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96FF" w14:textId="77777777" w:rsidR="00910441" w:rsidRPr="005A2A73" w:rsidRDefault="00910441" w:rsidP="00910441">
      <w:pPr>
        <w:pStyle w:val="7"/>
        <w:jc w:val="center"/>
        <w:rPr>
          <w:b w:val="0"/>
          <w:szCs w:val="28"/>
          <w:lang w:val="uk-UA"/>
        </w:rPr>
      </w:pPr>
      <w:r w:rsidRPr="005A2A73">
        <w:rPr>
          <w:b w:val="0"/>
          <w:szCs w:val="28"/>
          <w:lang w:val="uk-UA"/>
        </w:rPr>
        <w:t>МІНІСТЕРСТВО ОСВІТИ І НАУКИ УКРАЇНИ</w:t>
      </w:r>
    </w:p>
    <w:p w14:paraId="3A1A82B6" w14:textId="77777777" w:rsidR="00910441" w:rsidRPr="005A2A73" w:rsidRDefault="00910441" w:rsidP="00910441">
      <w:pPr>
        <w:pStyle w:val="7"/>
        <w:jc w:val="center"/>
        <w:rPr>
          <w:b w:val="0"/>
          <w:szCs w:val="28"/>
          <w:lang w:val="uk-UA"/>
        </w:rPr>
      </w:pPr>
      <w:r w:rsidRPr="005A2A73">
        <w:rPr>
          <w:b w:val="0"/>
          <w:szCs w:val="28"/>
          <w:lang w:val="uk-UA"/>
        </w:rPr>
        <w:t>СХІДНОУКРАЇНСЬКИЙ НАЦІОНАЛЬНИЙ УНІВЕРСИТЕТ</w:t>
      </w:r>
    </w:p>
    <w:p w14:paraId="2615644C" w14:textId="77777777" w:rsidR="00910441" w:rsidRPr="005A2A73" w:rsidRDefault="00910441" w:rsidP="00910441">
      <w:pPr>
        <w:spacing w:line="360" w:lineRule="auto"/>
        <w:jc w:val="center"/>
        <w:rPr>
          <w:noProof/>
          <w:sz w:val="28"/>
          <w:szCs w:val="28"/>
        </w:rPr>
      </w:pPr>
      <w:r w:rsidRPr="005A2A73">
        <w:rPr>
          <w:noProof/>
          <w:sz w:val="28"/>
          <w:szCs w:val="28"/>
        </w:rPr>
        <w:t>ІМЕНІ ВОЛОДИМИРА ДАЛЯ</w:t>
      </w:r>
    </w:p>
    <w:p w14:paraId="1DB58BD5" w14:textId="77777777" w:rsidR="00910441" w:rsidRPr="005A2A73" w:rsidRDefault="00910441" w:rsidP="00910441">
      <w:pPr>
        <w:spacing w:line="360" w:lineRule="auto"/>
        <w:ind w:left="1701"/>
        <w:jc w:val="center"/>
        <w:rPr>
          <w:noProof/>
          <w:sz w:val="36"/>
        </w:rPr>
      </w:pPr>
    </w:p>
    <w:p w14:paraId="58C22426" w14:textId="77777777" w:rsidR="00910441" w:rsidRPr="005A2A73" w:rsidRDefault="00910441" w:rsidP="00910441">
      <w:pPr>
        <w:spacing w:line="360" w:lineRule="auto"/>
        <w:ind w:hanging="142"/>
        <w:jc w:val="center"/>
        <w:rPr>
          <w:sz w:val="36"/>
          <w:lang w:val="uk-UA"/>
        </w:rPr>
      </w:pPr>
      <w:r w:rsidRPr="005A2A73">
        <w:rPr>
          <w:sz w:val="36"/>
          <w:lang w:val="uk-UA"/>
        </w:rPr>
        <w:t>Факультет  гуманітарних наук, психології та педагогіки</w:t>
      </w:r>
    </w:p>
    <w:p w14:paraId="2AF1A15E" w14:textId="77777777" w:rsidR="00910441" w:rsidRPr="005A2A73" w:rsidRDefault="00910441" w:rsidP="00910441">
      <w:pPr>
        <w:spacing w:line="360" w:lineRule="auto"/>
        <w:ind w:hanging="142"/>
        <w:jc w:val="center"/>
        <w:rPr>
          <w:sz w:val="36"/>
          <w:lang w:val="uk-UA"/>
        </w:rPr>
      </w:pPr>
      <w:r w:rsidRPr="005A2A73">
        <w:rPr>
          <w:sz w:val="36"/>
          <w:lang w:val="uk-UA"/>
        </w:rPr>
        <w:t>кафедра здоров´я людини та фізичного виховання</w:t>
      </w:r>
    </w:p>
    <w:p w14:paraId="12C86BA4" w14:textId="77777777" w:rsidR="00910441" w:rsidRPr="005A2A73" w:rsidRDefault="00910441" w:rsidP="00910441">
      <w:pPr>
        <w:pStyle w:val="8"/>
        <w:spacing w:line="360" w:lineRule="auto"/>
        <w:rPr>
          <w:sz w:val="36"/>
          <w:lang w:val="uk-UA"/>
        </w:rPr>
      </w:pPr>
    </w:p>
    <w:p w14:paraId="2DD639E9" w14:textId="77777777" w:rsidR="00910441" w:rsidRPr="005A2A73" w:rsidRDefault="00910441" w:rsidP="00910441">
      <w:pPr>
        <w:pStyle w:val="8"/>
        <w:spacing w:line="360" w:lineRule="auto"/>
        <w:rPr>
          <w:sz w:val="36"/>
          <w:lang w:val="uk-UA"/>
        </w:rPr>
      </w:pPr>
    </w:p>
    <w:p w14:paraId="0E78767D" w14:textId="7248A0F0" w:rsidR="00910441" w:rsidRPr="005A2A73" w:rsidRDefault="00B41A17" w:rsidP="00910441">
      <w:pPr>
        <w:spacing w:line="360" w:lineRule="auto"/>
        <w:jc w:val="right"/>
        <w:rPr>
          <w:b/>
          <w:sz w:val="36"/>
          <w:lang w:val="uk-UA"/>
        </w:rPr>
      </w:pPr>
      <w:proofErr w:type="spellStart"/>
      <w:r w:rsidRPr="005A2A73">
        <w:rPr>
          <w:b/>
          <w:sz w:val="36"/>
          <w:lang w:val="uk-UA"/>
        </w:rPr>
        <w:t>Тертичний</w:t>
      </w:r>
      <w:proofErr w:type="spellEnd"/>
      <w:r w:rsidRPr="005A2A73">
        <w:rPr>
          <w:b/>
          <w:sz w:val="36"/>
          <w:lang w:val="uk-UA"/>
        </w:rPr>
        <w:t xml:space="preserve"> О.Ю.</w:t>
      </w:r>
    </w:p>
    <w:p w14:paraId="3E6660E4" w14:textId="77777777" w:rsidR="00910441" w:rsidRPr="005A2A73" w:rsidRDefault="00910441" w:rsidP="00910441">
      <w:pPr>
        <w:spacing w:line="360" w:lineRule="auto"/>
        <w:rPr>
          <w:b/>
          <w:sz w:val="36"/>
          <w:lang w:val="uk-UA"/>
        </w:rPr>
      </w:pPr>
    </w:p>
    <w:p w14:paraId="789FEF9B" w14:textId="77777777" w:rsidR="00910441" w:rsidRPr="005A2A73" w:rsidRDefault="00910441" w:rsidP="00910441">
      <w:pPr>
        <w:spacing w:line="360" w:lineRule="auto"/>
        <w:jc w:val="center"/>
        <w:rPr>
          <w:b/>
          <w:sz w:val="40"/>
          <w:szCs w:val="40"/>
          <w:lang w:val="uk-UA"/>
        </w:rPr>
      </w:pPr>
      <w:r w:rsidRPr="005A2A73">
        <w:rPr>
          <w:b/>
          <w:sz w:val="40"/>
          <w:szCs w:val="40"/>
          <w:lang w:val="uk-UA"/>
        </w:rPr>
        <w:t>Випускна кваліфікаційна робота бакалавра</w:t>
      </w:r>
    </w:p>
    <w:p w14:paraId="2AB7F2EA" w14:textId="77777777" w:rsidR="00910441" w:rsidRPr="005A2A73" w:rsidRDefault="00910441" w:rsidP="00910441">
      <w:pPr>
        <w:spacing w:line="360" w:lineRule="auto"/>
        <w:jc w:val="center"/>
        <w:rPr>
          <w:b/>
          <w:sz w:val="32"/>
          <w:lang w:val="uk-UA"/>
        </w:rPr>
      </w:pPr>
    </w:p>
    <w:p w14:paraId="6DEEBA2B" w14:textId="7F315DB8" w:rsidR="00910441" w:rsidRPr="004E3ECE" w:rsidRDefault="006B0AD3" w:rsidP="00910441">
      <w:pPr>
        <w:spacing w:line="360" w:lineRule="auto"/>
        <w:jc w:val="center"/>
        <w:rPr>
          <w:b/>
          <w:sz w:val="40"/>
          <w:szCs w:val="40"/>
          <w:lang w:val="uk-UA"/>
        </w:rPr>
      </w:pPr>
      <w:r w:rsidRPr="005A2A73">
        <w:rPr>
          <w:b/>
          <w:sz w:val="40"/>
          <w:szCs w:val="40"/>
          <w:lang w:val="uk-UA"/>
        </w:rPr>
        <w:t>Особливості фізичної реабілітації  доросл</w:t>
      </w:r>
      <w:r w:rsidR="004E3ECE">
        <w:rPr>
          <w:b/>
          <w:sz w:val="40"/>
          <w:szCs w:val="40"/>
          <w:lang w:val="uk-UA"/>
        </w:rPr>
        <w:t>их</w:t>
      </w:r>
      <w:r w:rsidRPr="005A2A73">
        <w:rPr>
          <w:b/>
          <w:sz w:val="40"/>
          <w:szCs w:val="40"/>
          <w:lang w:val="uk-UA"/>
        </w:rPr>
        <w:t xml:space="preserve"> після травм плечового суглобу</w:t>
      </w:r>
    </w:p>
    <w:p w14:paraId="7A69088A" w14:textId="77777777" w:rsidR="00910441" w:rsidRPr="005A2A73" w:rsidRDefault="00910441" w:rsidP="00910441">
      <w:pPr>
        <w:spacing w:line="360" w:lineRule="auto"/>
        <w:rPr>
          <w:b/>
          <w:sz w:val="28"/>
          <w:lang w:val="uk-UA"/>
        </w:rPr>
      </w:pPr>
    </w:p>
    <w:p w14:paraId="2A799F54" w14:textId="77777777" w:rsidR="00910441" w:rsidRPr="005A2A73" w:rsidRDefault="00910441" w:rsidP="00910441">
      <w:pPr>
        <w:spacing w:line="360" w:lineRule="auto"/>
        <w:rPr>
          <w:b/>
          <w:sz w:val="28"/>
          <w:lang w:val="uk-UA"/>
        </w:rPr>
      </w:pPr>
    </w:p>
    <w:p w14:paraId="16E22379" w14:textId="77777777" w:rsidR="00910441" w:rsidRPr="005A2A73" w:rsidRDefault="00910441" w:rsidP="00910441">
      <w:pPr>
        <w:spacing w:line="360" w:lineRule="auto"/>
        <w:rPr>
          <w:b/>
          <w:sz w:val="28"/>
          <w:lang w:val="uk-UA"/>
        </w:rPr>
      </w:pPr>
    </w:p>
    <w:p w14:paraId="7C779725" w14:textId="77777777" w:rsidR="00910441" w:rsidRPr="005A2A73" w:rsidRDefault="00910441" w:rsidP="00910441">
      <w:pPr>
        <w:spacing w:line="360" w:lineRule="auto"/>
        <w:rPr>
          <w:b/>
          <w:sz w:val="28"/>
          <w:lang w:val="uk-UA"/>
        </w:rPr>
      </w:pPr>
    </w:p>
    <w:p w14:paraId="12EE5D81" w14:textId="77777777" w:rsidR="00910441" w:rsidRPr="005A2A73" w:rsidRDefault="00910441" w:rsidP="00910441">
      <w:pPr>
        <w:spacing w:line="360" w:lineRule="auto"/>
        <w:rPr>
          <w:b/>
          <w:sz w:val="28"/>
          <w:lang w:val="uk-UA"/>
        </w:rPr>
      </w:pPr>
    </w:p>
    <w:p w14:paraId="5D85E977" w14:textId="77777777" w:rsidR="00910441" w:rsidRPr="005A2A73" w:rsidRDefault="00910441" w:rsidP="00910441">
      <w:pPr>
        <w:spacing w:line="360" w:lineRule="auto"/>
        <w:rPr>
          <w:b/>
          <w:sz w:val="28"/>
          <w:lang w:val="uk-UA"/>
        </w:rPr>
      </w:pPr>
    </w:p>
    <w:p w14:paraId="755A5EA2" w14:textId="77777777" w:rsidR="00910441" w:rsidRPr="005A2A73" w:rsidRDefault="00910441" w:rsidP="00910441">
      <w:pPr>
        <w:spacing w:line="360" w:lineRule="auto"/>
        <w:rPr>
          <w:b/>
          <w:sz w:val="28"/>
          <w:lang w:val="uk-UA"/>
        </w:rPr>
      </w:pPr>
    </w:p>
    <w:p w14:paraId="26ED55FA" w14:textId="77777777" w:rsidR="00910441" w:rsidRPr="005A2A73" w:rsidRDefault="00910441" w:rsidP="00910441">
      <w:pPr>
        <w:spacing w:line="360" w:lineRule="auto"/>
        <w:rPr>
          <w:b/>
          <w:sz w:val="28"/>
          <w:lang w:val="uk-UA"/>
        </w:rPr>
      </w:pPr>
    </w:p>
    <w:p w14:paraId="7A082BA9" w14:textId="77777777" w:rsidR="00910441" w:rsidRPr="005A2A73" w:rsidRDefault="00910441" w:rsidP="00910441">
      <w:pPr>
        <w:spacing w:line="360" w:lineRule="auto"/>
        <w:rPr>
          <w:b/>
          <w:sz w:val="28"/>
          <w:lang w:val="uk-UA"/>
        </w:rPr>
      </w:pPr>
    </w:p>
    <w:p w14:paraId="267FFC6A" w14:textId="77777777" w:rsidR="00910441" w:rsidRPr="005A2A73" w:rsidRDefault="00910441" w:rsidP="00910441">
      <w:pPr>
        <w:spacing w:line="360" w:lineRule="auto"/>
        <w:rPr>
          <w:b/>
          <w:sz w:val="28"/>
          <w:lang w:val="uk-UA"/>
        </w:rPr>
      </w:pPr>
    </w:p>
    <w:p w14:paraId="17033877" w14:textId="77777777" w:rsidR="00910441" w:rsidRPr="005A2A73" w:rsidRDefault="00910441" w:rsidP="00910441">
      <w:pPr>
        <w:pStyle w:val="8"/>
        <w:spacing w:line="360" w:lineRule="auto"/>
        <w:rPr>
          <w:b w:val="0"/>
          <w:szCs w:val="28"/>
          <w:lang w:val="uk-UA"/>
        </w:rPr>
      </w:pPr>
      <w:r w:rsidRPr="005A2A73">
        <w:rPr>
          <w:b w:val="0"/>
          <w:szCs w:val="28"/>
          <w:lang w:val="uk-UA"/>
        </w:rPr>
        <w:t>Сєвєродонецьк</w:t>
      </w:r>
    </w:p>
    <w:p w14:paraId="7199EB6B" w14:textId="75C9F648" w:rsidR="00910441" w:rsidRPr="005A2A73" w:rsidRDefault="00910441" w:rsidP="00910441">
      <w:pPr>
        <w:pStyle w:val="8"/>
        <w:spacing w:line="360" w:lineRule="auto"/>
        <w:rPr>
          <w:b w:val="0"/>
          <w:szCs w:val="28"/>
          <w:lang w:val="uk-UA"/>
        </w:rPr>
      </w:pPr>
      <w:r w:rsidRPr="005A2A73">
        <w:rPr>
          <w:b w:val="0"/>
          <w:szCs w:val="28"/>
          <w:lang w:val="uk-UA"/>
        </w:rPr>
        <w:t>202</w:t>
      </w:r>
      <w:r w:rsidR="00B41A17" w:rsidRPr="005A2A73">
        <w:rPr>
          <w:b w:val="0"/>
          <w:szCs w:val="28"/>
          <w:lang w:val="uk-UA"/>
        </w:rPr>
        <w:t>1</w:t>
      </w:r>
    </w:p>
    <w:p w14:paraId="38E95EEF" w14:textId="77777777" w:rsidR="00910441" w:rsidRPr="005A2A73" w:rsidRDefault="00910441" w:rsidP="00910441">
      <w:pPr>
        <w:jc w:val="center"/>
        <w:rPr>
          <w:b/>
          <w:bCs/>
          <w:sz w:val="28"/>
          <w:lang w:val="uk-UA"/>
        </w:rPr>
      </w:pPr>
      <w:r w:rsidRPr="005A2A73">
        <w:rPr>
          <w:b/>
          <w:i/>
          <w:lang w:val="uk-UA"/>
        </w:rPr>
        <w:br w:type="page"/>
      </w:r>
      <w:r w:rsidRPr="005A2A73">
        <w:rPr>
          <w:b/>
          <w:bCs/>
          <w:sz w:val="28"/>
          <w:lang w:val="uk-UA"/>
        </w:rPr>
        <w:lastRenderedPageBreak/>
        <w:t>СХІДНОУКРАЇНСЬКИЙ НАЦІОНАЛЬНИЙ УНІВЕРСИТЕТ</w:t>
      </w:r>
    </w:p>
    <w:p w14:paraId="6BEBC26D" w14:textId="77777777" w:rsidR="00910441" w:rsidRPr="005A2A73" w:rsidRDefault="00910441" w:rsidP="00910441">
      <w:pPr>
        <w:jc w:val="center"/>
        <w:rPr>
          <w:b/>
          <w:bCs/>
          <w:sz w:val="28"/>
          <w:lang w:val="uk-UA"/>
        </w:rPr>
      </w:pPr>
      <w:r w:rsidRPr="005A2A73">
        <w:rPr>
          <w:b/>
          <w:bCs/>
          <w:sz w:val="28"/>
          <w:lang w:val="uk-UA"/>
        </w:rPr>
        <w:t>ІМЕНІ ВОЛОДИМИРА ДАЛЯ</w:t>
      </w:r>
    </w:p>
    <w:p w14:paraId="4E8EB400" w14:textId="77777777" w:rsidR="00910441" w:rsidRPr="005A2A73" w:rsidRDefault="00910441" w:rsidP="00910441">
      <w:pPr>
        <w:rPr>
          <w:b/>
          <w:bCs/>
          <w:sz w:val="28"/>
          <w:lang w:val="uk-UA"/>
        </w:rPr>
      </w:pPr>
    </w:p>
    <w:p w14:paraId="539C4D20" w14:textId="77777777" w:rsidR="00910441" w:rsidRPr="005A2A73" w:rsidRDefault="00910441" w:rsidP="00910441">
      <w:pPr>
        <w:jc w:val="center"/>
        <w:rPr>
          <w:sz w:val="16"/>
          <w:lang w:val="uk-UA"/>
        </w:rPr>
      </w:pPr>
    </w:p>
    <w:p w14:paraId="2E479865" w14:textId="77777777" w:rsidR="00910441" w:rsidRPr="005A2A73" w:rsidRDefault="00910441" w:rsidP="00910441">
      <w:pPr>
        <w:pStyle w:val="1"/>
        <w:spacing w:before="0" w:after="0"/>
        <w:rPr>
          <w:rFonts w:ascii="Times New Roman" w:hAnsi="Times New Roman"/>
          <w:lang w:val="uk-UA"/>
        </w:rPr>
      </w:pPr>
      <w:r w:rsidRPr="005A2A73">
        <w:rPr>
          <w:rFonts w:ascii="Times New Roman" w:hAnsi="Times New Roman"/>
          <w:bCs w:val="0"/>
        </w:rPr>
        <w:t xml:space="preserve">      </w:t>
      </w:r>
      <w:r w:rsidRPr="005A2A73">
        <w:rPr>
          <w:rFonts w:ascii="Times New Roman" w:hAnsi="Times New Roman"/>
          <w:bCs w:val="0"/>
          <w:lang w:val="uk-UA"/>
        </w:rPr>
        <w:t>Ф</w:t>
      </w:r>
      <w:proofErr w:type="spellStart"/>
      <w:r w:rsidRPr="005A2A73">
        <w:rPr>
          <w:rFonts w:ascii="Times New Roman" w:hAnsi="Times New Roman"/>
          <w:bCs w:val="0"/>
        </w:rPr>
        <w:t>акультет</w:t>
      </w:r>
      <w:proofErr w:type="spellEnd"/>
      <w:r w:rsidRPr="005A2A73">
        <w:rPr>
          <w:rFonts w:ascii="Times New Roman" w:hAnsi="Times New Roman"/>
          <w:b w:val="0"/>
          <w:bCs w:val="0"/>
        </w:rPr>
        <w:t xml:space="preserve"> </w:t>
      </w:r>
      <w:r w:rsidRPr="005A2A73">
        <w:rPr>
          <w:rFonts w:ascii="Times New Roman" w:hAnsi="Times New Roman"/>
          <w:b w:val="0"/>
          <w:bCs w:val="0"/>
          <w:lang w:val="uk-UA"/>
        </w:rPr>
        <w:t xml:space="preserve"> </w:t>
      </w:r>
      <w:proofErr w:type="spellStart"/>
      <w:r w:rsidRPr="005A2A73">
        <w:rPr>
          <w:rFonts w:ascii="Times New Roman" w:hAnsi="Times New Roman"/>
          <w:bCs w:val="0"/>
          <w:lang w:val="uk-UA"/>
        </w:rPr>
        <w:t>гуманітрних</w:t>
      </w:r>
      <w:proofErr w:type="spellEnd"/>
      <w:r w:rsidRPr="005A2A73">
        <w:rPr>
          <w:rFonts w:ascii="Times New Roman" w:hAnsi="Times New Roman"/>
          <w:bCs w:val="0"/>
          <w:lang w:val="uk-UA"/>
        </w:rPr>
        <w:t xml:space="preserve"> наук</w:t>
      </w:r>
      <w:r w:rsidRPr="005A2A73">
        <w:rPr>
          <w:rFonts w:ascii="Times New Roman" w:hAnsi="Times New Roman"/>
          <w:u w:val="single"/>
          <w:lang w:val="uk-UA"/>
        </w:rPr>
        <w:t xml:space="preserve">, </w:t>
      </w:r>
      <w:proofErr w:type="spellStart"/>
      <w:r w:rsidRPr="005A2A73">
        <w:rPr>
          <w:rFonts w:ascii="Times New Roman" w:hAnsi="Times New Roman"/>
          <w:u w:val="single"/>
        </w:rPr>
        <w:t>психології</w:t>
      </w:r>
      <w:proofErr w:type="spellEnd"/>
      <w:r w:rsidRPr="005A2A73">
        <w:rPr>
          <w:rFonts w:ascii="Times New Roman" w:hAnsi="Times New Roman"/>
          <w:u w:val="single"/>
          <w:lang w:val="uk-UA"/>
        </w:rPr>
        <w:t xml:space="preserve"> та педагогіки</w:t>
      </w:r>
    </w:p>
    <w:p w14:paraId="0BAE3762" w14:textId="77777777" w:rsidR="00910441" w:rsidRPr="005A2A73" w:rsidRDefault="00910441" w:rsidP="00910441">
      <w:pPr>
        <w:jc w:val="center"/>
        <w:rPr>
          <w:sz w:val="20"/>
          <w:szCs w:val="20"/>
        </w:rPr>
      </w:pPr>
      <w:r w:rsidRPr="005A2A73">
        <w:rPr>
          <w:sz w:val="20"/>
          <w:szCs w:val="20"/>
          <w:lang w:val="uk-UA"/>
        </w:rPr>
        <w:t xml:space="preserve">                                           (повне найменування інституту, факультету)</w:t>
      </w:r>
    </w:p>
    <w:p w14:paraId="358F522A" w14:textId="77777777" w:rsidR="00910441" w:rsidRPr="005A2A73" w:rsidRDefault="00910441" w:rsidP="00910441">
      <w:pPr>
        <w:pStyle w:val="1"/>
        <w:spacing w:before="0" w:after="0"/>
        <w:jc w:val="center"/>
        <w:rPr>
          <w:rFonts w:ascii="Times New Roman" w:hAnsi="Times New Roman"/>
          <w:lang w:val="uk-UA"/>
        </w:rPr>
      </w:pPr>
      <w:r w:rsidRPr="005A2A73">
        <w:rPr>
          <w:rFonts w:ascii="Times New Roman" w:hAnsi="Times New Roman"/>
        </w:rPr>
        <w:t xml:space="preserve">Кафедра </w:t>
      </w:r>
      <w:r w:rsidRPr="005A2A73">
        <w:rPr>
          <w:rFonts w:ascii="Times New Roman" w:hAnsi="Times New Roman"/>
          <w:u w:val="single"/>
          <w:lang w:val="uk-UA"/>
        </w:rPr>
        <w:t>здоров´я людини та фізичного виховання</w:t>
      </w:r>
    </w:p>
    <w:p w14:paraId="564FEB80" w14:textId="77777777" w:rsidR="00910441" w:rsidRPr="005A2A73" w:rsidRDefault="00910441" w:rsidP="00910441">
      <w:pPr>
        <w:ind w:left="2124" w:firstLine="708"/>
        <w:rPr>
          <w:sz w:val="20"/>
          <w:szCs w:val="20"/>
          <w:lang w:val="uk-UA"/>
        </w:rPr>
      </w:pPr>
      <w:r w:rsidRPr="005A2A73">
        <w:rPr>
          <w:sz w:val="20"/>
          <w:szCs w:val="20"/>
          <w:lang w:val="uk-UA"/>
        </w:rPr>
        <w:t xml:space="preserve">                                 (повна назва кафедри)</w:t>
      </w:r>
    </w:p>
    <w:p w14:paraId="530A69F6" w14:textId="77777777" w:rsidR="00910441" w:rsidRPr="005A2A73" w:rsidRDefault="00910441" w:rsidP="00910441">
      <w:pPr>
        <w:jc w:val="center"/>
        <w:rPr>
          <w:sz w:val="16"/>
          <w:lang w:val="uk-UA"/>
        </w:rPr>
      </w:pPr>
    </w:p>
    <w:p w14:paraId="518FE1C0" w14:textId="77777777" w:rsidR="00910441" w:rsidRPr="005A2A73" w:rsidRDefault="00910441" w:rsidP="00910441">
      <w:pPr>
        <w:jc w:val="center"/>
        <w:rPr>
          <w:sz w:val="16"/>
          <w:lang w:val="uk-UA"/>
        </w:rPr>
      </w:pPr>
    </w:p>
    <w:p w14:paraId="17D4655C" w14:textId="77777777" w:rsidR="00910441" w:rsidRPr="005A2A73" w:rsidRDefault="00910441" w:rsidP="00910441">
      <w:pPr>
        <w:jc w:val="center"/>
        <w:rPr>
          <w:sz w:val="16"/>
          <w:lang w:val="uk-UA"/>
        </w:rPr>
      </w:pPr>
    </w:p>
    <w:p w14:paraId="4A412F65" w14:textId="77777777" w:rsidR="00910441" w:rsidRPr="005A2A73" w:rsidRDefault="00910441" w:rsidP="00910441">
      <w:pPr>
        <w:pStyle w:val="2"/>
        <w:spacing w:before="0" w:after="0"/>
        <w:jc w:val="center"/>
        <w:rPr>
          <w:rFonts w:ascii="Times New Roman" w:hAnsi="Times New Roman" w:cs="Times New Roman"/>
          <w:b w:val="0"/>
          <w:bCs w:val="0"/>
          <w:i w:val="0"/>
          <w:sz w:val="36"/>
          <w:szCs w:val="36"/>
        </w:rPr>
      </w:pPr>
      <w:r w:rsidRPr="005A2A73">
        <w:rPr>
          <w:rFonts w:ascii="Times New Roman" w:hAnsi="Times New Roman" w:cs="Times New Roman"/>
          <w:b w:val="0"/>
          <w:bCs w:val="0"/>
          <w:i w:val="0"/>
          <w:sz w:val="36"/>
          <w:szCs w:val="36"/>
        </w:rPr>
        <w:t>ПОЯСНЮВАЛЬНА ЗАПИСКА</w:t>
      </w:r>
    </w:p>
    <w:p w14:paraId="41C41FA4" w14:textId="77777777" w:rsidR="00910441" w:rsidRPr="005A2A73" w:rsidRDefault="00910441" w:rsidP="00910441">
      <w:pPr>
        <w:jc w:val="center"/>
        <w:rPr>
          <w:b/>
          <w:sz w:val="28"/>
          <w:lang w:val="uk-UA"/>
        </w:rPr>
      </w:pPr>
    </w:p>
    <w:p w14:paraId="1BFEAA47" w14:textId="77777777" w:rsidR="00910441" w:rsidRPr="005A2A73" w:rsidRDefault="00910441" w:rsidP="00910441">
      <w:pPr>
        <w:rPr>
          <w:b/>
          <w:sz w:val="28"/>
          <w:lang w:val="uk-UA"/>
        </w:rPr>
      </w:pPr>
      <w:r w:rsidRPr="005A2A73">
        <w:rPr>
          <w:b/>
          <w:sz w:val="28"/>
          <w:lang w:val="uk-UA"/>
        </w:rPr>
        <w:t>до випускної кваліфікаційної роботи бакалавра</w:t>
      </w:r>
    </w:p>
    <w:p w14:paraId="13D71527" w14:textId="77777777" w:rsidR="00910441" w:rsidRPr="005A2A73" w:rsidRDefault="00910441" w:rsidP="00910441">
      <w:pPr>
        <w:rPr>
          <w:sz w:val="28"/>
          <w:lang w:val="uk-UA"/>
        </w:rPr>
      </w:pPr>
      <w:r w:rsidRPr="005A2A73">
        <w:rPr>
          <w:b/>
          <w:sz w:val="28"/>
          <w:szCs w:val="28"/>
          <w:lang w:val="uk-UA"/>
        </w:rPr>
        <w:t>освітньо-кваліфікаційного рівня</w:t>
      </w:r>
      <w:r w:rsidRPr="005A2A73">
        <w:rPr>
          <w:sz w:val="28"/>
          <w:szCs w:val="28"/>
          <w:lang w:val="uk-UA"/>
        </w:rPr>
        <w:t xml:space="preserve"> </w:t>
      </w:r>
      <w:r w:rsidRPr="005A2A73">
        <w:rPr>
          <w:sz w:val="28"/>
          <w:lang w:val="uk-UA"/>
        </w:rPr>
        <w:t>____</w:t>
      </w:r>
      <w:r w:rsidRPr="005A2A73">
        <w:rPr>
          <w:sz w:val="28"/>
          <w:u w:val="single"/>
          <w:lang w:val="uk-UA"/>
        </w:rPr>
        <w:t>бакалавр</w:t>
      </w:r>
      <w:r w:rsidRPr="005A2A73">
        <w:rPr>
          <w:sz w:val="28"/>
          <w:lang w:val="uk-UA"/>
        </w:rPr>
        <w:t>________________</w:t>
      </w:r>
    </w:p>
    <w:p w14:paraId="3D5324DA" w14:textId="77777777" w:rsidR="00910441" w:rsidRPr="005A2A73" w:rsidRDefault="00910441" w:rsidP="00910441">
      <w:pPr>
        <w:jc w:val="center"/>
        <w:rPr>
          <w:sz w:val="20"/>
          <w:szCs w:val="20"/>
          <w:lang w:val="uk-UA"/>
        </w:rPr>
      </w:pPr>
      <w:r w:rsidRPr="005A2A73">
        <w:rPr>
          <w:sz w:val="20"/>
          <w:szCs w:val="20"/>
          <w:lang w:val="uk-UA"/>
        </w:rPr>
        <w:t xml:space="preserve">                                                            (бакалавр, спеціаліст, магістр)</w:t>
      </w:r>
    </w:p>
    <w:p w14:paraId="39B99510" w14:textId="77777777" w:rsidR="00910441" w:rsidRPr="005A2A73" w:rsidRDefault="00910441" w:rsidP="00910441">
      <w:pPr>
        <w:jc w:val="both"/>
        <w:rPr>
          <w:sz w:val="28"/>
          <w:lang w:val="uk-UA"/>
        </w:rPr>
      </w:pPr>
      <w:r w:rsidRPr="005A2A73">
        <w:rPr>
          <w:sz w:val="28"/>
          <w:lang w:val="uk-UA"/>
        </w:rPr>
        <w:t>напряму підготовки ___</w:t>
      </w:r>
      <w:r w:rsidRPr="005A2A73">
        <w:rPr>
          <w:sz w:val="28"/>
          <w:u w:val="single"/>
          <w:lang w:val="uk-UA"/>
        </w:rPr>
        <w:t xml:space="preserve">227 – </w:t>
      </w:r>
      <w:r w:rsidRPr="005A2A73">
        <w:rPr>
          <w:sz w:val="28"/>
          <w:szCs w:val="28"/>
          <w:u w:val="single"/>
          <w:lang w:val="uk-UA"/>
        </w:rPr>
        <w:t xml:space="preserve">Фізична терапія, </w:t>
      </w:r>
      <w:proofErr w:type="spellStart"/>
      <w:r w:rsidRPr="005A2A73">
        <w:rPr>
          <w:sz w:val="28"/>
          <w:szCs w:val="28"/>
          <w:u w:val="single"/>
          <w:lang w:val="uk-UA"/>
        </w:rPr>
        <w:t>ерготерапія</w:t>
      </w:r>
      <w:proofErr w:type="spellEnd"/>
      <w:r w:rsidRPr="005A2A73">
        <w:rPr>
          <w:sz w:val="28"/>
          <w:lang w:val="uk-UA"/>
        </w:rPr>
        <w:t>___________</w:t>
      </w:r>
    </w:p>
    <w:p w14:paraId="1F9866CC" w14:textId="77777777" w:rsidR="00910441" w:rsidRPr="005A2A73" w:rsidRDefault="00910441" w:rsidP="00910441">
      <w:pPr>
        <w:jc w:val="both"/>
        <w:rPr>
          <w:sz w:val="16"/>
          <w:lang w:val="uk-UA"/>
        </w:rPr>
      </w:pPr>
      <w:r w:rsidRPr="005A2A73">
        <w:rPr>
          <w:sz w:val="28"/>
          <w:lang w:val="uk-UA"/>
        </w:rPr>
        <w:t xml:space="preserve"> </w:t>
      </w:r>
      <w:r w:rsidRPr="005A2A73">
        <w:rPr>
          <w:sz w:val="16"/>
          <w:lang w:val="uk-UA"/>
        </w:rPr>
        <w:t xml:space="preserve">                                                                                            (шифр і назва напряму підготовки)</w:t>
      </w:r>
    </w:p>
    <w:p w14:paraId="34AC6DBC" w14:textId="77777777" w:rsidR="00910441" w:rsidRPr="005A2A73" w:rsidRDefault="00910441" w:rsidP="00910441">
      <w:pPr>
        <w:rPr>
          <w:sz w:val="16"/>
          <w:lang w:val="uk-UA"/>
        </w:rPr>
      </w:pPr>
    </w:p>
    <w:p w14:paraId="55FAA607" w14:textId="7BBA4264" w:rsidR="00910441" w:rsidRPr="005A2A73" w:rsidRDefault="00910441" w:rsidP="00910441">
      <w:pPr>
        <w:pStyle w:val="9"/>
        <w:jc w:val="both"/>
        <w:rPr>
          <w:b w:val="0"/>
          <w:sz w:val="28"/>
        </w:rPr>
      </w:pPr>
      <w:r w:rsidRPr="005A2A73">
        <w:rPr>
          <w:b w:val="0"/>
          <w:sz w:val="28"/>
        </w:rPr>
        <w:t>на тему:  «</w:t>
      </w:r>
      <w:r w:rsidR="00EF2662" w:rsidRPr="005A2A73">
        <w:rPr>
          <w:b w:val="0"/>
          <w:sz w:val="28"/>
        </w:rPr>
        <w:t>Особливості фізичної реабілітації доросл</w:t>
      </w:r>
      <w:r w:rsidR="004E3ECE">
        <w:rPr>
          <w:b w:val="0"/>
          <w:sz w:val="28"/>
        </w:rPr>
        <w:t>их</w:t>
      </w:r>
      <w:r w:rsidR="00EF2662" w:rsidRPr="005A2A73">
        <w:rPr>
          <w:b w:val="0"/>
          <w:sz w:val="28"/>
        </w:rPr>
        <w:t xml:space="preserve"> після травм плечового суглобу</w:t>
      </w:r>
      <w:r w:rsidRPr="005A2A73">
        <w:rPr>
          <w:b w:val="0"/>
          <w:sz w:val="28"/>
        </w:rPr>
        <w:t xml:space="preserve">» </w:t>
      </w:r>
    </w:p>
    <w:p w14:paraId="0BC0477E" w14:textId="77777777" w:rsidR="00910441" w:rsidRPr="005A2A73" w:rsidRDefault="00910441" w:rsidP="00910441">
      <w:pPr>
        <w:rPr>
          <w:sz w:val="28"/>
          <w:szCs w:val="28"/>
          <w:lang w:val="uk-UA"/>
        </w:rPr>
      </w:pPr>
    </w:p>
    <w:p w14:paraId="6A83644B" w14:textId="77777777" w:rsidR="00910441" w:rsidRPr="005A2A73" w:rsidRDefault="00910441" w:rsidP="00910441">
      <w:pPr>
        <w:jc w:val="center"/>
        <w:rPr>
          <w:sz w:val="28"/>
          <w:lang w:val="uk-UA"/>
        </w:rPr>
      </w:pPr>
    </w:p>
    <w:p w14:paraId="4DAB81F0" w14:textId="56DBC612" w:rsidR="00910441" w:rsidRPr="005A2A73" w:rsidRDefault="00910441" w:rsidP="00910441">
      <w:pPr>
        <w:rPr>
          <w:sz w:val="28"/>
          <w:lang w:val="uk-UA"/>
        </w:rPr>
      </w:pPr>
      <w:r w:rsidRPr="005A2A73">
        <w:rPr>
          <w:sz w:val="28"/>
          <w:lang w:val="uk-UA"/>
        </w:rPr>
        <w:t>Викона</w:t>
      </w:r>
      <w:r w:rsidR="00237552" w:rsidRPr="005A2A73">
        <w:rPr>
          <w:sz w:val="28"/>
          <w:lang w:val="uk-UA"/>
        </w:rPr>
        <w:t>в</w:t>
      </w:r>
      <w:r w:rsidR="00183CA8" w:rsidRPr="005A2A73">
        <w:rPr>
          <w:sz w:val="28"/>
          <w:lang w:val="uk-UA"/>
        </w:rPr>
        <w:t>: студент</w:t>
      </w:r>
      <w:r w:rsidRPr="005A2A73">
        <w:rPr>
          <w:sz w:val="28"/>
          <w:lang w:val="uk-UA"/>
        </w:rPr>
        <w:t xml:space="preserve"> групи ЗЛ-1</w:t>
      </w:r>
      <w:r w:rsidR="00237552" w:rsidRPr="005A2A73">
        <w:rPr>
          <w:sz w:val="28"/>
          <w:lang w:val="uk-UA"/>
        </w:rPr>
        <w:t>7</w:t>
      </w:r>
      <w:r w:rsidRPr="005A2A73">
        <w:rPr>
          <w:sz w:val="28"/>
          <w:lang w:val="uk-UA"/>
        </w:rPr>
        <w:t xml:space="preserve">з </w:t>
      </w:r>
      <w:r w:rsidRPr="005A2A73">
        <w:rPr>
          <w:sz w:val="28"/>
          <w:lang w:val="uk-UA"/>
        </w:rPr>
        <w:tab/>
      </w:r>
      <w:r w:rsidRPr="005A2A73">
        <w:rPr>
          <w:sz w:val="28"/>
          <w:lang w:val="uk-UA"/>
        </w:rPr>
        <w:tab/>
      </w:r>
      <w:r w:rsidRPr="005A2A73">
        <w:rPr>
          <w:sz w:val="28"/>
          <w:lang w:val="uk-UA"/>
        </w:rPr>
        <w:tab/>
        <w:t xml:space="preserve">                 </w:t>
      </w:r>
      <w:proofErr w:type="spellStart"/>
      <w:r w:rsidR="00237552" w:rsidRPr="005A2A73">
        <w:rPr>
          <w:sz w:val="28"/>
          <w:lang w:val="uk-UA"/>
        </w:rPr>
        <w:t>Тертичний</w:t>
      </w:r>
      <w:proofErr w:type="spellEnd"/>
      <w:r w:rsidR="00237552" w:rsidRPr="005A2A73">
        <w:rPr>
          <w:sz w:val="28"/>
          <w:lang w:val="uk-UA"/>
        </w:rPr>
        <w:t xml:space="preserve"> О.Ю</w:t>
      </w:r>
      <w:r w:rsidRPr="005A2A73">
        <w:rPr>
          <w:sz w:val="28"/>
          <w:lang w:val="uk-UA"/>
        </w:rPr>
        <w:t>.</w:t>
      </w:r>
    </w:p>
    <w:p w14:paraId="47A4B538" w14:textId="77777777" w:rsidR="00910441" w:rsidRPr="005A2A73" w:rsidRDefault="00910441" w:rsidP="00910441">
      <w:pPr>
        <w:rPr>
          <w:sz w:val="28"/>
          <w:lang w:val="uk-UA"/>
        </w:rPr>
      </w:pPr>
    </w:p>
    <w:p w14:paraId="14C907CD" w14:textId="77777777" w:rsidR="00910441" w:rsidRPr="005A2A73" w:rsidRDefault="00910441" w:rsidP="00910441">
      <w:pPr>
        <w:rPr>
          <w:sz w:val="28"/>
          <w:lang w:val="uk-UA"/>
        </w:rPr>
      </w:pPr>
    </w:p>
    <w:p w14:paraId="64BD2D33" w14:textId="4867EC51" w:rsidR="00910441" w:rsidRPr="005A2A73" w:rsidRDefault="00910441" w:rsidP="00910441">
      <w:pPr>
        <w:rPr>
          <w:sz w:val="28"/>
          <w:szCs w:val="28"/>
          <w:lang w:val="uk-UA"/>
        </w:rPr>
      </w:pPr>
      <w:r w:rsidRPr="005A2A73">
        <w:rPr>
          <w:sz w:val="28"/>
          <w:lang w:val="uk-UA"/>
        </w:rPr>
        <w:t xml:space="preserve">Керівник: </w:t>
      </w:r>
      <w:proofErr w:type="spellStart"/>
      <w:r w:rsidR="00D72247" w:rsidRPr="005A2A73">
        <w:rPr>
          <w:sz w:val="28"/>
          <w:szCs w:val="28"/>
          <w:lang w:eastAsia="en-US"/>
        </w:rPr>
        <w:t>д.мед.н</w:t>
      </w:r>
      <w:proofErr w:type="spellEnd"/>
      <w:r w:rsidR="00D72247" w:rsidRPr="005A2A73">
        <w:rPr>
          <w:sz w:val="28"/>
          <w:szCs w:val="28"/>
          <w:lang w:eastAsia="en-US"/>
        </w:rPr>
        <w:t>., проф.</w:t>
      </w:r>
      <w:r w:rsidRPr="005A2A73">
        <w:rPr>
          <w:sz w:val="28"/>
          <w:lang w:val="uk-UA"/>
        </w:rPr>
        <w:tab/>
      </w:r>
      <w:r w:rsidRPr="005A2A73">
        <w:rPr>
          <w:sz w:val="28"/>
          <w:lang w:val="uk-UA"/>
        </w:rPr>
        <w:tab/>
      </w:r>
      <w:r w:rsidRPr="005A2A73">
        <w:rPr>
          <w:sz w:val="28"/>
          <w:lang w:val="uk-UA"/>
        </w:rPr>
        <w:tab/>
      </w:r>
      <w:r w:rsidRPr="005A2A73">
        <w:rPr>
          <w:sz w:val="28"/>
          <w:lang w:val="uk-UA"/>
        </w:rPr>
        <w:tab/>
        <w:t xml:space="preserve">     </w:t>
      </w:r>
      <w:r w:rsidRPr="005A2A73">
        <w:rPr>
          <w:sz w:val="28"/>
        </w:rPr>
        <w:t xml:space="preserve">            </w:t>
      </w:r>
      <w:r w:rsidR="00D72247" w:rsidRPr="005A2A73">
        <w:rPr>
          <w:sz w:val="28"/>
          <w:szCs w:val="28"/>
          <w:lang w:eastAsia="en-US"/>
        </w:rPr>
        <w:t>Шаповалова В.А.</w:t>
      </w:r>
    </w:p>
    <w:p w14:paraId="487BF6D6" w14:textId="77777777" w:rsidR="00910441" w:rsidRPr="005A2A73" w:rsidRDefault="00910441" w:rsidP="00910441">
      <w:pPr>
        <w:rPr>
          <w:sz w:val="16"/>
          <w:lang w:val="uk-UA"/>
        </w:rPr>
      </w:pPr>
    </w:p>
    <w:p w14:paraId="56B94C81" w14:textId="77777777" w:rsidR="00910441" w:rsidRPr="005A2A73" w:rsidRDefault="00910441" w:rsidP="00910441">
      <w:pPr>
        <w:rPr>
          <w:sz w:val="28"/>
          <w:szCs w:val="28"/>
          <w:lang w:val="uk-UA"/>
        </w:rPr>
      </w:pPr>
      <w:r w:rsidRPr="005A2A73">
        <w:rPr>
          <w:sz w:val="28"/>
          <w:szCs w:val="28"/>
          <w:lang w:val="uk-UA"/>
        </w:rPr>
        <w:t xml:space="preserve">Завідувач кафедри здоров´я людини </w:t>
      </w:r>
    </w:p>
    <w:p w14:paraId="1DB8C5C2" w14:textId="77777777" w:rsidR="00910441" w:rsidRPr="005A2A73" w:rsidRDefault="00910441" w:rsidP="00910441">
      <w:pPr>
        <w:rPr>
          <w:sz w:val="28"/>
          <w:szCs w:val="28"/>
          <w:lang w:val="uk-UA"/>
        </w:rPr>
      </w:pPr>
      <w:r w:rsidRPr="005A2A73">
        <w:rPr>
          <w:sz w:val="28"/>
          <w:szCs w:val="28"/>
          <w:lang w:val="uk-UA"/>
        </w:rPr>
        <w:t>та фізичного виховання:</w:t>
      </w:r>
    </w:p>
    <w:p w14:paraId="54877599" w14:textId="77777777" w:rsidR="00910441" w:rsidRPr="005A2A73" w:rsidRDefault="00910441" w:rsidP="00910441">
      <w:pPr>
        <w:rPr>
          <w:sz w:val="28"/>
          <w:lang w:val="uk-UA"/>
        </w:rPr>
      </w:pPr>
      <w:r w:rsidRPr="005A2A73">
        <w:rPr>
          <w:sz w:val="28"/>
          <w:szCs w:val="28"/>
          <w:lang w:val="uk-UA"/>
        </w:rPr>
        <w:t>к. </w:t>
      </w:r>
      <w:proofErr w:type="spellStart"/>
      <w:r w:rsidRPr="005A2A73">
        <w:rPr>
          <w:sz w:val="28"/>
          <w:szCs w:val="28"/>
          <w:lang w:val="uk-UA"/>
        </w:rPr>
        <w:t>психол</w:t>
      </w:r>
      <w:proofErr w:type="spellEnd"/>
      <w:r w:rsidRPr="005A2A73">
        <w:rPr>
          <w:sz w:val="28"/>
          <w:szCs w:val="28"/>
          <w:lang w:val="uk-UA"/>
        </w:rPr>
        <w:t xml:space="preserve">. н., доц. </w:t>
      </w:r>
      <w:r w:rsidRPr="005A2A73">
        <w:rPr>
          <w:sz w:val="28"/>
          <w:szCs w:val="28"/>
          <w:lang w:val="uk-UA"/>
        </w:rPr>
        <w:tab/>
      </w:r>
      <w:r w:rsidRPr="005A2A73">
        <w:rPr>
          <w:sz w:val="28"/>
          <w:szCs w:val="28"/>
          <w:lang w:val="uk-UA"/>
        </w:rPr>
        <w:tab/>
      </w:r>
      <w:r w:rsidRPr="005A2A73">
        <w:rPr>
          <w:sz w:val="28"/>
          <w:szCs w:val="28"/>
          <w:lang w:val="uk-UA"/>
        </w:rPr>
        <w:tab/>
      </w:r>
      <w:r w:rsidRPr="005A2A73">
        <w:rPr>
          <w:sz w:val="28"/>
          <w:szCs w:val="28"/>
          <w:lang w:val="uk-UA"/>
        </w:rPr>
        <w:tab/>
      </w:r>
      <w:r w:rsidRPr="005A2A73">
        <w:rPr>
          <w:sz w:val="28"/>
          <w:szCs w:val="28"/>
          <w:lang w:val="uk-UA"/>
        </w:rPr>
        <w:tab/>
      </w:r>
      <w:r w:rsidRPr="005A2A73">
        <w:rPr>
          <w:sz w:val="28"/>
          <w:szCs w:val="28"/>
          <w:lang w:val="uk-UA"/>
        </w:rPr>
        <w:tab/>
        <w:t xml:space="preserve">        </w:t>
      </w:r>
      <w:proofErr w:type="spellStart"/>
      <w:r w:rsidRPr="005A2A73">
        <w:rPr>
          <w:sz w:val="28"/>
          <w:lang w:val="uk-UA"/>
        </w:rPr>
        <w:t>Завацький</w:t>
      </w:r>
      <w:proofErr w:type="spellEnd"/>
      <w:r w:rsidRPr="005A2A73">
        <w:rPr>
          <w:sz w:val="28"/>
          <w:lang w:val="uk-UA"/>
        </w:rPr>
        <w:t xml:space="preserve"> Ю.А.</w:t>
      </w:r>
    </w:p>
    <w:p w14:paraId="6BB74B6A" w14:textId="77777777" w:rsidR="00910441" w:rsidRPr="005A2A73" w:rsidRDefault="00910441" w:rsidP="00910441">
      <w:pPr>
        <w:rPr>
          <w:sz w:val="28"/>
          <w:szCs w:val="28"/>
          <w:lang w:val="uk-UA"/>
        </w:rPr>
      </w:pPr>
    </w:p>
    <w:p w14:paraId="71D523BB" w14:textId="77777777" w:rsidR="00910441" w:rsidRPr="005A2A73" w:rsidRDefault="00910441" w:rsidP="00910441">
      <w:pPr>
        <w:jc w:val="right"/>
        <w:rPr>
          <w:sz w:val="28"/>
          <w:lang w:val="uk-UA"/>
        </w:rPr>
      </w:pPr>
    </w:p>
    <w:p w14:paraId="18C8B173" w14:textId="44805B51" w:rsidR="00910441" w:rsidRPr="005A2A73" w:rsidRDefault="00910441" w:rsidP="00910441">
      <w:pPr>
        <w:rPr>
          <w:sz w:val="28"/>
          <w:lang w:val="uk-UA"/>
        </w:rPr>
      </w:pPr>
      <w:r w:rsidRPr="005A2A73">
        <w:rPr>
          <w:sz w:val="28"/>
          <w:lang w:val="uk-UA"/>
        </w:rPr>
        <w:t xml:space="preserve">Рецензент: </w:t>
      </w:r>
      <w:r w:rsidR="004E3ECE">
        <w:rPr>
          <w:sz w:val="28"/>
          <w:lang w:val="uk-UA"/>
        </w:rPr>
        <w:t>к</w:t>
      </w:r>
      <w:r w:rsidRPr="005A2A73">
        <w:rPr>
          <w:sz w:val="28"/>
          <w:lang w:val="uk-UA"/>
        </w:rPr>
        <w:t xml:space="preserve">. мед. н., </w:t>
      </w:r>
      <w:r w:rsidR="004E3ECE">
        <w:rPr>
          <w:sz w:val="28"/>
          <w:lang w:val="uk-UA"/>
        </w:rPr>
        <w:t>доц</w:t>
      </w:r>
      <w:r w:rsidRPr="005A2A73">
        <w:rPr>
          <w:sz w:val="28"/>
          <w:lang w:val="uk-UA"/>
        </w:rPr>
        <w:t xml:space="preserve">.                                                   </w:t>
      </w:r>
      <w:r w:rsidRPr="005A2A73">
        <w:rPr>
          <w:sz w:val="28"/>
        </w:rPr>
        <w:t xml:space="preserve">  </w:t>
      </w:r>
      <w:r w:rsidRPr="005A2A73">
        <w:rPr>
          <w:sz w:val="28"/>
          <w:lang w:val="uk-UA"/>
        </w:rPr>
        <w:t xml:space="preserve"> </w:t>
      </w:r>
      <w:r w:rsidR="004E3ECE">
        <w:rPr>
          <w:sz w:val="28"/>
          <w:lang w:val="uk-UA"/>
        </w:rPr>
        <w:t xml:space="preserve"> </w:t>
      </w:r>
      <w:proofErr w:type="spellStart"/>
      <w:r w:rsidR="004E3ECE">
        <w:rPr>
          <w:sz w:val="28"/>
          <w:lang w:val="uk-UA"/>
        </w:rPr>
        <w:t>Афонін</w:t>
      </w:r>
      <w:proofErr w:type="spellEnd"/>
      <w:r w:rsidRPr="005A2A73">
        <w:rPr>
          <w:sz w:val="28"/>
          <w:lang w:val="uk-UA"/>
        </w:rPr>
        <w:t xml:space="preserve"> </w:t>
      </w:r>
      <w:r w:rsidR="004E3ECE">
        <w:rPr>
          <w:sz w:val="28"/>
          <w:lang w:val="uk-UA"/>
        </w:rPr>
        <w:t>Д</w:t>
      </w:r>
      <w:r w:rsidRPr="005A2A73">
        <w:rPr>
          <w:sz w:val="28"/>
          <w:lang w:val="uk-UA"/>
        </w:rPr>
        <w:t>.</w:t>
      </w:r>
      <w:r w:rsidR="004E3ECE">
        <w:rPr>
          <w:sz w:val="28"/>
          <w:lang w:val="uk-UA"/>
        </w:rPr>
        <w:t>М</w:t>
      </w:r>
      <w:r w:rsidRPr="005A2A73">
        <w:rPr>
          <w:sz w:val="28"/>
          <w:lang w:val="uk-UA"/>
        </w:rPr>
        <w:t>.</w:t>
      </w:r>
    </w:p>
    <w:p w14:paraId="664C4DA2" w14:textId="77777777" w:rsidR="00910441" w:rsidRPr="005A2A73" w:rsidRDefault="00910441" w:rsidP="00910441">
      <w:pPr>
        <w:rPr>
          <w:sz w:val="28"/>
          <w:szCs w:val="28"/>
          <w:lang w:val="uk-UA"/>
        </w:rPr>
      </w:pPr>
    </w:p>
    <w:p w14:paraId="184B3D49" w14:textId="77777777" w:rsidR="00910441" w:rsidRPr="005A2A73" w:rsidRDefault="00910441" w:rsidP="00910441">
      <w:pPr>
        <w:rPr>
          <w:sz w:val="28"/>
          <w:szCs w:val="28"/>
          <w:lang w:val="uk-UA"/>
        </w:rPr>
      </w:pPr>
    </w:p>
    <w:p w14:paraId="197ACF8C" w14:textId="77777777" w:rsidR="00910441" w:rsidRPr="005A2A73" w:rsidRDefault="00910441" w:rsidP="00910441">
      <w:pPr>
        <w:jc w:val="right"/>
        <w:rPr>
          <w:sz w:val="28"/>
          <w:szCs w:val="28"/>
          <w:lang w:val="uk-UA"/>
        </w:rPr>
      </w:pPr>
    </w:p>
    <w:p w14:paraId="1778DFEA" w14:textId="77777777" w:rsidR="00910441" w:rsidRPr="005A2A73" w:rsidRDefault="00910441" w:rsidP="00910441">
      <w:pPr>
        <w:jc w:val="right"/>
        <w:rPr>
          <w:sz w:val="28"/>
          <w:szCs w:val="28"/>
          <w:lang w:val="uk-UA"/>
        </w:rPr>
      </w:pPr>
    </w:p>
    <w:p w14:paraId="1332D460" w14:textId="77777777" w:rsidR="00910441" w:rsidRPr="005A2A73" w:rsidRDefault="00910441" w:rsidP="00910441">
      <w:pPr>
        <w:jc w:val="right"/>
        <w:rPr>
          <w:sz w:val="28"/>
          <w:szCs w:val="28"/>
          <w:lang w:val="uk-UA"/>
        </w:rPr>
      </w:pPr>
    </w:p>
    <w:p w14:paraId="200A1B7A" w14:textId="77777777" w:rsidR="00910441" w:rsidRPr="005A2A73" w:rsidRDefault="00910441" w:rsidP="00910441">
      <w:pPr>
        <w:jc w:val="right"/>
        <w:rPr>
          <w:sz w:val="28"/>
          <w:szCs w:val="28"/>
          <w:lang w:val="uk-UA"/>
        </w:rPr>
      </w:pPr>
    </w:p>
    <w:p w14:paraId="3ECCDE6D" w14:textId="77777777" w:rsidR="00910441" w:rsidRPr="005A2A73" w:rsidRDefault="00910441" w:rsidP="00910441">
      <w:pPr>
        <w:jc w:val="right"/>
        <w:rPr>
          <w:sz w:val="28"/>
          <w:szCs w:val="28"/>
          <w:lang w:val="uk-UA"/>
        </w:rPr>
      </w:pPr>
    </w:p>
    <w:p w14:paraId="547DE3E6" w14:textId="77777777" w:rsidR="00910441" w:rsidRPr="005A2A73" w:rsidRDefault="00910441" w:rsidP="00910441">
      <w:pPr>
        <w:jc w:val="right"/>
        <w:rPr>
          <w:sz w:val="28"/>
          <w:szCs w:val="28"/>
          <w:lang w:val="uk-UA"/>
        </w:rPr>
      </w:pPr>
    </w:p>
    <w:p w14:paraId="7C9CC265" w14:textId="77777777" w:rsidR="00910441" w:rsidRPr="005A2A73" w:rsidRDefault="00910441" w:rsidP="00910441">
      <w:pPr>
        <w:jc w:val="center"/>
        <w:rPr>
          <w:sz w:val="28"/>
          <w:lang w:val="uk-UA"/>
        </w:rPr>
      </w:pPr>
    </w:p>
    <w:p w14:paraId="24DAA6B6" w14:textId="2F16743B" w:rsidR="00910441" w:rsidRPr="005A2A73" w:rsidRDefault="00910441" w:rsidP="00910441">
      <w:pPr>
        <w:jc w:val="center"/>
        <w:rPr>
          <w:sz w:val="28"/>
          <w:lang w:val="uk-UA"/>
        </w:rPr>
      </w:pPr>
      <w:r w:rsidRPr="005A2A73">
        <w:rPr>
          <w:sz w:val="28"/>
          <w:lang w:val="uk-UA"/>
        </w:rPr>
        <w:t>Сєвєродонецьк – 202</w:t>
      </w:r>
      <w:r w:rsidR="0025039D" w:rsidRPr="005A2A73">
        <w:rPr>
          <w:sz w:val="28"/>
          <w:lang w:val="uk-UA"/>
        </w:rPr>
        <w:t>1</w:t>
      </w:r>
    </w:p>
    <w:p w14:paraId="733A5E12" w14:textId="77777777" w:rsidR="00910441" w:rsidRPr="005A2A73" w:rsidRDefault="00910441" w:rsidP="00910441">
      <w:pPr>
        <w:jc w:val="center"/>
        <w:rPr>
          <w:bCs/>
          <w:sz w:val="28"/>
          <w:lang w:val="uk-UA"/>
        </w:rPr>
      </w:pPr>
    </w:p>
    <w:p w14:paraId="2137BD18" w14:textId="0B3C030D" w:rsidR="00910441" w:rsidRDefault="00910441" w:rsidP="00910441">
      <w:pPr>
        <w:jc w:val="center"/>
        <w:rPr>
          <w:b/>
          <w:bCs/>
          <w:sz w:val="28"/>
          <w:lang w:val="uk-UA"/>
        </w:rPr>
      </w:pPr>
    </w:p>
    <w:p w14:paraId="184DCE49" w14:textId="77777777" w:rsidR="004E3ECE" w:rsidRPr="005A2A73" w:rsidRDefault="004E3ECE" w:rsidP="00910441">
      <w:pPr>
        <w:jc w:val="center"/>
        <w:rPr>
          <w:b/>
          <w:bCs/>
          <w:sz w:val="28"/>
          <w:lang w:val="uk-UA"/>
        </w:rPr>
      </w:pPr>
    </w:p>
    <w:p w14:paraId="725E1290" w14:textId="77777777" w:rsidR="00910441" w:rsidRPr="005A2A73" w:rsidRDefault="00910441" w:rsidP="00910441">
      <w:pPr>
        <w:jc w:val="center"/>
        <w:rPr>
          <w:b/>
          <w:bCs/>
          <w:sz w:val="28"/>
          <w:lang w:val="uk-UA"/>
        </w:rPr>
      </w:pPr>
      <w:r w:rsidRPr="005A2A73">
        <w:rPr>
          <w:b/>
          <w:bCs/>
          <w:sz w:val="28"/>
          <w:lang w:val="uk-UA"/>
        </w:rPr>
        <w:lastRenderedPageBreak/>
        <w:t>СХІДНОУКРАЇНСЬКИЙ НАЦІОНАЛЬНИЙ УНІВЕРСИТЕТ</w:t>
      </w:r>
    </w:p>
    <w:p w14:paraId="1DFB1E25" w14:textId="77777777" w:rsidR="00910441" w:rsidRPr="005A2A73" w:rsidRDefault="00910441" w:rsidP="00910441">
      <w:pPr>
        <w:jc w:val="center"/>
        <w:rPr>
          <w:b/>
          <w:bCs/>
          <w:sz w:val="28"/>
          <w:lang w:val="uk-UA"/>
        </w:rPr>
      </w:pPr>
      <w:r w:rsidRPr="005A2A73">
        <w:rPr>
          <w:b/>
          <w:bCs/>
          <w:sz w:val="28"/>
          <w:lang w:val="uk-UA"/>
        </w:rPr>
        <w:t>ІМЕНІ ВОЛОДИМИРА ДАЛЯ</w:t>
      </w:r>
    </w:p>
    <w:p w14:paraId="45C0206C" w14:textId="77777777" w:rsidR="00910441" w:rsidRPr="005A2A73" w:rsidRDefault="00910441" w:rsidP="00910441">
      <w:pPr>
        <w:rPr>
          <w:bCs/>
          <w:sz w:val="16"/>
          <w:szCs w:val="16"/>
          <w:lang w:val="uk-UA"/>
        </w:rPr>
      </w:pPr>
    </w:p>
    <w:p w14:paraId="76A8A4CD" w14:textId="77777777" w:rsidR="00910441" w:rsidRPr="005A2A73" w:rsidRDefault="00910441" w:rsidP="00910441">
      <w:pPr>
        <w:pStyle w:val="1"/>
        <w:spacing w:before="0" w:after="0"/>
        <w:rPr>
          <w:rFonts w:ascii="Times New Roman" w:hAnsi="Times New Roman"/>
          <w:lang w:val="uk-UA"/>
        </w:rPr>
      </w:pPr>
      <w:r w:rsidRPr="005A2A73">
        <w:rPr>
          <w:rFonts w:ascii="Times New Roman" w:hAnsi="Times New Roman"/>
          <w:bCs w:val="0"/>
          <w:lang w:val="uk-UA"/>
        </w:rPr>
        <w:t xml:space="preserve">      Факультет</w:t>
      </w:r>
      <w:r w:rsidRPr="005A2A73">
        <w:rPr>
          <w:rFonts w:ascii="Times New Roman" w:hAnsi="Times New Roman"/>
          <w:b w:val="0"/>
          <w:bCs w:val="0"/>
          <w:lang w:val="uk-UA"/>
        </w:rPr>
        <w:t xml:space="preserve">      </w:t>
      </w:r>
      <w:r w:rsidRPr="005A2A73">
        <w:rPr>
          <w:rFonts w:ascii="Times New Roman" w:hAnsi="Times New Roman"/>
          <w:u w:val="single"/>
          <w:lang w:val="uk-UA"/>
        </w:rPr>
        <w:t>гуманітарних наук, психології та педагогіки</w:t>
      </w:r>
    </w:p>
    <w:p w14:paraId="3EC736F2" w14:textId="77777777" w:rsidR="00910441" w:rsidRPr="005A2A73" w:rsidRDefault="00910441" w:rsidP="00910441">
      <w:pPr>
        <w:jc w:val="center"/>
        <w:rPr>
          <w:sz w:val="20"/>
          <w:szCs w:val="20"/>
        </w:rPr>
      </w:pPr>
      <w:r w:rsidRPr="005A2A73">
        <w:rPr>
          <w:sz w:val="20"/>
          <w:szCs w:val="20"/>
          <w:lang w:val="uk-UA"/>
        </w:rPr>
        <w:t xml:space="preserve">                                           (повне найменування інституту, факультету)</w:t>
      </w:r>
    </w:p>
    <w:p w14:paraId="7B93C018" w14:textId="77777777" w:rsidR="00910441" w:rsidRPr="005A2A73" w:rsidRDefault="00910441" w:rsidP="00910441">
      <w:pPr>
        <w:pStyle w:val="1"/>
        <w:spacing w:before="0" w:after="0"/>
        <w:jc w:val="center"/>
        <w:rPr>
          <w:rFonts w:ascii="Times New Roman" w:hAnsi="Times New Roman"/>
          <w:lang w:val="uk-UA"/>
        </w:rPr>
      </w:pPr>
      <w:r w:rsidRPr="005A2A73">
        <w:rPr>
          <w:rFonts w:ascii="Times New Roman" w:hAnsi="Times New Roman"/>
        </w:rPr>
        <w:t xml:space="preserve">Кафедра </w:t>
      </w:r>
      <w:r w:rsidRPr="005A2A73">
        <w:rPr>
          <w:rFonts w:ascii="Times New Roman" w:hAnsi="Times New Roman"/>
          <w:u w:val="single"/>
          <w:lang w:val="uk-UA"/>
        </w:rPr>
        <w:t>здоров´я людини та фізичного виховання</w:t>
      </w:r>
    </w:p>
    <w:p w14:paraId="6E3D6548" w14:textId="77777777" w:rsidR="00910441" w:rsidRPr="005A2A73" w:rsidRDefault="00910441" w:rsidP="00910441">
      <w:pPr>
        <w:ind w:left="2124" w:firstLine="708"/>
        <w:rPr>
          <w:sz w:val="20"/>
          <w:szCs w:val="20"/>
          <w:lang w:val="uk-UA"/>
        </w:rPr>
      </w:pPr>
      <w:r w:rsidRPr="005A2A73">
        <w:rPr>
          <w:sz w:val="20"/>
          <w:szCs w:val="20"/>
          <w:lang w:val="uk-UA"/>
        </w:rPr>
        <w:t xml:space="preserve">                                 (повна назва кафедри)</w:t>
      </w:r>
    </w:p>
    <w:p w14:paraId="44637211" w14:textId="77777777" w:rsidR="00910441" w:rsidRPr="005A2A73" w:rsidRDefault="00910441" w:rsidP="00910441">
      <w:pPr>
        <w:rPr>
          <w:sz w:val="28"/>
          <w:szCs w:val="28"/>
          <w:lang w:val="uk-UA"/>
        </w:rPr>
      </w:pPr>
    </w:p>
    <w:p w14:paraId="361BDA35" w14:textId="77777777" w:rsidR="00910441" w:rsidRPr="005A2A73" w:rsidRDefault="00910441" w:rsidP="00910441">
      <w:pPr>
        <w:rPr>
          <w:sz w:val="28"/>
          <w:lang w:val="uk-UA"/>
        </w:rPr>
      </w:pPr>
      <w:r w:rsidRPr="005A2A73">
        <w:rPr>
          <w:sz w:val="28"/>
          <w:szCs w:val="28"/>
          <w:lang w:val="uk-UA"/>
        </w:rPr>
        <w:t xml:space="preserve">освітньо-кваліфікаційного рівня </w:t>
      </w:r>
      <w:r w:rsidRPr="005A2A73">
        <w:rPr>
          <w:sz w:val="28"/>
          <w:lang w:val="uk-UA"/>
        </w:rPr>
        <w:t>____</w:t>
      </w:r>
      <w:r w:rsidRPr="005A2A73">
        <w:rPr>
          <w:sz w:val="28"/>
          <w:u w:val="single"/>
          <w:lang w:val="uk-UA"/>
        </w:rPr>
        <w:t>бакалавр</w:t>
      </w:r>
      <w:r w:rsidRPr="005A2A73">
        <w:rPr>
          <w:sz w:val="28"/>
          <w:lang w:val="uk-UA"/>
        </w:rPr>
        <w:t>________________</w:t>
      </w:r>
    </w:p>
    <w:p w14:paraId="658EE989" w14:textId="77777777" w:rsidR="00910441" w:rsidRPr="005A2A73" w:rsidRDefault="00910441" w:rsidP="00910441">
      <w:pPr>
        <w:jc w:val="center"/>
        <w:rPr>
          <w:sz w:val="20"/>
          <w:szCs w:val="20"/>
          <w:lang w:val="uk-UA"/>
        </w:rPr>
      </w:pPr>
      <w:r w:rsidRPr="005A2A73">
        <w:rPr>
          <w:sz w:val="20"/>
          <w:szCs w:val="20"/>
          <w:lang w:val="uk-UA"/>
        </w:rPr>
        <w:t xml:space="preserve">                                               (бакалавр, спеціаліст, магістр)</w:t>
      </w:r>
    </w:p>
    <w:p w14:paraId="36A21525" w14:textId="77777777" w:rsidR="00910441" w:rsidRPr="005A2A73" w:rsidRDefault="00910441" w:rsidP="00910441">
      <w:pPr>
        <w:jc w:val="both"/>
        <w:rPr>
          <w:sz w:val="28"/>
          <w:lang w:val="uk-UA"/>
        </w:rPr>
      </w:pPr>
      <w:r w:rsidRPr="005A2A73">
        <w:rPr>
          <w:sz w:val="28"/>
          <w:lang w:val="uk-UA"/>
        </w:rPr>
        <w:t xml:space="preserve">напряму підготовки </w:t>
      </w:r>
      <w:r w:rsidRPr="005A2A73">
        <w:rPr>
          <w:sz w:val="28"/>
          <w:u w:val="single"/>
          <w:lang w:val="uk-UA"/>
        </w:rPr>
        <w:t xml:space="preserve">227 – </w:t>
      </w:r>
      <w:r w:rsidRPr="005A2A73">
        <w:rPr>
          <w:sz w:val="28"/>
          <w:szCs w:val="28"/>
          <w:u w:val="single"/>
          <w:lang w:val="uk-UA"/>
        </w:rPr>
        <w:t xml:space="preserve">Фізична терапія, </w:t>
      </w:r>
      <w:proofErr w:type="spellStart"/>
      <w:r w:rsidRPr="005A2A73">
        <w:rPr>
          <w:sz w:val="28"/>
          <w:szCs w:val="28"/>
          <w:u w:val="single"/>
          <w:lang w:val="uk-UA"/>
        </w:rPr>
        <w:t>ерготерапія</w:t>
      </w:r>
      <w:proofErr w:type="spellEnd"/>
      <w:r w:rsidRPr="005A2A73">
        <w:rPr>
          <w:sz w:val="28"/>
          <w:lang w:val="uk-UA"/>
        </w:rPr>
        <w:t>___________</w:t>
      </w:r>
    </w:p>
    <w:p w14:paraId="03120742" w14:textId="77777777" w:rsidR="00910441" w:rsidRPr="005A2A73" w:rsidRDefault="00910441" w:rsidP="00910441">
      <w:pPr>
        <w:jc w:val="both"/>
        <w:rPr>
          <w:sz w:val="16"/>
          <w:lang w:val="uk-UA"/>
        </w:rPr>
      </w:pPr>
      <w:r w:rsidRPr="005A2A73">
        <w:rPr>
          <w:sz w:val="28"/>
          <w:lang w:val="uk-UA"/>
        </w:rPr>
        <w:t xml:space="preserve"> </w:t>
      </w:r>
      <w:r w:rsidRPr="005A2A73">
        <w:rPr>
          <w:sz w:val="16"/>
          <w:lang w:val="uk-UA"/>
        </w:rPr>
        <w:t xml:space="preserve">                                                                                            (шифр і назва напряму підготовки)</w:t>
      </w:r>
    </w:p>
    <w:p w14:paraId="65AD2825" w14:textId="77777777" w:rsidR="00910441" w:rsidRPr="005A2A73" w:rsidRDefault="00910441" w:rsidP="00910441">
      <w:pPr>
        <w:pStyle w:val="1"/>
        <w:spacing w:before="0" w:after="0"/>
        <w:jc w:val="right"/>
        <w:rPr>
          <w:rFonts w:ascii="Times New Roman" w:hAnsi="Times New Roman"/>
          <w:sz w:val="24"/>
          <w:lang w:val="uk-UA"/>
        </w:rPr>
      </w:pPr>
    </w:p>
    <w:p w14:paraId="3EEA03FD" w14:textId="77777777" w:rsidR="00910441" w:rsidRPr="005A2A73" w:rsidRDefault="00910441" w:rsidP="00910441">
      <w:pPr>
        <w:pStyle w:val="1"/>
        <w:spacing w:before="0" w:after="0"/>
        <w:jc w:val="right"/>
        <w:rPr>
          <w:rFonts w:ascii="Times New Roman" w:hAnsi="Times New Roman"/>
          <w:sz w:val="24"/>
          <w:lang w:val="uk-UA"/>
        </w:rPr>
      </w:pPr>
      <w:r w:rsidRPr="005A2A73">
        <w:rPr>
          <w:rFonts w:ascii="Times New Roman" w:hAnsi="Times New Roman"/>
          <w:sz w:val="24"/>
          <w:lang w:val="uk-UA"/>
        </w:rPr>
        <w:t>ЗАТВЕРДЖУЮ</w:t>
      </w:r>
    </w:p>
    <w:p w14:paraId="32A7C4A5" w14:textId="77777777" w:rsidR="00910441" w:rsidRPr="005A2A73" w:rsidRDefault="00910441" w:rsidP="00910441">
      <w:pPr>
        <w:jc w:val="right"/>
        <w:rPr>
          <w:b/>
          <w:sz w:val="16"/>
          <w:szCs w:val="16"/>
          <w:lang w:val="uk-UA"/>
        </w:rPr>
      </w:pPr>
    </w:p>
    <w:p w14:paraId="692FCF92" w14:textId="77777777" w:rsidR="00910441" w:rsidRPr="005A2A73" w:rsidRDefault="00910441" w:rsidP="00910441">
      <w:pPr>
        <w:jc w:val="right"/>
        <w:rPr>
          <w:b/>
          <w:lang w:val="uk-UA"/>
        </w:rPr>
      </w:pPr>
      <w:r w:rsidRPr="005A2A73">
        <w:rPr>
          <w:b/>
          <w:lang w:val="uk-UA"/>
        </w:rPr>
        <w:t>Завідувач кафедри</w:t>
      </w:r>
    </w:p>
    <w:p w14:paraId="6A3B07E0" w14:textId="77777777" w:rsidR="00910441" w:rsidRPr="005A2A73" w:rsidRDefault="00910441" w:rsidP="00910441">
      <w:pPr>
        <w:jc w:val="right"/>
        <w:rPr>
          <w:b/>
          <w:lang w:val="uk-UA"/>
        </w:rPr>
      </w:pPr>
      <w:r w:rsidRPr="005A2A73">
        <w:rPr>
          <w:b/>
          <w:lang w:val="uk-UA"/>
        </w:rPr>
        <w:t>здоров´я людини</w:t>
      </w:r>
    </w:p>
    <w:p w14:paraId="75AA1588" w14:textId="77777777" w:rsidR="00910441" w:rsidRPr="005A2A73" w:rsidRDefault="00910441" w:rsidP="00910441">
      <w:pPr>
        <w:jc w:val="right"/>
        <w:rPr>
          <w:b/>
          <w:lang w:val="uk-UA"/>
        </w:rPr>
      </w:pPr>
      <w:r w:rsidRPr="005A2A73">
        <w:rPr>
          <w:b/>
          <w:lang w:val="uk-UA"/>
        </w:rPr>
        <w:t>та фізичного виховання</w:t>
      </w:r>
    </w:p>
    <w:p w14:paraId="1908F799" w14:textId="77777777" w:rsidR="00910441" w:rsidRPr="005A2A73" w:rsidRDefault="00910441" w:rsidP="00910441">
      <w:pPr>
        <w:jc w:val="right"/>
        <w:rPr>
          <w:b/>
          <w:lang w:val="uk-UA"/>
        </w:rPr>
      </w:pPr>
      <w:r w:rsidRPr="005A2A73">
        <w:rPr>
          <w:b/>
          <w:lang w:val="uk-UA"/>
        </w:rPr>
        <w:t xml:space="preserve">доц. </w:t>
      </w:r>
      <w:proofErr w:type="spellStart"/>
      <w:r w:rsidRPr="005A2A73">
        <w:rPr>
          <w:b/>
          <w:lang w:val="uk-UA"/>
        </w:rPr>
        <w:t>Завацький</w:t>
      </w:r>
      <w:proofErr w:type="spellEnd"/>
      <w:r w:rsidRPr="005A2A73">
        <w:rPr>
          <w:b/>
          <w:lang w:val="uk-UA"/>
        </w:rPr>
        <w:t xml:space="preserve"> Ю.А.</w:t>
      </w:r>
    </w:p>
    <w:p w14:paraId="080F5F5C" w14:textId="77777777" w:rsidR="00910441" w:rsidRPr="005A2A73" w:rsidRDefault="00910441" w:rsidP="00910441">
      <w:pPr>
        <w:jc w:val="right"/>
        <w:rPr>
          <w:lang w:val="uk-UA"/>
        </w:rPr>
      </w:pPr>
      <w:r w:rsidRPr="005A2A73">
        <w:rPr>
          <w:lang w:val="uk-UA"/>
        </w:rPr>
        <w:t>_________________________</w:t>
      </w:r>
    </w:p>
    <w:p w14:paraId="50C9F76E" w14:textId="2E7D6C1C" w:rsidR="00910441" w:rsidRPr="005A2A73" w:rsidRDefault="00910441" w:rsidP="00910441">
      <w:pPr>
        <w:jc w:val="right"/>
        <w:rPr>
          <w:bCs/>
          <w:lang w:val="uk-UA"/>
        </w:rPr>
      </w:pPr>
      <w:r w:rsidRPr="005A2A73">
        <w:rPr>
          <w:bCs/>
          <w:u w:val="single"/>
          <w:lang w:val="uk-UA"/>
        </w:rPr>
        <w:t>“26” березня  202</w:t>
      </w:r>
      <w:r w:rsidR="00922D8A" w:rsidRPr="005A2A73">
        <w:rPr>
          <w:bCs/>
          <w:u w:val="single"/>
          <w:lang w:val="uk-UA"/>
        </w:rPr>
        <w:t>1</w:t>
      </w:r>
      <w:r w:rsidRPr="005A2A73">
        <w:rPr>
          <w:bCs/>
          <w:u w:val="single"/>
          <w:lang w:val="uk-UA"/>
        </w:rPr>
        <w:t>_</w:t>
      </w:r>
      <w:r w:rsidRPr="005A2A73">
        <w:rPr>
          <w:bCs/>
          <w:lang w:val="uk-UA"/>
        </w:rPr>
        <w:t>року</w:t>
      </w:r>
    </w:p>
    <w:p w14:paraId="6F261AD6" w14:textId="77777777" w:rsidR="00910441" w:rsidRPr="005A2A73" w:rsidRDefault="00910441" w:rsidP="00910441">
      <w:pPr>
        <w:pStyle w:val="2"/>
        <w:spacing w:before="0" w:after="0"/>
        <w:jc w:val="center"/>
        <w:rPr>
          <w:rFonts w:ascii="Times New Roman" w:hAnsi="Times New Roman" w:cs="Times New Roman"/>
          <w:i w:val="0"/>
          <w:sz w:val="36"/>
          <w:szCs w:val="36"/>
          <w:lang w:val="uk-UA"/>
        </w:rPr>
      </w:pPr>
    </w:p>
    <w:p w14:paraId="23E088D1" w14:textId="77777777" w:rsidR="00910441" w:rsidRPr="005A2A73" w:rsidRDefault="00910441" w:rsidP="00910441">
      <w:pPr>
        <w:pStyle w:val="2"/>
        <w:spacing w:before="0" w:after="0"/>
        <w:jc w:val="center"/>
        <w:rPr>
          <w:rFonts w:ascii="Times New Roman" w:hAnsi="Times New Roman" w:cs="Times New Roman"/>
          <w:i w:val="0"/>
          <w:sz w:val="36"/>
          <w:szCs w:val="36"/>
        </w:rPr>
      </w:pPr>
      <w:r w:rsidRPr="005A2A73">
        <w:rPr>
          <w:rFonts w:ascii="Times New Roman" w:hAnsi="Times New Roman" w:cs="Times New Roman"/>
          <w:i w:val="0"/>
          <w:sz w:val="36"/>
          <w:szCs w:val="36"/>
        </w:rPr>
        <w:t xml:space="preserve">З  А  В  Д  А  Н  </w:t>
      </w:r>
      <w:proofErr w:type="spellStart"/>
      <w:r w:rsidRPr="005A2A73">
        <w:rPr>
          <w:rFonts w:ascii="Times New Roman" w:hAnsi="Times New Roman" w:cs="Times New Roman"/>
          <w:i w:val="0"/>
          <w:sz w:val="36"/>
          <w:szCs w:val="36"/>
        </w:rPr>
        <w:t>Н</w:t>
      </w:r>
      <w:proofErr w:type="spellEnd"/>
      <w:r w:rsidRPr="005A2A73">
        <w:rPr>
          <w:rFonts w:ascii="Times New Roman" w:hAnsi="Times New Roman" w:cs="Times New Roman"/>
          <w:i w:val="0"/>
          <w:sz w:val="36"/>
          <w:szCs w:val="36"/>
        </w:rPr>
        <w:t xml:space="preserve">  Я</w:t>
      </w:r>
    </w:p>
    <w:p w14:paraId="77ED842D" w14:textId="77777777" w:rsidR="00910441" w:rsidRPr="005A2A73" w:rsidRDefault="00910441" w:rsidP="00910441">
      <w:pPr>
        <w:pStyle w:val="3"/>
        <w:spacing w:before="0" w:after="0"/>
        <w:jc w:val="center"/>
        <w:rPr>
          <w:rFonts w:ascii="Times New Roman" w:hAnsi="Times New Roman" w:cs="Times New Roman"/>
          <w:lang w:val="uk-UA"/>
        </w:rPr>
      </w:pPr>
      <w:r w:rsidRPr="005A2A73">
        <w:rPr>
          <w:rFonts w:ascii="Times New Roman" w:hAnsi="Times New Roman" w:cs="Times New Roman"/>
        </w:rPr>
        <w:t xml:space="preserve">НА </w:t>
      </w:r>
      <w:r w:rsidRPr="005A2A73">
        <w:rPr>
          <w:rFonts w:ascii="Times New Roman" w:hAnsi="Times New Roman" w:cs="Times New Roman"/>
          <w:lang w:val="uk-UA"/>
        </w:rPr>
        <w:t xml:space="preserve">ВИПУСКНУ КВАЛІФІКАЦІЙНУ </w:t>
      </w:r>
      <w:r w:rsidRPr="005A2A73">
        <w:rPr>
          <w:rFonts w:ascii="Times New Roman" w:hAnsi="Times New Roman" w:cs="Times New Roman"/>
        </w:rPr>
        <w:t xml:space="preserve">РОБОТУ </w:t>
      </w:r>
      <w:r w:rsidRPr="005A2A73">
        <w:rPr>
          <w:rFonts w:ascii="Times New Roman" w:hAnsi="Times New Roman" w:cs="Times New Roman"/>
          <w:lang w:val="uk-UA"/>
        </w:rPr>
        <w:t xml:space="preserve">БАКАЛАВРА </w:t>
      </w:r>
    </w:p>
    <w:p w14:paraId="6DF4B2C6" w14:textId="3D6FB64F" w:rsidR="00910441" w:rsidRPr="005A2A73" w:rsidRDefault="006613D7" w:rsidP="00910441">
      <w:pPr>
        <w:jc w:val="center"/>
        <w:rPr>
          <w:b/>
          <w:sz w:val="28"/>
          <w:szCs w:val="28"/>
          <w:lang w:val="uk-UA"/>
        </w:rPr>
      </w:pPr>
      <w:proofErr w:type="spellStart"/>
      <w:r w:rsidRPr="005A2A73">
        <w:rPr>
          <w:b/>
          <w:sz w:val="28"/>
          <w:szCs w:val="28"/>
          <w:lang w:val="uk-UA"/>
        </w:rPr>
        <w:t>Тертичн</w:t>
      </w:r>
      <w:r w:rsidR="004E3ECE">
        <w:rPr>
          <w:b/>
          <w:sz w:val="28"/>
          <w:szCs w:val="28"/>
          <w:lang w:val="uk-UA"/>
        </w:rPr>
        <w:t>ого</w:t>
      </w:r>
      <w:proofErr w:type="spellEnd"/>
      <w:r w:rsidRPr="005A2A73">
        <w:rPr>
          <w:b/>
          <w:sz w:val="28"/>
          <w:szCs w:val="28"/>
          <w:lang w:val="uk-UA"/>
        </w:rPr>
        <w:t xml:space="preserve"> Олексі</w:t>
      </w:r>
      <w:r w:rsidR="004E3ECE">
        <w:rPr>
          <w:b/>
          <w:sz w:val="28"/>
          <w:szCs w:val="28"/>
          <w:lang w:val="uk-UA"/>
        </w:rPr>
        <w:t>я</w:t>
      </w:r>
      <w:r w:rsidRPr="005A2A73">
        <w:rPr>
          <w:b/>
          <w:sz w:val="28"/>
          <w:szCs w:val="28"/>
          <w:lang w:val="uk-UA"/>
        </w:rPr>
        <w:t xml:space="preserve"> Юрійович</w:t>
      </w:r>
      <w:r w:rsidR="004E3ECE">
        <w:rPr>
          <w:b/>
          <w:sz w:val="28"/>
          <w:szCs w:val="28"/>
          <w:lang w:val="uk-UA"/>
        </w:rPr>
        <w:t>а</w:t>
      </w:r>
    </w:p>
    <w:p w14:paraId="5F7B3CA8" w14:textId="77777777" w:rsidR="00910441" w:rsidRPr="005A2A73" w:rsidRDefault="00910441" w:rsidP="00910441">
      <w:pPr>
        <w:jc w:val="center"/>
        <w:rPr>
          <w:b/>
          <w:sz w:val="28"/>
          <w:szCs w:val="28"/>
          <w:lang w:val="uk-UA"/>
        </w:rPr>
      </w:pPr>
    </w:p>
    <w:p w14:paraId="15D2D412" w14:textId="2A4F7FFC" w:rsidR="00910441" w:rsidRPr="005A2A73" w:rsidRDefault="00910441" w:rsidP="00910441">
      <w:pPr>
        <w:pStyle w:val="2"/>
        <w:numPr>
          <w:ilvl w:val="0"/>
          <w:numId w:val="1"/>
        </w:numPr>
        <w:spacing w:before="0" w:after="0"/>
        <w:ind w:left="284" w:hanging="284"/>
        <w:jc w:val="both"/>
        <w:rPr>
          <w:rFonts w:ascii="Times New Roman" w:hAnsi="Times New Roman" w:cs="Times New Roman"/>
          <w:b w:val="0"/>
          <w:bCs w:val="0"/>
          <w:i w:val="0"/>
          <w:iCs w:val="0"/>
          <w:szCs w:val="24"/>
          <w:lang w:val="uk-UA"/>
        </w:rPr>
      </w:pPr>
      <w:r w:rsidRPr="005A2A73">
        <w:rPr>
          <w:rFonts w:ascii="Times New Roman" w:hAnsi="Times New Roman" w:cs="Times New Roman"/>
          <w:b w:val="0"/>
          <w:bCs w:val="0"/>
          <w:i w:val="0"/>
          <w:iCs w:val="0"/>
          <w:szCs w:val="24"/>
          <w:lang w:val="uk-UA"/>
        </w:rPr>
        <w:t>Тема роботи:  «</w:t>
      </w:r>
      <w:proofErr w:type="spellStart"/>
      <w:r w:rsidR="002004D2" w:rsidRPr="005A2A73">
        <w:rPr>
          <w:rFonts w:ascii="Times New Roman" w:hAnsi="Times New Roman" w:cs="Times New Roman"/>
          <w:b w:val="0"/>
          <w:bCs w:val="0"/>
          <w:i w:val="0"/>
          <w:iCs w:val="0"/>
          <w:szCs w:val="24"/>
        </w:rPr>
        <w:t>Особливості</w:t>
      </w:r>
      <w:proofErr w:type="spellEnd"/>
      <w:r w:rsidR="002004D2" w:rsidRPr="005A2A73">
        <w:rPr>
          <w:rFonts w:ascii="Times New Roman" w:hAnsi="Times New Roman" w:cs="Times New Roman"/>
          <w:b w:val="0"/>
          <w:bCs w:val="0"/>
          <w:i w:val="0"/>
          <w:iCs w:val="0"/>
          <w:szCs w:val="24"/>
        </w:rPr>
        <w:t xml:space="preserve"> </w:t>
      </w:r>
      <w:proofErr w:type="spellStart"/>
      <w:r w:rsidR="002004D2" w:rsidRPr="005A2A73">
        <w:rPr>
          <w:rFonts w:ascii="Times New Roman" w:hAnsi="Times New Roman" w:cs="Times New Roman"/>
          <w:b w:val="0"/>
          <w:bCs w:val="0"/>
          <w:i w:val="0"/>
          <w:iCs w:val="0"/>
          <w:szCs w:val="24"/>
        </w:rPr>
        <w:t>фізичної</w:t>
      </w:r>
      <w:proofErr w:type="spellEnd"/>
      <w:r w:rsidR="002004D2" w:rsidRPr="005A2A73">
        <w:rPr>
          <w:rFonts w:ascii="Times New Roman" w:hAnsi="Times New Roman" w:cs="Times New Roman"/>
          <w:b w:val="0"/>
          <w:bCs w:val="0"/>
          <w:i w:val="0"/>
          <w:iCs w:val="0"/>
          <w:szCs w:val="24"/>
        </w:rPr>
        <w:t xml:space="preserve"> </w:t>
      </w:r>
      <w:proofErr w:type="spellStart"/>
      <w:r w:rsidR="002004D2" w:rsidRPr="005A2A73">
        <w:rPr>
          <w:rFonts w:ascii="Times New Roman" w:hAnsi="Times New Roman" w:cs="Times New Roman"/>
          <w:b w:val="0"/>
          <w:bCs w:val="0"/>
          <w:i w:val="0"/>
          <w:iCs w:val="0"/>
          <w:szCs w:val="24"/>
        </w:rPr>
        <w:t>реабілітації</w:t>
      </w:r>
      <w:proofErr w:type="spellEnd"/>
      <w:r w:rsidR="002004D2" w:rsidRPr="005A2A73">
        <w:rPr>
          <w:rFonts w:ascii="Times New Roman" w:hAnsi="Times New Roman" w:cs="Times New Roman"/>
          <w:b w:val="0"/>
          <w:bCs w:val="0"/>
          <w:i w:val="0"/>
          <w:iCs w:val="0"/>
          <w:szCs w:val="24"/>
        </w:rPr>
        <w:t xml:space="preserve"> </w:t>
      </w:r>
      <w:proofErr w:type="spellStart"/>
      <w:r w:rsidR="002004D2" w:rsidRPr="005A2A73">
        <w:rPr>
          <w:rFonts w:ascii="Times New Roman" w:hAnsi="Times New Roman" w:cs="Times New Roman"/>
          <w:b w:val="0"/>
          <w:bCs w:val="0"/>
          <w:i w:val="0"/>
          <w:iCs w:val="0"/>
          <w:szCs w:val="24"/>
        </w:rPr>
        <w:t>доросл</w:t>
      </w:r>
      <w:r w:rsidR="004E3ECE">
        <w:rPr>
          <w:rFonts w:ascii="Times New Roman" w:hAnsi="Times New Roman" w:cs="Times New Roman"/>
          <w:b w:val="0"/>
          <w:bCs w:val="0"/>
          <w:i w:val="0"/>
          <w:iCs w:val="0"/>
          <w:szCs w:val="24"/>
          <w:lang w:val="uk-UA"/>
        </w:rPr>
        <w:t>их</w:t>
      </w:r>
      <w:proofErr w:type="spellEnd"/>
      <w:r w:rsidR="002004D2" w:rsidRPr="005A2A73">
        <w:rPr>
          <w:rFonts w:ascii="Times New Roman" w:hAnsi="Times New Roman" w:cs="Times New Roman"/>
          <w:b w:val="0"/>
          <w:bCs w:val="0"/>
          <w:i w:val="0"/>
          <w:iCs w:val="0"/>
          <w:szCs w:val="24"/>
        </w:rPr>
        <w:t xml:space="preserve"> </w:t>
      </w:r>
      <w:proofErr w:type="spellStart"/>
      <w:r w:rsidR="002004D2" w:rsidRPr="005A2A73">
        <w:rPr>
          <w:rFonts w:ascii="Times New Roman" w:hAnsi="Times New Roman" w:cs="Times New Roman"/>
          <w:b w:val="0"/>
          <w:bCs w:val="0"/>
          <w:i w:val="0"/>
          <w:iCs w:val="0"/>
          <w:szCs w:val="24"/>
        </w:rPr>
        <w:t>після</w:t>
      </w:r>
      <w:proofErr w:type="spellEnd"/>
      <w:r w:rsidR="002004D2" w:rsidRPr="005A2A73">
        <w:rPr>
          <w:rFonts w:ascii="Times New Roman" w:hAnsi="Times New Roman" w:cs="Times New Roman"/>
          <w:b w:val="0"/>
          <w:bCs w:val="0"/>
          <w:i w:val="0"/>
          <w:iCs w:val="0"/>
          <w:szCs w:val="24"/>
        </w:rPr>
        <w:t xml:space="preserve"> травм </w:t>
      </w:r>
      <w:proofErr w:type="spellStart"/>
      <w:r w:rsidR="002004D2" w:rsidRPr="005A2A73">
        <w:rPr>
          <w:rFonts w:ascii="Times New Roman" w:hAnsi="Times New Roman" w:cs="Times New Roman"/>
          <w:b w:val="0"/>
          <w:bCs w:val="0"/>
          <w:i w:val="0"/>
          <w:iCs w:val="0"/>
          <w:szCs w:val="24"/>
        </w:rPr>
        <w:t>плечового</w:t>
      </w:r>
      <w:proofErr w:type="spellEnd"/>
      <w:r w:rsidR="002004D2" w:rsidRPr="005A2A73">
        <w:rPr>
          <w:rFonts w:ascii="Times New Roman" w:hAnsi="Times New Roman" w:cs="Times New Roman"/>
          <w:b w:val="0"/>
          <w:bCs w:val="0"/>
          <w:i w:val="0"/>
          <w:iCs w:val="0"/>
          <w:szCs w:val="24"/>
        </w:rPr>
        <w:t xml:space="preserve"> </w:t>
      </w:r>
      <w:proofErr w:type="spellStart"/>
      <w:r w:rsidR="002004D2" w:rsidRPr="005A2A73">
        <w:rPr>
          <w:rFonts w:ascii="Times New Roman" w:hAnsi="Times New Roman" w:cs="Times New Roman"/>
          <w:b w:val="0"/>
          <w:bCs w:val="0"/>
          <w:i w:val="0"/>
          <w:iCs w:val="0"/>
          <w:szCs w:val="24"/>
        </w:rPr>
        <w:t>суглобу</w:t>
      </w:r>
      <w:proofErr w:type="spellEnd"/>
      <w:r w:rsidRPr="005A2A73">
        <w:rPr>
          <w:rFonts w:ascii="Times New Roman" w:hAnsi="Times New Roman" w:cs="Times New Roman"/>
          <w:b w:val="0"/>
          <w:bCs w:val="0"/>
          <w:i w:val="0"/>
          <w:iCs w:val="0"/>
          <w:szCs w:val="24"/>
          <w:lang w:val="uk-UA"/>
        </w:rPr>
        <w:t>»</w:t>
      </w:r>
    </w:p>
    <w:p w14:paraId="541E849D" w14:textId="75173B57" w:rsidR="00910441" w:rsidRPr="005A2A73" w:rsidRDefault="00910441" w:rsidP="00910441">
      <w:pPr>
        <w:pStyle w:val="2"/>
        <w:spacing w:before="0" w:after="0"/>
        <w:jc w:val="both"/>
        <w:rPr>
          <w:rFonts w:ascii="Times New Roman" w:hAnsi="Times New Roman" w:cs="Times New Roman"/>
          <w:b w:val="0"/>
          <w:bCs w:val="0"/>
          <w:i w:val="0"/>
          <w:iCs w:val="0"/>
          <w:szCs w:val="24"/>
          <w:lang w:val="uk-UA"/>
        </w:rPr>
      </w:pPr>
      <w:r w:rsidRPr="005A2A73">
        <w:rPr>
          <w:rFonts w:ascii="Times New Roman" w:hAnsi="Times New Roman" w:cs="Times New Roman"/>
          <w:b w:val="0"/>
          <w:bCs w:val="0"/>
          <w:i w:val="0"/>
          <w:iCs w:val="0"/>
          <w:szCs w:val="24"/>
          <w:lang w:val="uk-UA"/>
        </w:rPr>
        <w:t xml:space="preserve">Керівник роботи </w:t>
      </w:r>
      <w:r w:rsidR="0075227B" w:rsidRPr="005A2A73">
        <w:rPr>
          <w:rFonts w:ascii="Times New Roman" w:hAnsi="Times New Roman" w:cs="Times New Roman"/>
          <w:b w:val="0"/>
          <w:bCs w:val="0"/>
          <w:i w:val="0"/>
          <w:iCs w:val="0"/>
          <w:szCs w:val="24"/>
          <w:lang w:val="uk-UA"/>
        </w:rPr>
        <w:t>Шаповалова Валентина Андріївна</w:t>
      </w:r>
      <w:r w:rsidRPr="005A2A73">
        <w:rPr>
          <w:rFonts w:ascii="Times New Roman" w:hAnsi="Times New Roman" w:cs="Times New Roman"/>
          <w:b w:val="0"/>
          <w:bCs w:val="0"/>
          <w:i w:val="0"/>
          <w:iCs w:val="0"/>
          <w:szCs w:val="24"/>
          <w:u w:val="single"/>
          <w:lang w:val="uk-UA"/>
        </w:rPr>
        <w:t xml:space="preserve">, </w:t>
      </w:r>
      <w:r w:rsidR="0075227B" w:rsidRPr="005A2A73">
        <w:rPr>
          <w:rFonts w:ascii="Times New Roman" w:hAnsi="Times New Roman" w:cs="Times New Roman"/>
          <w:b w:val="0"/>
          <w:bCs w:val="0"/>
          <w:i w:val="0"/>
          <w:iCs w:val="0"/>
          <w:szCs w:val="24"/>
          <w:u w:val="single"/>
          <w:lang w:val="uk-UA"/>
        </w:rPr>
        <w:t>д</w:t>
      </w:r>
      <w:r w:rsidRPr="005A2A73">
        <w:rPr>
          <w:rFonts w:ascii="Times New Roman" w:hAnsi="Times New Roman" w:cs="Times New Roman"/>
          <w:b w:val="0"/>
          <w:bCs w:val="0"/>
          <w:i w:val="0"/>
          <w:iCs w:val="0"/>
          <w:szCs w:val="24"/>
          <w:u w:val="single"/>
          <w:lang w:val="uk-UA"/>
        </w:rPr>
        <w:t xml:space="preserve">. </w:t>
      </w:r>
      <w:r w:rsidR="0075227B" w:rsidRPr="005A2A73">
        <w:rPr>
          <w:rFonts w:ascii="Times New Roman" w:hAnsi="Times New Roman" w:cs="Times New Roman"/>
          <w:b w:val="0"/>
          <w:bCs w:val="0"/>
          <w:i w:val="0"/>
          <w:iCs w:val="0"/>
          <w:szCs w:val="24"/>
          <w:u w:val="single"/>
          <w:lang w:val="uk-UA"/>
        </w:rPr>
        <w:t>мед</w:t>
      </w:r>
      <w:r w:rsidRPr="005A2A73">
        <w:rPr>
          <w:rFonts w:ascii="Times New Roman" w:hAnsi="Times New Roman" w:cs="Times New Roman"/>
          <w:b w:val="0"/>
          <w:bCs w:val="0"/>
          <w:i w:val="0"/>
          <w:iCs w:val="0"/>
          <w:szCs w:val="24"/>
          <w:u w:val="single"/>
          <w:lang w:val="uk-UA"/>
        </w:rPr>
        <w:t xml:space="preserve">. н., </w:t>
      </w:r>
      <w:r w:rsidR="0075227B" w:rsidRPr="005A2A73">
        <w:rPr>
          <w:rFonts w:ascii="Times New Roman" w:hAnsi="Times New Roman" w:cs="Times New Roman"/>
          <w:b w:val="0"/>
          <w:bCs w:val="0"/>
          <w:i w:val="0"/>
          <w:iCs w:val="0"/>
          <w:szCs w:val="24"/>
          <w:u w:val="single"/>
          <w:lang w:val="uk-UA"/>
        </w:rPr>
        <w:t>проф</w:t>
      </w:r>
      <w:r w:rsidRPr="005A2A73">
        <w:rPr>
          <w:rFonts w:ascii="Times New Roman" w:hAnsi="Times New Roman" w:cs="Times New Roman"/>
          <w:b w:val="0"/>
          <w:bCs w:val="0"/>
          <w:i w:val="0"/>
          <w:iCs w:val="0"/>
          <w:szCs w:val="24"/>
          <w:u w:val="single"/>
          <w:lang w:val="uk-UA"/>
        </w:rPr>
        <w:t>.</w:t>
      </w:r>
    </w:p>
    <w:p w14:paraId="31D25F37" w14:textId="77777777" w:rsidR="00910441" w:rsidRPr="005A2A73" w:rsidRDefault="00910441" w:rsidP="00910441">
      <w:pPr>
        <w:jc w:val="center"/>
        <w:rPr>
          <w:sz w:val="16"/>
          <w:szCs w:val="16"/>
          <w:lang w:val="uk-UA"/>
        </w:rPr>
      </w:pPr>
      <w:r w:rsidRPr="005A2A73">
        <w:rPr>
          <w:sz w:val="16"/>
          <w:szCs w:val="16"/>
          <w:lang w:val="uk-UA"/>
        </w:rPr>
        <w:t xml:space="preserve">                                              ( прізвище, ім’я, по батькові, науковий ступінь, вчене звання)</w:t>
      </w:r>
    </w:p>
    <w:p w14:paraId="6E9B9533" w14:textId="7D4EA52B" w:rsidR="00910441" w:rsidRPr="005A2A73" w:rsidRDefault="00910441" w:rsidP="00910441">
      <w:pPr>
        <w:jc w:val="both"/>
        <w:rPr>
          <w:sz w:val="28"/>
          <w:szCs w:val="28"/>
          <w:lang w:val="uk-UA"/>
        </w:rPr>
      </w:pPr>
      <w:r w:rsidRPr="005A2A73">
        <w:rPr>
          <w:sz w:val="28"/>
          <w:szCs w:val="28"/>
          <w:lang w:val="uk-UA"/>
        </w:rPr>
        <w:t xml:space="preserve">затверджені наказом вищого навчального закладу від </w:t>
      </w:r>
      <w:r w:rsidRPr="005A2A73">
        <w:rPr>
          <w:sz w:val="28"/>
          <w:szCs w:val="28"/>
          <w:u w:val="single"/>
          <w:lang w:val="uk-UA"/>
        </w:rPr>
        <w:t>“26”</w:t>
      </w:r>
      <w:r w:rsidRPr="005A2A73">
        <w:rPr>
          <w:sz w:val="28"/>
          <w:szCs w:val="28"/>
          <w:lang w:val="uk-UA"/>
        </w:rPr>
        <w:t xml:space="preserve"> березня 202</w:t>
      </w:r>
      <w:r w:rsidR="00D34527" w:rsidRPr="005A2A73">
        <w:rPr>
          <w:sz w:val="28"/>
          <w:szCs w:val="28"/>
          <w:lang w:val="uk-UA"/>
        </w:rPr>
        <w:t>1</w:t>
      </w:r>
      <w:r w:rsidRPr="005A2A73">
        <w:rPr>
          <w:sz w:val="28"/>
          <w:szCs w:val="28"/>
          <w:lang w:val="uk-UA"/>
        </w:rPr>
        <w:t xml:space="preserve"> р. </w:t>
      </w:r>
      <w:r w:rsidRPr="005A2A73">
        <w:rPr>
          <w:sz w:val="28"/>
          <w:szCs w:val="28"/>
        </w:rPr>
        <w:t xml:space="preserve">               </w:t>
      </w:r>
      <w:r w:rsidRPr="005A2A73">
        <w:rPr>
          <w:sz w:val="28"/>
          <w:szCs w:val="28"/>
          <w:lang w:val="uk-UA"/>
        </w:rPr>
        <w:t>№ 51</w:t>
      </w:r>
      <w:r w:rsidRPr="005A2A73">
        <w:rPr>
          <w:sz w:val="28"/>
          <w:szCs w:val="28"/>
        </w:rPr>
        <w:t>/15.</w:t>
      </w:r>
      <w:r w:rsidRPr="005A2A73">
        <w:rPr>
          <w:sz w:val="28"/>
          <w:szCs w:val="28"/>
          <w:lang w:val="uk-UA"/>
        </w:rPr>
        <w:t xml:space="preserve">22 </w:t>
      </w:r>
      <w:r w:rsidRPr="005A2A73">
        <w:rPr>
          <w:sz w:val="28"/>
          <w:szCs w:val="28"/>
          <w:u w:val="single"/>
          <w:lang w:val="uk-UA"/>
        </w:rPr>
        <w:t xml:space="preserve"> </w:t>
      </w:r>
    </w:p>
    <w:p w14:paraId="61B7A5A9" w14:textId="5EE36913" w:rsidR="00910441" w:rsidRPr="005A2A73" w:rsidRDefault="00910441" w:rsidP="00910441">
      <w:pPr>
        <w:jc w:val="both"/>
        <w:rPr>
          <w:sz w:val="28"/>
          <w:lang w:val="uk-UA"/>
        </w:rPr>
      </w:pPr>
      <w:r w:rsidRPr="005A2A73">
        <w:rPr>
          <w:sz w:val="28"/>
          <w:lang w:val="uk-UA"/>
        </w:rPr>
        <w:t>2. Строк подання студентом роботи___</w:t>
      </w:r>
      <w:r w:rsidRPr="005A2A73">
        <w:rPr>
          <w:sz w:val="28"/>
          <w:u w:val="single"/>
          <w:lang w:val="uk-UA"/>
        </w:rPr>
        <w:t>05.06.202</w:t>
      </w:r>
      <w:r w:rsidR="00407BF7" w:rsidRPr="005A2A73">
        <w:rPr>
          <w:sz w:val="28"/>
          <w:u w:val="single"/>
          <w:lang w:val="uk-UA"/>
        </w:rPr>
        <w:t>1</w:t>
      </w:r>
      <w:r w:rsidRPr="005A2A73">
        <w:rPr>
          <w:sz w:val="28"/>
          <w:u w:val="single"/>
          <w:lang w:val="uk-UA"/>
        </w:rPr>
        <w:t xml:space="preserve"> р.</w:t>
      </w:r>
      <w:r w:rsidRPr="005A2A73">
        <w:rPr>
          <w:sz w:val="28"/>
          <w:lang w:val="uk-UA"/>
        </w:rPr>
        <w:t>______________________</w:t>
      </w:r>
    </w:p>
    <w:p w14:paraId="5D5B2008" w14:textId="6A2E9648" w:rsidR="00910441" w:rsidRPr="005A2A73" w:rsidRDefault="00910441" w:rsidP="00910441">
      <w:pPr>
        <w:jc w:val="both"/>
        <w:rPr>
          <w:i/>
          <w:sz w:val="28"/>
          <w:lang w:val="uk-UA"/>
        </w:rPr>
      </w:pPr>
      <w:r w:rsidRPr="005A2A73">
        <w:rPr>
          <w:sz w:val="28"/>
          <w:lang w:val="uk-UA"/>
        </w:rPr>
        <w:t xml:space="preserve">3. Вихідні дані до роботи: </w:t>
      </w:r>
      <w:r w:rsidRPr="005A2A73">
        <w:rPr>
          <w:i/>
          <w:sz w:val="28"/>
          <w:lang w:val="uk-UA"/>
        </w:rPr>
        <w:t>обсяг роботи</w:t>
      </w:r>
      <w:r w:rsidRPr="005A2A73">
        <w:rPr>
          <w:sz w:val="28"/>
          <w:lang w:val="uk-UA"/>
        </w:rPr>
        <w:t xml:space="preserve"> </w:t>
      </w:r>
      <w:r w:rsidRPr="005A2A73">
        <w:rPr>
          <w:i/>
          <w:sz w:val="28"/>
          <w:lang w:val="uk-UA"/>
        </w:rPr>
        <w:t xml:space="preserve">– </w:t>
      </w:r>
      <w:r w:rsidR="00820FBE">
        <w:rPr>
          <w:i/>
          <w:sz w:val="28"/>
          <w:lang w:val="uk-UA"/>
        </w:rPr>
        <w:t>64</w:t>
      </w:r>
      <w:r w:rsidR="00866402" w:rsidRPr="005A2A73">
        <w:rPr>
          <w:i/>
          <w:sz w:val="28"/>
          <w:lang w:val="uk-UA"/>
        </w:rPr>
        <w:t xml:space="preserve"> </w:t>
      </w:r>
      <w:r w:rsidRPr="005A2A73">
        <w:rPr>
          <w:i/>
          <w:sz w:val="28"/>
          <w:lang w:val="uk-UA"/>
        </w:rPr>
        <w:t>сторінок (1,5 інтервал, 14 шрифт з дотриманням відповідного формату), список використаної літератури – 4</w:t>
      </w:r>
      <w:r w:rsidR="00820FBE">
        <w:rPr>
          <w:i/>
          <w:sz w:val="28"/>
          <w:lang w:val="uk-UA"/>
        </w:rPr>
        <w:t>4</w:t>
      </w:r>
      <w:r w:rsidRPr="005A2A73">
        <w:rPr>
          <w:i/>
          <w:sz w:val="28"/>
          <w:lang w:val="uk-UA"/>
        </w:rPr>
        <w:t xml:space="preserve"> </w:t>
      </w:r>
      <w:proofErr w:type="spellStart"/>
      <w:r w:rsidRPr="005A2A73">
        <w:rPr>
          <w:i/>
          <w:sz w:val="28"/>
          <w:lang w:val="uk-UA"/>
        </w:rPr>
        <w:t>дж</w:t>
      </w:r>
      <w:proofErr w:type="spellEnd"/>
      <w:r w:rsidRPr="005A2A73">
        <w:rPr>
          <w:i/>
          <w:sz w:val="28"/>
          <w:lang w:val="uk-UA"/>
        </w:rPr>
        <w:t>.</w:t>
      </w:r>
    </w:p>
    <w:p w14:paraId="0BE8B25E" w14:textId="15C86A18" w:rsidR="00910441" w:rsidRPr="005A2A73" w:rsidRDefault="00910441" w:rsidP="00910441">
      <w:pPr>
        <w:jc w:val="both"/>
        <w:rPr>
          <w:i/>
          <w:sz w:val="28"/>
          <w:szCs w:val="28"/>
          <w:lang w:val="uk-UA"/>
        </w:rPr>
      </w:pPr>
      <w:r w:rsidRPr="005A2A73">
        <w:rPr>
          <w:i/>
          <w:sz w:val="28"/>
          <w:szCs w:val="28"/>
          <w:lang w:val="uk-UA"/>
        </w:rPr>
        <w:t xml:space="preserve">4. Зміст розрахунково-пояснювальної записки: </w:t>
      </w:r>
      <w:r w:rsidR="002D45D6" w:rsidRPr="005A2A73">
        <w:rPr>
          <w:i/>
          <w:sz w:val="28"/>
          <w:szCs w:val="28"/>
          <w:lang w:val="uk-UA"/>
        </w:rPr>
        <w:t>дослідити</w:t>
      </w:r>
      <w:r w:rsidRPr="005A2A73">
        <w:rPr>
          <w:i/>
          <w:sz w:val="28"/>
          <w:szCs w:val="28"/>
          <w:lang w:val="uk-UA"/>
        </w:rPr>
        <w:t xml:space="preserve"> </w:t>
      </w:r>
      <w:r w:rsidR="00C34AF8" w:rsidRPr="005A2A73">
        <w:rPr>
          <w:i/>
          <w:sz w:val="28"/>
          <w:szCs w:val="28"/>
          <w:lang w:val="uk-UA"/>
        </w:rPr>
        <w:t xml:space="preserve">теоретичні  та методологічні </w:t>
      </w:r>
      <w:r w:rsidR="0015044B" w:rsidRPr="005A2A73">
        <w:rPr>
          <w:i/>
          <w:sz w:val="28"/>
          <w:szCs w:val="28"/>
          <w:lang w:val="uk-UA"/>
        </w:rPr>
        <w:t>основи фізичної реабілітації доросл</w:t>
      </w:r>
      <w:r w:rsidR="004E3ECE">
        <w:rPr>
          <w:i/>
          <w:sz w:val="28"/>
          <w:szCs w:val="28"/>
          <w:lang w:val="uk-UA"/>
        </w:rPr>
        <w:t>их</w:t>
      </w:r>
      <w:r w:rsidR="0015044B" w:rsidRPr="005A2A73">
        <w:rPr>
          <w:i/>
          <w:sz w:val="28"/>
          <w:szCs w:val="28"/>
          <w:lang w:val="uk-UA"/>
        </w:rPr>
        <w:t xml:space="preserve"> після травм плечового суглобу</w:t>
      </w:r>
      <w:r w:rsidR="00FD1733" w:rsidRPr="005A2A73">
        <w:rPr>
          <w:i/>
          <w:sz w:val="28"/>
          <w:szCs w:val="28"/>
          <w:lang w:val="uk-UA"/>
        </w:rPr>
        <w:t>;</w:t>
      </w:r>
      <w:r w:rsidR="002D45D6" w:rsidRPr="005A2A73">
        <w:rPr>
          <w:i/>
          <w:sz w:val="28"/>
          <w:szCs w:val="28"/>
          <w:lang w:val="uk-UA"/>
        </w:rPr>
        <w:t xml:space="preserve"> проаналізувати різноманітні види травм плечового суглобу; </w:t>
      </w:r>
      <w:r w:rsidR="00FD1733" w:rsidRPr="005A2A73">
        <w:rPr>
          <w:i/>
          <w:sz w:val="28"/>
          <w:szCs w:val="28"/>
          <w:lang w:val="uk-UA"/>
        </w:rPr>
        <w:t xml:space="preserve">розробити програму </w:t>
      </w:r>
      <w:proofErr w:type="spellStart"/>
      <w:r w:rsidR="00FD1733" w:rsidRPr="005A2A73">
        <w:rPr>
          <w:i/>
          <w:sz w:val="28"/>
          <w:szCs w:val="28"/>
          <w:lang w:val="uk-UA"/>
        </w:rPr>
        <w:t>реабілітацїї</w:t>
      </w:r>
      <w:proofErr w:type="spellEnd"/>
      <w:r w:rsidR="00FD1733" w:rsidRPr="005A2A73">
        <w:rPr>
          <w:i/>
          <w:sz w:val="28"/>
          <w:szCs w:val="28"/>
          <w:lang w:val="uk-UA"/>
        </w:rPr>
        <w:t xml:space="preserve"> та проаналізувати існуючі програми, зробити висновки щодо їх ефективності. </w:t>
      </w:r>
    </w:p>
    <w:p w14:paraId="790F835B" w14:textId="18482B4A" w:rsidR="00910441" w:rsidRPr="005A2A73" w:rsidRDefault="00910441" w:rsidP="00910441">
      <w:pPr>
        <w:tabs>
          <w:tab w:val="right" w:pos="10488"/>
        </w:tabs>
        <w:jc w:val="both"/>
        <w:rPr>
          <w:i/>
          <w:sz w:val="28"/>
          <w:lang w:val="uk-UA"/>
        </w:rPr>
      </w:pPr>
      <w:r w:rsidRPr="005A2A73">
        <w:rPr>
          <w:sz w:val="28"/>
          <w:lang w:val="uk-UA"/>
        </w:rPr>
        <w:t>5. Перелік графічного матеріалу (</w:t>
      </w:r>
      <w:r w:rsidRPr="005A2A73">
        <w:rPr>
          <w:spacing w:val="-10"/>
          <w:sz w:val="28"/>
          <w:lang w:val="uk-UA"/>
        </w:rPr>
        <w:t>з точним зазначенням обов’язкових креслеників</w:t>
      </w:r>
      <w:r w:rsidRPr="005A2A73">
        <w:rPr>
          <w:sz w:val="28"/>
          <w:lang w:val="uk-UA"/>
        </w:rPr>
        <w:t xml:space="preserve">): </w:t>
      </w:r>
      <w:r w:rsidR="00820FBE">
        <w:rPr>
          <w:sz w:val="28"/>
          <w:lang w:val="uk-UA"/>
        </w:rPr>
        <w:t>1</w:t>
      </w:r>
    </w:p>
    <w:p w14:paraId="30FEA129" w14:textId="60CD7664" w:rsidR="00910441" w:rsidRDefault="00910441" w:rsidP="00910441">
      <w:pPr>
        <w:tabs>
          <w:tab w:val="right" w:pos="10488"/>
        </w:tabs>
        <w:jc w:val="both"/>
        <w:rPr>
          <w:i/>
          <w:sz w:val="28"/>
          <w:lang w:val="uk-UA"/>
        </w:rPr>
      </w:pPr>
    </w:p>
    <w:p w14:paraId="4543C9F9" w14:textId="54A821A8" w:rsidR="004E3ECE" w:rsidRDefault="004E3ECE" w:rsidP="00910441">
      <w:pPr>
        <w:tabs>
          <w:tab w:val="right" w:pos="10488"/>
        </w:tabs>
        <w:jc w:val="both"/>
        <w:rPr>
          <w:i/>
          <w:sz w:val="28"/>
          <w:lang w:val="uk-UA"/>
        </w:rPr>
      </w:pPr>
    </w:p>
    <w:p w14:paraId="51201FD1" w14:textId="58718372" w:rsidR="004E3ECE" w:rsidRDefault="004E3ECE" w:rsidP="00910441">
      <w:pPr>
        <w:tabs>
          <w:tab w:val="right" w:pos="10488"/>
        </w:tabs>
        <w:jc w:val="both"/>
        <w:rPr>
          <w:i/>
          <w:sz w:val="28"/>
          <w:lang w:val="uk-UA"/>
        </w:rPr>
      </w:pPr>
    </w:p>
    <w:p w14:paraId="15CC832F" w14:textId="61D16296" w:rsidR="004E3ECE" w:rsidRDefault="004E3ECE" w:rsidP="00910441">
      <w:pPr>
        <w:tabs>
          <w:tab w:val="right" w:pos="10488"/>
        </w:tabs>
        <w:jc w:val="both"/>
        <w:rPr>
          <w:i/>
          <w:sz w:val="28"/>
          <w:lang w:val="uk-UA"/>
        </w:rPr>
      </w:pPr>
    </w:p>
    <w:p w14:paraId="38BFFD64" w14:textId="77777777" w:rsidR="004E3ECE" w:rsidRPr="005A2A73" w:rsidRDefault="004E3ECE" w:rsidP="00910441">
      <w:pPr>
        <w:tabs>
          <w:tab w:val="right" w:pos="10488"/>
        </w:tabs>
        <w:jc w:val="both"/>
        <w:rPr>
          <w:i/>
          <w:sz w:val="28"/>
          <w:lang w:val="uk-UA"/>
        </w:rPr>
      </w:pPr>
    </w:p>
    <w:p w14:paraId="6167BFCF" w14:textId="77777777" w:rsidR="00910441" w:rsidRPr="005A2A73" w:rsidRDefault="00910441" w:rsidP="00910441">
      <w:pPr>
        <w:pStyle w:val="21"/>
        <w:spacing w:after="0" w:line="240" w:lineRule="auto"/>
        <w:rPr>
          <w:b/>
          <w:sz w:val="28"/>
          <w:szCs w:val="28"/>
        </w:rPr>
      </w:pPr>
      <w:r w:rsidRPr="005A2A73">
        <w:rPr>
          <w:b/>
          <w:sz w:val="28"/>
          <w:szCs w:val="28"/>
        </w:rPr>
        <w:lastRenderedPageBreak/>
        <w:t xml:space="preserve">6. </w:t>
      </w:r>
      <w:proofErr w:type="spellStart"/>
      <w:r w:rsidRPr="005A2A73">
        <w:rPr>
          <w:b/>
          <w:sz w:val="28"/>
          <w:szCs w:val="28"/>
        </w:rPr>
        <w:t>Консультанти</w:t>
      </w:r>
      <w:proofErr w:type="spellEnd"/>
      <w:r w:rsidRPr="005A2A73">
        <w:rPr>
          <w:b/>
          <w:sz w:val="28"/>
          <w:szCs w:val="28"/>
        </w:rPr>
        <w:t xml:space="preserve"> </w:t>
      </w:r>
      <w:proofErr w:type="spellStart"/>
      <w:r w:rsidRPr="005A2A73">
        <w:rPr>
          <w:b/>
          <w:sz w:val="28"/>
          <w:szCs w:val="28"/>
        </w:rPr>
        <w:t>розділів</w:t>
      </w:r>
      <w:proofErr w:type="spellEnd"/>
      <w:r w:rsidRPr="005A2A73">
        <w:rPr>
          <w:b/>
          <w:sz w:val="28"/>
          <w:szCs w:val="28"/>
        </w:rPr>
        <w:t xml:space="preserve"> </w:t>
      </w:r>
      <w:proofErr w:type="spellStart"/>
      <w:r w:rsidRPr="005A2A73">
        <w:rPr>
          <w:b/>
          <w:sz w:val="28"/>
          <w:szCs w:val="28"/>
        </w:rPr>
        <w:t>роботи</w:t>
      </w:r>
      <w:proofErr w:type="spellEnd"/>
      <w:r w:rsidRPr="005A2A73">
        <w:rPr>
          <w:b/>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910441" w:rsidRPr="005A2A73" w14:paraId="317E85A3" w14:textId="77777777" w:rsidTr="00424A16">
        <w:trPr>
          <w:cantSplit/>
        </w:trPr>
        <w:tc>
          <w:tcPr>
            <w:tcW w:w="1276" w:type="dxa"/>
            <w:vMerge w:val="restart"/>
            <w:vAlign w:val="center"/>
          </w:tcPr>
          <w:p w14:paraId="6436627B" w14:textId="77777777" w:rsidR="00910441" w:rsidRPr="005A2A73" w:rsidRDefault="00910441" w:rsidP="00424A16">
            <w:pPr>
              <w:jc w:val="center"/>
              <w:rPr>
                <w:sz w:val="28"/>
                <w:szCs w:val="28"/>
                <w:lang w:val="uk-UA"/>
              </w:rPr>
            </w:pPr>
            <w:r w:rsidRPr="005A2A73">
              <w:rPr>
                <w:sz w:val="28"/>
                <w:szCs w:val="28"/>
                <w:lang w:val="uk-UA"/>
              </w:rPr>
              <w:t>Розділ</w:t>
            </w:r>
          </w:p>
        </w:tc>
        <w:tc>
          <w:tcPr>
            <w:tcW w:w="4536" w:type="dxa"/>
            <w:vMerge w:val="restart"/>
            <w:vAlign w:val="center"/>
          </w:tcPr>
          <w:p w14:paraId="156CF34F" w14:textId="77777777" w:rsidR="00910441" w:rsidRPr="005A2A73" w:rsidRDefault="00910441" w:rsidP="00424A16">
            <w:pPr>
              <w:jc w:val="center"/>
              <w:rPr>
                <w:sz w:val="28"/>
                <w:szCs w:val="28"/>
                <w:lang w:val="uk-UA"/>
              </w:rPr>
            </w:pPr>
            <w:r w:rsidRPr="005A2A73">
              <w:rPr>
                <w:sz w:val="28"/>
                <w:szCs w:val="28"/>
                <w:lang w:val="uk-UA"/>
              </w:rPr>
              <w:t xml:space="preserve">Прізвище, ініціали та посада </w:t>
            </w:r>
          </w:p>
          <w:p w14:paraId="0FBEE363" w14:textId="77777777" w:rsidR="00910441" w:rsidRPr="005A2A73" w:rsidRDefault="00910441" w:rsidP="00424A16">
            <w:pPr>
              <w:jc w:val="center"/>
              <w:rPr>
                <w:sz w:val="28"/>
                <w:szCs w:val="28"/>
                <w:lang w:val="uk-UA"/>
              </w:rPr>
            </w:pPr>
            <w:r w:rsidRPr="005A2A73">
              <w:rPr>
                <w:sz w:val="28"/>
                <w:szCs w:val="28"/>
                <w:lang w:val="uk-UA"/>
              </w:rPr>
              <w:t>консультанта</w:t>
            </w:r>
          </w:p>
        </w:tc>
        <w:tc>
          <w:tcPr>
            <w:tcW w:w="3686" w:type="dxa"/>
            <w:gridSpan w:val="2"/>
          </w:tcPr>
          <w:p w14:paraId="2925FD98" w14:textId="77777777" w:rsidR="00910441" w:rsidRPr="005A2A73" w:rsidRDefault="00910441" w:rsidP="00424A16">
            <w:pPr>
              <w:jc w:val="center"/>
              <w:rPr>
                <w:sz w:val="28"/>
                <w:szCs w:val="28"/>
                <w:lang w:val="uk-UA"/>
              </w:rPr>
            </w:pPr>
            <w:r w:rsidRPr="005A2A73">
              <w:rPr>
                <w:sz w:val="28"/>
                <w:szCs w:val="28"/>
                <w:lang w:val="uk-UA"/>
              </w:rPr>
              <w:t>Підпис, дата</w:t>
            </w:r>
          </w:p>
        </w:tc>
      </w:tr>
      <w:tr w:rsidR="00910441" w:rsidRPr="005A2A73" w14:paraId="7DDE8F45" w14:textId="77777777" w:rsidTr="00424A16">
        <w:trPr>
          <w:cantSplit/>
        </w:trPr>
        <w:tc>
          <w:tcPr>
            <w:tcW w:w="1276" w:type="dxa"/>
            <w:vMerge/>
          </w:tcPr>
          <w:p w14:paraId="5DD99AC0" w14:textId="77777777" w:rsidR="00910441" w:rsidRPr="005A2A73" w:rsidRDefault="00910441" w:rsidP="00424A16">
            <w:pPr>
              <w:jc w:val="center"/>
              <w:rPr>
                <w:sz w:val="28"/>
                <w:szCs w:val="28"/>
                <w:lang w:val="uk-UA"/>
              </w:rPr>
            </w:pPr>
          </w:p>
        </w:tc>
        <w:tc>
          <w:tcPr>
            <w:tcW w:w="4536" w:type="dxa"/>
            <w:vMerge/>
          </w:tcPr>
          <w:p w14:paraId="00129E1B" w14:textId="77777777" w:rsidR="00910441" w:rsidRPr="005A2A73" w:rsidRDefault="00910441" w:rsidP="00424A16">
            <w:pPr>
              <w:jc w:val="center"/>
              <w:rPr>
                <w:sz w:val="28"/>
                <w:szCs w:val="28"/>
                <w:lang w:val="uk-UA"/>
              </w:rPr>
            </w:pPr>
          </w:p>
        </w:tc>
        <w:tc>
          <w:tcPr>
            <w:tcW w:w="1843" w:type="dxa"/>
          </w:tcPr>
          <w:p w14:paraId="654829EE" w14:textId="77777777" w:rsidR="00910441" w:rsidRPr="005A2A73" w:rsidRDefault="00910441" w:rsidP="00424A16">
            <w:pPr>
              <w:jc w:val="center"/>
              <w:rPr>
                <w:sz w:val="28"/>
                <w:szCs w:val="28"/>
                <w:lang w:val="uk-UA"/>
              </w:rPr>
            </w:pPr>
            <w:r w:rsidRPr="005A2A73">
              <w:rPr>
                <w:sz w:val="28"/>
                <w:szCs w:val="28"/>
                <w:lang w:val="uk-UA"/>
              </w:rPr>
              <w:t>Завдання</w:t>
            </w:r>
          </w:p>
          <w:p w14:paraId="1C7D6B2D" w14:textId="77777777" w:rsidR="00910441" w:rsidRPr="005A2A73" w:rsidRDefault="00910441" w:rsidP="00424A16">
            <w:pPr>
              <w:jc w:val="center"/>
              <w:rPr>
                <w:sz w:val="28"/>
                <w:szCs w:val="28"/>
                <w:lang w:val="uk-UA"/>
              </w:rPr>
            </w:pPr>
            <w:r w:rsidRPr="005A2A73">
              <w:rPr>
                <w:sz w:val="28"/>
                <w:szCs w:val="28"/>
                <w:lang w:val="uk-UA"/>
              </w:rPr>
              <w:t xml:space="preserve"> видав</w:t>
            </w:r>
          </w:p>
        </w:tc>
        <w:tc>
          <w:tcPr>
            <w:tcW w:w="1843" w:type="dxa"/>
          </w:tcPr>
          <w:p w14:paraId="12856B0D" w14:textId="77777777" w:rsidR="00910441" w:rsidRPr="005A2A73" w:rsidRDefault="00910441" w:rsidP="00424A16">
            <w:pPr>
              <w:jc w:val="center"/>
              <w:rPr>
                <w:sz w:val="28"/>
                <w:szCs w:val="28"/>
                <w:lang w:val="uk-UA"/>
              </w:rPr>
            </w:pPr>
            <w:r w:rsidRPr="005A2A73">
              <w:rPr>
                <w:sz w:val="28"/>
                <w:szCs w:val="28"/>
                <w:lang w:val="uk-UA"/>
              </w:rPr>
              <w:t>Завдання</w:t>
            </w:r>
          </w:p>
          <w:p w14:paraId="23689310" w14:textId="77777777" w:rsidR="00910441" w:rsidRPr="005A2A73" w:rsidRDefault="00910441" w:rsidP="00424A16">
            <w:pPr>
              <w:jc w:val="center"/>
              <w:rPr>
                <w:sz w:val="28"/>
                <w:szCs w:val="28"/>
                <w:lang w:val="uk-UA"/>
              </w:rPr>
            </w:pPr>
            <w:r w:rsidRPr="005A2A73">
              <w:rPr>
                <w:sz w:val="28"/>
                <w:szCs w:val="28"/>
                <w:lang w:val="uk-UA"/>
              </w:rPr>
              <w:t>прийняв</w:t>
            </w:r>
          </w:p>
        </w:tc>
      </w:tr>
      <w:tr w:rsidR="00910441" w:rsidRPr="005A2A73" w14:paraId="0AD327EA" w14:textId="77777777" w:rsidTr="00424A16">
        <w:tc>
          <w:tcPr>
            <w:tcW w:w="1276" w:type="dxa"/>
          </w:tcPr>
          <w:p w14:paraId="5E2B4EB0" w14:textId="77777777" w:rsidR="00910441" w:rsidRPr="005A2A73" w:rsidRDefault="00910441" w:rsidP="00424A16">
            <w:pPr>
              <w:jc w:val="center"/>
              <w:rPr>
                <w:sz w:val="28"/>
                <w:szCs w:val="28"/>
                <w:lang w:val="uk-UA"/>
              </w:rPr>
            </w:pPr>
            <w:r w:rsidRPr="005A2A73">
              <w:rPr>
                <w:sz w:val="28"/>
                <w:szCs w:val="28"/>
                <w:lang w:val="uk-UA"/>
              </w:rPr>
              <w:t>1.</w:t>
            </w:r>
          </w:p>
        </w:tc>
        <w:tc>
          <w:tcPr>
            <w:tcW w:w="4536" w:type="dxa"/>
          </w:tcPr>
          <w:p w14:paraId="3E76A342" w14:textId="3EBB71B7" w:rsidR="00910441" w:rsidRPr="005A2A73" w:rsidRDefault="004E3ECE" w:rsidP="00424A16">
            <w:pPr>
              <w:rPr>
                <w:sz w:val="28"/>
                <w:szCs w:val="28"/>
                <w:lang w:val="uk-UA"/>
              </w:rPr>
            </w:pPr>
            <w:r>
              <w:rPr>
                <w:sz w:val="28"/>
                <w:szCs w:val="28"/>
                <w:lang w:val="uk-UA"/>
              </w:rPr>
              <w:t>Шаповалова</w:t>
            </w:r>
            <w:r w:rsidR="009948BD" w:rsidRPr="005A2A73">
              <w:rPr>
                <w:sz w:val="28"/>
                <w:szCs w:val="28"/>
                <w:lang w:val="uk-UA"/>
              </w:rPr>
              <w:t xml:space="preserve"> </w:t>
            </w:r>
            <w:r>
              <w:rPr>
                <w:sz w:val="28"/>
                <w:szCs w:val="28"/>
                <w:lang w:val="uk-UA"/>
              </w:rPr>
              <w:t>В</w:t>
            </w:r>
            <w:r w:rsidR="009948BD" w:rsidRPr="005A2A73">
              <w:rPr>
                <w:sz w:val="28"/>
                <w:szCs w:val="28"/>
                <w:lang w:val="uk-UA"/>
              </w:rPr>
              <w:t>.А.</w:t>
            </w:r>
            <w:r w:rsidR="00910441" w:rsidRPr="005A2A73">
              <w:rPr>
                <w:sz w:val="28"/>
                <w:szCs w:val="28"/>
                <w:lang w:val="uk-UA"/>
              </w:rPr>
              <w:t xml:space="preserve"> – </w:t>
            </w:r>
            <w:proofErr w:type="spellStart"/>
            <w:r>
              <w:rPr>
                <w:sz w:val="28"/>
                <w:szCs w:val="28"/>
                <w:lang w:val="uk-UA"/>
              </w:rPr>
              <w:t>д</w:t>
            </w:r>
            <w:r w:rsidR="00910441" w:rsidRPr="005A2A73">
              <w:rPr>
                <w:sz w:val="28"/>
                <w:szCs w:val="28"/>
                <w:lang w:val="uk-UA"/>
              </w:rPr>
              <w:t>.</w:t>
            </w:r>
            <w:r>
              <w:rPr>
                <w:sz w:val="28"/>
                <w:szCs w:val="28"/>
                <w:lang w:val="uk-UA"/>
              </w:rPr>
              <w:t>мед</w:t>
            </w:r>
            <w:r w:rsidR="00910441" w:rsidRPr="005A2A73">
              <w:rPr>
                <w:sz w:val="28"/>
                <w:szCs w:val="28"/>
                <w:lang w:val="uk-UA"/>
              </w:rPr>
              <w:t>.н</w:t>
            </w:r>
            <w:proofErr w:type="spellEnd"/>
            <w:r w:rsidR="00910441" w:rsidRPr="005A2A73">
              <w:rPr>
                <w:sz w:val="28"/>
                <w:szCs w:val="28"/>
                <w:lang w:val="uk-UA"/>
              </w:rPr>
              <w:t xml:space="preserve">., </w:t>
            </w:r>
            <w:r>
              <w:rPr>
                <w:sz w:val="28"/>
                <w:szCs w:val="28"/>
                <w:lang w:val="uk-UA"/>
              </w:rPr>
              <w:t>проф</w:t>
            </w:r>
            <w:r w:rsidR="00910441" w:rsidRPr="005A2A73">
              <w:rPr>
                <w:sz w:val="28"/>
                <w:szCs w:val="28"/>
                <w:lang w:val="uk-UA"/>
              </w:rPr>
              <w:t>.</w:t>
            </w:r>
          </w:p>
          <w:p w14:paraId="6861F557" w14:textId="77777777" w:rsidR="00910441" w:rsidRPr="005A2A73" w:rsidRDefault="00910441" w:rsidP="00424A16">
            <w:pPr>
              <w:rPr>
                <w:sz w:val="28"/>
                <w:szCs w:val="28"/>
                <w:lang w:val="uk-UA"/>
              </w:rPr>
            </w:pPr>
          </w:p>
          <w:p w14:paraId="110DE6B2" w14:textId="77777777" w:rsidR="00910441" w:rsidRPr="005A2A73" w:rsidRDefault="00910441" w:rsidP="00424A16">
            <w:pPr>
              <w:rPr>
                <w:sz w:val="28"/>
                <w:szCs w:val="28"/>
                <w:lang w:val="uk-UA"/>
              </w:rPr>
            </w:pPr>
          </w:p>
        </w:tc>
        <w:tc>
          <w:tcPr>
            <w:tcW w:w="1843" w:type="dxa"/>
          </w:tcPr>
          <w:p w14:paraId="5D57F734" w14:textId="5DE285A3" w:rsidR="00910441" w:rsidRPr="005A2A73" w:rsidRDefault="00910441" w:rsidP="00581B48">
            <w:pPr>
              <w:rPr>
                <w:sz w:val="28"/>
                <w:szCs w:val="28"/>
                <w:lang w:val="uk-UA"/>
              </w:rPr>
            </w:pPr>
            <w:r w:rsidRPr="005A2A73">
              <w:rPr>
                <w:sz w:val="28"/>
                <w:szCs w:val="28"/>
                <w:lang w:val="uk-UA"/>
              </w:rPr>
              <w:t>26.03.202</w:t>
            </w:r>
            <w:r w:rsidR="00581B48" w:rsidRPr="005A2A73">
              <w:rPr>
                <w:sz w:val="28"/>
                <w:szCs w:val="28"/>
                <w:lang w:val="uk-UA"/>
              </w:rPr>
              <w:t>1</w:t>
            </w:r>
            <w:r w:rsidRPr="005A2A73">
              <w:rPr>
                <w:sz w:val="28"/>
                <w:szCs w:val="28"/>
                <w:lang w:val="uk-UA"/>
              </w:rPr>
              <w:t xml:space="preserve"> р.</w:t>
            </w:r>
          </w:p>
        </w:tc>
        <w:tc>
          <w:tcPr>
            <w:tcW w:w="1843" w:type="dxa"/>
          </w:tcPr>
          <w:p w14:paraId="12B37D1B" w14:textId="2F6E3467" w:rsidR="00910441" w:rsidRPr="005A2A73" w:rsidRDefault="00910441" w:rsidP="00581B48">
            <w:pPr>
              <w:rPr>
                <w:lang w:val="uk-UA"/>
              </w:rPr>
            </w:pPr>
            <w:r w:rsidRPr="005A2A73">
              <w:rPr>
                <w:sz w:val="28"/>
                <w:szCs w:val="28"/>
                <w:lang w:val="uk-UA"/>
              </w:rPr>
              <w:t>26.03.202</w:t>
            </w:r>
            <w:r w:rsidR="00581B48" w:rsidRPr="005A2A73">
              <w:rPr>
                <w:sz w:val="28"/>
                <w:szCs w:val="28"/>
                <w:lang w:val="uk-UA"/>
              </w:rPr>
              <w:t>1</w:t>
            </w:r>
            <w:r w:rsidRPr="005A2A73">
              <w:rPr>
                <w:sz w:val="28"/>
                <w:szCs w:val="28"/>
                <w:lang w:val="uk-UA"/>
              </w:rPr>
              <w:t xml:space="preserve"> р.</w:t>
            </w:r>
          </w:p>
        </w:tc>
      </w:tr>
      <w:tr w:rsidR="00910441" w:rsidRPr="005A2A73" w14:paraId="44E2A1C7" w14:textId="77777777" w:rsidTr="00424A16">
        <w:tc>
          <w:tcPr>
            <w:tcW w:w="1276" w:type="dxa"/>
          </w:tcPr>
          <w:p w14:paraId="61AEEAD6" w14:textId="77777777" w:rsidR="00910441" w:rsidRPr="005A2A73" w:rsidRDefault="00910441" w:rsidP="00424A16">
            <w:pPr>
              <w:jc w:val="center"/>
              <w:rPr>
                <w:sz w:val="28"/>
                <w:szCs w:val="28"/>
                <w:lang w:val="uk-UA"/>
              </w:rPr>
            </w:pPr>
            <w:r w:rsidRPr="005A2A73">
              <w:rPr>
                <w:sz w:val="28"/>
                <w:szCs w:val="28"/>
                <w:lang w:val="uk-UA"/>
              </w:rPr>
              <w:t>2.</w:t>
            </w:r>
          </w:p>
        </w:tc>
        <w:tc>
          <w:tcPr>
            <w:tcW w:w="4536" w:type="dxa"/>
          </w:tcPr>
          <w:p w14:paraId="28E92DE7" w14:textId="77777777" w:rsidR="004E3ECE" w:rsidRPr="005A2A73" w:rsidRDefault="004E3ECE" w:rsidP="004E3ECE">
            <w:pPr>
              <w:rPr>
                <w:sz w:val="28"/>
                <w:szCs w:val="28"/>
                <w:lang w:val="uk-UA"/>
              </w:rPr>
            </w:pPr>
            <w:r>
              <w:rPr>
                <w:sz w:val="28"/>
                <w:szCs w:val="28"/>
                <w:lang w:val="uk-UA"/>
              </w:rPr>
              <w:t>Шаповалова</w:t>
            </w:r>
            <w:r w:rsidRPr="005A2A73">
              <w:rPr>
                <w:sz w:val="28"/>
                <w:szCs w:val="28"/>
                <w:lang w:val="uk-UA"/>
              </w:rPr>
              <w:t xml:space="preserve"> </w:t>
            </w:r>
            <w:r>
              <w:rPr>
                <w:sz w:val="28"/>
                <w:szCs w:val="28"/>
                <w:lang w:val="uk-UA"/>
              </w:rPr>
              <w:t>В</w:t>
            </w:r>
            <w:r w:rsidRPr="005A2A73">
              <w:rPr>
                <w:sz w:val="28"/>
                <w:szCs w:val="28"/>
                <w:lang w:val="uk-UA"/>
              </w:rPr>
              <w:t xml:space="preserve">.А. – </w:t>
            </w:r>
            <w:proofErr w:type="spellStart"/>
            <w:r>
              <w:rPr>
                <w:sz w:val="28"/>
                <w:szCs w:val="28"/>
                <w:lang w:val="uk-UA"/>
              </w:rPr>
              <w:t>д</w:t>
            </w:r>
            <w:r w:rsidRPr="005A2A73">
              <w:rPr>
                <w:sz w:val="28"/>
                <w:szCs w:val="28"/>
                <w:lang w:val="uk-UA"/>
              </w:rPr>
              <w:t>.</w:t>
            </w:r>
            <w:r>
              <w:rPr>
                <w:sz w:val="28"/>
                <w:szCs w:val="28"/>
                <w:lang w:val="uk-UA"/>
              </w:rPr>
              <w:t>мед</w:t>
            </w:r>
            <w:r w:rsidRPr="005A2A73">
              <w:rPr>
                <w:sz w:val="28"/>
                <w:szCs w:val="28"/>
                <w:lang w:val="uk-UA"/>
              </w:rPr>
              <w:t>.н</w:t>
            </w:r>
            <w:proofErr w:type="spellEnd"/>
            <w:r w:rsidRPr="005A2A73">
              <w:rPr>
                <w:sz w:val="28"/>
                <w:szCs w:val="28"/>
                <w:lang w:val="uk-UA"/>
              </w:rPr>
              <w:t xml:space="preserve">., </w:t>
            </w:r>
            <w:r>
              <w:rPr>
                <w:sz w:val="28"/>
                <w:szCs w:val="28"/>
                <w:lang w:val="uk-UA"/>
              </w:rPr>
              <w:t>проф</w:t>
            </w:r>
            <w:r w:rsidRPr="005A2A73">
              <w:rPr>
                <w:sz w:val="28"/>
                <w:szCs w:val="28"/>
                <w:lang w:val="uk-UA"/>
              </w:rPr>
              <w:t>.</w:t>
            </w:r>
          </w:p>
          <w:p w14:paraId="13737C04" w14:textId="77777777" w:rsidR="00910441" w:rsidRPr="005A2A73" w:rsidRDefault="00910441" w:rsidP="00424A16">
            <w:pPr>
              <w:rPr>
                <w:sz w:val="28"/>
                <w:szCs w:val="28"/>
                <w:lang w:val="uk-UA"/>
              </w:rPr>
            </w:pPr>
          </w:p>
          <w:p w14:paraId="50695C73" w14:textId="77777777" w:rsidR="00910441" w:rsidRPr="005A2A73" w:rsidRDefault="00910441" w:rsidP="00424A16">
            <w:pPr>
              <w:rPr>
                <w:sz w:val="28"/>
                <w:szCs w:val="28"/>
                <w:lang w:val="uk-UA"/>
              </w:rPr>
            </w:pPr>
          </w:p>
        </w:tc>
        <w:tc>
          <w:tcPr>
            <w:tcW w:w="1843" w:type="dxa"/>
          </w:tcPr>
          <w:p w14:paraId="750C8E0D" w14:textId="0D7CEA62" w:rsidR="00910441" w:rsidRPr="005A2A73" w:rsidRDefault="00910441" w:rsidP="00581B48">
            <w:pPr>
              <w:rPr>
                <w:sz w:val="28"/>
                <w:szCs w:val="28"/>
                <w:lang w:val="uk-UA"/>
              </w:rPr>
            </w:pPr>
            <w:r w:rsidRPr="005A2A73">
              <w:rPr>
                <w:sz w:val="28"/>
                <w:szCs w:val="28"/>
                <w:lang w:val="uk-UA"/>
              </w:rPr>
              <w:t>26.03.202</w:t>
            </w:r>
            <w:r w:rsidR="00581B48" w:rsidRPr="005A2A73">
              <w:rPr>
                <w:sz w:val="28"/>
                <w:szCs w:val="28"/>
                <w:lang w:val="uk-UA"/>
              </w:rPr>
              <w:t xml:space="preserve">1 </w:t>
            </w:r>
            <w:r w:rsidRPr="005A2A73">
              <w:rPr>
                <w:sz w:val="28"/>
                <w:szCs w:val="28"/>
                <w:lang w:val="uk-UA"/>
              </w:rPr>
              <w:t>р.</w:t>
            </w:r>
          </w:p>
        </w:tc>
        <w:tc>
          <w:tcPr>
            <w:tcW w:w="1843" w:type="dxa"/>
          </w:tcPr>
          <w:p w14:paraId="7DB28699" w14:textId="6D170494" w:rsidR="00910441" w:rsidRPr="005A2A73" w:rsidRDefault="00910441" w:rsidP="00581B48">
            <w:pPr>
              <w:rPr>
                <w:lang w:val="uk-UA"/>
              </w:rPr>
            </w:pPr>
            <w:r w:rsidRPr="005A2A73">
              <w:rPr>
                <w:sz w:val="28"/>
                <w:szCs w:val="28"/>
                <w:lang w:val="uk-UA"/>
              </w:rPr>
              <w:t>26.03.202</w:t>
            </w:r>
            <w:r w:rsidR="00581B48" w:rsidRPr="005A2A73">
              <w:rPr>
                <w:sz w:val="28"/>
                <w:szCs w:val="28"/>
                <w:lang w:val="uk-UA"/>
              </w:rPr>
              <w:t>1</w:t>
            </w:r>
            <w:r w:rsidRPr="005A2A73">
              <w:rPr>
                <w:sz w:val="28"/>
                <w:szCs w:val="28"/>
                <w:lang w:val="uk-UA"/>
              </w:rPr>
              <w:t xml:space="preserve"> р.</w:t>
            </w:r>
          </w:p>
        </w:tc>
      </w:tr>
      <w:tr w:rsidR="00581B48" w:rsidRPr="005A2A73" w14:paraId="51005EE0" w14:textId="77777777" w:rsidTr="00581B48">
        <w:tc>
          <w:tcPr>
            <w:tcW w:w="1276" w:type="dxa"/>
            <w:tcBorders>
              <w:top w:val="single" w:sz="4" w:space="0" w:color="auto"/>
              <w:left w:val="single" w:sz="4" w:space="0" w:color="auto"/>
              <w:bottom w:val="single" w:sz="4" w:space="0" w:color="auto"/>
              <w:right w:val="single" w:sz="4" w:space="0" w:color="auto"/>
            </w:tcBorders>
          </w:tcPr>
          <w:p w14:paraId="713F735F" w14:textId="602D5505" w:rsidR="00581B48" w:rsidRPr="005A2A73" w:rsidRDefault="00581B48" w:rsidP="00254D6C">
            <w:pPr>
              <w:jc w:val="center"/>
              <w:rPr>
                <w:sz w:val="28"/>
                <w:szCs w:val="28"/>
                <w:lang w:val="uk-UA"/>
              </w:rPr>
            </w:pPr>
            <w:r w:rsidRPr="005A2A73">
              <w:rPr>
                <w:sz w:val="28"/>
                <w:szCs w:val="28"/>
                <w:lang w:val="uk-UA"/>
              </w:rPr>
              <w:t>3.</w:t>
            </w:r>
          </w:p>
        </w:tc>
        <w:tc>
          <w:tcPr>
            <w:tcW w:w="4536" w:type="dxa"/>
            <w:tcBorders>
              <w:top w:val="single" w:sz="4" w:space="0" w:color="auto"/>
              <w:left w:val="single" w:sz="4" w:space="0" w:color="auto"/>
              <w:bottom w:val="single" w:sz="4" w:space="0" w:color="auto"/>
              <w:right w:val="single" w:sz="4" w:space="0" w:color="auto"/>
            </w:tcBorders>
          </w:tcPr>
          <w:p w14:paraId="41815D28" w14:textId="77777777" w:rsidR="004E3ECE" w:rsidRPr="005A2A73" w:rsidRDefault="004E3ECE" w:rsidP="004E3ECE">
            <w:pPr>
              <w:rPr>
                <w:sz w:val="28"/>
                <w:szCs w:val="28"/>
                <w:lang w:val="uk-UA"/>
              </w:rPr>
            </w:pPr>
            <w:r>
              <w:rPr>
                <w:sz w:val="28"/>
                <w:szCs w:val="28"/>
                <w:lang w:val="uk-UA"/>
              </w:rPr>
              <w:t>Шаповалова</w:t>
            </w:r>
            <w:r w:rsidRPr="005A2A73">
              <w:rPr>
                <w:sz w:val="28"/>
                <w:szCs w:val="28"/>
                <w:lang w:val="uk-UA"/>
              </w:rPr>
              <w:t xml:space="preserve"> </w:t>
            </w:r>
            <w:r>
              <w:rPr>
                <w:sz w:val="28"/>
                <w:szCs w:val="28"/>
                <w:lang w:val="uk-UA"/>
              </w:rPr>
              <w:t>В</w:t>
            </w:r>
            <w:r w:rsidRPr="005A2A73">
              <w:rPr>
                <w:sz w:val="28"/>
                <w:szCs w:val="28"/>
                <w:lang w:val="uk-UA"/>
              </w:rPr>
              <w:t xml:space="preserve">.А. – </w:t>
            </w:r>
            <w:proofErr w:type="spellStart"/>
            <w:r>
              <w:rPr>
                <w:sz w:val="28"/>
                <w:szCs w:val="28"/>
                <w:lang w:val="uk-UA"/>
              </w:rPr>
              <w:t>д</w:t>
            </w:r>
            <w:r w:rsidRPr="005A2A73">
              <w:rPr>
                <w:sz w:val="28"/>
                <w:szCs w:val="28"/>
                <w:lang w:val="uk-UA"/>
              </w:rPr>
              <w:t>.</w:t>
            </w:r>
            <w:r>
              <w:rPr>
                <w:sz w:val="28"/>
                <w:szCs w:val="28"/>
                <w:lang w:val="uk-UA"/>
              </w:rPr>
              <w:t>мед</w:t>
            </w:r>
            <w:r w:rsidRPr="005A2A73">
              <w:rPr>
                <w:sz w:val="28"/>
                <w:szCs w:val="28"/>
                <w:lang w:val="uk-UA"/>
              </w:rPr>
              <w:t>.н</w:t>
            </w:r>
            <w:proofErr w:type="spellEnd"/>
            <w:r w:rsidRPr="005A2A73">
              <w:rPr>
                <w:sz w:val="28"/>
                <w:szCs w:val="28"/>
                <w:lang w:val="uk-UA"/>
              </w:rPr>
              <w:t xml:space="preserve">., </w:t>
            </w:r>
            <w:r>
              <w:rPr>
                <w:sz w:val="28"/>
                <w:szCs w:val="28"/>
                <w:lang w:val="uk-UA"/>
              </w:rPr>
              <w:t>проф</w:t>
            </w:r>
            <w:r w:rsidRPr="005A2A73">
              <w:rPr>
                <w:sz w:val="28"/>
                <w:szCs w:val="28"/>
                <w:lang w:val="uk-UA"/>
              </w:rPr>
              <w:t>.</w:t>
            </w:r>
          </w:p>
          <w:p w14:paraId="0A0FEA4F" w14:textId="77777777" w:rsidR="00581B48" w:rsidRPr="005A2A73" w:rsidRDefault="00581B48" w:rsidP="00254D6C">
            <w:pPr>
              <w:rPr>
                <w:sz w:val="28"/>
                <w:szCs w:val="28"/>
                <w:lang w:val="uk-UA"/>
              </w:rPr>
            </w:pPr>
          </w:p>
          <w:p w14:paraId="1F9C917F" w14:textId="77777777" w:rsidR="00581B48" w:rsidRPr="005A2A73" w:rsidRDefault="00581B48" w:rsidP="00254D6C">
            <w:pP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548682D6" w14:textId="4E65F305" w:rsidR="00581B48" w:rsidRPr="005A2A73" w:rsidRDefault="00581B48" w:rsidP="00581B48">
            <w:pPr>
              <w:rPr>
                <w:sz w:val="28"/>
                <w:szCs w:val="28"/>
                <w:lang w:val="uk-UA"/>
              </w:rPr>
            </w:pPr>
            <w:r w:rsidRPr="005A2A73">
              <w:rPr>
                <w:sz w:val="28"/>
                <w:szCs w:val="28"/>
                <w:lang w:val="uk-UA"/>
              </w:rPr>
              <w:t>26.03.2021 р.</w:t>
            </w:r>
          </w:p>
        </w:tc>
        <w:tc>
          <w:tcPr>
            <w:tcW w:w="1843" w:type="dxa"/>
            <w:tcBorders>
              <w:top w:val="single" w:sz="4" w:space="0" w:color="auto"/>
              <w:left w:val="single" w:sz="4" w:space="0" w:color="auto"/>
              <w:bottom w:val="single" w:sz="4" w:space="0" w:color="auto"/>
              <w:right w:val="single" w:sz="4" w:space="0" w:color="auto"/>
            </w:tcBorders>
          </w:tcPr>
          <w:p w14:paraId="47563371" w14:textId="12118C49" w:rsidR="00581B48" w:rsidRPr="005A2A73" w:rsidRDefault="00581B48" w:rsidP="00581B48">
            <w:pPr>
              <w:rPr>
                <w:sz w:val="28"/>
                <w:szCs w:val="28"/>
                <w:lang w:val="uk-UA"/>
              </w:rPr>
            </w:pPr>
            <w:r w:rsidRPr="005A2A73">
              <w:rPr>
                <w:sz w:val="28"/>
                <w:szCs w:val="28"/>
                <w:lang w:val="uk-UA"/>
              </w:rPr>
              <w:t>26.03.2021 р.</w:t>
            </w:r>
          </w:p>
        </w:tc>
      </w:tr>
    </w:tbl>
    <w:p w14:paraId="4565356C" w14:textId="77777777" w:rsidR="00910441" w:rsidRPr="005A2A73" w:rsidRDefault="00910441" w:rsidP="00910441">
      <w:pPr>
        <w:jc w:val="center"/>
        <w:rPr>
          <w:b/>
          <w:sz w:val="28"/>
          <w:lang w:val="uk-UA"/>
        </w:rPr>
      </w:pPr>
    </w:p>
    <w:p w14:paraId="56BF39D0" w14:textId="77777777" w:rsidR="00910441" w:rsidRPr="005A2A73" w:rsidRDefault="00910441" w:rsidP="00910441">
      <w:pPr>
        <w:jc w:val="center"/>
        <w:rPr>
          <w:b/>
          <w:sz w:val="28"/>
          <w:lang w:val="uk-UA"/>
        </w:rPr>
      </w:pPr>
    </w:p>
    <w:p w14:paraId="0119C8A4" w14:textId="2FD85E21" w:rsidR="00910441" w:rsidRPr="005A2A73" w:rsidRDefault="00910441" w:rsidP="00910441">
      <w:pPr>
        <w:jc w:val="both"/>
        <w:rPr>
          <w:b/>
          <w:sz w:val="28"/>
          <w:lang w:val="uk-UA"/>
        </w:rPr>
      </w:pPr>
      <w:r w:rsidRPr="005A2A73">
        <w:rPr>
          <w:sz w:val="28"/>
          <w:lang w:val="uk-UA"/>
        </w:rPr>
        <w:t xml:space="preserve">7. Дата видачі завдання </w:t>
      </w:r>
      <w:r w:rsidRPr="005A2A73">
        <w:rPr>
          <w:sz w:val="28"/>
          <w:u w:val="single"/>
          <w:lang w:val="uk-UA"/>
        </w:rPr>
        <w:t>26.03.202</w:t>
      </w:r>
      <w:r w:rsidR="009626B3" w:rsidRPr="005A2A73">
        <w:rPr>
          <w:sz w:val="28"/>
          <w:u w:val="single"/>
          <w:lang w:val="uk-UA"/>
        </w:rPr>
        <w:t>1</w:t>
      </w:r>
      <w:r w:rsidRPr="005A2A73">
        <w:rPr>
          <w:sz w:val="28"/>
          <w:u w:val="single"/>
          <w:lang w:val="uk-UA"/>
        </w:rPr>
        <w:t xml:space="preserve"> р</w:t>
      </w:r>
      <w:r w:rsidRPr="005A2A73">
        <w:rPr>
          <w:b/>
          <w:sz w:val="28"/>
          <w:u w:val="single"/>
          <w:lang w:val="uk-UA"/>
        </w:rPr>
        <w:t>.</w:t>
      </w:r>
    </w:p>
    <w:p w14:paraId="5532FA84" w14:textId="77777777" w:rsidR="00910441" w:rsidRPr="005A2A73" w:rsidRDefault="00910441" w:rsidP="00910441">
      <w:pPr>
        <w:jc w:val="both"/>
        <w:rPr>
          <w:b/>
          <w:sz w:val="28"/>
          <w:vertAlign w:val="superscript"/>
          <w:lang w:val="uk-UA"/>
        </w:rPr>
      </w:pPr>
    </w:p>
    <w:p w14:paraId="1FC189F9" w14:textId="77777777" w:rsidR="00910441" w:rsidRPr="005A2A73" w:rsidRDefault="00910441" w:rsidP="00910441">
      <w:pPr>
        <w:pStyle w:val="4"/>
        <w:jc w:val="center"/>
        <w:rPr>
          <w:i/>
        </w:rPr>
      </w:pPr>
    </w:p>
    <w:p w14:paraId="5ED6E99A" w14:textId="77777777" w:rsidR="00910441" w:rsidRPr="005A2A73" w:rsidRDefault="00910441" w:rsidP="00910441">
      <w:pPr>
        <w:pStyle w:val="4"/>
        <w:spacing w:line="288" w:lineRule="auto"/>
        <w:jc w:val="center"/>
        <w:rPr>
          <w:b/>
        </w:rPr>
      </w:pPr>
      <w:r w:rsidRPr="005A2A73">
        <w:rPr>
          <w:b/>
        </w:rPr>
        <w:t>КАЛЕНДАРНИЙ ПЛАН</w:t>
      </w:r>
    </w:p>
    <w:p w14:paraId="75CC921B" w14:textId="77777777" w:rsidR="00910441" w:rsidRPr="005A2A73" w:rsidRDefault="00910441" w:rsidP="00910441">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910441" w:rsidRPr="005A2A73" w14:paraId="5F5D6D91" w14:textId="77777777" w:rsidTr="00424A16">
        <w:trPr>
          <w:cantSplit/>
          <w:trHeight w:val="460"/>
        </w:trPr>
        <w:tc>
          <w:tcPr>
            <w:tcW w:w="567" w:type="dxa"/>
          </w:tcPr>
          <w:p w14:paraId="440E1BDB" w14:textId="77777777" w:rsidR="00910441" w:rsidRPr="005A2A73" w:rsidRDefault="00910441" w:rsidP="00424A16">
            <w:pPr>
              <w:spacing w:line="288" w:lineRule="auto"/>
              <w:jc w:val="center"/>
              <w:rPr>
                <w:b/>
                <w:sz w:val="26"/>
                <w:szCs w:val="26"/>
                <w:lang w:val="uk-UA"/>
              </w:rPr>
            </w:pPr>
            <w:r w:rsidRPr="005A2A73">
              <w:rPr>
                <w:b/>
                <w:sz w:val="26"/>
                <w:szCs w:val="26"/>
                <w:lang w:val="uk-UA"/>
              </w:rPr>
              <w:t>№</w:t>
            </w:r>
          </w:p>
          <w:p w14:paraId="6C4F78BF" w14:textId="77777777" w:rsidR="00910441" w:rsidRPr="005A2A73" w:rsidRDefault="00910441" w:rsidP="00424A16">
            <w:pPr>
              <w:spacing w:line="288" w:lineRule="auto"/>
              <w:jc w:val="center"/>
              <w:rPr>
                <w:b/>
                <w:sz w:val="26"/>
                <w:szCs w:val="26"/>
                <w:lang w:val="uk-UA"/>
              </w:rPr>
            </w:pPr>
            <w:r w:rsidRPr="005A2A73">
              <w:rPr>
                <w:b/>
                <w:sz w:val="26"/>
                <w:szCs w:val="26"/>
                <w:lang w:val="uk-UA"/>
              </w:rPr>
              <w:t>з/п</w:t>
            </w:r>
          </w:p>
        </w:tc>
        <w:tc>
          <w:tcPr>
            <w:tcW w:w="5954" w:type="dxa"/>
          </w:tcPr>
          <w:p w14:paraId="3FD82F92" w14:textId="77777777" w:rsidR="00910441" w:rsidRPr="005A2A73" w:rsidRDefault="00910441" w:rsidP="00424A16">
            <w:pPr>
              <w:spacing w:line="288" w:lineRule="auto"/>
              <w:jc w:val="center"/>
              <w:rPr>
                <w:b/>
                <w:sz w:val="26"/>
                <w:szCs w:val="26"/>
                <w:lang w:val="uk-UA"/>
              </w:rPr>
            </w:pPr>
            <w:r w:rsidRPr="005A2A73">
              <w:rPr>
                <w:b/>
                <w:sz w:val="26"/>
                <w:szCs w:val="26"/>
                <w:lang w:val="uk-UA"/>
              </w:rPr>
              <w:t xml:space="preserve">Назва етапів </w:t>
            </w:r>
          </w:p>
          <w:p w14:paraId="63A5DB5D" w14:textId="77777777" w:rsidR="00910441" w:rsidRPr="005A2A73" w:rsidRDefault="00910441" w:rsidP="00424A16">
            <w:pPr>
              <w:spacing w:line="288" w:lineRule="auto"/>
              <w:jc w:val="center"/>
              <w:rPr>
                <w:b/>
                <w:sz w:val="26"/>
                <w:szCs w:val="26"/>
                <w:lang w:val="uk-UA"/>
              </w:rPr>
            </w:pPr>
          </w:p>
        </w:tc>
        <w:tc>
          <w:tcPr>
            <w:tcW w:w="1701" w:type="dxa"/>
          </w:tcPr>
          <w:p w14:paraId="6CDD6B21" w14:textId="77777777" w:rsidR="00910441" w:rsidRPr="005A2A73" w:rsidRDefault="00910441" w:rsidP="00424A16">
            <w:pPr>
              <w:spacing w:line="288" w:lineRule="auto"/>
              <w:jc w:val="center"/>
              <w:rPr>
                <w:b/>
                <w:sz w:val="26"/>
                <w:szCs w:val="26"/>
                <w:lang w:val="uk-UA"/>
              </w:rPr>
            </w:pPr>
            <w:r w:rsidRPr="005A2A73">
              <w:rPr>
                <w:b/>
                <w:spacing w:val="-20"/>
                <w:sz w:val="26"/>
                <w:szCs w:val="26"/>
                <w:lang w:val="uk-UA"/>
              </w:rPr>
              <w:t>Строк  виконання</w:t>
            </w:r>
            <w:r w:rsidRPr="005A2A73">
              <w:rPr>
                <w:b/>
                <w:sz w:val="26"/>
                <w:szCs w:val="26"/>
                <w:lang w:val="uk-UA"/>
              </w:rPr>
              <w:t xml:space="preserve"> етапів</w:t>
            </w:r>
          </w:p>
        </w:tc>
        <w:tc>
          <w:tcPr>
            <w:tcW w:w="1559" w:type="dxa"/>
            <w:tcBorders>
              <w:bottom w:val="single" w:sz="4" w:space="0" w:color="auto"/>
            </w:tcBorders>
          </w:tcPr>
          <w:p w14:paraId="0563C3DB" w14:textId="77777777" w:rsidR="00910441" w:rsidRPr="005A2A73" w:rsidRDefault="00910441" w:rsidP="00424A16">
            <w:pPr>
              <w:pStyle w:val="3"/>
              <w:spacing w:before="0" w:after="0" w:line="288" w:lineRule="auto"/>
              <w:rPr>
                <w:rFonts w:ascii="Times New Roman" w:hAnsi="Times New Roman" w:cs="Times New Roman"/>
                <w:spacing w:val="-20"/>
                <w:lang w:val="uk-UA"/>
              </w:rPr>
            </w:pPr>
            <w:r w:rsidRPr="005A2A73">
              <w:rPr>
                <w:rFonts w:ascii="Times New Roman" w:hAnsi="Times New Roman" w:cs="Times New Roman"/>
                <w:spacing w:val="-20"/>
                <w:lang w:val="uk-UA"/>
              </w:rPr>
              <w:t>Примітка</w:t>
            </w:r>
          </w:p>
        </w:tc>
      </w:tr>
      <w:tr w:rsidR="00910441" w:rsidRPr="005A2A73" w14:paraId="3AF7ED85" w14:textId="77777777" w:rsidTr="00424A16">
        <w:tc>
          <w:tcPr>
            <w:tcW w:w="567" w:type="dxa"/>
          </w:tcPr>
          <w:p w14:paraId="1E4138AE" w14:textId="77777777" w:rsidR="00910441" w:rsidRPr="005A2A73" w:rsidRDefault="00910441" w:rsidP="00424A16">
            <w:pPr>
              <w:pStyle w:val="a3"/>
              <w:spacing w:line="288" w:lineRule="auto"/>
              <w:rPr>
                <w:b w:val="0"/>
                <w:color w:val="auto"/>
                <w:sz w:val="28"/>
                <w:szCs w:val="28"/>
              </w:rPr>
            </w:pPr>
            <w:r w:rsidRPr="005A2A73">
              <w:rPr>
                <w:b w:val="0"/>
                <w:color w:val="auto"/>
                <w:sz w:val="28"/>
                <w:szCs w:val="28"/>
              </w:rPr>
              <w:t>1</w:t>
            </w:r>
          </w:p>
        </w:tc>
        <w:tc>
          <w:tcPr>
            <w:tcW w:w="5954" w:type="dxa"/>
          </w:tcPr>
          <w:p w14:paraId="47283F5B" w14:textId="77777777" w:rsidR="00910441" w:rsidRPr="005A2A73" w:rsidRDefault="00910441" w:rsidP="00424A16">
            <w:pPr>
              <w:pStyle w:val="a3"/>
              <w:spacing w:line="288" w:lineRule="auto"/>
              <w:jc w:val="both"/>
              <w:rPr>
                <w:b w:val="0"/>
                <w:color w:val="auto"/>
                <w:sz w:val="28"/>
                <w:szCs w:val="28"/>
              </w:rPr>
            </w:pPr>
            <w:r w:rsidRPr="005A2A73">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14:paraId="6E135F39" w14:textId="77777777" w:rsidR="00910441" w:rsidRPr="005A2A73" w:rsidRDefault="00910441" w:rsidP="00424A16">
            <w:pPr>
              <w:rPr>
                <w:b/>
                <w:sz w:val="28"/>
                <w:szCs w:val="28"/>
                <w:lang w:val="uk-UA"/>
              </w:rPr>
            </w:pPr>
            <w:r w:rsidRPr="005A2A73">
              <w:rPr>
                <w:sz w:val="28"/>
                <w:lang w:val="uk-UA"/>
              </w:rPr>
              <w:t>03.2020 р.</w:t>
            </w:r>
          </w:p>
        </w:tc>
        <w:tc>
          <w:tcPr>
            <w:tcW w:w="1559" w:type="dxa"/>
          </w:tcPr>
          <w:p w14:paraId="7838ED63" w14:textId="77777777" w:rsidR="00910441" w:rsidRPr="005A2A73" w:rsidRDefault="00910441" w:rsidP="00424A16">
            <w:pPr>
              <w:rPr>
                <w:b/>
                <w:sz w:val="28"/>
                <w:szCs w:val="28"/>
                <w:lang w:val="uk-UA"/>
              </w:rPr>
            </w:pPr>
            <w:r w:rsidRPr="005A2A73">
              <w:rPr>
                <w:sz w:val="28"/>
                <w:lang w:val="uk-UA"/>
              </w:rPr>
              <w:t>03.2020 р.</w:t>
            </w:r>
          </w:p>
        </w:tc>
      </w:tr>
      <w:tr w:rsidR="00910441" w:rsidRPr="005A2A73" w14:paraId="509BEB2F" w14:textId="77777777" w:rsidTr="00424A16">
        <w:tc>
          <w:tcPr>
            <w:tcW w:w="567" w:type="dxa"/>
          </w:tcPr>
          <w:p w14:paraId="545FD936" w14:textId="77777777" w:rsidR="00910441" w:rsidRPr="005A2A73" w:rsidRDefault="00910441" w:rsidP="00424A16">
            <w:pPr>
              <w:pStyle w:val="a3"/>
              <w:spacing w:line="288" w:lineRule="auto"/>
              <w:rPr>
                <w:b w:val="0"/>
                <w:color w:val="auto"/>
                <w:sz w:val="28"/>
                <w:szCs w:val="28"/>
              </w:rPr>
            </w:pPr>
            <w:r w:rsidRPr="005A2A73">
              <w:rPr>
                <w:b w:val="0"/>
                <w:color w:val="auto"/>
                <w:sz w:val="28"/>
                <w:szCs w:val="28"/>
              </w:rPr>
              <w:t>2</w:t>
            </w:r>
          </w:p>
        </w:tc>
        <w:tc>
          <w:tcPr>
            <w:tcW w:w="5954" w:type="dxa"/>
          </w:tcPr>
          <w:p w14:paraId="7C1CDAE9" w14:textId="77777777" w:rsidR="00910441" w:rsidRPr="005A2A73" w:rsidRDefault="00910441" w:rsidP="00424A16">
            <w:pPr>
              <w:pStyle w:val="a3"/>
              <w:spacing w:line="288" w:lineRule="auto"/>
              <w:jc w:val="both"/>
              <w:rPr>
                <w:b w:val="0"/>
                <w:color w:val="auto"/>
                <w:sz w:val="28"/>
                <w:szCs w:val="28"/>
              </w:rPr>
            </w:pPr>
            <w:r w:rsidRPr="005A2A73">
              <w:rPr>
                <w:b w:val="0"/>
                <w:color w:val="auto"/>
                <w:sz w:val="28"/>
                <w:szCs w:val="28"/>
              </w:rPr>
              <w:t>Аналіз літератури за проблемою. Робота над теоретичною частиною дослідження.</w:t>
            </w:r>
          </w:p>
        </w:tc>
        <w:tc>
          <w:tcPr>
            <w:tcW w:w="1701" w:type="dxa"/>
          </w:tcPr>
          <w:p w14:paraId="7A0704DE" w14:textId="77777777" w:rsidR="00910441" w:rsidRPr="005A2A73" w:rsidRDefault="00910441" w:rsidP="00424A16">
            <w:r w:rsidRPr="005A2A73">
              <w:rPr>
                <w:sz w:val="28"/>
                <w:lang w:val="uk-UA"/>
              </w:rPr>
              <w:t>03.2020 р.</w:t>
            </w:r>
          </w:p>
        </w:tc>
        <w:tc>
          <w:tcPr>
            <w:tcW w:w="1559" w:type="dxa"/>
          </w:tcPr>
          <w:p w14:paraId="7A52ABF6" w14:textId="77777777" w:rsidR="00910441" w:rsidRPr="005A2A73" w:rsidRDefault="00910441" w:rsidP="00424A16">
            <w:r w:rsidRPr="005A2A73">
              <w:rPr>
                <w:sz w:val="28"/>
                <w:lang w:val="uk-UA"/>
              </w:rPr>
              <w:t>03.2020 р.</w:t>
            </w:r>
          </w:p>
        </w:tc>
      </w:tr>
      <w:tr w:rsidR="00910441" w:rsidRPr="005A2A73" w14:paraId="3270353F" w14:textId="77777777" w:rsidTr="00424A16">
        <w:tc>
          <w:tcPr>
            <w:tcW w:w="567" w:type="dxa"/>
          </w:tcPr>
          <w:p w14:paraId="089A5CCB" w14:textId="77777777" w:rsidR="00910441" w:rsidRPr="005A2A73" w:rsidRDefault="00910441" w:rsidP="00424A16">
            <w:pPr>
              <w:pStyle w:val="a3"/>
              <w:spacing w:line="288" w:lineRule="auto"/>
              <w:rPr>
                <w:b w:val="0"/>
                <w:color w:val="auto"/>
                <w:sz w:val="28"/>
                <w:szCs w:val="28"/>
              </w:rPr>
            </w:pPr>
            <w:r w:rsidRPr="005A2A73">
              <w:rPr>
                <w:b w:val="0"/>
                <w:color w:val="auto"/>
                <w:sz w:val="28"/>
                <w:szCs w:val="28"/>
              </w:rPr>
              <w:t>3</w:t>
            </w:r>
          </w:p>
        </w:tc>
        <w:tc>
          <w:tcPr>
            <w:tcW w:w="5954" w:type="dxa"/>
          </w:tcPr>
          <w:p w14:paraId="24E68EBF" w14:textId="3F435397" w:rsidR="00910441" w:rsidRPr="005A2A73" w:rsidRDefault="003E06C5" w:rsidP="003E06C5">
            <w:pPr>
              <w:pStyle w:val="a3"/>
              <w:spacing w:line="288" w:lineRule="auto"/>
              <w:jc w:val="both"/>
              <w:rPr>
                <w:b w:val="0"/>
                <w:color w:val="auto"/>
                <w:sz w:val="28"/>
                <w:szCs w:val="28"/>
              </w:rPr>
            </w:pPr>
            <w:r w:rsidRPr="005A2A73">
              <w:rPr>
                <w:b w:val="0"/>
                <w:color w:val="auto"/>
                <w:sz w:val="28"/>
                <w:szCs w:val="28"/>
              </w:rPr>
              <w:t>Проведення дослідження, спрямованого на складання програми реабілітації</w:t>
            </w:r>
          </w:p>
        </w:tc>
        <w:tc>
          <w:tcPr>
            <w:tcW w:w="1701" w:type="dxa"/>
          </w:tcPr>
          <w:p w14:paraId="3BFEF54D" w14:textId="77777777" w:rsidR="00910441" w:rsidRPr="005A2A73" w:rsidRDefault="00910441" w:rsidP="00424A16">
            <w:r w:rsidRPr="005A2A73">
              <w:rPr>
                <w:sz w:val="28"/>
                <w:lang w:val="uk-UA"/>
              </w:rPr>
              <w:t>04.2020 р.</w:t>
            </w:r>
          </w:p>
        </w:tc>
        <w:tc>
          <w:tcPr>
            <w:tcW w:w="1559" w:type="dxa"/>
          </w:tcPr>
          <w:p w14:paraId="3F15627D" w14:textId="77777777" w:rsidR="00910441" w:rsidRPr="005A2A73" w:rsidRDefault="00910441" w:rsidP="00424A16">
            <w:r w:rsidRPr="005A2A73">
              <w:rPr>
                <w:sz w:val="28"/>
                <w:lang w:val="uk-UA"/>
              </w:rPr>
              <w:t>04.2020 р.</w:t>
            </w:r>
          </w:p>
        </w:tc>
      </w:tr>
      <w:tr w:rsidR="00910441" w:rsidRPr="005A2A73" w14:paraId="6F5F9BD8" w14:textId="77777777" w:rsidTr="00424A16">
        <w:tc>
          <w:tcPr>
            <w:tcW w:w="567" w:type="dxa"/>
          </w:tcPr>
          <w:p w14:paraId="15B77194" w14:textId="77777777" w:rsidR="00910441" w:rsidRPr="005A2A73" w:rsidRDefault="00910441" w:rsidP="00424A16">
            <w:pPr>
              <w:pStyle w:val="a3"/>
              <w:spacing w:line="288" w:lineRule="auto"/>
              <w:rPr>
                <w:b w:val="0"/>
                <w:color w:val="auto"/>
                <w:sz w:val="28"/>
                <w:szCs w:val="28"/>
              </w:rPr>
            </w:pPr>
            <w:r w:rsidRPr="005A2A73">
              <w:rPr>
                <w:b w:val="0"/>
                <w:color w:val="auto"/>
                <w:sz w:val="28"/>
                <w:szCs w:val="28"/>
              </w:rPr>
              <w:t>4</w:t>
            </w:r>
          </w:p>
        </w:tc>
        <w:tc>
          <w:tcPr>
            <w:tcW w:w="5954" w:type="dxa"/>
          </w:tcPr>
          <w:p w14:paraId="398CFD61" w14:textId="5B9D67C8" w:rsidR="00910441" w:rsidRPr="005A2A73" w:rsidRDefault="00910441" w:rsidP="003E06C5">
            <w:pPr>
              <w:pStyle w:val="a3"/>
              <w:spacing w:line="288" w:lineRule="auto"/>
              <w:jc w:val="both"/>
              <w:rPr>
                <w:b w:val="0"/>
                <w:color w:val="auto"/>
                <w:sz w:val="28"/>
                <w:szCs w:val="28"/>
              </w:rPr>
            </w:pPr>
            <w:r w:rsidRPr="005A2A73">
              <w:rPr>
                <w:b w:val="0"/>
                <w:color w:val="auto"/>
                <w:sz w:val="28"/>
                <w:szCs w:val="28"/>
              </w:rPr>
              <w:t xml:space="preserve">Узагальнення результатів </w:t>
            </w:r>
            <w:r w:rsidR="003E06C5" w:rsidRPr="005A2A73">
              <w:rPr>
                <w:b w:val="0"/>
                <w:color w:val="auto"/>
                <w:sz w:val="28"/>
                <w:szCs w:val="28"/>
              </w:rPr>
              <w:t>дослідження</w:t>
            </w:r>
          </w:p>
        </w:tc>
        <w:tc>
          <w:tcPr>
            <w:tcW w:w="1701" w:type="dxa"/>
          </w:tcPr>
          <w:p w14:paraId="70E13812" w14:textId="77777777" w:rsidR="00910441" w:rsidRPr="005A2A73" w:rsidRDefault="00910441" w:rsidP="00424A16">
            <w:r w:rsidRPr="005A2A73">
              <w:rPr>
                <w:sz w:val="28"/>
                <w:lang w:val="uk-UA"/>
              </w:rPr>
              <w:t>04.2020 р.</w:t>
            </w:r>
          </w:p>
        </w:tc>
        <w:tc>
          <w:tcPr>
            <w:tcW w:w="1559" w:type="dxa"/>
          </w:tcPr>
          <w:p w14:paraId="0B30EF79" w14:textId="77777777" w:rsidR="00910441" w:rsidRPr="005A2A73" w:rsidRDefault="00910441" w:rsidP="00424A16">
            <w:r w:rsidRPr="005A2A73">
              <w:rPr>
                <w:sz w:val="28"/>
                <w:lang w:val="uk-UA"/>
              </w:rPr>
              <w:t>04.2020 р.</w:t>
            </w:r>
          </w:p>
        </w:tc>
      </w:tr>
      <w:tr w:rsidR="00910441" w:rsidRPr="005A2A73" w14:paraId="668B1FE3" w14:textId="77777777" w:rsidTr="00424A16">
        <w:tc>
          <w:tcPr>
            <w:tcW w:w="567" w:type="dxa"/>
          </w:tcPr>
          <w:p w14:paraId="41EA91B9" w14:textId="77777777" w:rsidR="00910441" w:rsidRPr="005A2A73" w:rsidRDefault="00910441" w:rsidP="00424A16">
            <w:pPr>
              <w:pStyle w:val="a3"/>
              <w:spacing w:line="288" w:lineRule="auto"/>
              <w:rPr>
                <w:b w:val="0"/>
                <w:color w:val="auto"/>
                <w:sz w:val="28"/>
                <w:szCs w:val="28"/>
              </w:rPr>
            </w:pPr>
            <w:r w:rsidRPr="005A2A73">
              <w:rPr>
                <w:b w:val="0"/>
                <w:color w:val="auto"/>
                <w:sz w:val="28"/>
                <w:szCs w:val="28"/>
              </w:rPr>
              <w:t>5</w:t>
            </w:r>
          </w:p>
        </w:tc>
        <w:tc>
          <w:tcPr>
            <w:tcW w:w="5954" w:type="dxa"/>
          </w:tcPr>
          <w:p w14:paraId="5EE5418B" w14:textId="5093B9D0" w:rsidR="00910441" w:rsidRPr="005A2A73" w:rsidRDefault="00910441" w:rsidP="003E06C5">
            <w:pPr>
              <w:jc w:val="both"/>
              <w:rPr>
                <w:i/>
                <w:sz w:val="28"/>
                <w:szCs w:val="28"/>
                <w:lang w:val="uk-UA"/>
              </w:rPr>
            </w:pPr>
            <w:proofErr w:type="spellStart"/>
            <w:r w:rsidRPr="005A2A73">
              <w:rPr>
                <w:sz w:val="28"/>
                <w:szCs w:val="28"/>
              </w:rPr>
              <w:t>Розробка</w:t>
            </w:r>
            <w:proofErr w:type="spellEnd"/>
            <w:r w:rsidRPr="005A2A73">
              <w:rPr>
                <w:sz w:val="28"/>
                <w:szCs w:val="28"/>
              </w:rPr>
              <w:t xml:space="preserve"> </w:t>
            </w:r>
            <w:proofErr w:type="spellStart"/>
            <w:r w:rsidRPr="005A2A73">
              <w:rPr>
                <w:sz w:val="28"/>
                <w:szCs w:val="28"/>
              </w:rPr>
              <w:t>рекомендацій</w:t>
            </w:r>
            <w:proofErr w:type="spellEnd"/>
            <w:r w:rsidRPr="005A2A73">
              <w:rPr>
                <w:sz w:val="28"/>
                <w:szCs w:val="28"/>
              </w:rPr>
              <w:t xml:space="preserve"> </w:t>
            </w:r>
            <w:proofErr w:type="spellStart"/>
            <w:r w:rsidRPr="005A2A73">
              <w:rPr>
                <w:sz w:val="28"/>
                <w:szCs w:val="28"/>
              </w:rPr>
              <w:t>щодо</w:t>
            </w:r>
            <w:proofErr w:type="spellEnd"/>
            <w:r w:rsidRPr="005A2A73">
              <w:rPr>
                <w:b/>
                <w:i/>
                <w:sz w:val="28"/>
                <w:szCs w:val="28"/>
                <w:lang w:val="uk-UA"/>
              </w:rPr>
              <w:t xml:space="preserve"> </w:t>
            </w:r>
            <w:r w:rsidRPr="005A2A73">
              <w:rPr>
                <w:sz w:val="28"/>
                <w:szCs w:val="28"/>
                <w:lang w:val="uk-UA"/>
              </w:rPr>
              <w:t xml:space="preserve">реабілітації </w:t>
            </w:r>
            <w:r w:rsidR="003E06C5" w:rsidRPr="005A2A73">
              <w:rPr>
                <w:sz w:val="28"/>
                <w:szCs w:val="28"/>
                <w:lang w:val="uk-UA"/>
              </w:rPr>
              <w:t>людей дорослого віку після травм плечового суглобу</w:t>
            </w:r>
          </w:p>
        </w:tc>
        <w:tc>
          <w:tcPr>
            <w:tcW w:w="1701" w:type="dxa"/>
          </w:tcPr>
          <w:p w14:paraId="1C105B72" w14:textId="77777777" w:rsidR="00910441" w:rsidRPr="005A2A73" w:rsidRDefault="00910441" w:rsidP="00424A16">
            <w:r w:rsidRPr="005A2A73">
              <w:rPr>
                <w:sz w:val="28"/>
                <w:lang w:val="uk-UA"/>
              </w:rPr>
              <w:t>05.2020 р.</w:t>
            </w:r>
          </w:p>
        </w:tc>
        <w:tc>
          <w:tcPr>
            <w:tcW w:w="1559" w:type="dxa"/>
          </w:tcPr>
          <w:p w14:paraId="3A90F81C" w14:textId="77777777" w:rsidR="00910441" w:rsidRPr="005A2A73" w:rsidRDefault="00910441" w:rsidP="00424A16">
            <w:r w:rsidRPr="005A2A73">
              <w:rPr>
                <w:sz w:val="28"/>
                <w:lang w:val="uk-UA"/>
              </w:rPr>
              <w:t>05.2020 р.</w:t>
            </w:r>
          </w:p>
        </w:tc>
      </w:tr>
      <w:tr w:rsidR="00910441" w:rsidRPr="005A2A73" w14:paraId="2D22983A" w14:textId="77777777" w:rsidTr="00424A16">
        <w:tc>
          <w:tcPr>
            <w:tcW w:w="567" w:type="dxa"/>
          </w:tcPr>
          <w:p w14:paraId="02533FE1" w14:textId="77777777" w:rsidR="00910441" w:rsidRPr="005A2A73" w:rsidRDefault="00910441" w:rsidP="00424A16">
            <w:pPr>
              <w:pStyle w:val="a3"/>
              <w:spacing w:line="288" w:lineRule="auto"/>
              <w:rPr>
                <w:b w:val="0"/>
                <w:color w:val="auto"/>
                <w:sz w:val="28"/>
                <w:szCs w:val="28"/>
              </w:rPr>
            </w:pPr>
            <w:r w:rsidRPr="005A2A73">
              <w:rPr>
                <w:b w:val="0"/>
                <w:color w:val="auto"/>
                <w:sz w:val="28"/>
                <w:szCs w:val="28"/>
              </w:rPr>
              <w:t>6</w:t>
            </w:r>
          </w:p>
        </w:tc>
        <w:tc>
          <w:tcPr>
            <w:tcW w:w="5954" w:type="dxa"/>
          </w:tcPr>
          <w:p w14:paraId="4EC64A3E" w14:textId="77777777" w:rsidR="00910441" w:rsidRPr="005A2A73" w:rsidRDefault="00910441" w:rsidP="00424A16">
            <w:pPr>
              <w:pStyle w:val="a3"/>
              <w:spacing w:line="288" w:lineRule="auto"/>
              <w:jc w:val="both"/>
              <w:rPr>
                <w:b w:val="0"/>
                <w:color w:val="auto"/>
                <w:sz w:val="28"/>
                <w:szCs w:val="28"/>
              </w:rPr>
            </w:pPr>
            <w:r w:rsidRPr="005A2A73">
              <w:rPr>
                <w:b w:val="0"/>
                <w:color w:val="auto"/>
                <w:sz w:val="28"/>
                <w:szCs w:val="28"/>
              </w:rPr>
              <w:t xml:space="preserve">Підготовка випускної кваліфікаційної роботи бакалавра до захисту та її захист </w:t>
            </w:r>
          </w:p>
        </w:tc>
        <w:tc>
          <w:tcPr>
            <w:tcW w:w="1701" w:type="dxa"/>
          </w:tcPr>
          <w:p w14:paraId="281B0C83" w14:textId="77777777" w:rsidR="00910441" w:rsidRPr="005A2A73" w:rsidRDefault="00910441" w:rsidP="00424A16">
            <w:r w:rsidRPr="005A2A73">
              <w:rPr>
                <w:sz w:val="28"/>
                <w:lang w:val="uk-UA"/>
              </w:rPr>
              <w:t>06.2020 р.</w:t>
            </w:r>
          </w:p>
        </w:tc>
        <w:tc>
          <w:tcPr>
            <w:tcW w:w="1559" w:type="dxa"/>
          </w:tcPr>
          <w:p w14:paraId="30BBBBDB" w14:textId="77777777" w:rsidR="00910441" w:rsidRPr="005A2A73" w:rsidRDefault="00910441" w:rsidP="00424A16">
            <w:r w:rsidRPr="005A2A73">
              <w:rPr>
                <w:sz w:val="28"/>
                <w:lang w:val="uk-UA"/>
              </w:rPr>
              <w:t>06.2020 р.</w:t>
            </w:r>
          </w:p>
        </w:tc>
      </w:tr>
    </w:tbl>
    <w:p w14:paraId="2336B07B" w14:textId="77777777" w:rsidR="00910441" w:rsidRPr="005A2A73" w:rsidRDefault="00910441" w:rsidP="00910441">
      <w:pPr>
        <w:spacing w:line="288" w:lineRule="auto"/>
        <w:rPr>
          <w:b/>
          <w:lang w:val="uk-UA"/>
        </w:rPr>
      </w:pPr>
    </w:p>
    <w:p w14:paraId="041D1622" w14:textId="77777777" w:rsidR="00910441" w:rsidRPr="005A2A73" w:rsidRDefault="00910441" w:rsidP="00910441">
      <w:pPr>
        <w:spacing w:line="288" w:lineRule="auto"/>
        <w:jc w:val="center"/>
        <w:rPr>
          <w:b/>
          <w:lang w:val="uk-UA"/>
        </w:rPr>
      </w:pPr>
    </w:p>
    <w:p w14:paraId="6AE6D9B6" w14:textId="3CB150A3" w:rsidR="00910441" w:rsidRPr="005A2A73" w:rsidRDefault="00910441" w:rsidP="00910441">
      <w:pPr>
        <w:spacing w:line="288" w:lineRule="auto"/>
        <w:rPr>
          <w:b/>
          <w:sz w:val="28"/>
          <w:szCs w:val="28"/>
          <w:lang w:val="uk-UA"/>
        </w:rPr>
      </w:pPr>
      <w:r w:rsidRPr="005A2A73">
        <w:rPr>
          <w:b/>
          <w:sz w:val="28"/>
          <w:szCs w:val="28"/>
          <w:lang w:val="uk-UA"/>
        </w:rPr>
        <w:t xml:space="preserve">Студент </w:t>
      </w:r>
      <w:r w:rsidRPr="005A2A73">
        <w:rPr>
          <w:b/>
          <w:sz w:val="28"/>
          <w:szCs w:val="28"/>
          <w:lang w:val="uk-UA"/>
        </w:rPr>
        <w:tab/>
      </w:r>
      <w:r w:rsidRPr="005A2A73">
        <w:rPr>
          <w:b/>
          <w:sz w:val="28"/>
          <w:szCs w:val="28"/>
          <w:lang w:val="uk-UA"/>
        </w:rPr>
        <w:tab/>
      </w:r>
      <w:r w:rsidRPr="005A2A73">
        <w:rPr>
          <w:b/>
          <w:sz w:val="28"/>
          <w:szCs w:val="28"/>
          <w:lang w:val="uk-UA"/>
        </w:rPr>
        <w:tab/>
      </w:r>
      <w:r w:rsidRPr="005A2A73">
        <w:rPr>
          <w:b/>
          <w:sz w:val="28"/>
          <w:szCs w:val="28"/>
          <w:lang w:val="uk-UA"/>
        </w:rPr>
        <w:tab/>
      </w:r>
      <w:r w:rsidRPr="005A2A73">
        <w:rPr>
          <w:b/>
          <w:sz w:val="28"/>
          <w:szCs w:val="28"/>
          <w:lang w:val="uk-UA"/>
        </w:rPr>
        <w:tab/>
      </w:r>
      <w:r w:rsidRPr="005A2A73">
        <w:rPr>
          <w:b/>
          <w:sz w:val="28"/>
          <w:szCs w:val="28"/>
          <w:lang w:val="uk-UA"/>
        </w:rPr>
        <w:tab/>
        <w:t xml:space="preserve">               </w:t>
      </w:r>
      <w:proofErr w:type="spellStart"/>
      <w:r w:rsidR="001E086D" w:rsidRPr="005A2A73">
        <w:rPr>
          <w:b/>
          <w:sz w:val="28"/>
          <w:szCs w:val="28"/>
          <w:lang w:val="uk-UA"/>
        </w:rPr>
        <w:t>Тертичний</w:t>
      </w:r>
      <w:proofErr w:type="spellEnd"/>
      <w:r w:rsidR="001E086D" w:rsidRPr="005A2A73">
        <w:rPr>
          <w:b/>
          <w:sz w:val="28"/>
          <w:szCs w:val="28"/>
          <w:lang w:val="uk-UA"/>
        </w:rPr>
        <w:t xml:space="preserve"> О.Ю</w:t>
      </w:r>
      <w:r w:rsidRPr="005A2A73">
        <w:rPr>
          <w:b/>
          <w:sz w:val="28"/>
          <w:szCs w:val="28"/>
          <w:lang w:val="uk-UA"/>
        </w:rPr>
        <w:t>.</w:t>
      </w:r>
    </w:p>
    <w:p w14:paraId="353B0045" w14:textId="77777777" w:rsidR="00910441" w:rsidRPr="005A2A73" w:rsidRDefault="00910441" w:rsidP="00910441">
      <w:pPr>
        <w:spacing w:line="288" w:lineRule="auto"/>
        <w:rPr>
          <w:b/>
          <w:sz w:val="28"/>
          <w:szCs w:val="28"/>
          <w:lang w:val="uk-UA"/>
        </w:rPr>
      </w:pPr>
    </w:p>
    <w:p w14:paraId="3386394C" w14:textId="0CCBEC1C" w:rsidR="00910441" w:rsidRPr="005A2A73" w:rsidRDefault="00910441" w:rsidP="00910441">
      <w:pPr>
        <w:spacing w:line="288" w:lineRule="auto"/>
        <w:jc w:val="both"/>
        <w:rPr>
          <w:b/>
          <w:sz w:val="28"/>
          <w:szCs w:val="28"/>
        </w:rPr>
      </w:pPr>
      <w:r w:rsidRPr="005A2A73">
        <w:rPr>
          <w:b/>
          <w:sz w:val="28"/>
          <w:szCs w:val="28"/>
          <w:lang w:val="uk-UA"/>
        </w:rPr>
        <w:t>Керівник роботи</w:t>
      </w:r>
      <w:r w:rsidRPr="005A2A73">
        <w:rPr>
          <w:b/>
          <w:sz w:val="28"/>
          <w:szCs w:val="28"/>
          <w:lang w:val="uk-UA"/>
        </w:rPr>
        <w:tab/>
      </w:r>
      <w:r w:rsidRPr="005A2A73">
        <w:rPr>
          <w:b/>
          <w:sz w:val="28"/>
          <w:szCs w:val="28"/>
          <w:lang w:val="uk-UA"/>
        </w:rPr>
        <w:tab/>
      </w:r>
      <w:r w:rsidRPr="005A2A73">
        <w:rPr>
          <w:b/>
          <w:sz w:val="28"/>
          <w:szCs w:val="28"/>
          <w:lang w:val="uk-UA"/>
        </w:rPr>
        <w:tab/>
      </w:r>
      <w:r w:rsidRPr="005A2A73">
        <w:rPr>
          <w:b/>
          <w:sz w:val="28"/>
          <w:szCs w:val="28"/>
          <w:lang w:val="uk-UA"/>
        </w:rPr>
        <w:tab/>
      </w:r>
      <w:r w:rsidRPr="005A2A73">
        <w:rPr>
          <w:b/>
          <w:sz w:val="28"/>
          <w:szCs w:val="28"/>
          <w:lang w:val="uk-UA"/>
        </w:rPr>
        <w:tab/>
      </w:r>
      <w:r w:rsidR="0002780C" w:rsidRPr="005A2A73">
        <w:rPr>
          <w:b/>
          <w:sz w:val="28"/>
          <w:szCs w:val="28"/>
          <w:lang w:val="uk-UA"/>
        </w:rPr>
        <w:t xml:space="preserve">   проф. Шаповалова В.А.</w:t>
      </w:r>
    </w:p>
    <w:p w14:paraId="3F50F778" w14:textId="77777777" w:rsidR="00910441" w:rsidRPr="005A2A73" w:rsidRDefault="00910441" w:rsidP="00910441">
      <w:pPr>
        <w:spacing w:line="360" w:lineRule="auto"/>
        <w:ind w:firstLine="720"/>
        <w:jc w:val="center"/>
        <w:rPr>
          <w:b/>
          <w:sz w:val="28"/>
          <w:lang w:val="uk-UA"/>
        </w:rPr>
      </w:pPr>
    </w:p>
    <w:p w14:paraId="20328EC9" w14:textId="77777777" w:rsidR="00910441" w:rsidRPr="005A2A73" w:rsidRDefault="00910441" w:rsidP="00910441">
      <w:pPr>
        <w:spacing w:line="360" w:lineRule="auto"/>
        <w:ind w:firstLine="720"/>
        <w:jc w:val="center"/>
        <w:rPr>
          <w:b/>
          <w:sz w:val="28"/>
          <w:szCs w:val="28"/>
          <w:lang w:val="uk-UA"/>
        </w:rPr>
      </w:pPr>
    </w:p>
    <w:p w14:paraId="4E9C86D7" w14:textId="77777777" w:rsidR="00910441" w:rsidRPr="005A2A73" w:rsidRDefault="00910441" w:rsidP="00910441">
      <w:pPr>
        <w:spacing w:line="360" w:lineRule="auto"/>
        <w:ind w:firstLine="720"/>
        <w:jc w:val="center"/>
        <w:rPr>
          <w:b/>
          <w:sz w:val="28"/>
          <w:szCs w:val="28"/>
          <w:lang w:val="uk-UA"/>
        </w:rPr>
      </w:pPr>
      <w:r w:rsidRPr="005A2A73">
        <w:rPr>
          <w:b/>
          <w:sz w:val="28"/>
          <w:szCs w:val="28"/>
          <w:lang w:val="uk-UA"/>
        </w:rPr>
        <w:t>РЕФЕРАТ</w:t>
      </w:r>
    </w:p>
    <w:p w14:paraId="65EDCD6E" w14:textId="77777777" w:rsidR="00910441" w:rsidRPr="005A2A73" w:rsidRDefault="00910441" w:rsidP="00910441">
      <w:pPr>
        <w:spacing w:line="360" w:lineRule="auto"/>
        <w:ind w:firstLine="720"/>
        <w:jc w:val="both"/>
        <w:rPr>
          <w:b/>
          <w:sz w:val="28"/>
          <w:szCs w:val="28"/>
          <w:lang w:val="uk-UA"/>
        </w:rPr>
      </w:pPr>
    </w:p>
    <w:p w14:paraId="6EEEE14E" w14:textId="58A4150F" w:rsidR="00910441" w:rsidRPr="005A2A73" w:rsidRDefault="00910441" w:rsidP="00910441">
      <w:pPr>
        <w:ind w:firstLine="709"/>
        <w:jc w:val="center"/>
        <w:rPr>
          <w:sz w:val="28"/>
          <w:lang w:val="uk-UA"/>
        </w:rPr>
      </w:pPr>
      <w:r w:rsidRPr="005A2A73">
        <w:rPr>
          <w:sz w:val="28"/>
          <w:lang w:val="uk-UA"/>
        </w:rPr>
        <w:t xml:space="preserve">Текст – </w:t>
      </w:r>
      <w:r w:rsidR="00820FBE">
        <w:rPr>
          <w:sz w:val="28"/>
          <w:lang w:val="uk-UA"/>
        </w:rPr>
        <w:t>64</w:t>
      </w:r>
      <w:r w:rsidR="000E31DC" w:rsidRPr="005A2A73">
        <w:rPr>
          <w:sz w:val="28"/>
          <w:lang w:val="uk-UA"/>
        </w:rPr>
        <w:t xml:space="preserve"> с., джерел –</w:t>
      </w:r>
      <w:r w:rsidR="00615ECC" w:rsidRPr="005A2A73">
        <w:rPr>
          <w:sz w:val="28"/>
          <w:lang w:val="uk-UA"/>
        </w:rPr>
        <w:t xml:space="preserve"> 44</w:t>
      </w:r>
    </w:p>
    <w:p w14:paraId="5D466033" w14:textId="77777777" w:rsidR="00910441" w:rsidRPr="005A2A73" w:rsidRDefault="00910441" w:rsidP="00910441">
      <w:pPr>
        <w:ind w:left="-180" w:firstLine="889"/>
        <w:jc w:val="both"/>
        <w:rPr>
          <w:sz w:val="28"/>
          <w:lang w:val="uk-UA"/>
        </w:rPr>
      </w:pPr>
    </w:p>
    <w:p w14:paraId="6FE56FE6" w14:textId="77777777" w:rsidR="00910441" w:rsidRPr="005A2A73" w:rsidRDefault="00910441" w:rsidP="00910441">
      <w:pPr>
        <w:ind w:firstLine="709"/>
        <w:jc w:val="both"/>
        <w:rPr>
          <w:sz w:val="28"/>
          <w:lang w:val="uk-UA"/>
        </w:rPr>
      </w:pPr>
    </w:p>
    <w:p w14:paraId="5002AF8F" w14:textId="3A69F014" w:rsidR="00910441" w:rsidRPr="005A2A73" w:rsidRDefault="00910441" w:rsidP="00910441">
      <w:pPr>
        <w:pStyle w:val="23"/>
        <w:spacing w:line="360" w:lineRule="auto"/>
        <w:ind w:firstLine="709"/>
        <w:jc w:val="both"/>
        <w:rPr>
          <w:sz w:val="28"/>
          <w:szCs w:val="28"/>
        </w:rPr>
      </w:pPr>
      <w:r w:rsidRPr="005A2A73">
        <w:rPr>
          <w:sz w:val="28"/>
          <w:szCs w:val="28"/>
        </w:rPr>
        <w:t xml:space="preserve">В роботі розкрито теоретико-методологічні засади дослідження особливостей </w:t>
      </w:r>
      <w:r w:rsidR="001312E5" w:rsidRPr="005A2A73">
        <w:rPr>
          <w:sz w:val="28"/>
          <w:szCs w:val="28"/>
        </w:rPr>
        <w:t>фізичної реабілітації людей дорослого віку після травм плечового суглобу</w:t>
      </w:r>
      <w:r w:rsidRPr="005A2A73">
        <w:rPr>
          <w:sz w:val="28"/>
          <w:szCs w:val="28"/>
        </w:rPr>
        <w:t>.</w:t>
      </w:r>
    </w:p>
    <w:p w14:paraId="6A9CD2E2" w14:textId="464F2B4A" w:rsidR="00910441" w:rsidRPr="005A2A73" w:rsidRDefault="00910441" w:rsidP="00910441">
      <w:pPr>
        <w:pStyle w:val="23"/>
        <w:spacing w:line="360" w:lineRule="auto"/>
        <w:ind w:firstLine="709"/>
        <w:jc w:val="both"/>
        <w:rPr>
          <w:sz w:val="28"/>
          <w:szCs w:val="28"/>
        </w:rPr>
      </w:pPr>
      <w:r w:rsidRPr="005A2A73">
        <w:rPr>
          <w:sz w:val="28"/>
          <w:szCs w:val="28"/>
        </w:rPr>
        <w:t xml:space="preserve">Розроблено практичні рекомендації щодо </w:t>
      </w:r>
      <w:r w:rsidR="00390B8A" w:rsidRPr="005A2A73">
        <w:rPr>
          <w:sz w:val="28"/>
          <w:szCs w:val="28"/>
        </w:rPr>
        <w:t>фізичної реабілітації людей дорослого віку після травм плечового суглобу</w:t>
      </w:r>
      <w:r w:rsidRPr="005A2A73">
        <w:rPr>
          <w:sz w:val="28"/>
          <w:szCs w:val="28"/>
        </w:rPr>
        <w:t>.</w:t>
      </w:r>
    </w:p>
    <w:p w14:paraId="1D5307CA" w14:textId="77777777" w:rsidR="00910441" w:rsidRPr="005A2A73" w:rsidRDefault="00910441" w:rsidP="00910441">
      <w:pPr>
        <w:pStyle w:val="23"/>
        <w:spacing w:line="360" w:lineRule="auto"/>
        <w:jc w:val="both"/>
        <w:rPr>
          <w:sz w:val="28"/>
          <w:szCs w:val="28"/>
        </w:rPr>
      </w:pPr>
    </w:p>
    <w:p w14:paraId="65B34391" w14:textId="5780EA77" w:rsidR="00910441" w:rsidRPr="005A2A73" w:rsidRDefault="00910441" w:rsidP="00910441">
      <w:pPr>
        <w:pStyle w:val="23"/>
        <w:spacing w:line="360" w:lineRule="auto"/>
        <w:ind w:firstLine="720"/>
        <w:jc w:val="both"/>
        <w:rPr>
          <w:sz w:val="28"/>
          <w:szCs w:val="28"/>
        </w:rPr>
      </w:pPr>
      <w:r w:rsidRPr="005A2A73">
        <w:rPr>
          <w:b/>
          <w:sz w:val="28"/>
          <w:szCs w:val="28"/>
        </w:rPr>
        <w:t>Ключові слова:</w:t>
      </w:r>
      <w:r w:rsidRPr="005A2A73">
        <w:rPr>
          <w:sz w:val="28"/>
          <w:szCs w:val="28"/>
        </w:rPr>
        <w:t xml:space="preserve"> РЕАБІЛІТАЦІЯ, ФІЗИЧНА РЕАБІЛІТАЦІЯ, </w:t>
      </w:r>
      <w:r w:rsidR="00662D31" w:rsidRPr="005A2A73">
        <w:rPr>
          <w:sz w:val="28"/>
          <w:szCs w:val="28"/>
        </w:rPr>
        <w:t xml:space="preserve">ЛЮДИ ДОРОСЛОГО ВІКУ, ПЛЕЧОВИЙ СУГЛОБ, </w:t>
      </w:r>
      <w:r w:rsidR="00A23F33" w:rsidRPr="005A2A73">
        <w:rPr>
          <w:sz w:val="28"/>
          <w:szCs w:val="28"/>
        </w:rPr>
        <w:t>ПРОГРАМА РЕАБІЛІТАЦІЇ</w:t>
      </w:r>
    </w:p>
    <w:p w14:paraId="2933FD20" w14:textId="77777777" w:rsidR="00910441" w:rsidRPr="005A2A73" w:rsidRDefault="00910441" w:rsidP="00910441">
      <w:pPr>
        <w:pStyle w:val="23"/>
        <w:spacing w:line="360" w:lineRule="auto"/>
        <w:ind w:firstLine="720"/>
        <w:jc w:val="both"/>
        <w:rPr>
          <w:sz w:val="28"/>
          <w:szCs w:val="28"/>
        </w:rPr>
      </w:pPr>
    </w:p>
    <w:p w14:paraId="4A827A3C" w14:textId="77777777" w:rsidR="00910441" w:rsidRPr="005A2A73" w:rsidRDefault="00910441" w:rsidP="00910441">
      <w:pPr>
        <w:pStyle w:val="A5"/>
        <w:rPr>
          <w:rFonts w:eastAsia="Times New Roman"/>
          <w:lang w:val="uk-UA" w:eastAsia="ru-RU"/>
        </w:rPr>
      </w:pPr>
    </w:p>
    <w:p w14:paraId="0A981FD3" w14:textId="77777777" w:rsidR="00910441" w:rsidRPr="005A2A73" w:rsidRDefault="00910441" w:rsidP="00910441">
      <w:pPr>
        <w:spacing w:line="360" w:lineRule="auto"/>
        <w:jc w:val="both"/>
        <w:rPr>
          <w:sz w:val="28"/>
          <w:szCs w:val="28"/>
          <w:lang w:val="uk-UA"/>
        </w:rPr>
      </w:pPr>
    </w:p>
    <w:p w14:paraId="090994D5" w14:textId="77777777" w:rsidR="00910441" w:rsidRPr="005A2A73" w:rsidRDefault="00910441" w:rsidP="00910441">
      <w:pPr>
        <w:spacing w:line="360" w:lineRule="auto"/>
        <w:jc w:val="both"/>
        <w:rPr>
          <w:sz w:val="28"/>
          <w:szCs w:val="28"/>
          <w:lang w:val="uk-UA"/>
        </w:rPr>
      </w:pPr>
    </w:p>
    <w:p w14:paraId="4F9F652D" w14:textId="77777777" w:rsidR="00910441" w:rsidRPr="005A2A73" w:rsidRDefault="00910441" w:rsidP="00910441">
      <w:pPr>
        <w:spacing w:line="360" w:lineRule="auto"/>
        <w:jc w:val="both"/>
        <w:rPr>
          <w:sz w:val="28"/>
          <w:szCs w:val="28"/>
          <w:lang w:val="uk-UA"/>
        </w:rPr>
      </w:pPr>
    </w:p>
    <w:p w14:paraId="30F95939" w14:textId="77777777" w:rsidR="00910441" w:rsidRPr="005A2A73" w:rsidRDefault="00910441" w:rsidP="00910441">
      <w:pPr>
        <w:spacing w:line="360" w:lineRule="auto"/>
        <w:jc w:val="both"/>
        <w:rPr>
          <w:sz w:val="28"/>
          <w:szCs w:val="28"/>
          <w:lang w:val="uk-UA"/>
        </w:rPr>
      </w:pPr>
    </w:p>
    <w:p w14:paraId="68E0AC6E" w14:textId="77777777" w:rsidR="00910441" w:rsidRPr="005A2A73" w:rsidRDefault="00910441" w:rsidP="00910441">
      <w:pPr>
        <w:spacing w:line="360" w:lineRule="auto"/>
        <w:jc w:val="both"/>
        <w:rPr>
          <w:sz w:val="28"/>
          <w:szCs w:val="28"/>
          <w:lang w:val="uk-UA"/>
        </w:rPr>
      </w:pPr>
    </w:p>
    <w:p w14:paraId="0E43F82B" w14:textId="77777777" w:rsidR="00910441" w:rsidRPr="005A2A73" w:rsidRDefault="00910441" w:rsidP="00910441">
      <w:pPr>
        <w:spacing w:line="360" w:lineRule="auto"/>
        <w:jc w:val="both"/>
        <w:rPr>
          <w:sz w:val="28"/>
          <w:szCs w:val="28"/>
          <w:lang w:val="uk-UA"/>
        </w:rPr>
      </w:pPr>
    </w:p>
    <w:p w14:paraId="609434EE" w14:textId="77777777" w:rsidR="00910441" w:rsidRPr="005A2A73" w:rsidRDefault="00910441" w:rsidP="00910441">
      <w:pPr>
        <w:spacing w:line="360" w:lineRule="auto"/>
        <w:ind w:firstLine="720"/>
        <w:jc w:val="center"/>
        <w:rPr>
          <w:b/>
          <w:sz w:val="28"/>
          <w:szCs w:val="28"/>
          <w:lang w:val="uk-UA"/>
        </w:rPr>
      </w:pPr>
    </w:p>
    <w:p w14:paraId="6442CBDF" w14:textId="77777777" w:rsidR="00777EB6" w:rsidRPr="005A2A73" w:rsidRDefault="00777EB6" w:rsidP="00910441">
      <w:pPr>
        <w:spacing w:line="360" w:lineRule="auto"/>
        <w:jc w:val="center"/>
        <w:rPr>
          <w:b/>
          <w:sz w:val="28"/>
          <w:szCs w:val="28"/>
          <w:lang w:val="uk-UA"/>
        </w:rPr>
      </w:pPr>
    </w:p>
    <w:p w14:paraId="719405F2" w14:textId="77777777" w:rsidR="00777EB6" w:rsidRPr="005A2A73" w:rsidRDefault="00777EB6" w:rsidP="00910441">
      <w:pPr>
        <w:spacing w:line="360" w:lineRule="auto"/>
        <w:jc w:val="center"/>
        <w:rPr>
          <w:b/>
          <w:sz w:val="28"/>
          <w:szCs w:val="28"/>
          <w:lang w:val="uk-UA"/>
        </w:rPr>
      </w:pPr>
    </w:p>
    <w:p w14:paraId="30A687B2" w14:textId="77777777" w:rsidR="001B2031" w:rsidRPr="005A2A73" w:rsidRDefault="001B2031" w:rsidP="00910441">
      <w:pPr>
        <w:spacing w:line="360" w:lineRule="auto"/>
        <w:jc w:val="center"/>
        <w:rPr>
          <w:b/>
          <w:sz w:val="28"/>
          <w:szCs w:val="28"/>
          <w:lang w:val="uk-UA"/>
        </w:rPr>
      </w:pPr>
    </w:p>
    <w:p w14:paraId="7FB07F97" w14:textId="77777777" w:rsidR="001B2031" w:rsidRPr="005A2A73" w:rsidRDefault="001B2031" w:rsidP="00910441">
      <w:pPr>
        <w:spacing w:line="360" w:lineRule="auto"/>
        <w:jc w:val="center"/>
        <w:rPr>
          <w:b/>
          <w:sz w:val="28"/>
          <w:szCs w:val="28"/>
          <w:lang w:val="uk-UA"/>
        </w:rPr>
      </w:pPr>
    </w:p>
    <w:p w14:paraId="512F3EFE" w14:textId="77777777" w:rsidR="006330C2" w:rsidRPr="005A2A73" w:rsidRDefault="006330C2" w:rsidP="00910441">
      <w:pPr>
        <w:spacing w:line="360" w:lineRule="auto"/>
        <w:jc w:val="center"/>
        <w:rPr>
          <w:b/>
          <w:sz w:val="28"/>
          <w:szCs w:val="28"/>
          <w:lang w:val="uk-UA"/>
        </w:rPr>
      </w:pPr>
    </w:p>
    <w:p w14:paraId="1C90804D" w14:textId="77777777" w:rsidR="006330C2" w:rsidRPr="005A2A73" w:rsidRDefault="006330C2" w:rsidP="00910441">
      <w:pPr>
        <w:spacing w:line="360" w:lineRule="auto"/>
        <w:jc w:val="center"/>
        <w:rPr>
          <w:b/>
          <w:sz w:val="28"/>
          <w:szCs w:val="28"/>
          <w:lang w:val="uk-UA"/>
        </w:rPr>
      </w:pPr>
    </w:p>
    <w:p w14:paraId="06B7A12A" w14:textId="08CC9DC8" w:rsidR="00910441" w:rsidRPr="005A2A73" w:rsidRDefault="00910441" w:rsidP="00910441">
      <w:pPr>
        <w:spacing w:line="360" w:lineRule="auto"/>
        <w:jc w:val="center"/>
        <w:rPr>
          <w:b/>
          <w:sz w:val="28"/>
          <w:szCs w:val="28"/>
          <w:lang w:val="uk-UA"/>
        </w:rPr>
      </w:pPr>
      <w:r w:rsidRPr="005A2A73">
        <w:rPr>
          <w:b/>
          <w:sz w:val="28"/>
          <w:szCs w:val="28"/>
          <w:lang w:val="uk-UA"/>
        </w:rPr>
        <w:t>ЗМІСТ</w:t>
      </w:r>
    </w:p>
    <w:p w14:paraId="2CCDB31C" w14:textId="77777777" w:rsidR="00910441" w:rsidRPr="005A2A73" w:rsidRDefault="00910441" w:rsidP="00910441">
      <w:pPr>
        <w:spacing w:line="360" w:lineRule="auto"/>
        <w:jc w:val="center"/>
        <w:rPr>
          <w:b/>
          <w:sz w:val="28"/>
          <w:szCs w:val="28"/>
          <w:lang w:val="uk-UA"/>
        </w:rPr>
      </w:pPr>
    </w:p>
    <w:p w14:paraId="0CFB4092" w14:textId="77777777" w:rsidR="00910441" w:rsidRPr="005A2A73" w:rsidRDefault="00910441" w:rsidP="00A97C16">
      <w:pPr>
        <w:spacing w:line="360" w:lineRule="auto"/>
        <w:jc w:val="both"/>
        <w:outlineLvl w:val="0"/>
        <w:rPr>
          <w:sz w:val="28"/>
          <w:szCs w:val="28"/>
          <w:lang w:val="uk-UA"/>
        </w:rPr>
      </w:pPr>
      <w:r w:rsidRPr="005A2A73">
        <w:rPr>
          <w:sz w:val="28"/>
          <w:szCs w:val="28"/>
          <w:lang w:val="uk-UA"/>
        </w:rPr>
        <w:t>ВСТУП …………………………………………………………………………….7</w:t>
      </w:r>
    </w:p>
    <w:p w14:paraId="1DE8CBAD" w14:textId="3C16FBB0" w:rsidR="00910441" w:rsidRPr="005A2A73" w:rsidRDefault="00910441" w:rsidP="00A97C16">
      <w:pPr>
        <w:spacing w:line="360" w:lineRule="auto"/>
        <w:jc w:val="both"/>
        <w:rPr>
          <w:sz w:val="28"/>
          <w:szCs w:val="28"/>
          <w:lang w:val="uk-UA"/>
        </w:rPr>
      </w:pPr>
      <w:r w:rsidRPr="005A2A73">
        <w:rPr>
          <w:sz w:val="28"/>
          <w:szCs w:val="28"/>
          <w:lang w:val="uk-UA"/>
        </w:rPr>
        <w:t>РОЗДІЛ 1.</w:t>
      </w:r>
      <w:r w:rsidRPr="005A2A73">
        <w:t xml:space="preserve"> </w:t>
      </w:r>
      <w:r w:rsidR="00F43FA6" w:rsidRPr="005A2A73">
        <w:rPr>
          <w:bCs/>
          <w:caps/>
          <w:color w:val="000000"/>
          <w:sz w:val="28"/>
          <w:szCs w:val="22"/>
          <w:lang w:val="uk-UA"/>
        </w:rPr>
        <w:t>ЗАГАЛЬНА ХАРАКТЕРИСТИКА АНАТОМІЇ ТА ТРАВМ ПЛЕЧОВОГО СУГЛОБУ</w:t>
      </w:r>
      <w:r w:rsidR="00EE5DA6" w:rsidRPr="005A2A73">
        <w:rPr>
          <w:bCs/>
          <w:caps/>
          <w:color w:val="000000"/>
          <w:sz w:val="28"/>
          <w:szCs w:val="22"/>
          <w:lang w:val="uk-UA"/>
        </w:rPr>
        <w:t xml:space="preserve"> ТА КАТЕГОРІЇ ОСІБ ДОРОСЛОГО ВІКУ</w:t>
      </w:r>
      <w:r w:rsidR="001B2031" w:rsidRPr="005A2A73">
        <w:rPr>
          <w:bCs/>
          <w:caps/>
          <w:color w:val="000000"/>
          <w:sz w:val="28"/>
          <w:szCs w:val="22"/>
          <w:lang w:val="uk-UA"/>
        </w:rPr>
        <w:t>..</w:t>
      </w:r>
      <w:r w:rsidRPr="005A2A73">
        <w:rPr>
          <w:bCs/>
          <w:caps/>
          <w:color w:val="000000"/>
          <w:sz w:val="28"/>
          <w:szCs w:val="22"/>
          <w:lang w:val="uk-UA"/>
        </w:rPr>
        <w:t>……………</w:t>
      </w:r>
      <w:r w:rsidRPr="005A2A73">
        <w:rPr>
          <w:sz w:val="28"/>
          <w:szCs w:val="28"/>
          <w:lang w:val="uk-UA"/>
        </w:rPr>
        <w:t>....................</w:t>
      </w:r>
      <w:r w:rsidR="00A87636" w:rsidRPr="005A2A73">
        <w:rPr>
          <w:sz w:val="28"/>
          <w:szCs w:val="28"/>
          <w:lang w:val="uk-UA"/>
        </w:rPr>
        <w:t>.......................................................................</w:t>
      </w:r>
      <w:r w:rsidR="00585EA1" w:rsidRPr="005A2A73">
        <w:rPr>
          <w:sz w:val="28"/>
          <w:szCs w:val="28"/>
          <w:lang w:val="uk-UA"/>
        </w:rPr>
        <w:t>.</w:t>
      </w:r>
      <w:r w:rsidR="004E3ECE">
        <w:rPr>
          <w:sz w:val="28"/>
          <w:szCs w:val="28"/>
          <w:lang w:val="uk-UA"/>
        </w:rPr>
        <w:t xml:space="preserve">        8</w:t>
      </w:r>
    </w:p>
    <w:p w14:paraId="3E9B2970" w14:textId="77777777" w:rsidR="00EE5DA6" w:rsidRPr="005A2A73" w:rsidRDefault="00910441" w:rsidP="00A97C16">
      <w:pPr>
        <w:autoSpaceDE w:val="0"/>
        <w:autoSpaceDN w:val="0"/>
        <w:adjustRightInd w:val="0"/>
        <w:spacing w:line="360" w:lineRule="auto"/>
        <w:jc w:val="both"/>
        <w:rPr>
          <w:sz w:val="28"/>
          <w:szCs w:val="28"/>
          <w:lang w:val="uk-UA"/>
        </w:rPr>
      </w:pPr>
      <w:r w:rsidRPr="005A2A73">
        <w:rPr>
          <w:bCs/>
          <w:color w:val="000000"/>
          <w:sz w:val="28"/>
          <w:szCs w:val="22"/>
        </w:rPr>
        <w:t xml:space="preserve">1.1. </w:t>
      </w:r>
      <w:r w:rsidR="00F43FA6" w:rsidRPr="005A2A73">
        <w:rPr>
          <w:bCs/>
          <w:color w:val="000000"/>
          <w:sz w:val="28"/>
          <w:szCs w:val="22"/>
          <w:lang w:val="uk-UA"/>
        </w:rPr>
        <w:t>Анатомія плечового суглобу</w:t>
      </w:r>
      <w:r w:rsidRPr="005A2A73">
        <w:rPr>
          <w:b/>
          <w:bCs/>
          <w:color w:val="000000"/>
          <w:sz w:val="28"/>
          <w:szCs w:val="22"/>
        </w:rPr>
        <w:t xml:space="preserve"> </w:t>
      </w:r>
      <w:r w:rsidRPr="005A2A73">
        <w:rPr>
          <w:sz w:val="28"/>
          <w:szCs w:val="28"/>
          <w:lang w:val="uk-UA"/>
        </w:rPr>
        <w:t>…………………</w:t>
      </w:r>
    </w:p>
    <w:p w14:paraId="04900D6C" w14:textId="24036361" w:rsidR="00910441" w:rsidRPr="005A2A73" w:rsidRDefault="00910441" w:rsidP="00A97C16">
      <w:pPr>
        <w:autoSpaceDE w:val="0"/>
        <w:autoSpaceDN w:val="0"/>
        <w:adjustRightInd w:val="0"/>
        <w:spacing w:line="360" w:lineRule="auto"/>
        <w:jc w:val="both"/>
        <w:rPr>
          <w:b/>
          <w:bCs/>
          <w:color w:val="000000"/>
          <w:sz w:val="28"/>
          <w:szCs w:val="22"/>
        </w:rPr>
      </w:pPr>
      <w:r w:rsidRPr="005A2A73">
        <w:rPr>
          <w:bCs/>
          <w:color w:val="000000"/>
          <w:sz w:val="28"/>
          <w:szCs w:val="22"/>
        </w:rPr>
        <w:t>1.2</w:t>
      </w:r>
      <w:r w:rsidRPr="005A2A73">
        <w:rPr>
          <w:b/>
          <w:bCs/>
          <w:color w:val="000000"/>
          <w:sz w:val="28"/>
          <w:szCs w:val="22"/>
        </w:rPr>
        <w:t xml:space="preserve"> </w:t>
      </w:r>
      <w:r w:rsidR="00F43FA6" w:rsidRPr="005A2A73">
        <w:rPr>
          <w:bCs/>
          <w:color w:val="000000"/>
          <w:sz w:val="28"/>
          <w:szCs w:val="22"/>
          <w:lang w:val="uk-UA"/>
        </w:rPr>
        <w:t>Загальна характеристика травм плечового суглобу</w:t>
      </w:r>
      <w:r w:rsidRPr="005A2A73">
        <w:rPr>
          <w:bCs/>
          <w:color w:val="000000"/>
          <w:sz w:val="28"/>
          <w:szCs w:val="22"/>
        </w:rPr>
        <w:t xml:space="preserve"> </w:t>
      </w:r>
      <w:r w:rsidRPr="005A2A73">
        <w:rPr>
          <w:sz w:val="28"/>
          <w:szCs w:val="28"/>
          <w:lang w:val="uk-UA"/>
        </w:rPr>
        <w:t>……........</w:t>
      </w:r>
      <w:r w:rsidR="004E3ECE">
        <w:rPr>
          <w:sz w:val="28"/>
          <w:szCs w:val="28"/>
          <w:lang w:val="uk-UA"/>
        </w:rPr>
        <w:t>...................</w:t>
      </w:r>
    </w:p>
    <w:p w14:paraId="255F8A41" w14:textId="10CB8AE2" w:rsidR="00910441" w:rsidRPr="005A2A73" w:rsidRDefault="00910441" w:rsidP="00A97C16">
      <w:pPr>
        <w:autoSpaceDE w:val="0"/>
        <w:autoSpaceDN w:val="0"/>
        <w:adjustRightInd w:val="0"/>
        <w:spacing w:line="360" w:lineRule="auto"/>
        <w:jc w:val="both"/>
        <w:rPr>
          <w:b/>
          <w:bCs/>
          <w:color w:val="000000"/>
          <w:sz w:val="28"/>
          <w:szCs w:val="22"/>
        </w:rPr>
      </w:pPr>
      <w:r w:rsidRPr="005A2A73">
        <w:rPr>
          <w:sz w:val="28"/>
          <w:szCs w:val="28"/>
          <w:lang w:val="uk-UA"/>
        </w:rPr>
        <w:t>1.3.</w:t>
      </w:r>
      <w:r w:rsidRPr="005A2A73">
        <w:rPr>
          <w:sz w:val="28"/>
          <w:szCs w:val="28"/>
          <w:lang w:val="uk-UA"/>
        </w:rPr>
        <w:tab/>
      </w:r>
      <w:r w:rsidR="00EE5DA6" w:rsidRPr="005A2A73">
        <w:rPr>
          <w:bCs/>
          <w:color w:val="000000"/>
          <w:sz w:val="28"/>
          <w:szCs w:val="22"/>
          <w:lang w:val="uk-UA"/>
        </w:rPr>
        <w:t>Загальна характеристика дорослого віку</w:t>
      </w:r>
      <w:r w:rsidRPr="005A2A73">
        <w:rPr>
          <w:bCs/>
          <w:color w:val="000000"/>
          <w:sz w:val="28"/>
          <w:szCs w:val="22"/>
        </w:rPr>
        <w:t>...</w:t>
      </w:r>
      <w:r w:rsidRPr="005A2A73">
        <w:rPr>
          <w:bCs/>
          <w:color w:val="000000"/>
          <w:sz w:val="28"/>
          <w:szCs w:val="22"/>
          <w:lang w:val="uk-UA"/>
        </w:rPr>
        <w:t>…………</w:t>
      </w:r>
      <w:r w:rsidRPr="005A2A73">
        <w:rPr>
          <w:sz w:val="28"/>
          <w:szCs w:val="28"/>
          <w:lang w:val="uk-UA"/>
        </w:rPr>
        <w:t>…………………..</w:t>
      </w:r>
    </w:p>
    <w:p w14:paraId="291F6555" w14:textId="38CFB7BE" w:rsidR="00910441" w:rsidRPr="005A2A73" w:rsidRDefault="00A97C16" w:rsidP="00910441">
      <w:pPr>
        <w:spacing w:line="360" w:lineRule="auto"/>
        <w:jc w:val="both"/>
        <w:rPr>
          <w:sz w:val="28"/>
          <w:szCs w:val="28"/>
          <w:lang w:val="uk-UA"/>
        </w:rPr>
      </w:pPr>
      <w:r w:rsidRPr="005A2A73">
        <w:rPr>
          <w:sz w:val="28"/>
          <w:szCs w:val="28"/>
          <w:lang w:val="uk-UA"/>
        </w:rPr>
        <w:t xml:space="preserve">РОЗДІЛ </w:t>
      </w:r>
      <w:r w:rsidR="00910441" w:rsidRPr="005A2A73">
        <w:rPr>
          <w:sz w:val="28"/>
          <w:szCs w:val="28"/>
          <w:lang w:val="uk-UA"/>
        </w:rPr>
        <w:t>2</w:t>
      </w:r>
      <w:r w:rsidRPr="005A2A73">
        <w:rPr>
          <w:sz w:val="28"/>
          <w:szCs w:val="28"/>
          <w:lang w:val="uk-UA"/>
        </w:rPr>
        <w:t>. ВИДИ ТРАВМ ПЛЕЧОВОГО СУГЛОБУ</w:t>
      </w:r>
      <w:r w:rsidR="00910441" w:rsidRPr="005A2A73">
        <w:rPr>
          <w:caps/>
          <w:sz w:val="28"/>
          <w:szCs w:val="28"/>
          <w:lang w:val="uk-UA"/>
        </w:rPr>
        <w:t>………………………...</w:t>
      </w:r>
    </w:p>
    <w:p w14:paraId="0D65E3C4" w14:textId="33DBF08E" w:rsidR="00910441" w:rsidRPr="005A2A73" w:rsidRDefault="00910441" w:rsidP="00910441">
      <w:pPr>
        <w:spacing w:line="360" w:lineRule="auto"/>
        <w:jc w:val="both"/>
        <w:rPr>
          <w:sz w:val="28"/>
          <w:szCs w:val="28"/>
          <w:lang w:val="uk-UA"/>
        </w:rPr>
      </w:pPr>
      <w:r w:rsidRPr="005A2A73">
        <w:rPr>
          <w:sz w:val="28"/>
          <w:szCs w:val="28"/>
          <w:lang w:val="uk-UA"/>
        </w:rPr>
        <w:t xml:space="preserve">2.1 </w:t>
      </w:r>
      <w:proofErr w:type="spellStart"/>
      <w:r w:rsidR="001A7B70" w:rsidRPr="005A2A73">
        <w:rPr>
          <w:sz w:val="28"/>
          <w:szCs w:val="28"/>
          <w:lang w:val="uk-UA"/>
        </w:rPr>
        <w:t>Імпіджмент</w:t>
      </w:r>
      <w:proofErr w:type="spellEnd"/>
      <w:r w:rsidR="001A7B70" w:rsidRPr="005A2A73">
        <w:rPr>
          <w:sz w:val="28"/>
          <w:szCs w:val="28"/>
          <w:lang w:val="uk-UA"/>
        </w:rPr>
        <w:t xml:space="preserve"> синдром плечового суглобу</w:t>
      </w:r>
      <w:r w:rsidRPr="005A2A73">
        <w:rPr>
          <w:sz w:val="28"/>
          <w:szCs w:val="28"/>
          <w:lang w:val="uk-UA"/>
        </w:rPr>
        <w:t xml:space="preserve"> ………………………………….</w:t>
      </w:r>
      <w:r w:rsidRPr="005A2A73">
        <w:rPr>
          <w:sz w:val="28"/>
          <w:szCs w:val="28"/>
        </w:rPr>
        <w:t>.</w:t>
      </w:r>
    </w:p>
    <w:p w14:paraId="18DF9884" w14:textId="6BF3251C" w:rsidR="00910441" w:rsidRPr="005A2A73" w:rsidRDefault="00910441" w:rsidP="00910441">
      <w:pPr>
        <w:tabs>
          <w:tab w:val="num" w:pos="5532"/>
        </w:tabs>
        <w:spacing w:line="360" w:lineRule="auto"/>
        <w:jc w:val="both"/>
        <w:rPr>
          <w:sz w:val="28"/>
          <w:szCs w:val="28"/>
        </w:rPr>
      </w:pPr>
      <w:r w:rsidRPr="005A2A73">
        <w:rPr>
          <w:bCs/>
          <w:sz w:val="28"/>
          <w:szCs w:val="28"/>
          <w:lang w:val="uk-UA" w:bidi="he-IL"/>
        </w:rPr>
        <w:t xml:space="preserve">2.2 </w:t>
      </w:r>
      <w:r w:rsidR="00434F88" w:rsidRPr="005A2A73">
        <w:rPr>
          <w:bCs/>
          <w:sz w:val="28"/>
          <w:szCs w:val="28"/>
          <w:lang w:val="uk-UA" w:bidi="he-IL"/>
        </w:rPr>
        <w:t>Пошкодження ротаторної манжети плеча</w:t>
      </w:r>
      <w:r w:rsidRPr="005A2A73">
        <w:rPr>
          <w:bCs/>
          <w:sz w:val="28"/>
          <w:szCs w:val="28"/>
          <w:lang w:bidi="he-IL"/>
        </w:rPr>
        <w:t xml:space="preserve"> </w:t>
      </w:r>
      <w:r w:rsidRPr="005A2A73">
        <w:rPr>
          <w:sz w:val="28"/>
          <w:szCs w:val="28"/>
          <w:lang w:val="uk-UA"/>
        </w:rPr>
        <w:t>………………..</w:t>
      </w:r>
      <w:r w:rsidRPr="005A2A73">
        <w:rPr>
          <w:sz w:val="28"/>
          <w:szCs w:val="28"/>
        </w:rPr>
        <w:t>……………….</w:t>
      </w:r>
    </w:p>
    <w:p w14:paraId="54EAD046" w14:textId="36C39D38" w:rsidR="00910441" w:rsidRPr="005A2A73" w:rsidRDefault="00910441" w:rsidP="00910441">
      <w:pPr>
        <w:spacing w:line="360" w:lineRule="auto"/>
        <w:jc w:val="both"/>
        <w:outlineLvl w:val="0"/>
        <w:rPr>
          <w:sz w:val="28"/>
          <w:szCs w:val="28"/>
          <w:lang w:val="uk-UA"/>
        </w:rPr>
      </w:pPr>
      <w:r w:rsidRPr="005A2A73">
        <w:rPr>
          <w:sz w:val="28"/>
          <w:szCs w:val="28"/>
          <w:lang w:val="uk-UA"/>
        </w:rPr>
        <w:t xml:space="preserve">2.3. </w:t>
      </w:r>
      <w:r w:rsidR="00834D63" w:rsidRPr="005A2A73">
        <w:rPr>
          <w:sz w:val="28"/>
          <w:szCs w:val="28"/>
          <w:lang w:val="uk-UA"/>
        </w:rPr>
        <w:t xml:space="preserve">Бурсит та </w:t>
      </w:r>
      <w:proofErr w:type="spellStart"/>
      <w:r w:rsidR="00834D63" w:rsidRPr="005A2A73">
        <w:rPr>
          <w:sz w:val="28"/>
          <w:szCs w:val="28"/>
          <w:lang w:val="uk-UA"/>
        </w:rPr>
        <w:t>тендініт</w:t>
      </w:r>
      <w:proofErr w:type="spellEnd"/>
      <w:r w:rsidR="00834D63" w:rsidRPr="005A2A73">
        <w:rPr>
          <w:sz w:val="28"/>
          <w:szCs w:val="28"/>
          <w:lang w:val="uk-UA"/>
        </w:rPr>
        <w:t xml:space="preserve"> плечового суглобу</w:t>
      </w:r>
      <w:r w:rsidR="00723135" w:rsidRPr="005A2A73">
        <w:rPr>
          <w:sz w:val="28"/>
          <w:szCs w:val="28"/>
          <w:lang w:val="uk-UA"/>
        </w:rPr>
        <w:t>..........</w:t>
      </w:r>
      <w:r w:rsidR="004E3ECE">
        <w:rPr>
          <w:sz w:val="28"/>
          <w:szCs w:val="28"/>
          <w:lang w:val="uk-UA"/>
        </w:rPr>
        <w:t>..........................................</w:t>
      </w:r>
      <w:r w:rsidR="00723135" w:rsidRPr="005A2A73">
        <w:rPr>
          <w:sz w:val="28"/>
          <w:szCs w:val="28"/>
          <w:lang w:val="uk-UA"/>
        </w:rPr>
        <w:t>.....</w:t>
      </w:r>
    </w:p>
    <w:p w14:paraId="258AE426" w14:textId="32907EB8" w:rsidR="00910441" w:rsidRPr="005A2A73" w:rsidRDefault="004414A9" w:rsidP="00910441">
      <w:pPr>
        <w:tabs>
          <w:tab w:val="left" w:pos="4500"/>
        </w:tabs>
        <w:spacing w:line="360" w:lineRule="auto"/>
        <w:jc w:val="both"/>
        <w:outlineLvl w:val="0"/>
        <w:rPr>
          <w:sz w:val="28"/>
          <w:szCs w:val="28"/>
          <w:lang w:val="uk-UA"/>
        </w:rPr>
      </w:pPr>
      <w:r w:rsidRPr="005A2A73">
        <w:rPr>
          <w:sz w:val="28"/>
          <w:szCs w:val="28"/>
          <w:lang w:val="uk-UA"/>
        </w:rPr>
        <w:t xml:space="preserve">РОЗДІЛ 3. </w:t>
      </w:r>
      <w:r w:rsidR="001C0272" w:rsidRPr="005A2A73">
        <w:rPr>
          <w:sz w:val="28"/>
          <w:szCs w:val="28"/>
          <w:lang w:val="uk-UA"/>
        </w:rPr>
        <w:t>ПРОГРАМА ФІЗИЧНОЇ РЕАБІЛІТАЦІЇЇ ПРИ ІМПІДЖМЕНТ-СИНДРОМІ ЛЮДЕЙ ДОРОСЛОГО ВІКУ</w:t>
      </w:r>
    </w:p>
    <w:p w14:paraId="34696B85" w14:textId="188D85CD" w:rsidR="00D05A3E" w:rsidRPr="005A2A73" w:rsidRDefault="00D05A3E" w:rsidP="00910441">
      <w:pPr>
        <w:tabs>
          <w:tab w:val="left" w:pos="4500"/>
        </w:tabs>
        <w:spacing w:line="360" w:lineRule="auto"/>
        <w:jc w:val="both"/>
        <w:outlineLvl w:val="0"/>
        <w:rPr>
          <w:sz w:val="28"/>
          <w:szCs w:val="28"/>
          <w:lang w:val="uk-UA"/>
        </w:rPr>
      </w:pPr>
      <w:r w:rsidRPr="005A2A73">
        <w:rPr>
          <w:sz w:val="28"/>
          <w:szCs w:val="28"/>
          <w:lang w:val="uk-UA"/>
        </w:rPr>
        <w:t xml:space="preserve">3.1 </w:t>
      </w:r>
      <w:r w:rsidR="00644C63" w:rsidRPr="005A2A73">
        <w:rPr>
          <w:sz w:val="28"/>
          <w:szCs w:val="28"/>
          <w:lang w:val="uk-UA"/>
        </w:rPr>
        <w:t xml:space="preserve">Основні принципи та завдання фізичної реабілітації </w:t>
      </w:r>
      <w:r w:rsidR="004E3ECE">
        <w:rPr>
          <w:sz w:val="28"/>
          <w:szCs w:val="28"/>
          <w:lang w:val="uk-UA"/>
        </w:rPr>
        <w:t>…………………</w:t>
      </w:r>
    </w:p>
    <w:p w14:paraId="52790492" w14:textId="515FA96E" w:rsidR="00644C63" w:rsidRPr="005A2A73" w:rsidRDefault="00A962BE" w:rsidP="00644C63">
      <w:pPr>
        <w:tabs>
          <w:tab w:val="left" w:pos="4500"/>
        </w:tabs>
        <w:spacing w:line="360" w:lineRule="auto"/>
        <w:jc w:val="both"/>
        <w:outlineLvl w:val="0"/>
        <w:rPr>
          <w:sz w:val="28"/>
          <w:szCs w:val="28"/>
          <w:lang w:val="uk-UA"/>
        </w:rPr>
      </w:pPr>
      <w:r w:rsidRPr="005A2A73">
        <w:rPr>
          <w:sz w:val="28"/>
          <w:szCs w:val="28"/>
          <w:lang w:val="uk-UA"/>
        </w:rPr>
        <w:t>3.2</w:t>
      </w:r>
      <w:r w:rsidR="00644C63" w:rsidRPr="005A2A73">
        <w:rPr>
          <w:sz w:val="28"/>
          <w:szCs w:val="28"/>
          <w:lang w:val="uk-UA"/>
        </w:rPr>
        <w:t xml:space="preserve"> Характеристика методів та засобів реабілітації при </w:t>
      </w:r>
      <w:proofErr w:type="spellStart"/>
      <w:r w:rsidR="00644C63" w:rsidRPr="005A2A73">
        <w:rPr>
          <w:sz w:val="28"/>
          <w:szCs w:val="28"/>
          <w:lang w:val="uk-UA"/>
        </w:rPr>
        <w:t>імпіджмент</w:t>
      </w:r>
      <w:proofErr w:type="spellEnd"/>
      <w:r w:rsidR="00644C63" w:rsidRPr="005A2A73">
        <w:rPr>
          <w:sz w:val="28"/>
          <w:szCs w:val="28"/>
          <w:lang w:val="uk-UA"/>
        </w:rPr>
        <w:t>-синдромі осіб дорослого віку</w:t>
      </w:r>
      <w:r w:rsidR="004E3ECE">
        <w:rPr>
          <w:sz w:val="28"/>
          <w:szCs w:val="28"/>
          <w:lang w:val="uk-UA"/>
        </w:rPr>
        <w:t>………………………………………………………………</w:t>
      </w:r>
    </w:p>
    <w:p w14:paraId="618D23EA" w14:textId="00903250" w:rsidR="00A962BE" w:rsidRPr="005A2A73" w:rsidRDefault="00644C63" w:rsidP="00910441">
      <w:pPr>
        <w:tabs>
          <w:tab w:val="left" w:pos="4500"/>
        </w:tabs>
        <w:spacing w:line="360" w:lineRule="auto"/>
        <w:jc w:val="both"/>
        <w:outlineLvl w:val="0"/>
        <w:rPr>
          <w:sz w:val="28"/>
          <w:szCs w:val="28"/>
          <w:lang w:val="uk-UA"/>
        </w:rPr>
      </w:pPr>
      <w:r w:rsidRPr="005A2A73">
        <w:rPr>
          <w:sz w:val="28"/>
          <w:szCs w:val="28"/>
          <w:lang w:val="uk-UA"/>
        </w:rPr>
        <w:t xml:space="preserve">3.3. Фізична </w:t>
      </w:r>
      <w:proofErr w:type="spellStart"/>
      <w:r w:rsidRPr="005A2A73">
        <w:rPr>
          <w:sz w:val="28"/>
          <w:szCs w:val="28"/>
          <w:lang w:val="uk-UA"/>
        </w:rPr>
        <w:t>реабілітаціїї</w:t>
      </w:r>
      <w:proofErr w:type="spellEnd"/>
      <w:r w:rsidRPr="005A2A73">
        <w:rPr>
          <w:sz w:val="28"/>
          <w:szCs w:val="28"/>
          <w:lang w:val="uk-UA"/>
        </w:rPr>
        <w:t xml:space="preserve"> у післяопераційні періоди</w:t>
      </w:r>
    </w:p>
    <w:p w14:paraId="5C5F4AD0" w14:textId="6ED03DE5" w:rsidR="00910441" w:rsidRPr="005A2A73" w:rsidRDefault="00910441" w:rsidP="00910441">
      <w:pPr>
        <w:tabs>
          <w:tab w:val="left" w:pos="4500"/>
        </w:tabs>
        <w:spacing w:line="360" w:lineRule="auto"/>
        <w:jc w:val="both"/>
        <w:outlineLvl w:val="0"/>
        <w:rPr>
          <w:sz w:val="28"/>
          <w:szCs w:val="28"/>
          <w:lang w:val="uk-UA"/>
        </w:rPr>
      </w:pPr>
      <w:r w:rsidRPr="005A2A73">
        <w:rPr>
          <w:sz w:val="28"/>
          <w:szCs w:val="28"/>
          <w:lang w:val="uk-UA"/>
        </w:rPr>
        <w:t>ВИСНОВКИ ………………………………………………………………</w:t>
      </w:r>
      <w:r w:rsidR="00723135" w:rsidRPr="005A2A73">
        <w:rPr>
          <w:sz w:val="28"/>
          <w:szCs w:val="28"/>
          <w:lang w:val="uk-UA"/>
        </w:rPr>
        <w:t>……..</w:t>
      </w:r>
    </w:p>
    <w:p w14:paraId="1AF778D3" w14:textId="42A1C906" w:rsidR="00910441" w:rsidRPr="005A2A73" w:rsidRDefault="00910441" w:rsidP="00910441">
      <w:pPr>
        <w:tabs>
          <w:tab w:val="left" w:pos="4500"/>
        </w:tabs>
        <w:spacing w:line="360" w:lineRule="auto"/>
        <w:jc w:val="both"/>
        <w:outlineLvl w:val="0"/>
        <w:rPr>
          <w:sz w:val="28"/>
          <w:szCs w:val="28"/>
          <w:lang w:val="uk-UA"/>
        </w:rPr>
      </w:pPr>
      <w:r w:rsidRPr="005A2A73">
        <w:rPr>
          <w:sz w:val="28"/>
          <w:szCs w:val="28"/>
          <w:lang w:val="uk-UA"/>
        </w:rPr>
        <w:t>СПИСОК ВИКОРИСТАНОЇ ЛІТЕРАТУРИ …………………………..……</w:t>
      </w:r>
      <w:r w:rsidR="00723135" w:rsidRPr="005A2A73">
        <w:rPr>
          <w:sz w:val="28"/>
          <w:szCs w:val="28"/>
          <w:lang w:val="uk-UA"/>
        </w:rPr>
        <w:t>…</w:t>
      </w:r>
    </w:p>
    <w:p w14:paraId="22E2E975" w14:textId="77777777" w:rsidR="00910441" w:rsidRPr="005A2A73" w:rsidRDefault="00910441" w:rsidP="00910441">
      <w:pPr>
        <w:tabs>
          <w:tab w:val="left" w:pos="4500"/>
        </w:tabs>
        <w:jc w:val="both"/>
        <w:rPr>
          <w:sz w:val="28"/>
          <w:szCs w:val="28"/>
          <w:lang w:val="uk-UA"/>
        </w:rPr>
      </w:pPr>
    </w:p>
    <w:p w14:paraId="6FF3FCE2" w14:textId="7622E6D2" w:rsidR="00910441" w:rsidRPr="005A2A73" w:rsidRDefault="00910441" w:rsidP="00910441">
      <w:pPr>
        <w:tabs>
          <w:tab w:val="left" w:pos="4500"/>
        </w:tabs>
        <w:jc w:val="both"/>
        <w:rPr>
          <w:sz w:val="28"/>
          <w:szCs w:val="28"/>
          <w:lang w:val="uk-UA"/>
        </w:rPr>
      </w:pPr>
      <w:r w:rsidRPr="005A2A73">
        <w:rPr>
          <w:sz w:val="28"/>
          <w:szCs w:val="28"/>
          <w:lang w:val="uk-UA"/>
        </w:rPr>
        <w:br w:type="page"/>
      </w:r>
    </w:p>
    <w:p w14:paraId="7E3953D2" w14:textId="56B5103F" w:rsidR="00910441" w:rsidRPr="005A2A73" w:rsidRDefault="00910441" w:rsidP="00910441">
      <w:pPr>
        <w:tabs>
          <w:tab w:val="left" w:pos="4500"/>
        </w:tabs>
        <w:jc w:val="center"/>
        <w:outlineLvl w:val="0"/>
        <w:rPr>
          <w:b/>
          <w:sz w:val="28"/>
          <w:szCs w:val="28"/>
          <w:lang w:val="uk-UA"/>
        </w:rPr>
      </w:pPr>
      <w:r w:rsidRPr="005A2A73">
        <w:rPr>
          <w:b/>
          <w:sz w:val="28"/>
          <w:szCs w:val="28"/>
          <w:lang w:val="uk-UA"/>
        </w:rPr>
        <w:lastRenderedPageBreak/>
        <w:t>ВСТУП</w:t>
      </w:r>
    </w:p>
    <w:p w14:paraId="7851AAE1" w14:textId="77777777" w:rsidR="00910441" w:rsidRPr="005A2A73" w:rsidRDefault="00910441" w:rsidP="00910441">
      <w:pPr>
        <w:spacing w:line="360" w:lineRule="auto"/>
        <w:ind w:firstLine="709"/>
        <w:jc w:val="center"/>
        <w:rPr>
          <w:b/>
          <w:sz w:val="28"/>
          <w:szCs w:val="28"/>
          <w:lang w:val="uk-UA"/>
        </w:rPr>
      </w:pPr>
    </w:p>
    <w:p w14:paraId="7F7E8C20" w14:textId="4790B65D" w:rsidR="00910441" w:rsidRPr="005A2A73" w:rsidRDefault="00910441" w:rsidP="0025531F">
      <w:pPr>
        <w:pStyle w:val="Style11"/>
        <w:spacing w:line="360" w:lineRule="auto"/>
        <w:ind w:firstLine="709"/>
        <w:rPr>
          <w:rStyle w:val="FontStyle106"/>
          <w:color w:val="000000"/>
          <w:sz w:val="28"/>
          <w:lang w:val="uk-UA"/>
        </w:rPr>
      </w:pPr>
      <w:r w:rsidRPr="005A2A73">
        <w:rPr>
          <w:b/>
          <w:sz w:val="28"/>
          <w:szCs w:val="28"/>
          <w:lang w:val="uk-UA"/>
        </w:rPr>
        <w:t>Актуальність дослідження.</w:t>
      </w:r>
      <w:r w:rsidRPr="005A2A73">
        <w:rPr>
          <w:sz w:val="28"/>
          <w:szCs w:val="28"/>
          <w:lang w:val="uk-UA"/>
        </w:rPr>
        <w:t xml:space="preserve"> </w:t>
      </w:r>
      <w:r w:rsidR="0025531F" w:rsidRPr="005A2A73">
        <w:rPr>
          <w:rStyle w:val="FontStyle106"/>
          <w:color w:val="000000"/>
          <w:sz w:val="28"/>
          <w:lang w:val="uk-UA"/>
        </w:rPr>
        <w:t>У сучасному світі з</w:t>
      </w:r>
      <w:r w:rsidR="0009302A" w:rsidRPr="005A2A73">
        <w:rPr>
          <w:rStyle w:val="FontStyle106"/>
          <w:color w:val="000000"/>
          <w:sz w:val="28"/>
          <w:lang w:val="uk-UA"/>
        </w:rPr>
        <w:t xml:space="preserve">араз складається така </w:t>
      </w:r>
      <w:proofErr w:type="spellStart"/>
      <w:r w:rsidR="0009302A" w:rsidRPr="005A2A73">
        <w:rPr>
          <w:rStyle w:val="FontStyle106"/>
          <w:color w:val="000000"/>
          <w:sz w:val="28"/>
          <w:lang w:val="uk-UA"/>
        </w:rPr>
        <w:t>тендеція</w:t>
      </w:r>
      <w:proofErr w:type="spellEnd"/>
      <w:r w:rsidR="0009302A" w:rsidRPr="005A2A73">
        <w:rPr>
          <w:rStyle w:val="FontStyle106"/>
          <w:color w:val="000000"/>
          <w:sz w:val="28"/>
          <w:lang w:val="uk-UA"/>
        </w:rPr>
        <w:t xml:space="preserve"> – зростає травматизм серед осіб дорослого віку. </w:t>
      </w:r>
      <w:r w:rsidR="004D03B9" w:rsidRPr="005A2A73">
        <w:rPr>
          <w:rStyle w:val="FontStyle106"/>
          <w:color w:val="000000"/>
          <w:sz w:val="28"/>
          <w:lang w:val="uk-UA"/>
        </w:rPr>
        <w:t xml:space="preserve">У реаліях сьогодення все частіше зустрічаються випадки пошкодження плечового суглоба, левова частина яких припадає на травми ротаторної манжети плеча. </w:t>
      </w:r>
    </w:p>
    <w:p w14:paraId="7D877CB2" w14:textId="77777777" w:rsidR="00177C2F" w:rsidRPr="005A2A73" w:rsidRDefault="004D03B9" w:rsidP="0025531F">
      <w:pPr>
        <w:pStyle w:val="Style11"/>
        <w:spacing w:line="360" w:lineRule="auto"/>
        <w:ind w:firstLine="709"/>
        <w:rPr>
          <w:rStyle w:val="FontStyle106"/>
          <w:color w:val="000000"/>
          <w:sz w:val="28"/>
          <w:lang w:val="uk-UA"/>
        </w:rPr>
      </w:pPr>
      <w:r w:rsidRPr="005A2A73">
        <w:rPr>
          <w:rStyle w:val="FontStyle106"/>
          <w:color w:val="000000"/>
          <w:sz w:val="28"/>
          <w:lang w:val="uk-UA"/>
        </w:rPr>
        <w:t>Травматологія та ортопедія на сьогоднішній день має достатній рівень знань та практичного досвіду, що дозволяє відновити анатомічну цілісність і функціональність плечового суглоба при різноманітних видах пошкоджень.</w:t>
      </w:r>
    </w:p>
    <w:p w14:paraId="15B0F1BE" w14:textId="08165FCA" w:rsidR="004D03B9" w:rsidRPr="005A2A73" w:rsidRDefault="00177C2F" w:rsidP="0025531F">
      <w:pPr>
        <w:pStyle w:val="Style11"/>
        <w:spacing w:line="360" w:lineRule="auto"/>
        <w:ind w:firstLine="709"/>
        <w:rPr>
          <w:rStyle w:val="FontStyle106"/>
          <w:color w:val="000000"/>
          <w:sz w:val="28"/>
          <w:lang w:val="uk-UA"/>
        </w:rPr>
      </w:pPr>
      <w:r w:rsidRPr="005A2A73">
        <w:rPr>
          <w:rStyle w:val="FontStyle106"/>
          <w:color w:val="000000"/>
          <w:sz w:val="28"/>
          <w:lang w:val="uk-UA"/>
        </w:rPr>
        <w:t xml:space="preserve">Травмування та захворювання несуть значущі наслідки, як в економічному, так і медико-демографічному напрямку, оскільки великі витрати на лікування та досить довгий період реабілітації </w:t>
      </w:r>
      <w:r w:rsidR="006A428E" w:rsidRPr="005A2A73">
        <w:rPr>
          <w:rStyle w:val="FontStyle106"/>
          <w:color w:val="000000"/>
          <w:sz w:val="28"/>
          <w:lang w:val="uk-UA"/>
        </w:rPr>
        <w:t>несуть значні негативні наслідки не тільки для конкретної особи, а і для суспільства в цілому.</w:t>
      </w:r>
    </w:p>
    <w:p w14:paraId="34D2B1B8" w14:textId="2D1A91D1" w:rsidR="00910441" w:rsidRPr="005A2A73" w:rsidRDefault="00910441" w:rsidP="00910441">
      <w:pPr>
        <w:pStyle w:val="Style11"/>
        <w:widowControl/>
        <w:spacing w:line="360" w:lineRule="auto"/>
        <w:ind w:firstLine="709"/>
        <w:rPr>
          <w:sz w:val="28"/>
          <w:szCs w:val="28"/>
          <w:lang w:val="uk-UA"/>
        </w:rPr>
      </w:pPr>
      <w:r w:rsidRPr="005A2A73">
        <w:rPr>
          <w:b/>
          <w:sz w:val="28"/>
          <w:szCs w:val="28"/>
          <w:lang w:val="uk-UA"/>
        </w:rPr>
        <w:t>Об’єкт дослідження</w:t>
      </w:r>
      <w:r w:rsidRPr="005A2A73">
        <w:rPr>
          <w:sz w:val="28"/>
          <w:szCs w:val="28"/>
          <w:lang w:val="uk-UA"/>
        </w:rPr>
        <w:t xml:space="preserve"> –</w:t>
      </w:r>
      <w:r w:rsidR="00116C1E" w:rsidRPr="005A2A73">
        <w:rPr>
          <w:sz w:val="28"/>
          <w:szCs w:val="28"/>
          <w:lang w:val="uk-UA"/>
        </w:rPr>
        <w:t xml:space="preserve"> фізична реабілітація людей дорослого віку після травм плечового суглобу</w:t>
      </w:r>
      <w:r w:rsidR="00AD0C1F" w:rsidRPr="005A2A73">
        <w:rPr>
          <w:sz w:val="28"/>
          <w:szCs w:val="28"/>
          <w:lang w:val="uk-UA"/>
        </w:rPr>
        <w:t>.</w:t>
      </w:r>
    </w:p>
    <w:p w14:paraId="11F8B0B2" w14:textId="1F227850" w:rsidR="00910441" w:rsidRPr="005A2A73" w:rsidRDefault="00910441" w:rsidP="00910441">
      <w:pPr>
        <w:spacing w:line="360" w:lineRule="auto"/>
        <w:ind w:firstLine="709"/>
        <w:jc w:val="both"/>
        <w:rPr>
          <w:sz w:val="28"/>
          <w:szCs w:val="28"/>
          <w:lang w:val="uk-UA"/>
        </w:rPr>
      </w:pPr>
      <w:r w:rsidRPr="004E3ECE">
        <w:rPr>
          <w:b/>
          <w:sz w:val="28"/>
          <w:szCs w:val="28"/>
          <w:lang w:val="uk-UA"/>
        </w:rPr>
        <w:t>Предмет дослідження</w:t>
      </w:r>
      <w:r w:rsidRPr="004E3ECE">
        <w:rPr>
          <w:sz w:val="28"/>
          <w:szCs w:val="28"/>
          <w:lang w:val="uk-UA"/>
        </w:rPr>
        <w:t xml:space="preserve"> </w:t>
      </w:r>
      <w:r w:rsidRPr="005A2A73">
        <w:rPr>
          <w:sz w:val="28"/>
          <w:szCs w:val="28"/>
          <w:lang w:val="uk-UA"/>
        </w:rPr>
        <w:t>–</w:t>
      </w:r>
      <w:r w:rsidRPr="004E3ECE">
        <w:rPr>
          <w:sz w:val="28"/>
          <w:szCs w:val="28"/>
          <w:lang w:val="uk-UA"/>
        </w:rPr>
        <w:t xml:space="preserve"> </w:t>
      </w:r>
      <w:r w:rsidR="00F93D63" w:rsidRPr="004E3ECE">
        <w:rPr>
          <w:sz w:val="28"/>
          <w:lang w:val="uk-UA"/>
        </w:rPr>
        <w:t>Особливості фізичної реабілітації доросл</w:t>
      </w:r>
      <w:r w:rsidR="004E3ECE">
        <w:rPr>
          <w:sz w:val="28"/>
          <w:lang w:val="uk-UA"/>
        </w:rPr>
        <w:t>их</w:t>
      </w:r>
      <w:r w:rsidR="00F93D63" w:rsidRPr="004E3ECE">
        <w:rPr>
          <w:sz w:val="28"/>
          <w:lang w:val="uk-UA"/>
        </w:rPr>
        <w:t xml:space="preserve"> після травм плечового суглобу</w:t>
      </w:r>
      <w:r w:rsidR="00AD0C1F" w:rsidRPr="005A2A73">
        <w:rPr>
          <w:sz w:val="28"/>
          <w:szCs w:val="28"/>
          <w:lang w:val="uk-UA"/>
        </w:rPr>
        <w:t>.</w:t>
      </w:r>
    </w:p>
    <w:p w14:paraId="0C9F4FC5" w14:textId="3397F483" w:rsidR="00910441" w:rsidRPr="005A2A73" w:rsidRDefault="00910441" w:rsidP="00910441">
      <w:pPr>
        <w:spacing w:line="360" w:lineRule="auto"/>
        <w:ind w:firstLine="709"/>
        <w:jc w:val="both"/>
        <w:rPr>
          <w:sz w:val="28"/>
          <w:szCs w:val="28"/>
          <w:lang w:val="uk-UA"/>
        </w:rPr>
      </w:pPr>
      <w:r w:rsidRPr="005A2A73">
        <w:rPr>
          <w:b/>
          <w:sz w:val="28"/>
          <w:szCs w:val="28"/>
        </w:rPr>
        <w:t xml:space="preserve">Мета </w:t>
      </w:r>
      <w:proofErr w:type="spellStart"/>
      <w:r w:rsidRPr="005A2A73">
        <w:rPr>
          <w:b/>
          <w:sz w:val="28"/>
          <w:szCs w:val="28"/>
        </w:rPr>
        <w:t>дослідження</w:t>
      </w:r>
      <w:proofErr w:type="spellEnd"/>
      <w:r w:rsidRPr="005A2A73">
        <w:rPr>
          <w:sz w:val="28"/>
          <w:szCs w:val="28"/>
        </w:rPr>
        <w:t xml:space="preserve"> – </w:t>
      </w:r>
      <w:r w:rsidR="00ED0CA5" w:rsidRPr="005A2A73">
        <w:rPr>
          <w:sz w:val="28"/>
          <w:szCs w:val="28"/>
          <w:lang w:val="uk-UA"/>
        </w:rPr>
        <w:t>розробка програми реабілітації осіб дорослого віку при травмах плечового суглобу</w:t>
      </w:r>
      <w:r w:rsidR="00AD0C1F" w:rsidRPr="005A2A73">
        <w:rPr>
          <w:sz w:val="28"/>
          <w:szCs w:val="28"/>
          <w:lang w:val="uk-UA"/>
        </w:rPr>
        <w:t>.</w:t>
      </w:r>
    </w:p>
    <w:p w14:paraId="56C3E765" w14:textId="77777777" w:rsidR="00910441" w:rsidRPr="005A2A73" w:rsidRDefault="00910441" w:rsidP="00910441">
      <w:pPr>
        <w:spacing w:line="360" w:lineRule="auto"/>
        <w:ind w:firstLine="709"/>
        <w:jc w:val="both"/>
        <w:rPr>
          <w:b/>
          <w:sz w:val="28"/>
          <w:szCs w:val="28"/>
        </w:rPr>
      </w:pPr>
      <w:proofErr w:type="spellStart"/>
      <w:r w:rsidRPr="005A2A73">
        <w:rPr>
          <w:b/>
          <w:sz w:val="28"/>
          <w:szCs w:val="28"/>
        </w:rPr>
        <w:t>Завдання</w:t>
      </w:r>
      <w:proofErr w:type="spellEnd"/>
      <w:r w:rsidRPr="005A2A73">
        <w:rPr>
          <w:b/>
          <w:sz w:val="28"/>
          <w:szCs w:val="28"/>
        </w:rPr>
        <w:t xml:space="preserve"> </w:t>
      </w:r>
      <w:proofErr w:type="spellStart"/>
      <w:r w:rsidRPr="005A2A73">
        <w:rPr>
          <w:b/>
          <w:sz w:val="28"/>
          <w:szCs w:val="28"/>
        </w:rPr>
        <w:t>дослідження</w:t>
      </w:r>
      <w:proofErr w:type="spellEnd"/>
      <w:r w:rsidRPr="005A2A73">
        <w:rPr>
          <w:b/>
          <w:sz w:val="28"/>
          <w:szCs w:val="28"/>
        </w:rPr>
        <w:t>:</w:t>
      </w:r>
    </w:p>
    <w:p w14:paraId="1402F441" w14:textId="38DFF49B" w:rsidR="00AD0C1F" w:rsidRPr="005A2A73" w:rsidRDefault="00AD0C1F" w:rsidP="00AD0C1F">
      <w:pPr>
        <w:pStyle w:val="a7"/>
        <w:numPr>
          <w:ilvl w:val="0"/>
          <w:numId w:val="2"/>
        </w:numPr>
        <w:spacing w:line="360" w:lineRule="auto"/>
        <w:jc w:val="both"/>
        <w:rPr>
          <w:sz w:val="28"/>
          <w:szCs w:val="28"/>
          <w:lang w:val="uk-UA"/>
        </w:rPr>
      </w:pPr>
      <w:r w:rsidRPr="005A2A73">
        <w:rPr>
          <w:sz w:val="28"/>
          <w:szCs w:val="28"/>
          <w:lang w:val="uk-UA"/>
        </w:rPr>
        <w:t>Дати загальну характеристику анатомії плечового суглобу;</w:t>
      </w:r>
    </w:p>
    <w:p w14:paraId="3490FBB0" w14:textId="204A1BD7" w:rsidR="00910441" w:rsidRPr="005A2A73" w:rsidRDefault="00910441" w:rsidP="00AD0C1F">
      <w:pPr>
        <w:pStyle w:val="a7"/>
        <w:numPr>
          <w:ilvl w:val="0"/>
          <w:numId w:val="2"/>
        </w:numPr>
        <w:spacing w:line="360" w:lineRule="auto"/>
        <w:jc w:val="both"/>
        <w:rPr>
          <w:sz w:val="28"/>
          <w:szCs w:val="28"/>
          <w:lang w:val="uk-UA"/>
        </w:rPr>
      </w:pPr>
      <w:r w:rsidRPr="005A2A73">
        <w:rPr>
          <w:sz w:val="28"/>
          <w:szCs w:val="28"/>
        </w:rPr>
        <w:t xml:space="preserve"> </w:t>
      </w:r>
      <w:r w:rsidR="00AD0C1F" w:rsidRPr="005A2A73">
        <w:rPr>
          <w:sz w:val="28"/>
          <w:szCs w:val="28"/>
          <w:lang w:val="uk-UA"/>
        </w:rPr>
        <w:t>Проаналізувати різні види травм плечового суглобу;</w:t>
      </w:r>
    </w:p>
    <w:p w14:paraId="561ACB97" w14:textId="17F1668B" w:rsidR="00AD0C1F" w:rsidRPr="005A2A73" w:rsidRDefault="00AD0C1F" w:rsidP="00AD0C1F">
      <w:pPr>
        <w:pStyle w:val="a7"/>
        <w:numPr>
          <w:ilvl w:val="0"/>
          <w:numId w:val="2"/>
        </w:numPr>
        <w:spacing w:line="360" w:lineRule="auto"/>
        <w:jc w:val="both"/>
        <w:rPr>
          <w:sz w:val="28"/>
          <w:szCs w:val="28"/>
          <w:lang w:val="uk-UA"/>
        </w:rPr>
      </w:pPr>
      <w:r w:rsidRPr="005A2A73">
        <w:rPr>
          <w:sz w:val="28"/>
          <w:szCs w:val="28"/>
          <w:lang w:val="uk-UA"/>
        </w:rPr>
        <w:t>Описати основні принципі фізичної реабілітації при травмах плечового суглобу;</w:t>
      </w:r>
    </w:p>
    <w:p w14:paraId="22F78E1B" w14:textId="1AD7B3DC" w:rsidR="00AD0C1F" w:rsidRPr="005A2A73" w:rsidRDefault="00AD0C1F" w:rsidP="00AD0C1F">
      <w:pPr>
        <w:pStyle w:val="a7"/>
        <w:numPr>
          <w:ilvl w:val="0"/>
          <w:numId w:val="2"/>
        </w:numPr>
        <w:spacing w:line="360" w:lineRule="auto"/>
        <w:jc w:val="both"/>
        <w:rPr>
          <w:sz w:val="28"/>
          <w:szCs w:val="28"/>
          <w:lang w:val="uk-UA"/>
        </w:rPr>
      </w:pPr>
      <w:r w:rsidRPr="005A2A73">
        <w:rPr>
          <w:sz w:val="28"/>
          <w:szCs w:val="28"/>
          <w:lang w:val="uk-UA"/>
        </w:rPr>
        <w:t xml:space="preserve">Скласти програму фізичної реабілітації для осіб дорослого віку при </w:t>
      </w:r>
      <w:proofErr w:type="spellStart"/>
      <w:r w:rsidRPr="005A2A73">
        <w:rPr>
          <w:sz w:val="28"/>
          <w:szCs w:val="28"/>
          <w:lang w:val="uk-UA"/>
        </w:rPr>
        <w:t>імпіджмент</w:t>
      </w:r>
      <w:proofErr w:type="spellEnd"/>
      <w:r w:rsidRPr="005A2A73">
        <w:rPr>
          <w:sz w:val="28"/>
          <w:szCs w:val="28"/>
          <w:lang w:val="uk-UA"/>
        </w:rPr>
        <w:t>-синдромі.</w:t>
      </w:r>
    </w:p>
    <w:p w14:paraId="43CB5AFD" w14:textId="0501375A" w:rsidR="00910441" w:rsidRPr="005A2A73" w:rsidRDefault="00910441" w:rsidP="00910441">
      <w:pPr>
        <w:spacing w:line="360" w:lineRule="auto"/>
        <w:ind w:firstLine="709"/>
        <w:jc w:val="both"/>
        <w:rPr>
          <w:sz w:val="28"/>
          <w:szCs w:val="28"/>
          <w:lang w:val="uk-UA"/>
        </w:rPr>
      </w:pPr>
      <w:r w:rsidRPr="005A2A73">
        <w:rPr>
          <w:b/>
          <w:sz w:val="28"/>
          <w:szCs w:val="28"/>
          <w:lang w:val="uk-UA"/>
        </w:rPr>
        <w:t>Методи дослідження.</w:t>
      </w:r>
      <w:r w:rsidRPr="005A2A73">
        <w:rPr>
          <w:sz w:val="28"/>
          <w:szCs w:val="28"/>
          <w:lang w:val="uk-UA"/>
        </w:rPr>
        <w:t xml:space="preserve"> Для розв’язання поставлених завдань використано систему загальнонаукових методів теоретичного та емпіричного дослідження; аналіз та узагальнення отриманої інформації із проблеми </w:t>
      </w:r>
      <w:r w:rsidRPr="005A2A73">
        <w:rPr>
          <w:sz w:val="28"/>
          <w:szCs w:val="28"/>
          <w:lang w:val="uk-UA"/>
        </w:rPr>
        <w:lastRenderedPageBreak/>
        <w:t xml:space="preserve">дослідження; систематизація та інтерпретація зібраних даних; визначення особливостей реабілітації </w:t>
      </w:r>
      <w:r w:rsidR="00AD0C1F" w:rsidRPr="005A2A73">
        <w:rPr>
          <w:sz w:val="28"/>
          <w:szCs w:val="28"/>
          <w:lang w:val="uk-UA"/>
        </w:rPr>
        <w:t>осіб дорослого віку при травмах плечового суглобу.</w:t>
      </w:r>
    </w:p>
    <w:p w14:paraId="1FEFC11B" w14:textId="5A46D106" w:rsidR="00AB6007" w:rsidRPr="005A2A73" w:rsidRDefault="00910441" w:rsidP="00AD0C1F">
      <w:pPr>
        <w:spacing w:line="360" w:lineRule="auto"/>
        <w:ind w:firstLine="720"/>
        <w:jc w:val="both"/>
        <w:rPr>
          <w:sz w:val="28"/>
          <w:szCs w:val="28"/>
          <w:lang w:val="uk-UA"/>
        </w:rPr>
      </w:pPr>
      <w:r w:rsidRPr="005A2A73">
        <w:rPr>
          <w:b/>
          <w:sz w:val="28"/>
          <w:szCs w:val="28"/>
          <w:lang w:val="uk-UA"/>
        </w:rPr>
        <w:t>Практичне значення одержаних результатів</w:t>
      </w:r>
      <w:r w:rsidRPr="005A2A73">
        <w:rPr>
          <w:sz w:val="28"/>
          <w:szCs w:val="28"/>
          <w:lang w:val="uk-UA"/>
        </w:rPr>
        <w:t xml:space="preserve"> полягає у можливості </w:t>
      </w:r>
      <w:r w:rsidR="00AD0C1F" w:rsidRPr="005A2A73">
        <w:rPr>
          <w:sz w:val="28"/>
          <w:szCs w:val="28"/>
          <w:lang w:val="uk-UA"/>
        </w:rPr>
        <w:t xml:space="preserve">комплексного підходу до процесу реабілітації осіб дорослого віку з травмами плечового суглобу на різноманітних етапах. </w:t>
      </w:r>
    </w:p>
    <w:p w14:paraId="69CDC405" w14:textId="206D83A9" w:rsidR="0002780C" w:rsidRPr="005A2A73" w:rsidRDefault="0002780C">
      <w:pPr>
        <w:spacing w:line="360" w:lineRule="auto"/>
        <w:jc w:val="both"/>
        <w:rPr>
          <w:sz w:val="28"/>
          <w:szCs w:val="28"/>
          <w:lang w:val="uk-UA"/>
        </w:rPr>
      </w:pPr>
      <w:r w:rsidRPr="005A2A73">
        <w:rPr>
          <w:sz w:val="28"/>
          <w:szCs w:val="28"/>
          <w:lang w:val="uk-UA"/>
        </w:rPr>
        <w:br w:type="page"/>
      </w:r>
    </w:p>
    <w:p w14:paraId="4F093426" w14:textId="244052BB" w:rsidR="00AC4334" w:rsidRDefault="00AC4334" w:rsidP="003F76D9">
      <w:pPr>
        <w:spacing w:line="456" w:lineRule="auto"/>
        <w:jc w:val="center"/>
        <w:rPr>
          <w:bCs/>
          <w:caps/>
          <w:color w:val="000000"/>
          <w:sz w:val="28"/>
          <w:szCs w:val="22"/>
          <w:lang w:val="uk-UA"/>
        </w:rPr>
      </w:pPr>
      <w:r w:rsidRPr="005A2A73">
        <w:rPr>
          <w:sz w:val="28"/>
          <w:szCs w:val="28"/>
          <w:lang w:val="uk-UA"/>
        </w:rPr>
        <w:lastRenderedPageBreak/>
        <w:t>РОЗДІЛ 1.</w:t>
      </w:r>
      <w:r w:rsidRPr="005A2A73">
        <w:t xml:space="preserve"> </w:t>
      </w:r>
      <w:r w:rsidRPr="005A2A73">
        <w:rPr>
          <w:bCs/>
          <w:caps/>
          <w:color w:val="000000"/>
          <w:sz w:val="28"/>
          <w:szCs w:val="22"/>
          <w:lang w:val="uk-UA"/>
        </w:rPr>
        <w:t>ЗАГАЛЬНА ХАРАКТЕРИСТИКА АНАТОМІЇ ТА ТРАВМ ПЛЕЧОВОГО СУГЛОБУ ТА КАТЕГОРІЇ ОСІБ ДОРОСЛОГО ВІКУ</w:t>
      </w:r>
    </w:p>
    <w:p w14:paraId="52B29458" w14:textId="77777777" w:rsidR="003F76D9" w:rsidRDefault="003F76D9" w:rsidP="003F76D9">
      <w:pPr>
        <w:spacing w:line="456" w:lineRule="auto"/>
        <w:jc w:val="center"/>
        <w:rPr>
          <w:bCs/>
          <w:color w:val="000000"/>
          <w:sz w:val="28"/>
          <w:szCs w:val="22"/>
          <w:lang w:val="uk-UA"/>
        </w:rPr>
      </w:pPr>
    </w:p>
    <w:p w14:paraId="2460B001" w14:textId="0F3DA27B" w:rsidR="00AD0C1F" w:rsidRPr="003F76D9" w:rsidRDefault="0002780C" w:rsidP="003F76D9">
      <w:pPr>
        <w:pStyle w:val="a7"/>
        <w:numPr>
          <w:ilvl w:val="1"/>
          <w:numId w:val="15"/>
        </w:numPr>
        <w:spacing w:line="456" w:lineRule="auto"/>
        <w:ind w:left="0"/>
        <w:jc w:val="center"/>
        <w:rPr>
          <w:bCs/>
          <w:color w:val="000000"/>
          <w:sz w:val="28"/>
          <w:szCs w:val="22"/>
          <w:lang w:val="uk-UA"/>
        </w:rPr>
      </w:pPr>
      <w:r w:rsidRPr="003F76D9">
        <w:rPr>
          <w:bCs/>
          <w:color w:val="000000"/>
          <w:sz w:val="28"/>
          <w:szCs w:val="22"/>
          <w:lang w:val="uk-UA"/>
        </w:rPr>
        <w:t>Анатомія плечового суглобу</w:t>
      </w:r>
    </w:p>
    <w:p w14:paraId="0182BA9C" w14:textId="77777777" w:rsidR="003F76D9" w:rsidRPr="003F76D9" w:rsidRDefault="003F76D9" w:rsidP="003F76D9">
      <w:pPr>
        <w:pStyle w:val="a7"/>
        <w:spacing w:line="456" w:lineRule="auto"/>
        <w:ind w:left="0"/>
        <w:rPr>
          <w:bCs/>
          <w:color w:val="000000"/>
          <w:sz w:val="28"/>
          <w:szCs w:val="22"/>
          <w:lang w:val="uk-UA"/>
        </w:rPr>
      </w:pPr>
    </w:p>
    <w:p w14:paraId="1C6C8B08" w14:textId="36B7143A"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r w:rsidRPr="005A2A73">
        <w:rPr>
          <w:color w:val="000000"/>
          <w:sz w:val="28"/>
          <w:szCs w:val="28"/>
          <w:lang w:val="uk-UA"/>
        </w:rPr>
        <w:t xml:space="preserve">Плечовий суглоб є найбільш рухливим суглобом людського організму, але ця мобільність досягається за рахунок зниження стабільності. </w:t>
      </w:r>
      <w:proofErr w:type="spellStart"/>
      <w:r w:rsidRPr="005A2A73">
        <w:rPr>
          <w:color w:val="000000"/>
          <w:sz w:val="28"/>
          <w:szCs w:val="28"/>
        </w:rPr>
        <w:t>Плечовий</w:t>
      </w:r>
      <w:proofErr w:type="spellEnd"/>
      <w:r w:rsidRPr="005A2A73">
        <w:rPr>
          <w:color w:val="000000"/>
          <w:sz w:val="28"/>
          <w:szCs w:val="28"/>
        </w:rPr>
        <w:t xml:space="preserve"> комплекс </w:t>
      </w:r>
      <w:proofErr w:type="spellStart"/>
      <w:r w:rsidRPr="005A2A73">
        <w:rPr>
          <w:color w:val="000000"/>
          <w:sz w:val="28"/>
          <w:szCs w:val="28"/>
        </w:rPr>
        <w:t>складається</w:t>
      </w:r>
      <w:proofErr w:type="spellEnd"/>
      <w:r w:rsidRPr="005A2A73">
        <w:rPr>
          <w:color w:val="000000"/>
          <w:sz w:val="28"/>
          <w:szCs w:val="28"/>
        </w:rPr>
        <w:t xml:space="preserve"> з грудино-ключичного, </w:t>
      </w:r>
      <w:proofErr w:type="spellStart"/>
      <w:r w:rsidRPr="005A2A73">
        <w:rPr>
          <w:color w:val="000000"/>
          <w:sz w:val="28"/>
          <w:szCs w:val="28"/>
        </w:rPr>
        <w:t>акроміально</w:t>
      </w:r>
      <w:proofErr w:type="spellEnd"/>
      <w:r w:rsidRPr="005A2A73">
        <w:rPr>
          <w:color w:val="000000"/>
          <w:sz w:val="28"/>
          <w:szCs w:val="28"/>
        </w:rPr>
        <w:t xml:space="preserve">-ключичного </w:t>
      </w:r>
      <w:proofErr w:type="spellStart"/>
      <w:r w:rsidRPr="005A2A73">
        <w:rPr>
          <w:color w:val="000000"/>
          <w:sz w:val="28"/>
          <w:szCs w:val="28"/>
        </w:rPr>
        <w:t>зчленувань</w:t>
      </w:r>
      <w:proofErr w:type="spellEnd"/>
      <w:r w:rsidRPr="005A2A73">
        <w:rPr>
          <w:color w:val="000000"/>
          <w:sz w:val="28"/>
          <w:szCs w:val="28"/>
        </w:rPr>
        <w:t xml:space="preserve">, </w:t>
      </w:r>
      <w:proofErr w:type="spellStart"/>
      <w:r w:rsidRPr="005A2A73">
        <w:rPr>
          <w:color w:val="000000"/>
          <w:sz w:val="28"/>
          <w:szCs w:val="28"/>
        </w:rPr>
        <w:t>лопатково</w:t>
      </w:r>
      <w:proofErr w:type="spellEnd"/>
      <w:r w:rsidRPr="005A2A73">
        <w:rPr>
          <w:color w:val="000000"/>
          <w:sz w:val="28"/>
          <w:szCs w:val="28"/>
        </w:rPr>
        <w:t xml:space="preserve">-грудного та </w:t>
      </w:r>
      <w:proofErr w:type="spellStart"/>
      <w:r w:rsidRPr="005A2A73">
        <w:rPr>
          <w:color w:val="000000"/>
          <w:sz w:val="28"/>
          <w:szCs w:val="28"/>
        </w:rPr>
        <w:t>власне</w:t>
      </w:r>
      <w:proofErr w:type="spellEnd"/>
      <w:r w:rsidRPr="005A2A73">
        <w:rPr>
          <w:color w:val="000000"/>
          <w:sz w:val="28"/>
          <w:szCs w:val="28"/>
        </w:rPr>
        <w:t xml:space="preserve"> </w:t>
      </w:r>
      <w:proofErr w:type="spellStart"/>
      <w:r w:rsidRPr="005A2A73">
        <w:rPr>
          <w:color w:val="000000"/>
          <w:sz w:val="28"/>
          <w:szCs w:val="28"/>
        </w:rPr>
        <w:t>плечового</w:t>
      </w:r>
      <w:proofErr w:type="spellEnd"/>
      <w:r w:rsidR="00FA79C7" w:rsidRPr="005A2A73">
        <w:rPr>
          <w:color w:val="000000"/>
          <w:sz w:val="28"/>
          <w:szCs w:val="28"/>
        </w:rPr>
        <w:t xml:space="preserve"> </w:t>
      </w:r>
      <w:proofErr w:type="spellStart"/>
      <w:r w:rsidR="00FA79C7" w:rsidRPr="005A2A73">
        <w:rPr>
          <w:color w:val="000000"/>
          <w:sz w:val="28"/>
          <w:szCs w:val="28"/>
        </w:rPr>
        <w:t>суглобів</w:t>
      </w:r>
      <w:proofErr w:type="spellEnd"/>
      <w:r w:rsidRPr="005A2A73">
        <w:rPr>
          <w:color w:val="000000"/>
          <w:sz w:val="28"/>
          <w:szCs w:val="28"/>
        </w:rPr>
        <w:t>.</w:t>
      </w:r>
    </w:p>
    <w:p w14:paraId="0B1E80BC" w14:textId="77777777"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proofErr w:type="spellStart"/>
      <w:r w:rsidRPr="005A2A73">
        <w:rPr>
          <w:color w:val="000000"/>
          <w:sz w:val="28"/>
          <w:szCs w:val="28"/>
        </w:rPr>
        <w:t>Стабільність</w:t>
      </w:r>
      <w:proofErr w:type="spellEnd"/>
      <w:r w:rsidRPr="005A2A73">
        <w:rPr>
          <w:color w:val="000000"/>
          <w:sz w:val="28"/>
          <w:szCs w:val="28"/>
        </w:rPr>
        <w:t xml:space="preserve">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w:t>
      </w:r>
      <w:proofErr w:type="spellStart"/>
      <w:r w:rsidRPr="005A2A73">
        <w:rPr>
          <w:color w:val="000000"/>
          <w:sz w:val="28"/>
          <w:szCs w:val="28"/>
        </w:rPr>
        <w:t>який</w:t>
      </w:r>
      <w:proofErr w:type="spellEnd"/>
      <w:r w:rsidRPr="005A2A73">
        <w:rPr>
          <w:color w:val="000000"/>
          <w:sz w:val="28"/>
          <w:szCs w:val="28"/>
        </w:rPr>
        <w:t xml:space="preserve"> по </w:t>
      </w:r>
      <w:proofErr w:type="spellStart"/>
      <w:r w:rsidRPr="005A2A73">
        <w:rPr>
          <w:color w:val="000000"/>
          <w:sz w:val="28"/>
          <w:szCs w:val="28"/>
        </w:rPr>
        <w:t>своїй</w:t>
      </w:r>
      <w:proofErr w:type="spellEnd"/>
      <w:r w:rsidRPr="005A2A73">
        <w:rPr>
          <w:color w:val="000000"/>
          <w:sz w:val="28"/>
          <w:szCs w:val="28"/>
        </w:rPr>
        <w:t xml:space="preserve"> </w:t>
      </w:r>
      <w:proofErr w:type="spellStart"/>
      <w:r w:rsidRPr="005A2A73">
        <w:rPr>
          <w:color w:val="000000"/>
          <w:sz w:val="28"/>
          <w:szCs w:val="28"/>
        </w:rPr>
        <w:t>структурі</w:t>
      </w:r>
      <w:proofErr w:type="spellEnd"/>
      <w:r w:rsidRPr="005A2A73">
        <w:rPr>
          <w:color w:val="000000"/>
          <w:sz w:val="28"/>
          <w:szCs w:val="28"/>
        </w:rPr>
        <w:t xml:space="preserve"> є </w:t>
      </w:r>
      <w:proofErr w:type="spellStart"/>
      <w:r w:rsidRPr="005A2A73">
        <w:rPr>
          <w:color w:val="000000"/>
          <w:sz w:val="28"/>
          <w:szCs w:val="28"/>
        </w:rPr>
        <w:t>шароподібним</w:t>
      </w:r>
      <w:proofErr w:type="spellEnd"/>
      <w:r w:rsidRPr="005A2A73">
        <w:rPr>
          <w:color w:val="000000"/>
          <w:sz w:val="28"/>
          <w:szCs w:val="28"/>
        </w:rPr>
        <w:t xml:space="preserve">, </w:t>
      </w:r>
      <w:proofErr w:type="spellStart"/>
      <w:r w:rsidRPr="005A2A73">
        <w:rPr>
          <w:color w:val="000000"/>
          <w:sz w:val="28"/>
          <w:szCs w:val="28"/>
        </w:rPr>
        <w:t>залежить</w:t>
      </w:r>
      <w:proofErr w:type="spellEnd"/>
      <w:r w:rsidRPr="005A2A73">
        <w:rPr>
          <w:color w:val="000000"/>
          <w:sz w:val="28"/>
          <w:szCs w:val="28"/>
        </w:rPr>
        <w:t xml:space="preserve"> </w:t>
      </w:r>
      <w:proofErr w:type="spellStart"/>
      <w:r w:rsidRPr="005A2A73">
        <w:rPr>
          <w:color w:val="000000"/>
          <w:sz w:val="28"/>
          <w:szCs w:val="28"/>
        </w:rPr>
        <w:t>від</w:t>
      </w:r>
      <w:proofErr w:type="spellEnd"/>
      <w:r w:rsidRPr="005A2A73">
        <w:rPr>
          <w:color w:val="000000"/>
          <w:sz w:val="28"/>
          <w:szCs w:val="28"/>
        </w:rPr>
        <w:t xml:space="preserve"> </w:t>
      </w:r>
      <w:proofErr w:type="spellStart"/>
      <w:r w:rsidRPr="005A2A73">
        <w:rPr>
          <w:color w:val="000000"/>
          <w:sz w:val="28"/>
          <w:szCs w:val="28"/>
        </w:rPr>
        <w:t>його</w:t>
      </w:r>
      <w:proofErr w:type="spellEnd"/>
      <w:r w:rsidRPr="005A2A73">
        <w:rPr>
          <w:color w:val="000000"/>
          <w:sz w:val="28"/>
          <w:szCs w:val="28"/>
        </w:rPr>
        <w:t xml:space="preserve"> </w:t>
      </w:r>
      <w:proofErr w:type="spellStart"/>
      <w:r w:rsidRPr="005A2A73">
        <w:rPr>
          <w:color w:val="000000"/>
          <w:sz w:val="28"/>
          <w:szCs w:val="28"/>
        </w:rPr>
        <w:t>статичних</w:t>
      </w:r>
      <w:proofErr w:type="spellEnd"/>
      <w:r w:rsidRPr="005A2A73">
        <w:rPr>
          <w:color w:val="000000"/>
          <w:sz w:val="28"/>
          <w:szCs w:val="28"/>
        </w:rPr>
        <w:t xml:space="preserve"> та </w:t>
      </w:r>
      <w:proofErr w:type="spellStart"/>
      <w:r w:rsidRPr="005A2A73">
        <w:rPr>
          <w:color w:val="000000"/>
          <w:sz w:val="28"/>
          <w:szCs w:val="28"/>
        </w:rPr>
        <w:t>динамічних</w:t>
      </w:r>
      <w:proofErr w:type="spellEnd"/>
      <w:r w:rsidRPr="005A2A73">
        <w:rPr>
          <w:color w:val="000000"/>
          <w:sz w:val="28"/>
          <w:szCs w:val="28"/>
        </w:rPr>
        <w:t xml:space="preserve"> </w:t>
      </w:r>
      <w:proofErr w:type="spellStart"/>
      <w:r w:rsidRPr="005A2A73">
        <w:rPr>
          <w:color w:val="000000"/>
          <w:sz w:val="28"/>
          <w:szCs w:val="28"/>
        </w:rPr>
        <w:t>стабілізуючих</w:t>
      </w:r>
      <w:proofErr w:type="spellEnd"/>
      <w:r w:rsidRPr="005A2A73">
        <w:rPr>
          <w:color w:val="000000"/>
          <w:sz w:val="28"/>
          <w:szCs w:val="28"/>
        </w:rPr>
        <w:t xml:space="preserve"> структур. До </w:t>
      </w:r>
      <w:proofErr w:type="spellStart"/>
      <w:r w:rsidRPr="005A2A73">
        <w:rPr>
          <w:color w:val="000000"/>
          <w:sz w:val="28"/>
          <w:szCs w:val="28"/>
        </w:rPr>
        <w:t>статичних</w:t>
      </w:r>
      <w:proofErr w:type="spellEnd"/>
      <w:r w:rsidRPr="005A2A73">
        <w:rPr>
          <w:color w:val="000000"/>
          <w:sz w:val="28"/>
          <w:szCs w:val="28"/>
        </w:rPr>
        <w:t xml:space="preserve"> </w:t>
      </w:r>
      <w:proofErr w:type="spellStart"/>
      <w:r w:rsidRPr="005A2A73">
        <w:rPr>
          <w:color w:val="000000"/>
          <w:sz w:val="28"/>
          <w:szCs w:val="28"/>
        </w:rPr>
        <w:t>стабілізаторів</w:t>
      </w:r>
      <w:proofErr w:type="spellEnd"/>
      <w:r w:rsidRPr="005A2A73">
        <w:rPr>
          <w:color w:val="000000"/>
          <w:sz w:val="28"/>
          <w:szCs w:val="28"/>
        </w:rPr>
        <w:t xml:space="preserve">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w:t>
      </w:r>
      <w:proofErr w:type="spellStart"/>
      <w:r w:rsidRPr="005A2A73">
        <w:rPr>
          <w:color w:val="000000"/>
          <w:sz w:val="28"/>
          <w:szCs w:val="28"/>
        </w:rPr>
        <w:t>відносяться</w:t>
      </w:r>
      <w:proofErr w:type="spellEnd"/>
      <w:r w:rsidRPr="005A2A73">
        <w:rPr>
          <w:color w:val="000000"/>
          <w:sz w:val="28"/>
          <w:szCs w:val="28"/>
        </w:rPr>
        <w:t xml:space="preserve">: </w:t>
      </w:r>
      <w:proofErr w:type="spellStart"/>
      <w:r w:rsidRPr="005A2A73">
        <w:rPr>
          <w:color w:val="000000"/>
          <w:sz w:val="28"/>
          <w:szCs w:val="28"/>
        </w:rPr>
        <w:t>кісткова</w:t>
      </w:r>
      <w:proofErr w:type="spellEnd"/>
      <w:r w:rsidRPr="005A2A73">
        <w:rPr>
          <w:color w:val="000000"/>
          <w:sz w:val="28"/>
          <w:szCs w:val="28"/>
        </w:rPr>
        <w:t xml:space="preserve"> </w:t>
      </w:r>
      <w:proofErr w:type="spellStart"/>
      <w:r w:rsidRPr="005A2A73">
        <w:rPr>
          <w:color w:val="000000"/>
          <w:sz w:val="28"/>
          <w:szCs w:val="28"/>
        </w:rPr>
        <w:t>конгруентність</w:t>
      </w:r>
      <w:proofErr w:type="spellEnd"/>
      <w:r w:rsidRPr="005A2A73">
        <w:rPr>
          <w:color w:val="000000"/>
          <w:sz w:val="28"/>
          <w:szCs w:val="28"/>
        </w:rPr>
        <w:t xml:space="preserve"> </w:t>
      </w:r>
      <w:proofErr w:type="spellStart"/>
      <w:r w:rsidRPr="005A2A73">
        <w:rPr>
          <w:color w:val="000000"/>
          <w:sz w:val="28"/>
          <w:szCs w:val="28"/>
        </w:rPr>
        <w:t>суглобових</w:t>
      </w:r>
      <w:proofErr w:type="spellEnd"/>
      <w:r w:rsidRPr="005A2A73">
        <w:rPr>
          <w:color w:val="000000"/>
          <w:sz w:val="28"/>
          <w:szCs w:val="28"/>
        </w:rPr>
        <w:t xml:space="preserve"> </w:t>
      </w:r>
      <w:proofErr w:type="spellStart"/>
      <w:r w:rsidRPr="005A2A73">
        <w:rPr>
          <w:color w:val="000000"/>
          <w:sz w:val="28"/>
          <w:szCs w:val="28"/>
        </w:rPr>
        <w:t>поверхонь</w:t>
      </w:r>
      <w:proofErr w:type="spellEnd"/>
      <w:r w:rsidRPr="005A2A73">
        <w:rPr>
          <w:color w:val="000000"/>
          <w:sz w:val="28"/>
          <w:szCs w:val="28"/>
        </w:rPr>
        <w:t xml:space="preserve">, </w:t>
      </w:r>
      <w:proofErr w:type="spellStart"/>
      <w:r w:rsidRPr="005A2A73">
        <w:rPr>
          <w:color w:val="000000"/>
          <w:sz w:val="28"/>
          <w:szCs w:val="28"/>
        </w:rPr>
        <w:t>геометрія</w:t>
      </w:r>
      <w:proofErr w:type="spellEnd"/>
      <w:r w:rsidRPr="005A2A73">
        <w:rPr>
          <w:color w:val="000000"/>
          <w:sz w:val="28"/>
          <w:szCs w:val="28"/>
        </w:rPr>
        <w:t xml:space="preserve">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w:t>
      </w:r>
      <w:proofErr w:type="spellStart"/>
      <w:r w:rsidRPr="005A2A73">
        <w:rPr>
          <w:color w:val="000000"/>
          <w:sz w:val="28"/>
          <w:szCs w:val="28"/>
        </w:rPr>
        <w:t>суглобова</w:t>
      </w:r>
      <w:proofErr w:type="spellEnd"/>
      <w:r w:rsidRPr="005A2A73">
        <w:rPr>
          <w:color w:val="000000"/>
          <w:sz w:val="28"/>
          <w:szCs w:val="28"/>
        </w:rPr>
        <w:t xml:space="preserve"> губа, капсула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w:t>
      </w:r>
      <w:proofErr w:type="spellStart"/>
      <w:r w:rsidRPr="005A2A73">
        <w:rPr>
          <w:color w:val="000000"/>
          <w:sz w:val="28"/>
          <w:szCs w:val="28"/>
        </w:rPr>
        <w:t>зв’язки</w:t>
      </w:r>
      <w:proofErr w:type="spellEnd"/>
      <w:r w:rsidRPr="005A2A73">
        <w:rPr>
          <w:color w:val="000000"/>
          <w:sz w:val="28"/>
          <w:szCs w:val="28"/>
        </w:rPr>
        <w:t xml:space="preserve"> та </w:t>
      </w:r>
      <w:proofErr w:type="spellStart"/>
      <w:r w:rsidRPr="005A2A73">
        <w:rPr>
          <w:color w:val="000000"/>
          <w:sz w:val="28"/>
          <w:szCs w:val="28"/>
        </w:rPr>
        <w:t>негативний</w:t>
      </w:r>
      <w:proofErr w:type="spellEnd"/>
      <w:r w:rsidRPr="005A2A73">
        <w:rPr>
          <w:color w:val="000000"/>
          <w:sz w:val="28"/>
          <w:szCs w:val="28"/>
        </w:rPr>
        <w:t xml:space="preserve"> </w:t>
      </w:r>
      <w:proofErr w:type="spellStart"/>
      <w:r w:rsidRPr="005A2A73">
        <w:rPr>
          <w:color w:val="000000"/>
          <w:sz w:val="28"/>
          <w:szCs w:val="28"/>
        </w:rPr>
        <w:t>внутрішньосуглобовий</w:t>
      </w:r>
      <w:proofErr w:type="spellEnd"/>
      <w:r w:rsidRPr="005A2A73">
        <w:rPr>
          <w:color w:val="000000"/>
          <w:sz w:val="28"/>
          <w:szCs w:val="28"/>
        </w:rPr>
        <w:t xml:space="preserve"> </w:t>
      </w:r>
      <w:proofErr w:type="spellStart"/>
      <w:r w:rsidRPr="005A2A73">
        <w:rPr>
          <w:color w:val="000000"/>
          <w:sz w:val="28"/>
          <w:szCs w:val="28"/>
        </w:rPr>
        <w:t>тиск</w:t>
      </w:r>
      <w:proofErr w:type="spellEnd"/>
      <w:r w:rsidRPr="005A2A73">
        <w:rPr>
          <w:color w:val="000000"/>
          <w:sz w:val="28"/>
          <w:szCs w:val="28"/>
        </w:rPr>
        <w:t>.</w:t>
      </w:r>
    </w:p>
    <w:p w14:paraId="2C3D6312" w14:textId="6F90DF78"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proofErr w:type="spellStart"/>
      <w:r w:rsidRPr="005A2A73">
        <w:rPr>
          <w:color w:val="000000"/>
          <w:sz w:val="28"/>
          <w:szCs w:val="28"/>
        </w:rPr>
        <w:t>Представляючи</w:t>
      </w:r>
      <w:proofErr w:type="spellEnd"/>
      <w:r w:rsidRPr="005A2A73">
        <w:rPr>
          <w:color w:val="000000"/>
          <w:sz w:val="28"/>
          <w:szCs w:val="28"/>
        </w:rPr>
        <w:t xml:space="preserve"> собою </w:t>
      </w:r>
      <w:proofErr w:type="spellStart"/>
      <w:r w:rsidRPr="005A2A73">
        <w:rPr>
          <w:color w:val="000000"/>
          <w:sz w:val="28"/>
          <w:szCs w:val="28"/>
        </w:rPr>
        <w:t>напівсферу</w:t>
      </w:r>
      <w:proofErr w:type="spellEnd"/>
      <w:r w:rsidRPr="005A2A73">
        <w:rPr>
          <w:color w:val="000000"/>
          <w:sz w:val="28"/>
          <w:szCs w:val="28"/>
        </w:rPr>
        <w:t xml:space="preserve">, </w:t>
      </w:r>
      <w:proofErr w:type="spellStart"/>
      <w:r w:rsidRPr="005A2A73">
        <w:rPr>
          <w:color w:val="000000"/>
          <w:sz w:val="28"/>
          <w:szCs w:val="28"/>
        </w:rPr>
        <w:t>голівка</w:t>
      </w:r>
      <w:proofErr w:type="spellEnd"/>
      <w:r w:rsidRPr="005A2A73">
        <w:rPr>
          <w:color w:val="000000"/>
          <w:sz w:val="28"/>
          <w:szCs w:val="28"/>
        </w:rPr>
        <w:t xml:space="preserve"> </w:t>
      </w:r>
      <w:proofErr w:type="spellStart"/>
      <w:r w:rsidRPr="005A2A73">
        <w:rPr>
          <w:color w:val="000000"/>
          <w:sz w:val="28"/>
          <w:szCs w:val="28"/>
        </w:rPr>
        <w:t>плечової</w:t>
      </w:r>
      <w:proofErr w:type="spellEnd"/>
      <w:r w:rsidRPr="005A2A73">
        <w:rPr>
          <w:color w:val="000000"/>
          <w:sz w:val="28"/>
          <w:szCs w:val="28"/>
        </w:rPr>
        <w:t xml:space="preserve"> </w:t>
      </w:r>
      <w:proofErr w:type="spellStart"/>
      <w:r w:rsidRPr="005A2A73">
        <w:rPr>
          <w:color w:val="000000"/>
          <w:sz w:val="28"/>
          <w:szCs w:val="28"/>
        </w:rPr>
        <w:t>кістки</w:t>
      </w:r>
      <w:proofErr w:type="spellEnd"/>
      <w:r w:rsidRPr="005A2A73">
        <w:rPr>
          <w:color w:val="000000"/>
          <w:sz w:val="28"/>
          <w:szCs w:val="28"/>
        </w:rPr>
        <w:t xml:space="preserve"> </w:t>
      </w:r>
      <w:proofErr w:type="spellStart"/>
      <w:r w:rsidRPr="005A2A73">
        <w:rPr>
          <w:color w:val="000000"/>
          <w:sz w:val="28"/>
          <w:szCs w:val="28"/>
        </w:rPr>
        <w:t>утворює</w:t>
      </w:r>
      <w:proofErr w:type="spellEnd"/>
      <w:r w:rsidRPr="005A2A73">
        <w:rPr>
          <w:color w:val="000000"/>
          <w:sz w:val="28"/>
          <w:szCs w:val="28"/>
        </w:rPr>
        <w:t xml:space="preserve"> з </w:t>
      </w:r>
      <w:proofErr w:type="spellStart"/>
      <w:r w:rsidRPr="005A2A73">
        <w:rPr>
          <w:color w:val="000000"/>
          <w:sz w:val="28"/>
          <w:szCs w:val="28"/>
        </w:rPr>
        <w:t>її</w:t>
      </w:r>
      <w:proofErr w:type="spellEnd"/>
      <w:r w:rsidRPr="005A2A73">
        <w:rPr>
          <w:color w:val="000000"/>
          <w:sz w:val="28"/>
          <w:szCs w:val="28"/>
        </w:rPr>
        <w:t xml:space="preserve"> </w:t>
      </w:r>
      <w:proofErr w:type="spellStart"/>
      <w:r w:rsidRPr="005A2A73">
        <w:rPr>
          <w:color w:val="000000"/>
          <w:sz w:val="28"/>
          <w:szCs w:val="28"/>
        </w:rPr>
        <w:t>діафізом</w:t>
      </w:r>
      <w:proofErr w:type="spellEnd"/>
      <w:r w:rsidRPr="005A2A73">
        <w:rPr>
          <w:color w:val="000000"/>
          <w:sz w:val="28"/>
          <w:szCs w:val="28"/>
        </w:rPr>
        <w:t xml:space="preserve"> кут 130-150°. При </w:t>
      </w:r>
      <w:proofErr w:type="spellStart"/>
      <w:r w:rsidRPr="005A2A73">
        <w:rPr>
          <w:color w:val="000000"/>
          <w:sz w:val="28"/>
          <w:szCs w:val="28"/>
        </w:rPr>
        <w:t>цьому</w:t>
      </w:r>
      <w:proofErr w:type="spellEnd"/>
      <w:r w:rsidRPr="005A2A73">
        <w:rPr>
          <w:color w:val="000000"/>
          <w:sz w:val="28"/>
          <w:szCs w:val="28"/>
        </w:rPr>
        <w:t xml:space="preserve"> вона : повернута на 20-30° наз</w:t>
      </w:r>
      <w:r w:rsidR="00FA79C7" w:rsidRPr="005A2A73">
        <w:rPr>
          <w:color w:val="000000"/>
          <w:sz w:val="28"/>
          <w:szCs w:val="28"/>
        </w:rPr>
        <w:t xml:space="preserve">ад у </w:t>
      </w:r>
      <w:proofErr w:type="spellStart"/>
      <w:r w:rsidR="00FA79C7" w:rsidRPr="005A2A73">
        <w:rPr>
          <w:color w:val="000000"/>
          <w:sz w:val="28"/>
          <w:szCs w:val="28"/>
        </w:rPr>
        <w:t>фронтальній</w:t>
      </w:r>
      <w:proofErr w:type="spellEnd"/>
      <w:r w:rsidR="00FA79C7" w:rsidRPr="005A2A73">
        <w:rPr>
          <w:color w:val="000000"/>
          <w:sz w:val="28"/>
          <w:szCs w:val="28"/>
        </w:rPr>
        <w:t xml:space="preserve"> </w:t>
      </w:r>
      <w:proofErr w:type="spellStart"/>
      <w:r w:rsidR="00FA79C7" w:rsidRPr="005A2A73">
        <w:rPr>
          <w:color w:val="000000"/>
          <w:sz w:val="28"/>
          <w:szCs w:val="28"/>
        </w:rPr>
        <w:t>площині</w:t>
      </w:r>
      <w:proofErr w:type="spellEnd"/>
      <w:r w:rsidRPr="005A2A73">
        <w:rPr>
          <w:color w:val="000000"/>
          <w:sz w:val="28"/>
          <w:szCs w:val="28"/>
        </w:rPr>
        <w:t xml:space="preserve">. </w:t>
      </w:r>
      <w:proofErr w:type="spellStart"/>
      <w:r w:rsidRPr="005A2A73">
        <w:rPr>
          <w:color w:val="000000"/>
          <w:sz w:val="28"/>
          <w:szCs w:val="28"/>
        </w:rPr>
        <w:t>Суглобова</w:t>
      </w:r>
      <w:proofErr w:type="spellEnd"/>
      <w:r w:rsidRPr="005A2A73">
        <w:rPr>
          <w:color w:val="000000"/>
          <w:sz w:val="28"/>
          <w:szCs w:val="28"/>
        </w:rPr>
        <w:t xml:space="preserve"> </w:t>
      </w:r>
      <w:proofErr w:type="spellStart"/>
      <w:r w:rsidRPr="005A2A73">
        <w:rPr>
          <w:color w:val="000000"/>
          <w:sz w:val="28"/>
          <w:szCs w:val="28"/>
        </w:rPr>
        <w:t>поверхня</w:t>
      </w:r>
      <w:proofErr w:type="spellEnd"/>
      <w:r w:rsidRPr="005A2A73">
        <w:rPr>
          <w:color w:val="000000"/>
          <w:sz w:val="28"/>
          <w:szCs w:val="28"/>
        </w:rPr>
        <w:t xml:space="preserve"> </w:t>
      </w:r>
      <w:proofErr w:type="spellStart"/>
      <w:r w:rsidRPr="005A2A73">
        <w:rPr>
          <w:color w:val="000000"/>
          <w:sz w:val="28"/>
          <w:szCs w:val="28"/>
        </w:rPr>
        <w:t>голівки</w:t>
      </w:r>
      <w:proofErr w:type="spellEnd"/>
      <w:r w:rsidRPr="005A2A73">
        <w:rPr>
          <w:color w:val="000000"/>
          <w:sz w:val="28"/>
          <w:szCs w:val="28"/>
        </w:rPr>
        <w:t xml:space="preserve"> </w:t>
      </w:r>
      <w:proofErr w:type="spellStart"/>
      <w:r w:rsidRPr="005A2A73">
        <w:rPr>
          <w:color w:val="000000"/>
          <w:sz w:val="28"/>
          <w:szCs w:val="28"/>
        </w:rPr>
        <w:t>плечової</w:t>
      </w:r>
      <w:proofErr w:type="spellEnd"/>
      <w:r w:rsidRPr="005A2A73">
        <w:rPr>
          <w:color w:val="000000"/>
          <w:sz w:val="28"/>
          <w:szCs w:val="28"/>
        </w:rPr>
        <w:t xml:space="preserve"> </w:t>
      </w:r>
      <w:proofErr w:type="spellStart"/>
      <w:r w:rsidRPr="005A2A73">
        <w:rPr>
          <w:color w:val="000000"/>
          <w:sz w:val="28"/>
          <w:szCs w:val="28"/>
        </w:rPr>
        <w:t>кістки</w:t>
      </w:r>
      <w:proofErr w:type="spellEnd"/>
      <w:r w:rsidRPr="005A2A73">
        <w:rPr>
          <w:color w:val="000000"/>
          <w:sz w:val="28"/>
          <w:szCs w:val="28"/>
        </w:rPr>
        <w:t xml:space="preserve"> </w:t>
      </w:r>
      <w:proofErr w:type="spellStart"/>
      <w:r w:rsidRPr="005A2A73">
        <w:rPr>
          <w:color w:val="000000"/>
          <w:sz w:val="28"/>
          <w:szCs w:val="28"/>
        </w:rPr>
        <w:t>представляє</w:t>
      </w:r>
      <w:proofErr w:type="spellEnd"/>
      <w:r w:rsidRPr="005A2A73">
        <w:rPr>
          <w:color w:val="000000"/>
          <w:sz w:val="28"/>
          <w:szCs w:val="28"/>
        </w:rPr>
        <w:t xml:space="preserve"> собою </w:t>
      </w:r>
      <w:proofErr w:type="spellStart"/>
      <w:r w:rsidRPr="005A2A73">
        <w:rPr>
          <w:color w:val="000000"/>
          <w:sz w:val="28"/>
          <w:szCs w:val="28"/>
        </w:rPr>
        <w:t>майже</w:t>
      </w:r>
      <w:proofErr w:type="spellEnd"/>
      <w:r w:rsidRPr="005A2A73">
        <w:rPr>
          <w:color w:val="000000"/>
          <w:sz w:val="28"/>
          <w:szCs w:val="28"/>
        </w:rPr>
        <w:t xml:space="preserve"> </w:t>
      </w:r>
      <w:proofErr w:type="spellStart"/>
      <w:r w:rsidRPr="005A2A73">
        <w:rPr>
          <w:color w:val="000000"/>
          <w:sz w:val="28"/>
          <w:szCs w:val="28"/>
        </w:rPr>
        <w:t>ідеальну</w:t>
      </w:r>
      <w:proofErr w:type="spellEnd"/>
      <w:r w:rsidRPr="005A2A73">
        <w:rPr>
          <w:color w:val="000000"/>
          <w:sz w:val="28"/>
          <w:szCs w:val="28"/>
        </w:rPr>
        <w:t xml:space="preserve"> сферу з </w:t>
      </w:r>
      <w:proofErr w:type="spellStart"/>
      <w:r w:rsidRPr="005A2A73">
        <w:rPr>
          <w:color w:val="000000"/>
          <w:sz w:val="28"/>
          <w:szCs w:val="28"/>
        </w:rPr>
        <w:t>середнім</w:t>
      </w:r>
      <w:proofErr w:type="spellEnd"/>
      <w:r w:rsidRPr="005A2A73">
        <w:rPr>
          <w:color w:val="000000"/>
          <w:sz w:val="28"/>
          <w:szCs w:val="28"/>
        </w:rPr>
        <w:t xml:space="preserve"> </w:t>
      </w:r>
      <w:proofErr w:type="spellStart"/>
      <w:r w:rsidRPr="005A2A73">
        <w:rPr>
          <w:color w:val="000000"/>
          <w:sz w:val="28"/>
          <w:szCs w:val="28"/>
        </w:rPr>
        <w:t>радіусом</w:t>
      </w:r>
      <w:proofErr w:type="spellEnd"/>
      <w:r w:rsidRPr="005A2A73">
        <w:rPr>
          <w:color w:val="000000"/>
          <w:sz w:val="28"/>
          <w:szCs w:val="28"/>
        </w:rPr>
        <w:t xml:space="preserve"> 35-55 мм. </w:t>
      </w:r>
      <w:proofErr w:type="spellStart"/>
      <w:r w:rsidRPr="005A2A73">
        <w:rPr>
          <w:color w:val="000000"/>
          <w:sz w:val="28"/>
          <w:szCs w:val="28"/>
        </w:rPr>
        <w:t>Суглобова</w:t>
      </w:r>
      <w:proofErr w:type="spellEnd"/>
      <w:r w:rsidRPr="005A2A73">
        <w:rPr>
          <w:color w:val="000000"/>
          <w:sz w:val="28"/>
          <w:szCs w:val="28"/>
        </w:rPr>
        <w:t xml:space="preserve"> впадина є </w:t>
      </w:r>
      <w:proofErr w:type="spellStart"/>
      <w:r w:rsidRPr="005A2A73">
        <w:rPr>
          <w:color w:val="000000"/>
          <w:sz w:val="28"/>
          <w:szCs w:val="28"/>
        </w:rPr>
        <w:t>суглобовою</w:t>
      </w:r>
      <w:proofErr w:type="spellEnd"/>
      <w:r w:rsidRPr="005A2A73">
        <w:rPr>
          <w:color w:val="000000"/>
          <w:sz w:val="28"/>
          <w:szCs w:val="28"/>
        </w:rPr>
        <w:t xml:space="preserve"> </w:t>
      </w:r>
      <w:proofErr w:type="spellStart"/>
      <w:r w:rsidRPr="005A2A73">
        <w:rPr>
          <w:color w:val="000000"/>
          <w:sz w:val="28"/>
          <w:szCs w:val="28"/>
        </w:rPr>
        <w:t>поверхнею</w:t>
      </w:r>
      <w:proofErr w:type="spellEnd"/>
      <w:r w:rsidRPr="005A2A73">
        <w:rPr>
          <w:color w:val="000000"/>
          <w:sz w:val="28"/>
          <w:szCs w:val="28"/>
        </w:rPr>
        <w:t xml:space="preserve"> лопатки з </w:t>
      </w:r>
      <w:proofErr w:type="spellStart"/>
      <w:r w:rsidRPr="005A2A73">
        <w:rPr>
          <w:color w:val="000000"/>
          <w:sz w:val="28"/>
          <w:szCs w:val="28"/>
        </w:rPr>
        <w:t>якою</w:t>
      </w:r>
      <w:proofErr w:type="spellEnd"/>
      <w:r w:rsidRPr="005A2A73">
        <w:rPr>
          <w:color w:val="000000"/>
          <w:sz w:val="28"/>
          <w:szCs w:val="28"/>
        </w:rPr>
        <w:t xml:space="preserve"> </w:t>
      </w:r>
      <w:proofErr w:type="spellStart"/>
      <w:r w:rsidRPr="005A2A73">
        <w:rPr>
          <w:color w:val="000000"/>
          <w:sz w:val="28"/>
          <w:szCs w:val="28"/>
        </w:rPr>
        <w:t>з’єднується</w:t>
      </w:r>
      <w:proofErr w:type="spellEnd"/>
      <w:r w:rsidRPr="005A2A73">
        <w:rPr>
          <w:color w:val="000000"/>
          <w:sz w:val="28"/>
          <w:szCs w:val="28"/>
        </w:rPr>
        <w:t xml:space="preserve"> </w:t>
      </w:r>
      <w:proofErr w:type="spellStart"/>
      <w:r w:rsidRPr="005A2A73">
        <w:rPr>
          <w:color w:val="000000"/>
          <w:sz w:val="28"/>
          <w:szCs w:val="28"/>
        </w:rPr>
        <w:t>голівка</w:t>
      </w:r>
      <w:proofErr w:type="spellEnd"/>
      <w:r w:rsidRPr="005A2A73">
        <w:rPr>
          <w:color w:val="000000"/>
          <w:sz w:val="28"/>
          <w:szCs w:val="28"/>
        </w:rPr>
        <w:t xml:space="preserve"> </w:t>
      </w:r>
      <w:proofErr w:type="spellStart"/>
      <w:r w:rsidRPr="005A2A73">
        <w:rPr>
          <w:color w:val="000000"/>
          <w:sz w:val="28"/>
          <w:szCs w:val="28"/>
        </w:rPr>
        <w:t>плечової</w:t>
      </w:r>
      <w:proofErr w:type="spellEnd"/>
      <w:r w:rsidRPr="005A2A73">
        <w:rPr>
          <w:color w:val="000000"/>
          <w:sz w:val="28"/>
          <w:szCs w:val="28"/>
        </w:rPr>
        <w:t xml:space="preserve"> </w:t>
      </w:r>
      <w:proofErr w:type="spellStart"/>
      <w:r w:rsidRPr="005A2A73">
        <w:rPr>
          <w:color w:val="000000"/>
          <w:sz w:val="28"/>
          <w:szCs w:val="28"/>
        </w:rPr>
        <w:t>кістки</w:t>
      </w:r>
      <w:proofErr w:type="spellEnd"/>
      <w:r w:rsidRPr="005A2A73">
        <w:rPr>
          <w:color w:val="000000"/>
          <w:sz w:val="28"/>
          <w:szCs w:val="28"/>
        </w:rPr>
        <w:t xml:space="preserve">. Лопатка </w:t>
      </w:r>
      <w:proofErr w:type="spellStart"/>
      <w:r w:rsidRPr="005A2A73">
        <w:rPr>
          <w:color w:val="000000"/>
          <w:sz w:val="28"/>
          <w:szCs w:val="28"/>
        </w:rPr>
        <w:t>розташована</w:t>
      </w:r>
      <w:proofErr w:type="spellEnd"/>
      <w:r w:rsidRPr="005A2A73">
        <w:rPr>
          <w:color w:val="000000"/>
          <w:sz w:val="28"/>
          <w:szCs w:val="28"/>
        </w:rPr>
        <w:t xml:space="preserve"> на 30° – 40° до переду по </w:t>
      </w:r>
      <w:proofErr w:type="spellStart"/>
      <w:r w:rsidRPr="005A2A73">
        <w:rPr>
          <w:color w:val="000000"/>
          <w:sz w:val="28"/>
          <w:szCs w:val="28"/>
        </w:rPr>
        <w:t>відношенню</w:t>
      </w:r>
      <w:proofErr w:type="spellEnd"/>
      <w:r w:rsidRPr="005A2A73">
        <w:rPr>
          <w:color w:val="000000"/>
          <w:sz w:val="28"/>
          <w:szCs w:val="28"/>
        </w:rPr>
        <w:t xml:space="preserve"> </w:t>
      </w:r>
      <w:proofErr w:type="spellStart"/>
      <w:r w:rsidRPr="005A2A73">
        <w:rPr>
          <w:color w:val="000000"/>
          <w:sz w:val="28"/>
          <w:szCs w:val="28"/>
        </w:rPr>
        <w:t>фронтальної</w:t>
      </w:r>
      <w:proofErr w:type="spellEnd"/>
      <w:r w:rsidRPr="005A2A73">
        <w:rPr>
          <w:color w:val="000000"/>
          <w:sz w:val="28"/>
          <w:szCs w:val="28"/>
        </w:rPr>
        <w:t xml:space="preserve"> </w:t>
      </w:r>
      <w:proofErr w:type="spellStart"/>
      <w:r w:rsidRPr="005A2A73">
        <w:rPr>
          <w:color w:val="000000"/>
          <w:sz w:val="28"/>
          <w:szCs w:val="28"/>
        </w:rPr>
        <w:t>площини</w:t>
      </w:r>
      <w:proofErr w:type="spellEnd"/>
      <w:r w:rsidRPr="005A2A73">
        <w:rPr>
          <w:color w:val="000000"/>
          <w:sz w:val="28"/>
          <w:szCs w:val="28"/>
        </w:rPr>
        <w:t xml:space="preserve">. </w:t>
      </w:r>
      <w:proofErr w:type="spellStart"/>
      <w:r w:rsidRPr="005A2A73">
        <w:rPr>
          <w:color w:val="000000"/>
          <w:sz w:val="28"/>
          <w:szCs w:val="28"/>
        </w:rPr>
        <w:t>Суглобова</w:t>
      </w:r>
      <w:proofErr w:type="spellEnd"/>
      <w:r w:rsidRPr="005A2A73">
        <w:rPr>
          <w:color w:val="000000"/>
          <w:sz w:val="28"/>
          <w:szCs w:val="28"/>
        </w:rPr>
        <w:t xml:space="preserve"> впадина </w:t>
      </w:r>
      <w:proofErr w:type="spellStart"/>
      <w:r w:rsidRPr="005A2A73">
        <w:rPr>
          <w:color w:val="000000"/>
          <w:sz w:val="28"/>
          <w:szCs w:val="28"/>
        </w:rPr>
        <w:t>знаходиться</w:t>
      </w:r>
      <w:proofErr w:type="spellEnd"/>
      <w:r w:rsidRPr="005A2A73">
        <w:rPr>
          <w:color w:val="000000"/>
          <w:sz w:val="28"/>
          <w:szCs w:val="28"/>
        </w:rPr>
        <w:t xml:space="preserve"> в </w:t>
      </w:r>
      <w:proofErr w:type="spellStart"/>
      <w:r w:rsidRPr="005A2A73">
        <w:rPr>
          <w:color w:val="000000"/>
          <w:sz w:val="28"/>
          <w:szCs w:val="28"/>
        </w:rPr>
        <w:t>положенні</w:t>
      </w:r>
      <w:proofErr w:type="spellEnd"/>
      <w:r w:rsidRPr="005A2A73">
        <w:rPr>
          <w:color w:val="000000"/>
          <w:sz w:val="28"/>
          <w:szCs w:val="28"/>
        </w:rPr>
        <w:t xml:space="preserve"> </w:t>
      </w:r>
      <w:proofErr w:type="spellStart"/>
      <w:r w:rsidRPr="005A2A73">
        <w:rPr>
          <w:color w:val="000000"/>
          <w:sz w:val="28"/>
          <w:szCs w:val="28"/>
        </w:rPr>
        <w:t>ретроверсії</w:t>
      </w:r>
      <w:proofErr w:type="spellEnd"/>
      <w:r w:rsidRPr="005A2A73">
        <w:rPr>
          <w:color w:val="000000"/>
          <w:sz w:val="28"/>
          <w:szCs w:val="28"/>
        </w:rPr>
        <w:t xml:space="preserve"> на </w:t>
      </w:r>
      <w:r w:rsidR="00FA79C7" w:rsidRPr="005A2A73">
        <w:rPr>
          <w:color w:val="000000"/>
          <w:sz w:val="28"/>
          <w:szCs w:val="28"/>
        </w:rPr>
        <w:t xml:space="preserve">7° по </w:t>
      </w:r>
      <w:proofErr w:type="spellStart"/>
      <w:r w:rsidR="00FA79C7" w:rsidRPr="005A2A73">
        <w:rPr>
          <w:color w:val="000000"/>
          <w:sz w:val="28"/>
          <w:szCs w:val="28"/>
        </w:rPr>
        <w:t>відношенню</w:t>
      </w:r>
      <w:proofErr w:type="spellEnd"/>
      <w:r w:rsidR="00FA79C7" w:rsidRPr="005A2A73">
        <w:rPr>
          <w:color w:val="000000"/>
          <w:sz w:val="28"/>
          <w:szCs w:val="28"/>
        </w:rPr>
        <w:t xml:space="preserve"> до лопатки</w:t>
      </w:r>
      <w:r w:rsidRPr="005A2A73">
        <w:rPr>
          <w:color w:val="000000"/>
          <w:sz w:val="28"/>
          <w:szCs w:val="28"/>
        </w:rPr>
        <w:t xml:space="preserve">. </w:t>
      </w:r>
      <w:proofErr w:type="spellStart"/>
      <w:r w:rsidRPr="005A2A73">
        <w:rPr>
          <w:color w:val="000000"/>
          <w:sz w:val="28"/>
          <w:szCs w:val="28"/>
        </w:rPr>
        <w:t>Таке</w:t>
      </w:r>
      <w:proofErr w:type="spellEnd"/>
      <w:r w:rsidRPr="005A2A73">
        <w:rPr>
          <w:color w:val="000000"/>
          <w:sz w:val="28"/>
          <w:szCs w:val="28"/>
        </w:rPr>
        <w:t xml:space="preserve"> </w:t>
      </w:r>
      <w:proofErr w:type="spellStart"/>
      <w:r w:rsidRPr="005A2A73">
        <w:rPr>
          <w:color w:val="000000"/>
          <w:sz w:val="28"/>
          <w:szCs w:val="28"/>
        </w:rPr>
        <w:t>просторове</w:t>
      </w:r>
      <w:proofErr w:type="spellEnd"/>
      <w:r w:rsidRPr="005A2A73">
        <w:rPr>
          <w:color w:val="000000"/>
          <w:sz w:val="28"/>
          <w:szCs w:val="28"/>
        </w:rPr>
        <w:t xml:space="preserve"> </w:t>
      </w:r>
      <w:proofErr w:type="spellStart"/>
      <w:r w:rsidRPr="005A2A73">
        <w:rPr>
          <w:color w:val="000000"/>
          <w:sz w:val="28"/>
          <w:szCs w:val="28"/>
        </w:rPr>
        <w:t>розташування</w:t>
      </w:r>
      <w:proofErr w:type="spellEnd"/>
      <w:r w:rsidRPr="005A2A73">
        <w:rPr>
          <w:color w:val="000000"/>
          <w:sz w:val="28"/>
          <w:szCs w:val="28"/>
        </w:rPr>
        <w:t xml:space="preserve"> </w:t>
      </w:r>
      <w:proofErr w:type="spellStart"/>
      <w:r w:rsidRPr="005A2A73">
        <w:rPr>
          <w:color w:val="000000"/>
          <w:sz w:val="28"/>
          <w:szCs w:val="28"/>
        </w:rPr>
        <w:t>суглобової</w:t>
      </w:r>
      <w:proofErr w:type="spellEnd"/>
      <w:r w:rsidRPr="005A2A73">
        <w:rPr>
          <w:color w:val="000000"/>
          <w:sz w:val="28"/>
          <w:szCs w:val="28"/>
        </w:rPr>
        <w:t xml:space="preserve"> </w:t>
      </w:r>
      <w:proofErr w:type="spellStart"/>
      <w:r w:rsidRPr="005A2A73">
        <w:rPr>
          <w:color w:val="000000"/>
          <w:sz w:val="28"/>
          <w:szCs w:val="28"/>
        </w:rPr>
        <w:t>впадини</w:t>
      </w:r>
      <w:proofErr w:type="spellEnd"/>
      <w:r w:rsidRPr="005A2A73">
        <w:rPr>
          <w:color w:val="000000"/>
          <w:sz w:val="28"/>
          <w:szCs w:val="28"/>
        </w:rPr>
        <w:t xml:space="preserve"> лопатки по </w:t>
      </w:r>
      <w:proofErr w:type="spellStart"/>
      <w:r w:rsidRPr="005A2A73">
        <w:rPr>
          <w:color w:val="000000"/>
          <w:sz w:val="28"/>
          <w:szCs w:val="28"/>
        </w:rPr>
        <w:t>відношенню</w:t>
      </w:r>
      <w:proofErr w:type="spellEnd"/>
      <w:r w:rsidRPr="005A2A73">
        <w:rPr>
          <w:color w:val="000000"/>
          <w:sz w:val="28"/>
          <w:szCs w:val="28"/>
        </w:rPr>
        <w:t xml:space="preserve"> до </w:t>
      </w:r>
      <w:proofErr w:type="spellStart"/>
      <w:r w:rsidRPr="005A2A73">
        <w:rPr>
          <w:color w:val="000000"/>
          <w:sz w:val="28"/>
          <w:szCs w:val="28"/>
        </w:rPr>
        <w:t>голівки</w:t>
      </w:r>
      <w:proofErr w:type="spellEnd"/>
      <w:r w:rsidRPr="005A2A73">
        <w:rPr>
          <w:color w:val="000000"/>
          <w:sz w:val="28"/>
          <w:szCs w:val="28"/>
        </w:rPr>
        <w:t xml:space="preserve"> </w:t>
      </w:r>
      <w:proofErr w:type="spellStart"/>
      <w:r w:rsidRPr="005A2A73">
        <w:rPr>
          <w:color w:val="000000"/>
          <w:sz w:val="28"/>
          <w:szCs w:val="28"/>
        </w:rPr>
        <w:t>плечової</w:t>
      </w:r>
      <w:proofErr w:type="spellEnd"/>
      <w:r w:rsidRPr="005A2A73">
        <w:rPr>
          <w:color w:val="000000"/>
          <w:sz w:val="28"/>
          <w:szCs w:val="28"/>
        </w:rPr>
        <w:t xml:space="preserve"> </w:t>
      </w:r>
      <w:proofErr w:type="spellStart"/>
      <w:r w:rsidRPr="005A2A73">
        <w:rPr>
          <w:color w:val="000000"/>
          <w:sz w:val="28"/>
          <w:szCs w:val="28"/>
        </w:rPr>
        <w:lastRenderedPageBreak/>
        <w:t>кіски</w:t>
      </w:r>
      <w:proofErr w:type="spellEnd"/>
      <w:r w:rsidRPr="005A2A73">
        <w:rPr>
          <w:color w:val="000000"/>
          <w:sz w:val="28"/>
          <w:szCs w:val="28"/>
        </w:rPr>
        <w:t xml:space="preserve"> </w:t>
      </w:r>
      <w:proofErr w:type="spellStart"/>
      <w:r w:rsidRPr="005A2A73">
        <w:rPr>
          <w:color w:val="000000"/>
          <w:sz w:val="28"/>
          <w:szCs w:val="28"/>
        </w:rPr>
        <w:t>створює</w:t>
      </w:r>
      <w:proofErr w:type="spellEnd"/>
      <w:r w:rsidRPr="005A2A73">
        <w:rPr>
          <w:color w:val="000000"/>
          <w:sz w:val="28"/>
          <w:szCs w:val="28"/>
        </w:rPr>
        <w:t xml:space="preserve"> </w:t>
      </w:r>
      <w:proofErr w:type="spellStart"/>
      <w:r w:rsidRPr="005A2A73">
        <w:rPr>
          <w:color w:val="000000"/>
          <w:sz w:val="28"/>
          <w:szCs w:val="28"/>
        </w:rPr>
        <w:t>бар’єр</w:t>
      </w:r>
      <w:proofErr w:type="spellEnd"/>
      <w:r w:rsidRPr="005A2A73">
        <w:rPr>
          <w:color w:val="000000"/>
          <w:sz w:val="28"/>
          <w:szCs w:val="28"/>
        </w:rPr>
        <w:t xml:space="preserve"> для </w:t>
      </w:r>
      <w:proofErr w:type="spellStart"/>
      <w:r w:rsidRPr="005A2A73">
        <w:rPr>
          <w:color w:val="000000"/>
          <w:sz w:val="28"/>
          <w:szCs w:val="28"/>
        </w:rPr>
        <w:t>виникнення</w:t>
      </w:r>
      <w:proofErr w:type="spellEnd"/>
      <w:r w:rsidRPr="005A2A73">
        <w:rPr>
          <w:color w:val="000000"/>
          <w:sz w:val="28"/>
          <w:szCs w:val="28"/>
        </w:rPr>
        <w:t xml:space="preserve"> </w:t>
      </w:r>
      <w:proofErr w:type="spellStart"/>
      <w:r w:rsidRPr="005A2A73">
        <w:rPr>
          <w:color w:val="000000"/>
          <w:sz w:val="28"/>
          <w:szCs w:val="28"/>
        </w:rPr>
        <w:t>задньої</w:t>
      </w:r>
      <w:proofErr w:type="spellEnd"/>
      <w:r w:rsidRPr="005A2A73">
        <w:rPr>
          <w:color w:val="000000"/>
          <w:sz w:val="28"/>
          <w:szCs w:val="28"/>
        </w:rPr>
        <w:t xml:space="preserve"> та </w:t>
      </w:r>
      <w:proofErr w:type="spellStart"/>
      <w:r w:rsidRPr="005A2A73">
        <w:rPr>
          <w:color w:val="000000"/>
          <w:sz w:val="28"/>
          <w:szCs w:val="28"/>
        </w:rPr>
        <w:t>нижньої</w:t>
      </w:r>
      <w:proofErr w:type="spellEnd"/>
      <w:r w:rsidRPr="005A2A73">
        <w:rPr>
          <w:color w:val="000000"/>
          <w:sz w:val="28"/>
          <w:szCs w:val="28"/>
        </w:rPr>
        <w:t xml:space="preserve"> </w:t>
      </w:r>
      <w:proofErr w:type="spellStart"/>
      <w:r w:rsidRPr="005A2A73">
        <w:rPr>
          <w:color w:val="000000"/>
          <w:sz w:val="28"/>
          <w:szCs w:val="28"/>
        </w:rPr>
        <w:t>неста</w:t>
      </w:r>
      <w:r w:rsidR="00FA79C7" w:rsidRPr="005A2A73">
        <w:rPr>
          <w:color w:val="000000"/>
          <w:sz w:val="28"/>
          <w:szCs w:val="28"/>
        </w:rPr>
        <w:t>більності</w:t>
      </w:r>
      <w:proofErr w:type="spellEnd"/>
      <w:r w:rsidR="00FA79C7" w:rsidRPr="005A2A73">
        <w:rPr>
          <w:color w:val="000000"/>
          <w:sz w:val="28"/>
          <w:szCs w:val="28"/>
        </w:rPr>
        <w:t xml:space="preserve"> </w:t>
      </w:r>
      <w:proofErr w:type="spellStart"/>
      <w:r w:rsidR="00FA79C7" w:rsidRPr="005A2A73">
        <w:rPr>
          <w:color w:val="000000"/>
          <w:sz w:val="28"/>
          <w:szCs w:val="28"/>
        </w:rPr>
        <w:t>плечового</w:t>
      </w:r>
      <w:proofErr w:type="spellEnd"/>
      <w:r w:rsidR="00FA79C7" w:rsidRPr="005A2A73">
        <w:rPr>
          <w:color w:val="000000"/>
          <w:sz w:val="28"/>
          <w:szCs w:val="28"/>
        </w:rPr>
        <w:t xml:space="preserve"> </w:t>
      </w:r>
      <w:proofErr w:type="spellStart"/>
      <w:r w:rsidR="00FA79C7" w:rsidRPr="005A2A73">
        <w:rPr>
          <w:color w:val="000000"/>
          <w:sz w:val="28"/>
          <w:szCs w:val="28"/>
        </w:rPr>
        <w:t>суглоба</w:t>
      </w:r>
      <w:proofErr w:type="spellEnd"/>
      <w:r w:rsidRPr="005A2A73">
        <w:rPr>
          <w:color w:val="000000"/>
          <w:sz w:val="28"/>
          <w:szCs w:val="28"/>
        </w:rPr>
        <w:t xml:space="preserve">. </w:t>
      </w:r>
      <w:proofErr w:type="spellStart"/>
      <w:r w:rsidRPr="005A2A73">
        <w:rPr>
          <w:color w:val="000000"/>
          <w:sz w:val="28"/>
          <w:szCs w:val="28"/>
        </w:rPr>
        <w:t>Середні</w:t>
      </w:r>
      <w:proofErr w:type="spellEnd"/>
      <w:r w:rsidRPr="005A2A73">
        <w:rPr>
          <w:color w:val="000000"/>
          <w:sz w:val="28"/>
          <w:szCs w:val="28"/>
        </w:rPr>
        <w:t xml:space="preserve"> </w:t>
      </w:r>
      <w:proofErr w:type="spellStart"/>
      <w:r w:rsidRPr="005A2A73">
        <w:rPr>
          <w:color w:val="000000"/>
          <w:sz w:val="28"/>
          <w:szCs w:val="28"/>
        </w:rPr>
        <w:t>розміри</w:t>
      </w:r>
      <w:proofErr w:type="spellEnd"/>
      <w:r w:rsidRPr="005A2A73">
        <w:rPr>
          <w:color w:val="000000"/>
          <w:sz w:val="28"/>
          <w:szCs w:val="28"/>
        </w:rPr>
        <w:t xml:space="preserve"> </w:t>
      </w:r>
      <w:proofErr w:type="spellStart"/>
      <w:r w:rsidRPr="005A2A73">
        <w:rPr>
          <w:color w:val="000000"/>
          <w:sz w:val="28"/>
          <w:szCs w:val="28"/>
        </w:rPr>
        <w:t>суглобової</w:t>
      </w:r>
      <w:proofErr w:type="spellEnd"/>
      <w:r w:rsidRPr="005A2A73">
        <w:rPr>
          <w:color w:val="000000"/>
          <w:sz w:val="28"/>
          <w:szCs w:val="28"/>
        </w:rPr>
        <w:t xml:space="preserve"> </w:t>
      </w:r>
      <w:proofErr w:type="spellStart"/>
      <w:r w:rsidRPr="005A2A73">
        <w:rPr>
          <w:color w:val="000000"/>
          <w:sz w:val="28"/>
          <w:szCs w:val="28"/>
        </w:rPr>
        <w:t>впадини</w:t>
      </w:r>
      <w:proofErr w:type="spellEnd"/>
      <w:r w:rsidRPr="005A2A73">
        <w:rPr>
          <w:color w:val="000000"/>
          <w:sz w:val="28"/>
          <w:szCs w:val="28"/>
        </w:rPr>
        <w:t xml:space="preserve"> у вертикальному та поперечному </w:t>
      </w:r>
      <w:proofErr w:type="spellStart"/>
      <w:r w:rsidRPr="005A2A73">
        <w:rPr>
          <w:color w:val="000000"/>
          <w:sz w:val="28"/>
          <w:szCs w:val="28"/>
        </w:rPr>
        <w:t>напрямках</w:t>
      </w:r>
      <w:proofErr w:type="spellEnd"/>
      <w:r w:rsidRPr="005A2A73">
        <w:rPr>
          <w:color w:val="000000"/>
          <w:sz w:val="28"/>
          <w:szCs w:val="28"/>
        </w:rPr>
        <w:t xml:space="preserve"> </w:t>
      </w:r>
      <w:proofErr w:type="spellStart"/>
      <w:r w:rsidRPr="005A2A73">
        <w:rPr>
          <w:color w:val="000000"/>
          <w:sz w:val="28"/>
          <w:szCs w:val="28"/>
        </w:rPr>
        <w:t>становлять</w:t>
      </w:r>
      <w:proofErr w:type="spellEnd"/>
      <w:r w:rsidRPr="005A2A73">
        <w:rPr>
          <w:color w:val="000000"/>
          <w:sz w:val="28"/>
          <w:szCs w:val="28"/>
        </w:rPr>
        <w:t xml:space="preserve"> 35 та 25 мм </w:t>
      </w:r>
      <w:proofErr w:type="spellStart"/>
      <w:r w:rsidRPr="005A2A73">
        <w:rPr>
          <w:color w:val="000000"/>
          <w:sz w:val="28"/>
          <w:szCs w:val="28"/>
        </w:rPr>
        <w:t>відповідно</w:t>
      </w:r>
      <w:proofErr w:type="spellEnd"/>
      <w:r w:rsidRPr="005A2A73">
        <w:rPr>
          <w:color w:val="000000"/>
          <w:sz w:val="28"/>
          <w:szCs w:val="28"/>
        </w:rPr>
        <w:t>.</w:t>
      </w:r>
    </w:p>
    <w:p w14:paraId="4A0E7AE9" w14:textId="438D8398"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r w:rsidRPr="005A2A73">
        <w:rPr>
          <w:noProof/>
          <w:color w:val="000000"/>
          <w:sz w:val="28"/>
          <w:szCs w:val="28"/>
        </w:rPr>
        <w:drawing>
          <wp:inline distT="0" distB="0" distL="0" distR="0" wp14:anchorId="17941759" wp14:editId="183BA74A">
            <wp:extent cx="3810000" cy="1892300"/>
            <wp:effectExtent l="0" t="0" r="0" b="0"/>
            <wp:docPr id="3" name="Рисунок 3" descr="Описание: http://www.travmaplecha.ru/images/1a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http://www.travmaplecha.ru/images/1ab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892300"/>
                    </a:xfrm>
                    <a:prstGeom prst="rect">
                      <a:avLst/>
                    </a:prstGeom>
                    <a:noFill/>
                    <a:ln>
                      <a:noFill/>
                    </a:ln>
                  </pic:spPr>
                </pic:pic>
              </a:graphicData>
            </a:graphic>
          </wp:inline>
        </w:drawing>
      </w:r>
      <w:r w:rsidRPr="005A2A73">
        <w:rPr>
          <w:color w:val="000000"/>
          <w:sz w:val="28"/>
          <w:szCs w:val="28"/>
        </w:rPr>
        <w:br/>
      </w:r>
      <w:r w:rsidRPr="005A2A73">
        <w:rPr>
          <w:noProof/>
          <w:color w:val="000000"/>
          <w:sz w:val="28"/>
          <w:szCs w:val="28"/>
        </w:rPr>
        <w:drawing>
          <wp:inline distT="0" distB="0" distL="0" distR="0" wp14:anchorId="27506C9A" wp14:editId="2FD26A93">
            <wp:extent cx="4470400" cy="3009900"/>
            <wp:effectExtent l="0" t="0" r="6350" b="0"/>
            <wp:docPr id="2" name="Рисунок 2" descr="Описание: http://www.travmaplecha.ru/images/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http://www.travmaplecha.ru/images/l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0" cy="3009900"/>
                    </a:xfrm>
                    <a:prstGeom prst="rect">
                      <a:avLst/>
                    </a:prstGeom>
                    <a:noFill/>
                    <a:ln>
                      <a:noFill/>
                    </a:ln>
                  </pic:spPr>
                </pic:pic>
              </a:graphicData>
            </a:graphic>
          </wp:inline>
        </w:drawing>
      </w:r>
    </w:p>
    <w:p w14:paraId="288E2087" w14:textId="2A64A62D"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r w:rsidRPr="005A2A73">
        <w:rPr>
          <w:color w:val="000000"/>
          <w:sz w:val="28"/>
          <w:szCs w:val="28"/>
        </w:rPr>
        <w:t xml:space="preserve">Рис.1 Головка </w:t>
      </w:r>
      <w:proofErr w:type="spellStart"/>
      <w:r w:rsidRPr="005A2A73">
        <w:rPr>
          <w:color w:val="000000"/>
          <w:sz w:val="28"/>
          <w:szCs w:val="28"/>
        </w:rPr>
        <w:t>плечової</w:t>
      </w:r>
      <w:proofErr w:type="spellEnd"/>
      <w:r w:rsidRPr="005A2A73">
        <w:rPr>
          <w:color w:val="000000"/>
          <w:sz w:val="28"/>
          <w:szCs w:val="28"/>
        </w:rPr>
        <w:t xml:space="preserve"> </w:t>
      </w:r>
      <w:proofErr w:type="spellStart"/>
      <w:r w:rsidRPr="005A2A73">
        <w:rPr>
          <w:color w:val="000000"/>
          <w:sz w:val="28"/>
          <w:szCs w:val="28"/>
        </w:rPr>
        <w:t>кістки</w:t>
      </w:r>
      <w:proofErr w:type="spellEnd"/>
      <w:r w:rsidRPr="005A2A73">
        <w:rPr>
          <w:color w:val="000000"/>
          <w:sz w:val="28"/>
          <w:szCs w:val="28"/>
        </w:rPr>
        <w:t xml:space="preserve"> з кутами </w:t>
      </w:r>
      <w:proofErr w:type="spellStart"/>
      <w:r w:rsidRPr="005A2A73">
        <w:rPr>
          <w:color w:val="000000"/>
          <w:sz w:val="28"/>
          <w:szCs w:val="28"/>
        </w:rPr>
        <w:t>ретроверсії</w:t>
      </w:r>
      <w:proofErr w:type="spellEnd"/>
      <w:r w:rsidRPr="005A2A73">
        <w:rPr>
          <w:color w:val="000000"/>
          <w:sz w:val="28"/>
          <w:szCs w:val="28"/>
        </w:rPr>
        <w:t xml:space="preserve"> та лопатка.</w:t>
      </w:r>
    </w:p>
    <w:p w14:paraId="6F829363" w14:textId="77777777"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r w:rsidRPr="005A2A73">
        <w:rPr>
          <w:color w:val="000000"/>
          <w:sz w:val="28"/>
          <w:szCs w:val="28"/>
        </w:rPr>
        <w:t xml:space="preserve">а — </w:t>
      </w:r>
      <w:proofErr w:type="spellStart"/>
      <w:r w:rsidRPr="005A2A73">
        <w:rPr>
          <w:color w:val="000000"/>
          <w:sz w:val="28"/>
          <w:szCs w:val="28"/>
        </w:rPr>
        <w:t>відростки</w:t>
      </w:r>
      <w:proofErr w:type="spellEnd"/>
      <w:r w:rsidRPr="005A2A73">
        <w:rPr>
          <w:color w:val="000000"/>
          <w:sz w:val="28"/>
          <w:szCs w:val="28"/>
        </w:rPr>
        <w:t xml:space="preserve"> лопатки; б — </w:t>
      </w:r>
      <w:proofErr w:type="spellStart"/>
      <w:r w:rsidRPr="005A2A73">
        <w:rPr>
          <w:color w:val="000000"/>
          <w:sz w:val="28"/>
          <w:szCs w:val="28"/>
        </w:rPr>
        <w:t>тіло</w:t>
      </w:r>
      <w:proofErr w:type="spellEnd"/>
      <w:r w:rsidRPr="005A2A73">
        <w:rPr>
          <w:color w:val="000000"/>
          <w:sz w:val="28"/>
          <w:szCs w:val="28"/>
        </w:rPr>
        <w:t xml:space="preserve"> лопатки; в — кути </w:t>
      </w:r>
      <w:proofErr w:type="spellStart"/>
      <w:r w:rsidRPr="005A2A73">
        <w:rPr>
          <w:color w:val="000000"/>
          <w:sz w:val="28"/>
          <w:szCs w:val="28"/>
        </w:rPr>
        <w:t>ретроверсії</w:t>
      </w:r>
      <w:proofErr w:type="spellEnd"/>
      <w:r w:rsidRPr="005A2A73">
        <w:rPr>
          <w:color w:val="000000"/>
          <w:sz w:val="28"/>
          <w:szCs w:val="28"/>
        </w:rPr>
        <w:t xml:space="preserve"> лопатки.</w:t>
      </w:r>
    </w:p>
    <w:p w14:paraId="7F5D2D94" w14:textId="77777777"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r w:rsidRPr="005A2A73">
        <w:rPr>
          <w:color w:val="000000"/>
          <w:sz w:val="28"/>
          <w:szCs w:val="28"/>
        </w:rPr>
        <w:t xml:space="preserve">1 — </w:t>
      </w:r>
      <w:proofErr w:type="spellStart"/>
      <w:r w:rsidRPr="005A2A73">
        <w:rPr>
          <w:color w:val="000000"/>
          <w:sz w:val="28"/>
          <w:szCs w:val="28"/>
        </w:rPr>
        <w:t>вісь</w:t>
      </w:r>
      <w:proofErr w:type="spellEnd"/>
      <w:r w:rsidRPr="005A2A73">
        <w:rPr>
          <w:color w:val="000000"/>
          <w:sz w:val="28"/>
          <w:szCs w:val="28"/>
        </w:rPr>
        <w:t xml:space="preserve"> </w:t>
      </w:r>
      <w:proofErr w:type="spellStart"/>
      <w:r w:rsidRPr="005A2A73">
        <w:rPr>
          <w:color w:val="000000"/>
          <w:sz w:val="28"/>
          <w:szCs w:val="28"/>
        </w:rPr>
        <w:t>суглобової</w:t>
      </w:r>
      <w:proofErr w:type="spellEnd"/>
      <w:r w:rsidRPr="005A2A73">
        <w:rPr>
          <w:color w:val="000000"/>
          <w:sz w:val="28"/>
          <w:szCs w:val="28"/>
        </w:rPr>
        <w:t xml:space="preserve"> </w:t>
      </w:r>
      <w:proofErr w:type="spellStart"/>
      <w:r w:rsidRPr="005A2A73">
        <w:rPr>
          <w:color w:val="000000"/>
          <w:sz w:val="28"/>
          <w:szCs w:val="28"/>
        </w:rPr>
        <w:t>западини</w:t>
      </w:r>
      <w:proofErr w:type="spellEnd"/>
      <w:r w:rsidRPr="005A2A73">
        <w:rPr>
          <w:color w:val="000000"/>
          <w:sz w:val="28"/>
          <w:szCs w:val="28"/>
        </w:rPr>
        <w:t xml:space="preserve"> лопатки; 2 — </w:t>
      </w:r>
      <w:proofErr w:type="spellStart"/>
      <w:r w:rsidRPr="005A2A73">
        <w:rPr>
          <w:color w:val="000000"/>
          <w:sz w:val="28"/>
          <w:szCs w:val="28"/>
        </w:rPr>
        <w:t>лінія</w:t>
      </w:r>
      <w:proofErr w:type="spellEnd"/>
      <w:r w:rsidRPr="005A2A73">
        <w:rPr>
          <w:color w:val="000000"/>
          <w:sz w:val="28"/>
          <w:szCs w:val="28"/>
        </w:rPr>
        <w:t xml:space="preserve">, перпендикулярна </w:t>
      </w:r>
      <w:proofErr w:type="spellStart"/>
      <w:r w:rsidRPr="005A2A73">
        <w:rPr>
          <w:color w:val="000000"/>
          <w:sz w:val="28"/>
          <w:szCs w:val="28"/>
        </w:rPr>
        <w:t>вісі</w:t>
      </w:r>
      <w:proofErr w:type="spellEnd"/>
      <w:r w:rsidRPr="005A2A73">
        <w:rPr>
          <w:color w:val="000000"/>
          <w:sz w:val="28"/>
          <w:szCs w:val="28"/>
        </w:rPr>
        <w:t xml:space="preserve"> </w:t>
      </w:r>
      <w:proofErr w:type="spellStart"/>
      <w:r w:rsidRPr="005A2A73">
        <w:rPr>
          <w:color w:val="000000"/>
          <w:sz w:val="28"/>
          <w:szCs w:val="28"/>
        </w:rPr>
        <w:t>тіла</w:t>
      </w:r>
      <w:proofErr w:type="spellEnd"/>
      <w:r w:rsidRPr="005A2A73">
        <w:rPr>
          <w:color w:val="000000"/>
          <w:sz w:val="28"/>
          <w:szCs w:val="28"/>
        </w:rPr>
        <w:t xml:space="preserve"> лопатки; 3 — </w:t>
      </w:r>
      <w:proofErr w:type="spellStart"/>
      <w:r w:rsidRPr="005A2A73">
        <w:rPr>
          <w:color w:val="000000"/>
          <w:sz w:val="28"/>
          <w:szCs w:val="28"/>
        </w:rPr>
        <w:t>вісь</w:t>
      </w:r>
      <w:proofErr w:type="spellEnd"/>
      <w:r w:rsidRPr="005A2A73">
        <w:rPr>
          <w:color w:val="000000"/>
          <w:sz w:val="28"/>
          <w:szCs w:val="28"/>
        </w:rPr>
        <w:t xml:space="preserve"> </w:t>
      </w:r>
      <w:proofErr w:type="spellStart"/>
      <w:r w:rsidRPr="005A2A73">
        <w:rPr>
          <w:color w:val="000000"/>
          <w:sz w:val="28"/>
          <w:szCs w:val="28"/>
        </w:rPr>
        <w:t>тіла</w:t>
      </w:r>
      <w:proofErr w:type="spellEnd"/>
      <w:r w:rsidRPr="005A2A73">
        <w:rPr>
          <w:color w:val="000000"/>
          <w:sz w:val="28"/>
          <w:szCs w:val="28"/>
        </w:rPr>
        <w:t xml:space="preserve"> лопатки</w:t>
      </w:r>
    </w:p>
    <w:p w14:paraId="34AA8745" w14:textId="21933A75"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proofErr w:type="spellStart"/>
      <w:r w:rsidRPr="005A2A73">
        <w:rPr>
          <w:color w:val="000000"/>
          <w:sz w:val="28"/>
          <w:szCs w:val="28"/>
        </w:rPr>
        <w:t>Верхненижня</w:t>
      </w:r>
      <w:proofErr w:type="spellEnd"/>
      <w:r w:rsidRPr="005A2A73">
        <w:rPr>
          <w:color w:val="000000"/>
          <w:sz w:val="28"/>
          <w:szCs w:val="28"/>
        </w:rPr>
        <w:t xml:space="preserve"> </w:t>
      </w:r>
      <w:proofErr w:type="spellStart"/>
      <w:r w:rsidRPr="005A2A73">
        <w:rPr>
          <w:color w:val="000000"/>
          <w:sz w:val="28"/>
          <w:szCs w:val="28"/>
        </w:rPr>
        <w:t>лінія</w:t>
      </w:r>
      <w:proofErr w:type="spellEnd"/>
      <w:r w:rsidRPr="005A2A73">
        <w:rPr>
          <w:color w:val="000000"/>
          <w:sz w:val="28"/>
          <w:szCs w:val="28"/>
        </w:rPr>
        <w:t xml:space="preserve"> </w:t>
      </w:r>
      <w:proofErr w:type="spellStart"/>
      <w:r w:rsidRPr="005A2A73">
        <w:rPr>
          <w:color w:val="000000"/>
          <w:sz w:val="28"/>
          <w:szCs w:val="28"/>
        </w:rPr>
        <w:t>суглобової</w:t>
      </w:r>
      <w:proofErr w:type="spellEnd"/>
      <w:r w:rsidRPr="005A2A73">
        <w:rPr>
          <w:color w:val="000000"/>
          <w:sz w:val="28"/>
          <w:szCs w:val="28"/>
        </w:rPr>
        <w:t xml:space="preserve"> </w:t>
      </w:r>
      <w:proofErr w:type="spellStart"/>
      <w:r w:rsidRPr="005A2A73">
        <w:rPr>
          <w:color w:val="000000"/>
          <w:sz w:val="28"/>
          <w:szCs w:val="28"/>
        </w:rPr>
        <w:t>западини</w:t>
      </w:r>
      <w:proofErr w:type="spellEnd"/>
      <w:r w:rsidRPr="005A2A73">
        <w:rPr>
          <w:color w:val="000000"/>
          <w:sz w:val="28"/>
          <w:szCs w:val="28"/>
        </w:rPr>
        <w:t xml:space="preserve"> </w:t>
      </w:r>
      <w:proofErr w:type="spellStart"/>
      <w:r w:rsidRPr="005A2A73">
        <w:rPr>
          <w:color w:val="000000"/>
          <w:sz w:val="28"/>
          <w:szCs w:val="28"/>
        </w:rPr>
        <w:t>утворює</w:t>
      </w:r>
      <w:proofErr w:type="spellEnd"/>
      <w:r w:rsidRPr="005A2A73">
        <w:rPr>
          <w:color w:val="000000"/>
          <w:sz w:val="28"/>
          <w:szCs w:val="28"/>
        </w:rPr>
        <w:t xml:space="preserve"> кут </w:t>
      </w:r>
      <w:proofErr w:type="spellStart"/>
      <w:r w:rsidRPr="005A2A73">
        <w:rPr>
          <w:color w:val="000000"/>
          <w:sz w:val="28"/>
          <w:szCs w:val="28"/>
        </w:rPr>
        <w:t>приблизно</w:t>
      </w:r>
      <w:proofErr w:type="spellEnd"/>
      <w:r w:rsidRPr="005A2A73">
        <w:rPr>
          <w:color w:val="000000"/>
          <w:sz w:val="28"/>
          <w:szCs w:val="28"/>
        </w:rPr>
        <w:t xml:space="preserve"> 15° з </w:t>
      </w:r>
      <w:proofErr w:type="spellStart"/>
      <w:r w:rsidRPr="005A2A73">
        <w:rPr>
          <w:color w:val="000000"/>
          <w:sz w:val="28"/>
          <w:szCs w:val="28"/>
        </w:rPr>
        <w:t>тілом</w:t>
      </w:r>
      <w:proofErr w:type="spellEnd"/>
      <w:r w:rsidRPr="005A2A73">
        <w:rPr>
          <w:color w:val="000000"/>
          <w:sz w:val="28"/>
          <w:szCs w:val="28"/>
        </w:rPr>
        <w:t xml:space="preserve"> лопатки. </w:t>
      </w:r>
      <w:proofErr w:type="spellStart"/>
      <w:r w:rsidRPr="005A2A73">
        <w:rPr>
          <w:color w:val="000000"/>
          <w:sz w:val="28"/>
          <w:szCs w:val="28"/>
        </w:rPr>
        <w:t>Середня</w:t>
      </w:r>
      <w:proofErr w:type="spellEnd"/>
      <w:r w:rsidRPr="005A2A73">
        <w:rPr>
          <w:color w:val="000000"/>
          <w:sz w:val="28"/>
          <w:szCs w:val="28"/>
        </w:rPr>
        <w:t xml:space="preserve"> </w:t>
      </w:r>
      <w:proofErr w:type="spellStart"/>
      <w:r w:rsidRPr="005A2A73">
        <w:rPr>
          <w:color w:val="000000"/>
          <w:sz w:val="28"/>
          <w:szCs w:val="28"/>
        </w:rPr>
        <w:t>ретроверсія</w:t>
      </w:r>
      <w:proofErr w:type="spellEnd"/>
      <w:r w:rsidRPr="005A2A73">
        <w:rPr>
          <w:color w:val="000000"/>
          <w:sz w:val="28"/>
          <w:szCs w:val="28"/>
        </w:rPr>
        <w:t xml:space="preserve"> </w:t>
      </w:r>
      <w:proofErr w:type="spellStart"/>
      <w:r w:rsidRPr="005A2A73">
        <w:rPr>
          <w:color w:val="000000"/>
          <w:sz w:val="28"/>
          <w:szCs w:val="28"/>
        </w:rPr>
        <w:t>поверхні</w:t>
      </w:r>
      <w:proofErr w:type="spellEnd"/>
      <w:r w:rsidRPr="005A2A73">
        <w:rPr>
          <w:color w:val="000000"/>
          <w:sz w:val="28"/>
          <w:szCs w:val="28"/>
        </w:rPr>
        <w:t xml:space="preserve"> </w:t>
      </w:r>
      <w:proofErr w:type="spellStart"/>
      <w:r w:rsidRPr="005A2A73">
        <w:rPr>
          <w:color w:val="000000"/>
          <w:sz w:val="28"/>
          <w:szCs w:val="28"/>
        </w:rPr>
        <w:t>суглобової</w:t>
      </w:r>
      <w:proofErr w:type="spellEnd"/>
      <w:r w:rsidRPr="005A2A73">
        <w:rPr>
          <w:color w:val="000000"/>
          <w:sz w:val="28"/>
          <w:szCs w:val="28"/>
        </w:rPr>
        <w:t xml:space="preserve"> </w:t>
      </w:r>
      <w:proofErr w:type="spellStart"/>
      <w:r w:rsidRPr="005A2A73">
        <w:rPr>
          <w:color w:val="000000"/>
          <w:sz w:val="28"/>
          <w:szCs w:val="28"/>
        </w:rPr>
        <w:t>западини</w:t>
      </w:r>
      <w:proofErr w:type="spellEnd"/>
      <w:r w:rsidRPr="005A2A73">
        <w:rPr>
          <w:color w:val="000000"/>
          <w:sz w:val="28"/>
          <w:szCs w:val="28"/>
        </w:rPr>
        <w:t xml:space="preserve"> </w:t>
      </w:r>
      <w:proofErr w:type="spellStart"/>
      <w:r w:rsidRPr="005A2A73">
        <w:rPr>
          <w:color w:val="000000"/>
          <w:sz w:val="28"/>
          <w:szCs w:val="28"/>
        </w:rPr>
        <w:t>дорівнює</w:t>
      </w:r>
      <w:proofErr w:type="spellEnd"/>
      <w:r w:rsidRPr="005A2A73">
        <w:rPr>
          <w:color w:val="000000"/>
          <w:sz w:val="28"/>
          <w:szCs w:val="28"/>
        </w:rPr>
        <w:t xml:space="preserve"> 4—12° (7°), вон</w:t>
      </w:r>
      <w:r w:rsidR="005D2929" w:rsidRPr="005A2A73">
        <w:rPr>
          <w:color w:val="000000"/>
          <w:sz w:val="28"/>
          <w:szCs w:val="28"/>
        </w:rPr>
        <w:t xml:space="preserve">а повернута </w:t>
      </w:r>
      <w:proofErr w:type="spellStart"/>
      <w:r w:rsidR="005D2929" w:rsidRPr="005A2A73">
        <w:rPr>
          <w:color w:val="000000"/>
          <w:sz w:val="28"/>
          <w:szCs w:val="28"/>
        </w:rPr>
        <w:t>назовні</w:t>
      </w:r>
      <w:proofErr w:type="spellEnd"/>
      <w:r w:rsidR="005D2929" w:rsidRPr="005A2A73">
        <w:rPr>
          <w:color w:val="000000"/>
          <w:sz w:val="28"/>
          <w:szCs w:val="28"/>
        </w:rPr>
        <w:t xml:space="preserve"> вперед й </w:t>
      </w:r>
      <w:proofErr w:type="spellStart"/>
      <w:r w:rsidR="005D2929" w:rsidRPr="005A2A73">
        <w:rPr>
          <w:color w:val="000000"/>
          <w:sz w:val="28"/>
          <w:szCs w:val="28"/>
        </w:rPr>
        <w:t>дещ</w:t>
      </w:r>
      <w:r w:rsidRPr="005A2A73">
        <w:rPr>
          <w:color w:val="000000"/>
          <w:sz w:val="28"/>
          <w:szCs w:val="28"/>
        </w:rPr>
        <w:t>о</w:t>
      </w:r>
      <w:proofErr w:type="spellEnd"/>
      <w:r w:rsidRPr="005A2A73">
        <w:rPr>
          <w:color w:val="000000"/>
          <w:sz w:val="28"/>
          <w:szCs w:val="28"/>
        </w:rPr>
        <w:t xml:space="preserve"> доверху. Лопатка </w:t>
      </w:r>
      <w:proofErr w:type="spellStart"/>
      <w:r w:rsidRPr="005A2A73">
        <w:rPr>
          <w:color w:val="000000"/>
          <w:sz w:val="28"/>
          <w:szCs w:val="28"/>
        </w:rPr>
        <w:lastRenderedPageBreak/>
        <w:t>знаходиться</w:t>
      </w:r>
      <w:proofErr w:type="spellEnd"/>
      <w:r w:rsidRPr="005A2A73">
        <w:rPr>
          <w:color w:val="000000"/>
          <w:sz w:val="28"/>
          <w:szCs w:val="28"/>
        </w:rPr>
        <w:t xml:space="preserve"> на 30° </w:t>
      </w:r>
      <w:proofErr w:type="spellStart"/>
      <w:r w:rsidRPr="005A2A73">
        <w:rPr>
          <w:color w:val="000000"/>
          <w:sz w:val="28"/>
          <w:szCs w:val="28"/>
        </w:rPr>
        <w:t>антеверсіі</w:t>
      </w:r>
      <w:proofErr w:type="spellEnd"/>
      <w:r w:rsidRPr="005A2A73">
        <w:rPr>
          <w:color w:val="000000"/>
          <w:sz w:val="28"/>
          <w:szCs w:val="28"/>
        </w:rPr>
        <w:t xml:space="preserve"> до </w:t>
      </w:r>
      <w:proofErr w:type="spellStart"/>
      <w:r w:rsidRPr="005A2A73">
        <w:rPr>
          <w:color w:val="000000"/>
          <w:sz w:val="28"/>
          <w:szCs w:val="28"/>
        </w:rPr>
        <w:t>фронтальної</w:t>
      </w:r>
      <w:proofErr w:type="spellEnd"/>
      <w:r w:rsidRPr="005A2A73">
        <w:rPr>
          <w:color w:val="000000"/>
          <w:sz w:val="28"/>
          <w:szCs w:val="28"/>
        </w:rPr>
        <w:t xml:space="preserve"> </w:t>
      </w:r>
      <w:proofErr w:type="spellStart"/>
      <w:r w:rsidRPr="005A2A73">
        <w:rPr>
          <w:color w:val="000000"/>
          <w:sz w:val="28"/>
          <w:szCs w:val="28"/>
        </w:rPr>
        <w:t>площини</w:t>
      </w:r>
      <w:proofErr w:type="spellEnd"/>
      <w:r w:rsidRPr="005A2A73">
        <w:rPr>
          <w:color w:val="000000"/>
          <w:sz w:val="28"/>
          <w:szCs w:val="28"/>
        </w:rPr>
        <w:t xml:space="preserve"> </w:t>
      </w:r>
      <w:proofErr w:type="spellStart"/>
      <w:r w:rsidRPr="005A2A73">
        <w:rPr>
          <w:color w:val="000000"/>
          <w:sz w:val="28"/>
          <w:szCs w:val="28"/>
        </w:rPr>
        <w:t>тіла</w:t>
      </w:r>
      <w:proofErr w:type="spellEnd"/>
      <w:r w:rsidRPr="005A2A73">
        <w:rPr>
          <w:color w:val="000000"/>
          <w:sz w:val="28"/>
          <w:szCs w:val="28"/>
        </w:rPr>
        <w:t xml:space="preserve">. Таким чином </w:t>
      </w:r>
      <w:proofErr w:type="spellStart"/>
      <w:r w:rsidRPr="005A2A73">
        <w:rPr>
          <w:color w:val="000000"/>
          <w:sz w:val="28"/>
          <w:szCs w:val="28"/>
        </w:rPr>
        <w:t>кісткові</w:t>
      </w:r>
      <w:proofErr w:type="spellEnd"/>
      <w:r w:rsidRPr="005A2A73">
        <w:rPr>
          <w:color w:val="000000"/>
          <w:sz w:val="28"/>
          <w:szCs w:val="28"/>
        </w:rPr>
        <w:t xml:space="preserve"> </w:t>
      </w:r>
      <w:proofErr w:type="spellStart"/>
      <w:r w:rsidRPr="005A2A73">
        <w:rPr>
          <w:color w:val="000000"/>
          <w:sz w:val="28"/>
          <w:szCs w:val="28"/>
        </w:rPr>
        <w:t>структури</w:t>
      </w:r>
      <w:proofErr w:type="spellEnd"/>
      <w:r w:rsidRPr="005A2A73">
        <w:rPr>
          <w:color w:val="000000"/>
          <w:sz w:val="28"/>
          <w:szCs w:val="28"/>
        </w:rPr>
        <w:t xml:space="preserve"> </w:t>
      </w:r>
      <w:proofErr w:type="spellStart"/>
      <w:r w:rsidRPr="005A2A73">
        <w:rPr>
          <w:color w:val="000000"/>
          <w:sz w:val="28"/>
          <w:szCs w:val="28"/>
        </w:rPr>
        <w:t>завдяки</w:t>
      </w:r>
      <w:proofErr w:type="spellEnd"/>
      <w:r w:rsidRPr="005A2A73">
        <w:rPr>
          <w:color w:val="000000"/>
          <w:sz w:val="28"/>
          <w:szCs w:val="28"/>
        </w:rPr>
        <w:t xml:space="preserve"> </w:t>
      </w:r>
      <w:proofErr w:type="spellStart"/>
      <w:r w:rsidRPr="005A2A73">
        <w:rPr>
          <w:color w:val="000000"/>
          <w:sz w:val="28"/>
          <w:szCs w:val="28"/>
        </w:rPr>
        <w:t>своєму</w:t>
      </w:r>
      <w:proofErr w:type="spellEnd"/>
      <w:r w:rsidRPr="005A2A73">
        <w:rPr>
          <w:color w:val="000000"/>
          <w:sz w:val="28"/>
          <w:szCs w:val="28"/>
        </w:rPr>
        <w:t xml:space="preserve"> </w:t>
      </w:r>
      <w:proofErr w:type="spellStart"/>
      <w:r w:rsidRPr="005A2A73">
        <w:rPr>
          <w:color w:val="000000"/>
          <w:sz w:val="28"/>
          <w:szCs w:val="28"/>
        </w:rPr>
        <w:t>положенню</w:t>
      </w:r>
      <w:proofErr w:type="spellEnd"/>
      <w:r w:rsidRPr="005A2A73">
        <w:rPr>
          <w:color w:val="000000"/>
          <w:sz w:val="28"/>
          <w:szCs w:val="28"/>
        </w:rPr>
        <w:t xml:space="preserve"> </w:t>
      </w:r>
      <w:proofErr w:type="spellStart"/>
      <w:r w:rsidRPr="005A2A73">
        <w:rPr>
          <w:color w:val="000000"/>
          <w:sz w:val="28"/>
          <w:szCs w:val="28"/>
        </w:rPr>
        <w:t>утворюють</w:t>
      </w:r>
      <w:proofErr w:type="spellEnd"/>
      <w:r w:rsidRPr="005A2A73">
        <w:rPr>
          <w:color w:val="000000"/>
          <w:sz w:val="28"/>
          <w:szCs w:val="28"/>
        </w:rPr>
        <w:t xml:space="preserve"> </w:t>
      </w:r>
      <w:proofErr w:type="spellStart"/>
      <w:r w:rsidRPr="005A2A73">
        <w:rPr>
          <w:color w:val="000000"/>
          <w:sz w:val="28"/>
          <w:szCs w:val="28"/>
        </w:rPr>
        <w:t>умови</w:t>
      </w:r>
      <w:proofErr w:type="spellEnd"/>
      <w:r w:rsidRPr="005A2A73">
        <w:rPr>
          <w:color w:val="000000"/>
          <w:sz w:val="28"/>
          <w:szCs w:val="28"/>
        </w:rPr>
        <w:t xml:space="preserve"> для </w:t>
      </w:r>
      <w:proofErr w:type="spellStart"/>
      <w:r w:rsidRPr="005A2A73">
        <w:rPr>
          <w:color w:val="000000"/>
          <w:sz w:val="28"/>
          <w:szCs w:val="28"/>
        </w:rPr>
        <w:t>статичної</w:t>
      </w:r>
      <w:proofErr w:type="spellEnd"/>
      <w:r w:rsidRPr="005A2A73">
        <w:rPr>
          <w:color w:val="000000"/>
          <w:sz w:val="28"/>
          <w:szCs w:val="28"/>
        </w:rPr>
        <w:t xml:space="preserve"> </w:t>
      </w:r>
      <w:proofErr w:type="spellStart"/>
      <w:r w:rsidRPr="005A2A73">
        <w:rPr>
          <w:color w:val="000000"/>
          <w:sz w:val="28"/>
          <w:szCs w:val="28"/>
        </w:rPr>
        <w:t>стабілізації</w:t>
      </w:r>
      <w:proofErr w:type="spellEnd"/>
      <w:r w:rsidRPr="005A2A73">
        <w:rPr>
          <w:color w:val="000000"/>
          <w:sz w:val="28"/>
          <w:szCs w:val="28"/>
        </w:rPr>
        <w:t xml:space="preserve"> в </w:t>
      </w:r>
      <w:proofErr w:type="spellStart"/>
      <w:r w:rsidRPr="005A2A73">
        <w:rPr>
          <w:color w:val="000000"/>
          <w:sz w:val="28"/>
          <w:szCs w:val="28"/>
        </w:rPr>
        <w:t>задніх</w:t>
      </w:r>
      <w:proofErr w:type="spellEnd"/>
      <w:r w:rsidRPr="005A2A73">
        <w:rPr>
          <w:color w:val="000000"/>
          <w:sz w:val="28"/>
          <w:szCs w:val="28"/>
        </w:rPr>
        <w:t xml:space="preserve"> </w:t>
      </w:r>
      <w:proofErr w:type="spellStart"/>
      <w:r w:rsidRPr="005A2A73">
        <w:rPr>
          <w:color w:val="000000"/>
          <w:sz w:val="28"/>
          <w:szCs w:val="28"/>
        </w:rPr>
        <w:t>відділах</w:t>
      </w:r>
      <w:proofErr w:type="spellEnd"/>
      <w:r w:rsidRPr="005A2A73">
        <w:rPr>
          <w:color w:val="000000"/>
          <w:sz w:val="28"/>
          <w:szCs w:val="28"/>
        </w:rPr>
        <w:t xml:space="preserve">, але </w:t>
      </w:r>
      <w:proofErr w:type="spellStart"/>
      <w:r w:rsidRPr="005A2A73">
        <w:rPr>
          <w:color w:val="000000"/>
          <w:sz w:val="28"/>
          <w:szCs w:val="28"/>
        </w:rPr>
        <w:t>кісткова</w:t>
      </w:r>
      <w:proofErr w:type="spellEnd"/>
      <w:r w:rsidRPr="005A2A73">
        <w:rPr>
          <w:color w:val="000000"/>
          <w:sz w:val="28"/>
          <w:szCs w:val="28"/>
        </w:rPr>
        <w:t xml:space="preserve"> </w:t>
      </w:r>
      <w:proofErr w:type="spellStart"/>
      <w:r w:rsidRPr="005A2A73">
        <w:rPr>
          <w:color w:val="000000"/>
          <w:sz w:val="28"/>
          <w:szCs w:val="28"/>
        </w:rPr>
        <w:t>частина</w:t>
      </w:r>
      <w:proofErr w:type="spellEnd"/>
      <w:r w:rsidRPr="005A2A73">
        <w:rPr>
          <w:color w:val="000000"/>
          <w:sz w:val="28"/>
          <w:szCs w:val="28"/>
        </w:rPr>
        <w:t xml:space="preserve"> </w:t>
      </w:r>
      <w:proofErr w:type="spellStart"/>
      <w:r w:rsidRPr="005A2A73">
        <w:rPr>
          <w:color w:val="000000"/>
          <w:sz w:val="28"/>
          <w:szCs w:val="28"/>
        </w:rPr>
        <w:t>гленоїдальної</w:t>
      </w:r>
      <w:proofErr w:type="spellEnd"/>
      <w:r w:rsidRPr="005A2A73">
        <w:rPr>
          <w:color w:val="000000"/>
          <w:sz w:val="28"/>
          <w:szCs w:val="28"/>
        </w:rPr>
        <w:t xml:space="preserve"> </w:t>
      </w:r>
      <w:proofErr w:type="spellStart"/>
      <w:r w:rsidRPr="005A2A73">
        <w:rPr>
          <w:color w:val="000000"/>
          <w:sz w:val="28"/>
          <w:szCs w:val="28"/>
        </w:rPr>
        <w:t>западини</w:t>
      </w:r>
      <w:proofErr w:type="spellEnd"/>
      <w:r w:rsidRPr="005A2A73">
        <w:rPr>
          <w:color w:val="000000"/>
          <w:sz w:val="28"/>
          <w:szCs w:val="28"/>
        </w:rPr>
        <w:t xml:space="preserve"> </w:t>
      </w:r>
      <w:proofErr w:type="spellStart"/>
      <w:r w:rsidRPr="005A2A73">
        <w:rPr>
          <w:color w:val="000000"/>
          <w:sz w:val="28"/>
          <w:szCs w:val="28"/>
        </w:rPr>
        <w:t>являє</w:t>
      </w:r>
      <w:proofErr w:type="spellEnd"/>
      <w:r w:rsidRPr="005A2A73">
        <w:rPr>
          <w:color w:val="000000"/>
          <w:sz w:val="28"/>
          <w:szCs w:val="28"/>
        </w:rPr>
        <w:t xml:space="preserve"> собою </w:t>
      </w:r>
      <w:proofErr w:type="spellStart"/>
      <w:r w:rsidRPr="005A2A73">
        <w:rPr>
          <w:color w:val="000000"/>
          <w:sz w:val="28"/>
          <w:szCs w:val="28"/>
        </w:rPr>
        <w:t>лише</w:t>
      </w:r>
      <w:proofErr w:type="spellEnd"/>
      <w:r w:rsidRPr="005A2A73">
        <w:rPr>
          <w:color w:val="000000"/>
          <w:sz w:val="28"/>
          <w:szCs w:val="28"/>
        </w:rPr>
        <w:t xml:space="preserve"> 25% – 30% </w:t>
      </w:r>
      <w:proofErr w:type="spellStart"/>
      <w:r w:rsidRPr="005A2A73">
        <w:rPr>
          <w:color w:val="000000"/>
          <w:sz w:val="28"/>
          <w:szCs w:val="28"/>
        </w:rPr>
        <w:t>її</w:t>
      </w:r>
      <w:proofErr w:type="spellEnd"/>
      <w:r w:rsidRPr="005A2A73">
        <w:rPr>
          <w:color w:val="000000"/>
          <w:sz w:val="28"/>
          <w:szCs w:val="28"/>
        </w:rPr>
        <w:t xml:space="preserve"> </w:t>
      </w:r>
      <w:proofErr w:type="spellStart"/>
      <w:r w:rsidRPr="005A2A73">
        <w:rPr>
          <w:color w:val="000000"/>
          <w:sz w:val="28"/>
          <w:szCs w:val="28"/>
        </w:rPr>
        <w:t>поверхні</w:t>
      </w:r>
      <w:proofErr w:type="spellEnd"/>
      <w:r w:rsidRPr="005A2A73">
        <w:rPr>
          <w:color w:val="000000"/>
          <w:sz w:val="28"/>
          <w:szCs w:val="28"/>
        </w:rPr>
        <w:t xml:space="preserve">, </w:t>
      </w:r>
      <w:proofErr w:type="spellStart"/>
      <w:r w:rsidRPr="005A2A73">
        <w:rPr>
          <w:color w:val="000000"/>
          <w:sz w:val="28"/>
          <w:szCs w:val="28"/>
        </w:rPr>
        <w:t>суглобова</w:t>
      </w:r>
      <w:proofErr w:type="spellEnd"/>
      <w:r w:rsidRPr="005A2A73">
        <w:rPr>
          <w:color w:val="000000"/>
          <w:sz w:val="28"/>
          <w:szCs w:val="28"/>
        </w:rPr>
        <w:t xml:space="preserve"> губа </w:t>
      </w:r>
      <w:proofErr w:type="spellStart"/>
      <w:r w:rsidRPr="005A2A73">
        <w:rPr>
          <w:color w:val="000000"/>
          <w:sz w:val="28"/>
          <w:szCs w:val="28"/>
        </w:rPr>
        <w:t>збільшу</w:t>
      </w:r>
      <w:proofErr w:type="spellEnd"/>
      <w:r w:rsidRPr="005A2A73">
        <w:rPr>
          <w:color w:val="000000"/>
          <w:sz w:val="28"/>
          <w:szCs w:val="28"/>
        </w:rPr>
        <w:t xml:space="preserve"> </w:t>
      </w:r>
      <w:proofErr w:type="spellStart"/>
      <w:r w:rsidRPr="005A2A73">
        <w:rPr>
          <w:color w:val="000000"/>
          <w:sz w:val="28"/>
          <w:szCs w:val="28"/>
        </w:rPr>
        <w:t>глибину</w:t>
      </w:r>
      <w:proofErr w:type="spellEnd"/>
      <w:r w:rsidRPr="005A2A73">
        <w:rPr>
          <w:color w:val="000000"/>
          <w:sz w:val="28"/>
          <w:szCs w:val="28"/>
        </w:rPr>
        <w:t xml:space="preserve"> на 50% </w:t>
      </w:r>
      <w:proofErr w:type="spellStart"/>
      <w:r w:rsidRPr="005A2A73">
        <w:rPr>
          <w:color w:val="000000"/>
          <w:sz w:val="28"/>
          <w:szCs w:val="28"/>
        </w:rPr>
        <w:t>роблячи</w:t>
      </w:r>
      <w:proofErr w:type="spellEnd"/>
      <w:r w:rsidRPr="005A2A73">
        <w:rPr>
          <w:color w:val="000000"/>
          <w:sz w:val="28"/>
          <w:szCs w:val="28"/>
        </w:rPr>
        <w:t xml:space="preserve"> </w:t>
      </w:r>
      <w:proofErr w:type="spellStart"/>
      <w:r w:rsidRPr="005A2A73">
        <w:rPr>
          <w:color w:val="000000"/>
          <w:sz w:val="28"/>
          <w:szCs w:val="28"/>
        </w:rPr>
        <w:t>поверхні</w:t>
      </w:r>
      <w:proofErr w:type="spellEnd"/>
      <w:r w:rsidRPr="005A2A73">
        <w:rPr>
          <w:color w:val="000000"/>
          <w:sz w:val="28"/>
          <w:szCs w:val="28"/>
        </w:rPr>
        <w:t xml:space="preserve"> </w:t>
      </w:r>
      <w:proofErr w:type="spellStart"/>
      <w:r w:rsidRPr="005A2A73">
        <w:rPr>
          <w:color w:val="000000"/>
          <w:sz w:val="28"/>
          <w:szCs w:val="28"/>
        </w:rPr>
        <w:t>більш</w:t>
      </w:r>
      <w:proofErr w:type="spellEnd"/>
      <w:r w:rsidRPr="005A2A73">
        <w:rPr>
          <w:color w:val="000000"/>
          <w:sz w:val="28"/>
          <w:szCs w:val="28"/>
        </w:rPr>
        <w:t xml:space="preserve"> </w:t>
      </w:r>
      <w:proofErr w:type="spellStart"/>
      <w:r w:rsidRPr="005A2A73">
        <w:rPr>
          <w:color w:val="000000"/>
          <w:sz w:val="28"/>
          <w:szCs w:val="28"/>
        </w:rPr>
        <w:t>конгруентними</w:t>
      </w:r>
      <w:proofErr w:type="spellEnd"/>
      <w:r w:rsidRPr="005A2A73">
        <w:rPr>
          <w:color w:val="000000"/>
          <w:sz w:val="28"/>
          <w:szCs w:val="28"/>
        </w:rPr>
        <w:t xml:space="preserve">, </w:t>
      </w:r>
      <w:proofErr w:type="spellStart"/>
      <w:r w:rsidRPr="005A2A73">
        <w:rPr>
          <w:color w:val="000000"/>
          <w:sz w:val="28"/>
          <w:szCs w:val="28"/>
        </w:rPr>
        <w:t>що</w:t>
      </w:r>
      <w:proofErr w:type="spellEnd"/>
      <w:r w:rsidRPr="005A2A73">
        <w:rPr>
          <w:color w:val="000000"/>
          <w:sz w:val="28"/>
          <w:szCs w:val="28"/>
        </w:rPr>
        <w:t xml:space="preserve"> разом </w:t>
      </w:r>
      <w:proofErr w:type="spellStart"/>
      <w:r w:rsidRPr="005A2A73">
        <w:rPr>
          <w:color w:val="000000"/>
          <w:sz w:val="28"/>
          <w:szCs w:val="28"/>
        </w:rPr>
        <w:t>із</w:t>
      </w:r>
      <w:proofErr w:type="spellEnd"/>
      <w:r w:rsidRPr="005A2A73">
        <w:rPr>
          <w:color w:val="000000"/>
          <w:sz w:val="28"/>
          <w:szCs w:val="28"/>
        </w:rPr>
        <w:t xml:space="preserve"> капсулою </w:t>
      </w:r>
      <w:proofErr w:type="spellStart"/>
      <w:r w:rsidRPr="005A2A73">
        <w:rPr>
          <w:color w:val="000000"/>
          <w:sz w:val="28"/>
          <w:szCs w:val="28"/>
        </w:rPr>
        <w:t>також</w:t>
      </w:r>
      <w:proofErr w:type="spellEnd"/>
      <w:r w:rsidRPr="005A2A73">
        <w:rPr>
          <w:color w:val="000000"/>
          <w:sz w:val="28"/>
          <w:szCs w:val="28"/>
        </w:rPr>
        <w:t xml:space="preserve"> </w:t>
      </w:r>
      <w:proofErr w:type="spellStart"/>
      <w:r w:rsidRPr="005A2A73">
        <w:rPr>
          <w:color w:val="000000"/>
          <w:sz w:val="28"/>
          <w:szCs w:val="28"/>
        </w:rPr>
        <w:t>сприяє</w:t>
      </w:r>
      <w:proofErr w:type="spellEnd"/>
      <w:r w:rsidRPr="005A2A73">
        <w:rPr>
          <w:color w:val="000000"/>
          <w:sz w:val="28"/>
          <w:szCs w:val="28"/>
        </w:rPr>
        <w:t xml:space="preserve"> </w:t>
      </w:r>
      <w:proofErr w:type="spellStart"/>
      <w:r w:rsidRPr="005A2A73">
        <w:rPr>
          <w:color w:val="000000"/>
          <w:sz w:val="28"/>
          <w:szCs w:val="28"/>
        </w:rPr>
        <w:t>статичній</w:t>
      </w:r>
      <w:proofErr w:type="spellEnd"/>
      <w:r w:rsidRPr="005A2A73">
        <w:rPr>
          <w:color w:val="000000"/>
          <w:sz w:val="28"/>
          <w:szCs w:val="28"/>
        </w:rPr>
        <w:t xml:space="preserve"> </w:t>
      </w:r>
      <w:proofErr w:type="spellStart"/>
      <w:r w:rsidRPr="005A2A73">
        <w:rPr>
          <w:color w:val="000000"/>
          <w:sz w:val="28"/>
          <w:szCs w:val="28"/>
        </w:rPr>
        <w:t>стабілізації</w:t>
      </w:r>
      <w:proofErr w:type="spellEnd"/>
      <w:r w:rsidRPr="005A2A73">
        <w:rPr>
          <w:color w:val="000000"/>
          <w:sz w:val="28"/>
          <w:szCs w:val="28"/>
        </w:rPr>
        <w:t>.</w:t>
      </w:r>
    </w:p>
    <w:p w14:paraId="0D142954" w14:textId="5A0B8E09"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r w:rsidRPr="005A2A73">
        <w:rPr>
          <w:color w:val="000000"/>
          <w:sz w:val="28"/>
          <w:szCs w:val="28"/>
        </w:rPr>
        <w:t xml:space="preserve">Капсула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проксимально </w:t>
      </w:r>
      <w:proofErr w:type="spellStart"/>
      <w:r w:rsidRPr="005A2A73">
        <w:rPr>
          <w:color w:val="000000"/>
          <w:sz w:val="28"/>
          <w:szCs w:val="28"/>
        </w:rPr>
        <w:t>кріпиться</w:t>
      </w:r>
      <w:proofErr w:type="spellEnd"/>
      <w:r w:rsidRPr="005A2A73">
        <w:rPr>
          <w:color w:val="000000"/>
          <w:sz w:val="28"/>
          <w:szCs w:val="28"/>
        </w:rPr>
        <w:t xml:space="preserve"> </w:t>
      </w:r>
      <w:proofErr w:type="spellStart"/>
      <w:r w:rsidRPr="005A2A73">
        <w:rPr>
          <w:color w:val="000000"/>
          <w:sz w:val="28"/>
          <w:szCs w:val="28"/>
        </w:rPr>
        <w:t>щільно</w:t>
      </w:r>
      <w:proofErr w:type="spellEnd"/>
      <w:r w:rsidRPr="005A2A73">
        <w:rPr>
          <w:color w:val="000000"/>
          <w:sz w:val="28"/>
          <w:szCs w:val="28"/>
        </w:rPr>
        <w:t xml:space="preserve"> до </w:t>
      </w:r>
      <w:proofErr w:type="spellStart"/>
      <w:r w:rsidRPr="005A2A73">
        <w:rPr>
          <w:color w:val="000000"/>
          <w:sz w:val="28"/>
          <w:szCs w:val="28"/>
        </w:rPr>
        <w:t>суглобової</w:t>
      </w:r>
      <w:proofErr w:type="spellEnd"/>
      <w:r w:rsidRPr="005A2A73">
        <w:rPr>
          <w:color w:val="000000"/>
          <w:sz w:val="28"/>
          <w:szCs w:val="28"/>
        </w:rPr>
        <w:t xml:space="preserve"> губи, а дистально до </w:t>
      </w:r>
      <w:proofErr w:type="spellStart"/>
      <w:r w:rsidRPr="005A2A73">
        <w:rPr>
          <w:color w:val="000000"/>
          <w:sz w:val="28"/>
          <w:szCs w:val="28"/>
        </w:rPr>
        <w:t>хірургічної</w:t>
      </w:r>
      <w:proofErr w:type="spellEnd"/>
      <w:r w:rsidRPr="005A2A73">
        <w:rPr>
          <w:color w:val="000000"/>
          <w:sz w:val="28"/>
          <w:szCs w:val="28"/>
        </w:rPr>
        <w:t xml:space="preserve"> </w:t>
      </w:r>
      <w:proofErr w:type="spellStart"/>
      <w:r w:rsidRPr="005A2A73">
        <w:rPr>
          <w:color w:val="000000"/>
          <w:sz w:val="28"/>
          <w:szCs w:val="28"/>
        </w:rPr>
        <w:t>шийки</w:t>
      </w:r>
      <w:proofErr w:type="spellEnd"/>
      <w:r w:rsidRPr="005A2A73">
        <w:rPr>
          <w:color w:val="000000"/>
          <w:sz w:val="28"/>
          <w:szCs w:val="28"/>
        </w:rPr>
        <w:t xml:space="preserve"> </w:t>
      </w:r>
      <w:proofErr w:type="spellStart"/>
      <w:r w:rsidRPr="005A2A73">
        <w:rPr>
          <w:color w:val="000000"/>
          <w:sz w:val="28"/>
          <w:szCs w:val="28"/>
        </w:rPr>
        <w:t>плечової</w:t>
      </w:r>
      <w:proofErr w:type="spellEnd"/>
      <w:r w:rsidRPr="005A2A73">
        <w:rPr>
          <w:color w:val="000000"/>
          <w:sz w:val="28"/>
          <w:szCs w:val="28"/>
        </w:rPr>
        <w:t xml:space="preserve"> </w:t>
      </w:r>
      <w:proofErr w:type="spellStart"/>
      <w:r w:rsidRPr="005A2A73">
        <w:rPr>
          <w:color w:val="000000"/>
          <w:sz w:val="28"/>
          <w:szCs w:val="28"/>
        </w:rPr>
        <w:t>кістки</w:t>
      </w:r>
      <w:proofErr w:type="spellEnd"/>
      <w:r w:rsidRPr="005A2A73">
        <w:rPr>
          <w:color w:val="000000"/>
          <w:sz w:val="28"/>
          <w:szCs w:val="28"/>
        </w:rPr>
        <w:t xml:space="preserve">. Капсула є </w:t>
      </w:r>
      <w:proofErr w:type="spellStart"/>
      <w:r w:rsidRPr="005A2A73">
        <w:rPr>
          <w:color w:val="000000"/>
          <w:sz w:val="28"/>
          <w:szCs w:val="28"/>
        </w:rPr>
        <w:t>розслабленою</w:t>
      </w:r>
      <w:proofErr w:type="spellEnd"/>
      <w:r w:rsidRPr="005A2A73">
        <w:rPr>
          <w:color w:val="000000"/>
          <w:sz w:val="28"/>
          <w:szCs w:val="28"/>
        </w:rPr>
        <w:t xml:space="preserve"> при рухах </w:t>
      </w:r>
      <w:proofErr w:type="spellStart"/>
      <w:r w:rsidRPr="005A2A73">
        <w:rPr>
          <w:color w:val="000000"/>
          <w:sz w:val="28"/>
          <w:szCs w:val="28"/>
        </w:rPr>
        <w:t>середньої</w:t>
      </w:r>
      <w:proofErr w:type="spellEnd"/>
      <w:r w:rsidRPr="005A2A73">
        <w:rPr>
          <w:color w:val="000000"/>
          <w:sz w:val="28"/>
          <w:szCs w:val="28"/>
        </w:rPr>
        <w:t xml:space="preserve"> </w:t>
      </w:r>
      <w:proofErr w:type="spellStart"/>
      <w:r w:rsidRPr="005A2A73">
        <w:rPr>
          <w:color w:val="000000"/>
          <w:sz w:val="28"/>
          <w:szCs w:val="28"/>
        </w:rPr>
        <w:t>амплітуди</w:t>
      </w:r>
      <w:proofErr w:type="spellEnd"/>
      <w:r w:rsidRPr="005A2A73">
        <w:rPr>
          <w:color w:val="000000"/>
          <w:sz w:val="28"/>
          <w:szCs w:val="28"/>
        </w:rPr>
        <w:t xml:space="preserve"> в </w:t>
      </w:r>
      <w:proofErr w:type="spellStart"/>
      <w:r w:rsidRPr="005A2A73">
        <w:rPr>
          <w:color w:val="000000"/>
          <w:sz w:val="28"/>
          <w:szCs w:val="28"/>
        </w:rPr>
        <w:t>плечовому</w:t>
      </w:r>
      <w:proofErr w:type="spellEnd"/>
      <w:r w:rsidRPr="005A2A73">
        <w:rPr>
          <w:color w:val="000000"/>
          <w:sz w:val="28"/>
          <w:szCs w:val="28"/>
        </w:rPr>
        <w:t xml:space="preserve"> </w:t>
      </w:r>
      <w:proofErr w:type="spellStart"/>
      <w:r w:rsidRPr="005A2A73">
        <w:rPr>
          <w:color w:val="000000"/>
          <w:sz w:val="28"/>
          <w:szCs w:val="28"/>
        </w:rPr>
        <w:t>суглобі</w:t>
      </w:r>
      <w:proofErr w:type="spellEnd"/>
      <w:r w:rsidRPr="005A2A73">
        <w:rPr>
          <w:color w:val="000000"/>
          <w:sz w:val="28"/>
          <w:szCs w:val="28"/>
        </w:rPr>
        <w:t xml:space="preserve"> та сильно </w:t>
      </w:r>
      <w:proofErr w:type="spellStart"/>
      <w:r w:rsidRPr="005A2A73">
        <w:rPr>
          <w:color w:val="000000"/>
          <w:sz w:val="28"/>
          <w:szCs w:val="28"/>
        </w:rPr>
        <w:t>натягнутою</w:t>
      </w:r>
      <w:proofErr w:type="spellEnd"/>
      <w:r w:rsidRPr="005A2A73">
        <w:rPr>
          <w:color w:val="000000"/>
          <w:sz w:val="28"/>
          <w:szCs w:val="28"/>
        </w:rPr>
        <w:t xml:space="preserve"> при </w:t>
      </w:r>
      <w:proofErr w:type="spellStart"/>
      <w:r w:rsidRPr="005A2A73">
        <w:rPr>
          <w:color w:val="000000"/>
          <w:sz w:val="28"/>
          <w:szCs w:val="28"/>
        </w:rPr>
        <w:t>крайніх</w:t>
      </w:r>
      <w:proofErr w:type="spellEnd"/>
      <w:r w:rsidRPr="005A2A73">
        <w:rPr>
          <w:color w:val="000000"/>
          <w:sz w:val="28"/>
          <w:szCs w:val="28"/>
        </w:rPr>
        <w:t xml:space="preserve"> </w:t>
      </w:r>
      <w:proofErr w:type="spellStart"/>
      <w:r w:rsidRPr="005A2A73">
        <w:rPr>
          <w:color w:val="000000"/>
          <w:sz w:val="28"/>
          <w:szCs w:val="28"/>
        </w:rPr>
        <w:t>діапазонах</w:t>
      </w:r>
      <w:proofErr w:type="spellEnd"/>
      <w:r w:rsidRPr="005A2A73">
        <w:rPr>
          <w:color w:val="000000"/>
          <w:sz w:val="28"/>
          <w:szCs w:val="28"/>
        </w:rPr>
        <w:t xml:space="preserve"> </w:t>
      </w:r>
      <w:proofErr w:type="spellStart"/>
      <w:r w:rsidRPr="005A2A73">
        <w:rPr>
          <w:color w:val="000000"/>
          <w:sz w:val="28"/>
          <w:szCs w:val="28"/>
        </w:rPr>
        <w:t>амплітуди</w:t>
      </w:r>
      <w:proofErr w:type="spellEnd"/>
      <w:r w:rsidRPr="005A2A73">
        <w:rPr>
          <w:color w:val="000000"/>
          <w:sz w:val="28"/>
          <w:szCs w:val="28"/>
        </w:rPr>
        <w:t xml:space="preserve"> </w:t>
      </w:r>
      <w:proofErr w:type="spellStart"/>
      <w:r w:rsidRPr="005A2A73">
        <w:rPr>
          <w:color w:val="000000"/>
          <w:sz w:val="28"/>
          <w:szCs w:val="28"/>
        </w:rPr>
        <w:t>рухів</w:t>
      </w:r>
      <w:proofErr w:type="spellEnd"/>
      <w:r w:rsidRPr="005A2A73">
        <w:rPr>
          <w:color w:val="000000"/>
          <w:sz w:val="28"/>
          <w:szCs w:val="28"/>
        </w:rPr>
        <w:t xml:space="preserve">. Тому вона </w:t>
      </w:r>
      <w:proofErr w:type="spellStart"/>
      <w:r w:rsidRPr="005A2A73">
        <w:rPr>
          <w:color w:val="000000"/>
          <w:sz w:val="28"/>
          <w:szCs w:val="28"/>
        </w:rPr>
        <w:t>розглядається</w:t>
      </w:r>
      <w:proofErr w:type="spellEnd"/>
      <w:r w:rsidRPr="005A2A73">
        <w:rPr>
          <w:color w:val="000000"/>
          <w:sz w:val="28"/>
          <w:szCs w:val="28"/>
        </w:rPr>
        <w:t xml:space="preserve"> як </w:t>
      </w:r>
      <w:proofErr w:type="spellStart"/>
      <w:r w:rsidRPr="005A2A73">
        <w:rPr>
          <w:color w:val="000000"/>
          <w:sz w:val="28"/>
          <w:szCs w:val="28"/>
        </w:rPr>
        <w:t>статичний</w:t>
      </w:r>
      <w:proofErr w:type="spellEnd"/>
      <w:r w:rsidRPr="005A2A73">
        <w:rPr>
          <w:color w:val="000000"/>
          <w:sz w:val="28"/>
          <w:szCs w:val="28"/>
        </w:rPr>
        <w:t xml:space="preserve"> </w:t>
      </w:r>
      <w:proofErr w:type="spellStart"/>
      <w:r w:rsidRPr="005A2A73">
        <w:rPr>
          <w:color w:val="000000"/>
          <w:sz w:val="28"/>
          <w:szCs w:val="28"/>
        </w:rPr>
        <w:t>стабілізатор</w:t>
      </w:r>
      <w:proofErr w:type="spellEnd"/>
      <w:r w:rsidRPr="005A2A73">
        <w:rPr>
          <w:color w:val="000000"/>
          <w:sz w:val="28"/>
          <w:szCs w:val="28"/>
        </w:rPr>
        <w:t xml:space="preserve"> </w:t>
      </w:r>
      <w:proofErr w:type="spellStart"/>
      <w:r w:rsidRPr="005A2A73">
        <w:rPr>
          <w:color w:val="000000"/>
          <w:sz w:val="28"/>
          <w:szCs w:val="28"/>
        </w:rPr>
        <w:t>саме</w:t>
      </w:r>
      <w:proofErr w:type="spellEnd"/>
      <w:r w:rsidRPr="005A2A73">
        <w:rPr>
          <w:color w:val="000000"/>
          <w:sz w:val="28"/>
          <w:szCs w:val="28"/>
        </w:rPr>
        <w:t xml:space="preserve"> при </w:t>
      </w:r>
      <w:proofErr w:type="spellStart"/>
      <w:r w:rsidRPr="005A2A73">
        <w:rPr>
          <w:color w:val="000000"/>
          <w:sz w:val="28"/>
          <w:szCs w:val="28"/>
        </w:rPr>
        <w:t>крайніх</w:t>
      </w:r>
      <w:proofErr w:type="spellEnd"/>
      <w:r w:rsidR="00FA79C7" w:rsidRPr="005A2A73">
        <w:rPr>
          <w:color w:val="000000"/>
          <w:sz w:val="28"/>
          <w:szCs w:val="28"/>
        </w:rPr>
        <w:t xml:space="preserve"> </w:t>
      </w:r>
      <w:proofErr w:type="spellStart"/>
      <w:r w:rsidR="00FA79C7" w:rsidRPr="005A2A73">
        <w:rPr>
          <w:color w:val="000000"/>
          <w:sz w:val="28"/>
          <w:szCs w:val="28"/>
        </w:rPr>
        <w:t>діапазонах</w:t>
      </w:r>
      <w:proofErr w:type="spellEnd"/>
      <w:r w:rsidR="00FA79C7" w:rsidRPr="005A2A73">
        <w:rPr>
          <w:color w:val="000000"/>
          <w:sz w:val="28"/>
          <w:szCs w:val="28"/>
        </w:rPr>
        <w:t xml:space="preserve"> </w:t>
      </w:r>
      <w:proofErr w:type="spellStart"/>
      <w:r w:rsidR="00FA79C7" w:rsidRPr="005A2A73">
        <w:rPr>
          <w:color w:val="000000"/>
          <w:sz w:val="28"/>
          <w:szCs w:val="28"/>
        </w:rPr>
        <w:t>амплітуди</w:t>
      </w:r>
      <w:proofErr w:type="spellEnd"/>
      <w:r w:rsidR="00FA79C7" w:rsidRPr="005A2A73">
        <w:rPr>
          <w:color w:val="000000"/>
          <w:sz w:val="28"/>
          <w:szCs w:val="28"/>
        </w:rPr>
        <w:t xml:space="preserve"> </w:t>
      </w:r>
      <w:proofErr w:type="spellStart"/>
      <w:r w:rsidR="00FA79C7" w:rsidRPr="005A2A73">
        <w:rPr>
          <w:color w:val="000000"/>
          <w:sz w:val="28"/>
          <w:szCs w:val="28"/>
        </w:rPr>
        <w:t>рухів</w:t>
      </w:r>
      <w:proofErr w:type="spellEnd"/>
      <w:r w:rsidRPr="005A2A73">
        <w:rPr>
          <w:color w:val="000000"/>
          <w:sz w:val="28"/>
          <w:szCs w:val="28"/>
        </w:rPr>
        <w:t>.</w:t>
      </w:r>
    </w:p>
    <w:p w14:paraId="59822506" w14:textId="39AC0E34"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proofErr w:type="spellStart"/>
      <w:r w:rsidRPr="005A2A73">
        <w:rPr>
          <w:color w:val="000000"/>
          <w:sz w:val="28"/>
          <w:szCs w:val="28"/>
        </w:rPr>
        <w:t>Виділяють</w:t>
      </w:r>
      <w:proofErr w:type="spellEnd"/>
      <w:r w:rsidRPr="005A2A73">
        <w:rPr>
          <w:color w:val="000000"/>
          <w:sz w:val="28"/>
          <w:szCs w:val="28"/>
        </w:rPr>
        <w:t xml:space="preserve"> </w:t>
      </w:r>
      <w:proofErr w:type="spellStart"/>
      <w:r w:rsidRPr="005A2A73">
        <w:rPr>
          <w:color w:val="000000"/>
          <w:sz w:val="28"/>
          <w:szCs w:val="28"/>
        </w:rPr>
        <w:t>верхню</w:t>
      </w:r>
      <w:proofErr w:type="spellEnd"/>
      <w:r w:rsidRPr="005A2A73">
        <w:rPr>
          <w:color w:val="000000"/>
          <w:sz w:val="28"/>
          <w:szCs w:val="28"/>
        </w:rPr>
        <w:t xml:space="preserve">, </w:t>
      </w:r>
      <w:proofErr w:type="spellStart"/>
      <w:r w:rsidRPr="005A2A73">
        <w:rPr>
          <w:color w:val="000000"/>
          <w:sz w:val="28"/>
          <w:szCs w:val="28"/>
        </w:rPr>
        <w:t>середню</w:t>
      </w:r>
      <w:proofErr w:type="spellEnd"/>
      <w:r w:rsidRPr="005A2A73">
        <w:rPr>
          <w:color w:val="000000"/>
          <w:sz w:val="28"/>
          <w:szCs w:val="28"/>
        </w:rPr>
        <w:t xml:space="preserve"> та </w:t>
      </w:r>
      <w:proofErr w:type="spellStart"/>
      <w:r w:rsidRPr="005A2A73">
        <w:rPr>
          <w:color w:val="000000"/>
          <w:sz w:val="28"/>
          <w:szCs w:val="28"/>
        </w:rPr>
        <w:t>нижню</w:t>
      </w:r>
      <w:proofErr w:type="spellEnd"/>
      <w:r w:rsidRPr="005A2A73">
        <w:rPr>
          <w:color w:val="000000"/>
          <w:sz w:val="28"/>
          <w:szCs w:val="28"/>
        </w:rPr>
        <w:t xml:space="preserve"> </w:t>
      </w:r>
      <w:proofErr w:type="spellStart"/>
      <w:r w:rsidRPr="005A2A73">
        <w:rPr>
          <w:color w:val="000000"/>
          <w:sz w:val="28"/>
          <w:szCs w:val="28"/>
        </w:rPr>
        <w:t>гленогумеральні</w:t>
      </w:r>
      <w:proofErr w:type="spellEnd"/>
      <w:r w:rsidRPr="005A2A73">
        <w:rPr>
          <w:color w:val="000000"/>
          <w:sz w:val="28"/>
          <w:szCs w:val="28"/>
        </w:rPr>
        <w:t xml:space="preserve"> </w:t>
      </w:r>
      <w:proofErr w:type="spellStart"/>
      <w:r w:rsidRPr="005A2A73">
        <w:rPr>
          <w:color w:val="000000"/>
          <w:sz w:val="28"/>
          <w:szCs w:val="28"/>
        </w:rPr>
        <w:t>зв’язки</w:t>
      </w:r>
      <w:proofErr w:type="spellEnd"/>
      <w:r w:rsidRPr="005A2A73">
        <w:rPr>
          <w:color w:val="000000"/>
          <w:sz w:val="28"/>
          <w:szCs w:val="28"/>
        </w:rPr>
        <w:t xml:space="preserve">, </w:t>
      </w:r>
      <w:proofErr w:type="spellStart"/>
      <w:r w:rsidRPr="005A2A73">
        <w:rPr>
          <w:color w:val="000000"/>
          <w:sz w:val="28"/>
          <w:szCs w:val="28"/>
        </w:rPr>
        <w:t>які</w:t>
      </w:r>
      <w:proofErr w:type="spellEnd"/>
      <w:r w:rsidRPr="005A2A73">
        <w:rPr>
          <w:color w:val="000000"/>
          <w:sz w:val="28"/>
          <w:szCs w:val="28"/>
        </w:rPr>
        <w:t xml:space="preserve"> </w:t>
      </w:r>
      <w:proofErr w:type="spellStart"/>
      <w:r w:rsidRPr="005A2A73">
        <w:rPr>
          <w:color w:val="000000"/>
          <w:sz w:val="28"/>
          <w:szCs w:val="28"/>
        </w:rPr>
        <w:t>представляють</w:t>
      </w:r>
      <w:proofErr w:type="spellEnd"/>
      <w:r w:rsidRPr="005A2A73">
        <w:rPr>
          <w:color w:val="000000"/>
          <w:sz w:val="28"/>
          <w:szCs w:val="28"/>
        </w:rPr>
        <w:t xml:space="preserve"> собою </w:t>
      </w:r>
      <w:proofErr w:type="spellStart"/>
      <w:r w:rsidRPr="005A2A73">
        <w:rPr>
          <w:color w:val="000000"/>
          <w:sz w:val="28"/>
          <w:szCs w:val="28"/>
        </w:rPr>
        <w:t>потовщенн</w:t>
      </w:r>
      <w:r w:rsidR="00FA79C7" w:rsidRPr="005A2A73">
        <w:rPr>
          <w:color w:val="000000"/>
          <w:sz w:val="28"/>
          <w:szCs w:val="28"/>
        </w:rPr>
        <w:t>я</w:t>
      </w:r>
      <w:proofErr w:type="spellEnd"/>
      <w:r w:rsidR="00FA79C7" w:rsidRPr="005A2A73">
        <w:rPr>
          <w:color w:val="000000"/>
          <w:sz w:val="28"/>
          <w:szCs w:val="28"/>
        </w:rPr>
        <w:t xml:space="preserve"> </w:t>
      </w:r>
      <w:proofErr w:type="spellStart"/>
      <w:r w:rsidR="00FA79C7" w:rsidRPr="005A2A73">
        <w:rPr>
          <w:color w:val="000000"/>
          <w:sz w:val="28"/>
          <w:szCs w:val="28"/>
        </w:rPr>
        <w:t>капсули</w:t>
      </w:r>
      <w:proofErr w:type="spellEnd"/>
      <w:r w:rsidR="00FA79C7" w:rsidRPr="005A2A73">
        <w:rPr>
          <w:color w:val="000000"/>
          <w:sz w:val="28"/>
          <w:szCs w:val="28"/>
        </w:rPr>
        <w:t xml:space="preserve"> </w:t>
      </w:r>
      <w:proofErr w:type="spellStart"/>
      <w:r w:rsidR="00FA79C7" w:rsidRPr="005A2A73">
        <w:rPr>
          <w:color w:val="000000"/>
          <w:sz w:val="28"/>
          <w:szCs w:val="28"/>
        </w:rPr>
        <w:t>плечового</w:t>
      </w:r>
      <w:proofErr w:type="spellEnd"/>
      <w:r w:rsidR="00FA79C7" w:rsidRPr="005A2A73">
        <w:rPr>
          <w:color w:val="000000"/>
          <w:sz w:val="28"/>
          <w:szCs w:val="28"/>
        </w:rPr>
        <w:t xml:space="preserve"> </w:t>
      </w:r>
      <w:proofErr w:type="spellStart"/>
      <w:r w:rsidR="00FA79C7" w:rsidRPr="005A2A73">
        <w:rPr>
          <w:color w:val="000000"/>
          <w:sz w:val="28"/>
          <w:szCs w:val="28"/>
        </w:rPr>
        <w:t>суглоба</w:t>
      </w:r>
      <w:proofErr w:type="spellEnd"/>
      <w:r w:rsidRPr="005A2A73">
        <w:rPr>
          <w:color w:val="000000"/>
          <w:sz w:val="28"/>
          <w:szCs w:val="28"/>
        </w:rPr>
        <w:t xml:space="preserve">. </w:t>
      </w:r>
      <w:proofErr w:type="spellStart"/>
      <w:r w:rsidRPr="005A2A73">
        <w:rPr>
          <w:color w:val="000000"/>
          <w:sz w:val="28"/>
          <w:szCs w:val="28"/>
        </w:rPr>
        <w:t>Наступною</w:t>
      </w:r>
      <w:proofErr w:type="spellEnd"/>
      <w:r w:rsidRPr="005A2A73">
        <w:rPr>
          <w:color w:val="000000"/>
          <w:sz w:val="28"/>
          <w:szCs w:val="28"/>
        </w:rPr>
        <w:t xml:space="preserve"> </w:t>
      </w:r>
      <w:proofErr w:type="spellStart"/>
      <w:r w:rsidRPr="005A2A73">
        <w:rPr>
          <w:color w:val="000000"/>
          <w:sz w:val="28"/>
          <w:szCs w:val="28"/>
        </w:rPr>
        <w:t>зв’язкою</w:t>
      </w:r>
      <w:proofErr w:type="spellEnd"/>
      <w:r w:rsidRPr="005A2A73">
        <w:rPr>
          <w:color w:val="000000"/>
          <w:sz w:val="28"/>
          <w:szCs w:val="28"/>
        </w:rPr>
        <w:t xml:space="preserve">, яка </w:t>
      </w:r>
      <w:proofErr w:type="spellStart"/>
      <w:r w:rsidRPr="005A2A73">
        <w:rPr>
          <w:color w:val="000000"/>
          <w:sz w:val="28"/>
          <w:szCs w:val="28"/>
        </w:rPr>
        <w:t>виконує</w:t>
      </w:r>
      <w:proofErr w:type="spellEnd"/>
      <w:r w:rsidRPr="005A2A73">
        <w:rPr>
          <w:color w:val="000000"/>
          <w:sz w:val="28"/>
          <w:szCs w:val="28"/>
        </w:rPr>
        <w:t xml:space="preserve"> </w:t>
      </w:r>
      <w:proofErr w:type="spellStart"/>
      <w:r w:rsidRPr="005A2A73">
        <w:rPr>
          <w:color w:val="000000"/>
          <w:sz w:val="28"/>
          <w:szCs w:val="28"/>
        </w:rPr>
        <w:t>функцію</w:t>
      </w:r>
      <w:proofErr w:type="spellEnd"/>
      <w:r w:rsidRPr="005A2A73">
        <w:rPr>
          <w:color w:val="000000"/>
          <w:sz w:val="28"/>
          <w:szCs w:val="28"/>
        </w:rPr>
        <w:t xml:space="preserve"> статичного </w:t>
      </w:r>
      <w:proofErr w:type="spellStart"/>
      <w:r w:rsidRPr="005A2A73">
        <w:rPr>
          <w:color w:val="000000"/>
          <w:sz w:val="28"/>
          <w:szCs w:val="28"/>
        </w:rPr>
        <w:t>стабілізатора</w:t>
      </w:r>
      <w:proofErr w:type="spellEnd"/>
      <w:r w:rsidRPr="005A2A73">
        <w:rPr>
          <w:color w:val="000000"/>
          <w:sz w:val="28"/>
          <w:szCs w:val="28"/>
        </w:rPr>
        <w:t xml:space="preserve">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w:t>
      </w:r>
      <w:r w:rsidR="00704F5A" w:rsidRPr="005A2A73">
        <w:rPr>
          <w:color w:val="000000"/>
          <w:sz w:val="28"/>
          <w:szCs w:val="28"/>
        </w:rPr>
        <w:t>углоба</w:t>
      </w:r>
      <w:proofErr w:type="spellEnd"/>
      <w:r w:rsidR="00704F5A" w:rsidRPr="005A2A73">
        <w:rPr>
          <w:color w:val="000000"/>
          <w:sz w:val="28"/>
          <w:szCs w:val="28"/>
        </w:rPr>
        <w:t xml:space="preserve"> є </w:t>
      </w:r>
      <w:proofErr w:type="spellStart"/>
      <w:r w:rsidR="00704F5A" w:rsidRPr="005A2A73">
        <w:rPr>
          <w:color w:val="000000"/>
          <w:sz w:val="28"/>
          <w:szCs w:val="28"/>
        </w:rPr>
        <w:t>в</w:t>
      </w:r>
      <w:r w:rsidRPr="005A2A73">
        <w:rPr>
          <w:color w:val="000000"/>
          <w:sz w:val="28"/>
          <w:szCs w:val="28"/>
        </w:rPr>
        <w:t>ерхня</w:t>
      </w:r>
      <w:proofErr w:type="spellEnd"/>
      <w:r w:rsidRPr="005A2A73">
        <w:rPr>
          <w:color w:val="000000"/>
          <w:sz w:val="28"/>
          <w:szCs w:val="28"/>
        </w:rPr>
        <w:t xml:space="preserve"> </w:t>
      </w:r>
      <w:proofErr w:type="spellStart"/>
      <w:r w:rsidRPr="005A2A73">
        <w:rPr>
          <w:color w:val="000000"/>
          <w:sz w:val="28"/>
          <w:szCs w:val="28"/>
        </w:rPr>
        <w:t>гленогумеральна</w:t>
      </w:r>
      <w:proofErr w:type="spellEnd"/>
      <w:r w:rsidRPr="005A2A73">
        <w:rPr>
          <w:color w:val="000000"/>
          <w:sz w:val="28"/>
          <w:szCs w:val="28"/>
        </w:rPr>
        <w:t xml:space="preserve"> </w:t>
      </w:r>
      <w:proofErr w:type="spellStart"/>
      <w:r w:rsidRPr="005A2A73">
        <w:rPr>
          <w:color w:val="000000"/>
          <w:sz w:val="28"/>
          <w:szCs w:val="28"/>
        </w:rPr>
        <w:t>зв’язка</w:t>
      </w:r>
      <w:proofErr w:type="spellEnd"/>
      <w:r w:rsidR="00704F5A" w:rsidRPr="005A2A73">
        <w:rPr>
          <w:color w:val="000000"/>
          <w:sz w:val="28"/>
          <w:szCs w:val="28"/>
        </w:rPr>
        <w:t xml:space="preserve"> – вона </w:t>
      </w:r>
      <w:r w:rsidR="00704F5A" w:rsidRPr="005A2A73">
        <w:rPr>
          <w:color w:val="000000"/>
          <w:sz w:val="28"/>
          <w:szCs w:val="28"/>
          <w:lang w:val="uk-UA"/>
        </w:rPr>
        <w:t>є</w:t>
      </w:r>
      <w:r w:rsidRPr="005A2A73">
        <w:rPr>
          <w:color w:val="000000"/>
          <w:sz w:val="28"/>
          <w:szCs w:val="28"/>
        </w:rPr>
        <w:t xml:space="preserve"> </w:t>
      </w:r>
      <w:proofErr w:type="spellStart"/>
      <w:r w:rsidRPr="005A2A73">
        <w:rPr>
          <w:color w:val="000000"/>
          <w:sz w:val="28"/>
          <w:szCs w:val="28"/>
        </w:rPr>
        <w:t>найбільш</w:t>
      </w:r>
      <w:proofErr w:type="spellEnd"/>
      <w:r w:rsidRPr="005A2A73">
        <w:rPr>
          <w:color w:val="000000"/>
          <w:sz w:val="28"/>
          <w:szCs w:val="28"/>
        </w:rPr>
        <w:t xml:space="preserve"> </w:t>
      </w:r>
      <w:proofErr w:type="spellStart"/>
      <w:r w:rsidRPr="005A2A73">
        <w:rPr>
          <w:color w:val="000000"/>
          <w:sz w:val="28"/>
          <w:szCs w:val="28"/>
        </w:rPr>
        <w:t>постійною</w:t>
      </w:r>
      <w:proofErr w:type="spellEnd"/>
      <w:r w:rsidRPr="005A2A73">
        <w:rPr>
          <w:color w:val="000000"/>
          <w:sz w:val="28"/>
          <w:szCs w:val="28"/>
        </w:rPr>
        <w:t xml:space="preserve"> та </w:t>
      </w:r>
      <w:proofErr w:type="spellStart"/>
      <w:r w:rsidRPr="005A2A73">
        <w:rPr>
          <w:color w:val="000000"/>
          <w:sz w:val="28"/>
          <w:szCs w:val="28"/>
        </w:rPr>
        <w:t>міцною</w:t>
      </w:r>
      <w:proofErr w:type="spellEnd"/>
      <w:r w:rsidRPr="005A2A73">
        <w:rPr>
          <w:color w:val="000000"/>
          <w:sz w:val="28"/>
          <w:szCs w:val="28"/>
        </w:rPr>
        <w:t xml:space="preserve"> та </w:t>
      </w:r>
      <w:proofErr w:type="spellStart"/>
      <w:r w:rsidRPr="005A2A73">
        <w:rPr>
          <w:color w:val="000000"/>
          <w:sz w:val="28"/>
          <w:szCs w:val="28"/>
        </w:rPr>
        <w:t>попереджає</w:t>
      </w:r>
      <w:proofErr w:type="spellEnd"/>
      <w:r w:rsidRPr="005A2A73">
        <w:rPr>
          <w:color w:val="000000"/>
          <w:sz w:val="28"/>
          <w:szCs w:val="28"/>
        </w:rPr>
        <w:t xml:space="preserve"> </w:t>
      </w:r>
      <w:proofErr w:type="spellStart"/>
      <w:r w:rsidRPr="005A2A73">
        <w:rPr>
          <w:color w:val="000000"/>
          <w:sz w:val="28"/>
          <w:szCs w:val="28"/>
        </w:rPr>
        <w:t>виникненню</w:t>
      </w:r>
      <w:proofErr w:type="spellEnd"/>
      <w:r w:rsidRPr="005A2A73">
        <w:rPr>
          <w:color w:val="000000"/>
          <w:sz w:val="28"/>
          <w:szCs w:val="28"/>
        </w:rPr>
        <w:t xml:space="preserve"> </w:t>
      </w:r>
      <w:proofErr w:type="spellStart"/>
      <w:r w:rsidRPr="005A2A73">
        <w:rPr>
          <w:color w:val="000000"/>
          <w:sz w:val="28"/>
          <w:szCs w:val="28"/>
        </w:rPr>
        <w:t>нижньої</w:t>
      </w:r>
      <w:proofErr w:type="spellEnd"/>
      <w:r w:rsidRPr="005A2A73">
        <w:rPr>
          <w:color w:val="000000"/>
          <w:sz w:val="28"/>
          <w:szCs w:val="28"/>
        </w:rPr>
        <w:t xml:space="preserve"> та </w:t>
      </w:r>
      <w:proofErr w:type="spellStart"/>
      <w:r w:rsidRPr="005A2A73">
        <w:rPr>
          <w:color w:val="000000"/>
          <w:sz w:val="28"/>
          <w:szCs w:val="28"/>
        </w:rPr>
        <w:t>задньої</w:t>
      </w:r>
      <w:proofErr w:type="spellEnd"/>
      <w:r w:rsidRPr="005A2A73">
        <w:rPr>
          <w:color w:val="000000"/>
          <w:sz w:val="28"/>
          <w:szCs w:val="28"/>
        </w:rPr>
        <w:t xml:space="preserve"> </w:t>
      </w:r>
      <w:proofErr w:type="spellStart"/>
      <w:r w:rsidRPr="005A2A73">
        <w:rPr>
          <w:color w:val="000000"/>
          <w:sz w:val="28"/>
          <w:szCs w:val="28"/>
        </w:rPr>
        <w:t>нестабіль</w:t>
      </w:r>
      <w:r w:rsidR="00FA79C7" w:rsidRPr="005A2A73">
        <w:rPr>
          <w:color w:val="000000"/>
          <w:sz w:val="28"/>
          <w:szCs w:val="28"/>
        </w:rPr>
        <w:t>ності</w:t>
      </w:r>
      <w:proofErr w:type="spellEnd"/>
      <w:r w:rsidR="00FA79C7" w:rsidRPr="005A2A73">
        <w:rPr>
          <w:color w:val="000000"/>
          <w:sz w:val="28"/>
          <w:szCs w:val="28"/>
        </w:rPr>
        <w:t xml:space="preserve"> </w:t>
      </w:r>
      <w:proofErr w:type="spellStart"/>
      <w:r w:rsidR="00FA79C7" w:rsidRPr="005A2A73">
        <w:rPr>
          <w:color w:val="000000"/>
          <w:sz w:val="28"/>
          <w:szCs w:val="28"/>
        </w:rPr>
        <w:t>плечового</w:t>
      </w:r>
      <w:proofErr w:type="spellEnd"/>
      <w:r w:rsidR="00FA79C7" w:rsidRPr="005A2A73">
        <w:rPr>
          <w:color w:val="000000"/>
          <w:sz w:val="28"/>
          <w:szCs w:val="28"/>
        </w:rPr>
        <w:t xml:space="preserve"> </w:t>
      </w:r>
      <w:proofErr w:type="spellStart"/>
      <w:r w:rsidR="00FA79C7" w:rsidRPr="005A2A73">
        <w:rPr>
          <w:color w:val="000000"/>
          <w:sz w:val="28"/>
          <w:szCs w:val="28"/>
        </w:rPr>
        <w:t>суглоба</w:t>
      </w:r>
      <w:proofErr w:type="spellEnd"/>
      <w:r w:rsidRPr="005A2A73">
        <w:rPr>
          <w:color w:val="000000"/>
          <w:sz w:val="28"/>
          <w:szCs w:val="28"/>
        </w:rPr>
        <w:t xml:space="preserve">. </w:t>
      </w:r>
      <w:proofErr w:type="spellStart"/>
      <w:r w:rsidRPr="005A2A73">
        <w:rPr>
          <w:color w:val="000000"/>
          <w:sz w:val="28"/>
          <w:szCs w:val="28"/>
        </w:rPr>
        <w:t>Вказана</w:t>
      </w:r>
      <w:proofErr w:type="spellEnd"/>
      <w:r w:rsidRPr="005A2A73">
        <w:rPr>
          <w:color w:val="000000"/>
          <w:sz w:val="28"/>
          <w:szCs w:val="28"/>
        </w:rPr>
        <w:t xml:space="preserve"> </w:t>
      </w:r>
      <w:proofErr w:type="spellStart"/>
      <w:r w:rsidRPr="005A2A73">
        <w:rPr>
          <w:color w:val="000000"/>
          <w:sz w:val="28"/>
          <w:szCs w:val="28"/>
        </w:rPr>
        <w:t>зв’язка</w:t>
      </w:r>
      <w:proofErr w:type="spellEnd"/>
      <w:r w:rsidRPr="005A2A73">
        <w:rPr>
          <w:color w:val="000000"/>
          <w:sz w:val="28"/>
          <w:szCs w:val="28"/>
        </w:rPr>
        <w:t xml:space="preserve"> </w:t>
      </w:r>
      <w:proofErr w:type="spellStart"/>
      <w:r w:rsidRPr="005A2A73">
        <w:rPr>
          <w:color w:val="000000"/>
          <w:sz w:val="28"/>
          <w:szCs w:val="28"/>
        </w:rPr>
        <w:t>попереджає</w:t>
      </w:r>
      <w:proofErr w:type="spellEnd"/>
      <w:r w:rsidRPr="005A2A73">
        <w:rPr>
          <w:color w:val="000000"/>
          <w:sz w:val="28"/>
          <w:szCs w:val="28"/>
        </w:rPr>
        <w:t xml:space="preserve"> </w:t>
      </w:r>
      <w:proofErr w:type="spellStart"/>
      <w:r w:rsidRPr="005A2A73">
        <w:rPr>
          <w:color w:val="000000"/>
          <w:sz w:val="28"/>
          <w:szCs w:val="28"/>
        </w:rPr>
        <w:t>виникненню</w:t>
      </w:r>
      <w:proofErr w:type="spellEnd"/>
      <w:r w:rsidRPr="005A2A73">
        <w:rPr>
          <w:color w:val="000000"/>
          <w:sz w:val="28"/>
          <w:szCs w:val="28"/>
        </w:rPr>
        <w:t xml:space="preserve"> </w:t>
      </w:r>
      <w:proofErr w:type="spellStart"/>
      <w:r w:rsidRPr="005A2A73">
        <w:rPr>
          <w:color w:val="000000"/>
          <w:sz w:val="28"/>
          <w:szCs w:val="28"/>
        </w:rPr>
        <w:t>нестабільності</w:t>
      </w:r>
      <w:proofErr w:type="spellEnd"/>
      <w:r w:rsidRPr="005A2A73">
        <w:rPr>
          <w:color w:val="000000"/>
          <w:sz w:val="28"/>
          <w:szCs w:val="28"/>
        </w:rPr>
        <w:t xml:space="preserve"> </w:t>
      </w:r>
      <w:proofErr w:type="spellStart"/>
      <w:r w:rsidRPr="005A2A73">
        <w:rPr>
          <w:color w:val="000000"/>
          <w:sz w:val="28"/>
          <w:szCs w:val="28"/>
        </w:rPr>
        <w:t>найбільш</w:t>
      </w:r>
      <w:proofErr w:type="spellEnd"/>
      <w:r w:rsidRPr="005A2A73">
        <w:rPr>
          <w:color w:val="000000"/>
          <w:sz w:val="28"/>
          <w:szCs w:val="28"/>
        </w:rPr>
        <w:t xml:space="preserve"> </w:t>
      </w:r>
      <w:proofErr w:type="spellStart"/>
      <w:r w:rsidRPr="005A2A73">
        <w:rPr>
          <w:color w:val="000000"/>
          <w:sz w:val="28"/>
          <w:szCs w:val="28"/>
        </w:rPr>
        <w:t>ефективно</w:t>
      </w:r>
      <w:proofErr w:type="spellEnd"/>
      <w:r w:rsidRPr="005A2A73">
        <w:rPr>
          <w:color w:val="000000"/>
          <w:sz w:val="28"/>
          <w:szCs w:val="28"/>
        </w:rPr>
        <w:t xml:space="preserve"> при </w:t>
      </w:r>
      <w:proofErr w:type="spellStart"/>
      <w:r w:rsidRPr="005A2A73">
        <w:rPr>
          <w:color w:val="000000"/>
          <w:sz w:val="28"/>
          <w:szCs w:val="28"/>
        </w:rPr>
        <w:t>приведенні</w:t>
      </w:r>
      <w:proofErr w:type="spellEnd"/>
      <w:r w:rsidRPr="005A2A73">
        <w:rPr>
          <w:color w:val="000000"/>
          <w:sz w:val="28"/>
          <w:szCs w:val="28"/>
        </w:rPr>
        <w:t xml:space="preserve"> та </w:t>
      </w:r>
      <w:proofErr w:type="spellStart"/>
      <w:r w:rsidRPr="005A2A73">
        <w:rPr>
          <w:color w:val="000000"/>
          <w:sz w:val="28"/>
          <w:szCs w:val="28"/>
        </w:rPr>
        <w:t>зовнішні</w:t>
      </w:r>
      <w:r w:rsidR="00FA79C7" w:rsidRPr="005A2A73">
        <w:rPr>
          <w:color w:val="000000"/>
          <w:sz w:val="28"/>
          <w:szCs w:val="28"/>
        </w:rPr>
        <w:t>й</w:t>
      </w:r>
      <w:proofErr w:type="spellEnd"/>
      <w:r w:rsidR="00FA79C7" w:rsidRPr="005A2A73">
        <w:rPr>
          <w:color w:val="000000"/>
          <w:sz w:val="28"/>
          <w:szCs w:val="28"/>
        </w:rPr>
        <w:t xml:space="preserve"> </w:t>
      </w:r>
      <w:proofErr w:type="spellStart"/>
      <w:r w:rsidR="00FA79C7" w:rsidRPr="005A2A73">
        <w:rPr>
          <w:color w:val="000000"/>
          <w:sz w:val="28"/>
          <w:szCs w:val="28"/>
        </w:rPr>
        <w:t>ротації</w:t>
      </w:r>
      <w:proofErr w:type="spellEnd"/>
      <w:r w:rsidR="00FA79C7" w:rsidRPr="005A2A73">
        <w:rPr>
          <w:color w:val="000000"/>
          <w:sz w:val="28"/>
          <w:szCs w:val="28"/>
        </w:rPr>
        <w:t xml:space="preserve"> </w:t>
      </w:r>
      <w:proofErr w:type="spellStart"/>
      <w:r w:rsidR="00FA79C7" w:rsidRPr="005A2A73">
        <w:rPr>
          <w:color w:val="000000"/>
          <w:sz w:val="28"/>
          <w:szCs w:val="28"/>
        </w:rPr>
        <w:t>верхньої</w:t>
      </w:r>
      <w:proofErr w:type="spellEnd"/>
      <w:r w:rsidR="00FA79C7" w:rsidRPr="005A2A73">
        <w:rPr>
          <w:color w:val="000000"/>
          <w:sz w:val="28"/>
          <w:szCs w:val="28"/>
        </w:rPr>
        <w:t xml:space="preserve"> </w:t>
      </w:r>
      <w:proofErr w:type="spellStart"/>
      <w:r w:rsidR="00FA79C7" w:rsidRPr="005A2A73">
        <w:rPr>
          <w:color w:val="000000"/>
          <w:sz w:val="28"/>
          <w:szCs w:val="28"/>
        </w:rPr>
        <w:t>кінцівки</w:t>
      </w:r>
      <w:proofErr w:type="spellEnd"/>
      <w:r w:rsidRPr="005A2A73">
        <w:rPr>
          <w:color w:val="000000"/>
          <w:sz w:val="28"/>
          <w:szCs w:val="28"/>
        </w:rPr>
        <w:t>.</w:t>
      </w:r>
      <w:r w:rsidR="00704F5A" w:rsidRPr="005A2A73">
        <w:rPr>
          <w:color w:val="000000"/>
          <w:sz w:val="28"/>
          <w:szCs w:val="28"/>
          <w:lang w:val="uk-UA"/>
        </w:rPr>
        <w:t xml:space="preserve"> Нижня</w:t>
      </w:r>
      <w:r w:rsidRPr="005A2A73">
        <w:rPr>
          <w:color w:val="000000"/>
          <w:sz w:val="28"/>
          <w:szCs w:val="28"/>
          <w:lang w:val="uk-UA"/>
        </w:rPr>
        <w:t xml:space="preserve"> </w:t>
      </w:r>
      <w:proofErr w:type="spellStart"/>
      <w:r w:rsidR="00704F5A" w:rsidRPr="005A2A73">
        <w:rPr>
          <w:color w:val="000000"/>
          <w:sz w:val="28"/>
          <w:szCs w:val="28"/>
          <w:lang w:val="uk-UA"/>
        </w:rPr>
        <w:t>гленогумеральна</w:t>
      </w:r>
      <w:proofErr w:type="spellEnd"/>
      <w:r w:rsidR="00704F5A" w:rsidRPr="005A2A73">
        <w:rPr>
          <w:color w:val="000000"/>
          <w:sz w:val="28"/>
          <w:szCs w:val="28"/>
          <w:lang w:val="uk-UA"/>
        </w:rPr>
        <w:t xml:space="preserve"> зв’язка</w:t>
      </w:r>
      <w:r w:rsidRPr="005A2A73">
        <w:rPr>
          <w:color w:val="000000"/>
          <w:sz w:val="28"/>
          <w:szCs w:val="28"/>
          <w:lang w:val="uk-UA"/>
        </w:rPr>
        <w:t xml:space="preserve"> відіграє схожу роль в попередженні виникнення нижньо</w:t>
      </w:r>
      <w:r w:rsidR="00FA79C7" w:rsidRPr="005A2A73">
        <w:rPr>
          <w:color w:val="000000"/>
          <w:sz w:val="28"/>
          <w:szCs w:val="28"/>
          <w:lang w:val="uk-UA"/>
        </w:rPr>
        <w:t>ї та задньої нестабільності</w:t>
      </w:r>
      <w:r w:rsidRPr="005A2A73">
        <w:rPr>
          <w:color w:val="000000"/>
          <w:sz w:val="28"/>
          <w:szCs w:val="28"/>
          <w:lang w:val="uk-UA"/>
        </w:rPr>
        <w:t xml:space="preserve">. Верхня </w:t>
      </w:r>
      <w:proofErr w:type="spellStart"/>
      <w:r w:rsidRPr="005A2A73">
        <w:rPr>
          <w:color w:val="000000"/>
          <w:sz w:val="28"/>
          <w:szCs w:val="28"/>
          <w:lang w:val="uk-UA"/>
        </w:rPr>
        <w:t>гленогумеральна</w:t>
      </w:r>
      <w:proofErr w:type="spellEnd"/>
      <w:r w:rsidRPr="005A2A73">
        <w:rPr>
          <w:color w:val="000000"/>
          <w:sz w:val="28"/>
          <w:szCs w:val="28"/>
          <w:lang w:val="uk-UA"/>
        </w:rPr>
        <w:t xml:space="preserve"> зв’язка, </w:t>
      </w:r>
      <w:r w:rsidR="00AD5F3E" w:rsidRPr="005A2A73">
        <w:rPr>
          <w:color w:val="000000"/>
          <w:sz w:val="28"/>
          <w:szCs w:val="28"/>
          <w:lang w:val="uk-UA"/>
        </w:rPr>
        <w:t xml:space="preserve">нижня </w:t>
      </w:r>
      <w:proofErr w:type="spellStart"/>
      <w:r w:rsidR="00AD5F3E" w:rsidRPr="005A2A73">
        <w:rPr>
          <w:color w:val="000000"/>
          <w:sz w:val="28"/>
          <w:szCs w:val="28"/>
          <w:lang w:val="uk-UA"/>
        </w:rPr>
        <w:t>гленогумеральна</w:t>
      </w:r>
      <w:proofErr w:type="spellEnd"/>
      <w:r w:rsidR="00AD5F3E" w:rsidRPr="005A2A73">
        <w:rPr>
          <w:color w:val="000000"/>
          <w:sz w:val="28"/>
          <w:szCs w:val="28"/>
          <w:lang w:val="uk-UA"/>
        </w:rPr>
        <w:t xml:space="preserve"> зв’язка</w:t>
      </w:r>
      <w:r w:rsidRPr="005A2A73">
        <w:rPr>
          <w:color w:val="000000"/>
          <w:sz w:val="28"/>
          <w:szCs w:val="28"/>
          <w:lang w:val="uk-UA"/>
        </w:rPr>
        <w:t xml:space="preserve"> та сухожилок довгої голівки двоголового м’яза плеча розташовані в ротаторному інтервалі, простором між</w:t>
      </w:r>
      <w:r w:rsidR="009A4D1C" w:rsidRPr="005A2A73">
        <w:rPr>
          <w:color w:val="000000"/>
          <w:sz w:val="28"/>
          <w:szCs w:val="28"/>
          <w:lang w:val="uk-UA"/>
        </w:rPr>
        <w:t xml:space="preserve"> сухожиллями</w:t>
      </w:r>
      <w:r w:rsidRPr="005A2A73">
        <w:rPr>
          <w:color w:val="000000"/>
          <w:sz w:val="28"/>
          <w:szCs w:val="28"/>
          <w:lang w:val="uk-UA"/>
        </w:rPr>
        <w:t xml:space="preserve">. </w:t>
      </w:r>
      <w:proofErr w:type="spellStart"/>
      <w:r w:rsidRPr="005A2A73">
        <w:rPr>
          <w:color w:val="000000"/>
          <w:sz w:val="28"/>
          <w:szCs w:val="28"/>
        </w:rPr>
        <w:t>Середня</w:t>
      </w:r>
      <w:proofErr w:type="spellEnd"/>
      <w:r w:rsidRPr="005A2A73">
        <w:rPr>
          <w:color w:val="000000"/>
          <w:sz w:val="28"/>
          <w:szCs w:val="28"/>
        </w:rPr>
        <w:t xml:space="preserve"> </w:t>
      </w:r>
      <w:proofErr w:type="spellStart"/>
      <w:r w:rsidRPr="005A2A73">
        <w:rPr>
          <w:color w:val="000000"/>
          <w:sz w:val="28"/>
          <w:szCs w:val="28"/>
        </w:rPr>
        <w:t>гленогумеральна</w:t>
      </w:r>
      <w:proofErr w:type="spellEnd"/>
      <w:r w:rsidRPr="005A2A73">
        <w:rPr>
          <w:color w:val="000000"/>
          <w:sz w:val="28"/>
          <w:szCs w:val="28"/>
        </w:rPr>
        <w:t xml:space="preserve"> </w:t>
      </w:r>
      <w:proofErr w:type="spellStart"/>
      <w:r w:rsidRPr="005A2A73">
        <w:rPr>
          <w:color w:val="000000"/>
          <w:sz w:val="28"/>
          <w:szCs w:val="28"/>
        </w:rPr>
        <w:t>зв’язка</w:t>
      </w:r>
      <w:proofErr w:type="spellEnd"/>
      <w:r w:rsidRPr="005A2A73">
        <w:rPr>
          <w:color w:val="000000"/>
          <w:sz w:val="28"/>
          <w:szCs w:val="28"/>
        </w:rPr>
        <w:t xml:space="preserve"> </w:t>
      </w:r>
      <w:proofErr w:type="spellStart"/>
      <w:r w:rsidRPr="005A2A73">
        <w:rPr>
          <w:color w:val="000000"/>
          <w:sz w:val="28"/>
          <w:szCs w:val="28"/>
        </w:rPr>
        <w:t>забезпечує</w:t>
      </w:r>
      <w:proofErr w:type="spellEnd"/>
      <w:r w:rsidRPr="005A2A73">
        <w:rPr>
          <w:color w:val="000000"/>
          <w:sz w:val="28"/>
          <w:szCs w:val="28"/>
        </w:rPr>
        <w:t xml:space="preserve"> </w:t>
      </w:r>
      <w:proofErr w:type="spellStart"/>
      <w:r w:rsidRPr="005A2A73">
        <w:rPr>
          <w:color w:val="000000"/>
          <w:sz w:val="28"/>
          <w:szCs w:val="28"/>
        </w:rPr>
        <w:t>передню</w:t>
      </w:r>
      <w:proofErr w:type="spellEnd"/>
      <w:r w:rsidRPr="005A2A73">
        <w:rPr>
          <w:color w:val="000000"/>
          <w:sz w:val="28"/>
          <w:szCs w:val="28"/>
        </w:rPr>
        <w:t xml:space="preserve"> </w:t>
      </w:r>
      <w:proofErr w:type="spellStart"/>
      <w:r w:rsidRPr="005A2A73">
        <w:rPr>
          <w:color w:val="000000"/>
          <w:sz w:val="28"/>
          <w:szCs w:val="28"/>
        </w:rPr>
        <w:t>стабільність</w:t>
      </w:r>
      <w:proofErr w:type="spellEnd"/>
      <w:r w:rsidRPr="005A2A73">
        <w:rPr>
          <w:color w:val="000000"/>
          <w:sz w:val="28"/>
          <w:szCs w:val="28"/>
        </w:rPr>
        <w:t xml:space="preserve">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особливо при </w:t>
      </w:r>
      <w:proofErr w:type="spellStart"/>
      <w:r w:rsidRPr="005A2A73">
        <w:rPr>
          <w:color w:val="000000"/>
          <w:sz w:val="28"/>
          <w:szCs w:val="28"/>
        </w:rPr>
        <w:t>відведен</w:t>
      </w:r>
      <w:r w:rsidR="00FA79C7" w:rsidRPr="005A2A73">
        <w:rPr>
          <w:color w:val="000000"/>
          <w:sz w:val="28"/>
          <w:szCs w:val="28"/>
        </w:rPr>
        <w:t>ні</w:t>
      </w:r>
      <w:proofErr w:type="spellEnd"/>
      <w:r w:rsidR="00FA79C7" w:rsidRPr="005A2A73">
        <w:rPr>
          <w:color w:val="000000"/>
          <w:sz w:val="28"/>
          <w:szCs w:val="28"/>
        </w:rPr>
        <w:t xml:space="preserve"> </w:t>
      </w:r>
      <w:proofErr w:type="spellStart"/>
      <w:r w:rsidR="00FA79C7" w:rsidRPr="005A2A73">
        <w:rPr>
          <w:color w:val="000000"/>
          <w:sz w:val="28"/>
          <w:szCs w:val="28"/>
        </w:rPr>
        <w:t>верхньої</w:t>
      </w:r>
      <w:proofErr w:type="spellEnd"/>
      <w:r w:rsidR="00FA79C7" w:rsidRPr="005A2A73">
        <w:rPr>
          <w:color w:val="000000"/>
          <w:sz w:val="28"/>
          <w:szCs w:val="28"/>
        </w:rPr>
        <w:t xml:space="preserve"> </w:t>
      </w:r>
      <w:proofErr w:type="spellStart"/>
      <w:r w:rsidR="00FA79C7" w:rsidRPr="005A2A73">
        <w:rPr>
          <w:color w:val="000000"/>
          <w:sz w:val="28"/>
          <w:szCs w:val="28"/>
        </w:rPr>
        <w:t>кінцівки</w:t>
      </w:r>
      <w:proofErr w:type="spellEnd"/>
      <w:r w:rsidR="00FA79C7" w:rsidRPr="005A2A73">
        <w:rPr>
          <w:color w:val="000000"/>
          <w:sz w:val="28"/>
          <w:szCs w:val="28"/>
        </w:rPr>
        <w:t xml:space="preserve"> на 45°</w:t>
      </w:r>
      <w:r w:rsidRPr="005A2A73">
        <w:rPr>
          <w:color w:val="000000"/>
          <w:sz w:val="28"/>
          <w:szCs w:val="28"/>
        </w:rPr>
        <w:t xml:space="preserve">. </w:t>
      </w:r>
      <w:proofErr w:type="spellStart"/>
      <w:r w:rsidRPr="005A2A73">
        <w:rPr>
          <w:color w:val="000000"/>
          <w:sz w:val="28"/>
          <w:szCs w:val="28"/>
        </w:rPr>
        <w:t>Нижня</w:t>
      </w:r>
      <w:proofErr w:type="spellEnd"/>
      <w:r w:rsidRPr="005A2A73">
        <w:rPr>
          <w:color w:val="000000"/>
          <w:sz w:val="28"/>
          <w:szCs w:val="28"/>
        </w:rPr>
        <w:t xml:space="preserve"> </w:t>
      </w:r>
      <w:proofErr w:type="spellStart"/>
      <w:r w:rsidRPr="005A2A73">
        <w:rPr>
          <w:color w:val="000000"/>
          <w:sz w:val="28"/>
          <w:szCs w:val="28"/>
        </w:rPr>
        <w:t>гленогуморальна</w:t>
      </w:r>
      <w:proofErr w:type="spellEnd"/>
      <w:r w:rsidRPr="005A2A73">
        <w:rPr>
          <w:color w:val="000000"/>
          <w:sz w:val="28"/>
          <w:szCs w:val="28"/>
        </w:rPr>
        <w:t xml:space="preserve"> </w:t>
      </w:r>
      <w:proofErr w:type="spellStart"/>
      <w:r w:rsidRPr="005A2A73">
        <w:rPr>
          <w:color w:val="000000"/>
          <w:sz w:val="28"/>
          <w:szCs w:val="28"/>
        </w:rPr>
        <w:lastRenderedPageBreak/>
        <w:t>зв’язка</w:t>
      </w:r>
      <w:proofErr w:type="spellEnd"/>
      <w:r w:rsidRPr="005A2A73">
        <w:rPr>
          <w:color w:val="000000"/>
          <w:sz w:val="28"/>
          <w:szCs w:val="28"/>
        </w:rPr>
        <w:t xml:space="preserve"> </w:t>
      </w:r>
      <w:proofErr w:type="spellStart"/>
      <w:r w:rsidRPr="005A2A73">
        <w:rPr>
          <w:color w:val="000000"/>
          <w:sz w:val="28"/>
          <w:szCs w:val="28"/>
        </w:rPr>
        <w:t>поділяється</w:t>
      </w:r>
      <w:proofErr w:type="spellEnd"/>
      <w:r w:rsidRPr="005A2A73">
        <w:rPr>
          <w:color w:val="000000"/>
          <w:sz w:val="28"/>
          <w:szCs w:val="28"/>
        </w:rPr>
        <w:t xml:space="preserve"> на </w:t>
      </w:r>
      <w:proofErr w:type="spellStart"/>
      <w:r w:rsidRPr="005A2A73">
        <w:rPr>
          <w:color w:val="000000"/>
          <w:sz w:val="28"/>
          <w:szCs w:val="28"/>
        </w:rPr>
        <w:t>передній</w:t>
      </w:r>
      <w:proofErr w:type="spellEnd"/>
      <w:r w:rsidRPr="005A2A73">
        <w:rPr>
          <w:color w:val="000000"/>
          <w:sz w:val="28"/>
          <w:szCs w:val="28"/>
        </w:rPr>
        <w:t xml:space="preserve"> та </w:t>
      </w:r>
      <w:proofErr w:type="spellStart"/>
      <w:r w:rsidRPr="005A2A73">
        <w:rPr>
          <w:color w:val="000000"/>
          <w:sz w:val="28"/>
          <w:szCs w:val="28"/>
        </w:rPr>
        <w:t>задній</w:t>
      </w:r>
      <w:proofErr w:type="spellEnd"/>
      <w:r w:rsidRPr="005A2A73">
        <w:rPr>
          <w:color w:val="000000"/>
          <w:sz w:val="28"/>
          <w:szCs w:val="28"/>
        </w:rPr>
        <w:t xml:space="preserve"> пучки. При </w:t>
      </w:r>
      <w:proofErr w:type="spellStart"/>
      <w:r w:rsidRPr="005A2A73">
        <w:rPr>
          <w:color w:val="000000"/>
          <w:sz w:val="28"/>
          <w:szCs w:val="28"/>
        </w:rPr>
        <w:t>відведенні</w:t>
      </w:r>
      <w:proofErr w:type="spellEnd"/>
      <w:r w:rsidRPr="005A2A73">
        <w:rPr>
          <w:color w:val="000000"/>
          <w:sz w:val="28"/>
          <w:szCs w:val="28"/>
        </w:rPr>
        <w:t xml:space="preserve"> </w:t>
      </w:r>
      <w:proofErr w:type="spellStart"/>
      <w:r w:rsidRPr="005A2A73">
        <w:rPr>
          <w:color w:val="000000"/>
          <w:sz w:val="28"/>
          <w:szCs w:val="28"/>
        </w:rPr>
        <w:t>верхньої</w:t>
      </w:r>
      <w:proofErr w:type="spellEnd"/>
      <w:r w:rsidRPr="005A2A73">
        <w:rPr>
          <w:color w:val="000000"/>
          <w:sz w:val="28"/>
          <w:szCs w:val="28"/>
        </w:rPr>
        <w:t xml:space="preserve"> </w:t>
      </w:r>
      <w:proofErr w:type="spellStart"/>
      <w:r w:rsidRPr="005A2A73">
        <w:rPr>
          <w:color w:val="000000"/>
          <w:sz w:val="28"/>
          <w:szCs w:val="28"/>
        </w:rPr>
        <w:t>кінцівки</w:t>
      </w:r>
      <w:proofErr w:type="spellEnd"/>
      <w:r w:rsidRPr="005A2A73">
        <w:rPr>
          <w:color w:val="000000"/>
          <w:sz w:val="28"/>
          <w:szCs w:val="28"/>
        </w:rPr>
        <w:t xml:space="preserve"> на 90° </w:t>
      </w:r>
      <w:proofErr w:type="spellStart"/>
      <w:r w:rsidRPr="005A2A73">
        <w:rPr>
          <w:color w:val="000000"/>
          <w:sz w:val="28"/>
          <w:szCs w:val="28"/>
        </w:rPr>
        <w:t>передні</w:t>
      </w:r>
      <w:proofErr w:type="spellEnd"/>
      <w:r w:rsidRPr="005A2A73">
        <w:rPr>
          <w:color w:val="000000"/>
          <w:sz w:val="28"/>
          <w:szCs w:val="28"/>
        </w:rPr>
        <w:t xml:space="preserve"> пучки </w:t>
      </w:r>
      <w:proofErr w:type="spellStart"/>
      <w:r w:rsidRPr="005A2A73">
        <w:rPr>
          <w:color w:val="000000"/>
          <w:sz w:val="28"/>
          <w:szCs w:val="28"/>
        </w:rPr>
        <w:t>нижньої</w:t>
      </w:r>
      <w:proofErr w:type="spellEnd"/>
      <w:r w:rsidRPr="005A2A73">
        <w:rPr>
          <w:color w:val="000000"/>
          <w:sz w:val="28"/>
          <w:szCs w:val="28"/>
        </w:rPr>
        <w:t xml:space="preserve"> </w:t>
      </w:r>
      <w:proofErr w:type="spellStart"/>
      <w:r w:rsidRPr="005A2A73">
        <w:rPr>
          <w:color w:val="000000"/>
          <w:sz w:val="28"/>
          <w:szCs w:val="28"/>
        </w:rPr>
        <w:t>гленогумеральної</w:t>
      </w:r>
      <w:proofErr w:type="spellEnd"/>
      <w:r w:rsidRPr="005A2A73">
        <w:rPr>
          <w:color w:val="000000"/>
          <w:sz w:val="28"/>
          <w:szCs w:val="28"/>
        </w:rPr>
        <w:t xml:space="preserve"> </w:t>
      </w:r>
      <w:proofErr w:type="spellStart"/>
      <w:r w:rsidRPr="005A2A73">
        <w:rPr>
          <w:color w:val="000000"/>
          <w:sz w:val="28"/>
          <w:szCs w:val="28"/>
        </w:rPr>
        <w:t>зв’язки</w:t>
      </w:r>
      <w:proofErr w:type="spellEnd"/>
      <w:r w:rsidRPr="005A2A73">
        <w:rPr>
          <w:color w:val="000000"/>
          <w:sz w:val="28"/>
          <w:szCs w:val="28"/>
        </w:rPr>
        <w:t xml:space="preserve"> є головною </w:t>
      </w:r>
      <w:proofErr w:type="spellStart"/>
      <w:r w:rsidRPr="005A2A73">
        <w:rPr>
          <w:color w:val="000000"/>
          <w:sz w:val="28"/>
          <w:szCs w:val="28"/>
        </w:rPr>
        <w:t>перепоною</w:t>
      </w:r>
      <w:proofErr w:type="spellEnd"/>
      <w:r w:rsidRPr="005A2A73">
        <w:rPr>
          <w:color w:val="000000"/>
          <w:sz w:val="28"/>
          <w:szCs w:val="28"/>
        </w:rPr>
        <w:t xml:space="preserve"> до </w:t>
      </w:r>
      <w:proofErr w:type="spellStart"/>
      <w:r w:rsidRPr="005A2A73">
        <w:rPr>
          <w:color w:val="000000"/>
          <w:sz w:val="28"/>
          <w:szCs w:val="28"/>
        </w:rPr>
        <w:t>виникнення</w:t>
      </w:r>
      <w:proofErr w:type="spellEnd"/>
      <w:r w:rsidRPr="005A2A73">
        <w:rPr>
          <w:color w:val="000000"/>
          <w:sz w:val="28"/>
          <w:szCs w:val="28"/>
        </w:rPr>
        <w:t xml:space="preserve"> </w:t>
      </w:r>
      <w:proofErr w:type="spellStart"/>
      <w:r w:rsidRPr="005A2A73">
        <w:rPr>
          <w:color w:val="000000"/>
          <w:sz w:val="28"/>
          <w:szCs w:val="28"/>
        </w:rPr>
        <w:t>передньої</w:t>
      </w:r>
      <w:proofErr w:type="spellEnd"/>
      <w:r w:rsidRPr="005A2A73">
        <w:rPr>
          <w:color w:val="000000"/>
          <w:sz w:val="28"/>
          <w:szCs w:val="28"/>
        </w:rPr>
        <w:t xml:space="preserve"> </w:t>
      </w:r>
      <w:proofErr w:type="spellStart"/>
      <w:r w:rsidRPr="005A2A73">
        <w:rPr>
          <w:color w:val="000000"/>
          <w:sz w:val="28"/>
          <w:szCs w:val="28"/>
        </w:rPr>
        <w:t>нест</w:t>
      </w:r>
      <w:r w:rsidR="00FA79C7" w:rsidRPr="005A2A73">
        <w:rPr>
          <w:color w:val="000000"/>
          <w:sz w:val="28"/>
          <w:szCs w:val="28"/>
        </w:rPr>
        <w:t>абільності</w:t>
      </w:r>
      <w:proofErr w:type="spellEnd"/>
      <w:r w:rsidR="00FA79C7" w:rsidRPr="005A2A73">
        <w:rPr>
          <w:color w:val="000000"/>
          <w:sz w:val="28"/>
          <w:szCs w:val="28"/>
        </w:rPr>
        <w:t xml:space="preserve"> </w:t>
      </w:r>
      <w:proofErr w:type="spellStart"/>
      <w:r w:rsidR="00FA79C7" w:rsidRPr="005A2A73">
        <w:rPr>
          <w:color w:val="000000"/>
          <w:sz w:val="28"/>
          <w:szCs w:val="28"/>
        </w:rPr>
        <w:t>плечового</w:t>
      </w:r>
      <w:proofErr w:type="spellEnd"/>
      <w:r w:rsidR="00FA79C7" w:rsidRPr="005A2A73">
        <w:rPr>
          <w:color w:val="000000"/>
          <w:sz w:val="28"/>
          <w:szCs w:val="28"/>
        </w:rPr>
        <w:t xml:space="preserve"> </w:t>
      </w:r>
      <w:proofErr w:type="spellStart"/>
      <w:r w:rsidR="00FA79C7" w:rsidRPr="005A2A73">
        <w:rPr>
          <w:color w:val="000000"/>
          <w:sz w:val="28"/>
          <w:szCs w:val="28"/>
        </w:rPr>
        <w:t>суглоба</w:t>
      </w:r>
      <w:proofErr w:type="spellEnd"/>
      <w:r w:rsidRPr="005A2A73">
        <w:rPr>
          <w:color w:val="000000"/>
          <w:sz w:val="28"/>
          <w:szCs w:val="28"/>
        </w:rPr>
        <w:t>.</w:t>
      </w:r>
    </w:p>
    <w:p w14:paraId="70D34925" w14:textId="4B65851C"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proofErr w:type="spellStart"/>
      <w:r w:rsidRPr="005A2A73">
        <w:rPr>
          <w:color w:val="000000"/>
          <w:sz w:val="28"/>
          <w:szCs w:val="28"/>
        </w:rPr>
        <w:t>Крім</w:t>
      </w:r>
      <w:proofErr w:type="spellEnd"/>
      <w:r w:rsidRPr="005A2A73">
        <w:rPr>
          <w:color w:val="000000"/>
          <w:sz w:val="28"/>
          <w:szCs w:val="28"/>
        </w:rPr>
        <w:t xml:space="preserve"> </w:t>
      </w:r>
      <w:proofErr w:type="spellStart"/>
      <w:r w:rsidRPr="005A2A73">
        <w:rPr>
          <w:color w:val="000000"/>
          <w:sz w:val="28"/>
          <w:szCs w:val="28"/>
        </w:rPr>
        <w:t>механічної</w:t>
      </w:r>
      <w:proofErr w:type="spellEnd"/>
      <w:r w:rsidRPr="005A2A73">
        <w:rPr>
          <w:color w:val="000000"/>
          <w:sz w:val="28"/>
          <w:szCs w:val="28"/>
        </w:rPr>
        <w:t xml:space="preserve"> </w:t>
      </w:r>
      <w:proofErr w:type="spellStart"/>
      <w:r w:rsidRPr="005A2A73">
        <w:rPr>
          <w:color w:val="000000"/>
          <w:sz w:val="28"/>
          <w:szCs w:val="28"/>
        </w:rPr>
        <w:t>стабілізації</w:t>
      </w:r>
      <w:proofErr w:type="spellEnd"/>
      <w:r w:rsidRPr="005A2A73">
        <w:rPr>
          <w:color w:val="000000"/>
          <w:sz w:val="28"/>
          <w:szCs w:val="28"/>
        </w:rPr>
        <w:t xml:space="preserve">, </w:t>
      </w:r>
      <w:proofErr w:type="spellStart"/>
      <w:r w:rsidRPr="005A2A73">
        <w:rPr>
          <w:color w:val="000000"/>
          <w:sz w:val="28"/>
          <w:szCs w:val="28"/>
        </w:rPr>
        <w:t>капсульно</w:t>
      </w:r>
      <w:proofErr w:type="spellEnd"/>
      <w:r w:rsidRPr="005A2A73">
        <w:rPr>
          <w:color w:val="000000"/>
          <w:sz w:val="28"/>
          <w:szCs w:val="28"/>
        </w:rPr>
        <w:t xml:space="preserve"> – </w:t>
      </w:r>
      <w:proofErr w:type="spellStart"/>
      <w:r w:rsidRPr="005A2A73">
        <w:rPr>
          <w:color w:val="000000"/>
          <w:sz w:val="28"/>
          <w:szCs w:val="28"/>
        </w:rPr>
        <w:t>зв’язковий</w:t>
      </w:r>
      <w:proofErr w:type="spellEnd"/>
      <w:r w:rsidRPr="005A2A73">
        <w:rPr>
          <w:color w:val="000000"/>
          <w:sz w:val="28"/>
          <w:szCs w:val="28"/>
        </w:rPr>
        <w:t xml:space="preserve"> </w:t>
      </w:r>
      <w:proofErr w:type="spellStart"/>
      <w:r w:rsidRPr="005A2A73">
        <w:rPr>
          <w:color w:val="000000"/>
          <w:sz w:val="28"/>
          <w:szCs w:val="28"/>
        </w:rPr>
        <w:t>апарат</w:t>
      </w:r>
      <w:proofErr w:type="spellEnd"/>
      <w:r w:rsidRPr="005A2A73">
        <w:rPr>
          <w:color w:val="000000"/>
          <w:sz w:val="28"/>
          <w:szCs w:val="28"/>
        </w:rPr>
        <w:t xml:space="preserve"> </w:t>
      </w:r>
      <w:proofErr w:type="spellStart"/>
      <w:r w:rsidRPr="005A2A73">
        <w:rPr>
          <w:color w:val="000000"/>
          <w:sz w:val="28"/>
          <w:szCs w:val="28"/>
        </w:rPr>
        <w:t>забезпечує</w:t>
      </w:r>
      <w:proofErr w:type="spellEnd"/>
      <w:r w:rsidRPr="005A2A73">
        <w:rPr>
          <w:color w:val="000000"/>
          <w:sz w:val="28"/>
          <w:szCs w:val="28"/>
        </w:rPr>
        <w:t xml:space="preserve"> </w:t>
      </w:r>
      <w:proofErr w:type="spellStart"/>
      <w:r w:rsidRPr="005A2A73">
        <w:rPr>
          <w:color w:val="000000"/>
          <w:sz w:val="28"/>
          <w:szCs w:val="28"/>
        </w:rPr>
        <w:t>нейроінформаційну</w:t>
      </w:r>
      <w:proofErr w:type="spellEnd"/>
      <w:r w:rsidRPr="005A2A73">
        <w:rPr>
          <w:color w:val="000000"/>
          <w:sz w:val="28"/>
          <w:szCs w:val="28"/>
        </w:rPr>
        <w:t xml:space="preserve"> </w:t>
      </w:r>
      <w:proofErr w:type="spellStart"/>
      <w:r w:rsidRPr="005A2A73">
        <w:rPr>
          <w:color w:val="000000"/>
          <w:sz w:val="28"/>
          <w:szCs w:val="28"/>
        </w:rPr>
        <w:t>функцію</w:t>
      </w:r>
      <w:proofErr w:type="spellEnd"/>
      <w:r w:rsidRPr="005A2A73">
        <w:rPr>
          <w:color w:val="000000"/>
          <w:sz w:val="28"/>
          <w:szCs w:val="28"/>
        </w:rPr>
        <w:t xml:space="preserve">, </w:t>
      </w:r>
      <w:proofErr w:type="spellStart"/>
      <w:r w:rsidRPr="005A2A73">
        <w:rPr>
          <w:color w:val="000000"/>
          <w:sz w:val="28"/>
          <w:szCs w:val="28"/>
        </w:rPr>
        <w:t>завдяки</w:t>
      </w:r>
      <w:proofErr w:type="spellEnd"/>
      <w:r w:rsidRPr="005A2A73">
        <w:rPr>
          <w:color w:val="000000"/>
          <w:sz w:val="28"/>
          <w:szCs w:val="28"/>
        </w:rPr>
        <w:t xml:space="preserve"> </w:t>
      </w:r>
      <w:proofErr w:type="spellStart"/>
      <w:r w:rsidRPr="005A2A73">
        <w:rPr>
          <w:color w:val="000000"/>
          <w:sz w:val="28"/>
          <w:szCs w:val="28"/>
        </w:rPr>
        <w:t>наявності</w:t>
      </w:r>
      <w:proofErr w:type="spellEnd"/>
      <w:r w:rsidRPr="005A2A73">
        <w:rPr>
          <w:color w:val="000000"/>
          <w:sz w:val="28"/>
          <w:szCs w:val="28"/>
        </w:rPr>
        <w:t xml:space="preserve"> </w:t>
      </w:r>
      <w:proofErr w:type="spellStart"/>
      <w:r w:rsidRPr="005A2A73">
        <w:rPr>
          <w:color w:val="000000"/>
          <w:sz w:val="28"/>
          <w:szCs w:val="28"/>
        </w:rPr>
        <w:t>пропріорецепторов</w:t>
      </w:r>
      <w:proofErr w:type="spellEnd"/>
      <w:r w:rsidR="00842902" w:rsidRPr="00842902">
        <w:rPr>
          <w:color w:val="000000"/>
          <w:sz w:val="28"/>
          <w:szCs w:val="28"/>
        </w:rPr>
        <w:t>[12]</w:t>
      </w:r>
      <w:r w:rsidRPr="005A2A73">
        <w:rPr>
          <w:color w:val="000000"/>
          <w:sz w:val="28"/>
          <w:szCs w:val="28"/>
        </w:rPr>
        <w:t xml:space="preserve">. У </w:t>
      </w:r>
      <w:proofErr w:type="spellStart"/>
      <w:r w:rsidRPr="005A2A73">
        <w:rPr>
          <w:color w:val="000000"/>
          <w:sz w:val="28"/>
          <w:szCs w:val="28"/>
        </w:rPr>
        <w:t>капсулі</w:t>
      </w:r>
      <w:proofErr w:type="spellEnd"/>
      <w:r w:rsidRPr="005A2A73">
        <w:rPr>
          <w:color w:val="000000"/>
          <w:sz w:val="28"/>
          <w:szCs w:val="28"/>
        </w:rPr>
        <w:t xml:space="preserve">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w:t>
      </w:r>
      <w:proofErr w:type="spellStart"/>
      <w:r w:rsidRPr="005A2A73">
        <w:rPr>
          <w:color w:val="000000"/>
          <w:sz w:val="28"/>
          <w:szCs w:val="28"/>
        </w:rPr>
        <w:t>існує</w:t>
      </w:r>
      <w:proofErr w:type="spellEnd"/>
      <w:r w:rsidRPr="005A2A73">
        <w:rPr>
          <w:color w:val="000000"/>
          <w:sz w:val="28"/>
          <w:szCs w:val="28"/>
        </w:rPr>
        <w:t xml:space="preserve"> </w:t>
      </w:r>
      <w:proofErr w:type="spellStart"/>
      <w:r w:rsidRPr="005A2A73">
        <w:rPr>
          <w:color w:val="000000"/>
          <w:sz w:val="28"/>
          <w:szCs w:val="28"/>
        </w:rPr>
        <w:t>диспропорція</w:t>
      </w:r>
      <w:proofErr w:type="spellEnd"/>
      <w:r w:rsidRPr="005A2A73">
        <w:rPr>
          <w:color w:val="000000"/>
          <w:sz w:val="28"/>
          <w:szCs w:val="28"/>
        </w:rPr>
        <w:t xml:space="preserve"> </w:t>
      </w:r>
      <w:proofErr w:type="spellStart"/>
      <w:r w:rsidRPr="005A2A73">
        <w:rPr>
          <w:color w:val="000000"/>
          <w:sz w:val="28"/>
          <w:szCs w:val="28"/>
        </w:rPr>
        <w:t>між</w:t>
      </w:r>
      <w:proofErr w:type="spellEnd"/>
      <w:r w:rsidRPr="005A2A73">
        <w:rPr>
          <w:color w:val="000000"/>
          <w:sz w:val="28"/>
          <w:szCs w:val="28"/>
        </w:rPr>
        <w:t xml:space="preserve"> </w:t>
      </w:r>
      <w:proofErr w:type="spellStart"/>
      <w:r w:rsidRPr="005A2A73">
        <w:rPr>
          <w:color w:val="000000"/>
          <w:sz w:val="28"/>
          <w:szCs w:val="28"/>
        </w:rPr>
        <w:t>різними</w:t>
      </w:r>
      <w:proofErr w:type="spellEnd"/>
      <w:r w:rsidRPr="005A2A73">
        <w:rPr>
          <w:color w:val="000000"/>
          <w:sz w:val="28"/>
          <w:szCs w:val="28"/>
        </w:rPr>
        <w:t xml:space="preserve"> типами </w:t>
      </w:r>
      <w:proofErr w:type="spellStart"/>
      <w:r w:rsidRPr="005A2A73">
        <w:rPr>
          <w:color w:val="000000"/>
          <w:sz w:val="28"/>
          <w:szCs w:val="28"/>
        </w:rPr>
        <w:t>механорецепторів</w:t>
      </w:r>
      <w:proofErr w:type="spellEnd"/>
      <w:r w:rsidRPr="005A2A73">
        <w:rPr>
          <w:color w:val="000000"/>
          <w:sz w:val="28"/>
          <w:szCs w:val="28"/>
        </w:rPr>
        <w:t xml:space="preserve">. </w:t>
      </w:r>
      <w:proofErr w:type="spellStart"/>
      <w:r w:rsidRPr="005A2A73">
        <w:rPr>
          <w:color w:val="000000"/>
          <w:sz w:val="28"/>
          <w:szCs w:val="28"/>
        </w:rPr>
        <w:t>Телець</w:t>
      </w:r>
      <w:proofErr w:type="spellEnd"/>
      <w:r w:rsidRPr="005A2A73">
        <w:rPr>
          <w:color w:val="000000"/>
          <w:sz w:val="28"/>
          <w:szCs w:val="28"/>
        </w:rPr>
        <w:t xml:space="preserve"> </w:t>
      </w:r>
      <w:proofErr w:type="spellStart"/>
      <w:r w:rsidRPr="005A2A73">
        <w:rPr>
          <w:color w:val="000000"/>
          <w:sz w:val="28"/>
          <w:szCs w:val="28"/>
        </w:rPr>
        <w:t>Руффіні</w:t>
      </w:r>
      <w:proofErr w:type="spellEnd"/>
      <w:r w:rsidRPr="005A2A73">
        <w:rPr>
          <w:color w:val="000000"/>
          <w:sz w:val="28"/>
          <w:szCs w:val="28"/>
        </w:rPr>
        <w:t xml:space="preserve">, </w:t>
      </w:r>
      <w:proofErr w:type="spellStart"/>
      <w:r w:rsidRPr="005A2A73">
        <w:rPr>
          <w:color w:val="000000"/>
          <w:sz w:val="28"/>
          <w:szCs w:val="28"/>
        </w:rPr>
        <w:t>які</w:t>
      </w:r>
      <w:proofErr w:type="spellEnd"/>
      <w:r w:rsidRPr="005A2A73">
        <w:rPr>
          <w:color w:val="000000"/>
          <w:sz w:val="28"/>
          <w:szCs w:val="28"/>
        </w:rPr>
        <w:t xml:space="preserve"> </w:t>
      </w:r>
      <w:proofErr w:type="spellStart"/>
      <w:r w:rsidRPr="005A2A73">
        <w:rPr>
          <w:color w:val="000000"/>
          <w:sz w:val="28"/>
          <w:szCs w:val="28"/>
        </w:rPr>
        <w:t>функціонують</w:t>
      </w:r>
      <w:proofErr w:type="spellEnd"/>
      <w:r w:rsidRPr="005A2A73">
        <w:rPr>
          <w:color w:val="000000"/>
          <w:sz w:val="28"/>
          <w:szCs w:val="28"/>
        </w:rPr>
        <w:t xml:space="preserve"> як </w:t>
      </w:r>
      <w:proofErr w:type="spellStart"/>
      <w:r w:rsidRPr="005A2A73">
        <w:rPr>
          <w:color w:val="000000"/>
          <w:sz w:val="28"/>
          <w:szCs w:val="28"/>
        </w:rPr>
        <w:t>обмежувачі</w:t>
      </w:r>
      <w:proofErr w:type="spellEnd"/>
      <w:r w:rsidRPr="005A2A73">
        <w:rPr>
          <w:color w:val="000000"/>
          <w:sz w:val="28"/>
          <w:szCs w:val="28"/>
        </w:rPr>
        <w:t xml:space="preserve"> </w:t>
      </w:r>
      <w:proofErr w:type="spellStart"/>
      <w:r w:rsidRPr="005A2A73">
        <w:rPr>
          <w:color w:val="000000"/>
          <w:sz w:val="28"/>
          <w:szCs w:val="28"/>
        </w:rPr>
        <w:t>крайнього</w:t>
      </w:r>
      <w:proofErr w:type="spellEnd"/>
      <w:r w:rsidRPr="005A2A73">
        <w:rPr>
          <w:color w:val="000000"/>
          <w:sz w:val="28"/>
          <w:szCs w:val="28"/>
        </w:rPr>
        <w:t xml:space="preserve"> </w:t>
      </w:r>
      <w:proofErr w:type="spellStart"/>
      <w:r w:rsidRPr="005A2A73">
        <w:rPr>
          <w:color w:val="000000"/>
          <w:sz w:val="28"/>
          <w:szCs w:val="28"/>
        </w:rPr>
        <w:t>положення</w:t>
      </w:r>
      <w:proofErr w:type="spellEnd"/>
      <w:r w:rsidRPr="005A2A73">
        <w:rPr>
          <w:color w:val="000000"/>
          <w:sz w:val="28"/>
          <w:szCs w:val="28"/>
        </w:rPr>
        <w:t xml:space="preserve"> </w:t>
      </w:r>
      <w:proofErr w:type="spellStart"/>
      <w:r w:rsidRPr="005A2A73">
        <w:rPr>
          <w:color w:val="000000"/>
          <w:sz w:val="28"/>
          <w:szCs w:val="28"/>
        </w:rPr>
        <w:t>сегментів</w:t>
      </w:r>
      <w:proofErr w:type="spellEnd"/>
      <w:r w:rsidRPr="005A2A73">
        <w:rPr>
          <w:color w:val="000000"/>
          <w:sz w:val="28"/>
          <w:szCs w:val="28"/>
        </w:rPr>
        <w:t xml:space="preserve">, </w:t>
      </w:r>
      <w:proofErr w:type="spellStart"/>
      <w:r w:rsidRPr="005A2A73">
        <w:rPr>
          <w:color w:val="000000"/>
          <w:sz w:val="28"/>
          <w:szCs w:val="28"/>
        </w:rPr>
        <w:t>виявляється</w:t>
      </w:r>
      <w:proofErr w:type="spellEnd"/>
      <w:r w:rsidRPr="005A2A73">
        <w:rPr>
          <w:color w:val="000000"/>
          <w:sz w:val="28"/>
          <w:szCs w:val="28"/>
        </w:rPr>
        <w:t xml:space="preserve"> </w:t>
      </w:r>
      <w:proofErr w:type="spellStart"/>
      <w:r w:rsidRPr="005A2A73">
        <w:rPr>
          <w:color w:val="000000"/>
          <w:sz w:val="28"/>
          <w:szCs w:val="28"/>
        </w:rPr>
        <w:t>менше</w:t>
      </w:r>
      <w:proofErr w:type="spellEnd"/>
      <w:r w:rsidRPr="005A2A73">
        <w:rPr>
          <w:color w:val="000000"/>
          <w:sz w:val="28"/>
          <w:szCs w:val="28"/>
        </w:rPr>
        <w:t xml:space="preserve">, </w:t>
      </w:r>
      <w:proofErr w:type="spellStart"/>
      <w:r w:rsidRPr="005A2A73">
        <w:rPr>
          <w:color w:val="000000"/>
          <w:sz w:val="28"/>
          <w:szCs w:val="28"/>
        </w:rPr>
        <w:t>ніж</w:t>
      </w:r>
      <w:proofErr w:type="spellEnd"/>
      <w:r w:rsidRPr="005A2A73">
        <w:rPr>
          <w:color w:val="000000"/>
          <w:sz w:val="28"/>
          <w:szCs w:val="28"/>
        </w:rPr>
        <w:t xml:space="preserve"> </w:t>
      </w:r>
      <w:proofErr w:type="spellStart"/>
      <w:r w:rsidRPr="005A2A73">
        <w:rPr>
          <w:color w:val="000000"/>
          <w:sz w:val="28"/>
          <w:szCs w:val="28"/>
        </w:rPr>
        <w:t>тілець</w:t>
      </w:r>
      <w:proofErr w:type="spellEnd"/>
      <w:r w:rsidRPr="005A2A73">
        <w:rPr>
          <w:color w:val="000000"/>
          <w:sz w:val="28"/>
          <w:szCs w:val="28"/>
        </w:rPr>
        <w:t xml:space="preserve"> </w:t>
      </w:r>
      <w:proofErr w:type="spellStart"/>
      <w:r w:rsidRPr="005A2A73">
        <w:rPr>
          <w:color w:val="000000"/>
          <w:sz w:val="28"/>
          <w:szCs w:val="28"/>
        </w:rPr>
        <w:t>Пачіні</w:t>
      </w:r>
      <w:proofErr w:type="spellEnd"/>
      <w:r w:rsidRPr="005A2A73">
        <w:rPr>
          <w:color w:val="000000"/>
          <w:sz w:val="28"/>
          <w:szCs w:val="28"/>
        </w:rPr>
        <w:t xml:space="preserve">, </w:t>
      </w:r>
      <w:proofErr w:type="spellStart"/>
      <w:r w:rsidRPr="005A2A73">
        <w:rPr>
          <w:color w:val="000000"/>
          <w:sz w:val="28"/>
          <w:szCs w:val="28"/>
        </w:rPr>
        <w:t>які</w:t>
      </w:r>
      <w:proofErr w:type="spellEnd"/>
      <w:r w:rsidRPr="005A2A73">
        <w:rPr>
          <w:color w:val="000000"/>
          <w:sz w:val="28"/>
          <w:szCs w:val="28"/>
        </w:rPr>
        <w:t xml:space="preserve"> </w:t>
      </w:r>
      <w:proofErr w:type="spellStart"/>
      <w:r w:rsidRPr="005A2A73">
        <w:rPr>
          <w:color w:val="000000"/>
          <w:sz w:val="28"/>
          <w:szCs w:val="28"/>
        </w:rPr>
        <w:t>мають</w:t>
      </w:r>
      <w:proofErr w:type="spellEnd"/>
      <w:r w:rsidRPr="005A2A73">
        <w:rPr>
          <w:color w:val="000000"/>
          <w:sz w:val="28"/>
          <w:szCs w:val="28"/>
        </w:rPr>
        <w:t xml:space="preserve"> </w:t>
      </w:r>
      <w:proofErr w:type="spellStart"/>
      <w:r w:rsidRPr="005A2A73">
        <w:rPr>
          <w:color w:val="000000"/>
          <w:sz w:val="28"/>
          <w:szCs w:val="28"/>
        </w:rPr>
        <w:t>низький</w:t>
      </w:r>
      <w:proofErr w:type="spellEnd"/>
      <w:r w:rsidRPr="005A2A73">
        <w:rPr>
          <w:color w:val="000000"/>
          <w:sz w:val="28"/>
          <w:szCs w:val="28"/>
        </w:rPr>
        <w:t xml:space="preserve"> </w:t>
      </w:r>
      <w:proofErr w:type="spellStart"/>
      <w:r w:rsidRPr="005A2A73">
        <w:rPr>
          <w:color w:val="000000"/>
          <w:sz w:val="28"/>
          <w:szCs w:val="28"/>
        </w:rPr>
        <w:t>поріг</w:t>
      </w:r>
      <w:proofErr w:type="spellEnd"/>
      <w:r w:rsidRPr="005A2A73">
        <w:rPr>
          <w:color w:val="000000"/>
          <w:sz w:val="28"/>
          <w:szCs w:val="28"/>
        </w:rPr>
        <w:t xml:space="preserve"> </w:t>
      </w:r>
      <w:proofErr w:type="spellStart"/>
      <w:r w:rsidRPr="005A2A73">
        <w:rPr>
          <w:color w:val="000000"/>
          <w:sz w:val="28"/>
          <w:szCs w:val="28"/>
        </w:rPr>
        <w:t>збудливості</w:t>
      </w:r>
      <w:proofErr w:type="spellEnd"/>
      <w:r w:rsidRPr="005A2A73">
        <w:rPr>
          <w:color w:val="000000"/>
          <w:sz w:val="28"/>
          <w:szCs w:val="28"/>
        </w:rPr>
        <w:t xml:space="preserve">, </w:t>
      </w:r>
      <w:proofErr w:type="spellStart"/>
      <w:r w:rsidRPr="005A2A73">
        <w:rPr>
          <w:color w:val="000000"/>
          <w:sz w:val="28"/>
          <w:szCs w:val="28"/>
        </w:rPr>
        <w:t>швидко</w:t>
      </w:r>
      <w:proofErr w:type="spellEnd"/>
      <w:r w:rsidRPr="005A2A73">
        <w:rPr>
          <w:color w:val="000000"/>
          <w:sz w:val="28"/>
          <w:szCs w:val="28"/>
        </w:rPr>
        <w:t xml:space="preserve"> </w:t>
      </w:r>
      <w:proofErr w:type="spellStart"/>
      <w:r w:rsidRPr="005A2A73">
        <w:rPr>
          <w:color w:val="000000"/>
          <w:sz w:val="28"/>
          <w:szCs w:val="28"/>
        </w:rPr>
        <w:t>реагують</w:t>
      </w:r>
      <w:proofErr w:type="spellEnd"/>
      <w:r w:rsidRPr="005A2A73">
        <w:rPr>
          <w:color w:val="000000"/>
          <w:sz w:val="28"/>
          <w:szCs w:val="28"/>
        </w:rPr>
        <w:t xml:space="preserve"> і </w:t>
      </w:r>
      <w:proofErr w:type="spellStart"/>
      <w:r w:rsidRPr="005A2A73">
        <w:rPr>
          <w:color w:val="000000"/>
          <w:sz w:val="28"/>
          <w:szCs w:val="28"/>
        </w:rPr>
        <w:t>пристосовуються</w:t>
      </w:r>
      <w:proofErr w:type="spellEnd"/>
      <w:r w:rsidRPr="005A2A73">
        <w:rPr>
          <w:color w:val="000000"/>
          <w:sz w:val="28"/>
          <w:szCs w:val="28"/>
        </w:rPr>
        <w:t xml:space="preserve"> до </w:t>
      </w:r>
      <w:proofErr w:type="spellStart"/>
      <w:r w:rsidRPr="005A2A73">
        <w:rPr>
          <w:color w:val="000000"/>
          <w:sz w:val="28"/>
          <w:szCs w:val="28"/>
        </w:rPr>
        <w:t>зміни</w:t>
      </w:r>
      <w:proofErr w:type="spellEnd"/>
      <w:r w:rsidRPr="005A2A73">
        <w:rPr>
          <w:color w:val="000000"/>
          <w:sz w:val="28"/>
          <w:szCs w:val="28"/>
        </w:rPr>
        <w:t xml:space="preserve"> </w:t>
      </w:r>
      <w:proofErr w:type="spellStart"/>
      <w:r w:rsidRPr="005A2A73">
        <w:rPr>
          <w:color w:val="000000"/>
          <w:sz w:val="28"/>
          <w:szCs w:val="28"/>
        </w:rPr>
        <w:t>положення</w:t>
      </w:r>
      <w:proofErr w:type="spellEnd"/>
      <w:r w:rsidRPr="005A2A73">
        <w:rPr>
          <w:color w:val="000000"/>
          <w:sz w:val="28"/>
          <w:szCs w:val="28"/>
        </w:rPr>
        <w:t xml:space="preserve"> </w:t>
      </w:r>
      <w:proofErr w:type="spellStart"/>
      <w:r w:rsidRPr="005A2A73">
        <w:rPr>
          <w:color w:val="000000"/>
          <w:sz w:val="28"/>
          <w:szCs w:val="28"/>
        </w:rPr>
        <w:t>елементів</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w:t>
      </w:r>
      <w:proofErr w:type="spellStart"/>
      <w:r w:rsidRPr="005A2A73">
        <w:rPr>
          <w:color w:val="000000"/>
          <w:sz w:val="28"/>
          <w:szCs w:val="28"/>
        </w:rPr>
        <w:t>Механорецептори</w:t>
      </w:r>
      <w:proofErr w:type="spellEnd"/>
      <w:r w:rsidRPr="005A2A73">
        <w:rPr>
          <w:color w:val="000000"/>
          <w:sz w:val="28"/>
          <w:szCs w:val="28"/>
        </w:rPr>
        <w:t xml:space="preserve"> </w:t>
      </w:r>
      <w:proofErr w:type="spellStart"/>
      <w:r w:rsidRPr="005A2A73">
        <w:rPr>
          <w:color w:val="000000"/>
          <w:sz w:val="28"/>
          <w:szCs w:val="28"/>
        </w:rPr>
        <w:t>забезпечують</w:t>
      </w:r>
      <w:proofErr w:type="spellEnd"/>
      <w:r w:rsidRPr="005A2A73">
        <w:rPr>
          <w:color w:val="000000"/>
          <w:sz w:val="28"/>
          <w:szCs w:val="28"/>
        </w:rPr>
        <w:t xml:space="preserve"> </w:t>
      </w:r>
      <w:proofErr w:type="spellStart"/>
      <w:r w:rsidRPr="005A2A73">
        <w:rPr>
          <w:color w:val="000000"/>
          <w:sz w:val="28"/>
          <w:szCs w:val="28"/>
        </w:rPr>
        <w:t>інформацію</w:t>
      </w:r>
      <w:proofErr w:type="spellEnd"/>
      <w:r w:rsidRPr="005A2A73">
        <w:rPr>
          <w:color w:val="000000"/>
          <w:sz w:val="28"/>
          <w:szCs w:val="28"/>
        </w:rPr>
        <w:t xml:space="preserve"> про стан </w:t>
      </w:r>
      <w:proofErr w:type="spellStart"/>
      <w:r w:rsidRPr="005A2A73">
        <w:rPr>
          <w:color w:val="000000"/>
          <w:sz w:val="28"/>
          <w:szCs w:val="28"/>
        </w:rPr>
        <w:t>елементів</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яка </w:t>
      </w:r>
      <w:proofErr w:type="spellStart"/>
      <w:r w:rsidRPr="005A2A73">
        <w:rPr>
          <w:color w:val="000000"/>
          <w:sz w:val="28"/>
          <w:szCs w:val="28"/>
        </w:rPr>
        <w:t>необхідна</w:t>
      </w:r>
      <w:proofErr w:type="spellEnd"/>
      <w:r w:rsidRPr="005A2A73">
        <w:rPr>
          <w:color w:val="000000"/>
          <w:sz w:val="28"/>
          <w:szCs w:val="28"/>
        </w:rPr>
        <w:t xml:space="preserve"> для </w:t>
      </w:r>
      <w:proofErr w:type="spellStart"/>
      <w:r w:rsidRPr="005A2A73">
        <w:rPr>
          <w:color w:val="000000"/>
          <w:sz w:val="28"/>
          <w:szCs w:val="28"/>
        </w:rPr>
        <w:t>скорочення</w:t>
      </w:r>
      <w:proofErr w:type="spellEnd"/>
      <w:r w:rsidRPr="005A2A73">
        <w:rPr>
          <w:color w:val="000000"/>
          <w:sz w:val="28"/>
          <w:szCs w:val="28"/>
        </w:rPr>
        <w:t xml:space="preserve"> </w:t>
      </w:r>
      <w:proofErr w:type="spellStart"/>
      <w:r w:rsidRPr="005A2A73">
        <w:rPr>
          <w:color w:val="000000"/>
          <w:sz w:val="28"/>
          <w:szCs w:val="28"/>
        </w:rPr>
        <w:t>м’язів</w:t>
      </w:r>
      <w:proofErr w:type="spellEnd"/>
      <w:r w:rsidRPr="005A2A73">
        <w:rPr>
          <w:color w:val="000000"/>
          <w:sz w:val="28"/>
          <w:szCs w:val="28"/>
        </w:rPr>
        <w:t xml:space="preserve"> </w:t>
      </w:r>
      <w:proofErr w:type="spellStart"/>
      <w:r w:rsidRPr="005A2A73">
        <w:rPr>
          <w:color w:val="000000"/>
          <w:sz w:val="28"/>
          <w:szCs w:val="28"/>
        </w:rPr>
        <w:t>ротаторної</w:t>
      </w:r>
      <w:proofErr w:type="spellEnd"/>
      <w:r w:rsidRPr="005A2A73">
        <w:rPr>
          <w:color w:val="000000"/>
          <w:sz w:val="28"/>
          <w:szCs w:val="28"/>
        </w:rPr>
        <w:t xml:space="preserve"> </w:t>
      </w:r>
      <w:proofErr w:type="spellStart"/>
      <w:r w:rsidRPr="005A2A73">
        <w:rPr>
          <w:color w:val="000000"/>
          <w:sz w:val="28"/>
          <w:szCs w:val="28"/>
        </w:rPr>
        <w:t>манжети</w:t>
      </w:r>
      <w:proofErr w:type="spellEnd"/>
      <w:r w:rsidRPr="005A2A73">
        <w:rPr>
          <w:color w:val="000000"/>
          <w:sz w:val="28"/>
          <w:szCs w:val="28"/>
        </w:rPr>
        <w:t xml:space="preserve">. При рухах в </w:t>
      </w:r>
      <w:proofErr w:type="spellStart"/>
      <w:r w:rsidRPr="005A2A73">
        <w:rPr>
          <w:color w:val="000000"/>
          <w:sz w:val="28"/>
          <w:szCs w:val="28"/>
        </w:rPr>
        <w:t>суглобі</w:t>
      </w:r>
      <w:proofErr w:type="spellEnd"/>
      <w:r w:rsidRPr="005A2A73">
        <w:rPr>
          <w:color w:val="000000"/>
          <w:sz w:val="28"/>
          <w:szCs w:val="28"/>
        </w:rPr>
        <w:t xml:space="preserve"> </w:t>
      </w:r>
      <w:proofErr w:type="spellStart"/>
      <w:r w:rsidRPr="005A2A73">
        <w:rPr>
          <w:color w:val="000000"/>
          <w:sz w:val="28"/>
          <w:szCs w:val="28"/>
        </w:rPr>
        <w:t>відбувається</w:t>
      </w:r>
      <w:proofErr w:type="spellEnd"/>
      <w:r w:rsidRPr="005A2A73">
        <w:rPr>
          <w:color w:val="000000"/>
          <w:sz w:val="28"/>
          <w:szCs w:val="28"/>
        </w:rPr>
        <w:t xml:space="preserve"> </w:t>
      </w:r>
      <w:proofErr w:type="spellStart"/>
      <w:r w:rsidRPr="005A2A73">
        <w:rPr>
          <w:color w:val="000000"/>
          <w:sz w:val="28"/>
          <w:szCs w:val="28"/>
        </w:rPr>
        <w:t>роздратування</w:t>
      </w:r>
      <w:proofErr w:type="spellEnd"/>
      <w:r w:rsidRPr="005A2A73">
        <w:rPr>
          <w:color w:val="000000"/>
          <w:sz w:val="28"/>
          <w:szCs w:val="28"/>
        </w:rPr>
        <w:t xml:space="preserve"> </w:t>
      </w:r>
      <w:proofErr w:type="spellStart"/>
      <w:r w:rsidRPr="005A2A73">
        <w:rPr>
          <w:color w:val="000000"/>
          <w:sz w:val="28"/>
          <w:szCs w:val="28"/>
        </w:rPr>
        <w:t>пропріорецепторів</w:t>
      </w:r>
      <w:proofErr w:type="spellEnd"/>
      <w:r w:rsidRPr="005A2A73">
        <w:rPr>
          <w:color w:val="000000"/>
          <w:sz w:val="28"/>
          <w:szCs w:val="28"/>
        </w:rPr>
        <w:t xml:space="preserve">, </w:t>
      </w:r>
      <w:proofErr w:type="spellStart"/>
      <w:r w:rsidRPr="005A2A73">
        <w:rPr>
          <w:color w:val="000000"/>
          <w:sz w:val="28"/>
          <w:szCs w:val="28"/>
        </w:rPr>
        <w:t>що</w:t>
      </w:r>
      <w:proofErr w:type="spellEnd"/>
      <w:r w:rsidRPr="005A2A73">
        <w:rPr>
          <w:color w:val="000000"/>
          <w:sz w:val="28"/>
          <w:szCs w:val="28"/>
        </w:rPr>
        <w:t xml:space="preserve"> </w:t>
      </w:r>
      <w:proofErr w:type="spellStart"/>
      <w:r w:rsidRPr="005A2A73">
        <w:rPr>
          <w:color w:val="000000"/>
          <w:sz w:val="28"/>
          <w:szCs w:val="28"/>
        </w:rPr>
        <w:t>викликає</w:t>
      </w:r>
      <w:proofErr w:type="spellEnd"/>
      <w:r w:rsidRPr="005A2A73">
        <w:rPr>
          <w:color w:val="000000"/>
          <w:sz w:val="28"/>
          <w:szCs w:val="28"/>
        </w:rPr>
        <w:t xml:space="preserve"> </w:t>
      </w:r>
      <w:proofErr w:type="spellStart"/>
      <w:r w:rsidRPr="005A2A73">
        <w:rPr>
          <w:color w:val="000000"/>
          <w:sz w:val="28"/>
          <w:szCs w:val="28"/>
        </w:rPr>
        <w:t>скорочення</w:t>
      </w:r>
      <w:proofErr w:type="spellEnd"/>
      <w:r w:rsidRPr="005A2A73">
        <w:rPr>
          <w:color w:val="000000"/>
          <w:sz w:val="28"/>
          <w:szCs w:val="28"/>
        </w:rPr>
        <w:t xml:space="preserve"> </w:t>
      </w:r>
      <w:proofErr w:type="spellStart"/>
      <w:r w:rsidRPr="005A2A73">
        <w:rPr>
          <w:color w:val="000000"/>
          <w:sz w:val="28"/>
          <w:szCs w:val="28"/>
        </w:rPr>
        <w:t>відповідних</w:t>
      </w:r>
      <w:proofErr w:type="spellEnd"/>
      <w:r w:rsidRPr="005A2A73">
        <w:rPr>
          <w:color w:val="000000"/>
          <w:sz w:val="28"/>
          <w:szCs w:val="28"/>
        </w:rPr>
        <w:t xml:space="preserve"> </w:t>
      </w:r>
      <w:proofErr w:type="spellStart"/>
      <w:r w:rsidRPr="005A2A73">
        <w:rPr>
          <w:color w:val="000000"/>
          <w:sz w:val="28"/>
          <w:szCs w:val="28"/>
        </w:rPr>
        <w:t>м’язів</w:t>
      </w:r>
      <w:proofErr w:type="spellEnd"/>
      <w:r w:rsidRPr="005A2A73">
        <w:rPr>
          <w:color w:val="000000"/>
          <w:sz w:val="28"/>
          <w:szCs w:val="28"/>
        </w:rPr>
        <w:t xml:space="preserve">, </w:t>
      </w:r>
      <w:proofErr w:type="spellStart"/>
      <w:r w:rsidRPr="005A2A73">
        <w:rPr>
          <w:color w:val="000000"/>
          <w:sz w:val="28"/>
          <w:szCs w:val="28"/>
        </w:rPr>
        <w:t>які</w:t>
      </w:r>
      <w:proofErr w:type="spellEnd"/>
      <w:r w:rsidRPr="005A2A73">
        <w:rPr>
          <w:color w:val="000000"/>
          <w:sz w:val="28"/>
          <w:szCs w:val="28"/>
        </w:rPr>
        <w:t xml:space="preserve"> </w:t>
      </w:r>
      <w:proofErr w:type="spellStart"/>
      <w:r w:rsidRPr="005A2A73">
        <w:rPr>
          <w:color w:val="000000"/>
          <w:sz w:val="28"/>
          <w:szCs w:val="28"/>
        </w:rPr>
        <w:t>стабілізують</w:t>
      </w:r>
      <w:proofErr w:type="spellEnd"/>
      <w:r w:rsidRPr="005A2A73">
        <w:rPr>
          <w:color w:val="000000"/>
          <w:sz w:val="28"/>
          <w:szCs w:val="28"/>
        </w:rPr>
        <w:t xml:space="preserve"> </w:t>
      </w:r>
      <w:proofErr w:type="spellStart"/>
      <w:r w:rsidRPr="005A2A73">
        <w:rPr>
          <w:color w:val="000000"/>
          <w:sz w:val="28"/>
          <w:szCs w:val="28"/>
        </w:rPr>
        <w:t>суглоб</w:t>
      </w:r>
      <w:proofErr w:type="spellEnd"/>
      <w:r w:rsidRPr="005A2A73">
        <w:rPr>
          <w:color w:val="000000"/>
          <w:sz w:val="28"/>
          <w:szCs w:val="28"/>
        </w:rPr>
        <w:t>.</w:t>
      </w:r>
    </w:p>
    <w:p w14:paraId="74A9F4D8" w14:textId="39BD5DF8"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r w:rsidRPr="005A2A73">
        <w:rPr>
          <w:noProof/>
          <w:color w:val="000000"/>
          <w:sz w:val="28"/>
          <w:szCs w:val="28"/>
        </w:rPr>
        <w:drawing>
          <wp:inline distT="0" distB="0" distL="0" distR="0" wp14:anchorId="53631D6C" wp14:editId="421BA608">
            <wp:extent cx="3149600" cy="2286000"/>
            <wp:effectExtent l="0" t="0" r="0" b="0"/>
            <wp:docPr id="1" name="Рисунок 1" descr="Описание: C:\Users\Виталий Михайлович\Desktop\фффот\an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C:\Users\Виталий Михайлович\Desktop\фффот\anat.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0" cy="2286000"/>
                    </a:xfrm>
                    <a:prstGeom prst="rect">
                      <a:avLst/>
                    </a:prstGeom>
                    <a:noFill/>
                    <a:ln>
                      <a:noFill/>
                    </a:ln>
                  </pic:spPr>
                </pic:pic>
              </a:graphicData>
            </a:graphic>
          </wp:inline>
        </w:drawing>
      </w:r>
    </w:p>
    <w:p w14:paraId="3722EB98" w14:textId="375CEF99"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r w:rsidRPr="005A2A73">
        <w:rPr>
          <w:color w:val="000000"/>
          <w:sz w:val="28"/>
          <w:szCs w:val="28"/>
        </w:rPr>
        <w:t xml:space="preserve">Рис.2  Будова </w:t>
      </w:r>
      <w:proofErr w:type="spellStart"/>
      <w:r w:rsidRPr="005A2A73">
        <w:rPr>
          <w:color w:val="000000"/>
          <w:sz w:val="28"/>
          <w:szCs w:val="28"/>
        </w:rPr>
        <w:t>капсули</w:t>
      </w:r>
      <w:proofErr w:type="spellEnd"/>
      <w:r w:rsidRPr="005A2A73">
        <w:rPr>
          <w:color w:val="000000"/>
          <w:sz w:val="28"/>
          <w:szCs w:val="28"/>
        </w:rPr>
        <w:t xml:space="preserve">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з </w:t>
      </w:r>
      <w:proofErr w:type="spellStart"/>
      <w:r w:rsidRPr="005A2A73">
        <w:rPr>
          <w:color w:val="000000"/>
          <w:sz w:val="28"/>
          <w:szCs w:val="28"/>
        </w:rPr>
        <w:t>статичними</w:t>
      </w:r>
      <w:proofErr w:type="spellEnd"/>
      <w:r w:rsidRPr="005A2A73">
        <w:rPr>
          <w:color w:val="000000"/>
          <w:sz w:val="28"/>
          <w:szCs w:val="28"/>
        </w:rPr>
        <w:t xml:space="preserve"> та </w:t>
      </w:r>
      <w:proofErr w:type="spellStart"/>
      <w:r w:rsidRPr="005A2A73">
        <w:rPr>
          <w:color w:val="000000"/>
          <w:sz w:val="28"/>
          <w:szCs w:val="28"/>
        </w:rPr>
        <w:t>динамічними</w:t>
      </w:r>
      <w:proofErr w:type="spellEnd"/>
      <w:r w:rsidRPr="005A2A73">
        <w:rPr>
          <w:color w:val="000000"/>
          <w:sz w:val="28"/>
          <w:szCs w:val="28"/>
        </w:rPr>
        <w:t xml:space="preserve"> </w:t>
      </w:r>
      <w:proofErr w:type="spellStart"/>
      <w:r w:rsidRPr="005A2A73">
        <w:rPr>
          <w:color w:val="000000"/>
          <w:sz w:val="28"/>
          <w:szCs w:val="28"/>
        </w:rPr>
        <w:t>стабілізаторами</w:t>
      </w:r>
      <w:proofErr w:type="spellEnd"/>
      <w:r w:rsidRPr="005A2A73">
        <w:rPr>
          <w:color w:val="000000"/>
          <w:sz w:val="28"/>
          <w:szCs w:val="28"/>
        </w:rPr>
        <w:t>.</w:t>
      </w:r>
    </w:p>
    <w:p w14:paraId="51B4FA10" w14:textId="0C6909E6"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r w:rsidRPr="005A2A73">
        <w:rPr>
          <w:color w:val="000000"/>
          <w:sz w:val="28"/>
          <w:szCs w:val="28"/>
        </w:rPr>
        <w:lastRenderedPageBreak/>
        <w:t xml:space="preserve">До </w:t>
      </w:r>
      <w:proofErr w:type="spellStart"/>
      <w:r w:rsidRPr="005A2A73">
        <w:rPr>
          <w:color w:val="000000"/>
          <w:sz w:val="28"/>
          <w:szCs w:val="28"/>
        </w:rPr>
        <w:t>динамічних</w:t>
      </w:r>
      <w:proofErr w:type="spellEnd"/>
      <w:r w:rsidRPr="005A2A73">
        <w:rPr>
          <w:color w:val="000000"/>
          <w:sz w:val="28"/>
          <w:szCs w:val="28"/>
        </w:rPr>
        <w:t xml:space="preserve"> </w:t>
      </w:r>
      <w:proofErr w:type="spellStart"/>
      <w:r w:rsidRPr="005A2A73">
        <w:rPr>
          <w:color w:val="000000"/>
          <w:sz w:val="28"/>
          <w:szCs w:val="28"/>
        </w:rPr>
        <w:t>стабілізуючих</w:t>
      </w:r>
      <w:proofErr w:type="spellEnd"/>
      <w:r w:rsidRPr="005A2A73">
        <w:rPr>
          <w:color w:val="000000"/>
          <w:sz w:val="28"/>
          <w:szCs w:val="28"/>
        </w:rPr>
        <w:t xml:space="preserve"> структур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w:t>
      </w:r>
      <w:proofErr w:type="spellStart"/>
      <w:r w:rsidRPr="005A2A73">
        <w:rPr>
          <w:color w:val="000000"/>
          <w:sz w:val="28"/>
          <w:szCs w:val="28"/>
        </w:rPr>
        <w:t>відносять</w:t>
      </w:r>
      <w:proofErr w:type="spellEnd"/>
      <w:r w:rsidRPr="005A2A73">
        <w:rPr>
          <w:color w:val="000000"/>
          <w:sz w:val="28"/>
          <w:szCs w:val="28"/>
        </w:rPr>
        <w:t xml:space="preserve">: </w:t>
      </w:r>
      <w:proofErr w:type="spellStart"/>
      <w:r w:rsidRPr="005A2A73">
        <w:rPr>
          <w:color w:val="000000"/>
          <w:sz w:val="28"/>
          <w:szCs w:val="28"/>
        </w:rPr>
        <w:t>м’язи-стабілізатори</w:t>
      </w:r>
      <w:proofErr w:type="spellEnd"/>
      <w:r w:rsidRPr="005A2A73">
        <w:rPr>
          <w:color w:val="000000"/>
          <w:sz w:val="28"/>
          <w:szCs w:val="28"/>
        </w:rPr>
        <w:t xml:space="preserve"> лопатки, </w:t>
      </w:r>
      <w:proofErr w:type="spellStart"/>
      <w:r w:rsidRPr="005A2A73">
        <w:rPr>
          <w:color w:val="000000"/>
          <w:sz w:val="28"/>
          <w:szCs w:val="28"/>
        </w:rPr>
        <w:t>м’язи</w:t>
      </w:r>
      <w:proofErr w:type="spellEnd"/>
      <w:r w:rsidRPr="005A2A73">
        <w:rPr>
          <w:color w:val="000000"/>
          <w:sz w:val="28"/>
          <w:szCs w:val="28"/>
        </w:rPr>
        <w:t xml:space="preserve"> </w:t>
      </w:r>
      <w:proofErr w:type="spellStart"/>
      <w:r w:rsidRPr="005A2A73">
        <w:rPr>
          <w:color w:val="000000"/>
          <w:sz w:val="28"/>
          <w:szCs w:val="28"/>
        </w:rPr>
        <w:t>ротаторної</w:t>
      </w:r>
      <w:proofErr w:type="spellEnd"/>
      <w:r w:rsidRPr="005A2A73">
        <w:rPr>
          <w:color w:val="000000"/>
          <w:sz w:val="28"/>
          <w:szCs w:val="28"/>
        </w:rPr>
        <w:t xml:space="preserve"> </w:t>
      </w:r>
      <w:proofErr w:type="spellStart"/>
      <w:r w:rsidRPr="005A2A73">
        <w:rPr>
          <w:color w:val="000000"/>
          <w:sz w:val="28"/>
          <w:szCs w:val="28"/>
        </w:rPr>
        <w:t>манжети</w:t>
      </w:r>
      <w:proofErr w:type="spellEnd"/>
      <w:r w:rsidRPr="005A2A73">
        <w:rPr>
          <w:color w:val="000000"/>
          <w:sz w:val="28"/>
          <w:szCs w:val="28"/>
        </w:rPr>
        <w:t xml:space="preserve">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та </w:t>
      </w:r>
      <w:proofErr w:type="spellStart"/>
      <w:r w:rsidRPr="005A2A73">
        <w:rPr>
          <w:color w:val="000000"/>
          <w:sz w:val="28"/>
          <w:szCs w:val="28"/>
        </w:rPr>
        <w:t>довгу</w:t>
      </w:r>
      <w:proofErr w:type="spellEnd"/>
      <w:r w:rsidRPr="005A2A73">
        <w:rPr>
          <w:color w:val="000000"/>
          <w:sz w:val="28"/>
          <w:szCs w:val="28"/>
        </w:rPr>
        <w:t xml:space="preserve"> </w:t>
      </w:r>
      <w:proofErr w:type="spellStart"/>
      <w:r w:rsidRPr="005A2A73">
        <w:rPr>
          <w:color w:val="000000"/>
          <w:sz w:val="28"/>
          <w:szCs w:val="28"/>
        </w:rPr>
        <w:t>голівку</w:t>
      </w:r>
      <w:proofErr w:type="spellEnd"/>
      <w:r w:rsidRPr="005A2A73">
        <w:rPr>
          <w:color w:val="000000"/>
          <w:sz w:val="28"/>
          <w:szCs w:val="28"/>
        </w:rPr>
        <w:t xml:space="preserve"> </w:t>
      </w:r>
      <w:proofErr w:type="spellStart"/>
      <w:r w:rsidRPr="005A2A73">
        <w:rPr>
          <w:color w:val="000000"/>
          <w:sz w:val="28"/>
          <w:szCs w:val="28"/>
        </w:rPr>
        <w:t>двоголового</w:t>
      </w:r>
      <w:proofErr w:type="spellEnd"/>
      <w:r w:rsidRPr="005A2A73">
        <w:rPr>
          <w:color w:val="000000"/>
          <w:sz w:val="28"/>
          <w:szCs w:val="28"/>
        </w:rPr>
        <w:t xml:space="preserve"> </w:t>
      </w:r>
      <w:proofErr w:type="spellStart"/>
      <w:r w:rsidRPr="005A2A73">
        <w:rPr>
          <w:color w:val="000000"/>
          <w:sz w:val="28"/>
          <w:szCs w:val="28"/>
        </w:rPr>
        <w:t>м’яза</w:t>
      </w:r>
      <w:proofErr w:type="spellEnd"/>
      <w:r w:rsidRPr="005A2A73">
        <w:rPr>
          <w:color w:val="000000"/>
          <w:sz w:val="28"/>
          <w:szCs w:val="28"/>
        </w:rPr>
        <w:t xml:space="preserve"> п</w:t>
      </w:r>
      <w:r w:rsidR="00FA79C7" w:rsidRPr="005A2A73">
        <w:rPr>
          <w:color w:val="000000"/>
          <w:sz w:val="28"/>
          <w:szCs w:val="28"/>
        </w:rPr>
        <w:t>леча</w:t>
      </w:r>
      <w:r w:rsidRPr="005A2A73">
        <w:rPr>
          <w:color w:val="000000"/>
          <w:sz w:val="28"/>
          <w:szCs w:val="28"/>
        </w:rPr>
        <w:t xml:space="preserve">. </w:t>
      </w:r>
      <w:proofErr w:type="spellStart"/>
      <w:r w:rsidRPr="005A2A73">
        <w:rPr>
          <w:color w:val="000000"/>
          <w:sz w:val="28"/>
          <w:szCs w:val="28"/>
        </w:rPr>
        <w:t>Динамічна</w:t>
      </w:r>
      <w:proofErr w:type="spellEnd"/>
      <w:r w:rsidRPr="005A2A73">
        <w:rPr>
          <w:color w:val="000000"/>
          <w:sz w:val="28"/>
          <w:szCs w:val="28"/>
        </w:rPr>
        <w:t xml:space="preserve"> </w:t>
      </w:r>
      <w:proofErr w:type="spellStart"/>
      <w:r w:rsidRPr="005A2A73">
        <w:rPr>
          <w:color w:val="000000"/>
          <w:sz w:val="28"/>
          <w:szCs w:val="28"/>
        </w:rPr>
        <w:t>стійкість</w:t>
      </w:r>
      <w:proofErr w:type="spellEnd"/>
      <w:r w:rsidRPr="005A2A73">
        <w:rPr>
          <w:color w:val="000000"/>
          <w:sz w:val="28"/>
          <w:szCs w:val="28"/>
        </w:rPr>
        <w:t xml:space="preserve"> </w:t>
      </w:r>
      <w:proofErr w:type="spellStart"/>
      <w:r w:rsidRPr="005A2A73">
        <w:rPr>
          <w:color w:val="000000"/>
          <w:sz w:val="28"/>
          <w:szCs w:val="28"/>
        </w:rPr>
        <w:t>залежить</w:t>
      </w:r>
      <w:proofErr w:type="spellEnd"/>
      <w:r w:rsidRPr="005A2A73">
        <w:rPr>
          <w:color w:val="000000"/>
          <w:sz w:val="28"/>
          <w:szCs w:val="28"/>
        </w:rPr>
        <w:t xml:space="preserve"> не </w:t>
      </w:r>
      <w:proofErr w:type="spellStart"/>
      <w:r w:rsidRPr="005A2A73">
        <w:rPr>
          <w:color w:val="000000"/>
          <w:sz w:val="28"/>
          <w:szCs w:val="28"/>
        </w:rPr>
        <w:t>тільки</w:t>
      </w:r>
      <w:proofErr w:type="spellEnd"/>
      <w:r w:rsidRPr="005A2A73">
        <w:rPr>
          <w:color w:val="000000"/>
          <w:sz w:val="28"/>
          <w:szCs w:val="28"/>
        </w:rPr>
        <w:t xml:space="preserve"> </w:t>
      </w:r>
      <w:proofErr w:type="spellStart"/>
      <w:r w:rsidRPr="005A2A73">
        <w:rPr>
          <w:color w:val="000000"/>
          <w:sz w:val="28"/>
          <w:szCs w:val="28"/>
        </w:rPr>
        <w:t>від</w:t>
      </w:r>
      <w:proofErr w:type="spellEnd"/>
      <w:r w:rsidRPr="005A2A73">
        <w:rPr>
          <w:color w:val="000000"/>
          <w:sz w:val="28"/>
          <w:szCs w:val="28"/>
        </w:rPr>
        <w:t xml:space="preserve"> </w:t>
      </w:r>
      <w:proofErr w:type="spellStart"/>
      <w:r w:rsidRPr="005A2A73">
        <w:rPr>
          <w:color w:val="000000"/>
          <w:sz w:val="28"/>
          <w:szCs w:val="28"/>
        </w:rPr>
        <w:t>достатньої</w:t>
      </w:r>
      <w:proofErr w:type="spellEnd"/>
      <w:r w:rsidRPr="005A2A73">
        <w:rPr>
          <w:color w:val="000000"/>
          <w:sz w:val="28"/>
          <w:szCs w:val="28"/>
        </w:rPr>
        <w:t xml:space="preserve"> </w:t>
      </w:r>
      <w:proofErr w:type="spellStart"/>
      <w:r w:rsidRPr="005A2A73">
        <w:rPr>
          <w:color w:val="000000"/>
          <w:sz w:val="28"/>
          <w:szCs w:val="28"/>
        </w:rPr>
        <w:t>міцності</w:t>
      </w:r>
      <w:proofErr w:type="spellEnd"/>
      <w:r w:rsidRPr="005A2A73">
        <w:rPr>
          <w:color w:val="000000"/>
          <w:sz w:val="28"/>
          <w:szCs w:val="28"/>
        </w:rPr>
        <w:t xml:space="preserve">, </w:t>
      </w:r>
      <w:proofErr w:type="spellStart"/>
      <w:r w:rsidRPr="005A2A73">
        <w:rPr>
          <w:color w:val="000000"/>
          <w:sz w:val="28"/>
          <w:szCs w:val="28"/>
        </w:rPr>
        <w:t>гнучкості</w:t>
      </w:r>
      <w:proofErr w:type="spellEnd"/>
      <w:r w:rsidRPr="005A2A73">
        <w:rPr>
          <w:color w:val="000000"/>
          <w:sz w:val="28"/>
          <w:szCs w:val="28"/>
        </w:rPr>
        <w:t xml:space="preserve"> та </w:t>
      </w:r>
      <w:proofErr w:type="spellStart"/>
      <w:r w:rsidRPr="005A2A73">
        <w:rPr>
          <w:color w:val="000000"/>
          <w:sz w:val="28"/>
          <w:szCs w:val="28"/>
        </w:rPr>
        <w:t>витривалості</w:t>
      </w:r>
      <w:proofErr w:type="spellEnd"/>
      <w:r w:rsidRPr="005A2A73">
        <w:rPr>
          <w:color w:val="000000"/>
          <w:sz w:val="28"/>
          <w:szCs w:val="28"/>
        </w:rPr>
        <w:t xml:space="preserve"> </w:t>
      </w:r>
      <w:proofErr w:type="spellStart"/>
      <w:r w:rsidRPr="005A2A73">
        <w:rPr>
          <w:color w:val="000000"/>
          <w:sz w:val="28"/>
          <w:szCs w:val="28"/>
        </w:rPr>
        <w:t>цих</w:t>
      </w:r>
      <w:proofErr w:type="spellEnd"/>
      <w:r w:rsidRPr="005A2A73">
        <w:rPr>
          <w:color w:val="000000"/>
          <w:sz w:val="28"/>
          <w:szCs w:val="28"/>
        </w:rPr>
        <w:t xml:space="preserve"> </w:t>
      </w:r>
      <w:proofErr w:type="spellStart"/>
      <w:r w:rsidRPr="005A2A73">
        <w:rPr>
          <w:color w:val="000000"/>
          <w:sz w:val="28"/>
          <w:szCs w:val="28"/>
        </w:rPr>
        <w:t>м’язів</w:t>
      </w:r>
      <w:proofErr w:type="spellEnd"/>
      <w:r w:rsidRPr="005A2A73">
        <w:rPr>
          <w:color w:val="000000"/>
          <w:sz w:val="28"/>
          <w:szCs w:val="28"/>
        </w:rPr>
        <w:t xml:space="preserve">, але і </w:t>
      </w:r>
      <w:proofErr w:type="spellStart"/>
      <w:r w:rsidRPr="005A2A73">
        <w:rPr>
          <w:color w:val="000000"/>
          <w:sz w:val="28"/>
          <w:szCs w:val="28"/>
        </w:rPr>
        <w:t>від</w:t>
      </w:r>
      <w:proofErr w:type="spellEnd"/>
      <w:r w:rsidRPr="005A2A73">
        <w:rPr>
          <w:color w:val="000000"/>
          <w:sz w:val="28"/>
          <w:szCs w:val="28"/>
        </w:rPr>
        <w:t xml:space="preserve"> </w:t>
      </w:r>
      <w:proofErr w:type="spellStart"/>
      <w:r w:rsidRPr="005A2A73">
        <w:rPr>
          <w:color w:val="000000"/>
          <w:sz w:val="28"/>
          <w:szCs w:val="28"/>
        </w:rPr>
        <w:t>пропріоцептивної</w:t>
      </w:r>
      <w:proofErr w:type="spellEnd"/>
      <w:r w:rsidRPr="005A2A73">
        <w:rPr>
          <w:color w:val="000000"/>
          <w:sz w:val="28"/>
          <w:szCs w:val="28"/>
        </w:rPr>
        <w:t xml:space="preserve"> </w:t>
      </w:r>
      <w:proofErr w:type="spellStart"/>
      <w:r w:rsidRPr="005A2A73">
        <w:rPr>
          <w:color w:val="000000"/>
          <w:sz w:val="28"/>
          <w:szCs w:val="28"/>
        </w:rPr>
        <w:t>їх</w:t>
      </w:r>
      <w:proofErr w:type="spellEnd"/>
      <w:r w:rsidRPr="005A2A73">
        <w:rPr>
          <w:color w:val="000000"/>
          <w:sz w:val="28"/>
          <w:szCs w:val="28"/>
        </w:rPr>
        <w:t xml:space="preserve"> </w:t>
      </w:r>
      <w:proofErr w:type="spellStart"/>
      <w:r w:rsidRPr="005A2A73">
        <w:rPr>
          <w:color w:val="000000"/>
          <w:sz w:val="28"/>
          <w:szCs w:val="28"/>
        </w:rPr>
        <w:t>чутливості</w:t>
      </w:r>
      <w:proofErr w:type="spellEnd"/>
      <w:r w:rsidRPr="005A2A73">
        <w:rPr>
          <w:color w:val="000000"/>
          <w:sz w:val="28"/>
          <w:szCs w:val="28"/>
        </w:rPr>
        <w:t xml:space="preserve"> та </w:t>
      </w:r>
      <w:proofErr w:type="spellStart"/>
      <w:r w:rsidRPr="005A2A73">
        <w:rPr>
          <w:color w:val="000000"/>
          <w:sz w:val="28"/>
          <w:szCs w:val="28"/>
        </w:rPr>
        <w:t>нер</w:t>
      </w:r>
      <w:r w:rsidR="00413EB0" w:rsidRPr="005A2A73">
        <w:rPr>
          <w:color w:val="000000"/>
          <w:sz w:val="28"/>
          <w:szCs w:val="28"/>
        </w:rPr>
        <w:t>вово</w:t>
      </w:r>
      <w:proofErr w:type="spellEnd"/>
      <w:r w:rsidR="00413EB0" w:rsidRPr="005A2A73">
        <w:rPr>
          <w:color w:val="000000"/>
          <w:sz w:val="28"/>
          <w:szCs w:val="28"/>
        </w:rPr>
        <w:t xml:space="preserve"> – </w:t>
      </w:r>
      <w:proofErr w:type="spellStart"/>
      <w:r w:rsidR="00413EB0" w:rsidRPr="005A2A73">
        <w:rPr>
          <w:color w:val="000000"/>
          <w:sz w:val="28"/>
          <w:szCs w:val="28"/>
        </w:rPr>
        <w:t>м’язового</w:t>
      </w:r>
      <w:proofErr w:type="spellEnd"/>
      <w:r w:rsidR="00413EB0" w:rsidRPr="005A2A73">
        <w:rPr>
          <w:color w:val="000000"/>
          <w:sz w:val="28"/>
          <w:szCs w:val="28"/>
        </w:rPr>
        <w:t xml:space="preserve"> </w:t>
      </w:r>
      <w:proofErr w:type="spellStart"/>
      <w:r w:rsidR="00413EB0" w:rsidRPr="005A2A73">
        <w:rPr>
          <w:color w:val="000000"/>
          <w:sz w:val="28"/>
          <w:szCs w:val="28"/>
        </w:rPr>
        <w:t>управління</w:t>
      </w:r>
      <w:proofErr w:type="spellEnd"/>
      <w:r w:rsidR="00842902" w:rsidRPr="00842902">
        <w:rPr>
          <w:color w:val="000000"/>
          <w:sz w:val="28"/>
          <w:szCs w:val="28"/>
        </w:rPr>
        <w:t>[6]</w:t>
      </w:r>
      <w:r w:rsidRPr="005A2A73">
        <w:rPr>
          <w:color w:val="000000"/>
          <w:sz w:val="28"/>
          <w:szCs w:val="28"/>
        </w:rPr>
        <w:t>.</w:t>
      </w:r>
    </w:p>
    <w:p w14:paraId="26EA1B78" w14:textId="6E6D9967" w:rsidR="0002780C" w:rsidRPr="008323E1"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proofErr w:type="spellStart"/>
      <w:r w:rsidRPr="005A2A73">
        <w:rPr>
          <w:color w:val="000000"/>
          <w:sz w:val="28"/>
          <w:szCs w:val="28"/>
        </w:rPr>
        <w:t>Стабілізатори</w:t>
      </w:r>
      <w:proofErr w:type="spellEnd"/>
      <w:r w:rsidRPr="005A2A73">
        <w:rPr>
          <w:color w:val="000000"/>
          <w:sz w:val="28"/>
          <w:szCs w:val="28"/>
        </w:rPr>
        <w:t xml:space="preserve"> лопатки </w:t>
      </w:r>
      <w:proofErr w:type="spellStart"/>
      <w:r w:rsidRPr="005A2A73">
        <w:rPr>
          <w:color w:val="000000"/>
          <w:sz w:val="28"/>
          <w:szCs w:val="28"/>
        </w:rPr>
        <w:t>забезпечують</w:t>
      </w:r>
      <w:proofErr w:type="spellEnd"/>
      <w:r w:rsidRPr="005A2A73">
        <w:rPr>
          <w:color w:val="000000"/>
          <w:sz w:val="28"/>
          <w:szCs w:val="28"/>
        </w:rPr>
        <w:t xml:space="preserve"> </w:t>
      </w:r>
      <w:proofErr w:type="spellStart"/>
      <w:r w:rsidRPr="005A2A73">
        <w:rPr>
          <w:color w:val="000000"/>
          <w:sz w:val="28"/>
          <w:szCs w:val="28"/>
        </w:rPr>
        <w:t>адекватну</w:t>
      </w:r>
      <w:proofErr w:type="spellEnd"/>
      <w:r w:rsidRPr="005A2A73">
        <w:rPr>
          <w:color w:val="000000"/>
          <w:sz w:val="28"/>
          <w:szCs w:val="28"/>
        </w:rPr>
        <w:t xml:space="preserve"> </w:t>
      </w:r>
      <w:proofErr w:type="spellStart"/>
      <w:r w:rsidRPr="005A2A73">
        <w:rPr>
          <w:color w:val="000000"/>
          <w:sz w:val="28"/>
          <w:szCs w:val="28"/>
        </w:rPr>
        <w:t>орієнтацію</w:t>
      </w:r>
      <w:proofErr w:type="spellEnd"/>
      <w:r w:rsidRPr="005A2A73">
        <w:rPr>
          <w:color w:val="000000"/>
          <w:sz w:val="28"/>
          <w:szCs w:val="28"/>
        </w:rPr>
        <w:t xml:space="preserve"> лопатки по </w:t>
      </w:r>
      <w:proofErr w:type="spellStart"/>
      <w:r w:rsidRPr="005A2A73">
        <w:rPr>
          <w:color w:val="000000"/>
          <w:sz w:val="28"/>
          <w:szCs w:val="28"/>
        </w:rPr>
        <w:t>відношенню</w:t>
      </w:r>
      <w:proofErr w:type="spellEnd"/>
      <w:r w:rsidRPr="005A2A73">
        <w:rPr>
          <w:color w:val="000000"/>
          <w:sz w:val="28"/>
          <w:szCs w:val="28"/>
        </w:rPr>
        <w:t xml:space="preserve"> до </w:t>
      </w:r>
      <w:proofErr w:type="spellStart"/>
      <w:r w:rsidRPr="005A2A73">
        <w:rPr>
          <w:color w:val="000000"/>
          <w:sz w:val="28"/>
          <w:szCs w:val="28"/>
        </w:rPr>
        <w:t>плечової</w:t>
      </w:r>
      <w:proofErr w:type="spellEnd"/>
      <w:r w:rsidRPr="005A2A73">
        <w:rPr>
          <w:color w:val="000000"/>
          <w:sz w:val="28"/>
          <w:szCs w:val="28"/>
        </w:rPr>
        <w:t xml:space="preserve"> </w:t>
      </w:r>
      <w:proofErr w:type="spellStart"/>
      <w:r w:rsidRPr="005A2A73">
        <w:rPr>
          <w:color w:val="000000"/>
          <w:sz w:val="28"/>
          <w:szCs w:val="28"/>
        </w:rPr>
        <w:t>кістки</w:t>
      </w:r>
      <w:proofErr w:type="spellEnd"/>
      <w:r w:rsidRPr="005A2A73">
        <w:rPr>
          <w:color w:val="000000"/>
          <w:sz w:val="28"/>
          <w:szCs w:val="28"/>
        </w:rPr>
        <w:t xml:space="preserve"> при </w:t>
      </w:r>
      <w:proofErr w:type="spellStart"/>
      <w:r w:rsidRPr="005A2A73">
        <w:rPr>
          <w:color w:val="000000"/>
          <w:sz w:val="28"/>
          <w:szCs w:val="28"/>
        </w:rPr>
        <w:t>її</w:t>
      </w:r>
      <w:proofErr w:type="spellEnd"/>
      <w:r w:rsidRPr="005A2A73">
        <w:rPr>
          <w:color w:val="000000"/>
          <w:sz w:val="28"/>
          <w:szCs w:val="28"/>
        </w:rPr>
        <w:t xml:space="preserve"> рухах, </w:t>
      </w:r>
      <w:proofErr w:type="spellStart"/>
      <w:r w:rsidRPr="005A2A73">
        <w:rPr>
          <w:color w:val="000000"/>
          <w:sz w:val="28"/>
          <w:szCs w:val="28"/>
        </w:rPr>
        <w:t>що</w:t>
      </w:r>
      <w:proofErr w:type="spellEnd"/>
      <w:r w:rsidRPr="005A2A73">
        <w:rPr>
          <w:color w:val="000000"/>
          <w:sz w:val="28"/>
          <w:szCs w:val="28"/>
        </w:rPr>
        <w:t xml:space="preserve"> </w:t>
      </w:r>
      <w:proofErr w:type="spellStart"/>
      <w:r w:rsidRPr="005A2A73">
        <w:rPr>
          <w:color w:val="000000"/>
          <w:sz w:val="28"/>
          <w:szCs w:val="28"/>
        </w:rPr>
        <w:t>підвищує</w:t>
      </w:r>
      <w:proofErr w:type="spellEnd"/>
      <w:r w:rsidRPr="005A2A73">
        <w:rPr>
          <w:color w:val="000000"/>
          <w:sz w:val="28"/>
          <w:szCs w:val="28"/>
        </w:rPr>
        <w:t xml:space="preserve"> </w:t>
      </w:r>
      <w:proofErr w:type="spellStart"/>
      <w:r w:rsidRPr="005A2A73">
        <w:rPr>
          <w:color w:val="000000"/>
          <w:sz w:val="28"/>
          <w:szCs w:val="28"/>
        </w:rPr>
        <w:t>стабільність</w:t>
      </w:r>
      <w:proofErr w:type="spellEnd"/>
      <w:r w:rsidRPr="005A2A73">
        <w:rPr>
          <w:color w:val="000000"/>
          <w:sz w:val="28"/>
          <w:szCs w:val="28"/>
        </w:rPr>
        <w:t xml:space="preserve">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w:t>
      </w:r>
    </w:p>
    <w:p w14:paraId="7E2C9465" w14:textId="211426BF"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proofErr w:type="spellStart"/>
      <w:r w:rsidRPr="005A2A73">
        <w:rPr>
          <w:color w:val="000000"/>
          <w:sz w:val="28"/>
          <w:szCs w:val="28"/>
        </w:rPr>
        <w:t>Ротаторна</w:t>
      </w:r>
      <w:proofErr w:type="spellEnd"/>
      <w:r w:rsidRPr="008323E1">
        <w:rPr>
          <w:color w:val="000000"/>
          <w:sz w:val="28"/>
          <w:szCs w:val="28"/>
        </w:rPr>
        <w:t xml:space="preserve"> </w:t>
      </w:r>
      <w:r w:rsidRPr="005A2A73">
        <w:rPr>
          <w:color w:val="000000"/>
          <w:sz w:val="28"/>
          <w:szCs w:val="28"/>
        </w:rPr>
        <w:t>манжета</w:t>
      </w:r>
      <w:r w:rsidRPr="008323E1">
        <w:rPr>
          <w:color w:val="000000"/>
          <w:sz w:val="28"/>
          <w:szCs w:val="28"/>
        </w:rPr>
        <w:t xml:space="preserve"> </w:t>
      </w:r>
      <w:r w:rsidRPr="005A2A73">
        <w:rPr>
          <w:color w:val="000000"/>
          <w:sz w:val="28"/>
          <w:szCs w:val="28"/>
        </w:rPr>
        <w:t>плеча</w:t>
      </w:r>
      <w:r w:rsidRPr="008323E1">
        <w:rPr>
          <w:color w:val="000000"/>
          <w:sz w:val="28"/>
          <w:szCs w:val="28"/>
        </w:rPr>
        <w:t xml:space="preserve"> </w:t>
      </w:r>
      <w:proofErr w:type="spellStart"/>
      <w:r w:rsidRPr="005A2A73">
        <w:rPr>
          <w:color w:val="000000"/>
          <w:sz w:val="28"/>
          <w:szCs w:val="28"/>
        </w:rPr>
        <w:t>складається</w:t>
      </w:r>
      <w:proofErr w:type="spellEnd"/>
      <w:r w:rsidRPr="008323E1">
        <w:rPr>
          <w:color w:val="000000"/>
          <w:sz w:val="28"/>
          <w:szCs w:val="28"/>
        </w:rPr>
        <w:t xml:space="preserve"> </w:t>
      </w:r>
      <w:r w:rsidRPr="005A2A73">
        <w:rPr>
          <w:color w:val="000000"/>
          <w:sz w:val="28"/>
          <w:szCs w:val="28"/>
        </w:rPr>
        <w:t>з</w:t>
      </w:r>
      <w:r w:rsidRPr="008323E1">
        <w:rPr>
          <w:color w:val="000000"/>
          <w:sz w:val="28"/>
          <w:szCs w:val="28"/>
        </w:rPr>
        <w:t xml:space="preserve"> </w:t>
      </w:r>
      <w:r w:rsidRPr="005A2A73">
        <w:rPr>
          <w:color w:val="000000"/>
          <w:sz w:val="28"/>
          <w:szCs w:val="28"/>
          <w:lang w:val="en-US"/>
        </w:rPr>
        <w:t>mm</w:t>
      </w:r>
      <w:r w:rsidRPr="008323E1">
        <w:rPr>
          <w:color w:val="000000"/>
          <w:sz w:val="28"/>
          <w:szCs w:val="28"/>
        </w:rPr>
        <w:t xml:space="preserve">. </w:t>
      </w:r>
      <w:r w:rsidRPr="005A2A73">
        <w:rPr>
          <w:color w:val="000000"/>
          <w:sz w:val="28"/>
          <w:szCs w:val="28"/>
          <w:lang w:val="en-US"/>
        </w:rPr>
        <w:t>supraspinatus</w:t>
      </w:r>
      <w:r w:rsidRPr="008323E1">
        <w:rPr>
          <w:color w:val="000000"/>
          <w:sz w:val="28"/>
          <w:szCs w:val="28"/>
        </w:rPr>
        <w:t xml:space="preserve">, </w:t>
      </w:r>
      <w:r w:rsidRPr="005A2A73">
        <w:rPr>
          <w:color w:val="000000"/>
          <w:sz w:val="28"/>
          <w:szCs w:val="28"/>
          <w:lang w:val="en-US"/>
        </w:rPr>
        <w:t>infraspinatus</w:t>
      </w:r>
      <w:r w:rsidRPr="008323E1">
        <w:rPr>
          <w:color w:val="000000"/>
          <w:sz w:val="28"/>
          <w:szCs w:val="28"/>
        </w:rPr>
        <w:t xml:space="preserve">, </w:t>
      </w:r>
      <w:r w:rsidRPr="005A2A73">
        <w:rPr>
          <w:color w:val="000000"/>
          <w:sz w:val="28"/>
          <w:szCs w:val="28"/>
          <w:lang w:val="en-US"/>
        </w:rPr>
        <w:t>subscapularis</w:t>
      </w:r>
      <w:r w:rsidRPr="008323E1">
        <w:rPr>
          <w:color w:val="000000"/>
          <w:sz w:val="28"/>
          <w:szCs w:val="28"/>
        </w:rPr>
        <w:t xml:space="preserve">, </w:t>
      </w:r>
      <w:r w:rsidRPr="005A2A73">
        <w:rPr>
          <w:color w:val="000000"/>
          <w:sz w:val="28"/>
          <w:szCs w:val="28"/>
        </w:rPr>
        <w:t>та</w:t>
      </w:r>
      <w:r w:rsidRPr="008323E1">
        <w:rPr>
          <w:color w:val="000000"/>
          <w:sz w:val="28"/>
          <w:szCs w:val="28"/>
        </w:rPr>
        <w:t xml:space="preserve"> </w:t>
      </w:r>
      <w:r w:rsidRPr="005A2A73">
        <w:rPr>
          <w:color w:val="000000"/>
          <w:sz w:val="28"/>
          <w:szCs w:val="28"/>
          <w:lang w:val="en-US"/>
        </w:rPr>
        <w:t>teres</w:t>
      </w:r>
      <w:r w:rsidRPr="008323E1">
        <w:rPr>
          <w:color w:val="000000"/>
          <w:sz w:val="28"/>
          <w:szCs w:val="28"/>
        </w:rPr>
        <w:t xml:space="preserve"> </w:t>
      </w:r>
      <w:r w:rsidRPr="005A2A73">
        <w:rPr>
          <w:color w:val="000000"/>
          <w:sz w:val="28"/>
          <w:szCs w:val="28"/>
          <w:lang w:val="en-US"/>
        </w:rPr>
        <w:t>minor</w:t>
      </w:r>
      <w:r w:rsidRPr="008323E1">
        <w:rPr>
          <w:color w:val="000000"/>
          <w:sz w:val="28"/>
          <w:szCs w:val="28"/>
        </w:rPr>
        <w:t xml:space="preserve">. </w:t>
      </w:r>
      <w:r w:rsidRPr="005A2A73">
        <w:rPr>
          <w:color w:val="000000"/>
          <w:sz w:val="28"/>
          <w:szCs w:val="28"/>
        </w:rPr>
        <w:t xml:space="preserve">Вони </w:t>
      </w:r>
      <w:proofErr w:type="spellStart"/>
      <w:r w:rsidRPr="005A2A73">
        <w:rPr>
          <w:color w:val="000000"/>
          <w:sz w:val="28"/>
          <w:szCs w:val="28"/>
        </w:rPr>
        <w:t>забезпечують</w:t>
      </w:r>
      <w:proofErr w:type="spellEnd"/>
      <w:r w:rsidRPr="005A2A73">
        <w:rPr>
          <w:color w:val="000000"/>
          <w:sz w:val="28"/>
          <w:szCs w:val="28"/>
        </w:rPr>
        <w:t xml:space="preserve"> </w:t>
      </w:r>
      <w:proofErr w:type="spellStart"/>
      <w:r w:rsidRPr="005A2A73">
        <w:rPr>
          <w:color w:val="000000"/>
          <w:sz w:val="28"/>
          <w:szCs w:val="28"/>
        </w:rPr>
        <w:t>динамічну</w:t>
      </w:r>
      <w:proofErr w:type="spellEnd"/>
      <w:r w:rsidRPr="005A2A73">
        <w:rPr>
          <w:color w:val="000000"/>
          <w:sz w:val="28"/>
          <w:szCs w:val="28"/>
        </w:rPr>
        <w:t xml:space="preserve"> </w:t>
      </w:r>
      <w:proofErr w:type="spellStart"/>
      <w:r w:rsidRPr="005A2A73">
        <w:rPr>
          <w:color w:val="000000"/>
          <w:sz w:val="28"/>
          <w:szCs w:val="28"/>
        </w:rPr>
        <w:t>стабільність</w:t>
      </w:r>
      <w:proofErr w:type="spellEnd"/>
      <w:r w:rsidRPr="005A2A73">
        <w:rPr>
          <w:color w:val="000000"/>
          <w:sz w:val="28"/>
          <w:szCs w:val="28"/>
        </w:rPr>
        <w:t xml:space="preserve">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за </w:t>
      </w:r>
      <w:proofErr w:type="spellStart"/>
      <w:r w:rsidRPr="005A2A73">
        <w:rPr>
          <w:color w:val="000000"/>
          <w:sz w:val="28"/>
          <w:szCs w:val="28"/>
        </w:rPr>
        <w:t>допомогою</w:t>
      </w:r>
      <w:proofErr w:type="spellEnd"/>
      <w:r w:rsidRPr="005A2A73">
        <w:rPr>
          <w:color w:val="000000"/>
          <w:sz w:val="28"/>
          <w:szCs w:val="28"/>
        </w:rPr>
        <w:t xml:space="preserve"> </w:t>
      </w:r>
      <w:proofErr w:type="spellStart"/>
      <w:r w:rsidRPr="005A2A73">
        <w:rPr>
          <w:color w:val="000000"/>
          <w:sz w:val="28"/>
          <w:szCs w:val="28"/>
        </w:rPr>
        <w:t>декількох</w:t>
      </w:r>
      <w:proofErr w:type="spellEnd"/>
      <w:r w:rsidRPr="005A2A73">
        <w:rPr>
          <w:color w:val="000000"/>
          <w:sz w:val="28"/>
          <w:szCs w:val="28"/>
        </w:rPr>
        <w:t xml:space="preserve"> </w:t>
      </w:r>
      <w:proofErr w:type="spellStart"/>
      <w:r w:rsidRPr="005A2A73">
        <w:rPr>
          <w:color w:val="000000"/>
          <w:sz w:val="28"/>
          <w:szCs w:val="28"/>
        </w:rPr>
        <w:t>механізмів</w:t>
      </w:r>
      <w:proofErr w:type="spellEnd"/>
      <w:r w:rsidRPr="005A2A73">
        <w:rPr>
          <w:color w:val="000000"/>
          <w:sz w:val="28"/>
          <w:szCs w:val="28"/>
        </w:rPr>
        <w:t xml:space="preserve">. </w:t>
      </w:r>
      <w:proofErr w:type="spellStart"/>
      <w:r w:rsidRPr="005A2A73">
        <w:rPr>
          <w:color w:val="000000"/>
          <w:sz w:val="28"/>
          <w:szCs w:val="28"/>
        </w:rPr>
        <w:t>Скорочення</w:t>
      </w:r>
      <w:proofErr w:type="spellEnd"/>
      <w:r w:rsidRPr="005A2A73">
        <w:rPr>
          <w:color w:val="000000"/>
          <w:sz w:val="28"/>
          <w:szCs w:val="28"/>
        </w:rPr>
        <w:t xml:space="preserve"> </w:t>
      </w:r>
      <w:proofErr w:type="spellStart"/>
      <w:r w:rsidRPr="005A2A73">
        <w:rPr>
          <w:color w:val="000000"/>
          <w:sz w:val="28"/>
          <w:szCs w:val="28"/>
        </w:rPr>
        <w:t>м’язів</w:t>
      </w:r>
      <w:proofErr w:type="spellEnd"/>
      <w:r w:rsidRPr="005A2A73">
        <w:rPr>
          <w:color w:val="000000"/>
          <w:sz w:val="28"/>
          <w:szCs w:val="28"/>
        </w:rPr>
        <w:t xml:space="preserve"> </w:t>
      </w:r>
      <w:proofErr w:type="spellStart"/>
      <w:r w:rsidRPr="005A2A73">
        <w:rPr>
          <w:color w:val="000000"/>
          <w:sz w:val="28"/>
          <w:szCs w:val="28"/>
        </w:rPr>
        <w:t>ротаторної</w:t>
      </w:r>
      <w:proofErr w:type="spellEnd"/>
      <w:r w:rsidRPr="005A2A73">
        <w:rPr>
          <w:color w:val="000000"/>
          <w:sz w:val="28"/>
          <w:szCs w:val="28"/>
        </w:rPr>
        <w:t xml:space="preserve"> </w:t>
      </w:r>
      <w:proofErr w:type="spellStart"/>
      <w:r w:rsidRPr="005A2A73">
        <w:rPr>
          <w:color w:val="000000"/>
          <w:sz w:val="28"/>
          <w:szCs w:val="28"/>
        </w:rPr>
        <w:t>манжети</w:t>
      </w:r>
      <w:proofErr w:type="spellEnd"/>
      <w:r w:rsidRPr="005A2A73">
        <w:rPr>
          <w:color w:val="000000"/>
          <w:sz w:val="28"/>
          <w:szCs w:val="28"/>
        </w:rPr>
        <w:t xml:space="preserve"> плеча при </w:t>
      </w:r>
      <w:proofErr w:type="spellStart"/>
      <w:r w:rsidRPr="005A2A73">
        <w:rPr>
          <w:color w:val="000000"/>
          <w:sz w:val="28"/>
          <w:szCs w:val="28"/>
        </w:rPr>
        <w:t>відведенні</w:t>
      </w:r>
      <w:proofErr w:type="spellEnd"/>
      <w:r w:rsidRPr="005A2A73">
        <w:rPr>
          <w:color w:val="000000"/>
          <w:sz w:val="28"/>
          <w:szCs w:val="28"/>
        </w:rPr>
        <w:t xml:space="preserve"> </w:t>
      </w:r>
      <w:proofErr w:type="spellStart"/>
      <w:r w:rsidRPr="005A2A73">
        <w:rPr>
          <w:color w:val="000000"/>
          <w:sz w:val="28"/>
          <w:szCs w:val="28"/>
        </w:rPr>
        <w:t>верхньої</w:t>
      </w:r>
      <w:proofErr w:type="spellEnd"/>
      <w:r w:rsidRPr="005A2A73">
        <w:rPr>
          <w:color w:val="000000"/>
          <w:sz w:val="28"/>
          <w:szCs w:val="28"/>
        </w:rPr>
        <w:t xml:space="preserve"> </w:t>
      </w:r>
      <w:proofErr w:type="spellStart"/>
      <w:r w:rsidRPr="005A2A73">
        <w:rPr>
          <w:color w:val="000000"/>
          <w:sz w:val="28"/>
          <w:szCs w:val="28"/>
        </w:rPr>
        <w:t>кінцівки</w:t>
      </w:r>
      <w:proofErr w:type="spellEnd"/>
      <w:r w:rsidRPr="005A2A73">
        <w:rPr>
          <w:color w:val="000000"/>
          <w:sz w:val="28"/>
          <w:szCs w:val="28"/>
        </w:rPr>
        <w:t xml:space="preserve"> приводить до </w:t>
      </w:r>
      <w:proofErr w:type="spellStart"/>
      <w:r w:rsidRPr="005A2A73">
        <w:rPr>
          <w:color w:val="000000"/>
          <w:sz w:val="28"/>
          <w:szCs w:val="28"/>
        </w:rPr>
        <w:t>центрування</w:t>
      </w:r>
      <w:proofErr w:type="spellEnd"/>
      <w:r w:rsidRPr="005A2A73">
        <w:rPr>
          <w:color w:val="000000"/>
          <w:sz w:val="28"/>
          <w:szCs w:val="28"/>
        </w:rPr>
        <w:t xml:space="preserve"> та </w:t>
      </w:r>
      <w:proofErr w:type="spellStart"/>
      <w:r w:rsidRPr="005A2A73">
        <w:rPr>
          <w:color w:val="000000"/>
          <w:sz w:val="28"/>
          <w:szCs w:val="28"/>
        </w:rPr>
        <w:t>компресії</w:t>
      </w:r>
      <w:proofErr w:type="spellEnd"/>
      <w:r w:rsidRPr="005A2A73">
        <w:rPr>
          <w:color w:val="000000"/>
          <w:sz w:val="28"/>
          <w:szCs w:val="28"/>
        </w:rPr>
        <w:t xml:space="preserve"> </w:t>
      </w:r>
      <w:proofErr w:type="spellStart"/>
      <w:r w:rsidRPr="005A2A73">
        <w:rPr>
          <w:color w:val="000000"/>
          <w:sz w:val="28"/>
          <w:szCs w:val="28"/>
        </w:rPr>
        <w:t>голівки</w:t>
      </w:r>
      <w:proofErr w:type="spellEnd"/>
      <w:r w:rsidRPr="005A2A73">
        <w:rPr>
          <w:color w:val="000000"/>
          <w:sz w:val="28"/>
          <w:szCs w:val="28"/>
        </w:rPr>
        <w:t xml:space="preserve"> </w:t>
      </w:r>
      <w:proofErr w:type="spellStart"/>
      <w:r w:rsidRPr="005A2A73">
        <w:rPr>
          <w:color w:val="000000"/>
          <w:sz w:val="28"/>
          <w:szCs w:val="28"/>
        </w:rPr>
        <w:t>плечової</w:t>
      </w:r>
      <w:proofErr w:type="spellEnd"/>
      <w:r w:rsidRPr="005A2A73">
        <w:rPr>
          <w:color w:val="000000"/>
          <w:sz w:val="28"/>
          <w:szCs w:val="28"/>
        </w:rPr>
        <w:t xml:space="preserve"> </w:t>
      </w:r>
      <w:proofErr w:type="spellStart"/>
      <w:r w:rsidR="00413EB0" w:rsidRPr="005A2A73">
        <w:rPr>
          <w:color w:val="000000"/>
          <w:sz w:val="28"/>
          <w:szCs w:val="28"/>
        </w:rPr>
        <w:t>кістки</w:t>
      </w:r>
      <w:proofErr w:type="spellEnd"/>
      <w:r w:rsidR="00413EB0" w:rsidRPr="005A2A73">
        <w:rPr>
          <w:color w:val="000000"/>
          <w:sz w:val="28"/>
          <w:szCs w:val="28"/>
        </w:rPr>
        <w:t xml:space="preserve"> в </w:t>
      </w:r>
      <w:proofErr w:type="spellStart"/>
      <w:r w:rsidR="00413EB0" w:rsidRPr="005A2A73">
        <w:rPr>
          <w:color w:val="000000"/>
          <w:sz w:val="28"/>
          <w:szCs w:val="28"/>
        </w:rPr>
        <w:t>суглобову</w:t>
      </w:r>
      <w:proofErr w:type="spellEnd"/>
      <w:r w:rsidR="00413EB0" w:rsidRPr="005A2A73">
        <w:rPr>
          <w:color w:val="000000"/>
          <w:sz w:val="28"/>
          <w:szCs w:val="28"/>
        </w:rPr>
        <w:t xml:space="preserve"> западину</w:t>
      </w:r>
      <w:r w:rsidRPr="005A2A73">
        <w:rPr>
          <w:color w:val="000000"/>
          <w:sz w:val="28"/>
          <w:szCs w:val="28"/>
        </w:rPr>
        <w:t xml:space="preserve">. У </w:t>
      </w:r>
      <w:proofErr w:type="spellStart"/>
      <w:r w:rsidRPr="005A2A73">
        <w:rPr>
          <w:color w:val="000000"/>
          <w:sz w:val="28"/>
          <w:szCs w:val="28"/>
        </w:rPr>
        <w:t>зв’язку</w:t>
      </w:r>
      <w:proofErr w:type="spellEnd"/>
      <w:r w:rsidRPr="005A2A73">
        <w:rPr>
          <w:color w:val="000000"/>
          <w:sz w:val="28"/>
          <w:szCs w:val="28"/>
        </w:rPr>
        <w:t xml:space="preserve"> з </w:t>
      </w:r>
      <w:proofErr w:type="spellStart"/>
      <w:r w:rsidRPr="005A2A73">
        <w:rPr>
          <w:color w:val="000000"/>
          <w:sz w:val="28"/>
          <w:szCs w:val="28"/>
        </w:rPr>
        <w:t>тим</w:t>
      </w:r>
      <w:proofErr w:type="spellEnd"/>
      <w:r w:rsidRPr="005A2A73">
        <w:rPr>
          <w:color w:val="000000"/>
          <w:sz w:val="28"/>
          <w:szCs w:val="28"/>
        </w:rPr>
        <w:t xml:space="preserve">, </w:t>
      </w:r>
      <w:proofErr w:type="spellStart"/>
      <w:r w:rsidRPr="005A2A73">
        <w:rPr>
          <w:color w:val="000000"/>
          <w:sz w:val="28"/>
          <w:szCs w:val="28"/>
        </w:rPr>
        <w:t>що</w:t>
      </w:r>
      <w:proofErr w:type="spellEnd"/>
      <w:r w:rsidRPr="005A2A73">
        <w:rPr>
          <w:color w:val="000000"/>
          <w:sz w:val="28"/>
          <w:szCs w:val="28"/>
        </w:rPr>
        <w:t xml:space="preserve"> при рухах </w:t>
      </w:r>
      <w:proofErr w:type="spellStart"/>
      <w:r w:rsidRPr="005A2A73">
        <w:rPr>
          <w:color w:val="000000"/>
          <w:sz w:val="28"/>
          <w:szCs w:val="28"/>
        </w:rPr>
        <w:t>середньої</w:t>
      </w:r>
      <w:proofErr w:type="spellEnd"/>
      <w:r w:rsidRPr="005A2A73">
        <w:rPr>
          <w:color w:val="000000"/>
          <w:sz w:val="28"/>
          <w:szCs w:val="28"/>
        </w:rPr>
        <w:t xml:space="preserve"> </w:t>
      </w:r>
      <w:proofErr w:type="spellStart"/>
      <w:r w:rsidRPr="005A2A73">
        <w:rPr>
          <w:color w:val="000000"/>
          <w:sz w:val="28"/>
          <w:szCs w:val="28"/>
        </w:rPr>
        <w:t>амплітуди</w:t>
      </w:r>
      <w:proofErr w:type="spellEnd"/>
      <w:r w:rsidRPr="005A2A73">
        <w:rPr>
          <w:color w:val="000000"/>
          <w:sz w:val="28"/>
          <w:szCs w:val="28"/>
        </w:rPr>
        <w:t xml:space="preserve"> </w:t>
      </w:r>
      <w:proofErr w:type="spellStart"/>
      <w:r w:rsidRPr="005A2A73">
        <w:rPr>
          <w:color w:val="000000"/>
          <w:sz w:val="28"/>
          <w:szCs w:val="28"/>
        </w:rPr>
        <w:t>гленогумеральні</w:t>
      </w:r>
      <w:proofErr w:type="spellEnd"/>
      <w:r w:rsidRPr="005A2A73">
        <w:rPr>
          <w:color w:val="000000"/>
          <w:sz w:val="28"/>
          <w:szCs w:val="28"/>
        </w:rPr>
        <w:t xml:space="preserve"> </w:t>
      </w:r>
      <w:proofErr w:type="spellStart"/>
      <w:r w:rsidRPr="005A2A73">
        <w:rPr>
          <w:color w:val="000000"/>
          <w:sz w:val="28"/>
          <w:szCs w:val="28"/>
        </w:rPr>
        <w:t>зв’язки</w:t>
      </w:r>
      <w:proofErr w:type="spellEnd"/>
      <w:r w:rsidRPr="005A2A73">
        <w:rPr>
          <w:color w:val="000000"/>
          <w:sz w:val="28"/>
          <w:szCs w:val="28"/>
        </w:rPr>
        <w:t xml:space="preserve"> та капсула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є </w:t>
      </w:r>
      <w:proofErr w:type="spellStart"/>
      <w:r w:rsidRPr="005A2A73">
        <w:rPr>
          <w:color w:val="000000"/>
          <w:sz w:val="28"/>
          <w:szCs w:val="28"/>
        </w:rPr>
        <w:t>розслабленими</w:t>
      </w:r>
      <w:proofErr w:type="spellEnd"/>
      <w:r w:rsidRPr="005A2A73">
        <w:rPr>
          <w:color w:val="000000"/>
          <w:sz w:val="28"/>
          <w:szCs w:val="28"/>
        </w:rPr>
        <w:t xml:space="preserve"> – </w:t>
      </w:r>
      <w:proofErr w:type="spellStart"/>
      <w:r w:rsidRPr="005A2A73">
        <w:rPr>
          <w:color w:val="000000"/>
          <w:sz w:val="28"/>
          <w:szCs w:val="28"/>
        </w:rPr>
        <w:t>координоване</w:t>
      </w:r>
      <w:proofErr w:type="spellEnd"/>
      <w:r w:rsidRPr="005A2A73">
        <w:rPr>
          <w:color w:val="000000"/>
          <w:sz w:val="28"/>
          <w:szCs w:val="28"/>
        </w:rPr>
        <w:t xml:space="preserve"> </w:t>
      </w:r>
      <w:proofErr w:type="spellStart"/>
      <w:r w:rsidRPr="005A2A73">
        <w:rPr>
          <w:color w:val="000000"/>
          <w:sz w:val="28"/>
          <w:szCs w:val="28"/>
        </w:rPr>
        <w:t>скорочення</w:t>
      </w:r>
      <w:proofErr w:type="spellEnd"/>
      <w:r w:rsidRPr="005A2A73">
        <w:rPr>
          <w:color w:val="000000"/>
          <w:sz w:val="28"/>
          <w:szCs w:val="28"/>
        </w:rPr>
        <w:t xml:space="preserve"> </w:t>
      </w:r>
      <w:proofErr w:type="spellStart"/>
      <w:r w:rsidRPr="005A2A73">
        <w:rPr>
          <w:color w:val="000000"/>
          <w:sz w:val="28"/>
          <w:szCs w:val="28"/>
        </w:rPr>
        <w:t>м’язів</w:t>
      </w:r>
      <w:proofErr w:type="spellEnd"/>
      <w:r w:rsidRPr="005A2A73">
        <w:rPr>
          <w:color w:val="000000"/>
          <w:sz w:val="28"/>
          <w:szCs w:val="28"/>
        </w:rPr>
        <w:t xml:space="preserve"> </w:t>
      </w:r>
      <w:proofErr w:type="spellStart"/>
      <w:r w:rsidRPr="005A2A73">
        <w:rPr>
          <w:color w:val="000000"/>
          <w:sz w:val="28"/>
          <w:szCs w:val="28"/>
        </w:rPr>
        <w:t>ротаторної</w:t>
      </w:r>
      <w:proofErr w:type="spellEnd"/>
      <w:r w:rsidRPr="005A2A73">
        <w:rPr>
          <w:color w:val="000000"/>
          <w:sz w:val="28"/>
          <w:szCs w:val="28"/>
        </w:rPr>
        <w:t xml:space="preserve"> </w:t>
      </w:r>
      <w:proofErr w:type="spellStart"/>
      <w:r w:rsidRPr="005A2A73">
        <w:rPr>
          <w:color w:val="000000"/>
          <w:sz w:val="28"/>
          <w:szCs w:val="28"/>
        </w:rPr>
        <w:t>манжети</w:t>
      </w:r>
      <w:proofErr w:type="spellEnd"/>
      <w:r w:rsidRPr="005A2A73">
        <w:rPr>
          <w:color w:val="000000"/>
          <w:sz w:val="28"/>
          <w:szCs w:val="28"/>
        </w:rPr>
        <w:t xml:space="preserve"> плеча та </w:t>
      </w:r>
      <w:proofErr w:type="spellStart"/>
      <w:r w:rsidRPr="005A2A73">
        <w:rPr>
          <w:color w:val="000000"/>
          <w:sz w:val="28"/>
          <w:szCs w:val="28"/>
        </w:rPr>
        <w:t>ефект</w:t>
      </w:r>
      <w:proofErr w:type="spellEnd"/>
      <w:r w:rsidRPr="005A2A73">
        <w:rPr>
          <w:color w:val="000000"/>
          <w:sz w:val="28"/>
          <w:szCs w:val="28"/>
        </w:rPr>
        <w:t xml:space="preserve"> </w:t>
      </w:r>
      <w:proofErr w:type="spellStart"/>
      <w:r w:rsidRPr="005A2A73">
        <w:rPr>
          <w:color w:val="000000"/>
          <w:sz w:val="28"/>
          <w:szCs w:val="28"/>
        </w:rPr>
        <w:t>суглобової</w:t>
      </w:r>
      <w:proofErr w:type="spellEnd"/>
      <w:r w:rsidRPr="005A2A73">
        <w:rPr>
          <w:color w:val="000000"/>
          <w:sz w:val="28"/>
          <w:szCs w:val="28"/>
        </w:rPr>
        <w:t xml:space="preserve"> </w:t>
      </w:r>
      <w:proofErr w:type="spellStart"/>
      <w:r w:rsidRPr="005A2A73">
        <w:rPr>
          <w:color w:val="000000"/>
          <w:sz w:val="28"/>
          <w:szCs w:val="28"/>
        </w:rPr>
        <w:t>компресії</w:t>
      </w:r>
      <w:proofErr w:type="spellEnd"/>
      <w:r w:rsidRPr="005A2A73">
        <w:rPr>
          <w:color w:val="000000"/>
          <w:sz w:val="28"/>
          <w:szCs w:val="28"/>
        </w:rPr>
        <w:t xml:space="preserve"> є особливо </w:t>
      </w:r>
      <w:proofErr w:type="spellStart"/>
      <w:r w:rsidRPr="005A2A73">
        <w:rPr>
          <w:color w:val="000000"/>
          <w:sz w:val="28"/>
          <w:szCs w:val="28"/>
        </w:rPr>
        <w:t>важливими</w:t>
      </w:r>
      <w:proofErr w:type="spellEnd"/>
      <w:r w:rsidRPr="005A2A73">
        <w:rPr>
          <w:color w:val="000000"/>
          <w:sz w:val="28"/>
          <w:szCs w:val="28"/>
        </w:rPr>
        <w:t xml:space="preserve"> </w:t>
      </w:r>
      <w:proofErr w:type="spellStart"/>
      <w:r w:rsidRPr="005A2A73">
        <w:rPr>
          <w:color w:val="000000"/>
          <w:sz w:val="28"/>
          <w:szCs w:val="28"/>
        </w:rPr>
        <w:t>саме</w:t>
      </w:r>
      <w:proofErr w:type="spellEnd"/>
      <w:r w:rsidRPr="005A2A73">
        <w:rPr>
          <w:color w:val="000000"/>
          <w:sz w:val="28"/>
          <w:szCs w:val="28"/>
        </w:rPr>
        <w:t xml:space="preserve"> при такому </w:t>
      </w:r>
      <w:proofErr w:type="spellStart"/>
      <w:r w:rsidRPr="005A2A73">
        <w:rPr>
          <w:color w:val="000000"/>
          <w:sz w:val="28"/>
          <w:szCs w:val="28"/>
        </w:rPr>
        <w:t>діапазоні</w:t>
      </w:r>
      <w:proofErr w:type="spellEnd"/>
      <w:r w:rsidRPr="005A2A73">
        <w:rPr>
          <w:color w:val="000000"/>
          <w:sz w:val="28"/>
          <w:szCs w:val="28"/>
        </w:rPr>
        <w:t xml:space="preserve"> </w:t>
      </w:r>
      <w:proofErr w:type="spellStart"/>
      <w:r w:rsidRPr="005A2A73">
        <w:rPr>
          <w:color w:val="000000"/>
          <w:sz w:val="28"/>
          <w:szCs w:val="28"/>
        </w:rPr>
        <w:t>рухів</w:t>
      </w:r>
      <w:proofErr w:type="spellEnd"/>
      <w:r w:rsidRPr="005A2A73">
        <w:rPr>
          <w:color w:val="000000"/>
          <w:sz w:val="28"/>
          <w:szCs w:val="28"/>
        </w:rPr>
        <w:t xml:space="preserve">. </w:t>
      </w:r>
      <w:proofErr w:type="spellStart"/>
      <w:r w:rsidRPr="005A2A73">
        <w:rPr>
          <w:color w:val="000000"/>
          <w:sz w:val="28"/>
          <w:szCs w:val="28"/>
        </w:rPr>
        <w:t>Вказана</w:t>
      </w:r>
      <w:proofErr w:type="spellEnd"/>
      <w:r w:rsidRPr="005A2A73">
        <w:rPr>
          <w:color w:val="000000"/>
          <w:sz w:val="28"/>
          <w:szCs w:val="28"/>
        </w:rPr>
        <w:t xml:space="preserve"> </w:t>
      </w:r>
      <w:proofErr w:type="spellStart"/>
      <w:r w:rsidRPr="005A2A73">
        <w:rPr>
          <w:color w:val="000000"/>
          <w:sz w:val="28"/>
          <w:szCs w:val="28"/>
        </w:rPr>
        <w:t>група</w:t>
      </w:r>
      <w:proofErr w:type="spellEnd"/>
      <w:r w:rsidRPr="005A2A73">
        <w:rPr>
          <w:color w:val="000000"/>
          <w:sz w:val="28"/>
          <w:szCs w:val="28"/>
        </w:rPr>
        <w:t xml:space="preserve"> </w:t>
      </w:r>
      <w:proofErr w:type="spellStart"/>
      <w:r w:rsidRPr="005A2A73">
        <w:rPr>
          <w:color w:val="000000"/>
          <w:sz w:val="28"/>
          <w:szCs w:val="28"/>
        </w:rPr>
        <w:t>м’язів</w:t>
      </w:r>
      <w:proofErr w:type="spellEnd"/>
      <w:r w:rsidRPr="005A2A73">
        <w:rPr>
          <w:color w:val="000000"/>
          <w:sz w:val="28"/>
          <w:szCs w:val="28"/>
        </w:rPr>
        <w:t xml:space="preserve"> </w:t>
      </w:r>
      <w:proofErr w:type="spellStart"/>
      <w:r w:rsidRPr="005A2A73">
        <w:rPr>
          <w:color w:val="000000"/>
          <w:sz w:val="28"/>
          <w:szCs w:val="28"/>
        </w:rPr>
        <w:t>забезпечує</w:t>
      </w:r>
      <w:proofErr w:type="spellEnd"/>
      <w:r w:rsidRPr="005A2A73">
        <w:rPr>
          <w:color w:val="000000"/>
          <w:sz w:val="28"/>
          <w:szCs w:val="28"/>
        </w:rPr>
        <w:t xml:space="preserve"> </w:t>
      </w:r>
      <w:proofErr w:type="spellStart"/>
      <w:r w:rsidRPr="005A2A73">
        <w:rPr>
          <w:color w:val="000000"/>
          <w:sz w:val="28"/>
          <w:szCs w:val="28"/>
        </w:rPr>
        <w:t>стабільність</w:t>
      </w:r>
      <w:proofErr w:type="spellEnd"/>
      <w:r w:rsidRPr="005A2A73">
        <w:rPr>
          <w:color w:val="000000"/>
          <w:sz w:val="28"/>
          <w:szCs w:val="28"/>
        </w:rPr>
        <w:t xml:space="preserve">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через </w:t>
      </w:r>
      <w:proofErr w:type="spellStart"/>
      <w:r w:rsidRPr="005A2A73">
        <w:rPr>
          <w:color w:val="000000"/>
          <w:sz w:val="28"/>
          <w:szCs w:val="28"/>
        </w:rPr>
        <w:t>пасивне</w:t>
      </w:r>
      <w:proofErr w:type="spellEnd"/>
      <w:r w:rsidRPr="005A2A73">
        <w:rPr>
          <w:color w:val="000000"/>
          <w:sz w:val="28"/>
          <w:szCs w:val="28"/>
        </w:rPr>
        <w:t xml:space="preserve"> </w:t>
      </w:r>
      <w:proofErr w:type="spellStart"/>
      <w:r w:rsidRPr="005A2A73">
        <w:rPr>
          <w:color w:val="000000"/>
          <w:sz w:val="28"/>
          <w:szCs w:val="28"/>
        </w:rPr>
        <w:t>їх</w:t>
      </w:r>
      <w:proofErr w:type="spellEnd"/>
      <w:r w:rsidRPr="005A2A73">
        <w:rPr>
          <w:color w:val="000000"/>
          <w:sz w:val="28"/>
          <w:szCs w:val="28"/>
        </w:rPr>
        <w:t xml:space="preserve"> </w:t>
      </w:r>
      <w:proofErr w:type="spellStart"/>
      <w:r w:rsidRPr="005A2A73">
        <w:rPr>
          <w:color w:val="000000"/>
          <w:sz w:val="28"/>
          <w:szCs w:val="28"/>
        </w:rPr>
        <w:t>напруження</w:t>
      </w:r>
      <w:proofErr w:type="spellEnd"/>
      <w:r w:rsidRPr="005A2A73">
        <w:rPr>
          <w:color w:val="000000"/>
          <w:sz w:val="28"/>
          <w:szCs w:val="28"/>
        </w:rPr>
        <w:t xml:space="preserve"> та </w:t>
      </w:r>
      <w:proofErr w:type="spellStart"/>
      <w:r w:rsidR="00413EB0" w:rsidRPr="005A2A73">
        <w:rPr>
          <w:color w:val="000000"/>
          <w:sz w:val="28"/>
          <w:szCs w:val="28"/>
        </w:rPr>
        <w:t>служать</w:t>
      </w:r>
      <w:proofErr w:type="spellEnd"/>
      <w:r w:rsidR="00413EB0" w:rsidRPr="005A2A73">
        <w:rPr>
          <w:color w:val="000000"/>
          <w:sz w:val="28"/>
          <w:szCs w:val="28"/>
        </w:rPr>
        <w:t xml:space="preserve"> </w:t>
      </w:r>
      <w:proofErr w:type="spellStart"/>
      <w:r w:rsidR="00413EB0" w:rsidRPr="005A2A73">
        <w:rPr>
          <w:color w:val="000000"/>
          <w:sz w:val="28"/>
          <w:szCs w:val="28"/>
        </w:rPr>
        <w:t>механічним</w:t>
      </w:r>
      <w:proofErr w:type="spellEnd"/>
      <w:r w:rsidR="00413EB0" w:rsidRPr="005A2A73">
        <w:rPr>
          <w:color w:val="000000"/>
          <w:sz w:val="28"/>
          <w:szCs w:val="28"/>
        </w:rPr>
        <w:t xml:space="preserve"> </w:t>
      </w:r>
      <w:proofErr w:type="spellStart"/>
      <w:r w:rsidR="00413EB0" w:rsidRPr="005A2A73">
        <w:rPr>
          <w:color w:val="000000"/>
          <w:sz w:val="28"/>
          <w:szCs w:val="28"/>
        </w:rPr>
        <w:t>бар’єром</w:t>
      </w:r>
      <w:proofErr w:type="spellEnd"/>
      <w:r w:rsidRPr="005A2A73">
        <w:rPr>
          <w:color w:val="000000"/>
          <w:sz w:val="28"/>
          <w:szCs w:val="28"/>
        </w:rPr>
        <w:t xml:space="preserve">. </w:t>
      </w:r>
      <w:proofErr w:type="spellStart"/>
      <w:r w:rsidRPr="005A2A73">
        <w:rPr>
          <w:color w:val="000000"/>
          <w:sz w:val="28"/>
          <w:szCs w:val="28"/>
        </w:rPr>
        <w:t>Найбільш</w:t>
      </w:r>
      <w:proofErr w:type="spellEnd"/>
      <w:r w:rsidRPr="005A2A73">
        <w:rPr>
          <w:color w:val="000000"/>
          <w:sz w:val="28"/>
          <w:szCs w:val="28"/>
        </w:rPr>
        <w:t xml:space="preserve"> </w:t>
      </w:r>
      <w:proofErr w:type="spellStart"/>
      <w:r w:rsidRPr="005A2A73">
        <w:rPr>
          <w:color w:val="000000"/>
          <w:sz w:val="28"/>
          <w:szCs w:val="28"/>
        </w:rPr>
        <w:t>важливим</w:t>
      </w:r>
      <w:proofErr w:type="spellEnd"/>
      <w:r w:rsidRPr="005A2A73">
        <w:rPr>
          <w:color w:val="000000"/>
          <w:sz w:val="28"/>
          <w:szCs w:val="28"/>
        </w:rPr>
        <w:t xml:space="preserve"> </w:t>
      </w:r>
      <w:proofErr w:type="spellStart"/>
      <w:r w:rsidRPr="005A2A73">
        <w:rPr>
          <w:color w:val="000000"/>
          <w:sz w:val="28"/>
          <w:szCs w:val="28"/>
        </w:rPr>
        <w:t>із</w:t>
      </w:r>
      <w:proofErr w:type="spellEnd"/>
      <w:r w:rsidRPr="005A2A73">
        <w:rPr>
          <w:color w:val="000000"/>
          <w:sz w:val="28"/>
          <w:szCs w:val="28"/>
        </w:rPr>
        <w:t xml:space="preserve"> </w:t>
      </w:r>
      <w:proofErr w:type="spellStart"/>
      <w:r w:rsidRPr="005A2A73">
        <w:rPr>
          <w:color w:val="000000"/>
          <w:sz w:val="28"/>
          <w:szCs w:val="28"/>
        </w:rPr>
        <w:t>м’язів-рота</w:t>
      </w:r>
      <w:r w:rsidR="00413EB0" w:rsidRPr="005A2A73">
        <w:rPr>
          <w:color w:val="000000"/>
          <w:sz w:val="28"/>
          <w:szCs w:val="28"/>
        </w:rPr>
        <w:t>торів</w:t>
      </w:r>
      <w:proofErr w:type="spellEnd"/>
      <w:r w:rsidR="00413EB0" w:rsidRPr="005A2A73">
        <w:rPr>
          <w:color w:val="000000"/>
          <w:sz w:val="28"/>
          <w:szCs w:val="28"/>
        </w:rPr>
        <w:t xml:space="preserve"> є п</w:t>
      </w:r>
      <w:proofErr w:type="spellStart"/>
      <w:r w:rsidR="00413EB0" w:rsidRPr="005A2A73">
        <w:rPr>
          <w:color w:val="000000"/>
          <w:sz w:val="28"/>
          <w:szCs w:val="28"/>
          <w:lang w:val="uk-UA"/>
        </w:rPr>
        <w:t>ідлопаточний</w:t>
      </w:r>
      <w:proofErr w:type="spellEnd"/>
      <w:r w:rsidR="00413EB0" w:rsidRPr="005A2A73">
        <w:rPr>
          <w:color w:val="000000"/>
          <w:sz w:val="28"/>
          <w:szCs w:val="28"/>
          <w:lang w:val="uk-UA"/>
        </w:rPr>
        <w:t xml:space="preserve"> м</w:t>
      </w:r>
      <w:r w:rsidR="00413EB0" w:rsidRPr="005A2A73">
        <w:rPr>
          <w:color w:val="000000"/>
          <w:sz w:val="28"/>
          <w:szCs w:val="28"/>
        </w:rPr>
        <w:t>’</w:t>
      </w:r>
      <w:proofErr w:type="spellStart"/>
      <w:r w:rsidR="00413EB0" w:rsidRPr="005A2A73">
        <w:rPr>
          <w:color w:val="000000"/>
          <w:sz w:val="28"/>
          <w:szCs w:val="28"/>
          <w:lang w:val="uk-UA"/>
        </w:rPr>
        <w:t>яз</w:t>
      </w:r>
      <w:proofErr w:type="spellEnd"/>
      <w:r w:rsidRPr="005A2A73">
        <w:rPr>
          <w:color w:val="000000"/>
          <w:sz w:val="28"/>
          <w:szCs w:val="28"/>
        </w:rPr>
        <w:t>.</w:t>
      </w:r>
    </w:p>
    <w:p w14:paraId="0F45E3AD" w14:textId="48DDB575"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proofErr w:type="spellStart"/>
      <w:r w:rsidRPr="005A2A73">
        <w:rPr>
          <w:color w:val="000000"/>
          <w:sz w:val="28"/>
          <w:szCs w:val="28"/>
        </w:rPr>
        <w:t>Нестабільність</w:t>
      </w:r>
      <w:proofErr w:type="spellEnd"/>
      <w:r w:rsidRPr="005A2A73">
        <w:rPr>
          <w:color w:val="000000"/>
          <w:sz w:val="28"/>
          <w:szCs w:val="28"/>
        </w:rPr>
        <w:t xml:space="preserve"> </w:t>
      </w:r>
      <w:proofErr w:type="spellStart"/>
      <w:r w:rsidRPr="005A2A73">
        <w:rPr>
          <w:color w:val="000000"/>
          <w:sz w:val="28"/>
          <w:szCs w:val="28"/>
        </w:rPr>
        <w:t>плечового</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w:t>
      </w:r>
      <w:proofErr w:type="spellStart"/>
      <w:r w:rsidRPr="005A2A73">
        <w:rPr>
          <w:color w:val="000000"/>
          <w:sz w:val="28"/>
          <w:szCs w:val="28"/>
        </w:rPr>
        <w:t>інколи</w:t>
      </w:r>
      <w:proofErr w:type="spellEnd"/>
      <w:r w:rsidRPr="005A2A73">
        <w:rPr>
          <w:color w:val="000000"/>
          <w:sz w:val="28"/>
          <w:szCs w:val="28"/>
        </w:rPr>
        <w:t xml:space="preserve"> </w:t>
      </w:r>
      <w:proofErr w:type="spellStart"/>
      <w:r w:rsidRPr="005A2A73">
        <w:rPr>
          <w:color w:val="000000"/>
          <w:sz w:val="28"/>
          <w:szCs w:val="28"/>
        </w:rPr>
        <w:t>пов’язана</w:t>
      </w:r>
      <w:proofErr w:type="spellEnd"/>
      <w:r w:rsidRPr="005A2A73">
        <w:rPr>
          <w:color w:val="000000"/>
          <w:sz w:val="28"/>
          <w:szCs w:val="28"/>
        </w:rPr>
        <w:t xml:space="preserve"> з </w:t>
      </w:r>
      <w:proofErr w:type="spellStart"/>
      <w:r w:rsidRPr="005A2A73">
        <w:rPr>
          <w:color w:val="000000"/>
          <w:sz w:val="28"/>
          <w:szCs w:val="28"/>
        </w:rPr>
        <w:t>порушенням</w:t>
      </w:r>
      <w:proofErr w:type="spellEnd"/>
      <w:r w:rsidRPr="005A2A73">
        <w:rPr>
          <w:color w:val="000000"/>
          <w:sz w:val="28"/>
          <w:szCs w:val="28"/>
        </w:rPr>
        <w:t xml:space="preserve"> </w:t>
      </w:r>
      <w:proofErr w:type="spellStart"/>
      <w:r w:rsidRPr="005A2A73">
        <w:rPr>
          <w:color w:val="000000"/>
          <w:sz w:val="28"/>
          <w:szCs w:val="28"/>
        </w:rPr>
        <w:t>пропріцептивної</w:t>
      </w:r>
      <w:proofErr w:type="spellEnd"/>
      <w:r w:rsidRPr="005A2A73">
        <w:rPr>
          <w:color w:val="000000"/>
          <w:sz w:val="28"/>
          <w:szCs w:val="28"/>
        </w:rPr>
        <w:t xml:space="preserve"> </w:t>
      </w:r>
      <w:proofErr w:type="spellStart"/>
      <w:r w:rsidRPr="005A2A73">
        <w:rPr>
          <w:color w:val="000000"/>
          <w:sz w:val="28"/>
          <w:szCs w:val="28"/>
        </w:rPr>
        <w:t>регуляції</w:t>
      </w:r>
      <w:proofErr w:type="spellEnd"/>
      <w:r w:rsidRPr="005A2A73">
        <w:rPr>
          <w:color w:val="000000"/>
          <w:sz w:val="28"/>
          <w:szCs w:val="28"/>
        </w:rPr>
        <w:t xml:space="preserve">. </w:t>
      </w:r>
      <w:proofErr w:type="spellStart"/>
      <w:r w:rsidRPr="005A2A73">
        <w:rPr>
          <w:color w:val="000000"/>
          <w:sz w:val="28"/>
          <w:szCs w:val="28"/>
        </w:rPr>
        <w:t>Після</w:t>
      </w:r>
      <w:proofErr w:type="spellEnd"/>
      <w:r w:rsidRPr="005A2A73">
        <w:rPr>
          <w:color w:val="000000"/>
          <w:sz w:val="28"/>
          <w:szCs w:val="28"/>
        </w:rPr>
        <w:t xml:space="preserve"> оперативного </w:t>
      </w:r>
      <w:proofErr w:type="spellStart"/>
      <w:r w:rsidRPr="005A2A73">
        <w:rPr>
          <w:color w:val="000000"/>
          <w:sz w:val="28"/>
          <w:szCs w:val="28"/>
        </w:rPr>
        <w:t>усунення</w:t>
      </w:r>
      <w:proofErr w:type="spellEnd"/>
      <w:r w:rsidRPr="005A2A73">
        <w:rPr>
          <w:color w:val="000000"/>
          <w:sz w:val="28"/>
          <w:szCs w:val="28"/>
        </w:rPr>
        <w:t xml:space="preserve"> </w:t>
      </w:r>
      <w:proofErr w:type="spellStart"/>
      <w:r w:rsidRPr="005A2A73">
        <w:rPr>
          <w:color w:val="000000"/>
          <w:sz w:val="28"/>
          <w:szCs w:val="28"/>
        </w:rPr>
        <w:t>нестабільності</w:t>
      </w:r>
      <w:proofErr w:type="spellEnd"/>
      <w:r w:rsidRPr="005A2A73">
        <w:rPr>
          <w:color w:val="000000"/>
          <w:sz w:val="28"/>
          <w:szCs w:val="28"/>
        </w:rPr>
        <w:t xml:space="preserve"> </w:t>
      </w:r>
      <w:proofErr w:type="spellStart"/>
      <w:r w:rsidRPr="005A2A73">
        <w:rPr>
          <w:color w:val="000000"/>
          <w:sz w:val="28"/>
          <w:szCs w:val="28"/>
        </w:rPr>
        <w:t>відбувається</w:t>
      </w:r>
      <w:proofErr w:type="spellEnd"/>
      <w:r w:rsidRPr="005A2A73">
        <w:rPr>
          <w:color w:val="000000"/>
          <w:sz w:val="28"/>
          <w:szCs w:val="28"/>
        </w:rPr>
        <w:t xml:space="preserve"> </w:t>
      </w:r>
      <w:proofErr w:type="spellStart"/>
      <w:r w:rsidRPr="005A2A73">
        <w:rPr>
          <w:color w:val="000000"/>
          <w:sz w:val="28"/>
          <w:szCs w:val="28"/>
        </w:rPr>
        <w:t>відновлення</w:t>
      </w:r>
      <w:proofErr w:type="spellEnd"/>
      <w:r w:rsidRPr="005A2A73">
        <w:rPr>
          <w:color w:val="000000"/>
          <w:sz w:val="28"/>
          <w:szCs w:val="28"/>
        </w:rPr>
        <w:t xml:space="preserve"> </w:t>
      </w:r>
      <w:proofErr w:type="spellStart"/>
      <w:r w:rsidRPr="005A2A73">
        <w:rPr>
          <w:color w:val="000000"/>
          <w:sz w:val="28"/>
          <w:szCs w:val="28"/>
        </w:rPr>
        <w:t>пропріоцептивної</w:t>
      </w:r>
      <w:proofErr w:type="spellEnd"/>
      <w:r w:rsidRPr="005A2A73">
        <w:rPr>
          <w:color w:val="000000"/>
          <w:sz w:val="28"/>
          <w:szCs w:val="28"/>
        </w:rPr>
        <w:t xml:space="preserve"> </w:t>
      </w:r>
      <w:proofErr w:type="spellStart"/>
      <w:r w:rsidRPr="005A2A73">
        <w:rPr>
          <w:color w:val="000000"/>
          <w:sz w:val="28"/>
          <w:szCs w:val="28"/>
        </w:rPr>
        <w:t>регуляції</w:t>
      </w:r>
      <w:proofErr w:type="spellEnd"/>
      <w:r w:rsidRPr="005A2A73">
        <w:rPr>
          <w:color w:val="000000"/>
          <w:sz w:val="28"/>
          <w:szCs w:val="28"/>
        </w:rPr>
        <w:t xml:space="preserve"> </w:t>
      </w:r>
      <w:proofErr w:type="spellStart"/>
      <w:r w:rsidRPr="005A2A73">
        <w:rPr>
          <w:color w:val="000000"/>
          <w:sz w:val="28"/>
          <w:szCs w:val="28"/>
        </w:rPr>
        <w:t>із</w:t>
      </w:r>
      <w:proofErr w:type="spellEnd"/>
      <w:r w:rsidRPr="005A2A73">
        <w:rPr>
          <w:color w:val="000000"/>
          <w:sz w:val="28"/>
          <w:szCs w:val="28"/>
        </w:rPr>
        <w:t xml:space="preserve">-за </w:t>
      </w:r>
      <w:proofErr w:type="spellStart"/>
      <w:r w:rsidRPr="005A2A73">
        <w:rPr>
          <w:color w:val="000000"/>
          <w:sz w:val="28"/>
          <w:szCs w:val="28"/>
        </w:rPr>
        <w:t>нормалізації</w:t>
      </w:r>
      <w:proofErr w:type="spellEnd"/>
      <w:r w:rsidRPr="005A2A73">
        <w:rPr>
          <w:color w:val="000000"/>
          <w:sz w:val="28"/>
          <w:szCs w:val="28"/>
        </w:rPr>
        <w:t xml:space="preserve"> тонусу </w:t>
      </w:r>
      <w:proofErr w:type="spellStart"/>
      <w:r w:rsidRPr="005A2A73">
        <w:rPr>
          <w:color w:val="000000"/>
          <w:sz w:val="28"/>
          <w:szCs w:val="28"/>
        </w:rPr>
        <w:t>капсули</w:t>
      </w:r>
      <w:proofErr w:type="spellEnd"/>
      <w:r w:rsidRPr="005A2A73">
        <w:rPr>
          <w:color w:val="000000"/>
          <w:sz w:val="28"/>
          <w:szCs w:val="28"/>
        </w:rPr>
        <w:t xml:space="preserve"> та </w:t>
      </w:r>
      <w:proofErr w:type="spellStart"/>
      <w:r w:rsidRPr="005A2A73">
        <w:rPr>
          <w:color w:val="000000"/>
          <w:sz w:val="28"/>
          <w:szCs w:val="28"/>
        </w:rPr>
        <w:t>зв’я</w:t>
      </w:r>
      <w:r w:rsidR="00413EB0" w:rsidRPr="005A2A73">
        <w:rPr>
          <w:color w:val="000000"/>
          <w:sz w:val="28"/>
          <w:szCs w:val="28"/>
        </w:rPr>
        <w:t>зок</w:t>
      </w:r>
      <w:proofErr w:type="spellEnd"/>
      <w:r w:rsidR="00413EB0" w:rsidRPr="005A2A73">
        <w:rPr>
          <w:color w:val="000000"/>
          <w:sz w:val="28"/>
          <w:szCs w:val="28"/>
        </w:rPr>
        <w:t xml:space="preserve"> </w:t>
      </w:r>
      <w:proofErr w:type="spellStart"/>
      <w:r w:rsidR="00413EB0" w:rsidRPr="005A2A73">
        <w:rPr>
          <w:color w:val="000000"/>
          <w:sz w:val="28"/>
          <w:szCs w:val="28"/>
        </w:rPr>
        <w:t>плечового</w:t>
      </w:r>
      <w:proofErr w:type="spellEnd"/>
      <w:r w:rsidR="00413EB0" w:rsidRPr="005A2A73">
        <w:rPr>
          <w:color w:val="000000"/>
          <w:sz w:val="28"/>
          <w:szCs w:val="28"/>
        </w:rPr>
        <w:t xml:space="preserve"> </w:t>
      </w:r>
      <w:proofErr w:type="spellStart"/>
      <w:r w:rsidR="00413EB0" w:rsidRPr="005A2A73">
        <w:rPr>
          <w:color w:val="000000"/>
          <w:sz w:val="28"/>
          <w:szCs w:val="28"/>
        </w:rPr>
        <w:t>суглоба</w:t>
      </w:r>
      <w:proofErr w:type="spellEnd"/>
      <w:r w:rsidR="00796D85" w:rsidRPr="00842902">
        <w:rPr>
          <w:color w:val="000000"/>
          <w:sz w:val="28"/>
          <w:szCs w:val="28"/>
        </w:rPr>
        <w:t>[</w:t>
      </w:r>
      <w:r w:rsidR="00796D85" w:rsidRPr="00796D85">
        <w:rPr>
          <w:color w:val="000000"/>
          <w:sz w:val="28"/>
          <w:szCs w:val="28"/>
        </w:rPr>
        <w:t>3</w:t>
      </w:r>
      <w:r w:rsidR="00796D85" w:rsidRPr="00842902">
        <w:rPr>
          <w:color w:val="000000"/>
          <w:sz w:val="28"/>
          <w:szCs w:val="28"/>
        </w:rPr>
        <w:t>2]</w:t>
      </w:r>
      <w:r w:rsidRPr="005A2A73">
        <w:rPr>
          <w:color w:val="000000"/>
          <w:sz w:val="28"/>
          <w:szCs w:val="28"/>
        </w:rPr>
        <w:t>.</w:t>
      </w:r>
    </w:p>
    <w:p w14:paraId="073C166E" w14:textId="1368404B" w:rsidR="0002780C" w:rsidRPr="005A2A73" w:rsidRDefault="0002780C" w:rsidP="003F76D9">
      <w:pPr>
        <w:pStyle w:val="a8"/>
        <w:shd w:val="clear" w:color="auto" w:fill="FFFFFF"/>
        <w:spacing w:before="0" w:beforeAutospacing="0" w:after="0" w:afterAutospacing="0" w:line="456" w:lineRule="auto"/>
        <w:ind w:firstLine="720"/>
        <w:contextualSpacing/>
        <w:jc w:val="both"/>
        <w:rPr>
          <w:color w:val="000000"/>
          <w:sz w:val="28"/>
          <w:szCs w:val="28"/>
        </w:rPr>
      </w:pPr>
      <w:proofErr w:type="spellStart"/>
      <w:r w:rsidRPr="005A2A73">
        <w:rPr>
          <w:color w:val="000000"/>
          <w:sz w:val="28"/>
          <w:szCs w:val="28"/>
        </w:rPr>
        <w:lastRenderedPageBreak/>
        <w:t>Стабілізація</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по </w:t>
      </w:r>
      <w:proofErr w:type="spellStart"/>
      <w:r w:rsidRPr="005A2A73">
        <w:rPr>
          <w:color w:val="000000"/>
          <w:sz w:val="28"/>
          <w:szCs w:val="28"/>
        </w:rPr>
        <w:t>передній</w:t>
      </w:r>
      <w:proofErr w:type="spellEnd"/>
      <w:r w:rsidRPr="005A2A73">
        <w:rPr>
          <w:color w:val="000000"/>
          <w:sz w:val="28"/>
          <w:szCs w:val="28"/>
        </w:rPr>
        <w:t xml:space="preserve"> </w:t>
      </w:r>
      <w:proofErr w:type="spellStart"/>
      <w:r w:rsidRPr="005A2A73">
        <w:rPr>
          <w:color w:val="000000"/>
          <w:sz w:val="28"/>
          <w:szCs w:val="28"/>
        </w:rPr>
        <w:t>поверхні</w:t>
      </w:r>
      <w:proofErr w:type="spellEnd"/>
      <w:r w:rsidRPr="005A2A73">
        <w:rPr>
          <w:color w:val="000000"/>
          <w:sz w:val="28"/>
          <w:szCs w:val="28"/>
        </w:rPr>
        <w:t xml:space="preserve"> </w:t>
      </w:r>
      <w:proofErr w:type="spellStart"/>
      <w:r w:rsidRPr="005A2A73">
        <w:rPr>
          <w:color w:val="000000"/>
          <w:sz w:val="28"/>
          <w:szCs w:val="28"/>
        </w:rPr>
        <w:t>здійснюється</w:t>
      </w:r>
      <w:proofErr w:type="spellEnd"/>
      <w:r w:rsidRPr="005A2A73">
        <w:rPr>
          <w:color w:val="000000"/>
          <w:sz w:val="28"/>
          <w:szCs w:val="28"/>
        </w:rPr>
        <w:t xml:space="preserve"> сухожильною </w:t>
      </w:r>
      <w:proofErr w:type="spellStart"/>
      <w:r w:rsidRPr="005A2A73">
        <w:rPr>
          <w:color w:val="000000"/>
          <w:sz w:val="28"/>
          <w:szCs w:val="28"/>
        </w:rPr>
        <w:t>частиною</w:t>
      </w:r>
      <w:proofErr w:type="spellEnd"/>
      <w:r w:rsidRPr="005A2A73">
        <w:rPr>
          <w:color w:val="000000"/>
          <w:sz w:val="28"/>
          <w:szCs w:val="28"/>
        </w:rPr>
        <w:t xml:space="preserve"> </w:t>
      </w:r>
      <w:proofErr w:type="spellStart"/>
      <w:r w:rsidRPr="005A2A73">
        <w:rPr>
          <w:color w:val="000000"/>
          <w:sz w:val="28"/>
          <w:szCs w:val="28"/>
        </w:rPr>
        <w:t>підлопаткового</w:t>
      </w:r>
      <w:proofErr w:type="spellEnd"/>
      <w:r w:rsidRPr="005A2A73">
        <w:rPr>
          <w:color w:val="000000"/>
          <w:sz w:val="28"/>
          <w:szCs w:val="28"/>
        </w:rPr>
        <w:t xml:space="preserve"> </w:t>
      </w:r>
      <w:proofErr w:type="spellStart"/>
      <w:r w:rsidRPr="005A2A73">
        <w:rPr>
          <w:color w:val="000000"/>
          <w:sz w:val="28"/>
          <w:szCs w:val="28"/>
        </w:rPr>
        <w:t>м’яза</w:t>
      </w:r>
      <w:proofErr w:type="spellEnd"/>
      <w:r w:rsidRPr="005A2A73">
        <w:rPr>
          <w:color w:val="000000"/>
          <w:sz w:val="28"/>
          <w:szCs w:val="28"/>
        </w:rPr>
        <w:t xml:space="preserve">, а по </w:t>
      </w:r>
      <w:proofErr w:type="spellStart"/>
      <w:r w:rsidRPr="005A2A73">
        <w:rPr>
          <w:color w:val="000000"/>
          <w:sz w:val="28"/>
          <w:szCs w:val="28"/>
        </w:rPr>
        <w:t>задній</w:t>
      </w:r>
      <w:proofErr w:type="spellEnd"/>
      <w:r w:rsidRPr="005A2A73">
        <w:rPr>
          <w:color w:val="000000"/>
          <w:sz w:val="28"/>
          <w:szCs w:val="28"/>
        </w:rPr>
        <w:t xml:space="preserve"> </w:t>
      </w:r>
      <w:proofErr w:type="spellStart"/>
      <w:r w:rsidRPr="005A2A73">
        <w:rPr>
          <w:color w:val="000000"/>
          <w:sz w:val="28"/>
          <w:szCs w:val="28"/>
        </w:rPr>
        <w:t>поверхні</w:t>
      </w:r>
      <w:proofErr w:type="spellEnd"/>
      <w:r w:rsidRPr="005A2A73">
        <w:rPr>
          <w:color w:val="000000"/>
          <w:sz w:val="28"/>
          <w:szCs w:val="28"/>
        </w:rPr>
        <w:t xml:space="preserve"> </w:t>
      </w:r>
      <w:proofErr w:type="spellStart"/>
      <w:r w:rsidRPr="005A2A73">
        <w:rPr>
          <w:color w:val="000000"/>
          <w:sz w:val="28"/>
          <w:szCs w:val="28"/>
        </w:rPr>
        <w:t>суглоба</w:t>
      </w:r>
      <w:proofErr w:type="spellEnd"/>
      <w:r w:rsidRPr="005A2A73">
        <w:rPr>
          <w:color w:val="000000"/>
          <w:sz w:val="28"/>
          <w:szCs w:val="28"/>
        </w:rPr>
        <w:t xml:space="preserve"> – </w:t>
      </w:r>
      <w:proofErr w:type="spellStart"/>
      <w:r w:rsidRPr="005A2A73">
        <w:rPr>
          <w:color w:val="000000"/>
          <w:sz w:val="28"/>
          <w:szCs w:val="28"/>
        </w:rPr>
        <w:t>підвіс</w:t>
      </w:r>
      <w:r w:rsidR="00413EB0" w:rsidRPr="005A2A73">
        <w:rPr>
          <w:color w:val="000000"/>
          <w:sz w:val="28"/>
          <w:szCs w:val="28"/>
        </w:rPr>
        <w:t>ним</w:t>
      </w:r>
      <w:proofErr w:type="spellEnd"/>
      <w:r w:rsidR="00413EB0" w:rsidRPr="005A2A73">
        <w:rPr>
          <w:color w:val="000000"/>
          <w:sz w:val="28"/>
          <w:szCs w:val="28"/>
        </w:rPr>
        <w:t xml:space="preserve"> та </w:t>
      </w:r>
      <w:proofErr w:type="spellStart"/>
      <w:r w:rsidR="00413EB0" w:rsidRPr="005A2A73">
        <w:rPr>
          <w:color w:val="000000"/>
          <w:sz w:val="28"/>
          <w:szCs w:val="28"/>
        </w:rPr>
        <w:t>малим</w:t>
      </w:r>
      <w:proofErr w:type="spellEnd"/>
      <w:r w:rsidR="00413EB0" w:rsidRPr="005A2A73">
        <w:rPr>
          <w:color w:val="000000"/>
          <w:sz w:val="28"/>
          <w:szCs w:val="28"/>
        </w:rPr>
        <w:t xml:space="preserve"> круглим </w:t>
      </w:r>
      <w:proofErr w:type="spellStart"/>
      <w:r w:rsidR="00413EB0" w:rsidRPr="005A2A73">
        <w:rPr>
          <w:color w:val="000000"/>
          <w:sz w:val="28"/>
          <w:szCs w:val="28"/>
        </w:rPr>
        <w:t>м’язами</w:t>
      </w:r>
      <w:proofErr w:type="spellEnd"/>
      <w:r w:rsidRPr="005A2A73">
        <w:rPr>
          <w:color w:val="000000"/>
          <w:sz w:val="28"/>
          <w:szCs w:val="28"/>
        </w:rPr>
        <w:t xml:space="preserve">. </w:t>
      </w:r>
      <w:proofErr w:type="spellStart"/>
      <w:r w:rsidRPr="005A2A73">
        <w:rPr>
          <w:color w:val="000000"/>
          <w:sz w:val="28"/>
          <w:szCs w:val="28"/>
        </w:rPr>
        <w:t>Зміщення</w:t>
      </w:r>
      <w:proofErr w:type="spellEnd"/>
      <w:r w:rsidRPr="005A2A73">
        <w:rPr>
          <w:color w:val="000000"/>
          <w:sz w:val="28"/>
          <w:szCs w:val="28"/>
        </w:rPr>
        <w:t xml:space="preserve"> плеча при </w:t>
      </w:r>
      <w:proofErr w:type="spellStart"/>
      <w:r w:rsidRPr="005A2A73">
        <w:rPr>
          <w:color w:val="000000"/>
          <w:sz w:val="28"/>
          <w:szCs w:val="28"/>
        </w:rPr>
        <w:t>його</w:t>
      </w:r>
      <w:proofErr w:type="spellEnd"/>
      <w:r w:rsidRPr="005A2A73">
        <w:rPr>
          <w:color w:val="000000"/>
          <w:sz w:val="28"/>
          <w:szCs w:val="28"/>
        </w:rPr>
        <w:t xml:space="preserve"> </w:t>
      </w:r>
      <w:proofErr w:type="spellStart"/>
      <w:r w:rsidRPr="005A2A73">
        <w:rPr>
          <w:color w:val="000000"/>
          <w:sz w:val="28"/>
          <w:szCs w:val="28"/>
        </w:rPr>
        <w:t>відведенні</w:t>
      </w:r>
      <w:proofErr w:type="spellEnd"/>
      <w:r w:rsidRPr="005A2A73">
        <w:rPr>
          <w:color w:val="000000"/>
          <w:sz w:val="28"/>
          <w:szCs w:val="28"/>
        </w:rPr>
        <w:t xml:space="preserve"> та </w:t>
      </w:r>
      <w:proofErr w:type="spellStart"/>
      <w:r w:rsidRPr="005A2A73">
        <w:rPr>
          <w:color w:val="000000"/>
          <w:sz w:val="28"/>
          <w:szCs w:val="28"/>
        </w:rPr>
        <w:t>ротації</w:t>
      </w:r>
      <w:proofErr w:type="spellEnd"/>
      <w:r w:rsidRPr="005A2A73">
        <w:rPr>
          <w:color w:val="000000"/>
          <w:sz w:val="28"/>
          <w:szCs w:val="28"/>
        </w:rPr>
        <w:t xml:space="preserve"> </w:t>
      </w:r>
      <w:proofErr w:type="spellStart"/>
      <w:r w:rsidRPr="005A2A73">
        <w:rPr>
          <w:color w:val="000000"/>
          <w:sz w:val="28"/>
          <w:szCs w:val="28"/>
        </w:rPr>
        <w:t>попереджається</w:t>
      </w:r>
      <w:proofErr w:type="spellEnd"/>
      <w:r w:rsidRPr="005A2A73">
        <w:rPr>
          <w:color w:val="000000"/>
          <w:sz w:val="28"/>
          <w:szCs w:val="28"/>
        </w:rPr>
        <w:t xml:space="preserve"> </w:t>
      </w:r>
      <w:proofErr w:type="spellStart"/>
      <w:r w:rsidRPr="005A2A73">
        <w:rPr>
          <w:color w:val="000000"/>
          <w:sz w:val="28"/>
          <w:szCs w:val="28"/>
        </w:rPr>
        <w:t>напругою</w:t>
      </w:r>
      <w:proofErr w:type="spellEnd"/>
      <w:r w:rsidRPr="005A2A73">
        <w:rPr>
          <w:color w:val="000000"/>
          <w:sz w:val="28"/>
          <w:szCs w:val="28"/>
        </w:rPr>
        <w:t xml:space="preserve"> </w:t>
      </w:r>
      <w:proofErr w:type="spellStart"/>
      <w:r w:rsidRPr="005A2A73">
        <w:rPr>
          <w:color w:val="000000"/>
          <w:sz w:val="28"/>
          <w:szCs w:val="28"/>
        </w:rPr>
        <w:t>дельтоподібного</w:t>
      </w:r>
      <w:proofErr w:type="spellEnd"/>
      <w:r w:rsidRPr="005A2A73">
        <w:rPr>
          <w:color w:val="000000"/>
          <w:sz w:val="28"/>
          <w:szCs w:val="28"/>
        </w:rPr>
        <w:t xml:space="preserve"> </w:t>
      </w:r>
      <w:proofErr w:type="spellStart"/>
      <w:r w:rsidRPr="005A2A73">
        <w:rPr>
          <w:color w:val="000000"/>
          <w:sz w:val="28"/>
          <w:szCs w:val="28"/>
        </w:rPr>
        <w:t>м’язи</w:t>
      </w:r>
      <w:proofErr w:type="spellEnd"/>
      <w:r w:rsidRPr="005A2A73">
        <w:rPr>
          <w:color w:val="000000"/>
          <w:sz w:val="28"/>
          <w:szCs w:val="28"/>
        </w:rPr>
        <w:t xml:space="preserve">, </w:t>
      </w:r>
      <w:proofErr w:type="spellStart"/>
      <w:r w:rsidRPr="005A2A73">
        <w:rPr>
          <w:color w:val="000000"/>
          <w:sz w:val="28"/>
          <w:szCs w:val="28"/>
        </w:rPr>
        <w:t>стабілізує</w:t>
      </w:r>
      <w:proofErr w:type="spellEnd"/>
      <w:r w:rsidRPr="005A2A73">
        <w:rPr>
          <w:color w:val="000000"/>
          <w:sz w:val="28"/>
          <w:szCs w:val="28"/>
        </w:rPr>
        <w:t xml:space="preserve"> </w:t>
      </w:r>
      <w:proofErr w:type="spellStart"/>
      <w:r w:rsidRPr="005A2A73">
        <w:rPr>
          <w:color w:val="000000"/>
          <w:sz w:val="28"/>
          <w:szCs w:val="28"/>
        </w:rPr>
        <w:t>суглоб</w:t>
      </w:r>
      <w:proofErr w:type="spellEnd"/>
      <w:r w:rsidRPr="005A2A73">
        <w:rPr>
          <w:color w:val="000000"/>
          <w:sz w:val="28"/>
          <w:szCs w:val="28"/>
        </w:rPr>
        <w:t xml:space="preserve"> по </w:t>
      </w:r>
      <w:proofErr w:type="spellStart"/>
      <w:r w:rsidRPr="005A2A73">
        <w:rPr>
          <w:color w:val="000000"/>
          <w:sz w:val="28"/>
          <w:szCs w:val="28"/>
        </w:rPr>
        <w:t>його</w:t>
      </w:r>
      <w:proofErr w:type="spellEnd"/>
      <w:r w:rsidRPr="005A2A73">
        <w:rPr>
          <w:color w:val="000000"/>
          <w:sz w:val="28"/>
          <w:szCs w:val="28"/>
        </w:rPr>
        <w:t xml:space="preserve"> </w:t>
      </w:r>
      <w:proofErr w:type="spellStart"/>
      <w:r w:rsidRPr="005A2A73">
        <w:rPr>
          <w:color w:val="000000"/>
          <w:sz w:val="28"/>
          <w:szCs w:val="28"/>
        </w:rPr>
        <w:t>передній</w:t>
      </w:r>
      <w:proofErr w:type="spellEnd"/>
      <w:r w:rsidRPr="005A2A73">
        <w:rPr>
          <w:color w:val="000000"/>
          <w:sz w:val="28"/>
          <w:szCs w:val="28"/>
        </w:rPr>
        <w:t xml:space="preserve"> </w:t>
      </w:r>
      <w:proofErr w:type="spellStart"/>
      <w:r w:rsidRPr="005A2A73">
        <w:rPr>
          <w:color w:val="000000"/>
          <w:sz w:val="28"/>
          <w:szCs w:val="28"/>
        </w:rPr>
        <w:t>поверхні</w:t>
      </w:r>
      <w:proofErr w:type="spellEnd"/>
      <w:r w:rsidRPr="005A2A73">
        <w:rPr>
          <w:color w:val="000000"/>
          <w:sz w:val="28"/>
          <w:szCs w:val="28"/>
        </w:rPr>
        <w:t xml:space="preserve">. </w:t>
      </w:r>
      <w:proofErr w:type="spellStart"/>
      <w:r w:rsidRPr="005A2A73">
        <w:rPr>
          <w:color w:val="000000"/>
          <w:sz w:val="28"/>
          <w:szCs w:val="28"/>
        </w:rPr>
        <w:t>Зміщення</w:t>
      </w:r>
      <w:proofErr w:type="spellEnd"/>
      <w:r w:rsidRPr="005A2A73">
        <w:rPr>
          <w:color w:val="000000"/>
          <w:sz w:val="28"/>
          <w:szCs w:val="28"/>
        </w:rPr>
        <w:t xml:space="preserve"> плеча в </w:t>
      </w:r>
      <w:proofErr w:type="spellStart"/>
      <w:r w:rsidRPr="005A2A73">
        <w:rPr>
          <w:color w:val="000000"/>
          <w:sz w:val="28"/>
          <w:szCs w:val="28"/>
        </w:rPr>
        <w:t>горизонтальній</w:t>
      </w:r>
      <w:proofErr w:type="spellEnd"/>
      <w:r w:rsidRPr="005A2A73">
        <w:rPr>
          <w:color w:val="000000"/>
          <w:sz w:val="28"/>
          <w:szCs w:val="28"/>
        </w:rPr>
        <w:t xml:space="preserve"> </w:t>
      </w:r>
      <w:proofErr w:type="spellStart"/>
      <w:r w:rsidRPr="005A2A73">
        <w:rPr>
          <w:color w:val="000000"/>
          <w:sz w:val="28"/>
          <w:szCs w:val="28"/>
        </w:rPr>
        <w:t>площині</w:t>
      </w:r>
      <w:proofErr w:type="spellEnd"/>
      <w:r w:rsidRPr="005A2A73">
        <w:rPr>
          <w:color w:val="000000"/>
          <w:sz w:val="28"/>
          <w:szCs w:val="28"/>
        </w:rPr>
        <w:t xml:space="preserve"> </w:t>
      </w:r>
      <w:proofErr w:type="spellStart"/>
      <w:r w:rsidRPr="005A2A73">
        <w:rPr>
          <w:color w:val="000000"/>
          <w:sz w:val="28"/>
          <w:szCs w:val="28"/>
        </w:rPr>
        <w:t>попереджається</w:t>
      </w:r>
      <w:proofErr w:type="spellEnd"/>
      <w:r w:rsidRPr="005A2A73">
        <w:rPr>
          <w:color w:val="000000"/>
          <w:sz w:val="28"/>
          <w:szCs w:val="28"/>
        </w:rPr>
        <w:t xml:space="preserve"> короткими ротаторами плеча, </w:t>
      </w:r>
      <w:proofErr w:type="spellStart"/>
      <w:r w:rsidRPr="005A2A73">
        <w:rPr>
          <w:color w:val="000000"/>
          <w:sz w:val="28"/>
          <w:szCs w:val="28"/>
        </w:rPr>
        <w:t>підвісним</w:t>
      </w:r>
      <w:proofErr w:type="spellEnd"/>
      <w:r w:rsidRPr="005A2A73">
        <w:rPr>
          <w:color w:val="000000"/>
          <w:sz w:val="28"/>
          <w:szCs w:val="28"/>
        </w:rPr>
        <w:t xml:space="preserve">, </w:t>
      </w:r>
      <w:proofErr w:type="spellStart"/>
      <w:r w:rsidRPr="005A2A73">
        <w:rPr>
          <w:color w:val="000000"/>
          <w:sz w:val="28"/>
          <w:szCs w:val="28"/>
        </w:rPr>
        <w:t>малим</w:t>
      </w:r>
      <w:proofErr w:type="spellEnd"/>
      <w:r w:rsidRPr="005A2A73">
        <w:rPr>
          <w:color w:val="000000"/>
          <w:sz w:val="28"/>
          <w:szCs w:val="28"/>
        </w:rPr>
        <w:t xml:space="preserve"> круглим, </w:t>
      </w:r>
      <w:proofErr w:type="spellStart"/>
      <w:r w:rsidRPr="005A2A73">
        <w:rPr>
          <w:color w:val="000000"/>
          <w:sz w:val="28"/>
          <w:szCs w:val="28"/>
        </w:rPr>
        <w:t>підлопаточним</w:t>
      </w:r>
      <w:proofErr w:type="spellEnd"/>
      <w:r w:rsidRPr="005A2A73">
        <w:rPr>
          <w:color w:val="000000"/>
          <w:sz w:val="28"/>
          <w:szCs w:val="28"/>
        </w:rPr>
        <w:t xml:space="preserve"> і </w:t>
      </w:r>
      <w:proofErr w:type="spellStart"/>
      <w:r w:rsidRPr="005A2A73">
        <w:rPr>
          <w:color w:val="000000"/>
          <w:sz w:val="28"/>
          <w:szCs w:val="28"/>
        </w:rPr>
        <w:t>надвісним</w:t>
      </w:r>
      <w:proofErr w:type="spellEnd"/>
      <w:r w:rsidRPr="005A2A73">
        <w:rPr>
          <w:color w:val="000000"/>
          <w:sz w:val="28"/>
          <w:szCs w:val="28"/>
        </w:rPr>
        <w:t xml:space="preserve"> </w:t>
      </w:r>
      <w:proofErr w:type="spellStart"/>
      <w:r w:rsidRPr="005A2A73">
        <w:rPr>
          <w:color w:val="000000"/>
          <w:sz w:val="28"/>
          <w:szCs w:val="28"/>
        </w:rPr>
        <w:t>м’язами</w:t>
      </w:r>
      <w:proofErr w:type="spellEnd"/>
      <w:r w:rsidRPr="005A2A73">
        <w:rPr>
          <w:color w:val="000000"/>
          <w:sz w:val="28"/>
          <w:szCs w:val="28"/>
        </w:rPr>
        <w:t xml:space="preserve">. </w:t>
      </w:r>
      <w:proofErr w:type="spellStart"/>
      <w:r w:rsidRPr="005A2A73">
        <w:rPr>
          <w:color w:val="000000"/>
          <w:sz w:val="28"/>
          <w:szCs w:val="28"/>
        </w:rPr>
        <w:t>Вертикальне</w:t>
      </w:r>
      <w:proofErr w:type="spellEnd"/>
      <w:r w:rsidRPr="005A2A73">
        <w:rPr>
          <w:color w:val="000000"/>
          <w:sz w:val="28"/>
          <w:szCs w:val="28"/>
        </w:rPr>
        <w:t xml:space="preserve"> </w:t>
      </w:r>
      <w:proofErr w:type="spellStart"/>
      <w:r w:rsidRPr="005A2A73">
        <w:rPr>
          <w:color w:val="000000"/>
          <w:sz w:val="28"/>
          <w:szCs w:val="28"/>
        </w:rPr>
        <w:t>зміщення</w:t>
      </w:r>
      <w:proofErr w:type="spellEnd"/>
      <w:r w:rsidRPr="005A2A73">
        <w:rPr>
          <w:color w:val="000000"/>
          <w:sz w:val="28"/>
          <w:szCs w:val="28"/>
        </w:rPr>
        <w:t xml:space="preserve"> плеча </w:t>
      </w:r>
      <w:proofErr w:type="spellStart"/>
      <w:r w:rsidRPr="005A2A73">
        <w:rPr>
          <w:color w:val="000000"/>
          <w:sz w:val="28"/>
          <w:szCs w:val="28"/>
        </w:rPr>
        <w:t>обмежується</w:t>
      </w:r>
      <w:proofErr w:type="spellEnd"/>
      <w:r w:rsidRPr="005A2A73">
        <w:rPr>
          <w:color w:val="000000"/>
          <w:sz w:val="28"/>
          <w:szCs w:val="28"/>
        </w:rPr>
        <w:t xml:space="preserve"> </w:t>
      </w:r>
      <w:proofErr w:type="spellStart"/>
      <w:r w:rsidRPr="005A2A73">
        <w:rPr>
          <w:color w:val="000000"/>
          <w:sz w:val="28"/>
          <w:szCs w:val="28"/>
        </w:rPr>
        <w:t>сухожилком</w:t>
      </w:r>
      <w:proofErr w:type="spellEnd"/>
      <w:r w:rsidRPr="005A2A73">
        <w:rPr>
          <w:color w:val="000000"/>
          <w:sz w:val="28"/>
          <w:szCs w:val="28"/>
        </w:rPr>
        <w:t xml:space="preserve"> </w:t>
      </w:r>
      <w:proofErr w:type="spellStart"/>
      <w:r w:rsidRPr="005A2A73">
        <w:rPr>
          <w:color w:val="000000"/>
          <w:sz w:val="28"/>
          <w:szCs w:val="28"/>
        </w:rPr>
        <w:t>довгої</w:t>
      </w:r>
      <w:proofErr w:type="spellEnd"/>
      <w:r w:rsidRPr="005A2A73">
        <w:rPr>
          <w:color w:val="000000"/>
          <w:sz w:val="28"/>
          <w:szCs w:val="28"/>
        </w:rPr>
        <w:t xml:space="preserve"> головки </w:t>
      </w:r>
      <w:proofErr w:type="spellStart"/>
      <w:r w:rsidRPr="005A2A73">
        <w:rPr>
          <w:color w:val="000000"/>
          <w:sz w:val="28"/>
          <w:szCs w:val="28"/>
        </w:rPr>
        <w:t>двоголового</w:t>
      </w:r>
      <w:proofErr w:type="spellEnd"/>
      <w:r w:rsidRPr="005A2A73">
        <w:rPr>
          <w:color w:val="000000"/>
          <w:sz w:val="28"/>
          <w:szCs w:val="28"/>
        </w:rPr>
        <w:t xml:space="preserve"> </w:t>
      </w:r>
      <w:proofErr w:type="spellStart"/>
      <w:r w:rsidRPr="005A2A73">
        <w:rPr>
          <w:color w:val="000000"/>
          <w:sz w:val="28"/>
          <w:szCs w:val="28"/>
        </w:rPr>
        <w:t>м’яза</w:t>
      </w:r>
      <w:proofErr w:type="spellEnd"/>
      <w:r w:rsidRPr="005A2A73">
        <w:rPr>
          <w:color w:val="000000"/>
          <w:sz w:val="28"/>
          <w:szCs w:val="28"/>
        </w:rPr>
        <w:t xml:space="preserve"> і </w:t>
      </w:r>
      <w:proofErr w:type="spellStart"/>
      <w:r w:rsidRPr="005A2A73">
        <w:rPr>
          <w:color w:val="000000"/>
          <w:sz w:val="28"/>
          <w:szCs w:val="28"/>
        </w:rPr>
        <w:t>надвісним</w:t>
      </w:r>
      <w:proofErr w:type="spellEnd"/>
      <w:r w:rsidRPr="005A2A73">
        <w:rPr>
          <w:color w:val="000000"/>
          <w:sz w:val="28"/>
          <w:szCs w:val="28"/>
        </w:rPr>
        <w:t xml:space="preserve"> </w:t>
      </w:r>
      <w:proofErr w:type="spellStart"/>
      <w:r w:rsidRPr="005A2A73">
        <w:rPr>
          <w:color w:val="000000"/>
          <w:sz w:val="28"/>
          <w:szCs w:val="28"/>
        </w:rPr>
        <w:t>м’язом</w:t>
      </w:r>
      <w:proofErr w:type="spellEnd"/>
      <w:r w:rsidRPr="005A2A73">
        <w:rPr>
          <w:color w:val="000000"/>
          <w:sz w:val="28"/>
          <w:szCs w:val="28"/>
        </w:rPr>
        <w:t xml:space="preserve">, </w:t>
      </w:r>
      <w:proofErr w:type="spellStart"/>
      <w:r w:rsidRPr="005A2A73">
        <w:rPr>
          <w:color w:val="000000"/>
          <w:sz w:val="28"/>
          <w:szCs w:val="28"/>
        </w:rPr>
        <w:t>які</w:t>
      </w:r>
      <w:proofErr w:type="spellEnd"/>
      <w:r w:rsidRPr="005A2A73">
        <w:rPr>
          <w:color w:val="000000"/>
          <w:sz w:val="28"/>
          <w:szCs w:val="28"/>
        </w:rPr>
        <w:t xml:space="preserve"> </w:t>
      </w:r>
      <w:proofErr w:type="spellStart"/>
      <w:r w:rsidRPr="005A2A73">
        <w:rPr>
          <w:color w:val="000000"/>
          <w:sz w:val="28"/>
          <w:szCs w:val="28"/>
        </w:rPr>
        <w:t>були</w:t>
      </w:r>
      <w:proofErr w:type="spellEnd"/>
      <w:r w:rsidRPr="005A2A73">
        <w:rPr>
          <w:color w:val="000000"/>
          <w:sz w:val="28"/>
          <w:szCs w:val="28"/>
        </w:rPr>
        <w:t xml:space="preserve"> </w:t>
      </w:r>
      <w:proofErr w:type="spellStart"/>
      <w:r w:rsidRPr="005A2A73">
        <w:rPr>
          <w:color w:val="000000"/>
          <w:sz w:val="28"/>
          <w:szCs w:val="28"/>
        </w:rPr>
        <w:t>названі</w:t>
      </w:r>
      <w:proofErr w:type="spellEnd"/>
      <w:r w:rsidRPr="005A2A73">
        <w:rPr>
          <w:color w:val="000000"/>
          <w:sz w:val="28"/>
          <w:szCs w:val="28"/>
        </w:rPr>
        <w:t xml:space="preserve"> “</w:t>
      </w:r>
      <w:proofErr w:type="spellStart"/>
      <w:r w:rsidRPr="005A2A73">
        <w:rPr>
          <w:color w:val="000000"/>
          <w:sz w:val="28"/>
          <w:szCs w:val="28"/>
        </w:rPr>
        <w:t>активними</w:t>
      </w:r>
      <w:proofErr w:type="spellEnd"/>
      <w:r w:rsidRPr="005A2A73">
        <w:rPr>
          <w:color w:val="000000"/>
          <w:sz w:val="28"/>
          <w:szCs w:val="28"/>
        </w:rPr>
        <w:t xml:space="preserve"> </w:t>
      </w:r>
      <w:proofErr w:type="spellStart"/>
      <w:r w:rsidRPr="005A2A73">
        <w:rPr>
          <w:color w:val="000000"/>
          <w:sz w:val="28"/>
          <w:szCs w:val="28"/>
        </w:rPr>
        <w:t>зв’язками</w:t>
      </w:r>
      <w:proofErr w:type="spellEnd"/>
      <w:r w:rsidRPr="005A2A73">
        <w:rPr>
          <w:color w:val="000000"/>
          <w:sz w:val="28"/>
          <w:szCs w:val="28"/>
        </w:rPr>
        <w:t>”.</w:t>
      </w:r>
    </w:p>
    <w:p w14:paraId="33724528" w14:textId="5A3B58CA" w:rsidR="005A2A73" w:rsidRPr="00B76BDC" w:rsidRDefault="005A2A73" w:rsidP="003F76D9">
      <w:pPr>
        <w:pStyle w:val="a8"/>
        <w:shd w:val="clear" w:color="auto" w:fill="FFFFFF"/>
        <w:spacing w:before="0" w:beforeAutospacing="0" w:after="0" w:afterAutospacing="0" w:line="456" w:lineRule="auto"/>
        <w:ind w:firstLine="720"/>
        <w:contextualSpacing/>
        <w:jc w:val="both"/>
        <w:rPr>
          <w:color w:val="000000"/>
          <w:sz w:val="28"/>
          <w:szCs w:val="28"/>
          <w:lang w:val="uk-UA"/>
        </w:rPr>
      </w:pPr>
      <w:r w:rsidRPr="005A2A73">
        <w:rPr>
          <w:color w:val="000000"/>
          <w:sz w:val="28"/>
          <w:szCs w:val="28"/>
          <w:lang w:val="uk-UA"/>
        </w:rPr>
        <w:t xml:space="preserve">Плечовий суглоб є найбільш рухливим суглобом людського організму, але </w:t>
      </w:r>
      <w:r>
        <w:rPr>
          <w:color w:val="000000"/>
          <w:sz w:val="28"/>
          <w:szCs w:val="28"/>
          <w:lang w:val="uk-UA"/>
        </w:rPr>
        <w:t>завдяки цьому</w:t>
      </w:r>
      <w:r w:rsidR="00C31957">
        <w:rPr>
          <w:color w:val="000000"/>
          <w:sz w:val="28"/>
          <w:szCs w:val="28"/>
          <w:lang w:val="uk-UA"/>
        </w:rPr>
        <w:t xml:space="preserve"> він має невисоку стабільність.</w:t>
      </w:r>
      <w:r w:rsidRPr="005A2A73">
        <w:rPr>
          <w:color w:val="000000"/>
          <w:sz w:val="28"/>
          <w:szCs w:val="28"/>
          <w:lang w:val="uk-UA"/>
        </w:rPr>
        <w:t xml:space="preserve"> </w:t>
      </w:r>
      <w:r>
        <w:rPr>
          <w:color w:val="000000"/>
          <w:sz w:val="28"/>
          <w:szCs w:val="28"/>
          <w:lang w:val="uk-UA"/>
        </w:rPr>
        <w:t>Вона</w:t>
      </w:r>
      <w:r w:rsidRPr="005A2A73">
        <w:rPr>
          <w:color w:val="000000"/>
          <w:sz w:val="28"/>
          <w:szCs w:val="28"/>
        </w:rPr>
        <w:t xml:space="preserve"> </w:t>
      </w:r>
      <w:proofErr w:type="spellStart"/>
      <w:r w:rsidRPr="005A2A73">
        <w:rPr>
          <w:color w:val="000000"/>
          <w:sz w:val="28"/>
          <w:szCs w:val="28"/>
        </w:rPr>
        <w:t>залежить</w:t>
      </w:r>
      <w:proofErr w:type="spellEnd"/>
      <w:r w:rsidRPr="005A2A73">
        <w:rPr>
          <w:color w:val="000000"/>
          <w:sz w:val="28"/>
          <w:szCs w:val="28"/>
        </w:rPr>
        <w:t xml:space="preserve"> </w:t>
      </w:r>
      <w:proofErr w:type="spellStart"/>
      <w:r w:rsidRPr="005A2A73">
        <w:rPr>
          <w:color w:val="000000"/>
          <w:sz w:val="28"/>
          <w:szCs w:val="28"/>
        </w:rPr>
        <w:t>від</w:t>
      </w:r>
      <w:proofErr w:type="spellEnd"/>
      <w:r w:rsidRPr="005A2A73">
        <w:rPr>
          <w:color w:val="000000"/>
          <w:sz w:val="28"/>
          <w:szCs w:val="28"/>
        </w:rPr>
        <w:t xml:space="preserve"> </w:t>
      </w:r>
      <w:proofErr w:type="spellStart"/>
      <w:r w:rsidRPr="005A2A73">
        <w:rPr>
          <w:color w:val="000000"/>
          <w:sz w:val="28"/>
          <w:szCs w:val="28"/>
        </w:rPr>
        <w:t>його</w:t>
      </w:r>
      <w:proofErr w:type="spellEnd"/>
      <w:r w:rsidRPr="005A2A73">
        <w:rPr>
          <w:color w:val="000000"/>
          <w:sz w:val="28"/>
          <w:szCs w:val="28"/>
        </w:rPr>
        <w:t xml:space="preserve"> </w:t>
      </w:r>
      <w:proofErr w:type="spellStart"/>
      <w:r w:rsidRPr="005A2A73">
        <w:rPr>
          <w:color w:val="000000"/>
          <w:sz w:val="28"/>
          <w:szCs w:val="28"/>
        </w:rPr>
        <w:t>статичних</w:t>
      </w:r>
      <w:proofErr w:type="spellEnd"/>
      <w:r w:rsidRPr="005A2A73">
        <w:rPr>
          <w:color w:val="000000"/>
          <w:sz w:val="28"/>
          <w:szCs w:val="28"/>
        </w:rPr>
        <w:t xml:space="preserve"> та </w:t>
      </w:r>
      <w:proofErr w:type="spellStart"/>
      <w:r w:rsidRPr="005A2A73">
        <w:rPr>
          <w:color w:val="000000"/>
          <w:sz w:val="28"/>
          <w:szCs w:val="28"/>
        </w:rPr>
        <w:t>динамічних</w:t>
      </w:r>
      <w:proofErr w:type="spellEnd"/>
      <w:r w:rsidRPr="005A2A73">
        <w:rPr>
          <w:color w:val="000000"/>
          <w:sz w:val="28"/>
          <w:szCs w:val="28"/>
        </w:rPr>
        <w:t xml:space="preserve"> </w:t>
      </w:r>
      <w:proofErr w:type="spellStart"/>
      <w:r w:rsidRPr="005A2A73">
        <w:rPr>
          <w:color w:val="000000"/>
          <w:sz w:val="28"/>
          <w:szCs w:val="28"/>
        </w:rPr>
        <w:t>стабілізуючих</w:t>
      </w:r>
      <w:proofErr w:type="spellEnd"/>
      <w:r w:rsidRPr="005A2A73">
        <w:rPr>
          <w:color w:val="000000"/>
          <w:sz w:val="28"/>
          <w:szCs w:val="28"/>
        </w:rPr>
        <w:t xml:space="preserve"> структур.</w:t>
      </w:r>
      <w:r w:rsidR="00B76BDC">
        <w:rPr>
          <w:color w:val="000000"/>
          <w:sz w:val="28"/>
          <w:szCs w:val="28"/>
          <w:lang w:val="uk-UA"/>
        </w:rPr>
        <w:t xml:space="preserve"> Значну роль</w:t>
      </w:r>
      <w:r w:rsidRPr="005A2A73">
        <w:rPr>
          <w:color w:val="000000"/>
          <w:sz w:val="28"/>
          <w:szCs w:val="28"/>
        </w:rPr>
        <w:t xml:space="preserve"> </w:t>
      </w:r>
      <w:r w:rsidR="00B76BDC">
        <w:rPr>
          <w:color w:val="000000"/>
          <w:sz w:val="28"/>
          <w:szCs w:val="28"/>
          <w:lang w:val="uk-UA"/>
        </w:rPr>
        <w:t xml:space="preserve">у </w:t>
      </w:r>
      <w:proofErr w:type="spellStart"/>
      <w:r w:rsidR="00B76BDC">
        <w:rPr>
          <w:color w:val="000000"/>
          <w:sz w:val="28"/>
          <w:szCs w:val="28"/>
          <w:lang w:val="uk-UA"/>
        </w:rPr>
        <w:t>стабілізаціїї</w:t>
      </w:r>
      <w:proofErr w:type="spellEnd"/>
      <w:r w:rsidR="00B76BDC">
        <w:rPr>
          <w:color w:val="000000"/>
          <w:sz w:val="28"/>
          <w:szCs w:val="28"/>
          <w:lang w:val="uk-UA"/>
        </w:rPr>
        <w:t xml:space="preserve"> суглобу відіграють м</w:t>
      </w:r>
      <w:r w:rsidR="00B76BDC" w:rsidRPr="00B76BDC">
        <w:rPr>
          <w:color w:val="000000"/>
          <w:sz w:val="28"/>
          <w:szCs w:val="28"/>
        </w:rPr>
        <w:t>’</w:t>
      </w:r>
      <w:proofErr w:type="spellStart"/>
      <w:r w:rsidR="00B76BDC">
        <w:rPr>
          <w:color w:val="000000"/>
          <w:sz w:val="28"/>
          <w:szCs w:val="28"/>
          <w:lang w:val="uk-UA"/>
        </w:rPr>
        <w:t>язи</w:t>
      </w:r>
      <w:proofErr w:type="spellEnd"/>
      <w:r w:rsidR="00B76BDC">
        <w:rPr>
          <w:color w:val="000000"/>
          <w:sz w:val="28"/>
          <w:szCs w:val="28"/>
          <w:lang w:val="uk-UA"/>
        </w:rPr>
        <w:t xml:space="preserve"> ротаторної манжети плеча.</w:t>
      </w:r>
    </w:p>
    <w:p w14:paraId="1D2F3D82" w14:textId="22C8BE7C" w:rsidR="0002780C" w:rsidRPr="005A2A73" w:rsidRDefault="00AC4334" w:rsidP="003F76D9">
      <w:pPr>
        <w:pStyle w:val="a7"/>
        <w:spacing w:line="456" w:lineRule="auto"/>
        <w:ind w:left="0"/>
        <w:jc w:val="center"/>
        <w:rPr>
          <w:sz w:val="28"/>
          <w:szCs w:val="28"/>
          <w:lang w:val="uk-UA"/>
        </w:rPr>
      </w:pPr>
      <w:r>
        <w:rPr>
          <w:bCs/>
          <w:color w:val="000000"/>
          <w:sz w:val="28"/>
          <w:szCs w:val="22"/>
          <w:lang w:val="uk-UA"/>
        </w:rPr>
        <w:t xml:space="preserve">1.2 </w:t>
      </w:r>
      <w:r w:rsidRPr="005A2A73">
        <w:rPr>
          <w:bCs/>
          <w:color w:val="000000"/>
          <w:sz w:val="28"/>
          <w:szCs w:val="22"/>
          <w:lang w:val="uk-UA"/>
        </w:rPr>
        <w:t>Загальна характеристика травм плечового суглобу</w:t>
      </w:r>
    </w:p>
    <w:p w14:paraId="4984C577" w14:textId="0737E940" w:rsidR="005F1726" w:rsidRDefault="00434A2E" w:rsidP="003F76D9">
      <w:pPr>
        <w:spacing w:line="456" w:lineRule="auto"/>
        <w:ind w:firstLine="720"/>
        <w:contextualSpacing/>
        <w:jc w:val="both"/>
        <w:rPr>
          <w:sz w:val="28"/>
          <w:szCs w:val="28"/>
        </w:rPr>
      </w:pPr>
      <w:proofErr w:type="spellStart"/>
      <w:r w:rsidRPr="00434A2E">
        <w:rPr>
          <w:sz w:val="28"/>
          <w:szCs w:val="28"/>
        </w:rPr>
        <w:t>Плечовий</w:t>
      </w:r>
      <w:proofErr w:type="spellEnd"/>
      <w:r w:rsidRPr="00434A2E">
        <w:rPr>
          <w:sz w:val="28"/>
          <w:szCs w:val="28"/>
        </w:rPr>
        <w:t xml:space="preserve"> </w:t>
      </w:r>
      <w:proofErr w:type="spellStart"/>
      <w:r w:rsidRPr="00434A2E">
        <w:rPr>
          <w:sz w:val="28"/>
          <w:szCs w:val="28"/>
        </w:rPr>
        <w:t>суглоб</w:t>
      </w:r>
      <w:proofErr w:type="spellEnd"/>
      <w:r w:rsidRPr="00434A2E">
        <w:rPr>
          <w:sz w:val="28"/>
          <w:szCs w:val="28"/>
        </w:rPr>
        <w:t xml:space="preserve"> - складна </w:t>
      </w:r>
      <w:proofErr w:type="spellStart"/>
      <w:r w:rsidRPr="00434A2E">
        <w:rPr>
          <w:sz w:val="28"/>
          <w:szCs w:val="28"/>
        </w:rPr>
        <w:t>частина</w:t>
      </w:r>
      <w:proofErr w:type="spellEnd"/>
      <w:r w:rsidRPr="00434A2E">
        <w:rPr>
          <w:sz w:val="28"/>
          <w:szCs w:val="28"/>
        </w:rPr>
        <w:t xml:space="preserve"> </w:t>
      </w:r>
      <w:proofErr w:type="spellStart"/>
      <w:r w:rsidRPr="00434A2E">
        <w:rPr>
          <w:sz w:val="28"/>
          <w:szCs w:val="28"/>
        </w:rPr>
        <w:t>тіла</w:t>
      </w:r>
      <w:proofErr w:type="spellEnd"/>
      <w:r w:rsidRPr="00434A2E">
        <w:rPr>
          <w:sz w:val="28"/>
          <w:szCs w:val="28"/>
        </w:rPr>
        <w:t xml:space="preserve">. </w:t>
      </w:r>
      <w:proofErr w:type="spellStart"/>
      <w:r w:rsidRPr="00434A2E">
        <w:rPr>
          <w:sz w:val="28"/>
          <w:szCs w:val="28"/>
        </w:rPr>
        <w:t>Завдяки</w:t>
      </w:r>
      <w:proofErr w:type="spellEnd"/>
      <w:r w:rsidRPr="00434A2E">
        <w:rPr>
          <w:sz w:val="28"/>
          <w:szCs w:val="28"/>
        </w:rPr>
        <w:t xml:space="preserve"> </w:t>
      </w:r>
      <w:proofErr w:type="spellStart"/>
      <w:r w:rsidRPr="00434A2E">
        <w:rPr>
          <w:sz w:val="28"/>
          <w:szCs w:val="28"/>
        </w:rPr>
        <w:t>своїй</w:t>
      </w:r>
      <w:proofErr w:type="spellEnd"/>
      <w:r w:rsidRPr="00434A2E">
        <w:rPr>
          <w:sz w:val="28"/>
          <w:szCs w:val="28"/>
        </w:rPr>
        <w:t xml:space="preserve"> </w:t>
      </w:r>
      <w:proofErr w:type="spellStart"/>
      <w:r w:rsidRPr="00434A2E">
        <w:rPr>
          <w:sz w:val="28"/>
          <w:szCs w:val="28"/>
        </w:rPr>
        <w:t>особливій</w:t>
      </w:r>
      <w:proofErr w:type="spellEnd"/>
      <w:r w:rsidRPr="00434A2E">
        <w:rPr>
          <w:sz w:val="28"/>
          <w:szCs w:val="28"/>
        </w:rPr>
        <w:t xml:space="preserve"> </w:t>
      </w:r>
      <w:proofErr w:type="spellStart"/>
      <w:r w:rsidRPr="00434A2E">
        <w:rPr>
          <w:sz w:val="28"/>
          <w:szCs w:val="28"/>
        </w:rPr>
        <w:t>структурі</w:t>
      </w:r>
      <w:proofErr w:type="spellEnd"/>
      <w:r w:rsidRPr="00434A2E">
        <w:rPr>
          <w:sz w:val="28"/>
          <w:szCs w:val="28"/>
        </w:rPr>
        <w:t xml:space="preserve"> </w:t>
      </w:r>
      <w:proofErr w:type="spellStart"/>
      <w:r w:rsidRPr="00434A2E">
        <w:rPr>
          <w:sz w:val="28"/>
          <w:szCs w:val="28"/>
        </w:rPr>
        <w:t>людина</w:t>
      </w:r>
      <w:proofErr w:type="spellEnd"/>
      <w:r w:rsidRPr="00434A2E">
        <w:rPr>
          <w:sz w:val="28"/>
          <w:szCs w:val="28"/>
        </w:rPr>
        <w:t xml:space="preserve"> </w:t>
      </w:r>
      <w:proofErr w:type="spellStart"/>
      <w:r w:rsidRPr="00434A2E">
        <w:rPr>
          <w:sz w:val="28"/>
          <w:szCs w:val="28"/>
        </w:rPr>
        <w:t>може</w:t>
      </w:r>
      <w:proofErr w:type="spellEnd"/>
      <w:r w:rsidRPr="00434A2E">
        <w:rPr>
          <w:sz w:val="28"/>
          <w:szCs w:val="28"/>
        </w:rPr>
        <w:t xml:space="preserve"> </w:t>
      </w:r>
      <w:proofErr w:type="spellStart"/>
      <w:r w:rsidRPr="00434A2E">
        <w:rPr>
          <w:sz w:val="28"/>
          <w:szCs w:val="28"/>
        </w:rPr>
        <w:t>здійснювати</w:t>
      </w:r>
      <w:proofErr w:type="spellEnd"/>
      <w:r w:rsidRPr="00434A2E">
        <w:rPr>
          <w:sz w:val="28"/>
          <w:szCs w:val="28"/>
        </w:rPr>
        <w:t xml:space="preserve"> </w:t>
      </w:r>
      <w:proofErr w:type="spellStart"/>
      <w:r w:rsidRPr="00434A2E">
        <w:rPr>
          <w:sz w:val="28"/>
          <w:szCs w:val="28"/>
        </w:rPr>
        <w:t>різні</w:t>
      </w:r>
      <w:proofErr w:type="spellEnd"/>
      <w:r w:rsidRPr="00434A2E">
        <w:rPr>
          <w:sz w:val="28"/>
          <w:szCs w:val="28"/>
        </w:rPr>
        <w:t xml:space="preserve"> рухи руками. </w:t>
      </w:r>
      <w:proofErr w:type="spellStart"/>
      <w:r w:rsidRPr="00434A2E">
        <w:rPr>
          <w:sz w:val="28"/>
          <w:szCs w:val="28"/>
        </w:rPr>
        <w:t>Однак</w:t>
      </w:r>
      <w:proofErr w:type="spellEnd"/>
      <w:r w:rsidRPr="00434A2E">
        <w:rPr>
          <w:sz w:val="28"/>
          <w:szCs w:val="28"/>
        </w:rPr>
        <w:t xml:space="preserve"> через </w:t>
      </w:r>
      <w:proofErr w:type="spellStart"/>
      <w:r w:rsidRPr="00434A2E">
        <w:rPr>
          <w:sz w:val="28"/>
          <w:szCs w:val="28"/>
        </w:rPr>
        <w:t>високу</w:t>
      </w:r>
      <w:proofErr w:type="spellEnd"/>
      <w:r w:rsidRPr="00434A2E">
        <w:rPr>
          <w:sz w:val="28"/>
          <w:szCs w:val="28"/>
        </w:rPr>
        <w:t xml:space="preserve"> </w:t>
      </w:r>
      <w:proofErr w:type="spellStart"/>
      <w:r w:rsidRPr="00434A2E">
        <w:rPr>
          <w:sz w:val="28"/>
          <w:szCs w:val="28"/>
        </w:rPr>
        <w:t>рухливості</w:t>
      </w:r>
      <w:proofErr w:type="spellEnd"/>
      <w:r w:rsidRPr="00434A2E">
        <w:rPr>
          <w:sz w:val="28"/>
          <w:szCs w:val="28"/>
        </w:rPr>
        <w:t xml:space="preserve"> </w:t>
      </w:r>
      <w:proofErr w:type="spellStart"/>
      <w:r w:rsidRPr="00434A2E">
        <w:rPr>
          <w:sz w:val="28"/>
          <w:szCs w:val="28"/>
        </w:rPr>
        <w:t>плечового</w:t>
      </w:r>
      <w:proofErr w:type="spellEnd"/>
      <w:r w:rsidRPr="00434A2E">
        <w:rPr>
          <w:sz w:val="28"/>
          <w:szCs w:val="28"/>
        </w:rPr>
        <w:t xml:space="preserve"> </w:t>
      </w:r>
      <w:proofErr w:type="spellStart"/>
      <w:r w:rsidRPr="00434A2E">
        <w:rPr>
          <w:sz w:val="28"/>
          <w:szCs w:val="28"/>
        </w:rPr>
        <w:t>суглоба</w:t>
      </w:r>
      <w:proofErr w:type="spellEnd"/>
      <w:r w:rsidRPr="00434A2E">
        <w:rPr>
          <w:sz w:val="28"/>
          <w:szCs w:val="28"/>
        </w:rPr>
        <w:t xml:space="preserve"> </w:t>
      </w:r>
      <w:proofErr w:type="spellStart"/>
      <w:r w:rsidRPr="00434A2E">
        <w:rPr>
          <w:sz w:val="28"/>
          <w:szCs w:val="28"/>
        </w:rPr>
        <w:t>кісток</w:t>
      </w:r>
      <w:proofErr w:type="spellEnd"/>
      <w:r w:rsidRPr="00434A2E">
        <w:rPr>
          <w:sz w:val="28"/>
          <w:szCs w:val="28"/>
        </w:rPr>
        <w:t xml:space="preserve"> не </w:t>
      </w:r>
      <w:proofErr w:type="spellStart"/>
      <w:r w:rsidRPr="00434A2E">
        <w:rPr>
          <w:sz w:val="28"/>
          <w:szCs w:val="28"/>
        </w:rPr>
        <w:t>утворюється</w:t>
      </w:r>
      <w:proofErr w:type="spellEnd"/>
      <w:r w:rsidRPr="00434A2E">
        <w:rPr>
          <w:sz w:val="28"/>
          <w:szCs w:val="28"/>
        </w:rPr>
        <w:t xml:space="preserve">, </w:t>
      </w:r>
      <w:proofErr w:type="spellStart"/>
      <w:r w:rsidRPr="00434A2E">
        <w:rPr>
          <w:sz w:val="28"/>
          <w:szCs w:val="28"/>
        </w:rPr>
        <w:t>це</w:t>
      </w:r>
      <w:proofErr w:type="spellEnd"/>
      <w:r w:rsidRPr="00434A2E">
        <w:rPr>
          <w:sz w:val="28"/>
          <w:szCs w:val="28"/>
        </w:rPr>
        <w:t xml:space="preserve"> </w:t>
      </w:r>
      <w:proofErr w:type="spellStart"/>
      <w:r w:rsidRPr="00434A2E">
        <w:rPr>
          <w:sz w:val="28"/>
          <w:szCs w:val="28"/>
        </w:rPr>
        <w:t>з'єднання</w:t>
      </w:r>
      <w:proofErr w:type="spellEnd"/>
      <w:r w:rsidRPr="00434A2E">
        <w:rPr>
          <w:sz w:val="28"/>
          <w:szCs w:val="28"/>
        </w:rPr>
        <w:t xml:space="preserve"> </w:t>
      </w:r>
      <w:proofErr w:type="spellStart"/>
      <w:r w:rsidRPr="00434A2E">
        <w:rPr>
          <w:sz w:val="28"/>
          <w:szCs w:val="28"/>
        </w:rPr>
        <w:t>недостатньо</w:t>
      </w:r>
      <w:proofErr w:type="spellEnd"/>
      <w:r w:rsidRPr="00434A2E">
        <w:rPr>
          <w:sz w:val="28"/>
          <w:szCs w:val="28"/>
        </w:rPr>
        <w:t xml:space="preserve"> </w:t>
      </w:r>
      <w:proofErr w:type="spellStart"/>
      <w:r w:rsidRPr="00434A2E">
        <w:rPr>
          <w:sz w:val="28"/>
          <w:szCs w:val="28"/>
        </w:rPr>
        <w:t>стійке</w:t>
      </w:r>
      <w:proofErr w:type="spellEnd"/>
      <w:r w:rsidRPr="00434A2E">
        <w:rPr>
          <w:sz w:val="28"/>
          <w:szCs w:val="28"/>
        </w:rPr>
        <w:t xml:space="preserve">. </w:t>
      </w:r>
      <w:proofErr w:type="spellStart"/>
      <w:r w:rsidRPr="00434A2E">
        <w:rPr>
          <w:sz w:val="28"/>
          <w:szCs w:val="28"/>
        </w:rPr>
        <w:t>Це</w:t>
      </w:r>
      <w:proofErr w:type="spellEnd"/>
      <w:r w:rsidRPr="00434A2E">
        <w:rPr>
          <w:sz w:val="28"/>
          <w:szCs w:val="28"/>
        </w:rPr>
        <w:t xml:space="preserve"> </w:t>
      </w:r>
      <w:proofErr w:type="spellStart"/>
      <w:r w:rsidRPr="00434A2E">
        <w:rPr>
          <w:sz w:val="28"/>
          <w:szCs w:val="28"/>
        </w:rPr>
        <w:t>призводить</w:t>
      </w:r>
      <w:proofErr w:type="spellEnd"/>
      <w:r w:rsidRPr="00434A2E">
        <w:rPr>
          <w:sz w:val="28"/>
          <w:szCs w:val="28"/>
        </w:rPr>
        <w:t xml:space="preserve"> до </w:t>
      </w:r>
      <w:proofErr w:type="spellStart"/>
      <w:r w:rsidRPr="00434A2E">
        <w:rPr>
          <w:sz w:val="28"/>
          <w:szCs w:val="28"/>
        </w:rPr>
        <w:t>збільшення</w:t>
      </w:r>
      <w:proofErr w:type="spellEnd"/>
      <w:r w:rsidRPr="00434A2E">
        <w:rPr>
          <w:sz w:val="28"/>
          <w:szCs w:val="28"/>
        </w:rPr>
        <w:t xml:space="preserve"> </w:t>
      </w:r>
      <w:proofErr w:type="spellStart"/>
      <w:r w:rsidRPr="00434A2E">
        <w:rPr>
          <w:sz w:val="28"/>
          <w:szCs w:val="28"/>
        </w:rPr>
        <w:t>частоти</w:t>
      </w:r>
      <w:proofErr w:type="spellEnd"/>
      <w:r w:rsidRPr="00434A2E">
        <w:rPr>
          <w:sz w:val="28"/>
          <w:szCs w:val="28"/>
        </w:rPr>
        <w:t xml:space="preserve"> </w:t>
      </w:r>
      <w:proofErr w:type="spellStart"/>
      <w:r w:rsidRPr="00434A2E">
        <w:rPr>
          <w:sz w:val="28"/>
          <w:szCs w:val="28"/>
        </w:rPr>
        <w:t>травматичних</w:t>
      </w:r>
      <w:proofErr w:type="spellEnd"/>
      <w:r w:rsidRPr="00434A2E">
        <w:rPr>
          <w:sz w:val="28"/>
          <w:szCs w:val="28"/>
        </w:rPr>
        <w:t xml:space="preserve"> </w:t>
      </w:r>
      <w:proofErr w:type="spellStart"/>
      <w:r w:rsidRPr="00434A2E">
        <w:rPr>
          <w:sz w:val="28"/>
          <w:szCs w:val="28"/>
        </w:rPr>
        <w:t>ушкоджень</w:t>
      </w:r>
      <w:proofErr w:type="spellEnd"/>
      <w:r w:rsidRPr="00434A2E">
        <w:rPr>
          <w:sz w:val="28"/>
          <w:szCs w:val="28"/>
        </w:rPr>
        <w:t xml:space="preserve"> </w:t>
      </w:r>
      <w:proofErr w:type="spellStart"/>
      <w:r w:rsidRPr="00434A2E">
        <w:rPr>
          <w:sz w:val="28"/>
          <w:szCs w:val="28"/>
        </w:rPr>
        <w:t>плечового</w:t>
      </w:r>
      <w:proofErr w:type="spellEnd"/>
      <w:r w:rsidRPr="00434A2E">
        <w:rPr>
          <w:sz w:val="28"/>
          <w:szCs w:val="28"/>
        </w:rPr>
        <w:t xml:space="preserve"> </w:t>
      </w:r>
      <w:proofErr w:type="spellStart"/>
      <w:r w:rsidRPr="00434A2E">
        <w:rPr>
          <w:sz w:val="28"/>
          <w:szCs w:val="28"/>
        </w:rPr>
        <w:t>суглоба</w:t>
      </w:r>
      <w:proofErr w:type="spellEnd"/>
      <w:r w:rsidRPr="00434A2E">
        <w:rPr>
          <w:sz w:val="28"/>
          <w:szCs w:val="28"/>
        </w:rPr>
        <w:t xml:space="preserve">. При </w:t>
      </w:r>
      <w:proofErr w:type="spellStart"/>
      <w:r w:rsidRPr="00434A2E">
        <w:rPr>
          <w:sz w:val="28"/>
          <w:szCs w:val="28"/>
        </w:rPr>
        <w:t>обмеженні</w:t>
      </w:r>
      <w:proofErr w:type="spellEnd"/>
      <w:r w:rsidRPr="00434A2E">
        <w:rPr>
          <w:sz w:val="28"/>
          <w:szCs w:val="28"/>
        </w:rPr>
        <w:t xml:space="preserve"> </w:t>
      </w:r>
      <w:proofErr w:type="spellStart"/>
      <w:r w:rsidRPr="00434A2E">
        <w:rPr>
          <w:sz w:val="28"/>
          <w:szCs w:val="28"/>
        </w:rPr>
        <w:t>рухів</w:t>
      </w:r>
      <w:proofErr w:type="spellEnd"/>
      <w:r w:rsidRPr="00434A2E">
        <w:rPr>
          <w:sz w:val="28"/>
          <w:szCs w:val="28"/>
        </w:rPr>
        <w:t xml:space="preserve"> в </w:t>
      </w:r>
      <w:proofErr w:type="spellStart"/>
      <w:r w:rsidRPr="00434A2E">
        <w:rPr>
          <w:sz w:val="28"/>
          <w:szCs w:val="28"/>
        </w:rPr>
        <w:t>суглобах</w:t>
      </w:r>
      <w:proofErr w:type="spellEnd"/>
      <w:r w:rsidRPr="00434A2E">
        <w:rPr>
          <w:sz w:val="28"/>
          <w:szCs w:val="28"/>
        </w:rPr>
        <w:t xml:space="preserve"> </w:t>
      </w:r>
      <w:proofErr w:type="spellStart"/>
      <w:r w:rsidRPr="00434A2E">
        <w:rPr>
          <w:sz w:val="28"/>
          <w:szCs w:val="28"/>
        </w:rPr>
        <w:t>слід</w:t>
      </w:r>
      <w:proofErr w:type="spellEnd"/>
      <w:r w:rsidRPr="00434A2E">
        <w:rPr>
          <w:sz w:val="28"/>
          <w:szCs w:val="28"/>
        </w:rPr>
        <w:t xml:space="preserve"> </w:t>
      </w:r>
      <w:proofErr w:type="spellStart"/>
      <w:r w:rsidRPr="00434A2E">
        <w:rPr>
          <w:sz w:val="28"/>
          <w:szCs w:val="28"/>
        </w:rPr>
        <w:t>зробити</w:t>
      </w:r>
      <w:proofErr w:type="spellEnd"/>
      <w:r w:rsidRPr="00434A2E">
        <w:rPr>
          <w:sz w:val="28"/>
          <w:szCs w:val="28"/>
        </w:rPr>
        <w:t xml:space="preserve"> </w:t>
      </w:r>
      <w:proofErr w:type="spellStart"/>
      <w:r w:rsidRPr="00434A2E">
        <w:rPr>
          <w:sz w:val="28"/>
          <w:szCs w:val="28"/>
        </w:rPr>
        <w:t>видалення</w:t>
      </w:r>
      <w:proofErr w:type="spellEnd"/>
      <w:r w:rsidRPr="00434A2E">
        <w:rPr>
          <w:sz w:val="28"/>
          <w:szCs w:val="28"/>
        </w:rPr>
        <w:t xml:space="preserve"> </w:t>
      </w:r>
      <w:proofErr w:type="spellStart"/>
      <w:r w:rsidRPr="00434A2E">
        <w:rPr>
          <w:sz w:val="28"/>
          <w:szCs w:val="28"/>
        </w:rPr>
        <w:t>плечового</w:t>
      </w:r>
      <w:proofErr w:type="spellEnd"/>
      <w:r w:rsidRPr="00434A2E">
        <w:rPr>
          <w:sz w:val="28"/>
          <w:szCs w:val="28"/>
        </w:rPr>
        <w:t xml:space="preserve"> </w:t>
      </w:r>
      <w:proofErr w:type="spellStart"/>
      <w:r w:rsidRPr="00434A2E">
        <w:rPr>
          <w:sz w:val="28"/>
          <w:szCs w:val="28"/>
        </w:rPr>
        <w:t>суглоба</w:t>
      </w:r>
      <w:proofErr w:type="spellEnd"/>
      <w:r w:rsidRPr="00434A2E">
        <w:rPr>
          <w:sz w:val="28"/>
          <w:szCs w:val="28"/>
        </w:rPr>
        <w:t xml:space="preserve">, </w:t>
      </w:r>
      <w:proofErr w:type="spellStart"/>
      <w:r w:rsidRPr="00434A2E">
        <w:rPr>
          <w:sz w:val="28"/>
          <w:szCs w:val="28"/>
        </w:rPr>
        <w:t>щоб</w:t>
      </w:r>
      <w:proofErr w:type="spellEnd"/>
      <w:r w:rsidRPr="00434A2E">
        <w:rPr>
          <w:sz w:val="28"/>
          <w:szCs w:val="28"/>
        </w:rPr>
        <w:t xml:space="preserve"> </w:t>
      </w:r>
      <w:proofErr w:type="spellStart"/>
      <w:r w:rsidRPr="00434A2E">
        <w:rPr>
          <w:sz w:val="28"/>
          <w:szCs w:val="28"/>
        </w:rPr>
        <w:t>досягти</w:t>
      </w:r>
      <w:proofErr w:type="spellEnd"/>
      <w:r w:rsidRPr="00434A2E">
        <w:rPr>
          <w:sz w:val="28"/>
          <w:szCs w:val="28"/>
        </w:rPr>
        <w:t xml:space="preserve"> </w:t>
      </w:r>
      <w:proofErr w:type="spellStart"/>
      <w:r w:rsidRPr="00434A2E">
        <w:rPr>
          <w:sz w:val="28"/>
          <w:szCs w:val="28"/>
        </w:rPr>
        <w:t>бажаного</w:t>
      </w:r>
      <w:proofErr w:type="spellEnd"/>
      <w:r w:rsidRPr="00434A2E">
        <w:rPr>
          <w:sz w:val="28"/>
          <w:szCs w:val="28"/>
        </w:rPr>
        <w:t xml:space="preserve"> </w:t>
      </w:r>
      <w:proofErr w:type="spellStart"/>
      <w:r w:rsidRPr="00434A2E">
        <w:rPr>
          <w:sz w:val="28"/>
          <w:szCs w:val="28"/>
        </w:rPr>
        <w:t>положення</w:t>
      </w:r>
      <w:proofErr w:type="spellEnd"/>
      <w:r w:rsidRPr="00434A2E">
        <w:rPr>
          <w:sz w:val="28"/>
          <w:szCs w:val="28"/>
        </w:rPr>
        <w:t xml:space="preserve"> руки над головою. У </w:t>
      </w:r>
      <w:proofErr w:type="spellStart"/>
      <w:r w:rsidRPr="00434A2E">
        <w:rPr>
          <w:sz w:val="28"/>
          <w:szCs w:val="28"/>
        </w:rPr>
        <w:t>цьому</w:t>
      </w:r>
      <w:proofErr w:type="spellEnd"/>
      <w:r w:rsidRPr="00434A2E">
        <w:rPr>
          <w:sz w:val="28"/>
          <w:szCs w:val="28"/>
        </w:rPr>
        <w:t xml:space="preserve"> </w:t>
      </w:r>
      <w:proofErr w:type="spellStart"/>
      <w:r w:rsidRPr="00434A2E">
        <w:rPr>
          <w:sz w:val="28"/>
          <w:szCs w:val="28"/>
        </w:rPr>
        <w:t>випадку</w:t>
      </w:r>
      <w:proofErr w:type="spellEnd"/>
      <w:r w:rsidRPr="00434A2E">
        <w:rPr>
          <w:sz w:val="28"/>
          <w:szCs w:val="28"/>
        </w:rPr>
        <w:t xml:space="preserve"> структура </w:t>
      </w:r>
      <w:proofErr w:type="spellStart"/>
      <w:r w:rsidRPr="00434A2E">
        <w:rPr>
          <w:sz w:val="28"/>
          <w:szCs w:val="28"/>
        </w:rPr>
        <w:t>плечового</w:t>
      </w:r>
      <w:proofErr w:type="spellEnd"/>
      <w:r w:rsidRPr="00434A2E">
        <w:rPr>
          <w:sz w:val="28"/>
          <w:szCs w:val="28"/>
        </w:rPr>
        <w:t xml:space="preserve"> </w:t>
      </w:r>
      <w:proofErr w:type="spellStart"/>
      <w:r w:rsidRPr="00434A2E">
        <w:rPr>
          <w:sz w:val="28"/>
          <w:szCs w:val="28"/>
        </w:rPr>
        <w:t>суглоба</w:t>
      </w:r>
      <w:proofErr w:type="spellEnd"/>
      <w:r w:rsidRPr="00434A2E">
        <w:rPr>
          <w:sz w:val="28"/>
          <w:szCs w:val="28"/>
        </w:rPr>
        <w:t xml:space="preserve"> </w:t>
      </w:r>
      <w:proofErr w:type="spellStart"/>
      <w:r w:rsidRPr="00434A2E">
        <w:rPr>
          <w:sz w:val="28"/>
          <w:szCs w:val="28"/>
        </w:rPr>
        <w:t>підтримується</w:t>
      </w:r>
      <w:proofErr w:type="spellEnd"/>
      <w:r w:rsidRPr="00434A2E">
        <w:rPr>
          <w:sz w:val="28"/>
          <w:szCs w:val="28"/>
        </w:rPr>
        <w:t xml:space="preserve">, вони </w:t>
      </w:r>
      <w:proofErr w:type="spellStart"/>
      <w:r w:rsidRPr="00434A2E">
        <w:rPr>
          <w:sz w:val="28"/>
          <w:szCs w:val="28"/>
        </w:rPr>
        <w:t>притиснуті</w:t>
      </w:r>
      <w:proofErr w:type="spellEnd"/>
      <w:r w:rsidRPr="00434A2E">
        <w:rPr>
          <w:sz w:val="28"/>
          <w:szCs w:val="28"/>
        </w:rPr>
        <w:t xml:space="preserve"> до акромиальному </w:t>
      </w:r>
      <w:proofErr w:type="spellStart"/>
      <w:r w:rsidRPr="00434A2E">
        <w:rPr>
          <w:sz w:val="28"/>
          <w:szCs w:val="28"/>
        </w:rPr>
        <w:t>відростка</w:t>
      </w:r>
      <w:proofErr w:type="spellEnd"/>
      <w:r w:rsidRPr="00434A2E">
        <w:rPr>
          <w:sz w:val="28"/>
          <w:szCs w:val="28"/>
        </w:rPr>
        <w:t xml:space="preserve"> і </w:t>
      </w:r>
      <w:proofErr w:type="spellStart"/>
      <w:r w:rsidRPr="00434A2E">
        <w:rPr>
          <w:sz w:val="28"/>
          <w:szCs w:val="28"/>
        </w:rPr>
        <w:t>зв'язкам</w:t>
      </w:r>
      <w:proofErr w:type="spellEnd"/>
      <w:r w:rsidRPr="00434A2E">
        <w:rPr>
          <w:sz w:val="28"/>
          <w:szCs w:val="28"/>
        </w:rPr>
        <w:t xml:space="preserve">, </w:t>
      </w:r>
      <w:proofErr w:type="spellStart"/>
      <w:r w:rsidRPr="00434A2E">
        <w:rPr>
          <w:sz w:val="28"/>
          <w:szCs w:val="28"/>
        </w:rPr>
        <w:t>що</w:t>
      </w:r>
      <w:proofErr w:type="spellEnd"/>
      <w:r w:rsidRPr="00434A2E">
        <w:rPr>
          <w:sz w:val="28"/>
          <w:szCs w:val="28"/>
        </w:rPr>
        <w:t xml:space="preserve"> </w:t>
      </w:r>
      <w:proofErr w:type="spellStart"/>
      <w:r w:rsidRPr="00434A2E">
        <w:rPr>
          <w:sz w:val="28"/>
          <w:szCs w:val="28"/>
        </w:rPr>
        <w:t>призводить</w:t>
      </w:r>
      <w:proofErr w:type="spellEnd"/>
      <w:r w:rsidRPr="00434A2E">
        <w:rPr>
          <w:sz w:val="28"/>
          <w:szCs w:val="28"/>
        </w:rPr>
        <w:t xml:space="preserve"> до </w:t>
      </w:r>
      <w:proofErr w:type="spellStart"/>
      <w:r w:rsidRPr="00434A2E">
        <w:rPr>
          <w:sz w:val="28"/>
          <w:szCs w:val="28"/>
        </w:rPr>
        <w:t>пошкодження</w:t>
      </w:r>
      <w:proofErr w:type="spellEnd"/>
      <w:r w:rsidRPr="00434A2E">
        <w:rPr>
          <w:sz w:val="28"/>
          <w:szCs w:val="28"/>
        </w:rPr>
        <w:t xml:space="preserve"> </w:t>
      </w:r>
      <w:proofErr w:type="spellStart"/>
      <w:r w:rsidRPr="00434A2E">
        <w:rPr>
          <w:sz w:val="28"/>
          <w:szCs w:val="28"/>
        </w:rPr>
        <w:t>обертальної</w:t>
      </w:r>
      <w:proofErr w:type="spellEnd"/>
      <w:r w:rsidRPr="00434A2E">
        <w:rPr>
          <w:sz w:val="28"/>
          <w:szCs w:val="28"/>
        </w:rPr>
        <w:t xml:space="preserve"> </w:t>
      </w:r>
      <w:proofErr w:type="spellStart"/>
      <w:r w:rsidRPr="00434A2E">
        <w:rPr>
          <w:sz w:val="28"/>
          <w:szCs w:val="28"/>
        </w:rPr>
        <w:t>манжети</w:t>
      </w:r>
      <w:proofErr w:type="spellEnd"/>
      <w:r w:rsidRPr="00434A2E">
        <w:rPr>
          <w:sz w:val="28"/>
          <w:szCs w:val="28"/>
        </w:rPr>
        <w:t xml:space="preserve"> і</w:t>
      </w:r>
      <w:r w:rsidR="005F1726">
        <w:rPr>
          <w:sz w:val="28"/>
          <w:szCs w:val="28"/>
        </w:rPr>
        <w:t xml:space="preserve"> </w:t>
      </w:r>
      <w:proofErr w:type="spellStart"/>
      <w:r w:rsidR="005F1726">
        <w:rPr>
          <w:sz w:val="28"/>
          <w:szCs w:val="28"/>
        </w:rPr>
        <w:t>назви</w:t>
      </w:r>
      <w:proofErr w:type="spellEnd"/>
      <w:r w:rsidR="005F1726">
        <w:rPr>
          <w:sz w:val="28"/>
          <w:szCs w:val="28"/>
        </w:rPr>
        <w:t xml:space="preserve"> «синдрому </w:t>
      </w:r>
      <w:proofErr w:type="spellStart"/>
      <w:r w:rsidR="005F1726">
        <w:rPr>
          <w:sz w:val="28"/>
          <w:szCs w:val="28"/>
        </w:rPr>
        <w:t>скорочення</w:t>
      </w:r>
      <w:proofErr w:type="spellEnd"/>
      <w:r w:rsidR="005F1726">
        <w:rPr>
          <w:sz w:val="28"/>
          <w:szCs w:val="28"/>
        </w:rPr>
        <w:t>»</w:t>
      </w:r>
      <w:r w:rsidR="00D90740" w:rsidRPr="00D90740">
        <w:rPr>
          <w:color w:val="000000"/>
          <w:sz w:val="28"/>
          <w:szCs w:val="28"/>
        </w:rPr>
        <w:t xml:space="preserve"> </w:t>
      </w:r>
      <w:r w:rsidR="00D90740" w:rsidRPr="00842902">
        <w:rPr>
          <w:color w:val="000000"/>
          <w:sz w:val="28"/>
          <w:szCs w:val="28"/>
        </w:rPr>
        <w:t>[</w:t>
      </w:r>
      <w:r w:rsidR="00D90740" w:rsidRPr="00D90740">
        <w:rPr>
          <w:color w:val="000000"/>
          <w:sz w:val="28"/>
          <w:szCs w:val="28"/>
        </w:rPr>
        <w:t>9</w:t>
      </w:r>
      <w:r w:rsidR="00D90740" w:rsidRPr="00842902">
        <w:rPr>
          <w:color w:val="000000"/>
          <w:sz w:val="28"/>
          <w:szCs w:val="28"/>
        </w:rPr>
        <w:t>]</w:t>
      </w:r>
      <w:r w:rsidRPr="00434A2E">
        <w:rPr>
          <w:sz w:val="28"/>
          <w:szCs w:val="28"/>
        </w:rPr>
        <w:t xml:space="preserve">. Причини </w:t>
      </w:r>
      <w:proofErr w:type="spellStart"/>
      <w:r w:rsidRPr="00434A2E">
        <w:rPr>
          <w:sz w:val="28"/>
          <w:szCs w:val="28"/>
        </w:rPr>
        <w:lastRenderedPageBreak/>
        <w:t>пошкодження</w:t>
      </w:r>
      <w:proofErr w:type="spellEnd"/>
      <w:r w:rsidRPr="00434A2E">
        <w:rPr>
          <w:sz w:val="28"/>
          <w:szCs w:val="28"/>
        </w:rPr>
        <w:t xml:space="preserve"> плеча </w:t>
      </w:r>
      <w:proofErr w:type="spellStart"/>
      <w:r w:rsidRPr="00434A2E">
        <w:rPr>
          <w:sz w:val="28"/>
          <w:szCs w:val="28"/>
        </w:rPr>
        <w:t>виникають</w:t>
      </w:r>
      <w:proofErr w:type="spellEnd"/>
      <w:r w:rsidRPr="00434A2E">
        <w:rPr>
          <w:sz w:val="28"/>
          <w:szCs w:val="28"/>
        </w:rPr>
        <w:t xml:space="preserve"> при </w:t>
      </w:r>
      <w:proofErr w:type="spellStart"/>
      <w:r w:rsidRPr="00434A2E">
        <w:rPr>
          <w:sz w:val="28"/>
          <w:szCs w:val="28"/>
        </w:rPr>
        <w:t>порушеннях</w:t>
      </w:r>
      <w:proofErr w:type="spellEnd"/>
      <w:r w:rsidRPr="00434A2E">
        <w:rPr>
          <w:sz w:val="28"/>
          <w:szCs w:val="28"/>
        </w:rPr>
        <w:t xml:space="preserve"> </w:t>
      </w:r>
      <w:proofErr w:type="spellStart"/>
      <w:r w:rsidRPr="00434A2E">
        <w:rPr>
          <w:sz w:val="28"/>
          <w:szCs w:val="28"/>
        </w:rPr>
        <w:t>методологічного</w:t>
      </w:r>
      <w:proofErr w:type="spellEnd"/>
      <w:r w:rsidRPr="00434A2E">
        <w:rPr>
          <w:sz w:val="28"/>
          <w:szCs w:val="28"/>
        </w:rPr>
        <w:t xml:space="preserve"> </w:t>
      </w:r>
      <w:proofErr w:type="spellStart"/>
      <w:r w:rsidR="005F1726">
        <w:rPr>
          <w:sz w:val="28"/>
          <w:szCs w:val="28"/>
        </w:rPr>
        <w:t>або</w:t>
      </w:r>
      <w:proofErr w:type="spellEnd"/>
      <w:r w:rsidR="005F1726">
        <w:rPr>
          <w:sz w:val="28"/>
          <w:szCs w:val="28"/>
        </w:rPr>
        <w:t xml:space="preserve"> </w:t>
      </w:r>
      <w:proofErr w:type="spellStart"/>
      <w:r w:rsidR="005F1726">
        <w:rPr>
          <w:sz w:val="28"/>
          <w:szCs w:val="28"/>
        </w:rPr>
        <w:t>організаційного</w:t>
      </w:r>
      <w:proofErr w:type="spellEnd"/>
      <w:r w:rsidR="005F1726">
        <w:rPr>
          <w:sz w:val="28"/>
          <w:szCs w:val="28"/>
        </w:rPr>
        <w:t xml:space="preserve"> характеру.</w:t>
      </w:r>
      <w:r w:rsidRPr="00434A2E">
        <w:rPr>
          <w:sz w:val="28"/>
          <w:szCs w:val="28"/>
        </w:rPr>
        <w:t xml:space="preserve"> </w:t>
      </w:r>
    </w:p>
    <w:p w14:paraId="3DEA182F" w14:textId="77777777" w:rsidR="005F1726" w:rsidRDefault="00434A2E" w:rsidP="003F76D9">
      <w:pPr>
        <w:spacing w:line="456" w:lineRule="auto"/>
        <w:ind w:firstLine="720"/>
        <w:contextualSpacing/>
        <w:jc w:val="both"/>
        <w:rPr>
          <w:sz w:val="28"/>
          <w:szCs w:val="28"/>
        </w:rPr>
      </w:pPr>
      <w:r w:rsidRPr="00434A2E">
        <w:rPr>
          <w:sz w:val="28"/>
          <w:szCs w:val="28"/>
        </w:rPr>
        <w:t>Причини методичного характеру:</w:t>
      </w:r>
    </w:p>
    <w:p w14:paraId="3DC3AECF" w14:textId="77777777" w:rsidR="005F1726" w:rsidRDefault="00434A2E" w:rsidP="003F76D9">
      <w:pPr>
        <w:spacing w:line="456" w:lineRule="auto"/>
        <w:ind w:firstLine="720"/>
        <w:contextualSpacing/>
        <w:jc w:val="both"/>
        <w:rPr>
          <w:sz w:val="28"/>
          <w:szCs w:val="28"/>
        </w:rPr>
      </w:pPr>
      <w:r w:rsidRPr="00434A2E">
        <w:rPr>
          <w:sz w:val="28"/>
          <w:szCs w:val="28"/>
        </w:rPr>
        <w:t xml:space="preserve"> </w:t>
      </w:r>
      <w:r w:rsidRPr="00434A2E">
        <w:rPr>
          <w:sz w:val="28"/>
          <w:szCs w:val="28"/>
        </w:rPr>
        <w:sym w:font="Symbol" w:char="F0B7"/>
      </w:r>
      <w:r w:rsidRPr="00434A2E">
        <w:rPr>
          <w:sz w:val="28"/>
          <w:szCs w:val="28"/>
        </w:rPr>
        <w:t xml:space="preserve"> </w:t>
      </w:r>
      <w:proofErr w:type="spellStart"/>
      <w:r w:rsidRPr="00434A2E">
        <w:rPr>
          <w:sz w:val="28"/>
          <w:szCs w:val="28"/>
        </w:rPr>
        <w:t>Недотримання</w:t>
      </w:r>
      <w:proofErr w:type="spellEnd"/>
      <w:r w:rsidRPr="00434A2E">
        <w:rPr>
          <w:sz w:val="28"/>
          <w:szCs w:val="28"/>
        </w:rPr>
        <w:t xml:space="preserve"> </w:t>
      </w:r>
      <w:proofErr w:type="spellStart"/>
      <w:r w:rsidRPr="00434A2E">
        <w:rPr>
          <w:sz w:val="28"/>
          <w:szCs w:val="28"/>
        </w:rPr>
        <w:t>принципів</w:t>
      </w:r>
      <w:proofErr w:type="spellEnd"/>
      <w:r w:rsidRPr="00434A2E">
        <w:rPr>
          <w:sz w:val="28"/>
          <w:szCs w:val="28"/>
        </w:rPr>
        <w:t xml:space="preserve"> </w:t>
      </w:r>
      <w:proofErr w:type="spellStart"/>
      <w:r w:rsidRPr="00434A2E">
        <w:rPr>
          <w:sz w:val="28"/>
          <w:szCs w:val="28"/>
        </w:rPr>
        <w:t>спортивної</w:t>
      </w:r>
      <w:proofErr w:type="spellEnd"/>
      <w:r w:rsidRPr="00434A2E">
        <w:rPr>
          <w:sz w:val="28"/>
          <w:szCs w:val="28"/>
        </w:rPr>
        <w:t xml:space="preserve"> </w:t>
      </w:r>
      <w:proofErr w:type="spellStart"/>
      <w:r w:rsidRPr="00434A2E">
        <w:rPr>
          <w:sz w:val="28"/>
          <w:szCs w:val="28"/>
        </w:rPr>
        <w:t>підготовки</w:t>
      </w:r>
      <w:proofErr w:type="spellEnd"/>
      <w:r w:rsidRPr="00434A2E">
        <w:rPr>
          <w:sz w:val="28"/>
          <w:szCs w:val="28"/>
        </w:rPr>
        <w:t xml:space="preserve">: </w:t>
      </w:r>
      <w:proofErr w:type="spellStart"/>
      <w:r w:rsidRPr="00434A2E">
        <w:rPr>
          <w:sz w:val="28"/>
          <w:szCs w:val="28"/>
        </w:rPr>
        <w:t>спадкоємність</w:t>
      </w:r>
      <w:proofErr w:type="spellEnd"/>
      <w:r w:rsidRPr="00434A2E">
        <w:rPr>
          <w:sz w:val="28"/>
          <w:szCs w:val="28"/>
        </w:rPr>
        <w:t xml:space="preserve">, </w:t>
      </w:r>
      <w:proofErr w:type="spellStart"/>
      <w:r w:rsidRPr="00434A2E">
        <w:rPr>
          <w:sz w:val="28"/>
          <w:szCs w:val="28"/>
        </w:rPr>
        <w:t>циклічність</w:t>
      </w:r>
      <w:proofErr w:type="spellEnd"/>
      <w:r w:rsidRPr="00434A2E">
        <w:rPr>
          <w:sz w:val="28"/>
          <w:szCs w:val="28"/>
        </w:rPr>
        <w:t xml:space="preserve">, </w:t>
      </w:r>
      <w:proofErr w:type="spellStart"/>
      <w:r w:rsidRPr="00434A2E">
        <w:rPr>
          <w:sz w:val="28"/>
          <w:szCs w:val="28"/>
        </w:rPr>
        <w:t>поступове</w:t>
      </w:r>
      <w:proofErr w:type="spellEnd"/>
      <w:r w:rsidRPr="00434A2E">
        <w:rPr>
          <w:sz w:val="28"/>
          <w:szCs w:val="28"/>
        </w:rPr>
        <w:t xml:space="preserve"> </w:t>
      </w:r>
      <w:proofErr w:type="spellStart"/>
      <w:r w:rsidRPr="00434A2E">
        <w:rPr>
          <w:sz w:val="28"/>
          <w:szCs w:val="28"/>
        </w:rPr>
        <w:t>збільшення</w:t>
      </w:r>
      <w:proofErr w:type="spellEnd"/>
      <w:r w:rsidRPr="00434A2E">
        <w:rPr>
          <w:sz w:val="28"/>
          <w:szCs w:val="28"/>
        </w:rPr>
        <w:t xml:space="preserve"> </w:t>
      </w:r>
      <w:proofErr w:type="spellStart"/>
      <w:r w:rsidRPr="00434A2E">
        <w:rPr>
          <w:sz w:val="28"/>
          <w:szCs w:val="28"/>
        </w:rPr>
        <w:t>навантажень</w:t>
      </w:r>
      <w:proofErr w:type="spellEnd"/>
      <w:r w:rsidRPr="00434A2E">
        <w:rPr>
          <w:sz w:val="28"/>
          <w:szCs w:val="28"/>
        </w:rPr>
        <w:t>.</w:t>
      </w:r>
    </w:p>
    <w:p w14:paraId="45BECBF8" w14:textId="77777777" w:rsidR="005F1726" w:rsidRDefault="00434A2E" w:rsidP="003F76D9">
      <w:pPr>
        <w:spacing w:line="456" w:lineRule="auto"/>
        <w:ind w:firstLine="720"/>
        <w:contextualSpacing/>
        <w:jc w:val="both"/>
        <w:rPr>
          <w:sz w:val="28"/>
          <w:szCs w:val="28"/>
        </w:rPr>
      </w:pPr>
      <w:r w:rsidRPr="00434A2E">
        <w:rPr>
          <w:sz w:val="28"/>
          <w:szCs w:val="28"/>
        </w:rPr>
        <w:t xml:space="preserve"> </w:t>
      </w:r>
      <w:r w:rsidRPr="00434A2E">
        <w:rPr>
          <w:sz w:val="28"/>
          <w:szCs w:val="28"/>
        </w:rPr>
        <w:sym w:font="Symbol" w:char="F0B7"/>
      </w:r>
      <w:r w:rsidRPr="00434A2E">
        <w:rPr>
          <w:sz w:val="28"/>
          <w:szCs w:val="28"/>
        </w:rPr>
        <w:t xml:space="preserve"> </w:t>
      </w:r>
      <w:proofErr w:type="spellStart"/>
      <w:r w:rsidRPr="00434A2E">
        <w:rPr>
          <w:sz w:val="28"/>
          <w:szCs w:val="28"/>
        </w:rPr>
        <w:t>Виконання</w:t>
      </w:r>
      <w:proofErr w:type="spellEnd"/>
      <w:r w:rsidRPr="00434A2E">
        <w:rPr>
          <w:sz w:val="28"/>
          <w:szCs w:val="28"/>
        </w:rPr>
        <w:t xml:space="preserve"> </w:t>
      </w:r>
      <w:proofErr w:type="spellStart"/>
      <w:r w:rsidRPr="00434A2E">
        <w:rPr>
          <w:sz w:val="28"/>
          <w:szCs w:val="28"/>
        </w:rPr>
        <w:t>нестерпних</w:t>
      </w:r>
      <w:proofErr w:type="spellEnd"/>
      <w:r w:rsidRPr="00434A2E">
        <w:rPr>
          <w:sz w:val="28"/>
          <w:szCs w:val="28"/>
        </w:rPr>
        <w:t xml:space="preserve">, </w:t>
      </w:r>
      <w:proofErr w:type="spellStart"/>
      <w:r w:rsidRPr="00434A2E">
        <w:rPr>
          <w:sz w:val="28"/>
          <w:szCs w:val="28"/>
        </w:rPr>
        <w:t>незнайомих</w:t>
      </w:r>
      <w:proofErr w:type="spellEnd"/>
      <w:r w:rsidRPr="00434A2E">
        <w:rPr>
          <w:sz w:val="28"/>
          <w:szCs w:val="28"/>
        </w:rPr>
        <w:t xml:space="preserve">, </w:t>
      </w:r>
      <w:proofErr w:type="spellStart"/>
      <w:r w:rsidRPr="00434A2E">
        <w:rPr>
          <w:sz w:val="28"/>
          <w:szCs w:val="28"/>
        </w:rPr>
        <w:t>важких</w:t>
      </w:r>
      <w:proofErr w:type="spellEnd"/>
      <w:r w:rsidRPr="00434A2E">
        <w:rPr>
          <w:sz w:val="28"/>
          <w:szCs w:val="28"/>
        </w:rPr>
        <w:t xml:space="preserve"> </w:t>
      </w:r>
      <w:proofErr w:type="spellStart"/>
      <w:r w:rsidRPr="00434A2E">
        <w:rPr>
          <w:sz w:val="28"/>
          <w:szCs w:val="28"/>
        </w:rPr>
        <w:t>вправ</w:t>
      </w:r>
      <w:proofErr w:type="spellEnd"/>
      <w:r w:rsidRPr="00434A2E">
        <w:rPr>
          <w:sz w:val="28"/>
          <w:szCs w:val="28"/>
        </w:rPr>
        <w:t>.</w:t>
      </w:r>
    </w:p>
    <w:p w14:paraId="7AE4CEBA" w14:textId="77777777" w:rsidR="005F1726" w:rsidRDefault="00434A2E" w:rsidP="003F76D9">
      <w:pPr>
        <w:spacing w:line="456" w:lineRule="auto"/>
        <w:ind w:firstLine="720"/>
        <w:contextualSpacing/>
        <w:jc w:val="both"/>
        <w:rPr>
          <w:sz w:val="28"/>
          <w:szCs w:val="28"/>
        </w:rPr>
      </w:pPr>
      <w:r w:rsidRPr="00434A2E">
        <w:rPr>
          <w:sz w:val="28"/>
          <w:szCs w:val="28"/>
        </w:rPr>
        <w:t xml:space="preserve"> </w:t>
      </w:r>
      <w:r w:rsidRPr="00434A2E">
        <w:rPr>
          <w:sz w:val="28"/>
          <w:szCs w:val="28"/>
        </w:rPr>
        <w:sym w:font="Symbol" w:char="F0B7"/>
      </w:r>
      <w:r w:rsidRPr="00434A2E">
        <w:rPr>
          <w:sz w:val="28"/>
          <w:szCs w:val="28"/>
        </w:rPr>
        <w:t xml:space="preserve"> </w:t>
      </w:r>
      <w:proofErr w:type="spellStart"/>
      <w:r w:rsidRPr="00434A2E">
        <w:rPr>
          <w:sz w:val="28"/>
          <w:szCs w:val="28"/>
        </w:rPr>
        <w:t>Тренування</w:t>
      </w:r>
      <w:proofErr w:type="spellEnd"/>
      <w:r w:rsidRPr="00434A2E">
        <w:rPr>
          <w:sz w:val="28"/>
          <w:szCs w:val="28"/>
        </w:rPr>
        <w:t xml:space="preserve"> без </w:t>
      </w:r>
      <w:proofErr w:type="spellStart"/>
      <w:r w:rsidRPr="00434A2E">
        <w:rPr>
          <w:sz w:val="28"/>
          <w:szCs w:val="28"/>
        </w:rPr>
        <w:t>розминки</w:t>
      </w:r>
      <w:proofErr w:type="spellEnd"/>
      <w:r w:rsidRPr="00434A2E">
        <w:rPr>
          <w:sz w:val="28"/>
          <w:szCs w:val="28"/>
        </w:rPr>
        <w:t xml:space="preserve"> </w:t>
      </w:r>
      <w:proofErr w:type="spellStart"/>
      <w:r w:rsidRPr="00434A2E">
        <w:rPr>
          <w:sz w:val="28"/>
          <w:szCs w:val="28"/>
        </w:rPr>
        <w:t>або</w:t>
      </w:r>
      <w:proofErr w:type="spellEnd"/>
      <w:r w:rsidRPr="00434A2E">
        <w:rPr>
          <w:sz w:val="28"/>
          <w:szCs w:val="28"/>
        </w:rPr>
        <w:t xml:space="preserve"> </w:t>
      </w:r>
      <w:proofErr w:type="spellStart"/>
      <w:r w:rsidRPr="00434A2E">
        <w:rPr>
          <w:sz w:val="28"/>
          <w:szCs w:val="28"/>
        </w:rPr>
        <w:t>недостатнього</w:t>
      </w:r>
      <w:proofErr w:type="spellEnd"/>
      <w:r w:rsidRPr="00434A2E">
        <w:rPr>
          <w:sz w:val="28"/>
          <w:szCs w:val="28"/>
        </w:rPr>
        <w:t xml:space="preserve"> </w:t>
      </w:r>
      <w:proofErr w:type="spellStart"/>
      <w:r w:rsidRPr="00434A2E">
        <w:rPr>
          <w:sz w:val="28"/>
          <w:szCs w:val="28"/>
        </w:rPr>
        <w:t>прогріву</w:t>
      </w:r>
      <w:proofErr w:type="spellEnd"/>
      <w:r w:rsidRPr="00434A2E">
        <w:rPr>
          <w:sz w:val="28"/>
          <w:szCs w:val="28"/>
        </w:rPr>
        <w:t>.</w:t>
      </w:r>
    </w:p>
    <w:p w14:paraId="0C3E1676" w14:textId="77777777" w:rsidR="005F1726" w:rsidRDefault="00434A2E" w:rsidP="003F76D9">
      <w:pPr>
        <w:spacing w:line="456" w:lineRule="auto"/>
        <w:ind w:firstLine="720"/>
        <w:contextualSpacing/>
        <w:jc w:val="both"/>
        <w:rPr>
          <w:sz w:val="28"/>
          <w:szCs w:val="28"/>
        </w:rPr>
      </w:pPr>
      <w:r w:rsidRPr="00434A2E">
        <w:rPr>
          <w:sz w:val="28"/>
          <w:szCs w:val="28"/>
        </w:rPr>
        <w:t xml:space="preserve"> Причини </w:t>
      </w:r>
      <w:proofErr w:type="spellStart"/>
      <w:r w:rsidRPr="00434A2E">
        <w:rPr>
          <w:sz w:val="28"/>
          <w:szCs w:val="28"/>
        </w:rPr>
        <w:t>організації</w:t>
      </w:r>
      <w:proofErr w:type="spellEnd"/>
      <w:r w:rsidRPr="00434A2E">
        <w:rPr>
          <w:sz w:val="28"/>
          <w:szCs w:val="28"/>
        </w:rPr>
        <w:t>:</w:t>
      </w:r>
    </w:p>
    <w:p w14:paraId="4F96A31B" w14:textId="77777777" w:rsidR="00460C76" w:rsidRDefault="00434A2E" w:rsidP="003F76D9">
      <w:pPr>
        <w:spacing w:line="456" w:lineRule="auto"/>
        <w:ind w:firstLine="720"/>
        <w:contextualSpacing/>
        <w:jc w:val="both"/>
        <w:rPr>
          <w:sz w:val="28"/>
          <w:szCs w:val="28"/>
        </w:rPr>
      </w:pPr>
      <w:r w:rsidRPr="00434A2E">
        <w:rPr>
          <w:sz w:val="28"/>
          <w:szCs w:val="28"/>
        </w:rPr>
        <w:t xml:space="preserve"> </w:t>
      </w:r>
      <w:r w:rsidRPr="00434A2E">
        <w:rPr>
          <w:sz w:val="28"/>
          <w:szCs w:val="28"/>
        </w:rPr>
        <w:sym w:font="Symbol" w:char="F0B7"/>
      </w:r>
      <w:r w:rsidRPr="00434A2E">
        <w:rPr>
          <w:sz w:val="28"/>
          <w:szCs w:val="28"/>
        </w:rPr>
        <w:t xml:space="preserve"> </w:t>
      </w:r>
      <w:proofErr w:type="spellStart"/>
      <w:r w:rsidRPr="00434A2E">
        <w:rPr>
          <w:sz w:val="28"/>
          <w:szCs w:val="28"/>
        </w:rPr>
        <w:t>Кваліфікаційний</w:t>
      </w:r>
      <w:proofErr w:type="spellEnd"/>
      <w:r w:rsidRPr="00434A2E">
        <w:rPr>
          <w:sz w:val="28"/>
          <w:szCs w:val="28"/>
        </w:rPr>
        <w:t xml:space="preserve"> тренер.</w:t>
      </w:r>
    </w:p>
    <w:p w14:paraId="41544FF4" w14:textId="77777777" w:rsidR="00460C76" w:rsidRDefault="00434A2E" w:rsidP="003F76D9">
      <w:pPr>
        <w:spacing w:line="456" w:lineRule="auto"/>
        <w:ind w:firstLine="720"/>
        <w:contextualSpacing/>
        <w:jc w:val="both"/>
        <w:rPr>
          <w:sz w:val="28"/>
          <w:szCs w:val="28"/>
        </w:rPr>
      </w:pPr>
      <w:r w:rsidRPr="00434A2E">
        <w:rPr>
          <w:sz w:val="28"/>
          <w:szCs w:val="28"/>
        </w:rPr>
        <w:t xml:space="preserve"> </w:t>
      </w:r>
      <w:r w:rsidRPr="00434A2E">
        <w:rPr>
          <w:sz w:val="28"/>
          <w:szCs w:val="28"/>
        </w:rPr>
        <w:sym w:font="Symbol" w:char="F0B7"/>
      </w:r>
      <w:r w:rsidRPr="00434A2E">
        <w:rPr>
          <w:sz w:val="28"/>
          <w:szCs w:val="28"/>
        </w:rPr>
        <w:t xml:space="preserve"> </w:t>
      </w:r>
      <w:proofErr w:type="spellStart"/>
      <w:r w:rsidRPr="00434A2E">
        <w:rPr>
          <w:sz w:val="28"/>
          <w:szCs w:val="28"/>
        </w:rPr>
        <w:t>Придбання</w:t>
      </w:r>
      <w:proofErr w:type="spellEnd"/>
      <w:r w:rsidRPr="00434A2E">
        <w:rPr>
          <w:sz w:val="28"/>
          <w:szCs w:val="28"/>
        </w:rPr>
        <w:t xml:space="preserve"> </w:t>
      </w:r>
      <w:proofErr w:type="spellStart"/>
      <w:r w:rsidRPr="00434A2E">
        <w:rPr>
          <w:sz w:val="28"/>
          <w:szCs w:val="28"/>
        </w:rPr>
        <w:t>груп</w:t>
      </w:r>
      <w:proofErr w:type="spellEnd"/>
      <w:r w:rsidRPr="00434A2E">
        <w:rPr>
          <w:sz w:val="28"/>
          <w:szCs w:val="28"/>
        </w:rPr>
        <w:t xml:space="preserve"> без </w:t>
      </w:r>
      <w:proofErr w:type="spellStart"/>
      <w:r w:rsidRPr="00434A2E">
        <w:rPr>
          <w:sz w:val="28"/>
          <w:szCs w:val="28"/>
        </w:rPr>
        <w:t>урахування</w:t>
      </w:r>
      <w:proofErr w:type="spellEnd"/>
      <w:r w:rsidRPr="00434A2E">
        <w:rPr>
          <w:sz w:val="28"/>
          <w:szCs w:val="28"/>
        </w:rPr>
        <w:t xml:space="preserve"> </w:t>
      </w:r>
      <w:proofErr w:type="spellStart"/>
      <w:r w:rsidRPr="00434A2E">
        <w:rPr>
          <w:sz w:val="28"/>
          <w:szCs w:val="28"/>
        </w:rPr>
        <w:t>статі</w:t>
      </w:r>
      <w:proofErr w:type="spellEnd"/>
      <w:r w:rsidRPr="00434A2E">
        <w:rPr>
          <w:sz w:val="28"/>
          <w:szCs w:val="28"/>
        </w:rPr>
        <w:t xml:space="preserve">, </w:t>
      </w:r>
      <w:proofErr w:type="spellStart"/>
      <w:r w:rsidRPr="00434A2E">
        <w:rPr>
          <w:sz w:val="28"/>
          <w:szCs w:val="28"/>
        </w:rPr>
        <w:t>віку</w:t>
      </w:r>
      <w:proofErr w:type="spellEnd"/>
      <w:r w:rsidRPr="00434A2E">
        <w:rPr>
          <w:sz w:val="28"/>
          <w:szCs w:val="28"/>
        </w:rPr>
        <w:t xml:space="preserve">, </w:t>
      </w:r>
      <w:proofErr w:type="spellStart"/>
      <w:r w:rsidRPr="00434A2E">
        <w:rPr>
          <w:sz w:val="28"/>
          <w:szCs w:val="28"/>
        </w:rPr>
        <w:t>фізичної</w:t>
      </w:r>
      <w:proofErr w:type="spellEnd"/>
      <w:r w:rsidRPr="00434A2E">
        <w:rPr>
          <w:sz w:val="28"/>
          <w:szCs w:val="28"/>
        </w:rPr>
        <w:t xml:space="preserve"> </w:t>
      </w:r>
      <w:proofErr w:type="spellStart"/>
      <w:r w:rsidRPr="00434A2E">
        <w:rPr>
          <w:sz w:val="28"/>
          <w:szCs w:val="28"/>
        </w:rPr>
        <w:t>підготовленості</w:t>
      </w:r>
      <w:proofErr w:type="spellEnd"/>
      <w:r w:rsidRPr="00434A2E">
        <w:rPr>
          <w:sz w:val="28"/>
          <w:szCs w:val="28"/>
        </w:rPr>
        <w:t xml:space="preserve">. </w:t>
      </w:r>
    </w:p>
    <w:p w14:paraId="1C198BEF" w14:textId="77777777" w:rsidR="00460C76" w:rsidRDefault="00460C76" w:rsidP="003F76D9">
      <w:pPr>
        <w:spacing w:line="456" w:lineRule="auto"/>
        <w:ind w:firstLine="720"/>
        <w:contextualSpacing/>
        <w:jc w:val="both"/>
        <w:rPr>
          <w:sz w:val="28"/>
          <w:szCs w:val="28"/>
        </w:rPr>
      </w:pPr>
      <w:r>
        <w:rPr>
          <w:sz w:val="28"/>
          <w:szCs w:val="28"/>
        </w:rPr>
        <w:t xml:space="preserve"> </w:t>
      </w:r>
      <w:r w:rsidR="00434A2E" w:rsidRPr="00434A2E">
        <w:rPr>
          <w:sz w:val="28"/>
          <w:szCs w:val="28"/>
        </w:rPr>
        <w:sym w:font="Symbol" w:char="F0B7"/>
      </w:r>
      <w:r w:rsidR="00434A2E" w:rsidRPr="00434A2E">
        <w:rPr>
          <w:sz w:val="28"/>
          <w:szCs w:val="28"/>
        </w:rPr>
        <w:t xml:space="preserve"> </w:t>
      </w:r>
      <w:proofErr w:type="spellStart"/>
      <w:r w:rsidR="00434A2E" w:rsidRPr="00434A2E">
        <w:rPr>
          <w:sz w:val="28"/>
          <w:szCs w:val="28"/>
        </w:rPr>
        <w:t>Відсутність</w:t>
      </w:r>
      <w:proofErr w:type="spellEnd"/>
      <w:r w:rsidR="00434A2E" w:rsidRPr="00434A2E">
        <w:rPr>
          <w:sz w:val="28"/>
          <w:szCs w:val="28"/>
        </w:rPr>
        <w:t xml:space="preserve"> </w:t>
      </w:r>
      <w:proofErr w:type="spellStart"/>
      <w:r w:rsidR="00434A2E" w:rsidRPr="00434A2E">
        <w:rPr>
          <w:sz w:val="28"/>
          <w:szCs w:val="28"/>
        </w:rPr>
        <w:t>страхування</w:t>
      </w:r>
      <w:proofErr w:type="spellEnd"/>
      <w:r w:rsidR="00434A2E" w:rsidRPr="00434A2E">
        <w:rPr>
          <w:sz w:val="28"/>
          <w:szCs w:val="28"/>
        </w:rPr>
        <w:t xml:space="preserve">, </w:t>
      </w:r>
      <w:proofErr w:type="spellStart"/>
      <w:r w:rsidR="00434A2E" w:rsidRPr="00434A2E">
        <w:rPr>
          <w:sz w:val="28"/>
          <w:szCs w:val="28"/>
        </w:rPr>
        <w:t>здійснення</w:t>
      </w:r>
      <w:proofErr w:type="spellEnd"/>
      <w:r w:rsidR="00434A2E" w:rsidRPr="00434A2E">
        <w:rPr>
          <w:sz w:val="28"/>
          <w:szCs w:val="28"/>
        </w:rPr>
        <w:t xml:space="preserve"> "</w:t>
      </w:r>
      <w:proofErr w:type="spellStart"/>
      <w:r w:rsidR="00434A2E" w:rsidRPr="00434A2E">
        <w:rPr>
          <w:sz w:val="28"/>
          <w:szCs w:val="28"/>
        </w:rPr>
        <w:t>сильних</w:t>
      </w:r>
      <w:proofErr w:type="spellEnd"/>
      <w:r w:rsidR="00434A2E" w:rsidRPr="00434A2E">
        <w:rPr>
          <w:sz w:val="28"/>
          <w:szCs w:val="28"/>
        </w:rPr>
        <w:t xml:space="preserve"> на </w:t>
      </w:r>
      <w:proofErr w:type="spellStart"/>
      <w:r w:rsidR="00434A2E" w:rsidRPr="00434A2E">
        <w:rPr>
          <w:sz w:val="28"/>
          <w:szCs w:val="28"/>
        </w:rPr>
        <w:t>слабких</w:t>
      </w:r>
      <w:proofErr w:type="spellEnd"/>
      <w:r w:rsidR="00434A2E" w:rsidRPr="00434A2E">
        <w:rPr>
          <w:sz w:val="28"/>
          <w:szCs w:val="28"/>
        </w:rPr>
        <w:t xml:space="preserve">" і т.д. </w:t>
      </w:r>
    </w:p>
    <w:p w14:paraId="42F2DCB6" w14:textId="77777777" w:rsidR="00460C76" w:rsidRDefault="00460C76" w:rsidP="003F76D9">
      <w:pPr>
        <w:spacing w:line="456" w:lineRule="auto"/>
        <w:ind w:firstLine="720"/>
        <w:contextualSpacing/>
        <w:jc w:val="both"/>
        <w:rPr>
          <w:sz w:val="28"/>
          <w:szCs w:val="28"/>
        </w:rPr>
      </w:pPr>
      <w:r>
        <w:rPr>
          <w:sz w:val="28"/>
          <w:szCs w:val="28"/>
        </w:rPr>
        <w:t xml:space="preserve"> </w:t>
      </w:r>
      <w:r w:rsidR="00434A2E" w:rsidRPr="00434A2E">
        <w:rPr>
          <w:sz w:val="28"/>
          <w:szCs w:val="28"/>
        </w:rPr>
        <w:sym w:font="Symbol" w:char="F0B7"/>
      </w:r>
      <w:r w:rsidR="00434A2E" w:rsidRPr="00434A2E">
        <w:rPr>
          <w:sz w:val="28"/>
          <w:szCs w:val="28"/>
        </w:rPr>
        <w:t xml:space="preserve"> Велика </w:t>
      </w:r>
      <w:proofErr w:type="spellStart"/>
      <w:r w:rsidR="00434A2E" w:rsidRPr="00434A2E">
        <w:rPr>
          <w:sz w:val="28"/>
          <w:szCs w:val="28"/>
        </w:rPr>
        <w:t>кількість</w:t>
      </w:r>
      <w:proofErr w:type="spellEnd"/>
      <w:r w:rsidR="00434A2E" w:rsidRPr="00434A2E">
        <w:rPr>
          <w:sz w:val="28"/>
          <w:szCs w:val="28"/>
        </w:rPr>
        <w:t xml:space="preserve"> </w:t>
      </w:r>
      <w:proofErr w:type="spellStart"/>
      <w:r w:rsidR="00434A2E" w:rsidRPr="00434A2E">
        <w:rPr>
          <w:sz w:val="28"/>
          <w:szCs w:val="28"/>
        </w:rPr>
        <w:t>займається</w:t>
      </w:r>
      <w:proofErr w:type="spellEnd"/>
      <w:r w:rsidR="00434A2E" w:rsidRPr="00434A2E">
        <w:rPr>
          <w:sz w:val="28"/>
          <w:szCs w:val="28"/>
        </w:rPr>
        <w:t xml:space="preserve"> в </w:t>
      </w:r>
      <w:proofErr w:type="spellStart"/>
      <w:r w:rsidR="00434A2E" w:rsidRPr="00434A2E">
        <w:rPr>
          <w:sz w:val="28"/>
          <w:szCs w:val="28"/>
        </w:rPr>
        <w:t>групі</w:t>
      </w:r>
      <w:proofErr w:type="spellEnd"/>
      <w:r w:rsidR="00434A2E" w:rsidRPr="00434A2E">
        <w:rPr>
          <w:sz w:val="28"/>
          <w:szCs w:val="28"/>
        </w:rPr>
        <w:t xml:space="preserve">. </w:t>
      </w:r>
    </w:p>
    <w:p w14:paraId="6F84DBA5" w14:textId="4DAFFB37" w:rsidR="00460C76" w:rsidRDefault="00460C76" w:rsidP="003F76D9">
      <w:pPr>
        <w:spacing w:line="456" w:lineRule="auto"/>
        <w:ind w:firstLine="720"/>
        <w:contextualSpacing/>
        <w:jc w:val="both"/>
        <w:rPr>
          <w:sz w:val="28"/>
          <w:szCs w:val="28"/>
        </w:rPr>
      </w:pPr>
      <w:r>
        <w:rPr>
          <w:sz w:val="28"/>
          <w:szCs w:val="28"/>
        </w:rPr>
        <w:t xml:space="preserve"> </w:t>
      </w:r>
      <w:r w:rsidR="00434A2E" w:rsidRPr="00434A2E">
        <w:rPr>
          <w:sz w:val="28"/>
          <w:szCs w:val="28"/>
        </w:rPr>
        <w:sym w:font="Symbol" w:char="F0B7"/>
      </w:r>
      <w:r w:rsidR="00434A2E" w:rsidRPr="00434A2E">
        <w:rPr>
          <w:sz w:val="28"/>
          <w:szCs w:val="28"/>
        </w:rPr>
        <w:t xml:space="preserve"> </w:t>
      </w:r>
      <w:proofErr w:type="spellStart"/>
      <w:r w:rsidR="00434A2E" w:rsidRPr="00434A2E">
        <w:rPr>
          <w:sz w:val="28"/>
          <w:szCs w:val="28"/>
        </w:rPr>
        <w:t>Проводити</w:t>
      </w:r>
      <w:proofErr w:type="spellEnd"/>
      <w:r w:rsidR="00434A2E" w:rsidRPr="00434A2E">
        <w:rPr>
          <w:sz w:val="28"/>
          <w:szCs w:val="28"/>
        </w:rPr>
        <w:t xml:space="preserve"> </w:t>
      </w:r>
      <w:proofErr w:type="spellStart"/>
      <w:r w:rsidR="00434A2E" w:rsidRPr="00434A2E">
        <w:rPr>
          <w:sz w:val="28"/>
          <w:szCs w:val="28"/>
        </w:rPr>
        <w:t>тренування</w:t>
      </w:r>
      <w:proofErr w:type="spellEnd"/>
      <w:r w:rsidR="00434A2E" w:rsidRPr="00434A2E">
        <w:rPr>
          <w:sz w:val="28"/>
          <w:szCs w:val="28"/>
        </w:rPr>
        <w:t xml:space="preserve"> без тренера, при </w:t>
      </w:r>
      <w:proofErr w:type="spellStart"/>
      <w:r w:rsidR="00434A2E" w:rsidRPr="00434A2E">
        <w:rPr>
          <w:sz w:val="28"/>
          <w:szCs w:val="28"/>
        </w:rPr>
        <w:t>низькій</w:t>
      </w:r>
      <w:proofErr w:type="spellEnd"/>
      <w:r w:rsidR="00434A2E" w:rsidRPr="00434A2E">
        <w:rPr>
          <w:sz w:val="28"/>
          <w:szCs w:val="28"/>
        </w:rPr>
        <w:t xml:space="preserve"> </w:t>
      </w:r>
      <w:proofErr w:type="spellStart"/>
      <w:r w:rsidR="00434A2E" w:rsidRPr="00434A2E">
        <w:rPr>
          <w:sz w:val="28"/>
          <w:szCs w:val="28"/>
        </w:rPr>
        <w:t>температурі</w:t>
      </w:r>
      <w:proofErr w:type="spellEnd"/>
      <w:r w:rsidR="00434A2E" w:rsidRPr="00434A2E">
        <w:rPr>
          <w:sz w:val="28"/>
          <w:szCs w:val="28"/>
        </w:rPr>
        <w:t xml:space="preserve"> </w:t>
      </w:r>
      <w:proofErr w:type="spellStart"/>
      <w:r w:rsidR="00434A2E" w:rsidRPr="00434A2E">
        <w:rPr>
          <w:sz w:val="28"/>
          <w:szCs w:val="28"/>
        </w:rPr>
        <w:t>повітря</w:t>
      </w:r>
      <w:proofErr w:type="spellEnd"/>
      <w:r w:rsidR="00434A2E" w:rsidRPr="00434A2E">
        <w:rPr>
          <w:sz w:val="28"/>
          <w:szCs w:val="28"/>
        </w:rPr>
        <w:t>.</w:t>
      </w:r>
    </w:p>
    <w:p w14:paraId="1B61E231" w14:textId="77777777" w:rsidR="00460C76" w:rsidRDefault="00434A2E" w:rsidP="003F76D9">
      <w:pPr>
        <w:spacing w:line="456" w:lineRule="auto"/>
        <w:ind w:firstLine="720"/>
        <w:contextualSpacing/>
        <w:jc w:val="both"/>
        <w:rPr>
          <w:sz w:val="28"/>
          <w:szCs w:val="28"/>
        </w:rPr>
      </w:pPr>
      <w:r w:rsidRPr="00434A2E">
        <w:rPr>
          <w:sz w:val="28"/>
          <w:szCs w:val="28"/>
        </w:rPr>
        <w:t xml:space="preserve"> </w:t>
      </w:r>
      <w:r w:rsidRPr="00434A2E">
        <w:rPr>
          <w:sz w:val="28"/>
          <w:szCs w:val="28"/>
        </w:rPr>
        <w:sym w:font="Symbol" w:char="F0B7"/>
      </w:r>
      <w:r w:rsidRPr="00434A2E">
        <w:rPr>
          <w:sz w:val="28"/>
          <w:szCs w:val="28"/>
        </w:rPr>
        <w:t xml:space="preserve"> </w:t>
      </w:r>
      <w:proofErr w:type="spellStart"/>
      <w:r w:rsidRPr="00434A2E">
        <w:rPr>
          <w:sz w:val="28"/>
          <w:szCs w:val="28"/>
        </w:rPr>
        <w:t>Прийом</w:t>
      </w:r>
      <w:proofErr w:type="spellEnd"/>
      <w:r w:rsidRPr="00434A2E">
        <w:rPr>
          <w:sz w:val="28"/>
          <w:szCs w:val="28"/>
        </w:rPr>
        <w:t xml:space="preserve"> людей на </w:t>
      </w:r>
      <w:proofErr w:type="spellStart"/>
      <w:r w:rsidRPr="00434A2E">
        <w:rPr>
          <w:sz w:val="28"/>
          <w:szCs w:val="28"/>
        </w:rPr>
        <w:t>навчання</w:t>
      </w:r>
      <w:proofErr w:type="spellEnd"/>
      <w:r w:rsidRPr="00434A2E">
        <w:rPr>
          <w:sz w:val="28"/>
          <w:szCs w:val="28"/>
        </w:rPr>
        <w:t xml:space="preserve"> без </w:t>
      </w:r>
      <w:proofErr w:type="spellStart"/>
      <w:r w:rsidRPr="00434A2E">
        <w:rPr>
          <w:sz w:val="28"/>
          <w:szCs w:val="28"/>
        </w:rPr>
        <w:t>попереднього</w:t>
      </w:r>
      <w:proofErr w:type="spellEnd"/>
      <w:r w:rsidRPr="00434A2E">
        <w:rPr>
          <w:sz w:val="28"/>
          <w:szCs w:val="28"/>
        </w:rPr>
        <w:t xml:space="preserve"> </w:t>
      </w:r>
      <w:proofErr w:type="spellStart"/>
      <w:r w:rsidRPr="00434A2E">
        <w:rPr>
          <w:sz w:val="28"/>
          <w:szCs w:val="28"/>
        </w:rPr>
        <w:t>медичного</w:t>
      </w:r>
      <w:proofErr w:type="spellEnd"/>
      <w:r w:rsidRPr="00434A2E">
        <w:rPr>
          <w:sz w:val="28"/>
          <w:szCs w:val="28"/>
        </w:rPr>
        <w:t xml:space="preserve"> </w:t>
      </w:r>
      <w:proofErr w:type="spellStart"/>
      <w:r w:rsidRPr="00434A2E">
        <w:rPr>
          <w:sz w:val="28"/>
          <w:szCs w:val="28"/>
        </w:rPr>
        <w:t>нагляду</w:t>
      </w:r>
      <w:proofErr w:type="spellEnd"/>
      <w:r w:rsidRPr="00434A2E">
        <w:rPr>
          <w:sz w:val="28"/>
          <w:szCs w:val="28"/>
        </w:rPr>
        <w:t xml:space="preserve">; </w:t>
      </w:r>
      <w:proofErr w:type="spellStart"/>
      <w:r w:rsidRPr="00434A2E">
        <w:rPr>
          <w:sz w:val="28"/>
          <w:szCs w:val="28"/>
        </w:rPr>
        <w:t>передчасний</w:t>
      </w:r>
      <w:proofErr w:type="spellEnd"/>
      <w:r w:rsidRPr="00434A2E">
        <w:rPr>
          <w:sz w:val="28"/>
          <w:szCs w:val="28"/>
        </w:rPr>
        <w:t xml:space="preserve"> початок </w:t>
      </w:r>
      <w:proofErr w:type="spellStart"/>
      <w:r w:rsidRPr="00434A2E">
        <w:rPr>
          <w:sz w:val="28"/>
          <w:szCs w:val="28"/>
        </w:rPr>
        <w:t>навчання</w:t>
      </w:r>
      <w:proofErr w:type="spellEnd"/>
      <w:r w:rsidRPr="00434A2E">
        <w:rPr>
          <w:sz w:val="28"/>
          <w:szCs w:val="28"/>
        </w:rPr>
        <w:t xml:space="preserve"> </w:t>
      </w:r>
      <w:proofErr w:type="spellStart"/>
      <w:r w:rsidRPr="00434A2E">
        <w:rPr>
          <w:sz w:val="28"/>
          <w:szCs w:val="28"/>
        </w:rPr>
        <w:t>після</w:t>
      </w:r>
      <w:proofErr w:type="spellEnd"/>
      <w:r w:rsidRPr="00434A2E">
        <w:rPr>
          <w:sz w:val="28"/>
          <w:szCs w:val="28"/>
        </w:rPr>
        <w:t xml:space="preserve"> </w:t>
      </w:r>
      <w:proofErr w:type="spellStart"/>
      <w:r w:rsidRPr="00434A2E">
        <w:rPr>
          <w:sz w:val="28"/>
          <w:szCs w:val="28"/>
        </w:rPr>
        <w:t>хвороби</w:t>
      </w:r>
      <w:proofErr w:type="spellEnd"/>
      <w:r w:rsidRPr="00434A2E">
        <w:rPr>
          <w:sz w:val="28"/>
          <w:szCs w:val="28"/>
        </w:rPr>
        <w:t xml:space="preserve">, </w:t>
      </w:r>
      <w:proofErr w:type="spellStart"/>
      <w:r w:rsidRPr="00434A2E">
        <w:rPr>
          <w:sz w:val="28"/>
          <w:szCs w:val="28"/>
        </w:rPr>
        <w:t>травми</w:t>
      </w:r>
      <w:proofErr w:type="spellEnd"/>
      <w:r w:rsidRPr="00434A2E">
        <w:rPr>
          <w:sz w:val="28"/>
          <w:szCs w:val="28"/>
        </w:rPr>
        <w:t xml:space="preserve">; </w:t>
      </w:r>
      <w:proofErr w:type="spellStart"/>
      <w:r w:rsidRPr="00434A2E">
        <w:rPr>
          <w:sz w:val="28"/>
          <w:szCs w:val="28"/>
        </w:rPr>
        <w:t>погана</w:t>
      </w:r>
      <w:proofErr w:type="spellEnd"/>
      <w:r w:rsidRPr="00434A2E">
        <w:rPr>
          <w:sz w:val="28"/>
          <w:szCs w:val="28"/>
        </w:rPr>
        <w:t xml:space="preserve"> </w:t>
      </w:r>
      <w:proofErr w:type="spellStart"/>
      <w:r w:rsidRPr="00434A2E">
        <w:rPr>
          <w:sz w:val="28"/>
          <w:szCs w:val="28"/>
        </w:rPr>
        <w:t>гігієна</w:t>
      </w:r>
      <w:proofErr w:type="spellEnd"/>
      <w:r w:rsidRPr="00434A2E">
        <w:rPr>
          <w:sz w:val="28"/>
          <w:szCs w:val="28"/>
        </w:rPr>
        <w:t xml:space="preserve"> </w:t>
      </w:r>
      <w:proofErr w:type="spellStart"/>
      <w:r w:rsidRPr="00434A2E">
        <w:rPr>
          <w:sz w:val="28"/>
          <w:szCs w:val="28"/>
        </w:rPr>
        <w:t>тіла</w:t>
      </w:r>
      <w:proofErr w:type="spellEnd"/>
      <w:r w:rsidRPr="00434A2E">
        <w:rPr>
          <w:sz w:val="28"/>
          <w:szCs w:val="28"/>
        </w:rPr>
        <w:t xml:space="preserve">, </w:t>
      </w:r>
      <w:proofErr w:type="spellStart"/>
      <w:r w:rsidRPr="00434A2E">
        <w:rPr>
          <w:sz w:val="28"/>
          <w:szCs w:val="28"/>
        </w:rPr>
        <w:t>ніг</w:t>
      </w:r>
      <w:proofErr w:type="spellEnd"/>
      <w:r w:rsidRPr="00434A2E">
        <w:rPr>
          <w:sz w:val="28"/>
          <w:szCs w:val="28"/>
        </w:rPr>
        <w:t xml:space="preserve">. </w:t>
      </w:r>
    </w:p>
    <w:p w14:paraId="41ACAFA1" w14:textId="77777777" w:rsidR="00460C76" w:rsidRDefault="00460C76" w:rsidP="003F76D9">
      <w:pPr>
        <w:spacing w:line="456" w:lineRule="auto"/>
        <w:ind w:firstLine="720"/>
        <w:contextualSpacing/>
        <w:jc w:val="both"/>
        <w:rPr>
          <w:sz w:val="28"/>
          <w:szCs w:val="28"/>
        </w:rPr>
      </w:pPr>
      <w:r>
        <w:rPr>
          <w:sz w:val="28"/>
          <w:szCs w:val="28"/>
        </w:rPr>
        <w:t xml:space="preserve"> </w:t>
      </w:r>
      <w:r w:rsidR="00434A2E" w:rsidRPr="00434A2E">
        <w:rPr>
          <w:sz w:val="28"/>
          <w:szCs w:val="28"/>
        </w:rPr>
        <w:sym w:font="Symbol" w:char="F0B7"/>
      </w:r>
      <w:r w:rsidR="00434A2E" w:rsidRPr="00434A2E">
        <w:rPr>
          <w:sz w:val="28"/>
          <w:szCs w:val="28"/>
        </w:rPr>
        <w:t xml:space="preserve"> </w:t>
      </w:r>
      <w:proofErr w:type="spellStart"/>
      <w:r w:rsidR="00434A2E" w:rsidRPr="00434A2E">
        <w:rPr>
          <w:sz w:val="28"/>
          <w:szCs w:val="28"/>
        </w:rPr>
        <w:t>Порушення</w:t>
      </w:r>
      <w:proofErr w:type="spellEnd"/>
      <w:r w:rsidR="00434A2E" w:rsidRPr="00434A2E">
        <w:rPr>
          <w:sz w:val="28"/>
          <w:szCs w:val="28"/>
        </w:rPr>
        <w:t xml:space="preserve"> правил </w:t>
      </w:r>
      <w:proofErr w:type="spellStart"/>
      <w:r w:rsidR="00434A2E" w:rsidRPr="00434A2E">
        <w:rPr>
          <w:sz w:val="28"/>
          <w:szCs w:val="28"/>
        </w:rPr>
        <w:t>утримання</w:t>
      </w:r>
      <w:proofErr w:type="spellEnd"/>
      <w:r w:rsidR="00434A2E" w:rsidRPr="00434A2E">
        <w:rPr>
          <w:sz w:val="28"/>
          <w:szCs w:val="28"/>
        </w:rPr>
        <w:t xml:space="preserve"> </w:t>
      </w:r>
      <w:proofErr w:type="spellStart"/>
      <w:r w:rsidR="00434A2E" w:rsidRPr="00434A2E">
        <w:rPr>
          <w:sz w:val="28"/>
          <w:szCs w:val="28"/>
        </w:rPr>
        <w:t>місць</w:t>
      </w:r>
      <w:proofErr w:type="spellEnd"/>
      <w:r w:rsidR="00434A2E" w:rsidRPr="00434A2E">
        <w:rPr>
          <w:sz w:val="28"/>
          <w:szCs w:val="28"/>
        </w:rPr>
        <w:t xml:space="preserve"> </w:t>
      </w:r>
      <w:proofErr w:type="spellStart"/>
      <w:r w:rsidR="00434A2E" w:rsidRPr="00434A2E">
        <w:rPr>
          <w:sz w:val="28"/>
          <w:szCs w:val="28"/>
        </w:rPr>
        <w:t>працевлаштування</w:t>
      </w:r>
      <w:proofErr w:type="spellEnd"/>
      <w:r w:rsidR="00434A2E" w:rsidRPr="00434A2E">
        <w:rPr>
          <w:sz w:val="28"/>
          <w:szCs w:val="28"/>
        </w:rPr>
        <w:t xml:space="preserve"> (</w:t>
      </w:r>
      <w:proofErr w:type="spellStart"/>
      <w:r w:rsidR="00434A2E" w:rsidRPr="00434A2E">
        <w:rPr>
          <w:sz w:val="28"/>
          <w:szCs w:val="28"/>
        </w:rPr>
        <w:t>погане</w:t>
      </w:r>
      <w:proofErr w:type="spellEnd"/>
      <w:r w:rsidR="00434A2E" w:rsidRPr="00434A2E">
        <w:rPr>
          <w:sz w:val="28"/>
          <w:szCs w:val="28"/>
        </w:rPr>
        <w:t xml:space="preserve"> </w:t>
      </w:r>
      <w:proofErr w:type="spellStart"/>
      <w:r w:rsidR="00434A2E" w:rsidRPr="00434A2E">
        <w:rPr>
          <w:sz w:val="28"/>
          <w:szCs w:val="28"/>
        </w:rPr>
        <w:t>освітлення</w:t>
      </w:r>
      <w:proofErr w:type="spellEnd"/>
      <w:r w:rsidR="00434A2E" w:rsidRPr="00434A2E">
        <w:rPr>
          <w:sz w:val="28"/>
          <w:szCs w:val="28"/>
        </w:rPr>
        <w:t xml:space="preserve">, </w:t>
      </w:r>
      <w:proofErr w:type="spellStart"/>
      <w:r w:rsidR="00434A2E" w:rsidRPr="00434A2E">
        <w:rPr>
          <w:sz w:val="28"/>
          <w:szCs w:val="28"/>
        </w:rPr>
        <w:t>недостатня</w:t>
      </w:r>
      <w:proofErr w:type="spellEnd"/>
      <w:r w:rsidR="00434A2E" w:rsidRPr="00434A2E">
        <w:rPr>
          <w:sz w:val="28"/>
          <w:szCs w:val="28"/>
        </w:rPr>
        <w:t xml:space="preserve"> </w:t>
      </w:r>
      <w:proofErr w:type="spellStart"/>
      <w:r w:rsidR="00434A2E" w:rsidRPr="00434A2E">
        <w:rPr>
          <w:sz w:val="28"/>
          <w:szCs w:val="28"/>
        </w:rPr>
        <w:t>вентиляція</w:t>
      </w:r>
      <w:proofErr w:type="spellEnd"/>
      <w:r w:rsidR="00434A2E" w:rsidRPr="00434A2E">
        <w:rPr>
          <w:sz w:val="28"/>
          <w:szCs w:val="28"/>
        </w:rPr>
        <w:t xml:space="preserve">, </w:t>
      </w:r>
      <w:proofErr w:type="spellStart"/>
      <w:r w:rsidR="00434A2E" w:rsidRPr="00434A2E">
        <w:rPr>
          <w:sz w:val="28"/>
          <w:szCs w:val="28"/>
        </w:rPr>
        <w:t>неякісна</w:t>
      </w:r>
      <w:proofErr w:type="spellEnd"/>
      <w:r w:rsidR="00434A2E" w:rsidRPr="00434A2E">
        <w:rPr>
          <w:sz w:val="28"/>
          <w:szCs w:val="28"/>
        </w:rPr>
        <w:t xml:space="preserve"> </w:t>
      </w:r>
      <w:proofErr w:type="spellStart"/>
      <w:r w:rsidR="00434A2E" w:rsidRPr="00434A2E">
        <w:rPr>
          <w:sz w:val="28"/>
          <w:szCs w:val="28"/>
        </w:rPr>
        <w:t>поверхня</w:t>
      </w:r>
      <w:proofErr w:type="spellEnd"/>
      <w:r w:rsidR="00434A2E" w:rsidRPr="00434A2E">
        <w:rPr>
          <w:sz w:val="28"/>
          <w:szCs w:val="28"/>
        </w:rPr>
        <w:t xml:space="preserve"> </w:t>
      </w:r>
      <w:proofErr w:type="spellStart"/>
      <w:r w:rsidR="00434A2E" w:rsidRPr="00434A2E">
        <w:rPr>
          <w:sz w:val="28"/>
          <w:szCs w:val="28"/>
        </w:rPr>
        <w:t>ділянки</w:t>
      </w:r>
      <w:proofErr w:type="spellEnd"/>
      <w:r w:rsidR="00434A2E" w:rsidRPr="00434A2E">
        <w:rPr>
          <w:sz w:val="28"/>
          <w:szCs w:val="28"/>
        </w:rPr>
        <w:t xml:space="preserve">, </w:t>
      </w:r>
      <w:proofErr w:type="spellStart"/>
      <w:r w:rsidR="00434A2E" w:rsidRPr="00434A2E">
        <w:rPr>
          <w:sz w:val="28"/>
          <w:szCs w:val="28"/>
        </w:rPr>
        <w:t>нераціональне</w:t>
      </w:r>
      <w:proofErr w:type="spellEnd"/>
      <w:r w:rsidR="00434A2E" w:rsidRPr="00434A2E">
        <w:rPr>
          <w:sz w:val="28"/>
          <w:szCs w:val="28"/>
        </w:rPr>
        <w:t xml:space="preserve"> </w:t>
      </w:r>
      <w:proofErr w:type="spellStart"/>
      <w:r w:rsidR="00434A2E" w:rsidRPr="00434A2E">
        <w:rPr>
          <w:sz w:val="28"/>
          <w:szCs w:val="28"/>
        </w:rPr>
        <w:t>розташування</w:t>
      </w:r>
      <w:proofErr w:type="spellEnd"/>
      <w:r w:rsidR="00434A2E" w:rsidRPr="00434A2E">
        <w:rPr>
          <w:sz w:val="28"/>
          <w:szCs w:val="28"/>
        </w:rPr>
        <w:t xml:space="preserve"> </w:t>
      </w:r>
      <w:proofErr w:type="spellStart"/>
      <w:r w:rsidR="00434A2E" w:rsidRPr="00434A2E">
        <w:rPr>
          <w:sz w:val="28"/>
          <w:szCs w:val="28"/>
        </w:rPr>
        <w:t>обладнання</w:t>
      </w:r>
      <w:proofErr w:type="spellEnd"/>
      <w:r w:rsidR="00434A2E" w:rsidRPr="00434A2E">
        <w:rPr>
          <w:sz w:val="28"/>
          <w:szCs w:val="28"/>
        </w:rPr>
        <w:t xml:space="preserve"> та </w:t>
      </w:r>
      <w:proofErr w:type="spellStart"/>
      <w:r w:rsidR="00434A2E" w:rsidRPr="00434A2E">
        <w:rPr>
          <w:sz w:val="28"/>
          <w:szCs w:val="28"/>
        </w:rPr>
        <w:t>обладнання</w:t>
      </w:r>
      <w:proofErr w:type="spellEnd"/>
      <w:r w:rsidR="00434A2E" w:rsidRPr="00434A2E">
        <w:rPr>
          <w:sz w:val="28"/>
          <w:szCs w:val="28"/>
        </w:rPr>
        <w:t xml:space="preserve"> </w:t>
      </w:r>
      <w:proofErr w:type="spellStart"/>
      <w:r w:rsidR="00434A2E" w:rsidRPr="00434A2E">
        <w:rPr>
          <w:sz w:val="28"/>
          <w:szCs w:val="28"/>
        </w:rPr>
        <w:t>тощо</w:t>
      </w:r>
      <w:proofErr w:type="spellEnd"/>
      <w:r w:rsidR="00434A2E" w:rsidRPr="00434A2E">
        <w:rPr>
          <w:sz w:val="28"/>
          <w:szCs w:val="28"/>
        </w:rPr>
        <w:t>).</w:t>
      </w:r>
    </w:p>
    <w:p w14:paraId="2C751B24" w14:textId="77777777" w:rsidR="00AA7E0A" w:rsidRDefault="00434A2E" w:rsidP="003F76D9">
      <w:pPr>
        <w:spacing w:line="456" w:lineRule="auto"/>
        <w:ind w:firstLine="720"/>
        <w:contextualSpacing/>
        <w:jc w:val="both"/>
        <w:rPr>
          <w:sz w:val="28"/>
          <w:szCs w:val="28"/>
        </w:rPr>
      </w:pPr>
      <w:r w:rsidRPr="00434A2E">
        <w:rPr>
          <w:sz w:val="28"/>
          <w:szCs w:val="28"/>
        </w:rPr>
        <w:t xml:space="preserve"> </w:t>
      </w:r>
      <w:r w:rsidRPr="00434A2E">
        <w:rPr>
          <w:sz w:val="28"/>
          <w:szCs w:val="28"/>
        </w:rPr>
        <w:sym w:font="Symbol" w:char="F0B7"/>
      </w:r>
      <w:r w:rsidRPr="00434A2E">
        <w:rPr>
          <w:sz w:val="28"/>
          <w:szCs w:val="28"/>
        </w:rPr>
        <w:t xml:space="preserve"> </w:t>
      </w:r>
      <w:proofErr w:type="spellStart"/>
      <w:r w:rsidRPr="00434A2E">
        <w:rPr>
          <w:sz w:val="28"/>
          <w:szCs w:val="28"/>
        </w:rPr>
        <w:t>Порушення</w:t>
      </w:r>
      <w:proofErr w:type="spellEnd"/>
      <w:r w:rsidRPr="00434A2E">
        <w:rPr>
          <w:sz w:val="28"/>
          <w:szCs w:val="28"/>
        </w:rPr>
        <w:t xml:space="preserve"> </w:t>
      </w:r>
      <w:proofErr w:type="spellStart"/>
      <w:r w:rsidRPr="00434A2E">
        <w:rPr>
          <w:sz w:val="28"/>
          <w:szCs w:val="28"/>
        </w:rPr>
        <w:t>спортивної</w:t>
      </w:r>
      <w:proofErr w:type="spellEnd"/>
      <w:r w:rsidRPr="00434A2E">
        <w:rPr>
          <w:sz w:val="28"/>
          <w:szCs w:val="28"/>
        </w:rPr>
        <w:t xml:space="preserve"> </w:t>
      </w:r>
      <w:proofErr w:type="spellStart"/>
      <w:r w:rsidRPr="00434A2E">
        <w:rPr>
          <w:sz w:val="28"/>
          <w:szCs w:val="28"/>
        </w:rPr>
        <w:t>дисципліни</w:t>
      </w:r>
      <w:proofErr w:type="spellEnd"/>
      <w:r w:rsidRPr="00434A2E">
        <w:rPr>
          <w:sz w:val="28"/>
          <w:szCs w:val="28"/>
        </w:rPr>
        <w:t xml:space="preserve"> і режиму. </w:t>
      </w:r>
    </w:p>
    <w:p w14:paraId="434354E4" w14:textId="239EF2A5" w:rsidR="00434A2E" w:rsidRDefault="00434A2E" w:rsidP="003F76D9">
      <w:pPr>
        <w:spacing w:line="456" w:lineRule="auto"/>
        <w:ind w:firstLine="720"/>
        <w:contextualSpacing/>
        <w:jc w:val="both"/>
        <w:rPr>
          <w:sz w:val="28"/>
          <w:szCs w:val="28"/>
        </w:rPr>
      </w:pPr>
      <w:r w:rsidRPr="00434A2E">
        <w:rPr>
          <w:sz w:val="28"/>
          <w:szCs w:val="28"/>
        </w:rPr>
        <w:t xml:space="preserve">Перелом </w:t>
      </w:r>
      <w:proofErr w:type="spellStart"/>
      <w:r w:rsidRPr="00434A2E">
        <w:rPr>
          <w:sz w:val="28"/>
          <w:szCs w:val="28"/>
        </w:rPr>
        <w:t>ключиці</w:t>
      </w:r>
      <w:proofErr w:type="spellEnd"/>
      <w:r w:rsidRPr="00434A2E">
        <w:rPr>
          <w:sz w:val="28"/>
          <w:szCs w:val="28"/>
        </w:rPr>
        <w:t xml:space="preserve">. </w:t>
      </w:r>
      <w:proofErr w:type="spellStart"/>
      <w:r w:rsidRPr="00434A2E">
        <w:rPr>
          <w:sz w:val="28"/>
          <w:szCs w:val="28"/>
        </w:rPr>
        <w:t>Ключиця</w:t>
      </w:r>
      <w:proofErr w:type="spellEnd"/>
      <w:r w:rsidRPr="00434A2E">
        <w:rPr>
          <w:sz w:val="28"/>
          <w:szCs w:val="28"/>
        </w:rPr>
        <w:t xml:space="preserve"> </w:t>
      </w:r>
      <w:proofErr w:type="spellStart"/>
      <w:r w:rsidRPr="00434A2E">
        <w:rPr>
          <w:sz w:val="28"/>
          <w:szCs w:val="28"/>
        </w:rPr>
        <w:t>являє</w:t>
      </w:r>
      <w:proofErr w:type="spellEnd"/>
      <w:r w:rsidRPr="00434A2E">
        <w:rPr>
          <w:sz w:val="28"/>
          <w:szCs w:val="28"/>
        </w:rPr>
        <w:t xml:space="preserve"> собою </w:t>
      </w:r>
      <w:proofErr w:type="spellStart"/>
      <w:r w:rsidRPr="00434A2E">
        <w:rPr>
          <w:sz w:val="28"/>
          <w:szCs w:val="28"/>
        </w:rPr>
        <w:t>трубчасту</w:t>
      </w:r>
      <w:proofErr w:type="spellEnd"/>
      <w:r w:rsidRPr="00434A2E">
        <w:rPr>
          <w:sz w:val="28"/>
          <w:szCs w:val="28"/>
        </w:rPr>
        <w:t xml:space="preserve"> </w:t>
      </w:r>
      <w:proofErr w:type="spellStart"/>
      <w:r w:rsidRPr="00434A2E">
        <w:rPr>
          <w:sz w:val="28"/>
          <w:szCs w:val="28"/>
        </w:rPr>
        <w:t>кістку</w:t>
      </w:r>
      <w:proofErr w:type="spellEnd"/>
      <w:r w:rsidRPr="00434A2E">
        <w:rPr>
          <w:sz w:val="28"/>
          <w:szCs w:val="28"/>
        </w:rPr>
        <w:t xml:space="preserve"> S-</w:t>
      </w:r>
      <w:proofErr w:type="spellStart"/>
      <w:r w:rsidRPr="00434A2E">
        <w:rPr>
          <w:sz w:val="28"/>
          <w:szCs w:val="28"/>
        </w:rPr>
        <w:t>подібної</w:t>
      </w:r>
      <w:proofErr w:type="spellEnd"/>
      <w:r w:rsidRPr="00434A2E">
        <w:rPr>
          <w:sz w:val="28"/>
          <w:szCs w:val="28"/>
        </w:rPr>
        <w:t xml:space="preserve"> </w:t>
      </w:r>
      <w:proofErr w:type="spellStart"/>
      <w:r w:rsidRPr="00434A2E">
        <w:rPr>
          <w:sz w:val="28"/>
          <w:szCs w:val="28"/>
        </w:rPr>
        <w:t>форми</w:t>
      </w:r>
      <w:proofErr w:type="spellEnd"/>
      <w:r w:rsidRPr="00434A2E">
        <w:rPr>
          <w:sz w:val="28"/>
          <w:szCs w:val="28"/>
        </w:rPr>
        <w:t xml:space="preserve">, </w:t>
      </w:r>
      <w:proofErr w:type="spellStart"/>
      <w:r w:rsidRPr="00434A2E">
        <w:rPr>
          <w:sz w:val="28"/>
          <w:szCs w:val="28"/>
        </w:rPr>
        <w:t>вигнуту</w:t>
      </w:r>
      <w:proofErr w:type="spellEnd"/>
      <w:r w:rsidRPr="00434A2E">
        <w:rPr>
          <w:sz w:val="28"/>
          <w:szCs w:val="28"/>
        </w:rPr>
        <w:t xml:space="preserve"> </w:t>
      </w:r>
      <w:proofErr w:type="spellStart"/>
      <w:r w:rsidRPr="00434A2E">
        <w:rPr>
          <w:sz w:val="28"/>
          <w:szCs w:val="28"/>
        </w:rPr>
        <w:t>вздовж</w:t>
      </w:r>
      <w:proofErr w:type="spellEnd"/>
      <w:r w:rsidRPr="00434A2E">
        <w:rPr>
          <w:sz w:val="28"/>
          <w:szCs w:val="28"/>
        </w:rPr>
        <w:t xml:space="preserve"> </w:t>
      </w:r>
      <w:proofErr w:type="spellStart"/>
      <w:r w:rsidRPr="00434A2E">
        <w:rPr>
          <w:sz w:val="28"/>
          <w:szCs w:val="28"/>
        </w:rPr>
        <w:t>довгої</w:t>
      </w:r>
      <w:proofErr w:type="spellEnd"/>
      <w:r w:rsidRPr="00434A2E">
        <w:rPr>
          <w:sz w:val="28"/>
          <w:szCs w:val="28"/>
        </w:rPr>
        <w:t xml:space="preserve"> </w:t>
      </w:r>
      <w:proofErr w:type="spellStart"/>
      <w:r w:rsidRPr="00434A2E">
        <w:rPr>
          <w:sz w:val="28"/>
          <w:szCs w:val="28"/>
        </w:rPr>
        <w:t>осі</w:t>
      </w:r>
      <w:proofErr w:type="spellEnd"/>
      <w:r w:rsidRPr="00434A2E">
        <w:rPr>
          <w:sz w:val="28"/>
          <w:szCs w:val="28"/>
        </w:rPr>
        <w:t xml:space="preserve">. Вона </w:t>
      </w:r>
      <w:proofErr w:type="spellStart"/>
      <w:r w:rsidRPr="00434A2E">
        <w:rPr>
          <w:sz w:val="28"/>
          <w:szCs w:val="28"/>
        </w:rPr>
        <w:t>розташована</w:t>
      </w:r>
      <w:proofErr w:type="spellEnd"/>
      <w:r w:rsidRPr="00434A2E">
        <w:rPr>
          <w:sz w:val="28"/>
          <w:szCs w:val="28"/>
        </w:rPr>
        <w:t xml:space="preserve"> горизонтально </w:t>
      </w:r>
      <w:proofErr w:type="spellStart"/>
      <w:r w:rsidRPr="00434A2E">
        <w:rPr>
          <w:sz w:val="28"/>
          <w:szCs w:val="28"/>
        </w:rPr>
        <w:t>попереду</w:t>
      </w:r>
      <w:proofErr w:type="spellEnd"/>
      <w:r w:rsidRPr="00434A2E">
        <w:rPr>
          <w:sz w:val="28"/>
          <w:szCs w:val="28"/>
        </w:rPr>
        <w:t xml:space="preserve"> і над грудною </w:t>
      </w:r>
      <w:proofErr w:type="spellStart"/>
      <w:r w:rsidRPr="00434A2E">
        <w:rPr>
          <w:sz w:val="28"/>
          <w:szCs w:val="28"/>
        </w:rPr>
        <w:t>кліткою</w:t>
      </w:r>
      <w:proofErr w:type="spellEnd"/>
      <w:r w:rsidRPr="00434A2E">
        <w:rPr>
          <w:sz w:val="28"/>
          <w:szCs w:val="28"/>
        </w:rPr>
        <w:t xml:space="preserve"> на </w:t>
      </w:r>
      <w:proofErr w:type="spellStart"/>
      <w:r w:rsidRPr="00434A2E">
        <w:rPr>
          <w:sz w:val="28"/>
          <w:szCs w:val="28"/>
        </w:rPr>
        <w:t>кордоні</w:t>
      </w:r>
      <w:proofErr w:type="spellEnd"/>
      <w:r w:rsidRPr="00434A2E">
        <w:rPr>
          <w:sz w:val="28"/>
          <w:szCs w:val="28"/>
        </w:rPr>
        <w:t xml:space="preserve"> з </w:t>
      </w:r>
      <w:proofErr w:type="spellStart"/>
      <w:r w:rsidRPr="00434A2E">
        <w:rPr>
          <w:sz w:val="28"/>
          <w:szCs w:val="28"/>
        </w:rPr>
        <w:t>шиєю</w:t>
      </w:r>
      <w:proofErr w:type="spellEnd"/>
      <w:r w:rsidRPr="00434A2E">
        <w:rPr>
          <w:sz w:val="28"/>
          <w:szCs w:val="28"/>
        </w:rPr>
        <w:t xml:space="preserve">, </w:t>
      </w:r>
      <w:proofErr w:type="spellStart"/>
      <w:r w:rsidRPr="00434A2E">
        <w:rPr>
          <w:sz w:val="28"/>
          <w:szCs w:val="28"/>
        </w:rPr>
        <w:t>з'єднуючись</w:t>
      </w:r>
      <w:proofErr w:type="spellEnd"/>
      <w:r w:rsidRPr="00434A2E">
        <w:rPr>
          <w:sz w:val="28"/>
          <w:szCs w:val="28"/>
        </w:rPr>
        <w:t xml:space="preserve"> на одному </w:t>
      </w:r>
      <w:proofErr w:type="spellStart"/>
      <w:r w:rsidRPr="00434A2E">
        <w:rPr>
          <w:sz w:val="28"/>
          <w:szCs w:val="28"/>
        </w:rPr>
        <w:t>кінці</w:t>
      </w:r>
      <w:proofErr w:type="spellEnd"/>
      <w:r w:rsidRPr="00434A2E">
        <w:rPr>
          <w:sz w:val="28"/>
          <w:szCs w:val="28"/>
        </w:rPr>
        <w:t xml:space="preserve"> з грудиною, а на </w:t>
      </w:r>
      <w:proofErr w:type="spellStart"/>
      <w:r w:rsidRPr="00434A2E">
        <w:rPr>
          <w:sz w:val="28"/>
          <w:szCs w:val="28"/>
        </w:rPr>
        <w:t>інший</w:t>
      </w:r>
      <w:proofErr w:type="spellEnd"/>
      <w:r w:rsidRPr="00434A2E">
        <w:rPr>
          <w:sz w:val="28"/>
          <w:szCs w:val="28"/>
        </w:rPr>
        <w:t xml:space="preserve"> з </w:t>
      </w:r>
      <w:proofErr w:type="spellStart"/>
      <w:r w:rsidRPr="00434A2E">
        <w:rPr>
          <w:sz w:val="28"/>
          <w:szCs w:val="28"/>
        </w:rPr>
        <w:t>лопаткою</w:t>
      </w:r>
      <w:proofErr w:type="spellEnd"/>
      <w:r w:rsidRPr="00434A2E">
        <w:rPr>
          <w:sz w:val="28"/>
          <w:szCs w:val="28"/>
        </w:rPr>
        <w:t xml:space="preserve">. </w:t>
      </w:r>
      <w:proofErr w:type="spellStart"/>
      <w:r w:rsidRPr="00434A2E">
        <w:rPr>
          <w:sz w:val="28"/>
          <w:szCs w:val="28"/>
        </w:rPr>
        <w:t>Ключиця</w:t>
      </w:r>
      <w:proofErr w:type="spellEnd"/>
      <w:r w:rsidRPr="00434A2E">
        <w:rPr>
          <w:sz w:val="28"/>
          <w:szCs w:val="28"/>
        </w:rPr>
        <w:t xml:space="preserve"> </w:t>
      </w:r>
      <w:proofErr w:type="spellStart"/>
      <w:r w:rsidRPr="00434A2E">
        <w:rPr>
          <w:sz w:val="28"/>
          <w:szCs w:val="28"/>
        </w:rPr>
        <w:t>розташована</w:t>
      </w:r>
      <w:proofErr w:type="spellEnd"/>
      <w:r w:rsidRPr="00434A2E">
        <w:rPr>
          <w:sz w:val="28"/>
          <w:szCs w:val="28"/>
        </w:rPr>
        <w:t xml:space="preserve"> </w:t>
      </w:r>
      <w:proofErr w:type="spellStart"/>
      <w:r w:rsidRPr="00434A2E">
        <w:rPr>
          <w:sz w:val="28"/>
          <w:szCs w:val="28"/>
        </w:rPr>
        <w:t>безпосередньо</w:t>
      </w:r>
      <w:proofErr w:type="spellEnd"/>
      <w:r w:rsidRPr="00434A2E">
        <w:rPr>
          <w:sz w:val="28"/>
          <w:szCs w:val="28"/>
        </w:rPr>
        <w:t xml:space="preserve"> </w:t>
      </w:r>
      <w:proofErr w:type="spellStart"/>
      <w:r w:rsidRPr="00434A2E">
        <w:rPr>
          <w:sz w:val="28"/>
          <w:szCs w:val="28"/>
        </w:rPr>
        <w:t>під</w:t>
      </w:r>
      <w:proofErr w:type="spellEnd"/>
      <w:r w:rsidRPr="00434A2E">
        <w:rPr>
          <w:sz w:val="28"/>
          <w:szCs w:val="28"/>
        </w:rPr>
        <w:t xml:space="preserve"> </w:t>
      </w:r>
      <w:proofErr w:type="spellStart"/>
      <w:r w:rsidRPr="00434A2E">
        <w:rPr>
          <w:sz w:val="28"/>
          <w:szCs w:val="28"/>
        </w:rPr>
        <w:lastRenderedPageBreak/>
        <w:t>шкірою</w:t>
      </w:r>
      <w:proofErr w:type="spellEnd"/>
      <w:r w:rsidRPr="00434A2E">
        <w:rPr>
          <w:sz w:val="28"/>
          <w:szCs w:val="28"/>
        </w:rPr>
        <w:t xml:space="preserve"> і легко </w:t>
      </w:r>
      <w:proofErr w:type="spellStart"/>
      <w:r w:rsidRPr="00434A2E">
        <w:rPr>
          <w:sz w:val="28"/>
          <w:szCs w:val="28"/>
        </w:rPr>
        <w:t>відч</w:t>
      </w:r>
      <w:r w:rsidR="00460C76">
        <w:rPr>
          <w:sz w:val="28"/>
          <w:szCs w:val="28"/>
        </w:rPr>
        <w:t>увається</w:t>
      </w:r>
      <w:proofErr w:type="spellEnd"/>
      <w:r w:rsidR="00460C76">
        <w:rPr>
          <w:sz w:val="28"/>
          <w:szCs w:val="28"/>
        </w:rPr>
        <w:t xml:space="preserve"> по </w:t>
      </w:r>
      <w:proofErr w:type="spellStart"/>
      <w:r w:rsidR="00460C76">
        <w:rPr>
          <w:sz w:val="28"/>
          <w:szCs w:val="28"/>
        </w:rPr>
        <w:t>всій</w:t>
      </w:r>
      <w:proofErr w:type="spellEnd"/>
      <w:r w:rsidR="00460C76">
        <w:rPr>
          <w:sz w:val="28"/>
          <w:szCs w:val="28"/>
        </w:rPr>
        <w:t xml:space="preserve"> </w:t>
      </w:r>
      <w:proofErr w:type="spellStart"/>
      <w:r w:rsidR="00460C76">
        <w:rPr>
          <w:sz w:val="28"/>
          <w:szCs w:val="28"/>
        </w:rPr>
        <w:t>її</w:t>
      </w:r>
      <w:proofErr w:type="spellEnd"/>
      <w:r w:rsidR="00460C76">
        <w:rPr>
          <w:sz w:val="28"/>
          <w:szCs w:val="28"/>
        </w:rPr>
        <w:t xml:space="preserve"> </w:t>
      </w:r>
      <w:proofErr w:type="spellStart"/>
      <w:r w:rsidR="00460C76">
        <w:rPr>
          <w:sz w:val="28"/>
          <w:szCs w:val="28"/>
        </w:rPr>
        <w:t>довжині</w:t>
      </w:r>
      <w:proofErr w:type="spellEnd"/>
      <w:r w:rsidRPr="00434A2E">
        <w:rPr>
          <w:sz w:val="28"/>
          <w:szCs w:val="28"/>
        </w:rPr>
        <w:t xml:space="preserve">. </w:t>
      </w:r>
      <w:proofErr w:type="spellStart"/>
      <w:r w:rsidRPr="00434A2E">
        <w:rPr>
          <w:sz w:val="28"/>
          <w:szCs w:val="28"/>
        </w:rPr>
        <w:t>Ця</w:t>
      </w:r>
      <w:proofErr w:type="spellEnd"/>
      <w:r w:rsidRPr="00434A2E">
        <w:rPr>
          <w:sz w:val="28"/>
          <w:szCs w:val="28"/>
        </w:rPr>
        <w:t xml:space="preserve"> </w:t>
      </w:r>
      <w:proofErr w:type="spellStart"/>
      <w:r w:rsidRPr="00434A2E">
        <w:rPr>
          <w:sz w:val="28"/>
          <w:szCs w:val="28"/>
        </w:rPr>
        <w:t>кістка</w:t>
      </w:r>
      <w:proofErr w:type="spellEnd"/>
      <w:r w:rsidRPr="00434A2E">
        <w:rPr>
          <w:sz w:val="28"/>
          <w:szCs w:val="28"/>
        </w:rPr>
        <w:t xml:space="preserve"> </w:t>
      </w:r>
      <w:proofErr w:type="spellStart"/>
      <w:r w:rsidRPr="00434A2E">
        <w:rPr>
          <w:sz w:val="28"/>
          <w:szCs w:val="28"/>
        </w:rPr>
        <w:t>ламається</w:t>
      </w:r>
      <w:proofErr w:type="spellEnd"/>
      <w:r w:rsidRPr="00434A2E">
        <w:rPr>
          <w:sz w:val="28"/>
          <w:szCs w:val="28"/>
        </w:rPr>
        <w:t xml:space="preserve"> за </w:t>
      </w:r>
      <w:proofErr w:type="spellStart"/>
      <w:r w:rsidRPr="00434A2E">
        <w:rPr>
          <w:sz w:val="28"/>
          <w:szCs w:val="28"/>
        </w:rPr>
        <w:t>трьома</w:t>
      </w:r>
      <w:proofErr w:type="spellEnd"/>
      <w:r w:rsidRPr="00434A2E">
        <w:rPr>
          <w:sz w:val="28"/>
          <w:szCs w:val="28"/>
        </w:rPr>
        <w:t xml:space="preserve"> </w:t>
      </w:r>
      <w:proofErr w:type="spellStart"/>
      <w:r w:rsidRPr="00434A2E">
        <w:rPr>
          <w:sz w:val="28"/>
          <w:szCs w:val="28"/>
        </w:rPr>
        <w:t>загальними</w:t>
      </w:r>
      <w:proofErr w:type="spellEnd"/>
      <w:r w:rsidRPr="00434A2E">
        <w:rPr>
          <w:sz w:val="28"/>
          <w:szCs w:val="28"/>
        </w:rPr>
        <w:t xml:space="preserve"> причинами: </w:t>
      </w:r>
    </w:p>
    <w:p w14:paraId="23D11B08" w14:textId="77777777" w:rsidR="00434A2E" w:rsidRDefault="00434A2E" w:rsidP="003F76D9">
      <w:pPr>
        <w:spacing w:line="456" w:lineRule="auto"/>
        <w:ind w:firstLine="720"/>
        <w:contextualSpacing/>
        <w:jc w:val="both"/>
        <w:rPr>
          <w:sz w:val="28"/>
          <w:szCs w:val="28"/>
        </w:rPr>
      </w:pPr>
      <w:r w:rsidRPr="00434A2E">
        <w:rPr>
          <w:sz w:val="28"/>
          <w:szCs w:val="28"/>
        </w:rPr>
        <w:sym w:font="Symbol" w:char="F0B7"/>
      </w:r>
      <w:r w:rsidRPr="00434A2E">
        <w:rPr>
          <w:sz w:val="28"/>
          <w:szCs w:val="28"/>
        </w:rPr>
        <w:t xml:space="preserve"> </w:t>
      </w:r>
      <w:proofErr w:type="spellStart"/>
      <w:r w:rsidRPr="00434A2E">
        <w:rPr>
          <w:sz w:val="28"/>
          <w:szCs w:val="28"/>
        </w:rPr>
        <w:t>прямий</w:t>
      </w:r>
      <w:proofErr w:type="spellEnd"/>
      <w:r w:rsidRPr="00434A2E">
        <w:rPr>
          <w:sz w:val="28"/>
          <w:szCs w:val="28"/>
        </w:rPr>
        <w:t xml:space="preserve"> удар по </w:t>
      </w:r>
      <w:proofErr w:type="spellStart"/>
      <w:r w:rsidRPr="00434A2E">
        <w:rPr>
          <w:sz w:val="28"/>
          <w:szCs w:val="28"/>
        </w:rPr>
        <w:t>ключиці</w:t>
      </w:r>
      <w:proofErr w:type="spellEnd"/>
      <w:r w:rsidRPr="00434A2E">
        <w:rPr>
          <w:sz w:val="28"/>
          <w:szCs w:val="28"/>
        </w:rPr>
        <w:t xml:space="preserve">, </w:t>
      </w:r>
    </w:p>
    <w:p w14:paraId="27D5FAD5" w14:textId="77777777" w:rsidR="00434A2E" w:rsidRDefault="00434A2E" w:rsidP="003F76D9">
      <w:pPr>
        <w:spacing w:line="456" w:lineRule="auto"/>
        <w:ind w:firstLine="720"/>
        <w:contextualSpacing/>
        <w:jc w:val="both"/>
        <w:rPr>
          <w:sz w:val="28"/>
          <w:szCs w:val="28"/>
        </w:rPr>
      </w:pPr>
      <w:r w:rsidRPr="00434A2E">
        <w:rPr>
          <w:sz w:val="28"/>
          <w:szCs w:val="28"/>
        </w:rPr>
        <w:sym w:font="Symbol" w:char="F0B7"/>
      </w:r>
      <w:r w:rsidRPr="00434A2E">
        <w:rPr>
          <w:sz w:val="28"/>
          <w:szCs w:val="28"/>
        </w:rPr>
        <w:t xml:space="preserve"> </w:t>
      </w:r>
      <w:proofErr w:type="spellStart"/>
      <w:r w:rsidRPr="00434A2E">
        <w:rPr>
          <w:sz w:val="28"/>
          <w:szCs w:val="28"/>
        </w:rPr>
        <w:t>падіння</w:t>
      </w:r>
      <w:proofErr w:type="spellEnd"/>
      <w:r w:rsidRPr="00434A2E">
        <w:rPr>
          <w:sz w:val="28"/>
          <w:szCs w:val="28"/>
        </w:rPr>
        <w:t xml:space="preserve"> на </w:t>
      </w:r>
      <w:proofErr w:type="spellStart"/>
      <w:r w:rsidRPr="00434A2E">
        <w:rPr>
          <w:sz w:val="28"/>
          <w:szCs w:val="28"/>
        </w:rPr>
        <w:t>пряму</w:t>
      </w:r>
      <w:proofErr w:type="spellEnd"/>
      <w:r w:rsidRPr="00434A2E">
        <w:rPr>
          <w:sz w:val="28"/>
          <w:szCs w:val="28"/>
        </w:rPr>
        <w:t xml:space="preserve"> руку, </w:t>
      </w:r>
      <w:proofErr w:type="spellStart"/>
      <w:r w:rsidRPr="00434A2E">
        <w:rPr>
          <w:sz w:val="28"/>
          <w:szCs w:val="28"/>
        </w:rPr>
        <w:t>лікоть</w:t>
      </w:r>
      <w:proofErr w:type="spellEnd"/>
      <w:r w:rsidRPr="00434A2E">
        <w:rPr>
          <w:sz w:val="28"/>
          <w:szCs w:val="28"/>
        </w:rPr>
        <w:t>,</w:t>
      </w:r>
    </w:p>
    <w:p w14:paraId="45378F32" w14:textId="77777777" w:rsidR="00434A2E" w:rsidRDefault="00434A2E" w:rsidP="003F76D9">
      <w:pPr>
        <w:spacing w:line="456" w:lineRule="auto"/>
        <w:ind w:firstLine="720"/>
        <w:contextualSpacing/>
        <w:jc w:val="both"/>
        <w:rPr>
          <w:sz w:val="28"/>
          <w:szCs w:val="28"/>
        </w:rPr>
      </w:pPr>
      <w:r w:rsidRPr="00434A2E">
        <w:rPr>
          <w:sz w:val="28"/>
          <w:szCs w:val="28"/>
        </w:rPr>
        <w:t xml:space="preserve"> </w:t>
      </w:r>
      <w:r w:rsidRPr="00434A2E">
        <w:rPr>
          <w:sz w:val="28"/>
          <w:szCs w:val="28"/>
        </w:rPr>
        <w:sym w:font="Symbol" w:char="F0B7"/>
      </w:r>
      <w:r>
        <w:rPr>
          <w:sz w:val="28"/>
          <w:szCs w:val="28"/>
        </w:rPr>
        <w:t xml:space="preserve"> </w:t>
      </w:r>
      <w:proofErr w:type="spellStart"/>
      <w:r>
        <w:rPr>
          <w:sz w:val="28"/>
          <w:szCs w:val="28"/>
        </w:rPr>
        <w:t>сильний</w:t>
      </w:r>
      <w:proofErr w:type="spellEnd"/>
      <w:r>
        <w:rPr>
          <w:sz w:val="28"/>
          <w:szCs w:val="28"/>
        </w:rPr>
        <w:t xml:space="preserve"> удар по плечу.</w:t>
      </w:r>
    </w:p>
    <w:p w14:paraId="445EA6FE" w14:textId="77777777" w:rsidR="00AA7E0A" w:rsidRDefault="00434A2E" w:rsidP="003F76D9">
      <w:pPr>
        <w:spacing w:line="456" w:lineRule="auto"/>
        <w:ind w:firstLine="720"/>
        <w:contextualSpacing/>
        <w:jc w:val="both"/>
        <w:rPr>
          <w:sz w:val="28"/>
          <w:szCs w:val="28"/>
        </w:rPr>
      </w:pPr>
      <w:r w:rsidRPr="00434A2E">
        <w:rPr>
          <w:sz w:val="28"/>
          <w:szCs w:val="28"/>
        </w:rPr>
        <w:t xml:space="preserve"> </w:t>
      </w:r>
      <w:proofErr w:type="spellStart"/>
      <w:r w:rsidRPr="00434A2E">
        <w:rPr>
          <w:sz w:val="28"/>
          <w:szCs w:val="28"/>
        </w:rPr>
        <w:t>Відомі</w:t>
      </w:r>
      <w:proofErr w:type="spellEnd"/>
      <w:r w:rsidRPr="00434A2E">
        <w:rPr>
          <w:sz w:val="28"/>
          <w:szCs w:val="28"/>
        </w:rPr>
        <w:t xml:space="preserve"> </w:t>
      </w:r>
      <w:proofErr w:type="spellStart"/>
      <w:r w:rsidRPr="00434A2E">
        <w:rPr>
          <w:sz w:val="28"/>
          <w:szCs w:val="28"/>
        </w:rPr>
        <w:t>також</w:t>
      </w:r>
      <w:proofErr w:type="spellEnd"/>
      <w:r w:rsidRPr="00434A2E">
        <w:rPr>
          <w:sz w:val="28"/>
          <w:szCs w:val="28"/>
        </w:rPr>
        <w:t xml:space="preserve"> </w:t>
      </w:r>
      <w:proofErr w:type="spellStart"/>
      <w:r w:rsidRPr="00434A2E">
        <w:rPr>
          <w:sz w:val="28"/>
          <w:szCs w:val="28"/>
        </w:rPr>
        <w:t>випадки</w:t>
      </w:r>
      <w:proofErr w:type="spellEnd"/>
      <w:r w:rsidRPr="00434A2E">
        <w:rPr>
          <w:sz w:val="28"/>
          <w:szCs w:val="28"/>
        </w:rPr>
        <w:t xml:space="preserve"> перелому </w:t>
      </w:r>
      <w:proofErr w:type="spellStart"/>
      <w:r w:rsidRPr="00434A2E">
        <w:rPr>
          <w:sz w:val="28"/>
          <w:szCs w:val="28"/>
        </w:rPr>
        <w:t>ключиці</w:t>
      </w:r>
      <w:proofErr w:type="spellEnd"/>
      <w:r w:rsidRPr="00434A2E">
        <w:rPr>
          <w:sz w:val="28"/>
          <w:szCs w:val="28"/>
        </w:rPr>
        <w:t xml:space="preserve"> при </w:t>
      </w:r>
      <w:proofErr w:type="spellStart"/>
      <w:r w:rsidRPr="00434A2E">
        <w:rPr>
          <w:sz w:val="28"/>
          <w:szCs w:val="28"/>
        </w:rPr>
        <w:t>невдалому</w:t>
      </w:r>
      <w:proofErr w:type="spellEnd"/>
      <w:r w:rsidRPr="00434A2E">
        <w:rPr>
          <w:sz w:val="28"/>
          <w:szCs w:val="28"/>
        </w:rPr>
        <w:t xml:space="preserve"> </w:t>
      </w:r>
      <w:proofErr w:type="spellStart"/>
      <w:r w:rsidRPr="00434A2E">
        <w:rPr>
          <w:sz w:val="28"/>
          <w:szCs w:val="28"/>
        </w:rPr>
        <w:t>розладі</w:t>
      </w:r>
      <w:proofErr w:type="spellEnd"/>
      <w:r w:rsidRPr="00434A2E">
        <w:rPr>
          <w:sz w:val="28"/>
          <w:szCs w:val="28"/>
        </w:rPr>
        <w:t xml:space="preserve">. </w:t>
      </w:r>
      <w:proofErr w:type="spellStart"/>
      <w:r w:rsidRPr="00434A2E">
        <w:rPr>
          <w:sz w:val="28"/>
          <w:szCs w:val="28"/>
        </w:rPr>
        <w:t>Імовірність</w:t>
      </w:r>
      <w:proofErr w:type="spellEnd"/>
      <w:r w:rsidRPr="00434A2E">
        <w:rPr>
          <w:sz w:val="28"/>
          <w:szCs w:val="28"/>
        </w:rPr>
        <w:t xml:space="preserve"> </w:t>
      </w:r>
      <w:proofErr w:type="spellStart"/>
      <w:r w:rsidRPr="00434A2E">
        <w:rPr>
          <w:sz w:val="28"/>
          <w:szCs w:val="28"/>
        </w:rPr>
        <w:t>травми</w:t>
      </w:r>
      <w:proofErr w:type="spellEnd"/>
      <w:r w:rsidRPr="00434A2E">
        <w:rPr>
          <w:sz w:val="28"/>
          <w:szCs w:val="28"/>
        </w:rPr>
        <w:t xml:space="preserve"> </w:t>
      </w:r>
      <w:proofErr w:type="spellStart"/>
      <w:r w:rsidRPr="00434A2E">
        <w:rPr>
          <w:sz w:val="28"/>
          <w:szCs w:val="28"/>
        </w:rPr>
        <w:t>зростає</w:t>
      </w:r>
      <w:proofErr w:type="spellEnd"/>
      <w:r w:rsidRPr="00434A2E">
        <w:rPr>
          <w:sz w:val="28"/>
          <w:szCs w:val="28"/>
        </w:rPr>
        <w:t xml:space="preserve">, </w:t>
      </w:r>
      <w:proofErr w:type="spellStart"/>
      <w:r w:rsidRPr="00434A2E">
        <w:rPr>
          <w:sz w:val="28"/>
          <w:szCs w:val="28"/>
        </w:rPr>
        <w:t>якщо</w:t>
      </w:r>
      <w:proofErr w:type="spellEnd"/>
      <w:r w:rsidRPr="00434A2E">
        <w:rPr>
          <w:sz w:val="28"/>
          <w:szCs w:val="28"/>
        </w:rPr>
        <w:t xml:space="preserve"> </w:t>
      </w:r>
      <w:proofErr w:type="spellStart"/>
      <w:r w:rsidRPr="00434A2E">
        <w:rPr>
          <w:sz w:val="28"/>
          <w:szCs w:val="28"/>
        </w:rPr>
        <w:t>падіння</w:t>
      </w:r>
      <w:proofErr w:type="spellEnd"/>
      <w:r w:rsidRPr="00434A2E">
        <w:rPr>
          <w:sz w:val="28"/>
          <w:szCs w:val="28"/>
        </w:rPr>
        <w:t xml:space="preserve"> </w:t>
      </w:r>
      <w:proofErr w:type="spellStart"/>
      <w:r w:rsidRPr="00434A2E">
        <w:rPr>
          <w:sz w:val="28"/>
          <w:szCs w:val="28"/>
        </w:rPr>
        <w:t>відбувається</w:t>
      </w:r>
      <w:proofErr w:type="spellEnd"/>
      <w:r w:rsidRPr="00434A2E">
        <w:rPr>
          <w:sz w:val="28"/>
          <w:szCs w:val="28"/>
        </w:rPr>
        <w:t xml:space="preserve"> на </w:t>
      </w:r>
      <w:proofErr w:type="spellStart"/>
      <w:r w:rsidRPr="00434A2E">
        <w:rPr>
          <w:sz w:val="28"/>
          <w:szCs w:val="28"/>
        </w:rPr>
        <w:t>твердій</w:t>
      </w:r>
      <w:proofErr w:type="spellEnd"/>
      <w:r w:rsidRPr="00434A2E">
        <w:rPr>
          <w:sz w:val="28"/>
          <w:szCs w:val="28"/>
        </w:rPr>
        <w:t xml:space="preserve"> </w:t>
      </w:r>
      <w:proofErr w:type="spellStart"/>
      <w:r w:rsidRPr="00434A2E">
        <w:rPr>
          <w:sz w:val="28"/>
          <w:szCs w:val="28"/>
        </w:rPr>
        <w:t>поверхні</w:t>
      </w:r>
      <w:proofErr w:type="spellEnd"/>
      <w:r w:rsidRPr="00434A2E">
        <w:rPr>
          <w:sz w:val="28"/>
          <w:szCs w:val="28"/>
        </w:rPr>
        <w:t xml:space="preserve">, </w:t>
      </w:r>
      <w:proofErr w:type="spellStart"/>
      <w:r w:rsidRPr="00434A2E">
        <w:rPr>
          <w:sz w:val="28"/>
          <w:szCs w:val="28"/>
        </w:rPr>
        <w:t>наприклад</w:t>
      </w:r>
      <w:proofErr w:type="spellEnd"/>
      <w:r w:rsidRPr="00434A2E">
        <w:rPr>
          <w:sz w:val="28"/>
          <w:szCs w:val="28"/>
        </w:rPr>
        <w:t xml:space="preserve">, </w:t>
      </w:r>
      <w:proofErr w:type="spellStart"/>
      <w:r w:rsidRPr="00434A2E">
        <w:rPr>
          <w:sz w:val="28"/>
          <w:szCs w:val="28"/>
        </w:rPr>
        <w:t>бетоні</w:t>
      </w:r>
      <w:proofErr w:type="spellEnd"/>
      <w:r w:rsidRPr="00434A2E">
        <w:rPr>
          <w:sz w:val="28"/>
          <w:szCs w:val="28"/>
        </w:rPr>
        <w:t xml:space="preserve"> </w:t>
      </w:r>
      <w:proofErr w:type="spellStart"/>
      <w:r w:rsidRPr="00434A2E">
        <w:rPr>
          <w:sz w:val="28"/>
          <w:szCs w:val="28"/>
        </w:rPr>
        <w:t>або</w:t>
      </w:r>
      <w:proofErr w:type="spellEnd"/>
      <w:r w:rsidRPr="00434A2E">
        <w:rPr>
          <w:sz w:val="28"/>
          <w:szCs w:val="28"/>
        </w:rPr>
        <w:t xml:space="preserve"> </w:t>
      </w:r>
      <w:proofErr w:type="spellStart"/>
      <w:r w:rsidRPr="00434A2E">
        <w:rPr>
          <w:sz w:val="28"/>
          <w:szCs w:val="28"/>
        </w:rPr>
        <w:t>асфальті</w:t>
      </w:r>
      <w:proofErr w:type="spellEnd"/>
      <w:r w:rsidRPr="00434A2E">
        <w:rPr>
          <w:sz w:val="28"/>
          <w:szCs w:val="28"/>
        </w:rPr>
        <w:t xml:space="preserve">. У </w:t>
      </w:r>
      <w:proofErr w:type="spellStart"/>
      <w:r w:rsidRPr="00434A2E">
        <w:rPr>
          <w:sz w:val="28"/>
          <w:szCs w:val="28"/>
        </w:rPr>
        <w:t>середній</w:t>
      </w:r>
      <w:proofErr w:type="spellEnd"/>
      <w:r w:rsidRPr="00434A2E">
        <w:rPr>
          <w:sz w:val="28"/>
          <w:szCs w:val="28"/>
        </w:rPr>
        <w:t xml:space="preserve"> </w:t>
      </w:r>
      <w:proofErr w:type="spellStart"/>
      <w:r w:rsidRPr="00434A2E">
        <w:rPr>
          <w:sz w:val="28"/>
          <w:szCs w:val="28"/>
        </w:rPr>
        <w:t>части</w:t>
      </w:r>
      <w:r w:rsidR="00AA7E0A">
        <w:rPr>
          <w:sz w:val="28"/>
          <w:szCs w:val="28"/>
        </w:rPr>
        <w:t>ні</w:t>
      </w:r>
      <w:proofErr w:type="spellEnd"/>
      <w:r w:rsidR="00AA7E0A">
        <w:rPr>
          <w:sz w:val="28"/>
          <w:szCs w:val="28"/>
        </w:rPr>
        <w:t xml:space="preserve"> </w:t>
      </w:r>
      <w:proofErr w:type="spellStart"/>
      <w:r w:rsidR="00AA7E0A">
        <w:rPr>
          <w:sz w:val="28"/>
          <w:szCs w:val="28"/>
        </w:rPr>
        <w:t>ключиця</w:t>
      </w:r>
      <w:proofErr w:type="spellEnd"/>
      <w:r w:rsidR="00AA7E0A">
        <w:rPr>
          <w:sz w:val="28"/>
          <w:szCs w:val="28"/>
        </w:rPr>
        <w:t xml:space="preserve"> </w:t>
      </w:r>
      <w:proofErr w:type="spellStart"/>
      <w:r w:rsidR="00AA7E0A">
        <w:rPr>
          <w:sz w:val="28"/>
          <w:szCs w:val="28"/>
        </w:rPr>
        <w:t>зазвичай</w:t>
      </w:r>
      <w:proofErr w:type="spellEnd"/>
      <w:r w:rsidR="00AA7E0A">
        <w:rPr>
          <w:sz w:val="28"/>
          <w:szCs w:val="28"/>
        </w:rPr>
        <w:t xml:space="preserve"> </w:t>
      </w:r>
      <w:proofErr w:type="spellStart"/>
      <w:r w:rsidR="00AA7E0A">
        <w:rPr>
          <w:sz w:val="28"/>
          <w:szCs w:val="28"/>
        </w:rPr>
        <w:t>ламається</w:t>
      </w:r>
      <w:proofErr w:type="spellEnd"/>
      <w:r w:rsidR="00AA7E0A">
        <w:rPr>
          <w:sz w:val="28"/>
          <w:szCs w:val="28"/>
        </w:rPr>
        <w:t xml:space="preserve">. </w:t>
      </w:r>
    </w:p>
    <w:p w14:paraId="44535EB1" w14:textId="77777777" w:rsidR="00AA7E0A" w:rsidRDefault="00AA7E0A" w:rsidP="003F76D9">
      <w:pPr>
        <w:spacing w:line="456" w:lineRule="auto"/>
        <w:ind w:firstLine="720"/>
        <w:contextualSpacing/>
        <w:jc w:val="both"/>
        <w:rPr>
          <w:sz w:val="28"/>
          <w:szCs w:val="28"/>
        </w:rPr>
      </w:pPr>
      <w:proofErr w:type="spellStart"/>
      <w:r>
        <w:rPr>
          <w:sz w:val="28"/>
          <w:szCs w:val="28"/>
        </w:rPr>
        <w:t>Вивихи</w:t>
      </w:r>
      <w:proofErr w:type="spellEnd"/>
      <w:r>
        <w:rPr>
          <w:sz w:val="28"/>
          <w:szCs w:val="28"/>
        </w:rPr>
        <w:t xml:space="preserve"> плеча</w:t>
      </w:r>
      <w:r w:rsidR="00434A2E" w:rsidRPr="00434A2E">
        <w:rPr>
          <w:sz w:val="28"/>
          <w:szCs w:val="28"/>
        </w:rPr>
        <w:t xml:space="preserve">, </w:t>
      </w:r>
      <w:proofErr w:type="spellStart"/>
      <w:r>
        <w:rPr>
          <w:sz w:val="28"/>
          <w:szCs w:val="28"/>
        </w:rPr>
        <w:t>також</w:t>
      </w:r>
      <w:proofErr w:type="spellEnd"/>
      <w:r w:rsidR="00434A2E" w:rsidRPr="00434A2E">
        <w:rPr>
          <w:sz w:val="28"/>
          <w:szCs w:val="28"/>
        </w:rPr>
        <w:t xml:space="preserve"> є </w:t>
      </w:r>
      <w:proofErr w:type="spellStart"/>
      <w:r w:rsidR="00434A2E" w:rsidRPr="00434A2E">
        <w:rPr>
          <w:sz w:val="28"/>
          <w:szCs w:val="28"/>
        </w:rPr>
        <w:t>досить</w:t>
      </w:r>
      <w:proofErr w:type="spellEnd"/>
      <w:r w:rsidR="00434A2E" w:rsidRPr="00434A2E">
        <w:rPr>
          <w:sz w:val="28"/>
          <w:szCs w:val="28"/>
        </w:rPr>
        <w:t xml:space="preserve"> </w:t>
      </w:r>
      <w:proofErr w:type="spellStart"/>
      <w:r w:rsidR="00434A2E" w:rsidRPr="00434A2E">
        <w:rPr>
          <w:sz w:val="28"/>
          <w:szCs w:val="28"/>
        </w:rPr>
        <w:t>серйозною</w:t>
      </w:r>
      <w:proofErr w:type="spellEnd"/>
      <w:r w:rsidR="00434A2E" w:rsidRPr="00434A2E">
        <w:rPr>
          <w:sz w:val="28"/>
          <w:szCs w:val="28"/>
        </w:rPr>
        <w:t xml:space="preserve"> проблемою. </w:t>
      </w:r>
      <w:proofErr w:type="spellStart"/>
      <w:r w:rsidR="00434A2E" w:rsidRPr="00434A2E">
        <w:rPr>
          <w:sz w:val="28"/>
          <w:szCs w:val="28"/>
        </w:rPr>
        <w:t>Первинні</w:t>
      </w:r>
      <w:proofErr w:type="spellEnd"/>
      <w:r w:rsidR="00434A2E" w:rsidRPr="00434A2E">
        <w:rPr>
          <w:sz w:val="28"/>
          <w:szCs w:val="28"/>
        </w:rPr>
        <w:t xml:space="preserve"> </w:t>
      </w:r>
      <w:proofErr w:type="spellStart"/>
      <w:r w:rsidR="00434A2E" w:rsidRPr="00434A2E">
        <w:rPr>
          <w:sz w:val="28"/>
          <w:szCs w:val="28"/>
        </w:rPr>
        <w:t>вивихи</w:t>
      </w:r>
      <w:proofErr w:type="spellEnd"/>
      <w:r w:rsidR="00434A2E" w:rsidRPr="00434A2E">
        <w:rPr>
          <w:sz w:val="28"/>
          <w:szCs w:val="28"/>
        </w:rPr>
        <w:t xml:space="preserve"> часто </w:t>
      </w:r>
      <w:proofErr w:type="spellStart"/>
      <w:r w:rsidR="00434A2E" w:rsidRPr="00434A2E">
        <w:rPr>
          <w:sz w:val="28"/>
          <w:szCs w:val="28"/>
        </w:rPr>
        <w:t>призводить</w:t>
      </w:r>
      <w:proofErr w:type="spellEnd"/>
      <w:r w:rsidR="00434A2E" w:rsidRPr="00434A2E">
        <w:rPr>
          <w:sz w:val="28"/>
          <w:szCs w:val="28"/>
        </w:rPr>
        <w:t xml:space="preserve"> до </w:t>
      </w:r>
      <w:proofErr w:type="spellStart"/>
      <w:r w:rsidR="00434A2E" w:rsidRPr="00434A2E">
        <w:rPr>
          <w:sz w:val="28"/>
          <w:szCs w:val="28"/>
        </w:rPr>
        <w:t>повторних</w:t>
      </w:r>
      <w:proofErr w:type="spellEnd"/>
      <w:r w:rsidR="00434A2E" w:rsidRPr="00434A2E">
        <w:rPr>
          <w:sz w:val="28"/>
          <w:szCs w:val="28"/>
        </w:rPr>
        <w:t xml:space="preserve"> </w:t>
      </w:r>
      <w:proofErr w:type="spellStart"/>
      <w:r w:rsidR="00434A2E" w:rsidRPr="00434A2E">
        <w:rPr>
          <w:sz w:val="28"/>
          <w:szCs w:val="28"/>
        </w:rPr>
        <w:t>вивихів</w:t>
      </w:r>
      <w:proofErr w:type="spellEnd"/>
      <w:r w:rsidR="00434A2E" w:rsidRPr="00434A2E">
        <w:rPr>
          <w:sz w:val="28"/>
          <w:szCs w:val="28"/>
        </w:rPr>
        <w:t xml:space="preserve">. </w:t>
      </w:r>
      <w:proofErr w:type="spellStart"/>
      <w:r w:rsidR="00434A2E" w:rsidRPr="00434A2E">
        <w:rPr>
          <w:sz w:val="28"/>
          <w:szCs w:val="28"/>
        </w:rPr>
        <w:t>Ступінь</w:t>
      </w:r>
      <w:proofErr w:type="spellEnd"/>
      <w:r w:rsidR="00434A2E" w:rsidRPr="00434A2E">
        <w:rPr>
          <w:sz w:val="28"/>
          <w:szCs w:val="28"/>
        </w:rPr>
        <w:t xml:space="preserve"> </w:t>
      </w:r>
      <w:proofErr w:type="spellStart"/>
      <w:r w:rsidR="00434A2E" w:rsidRPr="00434A2E">
        <w:rPr>
          <w:sz w:val="28"/>
          <w:szCs w:val="28"/>
        </w:rPr>
        <w:t>нестабільності</w:t>
      </w:r>
      <w:proofErr w:type="spellEnd"/>
      <w:r w:rsidR="00434A2E" w:rsidRPr="00434A2E">
        <w:rPr>
          <w:sz w:val="28"/>
          <w:szCs w:val="28"/>
        </w:rPr>
        <w:t xml:space="preserve"> </w:t>
      </w:r>
      <w:proofErr w:type="spellStart"/>
      <w:r w:rsidR="00434A2E" w:rsidRPr="00434A2E">
        <w:rPr>
          <w:sz w:val="28"/>
          <w:szCs w:val="28"/>
        </w:rPr>
        <w:t>плечового</w:t>
      </w:r>
      <w:proofErr w:type="spellEnd"/>
      <w:r w:rsidR="00434A2E" w:rsidRPr="00434A2E">
        <w:rPr>
          <w:sz w:val="28"/>
          <w:szCs w:val="28"/>
        </w:rPr>
        <w:t xml:space="preserve"> </w:t>
      </w:r>
      <w:proofErr w:type="spellStart"/>
      <w:r w:rsidR="00434A2E" w:rsidRPr="00434A2E">
        <w:rPr>
          <w:sz w:val="28"/>
          <w:szCs w:val="28"/>
        </w:rPr>
        <w:t>суглоба</w:t>
      </w:r>
      <w:proofErr w:type="spellEnd"/>
      <w:r w:rsidR="00434A2E" w:rsidRPr="00434A2E">
        <w:rPr>
          <w:sz w:val="28"/>
          <w:szCs w:val="28"/>
        </w:rPr>
        <w:t xml:space="preserve"> </w:t>
      </w:r>
      <w:proofErr w:type="spellStart"/>
      <w:r w:rsidR="00434A2E" w:rsidRPr="00434A2E">
        <w:rPr>
          <w:sz w:val="28"/>
          <w:szCs w:val="28"/>
        </w:rPr>
        <w:t>коливається</w:t>
      </w:r>
      <w:proofErr w:type="spellEnd"/>
      <w:r w:rsidR="00434A2E" w:rsidRPr="00434A2E">
        <w:rPr>
          <w:sz w:val="28"/>
          <w:szCs w:val="28"/>
        </w:rPr>
        <w:t xml:space="preserve"> </w:t>
      </w:r>
      <w:proofErr w:type="spellStart"/>
      <w:r w:rsidR="00434A2E" w:rsidRPr="00434A2E">
        <w:rPr>
          <w:sz w:val="28"/>
          <w:szCs w:val="28"/>
        </w:rPr>
        <w:t>від</w:t>
      </w:r>
      <w:proofErr w:type="spellEnd"/>
      <w:r w:rsidR="00434A2E" w:rsidRPr="00434A2E">
        <w:rPr>
          <w:sz w:val="28"/>
          <w:szCs w:val="28"/>
        </w:rPr>
        <w:t xml:space="preserve"> 27% до 94%. Часто </w:t>
      </w:r>
      <w:proofErr w:type="spellStart"/>
      <w:r w:rsidR="00434A2E" w:rsidRPr="00434A2E">
        <w:rPr>
          <w:sz w:val="28"/>
          <w:szCs w:val="28"/>
        </w:rPr>
        <w:t>спостерігається</w:t>
      </w:r>
      <w:proofErr w:type="spellEnd"/>
      <w:r w:rsidR="00434A2E" w:rsidRPr="00434A2E">
        <w:rPr>
          <w:sz w:val="28"/>
          <w:szCs w:val="28"/>
        </w:rPr>
        <w:t xml:space="preserve"> </w:t>
      </w:r>
      <w:proofErr w:type="spellStart"/>
      <w:r w:rsidR="00434A2E" w:rsidRPr="00434A2E">
        <w:rPr>
          <w:sz w:val="28"/>
          <w:szCs w:val="28"/>
        </w:rPr>
        <w:t>пошкодження</w:t>
      </w:r>
      <w:proofErr w:type="spellEnd"/>
      <w:r w:rsidR="00434A2E" w:rsidRPr="00434A2E">
        <w:rPr>
          <w:sz w:val="28"/>
          <w:szCs w:val="28"/>
        </w:rPr>
        <w:t xml:space="preserve"> </w:t>
      </w:r>
      <w:proofErr w:type="spellStart"/>
      <w:r w:rsidR="00434A2E" w:rsidRPr="00434A2E">
        <w:rPr>
          <w:sz w:val="28"/>
          <w:szCs w:val="28"/>
        </w:rPr>
        <w:t>м'яких</w:t>
      </w:r>
      <w:proofErr w:type="spellEnd"/>
      <w:r w:rsidR="00434A2E" w:rsidRPr="00434A2E">
        <w:rPr>
          <w:sz w:val="28"/>
          <w:szCs w:val="28"/>
        </w:rPr>
        <w:t xml:space="preserve"> тканин в </w:t>
      </w:r>
      <w:proofErr w:type="spellStart"/>
      <w:r w:rsidR="00434A2E" w:rsidRPr="00434A2E">
        <w:rPr>
          <w:sz w:val="28"/>
          <w:szCs w:val="28"/>
        </w:rPr>
        <w:t>ліктьовому</w:t>
      </w:r>
      <w:proofErr w:type="spellEnd"/>
      <w:r w:rsidR="00434A2E" w:rsidRPr="00434A2E">
        <w:rPr>
          <w:sz w:val="28"/>
          <w:szCs w:val="28"/>
        </w:rPr>
        <w:t xml:space="preserve"> </w:t>
      </w:r>
      <w:proofErr w:type="spellStart"/>
      <w:r w:rsidR="00434A2E" w:rsidRPr="00434A2E">
        <w:rPr>
          <w:sz w:val="28"/>
          <w:szCs w:val="28"/>
        </w:rPr>
        <w:t>суглобі</w:t>
      </w:r>
      <w:proofErr w:type="spellEnd"/>
      <w:r w:rsidR="00434A2E" w:rsidRPr="00434A2E">
        <w:rPr>
          <w:sz w:val="28"/>
          <w:szCs w:val="28"/>
        </w:rPr>
        <w:t>, як пр</w:t>
      </w:r>
      <w:r>
        <w:rPr>
          <w:sz w:val="28"/>
          <w:szCs w:val="28"/>
        </w:rPr>
        <w:t xml:space="preserve">авило, в </w:t>
      </w:r>
      <w:proofErr w:type="spellStart"/>
      <w:r>
        <w:rPr>
          <w:sz w:val="28"/>
          <w:szCs w:val="28"/>
        </w:rPr>
        <w:t>результаті</w:t>
      </w:r>
      <w:proofErr w:type="spellEnd"/>
      <w:r>
        <w:rPr>
          <w:sz w:val="28"/>
          <w:szCs w:val="28"/>
        </w:rPr>
        <w:t xml:space="preserve"> </w:t>
      </w:r>
      <w:proofErr w:type="spellStart"/>
      <w:r>
        <w:rPr>
          <w:sz w:val="28"/>
          <w:szCs w:val="28"/>
        </w:rPr>
        <w:t>падіння</w:t>
      </w:r>
      <w:proofErr w:type="spellEnd"/>
      <w:r w:rsidR="00434A2E" w:rsidRPr="00434A2E">
        <w:rPr>
          <w:sz w:val="28"/>
          <w:szCs w:val="28"/>
        </w:rPr>
        <w:t xml:space="preserve">. </w:t>
      </w:r>
      <w:proofErr w:type="spellStart"/>
      <w:r w:rsidR="00434A2E" w:rsidRPr="00434A2E">
        <w:rPr>
          <w:sz w:val="28"/>
          <w:szCs w:val="28"/>
        </w:rPr>
        <w:t>Гостра</w:t>
      </w:r>
      <w:proofErr w:type="spellEnd"/>
      <w:r w:rsidR="00434A2E" w:rsidRPr="00434A2E">
        <w:rPr>
          <w:sz w:val="28"/>
          <w:szCs w:val="28"/>
        </w:rPr>
        <w:t xml:space="preserve"> і </w:t>
      </w:r>
      <w:proofErr w:type="spellStart"/>
      <w:r w:rsidR="00434A2E" w:rsidRPr="00434A2E">
        <w:rPr>
          <w:sz w:val="28"/>
          <w:szCs w:val="28"/>
        </w:rPr>
        <w:t>хронічна</w:t>
      </w:r>
      <w:proofErr w:type="spellEnd"/>
      <w:r w:rsidR="00434A2E" w:rsidRPr="00434A2E">
        <w:rPr>
          <w:sz w:val="28"/>
          <w:szCs w:val="28"/>
        </w:rPr>
        <w:t xml:space="preserve"> </w:t>
      </w:r>
      <w:proofErr w:type="spellStart"/>
      <w:r w:rsidR="00434A2E" w:rsidRPr="00434A2E">
        <w:rPr>
          <w:sz w:val="28"/>
          <w:szCs w:val="28"/>
        </w:rPr>
        <w:t>нестабільність</w:t>
      </w:r>
      <w:proofErr w:type="spellEnd"/>
      <w:r w:rsidR="00434A2E" w:rsidRPr="00434A2E">
        <w:rPr>
          <w:sz w:val="28"/>
          <w:szCs w:val="28"/>
        </w:rPr>
        <w:t xml:space="preserve"> </w:t>
      </w:r>
      <w:proofErr w:type="spellStart"/>
      <w:r w:rsidR="00434A2E" w:rsidRPr="00434A2E">
        <w:rPr>
          <w:sz w:val="28"/>
          <w:szCs w:val="28"/>
        </w:rPr>
        <w:t>плечових</w:t>
      </w:r>
      <w:proofErr w:type="spellEnd"/>
      <w:r w:rsidR="00434A2E" w:rsidRPr="00434A2E">
        <w:rPr>
          <w:sz w:val="28"/>
          <w:szCs w:val="28"/>
        </w:rPr>
        <w:t xml:space="preserve"> </w:t>
      </w:r>
      <w:proofErr w:type="spellStart"/>
      <w:r w:rsidR="00434A2E" w:rsidRPr="00434A2E">
        <w:rPr>
          <w:sz w:val="28"/>
          <w:szCs w:val="28"/>
        </w:rPr>
        <w:t>суглобів</w:t>
      </w:r>
      <w:proofErr w:type="spellEnd"/>
      <w:r w:rsidR="00434A2E" w:rsidRPr="00434A2E">
        <w:rPr>
          <w:sz w:val="28"/>
          <w:szCs w:val="28"/>
        </w:rPr>
        <w:t xml:space="preserve"> є </w:t>
      </w:r>
      <w:proofErr w:type="spellStart"/>
      <w:r w:rsidR="00434A2E" w:rsidRPr="00434A2E">
        <w:rPr>
          <w:sz w:val="28"/>
          <w:szCs w:val="28"/>
        </w:rPr>
        <w:t>досить</w:t>
      </w:r>
      <w:proofErr w:type="spellEnd"/>
      <w:r w:rsidR="00434A2E" w:rsidRPr="00434A2E">
        <w:rPr>
          <w:sz w:val="28"/>
          <w:szCs w:val="28"/>
        </w:rPr>
        <w:t xml:space="preserve"> </w:t>
      </w:r>
      <w:proofErr w:type="spellStart"/>
      <w:r w:rsidR="00434A2E" w:rsidRPr="00434A2E">
        <w:rPr>
          <w:sz w:val="28"/>
          <w:szCs w:val="28"/>
        </w:rPr>
        <w:t>типовим</w:t>
      </w:r>
      <w:proofErr w:type="spellEnd"/>
      <w:r w:rsidR="00434A2E" w:rsidRPr="00434A2E">
        <w:rPr>
          <w:sz w:val="28"/>
          <w:szCs w:val="28"/>
        </w:rPr>
        <w:t xml:space="preserve"> </w:t>
      </w:r>
      <w:proofErr w:type="spellStart"/>
      <w:r w:rsidR="00434A2E" w:rsidRPr="00434A2E">
        <w:rPr>
          <w:sz w:val="28"/>
          <w:szCs w:val="28"/>
        </w:rPr>
        <w:t>явищем</w:t>
      </w:r>
      <w:proofErr w:type="spellEnd"/>
      <w:r w:rsidR="00434A2E" w:rsidRPr="00434A2E">
        <w:rPr>
          <w:sz w:val="28"/>
          <w:szCs w:val="28"/>
        </w:rPr>
        <w:t xml:space="preserve">. </w:t>
      </w:r>
      <w:proofErr w:type="spellStart"/>
      <w:r w:rsidR="00434A2E" w:rsidRPr="00434A2E">
        <w:rPr>
          <w:sz w:val="28"/>
          <w:szCs w:val="28"/>
        </w:rPr>
        <w:t>Хронічні</w:t>
      </w:r>
      <w:proofErr w:type="spellEnd"/>
      <w:r w:rsidR="00434A2E" w:rsidRPr="00434A2E">
        <w:rPr>
          <w:sz w:val="28"/>
          <w:szCs w:val="28"/>
        </w:rPr>
        <w:t xml:space="preserve"> </w:t>
      </w:r>
      <w:proofErr w:type="spellStart"/>
      <w:r w:rsidR="00434A2E" w:rsidRPr="00434A2E">
        <w:rPr>
          <w:sz w:val="28"/>
          <w:szCs w:val="28"/>
        </w:rPr>
        <w:t>рецидивні</w:t>
      </w:r>
      <w:proofErr w:type="spellEnd"/>
      <w:r w:rsidR="00434A2E" w:rsidRPr="00434A2E">
        <w:rPr>
          <w:sz w:val="28"/>
          <w:szCs w:val="28"/>
        </w:rPr>
        <w:t xml:space="preserve"> </w:t>
      </w:r>
      <w:proofErr w:type="spellStart"/>
      <w:r w:rsidR="00434A2E" w:rsidRPr="00434A2E">
        <w:rPr>
          <w:sz w:val="28"/>
          <w:szCs w:val="28"/>
        </w:rPr>
        <w:t>підвивихи</w:t>
      </w:r>
      <w:proofErr w:type="spellEnd"/>
      <w:r w:rsidR="00434A2E" w:rsidRPr="00434A2E">
        <w:rPr>
          <w:sz w:val="28"/>
          <w:szCs w:val="28"/>
        </w:rPr>
        <w:t xml:space="preserve"> </w:t>
      </w:r>
      <w:proofErr w:type="spellStart"/>
      <w:r w:rsidR="00434A2E" w:rsidRPr="00434A2E">
        <w:rPr>
          <w:sz w:val="28"/>
          <w:szCs w:val="28"/>
        </w:rPr>
        <w:t>плечового</w:t>
      </w:r>
      <w:proofErr w:type="spellEnd"/>
      <w:r w:rsidR="00434A2E" w:rsidRPr="00434A2E">
        <w:rPr>
          <w:sz w:val="28"/>
          <w:szCs w:val="28"/>
        </w:rPr>
        <w:t xml:space="preserve"> </w:t>
      </w:r>
      <w:proofErr w:type="spellStart"/>
      <w:r w:rsidR="00434A2E" w:rsidRPr="00434A2E">
        <w:rPr>
          <w:sz w:val="28"/>
          <w:szCs w:val="28"/>
        </w:rPr>
        <w:t>суглоба</w:t>
      </w:r>
      <w:proofErr w:type="spellEnd"/>
      <w:r w:rsidR="00434A2E" w:rsidRPr="00434A2E">
        <w:rPr>
          <w:sz w:val="28"/>
          <w:szCs w:val="28"/>
        </w:rPr>
        <w:t xml:space="preserve"> </w:t>
      </w:r>
      <w:proofErr w:type="spellStart"/>
      <w:r w:rsidR="00434A2E" w:rsidRPr="00434A2E">
        <w:rPr>
          <w:sz w:val="28"/>
          <w:szCs w:val="28"/>
        </w:rPr>
        <w:t>відбувається</w:t>
      </w:r>
      <w:proofErr w:type="spellEnd"/>
      <w:r w:rsidR="00434A2E" w:rsidRPr="00434A2E">
        <w:rPr>
          <w:sz w:val="28"/>
          <w:szCs w:val="28"/>
        </w:rPr>
        <w:t xml:space="preserve"> </w:t>
      </w:r>
      <w:proofErr w:type="spellStart"/>
      <w:r w:rsidR="00434A2E" w:rsidRPr="00434A2E">
        <w:rPr>
          <w:sz w:val="28"/>
          <w:szCs w:val="28"/>
        </w:rPr>
        <w:t>дуже</w:t>
      </w:r>
      <w:proofErr w:type="spellEnd"/>
      <w:r w:rsidR="00434A2E" w:rsidRPr="00434A2E">
        <w:rPr>
          <w:sz w:val="28"/>
          <w:szCs w:val="28"/>
        </w:rPr>
        <w:t xml:space="preserve"> часто і </w:t>
      </w:r>
      <w:proofErr w:type="spellStart"/>
      <w:r w:rsidR="00434A2E" w:rsidRPr="00434A2E">
        <w:rPr>
          <w:sz w:val="28"/>
          <w:szCs w:val="28"/>
        </w:rPr>
        <w:t>пов'язані</w:t>
      </w:r>
      <w:proofErr w:type="spellEnd"/>
      <w:r w:rsidR="00434A2E" w:rsidRPr="00434A2E">
        <w:rPr>
          <w:sz w:val="28"/>
          <w:szCs w:val="28"/>
        </w:rPr>
        <w:t xml:space="preserve"> не </w:t>
      </w:r>
      <w:proofErr w:type="spellStart"/>
      <w:r w:rsidR="00434A2E" w:rsidRPr="00434A2E">
        <w:rPr>
          <w:sz w:val="28"/>
          <w:szCs w:val="28"/>
        </w:rPr>
        <w:t>тільки</w:t>
      </w:r>
      <w:proofErr w:type="spellEnd"/>
      <w:r w:rsidR="00434A2E" w:rsidRPr="00434A2E">
        <w:rPr>
          <w:sz w:val="28"/>
          <w:szCs w:val="28"/>
        </w:rPr>
        <w:t xml:space="preserve"> з самою </w:t>
      </w:r>
      <w:proofErr w:type="spellStart"/>
      <w:r w:rsidR="00434A2E" w:rsidRPr="00434A2E">
        <w:rPr>
          <w:sz w:val="28"/>
          <w:szCs w:val="28"/>
        </w:rPr>
        <w:t>діяльністю</w:t>
      </w:r>
      <w:proofErr w:type="spellEnd"/>
      <w:r w:rsidR="00434A2E" w:rsidRPr="00434A2E">
        <w:rPr>
          <w:sz w:val="28"/>
          <w:szCs w:val="28"/>
        </w:rPr>
        <w:t xml:space="preserve">, але і з </w:t>
      </w:r>
      <w:proofErr w:type="spellStart"/>
      <w:r w:rsidR="00434A2E" w:rsidRPr="00434A2E">
        <w:rPr>
          <w:sz w:val="28"/>
          <w:szCs w:val="28"/>
        </w:rPr>
        <w:t>процесом</w:t>
      </w:r>
      <w:proofErr w:type="spellEnd"/>
      <w:r w:rsidR="00434A2E" w:rsidRPr="00434A2E">
        <w:rPr>
          <w:sz w:val="28"/>
          <w:szCs w:val="28"/>
        </w:rPr>
        <w:t xml:space="preserve"> природного </w:t>
      </w:r>
      <w:proofErr w:type="spellStart"/>
      <w:r w:rsidR="00434A2E" w:rsidRPr="00434A2E">
        <w:rPr>
          <w:sz w:val="28"/>
          <w:szCs w:val="28"/>
        </w:rPr>
        <w:t>відбору</w:t>
      </w:r>
      <w:proofErr w:type="spellEnd"/>
      <w:r w:rsidR="00434A2E" w:rsidRPr="00434A2E">
        <w:rPr>
          <w:sz w:val="28"/>
          <w:szCs w:val="28"/>
        </w:rPr>
        <w:t xml:space="preserve">, де </w:t>
      </w:r>
      <w:proofErr w:type="spellStart"/>
      <w:r w:rsidR="00434A2E" w:rsidRPr="00434A2E">
        <w:rPr>
          <w:sz w:val="28"/>
          <w:szCs w:val="28"/>
        </w:rPr>
        <w:t>основна</w:t>
      </w:r>
      <w:proofErr w:type="spellEnd"/>
      <w:r w:rsidR="00434A2E" w:rsidRPr="00434A2E">
        <w:rPr>
          <w:sz w:val="28"/>
          <w:szCs w:val="28"/>
        </w:rPr>
        <w:t xml:space="preserve"> </w:t>
      </w:r>
      <w:proofErr w:type="spellStart"/>
      <w:r w:rsidR="00434A2E" w:rsidRPr="00434A2E">
        <w:rPr>
          <w:sz w:val="28"/>
          <w:szCs w:val="28"/>
        </w:rPr>
        <w:t>увага</w:t>
      </w:r>
      <w:proofErr w:type="spellEnd"/>
      <w:r w:rsidR="00434A2E" w:rsidRPr="00434A2E">
        <w:rPr>
          <w:sz w:val="28"/>
          <w:szCs w:val="28"/>
        </w:rPr>
        <w:t xml:space="preserve"> </w:t>
      </w:r>
      <w:proofErr w:type="spellStart"/>
      <w:r w:rsidR="00434A2E" w:rsidRPr="00434A2E">
        <w:rPr>
          <w:sz w:val="28"/>
          <w:szCs w:val="28"/>
        </w:rPr>
        <w:t>приділяється</w:t>
      </w:r>
      <w:proofErr w:type="spellEnd"/>
      <w:r w:rsidR="00434A2E" w:rsidRPr="00434A2E">
        <w:rPr>
          <w:sz w:val="28"/>
          <w:szCs w:val="28"/>
        </w:rPr>
        <w:t xml:space="preserve"> </w:t>
      </w:r>
      <w:proofErr w:type="spellStart"/>
      <w:r w:rsidR="00434A2E" w:rsidRPr="00434A2E">
        <w:rPr>
          <w:sz w:val="28"/>
          <w:szCs w:val="28"/>
        </w:rPr>
        <w:t>підвищеному</w:t>
      </w:r>
      <w:proofErr w:type="spellEnd"/>
      <w:r w:rsidR="00434A2E" w:rsidRPr="00434A2E">
        <w:rPr>
          <w:sz w:val="28"/>
          <w:szCs w:val="28"/>
        </w:rPr>
        <w:t xml:space="preserve"> </w:t>
      </w:r>
      <w:proofErr w:type="spellStart"/>
      <w:r w:rsidR="00434A2E" w:rsidRPr="00434A2E">
        <w:rPr>
          <w:sz w:val="28"/>
          <w:szCs w:val="28"/>
        </w:rPr>
        <w:t>рівню</w:t>
      </w:r>
      <w:proofErr w:type="spellEnd"/>
      <w:r w:rsidR="00434A2E" w:rsidRPr="00434A2E">
        <w:rPr>
          <w:sz w:val="28"/>
          <w:szCs w:val="28"/>
        </w:rPr>
        <w:t xml:space="preserve"> </w:t>
      </w:r>
      <w:proofErr w:type="spellStart"/>
      <w:r w:rsidR="00434A2E" w:rsidRPr="00434A2E">
        <w:rPr>
          <w:sz w:val="28"/>
          <w:szCs w:val="28"/>
        </w:rPr>
        <w:t>гнучкості</w:t>
      </w:r>
      <w:proofErr w:type="spellEnd"/>
      <w:r w:rsidR="00434A2E" w:rsidRPr="00434A2E">
        <w:rPr>
          <w:sz w:val="28"/>
          <w:szCs w:val="28"/>
        </w:rPr>
        <w:t xml:space="preserve">. </w:t>
      </w:r>
      <w:proofErr w:type="spellStart"/>
      <w:r w:rsidR="00434A2E" w:rsidRPr="00434A2E">
        <w:rPr>
          <w:sz w:val="28"/>
          <w:szCs w:val="28"/>
        </w:rPr>
        <w:t>Пацієнти</w:t>
      </w:r>
      <w:proofErr w:type="spellEnd"/>
      <w:r w:rsidR="00434A2E" w:rsidRPr="00434A2E">
        <w:rPr>
          <w:sz w:val="28"/>
          <w:szCs w:val="28"/>
        </w:rPr>
        <w:t xml:space="preserve"> </w:t>
      </w:r>
      <w:proofErr w:type="spellStart"/>
      <w:r w:rsidR="00434A2E" w:rsidRPr="00434A2E">
        <w:rPr>
          <w:sz w:val="28"/>
          <w:szCs w:val="28"/>
        </w:rPr>
        <w:t>зазвичай</w:t>
      </w:r>
      <w:proofErr w:type="spellEnd"/>
      <w:r w:rsidR="00434A2E" w:rsidRPr="00434A2E">
        <w:rPr>
          <w:sz w:val="28"/>
          <w:szCs w:val="28"/>
        </w:rPr>
        <w:t xml:space="preserve"> </w:t>
      </w:r>
      <w:proofErr w:type="spellStart"/>
      <w:r w:rsidR="00434A2E" w:rsidRPr="00434A2E">
        <w:rPr>
          <w:sz w:val="28"/>
          <w:szCs w:val="28"/>
        </w:rPr>
        <w:t>помічають</w:t>
      </w:r>
      <w:proofErr w:type="spellEnd"/>
      <w:r w:rsidR="00434A2E" w:rsidRPr="00434A2E">
        <w:rPr>
          <w:sz w:val="28"/>
          <w:szCs w:val="28"/>
        </w:rPr>
        <w:t xml:space="preserve"> </w:t>
      </w:r>
      <w:proofErr w:type="spellStart"/>
      <w:r w:rsidR="00434A2E" w:rsidRPr="00434A2E">
        <w:rPr>
          <w:sz w:val="28"/>
          <w:szCs w:val="28"/>
        </w:rPr>
        <w:t>відчуття</w:t>
      </w:r>
      <w:proofErr w:type="spellEnd"/>
      <w:r w:rsidR="00434A2E" w:rsidRPr="00434A2E">
        <w:rPr>
          <w:sz w:val="28"/>
          <w:szCs w:val="28"/>
        </w:rPr>
        <w:t xml:space="preserve"> «</w:t>
      </w:r>
      <w:proofErr w:type="spellStart"/>
      <w:r w:rsidR="00434A2E" w:rsidRPr="00434A2E">
        <w:rPr>
          <w:sz w:val="28"/>
          <w:szCs w:val="28"/>
        </w:rPr>
        <w:t>вискоку</w:t>
      </w:r>
      <w:proofErr w:type="spellEnd"/>
      <w:r w:rsidR="00434A2E" w:rsidRPr="00434A2E">
        <w:rPr>
          <w:sz w:val="28"/>
          <w:szCs w:val="28"/>
        </w:rPr>
        <w:t xml:space="preserve">» </w:t>
      </w:r>
      <w:proofErr w:type="spellStart"/>
      <w:r w:rsidR="00434A2E" w:rsidRPr="00434A2E">
        <w:rPr>
          <w:sz w:val="28"/>
          <w:szCs w:val="28"/>
        </w:rPr>
        <w:t>із</w:t>
      </w:r>
      <w:proofErr w:type="spellEnd"/>
      <w:r w:rsidR="00434A2E" w:rsidRPr="00434A2E">
        <w:rPr>
          <w:sz w:val="28"/>
          <w:szCs w:val="28"/>
        </w:rPr>
        <w:t xml:space="preserve"> </w:t>
      </w:r>
      <w:proofErr w:type="spellStart"/>
      <w:r w:rsidR="00434A2E" w:rsidRPr="00434A2E">
        <w:rPr>
          <w:sz w:val="28"/>
          <w:szCs w:val="28"/>
        </w:rPr>
        <w:t>суглоба</w:t>
      </w:r>
      <w:proofErr w:type="spellEnd"/>
      <w:r w:rsidR="00434A2E" w:rsidRPr="00434A2E">
        <w:rPr>
          <w:sz w:val="28"/>
          <w:szCs w:val="28"/>
        </w:rPr>
        <w:t xml:space="preserve">, </w:t>
      </w:r>
      <w:proofErr w:type="spellStart"/>
      <w:r w:rsidR="00434A2E" w:rsidRPr="00434A2E">
        <w:rPr>
          <w:sz w:val="28"/>
          <w:szCs w:val="28"/>
        </w:rPr>
        <w:t>скаржачись</w:t>
      </w:r>
      <w:proofErr w:type="spellEnd"/>
      <w:r w:rsidR="00434A2E" w:rsidRPr="00434A2E">
        <w:rPr>
          <w:sz w:val="28"/>
          <w:szCs w:val="28"/>
        </w:rPr>
        <w:t xml:space="preserve"> на </w:t>
      </w:r>
      <w:proofErr w:type="spellStart"/>
      <w:r w:rsidR="00434A2E" w:rsidRPr="00434A2E">
        <w:rPr>
          <w:sz w:val="28"/>
          <w:szCs w:val="28"/>
        </w:rPr>
        <w:t>різкий</w:t>
      </w:r>
      <w:proofErr w:type="spellEnd"/>
      <w:r w:rsidR="00434A2E" w:rsidRPr="00434A2E">
        <w:rPr>
          <w:sz w:val="28"/>
          <w:szCs w:val="28"/>
        </w:rPr>
        <w:t xml:space="preserve"> </w:t>
      </w:r>
      <w:proofErr w:type="spellStart"/>
      <w:r w:rsidR="00434A2E" w:rsidRPr="00434A2E">
        <w:rPr>
          <w:sz w:val="28"/>
          <w:szCs w:val="28"/>
        </w:rPr>
        <w:t>біль</w:t>
      </w:r>
      <w:proofErr w:type="spellEnd"/>
      <w:r w:rsidR="00434A2E" w:rsidRPr="00434A2E">
        <w:rPr>
          <w:sz w:val="28"/>
          <w:szCs w:val="28"/>
        </w:rPr>
        <w:t xml:space="preserve">, </w:t>
      </w:r>
      <w:proofErr w:type="spellStart"/>
      <w:r w:rsidR="00434A2E" w:rsidRPr="00434A2E">
        <w:rPr>
          <w:sz w:val="28"/>
          <w:szCs w:val="28"/>
        </w:rPr>
        <w:t>слабкість</w:t>
      </w:r>
      <w:proofErr w:type="spellEnd"/>
      <w:r w:rsidR="00434A2E" w:rsidRPr="00434A2E">
        <w:rPr>
          <w:sz w:val="28"/>
          <w:szCs w:val="28"/>
        </w:rPr>
        <w:t xml:space="preserve"> і </w:t>
      </w:r>
      <w:proofErr w:type="spellStart"/>
      <w:r w:rsidR="00434A2E" w:rsidRPr="00434A2E">
        <w:rPr>
          <w:sz w:val="28"/>
          <w:szCs w:val="28"/>
        </w:rPr>
        <w:t>тяжкість</w:t>
      </w:r>
      <w:proofErr w:type="spellEnd"/>
      <w:r w:rsidR="00434A2E" w:rsidRPr="00434A2E">
        <w:rPr>
          <w:sz w:val="28"/>
          <w:szCs w:val="28"/>
        </w:rPr>
        <w:t xml:space="preserve"> в </w:t>
      </w:r>
      <w:proofErr w:type="spellStart"/>
      <w:r w:rsidR="00434A2E" w:rsidRPr="00434A2E">
        <w:rPr>
          <w:sz w:val="28"/>
          <w:szCs w:val="28"/>
        </w:rPr>
        <w:t>кінцівки</w:t>
      </w:r>
      <w:proofErr w:type="spellEnd"/>
      <w:r w:rsidR="00434A2E" w:rsidRPr="00434A2E">
        <w:rPr>
          <w:sz w:val="28"/>
          <w:szCs w:val="28"/>
        </w:rPr>
        <w:t xml:space="preserve">. </w:t>
      </w:r>
    </w:p>
    <w:p w14:paraId="314E1ABF" w14:textId="5CF63A14" w:rsidR="00AA7E0A" w:rsidRDefault="00434A2E" w:rsidP="003F76D9">
      <w:pPr>
        <w:spacing w:line="456" w:lineRule="auto"/>
        <w:ind w:firstLine="720"/>
        <w:contextualSpacing/>
        <w:jc w:val="both"/>
        <w:rPr>
          <w:sz w:val="28"/>
          <w:szCs w:val="28"/>
        </w:rPr>
      </w:pPr>
      <w:proofErr w:type="spellStart"/>
      <w:r w:rsidRPr="00434A2E">
        <w:rPr>
          <w:sz w:val="28"/>
          <w:szCs w:val="28"/>
        </w:rPr>
        <w:t>Якщо</w:t>
      </w:r>
      <w:proofErr w:type="spellEnd"/>
      <w:r w:rsidRPr="00434A2E">
        <w:rPr>
          <w:sz w:val="28"/>
          <w:szCs w:val="28"/>
        </w:rPr>
        <w:t xml:space="preserve"> </w:t>
      </w:r>
      <w:proofErr w:type="spellStart"/>
      <w:r w:rsidRPr="00434A2E">
        <w:rPr>
          <w:sz w:val="28"/>
          <w:szCs w:val="28"/>
        </w:rPr>
        <w:t>рецидивні</w:t>
      </w:r>
      <w:proofErr w:type="spellEnd"/>
      <w:r w:rsidRPr="00434A2E">
        <w:rPr>
          <w:sz w:val="28"/>
          <w:szCs w:val="28"/>
        </w:rPr>
        <w:t xml:space="preserve"> </w:t>
      </w:r>
      <w:proofErr w:type="spellStart"/>
      <w:r w:rsidRPr="00434A2E">
        <w:rPr>
          <w:sz w:val="28"/>
          <w:szCs w:val="28"/>
        </w:rPr>
        <w:t>підвивихи</w:t>
      </w:r>
      <w:proofErr w:type="spellEnd"/>
      <w:r w:rsidRPr="00434A2E">
        <w:rPr>
          <w:sz w:val="28"/>
          <w:szCs w:val="28"/>
        </w:rPr>
        <w:t xml:space="preserve"> </w:t>
      </w:r>
      <w:proofErr w:type="spellStart"/>
      <w:r w:rsidRPr="00434A2E">
        <w:rPr>
          <w:sz w:val="28"/>
          <w:szCs w:val="28"/>
        </w:rPr>
        <w:t>відбуваються</w:t>
      </w:r>
      <w:proofErr w:type="spellEnd"/>
      <w:r w:rsidRPr="00434A2E">
        <w:rPr>
          <w:sz w:val="28"/>
          <w:szCs w:val="28"/>
        </w:rPr>
        <w:t xml:space="preserve"> </w:t>
      </w:r>
      <w:proofErr w:type="spellStart"/>
      <w:r w:rsidRPr="00434A2E">
        <w:rPr>
          <w:sz w:val="28"/>
          <w:szCs w:val="28"/>
        </w:rPr>
        <w:t>дуже</w:t>
      </w:r>
      <w:proofErr w:type="spellEnd"/>
      <w:r w:rsidRPr="00434A2E">
        <w:rPr>
          <w:sz w:val="28"/>
          <w:szCs w:val="28"/>
        </w:rPr>
        <w:t xml:space="preserve"> часто, то </w:t>
      </w:r>
      <w:proofErr w:type="spellStart"/>
      <w:r w:rsidRPr="00434A2E">
        <w:rPr>
          <w:sz w:val="28"/>
          <w:szCs w:val="28"/>
        </w:rPr>
        <w:t>рецидивні</w:t>
      </w:r>
      <w:proofErr w:type="spellEnd"/>
      <w:r w:rsidRPr="00434A2E">
        <w:rPr>
          <w:sz w:val="28"/>
          <w:szCs w:val="28"/>
        </w:rPr>
        <w:t xml:space="preserve"> </w:t>
      </w:r>
      <w:proofErr w:type="spellStart"/>
      <w:r w:rsidRPr="00434A2E">
        <w:rPr>
          <w:sz w:val="28"/>
          <w:szCs w:val="28"/>
        </w:rPr>
        <w:t>вивихи</w:t>
      </w:r>
      <w:proofErr w:type="spellEnd"/>
      <w:r w:rsidRPr="00434A2E">
        <w:rPr>
          <w:sz w:val="28"/>
          <w:szCs w:val="28"/>
        </w:rPr>
        <w:t xml:space="preserve"> </w:t>
      </w:r>
      <w:proofErr w:type="spellStart"/>
      <w:r w:rsidRPr="00434A2E">
        <w:rPr>
          <w:sz w:val="28"/>
          <w:szCs w:val="28"/>
        </w:rPr>
        <w:t>зустрічаються</w:t>
      </w:r>
      <w:proofErr w:type="spellEnd"/>
      <w:r w:rsidRPr="00434A2E">
        <w:rPr>
          <w:sz w:val="28"/>
          <w:szCs w:val="28"/>
        </w:rPr>
        <w:t xml:space="preserve"> </w:t>
      </w:r>
      <w:proofErr w:type="spellStart"/>
      <w:r w:rsidRPr="00434A2E">
        <w:rPr>
          <w:sz w:val="28"/>
          <w:szCs w:val="28"/>
        </w:rPr>
        <w:t>досить</w:t>
      </w:r>
      <w:proofErr w:type="spellEnd"/>
      <w:r w:rsidRPr="00434A2E">
        <w:rPr>
          <w:sz w:val="28"/>
          <w:szCs w:val="28"/>
        </w:rPr>
        <w:t xml:space="preserve"> </w:t>
      </w:r>
      <w:proofErr w:type="spellStart"/>
      <w:r w:rsidRPr="00434A2E">
        <w:rPr>
          <w:sz w:val="28"/>
          <w:szCs w:val="28"/>
        </w:rPr>
        <w:t>рідка</w:t>
      </w:r>
      <w:proofErr w:type="spellEnd"/>
      <w:r w:rsidRPr="00434A2E">
        <w:rPr>
          <w:sz w:val="28"/>
          <w:szCs w:val="28"/>
        </w:rPr>
        <w:t xml:space="preserve">. </w:t>
      </w:r>
      <w:proofErr w:type="spellStart"/>
      <w:r w:rsidRPr="00434A2E">
        <w:rPr>
          <w:sz w:val="28"/>
          <w:szCs w:val="28"/>
        </w:rPr>
        <w:t>Після</w:t>
      </w:r>
      <w:proofErr w:type="spellEnd"/>
      <w:r w:rsidRPr="00434A2E">
        <w:rPr>
          <w:sz w:val="28"/>
          <w:szCs w:val="28"/>
        </w:rPr>
        <w:t xml:space="preserve"> </w:t>
      </w:r>
      <w:proofErr w:type="spellStart"/>
      <w:r w:rsidRPr="00434A2E">
        <w:rPr>
          <w:sz w:val="28"/>
          <w:szCs w:val="28"/>
        </w:rPr>
        <w:t>першого</w:t>
      </w:r>
      <w:proofErr w:type="spellEnd"/>
      <w:r w:rsidRPr="00434A2E">
        <w:rPr>
          <w:sz w:val="28"/>
          <w:szCs w:val="28"/>
        </w:rPr>
        <w:t xml:space="preserve"> </w:t>
      </w:r>
      <w:proofErr w:type="spellStart"/>
      <w:r w:rsidRPr="00434A2E">
        <w:rPr>
          <w:sz w:val="28"/>
          <w:szCs w:val="28"/>
        </w:rPr>
        <w:t>вивиху</w:t>
      </w:r>
      <w:proofErr w:type="spellEnd"/>
      <w:r w:rsidRPr="00434A2E">
        <w:rPr>
          <w:sz w:val="28"/>
          <w:szCs w:val="28"/>
        </w:rPr>
        <w:t xml:space="preserve"> </w:t>
      </w:r>
      <w:proofErr w:type="spellStart"/>
      <w:r w:rsidRPr="00434A2E">
        <w:rPr>
          <w:sz w:val="28"/>
          <w:szCs w:val="28"/>
        </w:rPr>
        <w:t>рекомендується</w:t>
      </w:r>
      <w:proofErr w:type="spellEnd"/>
      <w:r w:rsidRPr="00434A2E">
        <w:rPr>
          <w:sz w:val="28"/>
          <w:szCs w:val="28"/>
        </w:rPr>
        <w:t xml:space="preserve"> 16 </w:t>
      </w:r>
      <w:proofErr w:type="spellStart"/>
      <w:r w:rsidRPr="00434A2E">
        <w:rPr>
          <w:sz w:val="28"/>
          <w:szCs w:val="28"/>
        </w:rPr>
        <w:t>консервативне</w:t>
      </w:r>
      <w:proofErr w:type="spellEnd"/>
      <w:r w:rsidRPr="00434A2E">
        <w:rPr>
          <w:sz w:val="28"/>
          <w:szCs w:val="28"/>
        </w:rPr>
        <w:t xml:space="preserve"> </w:t>
      </w:r>
      <w:proofErr w:type="spellStart"/>
      <w:r w:rsidRPr="00434A2E">
        <w:rPr>
          <w:sz w:val="28"/>
          <w:szCs w:val="28"/>
        </w:rPr>
        <w:t>лікування</w:t>
      </w:r>
      <w:proofErr w:type="spellEnd"/>
      <w:r w:rsidRPr="00434A2E">
        <w:rPr>
          <w:sz w:val="28"/>
          <w:szCs w:val="28"/>
        </w:rPr>
        <w:t xml:space="preserve">. </w:t>
      </w:r>
      <w:proofErr w:type="spellStart"/>
      <w:r w:rsidRPr="00434A2E">
        <w:rPr>
          <w:sz w:val="28"/>
          <w:szCs w:val="28"/>
        </w:rPr>
        <w:t>Однак</w:t>
      </w:r>
      <w:proofErr w:type="spellEnd"/>
      <w:r w:rsidRPr="00434A2E">
        <w:rPr>
          <w:sz w:val="28"/>
          <w:szCs w:val="28"/>
        </w:rPr>
        <w:t xml:space="preserve"> </w:t>
      </w:r>
      <w:proofErr w:type="spellStart"/>
      <w:r w:rsidRPr="00434A2E">
        <w:rPr>
          <w:sz w:val="28"/>
          <w:szCs w:val="28"/>
        </w:rPr>
        <w:t>після</w:t>
      </w:r>
      <w:proofErr w:type="spellEnd"/>
      <w:r w:rsidRPr="00434A2E">
        <w:rPr>
          <w:sz w:val="28"/>
          <w:szCs w:val="28"/>
        </w:rPr>
        <w:t xml:space="preserve"> </w:t>
      </w:r>
      <w:proofErr w:type="spellStart"/>
      <w:r w:rsidRPr="00434A2E">
        <w:rPr>
          <w:sz w:val="28"/>
          <w:szCs w:val="28"/>
        </w:rPr>
        <w:t>цього</w:t>
      </w:r>
      <w:proofErr w:type="spellEnd"/>
      <w:r w:rsidRPr="00434A2E">
        <w:rPr>
          <w:sz w:val="28"/>
          <w:szCs w:val="28"/>
        </w:rPr>
        <w:t xml:space="preserve"> </w:t>
      </w:r>
      <w:proofErr w:type="spellStart"/>
      <w:r w:rsidRPr="00434A2E">
        <w:rPr>
          <w:sz w:val="28"/>
          <w:szCs w:val="28"/>
        </w:rPr>
        <w:t>людина</w:t>
      </w:r>
      <w:proofErr w:type="spellEnd"/>
      <w:r w:rsidRPr="00434A2E">
        <w:rPr>
          <w:sz w:val="28"/>
          <w:szCs w:val="28"/>
        </w:rPr>
        <w:t xml:space="preserve"> повинна бути </w:t>
      </w:r>
      <w:proofErr w:type="spellStart"/>
      <w:r w:rsidRPr="00434A2E">
        <w:rPr>
          <w:sz w:val="28"/>
          <w:szCs w:val="28"/>
        </w:rPr>
        <w:t>обережна</w:t>
      </w:r>
      <w:proofErr w:type="spellEnd"/>
      <w:r w:rsidRPr="00434A2E">
        <w:rPr>
          <w:sz w:val="28"/>
          <w:szCs w:val="28"/>
        </w:rPr>
        <w:t xml:space="preserve">, </w:t>
      </w:r>
      <w:proofErr w:type="spellStart"/>
      <w:r w:rsidRPr="00434A2E">
        <w:rPr>
          <w:sz w:val="28"/>
          <w:szCs w:val="28"/>
        </w:rPr>
        <w:t>щоб</w:t>
      </w:r>
      <w:proofErr w:type="spellEnd"/>
      <w:r w:rsidRPr="00434A2E">
        <w:rPr>
          <w:sz w:val="28"/>
          <w:szCs w:val="28"/>
        </w:rPr>
        <w:t xml:space="preserve"> </w:t>
      </w:r>
      <w:proofErr w:type="spellStart"/>
      <w:r w:rsidRPr="00434A2E">
        <w:rPr>
          <w:sz w:val="28"/>
          <w:szCs w:val="28"/>
        </w:rPr>
        <w:t>завершити</w:t>
      </w:r>
      <w:proofErr w:type="spellEnd"/>
      <w:r w:rsidRPr="00434A2E">
        <w:rPr>
          <w:sz w:val="28"/>
          <w:szCs w:val="28"/>
        </w:rPr>
        <w:t xml:space="preserve"> курс </w:t>
      </w:r>
      <w:proofErr w:type="spellStart"/>
      <w:r w:rsidRPr="00434A2E">
        <w:rPr>
          <w:sz w:val="28"/>
          <w:szCs w:val="28"/>
        </w:rPr>
        <w:t>реабілітації</w:t>
      </w:r>
      <w:proofErr w:type="spellEnd"/>
      <w:r w:rsidRPr="00434A2E">
        <w:rPr>
          <w:sz w:val="28"/>
          <w:szCs w:val="28"/>
        </w:rPr>
        <w:t xml:space="preserve">, </w:t>
      </w:r>
      <w:proofErr w:type="spellStart"/>
      <w:r w:rsidRPr="00434A2E">
        <w:rPr>
          <w:sz w:val="28"/>
          <w:szCs w:val="28"/>
        </w:rPr>
        <w:t>включаючи</w:t>
      </w:r>
      <w:proofErr w:type="spellEnd"/>
      <w:r w:rsidRPr="00434A2E">
        <w:rPr>
          <w:sz w:val="28"/>
          <w:szCs w:val="28"/>
        </w:rPr>
        <w:t xml:space="preserve"> </w:t>
      </w:r>
      <w:proofErr w:type="spellStart"/>
      <w:r w:rsidRPr="00434A2E">
        <w:rPr>
          <w:sz w:val="28"/>
          <w:szCs w:val="28"/>
        </w:rPr>
        <w:t>вправи</w:t>
      </w:r>
      <w:proofErr w:type="spellEnd"/>
      <w:r w:rsidRPr="00434A2E">
        <w:rPr>
          <w:sz w:val="28"/>
          <w:szCs w:val="28"/>
        </w:rPr>
        <w:t xml:space="preserve"> для </w:t>
      </w:r>
      <w:proofErr w:type="spellStart"/>
      <w:r w:rsidRPr="00434A2E">
        <w:rPr>
          <w:sz w:val="28"/>
          <w:szCs w:val="28"/>
        </w:rPr>
        <w:t>розтягування</w:t>
      </w:r>
      <w:proofErr w:type="spellEnd"/>
      <w:r w:rsidRPr="00434A2E">
        <w:rPr>
          <w:sz w:val="28"/>
          <w:szCs w:val="28"/>
        </w:rPr>
        <w:t xml:space="preserve"> і </w:t>
      </w:r>
      <w:proofErr w:type="spellStart"/>
      <w:r w:rsidRPr="00434A2E">
        <w:rPr>
          <w:sz w:val="28"/>
          <w:szCs w:val="28"/>
        </w:rPr>
        <w:lastRenderedPageBreak/>
        <w:t>зміцнення</w:t>
      </w:r>
      <w:proofErr w:type="spellEnd"/>
      <w:r w:rsidRPr="00434A2E">
        <w:rPr>
          <w:sz w:val="28"/>
          <w:szCs w:val="28"/>
        </w:rPr>
        <w:t xml:space="preserve"> </w:t>
      </w:r>
      <w:proofErr w:type="spellStart"/>
      <w:r w:rsidRPr="00434A2E">
        <w:rPr>
          <w:sz w:val="28"/>
          <w:szCs w:val="28"/>
        </w:rPr>
        <w:t>м'язів</w:t>
      </w:r>
      <w:proofErr w:type="spellEnd"/>
      <w:r w:rsidRPr="00434A2E">
        <w:rPr>
          <w:sz w:val="28"/>
          <w:szCs w:val="28"/>
        </w:rPr>
        <w:t xml:space="preserve"> </w:t>
      </w:r>
      <w:proofErr w:type="spellStart"/>
      <w:r w:rsidRPr="00434A2E">
        <w:rPr>
          <w:sz w:val="28"/>
          <w:szCs w:val="28"/>
        </w:rPr>
        <w:t>ротаторної</w:t>
      </w:r>
      <w:proofErr w:type="spellEnd"/>
      <w:r w:rsidRPr="00434A2E">
        <w:rPr>
          <w:sz w:val="28"/>
          <w:szCs w:val="28"/>
        </w:rPr>
        <w:t xml:space="preserve"> </w:t>
      </w:r>
      <w:proofErr w:type="spellStart"/>
      <w:r w:rsidRPr="00434A2E">
        <w:rPr>
          <w:sz w:val="28"/>
          <w:szCs w:val="28"/>
        </w:rPr>
        <w:t>манжети</w:t>
      </w:r>
      <w:proofErr w:type="spellEnd"/>
      <w:r w:rsidRPr="00434A2E">
        <w:rPr>
          <w:sz w:val="28"/>
          <w:szCs w:val="28"/>
        </w:rPr>
        <w:t xml:space="preserve">. </w:t>
      </w:r>
      <w:proofErr w:type="spellStart"/>
      <w:r w:rsidRPr="00434A2E">
        <w:rPr>
          <w:sz w:val="28"/>
          <w:szCs w:val="28"/>
        </w:rPr>
        <w:t>Існує</w:t>
      </w:r>
      <w:proofErr w:type="spellEnd"/>
      <w:r w:rsidRPr="00434A2E">
        <w:rPr>
          <w:sz w:val="28"/>
          <w:szCs w:val="28"/>
        </w:rPr>
        <w:t xml:space="preserve"> </w:t>
      </w:r>
      <w:proofErr w:type="spellStart"/>
      <w:r w:rsidRPr="00434A2E">
        <w:rPr>
          <w:sz w:val="28"/>
          <w:szCs w:val="28"/>
        </w:rPr>
        <w:t>підвищений</w:t>
      </w:r>
      <w:proofErr w:type="spellEnd"/>
      <w:r w:rsidRPr="00434A2E">
        <w:rPr>
          <w:sz w:val="28"/>
          <w:szCs w:val="28"/>
        </w:rPr>
        <w:t xml:space="preserve"> </w:t>
      </w:r>
      <w:proofErr w:type="spellStart"/>
      <w:r w:rsidRPr="00434A2E">
        <w:rPr>
          <w:sz w:val="28"/>
          <w:szCs w:val="28"/>
        </w:rPr>
        <w:t>ризик</w:t>
      </w:r>
      <w:proofErr w:type="spellEnd"/>
      <w:r w:rsidRPr="00434A2E">
        <w:rPr>
          <w:sz w:val="28"/>
          <w:szCs w:val="28"/>
        </w:rPr>
        <w:t xml:space="preserve"> рецидиву і </w:t>
      </w:r>
      <w:proofErr w:type="spellStart"/>
      <w:r w:rsidRPr="00434A2E">
        <w:rPr>
          <w:sz w:val="28"/>
          <w:szCs w:val="28"/>
        </w:rPr>
        <w:t>вини</w:t>
      </w:r>
      <w:r w:rsidR="00AA7E0A">
        <w:rPr>
          <w:sz w:val="28"/>
          <w:szCs w:val="28"/>
        </w:rPr>
        <w:t>кнення</w:t>
      </w:r>
      <w:proofErr w:type="spellEnd"/>
      <w:r w:rsidR="00AA7E0A">
        <w:rPr>
          <w:sz w:val="28"/>
          <w:szCs w:val="28"/>
        </w:rPr>
        <w:t xml:space="preserve"> типового </w:t>
      </w:r>
      <w:proofErr w:type="spellStart"/>
      <w:r w:rsidR="00AA7E0A">
        <w:rPr>
          <w:sz w:val="28"/>
          <w:szCs w:val="28"/>
        </w:rPr>
        <w:t>вивиху</w:t>
      </w:r>
      <w:proofErr w:type="spellEnd"/>
      <w:r w:rsidR="00AA7E0A">
        <w:rPr>
          <w:sz w:val="28"/>
          <w:szCs w:val="28"/>
        </w:rPr>
        <w:t xml:space="preserve"> плеча</w:t>
      </w:r>
      <w:r w:rsidR="00D90740" w:rsidRPr="00842902">
        <w:rPr>
          <w:color w:val="000000"/>
          <w:sz w:val="28"/>
          <w:szCs w:val="28"/>
        </w:rPr>
        <w:t>[1</w:t>
      </w:r>
      <w:r w:rsidR="00D90740" w:rsidRPr="004E3ECE">
        <w:rPr>
          <w:color w:val="000000"/>
          <w:sz w:val="28"/>
          <w:szCs w:val="28"/>
        </w:rPr>
        <w:t>5</w:t>
      </w:r>
      <w:r w:rsidR="00D90740" w:rsidRPr="00842902">
        <w:rPr>
          <w:color w:val="000000"/>
          <w:sz w:val="28"/>
          <w:szCs w:val="28"/>
        </w:rPr>
        <w:t>]</w:t>
      </w:r>
      <w:r w:rsidRPr="00434A2E">
        <w:rPr>
          <w:sz w:val="28"/>
          <w:szCs w:val="28"/>
        </w:rPr>
        <w:t xml:space="preserve">. </w:t>
      </w:r>
    </w:p>
    <w:p w14:paraId="5705B9B5" w14:textId="07D16912" w:rsidR="00DE016D" w:rsidRDefault="00434A2E" w:rsidP="003F76D9">
      <w:pPr>
        <w:spacing w:line="456" w:lineRule="auto"/>
        <w:ind w:firstLine="720"/>
        <w:contextualSpacing/>
        <w:jc w:val="both"/>
        <w:rPr>
          <w:sz w:val="28"/>
          <w:szCs w:val="28"/>
        </w:rPr>
      </w:pPr>
      <w:proofErr w:type="spellStart"/>
      <w:r w:rsidRPr="00434A2E">
        <w:rPr>
          <w:sz w:val="28"/>
          <w:szCs w:val="28"/>
        </w:rPr>
        <w:t>Невропатія</w:t>
      </w:r>
      <w:proofErr w:type="spellEnd"/>
      <w:r w:rsidRPr="00434A2E">
        <w:rPr>
          <w:sz w:val="28"/>
          <w:szCs w:val="28"/>
        </w:rPr>
        <w:t xml:space="preserve"> є </w:t>
      </w:r>
      <w:proofErr w:type="spellStart"/>
      <w:r w:rsidRPr="00434A2E">
        <w:rPr>
          <w:sz w:val="28"/>
          <w:szCs w:val="28"/>
        </w:rPr>
        <w:t>досить</w:t>
      </w:r>
      <w:proofErr w:type="spellEnd"/>
      <w:r w:rsidRPr="00434A2E">
        <w:rPr>
          <w:sz w:val="28"/>
          <w:szCs w:val="28"/>
        </w:rPr>
        <w:t xml:space="preserve"> </w:t>
      </w:r>
      <w:proofErr w:type="spellStart"/>
      <w:r w:rsidRPr="00434A2E">
        <w:rPr>
          <w:sz w:val="28"/>
          <w:szCs w:val="28"/>
        </w:rPr>
        <w:t>рідкісним</w:t>
      </w:r>
      <w:proofErr w:type="spellEnd"/>
      <w:r w:rsidRPr="00434A2E">
        <w:rPr>
          <w:sz w:val="28"/>
          <w:szCs w:val="28"/>
        </w:rPr>
        <w:t xml:space="preserve"> </w:t>
      </w:r>
      <w:proofErr w:type="spellStart"/>
      <w:r w:rsidRPr="00434A2E">
        <w:rPr>
          <w:sz w:val="28"/>
          <w:szCs w:val="28"/>
        </w:rPr>
        <w:t>захворюванням</w:t>
      </w:r>
      <w:proofErr w:type="spellEnd"/>
      <w:r w:rsidRPr="00434A2E">
        <w:rPr>
          <w:sz w:val="28"/>
          <w:szCs w:val="28"/>
        </w:rPr>
        <w:t xml:space="preserve">. </w:t>
      </w:r>
      <w:proofErr w:type="spellStart"/>
      <w:r w:rsidRPr="00434A2E">
        <w:rPr>
          <w:sz w:val="28"/>
          <w:szCs w:val="28"/>
        </w:rPr>
        <w:t>Підлопаткова</w:t>
      </w:r>
      <w:proofErr w:type="spellEnd"/>
      <w:r w:rsidRPr="00434A2E">
        <w:rPr>
          <w:sz w:val="28"/>
          <w:szCs w:val="28"/>
        </w:rPr>
        <w:t xml:space="preserve"> </w:t>
      </w:r>
      <w:proofErr w:type="spellStart"/>
      <w:r w:rsidRPr="00434A2E">
        <w:rPr>
          <w:sz w:val="28"/>
          <w:szCs w:val="28"/>
        </w:rPr>
        <w:t>невропатія</w:t>
      </w:r>
      <w:proofErr w:type="spellEnd"/>
      <w:r w:rsidRPr="00434A2E">
        <w:rPr>
          <w:sz w:val="28"/>
          <w:szCs w:val="28"/>
        </w:rPr>
        <w:t xml:space="preserve"> - </w:t>
      </w:r>
      <w:proofErr w:type="spellStart"/>
      <w:r w:rsidRPr="00434A2E">
        <w:rPr>
          <w:sz w:val="28"/>
          <w:szCs w:val="28"/>
        </w:rPr>
        <w:t>це</w:t>
      </w:r>
      <w:proofErr w:type="spellEnd"/>
      <w:r w:rsidRPr="00434A2E">
        <w:rPr>
          <w:sz w:val="28"/>
          <w:szCs w:val="28"/>
        </w:rPr>
        <w:t xml:space="preserve"> </w:t>
      </w:r>
      <w:proofErr w:type="spellStart"/>
      <w:r w:rsidRPr="00434A2E">
        <w:rPr>
          <w:sz w:val="28"/>
          <w:szCs w:val="28"/>
        </w:rPr>
        <w:t>запалення</w:t>
      </w:r>
      <w:proofErr w:type="spellEnd"/>
      <w:r w:rsidRPr="00434A2E">
        <w:rPr>
          <w:sz w:val="28"/>
          <w:szCs w:val="28"/>
        </w:rPr>
        <w:t xml:space="preserve"> і </w:t>
      </w:r>
      <w:proofErr w:type="spellStart"/>
      <w:r w:rsidRPr="00434A2E">
        <w:rPr>
          <w:sz w:val="28"/>
          <w:szCs w:val="28"/>
        </w:rPr>
        <w:t>зниження</w:t>
      </w:r>
      <w:proofErr w:type="spellEnd"/>
      <w:r w:rsidRPr="00434A2E">
        <w:rPr>
          <w:sz w:val="28"/>
          <w:szCs w:val="28"/>
        </w:rPr>
        <w:t xml:space="preserve"> </w:t>
      </w:r>
      <w:proofErr w:type="spellStart"/>
      <w:r w:rsidRPr="00434A2E">
        <w:rPr>
          <w:sz w:val="28"/>
          <w:szCs w:val="28"/>
        </w:rPr>
        <w:t>провідності</w:t>
      </w:r>
      <w:proofErr w:type="spellEnd"/>
      <w:r w:rsidRPr="00434A2E">
        <w:rPr>
          <w:sz w:val="28"/>
          <w:szCs w:val="28"/>
        </w:rPr>
        <w:t xml:space="preserve"> </w:t>
      </w:r>
      <w:proofErr w:type="spellStart"/>
      <w:r w:rsidRPr="00434A2E">
        <w:rPr>
          <w:sz w:val="28"/>
          <w:szCs w:val="28"/>
        </w:rPr>
        <w:t>надлопаткового</w:t>
      </w:r>
      <w:proofErr w:type="spellEnd"/>
      <w:r w:rsidRPr="00434A2E">
        <w:rPr>
          <w:sz w:val="28"/>
          <w:szCs w:val="28"/>
        </w:rPr>
        <w:t xml:space="preserve"> нерву, </w:t>
      </w:r>
      <w:proofErr w:type="spellStart"/>
      <w:r w:rsidRPr="00434A2E">
        <w:rPr>
          <w:sz w:val="28"/>
          <w:szCs w:val="28"/>
        </w:rPr>
        <w:t>найпоширенішою</w:t>
      </w:r>
      <w:proofErr w:type="spellEnd"/>
      <w:r w:rsidRPr="00434A2E">
        <w:rPr>
          <w:sz w:val="28"/>
          <w:szCs w:val="28"/>
        </w:rPr>
        <w:t xml:space="preserve"> причиною є </w:t>
      </w:r>
      <w:proofErr w:type="spellStart"/>
      <w:r w:rsidRPr="00434A2E">
        <w:rPr>
          <w:sz w:val="28"/>
          <w:szCs w:val="28"/>
        </w:rPr>
        <w:t>його</w:t>
      </w:r>
      <w:proofErr w:type="spellEnd"/>
      <w:r w:rsidRPr="00434A2E">
        <w:rPr>
          <w:sz w:val="28"/>
          <w:szCs w:val="28"/>
        </w:rPr>
        <w:t xml:space="preserve"> </w:t>
      </w:r>
      <w:proofErr w:type="spellStart"/>
      <w:r w:rsidRPr="00434A2E">
        <w:rPr>
          <w:sz w:val="28"/>
          <w:szCs w:val="28"/>
        </w:rPr>
        <w:t>механічне</w:t>
      </w:r>
      <w:proofErr w:type="spellEnd"/>
      <w:r w:rsidRPr="00434A2E">
        <w:rPr>
          <w:sz w:val="28"/>
          <w:szCs w:val="28"/>
        </w:rPr>
        <w:t xml:space="preserve"> </w:t>
      </w:r>
      <w:proofErr w:type="spellStart"/>
      <w:r w:rsidRPr="00434A2E">
        <w:rPr>
          <w:sz w:val="28"/>
          <w:szCs w:val="28"/>
        </w:rPr>
        <w:t>обмеження</w:t>
      </w:r>
      <w:proofErr w:type="spellEnd"/>
      <w:r w:rsidRPr="00434A2E">
        <w:rPr>
          <w:sz w:val="28"/>
          <w:szCs w:val="28"/>
        </w:rPr>
        <w:t xml:space="preserve">. </w:t>
      </w:r>
      <w:proofErr w:type="spellStart"/>
      <w:r w:rsidRPr="00434A2E">
        <w:rPr>
          <w:sz w:val="28"/>
          <w:szCs w:val="28"/>
        </w:rPr>
        <w:t>Проходячи</w:t>
      </w:r>
      <w:proofErr w:type="spellEnd"/>
      <w:r w:rsidRPr="00434A2E">
        <w:rPr>
          <w:sz w:val="28"/>
          <w:szCs w:val="28"/>
        </w:rPr>
        <w:t xml:space="preserve"> </w:t>
      </w:r>
      <w:proofErr w:type="spellStart"/>
      <w:r w:rsidRPr="00434A2E">
        <w:rPr>
          <w:sz w:val="28"/>
          <w:szCs w:val="28"/>
        </w:rPr>
        <w:t>латеральну</w:t>
      </w:r>
      <w:proofErr w:type="spellEnd"/>
      <w:r w:rsidRPr="00434A2E">
        <w:rPr>
          <w:sz w:val="28"/>
          <w:szCs w:val="28"/>
        </w:rPr>
        <w:t xml:space="preserve"> </w:t>
      </w:r>
      <w:proofErr w:type="spellStart"/>
      <w:r w:rsidRPr="00434A2E">
        <w:rPr>
          <w:sz w:val="28"/>
          <w:szCs w:val="28"/>
        </w:rPr>
        <w:t>під</w:t>
      </w:r>
      <w:proofErr w:type="spellEnd"/>
      <w:r w:rsidRPr="00434A2E">
        <w:rPr>
          <w:sz w:val="28"/>
          <w:szCs w:val="28"/>
        </w:rPr>
        <w:t xml:space="preserve"> </w:t>
      </w:r>
      <w:proofErr w:type="spellStart"/>
      <w:r w:rsidRPr="00434A2E">
        <w:rPr>
          <w:sz w:val="28"/>
          <w:szCs w:val="28"/>
        </w:rPr>
        <w:t>трапецієподібної</w:t>
      </w:r>
      <w:proofErr w:type="spellEnd"/>
      <w:r w:rsidRPr="00434A2E">
        <w:rPr>
          <w:sz w:val="28"/>
          <w:szCs w:val="28"/>
        </w:rPr>
        <w:t xml:space="preserve"> і </w:t>
      </w:r>
      <w:proofErr w:type="spellStart"/>
      <w:r w:rsidRPr="00434A2E">
        <w:rPr>
          <w:sz w:val="28"/>
          <w:szCs w:val="28"/>
        </w:rPr>
        <w:t>під</w:t>
      </w:r>
      <w:proofErr w:type="spellEnd"/>
      <w:r w:rsidRPr="00434A2E">
        <w:rPr>
          <w:sz w:val="28"/>
          <w:szCs w:val="28"/>
        </w:rPr>
        <w:t xml:space="preserve"> </w:t>
      </w:r>
      <w:proofErr w:type="spellStart"/>
      <w:r w:rsidRPr="00434A2E">
        <w:rPr>
          <w:sz w:val="28"/>
          <w:szCs w:val="28"/>
        </w:rPr>
        <w:t>лопаткою</w:t>
      </w:r>
      <w:proofErr w:type="spellEnd"/>
      <w:r w:rsidRPr="00434A2E">
        <w:rPr>
          <w:sz w:val="28"/>
          <w:szCs w:val="28"/>
        </w:rPr>
        <w:t xml:space="preserve"> </w:t>
      </w:r>
      <w:proofErr w:type="spellStart"/>
      <w:r w:rsidRPr="00434A2E">
        <w:rPr>
          <w:sz w:val="28"/>
          <w:szCs w:val="28"/>
        </w:rPr>
        <w:t>під’язикового</w:t>
      </w:r>
      <w:proofErr w:type="spellEnd"/>
      <w:r w:rsidRPr="00434A2E">
        <w:rPr>
          <w:sz w:val="28"/>
          <w:szCs w:val="28"/>
        </w:rPr>
        <w:t xml:space="preserve"> </w:t>
      </w:r>
      <w:proofErr w:type="spellStart"/>
      <w:r w:rsidRPr="00434A2E">
        <w:rPr>
          <w:sz w:val="28"/>
          <w:szCs w:val="28"/>
        </w:rPr>
        <w:t>м'яза</w:t>
      </w:r>
      <w:proofErr w:type="spellEnd"/>
      <w:r w:rsidRPr="00434A2E">
        <w:rPr>
          <w:sz w:val="28"/>
          <w:szCs w:val="28"/>
        </w:rPr>
        <w:t xml:space="preserve">, вона </w:t>
      </w:r>
      <w:proofErr w:type="spellStart"/>
      <w:r w:rsidRPr="00434A2E">
        <w:rPr>
          <w:sz w:val="28"/>
          <w:szCs w:val="28"/>
        </w:rPr>
        <w:t>потрапляє</w:t>
      </w:r>
      <w:proofErr w:type="spellEnd"/>
      <w:r w:rsidRPr="00434A2E">
        <w:rPr>
          <w:sz w:val="28"/>
          <w:szCs w:val="28"/>
        </w:rPr>
        <w:t xml:space="preserve"> в </w:t>
      </w:r>
      <w:proofErr w:type="spellStart"/>
      <w:r w:rsidRPr="00434A2E">
        <w:rPr>
          <w:sz w:val="28"/>
          <w:szCs w:val="28"/>
        </w:rPr>
        <w:t>бік</w:t>
      </w:r>
      <w:proofErr w:type="spellEnd"/>
      <w:r w:rsidRPr="00434A2E">
        <w:rPr>
          <w:sz w:val="28"/>
          <w:szCs w:val="28"/>
        </w:rPr>
        <w:t xml:space="preserve"> в </w:t>
      </w:r>
      <w:proofErr w:type="spellStart"/>
      <w:r w:rsidRPr="00434A2E">
        <w:rPr>
          <w:sz w:val="28"/>
          <w:szCs w:val="28"/>
        </w:rPr>
        <w:t>виїмку</w:t>
      </w:r>
      <w:proofErr w:type="spellEnd"/>
      <w:r w:rsidRPr="00434A2E">
        <w:rPr>
          <w:sz w:val="28"/>
          <w:szCs w:val="28"/>
        </w:rPr>
        <w:t xml:space="preserve"> </w:t>
      </w:r>
      <w:proofErr w:type="spellStart"/>
      <w:r w:rsidRPr="00434A2E">
        <w:rPr>
          <w:sz w:val="28"/>
          <w:szCs w:val="28"/>
        </w:rPr>
        <w:t>верхнього</w:t>
      </w:r>
      <w:proofErr w:type="spellEnd"/>
      <w:r w:rsidRPr="00434A2E">
        <w:rPr>
          <w:sz w:val="28"/>
          <w:szCs w:val="28"/>
        </w:rPr>
        <w:t xml:space="preserve"> краю лопатки </w:t>
      </w:r>
      <w:proofErr w:type="spellStart"/>
      <w:r w:rsidRPr="00434A2E">
        <w:rPr>
          <w:sz w:val="28"/>
          <w:szCs w:val="28"/>
        </w:rPr>
        <w:t>під</w:t>
      </w:r>
      <w:proofErr w:type="spellEnd"/>
      <w:r w:rsidRPr="00434A2E">
        <w:rPr>
          <w:sz w:val="28"/>
          <w:szCs w:val="28"/>
        </w:rPr>
        <w:t xml:space="preserve"> </w:t>
      </w:r>
      <w:proofErr w:type="spellStart"/>
      <w:r w:rsidRPr="00434A2E">
        <w:rPr>
          <w:sz w:val="28"/>
          <w:szCs w:val="28"/>
        </w:rPr>
        <w:t>верхнім</w:t>
      </w:r>
      <w:proofErr w:type="spellEnd"/>
      <w:r w:rsidRPr="00434A2E">
        <w:rPr>
          <w:sz w:val="28"/>
          <w:szCs w:val="28"/>
        </w:rPr>
        <w:t xml:space="preserve"> </w:t>
      </w:r>
      <w:proofErr w:type="spellStart"/>
      <w:r w:rsidRPr="00434A2E">
        <w:rPr>
          <w:sz w:val="28"/>
          <w:szCs w:val="28"/>
        </w:rPr>
        <w:t>поперечним</w:t>
      </w:r>
      <w:proofErr w:type="spellEnd"/>
      <w:r w:rsidRPr="00434A2E">
        <w:rPr>
          <w:sz w:val="28"/>
          <w:szCs w:val="28"/>
        </w:rPr>
        <w:t xml:space="preserve"> </w:t>
      </w:r>
      <w:proofErr w:type="spellStart"/>
      <w:r w:rsidRPr="00434A2E">
        <w:rPr>
          <w:sz w:val="28"/>
          <w:szCs w:val="28"/>
        </w:rPr>
        <w:t>зв'язкою</w:t>
      </w:r>
      <w:proofErr w:type="spellEnd"/>
      <w:r w:rsidRPr="00434A2E">
        <w:rPr>
          <w:sz w:val="28"/>
          <w:szCs w:val="28"/>
        </w:rPr>
        <w:t xml:space="preserve"> лопатки, і таким чином </w:t>
      </w:r>
      <w:proofErr w:type="spellStart"/>
      <w:r w:rsidRPr="00434A2E">
        <w:rPr>
          <w:sz w:val="28"/>
          <w:szCs w:val="28"/>
        </w:rPr>
        <w:t>закінчується</w:t>
      </w:r>
      <w:proofErr w:type="spellEnd"/>
      <w:r w:rsidRPr="00434A2E">
        <w:rPr>
          <w:sz w:val="28"/>
          <w:szCs w:val="28"/>
        </w:rPr>
        <w:t xml:space="preserve"> на </w:t>
      </w:r>
      <w:proofErr w:type="spellStart"/>
      <w:r w:rsidRPr="00434A2E">
        <w:rPr>
          <w:sz w:val="28"/>
          <w:szCs w:val="28"/>
        </w:rPr>
        <w:t>зад</w:t>
      </w:r>
      <w:r w:rsidR="005F2404">
        <w:rPr>
          <w:sz w:val="28"/>
          <w:szCs w:val="28"/>
        </w:rPr>
        <w:t>ній</w:t>
      </w:r>
      <w:proofErr w:type="spellEnd"/>
      <w:r w:rsidR="005F2404">
        <w:rPr>
          <w:sz w:val="28"/>
          <w:szCs w:val="28"/>
        </w:rPr>
        <w:t xml:space="preserve"> </w:t>
      </w:r>
      <w:proofErr w:type="spellStart"/>
      <w:r w:rsidR="005F2404">
        <w:rPr>
          <w:sz w:val="28"/>
          <w:szCs w:val="28"/>
        </w:rPr>
        <w:t>частині</w:t>
      </w:r>
      <w:proofErr w:type="spellEnd"/>
      <w:r w:rsidR="005F2404">
        <w:rPr>
          <w:sz w:val="28"/>
          <w:szCs w:val="28"/>
        </w:rPr>
        <w:t xml:space="preserve"> лопатки, в </w:t>
      </w:r>
      <w:proofErr w:type="spellStart"/>
      <w:r w:rsidR="005F2404">
        <w:rPr>
          <w:sz w:val="28"/>
          <w:szCs w:val="28"/>
        </w:rPr>
        <w:t>ямці</w:t>
      </w:r>
      <w:proofErr w:type="spellEnd"/>
      <w:r w:rsidR="005F2404">
        <w:rPr>
          <w:sz w:val="28"/>
          <w:szCs w:val="28"/>
        </w:rPr>
        <w:t xml:space="preserve"> </w:t>
      </w:r>
      <w:r w:rsidRPr="00434A2E">
        <w:rPr>
          <w:sz w:val="28"/>
          <w:szCs w:val="28"/>
        </w:rPr>
        <w:t xml:space="preserve">. </w:t>
      </w:r>
      <w:proofErr w:type="spellStart"/>
      <w:r w:rsidRPr="00434A2E">
        <w:rPr>
          <w:sz w:val="28"/>
          <w:szCs w:val="28"/>
        </w:rPr>
        <w:t>Потім</w:t>
      </w:r>
      <w:proofErr w:type="spellEnd"/>
      <w:r w:rsidRPr="00434A2E">
        <w:rPr>
          <w:sz w:val="28"/>
          <w:szCs w:val="28"/>
        </w:rPr>
        <w:t xml:space="preserve"> </w:t>
      </w:r>
      <w:proofErr w:type="spellStart"/>
      <w:r w:rsidRPr="00434A2E">
        <w:rPr>
          <w:sz w:val="28"/>
          <w:szCs w:val="28"/>
        </w:rPr>
        <w:t>він</w:t>
      </w:r>
      <w:proofErr w:type="spellEnd"/>
      <w:r w:rsidRPr="00434A2E">
        <w:rPr>
          <w:sz w:val="28"/>
          <w:szCs w:val="28"/>
        </w:rPr>
        <w:t xml:space="preserve"> </w:t>
      </w:r>
      <w:proofErr w:type="spellStart"/>
      <w:r w:rsidRPr="00434A2E">
        <w:rPr>
          <w:sz w:val="28"/>
          <w:szCs w:val="28"/>
        </w:rPr>
        <w:t>розгалужується</w:t>
      </w:r>
      <w:proofErr w:type="spellEnd"/>
      <w:r w:rsidRPr="00434A2E">
        <w:rPr>
          <w:sz w:val="28"/>
          <w:szCs w:val="28"/>
        </w:rPr>
        <w:t xml:space="preserve"> і одна </w:t>
      </w:r>
      <w:proofErr w:type="spellStart"/>
      <w:r w:rsidRPr="00434A2E">
        <w:rPr>
          <w:sz w:val="28"/>
          <w:szCs w:val="28"/>
        </w:rPr>
        <w:t>гілка</w:t>
      </w:r>
      <w:proofErr w:type="spellEnd"/>
      <w:r w:rsidRPr="00434A2E">
        <w:rPr>
          <w:sz w:val="28"/>
          <w:szCs w:val="28"/>
        </w:rPr>
        <w:t xml:space="preserve"> </w:t>
      </w:r>
      <w:proofErr w:type="spellStart"/>
      <w:r w:rsidRPr="00434A2E">
        <w:rPr>
          <w:sz w:val="28"/>
          <w:szCs w:val="28"/>
        </w:rPr>
        <w:t>іннервує</w:t>
      </w:r>
      <w:proofErr w:type="spellEnd"/>
      <w:r w:rsidRPr="00434A2E">
        <w:rPr>
          <w:sz w:val="28"/>
          <w:szCs w:val="28"/>
        </w:rPr>
        <w:t xml:space="preserve"> </w:t>
      </w:r>
      <w:proofErr w:type="spellStart"/>
      <w:r w:rsidRPr="00434A2E">
        <w:rPr>
          <w:sz w:val="28"/>
          <w:szCs w:val="28"/>
        </w:rPr>
        <w:t>м'язи</w:t>
      </w:r>
      <w:proofErr w:type="spellEnd"/>
      <w:r w:rsidRPr="00434A2E">
        <w:rPr>
          <w:sz w:val="28"/>
          <w:szCs w:val="28"/>
        </w:rPr>
        <w:t xml:space="preserve">, а </w:t>
      </w:r>
      <w:proofErr w:type="spellStart"/>
      <w:r w:rsidRPr="00434A2E">
        <w:rPr>
          <w:sz w:val="28"/>
          <w:szCs w:val="28"/>
        </w:rPr>
        <w:t>інша</w:t>
      </w:r>
      <w:proofErr w:type="spellEnd"/>
      <w:r w:rsidRPr="00434A2E">
        <w:rPr>
          <w:sz w:val="28"/>
          <w:szCs w:val="28"/>
        </w:rPr>
        <w:t xml:space="preserve"> </w:t>
      </w:r>
      <w:proofErr w:type="spellStart"/>
      <w:r w:rsidRPr="00434A2E">
        <w:rPr>
          <w:sz w:val="28"/>
          <w:szCs w:val="28"/>
        </w:rPr>
        <w:t>перетинає</w:t>
      </w:r>
      <w:proofErr w:type="spellEnd"/>
      <w:r w:rsidRPr="00434A2E">
        <w:rPr>
          <w:sz w:val="28"/>
          <w:szCs w:val="28"/>
        </w:rPr>
        <w:t xml:space="preserve"> хребет лопатки </w:t>
      </w:r>
      <w:proofErr w:type="spellStart"/>
      <w:r w:rsidRPr="00434A2E">
        <w:rPr>
          <w:sz w:val="28"/>
          <w:szCs w:val="28"/>
        </w:rPr>
        <w:t>під</w:t>
      </w:r>
      <w:proofErr w:type="spellEnd"/>
      <w:r w:rsidRPr="00434A2E">
        <w:rPr>
          <w:sz w:val="28"/>
          <w:szCs w:val="28"/>
        </w:rPr>
        <w:t xml:space="preserve"> </w:t>
      </w:r>
      <w:proofErr w:type="spellStart"/>
      <w:r w:rsidRPr="00434A2E">
        <w:rPr>
          <w:sz w:val="28"/>
          <w:szCs w:val="28"/>
        </w:rPr>
        <w:t>нижньою</w:t>
      </w:r>
      <w:proofErr w:type="spellEnd"/>
      <w:r w:rsidRPr="00434A2E">
        <w:rPr>
          <w:sz w:val="28"/>
          <w:szCs w:val="28"/>
        </w:rPr>
        <w:t xml:space="preserve"> поперечною </w:t>
      </w:r>
      <w:proofErr w:type="spellStart"/>
      <w:r w:rsidRPr="00434A2E">
        <w:rPr>
          <w:sz w:val="28"/>
          <w:szCs w:val="28"/>
        </w:rPr>
        <w:t>зв'язкою</w:t>
      </w:r>
      <w:proofErr w:type="spellEnd"/>
      <w:r w:rsidRPr="00434A2E">
        <w:rPr>
          <w:sz w:val="28"/>
          <w:szCs w:val="28"/>
        </w:rPr>
        <w:t xml:space="preserve"> лопатки в </w:t>
      </w:r>
      <w:proofErr w:type="spellStart"/>
      <w:r w:rsidRPr="00434A2E">
        <w:rPr>
          <w:sz w:val="28"/>
          <w:szCs w:val="28"/>
        </w:rPr>
        <w:t>отвір</w:t>
      </w:r>
      <w:proofErr w:type="spellEnd"/>
      <w:r w:rsidRPr="00434A2E">
        <w:rPr>
          <w:sz w:val="28"/>
          <w:szCs w:val="28"/>
        </w:rPr>
        <w:t xml:space="preserve">, де </w:t>
      </w:r>
      <w:proofErr w:type="spellStart"/>
      <w:r w:rsidRPr="00434A2E">
        <w:rPr>
          <w:sz w:val="28"/>
          <w:szCs w:val="28"/>
        </w:rPr>
        <w:t>він</w:t>
      </w:r>
      <w:proofErr w:type="spellEnd"/>
      <w:r w:rsidRPr="00434A2E">
        <w:rPr>
          <w:sz w:val="28"/>
          <w:szCs w:val="28"/>
        </w:rPr>
        <w:t xml:space="preserve"> </w:t>
      </w:r>
      <w:proofErr w:type="spellStart"/>
      <w:r w:rsidRPr="00434A2E">
        <w:rPr>
          <w:sz w:val="28"/>
          <w:szCs w:val="28"/>
        </w:rPr>
        <w:t>іннервує</w:t>
      </w:r>
      <w:proofErr w:type="spellEnd"/>
      <w:r w:rsidRPr="00434A2E">
        <w:rPr>
          <w:sz w:val="28"/>
          <w:szCs w:val="28"/>
        </w:rPr>
        <w:t xml:space="preserve"> </w:t>
      </w:r>
      <w:proofErr w:type="spellStart"/>
      <w:r w:rsidRPr="00434A2E">
        <w:rPr>
          <w:sz w:val="28"/>
          <w:szCs w:val="28"/>
        </w:rPr>
        <w:t>м'яз</w:t>
      </w:r>
      <w:proofErr w:type="spellEnd"/>
      <w:r w:rsidRPr="00434A2E">
        <w:rPr>
          <w:sz w:val="28"/>
          <w:szCs w:val="28"/>
        </w:rPr>
        <w:t xml:space="preserve">. Нерв </w:t>
      </w:r>
      <w:proofErr w:type="spellStart"/>
      <w:r w:rsidRPr="00434A2E">
        <w:rPr>
          <w:sz w:val="28"/>
          <w:szCs w:val="28"/>
        </w:rPr>
        <w:t>закріплений</w:t>
      </w:r>
      <w:proofErr w:type="spellEnd"/>
      <w:r w:rsidRPr="00434A2E">
        <w:rPr>
          <w:sz w:val="28"/>
          <w:szCs w:val="28"/>
        </w:rPr>
        <w:t xml:space="preserve"> у </w:t>
      </w:r>
      <w:proofErr w:type="spellStart"/>
      <w:r w:rsidRPr="00434A2E">
        <w:rPr>
          <w:sz w:val="28"/>
          <w:szCs w:val="28"/>
        </w:rPr>
        <w:t>трьох</w:t>
      </w:r>
      <w:proofErr w:type="spellEnd"/>
      <w:r w:rsidRPr="00434A2E">
        <w:rPr>
          <w:sz w:val="28"/>
          <w:szCs w:val="28"/>
        </w:rPr>
        <w:t xml:space="preserve"> </w:t>
      </w:r>
      <w:proofErr w:type="spellStart"/>
      <w:r w:rsidRPr="00434A2E">
        <w:rPr>
          <w:sz w:val="28"/>
          <w:szCs w:val="28"/>
        </w:rPr>
        <w:t>місцях</w:t>
      </w:r>
      <w:proofErr w:type="spellEnd"/>
      <w:r w:rsidRPr="00434A2E">
        <w:rPr>
          <w:sz w:val="28"/>
          <w:szCs w:val="28"/>
        </w:rPr>
        <w:t xml:space="preserve"> - на самому початку, в </w:t>
      </w:r>
      <w:proofErr w:type="spellStart"/>
      <w:r w:rsidRPr="00434A2E">
        <w:rPr>
          <w:sz w:val="28"/>
          <w:szCs w:val="28"/>
        </w:rPr>
        <w:t>лопаткових</w:t>
      </w:r>
      <w:proofErr w:type="spellEnd"/>
      <w:r w:rsidRPr="00434A2E">
        <w:rPr>
          <w:sz w:val="28"/>
          <w:szCs w:val="28"/>
        </w:rPr>
        <w:t xml:space="preserve"> </w:t>
      </w:r>
      <w:proofErr w:type="spellStart"/>
      <w:r w:rsidRPr="00434A2E">
        <w:rPr>
          <w:sz w:val="28"/>
          <w:szCs w:val="28"/>
        </w:rPr>
        <w:t>рубцях</w:t>
      </w:r>
      <w:proofErr w:type="spellEnd"/>
      <w:r w:rsidRPr="00434A2E">
        <w:rPr>
          <w:sz w:val="28"/>
          <w:szCs w:val="28"/>
        </w:rPr>
        <w:t xml:space="preserve"> і </w:t>
      </w:r>
      <w:proofErr w:type="spellStart"/>
      <w:r w:rsidRPr="00434A2E">
        <w:rPr>
          <w:sz w:val="28"/>
          <w:szCs w:val="28"/>
        </w:rPr>
        <w:t>під</w:t>
      </w:r>
      <w:proofErr w:type="spellEnd"/>
      <w:r w:rsidRPr="00434A2E">
        <w:rPr>
          <w:sz w:val="28"/>
          <w:szCs w:val="28"/>
        </w:rPr>
        <w:t xml:space="preserve"> </w:t>
      </w:r>
      <w:proofErr w:type="spellStart"/>
      <w:r w:rsidRPr="00434A2E">
        <w:rPr>
          <w:sz w:val="28"/>
          <w:szCs w:val="28"/>
        </w:rPr>
        <w:t>нижньою</w:t>
      </w:r>
      <w:proofErr w:type="spellEnd"/>
      <w:r w:rsidRPr="00434A2E">
        <w:rPr>
          <w:sz w:val="28"/>
          <w:szCs w:val="28"/>
        </w:rPr>
        <w:t xml:space="preserve"> поперечною </w:t>
      </w:r>
      <w:proofErr w:type="spellStart"/>
      <w:r w:rsidRPr="00434A2E">
        <w:rPr>
          <w:sz w:val="28"/>
          <w:szCs w:val="28"/>
        </w:rPr>
        <w:t>зв'язкою</w:t>
      </w:r>
      <w:proofErr w:type="spellEnd"/>
      <w:r w:rsidRPr="00434A2E">
        <w:rPr>
          <w:sz w:val="28"/>
          <w:szCs w:val="28"/>
        </w:rPr>
        <w:t xml:space="preserve">. Нерв </w:t>
      </w:r>
      <w:proofErr w:type="spellStart"/>
      <w:r w:rsidRPr="00434A2E">
        <w:rPr>
          <w:sz w:val="28"/>
          <w:szCs w:val="28"/>
        </w:rPr>
        <w:t>пошкоджується</w:t>
      </w:r>
      <w:proofErr w:type="spellEnd"/>
      <w:r w:rsidRPr="00434A2E">
        <w:rPr>
          <w:sz w:val="28"/>
          <w:szCs w:val="28"/>
        </w:rPr>
        <w:t xml:space="preserve"> в </w:t>
      </w:r>
      <w:proofErr w:type="spellStart"/>
      <w:r w:rsidRPr="00434A2E">
        <w:rPr>
          <w:sz w:val="28"/>
          <w:szCs w:val="28"/>
        </w:rPr>
        <w:t>останніх</w:t>
      </w:r>
      <w:proofErr w:type="spellEnd"/>
      <w:r w:rsidRPr="00434A2E">
        <w:rPr>
          <w:sz w:val="28"/>
          <w:szCs w:val="28"/>
        </w:rPr>
        <w:t xml:space="preserve"> </w:t>
      </w:r>
      <w:proofErr w:type="spellStart"/>
      <w:r w:rsidRPr="00434A2E">
        <w:rPr>
          <w:sz w:val="28"/>
          <w:szCs w:val="28"/>
        </w:rPr>
        <w:t>двох</w:t>
      </w:r>
      <w:proofErr w:type="spellEnd"/>
      <w:r w:rsidRPr="00434A2E">
        <w:rPr>
          <w:sz w:val="28"/>
          <w:szCs w:val="28"/>
        </w:rPr>
        <w:t xml:space="preserve"> точках </w:t>
      </w:r>
      <w:proofErr w:type="spellStart"/>
      <w:r w:rsidRPr="00434A2E">
        <w:rPr>
          <w:sz w:val="28"/>
          <w:szCs w:val="28"/>
        </w:rPr>
        <w:t>надрізу</w:t>
      </w:r>
      <w:proofErr w:type="spellEnd"/>
      <w:r w:rsidRPr="00434A2E">
        <w:rPr>
          <w:sz w:val="28"/>
          <w:szCs w:val="28"/>
        </w:rPr>
        <w:t xml:space="preserve"> і </w:t>
      </w:r>
      <w:proofErr w:type="spellStart"/>
      <w:r w:rsidRPr="00434A2E">
        <w:rPr>
          <w:sz w:val="28"/>
          <w:szCs w:val="28"/>
        </w:rPr>
        <w:t>нижньої</w:t>
      </w:r>
      <w:proofErr w:type="spellEnd"/>
      <w:r w:rsidRPr="00434A2E">
        <w:rPr>
          <w:sz w:val="28"/>
          <w:szCs w:val="28"/>
        </w:rPr>
        <w:t xml:space="preserve"> </w:t>
      </w:r>
      <w:proofErr w:type="spellStart"/>
      <w:r w:rsidRPr="00434A2E">
        <w:rPr>
          <w:sz w:val="28"/>
          <w:szCs w:val="28"/>
        </w:rPr>
        <w:t>поперечної</w:t>
      </w:r>
      <w:proofErr w:type="spellEnd"/>
      <w:r w:rsidRPr="00434A2E">
        <w:rPr>
          <w:sz w:val="28"/>
          <w:szCs w:val="28"/>
        </w:rPr>
        <w:t xml:space="preserve"> </w:t>
      </w:r>
      <w:proofErr w:type="spellStart"/>
      <w:r w:rsidRPr="00434A2E">
        <w:rPr>
          <w:sz w:val="28"/>
          <w:szCs w:val="28"/>
        </w:rPr>
        <w:t>зв'язки</w:t>
      </w:r>
      <w:proofErr w:type="spellEnd"/>
      <w:r w:rsidRPr="00434A2E">
        <w:rPr>
          <w:sz w:val="28"/>
          <w:szCs w:val="28"/>
        </w:rPr>
        <w:t xml:space="preserve">. </w:t>
      </w:r>
      <w:proofErr w:type="spellStart"/>
      <w:r w:rsidRPr="00434A2E">
        <w:rPr>
          <w:sz w:val="28"/>
          <w:szCs w:val="28"/>
        </w:rPr>
        <w:t>Нервове</w:t>
      </w:r>
      <w:proofErr w:type="spellEnd"/>
      <w:r w:rsidRPr="00434A2E">
        <w:rPr>
          <w:sz w:val="28"/>
          <w:szCs w:val="28"/>
        </w:rPr>
        <w:t xml:space="preserve"> </w:t>
      </w:r>
      <w:proofErr w:type="spellStart"/>
      <w:r w:rsidRPr="00434A2E">
        <w:rPr>
          <w:sz w:val="28"/>
          <w:szCs w:val="28"/>
        </w:rPr>
        <w:t>розтягування</w:t>
      </w:r>
      <w:proofErr w:type="spellEnd"/>
      <w:r w:rsidRPr="00434A2E">
        <w:rPr>
          <w:sz w:val="28"/>
          <w:szCs w:val="28"/>
        </w:rPr>
        <w:t xml:space="preserve"> </w:t>
      </w:r>
      <w:proofErr w:type="spellStart"/>
      <w:r w:rsidRPr="00434A2E">
        <w:rPr>
          <w:sz w:val="28"/>
          <w:szCs w:val="28"/>
        </w:rPr>
        <w:t>відбувається</w:t>
      </w:r>
      <w:proofErr w:type="spellEnd"/>
      <w:r w:rsidRPr="00434A2E">
        <w:rPr>
          <w:sz w:val="28"/>
          <w:szCs w:val="28"/>
        </w:rPr>
        <w:t xml:space="preserve"> </w:t>
      </w:r>
      <w:proofErr w:type="spellStart"/>
      <w:r w:rsidRPr="00434A2E">
        <w:rPr>
          <w:sz w:val="28"/>
          <w:szCs w:val="28"/>
        </w:rPr>
        <w:t>найчастіше</w:t>
      </w:r>
      <w:proofErr w:type="spellEnd"/>
      <w:r w:rsidRPr="00434A2E">
        <w:rPr>
          <w:sz w:val="28"/>
          <w:szCs w:val="28"/>
        </w:rPr>
        <w:t xml:space="preserve">, особливо з </w:t>
      </w:r>
      <w:proofErr w:type="spellStart"/>
      <w:r w:rsidRPr="00434A2E">
        <w:rPr>
          <w:sz w:val="28"/>
          <w:szCs w:val="28"/>
        </w:rPr>
        <w:t>різкими</w:t>
      </w:r>
      <w:proofErr w:type="spellEnd"/>
      <w:r w:rsidRPr="00434A2E">
        <w:rPr>
          <w:sz w:val="28"/>
          <w:szCs w:val="28"/>
        </w:rPr>
        <w:t xml:space="preserve"> рухами </w:t>
      </w:r>
      <w:proofErr w:type="spellStart"/>
      <w:r w:rsidRPr="00434A2E">
        <w:rPr>
          <w:sz w:val="28"/>
          <w:szCs w:val="28"/>
        </w:rPr>
        <w:t>плечового</w:t>
      </w:r>
      <w:proofErr w:type="spellEnd"/>
      <w:r w:rsidRPr="00434A2E">
        <w:rPr>
          <w:sz w:val="28"/>
          <w:szCs w:val="28"/>
        </w:rPr>
        <w:t xml:space="preserve"> поясу. </w:t>
      </w:r>
      <w:proofErr w:type="spellStart"/>
      <w:r w:rsidRPr="00434A2E">
        <w:rPr>
          <w:sz w:val="28"/>
          <w:szCs w:val="28"/>
        </w:rPr>
        <w:t>Після</w:t>
      </w:r>
      <w:proofErr w:type="spellEnd"/>
      <w:r w:rsidRPr="00434A2E">
        <w:rPr>
          <w:sz w:val="28"/>
          <w:szCs w:val="28"/>
        </w:rPr>
        <w:t xml:space="preserve"> </w:t>
      </w:r>
      <w:proofErr w:type="spellStart"/>
      <w:r w:rsidRPr="00434A2E">
        <w:rPr>
          <w:sz w:val="28"/>
          <w:szCs w:val="28"/>
        </w:rPr>
        <w:t>такої</w:t>
      </w:r>
      <w:proofErr w:type="spellEnd"/>
      <w:r w:rsidRPr="00434A2E">
        <w:rPr>
          <w:sz w:val="28"/>
          <w:szCs w:val="28"/>
        </w:rPr>
        <w:t xml:space="preserve"> </w:t>
      </w:r>
      <w:proofErr w:type="spellStart"/>
      <w:r w:rsidRPr="00434A2E">
        <w:rPr>
          <w:sz w:val="28"/>
          <w:szCs w:val="28"/>
        </w:rPr>
        <w:t>вправи</w:t>
      </w:r>
      <w:proofErr w:type="spellEnd"/>
      <w:r w:rsidRPr="00434A2E">
        <w:rPr>
          <w:sz w:val="28"/>
          <w:szCs w:val="28"/>
        </w:rPr>
        <w:t xml:space="preserve"> </w:t>
      </w:r>
      <w:proofErr w:type="spellStart"/>
      <w:r w:rsidRPr="00434A2E">
        <w:rPr>
          <w:sz w:val="28"/>
          <w:szCs w:val="28"/>
        </w:rPr>
        <w:t>з'являється</w:t>
      </w:r>
      <w:proofErr w:type="spellEnd"/>
      <w:r w:rsidRPr="00434A2E">
        <w:rPr>
          <w:sz w:val="28"/>
          <w:szCs w:val="28"/>
        </w:rPr>
        <w:t xml:space="preserve"> </w:t>
      </w:r>
      <w:proofErr w:type="spellStart"/>
      <w:r w:rsidRPr="00434A2E">
        <w:rPr>
          <w:sz w:val="28"/>
          <w:szCs w:val="28"/>
        </w:rPr>
        <w:t>глибока</w:t>
      </w:r>
      <w:proofErr w:type="spellEnd"/>
      <w:r w:rsidRPr="00434A2E">
        <w:rPr>
          <w:sz w:val="28"/>
          <w:szCs w:val="28"/>
        </w:rPr>
        <w:t xml:space="preserve">, неточно </w:t>
      </w:r>
      <w:proofErr w:type="spellStart"/>
      <w:r w:rsidRPr="00434A2E">
        <w:rPr>
          <w:sz w:val="28"/>
          <w:szCs w:val="28"/>
        </w:rPr>
        <w:t>локалізована</w:t>
      </w:r>
      <w:proofErr w:type="spellEnd"/>
      <w:r w:rsidRPr="00434A2E">
        <w:rPr>
          <w:sz w:val="28"/>
          <w:szCs w:val="28"/>
        </w:rPr>
        <w:t xml:space="preserve"> </w:t>
      </w:r>
      <w:proofErr w:type="spellStart"/>
      <w:r w:rsidRPr="00434A2E">
        <w:rPr>
          <w:sz w:val="28"/>
          <w:szCs w:val="28"/>
        </w:rPr>
        <w:t>біль</w:t>
      </w:r>
      <w:proofErr w:type="spellEnd"/>
      <w:r w:rsidRPr="00434A2E">
        <w:rPr>
          <w:sz w:val="28"/>
          <w:szCs w:val="28"/>
        </w:rPr>
        <w:t xml:space="preserve"> у лопатках. </w:t>
      </w:r>
      <w:proofErr w:type="spellStart"/>
      <w:r w:rsidRPr="00434A2E">
        <w:rPr>
          <w:sz w:val="28"/>
          <w:szCs w:val="28"/>
        </w:rPr>
        <w:t>Біль</w:t>
      </w:r>
      <w:proofErr w:type="spellEnd"/>
      <w:r w:rsidRPr="00434A2E">
        <w:rPr>
          <w:sz w:val="28"/>
          <w:szCs w:val="28"/>
        </w:rPr>
        <w:t xml:space="preserve"> </w:t>
      </w:r>
      <w:proofErr w:type="spellStart"/>
      <w:r w:rsidRPr="00434A2E">
        <w:rPr>
          <w:sz w:val="28"/>
          <w:szCs w:val="28"/>
        </w:rPr>
        <w:t>відтворюється</w:t>
      </w:r>
      <w:proofErr w:type="spellEnd"/>
      <w:r w:rsidRPr="00434A2E">
        <w:rPr>
          <w:sz w:val="28"/>
          <w:szCs w:val="28"/>
        </w:rPr>
        <w:t xml:space="preserve"> </w:t>
      </w:r>
      <w:proofErr w:type="spellStart"/>
      <w:r w:rsidRPr="00434A2E">
        <w:rPr>
          <w:sz w:val="28"/>
          <w:szCs w:val="28"/>
        </w:rPr>
        <w:t>або</w:t>
      </w:r>
      <w:proofErr w:type="spellEnd"/>
      <w:r w:rsidRPr="00434A2E">
        <w:rPr>
          <w:sz w:val="28"/>
          <w:szCs w:val="28"/>
        </w:rPr>
        <w:t xml:space="preserve"> </w:t>
      </w:r>
      <w:proofErr w:type="spellStart"/>
      <w:r w:rsidRPr="00434A2E">
        <w:rPr>
          <w:sz w:val="28"/>
          <w:szCs w:val="28"/>
        </w:rPr>
        <w:t>стає</w:t>
      </w:r>
      <w:proofErr w:type="spellEnd"/>
      <w:r w:rsidRPr="00434A2E">
        <w:rPr>
          <w:sz w:val="28"/>
          <w:szCs w:val="28"/>
        </w:rPr>
        <w:t xml:space="preserve"> </w:t>
      </w:r>
      <w:proofErr w:type="spellStart"/>
      <w:r w:rsidRPr="00434A2E">
        <w:rPr>
          <w:sz w:val="28"/>
          <w:szCs w:val="28"/>
        </w:rPr>
        <w:t>більш</w:t>
      </w:r>
      <w:proofErr w:type="spellEnd"/>
      <w:r w:rsidRPr="00434A2E">
        <w:rPr>
          <w:sz w:val="28"/>
          <w:szCs w:val="28"/>
        </w:rPr>
        <w:t xml:space="preserve"> </w:t>
      </w:r>
      <w:proofErr w:type="spellStart"/>
      <w:r w:rsidRPr="00434A2E">
        <w:rPr>
          <w:sz w:val="28"/>
          <w:szCs w:val="28"/>
        </w:rPr>
        <w:t>інтенсивним</w:t>
      </w:r>
      <w:proofErr w:type="spellEnd"/>
      <w:r w:rsidRPr="00434A2E">
        <w:rPr>
          <w:sz w:val="28"/>
          <w:szCs w:val="28"/>
        </w:rPr>
        <w:t xml:space="preserve"> з </w:t>
      </w:r>
      <w:proofErr w:type="spellStart"/>
      <w:r w:rsidRPr="00434A2E">
        <w:rPr>
          <w:sz w:val="28"/>
          <w:szCs w:val="28"/>
        </w:rPr>
        <w:t>тиском</w:t>
      </w:r>
      <w:proofErr w:type="spellEnd"/>
      <w:r w:rsidRPr="00434A2E">
        <w:rPr>
          <w:sz w:val="28"/>
          <w:szCs w:val="28"/>
        </w:rPr>
        <w:t xml:space="preserve"> </w:t>
      </w:r>
      <w:proofErr w:type="spellStart"/>
      <w:r w:rsidRPr="00434A2E">
        <w:rPr>
          <w:sz w:val="28"/>
          <w:szCs w:val="28"/>
        </w:rPr>
        <w:t>пальця</w:t>
      </w:r>
      <w:proofErr w:type="spellEnd"/>
      <w:r w:rsidRPr="00434A2E">
        <w:rPr>
          <w:sz w:val="28"/>
          <w:szCs w:val="28"/>
        </w:rPr>
        <w:t xml:space="preserve"> і </w:t>
      </w:r>
      <w:proofErr w:type="spellStart"/>
      <w:r w:rsidRPr="00434A2E">
        <w:rPr>
          <w:sz w:val="28"/>
          <w:szCs w:val="28"/>
        </w:rPr>
        <w:t>перк</w:t>
      </w:r>
      <w:r w:rsidR="00DE016D">
        <w:rPr>
          <w:sz w:val="28"/>
          <w:szCs w:val="28"/>
        </w:rPr>
        <w:t>усії</w:t>
      </w:r>
      <w:proofErr w:type="spellEnd"/>
      <w:r w:rsidR="00DE016D">
        <w:rPr>
          <w:sz w:val="28"/>
          <w:szCs w:val="28"/>
        </w:rPr>
        <w:t xml:space="preserve"> на </w:t>
      </w:r>
      <w:proofErr w:type="spellStart"/>
      <w:r w:rsidR="00DE016D">
        <w:rPr>
          <w:sz w:val="28"/>
          <w:szCs w:val="28"/>
        </w:rPr>
        <w:t>рівні</w:t>
      </w:r>
      <w:proofErr w:type="spellEnd"/>
      <w:r w:rsidR="00DE016D">
        <w:rPr>
          <w:sz w:val="28"/>
          <w:szCs w:val="28"/>
        </w:rPr>
        <w:t xml:space="preserve"> </w:t>
      </w:r>
      <w:proofErr w:type="spellStart"/>
      <w:r w:rsidR="00DE016D">
        <w:rPr>
          <w:sz w:val="28"/>
          <w:szCs w:val="28"/>
        </w:rPr>
        <w:t>лопаткової</w:t>
      </w:r>
      <w:proofErr w:type="spellEnd"/>
      <w:r w:rsidR="00DE016D">
        <w:rPr>
          <w:sz w:val="28"/>
          <w:szCs w:val="28"/>
        </w:rPr>
        <w:t xml:space="preserve"> </w:t>
      </w:r>
      <w:proofErr w:type="spellStart"/>
      <w:r w:rsidR="00DE016D">
        <w:rPr>
          <w:sz w:val="28"/>
          <w:szCs w:val="28"/>
        </w:rPr>
        <w:t>виїмки</w:t>
      </w:r>
      <w:proofErr w:type="spellEnd"/>
      <w:r w:rsidR="00DE016D">
        <w:rPr>
          <w:sz w:val="28"/>
          <w:szCs w:val="28"/>
        </w:rPr>
        <w:t>.</w:t>
      </w:r>
    </w:p>
    <w:p w14:paraId="4D235D70" w14:textId="77777777" w:rsidR="0088035A" w:rsidRDefault="00434A2E" w:rsidP="003F76D9">
      <w:pPr>
        <w:spacing w:line="456" w:lineRule="auto"/>
        <w:ind w:firstLine="720"/>
        <w:contextualSpacing/>
        <w:jc w:val="both"/>
        <w:rPr>
          <w:sz w:val="28"/>
          <w:szCs w:val="28"/>
        </w:rPr>
      </w:pPr>
      <w:proofErr w:type="spellStart"/>
      <w:r w:rsidRPr="00434A2E">
        <w:rPr>
          <w:sz w:val="28"/>
          <w:szCs w:val="28"/>
        </w:rPr>
        <w:t>Пошкодження</w:t>
      </w:r>
      <w:proofErr w:type="spellEnd"/>
      <w:r w:rsidRPr="00434A2E">
        <w:rPr>
          <w:sz w:val="28"/>
          <w:szCs w:val="28"/>
        </w:rPr>
        <w:t xml:space="preserve"> </w:t>
      </w:r>
      <w:proofErr w:type="spellStart"/>
      <w:r w:rsidRPr="00434A2E">
        <w:rPr>
          <w:sz w:val="28"/>
          <w:szCs w:val="28"/>
        </w:rPr>
        <w:t>обертальної</w:t>
      </w:r>
      <w:proofErr w:type="spellEnd"/>
      <w:r w:rsidRPr="00434A2E">
        <w:rPr>
          <w:sz w:val="28"/>
          <w:szCs w:val="28"/>
        </w:rPr>
        <w:t xml:space="preserve"> </w:t>
      </w:r>
      <w:proofErr w:type="spellStart"/>
      <w:r w:rsidRPr="00434A2E">
        <w:rPr>
          <w:sz w:val="28"/>
          <w:szCs w:val="28"/>
        </w:rPr>
        <w:t>манжети</w:t>
      </w:r>
      <w:proofErr w:type="spellEnd"/>
      <w:r w:rsidRPr="00434A2E">
        <w:rPr>
          <w:sz w:val="28"/>
          <w:szCs w:val="28"/>
        </w:rPr>
        <w:t xml:space="preserve">. На </w:t>
      </w:r>
      <w:proofErr w:type="spellStart"/>
      <w:r w:rsidRPr="00434A2E">
        <w:rPr>
          <w:sz w:val="28"/>
          <w:szCs w:val="28"/>
        </w:rPr>
        <w:t>додаток</w:t>
      </w:r>
      <w:proofErr w:type="spellEnd"/>
      <w:r w:rsidRPr="00434A2E">
        <w:rPr>
          <w:sz w:val="28"/>
          <w:szCs w:val="28"/>
        </w:rPr>
        <w:t xml:space="preserve"> до </w:t>
      </w:r>
      <w:proofErr w:type="spellStart"/>
      <w:r w:rsidRPr="00434A2E">
        <w:rPr>
          <w:sz w:val="28"/>
          <w:szCs w:val="28"/>
        </w:rPr>
        <w:t>сухожиль</w:t>
      </w:r>
      <w:proofErr w:type="spellEnd"/>
      <w:r w:rsidRPr="00434A2E">
        <w:rPr>
          <w:sz w:val="28"/>
          <w:szCs w:val="28"/>
        </w:rPr>
        <w:t xml:space="preserve"> </w:t>
      </w:r>
      <w:proofErr w:type="spellStart"/>
      <w:r w:rsidRPr="00434A2E">
        <w:rPr>
          <w:sz w:val="28"/>
          <w:szCs w:val="28"/>
        </w:rPr>
        <w:t>обертальної</w:t>
      </w:r>
      <w:proofErr w:type="spellEnd"/>
      <w:r w:rsidRPr="00434A2E">
        <w:rPr>
          <w:sz w:val="28"/>
          <w:szCs w:val="28"/>
        </w:rPr>
        <w:t xml:space="preserve"> </w:t>
      </w:r>
      <w:proofErr w:type="spellStart"/>
      <w:r w:rsidRPr="00434A2E">
        <w:rPr>
          <w:sz w:val="28"/>
          <w:szCs w:val="28"/>
        </w:rPr>
        <w:t>манжети</w:t>
      </w:r>
      <w:proofErr w:type="spellEnd"/>
      <w:r w:rsidRPr="00434A2E">
        <w:rPr>
          <w:sz w:val="28"/>
          <w:szCs w:val="28"/>
        </w:rPr>
        <w:t>, "</w:t>
      </w:r>
      <w:proofErr w:type="spellStart"/>
      <w:r w:rsidRPr="00434A2E">
        <w:rPr>
          <w:sz w:val="28"/>
          <w:szCs w:val="28"/>
        </w:rPr>
        <w:t>вихід</w:t>
      </w:r>
      <w:proofErr w:type="spellEnd"/>
      <w:r w:rsidRPr="00434A2E">
        <w:rPr>
          <w:sz w:val="28"/>
          <w:szCs w:val="28"/>
        </w:rPr>
        <w:t xml:space="preserve">" </w:t>
      </w:r>
      <w:proofErr w:type="spellStart"/>
      <w:r w:rsidRPr="00434A2E">
        <w:rPr>
          <w:sz w:val="28"/>
          <w:szCs w:val="28"/>
        </w:rPr>
        <w:t>включає</w:t>
      </w:r>
      <w:proofErr w:type="spellEnd"/>
      <w:r w:rsidRPr="00434A2E">
        <w:rPr>
          <w:sz w:val="28"/>
          <w:szCs w:val="28"/>
        </w:rPr>
        <w:t xml:space="preserve"> </w:t>
      </w:r>
      <w:proofErr w:type="spellStart"/>
      <w:r w:rsidRPr="00434A2E">
        <w:rPr>
          <w:sz w:val="28"/>
          <w:szCs w:val="28"/>
        </w:rPr>
        <w:t>субакроміальний</w:t>
      </w:r>
      <w:proofErr w:type="spellEnd"/>
      <w:r w:rsidRPr="00434A2E">
        <w:rPr>
          <w:sz w:val="28"/>
          <w:szCs w:val="28"/>
        </w:rPr>
        <w:t xml:space="preserve"> </w:t>
      </w:r>
      <w:proofErr w:type="spellStart"/>
      <w:r w:rsidRPr="00434A2E">
        <w:rPr>
          <w:sz w:val="28"/>
          <w:szCs w:val="28"/>
        </w:rPr>
        <w:t>мішечок</w:t>
      </w:r>
      <w:proofErr w:type="spellEnd"/>
      <w:r w:rsidRPr="00434A2E">
        <w:rPr>
          <w:sz w:val="28"/>
          <w:szCs w:val="28"/>
        </w:rPr>
        <w:t xml:space="preserve"> і </w:t>
      </w:r>
      <w:proofErr w:type="spellStart"/>
      <w:r w:rsidRPr="00434A2E">
        <w:rPr>
          <w:sz w:val="28"/>
          <w:szCs w:val="28"/>
        </w:rPr>
        <w:t>межує</w:t>
      </w:r>
      <w:proofErr w:type="spellEnd"/>
      <w:r w:rsidRPr="00434A2E">
        <w:rPr>
          <w:sz w:val="28"/>
          <w:szCs w:val="28"/>
        </w:rPr>
        <w:t xml:space="preserve"> поверх </w:t>
      </w:r>
      <w:proofErr w:type="spellStart"/>
      <w:r w:rsidRPr="00434A2E">
        <w:rPr>
          <w:sz w:val="28"/>
          <w:szCs w:val="28"/>
        </w:rPr>
        <w:t>медіальної</w:t>
      </w:r>
      <w:proofErr w:type="spellEnd"/>
      <w:r w:rsidRPr="00434A2E">
        <w:rPr>
          <w:sz w:val="28"/>
          <w:szCs w:val="28"/>
        </w:rPr>
        <w:t xml:space="preserve"> і </w:t>
      </w:r>
      <w:proofErr w:type="spellStart"/>
      <w:r w:rsidRPr="00434A2E">
        <w:rPr>
          <w:sz w:val="28"/>
          <w:szCs w:val="28"/>
        </w:rPr>
        <w:t>зв'язки</w:t>
      </w:r>
      <w:proofErr w:type="spellEnd"/>
      <w:r w:rsidRPr="00434A2E">
        <w:rPr>
          <w:sz w:val="28"/>
          <w:szCs w:val="28"/>
        </w:rPr>
        <w:t xml:space="preserve">. У </w:t>
      </w:r>
      <w:proofErr w:type="spellStart"/>
      <w:r w:rsidRPr="00434A2E">
        <w:rPr>
          <w:sz w:val="28"/>
          <w:szCs w:val="28"/>
        </w:rPr>
        <w:t>разі</w:t>
      </w:r>
      <w:proofErr w:type="spellEnd"/>
      <w:r w:rsidRPr="00434A2E">
        <w:rPr>
          <w:sz w:val="28"/>
          <w:szCs w:val="28"/>
        </w:rPr>
        <w:t xml:space="preserve"> </w:t>
      </w:r>
      <w:proofErr w:type="spellStart"/>
      <w:r w:rsidRPr="00434A2E">
        <w:rPr>
          <w:sz w:val="28"/>
          <w:szCs w:val="28"/>
        </w:rPr>
        <w:t>пошкодження</w:t>
      </w:r>
      <w:proofErr w:type="spellEnd"/>
      <w:r w:rsidRPr="00434A2E">
        <w:rPr>
          <w:sz w:val="28"/>
          <w:szCs w:val="28"/>
        </w:rPr>
        <w:t xml:space="preserve"> </w:t>
      </w:r>
      <w:proofErr w:type="spellStart"/>
      <w:r w:rsidRPr="00434A2E">
        <w:rPr>
          <w:sz w:val="28"/>
          <w:szCs w:val="28"/>
        </w:rPr>
        <w:t>або</w:t>
      </w:r>
      <w:proofErr w:type="spellEnd"/>
      <w:r w:rsidRPr="00434A2E">
        <w:rPr>
          <w:sz w:val="28"/>
          <w:szCs w:val="28"/>
        </w:rPr>
        <w:t xml:space="preserve"> </w:t>
      </w:r>
      <w:proofErr w:type="spellStart"/>
      <w:r w:rsidRPr="00434A2E">
        <w:rPr>
          <w:sz w:val="28"/>
          <w:szCs w:val="28"/>
        </w:rPr>
        <w:t>набухання</w:t>
      </w:r>
      <w:proofErr w:type="spellEnd"/>
      <w:r w:rsidRPr="00434A2E">
        <w:rPr>
          <w:sz w:val="28"/>
          <w:szCs w:val="28"/>
        </w:rPr>
        <w:t xml:space="preserve"> </w:t>
      </w:r>
      <w:proofErr w:type="spellStart"/>
      <w:r w:rsidRPr="00434A2E">
        <w:rPr>
          <w:sz w:val="28"/>
          <w:szCs w:val="28"/>
        </w:rPr>
        <w:t>цих</w:t>
      </w:r>
      <w:proofErr w:type="spellEnd"/>
      <w:r w:rsidRPr="00434A2E">
        <w:rPr>
          <w:sz w:val="28"/>
          <w:szCs w:val="28"/>
        </w:rPr>
        <w:t xml:space="preserve"> структур </w:t>
      </w:r>
      <w:proofErr w:type="spellStart"/>
      <w:r w:rsidRPr="00434A2E">
        <w:rPr>
          <w:sz w:val="28"/>
          <w:szCs w:val="28"/>
        </w:rPr>
        <w:t>можливе</w:t>
      </w:r>
      <w:proofErr w:type="spellEnd"/>
      <w:r w:rsidRPr="00434A2E">
        <w:rPr>
          <w:sz w:val="28"/>
          <w:szCs w:val="28"/>
        </w:rPr>
        <w:t xml:space="preserve"> </w:t>
      </w:r>
      <w:proofErr w:type="spellStart"/>
      <w:r w:rsidRPr="00434A2E">
        <w:rPr>
          <w:sz w:val="28"/>
          <w:szCs w:val="28"/>
        </w:rPr>
        <w:t>виникнення</w:t>
      </w:r>
      <w:proofErr w:type="spellEnd"/>
      <w:r w:rsidRPr="00434A2E">
        <w:rPr>
          <w:sz w:val="28"/>
          <w:szCs w:val="28"/>
        </w:rPr>
        <w:t xml:space="preserve"> «синдрому </w:t>
      </w:r>
      <w:proofErr w:type="spellStart"/>
      <w:r w:rsidRPr="00434A2E">
        <w:rPr>
          <w:sz w:val="28"/>
          <w:szCs w:val="28"/>
        </w:rPr>
        <w:t>порушення</w:t>
      </w:r>
      <w:proofErr w:type="spellEnd"/>
      <w:r w:rsidRPr="00434A2E">
        <w:rPr>
          <w:sz w:val="28"/>
          <w:szCs w:val="28"/>
        </w:rPr>
        <w:t xml:space="preserve">» в </w:t>
      </w:r>
      <w:proofErr w:type="spellStart"/>
      <w:r w:rsidRPr="00434A2E">
        <w:rPr>
          <w:sz w:val="28"/>
          <w:szCs w:val="28"/>
        </w:rPr>
        <w:t>цій</w:t>
      </w:r>
      <w:proofErr w:type="spellEnd"/>
      <w:r w:rsidRPr="00434A2E">
        <w:rPr>
          <w:sz w:val="28"/>
          <w:szCs w:val="28"/>
        </w:rPr>
        <w:t xml:space="preserve"> </w:t>
      </w:r>
      <w:proofErr w:type="spellStart"/>
      <w:r w:rsidRPr="00434A2E">
        <w:rPr>
          <w:sz w:val="28"/>
          <w:szCs w:val="28"/>
        </w:rPr>
        <w:t>області</w:t>
      </w:r>
      <w:proofErr w:type="spellEnd"/>
      <w:r w:rsidRPr="00434A2E">
        <w:rPr>
          <w:sz w:val="28"/>
          <w:szCs w:val="28"/>
        </w:rPr>
        <w:t xml:space="preserve">, </w:t>
      </w:r>
      <w:proofErr w:type="spellStart"/>
      <w:r w:rsidRPr="00434A2E">
        <w:rPr>
          <w:sz w:val="28"/>
          <w:szCs w:val="28"/>
        </w:rPr>
        <w:t>що</w:t>
      </w:r>
      <w:proofErr w:type="spellEnd"/>
      <w:r w:rsidRPr="00434A2E">
        <w:rPr>
          <w:sz w:val="28"/>
          <w:szCs w:val="28"/>
        </w:rPr>
        <w:t xml:space="preserve"> є </w:t>
      </w:r>
      <w:proofErr w:type="spellStart"/>
      <w:r w:rsidRPr="00434A2E">
        <w:rPr>
          <w:sz w:val="28"/>
          <w:szCs w:val="28"/>
        </w:rPr>
        <w:t>вторинним</w:t>
      </w:r>
      <w:proofErr w:type="spellEnd"/>
      <w:r w:rsidRPr="00434A2E">
        <w:rPr>
          <w:sz w:val="28"/>
          <w:szCs w:val="28"/>
        </w:rPr>
        <w:t xml:space="preserve"> по </w:t>
      </w:r>
      <w:proofErr w:type="spellStart"/>
      <w:r w:rsidRPr="00434A2E">
        <w:rPr>
          <w:sz w:val="28"/>
          <w:szCs w:val="28"/>
        </w:rPr>
        <w:t>відношенню</w:t>
      </w:r>
      <w:proofErr w:type="spellEnd"/>
      <w:r w:rsidRPr="00434A2E">
        <w:rPr>
          <w:sz w:val="28"/>
          <w:szCs w:val="28"/>
        </w:rPr>
        <w:t xml:space="preserve"> до </w:t>
      </w:r>
      <w:proofErr w:type="spellStart"/>
      <w:r w:rsidRPr="00434A2E">
        <w:rPr>
          <w:sz w:val="28"/>
          <w:szCs w:val="28"/>
        </w:rPr>
        <w:t>цих</w:t>
      </w:r>
      <w:proofErr w:type="spellEnd"/>
      <w:r w:rsidRPr="00434A2E">
        <w:rPr>
          <w:sz w:val="28"/>
          <w:szCs w:val="28"/>
        </w:rPr>
        <w:t xml:space="preserve"> травм. У </w:t>
      </w:r>
      <w:proofErr w:type="spellStart"/>
      <w:r w:rsidRPr="00434A2E">
        <w:rPr>
          <w:sz w:val="28"/>
          <w:szCs w:val="28"/>
        </w:rPr>
        <w:t>разі</w:t>
      </w:r>
      <w:proofErr w:type="spellEnd"/>
      <w:r w:rsidRPr="00434A2E">
        <w:rPr>
          <w:sz w:val="28"/>
          <w:szCs w:val="28"/>
        </w:rPr>
        <w:t xml:space="preserve"> </w:t>
      </w:r>
      <w:proofErr w:type="spellStart"/>
      <w:r w:rsidRPr="00434A2E">
        <w:rPr>
          <w:sz w:val="28"/>
          <w:szCs w:val="28"/>
        </w:rPr>
        <w:t>набряку</w:t>
      </w:r>
      <w:proofErr w:type="spellEnd"/>
      <w:r w:rsidRPr="00434A2E">
        <w:rPr>
          <w:sz w:val="28"/>
          <w:szCs w:val="28"/>
        </w:rPr>
        <w:t xml:space="preserve"> </w:t>
      </w:r>
      <w:proofErr w:type="spellStart"/>
      <w:r w:rsidRPr="00434A2E">
        <w:rPr>
          <w:sz w:val="28"/>
          <w:szCs w:val="28"/>
        </w:rPr>
        <w:t>або</w:t>
      </w:r>
      <w:proofErr w:type="spellEnd"/>
      <w:r w:rsidRPr="00434A2E">
        <w:rPr>
          <w:sz w:val="28"/>
          <w:szCs w:val="28"/>
        </w:rPr>
        <w:t xml:space="preserve"> </w:t>
      </w:r>
      <w:proofErr w:type="spellStart"/>
      <w:r w:rsidRPr="00434A2E">
        <w:rPr>
          <w:sz w:val="28"/>
          <w:szCs w:val="28"/>
        </w:rPr>
        <w:t>гіпертрофії</w:t>
      </w:r>
      <w:proofErr w:type="spellEnd"/>
      <w:r w:rsidRPr="00434A2E">
        <w:rPr>
          <w:sz w:val="28"/>
          <w:szCs w:val="28"/>
        </w:rPr>
        <w:t xml:space="preserve"> </w:t>
      </w:r>
      <w:proofErr w:type="spellStart"/>
      <w:r w:rsidRPr="00434A2E">
        <w:rPr>
          <w:sz w:val="28"/>
          <w:szCs w:val="28"/>
        </w:rPr>
        <w:t>м'язів</w:t>
      </w:r>
      <w:proofErr w:type="spellEnd"/>
      <w:r w:rsidRPr="00434A2E">
        <w:rPr>
          <w:sz w:val="28"/>
          <w:szCs w:val="28"/>
        </w:rPr>
        <w:t xml:space="preserve"> у «</w:t>
      </w:r>
      <w:proofErr w:type="spellStart"/>
      <w:r w:rsidRPr="00434A2E">
        <w:rPr>
          <w:sz w:val="28"/>
          <w:szCs w:val="28"/>
        </w:rPr>
        <w:t>виході</w:t>
      </w:r>
      <w:proofErr w:type="spellEnd"/>
      <w:r w:rsidRPr="00434A2E">
        <w:rPr>
          <w:sz w:val="28"/>
          <w:szCs w:val="28"/>
        </w:rPr>
        <w:t xml:space="preserve">», подальше </w:t>
      </w:r>
      <w:proofErr w:type="spellStart"/>
      <w:r w:rsidRPr="00434A2E">
        <w:rPr>
          <w:sz w:val="28"/>
          <w:szCs w:val="28"/>
        </w:rPr>
        <w:t>повторення</w:t>
      </w:r>
      <w:proofErr w:type="spellEnd"/>
      <w:r w:rsidRPr="00434A2E">
        <w:rPr>
          <w:sz w:val="28"/>
          <w:szCs w:val="28"/>
        </w:rPr>
        <w:t xml:space="preserve"> </w:t>
      </w:r>
      <w:proofErr w:type="spellStart"/>
      <w:r w:rsidRPr="00434A2E">
        <w:rPr>
          <w:sz w:val="28"/>
          <w:szCs w:val="28"/>
        </w:rPr>
        <w:t>рухів</w:t>
      </w:r>
      <w:proofErr w:type="spellEnd"/>
      <w:r w:rsidRPr="00434A2E">
        <w:rPr>
          <w:sz w:val="28"/>
          <w:szCs w:val="28"/>
        </w:rPr>
        <w:t xml:space="preserve"> над головою </w:t>
      </w:r>
      <w:proofErr w:type="spellStart"/>
      <w:r w:rsidRPr="00434A2E">
        <w:rPr>
          <w:sz w:val="28"/>
          <w:szCs w:val="28"/>
        </w:rPr>
        <w:t>призводить</w:t>
      </w:r>
      <w:proofErr w:type="spellEnd"/>
      <w:r w:rsidRPr="00434A2E">
        <w:rPr>
          <w:sz w:val="28"/>
          <w:szCs w:val="28"/>
        </w:rPr>
        <w:t xml:space="preserve"> до </w:t>
      </w:r>
      <w:proofErr w:type="spellStart"/>
      <w:r w:rsidRPr="00434A2E">
        <w:rPr>
          <w:sz w:val="28"/>
          <w:szCs w:val="28"/>
        </w:rPr>
        <w:t>посилення</w:t>
      </w:r>
      <w:proofErr w:type="spellEnd"/>
      <w:r w:rsidRPr="00434A2E">
        <w:rPr>
          <w:sz w:val="28"/>
          <w:szCs w:val="28"/>
        </w:rPr>
        <w:t xml:space="preserve"> </w:t>
      </w:r>
      <w:proofErr w:type="spellStart"/>
      <w:r w:rsidRPr="00434A2E">
        <w:rPr>
          <w:sz w:val="28"/>
          <w:szCs w:val="28"/>
        </w:rPr>
        <w:t>набряклості</w:t>
      </w:r>
      <w:proofErr w:type="spellEnd"/>
      <w:r w:rsidRPr="00434A2E">
        <w:rPr>
          <w:sz w:val="28"/>
          <w:szCs w:val="28"/>
        </w:rPr>
        <w:t xml:space="preserve"> і </w:t>
      </w:r>
      <w:proofErr w:type="spellStart"/>
      <w:r w:rsidRPr="00434A2E">
        <w:rPr>
          <w:sz w:val="28"/>
          <w:szCs w:val="28"/>
        </w:rPr>
        <w:t>розвитку</w:t>
      </w:r>
      <w:proofErr w:type="spellEnd"/>
      <w:r w:rsidRPr="00434A2E">
        <w:rPr>
          <w:sz w:val="28"/>
          <w:szCs w:val="28"/>
        </w:rPr>
        <w:t xml:space="preserve"> </w:t>
      </w:r>
      <w:proofErr w:type="spellStart"/>
      <w:r w:rsidRPr="00434A2E">
        <w:rPr>
          <w:sz w:val="28"/>
          <w:szCs w:val="28"/>
        </w:rPr>
        <w:t>реактивних</w:t>
      </w:r>
      <w:proofErr w:type="spellEnd"/>
      <w:r w:rsidRPr="00434A2E">
        <w:rPr>
          <w:sz w:val="28"/>
          <w:szCs w:val="28"/>
        </w:rPr>
        <w:t xml:space="preserve"> </w:t>
      </w:r>
      <w:proofErr w:type="spellStart"/>
      <w:r w:rsidRPr="00434A2E">
        <w:rPr>
          <w:sz w:val="28"/>
          <w:szCs w:val="28"/>
        </w:rPr>
        <w:t>запалень</w:t>
      </w:r>
      <w:proofErr w:type="spellEnd"/>
      <w:r w:rsidRPr="00434A2E">
        <w:rPr>
          <w:sz w:val="28"/>
          <w:szCs w:val="28"/>
        </w:rPr>
        <w:t xml:space="preserve">. </w:t>
      </w:r>
      <w:proofErr w:type="spellStart"/>
      <w:r w:rsidRPr="00434A2E">
        <w:rPr>
          <w:sz w:val="28"/>
          <w:szCs w:val="28"/>
        </w:rPr>
        <w:t>Це</w:t>
      </w:r>
      <w:proofErr w:type="spellEnd"/>
      <w:r w:rsidRPr="00434A2E">
        <w:rPr>
          <w:sz w:val="28"/>
          <w:szCs w:val="28"/>
        </w:rPr>
        <w:t xml:space="preserve"> </w:t>
      </w:r>
      <w:proofErr w:type="spellStart"/>
      <w:r w:rsidRPr="00434A2E">
        <w:rPr>
          <w:sz w:val="28"/>
          <w:szCs w:val="28"/>
        </w:rPr>
        <w:t>може</w:t>
      </w:r>
      <w:proofErr w:type="spellEnd"/>
      <w:r w:rsidRPr="00434A2E">
        <w:rPr>
          <w:sz w:val="28"/>
          <w:szCs w:val="28"/>
        </w:rPr>
        <w:t xml:space="preserve"> </w:t>
      </w:r>
      <w:proofErr w:type="spellStart"/>
      <w:r w:rsidRPr="00434A2E">
        <w:rPr>
          <w:sz w:val="28"/>
          <w:szCs w:val="28"/>
        </w:rPr>
        <w:t>призвести</w:t>
      </w:r>
      <w:proofErr w:type="spellEnd"/>
      <w:r w:rsidRPr="00434A2E">
        <w:rPr>
          <w:sz w:val="28"/>
          <w:szCs w:val="28"/>
        </w:rPr>
        <w:t xml:space="preserve"> до </w:t>
      </w:r>
      <w:proofErr w:type="spellStart"/>
      <w:r w:rsidRPr="00434A2E">
        <w:rPr>
          <w:sz w:val="28"/>
          <w:szCs w:val="28"/>
        </w:rPr>
        <w:t>переслідування</w:t>
      </w:r>
      <w:proofErr w:type="spellEnd"/>
      <w:r w:rsidRPr="00434A2E">
        <w:rPr>
          <w:sz w:val="28"/>
          <w:szCs w:val="28"/>
        </w:rPr>
        <w:t xml:space="preserve"> </w:t>
      </w:r>
      <w:proofErr w:type="spellStart"/>
      <w:r w:rsidRPr="00434A2E">
        <w:rPr>
          <w:sz w:val="28"/>
          <w:szCs w:val="28"/>
        </w:rPr>
        <w:t>кістки</w:t>
      </w:r>
      <w:proofErr w:type="spellEnd"/>
      <w:r w:rsidRPr="00434A2E">
        <w:rPr>
          <w:sz w:val="28"/>
          <w:szCs w:val="28"/>
        </w:rPr>
        <w:t xml:space="preserve">, </w:t>
      </w:r>
      <w:r w:rsidRPr="00434A2E">
        <w:rPr>
          <w:sz w:val="28"/>
          <w:szCs w:val="28"/>
        </w:rPr>
        <w:lastRenderedPageBreak/>
        <w:t xml:space="preserve">і </w:t>
      </w:r>
      <w:proofErr w:type="spellStart"/>
      <w:r w:rsidRPr="00434A2E">
        <w:rPr>
          <w:sz w:val="28"/>
          <w:szCs w:val="28"/>
        </w:rPr>
        <w:t>постійне</w:t>
      </w:r>
      <w:proofErr w:type="spellEnd"/>
      <w:r w:rsidRPr="00434A2E">
        <w:rPr>
          <w:sz w:val="28"/>
          <w:szCs w:val="28"/>
        </w:rPr>
        <w:t xml:space="preserve"> </w:t>
      </w:r>
      <w:proofErr w:type="spellStart"/>
      <w:r w:rsidRPr="00434A2E">
        <w:rPr>
          <w:sz w:val="28"/>
          <w:szCs w:val="28"/>
        </w:rPr>
        <w:t>повторення</w:t>
      </w:r>
      <w:proofErr w:type="spellEnd"/>
      <w:r w:rsidRPr="00434A2E">
        <w:rPr>
          <w:sz w:val="28"/>
          <w:szCs w:val="28"/>
        </w:rPr>
        <w:t xml:space="preserve"> </w:t>
      </w:r>
      <w:proofErr w:type="spellStart"/>
      <w:r w:rsidRPr="00434A2E">
        <w:rPr>
          <w:sz w:val="28"/>
          <w:szCs w:val="28"/>
        </w:rPr>
        <w:t>може</w:t>
      </w:r>
      <w:proofErr w:type="spellEnd"/>
      <w:r w:rsidRPr="00434A2E">
        <w:rPr>
          <w:sz w:val="28"/>
          <w:szCs w:val="28"/>
        </w:rPr>
        <w:t xml:space="preserve"> </w:t>
      </w:r>
      <w:proofErr w:type="spellStart"/>
      <w:r w:rsidRPr="00434A2E">
        <w:rPr>
          <w:sz w:val="28"/>
          <w:szCs w:val="28"/>
        </w:rPr>
        <w:t>призвести</w:t>
      </w:r>
      <w:proofErr w:type="spellEnd"/>
      <w:r w:rsidRPr="00434A2E">
        <w:rPr>
          <w:sz w:val="28"/>
          <w:szCs w:val="28"/>
        </w:rPr>
        <w:t xml:space="preserve"> до </w:t>
      </w:r>
      <w:proofErr w:type="spellStart"/>
      <w:r w:rsidRPr="00434A2E">
        <w:rPr>
          <w:sz w:val="28"/>
          <w:szCs w:val="28"/>
        </w:rPr>
        <w:t>розриву</w:t>
      </w:r>
      <w:proofErr w:type="spellEnd"/>
      <w:r w:rsidRPr="00434A2E">
        <w:rPr>
          <w:sz w:val="28"/>
          <w:szCs w:val="28"/>
        </w:rPr>
        <w:t xml:space="preserve"> манжету ротато</w:t>
      </w:r>
      <w:r w:rsidR="00EC2454">
        <w:rPr>
          <w:sz w:val="28"/>
          <w:szCs w:val="28"/>
        </w:rPr>
        <w:t>ра. .</w:t>
      </w:r>
      <w:proofErr w:type="spellStart"/>
      <w:r w:rsidRPr="00434A2E">
        <w:rPr>
          <w:sz w:val="28"/>
          <w:szCs w:val="28"/>
        </w:rPr>
        <w:t>Розрив</w:t>
      </w:r>
      <w:proofErr w:type="spellEnd"/>
      <w:r w:rsidRPr="00434A2E">
        <w:rPr>
          <w:sz w:val="28"/>
          <w:szCs w:val="28"/>
        </w:rPr>
        <w:t xml:space="preserve"> </w:t>
      </w:r>
      <w:proofErr w:type="spellStart"/>
      <w:r w:rsidRPr="00434A2E">
        <w:rPr>
          <w:sz w:val="28"/>
          <w:szCs w:val="28"/>
        </w:rPr>
        <w:t>обертальної</w:t>
      </w:r>
      <w:proofErr w:type="spellEnd"/>
      <w:r w:rsidRPr="00434A2E">
        <w:rPr>
          <w:sz w:val="28"/>
          <w:szCs w:val="28"/>
        </w:rPr>
        <w:t xml:space="preserve"> </w:t>
      </w:r>
      <w:proofErr w:type="spellStart"/>
      <w:r w:rsidRPr="00434A2E">
        <w:rPr>
          <w:sz w:val="28"/>
          <w:szCs w:val="28"/>
        </w:rPr>
        <w:t>манжети</w:t>
      </w:r>
      <w:proofErr w:type="spellEnd"/>
      <w:r w:rsidRPr="00434A2E">
        <w:rPr>
          <w:sz w:val="28"/>
          <w:szCs w:val="28"/>
        </w:rPr>
        <w:t xml:space="preserve"> </w:t>
      </w:r>
      <w:proofErr w:type="spellStart"/>
      <w:r w:rsidRPr="00434A2E">
        <w:rPr>
          <w:sz w:val="28"/>
          <w:szCs w:val="28"/>
        </w:rPr>
        <w:t>супроводжується</w:t>
      </w:r>
      <w:proofErr w:type="spellEnd"/>
      <w:r w:rsidRPr="00434A2E">
        <w:rPr>
          <w:sz w:val="28"/>
          <w:szCs w:val="28"/>
        </w:rPr>
        <w:t xml:space="preserve"> </w:t>
      </w:r>
      <w:proofErr w:type="spellStart"/>
      <w:r w:rsidRPr="00434A2E">
        <w:rPr>
          <w:sz w:val="28"/>
          <w:szCs w:val="28"/>
        </w:rPr>
        <w:t>болем</w:t>
      </w:r>
      <w:proofErr w:type="spellEnd"/>
      <w:r w:rsidRPr="00434A2E">
        <w:rPr>
          <w:sz w:val="28"/>
          <w:szCs w:val="28"/>
        </w:rPr>
        <w:t xml:space="preserve"> і </w:t>
      </w:r>
      <w:proofErr w:type="spellStart"/>
      <w:r w:rsidRPr="00434A2E">
        <w:rPr>
          <w:sz w:val="28"/>
          <w:szCs w:val="28"/>
        </w:rPr>
        <w:t>слабкістю</w:t>
      </w:r>
      <w:proofErr w:type="spellEnd"/>
      <w:r w:rsidRPr="00434A2E">
        <w:rPr>
          <w:sz w:val="28"/>
          <w:szCs w:val="28"/>
        </w:rPr>
        <w:t xml:space="preserve"> в плечах. У </w:t>
      </w:r>
      <w:proofErr w:type="spellStart"/>
      <w:r w:rsidRPr="00434A2E">
        <w:rPr>
          <w:sz w:val="28"/>
          <w:szCs w:val="28"/>
        </w:rPr>
        <w:t>деяких</w:t>
      </w:r>
      <w:proofErr w:type="spellEnd"/>
      <w:r w:rsidRPr="00434A2E">
        <w:rPr>
          <w:sz w:val="28"/>
          <w:szCs w:val="28"/>
        </w:rPr>
        <w:t xml:space="preserve"> </w:t>
      </w:r>
      <w:proofErr w:type="spellStart"/>
      <w:r w:rsidRPr="00434A2E">
        <w:rPr>
          <w:sz w:val="28"/>
          <w:szCs w:val="28"/>
        </w:rPr>
        <w:t>випадках</w:t>
      </w:r>
      <w:proofErr w:type="spellEnd"/>
      <w:r w:rsidRPr="00434A2E">
        <w:rPr>
          <w:sz w:val="28"/>
          <w:szCs w:val="28"/>
        </w:rPr>
        <w:t xml:space="preserve"> </w:t>
      </w:r>
      <w:proofErr w:type="spellStart"/>
      <w:r w:rsidRPr="00434A2E">
        <w:rPr>
          <w:sz w:val="28"/>
          <w:szCs w:val="28"/>
        </w:rPr>
        <w:t>відбувається</w:t>
      </w:r>
      <w:proofErr w:type="spellEnd"/>
      <w:r w:rsidRPr="00434A2E">
        <w:rPr>
          <w:sz w:val="28"/>
          <w:szCs w:val="28"/>
        </w:rPr>
        <w:t xml:space="preserve"> </w:t>
      </w:r>
      <w:proofErr w:type="spellStart"/>
      <w:r w:rsidRPr="00434A2E">
        <w:rPr>
          <w:sz w:val="28"/>
          <w:szCs w:val="28"/>
        </w:rPr>
        <w:t>частковий</w:t>
      </w:r>
      <w:proofErr w:type="spellEnd"/>
      <w:r w:rsidRPr="00434A2E">
        <w:rPr>
          <w:sz w:val="28"/>
          <w:szCs w:val="28"/>
        </w:rPr>
        <w:t xml:space="preserve"> </w:t>
      </w:r>
      <w:proofErr w:type="spellStart"/>
      <w:r w:rsidRPr="00434A2E">
        <w:rPr>
          <w:sz w:val="28"/>
          <w:szCs w:val="28"/>
        </w:rPr>
        <w:t>розрив</w:t>
      </w:r>
      <w:proofErr w:type="spellEnd"/>
      <w:r w:rsidRPr="00434A2E">
        <w:rPr>
          <w:sz w:val="28"/>
          <w:szCs w:val="28"/>
        </w:rPr>
        <w:t xml:space="preserve"> </w:t>
      </w:r>
      <w:proofErr w:type="spellStart"/>
      <w:r w:rsidRPr="00434A2E">
        <w:rPr>
          <w:sz w:val="28"/>
          <w:szCs w:val="28"/>
        </w:rPr>
        <w:t>обертальної</w:t>
      </w:r>
      <w:proofErr w:type="spellEnd"/>
      <w:r w:rsidRPr="00434A2E">
        <w:rPr>
          <w:sz w:val="28"/>
          <w:szCs w:val="28"/>
        </w:rPr>
        <w:t xml:space="preserve"> </w:t>
      </w:r>
      <w:proofErr w:type="spellStart"/>
      <w:r w:rsidRPr="00434A2E">
        <w:rPr>
          <w:sz w:val="28"/>
          <w:szCs w:val="28"/>
        </w:rPr>
        <w:t>манжети</w:t>
      </w:r>
      <w:proofErr w:type="spellEnd"/>
      <w:r w:rsidRPr="00434A2E">
        <w:rPr>
          <w:sz w:val="28"/>
          <w:szCs w:val="28"/>
        </w:rPr>
        <w:t xml:space="preserve">. У </w:t>
      </w:r>
      <w:proofErr w:type="spellStart"/>
      <w:r w:rsidRPr="00434A2E">
        <w:rPr>
          <w:sz w:val="28"/>
          <w:szCs w:val="28"/>
        </w:rPr>
        <w:t>цьому</w:t>
      </w:r>
      <w:proofErr w:type="spellEnd"/>
      <w:r w:rsidRPr="00434A2E">
        <w:rPr>
          <w:sz w:val="28"/>
          <w:szCs w:val="28"/>
        </w:rPr>
        <w:t xml:space="preserve"> </w:t>
      </w:r>
      <w:proofErr w:type="spellStart"/>
      <w:r w:rsidRPr="00434A2E">
        <w:rPr>
          <w:sz w:val="28"/>
          <w:szCs w:val="28"/>
        </w:rPr>
        <w:t>випадку</w:t>
      </w:r>
      <w:proofErr w:type="spellEnd"/>
      <w:r w:rsidRPr="00434A2E">
        <w:rPr>
          <w:sz w:val="28"/>
          <w:szCs w:val="28"/>
        </w:rPr>
        <w:t xml:space="preserve"> </w:t>
      </w:r>
      <w:proofErr w:type="spellStart"/>
      <w:r w:rsidRPr="00434A2E">
        <w:rPr>
          <w:sz w:val="28"/>
          <w:szCs w:val="28"/>
        </w:rPr>
        <w:t>виникає</w:t>
      </w:r>
      <w:proofErr w:type="spellEnd"/>
      <w:r w:rsidRPr="00434A2E">
        <w:rPr>
          <w:sz w:val="28"/>
          <w:szCs w:val="28"/>
        </w:rPr>
        <w:t xml:space="preserve"> </w:t>
      </w:r>
      <w:proofErr w:type="spellStart"/>
      <w:r w:rsidRPr="00434A2E">
        <w:rPr>
          <w:sz w:val="28"/>
          <w:szCs w:val="28"/>
        </w:rPr>
        <w:t>біль</w:t>
      </w:r>
      <w:proofErr w:type="spellEnd"/>
      <w:r w:rsidRPr="00434A2E">
        <w:rPr>
          <w:sz w:val="28"/>
          <w:szCs w:val="28"/>
        </w:rPr>
        <w:t xml:space="preserve">, </w:t>
      </w:r>
      <w:proofErr w:type="spellStart"/>
      <w:r w:rsidRPr="00434A2E">
        <w:rPr>
          <w:sz w:val="28"/>
          <w:szCs w:val="28"/>
        </w:rPr>
        <w:t>однак</w:t>
      </w:r>
      <w:proofErr w:type="spellEnd"/>
      <w:r w:rsidRPr="00434A2E">
        <w:rPr>
          <w:sz w:val="28"/>
          <w:szCs w:val="28"/>
        </w:rPr>
        <w:t xml:space="preserve"> </w:t>
      </w:r>
      <w:proofErr w:type="spellStart"/>
      <w:r w:rsidRPr="00434A2E">
        <w:rPr>
          <w:sz w:val="28"/>
          <w:szCs w:val="28"/>
        </w:rPr>
        <w:t>можна</w:t>
      </w:r>
      <w:proofErr w:type="spellEnd"/>
      <w:r w:rsidRPr="00434A2E">
        <w:rPr>
          <w:sz w:val="28"/>
          <w:szCs w:val="28"/>
        </w:rPr>
        <w:t xml:space="preserve"> </w:t>
      </w:r>
      <w:proofErr w:type="spellStart"/>
      <w:r w:rsidRPr="00434A2E">
        <w:rPr>
          <w:sz w:val="28"/>
          <w:szCs w:val="28"/>
        </w:rPr>
        <w:t>переміщати</w:t>
      </w:r>
      <w:proofErr w:type="spellEnd"/>
      <w:r w:rsidRPr="00434A2E">
        <w:rPr>
          <w:sz w:val="28"/>
          <w:szCs w:val="28"/>
        </w:rPr>
        <w:t xml:space="preserve"> руку в нормальному </w:t>
      </w:r>
      <w:proofErr w:type="spellStart"/>
      <w:r w:rsidRPr="00434A2E">
        <w:rPr>
          <w:sz w:val="28"/>
          <w:szCs w:val="28"/>
        </w:rPr>
        <w:t>обсязі</w:t>
      </w:r>
      <w:proofErr w:type="spellEnd"/>
      <w:r w:rsidRPr="00434A2E">
        <w:rPr>
          <w:sz w:val="28"/>
          <w:szCs w:val="28"/>
        </w:rPr>
        <w:t xml:space="preserve">. У </w:t>
      </w:r>
      <w:proofErr w:type="spellStart"/>
      <w:r w:rsidRPr="00434A2E">
        <w:rPr>
          <w:sz w:val="28"/>
          <w:szCs w:val="28"/>
        </w:rPr>
        <w:t>більшості</w:t>
      </w:r>
      <w:proofErr w:type="spellEnd"/>
      <w:r w:rsidRPr="00434A2E">
        <w:rPr>
          <w:sz w:val="28"/>
          <w:szCs w:val="28"/>
        </w:rPr>
        <w:t xml:space="preserve"> </w:t>
      </w:r>
      <w:proofErr w:type="spellStart"/>
      <w:r w:rsidRPr="00434A2E">
        <w:rPr>
          <w:sz w:val="28"/>
          <w:szCs w:val="28"/>
        </w:rPr>
        <w:t>випадків</w:t>
      </w:r>
      <w:proofErr w:type="spellEnd"/>
      <w:r w:rsidRPr="00434A2E">
        <w:rPr>
          <w:sz w:val="28"/>
          <w:szCs w:val="28"/>
        </w:rPr>
        <w:t xml:space="preserve"> </w:t>
      </w:r>
      <w:proofErr w:type="spellStart"/>
      <w:r w:rsidRPr="00434A2E">
        <w:rPr>
          <w:sz w:val="28"/>
          <w:szCs w:val="28"/>
        </w:rPr>
        <w:t>після</w:t>
      </w:r>
      <w:proofErr w:type="spellEnd"/>
      <w:r w:rsidRPr="00434A2E">
        <w:rPr>
          <w:sz w:val="28"/>
          <w:szCs w:val="28"/>
        </w:rPr>
        <w:t xml:space="preserve"> </w:t>
      </w:r>
      <w:proofErr w:type="spellStart"/>
      <w:r w:rsidRPr="00434A2E">
        <w:rPr>
          <w:sz w:val="28"/>
          <w:szCs w:val="28"/>
        </w:rPr>
        <w:t>травми</w:t>
      </w:r>
      <w:proofErr w:type="spellEnd"/>
      <w:r w:rsidRPr="00434A2E">
        <w:rPr>
          <w:sz w:val="28"/>
          <w:szCs w:val="28"/>
        </w:rPr>
        <w:t xml:space="preserve"> </w:t>
      </w:r>
      <w:proofErr w:type="spellStart"/>
      <w:r w:rsidRPr="00434A2E">
        <w:rPr>
          <w:sz w:val="28"/>
          <w:szCs w:val="28"/>
        </w:rPr>
        <w:t>спостерігається</w:t>
      </w:r>
      <w:proofErr w:type="spellEnd"/>
      <w:r w:rsidRPr="00434A2E">
        <w:rPr>
          <w:sz w:val="28"/>
          <w:szCs w:val="28"/>
        </w:rPr>
        <w:t xml:space="preserve"> </w:t>
      </w:r>
      <w:proofErr w:type="spellStart"/>
      <w:r w:rsidRPr="00434A2E">
        <w:rPr>
          <w:sz w:val="28"/>
          <w:szCs w:val="28"/>
        </w:rPr>
        <w:t>слабко</w:t>
      </w:r>
      <w:proofErr w:type="spellEnd"/>
      <w:r w:rsidRPr="00434A2E">
        <w:rPr>
          <w:sz w:val="28"/>
          <w:szCs w:val="28"/>
        </w:rPr>
        <w:t xml:space="preserve"> </w:t>
      </w:r>
      <w:proofErr w:type="spellStart"/>
      <w:r w:rsidRPr="00434A2E">
        <w:rPr>
          <w:sz w:val="28"/>
          <w:szCs w:val="28"/>
        </w:rPr>
        <w:t>локалізований</w:t>
      </w:r>
      <w:proofErr w:type="spellEnd"/>
      <w:r w:rsidRPr="00434A2E">
        <w:rPr>
          <w:sz w:val="28"/>
          <w:szCs w:val="28"/>
        </w:rPr>
        <w:t xml:space="preserve"> </w:t>
      </w:r>
      <w:proofErr w:type="spellStart"/>
      <w:r w:rsidRPr="00434A2E">
        <w:rPr>
          <w:sz w:val="28"/>
          <w:szCs w:val="28"/>
        </w:rPr>
        <w:t>біль</w:t>
      </w:r>
      <w:proofErr w:type="spellEnd"/>
      <w:r w:rsidRPr="00434A2E">
        <w:rPr>
          <w:sz w:val="28"/>
          <w:szCs w:val="28"/>
        </w:rPr>
        <w:t xml:space="preserve"> в </w:t>
      </w:r>
      <w:proofErr w:type="spellStart"/>
      <w:r w:rsidRPr="00434A2E">
        <w:rPr>
          <w:sz w:val="28"/>
          <w:szCs w:val="28"/>
        </w:rPr>
        <w:t>області</w:t>
      </w:r>
      <w:proofErr w:type="spellEnd"/>
      <w:r w:rsidRPr="00434A2E">
        <w:rPr>
          <w:sz w:val="28"/>
          <w:szCs w:val="28"/>
        </w:rPr>
        <w:t xml:space="preserve"> плеча. </w:t>
      </w:r>
      <w:proofErr w:type="spellStart"/>
      <w:r w:rsidRPr="00434A2E">
        <w:rPr>
          <w:sz w:val="28"/>
          <w:szCs w:val="28"/>
        </w:rPr>
        <w:t>Деякі</w:t>
      </w:r>
      <w:proofErr w:type="spellEnd"/>
      <w:r w:rsidRPr="00434A2E">
        <w:rPr>
          <w:sz w:val="28"/>
          <w:szCs w:val="28"/>
        </w:rPr>
        <w:t xml:space="preserve"> </w:t>
      </w:r>
      <w:proofErr w:type="spellStart"/>
      <w:r w:rsidRPr="00434A2E">
        <w:rPr>
          <w:sz w:val="28"/>
          <w:szCs w:val="28"/>
        </w:rPr>
        <w:t>пацієнти</w:t>
      </w:r>
      <w:proofErr w:type="spellEnd"/>
      <w:r w:rsidRPr="00434A2E">
        <w:rPr>
          <w:sz w:val="28"/>
          <w:szCs w:val="28"/>
        </w:rPr>
        <w:t xml:space="preserve"> </w:t>
      </w:r>
      <w:proofErr w:type="spellStart"/>
      <w:r w:rsidRPr="00434A2E">
        <w:rPr>
          <w:sz w:val="28"/>
          <w:szCs w:val="28"/>
        </w:rPr>
        <w:t>відзначають</w:t>
      </w:r>
      <w:proofErr w:type="spellEnd"/>
      <w:r w:rsidRPr="00434A2E">
        <w:rPr>
          <w:sz w:val="28"/>
          <w:szCs w:val="28"/>
        </w:rPr>
        <w:t xml:space="preserve">, </w:t>
      </w:r>
      <w:proofErr w:type="spellStart"/>
      <w:r w:rsidRPr="00434A2E">
        <w:rPr>
          <w:sz w:val="28"/>
          <w:szCs w:val="28"/>
        </w:rPr>
        <w:t>що</w:t>
      </w:r>
      <w:proofErr w:type="spellEnd"/>
      <w:r w:rsidRPr="00434A2E">
        <w:rPr>
          <w:sz w:val="28"/>
          <w:szCs w:val="28"/>
        </w:rPr>
        <w:t xml:space="preserve"> коли вони </w:t>
      </w:r>
      <w:proofErr w:type="spellStart"/>
      <w:r w:rsidRPr="00434A2E">
        <w:rPr>
          <w:sz w:val="28"/>
          <w:szCs w:val="28"/>
        </w:rPr>
        <w:t>переміщують</w:t>
      </w:r>
      <w:proofErr w:type="spellEnd"/>
      <w:r w:rsidRPr="00434A2E">
        <w:rPr>
          <w:sz w:val="28"/>
          <w:szCs w:val="28"/>
        </w:rPr>
        <w:t xml:space="preserve"> руку в плече, </w:t>
      </w:r>
      <w:proofErr w:type="spellStart"/>
      <w:r w:rsidRPr="00434A2E">
        <w:rPr>
          <w:sz w:val="28"/>
          <w:szCs w:val="28"/>
        </w:rPr>
        <w:t>з'являється</w:t>
      </w:r>
      <w:proofErr w:type="spellEnd"/>
      <w:r w:rsidRPr="00434A2E">
        <w:rPr>
          <w:sz w:val="28"/>
          <w:szCs w:val="28"/>
        </w:rPr>
        <w:t xml:space="preserve"> </w:t>
      </w:r>
      <w:proofErr w:type="spellStart"/>
      <w:r w:rsidRPr="00434A2E">
        <w:rPr>
          <w:sz w:val="28"/>
          <w:szCs w:val="28"/>
        </w:rPr>
        <w:t>почуття</w:t>
      </w:r>
      <w:proofErr w:type="spellEnd"/>
      <w:r w:rsidRPr="00434A2E">
        <w:rPr>
          <w:sz w:val="28"/>
          <w:szCs w:val="28"/>
        </w:rPr>
        <w:t xml:space="preserve"> «</w:t>
      </w:r>
      <w:proofErr w:type="spellStart"/>
      <w:r w:rsidRPr="00434A2E">
        <w:rPr>
          <w:sz w:val="28"/>
          <w:szCs w:val="28"/>
        </w:rPr>
        <w:t>натискання</w:t>
      </w:r>
      <w:proofErr w:type="spellEnd"/>
      <w:r w:rsidRPr="00434A2E">
        <w:rPr>
          <w:sz w:val="28"/>
          <w:szCs w:val="28"/>
        </w:rPr>
        <w:t xml:space="preserve">». </w:t>
      </w:r>
      <w:proofErr w:type="spellStart"/>
      <w:r w:rsidRPr="00434A2E">
        <w:rPr>
          <w:sz w:val="28"/>
          <w:szCs w:val="28"/>
        </w:rPr>
        <w:t>Більшість</w:t>
      </w:r>
      <w:proofErr w:type="spellEnd"/>
      <w:r w:rsidRPr="00434A2E">
        <w:rPr>
          <w:sz w:val="28"/>
          <w:szCs w:val="28"/>
        </w:rPr>
        <w:t xml:space="preserve"> </w:t>
      </w:r>
      <w:proofErr w:type="spellStart"/>
      <w:r w:rsidRPr="00434A2E">
        <w:rPr>
          <w:sz w:val="28"/>
          <w:szCs w:val="28"/>
        </w:rPr>
        <w:t>пацієнтів</w:t>
      </w:r>
      <w:proofErr w:type="spellEnd"/>
      <w:r w:rsidRPr="00434A2E">
        <w:rPr>
          <w:sz w:val="28"/>
          <w:szCs w:val="28"/>
        </w:rPr>
        <w:t xml:space="preserve"> </w:t>
      </w:r>
      <w:proofErr w:type="spellStart"/>
      <w:r w:rsidRPr="00434A2E">
        <w:rPr>
          <w:sz w:val="28"/>
          <w:szCs w:val="28"/>
        </w:rPr>
        <w:t>відзначають</w:t>
      </w:r>
      <w:proofErr w:type="spellEnd"/>
      <w:r w:rsidRPr="00434A2E">
        <w:rPr>
          <w:sz w:val="28"/>
          <w:szCs w:val="28"/>
        </w:rPr>
        <w:t xml:space="preserve">, </w:t>
      </w:r>
      <w:proofErr w:type="spellStart"/>
      <w:r w:rsidRPr="00434A2E">
        <w:rPr>
          <w:sz w:val="28"/>
          <w:szCs w:val="28"/>
        </w:rPr>
        <w:t>що</w:t>
      </w:r>
      <w:proofErr w:type="spellEnd"/>
      <w:r w:rsidRPr="00434A2E">
        <w:rPr>
          <w:sz w:val="28"/>
          <w:szCs w:val="28"/>
        </w:rPr>
        <w:t xml:space="preserve"> вони не </w:t>
      </w:r>
      <w:proofErr w:type="spellStart"/>
      <w:r w:rsidRPr="00434A2E">
        <w:rPr>
          <w:sz w:val="28"/>
          <w:szCs w:val="28"/>
        </w:rPr>
        <w:t>можуть</w:t>
      </w:r>
      <w:proofErr w:type="spellEnd"/>
      <w:r w:rsidRPr="00434A2E">
        <w:rPr>
          <w:sz w:val="28"/>
          <w:szCs w:val="28"/>
        </w:rPr>
        <w:t xml:space="preserve"> </w:t>
      </w:r>
      <w:proofErr w:type="spellStart"/>
      <w:r w:rsidRPr="00434A2E">
        <w:rPr>
          <w:sz w:val="28"/>
          <w:szCs w:val="28"/>
        </w:rPr>
        <w:t>сп</w:t>
      </w:r>
      <w:r w:rsidR="008E7C76">
        <w:rPr>
          <w:sz w:val="28"/>
          <w:szCs w:val="28"/>
        </w:rPr>
        <w:t>ати</w:t>
      </w:r>
      <w:proofErr w:type="spellEnd"/>
      <w:r w:rsidR="008E7C76">
        <w:rPr>
          <w:sz w:val="28"/>
          <w:szCs w:val="28"/>
        </w:rPr>
        <w:t xml:space="preserve"> на </w:t>
      </w:r>
      <w:proofErr w:type="spellStart"/>
      <w:r w:rsidR="008E7C76">
        <w:rPr>
          <w:sz w:val="28"/>
          <w:szCs w:val="28"/>
        </w:rPr>
        <w:t>боці</w:t>
      </w:r>
      <w:proofErr w:type="spellEnd"/>
      <w:r w:rsidR="008E7C76">
        <w:rPr>
          <w:sz w:val="28"/>
          <w:szCs w:val="28"/>
        </w:rPr>
        <w:t xml:space="preserve"> </w:t>
      </w:r>
      <w:proofErr w:type="spellStart"/>
      <w:r w:rsidR="008E7C76">
        <w:rPr>
          <w:sz w:val="28"/>
          <w:szCs w:val="28"/>
        </w:rPr>
        <w:t>ранового</w:t>
      </w:r>
      <w:proofErr w:type="spellEnd"/>
      <w:r w:rsidR="008E7C76">
        <w:rPr>
          <w:sz w:val="28"/>
          <w:szCs w:val="28"/>
        </w:rPr>
        <w:t xml:space="preserve"> </w:t>
      </w:r>
      <w:proofErr w:type="spellStart"/>
      <w:r w:rsidR="008E7C76">
        <w:rPr>
          <w:sz w:val="28"/>
          <w:szCs w:val="28"/>
        </w:rPr>
        <w:t>суглоба</w:t>
      </w:r>
      <w:proofErr w:type="spellEnd"/>
      <w:r w:rsidRPr="00434A2E">
        <w:rPr>
          <w:sz w:val="28"/>
          <w:szCs w:val="28"/>
        </w:rPr>
        <w:t xml:space="preserve">. </w:t>
      </w:r>
    </w:p>
    <w:p w14:paraId="15E5E2CA" w14:textId="683BC449" w:rsidR="00AD0C1F" w:rsidRDefault="00434A2E" w:rsidP="003F76D9">
      <w:pPr>
        <w:spacing w:line="456" w:lineRule="auto"/>
        <w:ind w:firstLine="720"/>
        <w:contextualSpacing/>
        <w:jc w:val="both"/>
        <w:rPr>
          <w:sz w:val="28"/>
          <w:szCs w:val="28"/>
        </w:rPr>
      </w:pPr>
      <w:proofErr w:type="spellStart"/>
      <w:r w:rsidRPr="00434A2E">
        <w:rPr>
          <w:sz w:val="28"/>
          <w:szCs w:val="28"/>
        </w:rPr>
        <w:t>Також</w:t>
      </w:r>
      <w:proofErr w:type="spellEnd"/>
      <w:r w:rsidRPr="00434A2E">
        <w:rPr>
          <w:sz w:val="28"/>
          <w:szCs w:val="28"/>
        </w:rPr>
        <w:t xml:space="preserve"> </w:t>
      </w:r>
      <w:proofErr w:type="spellStart"/>
      <w:r w:rsidRPr="00434A2E">
        <w:rPr>
          <w:sz w:val="28"/>
          <w:szCs w:val="28"/>
        </w:rPr>
        <w:t>серед</w:t>
      </w:r>
      <w:proofErr w:type="spellEnd"/>
      <w:r w:rsidRPr="00434A2E">
        <w:rPr>
          <w:sz w:val="28"/>
          <w:szCs w:val="28"/>
        </w:rPr>
        <w:t xml:space="preserve"> </w:t>
      </w:r>
      <w:proofErr w:type="spellStart"/>
      <w:r w:rsidRPr="00434A2E">
        <w:rPr>
          <w:sz w:val="28"/>
          <w:szCs w:val="28"/>
        </w:rPr>
        <w:t>різних</w:t>
      </w:r>
      <w:proofErr w:type="spellEnd"/>
      <w:r w:rsidRPr="00434A2E">
        <w:rPr>
          <w:sz w:val="28"/>
          <w:szCs w:val="28"/>
        </w:rPr>
        <w:t xml:space="preserve"> </w:t>
      </w:r>
      <w:proofErr w:type="spellStart"/>
      <w:r w:rsidRPr="00434A2E">
        <w:rPr>
          <w:sz w:val="28"/>
          <w:szCs w:val="28"/>
        </w:rPr>
        <w:t>пошкоджень</w:t>
      </w:r>
      <w:proofErr w:type="spellEnd"/>
      <w:r w:rsidRPr="00434A2E">
        <w:rPr>
          <w:sz w:val="28"/>
          <w:szCs w:val="28"/>
        </w:rPr>
        <w:t xml:space="preserve"> особливо </w:t>
      </w:r>
      <w:proofErr w:type="spellStart"/>
      <w:r w:rsidRPr="00434A2E">
        <w:rPr>
          <w:sz w:val="28"/>
          <w:szCs w:val="28"/>
        </w:rPr>
        <w:t>виражений</w:t>
      </w:r>
      <w:proofErr w:type="spellEnd"/>
      <w:r w:rsidRPr="00434A2E">
        <w:rPr>
          <w:sz w:val="28"/>
          <w:szCs w:val="28"/>
        </w:rPr>
        <w:t xml:space="preserve"> </w:t>
      </w:r>
      <w:proofErr w:type="spellStart"/>
      <w:r w:rsidRPr="00434A2E">
        <w:rPr>
          <w:sz w:val="28"/>
          <w:szCs w:val="28"/>
        </w:rPr>
        <w:t>тендиніт</w:t>
      </w:r>
      <w:proofErr w:type="spellEnd"/>
      <w:r w:rsidRPr="00434A2E">
        <w:rPr>
          <w:sz w:val="28"/>
          <w:szCs w:val="28"/>
        </w:rPr>
        <w:t xml:space="preserve">. </w:t>
      </w:r>
      <w:proofErr w:type="spellStart"/>
      <w:r w:rsidRPr="00434A2E">
        <w:rPr>
          <w:sz w:val="28"/>
          <w:szCs w:val="28"/>
        </w:rPr>
        <w:t>Це</w:t>
      </w:r>
      <w:proofErr w:type="spellEnd"/>
      <w:r w:rsidRPr="00434A2E">
        <w:rPr>
          <w:sz w:val="28"/>
          <w:szCs w:val="28"/>
        </w:rPr>
        <w:t xml:space="preserve"> </w:t>
      </w:r>
      <w:proofErr w:type="spellStart"/>
      <w:r w:rsidRPr="00434A2E">
        <w:rPr>
          <w:sz w:val="28"/>
          <w:szCs w:val="28"/>
        </w:rPr>
        <w:t>запалення</w:t>
      </w:r>
      <w:proofErr w:type="spellEnd"/>
      <w:r w:rsidRPr="00434A2E">
        <w:rPr>
          <w:sz w:val="28"/>
          <w:szCs w:val="28"/>
        </w:rPr>
        <w:t xml:space="preserve"> </w:t>
      </w:r>
      <w:proofErr w:type="spellStart"/>
      <w:r w:rsidRPr="00434A2E">
        <w:rPr>
          <w:sz w:val="28"/>
          <w:szCs w:val="28"/>
        </w:rPr>
        <w:t>сухожиль</w:t>
      </w:r>
      <w:proofErr w:type="spellEnd"/>
      <w:r w:rsidRPr="00434A2E">
        <w:rPr>
          <w:sz w:val="28"/>
          <w:szCs w:val="28"/>
        </w:rPr>
        <w:t xml:space="preserve">, </w:t>
      </w:r>
      <w:proofErr w:type="spellStart"/>
      <w:r w:rsidRPr="00434A2E">
        <w:rPr>
          <w:sz w:val="28"/>
          <w:szCs w:val="28"/>
        </w:rPr>
        <w:t>які</w:t>
      </w:r>
      <w:proofErr w:type="spellEnd"/>
      <w:r w:rsidRPr="00434A2E">
        <w:rPr>
          <w:sz w:val="28"/>
          <w:szCs w:val="28"/>
        </w:rPr>
        <w:t xml:space="preserve"> </w:t>
      </w:r>
      <w:proofErr w:type="spellStart"/>
      <w:r w:rsidRPr="00434A2E">
        <w:rPr>
          <w:sz w:val="28"/>
          <w:szCs w:val="28"/>
        </w:rPr>
        <w:t>оточують</w:t>
      </w:r>
      <w:proofErr w:type="spellEnd"/>
      <w:r w:rsidRPr="00434A2E">
        <w:rPr>
          <w:sz w:val="28"/>
          <w:szCs w:val="28"/>
        </w:rPr>
        <w:t xml:space="preserve"> </w:t>
      </w:r>
      <w:proofErr w:type="spellStart"/>
      <w:r w:rsidRPr="00434A2E">
        <w:rPr>
          <w:sz w:val="28"/>
          <w:szCs w:val="28"/>
        </w:rPr>
        <w:t>плечовий</w:t>
      </w:r>
      <w:proofErr w:type="spellEnd"/>
      <w:r w:rsidRPr="00434A2E">
        <w:rPr>
          <w:sz w:val="28"/>
          <w:szCs w:val="28"/>
        </w:rPr>
        <w:t xml:space="preserve"> </w:t>
      </w:r>
      <w:proofErr w:type="spellStart"/>
      <w:r w:rsidRPr="00434A2E">
        <w:rPr>
          <w:sz w:val="28"/>
          <w:szCs w:val="28"/>
        </w:rPr>
        <w:t>суглоб</w:t>
      </w:r>
      <w:proofErr w:type="spellEnd"/>
      <w:r w:rsidRPr="00434A2E">
        <w:rPr>
          <w:sz w:val="28"/>
          <w:szCs w:val="28"/>
        </w:rPr>
        <w:t xml:space="preserve">. </w:t>
      </w:r>
      <w:proofErr w:type="spellStart"/>
      <w:r w:rsidRPr="00434A2E">
        <w:rPr>
          <w:sz w:val="28"/>
          <w:szCs w:val="28"/>
        </w:rPr>
        <w:t>Це</w:t>
      </w:r>
      <w:proofErr w:type="spellEnd"/>
      <w:r w:rsidRPr="00434A2E">
        <w:rPr>
          <w:sz w:val="28"/>
          <w:szCs w:val="28"/>
        </w:rPr>
        <w:t xml:space="preserve"> </w:t>
      </w:r>
      <w:proofErr w:type="spellStart"/>
      <w:r w:rsidRPr="00434A2E">
        <w:rPr>
          <w:sz w:val="28"/>
          <w:szCs w:val="28"/>
        </w:rPr>
        <w:t>запалення</w:t>
      </w:r>
      <w:proofErr w:type="spellEnd"/>
      <w:r w:rsidRPr="00434A2E">
        <w:rPr>
          <w:sz w:val="28"/>
          <w:szCs w:val="28"/>
        </w:rPr>
        <w:t xml:space="preserve"> </w:t>
      </w:r>
      <w:proofErr w:type="spellStart"/>
      <w:r w:rsidRPr="00434A2E">
        <w:rPr>
          <w:sz w:val="28"/>
          <w:szCs w:val="28"/>
        </w:rPr>
        <w:t>з'являється</w:t>
      </w:r>
      <w:proofErr w:type="spellEnd"/>
      <w:r w:rsidRPr="00434A2E">
        <w:rPr>
          <w:sz w:val="28"/>
          <w:szCs w:val="28"/>
        </w:rPr>
        <w:t xml:space="preserve"> в </w:t>
      </w:r>
      <w:proofErr w:type="spellStart"/>
      <w:r w:rsidRPr="00434A2E">
        <w:rPr>
          <w:sz w:val="28"/>
          <w:szCs w:val="28"/>
        </w:rPr>
        <w:t>результаті</w:t>
      </w:r>
      <w:proofErr w:type="spellEnd"/>
      <w:r w:rsidRPr="00434A2E">
        <w:rPr>
          <w:sz w:val="28"/>
          <w:szCs w:val="28"/>
        </w:rPr>
        <w:t xml:space="preserve"> </w:t>
      </w:r>
      <w:proofErr w:type="spellStart"/>
      <w:r w:rsidRPr="00434A2E">
        <w:rPr>
          <w:sz w:val="28"/>
          <w:szCs w:val="28"/>
        </w:rPr>
        <w:t>тертя</w:t>
      </w:r>
      <w:proofErr w:type="spellEnd"/>
      <w:r w:rsidRPr="00434A2E">
        <w:rPr>
          <w:sz w:val="28"/>
          <w:szCs w:val="28"/>
        </w:rPr>
        <w:t xml:space="preserve"> </w:t>
      </w:r>
      <w:proofErr w:type="spellStart"/>
      <w:r w:rsidRPr="00434A2E">
        <w:rPr>
          <w:sz w:val="28"/>
          <w:szCs w:val="28"/>
        </w:rPr>
        <w:t>сухожиль</w:t>
      </w:r>
      <w:proofErr w:type="spellEnd"/>
      <w:r w:rsidRPr="00434A2E">
        <w:rPr>
          <w:sz w:val="28"/>
          <w:szCs w:val="28"/>
        </w:rPr>
        <w:t xml:space="preserve"> на </w:t>
      </w:r>
      <w:proofErr w:type="spellStart"/>
      <w:r w:rsidRPr="00434A2E">
        <w:rPr>
          <w:sz w:val="28"/>
          <w:szCs w:val="28"/>
        </w:rPr>
        <w:t>кістці</w:t>
      </w:r>
      <w:proofErr w:type="spellEnd"/>
      <w:r w:rsidRPr="00434A2E">
        <w:rPr>
          <w:sz w:val="28"/>
          <w:szCs w:val="28"/>
        </w:rPr>
        <w:t xml:space="preserve">. У </w:t>
      </w:r>
      <w:proofErr w:type="spellStart"/>
      <w:r w:rsidRPr="00434A2E">
        <w:rPr>
          <w:sz w:val="28"/>
          <w:szCs w:val="28"/>
        </w:rPr>
        <w:t>деяких</w:t>
      </w:r>
      <w:proofErr w:type="spellEnd"/>
      <w:r w:rsidRPr="00434A2E">
        <w:rPr>
          <w:sz w:val="28"/>
          <w:szCs w:val="28"/>
        </w:rPr>
        <w:t xml:space="preserve"> </w:t>
      </w:r>
      <w:proofErr w:type="spellStart"/>
      <w:r w:rsidRPr="00434A2E">
        <w:rPr>
          <w:sz w:val="28"/>
          <w:szCs w:val="28"/>
        </w:rPr>
        <w:t>випадках</w:t>
      </w:r>
      <w:proofErr w:type="spellEnd"/>
      <w:r w:rsidRPr="00434A2E">
        <w:rPr>
          <w:sz w:val="28"/>
          <w:szCs w:val="28"/>
        </w:rPr>
        <w:t xml:space="preserve"> </w:t>
      </w:r>
      <w:proofErr w:type="spellStart"/>
      <w:r w:rsidRPr="00434A2E">
        <w:rPr>
          <w:sz w:val="28"/>
          <w:szCs w:val="28"/>
        </w:rPr>
        <w:t>може</w:t>
      </w:r>
      <w:proofErr w:type="spellEnd"/>
      <w:r w:rsidRPr="00434A2E">
        <w:rPr>
          <w:sz w:val="28"/>
          <w:szCs w:val="28"/>
        </w:rPr>
        <w:t xml:space="preserve"> </w:t>
      </w:r>
      <w:proofErr w:type="spellStart"/>
      <w:r w:rsidRPr="00434A2E">
        <w:rPr>
          <w:sz w:val="28"/>
          <w:szCs w:val="28"/>
        </w:rPr>
        <w:t>виникнути</w:t>
      </w:r>
      <w:proofErr w:type="spellEnd"/>
      <w:r w:rsidRPr="00434A2E">
        <w:rPr>
          <w:sz w:val="28"/>
          <w:szCs w:val="28"/>
        </w:rPr>
        <w:t xml:space="preserve"> </w:t>
      </w:r>
      <w:proofErr w:type="spellStart"/>
      <w:r w:rsidRPr="00434A2E">
        <w:rPr>
          <w:sz w:val="28"/>
          <w:szCs w:val="28"/>
        </w:rPr>
        <w:t>простий</w:t>
      </w:r>
      <w:proofErr w:type="spellEnd"/>
      <w:r w:rsidRPr="00434A2E">
        <w:rPr>
          <w:sz w:val="28"/>
          <w:szCs w:val="28"/>
        </w:rPr>
        <w:t xml:space="preserve"> </w:t>
      </w:r>
      <w:proofErr w:type="spellStart"/>
      <w:r w:rsidRPr="00434A2E">
        <w:rPr>
          <w:sz w:val="28"/>
          <w:szCs w:val="28"/>
        </w:rPr>
        <w:t>тенденіт</w:t>
      </w:r>
      <w:proofErr w:type="spellEnd"/>
      <w:r w:rsidRPr="00434A2E">
        <w:rPr>
          <w:sz w:val="28"/>
          <w:szCs w:val="28"/>
        </w:rPr>
        <w:t xml:space="preserve"> </w:t>
      </w:r>
      <w:proofErr w:type="spellStart"/>
      <w:r w:rsidRPr="00434A2E">
        <w:rPr>
          <w:sz w:val="28"/>
          <w:szCs w:val="28"/>
        </w:rPr>
        <w:t>біцепса</w:t>
      </w:r>
      <w:proofErr w:type="spellEnd"/>
      <w:r w:rsidRPr="00434A2E">
        <w:rPr>
          <w:sz w:val="28"/>
          <w:szCs w:val="28"/>
        </w:rPr>
        <w:t xml:space="preserve"> - </w:t>
      </w:r>
      <w:proofErr w:type="spellStart"/>
      <w:r w:rsidRPr="00434A2E">
        <w:rPr>
          <w:sz w:val="28"/>
          <w:szCs w:val="28"/>
        </w:rPr>
        <w:t>запалення</w:t>
      </w:r>
      <w:proofErr w:type="spellEnd"/>
      <w:r w:rsidRPr="00434A2E">
        <w:rPr>
          <w:sz w:val="28"/>
          <w:szCs w:val="28"/>
        </w:rPr>
        <w:t xml:space="preserve"> </w:t>
      </w:r>
      <w:proofErr w:type="spellStart"/>
      <w:r w:rsidRPr="00434A2E">
        <w:rPr>
          <w:sz w:val="28"/>
          <w:szCs w:val="28"/>
        </w:rPr>
        <w:t>внутрішньої</w:t>
      </w:r>
      <w:proofErr w:type="spellEnd"/>
      <w:r w:rsidRPr="00434A2E">
        <w:rPr>
          <w:sz w:val="28"/>
          <w:szCs w:val="28"/>
        </w:rPr>
        <w:t xml:space="preserve"> </w:t>
      </w:r>
      <w:proofErr w:type="spellStart"/>
      <w:r w:rsidRPr="00434A2E">
        <w:rPr>
          <w:sz w:val="28"/>
          <w:szCs w:val="28"/>
        </w:rPr>
        <w:t>частини</w:t>
      </w:r>
      <w:proofErr w:type="spellEnd"/>
      <w:r w:rsidRPr="00434A2E">
        <w:rPr>
          <w:sz w:val="28"/>
          <w:szCs w:val="28"/>
        </w:rPr>
        <w:t xml:space="preserve"> плеча до </w:t>
      </w:r>
      <w:proofErr w:type="spellStart"/>
      <w:r w:rsidRPr="00434A2E">
        <w:rPr>
          <w:sz w:val="28"/>
          <w:szCs w:val="28"/>
        </w:rPr>
        <w:t>області</w:t>
      </w:r>
      <w:proofErr w:type="spellEnd"/>
      <w:r w:rsidRPr="00434A2E">
        <w:rPr>
          <w:sz w:val="28"/>
          <w:szCs w:val="28"/>
        </w:rPr>
        <w:t xml:space="preserve"> </w:t>
      </w:r>
      <w:proofErr w:type="spellStart"/>
      <w:r w:rsidRPr="00434A2E">
        <w:rPr>
          <w:sz w:val="28"/>
          <w:szCs w:val="28"/>
        </w:rPr>
        <w:t>ліктьового</w:t>
      </w:r>
      <w:proofErr w:type="spellEnd"/>
      <w:r w:rsidRPr="00434A2E">
        <w:rPr>
          <w:sz w:val="28"/>
          <w:szCs w:val="28"/>
        </w:rPr>
        <w:t xml:space="preserve"> </w:t>
      </w:r>
      <w:proofErr w:type="spellStart"/>
      <w:r w:rsidRPr="00434A2E">
        <w:rPr>
          <w:sz w:val="28"/>
          <w:szCs w:val="28"/>
        </w:rPr>
        <w:t>суглоба</w:t>
      </w:r>
      <w:proofErr w:type="spellEnd"/>
      <w:r w:rsidRPr="00434A2E">
        <w:rPr>
          <w:sz w:val="28"/>
          <w:szCs w:val="28"/>
        </w:rPr>
        <w:t xml:space="preserve">. </w:t>
      </w:r>
      <w:proofErr w:type="spellStart"/>
      <w:r w:rsidRPr="00434A2E">
        <w:rPr>
          <w:sz w:val="28"/>
          <w:szCs w:val="28"/>
        </w:rPr>
        <w:t>Під</w:t>
      </w:r>
      <w:proofErr w:type="spellEnd"/>
      <w:r w:rsidRPr="00434A2E">
        <w:rPr>
          <w:sz w:val="28"/>
          <w:szCs w:val="28"/>
        </w:rPr>
        <w:t xml:space="preserve"> час </w:t>
      </w:r>
      <w:proofErr w:type="spellStart"/>
      <w:r w:rsidRPr="00434A2E">
        <w:rPr>
          <w:sz w:val="28"/>
          <w:szCs w:val="28"/>
        </w:rPr>
        <w:t>пальпації</w:t>
      </w:r>
      <w:proofErr w:type="spellEnd"/>
      <w:r w:rsidRPr="00434A2E">
        <w:rPr>
          <w:sz w:val="28"/>
          <w:szCs w:val="28"/>
        </w:rPr>
        <w:t xml:space="preserve"> і руху </w:t>
      </w:r>
      <w:proofErr w:type="spellStart"/>
      <w:r w:rsidRPr="00434A2E">
        <w:rPr>
          <w:sz w:val="28"/>
          <w:szCs w:val="28"/>
        </w:rPr>
        <w:t>людина</w:t>
      </w:r>
      <w:proofErr w:type="spellEnd"/>
      <w:r w:rsidRPr="00434A2E">
        <w:rPr>
          <w:sz w:val="28"/>
          <w:szCs w:val="28"/>
        </w:rPr>
        <w:t xml:space="preserve"> </w:t>
      </w:r>
      <w:proofErr w:type="spellStart"/>
      <w:r w:rsidRPr="00434A2E">
        <w:rPr>
          <w:sz w:val="28"/>
          <w:szCs w:val="28"/>
        </w:rPr>
        <w:t>відчуває</w:t>
      </w:r>
      <w:proofErr w:type="spellEnd"/>
      <w:r w:rsidRPr="00434A2E">
        <w:rPr>
          <w:sz w:val="28"/>
          <w:szCs w:val="28"/>
        </w:rPr>
        <w:t xml:space="preserve"> </w:t>
      </w:r>
      <w:proofErr w:type="spellStart"/>
      <w:r w:rsidR="00A97467">
        <w:rPr>
          <w:sz w:val="28"/>
          <w:szCs w:val="28"/>
        </w:rPr>
        <w:t>різкий</w:t>
      </w:r>
      <w:proofErr w:type="spellEnd"/>
      <w:r w:rsidR="00A97467">
        <w:rPr>
          <w:sz w:val="28"/>
          <w:szCs w:val="28"/>
        </w:rPr>
        <w:t xml:space="preserve"> </w:t>
      </w:r>
      <w:proofErr w:type="spellStart"/>
      <w:r w:rsidR="00A97467">
        <w:rPr>
          <w:sz w:val="28"/>
          <w:szCs w:val="28"/>
        </w:rPr>
        <w:t>біль</w:t>
      </w:r>
      <w:proofErr w:type="spellEnd"/>
      <w:r w:rsidR="00A97467">
        <w:rPr>
          <w:sz w:val="28"/>
          <w:szCs w:val="28"/>
        </w:rPr>
        <w:t xml:space="preserve"> в </w:t>
      </w:r>
      <w:proofErr w:type="spellStart"/>
      <w:r w:rsidR="00A97467">
        <w:rPr>
          <w:sz w:val="28"/>
          <w:szCs w:val="28"/>
        </w:rPr>
        <w:t>області</w:t>
      </w:r>
      <w:proofErr w:type="spellEnd"/>
      <w:r w:rsidR="00A97467">
        <w:rPr>
          <w:sz w:val="28"/>
          <w:szCs w:val="28"/>
        </w:rPr>
        <w:t xml:space="preserve"> плеча</w:t>
      </w:r>
      <w:r w:rsidRPr="00434A2E">
        <w:rPr>
          <w:sz w:val="28"/>
          <w:szCs w:val="28"/>
        </w:rPr>
        <w:t xml:space="preserve">. </w:t>
      </w:r>
    </w:p>
    <w:p w14:paraId="57E60DA5" w14:textId="1332AE2E" w:rsidR="0088035A" w:rsidRPr="00064E1A" w:rsidRDefault="00064E1A" w:rsidP="003F76D9">
      <w:pPr>
        <w:spacing w:line="456" w:lineRule="auto"/>
        <w:ind w:firstLine="720"/>
        <w:contextualSpacing/>
        <w:jc w:val="both"/>
        <w:rPr>
          <w:sz w:val="28"/>
          <w:szCs w:val="28"/>
          <w:lang w:val="uk-UA"/>
        </w:rPr>
      </w:pPr>
      <w:r w:rsidRPr="00434A2E">
        <w:rPr>
          <w:sz w:val="28"/>
          <w:szCs w:val="28"/>
          <w:lang w:val="uk-UA"/>
        </w:rPr>
        <w:t>Травма - це вплив на організм людини зовнішніх факторів, що викликають локальні порушення анатомічної цілісності тканин, фізіологічних функцій, що супроводжується загальними реакціями організму. Залежно від факторів розрізняють механічні травми (переломи, забиття), термічні (опіки, обмороження), хімічні, радіаційні,</w:t>
      </w:r>
      <w:r>
        <w:rPr>
          <w:sz w:val="28"/>
          <w:szCs w:val="28"/>
          <w:lang w:val="uk-UA"/>
        </w:rPr>
        <w:t xml:space="preserve"> комбіновані, електротравми</w:t>
      </w:r>
      <w:r w:rsidRPr="00434A2E">
        <w:rPr>
          <w:sz w:val="28"/>
          <w:szCs w:val="28"/>
          <w:lang w:val="uk-UA"/>
        </w:rPr>
        <w:t>.</w:t>
      </w:r>
      <w:r>
        <w:rPr>
          <w:sz w:val="28"/>
          <w:szCs w:val="28"/>
          <w:lang w:val="uk-UA"/>
        </w:rPr>
        <w:t xml:space="preserve"> Оскільки плечовий суглоб є дуже рухливим, існує підвищений ризик його травмування, або травмування ротаторної манжети плеча</w:t>
      </w:r>
      <w:r w:rsidR="00D90740" w:rsidRPr="00D90740">
        <w:rPr>
          <w:color w:val="000000"/>
          <w:sz w:val="28"/>
          <w:szCs w:val="28"/>
          <w:lang w:val="uk-UA"/>
        </w:rPr>
        <w:t>[4]</w:t>
      </w:r>
      <w:r>
        <w:rPr>
          <w:sz w:val="28"/>
          <w:szCs w:val="28"/>
          <w:lang w:val="uk-UA"/>
        </w:rPr>
        <w:t>.</w:t>
      </w:r>
    </w:p>
    <w:p w14:paraId="2F3A133C" w14:textId="587C91DC" w:rsidR="00AD0C1F" w:rsidRPr="00095821" w:rsidRDefault="00095821" w:rsidP="003F76D9">
      <w:pPr>
        <w:spacing w:line="456" w:lineRule="auto"/>
        <w:jc w:val="center"/>
        <w:rPr>
          <w:sz w:val="28"/>
          <w:szCs w:val="28"/>
          <w:lang w:val="uk-UA"/>
        </w:rPr>
      </w:pPr>
      <w:r>
        <w:rPr>
          <w:bCs/>
          <w:color w:val="000000"/>
          <w:sz w:val="28"/>
          <w:szCs w:val="22"/>
          <w:lang w:val="uk-UA"/>
        </w:rPr>
        <w:t xml:space="preserve">1.3 </w:t>
      </w:r>
      <w:r w:rsidRPr="00095821">
        <w:rPr>
          <w:bCs/>
          <w:color w:val="000000"/>
          <w:sz w:val="28"/>
          <w:szCs w:val="22"/>
          <w:lang w:val="uk-UA"/>
        </w:rPr>
        <w:t>Загальна характеристика дорослого віку</w:t>
      </w:r>
    </w:p>
    <w:p w14:paraId="4CC7ABFD" w14:textId="77777777" w:rsidR="00F458FD" w:rsidRDefault="00E761AD" w:rsidP="003F76D9">
      <w:pPr>
        <w:spacing w:line="456" w:lineRule="auto"/>
        <w:ind w:firstLine="720"/>
        <w:contextualSpacing/>
        <w:jc w:val="both"/>
        <w:rPr>
          <w:sz w:val="28"/>
          <w:szCs w:val="28"/>
        </w:rPr>
      </w:pPr>
      <w:proofErr w:type="spellStart"/>
      <w:r w:rsidRPr="00E761AD">
        <w:rPr>
          <w:sz w:val="28"/>
          <w:szCs w:val="28"/>
        </w:rPr>
        <w:t>Дорослий</w:t>
      </w:r>
      <w:proofErr w:type="spellEnd"/>
      <w:r w:rsidRPr="00E761AD">
        <w:rPr>
          <w:sz w:val="28"/>
          <w:szCs w:val="28"/>
        </w:rPr>
        <w:t xml:space="preserve"> </w:t>
      </w:r>
      <w:proofErr w:type="spellStart"/>
      <w:r w:rsidRPr="00E761AD">
        <w:rPr>
          <w:sz w:val="28"/>
          <w:szCs w:val="28"/>
        </w:rPr>
        <w:t>вік</w:t>
      </w:r>
      <w:proofErr w:type="spellEnd"/>
      <w:r w:rsidRPr="00E761AD">
        <w:rPr>
          <w:sz w:val="28"/>
          <w:szCs w:val="28"/>
        </w:rPr>
        <w:t xml:space="preserve"> (</w:t>
      </w:r>
      <w:proofErr w:type="spellStart"/>
      <w:r w:rsidRPr="00E761AD">
        <w:rPr>
          <w:sz w:val="28"/>
          <w:szCs w:val="28"/>
        </w:rPr>
        <w:t>зрілий</w:t>
      </w:r>
      <w:proofErr w:type="spellEnd"/>
      <w:r w:rsidRPr="00E761AD">
        <w:rPr>
          <w:sz w:val="28"/>
          <w:szCs w:val="28"/>
        </w:rPr>
        <w:t xml:space="preserve"> </w:t>
      </w:r>
      <w:proofErr w:type="spellStart"/>
      <w:r w:rsidRPr="00E761AD">
        <w:rPr>
          <w:sz w:val="28"/>
          <w:szCs w:val="28"/>
        </w:rPr>
        <w:t>вік</w:t>
      </w:r>
      <w:proofErr w:type="spellEnd"/>
      <w:r w:rsidRPr="00E761AD">
        <w:rPr>
          <w:sz w:val="28"/>
          <w:szCs w:val="28"/>
        </w:rPr>
        <w:t xml:space="preserve">) — </w:t>
      </w:r>
      <w:proofErr w:type="spellStart"/>
      <w:r w:rsidRPr="00E761AD">
        <w:rPr>
          <w:sz w:val="28"/>
          <w:szCs w:val="28"/>
        </w:rPr>
        <w:t>віковий</w:t>
      </w:r>
      <w:proofErr w:type="spellEnd"/>
      <w:r w:rsidRPr="00E761AD">
        <w:rPr>
          <w:sz w:val="28"/>
          <w:szCs w:val="28"/>
        </w:rPr>
        <w:t xml:space="preserve"> </w:t>
      </w:r>
      <w:proofErr w:type="spellStart"/>
      <w:r w:rsidRPr="00E761AD">
        <w:rPr>
          <w:sz w:val="28"/>
          <w:szCs w:val="28"/>
        </w:rPr>
        <w:t>період</w:t>
      </w:r>
      <w:proofErr w:type="spellEnd"/>
      <w:r w:rsidRPr="00E761AD">
        <w:rPr>
          <w:sz w:val="28"/>
          <w:szCs w:val="28"/>
        </w:rPr>
        <w:t xml:space="preserve"> </w:t>
      </w:r>
      <w:proofErr w:type="spellStart"/>
      <w:r w:rsidRPr="00E761AD">
        <w:rPr>
          <w:sz w:val="28"/>
          <w:szCs w:val="28"/>
        </w:rPr>
        <w:t>життя</w:t>
      </w:r>
      <w:proofErr w:type="spellEnd"/>
      <w:r w:rsidRPr="00E761AD">
        <w:rPr>
          <w:sz w:val="28"/>
          <w:szCs w:val="28"/>
        </w:rPr>
        <w:t xml:space="preserve"> </w:t>
      </w:r>
      <w:proofErr w:type="spellStart"/>
      <w:r w:rsidRPr="00E761AD">
        <w:rPr>
          <w:sz w:val="28"/>
          <w:szCs w:val="28"/>
        </w:rPr>
        <w:t>людини</w:t>
      </w:r>
      <w:proofErr w:type="spellEnd"/>
      <w:r w:rsidRPr="00E761AD">
        <w:rPr>
          <w:sz w:val="28"/>
          <w:szCs w:val="28"/>
        </w:rPr>
        <w:t xml:space="preserve"> </w:t>
      </w:r>
      <w:proofErr w:type="spellStart"/>
      <w:r w:rsidRPr="00E761AD">
        <w:rPr>
          <w:sz w:val="28"/>
          <w:szCs w:val="28"/>
        </w:rPr>
        <w:t>від</w:t>
      </w:r>
      <w:proofErr w:type="spellEnd"/>
      <w:r w:rsidRPr="00E761AD">
        <w:rPr>
          <w:sz w:val="28"/>
          <w:szCs w:val="28"/>
        </w:rPr>
        <w:t xml:space="preserve"> </w:t>
      </w:r>
      <w:proofErr w:type="spellStart"/>
      <w:r w:rsidRPr="00E761AD">
        <w:rPr>
          <w:sz w:val="28"/>
          <w:szCs w:val="28"/>
        </w:rPr>
        <w:t>молодості</w:t>
      </w:r>
      <w:proofErr w:type="spellEnd"/>
      <w:r w:rsidRPr="00E761AD">
        <w:rPr>
          <w:sz w:val="28"/>
          <w:szCs w:val="28"/>
        </w:rPr>
        <w:t xml:space="preserve"> до </w:t>
      </w:r>
      <w:proofErr w:type="spellStart"/>
      <w:r w:rsidRPr="00E761AD">
        <w:rPr>
          <w:sz w:val="28"/>
          <w:szCs w:val="28"/>
        </w:rPr>
        <w:t>старості</w:t>
      </w:r>
      <w:proofErr w:type="spellEnd"/>
      <w:r w:rsidRPr="00E761AD">
        <w:rPr>
          <w:sz w:val="28"/>
          <w:szCs w:val="28"/>
        </w:rPr>
        <w:t xml:space="preserve">. </w:t>
      </w:r>
      <w:proofErr w:type="spellStart"/>
      <w:r w:rsidRPr="00E761AD">
        <w:rPr>
          <w:sz w:val="28"/>
          <w:szCs w:val="28"/>
        </w:rPr>
        <w:t>Визначають</w:t>
      </w:r>
      <w:proofErr w:type="spellEnd"/>
      <w:r w:rsidRPr="00E761AD">
        <w:rPr>
          <w:sz w:val="28"/>
          <w:szCs w:val="28"/>
        </w:rPr>
        <w:t xml:space="preserve"> </w:t>
      </w:r>
      <w:proofErr w:type="spellStart"/>
      <w:r w:rsidRPr="00E761AD">
        <w:rPr>
          <w:sz w:val="28"/>
          <w:szCs w:val="28"/>
        </w:rPr>
        <w:t>його</w:t>
      </w:r>
      <w:proofErr w:type="spellEnd"/>
      <w:r w:rsidRPr="00E761AD">
        <w:rPr>
          <w:sz w:val="28"/>
          <w:szCs w:val="28"/>
        </w:rPr>
        <w:t xml:space="preserve"> </w:t>
      </w:r>
      <w:proofErr w:type="spellStart"/>
      <w:r w:rsidRPr="00E761AD">
        <w:rPr>
          <w:sz w:val="28"/>
          <w:szCs w:val="28"/>
        </w:rPr>
        <w:t>межі</w:t>
      </w:r>
      <w:proofErr w:type="spellEnd"/>
      <w:r w:rsidRPr="00E761AD">
        <w:rPr>
          <w:sz w:val="28"/>
          <w:szCs w:val="28"/>
        </w:rPr>
        <w:t xml:space="preserve"> </w:t>
      </w:r>
      <w:proofErr w:type="spellStart"/>
      <w:r w:rsidRPr="00E761AD">
        <w:rPr>
          <w:sz w:val="28"/>
          <w:szCs w:val="28"/>
        </w:rPr>
        <w:t>по-різному</w:t>
      </w:r>
      <w:proofErr w:type="spellEnd"/>
      <w:r w:rsidRPr="00E761AD">
        <w:rPr>
          <w:sz w:val="28"/>
          <w:szCs w:val="28"/>
        </w:rPr>
        <w:t xml:space="preserve">: початок — </w:t>
      </w:r>
      <w:proofErr w:type="spellStart"/>
      <w:r w:rsidRPr="00E761AD">
        <w:rPr>
          <w:sz w:val="28"/>
          <w:szCs w:val="28"/>
        </w:rPr>
        <w:t>від</w:t>
      </w:r>
      <w:proofErr w:type="spellEnd"/>
      <w:r w:rsidRPr="00E761AD">
        <w:rPr>
          <w:sz w:val="28"/>
          <w:szCs w:val="28"/>
        </w:rPr>
        <w:t xml:space="preserve"> 26 </w:t>
      </w:r>
      <w:proofErr w:type="spellStart"/>
      <w:r w:rsidRPr="00E761AD">
        <w:rPr>
          <w:sz w:val="28"/>
          <w:szCs w:val="28"/>
        </w:rPr>
        <w:t>кінця</w:t>
      </w:r>
      <w:proofErr w:type="spellEnd"/>
      <w:r w:rsidRPr="00E761AD">
        <w:rPr>
          <w:sz w:val="28"/>
          <w:szCs w:val="28"/>
        </w:rPr>
        <w:t xml:space="preserve"> </w:t>
      </w:r>
      <w:proofErr w:type="spellStart"/>
      <w:r w:rsidRPr="00E761AD">
        <w:rPr>
          <w:sz w:val="28"/>
          <w:szCs w:val="28"/>
        </w:rPr>
        <w:lastRenderedPageBreak/>
        <w:t>третього</w:t>
      </w:r>
      <w:proofErr w:type="spellEnd"/>
      <w:r w:rsidRPr="00E761AD">
        <w:rPr>
          <w:sz w:val="28"/>
          <w:szCs w:val="28"/>
        </w:rPr>
        <w:t xml:space="preserve"> </w:t>
      </w:r>
      <w:proofErr w:type="spellStart"/>
      <w:r w:rsidRPr="00E761AD">
        <w:rPr>
          <w:sz w:val="28"/>
          <w:szCs w:val="28"/>
        </w:rPr>
        <w:t>десятиліття</w:t>
      </w:r>
      <w:proofErr w:type="spellEnd"/>
      <w:r w:rsidRPr="00E761AD">
        <w:rPr>
          <w:sz w:val="28"/>
          <w:szCs w:val="28"/>
        </w:rPr>
        <w:t xml:space="preserve"> до 40 </w:t>
      </w:r>
      <w:proofErr w:type="spellStart"/>
      <w:r w:rsidRPr="00E761AD">
        <w:rPr>
          <w:sz w:val="28"/>
          <w:szCs w:val="28"/>
        </w:rPr>
        <w:t>років</w:t>
      </w:r>
      <w:proofErr w:type="spellEnd"/>
      <w:r w:rsidRPr="00E761AD">
        <w:rPr>
          <w:sz w:val="28"/>
          <w:szCs w:val="28"/>
        </w:rPr>
        <w:t xml:space="preserve">, </w:t>
      </w:r>
      <w:proofErr w:type="spellStart"/>
      <w:r w:rsidRPr="00E761AD">
        <w:rPr>
          <w:sz w:val="28"/>
          <w:szCs w:val="28"/>
        </w:rPr>
        <w:t>кінець</w:t>
      </w:r>
      <w:proofErr w:type="spellEnd"/>
      <w:r w:rsidRPr="00E761AD">
        <w:rPr>
          <w:sz w:val="28"/>
          <w:szCs w:val="28"/>
        </w:rPr>
        <w:t xml:space="preserve"> — </w:t>
      </w:r>
      <w:proofErr w:type="spellStart"/>
      <w:r w:rsidRPr="00E761AD">
        <w:rPr>
          <w:sz w:val="28"/>
          <w:szCs w:val="28"/>
        </w:rPr>
        <w:t>від</w:t>
      </w:r>
      <w:proofErr w:type="spellEnd"/>
      <w:r w:rsidRPr="00E761AD">
        <w:rPr>
          <w:sz w:val="28"/>
          <w:szCs w:val="28"/>
        </w:rPr>
        <w:t xml:space="preserve"> </w:t>
      </w:r>
      <w:proofErr w:type="spellStart"/>
      <w:r w:rsidRPr="00E761AD">
        <w:rPr>
          <w:sz w:val="28"/>
          <w:szCs w:val="28"/>
        </w:rPr>
        <w:t>кінця</w:t>
      </w:r>
      <w:proofErr w:type="spellEnd"/>
      <w:r w:rsidRPr="00E761AD">
        <w:rPr>
          <w:sz w:val="28"/>
          <w:szCs w:val="28"/>
        </w:rPr>
        <w:t xml:space="preserve"> четверт</w:t>
      </w:r>
      <w:r>
        <w:rPr>
          <w:sz w:val="28"/>
          <w:szCs w:val="28"/>
        </w:rPr>
        <w:t xml:space="preserve">ого </w:t>
      </w:r>
      <w:proofErr w:type="spellStart"/>
      <w:r>
        <w:rPr>
          <w:sz w:val="28"/>
          <w:szCs w:val="28"/>
        </w:rPr>
        <w:t>десятиліття</w:t>
      </w:r>
      <w:proofErr w:type="spellEnd"/>
      <w:r>
        <w:rPr>
          <w:sz w:val="28"/>
          <w:szCs w:val="28"/>
        </w:rPr>
        <w:t xml:space="preserve"> до 60 </w:t>
      </w:r>
      <w:proofErr w:type="spellStart"/>
      <w:r>
        <w:rPr>
          <w:sz w:val="28"/>
          <w:szCs w:val="28"/>
        </w:rPr>
        <w:t>років</w:t>
      </w:r>
      <w:proofErr w:type="spellEnd"/>
      <w:r w:rsidRPr="00E761AD">
        <w:rPr>
          <w:sz w:val="28"/>
          <w:szCs w:val="28"/>
        </w:rPr>
        <w:t xml:space="preserve">. У </w:t>
      </w:r>
      <w:proofErr w:type="spellStart"/>
      <w:r w:rsidRPr="00E761AD">
        <w:rPr>
          <w:sz w:val="28"/>
          <w:szCs w:val="28"/>
        </w:rPr>
        <w:t>віковій</w:t>
      </w:r>
      <w:proofErr w:type="spellEnd"/>
      <w:r w:rsidRPr="00E761AD">
        <w:rPr>
          <w:sz w:val="28"/>
          <w:szCs w:val="28"/>
        </w:rPr>
        <w:t xml:space="preserve"> </w:t>
      </w:r>
      <w:proofErr w:type="spellStart"/>
      <w:r w:rsidRPr="00E761AD">
        <w:rPr>
          <w:sz w:val="28"/>
          <w:szCs w:val="28"/>
        </w:rPr>
        <w:t>періодизації</w:t>
      </w:r>
      <w:proofErr w:type="spellEnd"/>
      <w:r w:rsidRPr="00E761AD">
        <w:rPr>
          <w:sz w:val="28"/>
          <w:szCs w:val="28"/>
        </w:rPr>
        <w:t xml:space="preserve">, </w:t>
      </w:r>
      <w:proofErr w:type="spellStart"/>
      <w:r w:rsidRPr="00E761AD">
        <w:rPr>
          <w:sz w:val="28"/>
          <w:szCs w:val="28"/>
        </w:rPr>
        <w:t>під</w:t>
      </w:r>
      <w:proofErr w:type="spellEnd"/>
      <w:r w:rsidRPr="00E761AD">
        <w:rPr>
          <w:sz w:val="28"/>
          <w:szCs w:val="28"/>
        </w:rPr>
        <w:t xml:space="preserve"> </w:t>
      </w:r>
      <w:proofErr w:type="spellStart"/>
      <w:r w:rsidRPr="00E761AD">
        <w:rPr>
          <w:sz w:val="28"/>
          <w:szCs w:val="28"/>
        </w:rPr>
        <w:t>дорослим</w:t>
      </w:r>
      <w:proofErr w:type="spellEnd"/>
      <w:r w:rsidRPr="00E761AD">
        <w:rPr>
          <w:sz w:val="28"/>
          <w:szCs w:val="28"/>
        </w:rPr>
        <w:t xml:space="preserve"> </w:t>
      </w:r>
      <w:proofErr w:type="spellStart"/>
      <w:r w:rsidRPr="00E761AD">
        <w:rPr>
          <w:sz w:val="28"/>
          <w:szCs w:val="28"/>
        </w:rPr>
        <w:t>віком</w:t>
      </w:r>
      <w:proofErr w:type="spellEnd"/>
      <w:r w:rsidRPr="00E761AD">
        <w:rPr>
          <w:sz w:val="28"/>
          <w:szCs w:val="28"/>
        </w:rPr>
        <w:t xml:space="preserve"> </w:t>
      </w:r>
      <w:proofErr w:type="spellStart"/>
      <w:r w:rsidRPr="00E761AD">
        <w:rPr>
          <w:sz w:val="28"/>
          <w:szCs w:val="28"/>
        </w:rPr>
        <w:t>розумівся</w:t>
      </w:r>
      <w:proofErr w:type="spellEnd"/>
      <w:r w:rsidRPr="00E761AD">
        <w:rPr>
          <w:sz w:val="28"/>
          <w:szCs w:val="28"/>
        </w:rPr>
        <w:t xml:space="preserve"> весь </w:t>
      </w:r>
      <w:proofErr w:type="spellStart"/>
      <w:r w:rsidRPr="00E761AD">
        <w:rPr>
          <w:sz w:val="28"/>
          <w:szCs w:val="28"/>
        </w:rPr>
        <w:t>період</w:t>
      </w:r>
      <w:proofErr w:type="spellEnd"/>
      <w:r w:rsidRPr="00E761AD">
        <w:rPr>
          <w:sz w:val="28"/>
          <w:szCs w:val="28"/>
        </w:rPr>
        <w:t xml:space="preserve"> </w:t>
      </w:r>
      <w:proofErr w:type="spellStart"/>
      <w:r w:rsidRPr="00E761AD">
        <w:rPr>
          <w:sz w:val="28"/>
          <w:szCs w:val="28"/>
        </w:rPr>
        <w:t>життя</w:t>
      </w:r>
      <w:proofErr w:type="spellEnd"/>
      <w:r w:rsidRPr="00E761AD">
        <w:rPr>
          <w:sz w:val="28"/>
          <w:szCs w:val="28"/>
        </w:rPr>
        <w:t xml:space="preserve"> </w:t>
      </w:r>
      <w:proofErr w:type="spellStart"/>
      <w:r w:rsidRPr="00E761AD">
        <w:rPr>
          <w:sz w:val="28"/>
          <w:szCs w:val="28"/>
        </w:rPr>
        <w:t>від</w:t>
      </w:r>
      <w:proofErr w:type="spellEnd"/>
      <w:r w:rsidRPr="00E761AD">
        <w:rPr>
          <w:sz w:val="28"/>
          <w:szCs w:val="28"/>
        </w:rPr>
        <w:t xml:space="preserve"> </w:t>
      </w:r>
      <w:proofErr w:type="spellStart"/>
      <w:r w:rsidRPr="00E761AD">
        <w:rPr>
          <w:sz w:val="28"/>
          <w:szCs w:val="28"/>
        </w:rPr>
        <w:t>юнацького</w:t>
      </w:r>
      <w:proofErr w:type="spellEnd"/>
      <w:r w:rsidRPr="00E761AD">
        <w:rPr>
          <w:sz w:val="28"/>
          <w:szCs w:val="28"/>
        </w:rPr>
        <w:t xml:space="preserve"> </w:t>
      </w:r>
      <w:proofErr w:type="spellStart"/>
      <w:r w:rsidRPr="00E761AD">
        <w:rPr>
          <w:sz w:val="28"/>
          <w:szCs w:val="28"/>
        </w:rPr>
        <w:t>віку</w:t>
      </w:r>
      <w:proofErr w:type="spellEnd"/>
      <w:r w:rsidRPr="00E761AD">
        <w:rPr>
          <w:sz w:val="28"/>
          <w:szCs w:val="28"/>
        </w:rPr>
        <w:t xml:space="preserve"> до </w:t>
      </w:r>
      <w:proofErr w:type="spellStart"/>
      <w:r w:rsidRPr="00E761AD">
        <w:rPr>
          <w:sz w:val="28"/>
          <w:szCs w:val="28"/>
        </w:rPr>
        <w:t>похилого</w:t>
      </w:r>
      <w:proofErr w:type="spellEnd"/>
      <w:r w:rsidRPr="00E761AD">
        <w:rPr>
          <w:sz w:val="28"/>
          <w:szCs w:val="28"/>
        </w:rPr>
        <w:t xml:space="preserve"> </w:t>
      </w:r>
      <w:proofErr w:type="spellStart"/>
      <w:r w:rsidRPr="00E761AD">
        <w:rPr>
          <w:sz w:val="28"/>
          <w:szCs w:val="28"/>
        </w:rPr>
        <w:t>віку</w:t>
      </w:r>
      <w:proofErr w:type="spellEnd"/>
      <w:r w:rsidRPr="00E761AD">
        <w:rPr>
          <w:sz w:val="28"/>
          <w:szCs w:val="28"/>
        </w:rPr>
        <w:t xml:space="preserve">, </w:t>
      </w:r>
      <w:proofErr w:type="spellStart"/>
      <w:r w:rsidRPr="00E761AD">
        <w:rPr>
          <w:sz w:val="28"/>
          <w:szCs w:val="28"/>
        </w:rPr>
        <w:t>однак</w:t>
      </w:r>
      <w:proofErr w:type="spellEnd"/>
      <w:r w:rsidRPr="00E761AD">
        <w:rPr>
          <w:sz w:val="28"/>
          <w:szCs w:val="28"/>
        </w:rPr>
        <w:t xml:space="preserve"> в </w:t>
      </w:r>
      <w:proofErr w:type="spellStart"/>
      <w:r w:rsidRPr="00E761AD">
        <w:rPr>
          <w:sz w:val="28"/>
          <w:szCs w:val="28"/>
        </w:rPr>
        <w:t>ньому</w:t>
      </w:r>
      <w:proofErr w:type="spellEnd"/>
      <w:r w:rsidRPr="00E761AD">
        <w:rPr>
          <w:sz w:val="28"/>
          <w:szCs w:val="28"/>
        </w:rPr>
        <w:t xml:space="preserve"> </w:t>
      </w:r>
      <w:proofErr w:type="spellStart"/>
      <w:r w:rsidRPr="00E761AD">
        <w:rPr>
          <w:sz w:val="28"/>
          <w:szCs w:val="28"/>
        </w:rPr>
        <w:t>виділялися</w:t>
      </w:r>
      <w:proofErr w:type="spellEnd"/>
      <w:r w:rsidRPr="00E761AD">
        <w:rPr>
          <w:sz w:val="28"/>
          <w:szCs w:val="28"/>
        </w:rPr>
        <w:t xml:space="preserve"> два </w:t>
      </w:r>
      <w:proofErr w:type="spellStart"/>
      <w:r w:rsidRPr="00E761AD">
        <w:rPr>
          <w:sz w:val="28"/>
          <w:szCs w:val="28"/>
        </w:rPr>
        <w:t>періоди</w:t>
      </w:r>
      <w:proofErr w:type="spellEnd"/>
      <w:r w:rsidRPr="00E761AD">
        <w:rPr>
          <w:sz w:val="28"/>
          <w:szCs w:val="28"/>
        </w:rPr>
        <w:t xml:space="preserve">: для </w:t>
      </w:r>
      <w:proofErr w:type="spellStart"/>
      <w:r w:rsidRPr="00E761AD">
        <w:rPr>
          <w:sz w:val="28"/>
          <w:szCs w:val="28"/>
        </w:rPr>
        <w:t>чоловіків</w:t>
      </w:r>
      <w:proofErr w:type="spellEnd"/>
      <w:r w:rsidRPr="00E761AD">
        <w:rPr>
          <w:sz w:val="28"/>
          <w:szCs w:val="28"/>
        </w:rPr>
        <w:t xml:space="preserve"> — </w:t>
      </w:r>
      <w:proofErr w:type="spellStart"/>
      <w:r w:rsidRPr="00E761AD">
        <w:rPr>
          <w:sz w:val="28"/>
          <w:szCs w:val="28"/>
        </w:rPr>
        <w:t>від</w:t>
      </w:r>
      <w:proofErr w:type="spellEnd"/>
      <w:r w:rsidRPr="00E761AD">
        <w:rPr>
          <w:sz w:val="28"/>
          <w:szCs w:val="28"/>
        </w:rPr>
        <w:t xml:space="preserve"> 22 до 35 </w:t>
      </w:r>
      <w:proofErr w:type="spellStart"/>
      <w:r w:rsidRPr="00E761AD">
        <w:rPr>
          <w:sz w:val="28"/>
          <w:szCs w:val="28"/>
        </w:rPr>
        <w:t>років</w:t>
      </w:r>
      <w:proofErr w:type="spellEnd"/>
      <w:r w:rsidRPr="00E761AD">
        <w:rPr>
          <w:sz w:val="28"/>
          <w:szCs w:val="28"/>
        </w:rPr>
        <w:t xml:space="preserve"> і </w:t>
      </w:r>
      <w:proofErr w:type="spellStart"/>
      <w:r w:rsidRPr="00E761AD">
        <w:rPr>
          <w:sz w:val="28"/>
          <w:szCs w:val="28"/>
        </w:rPr>
        <w:t>від</w:t>
      </w:r>
      <w:proofErr w:type="spellEnd"/>
      <w:r w:rsidRPr="00E761AD">
        <w:rPr>
          <w:sz w:val="28"/>
          <w:szCs w:val="28"/>
        </w:rPr>
        <w:t xml:space="preserve"> 36 до 60 </w:t>
      </w:r>
      <w:proofErr w:type="spellStart"/>
      <w:r w:rsidRPr="00E761AD">
        <w:rPr>
          <w:sz w:val="28"/>
          <w:szCs w:val="28"/>
        </w:rPr>
        <w:t>років</w:t>
      </w:r>
      <w:proofErr w:type="spellEnd"/>
      <w:r w:rsidRPr="00E761AD">
        <w:rPr>
          <w:sz w:val="28"/>
          <w:szCs w:val="28"/>
        </w:rPr>
        <w:t xml:space="preserve">; для </w:t>
      </w:r>
      <w:proofErr w:type="spellStart"/>
      <w:r w:rsidRPr="00E761AD">
        <w:rPr>
          <w:sz w:val="28"/>
          <w:szCs w:val="28"/>
        </w:rPr>
        <w:t>жінок</w:t>
      </w:r>
      <w:proofErr w:type="spellEnd"/>
      <w:r w:rsidRPr="00E761AD">
        <w:rPr>
          <w:sz w:val="28"/>
          <w:szCs w:val="28"/>
        </w:rPr>
        <w:t xml:space="preserve"> — </w:t>
      </w:r>
      <w:proofErr w:type="spellStart"/>
      <w:r w:rsidRPr="00E761AD">
        <w:rPr>
          <w:sz w:val="28"/>
          <w:szCs w:val="28"/>
        </w:rPr>
        <w:t>від</w:t>
      </w:r>
      <w:proofErr w:type="spellEnd"/>
      <w:r w:rsidRPr="00E761AD">
        <w:rPr>
          <w:sz w:val="28"/>
          <w:szCs w:val="28"/>
        </w:rPr>
        <w:t xml:space="preserve"> 21 до 35 </w:t>
      </w:r>
      <w:proofErr w:type="spellStart"/>
      <w:r w:rsidRPr="00E761AD">
        <w:rPr>
          <w:sz w:val="28"/>
          <w:szCs w:val="28"/>
        </w:rPr>
        <w:t>років</w:t>
      </w:r>
      <w:proofErr w:type="spellEnd"/>
      <w:r w:rsidRPr="00E761AD">
        <w:rPr>
          <w:sz w:val="28"/>
          <w:szCs w:val="28"/>
        </w:rPr>
        <w:t xml:space="preserve"> і </w:t>
      </w:r>
      <w:proofErr w:type="spellStart"/>
      <w:r w:rsidRPr="00E761AD">
        <w:rPr>
          <w:sz w:val="28"/>
          <w:szCs w:val="28"/>
        </w:rPr>
        <w:t>від</w:t>
      </w:r>
      <w:proofErr w:type="spellEnd"/>
      <w:r w:rsidRPr="00E761AD">
        <w:rPr>
          <w:sz w:val="28"/>
          <w:szCs w:val="28"/>
        </w:rPr>
        <w:t xml:space="preserve"> 36 до 55 </w:t>
      </w:r>
      <w:proofErr w:type="spellStart"/>
      <w:r w:rsidRPr="00E761AD">
        <w:rPr>
          <w:sz w:val="28"/>
          <w:szCs w:val="28"/>
        </w:rPr>
        <w:t>років</w:t>
      </w:r>
      <w:proofErr w:type="spellEnd"/>
      <w:r w:rsidRPr="00E761AD">
        <w:rPr>
          <w:sz w:val="28"/>
          <w:szCs w:val="28"/>
        </w:rPr>
        <w:t xml:space="preserve">. </w:t>
      </w:r>
      <w:proofErr w:type="spellStart"/>
      <w:r w:rsidRPr="00E761AD">
        <w:rPr>
          <w:sz w:val="28"/>
          <w:szCs w:val="28"/>
        </w:rPr>
        <w:t>Фізіологічно</w:t>
      </w:r>
      <w:proofErr w:type="spellEnd"/>
      <w:r w:rsidRPr="00E761AD">
        <w:rPr>
          <w:sz w:val="28"/>
          <w:szCs w:val="28"/>
        </w:rPr>
        <w:t xml:space="preserve"> </w:t>
      </w:r>
      <w:proofErr w:type="spellStart"/>
      <w:r w:rsidRPr="00E761AD">
        <w:rPr>
          <w:sz w:val="28"/>
          <w:szCs w:val="28"/>
        </w:rPr>
        <w:t>середній</w:t>
      </w:r>
      <w:proofErr w:type="spellEnd"/>
      <w:r w:rsidRPr="00E761AD">
        <w:rPr>
          <w:sz w:val="28"/>
          <w:szCs w:val="28"/>
        </w:rPr>
        <w:t xml:space="preserve"> </w:t>
      </w:r>
      <w:proofErr w:type="spellStart"/>
      <w:r w:rsidRPr="00E761AD">
        <w:rPr>
          <w:sz w:val="28"/>
          <w:szCs w:val="28"/>
        </w:rPr>
        <w:t>вік</w:t>
      </w:r>
      <w:proofErr w:type="spellEnd"/>
      <w:r w:rsidRPr="00E761AD">
        <w:rPr>
          <w:sz w:val="28"/>
          <w:szCs w:val="28"/>
        </w:rPr>
        <w:t xml:space="preserve"> </w:t>
      </w:r>
      <w:proofErr w:type="spellStart"/>
      <w:r w:rsidRPr="00E761AD">
        <w:rPr>
          <w:sz w:val="28"/>
          <w:szCs w:val="28"/>
        </w:rPr>
        <w:t>характеризується</w:t>
      </w:r>
      <w:proofErr w:type="spellEnd"/>
      <w:r w:rsidRPr="00E761AD">
        <w:rPr>
          <w:sz w:val="28"/>
          <w:szCs w:val="28"/>
        </w:rPr>
        <w:t xml:space="preserve"> </w:t>
      </w:r>
      <w:proofErr w:type="spellStart"/>
      <w:r w:rsidRPr="00E761AD">
        <w:rPr>
          <w:sz w:val="28"/>
          <w:szCs w:val="28"/>
        </w:rPr>
        <w:t>виявленням</w:t>
      </w:r>
      <w:proofErr w:type="spellEnd"/>
      <w:r w:rsidRPr="00E761AD">
        <w:rPr>
          <w:sz w:val="28"/>
          <w:szCs w:val="28"/>
        </w:rPr>
        <w:t xml:space="preserve"> </w:t>
      </w:r>
      <w:proofErr w:type="spellStart"/>
      <w:r w:rsidRPr="00E761AD">
        <w:rPr>
          <w:sz w:val="28"/>
          <w:szCs w:val="28"/>
        </w:rPr>
        <w:t>ознак</w:t>
      </w:r>
      <w:proofErr w:type="spellEnd"/>
      <w:r w:rsidRPr="00E761AD">
        <w:rPr>
          <w:sz w:val="28"/>
          <w:szCs w:val="28"/>
        </w:rPr>
        <w:t xml:space="preserve"> </w:t>
      </w:r>
      <w:proofErr w:type="spellStart"/>
      <w:r w:rsidRPr="00E761AD">
        <w:rPr>
          <w:sz w:val="28"/>
          <w:szCs w:val="28"/>
        </w:rPr>
        <w:t>старіння</w:t>
      </w:r>
      <w:proofErr w:type="spellEnd"/>
      <w:r w:rsidRPr="00E761AD">
        <w:rPr>
          <w:sz w:val="28"/>
          <w:szCs w:val="28"/>
        </w:rPr>
        <w:t xml:space="preserve">: </w:t>
      </w:r>
      <w:proofErr w:type="spellStart"/>
      <w:r w:rsidRPr="00E761AD">
        <w:rPr>
          <w:sz w:val="28"/>
          <w:szCs w:val="28"/>
        </w:rPr>
        <w:t>шкіра</w:t>
      </w:r>
      <w:proofErr w:type="spellEnd"/>
      <w:r w:rsidRPr="00E761AD">
        <w:rPr>
          <w:sz w:val="28"/>
          <w:szCs w:val="28"/>
        </w:rPr>
        <w:t xml:space="preserve"> </w:t>
      </w:r>
      <w:proofErr w:type="spellStart"/>
      <w:r w:rsidRPr="00E761AD">
        <w:rPr>
          <w:sz w:val="28"/>
          <w:szCs w:val="28"/>
        </w:rPr>
        <w:t>втрачає</w:t>
      </w:r>
      <w:proofErr w:type="spellEnd"/>
      <w:r w:rsidRPr="00E761AD">
        <w:rPr>
          <w:sz w:val="28"/>
          <w:szCs w:val="28"/>
        </w:rPr>
        <w:t xml:space="preserve"> </w:t>
      </w:r>
      <w:proofErr w:type="spellStart"/>
      <w:r w:rsidRPr="00E761AD">
        <w:rPr>
          <w:sz w:val="28"/>
          <w:szCs w:val="28"/>
        </w:rPr>
        <w:t>пружність</w:t>
      </w:r>
      <w:proofErr w:type="spellEnd"/>
      <w:r w:rsidRPr="00E761AD">
        <w:rPr>
          <w:sz w:val="28"/>
          <w:szCs w:val="28"/>
        </w:rPr>
        <w:t xml:space="preserve">, </w:t>
      </w:r>
      <w:proofErr w:type="spellStart"/>
      <w:r w:rsidRPr="00E761AD">
        <w:rPr>
          <w:sz w:val="28"/>
          <w:szCs w:val="28"/>
        </w:rPr>
        <w:t>волосся</w:t>
      </w:r>
      <w:proofErr w:type="spellEnd"/>
      <w:r w:rsidRPr="00E761AD">
        <w:rPr>
          <w:sz w:val="28"/>
          <w:szCs w:val="28"/>
        </w:rPr>
        <w:t xml:space="preserve"> </w:t>
      </w:r>
      <w:proofErr w:type="spellStart"/>
      <w:r w:rsidRPr="00E761AD">
        <w:rPr>
          <w:sz w:val="28"/>
          <w:szCs w:val="28"/>
        </w:rPr>
        <w:t>сивіє</w:t>
      </w:r>
      <w:proofErr w:type="spellEnd"/>
      <w:r w:rsidRPr="00E761AD">
        <w:rPr>
          <w:sz w:val="28"/>
          <w:szCs w:val="28"/>
        </w:rPr>
        <w:t xml:space="preserve">, </w:t>
      </w:r>
      <w:proofErr w:type="spellStart"/>
      <w:r w:rsidRPr="00E761AD">
        <w:rPr>
          <w:sz w:val="28"/>
          <w:szCs w:val="28"/>
        </w:rPr>
        <w:t>зменшується</w:t>
      </w:r>
      <w:proofErr w:type="spellEnd"/>
      <w:r w:rsidRPr="00E761AD">
        <w:rPr>
          <w:sz w:val="28"/>
          <w:szCs w:val="28"/>
        </w:rPr>
        <w:t xml:space="preserve"> </w:t>
      </w:r>
      <w:proofErr w:type="spellStart"/>
      <w:r w:rsidRPr="00E761AD">
        <w:rPr>
          <w:sz w:val="28"/>
          <w:szCs w:val="28"/>
        </w:rPr>
        <w:t>зріст</w:t>
      </w:r>
      <w:proofErr w:type="spellEnd"/>
      <w:r w:rsidRPr="00E761AD">
        <w:rPr>
          <w:sz w:val="28"/>
          <w:szCs w:val="28"/>
        </w:rPr>
        <w:t xml:space="preserve">, </w:t>
      </w:r>
      <w:proofErr w:type="spellStart"/>
      <w:r w:rsidRPr="00E761AD">
        <w:rPr>
          <w:sz w:val="28"/>
          <w:szCs w:val="28"/>
        </w:rPr>
        <w:t>можливі</w:t>
      </w:r>
      <w:proofErr w:type="spellEnd"/>
      <w:r w:rsidRPr="00E761AD">
        <w:rPr>
          <w:sz w:val="28"/>
          <w:szCs w:val="28"/>
        </w:rPr>
        <w:t xml:space="preserve"> </w:t>
      </w:r>
      <w:proofErr w:type="spellStart"/>
      <w:r w:rsidRPr="00E761AD">
        <w:rPr>
          <w:sz w:val="28"/>
          <w:szCs w:val="28"/>
        </w:rPr>
        <w:t>значні</w:t>
      </w:r>
      <w:proofErr w:type="spellEnd"/>
      <w:r w:rsidRPr="00E761AD">
        <w:rPr>
          <w:sz w:val="28"/>
          <w:szCs w:val="28"/>
        </w:rPr>
        <w:t xml:space="preserve"> </w:t>
      </w:r>
      <w:proofErr w:type="spellStart"/>
      <w:r w:rsidRPr="00E761AD">
        <w:rPr>
          <w:sz w:val="28"/>
          <w:szCs w:val="28"/>
        </w:rPr>
        <w:t>зміни</w:t>
      </w:r>
      <w:proofErr w:type="spellEnd"/>
      <w:r w:rsidRPr="00E761AD">
        <w:rPr>
          <w:sz w:val="28"/>
          <w:szCs w:val="28"/>
        </w:rPr>
        <w:t xml:space="preserve"> ваги і </w:t>
      </w:r>
      <w:proofErr w:type="spellStart"/>
      <w:r w:rsidRPr="00E761AD">
        <w:rPr>
          <w:sz w:val="28"/>
          <w:szCs w:val="28"/>
        </w:rPr>
        <w:t>співвідношення</w:t>
      </w:r>
      <w:proofErr w:type="spellEnd"/>
      <w:r w:rsidRPr="00E761AD">
        <w:rPr>
          <w:sz w:val="28"/>
          <w:szCs w:val="28"/>
        </w:rPr>
        <w:t xml:space="preserve"> </w:t>
      </w:r>
      <w:proofErr w:type="spellStart"/>
      <w:r w:rsidRPr="00E761AD">
        <w:rPr>
          <w:sz w:val="28"/>
          <w:szCs w:val="28"/>
        </w:rPr>
        <w:t>м'язів</w:t>
      </w:r>
      <w:proofErr w:type="spellEnd"/>
      <w:r w:rsidRPr="00E761AD">
        <w:rPr>
          <w:sz w:val="28"/>
          <w:szCs w:val="28"/>
        </w:rPr>
        <w:t xml:space="preserve">. З </w:t>
      </w:r>
      <w:proofErr w:type="spellStart"/>
      <w:r w:rsidRPr="00E761AD">
        <w:rPr>
          <w:sz w:val="28"/>
          <w:szCs w:val="28"/>
        </w:rPr>
        <w:t>віком</w:t>
      </w:r>
      <w:proofErr w:type="spellEnd"/>
      <w:r w:rsidRPr="00E761AD">
        <w:rPr>
          <w:sz w:val="28"/>
          <w:szCs w:val="28"/>
        </w:rPr>
        <w:t xml:space="preserve"> </w:t>
      </w:r>
      <w:proofErr w:type="spellStart"/>
      <w:r w:rsidRPr="00E761AD">
        <w:rPr>
          <w:sz w:val="28"/>
          <w:szCs w:val="28"/>
        </w:rPr>
        <w:t>також</w:t>
      </w:r>
      <w:proofErr w:type="spellEnd"/>
      <w:r w:rsidRPr="00E761AD">
        <w:rPr>
          <w:sz w:val="28"/>
          <w:szCs w:val="28"/>
        </w:rPr>
        <w:t xml:space="preserve"> </w:t>
      </w:r>
      <w:proofErr w:type="spellStart"/>
      <w:r w:rsidRPr="00E761AD">
        <w:rPr>
          <w:sz w:val="28"/>
          <w:szCs w:val="28"/>
        </w:rPr>
        <w:t>знижується</w:t>
      </w:r>
      <w:proofErr w:type="spellEnd"/>
      <w:r w:rsidRPr="00E761AD">
        <w:rPr>
          <w:sz w:val="28"/>
          <w:szCs w:val="28"/>
        </w:rPr>
        <w:t xml:space="preserve"> </w:t>
      </w:r>
      <w:proofErr w:type="spellStart"/>
      <w:r w:rsidRPr="00E761AD">
        <w:rPr>
          <w:sz w:val="28"/>
          <w:szCs w:val="28"/>
        </w:rPr>
        <w:t>здатність</w:t>
      </w:r>
      <w:proofErr w:type="spellEnd"/>
      <w:r w:rsidRPr="00E761AD">
        <w:rPr>
          <w:sz w:val="28"/>
          <w:szCs w:val="28"/>
        </w:rPr>
        <w:t xml:space="preserve"> </w:t>
      </w:r>
      <w:proofErr w:type="spellStart"/>
      <w:r w:rsidRPr="00E761AD">
        <w:rPr>
          <w:sz w:val="28"/>
          <w:szCs w:val="28"/>
        </w:rPr>
        <w:t>зрілого</w:t>
      </w:r>
      <w:proofErr w:type="spellEnd"/>
      <w:r w:rsidRPr="00E761AD">
        <w:rPr>
          <w:sz w:val="28"/>
          <w:szCs w:val="28"/>
        </w:rPr>
        <w:t xml:space="preserve"> </w:t>
      </w:r>
      <w:proofErr w:type="spellStart"/>
      <w:r w:rsidRPr="00E761AD">
        <w:rPr>
          <w:sz w:val="28"/>
          <w:szCs w:val="28"/>
        </w:rPr>
        <w:t>організму</w:t>
      </w:r>
      <w:proofErr w:type="spellEnd"/>
      <w:r w:rsidRPr="00E761AD">
        <w:rPr>
          <w:sz w:val="28"/>
          <w:szCs w:val="28"/>
        </w:rPr>
        <w:t xml:space="preserve"> </w:t>
      </w:r>
      <w:proofErr w:type="spellStart"/>
      <w:r w:rsidRPr="00E761AD">
        <w:rPr>
          <w:sz w:val="28"/>
          <w:szCs w:val="28"/>
        </w:rPr>
        <w:t>давати</w:t>
      </w:r>
      <w:proofErr w:type="spellEnd"/>
      <w:r w:rsidRPr="00E761AD">
        <w:rPr>
          <w:sz w:val="28"/>
          <w:szCs w:val="28"/>
        </w:rPr>
        <w:t xml:space="preserve"> </w:t>
      </w:r>
      <w:proofErr w:type="spellStart"/>
      <w:r w:rsidRPr="00E761AD">
        <w:rPr>
          <w:sz w:val="28"/>
          <w:szCs w:val="28"/>
        </w:rPr>
        <w:t>нащадків</w:t>
      </w:r>
      <w:proofErr w:type="spellEnd"/>
      <w:r w:rsidRPr="00E761AD">
        <w:rPr>
          <w:sz w:val="28"/>
          <w:szCs w:val="28"/>
        </w:rPr>
        <w:t xml:space="preserve">.. </w:t>
      </w:r>
      <w:proofErr w:type="spellStart"/>
      <w:r w:rsidRPr="00E761AD">
        <w:rPr>
          <w:sz w:val="28"/>
          <w:szCs w:val="28"/>
        </w:rPr>
        <w:t>Однак</w:t>
      </w:r>
      <w:proofErr w:type="spellEnd"/>
      <w:r w:rsidRPr="00E761AD">
        <w:rPr>
          <w:sz w:val="28"/>
          <w:szCs w:val="28"/>
        </w:rPr>
        <w:t xml:space="preserve"> </w:t>
      </w:r>
      <w:proofErr w:type="spellStart"/>
      <w:r w:rsidRPr="00E761AD">
        <w:rPr>
          <w:sz w:val="28"/>
          <w:szCs w:val="28"/>
        </w:rPr>
        <w:t>серед</w:t>
      </w:r>
      <w:proofErr w:type="spellEnd"/>
      <w:r w:rsidRPr="00E761AD">
        <w:rPr>
          <w:sz w:val="28"/>
          <w:szCs w:val="28"/>
        </w:rPr>
        <w:t xml:space="preserve"> людей, </w:t>
      </w:r>
      <w:proofErr w:type="spellStart"/>
      <w:r w:rsidRPr="00E761AD">
        <w:rPr>
          <w:sz w:val="28"/>
          <w:szCs w:val="28"/>
        </w:rPr>
        <w:t>що</w:t>
      </w:r>
      <w:proofErr w:type="spellEnd"/>
      <w:r w:rsidRPr="00E761AD">
        <w:rPr>
          <w:sz w:val="28"/>
          <w:szCs w:val="28"/>
        </w:rPr>
        <w:t xml:space="preserve"> </w:t>
      </w:r>
      <w:proofErr w:type="spellStart"/>
      <w:r w:rsidRPr="00E761AD">
        <w:rPr>
          <w:sz w:val="28"/>
          <w:szCs w:val="28"/>
        </w:rPr>
        <w:t>ведуть</w:t>
      </w:r>
      <w:proofErr w:type="spellEnd"/>
      <w:r w:rsidRPr="00E761AD">
        <w:rPr>
          <w:sz w:val="28"/>
          <w:szCs w:val="28"/>
        </w:rPr>
        <w:t xml:space="preserve"> </w:t>
      </w:r>
      <w:proofErr w:type="spellStart"/>
      <w:r w:rsidRPr="00E761AD">
        <w:rPr>
          <w:sz w:val="28"/>
          <w:szCs w:val="28"/>
        </w:rPr>
        <w:t>різний</w:t>
      </w:r>
      <w:proofErr w:type="spellEnd"/>
      <w:r w:rsidRPr="00E761AD">
        <w:rPr>
          <w:sz w:val="28"/>
          <w:szCs w:val="28"/>
        </w:rPr>
        <w:t xml:space="preserve"> </w:t>
      </w:r>
      <w:proofErr w:type="spellStart"/>
      <w:r w:rsidRPr="00E761AD">
        <w:rPr>
          <w:sz w:val="28"/>
          <w:szCs w:val="28"/>
        </w:rPr>
        <w:t>спосіб</w:t>
      </w:r>
      <w:proofErr w:type="spellEnd"/>
      <w:r w:rsidRPr="00E761AD">
        <w:rPr>
          <w:sz w:val="28"/>
          <w:szCs w:val="28"/>
        </w:rPr>
        <w:t xml:space="preserve"> </w:t>
      </w:r>
      <w:proofErr w:type="spellStart"/>
      <w:r w:rsidRPr="00E761AD">
        <w:rPr>
          <w:sz w:val="28"/>
          <w:szCs w:val="28"/>
        </w:rPr>
        <w:t>життя</w:t>
      </w:r>
      <w:proofErr w:type="spellEnd"/>
      <w:r w:rsidRPr="00E761AD">
        <w:rPr>
          <w:sz w:val="28"/>
          <w:szCs w:val="28"/>
        </w:rPr>
        <w:t xml:space="preserve">, </w:t>
      </w:r>
      <w:proofErr w:type="spellStart"/>
      <w:r w:rsidRPr="00E761AD">
        <w:rPr>
          <w:sz w:val="28"/>
          <w:szCs w:val="28"/>
        </w:rPr>
        <w:t>може</w:t>
      </w:r>
      <w:proofErr w:type="spellEnd"/>
      <w:r w:rsidRPr="00E761AD">
        <w:rPr>
          <w:sz w:val="28"/>
          <w:szCs w:val="28"/>
        </w:rPr>
        <w:t xml:space="preserve"> </w:t>
      </w:r>
      <w:proofErr w:type="spellStart"/>
      <w:r w:rsidRPr="00E761AD">
        <w:rPr>
          <w:sz w:val="28"/>
          <w:szCs w:val="28"/>
        </w:rPr>
        <w:t>зустрічатись</w:t>
      </w:r>
      <w:proofErr w:type="spellEnd"/>
      <w:r w:rsidRPr="00E761AD">
        <w:rPr>
          <w:sz w:val="28"/>
          <w:szCs w:val="28"/>
        </w:rPr>
        <w:t xml:space="preserve"> </w:t>
      </w:r>
      <w:proofErr w:type="spellStart"/>
      <w:r w:rsidRPr="00E761AD">
        <w:rPr>
          <w:sz w:val="28"/>
          <w:szCs w:val="28"/>
        </w:rPr>
        <w:t>значна</w:t>
      </w:r>
      <w:proofErr w:type="spellEnd"/>
      <w:r w:rsidRPr="00E761AD">
        <w:rPr>
          <w:sz w:val="28"/>
          <w:szCs w:val="28"/>
        </w:rPr>
        <w:t xml:space="preserve"> </w:t>
      </w:r>
      <w:proofErr w:type="spellStart"/>
      <w:r w:rsidRPr="00E761AD">
        <w:rPr>
          <w:sz w:val="28"/>
          <w:szCs w:val="28"/>
        </w:rPr>
        <w:t>відмі</w:t>
      </w:r>
      <w:r w:rsidR="00F458FD">
        <w:rPr>
          <w:sz w:val="28"/>
          <w:szCs w:val="28"/>
        </w:rPr>
        <w:t>нність</w:t>
      </w:r>
      <w:proofErr w:type="spellEnd"/>
      <w:r w:rsidR="00F458FD">
        <w:rPr>
          <w:sz w:val="28"/>
          <w:szCs w:val="28"/>
        </w:rPr>
        <w:t xml:space="preserve"> </w:t>
      </w:r>
      <w:proofErr w:type="spellStart"/>
      <w:r w:rsidR="00F458FD">
        <w:rPr>
          <w:sz w:val="28"/>
          <w:szCs w:val="28"/>
        </w:rPr>
        <w:t>фізіологічного</w:t>
      </w:r>
      <w:proofErr w:type="spellEnd"/>
      <w:r w:rsidR="00F458FD">
        <w:rPr>
          <w:sz w:val="28"/>
          <w:szCs w:val="28"/>
        </w:rPr>
        <w:t xml:space="preserve"> стану</w:t>
      </w:r>
      <w:r w:rsidRPr="00E761AD">
        <w:rPr>
          <w:sz w:val="28"/>
          <w:szCs w:val="28"/>
        </w:rPr>
        <w:t xml:space="preserve">. </w:t>
      </w:r>
      <w:proofErr w:type="spellStart"/>
      <w:r w:rsidRPr="00E761AD">
        <w:rPr>
          <w:sz w:val="28"/>
          <w:szCs w:val="28"/>
        </w:rPr>
        <w:t>Нерідкі</w:t>
      </w:r>
      <w:proofErr w:type="spellEnd"/>
      <w:r w:rsidRPr="00E761AD">
        <w:rPr>
          <w:sz w:val="28"/>
          <w:szCs w:val="28"/>
        </w:rPr>
        <w:t xml:space="preserve"> </w:t>
      </w:r>
      <w:proofErr w:type="spellStart"/>
      <w:r w:rsidRPr="00E761AD">
        <w:rPr>
          <w:sz w:val="28"/>
          <w:szCs w:val="28"/>
        </w:rPr>
        <w:t>травми</w:t>
      </w:r>
      <w:proofErr w:type="spellEnd"/>
      <w:r w:rsidRPr="00E761AD">
        <w:rPr>
          <w:sz w:val="28"/>
          <w:szCs w:val="28"/>
        </w:rPr>
        <w:t xml:space="preserve"> і у </w:t>
      </w:r>
      <w:proofErr w:type="spellStart"/>
      <w:r w:rsidRPr="00E761AD">
        <w:rPr>
          <w:sz w:val="28"/>
          <w:szCs w:val="28"/>
        </w:rPr>
        <w:t>осіб</w:t>
      </w:r>
      <w:proofErr w:type="spellEnd"/>
      <w:r w:rsidRPr="00E761AD">
        <w:rPr>
          <w:sz w:val="28"/>
          <w:szCs w:val="28"/>
        </w:rPr>
        <w:t xml:space="preserve"> </w:t>
      </w:r>
      <w:proofErr w:type="spellStart"/>
      <w:r w:rsidRPr="00E761AD">
        <w:rPr>
          <w:sz w:val="28"/>
          <w:szCs w:val="28"/>
        </w:rPr>
        <w:t>середнього</w:t>
      </w:r>
      <w:proofErr w:type="spellEnd"/>
      <w:r w:rsidRPr="00E761AD">
        <w:rPr>
          <w:sz w:val="28"/>
          <w:szCs w:val="28"/>
        </w:rPr>
        <w:t xml:space="preserve"> </w:t>
      </w:r>
      <w:proofErr w:type="spellStart"/>
      <w:r w:rsidRPr="00E761AD">
        <w:rPr>
          <w:sz w:val="28"/>
          <w:szCs w:val="28"/>
        </w:rPr>
        <w:t>віку</w:t>
      </w:r>
      <w:proofErr w:type="spellEnd"/>
      <w:r w:rsidRPr="00E761AD">
        <w:rPr>
          <w:sz w:val="28"/>
          <w:szCs w:val="28"/>
        </w:rPr>
        <w:t xml:space="preserve">. Причини </w:t>
      </w:r>
      <w:proofErr w:type="spellStart"/>
      <w:r w:rsidRPr="00E761AD">
        <w:rPr>
          <w:sz w:val="28"/>
          <w:szCs w:val="28"/>
        </w:rPr>
        <w:t>цих</w:t>
      </w:r>
      <w:proofErr w:type="spellEnd"/>
      <w:r w:rsidRPr="00E761AD">
        <w:rPr>
          <w:sz w:val="28"/>
          <w:szCs w:val="28"/>
        </w:rPr>
        <w:t xml:space="preserve"> травм </w:t>
      </w:r>
      <w:proofErr w:type="spellStart"/>
      <w:r w:rsidRPr="00E761AD">
        <w:rPr>
          <w:sz w:val="28"/>
          <w:szCs w:val="28"/>
        </w:rPr>
        <w:t>можна</w:t>
      </w:r>
      <w:proofErr w:type="spellEnd"/>
      <w:r w:rsidRPr="00E761AD">
        <w:rPr>
          <w:sz w:val="28"/>
          <w:szCs w:val="28"/>
        </w:rPr>
        <w:t xml:space="preserve"> </w:t>
      </w:r>
      <w:proofErr w:type="spellStart"/>
      <w:r w:rsidRPr="00E761AD">
        <w:rPr>
          <w:sz w:val="28"/>
          <w:szCs w:val="28"/>
        </w:rPr>
        <w:t>розділити</w:t>
      </w:r>
      <w:proofErr w:type="spellEnd"/>
      <w:r w:rsidRPr="00E761AD">
        <w:rPr>
          <w:sz w:val="28"/>
          <w:szCs w:val="28"/>
        </w:rPr>
        <w:t xml:space="preserve"> на </w:t>
      </w:r>
      <w:proofErr w:type="spellStart"/>
      <w:r w:rsidRPr="00E761AD">
        <w:rPr>
          <w:sz w:val="28"/>
          <w:szCs w:val="28"/>
        </w:rPr>
        <w:t>внутрішні</w:t>
      </w:r>
      <w:proofErr w:type="spellEnd"/>
      <w:r w:rsidRPr="00E761AD">
        <w:rPr>
          <w:sz w:val="28"/>
          <w:szCs w:val="28"/>
        </w:rPr>
        <w:t xml:space="preserve"> і </w:t>
      </w:r>
      <w:proofErr w:type="spellStart"/>
      <w:r w:rsidRPr="00E761AD">
        <w:rPr>
          <w:sz w:val="28"/>
          <w:szCs w:val="28"/>
        </w:rPr>
        <w:t>зовнішні</w:t>
      </w:r>
      <w:proofErr w:type="spellEnd"/>
      <w:r w:rsidRPr="00E761AD">
        <w:rPr>
          <w:sz w:val="28"/>
          <w:szCs w:val="28"/>
        </w:rPr>
        <w:t xml:space="preserve">. </w:t>
      </w:r>
    </w:p>
    <w:p w14:paraId="508522D3" w14:textId="77777777" w:rsidR="00F458FD" w:rsidRDefault="00E761AD" w:rsidP="003F76D9">
      <w:pPr>
        <w:spacing w:line="456" w:lineRule="auto"/>
        <w:ind w:firstLine="720"/>
        <w:contextualSpacing/>
        <w:jc w:val="both"/>
        <w:rPr>
          <w:sz w:val="28"/>
          <w:szCs w:val="28"/>
        </w:rPr>
      </w:pPr>
      <w:r w:rsidRPr="00E761AD">
        <w:rPr>
          <w:sz w:val="28"/>
          <w:szCs w:val="28"/>
        </w:rPr>
        <w:sym w:font="Symbol" w:char="F0B7"/>
      </w:r>
      <w:r w:rsidRPr="00E761AD">
        <w:rPr>
          <w:sz w:val="28"/>
          <w:szCs w:val="28"/>
        </w:rPr>
        <w:t xml:space="preserve"> </w:t>
      </w:r>
      <w:proofErr w:type="spellStart"/>
      <w:r w:rsidRPr="00E761AD">
        <w:rPr>
          <w:sz w:val="28"/>
          <w:szCs w:val="28"/>
        </w:rPr>
        <w:t>Внутрішні</w:t>
      </w:r>
      <w:proofErr w:type="spellEnd"/>
      <w:r w:rsidRPr="00E761AD">
        <w:rPr>
          <w:sz w:val="28"/>
          <w:szCs w:val="28"/>
        </w:rPr>
        <w:t xml:space="preserve"> причини </w:t>
      </w:r>
      <w:proofErr w:type="spellStart"/>
      <w:r w:rsidRPr="00E761AD">
        <w:rPr>
          <w:sz w:val="28"/>
          <w:szCs w:val="28"/>
        </w:rPr>
        <w:t>пов'язані</w:t>
      </w:r>
      <w:proofErr w:type="spellEnd"/>
      <w:r w:rsidRPr="00E761AD">
        <w:rPr>
          <w:sz w:val="28"/>
          <w:szCs w:val="28"/>
        </w:rPr>
        <w:t xml:space="preserve"> з </w:t>
      </w:r>
      <w:proofErr w:type="spellStart"/>
      <w:r w:rsidRPr="00E761AD">
        <w:rPr>
          <w:sz w:val="28"/>
          <w:szCs w:val="28"/>
        </w:rPr>
        <w:t>віковими</w:t>
      </w:r>
      <w:proofErr w:type="spellEnd"/>
      <w:r w:rsidRPr="00E761AD">
        <w:rPr>
          <w:sz w:val="28"/>
          <w:szCs w:val="28"/>
        </w:rPr>
        <w:t xml:space="preserve"> </w:t>
      </w:r>
      <w:proofErr w:type="spellStart"/>
      <w:r w:rsidRPr="00E761AD">
        <w:rPr>
          <w:sz w:val="28"/>
          <w:szCs w:val="28"/>
        </w:rPr>
        <w:t>змінами</w:t>
      </w:r>
      <w:proofErr w:type="spellEnd"/>
      <w:r w:rsidRPr="00E761AD">
        <w:rPr>
          <w:sz w:val="28"/>
          <w:szCs w:val="28"/>
        </w:rPr>
        <w:t xml:space="preserve"> опорно</w:t>
      </w:r>
      <w:r w:rsidR="00F458FD">
        <w:rPr>
          <w:sz w:val="28"/>
          <w:szCs w:val="28"/>
        </w:rPr>
        <w:t>-</w:t>
      </w:r>
      <w:proofErr w:type="spellStart"/>
      <w:r w:rsidRPr="00E761AD">
        <w:rPr>
          <w:sz w:val="28"/>
          <w:szCs w:val="28"/>
        </w:rPr>
        <w:t>рухового</w:t>
      </w:r>
      <w:proofErr w:type="spellEnd"/>
      <w:r w:rsidRPr="00E761AD">
        <w:rPr>
          <w:sz w:val="28"/>
          <w:szCs w:val="28"/>
        </w:rPr>
        <w:t xml:space="preserve"> </w:t>
      </w:r>
      <w:proofErr w:type="spellStart"/>
      <w:r w:rsidRPr="00E761AD">
        <w:rPr>
          <w:sz w:val="28"/>
          <w:szCs w:val="28"/>
        </w:rPr>
        <w:t>апарату</w:t>
      </w:r>
      <w:proofErr w:type="spellEnd"/>
      <w:r w:rsidRPr="00E761AD">
        <w:rPr>
          <w:sz w:val="28"/>
          <w:szCs w:val="28"/>
        </w:rPr>
        <w:t xml:space="preserve">, </w:t>
      </w:r>
      <w:proofErr w:type="spellStart"/>
      <w:r w:rsidRPr="00E761AD">
        <w:rPr>
          <w:sz w:val="28"/>
          <w:szCs w:val="28"/>
        </w:rPr>
        <w:t>органів</w:t>
      </w:r>
      <w:proofErr w:type="spellEnd"/>
      <w:r w:rsidRPr="00E761AD">
        <w:rPr>
          <w:sz w:val="28"/>
          <w:szCs w:val="28"/>
        </w:rPr>
        <w:t xml:space="preserve"> </w:t>
      </w:r>
      <w:proofErr w:type="spellStart"/>
      <w:r w:rsidRPr="00E761AD">
        <w:rPr>
          <w:sz w:val="28"/>
          <w:szCs w:val="28"/>
        </w:rPr>
        <w:t>зору</w:t>
      </w:r>
      <w:proofErr w:type="spellEnd"/>
      <w:r w:rsidRPr="00E761AD">
        <w:rPr>
          <w:sz w:val="28"/>
          <w:szCs w:val="28"/>
        </w:rPr>
        <w:t xml:space="preserve"> і </w:t>
      </w:r>
      <w:proofErr w:type="spellStart"/>
      <w:r w:rsidRPr="00E761AD">
        <w:rPr>
          <w:sz w:val="28"/>
          <w:szCs w:val="28"/>
        </w:rPr>
        <w:t>серцево-судинної</w:t>
      </w:r>
      <w:proofErr w:type="spellEnd"/>
      <w:r w:rsidRPr="00E761AD">
        <w:rPr>
          <w:sz w:val="28"/>
          <w:szCs w:val="28"/>
        </w:rPr>
        <w:t xml:space="preserve"> </w:t>
      </w:r>
      <w:proofErr w:type="spellStart"/>
      <w:r w:rsidRPr="00E761AD">
        <w:rPr>
          <w:sz w:val="28"/>
          <w:szCs w:val="28"/>
        </w:rPr>
        <w:t>системи</w:t>
      </w:r>
      <w:proofErr w:type="spellEnd"/>
      <w:r w:rsidRPr="00E761AD">
        <w:rPr>
          <w:sz w:val="28"/>
          <w:szCs w:val="28"/>
        </w:rPr>
        <w:t xml:space="preserve">. </w:t>
      </w:r>
    </w:p>
    <w:p w14:paraId="75263887" w14:textId="77777777" w:rsidR="00F458FD" w:rsidRDefault="00E761AD" w:rsidP="003F76D9">
      <w:pPr>
        <w:spacing w:line="456" w:lineRule="auto"/>
        <w:ind w:firstLine="720"/>
        <w:contextualSpacing/>
        <w:jc w:val="both"/>
        <w:rPr>
          <w:sz w:val="28"/>
          <w:szCs w:val="28"/>
        </w:rPr>
      </w:pPr>
      <w:r w:rsidRPr="00E761AD">
        <w:rPr>
          <w:sz w:val="28"/>
          <w:szCs w:val="28"/>
        </w:rPr>
        <w:sym w:font="Symbol" w:char="F0B7"/>
      </w:r>
      <w:r w:rsidRPr="00E761AD">
        <w:rPr>
          <w:sz w:val="28"/>
          <w:szCs w:val="28"/>
        </w:rPr>
        <w:t xml:space="preserve"> </w:t>
      </w:r>
      <w:proofErr w:type="spellStart"/>
      <w:r w:rsidRPr="00E761AD">
        <w:rPr>
          <w:sz w:val="28"/>
          <w:szCs w:val="28"/>
        </w:rPr>
        <w:t>Зовнішні</w:t>
      </w:r>
      <w:proofErr w:type="spellEnd"/>
      <w:r w:rsidRPr="00E761AD">
        <w:rPr>
          <w:sz w:val="28"/>
          <w:szCs w:val="28"/>
        </w:rPr>
        <w:t xml:space="preserve"> причини </w:t>
      </w:r>
      <w:proofErr w:type="spellStart"/>
      <w:r w:rsidRPr="00E761AD">
        <w:rPr>
          <w:sz w:val="28"/>
          <w:szCs w:val="28"/>
        </w:rPr>
        <w:t>пов'язані</w:t>
      </w:r>
      <w:proofErr w:type="spellEnd"/>
      <w:r w:rsidRPr="00E761AD">
        <w:rPr>
          <w:sz w:val="28"/>
          <w:szCs w:val="28"/>
        </w:rPr>
        <w:t xml:space="preserve"> з неправильною </w:t>
      </w:r>
      <w:proofErr w:type="spellStart"/>
      <w:r w:rsidRPr="00E761AD">
        <w:rPr>
          <w:sz w:val="28"/>
          <w:szCs w:val="28"/>
        </w:rPr>
        <w:t>організацією</w:t>
      </w:r>
      <w:proofErr w:type="spellEnd"/>
      <w:r w:rsidRPr="00E761AD">
        <w:rPr>
          <w:sz w:val="28"/>
          <w:szCs w:val="28"/>
        </w:rPr>
        <w:t xml:space="preserve"> </w:t>
      </w:r>
      <w:proofErr w:type="spellStart"/>
      <w:r w:rsidRPr="00E761AD">
        <w:rPr>
          <w:sz w:val="28"/>
          <w:szCs w:val="28"/>
        </w:rPr>
        <w:t>безпечного</w:t>
      </w:r>
      <w:proofErr w:type="spellEnd"/>
      <w:r w:rsidRPr="00E761AD">
        <w:rPr>
          <w:sz w:val="28"/>
          <w:szCs w:val="28"/>
        </w:rPr>
        <w:t xml:space="preserve"> руху, </w:t>
      </w:r>
      <w:proofErr w:type="spellStart"/>
      <w:r w:rsidRPr="00E761AD">
        <w:rPr>
          <w:sz w:val="28"/>
          <w:szCs w:val="28"/>
        </w:rPr>
        <w:t>низькою</w:t>
      </w:r>
      <w:proofErr w:type="spellEnd"/>
      <w:r w:rsidRPr="00E761AD">
        <w:rPr>
          <w:sz w:val="28"/>
          <w:szCs w:val="28"/>
        </w:rPr>
        <w:t xml:space="preserve"> </w:t>
      </w:r>
      <w:proofErr w:type="spellStart"/>
      <w:r w:rsidRPr="00E761AD">
        <w:rPr>
          <w:sz w:val="28"/>
          <w:szCs w:val="28"/>
        </w:rPr>
        <w:t>безпекою</w:t>
      </w:r>
      <w:proofErr w:type="spellEnd"/>
      <w:r w:rsidRPr="00E761AD">
        <w:rPr>
          <w:sz w:val="28"/>
          <w:szCs w:val="28"/>
        </w:rPr>
        <w:t xml:space="preserve"> </w:t>
      </w:r>
      <w:proofErr w:type="spellStart"/>
      <w:r w:rsidRPr="00E761AD">
        <w:rPr>
          <w:sz w:val="28"/>
          <w:szCs w:val="28"/>
        </w:rPr>
        <w:t>житла</w:t>
      </w:r>
      <w:proofErr w:type="spellEnd"/>
      <w:r w:rsidRPr="00E761AD">
        <w:rPr>
          <w:sz w:val="28"/>
          <w:szCs w:val="28"/>
        </w:rPr>
        <w:t xml:space="preserve">, </w:t>
      </w:r>
      <w:proofErr w:type="spellStart"/>
      <w:r w:rsidRPr="00E761AD">
        <w:rPr>
          <w:sz w:val="28"/>
          <w:szCs w:val="28"/>
        </w:rPr>
        <w:t>незручним</w:t>
      </w:r>
      <w:proofErr w:type="spellEnd"/>
      <w:r w:rsidRPr="00E761AD">
        <w:rPr>
          <w:sz w:val="28"/>
          <w:szCs w:val="28"/>
        </w:rPr>
        <w:t xml:space="preserve"> </w:t>
      </w:r>
      <w:proofErr w:type="spellStart"/>
      <w:r w:rsidRPr="00E761AD">
        <w:rPr>
          <w:sz w:val="28"/>
          <w:szCs w:val="28"/>
        </w:rPr>
        <w:t>взуттям</w:t>
      </w:r>
      <w:proofErr w:type="spellEnd"/>
      <w:r w:rsidRPr="00E761AD">
        <w:rPr>
          <w:sz w:val="28"/>
          <w:szCs w:val="28"/>
        </w:rPr>
        <w:t xml:space="preserve"> і т. п. </w:t>
      </w:r>
    </w:p>
    <w:p w14:paraId="6200B2F2" w14:textId="1822C9C2" w:rsidR="00AD0C1F" w:rsidRDefault="00E761AD" w:rsidP="003F76D9">
      <w:pPr>
        <w:spacing w:line="456" w:lineRule="auto"/>
        <w:ind w:firstLine="720"/>
        <w:contextualSpacing/>
        <w:jc w:val="both"/>
        <w:rPr>
          <w:sz w:val="28"/>
          <w:szCs w:val="28"/>
        </w:rPr>
      </w:pPr>
      <w:r w:rsidRPr="00E761AD">
        <w:rPr>
          <w:sz w:val="28"/>
          <w:szCs w:val="28"/>
        </w:rPr>
        <w:t xml:space="preserve">В </w:t>
      </w:r>
      <w:proofErr w:type="spellStart"/>
      <w:r w:rsidRPr="00E761AD">
        <w:rPr>
          <w:sz w:val="28"/>
          <w:szCs w:val="28"/>
        </w:rPr>
        <w:t>середньому</w:t>
      </w:r>
      <w:proofErr w:type="spellEnd"/>
      <w:r w:rsidRPr="00E761AD">
        <w:rPr>
          <w:sz w:val="28"/>
          <w:szCs w:val="28"/>
        </w:rPr>
        <w:t xml:space="preserve"> </w:t>
      </w:r>
      <w:proofErr w:type="spellStart"/>
      <w:r w:rsidRPr="00E761AD">
        <w:rPr>
          <w:sz w:val="28"/>
          <w:szCs w:val="28"/>
        </w:rPr>
        <w:t>віці</w:t>
      </w:r>
      <w:proofErr w:type="spellEnd"/>
      <w:r w:rsidRPr="00E761AD">
        <w:rPr>
          <w:sz w:val="28"/>
          <w:szCs w:val="28"/>
        </w:rPr>
        <w:t xml:space="preserve"> </w:t>
      </w:r>
      <w:proofErr w:type="spellStart"/>
      <w:r w:rsidRPr="00E761AD">
        <w:rPr>
          <w:sz w:val="28"/>
          <w:szCs w:val="28"/>
        </w:rPr>
        <w:t>можуть</w:t>
      </w:r>
      <w:proofErr w:type="spellEnd"/>
      <w:r w:rsidRPr="00E761AD">
        <w:rPr>
          <w:sz w:val="28"/>
          <w:szCs w:val="28"/>
        </w:rPr>
        <w:t xml:space="preserve"> </w:t>
      </w:r>
      <w:proofErr w:type="spellStart"/>
      <w:r w:rsidRPr="00E761AD">
        <w:rPr>
          <w:sz w:val="28"/>
          <w:szCs w:val="28"/>
        </w:rPr>
        <w:t>проявитися</w:t>
      </w:r>
      <w:proofErr w:type="spellEnd"/>
      <w:r w:rsidRPr="00E761AD">
        <w:rPr>
          <w:sz w:val="28"/>
          <w:szCs w:val="28"/>
        </w:rPr>
        <w:t xml:space="preserve"> </w:t>
      </w:r>
      <w:proofErr w:type="spellStart"/>
      <w:r w:rsidRPr="00E761AD">
        <w:rPr>
          <w:sz w:val="28"/>
          <w:szCs w:val="28"/>
        </w:rPr>
        <w:t>перші</w:t>
      </w:r>
      <w:proofErr w:type="spellEnd"/>
      <w:r w:rsidRPr="00E761AD">
        <w:rPr>
          <w:sz w:val="28"/>
          <w:szCs w:val="28"/>
        </w:rPr>
        <w:t xml:space="preserve"> </w:t>
      </w:r>
      <w:proofErr w:type="spellStart"/>
      <w:r w:rsidRPr="00E761AD">
        <w:rPr>
          <w:sz w:val="28"/>
          <w:szCs w:val="28"/>
        </w:rPr>
        <w:t>проблеми</w:t>
      </w:r>
      <w:proofErr w:type="spellEnd"/>
      <w:r w:rsidRPr="00E761AD">
        <w:rPr>
          <w:sz w:val="28"/>
          <w:szCs w:val="28"/>
        </w:rPr>
        <w:t xml:space="preserve"> з </w:t>
      </w:r>
      <w:proofErr w:type="spellStart"/>
      <w:r w:rsidRPr="00E761AD">
        <w:rPr>
          <w:sz w:val="28"/>
          <w:szCs w:val="28"/>
        </w:rPr>
        <w:t>ходою</w:t>
      </w:r>
      <w:proofErr w:type="spellEnd"/>
      <w:r w:rsidRPr="00E761AD">
        <w:rPr>
          <w:sz w:val="28"/>
          <w:szCs w:val="28"/>
        </w:rPr>
        <w:t xml:space="preserve"> на </w:t>
      </w:r>
      <w:proofErr w:type="spellStart"/>
      <w:r w:rsidRPr="00E761AD">
        <w:rPr>
          <w:sz w:val="28"/>
          <w:szCs w:val="28"/>
        </w:rPr>
        <w:t>тлі</w:t>
      </w:r>
      <w:proofErr w:type="spellEnd"/>
      <w:r w:rsidRPr="00E761AD">
        <w:rPr>
          <w:sz w:val="28"/>
          <w:szCs w:val="28"/>
        </w:rPr>
        <w:t xml:space="preserve"> </w:t>
      </w:r>
      <w:proofErr w:type="spellStart"/>
      <w:r w:rsidRPr="00E761AD">
        <w:rPr>
          <w:sz w:val="28"/>
          <w:szCs w:val="28"/>
        </w:rPr>
        <w:t>неврологічних</w:t>
      </w:r>
      <w:proofErr w:type="spellEnd"/>
      <w:r w:rsidRPr="00E761AD">
        <w:rPr>
          <w:sz w:val="28"/>
          <w:szCs w:val="28"/>
        </w:rPr>
        <w:t xml:space="preserve"> і </w:t>
      </w:r>
      <w:proofErr w:type="spellStart"/>
      <w:r w:rsidRPr="00E761AD">
        <w:rPr>
          <w:sz w:val="28"/>
          <w:szCs w:val="28"/>
        </w:rPr>
        <w:t>судинних</w:t>
      </w:r>
      <w:proofErr w:type="spellEnd"/>
      <w:r w:rsidRPr="00E761AD">
        <w:rPr>
          <w:sz w:val="28"/>
          <w:szCs w:val="28"/>
        </w:rPr>
        <w:t xml:space="preserve"> </w:t>
      </w:r>
      <w:proofErr w:type="spellStart"/>
      <w:r w:rsidRPr="00E761AD">
        <w:rPr>
          <w:sz w:val="28"/>
          <w:szCs w:val="28"/>
        </w:rPr>
        <w:t>захворювань</w:t>
      </w:r>
      <w:proofErr w:type="spellEnd"/>
      <w:r w:rsidRPr="00E761AD">
        <w:rPr>
          <w:sz w:val="28"/>
          <w:szCs w:val="28"/>
        </w:rPr>
        <w:t xml:space="preserve">, </w:t>
      </w:r>
      <w:proofErr w:type="spellStart"/>
      <w:r w:rsidRPr="00E761AD">
        <w:rPr>
          <w:sz w:val="28"/>
          <w:szCs w:val="28"/>
        </w:rPr>
        <w:t>патології</w:t>
      </w:r>
      <w:proofErr w:type="spellEnd"/>
      <w:r w:rsidRPr="00E761AD">
        <w:rPr>
          <w:sz w:val="28"/>
          <w:szCs w:val="28"/>
        </w:rPr>
        <w:t xml:space="preserve"> опорно-</w:t>
      </w:r>
      <w:proofErr w:type="spellStart"/>
      <w:r w:rsidRPr="00E761AD">
        <w:rPr>
          <w:sz w:val="28"/>
          <w:szCs w:val="28"/>
        </w:rPr>
        <w:t>рухового</w:t>
      </w:r>
      <w:proofErr w:type="spellEnd"/>
      <w:r w:rsidRPr="00E761AD">
        <w:rPr>
          <w:sz w:val="28"/>
          <w:szCs w:val="28"/>
        </w:rPr>
        <w:t xml:space="preserve"> </w:t>
      </w:r>
      <w:proofErr w:type="spellStart"/>
      <w:r w:rsidRPr="00E761AD">
        <w:rPr>
          <w:sz w:val="28"/>
          <w:szCs w:val="28"/>
        </w:rPr>
        <w:t>апарату</w:t>
      </w:r>
      <w:proofErr w:type="spellEnd"/>
      <w:r w:rsidRPr="00E761AD">
        <w:rPr>
          <w:sz w:val="28"/>
          <w:szCs w:val="28"/>
        </w:rPr>
        <w:t xml:space="preserve">: </w:t>
      </w:r>
      <w:proofErr w:type="spellStart"/>
      <w:r w:rsidRPr="00E761AD">
        <w:rPr>
          <w:sz w:val="28"/>
          <w:szCs w:val="28"/>
        </w:rPr>
        <w:t>атрофія</w:t>
      </w:r>
      <w:proofErr w:type="spellEnd"/>
      <w:r w:rsidRPr="00E761AD">
        <w:rPr>
          <w:sz w:val="28"/>
          <w:szCs w:val="28"/>
        </w:rPr>
        <w:t xml:space="preserve"> </w:t>
      </w:r>
      <w:proofErr w:type="spellStart"/>
      <w:r w:rsidRPr="00E761AD">
        <w:rPr>
          <w:sz w:val="28"/>
          <w:szCs w:val="28"/>
        </w:rPr>
        <w:t>м'язів</w:t>
      </w:r>
      <w:proofErr w:type="spellEnd"/>
      <w:r w:rsidRPr="00E761AD">
        <w:rPr>
          <w:sz w:val="28"/>
          <w:szCs w:val="28"/>
        </w:rPr>
        <w:t xml:space="preserve">, </w:t>
      </w:r>
      <w:proofErr w:type="spellStart"/>
      <w:r w:rsidRPr="00E761AD">
        <w:rPr>
          <w:sz w:val="28"/>
          <w:szCs w:val="28"/>
        </w:rPr>
        <w:t>болі</w:t>
      </w:r>
      <w:proofErr w:type="spellEnd"/>
      <w:r w:rsidRPr="00E761AD">
        <w:rPr>
          <w:sz w:val="28"/>
          <w:szCs w:val="28"/>
        </w:rPr>
        <w:t xml:space="preserve"> в </w:t>
      </w:r>
      <w:proofErr w:type="spellStart"/>
      <w:r w:rsidRPr="00E761AD">
        <w:rPr>
          <w:sz w:val="28"/>
          <w:szCs w:val="28"/>
        </w:rPr>
        <w:t>суглобах</w:t>
      </w:r>
      <w:proofErr w:type="spellEnd"/>
      <w:r w:rsidRPr="00E761AD">
        <w:rPr>
          <w:sz w:val="28"/>
          <w:szCs w:val="28"/>
        </w:rPr>
        <w:t xml:space="preserve">, </w:t>
      </w:r>
      <w:proofErr w:type="spellStart"/>
      <w:r w:rsidRPr="00E761AD">
        <w:rPr>
          <w:sz w:val="28"/>
          <w:szCs w:val="28"/>
        </w:rPr>
        <w:t>втрата</w:t>
      </w:r>
      <w:proofErr w:type="spellEnd"/>
      <w:r w:rsidRPr="00E761AD">
        <w:rPr>
          <w:sz w:val="28"/>
          <w:szCs w:val="28"/>
        </w:rPr>
        <w:t xml:space="preserve"> </w:t>
      </w:r>
      <w:proofErr w:type="spellStart"/>
      <w:r w:rsidRPr="00E761AD">
        <w:rPr>
          <w:sz w:val="28"/>
          <w:szCs w:val="28"/>
        </w:rPr>
        <w:t>їх</w:t>
      </w:r>
      <w:proofErr w:type="spellEnd"/>
      <w:r w:rsidRPr="00E761AD">
        <w:rPr>
          <w:sz w:val="28"/>
          <w:szCs w:val="28"/>
        </w:rPr>
        <w:t xml:space="preserve"> </w:t>
      </w:r>
      <w:proofErr w:type="spellStart"/>
      <w:r w:rsidRPr="00E761AD">
        <w:rPr>
          <w:sz w:val="28"/>
          <w:szCs w:val="28"/>
        </w:rPr>
        <w:t>гнучкості</w:t>
      </w:r>
      <w:proofErr w:type="spellEnd"/>
      <w:r w:rsidRPr="00E761AD">
        <w:rPr>
          <w:sz w:val="28"/>
          <w:szCs w:val="28"/>
        </w:rPr>
        <w:t xml:space="preserve">. Як на приклад </w:t>
      </w:r>
      <w:proofErr w:type="spellStart"/>
      <w:r w:rsidRPr="00E761AD">
        <w:rPr>
          <w:sz w:val="28"/>
          <w:szCs w:val="28"/>
        </w:rPr>
        <w:t>оостеопороз</w:t>
      </w:r>
      <w:proofErr w:type="spellEnd"/>
      <w:r w:rsidRPr="00E761AD">
        <w:rPr>
          <w:sz w:val="28"/>
          <w:szCs w:val="28"/>
        </w:rPr>
        <w:t xml:space="preserve"> (хвороба, при </w:t>
      </w:r>
      <w:proofErr w:type="spellStart"/>
      <w:r w:rsidRPr="00E761AD">
        <w:rPr>
          <w:sz w:val="28"/>
          <w:szCs w:val="28"/>
        </w:rPr>
        <w:t>якому</w:t>
      </w:r>
      <w:proofErr w:type="spellEnd"/>
      <w:r w:rsidRPr="00E761AD">
        <w:rPr>
          <w:sz w:val="28"/>
          <w:szCs w:val="28"/>
        </w:rPr>
        <w:t xml:space="preserve"> </w:t>
      </w:r>
      <w:proofErr w:type="spellStart"/>
      <w:r w:rsidRPr="00E761AD">
        <w:rPr>
          <w:sz w:val="28"/>
          <w:szCs w:val="28"/>
        </w:rPr>
        <w:t>кістки</w:t>
      </w:r>
      <w:proofErr w:type="spellEnd"/>
      <w:r w:rsidRPr="00E761AD">
        <w:rPr>
          <w:sz w:val="28"/>
          <w:szCs w:val="28"/>
        </w:rPr>
        <w:t xml:space="preserve"> </w:t>
      </w:r>
      <w:proofErr w:type="spellStart"/>
      <w:r w:rsidRPr="00E761AD">
        <w:rPr>
          <w:sz w:val="28"/>
          <w:szCs w:val="28"/>
        </w:rPr>
        <w:t>стають</w:t>
      </w:r>
      <w:proofErr w:type="spellEnd"/>
      <w:r w:rsidRPr="00E761AD">
        <w:rPr>
          <w:sz w:val="28"/>
          <w:szCs w:val="28"/>
        </w:rPr>
        <w:t xml:space="preserve"> </w:t>
      </w:r>
      <w:proofErr w:type="spellStart"/>
      <w:r w:rsidRPr="00E761AD">
        <w:rPr>
          <w:sz w:val="28"/>
          <w:szCs w:val="28"/>
        </w:rPr>
        <w:t>крихкими</w:t>
      </w:r>
      <w:proofErr w:type="spellEnd"/>
      <w:r w:rsidRPr="00E761AD">
        <w:rPr>
          <w:sz w:val="28"/>
          <w:szCs w:val="28"/>
        </w:rPr>
        <w:t xml:space="preserve"> і </w:t>
      </w:r>
      <w:proofErr w:type="spellStart"/>
      <w:r w:rsidRPr="00E761AD">
        <w:rPr>
          <w:sz w:val="28"/>
          <w:szCs w:val="28"/>
        </w:rPr>
        <w:t>більш</w:t>
      </w:r>
      <w:proofErr w:type="spellEnd"/>
      <w:r w:rsidRPr="00E761AD">
        <w:rPr>
          <w:sz w:val="28"/>
          <w:szCs w:val="28"/>
        </w:rPr>
        <w:t xml:space="preserve"> </w:t>
      </w:r>
      <w:proofErr w:type="spellStart"/>
      <w:r w:rsidRPr="00E761AD">
        <w:rPr>
          <w:sz w:val="28"/>
          <w:szCs w:val="28"/>
        </w:rPr>
        <w:t>ламкими</w:t>
      </w:r>
      <w:proofErr w:type="spellEnd"/>
      <w:r w:rsidRPr="00E761AD">
        <w:rPr>
          <w:sz w:val="28"/>
          <w:szCs w:val="28"/>
        </w:rPr>
        <w:t xml:space="preserve"> при </w:t>
      </w:r>
      <w:proofErr w:type="spellStart"/>
      <w:r w:rsidRPr="00E761AD">
        <w:rPr>
          <w:sz w:val="28"/>
          <w:szCs w:val="28"/>
        </w:rPr>
        <w:t>значних</w:t>
      </w:r>
      <w:proofErr w:type="spellEnd"/>
      <w:r w:rsidRPr="00E761AD">
        <w:rPr>
          <w:sz w:val="28"/>
          <w:szCs w:val="28"/>
        </w:rPr>
        <w:t xml:space="preserve"> </w:t>
      </w:r>
      <w:proofErr w:type="spellStart"/>
      <w:r w:rsidRPr="00E761AD">
        <w:rPr>
          <w:sz w:val="28"/>
          <w:szCs w:val="28"/>
        </w:rPr>
        <w:t>навантаженнях</w:t>
      </w:r>
      <w:proofErr w:type="spellEnd"/>
      <w:r w:rsidRPr="00E761AD">
        <w:rPr>
          <w:sz w:val="28"/>
          <w:szCs w:val="28"/>
        </w:rPr>
        <w:t xml:space="preserve">, ударах) </w:t>
      </w:r>
      <w:proofErr w:type="spellStart"/>
      <w:r w:rsidRPr="00E761AD">
        <w:rPr>
          <w:sz w:val="28"/>
          <w:szCs w:val="28"/>
        </w:rPr>
        <w:t>може</w:t>
      </w:r>
      <w:proofErr w:type="spellEnd"/>
      <w:r w:rsidRPr="00E761AD">
        <w:rPr>
          <w:sz w:val="28"/>
          <w:szCs w:val="28"/>
        </w:rPr>
        <w:t xml:space="preserve"> </w:t>
      </w:r>
      <w:proofErr w:type="spellStart"/>
      <w:r w:rsidRPr="00E761AD">
        <w:rPr>
          <w:sz w:val="28"/>
          <w:szCs w:val="28"/>
        </w:rPr>
        <w:t>сприяти</w:t>
      </w:r>
      <w:proofErr w:type="spellEnd"/>
      <w:r w:rsidRPr="00E761AD">
        <w:rPr>
          <w:sz w:val="28"/>
          <w:szCs w:val="28"/>
        </w:rPr>
        <w:t xml:space="preserve"> </w:t>
      </w:r>
      <w:proofErr w:type="spellStart"/>
      <w:r w:rsidRPr="00E761AD">
        <w:rPr>
          <w:sz w:val="28"/>
          <w:szCs w:val="28"/>
        </w:rPr>
        <w:t>травмуванню</w:t>
      </w:r>
      <w:proofErr w:type="spellEnd"/>
      <w:r w:rsidRPr="00E761AD">
        <w:rPr>
          <w:sz w:val="28"/>
          <w:szCs w:val="28"/>
        </w:rPr>
        <w:t xml:space="preserve"> </w:t>
      </w:r>
      <w:proofErr w:type="spellStart"/>
      <w:r w:rsidRPr="00E761AD">
        <w:rPr>
          <w:sz w:val="28"/>
          <w:szCs w:val="28"/>
        </w:rPr>
        <w:t>плечового</w:t>
      </w:r>
      <w:proofErr w:type="spellEnd"/>
      <w:r w:rsidRPr="00E761AD">
        <w:rPr>
          <w:sz w:val="28"/>
          <w:szCs w:val="28"/>
        </w:rPr>
        <w:t xml:space="preserve"> </w:t>
      </w:r>
      <w:proofErr w:type="spellStart"/>
      <w:r w:rsidRPr="00E761AD">
        <w:rPr>
          <w:sz w:val="28"/>
          <w:szCs w:val="28"/>
        </w:rPr>
        <w:t>суглобу</w:t>
      </w:r>
      <w:proofErr w:type="spellEnd"/>
      <w:r w:rsidRPr="00E761AD">
        <w:rPr>
          <w:sz w:val="28"/>
          <w:szCs w:val="28"/>
        </w:rPr>
        <w:t xml:space="preserve"> при </w:t>
      </w:r>
      <w:proofErr w:type="spellStart"/>
      <w:r w:rsidRPr="00E761AD">
        <w:rPr>
          <w:sz w:val="28"/>
          <w:szCs w:val="28"/>
        </w:rPr>
        <w:t>незначному</w:t>
      </w:r>
      <w:proofErr w:type="spellEnd"/>
      <w:r w:rsidRPr="00E761AD">
        <w:rPr>
          <w:sz w:val="28"/>
          <w:szCs w:val="28"/>
        </w:rPr>
        <w:t xml:space="preserve"> </w:t>
      </w:r>
      <w:proofErr w:type="spellStart"/>
      <w:r w:rsidRPr="00E761AD">
        <w:rPr>
          <w:sz w:val="28"/>
          <w:szCs w:val="28"/>
        </w:rPr>
        <w:t>падінні</w:t>
      </w:r>
      <w:proofErr w:type="spellEnd"/>
      <w:r w:rsidR="00BA79AC" w:rsidRPr="00842902">
        <w:rPr>
          <w:color w:val="000000"/>
          <w:sz w:val="28"/>
          <w:szCs w:val="28"/>
        </w:rPr>
        <w:t>[</w:t>
      </w:r>
      <w:r w:rsidR="00BA79AC" w:rsidRPr="00BA79AC">
        <w:rPr>
          <w:color w:val="000000"/>
          <w:sz w:val="28"/>
          <w:szCs w:val="28"/>
        </w:rPr>
        <w:t>8</w:t>
      </w:r>
      <w:r w:rsidR="00BA79AC" w:rsidRPr="00842902">
        <w:rPr>
          <w:color w:val="000000"/>
          <w:sz w:val="28"/>
          <w:szCs w:val="28"/>
        </w:rPr>
        <w:t>]</w:t>
      </w:r>
      <w:r w:rsidRPr="00E761AD">
        <w:rPr>
          <w:sz w:val="28"/>
          <w:szCs w:val="28"/>
        </w:rPr>
        <w:t xml:space="preserve">. </w:t>
      </w:r>
      <w:proofErr w:type="spellStart"/>
      <w:r w:rsidRPr="00E761AD">
        <w:rPr>
          <w:sz w:val="28"/>
          <w:szCs w:val="28"/>
        </w:rPr>
        <w:t>Прийом</w:t>
      </w:r>
      <w:proofErr w:type="spellEnd"/>
      <w:r w:rsidRPr="00E761AD">
        <w:rPr>
          <w:sz w:val="28"/>
          <w:szCs w:val="28"/>
        </w:rPr>
        <w:t xml:space="preserve"> </w:t>
      </w:r>
      <w:proofErr w:type="spellStart"/>
      <w:r w:rsidRPr="00E761AD">
        <w:rPr>
          <w:sz w:val="28"/>
          <w:szCs w:val="28"/>
        </w:rPr>
        <w:t>лікарських</w:t>
      </w:r>
      <w:proofErr w:type="spellEnd"/>
      <w:r w:rsidRPr="00E761AD">
        <w:rPr>
          <w:sz w:val="28"/>
          <w:szCs w:val="28"/>
        </w:rPr>
        <w:t xml:space="preserve"> </w:t>
      </w:r>
      <w:proofErr w:type="spellStart"/>
      <w:r w:rsidRPr="00E761AD">
        <w:rPr>
          <w:sz w:val="28"/>
          <w:szCs w:val="28"/>
        </w:rPr>
        <w:t>препаратів</w:t>
      </w:r>
      <w:proofErr w:type="spellEnd"/>
      <w:r w:rsidRPr="00E761AD">
        <w:rPr>
          <w:sz w:val="28"/>
          <w:szCs w:val="28"/>
        </w:rPr>
        <w:t xml:space="preserve">, особливо </w:t>
      </w:r>
      <w:proofErr w:type="spellStart"/>
      <w:r w:rsidRPr="00E761AD">
        <w:rPr>
          <w:sz w:val="28"/>
          <w:szCs w:val="28"/>
        </w:rPr>
        <w:t>декількох</w:t>
      </w:r>
      <w:proofErr w:type="spellEnd"/>
      <w:r w:rsidRPr="00E761AD">
        <w:rPr>
          <w:sz w:val="28"/>
          <w:szCs w:val="28"/>
        </w:rPr>
        <w:t xml:space="preserve"> </w:t>
      </w:r>
      <w:proofErr w:type="spellStart"/>
      <w:r w:rsidRPr="00E761AD">
        <w:rPr>
          <w:sz w:val="28"/>
          <w:szCs w:val="28"/>
        </w:rPr>
        <w:t>одночасно</w:t>
      </w:r>
      <w:proofErr w:type="spellEnd"/>
      <w:r w:rsidRPr="00E761AD">
        <w:rPr>
          <w:sz w:val="28"/>
          <w:szCs w:val="28"/>
        </w:rPr>
        <w:t xml:space="preserve"> </w:t>
      </w:r>
      <w:proofErr w:type="spellStart"/>
      <w:r w:rsidRPr="00E761AD">
        <w:rPr>
          <w:sz w:val="28"/>
          <w:szCs w:val="28"/>
        </w:rPr>
        <w:t>можуть</w:t>
      </w:r>
      <w:proofErr w:type="spellEnd"/>
      <w:r w:rsidRPr="00E761AD">
        <w:rPr>
          <w:sz w:val="28"/>
          <w:szCs w:val="28"/>
        </w:rPr>
        <w:t xml:space="preserve"> </w:t>
      </w:r>
      <w:proofErr w:type="spellStart"/>
      <w:r w:rsidRPr="00E761AD">
        <w:rPr>
          <w:sz w:val="28"/>
          <w:szCs w:val="28"/>
        </w:rPr>
        <w:t>змінити</w:t>
      </w:r>
      <w:proofErr w:type="spellEnd"/>
      <w:r w:rsidRPr="00E761AD">
        <w:rPr>
          <w:sz w:val="28"/>
          <w:szCs w:val="28"/>
        </w:rPr>
        <w:t xml:space="preserve"> стан </w:t>
      </w:r>
      <w:proofErr w:type="spellStart"/>
      <w:r w:rsidRPr="00E761AD">
        <w:rPr>
          <w:sz w:val="28"/>
          <w:szCs w:val="28"/>
        </w:rPr>
        <w:t>судинного</w:t>
      </w:r>
      <w:proofErr w:type="spellEnd"/>
      <w:r w:rsidRPr="00E761AD">
        <w:rPr>
          <w:sz w:val="28"/>
          <w:szCs w:val="28"/>
        </w:rPr>
        <w:t xml:space="preserve"> тонусу, </w:t>
      </w:r>
      <w:proofErr w:type="spellStart"/>
      <w:r w:rsidRPr="00E761AD">
        <w:rPr>
          <w:sz w:val="28"/>
          <w:szCs w:val="28"/>
        </w:rPr>
        <w:t>що</w:t>
      </w:r>
      <w:proofErr w:type="spellEnd"/>
      <w:r w:rsidRPr="00E761AD">
        <w:rPr>
          <w:sz w:val="28"/>
          <w:szCs w:val="28"/>
        </w:rPr>
        <w:t xml:space="preserve"> </w:t>
      </w:r>
      <w:proofErr w:type="spellStart"/>
      <w:r w:rsidRPr="00E761AD">
        <w:rPr>
          <w:sz w:val="28"/>
          <w:szCs w:val="28"/>
        </w:rPr>
        <w:t>нер</w:t>
      </w:r>
      <w:r w:rsidR="00F458FD">
        <w:rPr>
          <w:sz w:val="28"/>
          <w:szCs w:val="28"/>
        </w:rPr>
        <w:t>ідко</w:t>
      </w:r>
      <w:proofErr w:type="spellEnd"/>
      <w:r w:rsidR="00F458FD">
        <w:rPr>
          <w:sz w:val="28"/>
          <w:szCs w:val="28"/>
        </w:rPr>
        <w:t xml:space="preserve"> </w:t>
      </w:r>
      <w:proofErr w:type="spellStart"/>
      <w:r w:rsidR="00F458FD">
        <w:rPr>
          <w:sz w:val="28"/>
          <w:szCs w:val="28"/>
        </w:rPr>
        <w:t>призводить</w:t>
      </w:r>
      <w:proofErr w:type="spellEnd"/>
      <w:r w:rsidR="00F458FD">
        <w:rPr>
          <w:sz w:val="28"/>
          <w:szCs w:val="28"/>
        </w:rPr>
        <w:t xml:space="preserve"> до </w:t>
      </w:r>
      <w:proofErr w:type="spellStart"/>
      <w:r w:rsidR="00F458FD">
        <w:rPr>
          <w:sz w:val="28"/>
          <w:szCs w:val="28"/>
        </w:rPr>
        <w:t>падіння</w:t>
      </w:r>
      <w:proofErr w:type="spellEnd"/>
      <w:r w:rsidR="00F458FD">
        <w:rPr>
          <w:sz w:val="28"/>
          <w:szCs w:val="28"/>
        </w:rPr>
        <w:t xml:space="preserve">. </w:t>
      </w:r>
    </w:p>
    <w:p w14:paraId="09A2D1B3" w14:textId="77777777" w:rsidR="003F76D9" w:rsidRPr="00E761AD" w:rsidRDefault="003F76D9" w:rsidP="003F76D9">
      <w:pPr>
        <w:spacing w:line="456" w:lineRule="auto"/>
        <w:ind w:firstLine="720"/>
        <w:contextualSpacing/>
        <w:jc w:val="both"/>
        <w:rPr>
          <w:sz w:val="28"/>
          <w:szCs w:val="28"/>
          <w:lang w:val="uk-UA"/>
        </w:rPr>
      </w:pPr>
    </w:p>
    <w:p w14:paraId="4FDDD910" w14:textId="76253523" w:rsidR="00AD0C1F" w:rsidRPr="002369DC" w:rsidRDefault="002369DC" w:rsidP="003F76D9">
      <w:pPr>
        <w:spacing w:line="456" w:lineRule="auto"/>
        <w:ind w:firstLine="720"/>
        <w:jc w:val="both"/>
        <w:rPr>
          <w:b/>
          <w:sz w:val="28"/>
          <w:szCs w:val="28"/>
          <w:lang w:val="uk-UA"/>
        </w:rPr>
      </w:pPr>
      <w:r w:rsidRPr="000628F2">
        <w:rPr>
          <w:b/>
          <w:sz w:val="28"/>
          <w:szCs w:val="28"/>
          <w:lang w:val="uk-UA"/>
        </w:rPr>
        <w:lastRenderedPageBreak/>
        <w:t>Висновки до розд</w:t>
      </w:r>
      <w:r w:rsidRPr="002369DC">
        <w:rPr>
          <w:b/>
          <w:sz w:val="28"/>
          <w:szCs w:val="28"/>
          <w:lang w:val="uk-UA"/>
        </w:rPr>
        <w:t>ілу 1</w:t>
      </w:r>
    </w:p>
    <w:p w14:paraId="10D9EA4A" w14:textId="31DF9063" w:rsidR="000628F2" w:rsidRPr="000628F2" w:rsidRDefault="000628F2" w:rsidP="003F76D9">
      <w:pPr>
        <w:spacing w:line="456" w:lineRule="auto"/>
        <w:ind w:firstLine="720"/>
        <w:jc w:val="both"/>
        <w:rPr>
          <w:sz w:val="28"/>
          <w:szCs w:val="28"/>
        </w:rPr>
      </w:pPr>
      <w:r w:rsidRPr="000628F2">
        <w:rPr>
          <w:sz w:val="28"/>
          <w:szCs w:val="28"/>
          <w:lang w:val="uk-UA"/>
        </w:rPr>
        <w:t xml:space="preserve">1. Плечовий суглоб являє собою сферичний суглоб, утворений голівкою плечової кістки і суглобової порожниною лопатки. </w:t>
      </w:r>
      <w:proofErr w:type="spellStart"/>
      <w:r w:rsidRPr="000628F2">
        <w:rPr>
          <w:sz w:val="28"/>
          <w:szCs w:val="28"/>
        </w:rPr>
        <w:t>Суглобова</w:t>
      </w:r>
      <w:proofErr w:type="spellEnd"/>
      <w:r w:rsidRPr="000628F2">
        <w:rPr>
          <w:sz w:val="28"/>
          <w:szCs w:val="28"/>
        </w:rPr>
        <w:t xml:space="preserve"> </w:t>
      </w:r>
      <w:proofErr w:type="spellStart"/>
      <w:r w:rsidRPr="000628F2">
        <w:rPr>
          <w:sz w:val="28"/>
          <w:szCs w:val="28"/>
        </w:rPr>
        <w:t>поверхня</w:t>
      </w:r>
      <w:proofErr w:type="spellEnd"/>
      <w:r w:rsidRPr="000628F2">
        <w:rPr>
          <w:sz w:val="28"/>
          <w:szCs w:val="28"/>
        </w:rPr>
        <w:t xml:space="preserve"> лопатки оточена </w:t>
      </w:r>
      <w:proofErr w:type="spellStart"/>
      <w:r w:rsidRPr="000628F2">
        <w:rPr>
          <w:sz w:val="28"/>
          <w:szCs w:val="28"/>
        </w:rPr>
        <w:t>кільцем</w:t>
      </w:r>
      <w:proofErr w:type="spellEnd"/>
      <w:r w:rsidRPr="000628F2">
        <w:rPr>
          <w:sz w:val="28"/>
          <w:szCs w:val="28"/>
        </w:rPr>
        <w:t xml:space="preserve"> волокнистого хряща - так </w:t>
      </w:r>
      <w:proofErr w:type="spellStart"/>
      <w:r w:rsidRPr="000628F2">
        <w:rPr>
          <w:sz w:val="28"/>
          <w:szCs w:val="28"/>
        </w:rPr>
        <w:t>званої</w:t>
      </w:r>
      <w:proofErr w:type="spellEnd"/>
      <w:r w:rsidRPr="000628F2">
        <w:rPr>
          <w:sz w:val="28"/>
          <w:szCs w:val="28"/>
        </w:rPr>
        <w:t xml:space="preserve"> </w:t>
      </w:r>
      <w:proofErr w:type="spellStart"/>
      <w:r w:rsidRPr="000628F2">
        <w:rPr>
          <w:sz w:val="28"/>
          <w:szCs w:val="28"/>
        </w:rPr>
        <w:t>суглобової</w:t>
      </w:r>
      <w:proofErr w:type="spellEnd"/>
      <w:r w:rsidRPr="000628F2">
        <w:rPr>
          <w:sz w:val="28"/>
          <w:szCs w:val="28"/>
        </w:rPr>
        <w:t xml:space="preserve"> губою. </w:t>
      </w:r>
      <w:proofErr w:type="spellStart"/>
      <w:r w:rsidRPr="000628F2">
        <w:rPr>
          <w:sz w:val="28"/>
          <w:szCs w:val="28"/>
        </w:rPr>
        <w:t>Сухожилля</w:t>
      </w:r>
      <w:proofErr w:type="spellEnd"/>
      <w:r w:rsidRPr="000628F2">
        <w:rPr>
          <w:sz w:val="28"/>
          <w:szCs w:val="28"/>
        </w:rPr>
        <w:t xml:space="preserve"> </w:t>
      </w:r>
      <w:proofErr w:type="spellStart"/>
      <w:r w:rsidRPr="000628F2">
        <w:rPr>
          <w:sz w:val="28"/>
          <w:szCs w:val="28"/>
        </w:rPr>
        <w:t>довгої</w:t>
      </w:r>
      <w:proofErr w:type="spellEnd"/>
      <w:r w:rsidRPr="000628F2">
        <w:rPr>
          <w:sz w:val="28"/>
          <w:szCs w:val="28"/>
        </w:rPr>
        <w:t xml:space="preserve"> головки </w:t>
      </w:r>
      <w:proofErr w:type="spellStart"/>
      <w:r w:rsidRPr="000628F2">
        <w:rPr>
          <w:sz w:val="28"/>
          <w:szCs w:val="28"/>
        </w:rPr>
        <w:t>двоголовим</w:t>
      </w:r>
      <w:proofErr w:type="spellEnd"/>
      <w:r w:rsidRPr="000628F2">
        <w:rPr>
          <w:sz w:val="28"/>
          <w:szCs w:val="28"/>
        </w:rPr>
        <w:t xml:space="preserve"> </w:t>
      </w:r>
      <w:proofErr w:type="spellStart"/>
      <w:r w:rsidRPr="000628F2">
        <w:rPr>
          <w:sz w:val="28"/>
          <w:szCs w:val="28"/>
        </w:rPr>
        <w:t>м'язи</w:t>
      </w:r>
      <w:proofErr w:type="spellEnd"/>
      <w:r w:rsidRPr="000628F2">
        <w:rPr>
          <w:sz w:val="28"/>
          <w:szCs w:val="28"/>
        </w:rPr>
        <w:t xml:space="preserve"> плеча </w:t>
      </w:r>
      <w:proofErr w:type="spellStart"/>
      <w:r w:rsidRPr="000628F2">
        <w:rPr>
          <w:sz w:val="28"/>
          <w:szCs w:val="28"/>
        </w:rPr>
        <w:t>проходять</w:t>
      </w:r>
      <w:proofErr w:type="spellEnd"/>
      <w:r w:rsidRPr="000628F2">
        <w:rPr>
          <w:sz w:val="28"/>
          <w:szCs w:val="28"/>
        </w:rPr>
        <w:t xml:space="preserve"> через </w:t>
      </w:r>
      <w:proofErr w:type="spellStart"/>
      <w:r w:rsidRPr="000628F2">
        <w:rPr>
          <w:sz w:val="28"/>
          <w:szCs w:val="28"/>
        </w:rPr>
        <w:t>порожнину</w:t>
      </w:r>
      <w:proofErr w:type="spellEnd"/>
      <w:r w:rsidRPr="000628F2">
        <w:rPr>
          <w:sz w:val="28"/>
          <w:szCs w:val="28"/>
        </w:rPr>
        <w:t xml:space="preserve"> </w:t>
      </w:r>
      <w:proofErr w:type="spellStart"/>
      <w:r w:rsidRPr="000628F2">
        <w:rPr>
          <w:sz w:val="28"/>
          <w:szCs w:val="28"/>
        </w:rPr>
        <w:t>суглоба</w:t>
      </w:r>
      <w:proofErr w:type="spellEnd"/>
      <w:r w:rsidRPr="000628F2">
        <w:rPr>
          <w:sz w:val="28"/>
          <w:szCs w:val="28"/>
        </w:rPr>
        <w:t xml:space="preserve">. У рухах плеча </w:t>
      </w:r>
      <w:proofErr w:type="spellStart"/>
      <w:r w:rsidRPr="000628F2">
        <w:rPr>
          <w:sz w:val="28"/>
          <w:szCs w:val="28"/>
        </w:rPr>
        <w:t>також</w:t>
      </w:r>
      <w:proofErr w:type="spellEnd"/>
      <w:r w:rsidRPr="000628F2">
        <w:rPr>
          <w:sz w:val="28"/>
          <w:szCs w:val="28"/>
        </w:rPr>
        <w:t xml:space="preserve"> </w:t>
      </w:r>
      <w:proofErr w:type="spellStart"/>
      <w:r w:rsidRPr="000628F2">
        <w:rPr>
          <w:sz w:val="28"/>
          <w:szCs w:val="28"/>
        </w:rPr>
        <w:t>беруть</w:t>
      </w:r>
      <w:proofErr w:type="spellEnd"/>
      <w:r w:rsidRPr="000628F2">
        <w:rPr>
          <w:sz w:val="28"/>
          <w:szCs w:val="28"/>
        </w:rPr>
        <w:t xml:space="preserve"> участь </w:t>
      </w:r>
      <w:proofErr w:type="spellStart"/>
      <w:r w:rsidRPr="000628F2">
        <w:rPr>
          <w:sz w:val="28"/>
          <w:szCs w:val="28"/>
        </w:rPr>
        <w:t>великі</w:t>
      </w:r>
      <w:proofErr w:type="spellEnd"/>
      <w:r w:rsidRPr="000628F2">
        <w:rPr>
          <w:sz w:val="28"/>
          <w:szCs w:val="28"/>
        </w:rPr>
        <w:t xml:space="preserve"> </w:t>
      </w:r>
      <w:proofErr w:type="spellStart"/>
      <w:r w:rsidRPr="000628F2">
        <w:rPr>
          <w:sz w:val="28"/>
          <w:szCs w:val="28"/>
        </w:rPr>
        <w:t>грудні</w:t>
      </w:r>
      <w:proofErr w:type="spellEnd"/>
      <w:r w:rsidRPr="000628F2">
        <w:rPr>
          <w:sz w:val="28"/>
          <w:szCs w:val="28"/>
        </w:rPr>
        <w:t xml:space="preserve"> і </w:t>
      </w:r>
      <w:proofErr w:type="spellStart"/>
      <w:r w:rsidRPr="000628F2">
        <w:rPr>
          <w:sz w:val="28"/>
          <w:szCs w:val="28"/>
        </w:rPr>
        <w:t>широкі</w:t>
      </w:r>
      <w:proofErr w:type="spellEnd"/>
      <w:r w:rsidRPr="000628F2">
        <w:rPr>
          <w:sz w:val="28"/>
          <w:szCs w:val="28"/>
        </w:rPr>
        <w:t xml:space="preserve"> </w:t>
      </w:r>
      <w:proofErr w:type="spellStart"/>
      <w:r w:rsidRPr="000628F2">
        <w:rPr>
          <w:sz w:val="28"/>
          <w:szCs w:val="28"/>
        </w:rPr>
        <w:t>м'язи</w:t>
      </w:r>
      <w:proofErr w:type="spellEnd"/>
      <w:r w:rsidRPr="000628F2">
        <w:rPr>
          <w:sz w:val="28"/>
          <w:szCs w:val="28"/>
        </w:rPr>
        <w:t xml:space="preserve"> </w:t>
      </w:r>
      <w:proofErr w:type="spellStart"/>
      <w:r w:rsidRPr="000628F2">
        <w:rPr>
          <w:sz w:val="28"/>
          <w:szCs w:val="28"/>
        </w:rPr>
        <w:t>спини</w:t>
      </w:r>
      <w:proofErr w:type="spellEnd"/>
      <w:r w:rsidRPr="000628F2">
        <w:rPr>
          <w:sz w:val="28"/>
          <w:szCs w:val="28"/>
        </w:rPr>
        <w:t xml:space="preserve">. </w:t>
      </w:r>
      <w:proofErr w:type="spellStart"/>
      <w:r w:rsidRPr="000628F2">
        <w:rPr>
          <w:sz w:val="28"/>
          <w:szCs w:val="28"/>
        </w:rPr>
        <w:t>Синовіальна</w:t>
      </w:r>
      <w:proofErr w:type="spellEnd"/>
      <w:r w:rsidRPr="000628F2">
        <w:rPr>
          <w:sz w:val="28"/>
          <w:szCs w:val="28"/>
        </w:rPr>
        <w:t xml:space="preserve"> </w:t>
      </w:r>
      <w:proofErr w:type="spellStart"/>
      <w:r w:rsidRPr="000628F2">
        <w:rPr>
          <w:sz w:val="28"/>
          <w:szCs w:val="28"/>
        </w:rPr>
        <w:t>оболонка</w:t>
      </w:r>
      <w:proofErr w:type="spellEnd"/>
      <w:r w:rsidRPr="000628F2">
        <w:rPr>
          <w:sz w:val="28"/>
          <w:szCs w:val="28"/>
        </w:rPr>
        <w:t xml:space="preserve"> </w:t>
      </w:r>
      <w:proofErr w:type="spellStart"/>
      <w:r w:rsidRPr="000628F2">
        <w:rPr>
          <w:sz w:val="28"/>
          <w:szCs w:val="28"/>
        </w:rPr>
        <w:t>тонкої</w:t>
      </w:r>
      <w:proofErr w:type="spellEnd"/>
      <w:r w:rsidRPr="000628F2">
        <w:rPr>
          <w:sz w:val="28"/>
          <w:szCs w:val="28"/>
        </w:rPr>
        <w:t xml:space="preserve"> </w:t>
      </w:r>
      <w:proofErr w:type="spellStart"/>
      <w:r w:rsidRPr="000628F2">
        <w:rPr>
          <w:sz w:val="28"/>
          <w:szCs w:val="28"/>
        </w:rPr>
        <w:t>суглобової</w:t>
      </w:r>
      <w:proofErr w:type="spellEnd"/>
      <w:r w:rsidRPr="000628F2">
        <w:rPr>
          <w:sz w:val="28"/>
          <w:szCs w:val="28"/>
        </w:rPr>
        <w:t xml:space="preserve"> </w:t>
      </w:r>
      <w:proofErr w:type="spellStart"/>
      <w:r w:rsidRPr="000628F2">
        <w:rPr>
          <w:sz w:val="28"/>
          <w:szCs w:val="28"/>
        </w:rPr>
        <w:t>капсули</w:t>
      </w:r>
      <w:proofErr w:type="spellEnd"/>
      <w:r w:rsidRPr="000628F2">
        <w:rPr>
          <w:sz w:val="28"/>
          <w:szCs w:val="28"/>
        </w:rPr>
        <w:t xml:space="preserve"> </w:t>
      </w:r>
      <w:proofErr w:type="spellStart"/>
      <w:r w:rsidRPr="000628F2">
        <w:rPr>
          <w:sz w:val="28"/>
          <w:szCs w:val="28"/>
        </w:rPr>
        <w:t>утворює</w:t>
      </w:r>
      <w:proofErr w:type="spellEnd"/>
      <w:r w:rsidRPr="000628F2">
        <w:rPr>
          <w:sz w:val="28"/>
          <w:szCs w:val="28"/>
        </w:rPr>
        <w:t xml:space="preserve"> два поза </w:t>
      </w:r>
      <w:proofErr w:type="spellStart"/>
      <w:r w:rsidRPr="000628F2">
        <w:rPr>
          <w:sz w:val="28"/>
          <w:szCs w:val="28"/>
        </w:rPr>
        <w:t>суглобових</w:t>
      </w:r>
      <w:proofErr w:type="spellEnd"/>
      <w:r w:rsidRPr="000628F2">
        <w:rPr>
          <w:sz w:val="28"/>
          <w:szCs w:val="28"/>
        </w:rPr>
        <w:t xml:space="preserve"> завороту - </w:t>
      </w:r>
      <w:proofErr w:type="spellStart"/>
      <w:r w:rsidRPr="000628F2">
        <w:rPr>
          <w:sz w:val="28"/>
          <w:szCs w:val="28"/>
        </w:rPr>
        <w:t>сухожилля</w:t>
      </w:r>
      <w:proofErr w:type="spellEnd"/>
      <w:r w:rsidRPr="000628F2">
        <w:rPr>
          <w:sz w:val="28"/>
          <w:szCs w:val="28"/>
        </w:rPr>
        <w:t xml:space="preserve"> </w:t>
      </w:r>
      <w:proofErr w:type="spellStart"/>
      <w:r w:rsidRPr="000628F2">
        <w:rPr>
          <w:sz w:val="28"/>
          <w:szCs w:val="28"/>
        </w:rPr>
        <w:t>двоголового</w:t>
      </w:r>
      <w:proofErr w:type="spellEnd"/>
      <w:r w:rsidRPr="000628F2">
        <w:rPr>
          <w:sz w:val="28"/>
          <w:szCs w:val="28"/>
        </w:rPr>
        <w:t xml:space="preserve"> </w:t>
      </w:r>
      <w:proofErr w:type="spellStart"/>
      <w:r w:rsidRPr="000628F2">
        <w:rPr>
          <w:sz w:val="28"/>
          <w:szCs w:val="28"/>
        </w:rPr>
        <w:t>м'яза</w:t>
      </w:r>
      <w:proofErr w:type="spellEnd"/>
      <w:r w:rsidRPr="000628F2">
        <w:rPr>
          <w:sz w:val="28"/>
          <w:szCs w:val="28"/>
        </w:rPr>
        <w:t xml:space="preserve"> плеча і п</w:t>
      </w:r>
      <w:proofErr w:type="spellStart"/>
      <w:r w:rsidR="00865D78">
        <w:rPr>
          <w:sz w:val="28"/>
          <w:szCs w:val="28"/>
          <w:lang w:val="uk-UA"/>
        </w:rPr>
        <w:t>ідлопаточного</w:t>
      </w:r>
      <w:proofErr w:type="spellEnd"/>
      <w:r w:rsidRPr="000628F2">
        <w:rPr>
          <w:sz w:val="28"/>
          <w:szCs w:val="28"/>
        </w:rPr>
        <w:t xml:space="preserve"> </w:t>
      </w:r>
      <w:proofErr w:type="spellStart"/>
      <w:r w:rsidRPr="000628F2">
        <w:rPr>
          <w:sz w:val="28"/>
          <w:szCs w:val="28"/>
        </w:rPr>
        <w:t>м'яза</w:t>
      </w:r>
      <w:proofErr w:type="spellEnd"/>
      <w:r w:rsidRPr="000628F2">
        <w:rPr>
          <w:sz w:val="28"/>
          <w:szCs w:val="28"/>
        </w:rPr>
        <w:t xml:space="preserve">. </w:t>
      </w:r>
    </w:p>
    <w:p w14:paraId="2EB8C200" w14:textId="77777777" w:rsidR="000628F2" w:rsidRPr="000628F2" w:rsidRDefault="000628F2" w:rsidP="003F76D9">
      <w:pPr>
        <w:spacing w:line="456" w:lineRule="auto"/>
        <w:ind w:firstLine="720"/>
        <w:jc w:val="both"/>
        <w:rPr>
          <w:sz w:val="28"/>
          <w:szCs w:val="28"/>
        </w:rPr>
      </w:pPr>
      <w:r w:rsidRPr="000628F2">
        <w:rPr>
          <w:sz w:val="28"/>
          <w:szCs w:val="28"/>
        </w:rPr>
        <w:t xml:space="preserve">2. У </w:t>
      </w:r>
      <w:proofErr w:type="spellStart"/>
      <w:r w:rsidRPr="000628F2">
        <w:rPr>
          <w:sz w:val="28"/>
          <w:szCs w:val="28"/>
        </w:rPr>
        <w:t>плечовому</w:t>
      </w:r>
      <w:proofErr w:type="spellEnd"/>
      <w:r w:rsidRPr="000628F2">
        <w:rPr>
          <w:sz w:val="28"/>
          <w:szCs w:val="28"/>
        </w:rPr>
        <w:t xml:space="preserve"> </w:t>
      </w:r>
      <w:proofErr w:type="spellStart"/>
      <w:r w:rsidRPr="000628F2">
        <w:rPr>
          <w:sz w:val="28"/>
          <w:szCs w:val="28"/>
        </w:rPr>
        <w:t>суглобі</w:t>
      </w:r>
      <w:proofErr w:type="spellEnd"/>
      <w:r w:rsidRPr="000628F2">
        <w:rPr>
          <w:sz w:val="28"/>
          <w:szCs w:val="28"/>
        </w:rPr>
        <w:t xml:space="preserve"> </w:t>
      </w:r>
      <w:proofErr w:type="spellStart"/>
      <w:r w:rsidRPr="000628F2">
        <w:rPr>
          <w:sz w:val="28"/>
          <w:szCs w:val="28"/>
        </w:rPr>
        <w:t>можливі</w:t>
      </w:r>
      <w:proofErr w:type="spellEnd"/>
      <w:r w:rsidRPr="000628F2">
        <w:rPr>
          <w:sz w:val="28"/>
          <w:szCs w:val="28"/>
        </w:rPr>
        <w:t xml:space="preserve"> рухи </w:t>
      </w:r>
      <w:proofErr w:type="spellStart"/>
      <w:r w:rsidRPr="000628F2">
        <w:rPr>
          <w:sz w:val="28"/>
          <w:szCs w:val="28"/>
        </w:rPr>
        <w:t>навколо</w:t>
      </w:r>
      <w:proofErr w:type="spellEnd"/>
      <w:r w:rsidRPr="000628F2">
        <w:rPr>
          <w:sz w:val="28"/>
          <w:szCs w:val="28"/>
        </w:rPr>
        <w:t xml:space="preserve"> </w:t>
      </w:r>
      <w:proofErr w:type="spellStart"/>
      <w:r w:rsidRPr="000628F2">
        <w:rPr>
          <w:sz w:val="28"/>
          <w:szCs w:val="28"/>
        </w:rPr>
        <w:t>трьох</w:t>
      </w:r>
      <w:proofErr w:type="spellEnd"/>
      <w:r w:rsidRPr="000628F2">
        <w:rPr>
          <w:sz w:val="28"/>
          <w:szCs w:val="28"/>
        </w:rPr>
        <w:t xml:space="preserve"> осей. </w:t>
      </w:r>
      <w:proofErr w:type="spellStart"/>
      <w:r w:rsidRPr="000628F2">
        <w:rPr>
          <w:sz w:val="28"/>
          <w:szCs w:val="28"/>
        </w:rPr>
        <w:t>Згинання</w:t>
      </w:r>
      <w:proofErr w:type="spellEnd"/>
      <w:r w:rsidRPr="000628F2">
        <w:rPr>
          <w:sz w:val="28"/>
          <w:szCs w:val="28"/>
        </w:rPr>
        <w:t xml:space="preserve"> </w:t>
      </w:r>
      <w:proofErr w:type="spellStart"/>
      <w:r w:rsidRPr="000628F2">
        <w:rPr>
          <w:sz w:val="28"/>
          <w:szCs w:val="28"/>
        </w:rPr>
        <w:t>обмежується</w:t>
      </w:r>
      <w:proofErr w:type="spellEnd"/>
      <w:r w:rsidRPr="000628F2">
        <w:rPr>
          <w:sz w:val="28"/>
          <w:szCs w:val="28"/>
        </w:rPr>
        <w:t xml:space="preserve"> </w:t>
      </w:r>
      <w:proofErr w:type="spellStart"/>
      <w:r w:rsidRPr="000628F2">
        <w:rPr>
          <w:sz w:val="28"/>
          <w:szCs w:val="28"/>
        </w:rPr>
        <w:t>акроміальним</w:t>
      </w:r>
      <w:proofErr w:type="spellEnd"/>
      <w:r w:rsidRPr="000628F2">
        <w:rPr>
          <w:sz w:val="28"/>
          <w:szCs w:val="28"/>
        </w:rPr>
        <w:t xml:space="preserve"> і </w:t>
      </w:r>
      <w:proofErr w:type="spellStart"/>
      <w:r w:rsidRPr="000628F2">
        <w:rPr>
          <w:sz w:val="28"/>
          <w:szCs w:val="28"/>
        </w:rPr>
        <w:t>клювообразним</w:t>
      </w:r>
      <w:proofErr w:type="spellEnd"/>
      <w:r w:rsidRPr="000628F2">
        <w:rPr>
          <w:sz w:val="28"/>
          <w:szCs w:val="28"/>
        </w:rPr>
        <w:t xml:space="preserve"> </w:t>
      </w:r>
      <w:proofErr w:type="spellStart"/>
      <w:r w:rsidRPr="000628F2">
        <w:rPr>
          <w:sz w:val="28"/>
          <w:szCs w:val="28"/>
        </w:rPr>
        <w:t>відростками</w:t>
      </w:r>
      <w:proofErr w:type="spellEnd"/>
      <w:r w:rsidRPr="000628F2">
        <w:rPr>
          <w:sz w:val="28"/>
          <w:szCs w:val="28"/>
        </w:rPr>
        <w:t xml:space="preserve"> </w:t>
      </w:r>
      <w:proofErr w:type="spellStart"/>
      <w:r w:rsidRPr="000628F2">
        <w:rPr>
          <w:sz w:val="28"/>
          <w:szCs w:val="28"/>
        </w:rPr>
        <w:t>сечового</w:t>
      </w:r>
      <w:proofErr w:type="spellEnd"/>
      <w:r w:rsidRPr="000628F2">
        <w:rPr>
          <w:sz w:val="28"/>
          <w:szCs w:val="28"/>
        </w:rPr>
        <w:t xml:space="preserve"> </w:t>
      </w:r>
      <w:proofErr w:type="spellStart"/>
      <w:r w:rsidRPr="000628F2">
        <w:rPr>
          <w:sz w:val="28"/>
          <w:szCs w:val="28"/>
        </w:rPr>
        <w:t>міхура</w:t>
      </w:r>
      <w:proofErr w:type="spellEnd"/>
      <w:r w:rsidRPr="000628F2">
        <w:rPr>
          <w:sz w:val="28"/>
          <w:szCs w:val="28"/>
        </w:rPr>
        <w:t xml:space="preserve">, а </w:t>
      </w:r>
      <w:proofErr w:type="spellStart"/>
      <w:r w:rsidRPr="000628F2">
        <w:rPr>
          <w:sz w:val="28"/>
          <w:szCs w:val="28"/>
        </w:rPr>
        <w:t>також</w:t>
      </w:r>
      <w:proofErr w:type="spellEnd"/>
      <w:r w:rsidRPr="000628F2">
        <w:rPr>
          <w:sz w:val="28"/>
          <w:szCs w:val="28"/>
        </w:rPr>
        <w:t xml:space="preserve"> </w:t>
      </w:r>
      <w:proofErr w:type="spellStart"/>
      <w:r w:rsidRPr="000628F2">
        <w:rPr>
          <w:sz w:val="28"/>
          <w:szCs w:val="28"/>
        </w:rPr>
        <w:t>скріпленням</w:t>
      </w:r>
      <w:proofErr w:type="spellEnd"/>
      <w:r w:rsidRPr="000628F2">
        <w:rPr>
          <w:sz w:val="28"/>
          <w:szCs w:val="28"/>
        </w:rPr>
        <w:t xml:space="preserve"> </w:t>
      </w:r>
      <w:proofErr w:type="spellStart"/>
      <w:r w:rsidRPr="000628F2">
        <w:rPr>
          <w:sz w:val="28"/>
          <w:szCs w:val="28"/>
        </w:rPr>
        <w:t>плечового</w:t>
      </w:r>
      <w:proofErr w:type="spellEnd"/>
      <w:r w:rsidRPr="000628F2">
        <w:rPr>
          <w:sz w:val="28"/>
          <w:szCs w:val="28"/>
        </w:rPr>
        <w:t xml:space="preserve"> поясу, </w:t>
      </w:r>
      <w:proofErr w:type="spellStart"/>
      <w:r w:rsidRPr="000628F2">
        <w:rPr>
          <w:sz w:val="28"/>
          <w:szCs w:val="28"/>
        </w:rPr>
        <w:t>подовженням</w:t>
      </w:r>
      <w:proofErr w:type="spellEnd"/>
      <w:r w:rsidRPr="000628F2">
        <w:rPr>
          <w:sz w:val="28"/>
          <w:szCs w:val="28"/>
        </w:rPr>
        <w:t xml:space="preserve"> - </w:t>
      </w:r>
      <w:proofErr w:type="spellStart"/>
      <w:r w:rsidRPr="000628F2">
        <w:rPr>
          <w:sz w:val="28"/>
          <w:szCs w:val="28"/>
        </w:rPr>
        <w:t>акроміону</w:t>
      </w:r>
      <w:proofErr w:type="spellEnd"/>
      <w:r w:rsidRPr="000628F2">
        <w:rPr>
          <w:sz w:val="28"/>
          <w:szCs w:val="28"/>
        </w:rPr>
        <w:t xml:space="preserve">, пучком </w:t>
      </w:r>
      <w:proofErr w:type="spellStart"/>
      <w:r w:rsidRPr="000628F2">
        <w:rPr>
          <w:sz w:val="28"/>
          <w:szCs w:val="28"/>
        </w:rPr>
        <w:t>бороди</w:t>
      </w:r>
      <w:proofErr w:type="spellEnd"/>
      <w:r w:rsidRPr="000628F2">
        <w:rPr>
          <w:sz w:val="28"/>
          <w:szCs w:val="28"/>
        </w:rPr>
        <w:t xml:space="preserve"> і плеча і </w:t>
      </w:r>
      <w:proofErr w:type="spellStart"/>
      <w:r w:rsidRPr="000628F2">
        <w:rPr>
          <w:sz w:val="28"/>
          <w:szCs w:val="28"/>
        </w:rPr>
        <w:t>суглобової</w:t>
      </w:r>
      <w:proofErr w:type="spellEnd"/>
      <w:r w:rsidRPr="000628F2">
        <w:rPr>
          <w:sz w:val="28"/>
          <w:szCs w:val="28"/>
        </w:rPr>
        <w:t xml:space="preserve"> капсулою. </w:t>
      </w:r>
      <w:proofErr w:type="spellStart"/>
      <w:r w:rsidRPr="000628F2">
        <w:rPr>
          <w:sz w:val="28"/>
          <w:szCs w:val="28"/>
        </w:rPr>
        <w:t>Відведення</w:t>
      </w:r>
      <w:proofErr w:type="spellEnd"/>
      <w:r w:rsidRPr="000628F2">
        <w:rPr>
          <w:sz w:val="28"/>
          <w:szCs w:val="28"/>
        </w:rPr>
        <w:t xml:space="preserve"> в </w:t>
      </w:r>
      <w:proofErr w:type="spellStart"/>
      <w:r w:rsidRPr="000628F2">
        <w:rPr>
          <w:sz w:val="28"/>
          <w:szCs w:val="28"/>
        </w:rPr>
        <w:t>суглобі</w:t>
      </w:r>
      <w:proofErr w:type="spellEnd"/>
      <w:r w:rsidRPr="000628F2">
        <w:rPr>
          <w:sz w:val="28"/>
          <w:szCs w:val="28"/>
        </w:rPr>
        <w:t xml:space="preserve"> </w:t>
      </w:r>
      <w:proofErr w:type="spellStart"/>
      <w:r w:rsidRPr="000628F2">
        <w:rPr>
          <w:sz w:val="28"/>
          <w:szCs w:val="28"/>
        </w:rPr>
        <w:t>можливо</w:t>
      </w:r>
      <w:proofErr w:type="spellEnd"/>
      <w:r w:rsidRPr="000628F2">
        <w:rPr>
          <w:sz w:val="28"/>
          <w:szCs w:val="28"/>
        </w:rPr>
        <w:t xml:space="preserve"> до 90 °, а при </w:t>
      </w:r>
      <w:proofErr w:type="spellStart"/>
      <w:r w:rsidRPr="000628F2">
        <w:rPr>
          <w:sz w:val="28"/>
          <w:szCs w:val="28"/>
        </w:rPr>
        <w:t>залученні</w:t>
      </w:r>
      <w:proofErr w:type="spellEnd"/>
      <w:r w:rsidRPr="000628F2">
        <w:rPr>
          <w:sz w:val="28"/>
          <w:szCs w:val="28"/>
        </w:rPr>
        <w:t xml:space="preserve"> пояса </w:t>
      </w:r>
      <w:proofErr w:type="spellStart"/>
      <w:r w:rsidRPr="000628F2">
        <w:rPr>
          <w:sz w:val="28"/>
          <w:szCs w:val="28"/>
        </w:rPr>
        <w:t>верхньої</w:t>
      </w:r>
      <w:proofErr w:type="spellEnd"/>
      <w:r w:rsidRPr="000628F2">
        <w:rPr>
          <w:sz w:val="28"/>
          <w:szCs w:val="28"/>
        </w:rPr>
        <w:t xml:space="preserve"> </w:t>
      </w:r>
      <w:proofErr w:type="spellStart"/>
      <w:r w:rsidRPr="000628F2">
        <w:rPr>
          <w:sz w:val="28"/>
          <w:szCs w:val="28"/>
        </w:rPr>
        <w:t>кінцівки</w:t>
      </w:r>
      <w:proofErr w:type="spellEnd"/>
      <w:r w:rsidRPr="000628F2">
        <w:rPr>
          <w:sz w:val="28"/>
          <w:szCs w:val="28"/>
        </w:rPr>
        <w:t xml:space="preserve"> (з </w:t>
      </w:r>
      <w:proofErr w:type="spellStart"/>
      <w:r w:rsidRPr="000628F2">
        <w:rPr>
          <w:sz w:val="28"/>
          <w:szCs w:val="28"/>
        </w:rPr>
        <w:t>включенням</w:t>
      </w:r>
      <w:proofErr w:type="spellEnd"/>
      <w:r w:rsidRPr="000628F2">
        <w:rPr>
          <w:sz w:val="28"/>
          <w:szCs w:val="28"/>
        </w:rPr>
        <w:t xml:space="preserve"> грудного </w:t>
      </w:r>
      <w:proofErr w:type="spellStart"/>
      <w:r w:rsidRPr="000628F2">
        <w:rPr>
          <w:sz w:val="28"/>
          <w:szCs w:val="28"/>
        </w:rPr>
        <w:t>суглоба</w:t>
      </w:r>
      <w:proofErr w:type="spellEnd"/>
      <w:r w:rsidRPr="000628F2">
        <w:rPr>
          <w:sz w:val="28"/>
          <w:szCs w:val="28"/>
        </w:rPr>
        <w:t xml:space="preserve">) - до 180 °. </w:t>
      </w:r>
      <w:proofErr w:type="spellStart"/>
      <w:r w:rsidRPr="000628F2">
        <w:rPr>
          <w:sz w:val="28"/>
          <w:szCs w:val="28"/>
        </w:rPr>
        <w:t>Припиняється</w:t>
      </w:r>
      <w:proofErr w:type="spellEnd"/>
      <w:r w:rsidRPr="000628F2">
        <w:rPr>
          <w:sz w:val="28"/>
          <w:szCs w:val="28"/>
        </w:rPr>
        <w:t xml:space="preserve"> </w:t>
      </w:r>
      <w:proofErr w:type="spellStart"/>
      <w:r w:rsidRPr="000628F2">
        <w:rPr>
          <w:sz w:val="28"/>
          <w:szCs w:val="28"/>
        </w:rPr>
        <w:t>відведення</w:t>
      </w:r>
      <w:proofErr w:type="spellEnd"/>
      <w:r w:rsidRPr="000628F2">
        <w:rPr>
          <w:sz w:val="28"/>
          <w:szCs w:val="28"/>
        </w:rPr>
        <w:t xml:space="preserve"> в момент упору великого горба </w:t>
      </w:r>
      <w:proofErr w:type="spellStart"/>
      <w:r w:rsidRPr="000628F2">
        <w:rPr>
          <w:sz w:val="28"/>
          <w:szCs w:val="28"/>
        </w:rPr>
        <w:t>плечової</w:t>
      </w:r>
      <w:proofErr w:type="spellEnd"/>
      <w:r w:rsidRPr="000628F2">
        <w:rPr>
          <w:sz w:val="28"/>
          <w:szCs w:val="28"/>
        </w:rPr>
        <w:t xml:space="preserve"> </w:t>
      </w:r>
      <w:proofErr w:type="spellStart"/>
      <w:r w:rsidRPr="000628F2">
        <w:rPr>
          <w:sz w:val="28"/>
          <w:szCs w:val="28"/>
        </w:rPr>
        <w:t>кістки</w:t>
      </w:r>
      <w:proofErr w:type="spellEnd"/>
      <w:r w:rsidRPr="000628F2">
        <w:rPr>
          <w:sz w:val="28"/>
          <w:szCs w:val="28"/>
        </w:rPr>
        <w:t xml:space="preserve"> в клювовидно-акромиальную </w:t>
      </w:r>
      <w:proofErr w:type="spellStart"/>
      <w:r w:rsidRPr="000628F2">
        <w:rPr>
          <w:sz w:val="28"/>
          <w:szCs w:val="28"/>
        </w:rPr>
        <w:t>зв'язку</w:t>
      </w:r>
      <w:proofErr w:type="spellEnd"/>
      <w:r w:rsidRPr="000628F2">
        <w:rPr>
          <w:sz w:val="28"/>
          <w:szCs w:val="28"/>
        </w:rPr>
        <w:t xml:space="preserve">. </w:t>
      </w:r>
    </w:p>
    <w:p w14:paraId="60F37039" w14:textId="27EC557B" w:rsidR="002369DC" w:rsidRPr="002369DC" w:rsidRDefault="000628F2" w:rsidP="003F76D9">
      <w:pPr>
        <w:spacing w:line="456" w:lineRule="auto"/>
        <w:ind w:firstLine="720"/>
        <w:jc w:val="both"/>
        <w:rPr>
          <w:sz w:val="28"/>
          <w:szCs w:val="28"/>
          <w:lang w:val="uk-UA"/>
        </w:rPr>
      </w:pPr>
      <w:r w:rsidRPr="000628F2">
        <w:rPr>
          <w:sz w:val="28"/>
          <w:szCs w:val="28"/>
        </w:rPr>
        <w:t xml:space="preserve">3. Велике </w:t>
      </w:r>
      <w:proofErr w:type="spellStart"/>
      <w:r w:rsidRPr="000628F2">
        <w:rPr>
          <w:sz w:val="28"/>
          <w:szCs w:val="28"/>
        </w:rPr>
        <w:t>клінічне</w:t>
      </w:r>
      <w:proofErr w:type="spellEnd"/>
      <w:r w:rsidRPr="000628F2">
        <w:rPr>
          <w:sz w:val="28"/>
          <w:szCs w:val="28"/>
        </w:rPr>
        <w:t xml:space="preserve"> </w:t>
      </w:r>
      <w:proofErr w:type="spellStart"/>
      <w:r w:rsidRPr="000628F2">
        <w:rPr>
          <w:sz w:val="28"/>
          <w:szCs w:val="28"/>
        </w:rPr>
        <w:t>значення</w:t>
      </w:r>
      <w:proofErr w:type="spellEnd"/>
      <w:r w:rsidRPr="000628F2">
        <w:rPr>
          <w:sz w:val="28"/>
          <w:szCs w:val="28"/>
        </w:rPr>
        <w:t xml:space="preserve"> </w:t>
      </w:r>
      <w:proofErr w:type="spellStart"/>
      <w:r w:rsidRPr="000628F2">
        <w:rPr>
          <w:sz w:val="28"/>
          <w:szCs w:val="28"/>
        </w:rPr>
        <w:t>має</w:t>
      </w:r>
      <w:proofErr w:type="spellEnd"/>
      <w:r w:rsidRPr="000628F2">
        <w:rPr>
          <w:sz w:val="28"/>
          <w:szCs w:val="28"/>
        </w:rPr>
        <w:t xml:space="preserve"> </w:t>
      </w:r>
      <w:proofErr w:type="spellStart"/>
      <w:r w:rsidRPr="000628F2">
        <w:rPr>
          <w:sz w:val="28"/>
          <w:szCs w:val="28"/>
        </w:rPr>
        <w:t>вивчення</w:t>
      </w:r>
      <w:proofErr w:type="spellEnd"/>
      <w:r w:rsidRPr="000628F2">
        <w:rPr>
          <w:sz w:val="28"/>
          <w:szCs w:val="28"/>
        </w:rPr>
        <w:t xml:space="preserve"> </w:t>
      </w:r>
      <w:proofErr w:type="spellStart"/>
      <w:r w:rsidRPr="000628F2">
        <w:rPr>
          <w:sz w:val="28"/>
          <w:szCs w:val="28"/>
        </w:rPr>
        <w:t>пасивних</w:t>
      </w:r>
      <w:proofErr w:type="spellEnd"/>
      <w:r w:rsidRPr="000628F2">
        <w:rPr>
          <w:sz w:val="28"/>
          <w:szCs w:val="28"/>
        </w:rPr>
        <w:t xml:space="preserve"> і </w:t>
      </w:r>
      <w:proofErr w:type="spellStart"/>
      <w:r w:rsidRPr="000628F2">
        <w:rPr>
          <w:sz w:val="28"/>
          <w:szCs w:val="28"/>
        </w:rPr>
        <w:t>активних</w:t>
      </w:r>
      <w:proofErr w:type="spellEnd"/>
      <w:r w:rsidRPr="000628F2">
        <w:rPr>
          <w:sz w:val="28"/>
          <w:szCs w:val="28"/>
        </w:rPr>
        <w:t xml:space="preserve"> </w:t>
      </w:r>
      <w:proofErr w:type="spellStart"/>
      <w:r w:rsidRPr="000628F2">
        <w:rPr>
          <w:sz w:val="28"/>
          <w:szCs w:val="28"/>
        </w:rPr>
        <w:t>рухів</w:t>
      </w:r>
      <w:proofErr w:type="spellEnd"/>
      <w:r w:rsidRPr="000628F2">
        <w:rPr>
          <w:sz w:val="28"/>
          <w:szCs w:val="28"/>
        </w:rPr>
        <w:t xml:space="preserve"> </w:t>
      </w:r>
      <w:proofErr w:type="spellStart"/>
      <w:r w:rsidRPr="000628F2">
        <w:rPr>
          <w:sz w:val="28"/>
          <w:szCs w:val="28"/>
        </w:rPr>
        <w:t>плечового</w:t>
      </w:r>
      <w:proofErr w:type="spellEnd"/>
      <w:r w:rsidRPr="000628F2">
        <w:rPr>
          <w:sz w:val="28"/>
          <w:szCs w:val="28"/>
        </w:rPr>
        <w:t xml:space="preserve"> пояса. </w:t>
      </w:r>
      <w:proofErr w:type="spellStart"/>
      <w:r w:rsidRPr="000628F2">
        <w:rPr>
          <w:sz w:val="28"/>
          <w:szCs w:val="28"/>
        </w:rPr>
        <w:t>Щоб</w:t>
      </w:r>
      <w:proofErr w:type="spellEnd"/>
      <w:r w:rsidRPr="000628F2">
        <w:rPr>
          <w:sz w:val="28"/>
          <w:szCs w:val="28"/>
        </w:rPr>
        <w:t xml:space="preserve"> </w:t>
      </w:r>
      <w:proofErr w:type="spellStart"/>
      <w:r w:rsidRPr="000628F2">
        <w:rPr>
          <w:sz w:val="28"/>
          <w:szCs w:val="28"/>
        </w:rPr>
        <w:t>визначити</w:t>
      </w:r>
      <w:proofErr w:type="spellEnd"/>
      <w:r w:rsidRPr="000628F2">
        <w:rPr>
          <w:sz w:val="28"/>
          <w:szCs w:val="28"/>
        </w:rPr>
        <w:t xml:space="preserve"> </w:t>
      </w:r>
      <w:proofErr w:type="spellStart"/>
      <w:r w:rsidRPr="000628F2">
        <w:rPr>
          <w:sz w:val="28"/>
          <w:szCs w:val="28"/>
        </w:rPr>
        <w:t>рухливість</w:t>
      </w:r>
      <w:proofErr w:type="spellEnd"/>
      <w:r w:rsidRPr="000628F2">
        <w:rPr>
          <w:sz w:val="28"/>
          <w:szCs w:val="28"/>
        </w:rPr>
        <w:t xml:space="preserve"> в грудино-ключичному </w:t>
      </w:r>
      <w:proofErr w:type="spellStart"/>
      <w:r w:rsidRPr="000628F2">
        <w:rPr>
          <w:sz w:val="28"/>
          <w:szCs w:val="28"/>
        </w:rPr>
        <w:t>суглобі</w:t>
      </w:r>
      <w:proofErr w:type="spellEnd"/>
      <w:r w:rsidRPr="000628F2">
        <w:rPr>
          <w:sz w:val="28"/>
          <w:szCs w:val="28"/>
        </w:rPr>
        <w:t xml:space="preserve"> </w:t>
      </w:r>
      <w:proofErr w:type="spellStart"/>
      <w:r w:rsidRPr="000628F2">
        <w:rPr>
          <w:sz w:val="28"/>
          <w:szCs w:val="28"/>
        </w:rPr>
        <w:t>однією</w:t>
      </w:r>
      <w:proofErr w:type="spellEnd"/>
      <w:r w:rsidRPr="000628F2">
        <w:rPr>
          <w:sz w:val="28"/>
          <w:szCs w:val="28"/>
        </w:rPr>
        <w:t xml:space="preserve"> рукою, </w:t>
      </w:r>
      <w:proofErr w:type="spellStart"/>
      <w:r w:rsidRPr="000628F2">
        <w:rPr>
          <w:sz w:val="28"/>
          <w:szCs w:val="28"/>
        </w:rPr>
        <w:t>фіксують</w:t>
      </w:r>
      <w:proofErr w:type="spellEnd"/>
      <w:r w:rsidRPr="000628F2">
        <w:rPr>
          <w:sz w:val="28"/>
          <w:szCs w:val="28"/>
        </w:rPr>
        <w:t xml:space="preserve"> плече, а </w:t>
      </w:r>
      <w:proofErr w:type="spellStart"/>
      <w:r w:rsidRPr="000628F2">
        <w:rPr>
          <w:sz w:val="28"/>
          <w:szCs w:val="28"/>
        </w:rPr>
        <w:t>інше</w:t>
      </w:r>
      <w:proofErr w:type="spellEnd"/>
      <w:r w:rsidRPr="000628F2">
        <w:rPr>
          <w:sz w:val="28"/>
          <w:szCs w:val="28"/>
        </w:rPr>
        <w:t xml:space="preserve"> </w:t>
      </w:r>
      <w:proofErr w:type="spellStart"/>
      <w:r w:rsidRPr="000628F2">
        <w:rPr>
          <w:sz w:val="28"/>
          <w:szCs w:val="28"/>
        </w:rPr>
        <w:t>встановлюється</w:t>
      </w:r>
      <w:proofErr w:type="spellEnd"/>
      <w:r w:rsidRPr="000628F2">
        <w:rPr>
          <w:sz w:val="28"/>
          <w:szCs w:val="28"/>
        </w:rPr>
        <w:t xml:space="preserve"> на </w:t>
      </w:r>
      <w:proofErr w:type="spellStart"/>
      <w:r w:rsidRPr="000628F2">
        <w:rPr>
          <w:sz w:val="28"/>
          <w:szCs w:val="28"/>
        </w:rPr>
        <w:t>суглобі</w:t>
      </w:r>
      <w:proofErr w:type="spellEnd"/>
      <w:r w:rsidRPr="000628F2">
        <w:rPr>
          <w:sz w:val="28"/>
          <w:szCs w:val="28"/>
        </w:rPr>
        <w:t xml:space="preserve"> </w:t>
      </w:r>
      <w:proofErr w:type="spellStart"/>
      <w:r w:rsidRPr="000628F2">
        <w:rPr>
          <w:sz w:val="28"/>
          <w:szCs w:val="28"/>
        </w:rPr>
        <w:t>роблять</w:t>
      </w:r>
      <w:proofErr w:type="spellEnd"/>
      <w:r w:rsidRPr="000628F2">
        <w:rPr>
          <w:sz w:val="28"/>
          <w:szCs w:val="28"/>
        </w:rPr>
        <w:t xml:space="preserve"> </w:t>
      </w:r>
      <w:proofErr w:type="spellStart"/>
      <w:r w:rsidRPr="000628F2">
        <w:rPr>
          <w:sz w:val="28"/>
          <w:szCs w:val="28"/>
        </w:rPr>
        <w:t>пасивні</w:t>
      </w:r>
      <w:proofErr w:type="spellEnd"/>
      <w:r w:rsidRPr="000628F2">
        <w:rPr>
          <w:sz w:val="28"/>
          <w:szCs w:val="28"/>
        </w:rPr>
        <w:t xml:space="preserve"> рухи, </w:t>
      </w:r>
      <w:proofErr w:type="spellStart"/>
      <w:r w:rsidRPr="000628F2">
        <w:rPr>
          <w:sz w:val="28"/>
          <w:szCs w:val="28"/>
        </w:rPr>
        <w:t>піднімаючи</w:t>
      </w:r>
      <w:proofErr w:type="spellEnd"/>
      <w:r w:rsidRPr="000628F2">
        <w:rPr>
          <w:sz w:val="28"/>
          <w:szCs w:val="28"/>
        </w:rPr>
        <w:t xml:space="preserve">, </w:t>
      </w:r>
      <w:proofErr w:type="spellStart"/>
      <w:r w:rsidRPr="000628F2">
        <w:rPr>
          <w:sz w:val="28"/>
          <w:szCs w:val="28"/>
        </w:rPr>
        <w:t>опускаючи</w:t>
      </w:r>
      <w:proofErr w:type="spellEnd"/>
      <w:r w:rsidRPr="000628F2">
        <w:rPr>
          <w:sz w:val="28"/>
          <w:szCs w:val="28"/>
        </w:rPr>
        <w:t xml:space="preserve">, </w:t>
      </w:r>
      <w:proofErr w:type="spellStart"/>
      <w:r w:rsidRPr="000628F2">
        <w:rPr>
          <w:sz w:val="28"/>
          <w:szCs w:val="28"/>
        </w:rPr>
        <w:t>штовхаючи</w:t>
      </w:r>
      <w:proofErr w:type="spellEnd"/>
      <w:r w:rsidRPr="000628F2">
        <w:rPr>
          <w:sz w:val="28"/>
          <w:szCs w:val="28"/>
        </w:rPr>
        <w:t xml:space="preserve"> вперед </w:t>
      </w:r>
      <w:proofErr w:type="spellStart"/>
      <w:r w:rsidRPr="000628F2">
        <w:rPr>
          <w:sz w:val="28"/>
          <w:szCs w:val="28"/>
        </w:rPr>
        <w:t>або</w:t>
      </w:r>
      <w:proofErr w:type="spellEnd"/>
      <w:r w:rsidRPr="000628F2">
        <w:rPr>
          <w:sz w:val="28"/>
          <w:szCs w:val="28"/>
        </w:rPr>
        <w:t xml:space="preserve"> </w:t>
      </w:r>
      <w:proofErr w:type="spellStart"/>
      <w:r w:rsidRPr="000628F2">
        <w:rPr>
          <w:sz w:val="28"/>
          <w:szCs w:val="28"/>
        </w:rPr>
        <w:t>відтягуючи</w:t>
      </w:r>
      <w:proofErr w:type="spellEnd"/>
      <w:r w:rsidRPr="000628F2">
        <w:rPr>
          <w:sz w:val="28"/>
          <w:szCs w:val="28"/>
        </w:rPr>
        <w:t xml:space="preserve"> назад. </w:t>
      </w:r>
    </w:p>
    <w:p w14:paraId="0CDD0AEA" w14:textId="77777777" w:rsidR="00AD0C1F" w:rsidRPr="005A2A73" w:rsidRDefault="00AD0C1F" w:rsidP="003F76D9">
      <w:pPr>
        <w:spacing w:line="456" w:lineRule="auto"/>
        <w:ind w:firstLine="720"/>
        <w:jc w:val="both"/>
        <w:rPr>
          <w:sz w:val="28"/>
          <w:szCs w:val="28"/>
          <w:lang w:val="uk-UA"/>
        </w:rPr>
      </w:pPr>
    </w:p>
    <w:p w14:paraId="16F86D28" w14:textId="77777777" w:rsidR="00AD0C1F" w:rsidRPr="005A2A73" w:rsidRDefault="00AD0C1F" w:rsidP="003F76D9">
      <w:pPr>
        <w:spacing w:line="456" w:lineRule="auto"/>
        <w:ind w:firstLine="720"/>
        <w:jc w:val="both"/>
        <w:rPr>
          <w:sz w:val="28"/>
          <w:szCs w:val="28"/>
          <w:lang w:val="uk-UA"/>
        </w:rPr>
      </w:pPr>
    </w:p>
    <w:p w14:paraId="53804935" w14:textId="77777777" w:rsidR="00AD0C1F" w:rsidRPr="005A2A73" w:rsidRDefault="00AD0C1F" w:rsidP="003F76D9">
      <w:pPr>
        <w:spacing w:line="456" w:lineRule="auto"/>
        <w:ind w:firstLine="720"/>
        <w:jc w:val="both"/>
        <w:rPr>
          <w:sz w:val="28"/>
          <w:szCs w:val="28"/>
          <w:lang w:val="uk-UA"/>
        </w:rPr>
      </w:pPr>
    </w:p>
    <w:p w14:paraId="7B856080" w14:textId="77777777" w:rsidR="00AD0C1F" w:rsidRPr="005A2A73" w:rsidRDefault="00AD0C1F" w:rsidP="003F76D9">
      <w:pPr>
        <w:spacing w:line="456" w:lineRule="auto"/>
        <w:ind w:firstLine="720"/>
        <w:jc w:val="both"/>
        <w:rPr>
          <w:sz w:val="28"/>
          <w:szCs w:val="28"/>
          <w:lang w:val="uk-UA"/>
        </w:rPr>
      </w:pPr>
    </w:p>
    <w:p w14:paraId="46D3FE11" w14:textId="6B5F61F6" w:rsidR="00AD0C1F" w:rsidRDefault="005660C3" w:rsidP="003F76D9">
      <w:pPr>
        <w:spacing w:line="456" w:lineRule="auto"/>
        <w:ind w:firstLine="720"/>
        <w:jc w:val="both"/>
        <w:rPr>
          <w:sz w:val="28"/>
          <w:szCs w:val="28"/>
          <w:lang w:val="uk-UA"/>
        </w:rPr>
      </w:pPr>
      <w:r w:rsidRPr="005A2A73">
        <w:rPr>
          <w:sz w:val="28"/>
          <w:szCs w:val="28"/>
          <w:lang w:val="uk-UA"/>
        </w:rPr>
        <w:t>РОЗДІЛ 2. ВИДИ ТРАВМ ПЛЕЧОВОГО СУГЛОБУ</w:t>
      </w:r>
    </w:p>
    <w:p w14:paraId="453E1998" w14:textId="77777777" w:rsidR="003F76D9" w:rsidRPr="005A2A73" w:rsidRDefault="003F76D9" w:rsidP="003F76D9">
      <w:pPr>
        <w:spacing w:line="456" w:lineRule="auto"/>
        <w:ind w:firstLine="720"/>
        <w:jc w:val="both"/>
        <w:rPr>
          <w:sz w:val="28"/>
          <w:szCs w:val="28"/>
          <w:lang w:val="uk-UA"/>
        </w:rPr>
      </w:pPr>
    </w:p>
    <w:p w14:paraId="4DC6BDD9" w14:textId="7A68C68A" w:rsidR="00AD0C1F" w:rsidRDefault="005660C3" w:rsidP="003F76D9">
      <w:pPr>
        <w:spacing w:line="456" w:lineRule="auto"/>
        <w:ind w:firstLine="720"/>
        <w:jc w:val="both"/>
        <w:rPr>
          <w:sz w:val="28"/>
          <w:szCs w:val="28"/>
          <w:lang w:val="uk-UA"/>
        </w:rPr>
      </w:pPr>
      <w:r w:rsidRPr="005A2A73">
        <w:rPr>
          <w:sz w:val="28"/>
          <w:szCs w:val="28"/>
          <w:lang w:val="uk-UA"/>
        </w:rPr>
        <w:t xml:space="preserve">2.1 </w:t>
      </w:r>
      <w:proofErr w:type="spellStart"/>
      <w:r w:rsidRPr="005A2A73">
        <w:rPr>
          <w:sz w:val="28"/>
          <w:szCs w:val="28"/>
          <w:lang w:val="uk-UA"/>
        </w:rPr>
        <w:t>Імпіджмент</w:t>
      </w:r>
      <w:proofErr w:type="spellEnd"/>
      <w:r w:rsidRPr="005A2A73">
        <w:rPr>
          <w:sz w:val="28"/>
          <w:szCs w:val="28"/>
          <w:lang w:val="uk-UA"/>
        </w:rPr>
        <w:t xml:space="preserve"> синдром плечового суглобу</w:t>
      </w:r>
    </w:p>
    <w:p w14:paraId="209592AC" w14:textId="77777777" w:rsidR="003F76D9" w:rsidRDefault="003F76D9" w:rsidP="003F76D9">
      <w:pPr>
        <w:spacing w:line="456" w:lineRule="auto"/>
        <w:ind w:firstLine="720"/>
        <w:jc w:val="both"/>
        <w:rPr>
          <w:sz w:val="28"/>
          <w:szCs w:val="28"/>
          <w:lang w:val="uk-UA"/>
        </w:rPr>
      </w:pPr>
    </w:p>
    <w:p w14:paraId="7192354B" w14:textId="32BEF96B" w:rsidR="00A27687" w:rsidRDefault="00306C91" w:rsidP="003F76D9">
      <w:pPr>
        <w:spacing w:line="456" w:lineRule="auto"/>
        <w:ind w:firstLine="720"/>
        <w:contextualSpacing/>
        <w:jc w:val="both"/>
        <w:rPr>
          <w:sz w:val="28"/>
          <w:szCs w:val="28"/>
        </w:rPr>
      </w:pPr>
      <w:r w:rsidRPr="00306C91">
        <w:rPr>
          <w:sz w:val="28"/>
          <w:szCs w:val="28"/>
          <w:lang w:val="uk-UA"/>
        </w:rPr>
        <w:t xml:space="preserve">Плечовий суглоб складається з головки плечової кістки, суглобової порожнини лопатки і </w:t>
      </w:r>
      <w:proofErr w:type="spellStart"/>
      <w:r w:rsidRPr="00306C91">
        <w:rPr>
          <w:sz w:val="28"/>
          <w:szCs w:val="28"/>
          <w:lang w:val="uk-UA"/>
        </w:rPr>
        <w:t>зв'язуючих</w:t>
      </w:r>
      <w:proofErr w:type="spellEnd"/>
      <w:r w:rsidRPr="00306C91">
        <w:rPr>
          <w:sz w:val="28"/>
          <w:szCs w:val="28"/>
          <w:lang w:val="uk-UA"/>
        </w:rPr>
        <w:t xml:space="preserve"> їх зв'язок. До цього з'єднання додається група м'язів, звана </w:t>
      </w:r>
      <w:r w:rsidR="004A5C5F">
        <w:rPr>
          <w:sz w:val="28"/>
          <w:szCs w:val="28"/>
          <w:lang w:val="uk-UA"/>
        </w:rPr>
        <w:t>ротаторною</w:t>
      </w:r>
      <w:r w:rsidRPr="00306C91">
        <w:rPr>
          <w:sz w:val="28"/>
          <w:szCs w:val="28"/>
          <w:lang w:val="uk-UA"/>
        </w:rPr>
        <w:t xml:space="preserve"> манжетою плеча, яка сприяє руху плечового суглоба. </w:t>
      </w:r>
      <w:proofErr w:type="spellStart"/>
      <w:r w:rsidRPr="00306C91">
        <w:rPr>
          <w:sz w:val="28"/>
          <w:szCs w:val="28"/>
        </w:rPr>
        <w:t>М'язи</w:t>
      </w:r>
      <w:proofErr w:type="spellEnd"/>
      <w:r w:rsidRPr="00306C91">
        <w:rPr>
          <w:sz w:val="28"/>
          <w:szCs w:val="28"/>
        </w:rPr>
        <w:t xml:space="preserve"> </w:t>
      </w:r>
      <w:proofErr w:type="spellStart"/>
      <w:r w:rsidRPr="00306C91">
        <w:rPr>
          <w:sz w:val="28"/>
          <w:szCs w:val="28"/>
        </w:rPr>
        <w:t>прикріплюються</w:t>
      </w:r>
      <w:proofErr w:type="spellEnd"/>
      <w:r w:rsidRPr="00306C91">
        <w:rPr>
          <w:sz w:val="28"/>
          <w:szCs w:val="28"/>
        </w:rPr>
        <w:t xml:space="preserve"> до </w:t>
      </w:r>
      <w:proofErr w:type="spellStart"/>
      <w:r w:rsidRPr="00306C91">
        <w:rPr>
          <w:sz w:val="28"/>
          <w:szCs w:val="28"/>
        </w:rPr>
        <w:t>кісток</w:t>
      </w:r>
      <w:proofErr w:type="spellEnd"/>
      <w:r w:rsidRPr="00306C91">
        <w:rPr>
          <w:sz w:val="28"/>
          <w:szCs w:val="28"/>
        </w:rPr>
        <w:t xml:space="preserve"> </w:t>
      </w:r>
      <w:proofErr w:type="spellStart"/>
      <w:r w:rsidRPr="00306C91">
        <w:rPr>
          <w:sz w:val="28"/>
          <w:szCs w:val="28"/>
        </w:rPr>
        <w:t>сухожиллями</w:t>
      </w:r>
      <w:proofErr w:type="spellEnd"/>
      <w:r w:rsidRPr="00306C91">
        <w:rPr>
          <w:sz w:val="28"/>
          <w:szCs w:val="28"/>
        </w:rPr>
        <w:t xml:space="preserve">. </w:t>
      </w:r>
      <w:proofErr w:type="spellStart"/>
      <w:r w:rsidRPr="00306C91">
        <w:rPr>
          <w:sz w:val="28"/>
          <w:szCs w:val="28"/>
        </w:rPr>
        <w:t>Існує</w:t>
      </w:r>
      <w:proofErr w:type="spellEnd"/>
      <w:r w:rsidRPr="00306C91">
        <w:rPr>
          <w:sz w:val="28"/>
          <w:szCs w:val="28"/>
        </w:rPr>
        <w:t xml:space="preserve"> </w:t>
      </w:r>
      <w:proofErr w:type="spellStart"/>
      <w:r w:rsidRPr="00306C91">
        <w:rPr>
          <w:sz w:val="28"/>
          <w:szCs w:val="28"/>
        </w:rPr>
        <w:t>також</w:t>
      </w:r>
      <w:proofErr w:type="spellEnd"/>
      <w:r w:rsidRPr="00306C91">
        <w:rPr>
          <w:sz w:val="28"/>
          <w:szCs w:val="28"/>
        </w:rPr>
        <w:t xml:space="preserve"> </w:t>
      </w:r>
      <w:proofErr w:type="spellStart"/>
      <w:r w:rsidRPr="00306C91">
        <w:rPr>
          <w:sz w:val="28"/>
          <w:szCs w:val="28"/>
        </w:rPr>
        <w:t>м'яка</w:t>
      </w:r>
      <w:proofErr w:type="spellEnd"/>
      <w:r w:rsidRPr="00306C91">
        <w:rPr>
          <w:sz w:val="28"/>
          <w:szCs w:val="28"/>
        </w:rPr>
        <w:t xml:space="preserve"> тканина, звана </w:t>
      </w:r>
      <w:proofErr w:type="spellStart"/>
      <w:r w:rsidRPr="00306C91">
        <w:rPr>
          <w:sz w:val="28"/>
          <w:szCs w:val="28"/>
        </w:rPr>
        <w:t>сумкою</w:t>
      </w:r>
      <w:proofErr w:type="spellEnd"/>
      <w:r w:rsidRPr="00306C91">
        <w:rPr>
          <w:sz w:val="28"/>
          <w:szCs w:val="28"/>
        </w:rPr>
        <w:t xml:space="preserve">, яка </w:t>
      </w:r>
      <w:r>
        <w:rPr>
          <w:sz w:val="28"/>
          <w:szCs w:val="28"/>
        </w:rPr>
        <w:t>служить амортизатором плеча</w:t>
      </w:r>
      <w:r w:rsidRPr="00306C91">
        <w:rPr>
          <w:sz w:val="28"/>
          <w:szCs w:val="28"/>
        </w:rPr>
        <w:t xml:space="preserve">. У 70% </w:t>
      </w:r>
      <w:proofErr w:type="spellStart"/>
      <w:r w:rsidRPr="00306C91">
        <w:rPr>
          <w:sz w:val="28"/>
          <w:szCs w:val="28"/>
        </w:rPr>
        <w:t>випадків</w:t>
      </w:r>
      <w:proofErr w:type="spellEnd"/>
      <w:r w:rsidRPr="00306C91">
        <w:rPr>
          <w:sz w:val="28"/>
          <w:szCs w:val="28"/>
        </w:rPr>
        <w:t xml:space="preserve"> </w:t>
      </w:r>
      <w:proofErr w:type="spellStart"/>
      <w:r w:rsidRPr="00306C91">
        <w:rPr>
          <w:sz w:val="28"/>
          <w:szCs w:val="28"/>
        </w:rPr>
        <w:t>розрив</w:t>
      </w:r>
      <w:proofErr w:type="spellEnd"/>
      <w:r w:rsidRPr="00306C91">
        <w:rPr>
          <w:sz w:val="28"/>
          <w:szCs w:val="28"/>
        </w:rPr>
        <w:t xml:space="preserve"> </w:t>
      </w:r>
      <w:proofErr w:type="spellStart"/>
      <w:r w:rsidRPr="00306C91">
        <w:rPr>
          <w:sz w:val="28"/>
          <w:szCs w:val="28"/>
        </w:rPr>
        <w:t>ротаторної</w:t>
      </w:r>
      <w:proofErr w:type="spellEnd"/>
      <w:r w:rsidRPr="00306C91">
        <w:rPr>
          <w:sz w:val="28"/>
          <w:szCs w:val="28"/>
        </w:rPr>
        <w:t xml:space="preserve"> </w:t>
      </w:r>
      <w:proofErr w:type="spellStart"/>
      <w:r w:rsidRPr="00306C91">
        <w:rPr>
          <w:sz w:val="28"/>
          <w:szCs w:val="28"/>
        </w:rPr>
        <w:t>манжети</w:t>
      </w:r>
      <w:proofErr w:type="spellEnd"/>
      <w:r w:rsidRPr="00306C91">
        <w:rPr>
          <w:sz w:val="28"/>
          <w:szCs w:val="28"/>
        </w:rPr>
        <w:t xml:space="preserve"> </w:t>
      </w:r>
      <w:proofErr w:type="spellStart"/>
      <w:r w:rsidRPr="00306C91">
        <w:rPr>
          <w:sz w:val="28"/>
          <w:szCs w:val="28"/>
        </w:rPr>
        <w:t>відбувається</w:t>
      </w:r>
      <w:proofErr w:type="spellEnd"/>
      <w:r w:rsidRPr="00306C91">
        <w:rPr>
          <w:sz w:val="28"/>
          <w:szCs w:val="28"/>
        </w:rPr>
        <w:t xml:space="preserve"> у людей старше 40 </w:t>
      </w:r>
      <w:proofErr w:type="spellStart"/>
      <w:r w:rsidRPr="00306C91">
        <w:rPr>
          <w:sz w:val="28"/>
          <w:szCs w:val="28"/>
        </w:rPr>
        <w:t>років</w:t>
      </w:r>
      <w:proofErr w:type="spellEnd"/>
      <w:r w:rsidRPr="00306C91">
        <w:rPr>
          <w:sz w:val="28"/>
          <w:szCs w:val="28"/>
        </w:rPr>
        <w:t xml:space="preserve"> </w:t>
      </w:r>
      <w:proofErr w:type="spellStart"/>
      <w:r w:rsidRPr="00306C91">
        <w:rPr>
          <w:sz w:val="28"/>
          <w:szCs w:val="28"/>
        </w:rPr>
        <w:t>внаслідок</w:t>
      </w:r>
      <w:proofErr w:type="spellEnd"/>
      <w:r w:rsidRPr="00306C91">
        <w:rPr>
          <w:sz w:val="28"/>
          <w:szCs w:val="28"/>
        </w:rPr>
        <w:t xml:space="preserve"> </w:t>
      </w:r>
      <w:proofErr w:type="spellStart"/>
      <w:r w:rsidRPr="00306C91">
        <w:rPr>
          <w:sz w:val="28"/>
          <w:szCs w:val="28"/>
        </w:rPr>
        <w:t>д</w:t>
      </w:r>
      <w:r w:rsidR="00A27687">
        <w:rPr>
          <w:sz w:val="28"/>
          <w:szCs w:val="28"/>
        </w:rPr>
        <w:t>егенеративних</w:t>
      </w:r>
      <w:proofErr w:type="spellEnd"/>
      <w:r w:rsidR="00A27687">
        <w:rPr>
          <w:sz w:val="28"/>
          <w:szCs w:val="28"/>
        </w:rPr>
        <w:t xml:space="preserve"> </w:t>
      </w:r>
      <w:proofErr w:type="spellStart"/>
      <w:r w:rsidR="00A27687">
        <w:rPr>
          <w:sz w:val="28"/>
          <w:szCs w:val="28"/>
        </w:rPr>
        <w:t>змін</w:t>
      </w:r>
      <w:proofErr w:type="spellEnd"/>
      <w:r w:rsidR="00A27687">
        <w:rPr>
          <w:sz w:val="28"/>
          <w:szCs w:val="28"/>
        </w:rPr>
        <w:t xml:space="preserve"> </w:t>
      </w:r>
      <w:proofErr w:type="spellStart"/>
      <w:r w:rsidR="00A27687">
        <w:rPr>
          <w:sz w:val="28"/>
          <w:szCs w:val="28"/>
        </w:rPr>
        <w:t>сухожиль</w:t>
      </w:r>
      <w:proofErr w:type="spellEnd"/>
      <w:r w:rsidRPr="00306C91">
        <w:rPr>
          <w:sz w:val="28"/>
          <w:szCs w:val="28"/>
        </w:rPr>
        <w:t xml:space="preserve">. </w:t>
      </w:r>
      <w:proofErr w:type="spellStart"/>
      <w:r w:rsidRPr="00306C91">
        <w:rPr>
          <w:sz w:val="28"/>
          <w:szCs w:val="28"/>
        </w:rPr>
        <w:t>Найпоширенішою</w:t>
      </w:r>
      <w:proofErr w:type="spellEnd"/>
      <w:r w:rsidRPr="00306C91">
        <w:rPr>
          <w:sz w:val="28"/>
          <w:szCs w:val="28"/>
        </w:rPr>
        <w:t xml:space="preserve"> причиною </w:t>
      </w:r>
      <w:proofErr w:type="spellStart"/>
      <w:r w:rsidRPr="00306C91">
        <w:rPr>
          <w:sz w:val="28"/>
          <w:szCs w:val="28"/>
        </w:rPr>
        <w:t>розривів</w:t>
      </w:r>
      <w:proofErr w:type="spellEnd"/>
      <w:r w:rsidRPr="00306C91">
        <w:rPr>
          <w:sz w:val="28"/>
          <w:szCs w:val="28"/>
        </w:rPr>
        <w:t xml:space="preserve"> </w:t>
      </w:r>
      <w:proofErr w:type="spellStart"/>
      <w:r w:rsidRPr="00306C91">
        <w:rPr>
          <w:sz w:val="28"/>
          <w:szCs w:val="28"/>
        </w:rPr>
        <w:t>обертальної</w:t>
      </w:r>
      <w:proofErr w:type="spellEnd"/>
      <w:r w:rsidRPr="00306C91">
        <w:rPr>
          <w:sz w:val="28"/>
          <w:szCs w:val="28"/>
        </w:rPr>
        <w:t xml:space="preserve"> </w:t>
      </w:r>
      <w:proofErr w:type="spellStart"/>
      <w:r w:rsidRPr="00306C91">
        <w:rPr>
          <w:sz w:val="28"/>
          <w:szCs w:val="28"/>
        </w:rPr>
        <w:t>манжети</w:t>
      </w:r>
      <w:proofErr w:type="spellEnd"/>
      <w:r w:rsidRPr="00306C91">
        <w:rPr>
          <w:sz w:val="28"/>
          <w:szCs w:val="28"/>
        </w:rPr>
        <w:t xml:space="preserve"> є так званий </w:t>
      </w:r>
      <w:proofErr w:type="spellStart"/>
      <w:r w:rsidRPr="00306C91">
        <w:rPr>
          <w:sz w:val="28"/>
          <w:szCs w:val="28"/>
        </w:rPr>
        <w:t>імпінджмент</w:t>
      </w:r>
      <w:proofErr w:type="spellEnd"/>
      <w:r w:rsidRPr="00306C91">
        <w:rPr>
          <w:sz w:val="28"/>
          <w:szCs w:val="28"/>
        </w:rPr>
        <w:t>-синдром</w:t>
      </w:r>
      <w:r w:rsidR="00A27687">
        <w:rPr>
          <w:sz w:val="28"/>
          <w:szCs w:val="28"/>
        </w:rPr>
        <w:t>.</w:t>
      </w:r>
      <w:r w:rsidRPr="00306C91">
        <w:rPr>
          <w:sz w:val="28"/>
          <w:szCs w:val="28"/>
        </w:rPr>
        <w:t xml:space="preserve"> </w:t>
      </w:r>
      <w:proofErr w:type="spellStart"/>
      <w:r w:rsidRPr="00306C91">
        <w:rPr>
          <w:sz w:val="28"/>
          <w:szCs w:val="28"/>
        </w:rPr>
        <w:t>Імпінджмент</w:t>
      </w:r>
      <w:proofErr w:type="spellEnd"/>
      <w:r w:rsidRPr="00306C91">
        <w:rPr>
          <w:sz w:val="28"/>
          <w:szCs w:val="28"/>
        </w:rPr>
        <w:t xml:space="preserve">-синдром </w:t>
      </w:r>
      <w:proofErr w:type="spellStart"/>
      <w:r w:rsidRPr="00306C91">
        <w:rPr>
          <w:sz w:val="28"/>
          <w:szCs w:val="28"/>
        </w:rPr>
        <w:t>плечового</w:t>
      </w:r>
      <w:proofErr w:type="spellEnd"/>
      <w:r w:rsidRPr="00306C91">
        <w:rPr>
          <w:sz w:val="28"/>
          <w:szCs w:val="28"/>
        </w:rPr>
        <w:t xml:space="preserve"> </w:t>
      </w:r>
      <w:proofErr w:type="spellStart"/>
      <w:r w:rsidRPr="00306C91">
        <w:rPr>
          <w:sz w:val="28"/>
          <w:szCs w:val="28"/>
        </w:rPr>
        <w:t>суглобу</w:t>
      </w:r>
      <w:proofErr w:type="spellEnd"/>
      <w:r w:rsidR="00776B23" w:rsidRPr="00842902">
        <w:rPr>
          <w:color w:val="000000"/>
          <w:sz w:val="28"/>
          <w:szCs w:val="28"/>
        </w:rPr>
        <w:t>[2</w:t>
      </w:r>
      <w:r w:rsidR="00776B23" w:rsidRPr="004E3ECE">
        <w:rPr>
          <w:color w:val="000000"/>
          <w:sz w:val="28"/>
          <w:szCs w:val="28"/>
        </w:rPr>
        <w:t>6</w:t>
      </w:r>
      <w:r w:rsidR="00776B23" w:rsidRPr="00842902">
        <w:rPr>
          <w:color w:val="000000"/>
          <w:sz w:val="28"/>
          <w:szCs w:val="28"/>
        </w:rPr>
        <w:t>]</w:t>
      </w:r>
      <w:r w:rsidR="00776B23" w:rsidRPr="00776B23">
        <w:rPr>
          <w:sz w:val="28"/>
          <w:szCs w:val="28"/>
        </w:rPr>
        <w:t>.</w:t>
      </w:r>
      <w:r w:rsidRPr="00306C91">
        <w:rPr>
          <w:sz w:val="28"/>
          <w:szCs w:val="28"/>
        </w:rPr>
        <w:t xml:space="preserve"> </w:t>
      </w:r>
      <w:proofErr w:type="spellStart"/>
      <w:r w:rsidRPr="00306C91">
        <w:rPr>
          <w:sz w:val="28"/>
          <w:szCs w:val="28"/>
        </w:rPr>
        <w:t>Імпінджмент</w:t>
      </w:r>
      <w:proofErr w:type="spellEnd"/>
      <w:r w:rsidRPr="00306C91">
        <w:rPr>
          <w:sz w:val="28"/>
          <w:szCs w:val="28"/>
        </w:rPr>
        <w:t xml:space="preserve">-синдром - </w:t>
      </w:r>
      <w:proofErr w:type="spellStart"/>
      <w:r w:rsidRPr="00306C91">
        <w:rPr>
          <w:sz w:val="28"/>
          <w:szCs w:val="28"/>
        </w:rPr>
        <w:t>це</w:t>
      </w:r>
      <w:proofErr w:type="spellEnd"/>
      <w:r w:rsidRPr="00306C91">
        <w:rPr>
          <w:sz w:val="28"/>
          <w:szCs w:val="28"/>
        </w:rPr>
        <w:t xml:space="preserve"> стан, при </w:t>
      </w:r>
      <w:proofErr w:type="spellStart"/>
      <w:r w:rsidRPr="00306C91">
        <w:rPr>
          <w:sz w:val="28"/>
          <w:szCs w:val="28"/>
        </w:rPr>
        <w:t>якому</w:t>
      </w:r>
      <w:proofErr w:type="spellEnd"/>
      <w:r w:rsidRPr="00306C91">
        <w:rPr>
          <w:sz w:val="28"/>
          <w:szCs w:val="28"/>
        </w:rPr>
        <w:t xml:space="preserve"> </w:t>
      </w:r>
      <w:proofErr w:type="spellStart"/>
      <w:r w:rsidRPr="00306C91">
        <w:rPr>
          <w:sz w:val="28"/>
          <w:szCs w:val="28"/>
        </w:rPr>
        <w:t>ротаторна</w:t>
      </w:r>
      <w:proofErr w:type="spellEnd"/>
      <w:r w:rsidRPr="00306C91">
        <w:rPr>
          <w:sz w:val="28"/>
          <w:szCs w:val="28"/>
        </w:rPr>
        <w:t xml:space="preserve"> манжета і </w:t>
      </w:r>
      <w:proofErr w:type="spellStart"/>
      <w:r w:rsidRPr="00306C91">
        <w:rPr>
          <w:sz w:val="28"/>
          <w:szCs w:val="28"/>
        </w:rPr>
        <w:t>сухожилля</w:t>
      </w:r>
      <w:proofErr w:type="spellEnd"/>
      <w:r w:rsidRPr="00306C91">
        <w:rPr>
          <w:sz w:val="28"/>
          <w:szCs w:val="28"/>
        </w:rPr>
        <w:t xml:space="preserve"> </w:t>
      </w:r>
      <w:proofErr w:type="spellStart"/>
      <w:r w:rsidRPr="00306C91">
        <w:rPr>
          <w:sz w:val="28"/>
          <w:szCs w:val="28"/>
        </w:rPr>
        <w:t>біцепса</w:t>
      </w:r>
      <w:proofErr w:type="spellEnd"/>
      <w:r w:rsidRPr="00306C91">
        <w:rPr>
          <w:sz w:val="28"/>
          <w:szCs w:val="28"/>
        </w:rPr>
        <w:t xml:space="preserve"> </w:t>
      </w:r>
      <w:proofErr w:type="spellStart"/>
      <w:r w:rsidRPr="00306C91">
        <w:rPr>
          <w:sz w:val="28"/>
          <w:szCs w:val="28"/>
        </w:rPr>
        <w:t>утискаються</w:t>
      </w:r>
      <w:proofErr w:type="spellEnd"/>
      <w:r w:rsidRPr="00306C91">
        <w:rPr>
          <w:sz w:val="28"/>
          <w:szCs w:val="28"/>
        </w:rPr>
        <w:t xml:space="preserve"> в </w:t>
      </w:r>
      <w:proofErr w:type="spellStart"/>
      <w:r w:rsidRPr="00306C91">
        <w:rPr>
          <w:sz w:val="28"/>
          <w:szCs w:val="28"/>
        </w:rPr>
        <w:t>плечовому</w:t>
      </w:r>
      <w:proofErr w:type="spellEnd"/>
      <w:r w:rsidRPr="00306C91">
        <w:rPr>
          <w:sz w:val="28"/>
          <w:szCs w:val="28"/>
        </w:rPr>
        <w:t xml:space="preserve"> </w:t>
      </w:r>
      <w:proofErr w:type="spellStart"/>
      <w:r w:rsidRPr="00306C91">
        <w:rPr>
          <w:sz w:val="28"/>
          <w:szCs w:val="28"/>
        </w:rPr>
        <w:t>суглобі</w:t>
      </w:r>
      <w:proofErr w:type="spellEnd"/>
      <w:r w:rsidRPr="00306C91">
        <w:rPr>
          <w:sz w:val="28"/>
          <w:szCs w:val="28"/>
        </w:rPr>
        <w:t xml:space="preserve"> </w:t>
      </w:r>
      <w:proofErr w:type="spellStart"/>
      <w:r w:rsidRPr="00306C91">
        <w:rPr>
          <w:sz w:val="28"/>
          <w:szCs w:val="28"/>
        </w:rPr>
        <w:t>під</w:t>
      </w:r>
      <w:proofErr w:type="spellEnd"/>
      <w:r w:rsidRPr="00306C91">
        <w:rPr>
          <w:sz w:val="28"/>
          <w:szCs w:val="28"/>
        </w:rPr>
        <w:t xml:space="preserve"> час руху </w:t>
      </w:r>
      <w:proofErr w:type="spellStart"/>
      <w:r w:rsidRPr="00306C91">
        <w:rPr>
          <w:sz w:val="28"/>
          <w:szCs w:val="28"/>
        </w:rPr>
        <w:t>між</w:t>
      </w:r>
      <w:proofErr w:type="spellEnd"/>
      <w:r w:rsidRPr="00306C91">
        <w:rPr>
          <w:sz w:val="28"/>
          <w:szCs w:val="28"/>
        </w:rPr>
        <w:t xml:space="preserve"> головою плеча і </w:t>
      </w:r>
      <w:proofErr w:type="spellStart"/>
      <w:r w:rsidRPr="00306C91">
        <w:rPr>
          <w:sz w:val="28"/>
          <w:szCs w:val="28"/>
        </w:rPr>
        <w:t>довгастим</w:t>
      </w:r>
      <w:proofErr w:type="spellEnd"/>
      <w:r w:rsidRPr="00306C91">
        <w:rPr>
          <w:sz w:val="28"/>
          <w:szCs w:val="28"/>
        </w:rPr>
        <w:t xml:space="preserve"> </w:t>
      </w:r>
      <w:proofErr w:type="spellStart"/>
      <w:r w:rsidRPr="00306C91">
        <w:rPr>
          <w:sz w:val="28"/>
          <w:szCs w:val="28"/>
        </w:rPr>
        <w:t>відростком</w:t>
      </w:r>
      <w:proofErr w:type="spellEnd"/>
      <w:r w:rsidRPr="00306C91">
        <w:rPr>
          <w:sz w:val="28"/>
          <w:szCs w:val="28"/>
        </w:rPr>
        <w:t xml:space="preserve"> у </w:t>
      </w:r>
      <w:proofErr w:type="spellStart"/>
      <w:r w:rsidRPr="00306C91">
        <w:rPr>
          <w:sz w:val="28"/>
          <w:szCs w:val="28"/>
        </w:rPr>
        <w:t>вер</w:t>
      </w:r>
      <w:r w:rsidR="00A27687">
        <w:rPr>
          <w:sz w:val="28"/>
          <w:szCs w:val="28"/>
        </w:rPr>
        <w:t>хній</w:t>
      </w:r>
      <w:proofErr w:type="spellEnd"/>
      <w:r w:rsidR="00A27687">
        <w:rPr>
          <w:sz w:val="28"/>
          <w:szCs w:val="28"/>
        </w:rPr>
        <w:t xml:space="preserve"> </w:t>
      </w:r>
      <w:proofErr w:type="spellStart"/>
      <w:r w:rsidR="00A27687">
        <w:rPr>
          <w:sz w:val="28"/>
          <w:szCs w:val="28"/>
        </w:rPr>
        <w:t>частині</w:t>
      </w:r>
      <w:proofErr w:type="spellEnd"/>
      <w:r w:rsidR="00A27687">
        <w:rPr>
          <w:sz w:val="28"/>
          <w:szCs w:val="28"/>
        </w:rPr>
        <w:t xml:space="preserve"> лопатки </w:t>
      </w:r>
      <w:r w:rsidRPr="00306C91">
        <w:rPr>
          <w:sz w:val="28"/>
          <w:szCs w:val="28"/>
        </w:rPr>
        <w:t xml:space="preserve">. Головка </w:t>
      </w:r>
      <w:proofErr w:type="spellStart"/>
      <w:r w:rsidRPr="00306C91">
        <w:rPr>
          <w:sz w:val="28"/>
          <w:szCs w:val="28"/>
        </w:rPr>
        <w:t>плечової</w:t>
      </w:r>
      <w:proofErr w:type="spellEnd"/>
      <w:r w:rsidRPr="00306C91">
        <w:rPr>
          <w:sz w:val="28"/>
          <w:szCs w:val="28"/>
        </w:rPr>
        <w:t xml:space="preserve"> </w:t>
      </w:r>
      <w:proofErr w:type="spellStart"/>
      <w:r w:rsidRPr="00306C91">
        <w:rPr>
          <w:sz w:val="28"/>
          <w:szCs w:val="28"/>
        </w:rPr>
        <w:t>кістки</w:t>
      </w:r>
      <w:proofErr w:type="spellEnd"/>
      <w:r w:rsidRPr="00306C91">
        <w:rPr>
          <w:sz w:val="28"/>
          <w:szCs w:val="28"/>
        </w:rPr>
        <w:t xml:space="preserve"> з </w:t>
      </w:r>
      <w:proofErr w:type="spellStart"/>
      <w:r w:rsidRPr="00306C91">
        <w:rPr>
          <w:sz w:val="28"/>
          <w:szCs w:val="28"/>
        </w:rPr>
        <w:t>кожним</w:t>
      </w:r>
      <w:proofErr w:type="spellEnd"/>
      <w:r w:rsidRPr="00306C91">
        <w:rPr>
          <w:sz w:val="28"/>
          <w:szCs w:val="28"/>
        </w:rPr>
        <w:t xml:space="preserve"> </w:t>
      </w:r>
      <w:proofErr w:type="spellStart"/>
      <w:r w:rsidRPr="00306C91">
        <w:rPr>
          <w:sz w:val="28"/>
          <w:szCs w:val="28"/>
        </w:rPr>
        <w:t>піднятті</w:t>
      </w:r>
      <w:proofErr w:type="spellEnd"/>
      <w:r w:rsidRPr="00306C91">
        <w:rPr>
          <w:sz w:val="28"/>
          <w:szCs w:val="28"/>
        </w:rPr>
        <w:t xml:space="preserve"> руки, </w:t>
      </w:r>
      <w:proofErr w:type="spellStart"/>
      <w:r w:rsidRPr="00306C91">
        <w:rPr>
          <w:sz w:val="28"/>
          <w:szCs w:val="28"/>
        </w:rPr>
        <w:t>стикаючись</w:t>
      </w:r>
      <w:proofErr w:type="spellEnd"/>
      <w:r w:rsidRPr="00306C91">
        <w:rPr>
          <w:sz w:val="28"/>
          <w:szCs w:val="28"/>
        </w:rPr>
        <w:t xml:space="preserve"> з </w:t>
      </w:r>
      <w:proofErr w:type="spellStart"/>
      <w:r w:rsidRPr="00306C91">
        <w:rPr>
          <w:sz w:val="28"/>
          <w:szCs w:val="28"/>
        </w:rPr>
        <w:t>акроміоном</w:t>
      </w:r>
      <w:proofErr w:type="spellEnd"/>
      <w:r w:rsidRPr="00306C91">
        <w:rPr>
          <w:sz w:val="28"/>
          <w:szCs w:val="28"/>
        </w:rPr>
        <w:t>,</w:t>
      </w:r>
      <w:r w:rsidR="00A27687">
        <w:rPr>
          <w:sz w:val="28"/>
          <w:szCs w:val="28"/>
        </w:rPr>
        <w:t xml:space="preserve"> </w:t>
      </w:r>
      <w:proofErr w:type="spellStart"/>
      <w:r w:rsidR="00A27687">
        <w:rPr>
          <w:sz w:val="28"/>
          <w:szCs w:val="28"/>
        </w:rPr>
        <w:t>затискаєміж</w:t>
      </w:r>
      <w:proofErr w:type="spellEnd"/>
      <w:r w:rsidR="00A27687">
        <w:rPr>
          <w:sz w:val="28"/>
          <w:szCs w:val="28"/>
        </w:rPr>
        <w:t xml:space="preserve"> ними </w:t>
      </w:r>
      <w:proofErr w:type="spellStart"/>
      <w:r w:rsidR="00A27687">
        <w:rPr>
          <w:sz w:val="28"/>
          <w:szCs w:val="28"/>
        </w:rPr>
        <w:t>сухожилля</w:t>
      </w:r>
      <w:proofErr w:type="spellEnd"/>
      <w:r w:rsidRPr="00306C91">
        <w:rPr>
          <w:sz w:val="28"/>
          <w:szCs w:val="28"/>
        </w:rPr>
        <w:t xml:space="preserve">. </w:t>
      </w:r>
      <w:proofErr w:type="spellStart"/>
      <w:r w:rsidRPr="00306C91">
        <w:rPr>
          <w:sz w:val="28"/>
          <w:szCs w:val="28"/>
        </w:rPr>
        <w:t>Існують</w:t>
      </w:r>
      <w:proofErr w:type="spellEnd"/>
      <w:r w:rsidRPr="00306C91">
        <w:rPr>
          <w:sz w:val="28"/>
          <w:szCs w:val="28"/>
        </w:rPr>
        <w:t xml:space="preserve"> три </w:t>
      </w:r>
      <w:proofErr w:type="spellStart"/>
      <w:r w:rsidRPr="00306C91">
        <w:rPr>
          <w:sz w:val="28"/>
          <w:szCs w:val="28"/>
        </w:rPr>
        <w:t>ступені</w:t>
      </w:r>
      <w:proofErr w:type="spellEnd"/>
      <w:r w:rsidRPr="00306C91">
        <w:rPr>
          <w:sz w:val="28"/>
          <w:szCs w:val="28"/>
        </w:rPr>
        <w:t xml:space="preserve"> </w:t>
      </w:r>
      <w:proofErr w:type="spellStart"/>
      <w:r w:rsidRPr="00306C91">
        <w:rPr>
          <w:sz w:val="28"/>
          <w:szCs w:val="28"/>
        </w:rPr>
        <w:t>пошкодження</w:t>
      </w:r>
      <w:proofErr w:type="spellEnd"/>
      <w:r w:rsidRPr="00306C91">
        <w:rPr>
          <w:sz w:val="28"/>
          <w:szCs w:val="28"/>
        </w:rPr>
        <w:t>:</w:t>
      </w:r>
    </w:p>
    <w:p w14:paraId="33EF7336" w14:textId="77777777" w:rsidR="00A27687" w:rsidRDefault="00306C91" w:rsidP="003F76D9">
      <w:pPr>
        <w:spacing w:line="456" w:lineRule="auto"/>
        <w:ind w:firstLine="720"/>
        <w:contextualSpacing/>
        <w:jc w:val="both"/>
        <w:rPr>
          <w:sz w:val="28"/>
          <w:szCs w:val="28"/>
        </w:rPr>
      </w:pPr>
      <w:r w:rsidRPr="00306C91">
        <w:rPr>
          <w:sz w:val="28"/>
          <w:szCs w:val="28"/>
        </w:rPr>
        <w:t xml:space="preserve"> </w:t>
      </w:r>
      <w:r w:rsidRPr="00306C91">
        <w:rPr>
          <w:sz w:val="28"/>
          <w:szCs w:val="28"/>
        </w:rPr>
        <w:sym w:font="Symbol" w:char="F0B7"/>
      </w:r>
      <w:r w:rsidRPr="00306C91">
        <w:rPr>
          <w:sz w:val="28"/>
          <w:szCs w:val="28"/>
        </w:rPr>
        <w:t xml:space="preserve"> перша </w:t>
      </w:r>
      <w:proofErr w:type="spellStart"/>
      <w:r w:rsidRPr="00306C91">
        <w:rPr>
          <w:sz w:val="28"/>
          <w:szCs w:val="28"/>
        </w:rPr>
        <w:t>ступінь</w:t>
      </w:r>
      <w:proofErr w:type="spellEnd"/>
      <w:r w:rsidRPr="00306C91">
        <w:rPr>
          <w:sz w:val="28"/>
          <w:szCs w:val="28"/>
        </w:rPr>
        <w:t xml:space="preserve"> </w:t>
      </w:r>
      <w:proofErr w:type="spellStart"/>
      <w:r w:rsidRPr="00306C91">
        <w:rPr>
          <w:sz w:val="28"/>
          <w:szCs w:val="28"/>
        </w:rPr>
        <w:t>спостерігається</w:t>
      </w:r>
      <w:proofErr w:type="spellEnd"/>
      <w:r w:rsidRPr="00306C91">
        <w:rPr>
          <w:sz w:val="28"/>
          <w:szCs w:val="28"/>
        </w:rPr>
        <w:t xml:space="preserve"> у </w:t>
      </w:r>
      <w:proofErr w:type="spellStart"/>
      <w:r w:rsidRPr="00306C91">
        <w:rPr>
          <w:sz w:val="28"/>
          <w:szCs w:val="28"/>
        </w:rPr>
        <w:t>осіб</w:t>
      </w:r>
      <w:proofErr w:type="spellEnd"/>
      <w:r w:rsidRPr="00306C91">
        <w:rPr>
          <w:sz w:val="28"/>
          <w:szCs w:val="28"/>
        </w:rPr>
        <w:t xml:space="preserve"> </w:t>
      </w:r>
      <w:proofErr w:type="spellStart"/>
      <w:r w:rsidRPr="00306C91">
        <w:rPr>
          <w:sz w:val="28"/>
          <w:szCs w:val="28"/>
        </w:rPr>
        <w:t>молодше</w:t>
      </w:r>
      <w:proofErr w:type="spellEnd"/>
      <w:r w:rsidRPr="00306C91">
        <w:rPr>
          <w:sz w:val="28"/>
          <w:szCs w:val="28"/>
        </w:rPr>
        <w:t xml:space="preserve"> 25 </w:t>
      </w:r>
      <w:proofErr w:type="spellStart"/>
      <w:r w:rsidRPr="00306C91">
        <w:rPr>
          <w:sz w:val="28"/>
          <w:szCs w:val="28"/>
        </w:rPr>
        <w:t>років</w:t>
      </w:r>
      <w:proofErr w:type="spellEnd"/>
      <w:r w:rsidRPr="00306C91">
        <w:rPr>
          <w:sz w:val="28"/>
          <w:szCs w:val="28"/>
        </w:rPr>
        <w:t xml:space="preserve"> і </w:t>
      </w:r>
      <w:proofErr w:type="spellStart"/>
      <w:r w:rsidRPr="00306C91">
        <w:rPr>
          <w:sz w:val="28"/>
          <w:szCs w:val="28"/>
        </w:rPr>
        <w:t>проявляється</w:t>
      </w:r>
      <w:proofErr w:type="spellEnd"/>
      <w:r w:rsidRPr="00306C91">
        <w:rPr>
          <w:sz w:val="28"/>
          <w:szCs w:val="28"/>
        </w:rPr>
        <w:t xml:space="preserve"> </w:t>
      </w:r>
      <w:proofErr w:type="spellStart"/>
      <w:r w:rsidRPr="00306C91">
        <w:rPr>
          <w:sz w:val="28"/>
          <w:szCs w:val="28"/>
        </w:rPr>
        <w:t>набряками</w:t>
      </w:r>
      <w:proofErr w:type="spellEnd"/>
      <w:r w:rsidRPr="00306C91">
        <w:rPr>
          <w:sz w:val="28"/>
          <w:szCs w:val="28"/>
        </w:rPr>
        <w:t xml:space="preserve"> і </w:t>
      </w:r>
      <w:proofErr w:type="spellStart"/>
      <w:r w:rsidRPr="00306C91">
        <w:rPr>
          <w:sz w:val="28"/>
          <w:szCs w:val="28"/>
        </w:rPr>
        <w:t>крововиливами</w:t>
      </w:r>
      <w:proofErr w:type="spellEnd"/>
      <w:r w:rsidRPr="00306C91">
        <w:rPr>
          <w:sz w:val="28"/>
          <w:szCs w:val="28"/>
        </w:rPr>
        <w:t xml:space="preserve"> </w:t>
      </w:r>
      <w:proofErr w:type="spellStart"/>
      <w:r w:rsidRPr="00306C91">
        <w:rPr>
          <w:sz w:val="28"/>
          <w:szCs w:val="28"/>
        </w:rPr>
        <w:t>під</w:t>
      </w:r>
      <w:proofErr w:type="spellEnd"/>
      <w:r w:rsidRPr="00306C91">
        <w:rPr>
          <w:sz w:val="28"/>
          <w:szCs w:val="28"/>
        </w:rPr>
        <w:t xml:space="preserve"> </w:t>
      </w:r>
      <w:proofErr w:type="spellStart"/>
      <w:r w:rsidRPr="00306C91">
        <w:rPr>
          <w:sz w:val="28"/>
          <w:szCs w:val="28"/>
        </w:rPr>
        <w:t>обертальною</w:t>
      </w:r>
      <w:proofErr w:type="spellEnd"/>
      <w:r w:rsidRPr="00306C91">
        <w:rPr>
          <w:sz w:val="28"/>
          <w:szCs w:val="28"/>
        </w:rPr>
        <w:t xml:space="preserve"> манжетою (</w:t>
      </w:r>
      <w:proofErr w:type="spellStart"/>
      <w:r w:rsidRPr="00306C91">
        <w:rPr>
          <w:sz w:val="28"/>
          <w:szCs w:val="28"/>
        </w:rPr>
        <w:t>зворотна</w:t>
      </w:r>
      <w:proofErr w:type="spellEnd"/>
      <w:r w:rsidRPr="00306C91">
        <w:rPr>
          <w:sz w:val="28"/>
          <w:szCs w:val="28"/>
        </w:rPr>
        <w:t xml:space="preserve">). </w:t>
      </w:r>
    </w:p>
    <w:p w14:paraId="6993503C" w14:textId="77777777" w:rsidR="00A27687" w:rsidRDefault="00306C91" w:rsidP="003F76D9">
      <w:pPr>
        <w:spacing w:line="456" w:lineRule="auto"/>
        <w:ind w:firstLine="720"/>
        <w:contextualSpacing/>
        <w:jc w:val="both"/>
        <w:rPr>
          <w:sz w:val="28"/>
          <w:szCs w:val="28"/>
        </w:rPr>
      </w:pPr>
      <w:r w:rsidRPr="00306C91">
        <w:rPr>
          <w:sz w:val="28"/>
          <w:szCs w:val="28"/>
        </w:rPr>
        <w:sym w:font="Symbol" w:char="F0B7"/>
      </w:r>
      <w:r w:rsidRPr="00306C91">
        <w:rPr>
          <w:sz w:val="28"/>
          <w:szCs w:val="28"/>
        </w:rPr>
        <w:t xml:space="preserve"> друга </w:t>
      </w:r>
      <w:proofErr w:type="spellStart"/>
      <w:r w:rsidRPr="00306C91">
        <w:rPr>
          <w:sz w:val="28"/>
          <w:szCs w:val="28"/>
        </w:rPr>
        <w:t>стадія</w:t>
      </w:r>
      <w:proofErr w:type="spellEnd"/>
      <w:r w:rsidRPr="00306C91">
        <w:rPr>
          <w:sz w:val="28"/>
          <w:szCs w:val="28"/>
        </w:rPr>
        <w:t xml:space="preserve"> </w:t>
      </w:r>
      <w:proofErr w:type="spellStart"/>
      <w:r w:rsidRPr="00306C91">
        <w:rPr>
          <w:sz w:val="28"/>
          <w:szCs w:val="28"/>
        </w:rPr>
        <w:t>відбувається</w:t>
      </w:r>
      <w:proofErr w:type="spellEnd"/>
      <w:r w:rsidRPr="00306C91">
        <w:rPr>
          <w:sz w:val="28"/>
          <w:szCs w:val="28"/>
        </w:rPr>
        <w:t xml:space="preserve"> у </w:t>
      </w:r>
      <w:proofErr w:type="spellStart"/>
      <w:r w:rsidRPr="00306C91">
        <w:rPr>
          <w:sz w:val="28"/>
          <w:szCs w:val="28"/>
        </w:rPr>
        <w:t>віці</w:t>
      </w:r>
      <w:proofErr w:type="spellEnd"/>
      <w:r w:rsidRPr="00306C91">
        <w:rPr>
          <w:sz w:val="28"/>
          <w:szCs w:val="28"/>
        </w:rPr>
        <w:t xml:space="preserve"> </w:t>
      </w:r>
      <w:proofErr w:type="spellStart"/>
      <w:r w:rsidRPr="00306C91">
        <w:rPr>
          <w:sz w:val="28"/>
          <w:szCs w:val="28"/>
        </w:rPr>
        <w:t>від</w:t>
      </w:r>
      <w:proofErr w:type="spellEnd"/>
      <w:r w:rsidRPr="00306C91">
        <w:rPr>
          <w:sz w:val="28"/>
          <w:szCs w:val="28"/>
        </w:rPr>
        <w:t xml:space="preserve"> 25 до 40 </w:t>
      </w:r>
      <w:proofErr w:type="spellStart"/>
      <w:r w:rsidRPr="00306C91">
        <w:rPr>
          <w:sz w:val="28"/>
          <w:szCs w:val="28"/>
        </w:rPr>
        <w:t>років</w:t>
      </w:r>
      <w:proofErr w:type="spellEnd"/>
      <w:r w:rsidRPr="00306C91">
        <w:rPr>
          <w:sz w:val="28"/>
          <w:szCs w:val="28"/>
        </w:rPr>
        <w:t xml:space="preserve"> на </w:t>
      </w:r>
      <w:proofErr w:type="spellStart"/>
      <w:r w:rsidRPr="00306C91">
        <w:rPr>
          <w:sz w:val="28"/>
          <w:szCs w:val="28"/>
        </w:rPr>
        <w:t>тлі</w:t>
      </w:r>
      <w:proofErr w:type="spellEnd"/>
      <w:r w:rsidRPr="00306C91">
        <w:rPr>
          <w:sz w:val="28"/>
          <w:szCs w:val="28"/>
        </w:rPr>
        <w:t xml:space="preserve"> </w:t>
      </w:r>
      <w:proofErr w:type="spellStart"/>
      <w:r w:rsidRPr="00306C91">
        <w:rPr>
          <w:sz w:val="28"/>
          <w:szCs w:val="28"/>
        </w:rPr>
        <w:t>хронічної</w:t>
      </w:r>
      <w:proofErr w:type="spellEnd"/>
      <w:r w:rsidRPr="00306C91">
        <w:rPr>
          <w:sz w:val="28"/>
          <w:szCs w:val="28"/>
        </w:rPr>
        <w:t xml:space="preserve"> </w:t>
      </w:r>
      <w:proofErr w:type="spellStart"/>
      <w:r w:rsidRPr="00306C91">
        <w:rPr>
          <w:sz w:val="28"/>
          <w:szCs w:val="28"/>
        </w:rPr>
        <w:t>травматизації</w:t>
      </w:r>
      <w:proofErr w:type="spellEnd"/>
      <w:r w:rsidRPr="00306C91">
        <w:rPr>
          <w:sz w:val="28"/>
          <w:szCs w:val="28"/>
        </w:rPr>
        <w:t xml:space="preserve">, </w:t>
      </w:r>
      <w:proofErr w:type="spellStart"/>
      <w:r w:rsidRPr="00306C91">
        <w:rPr>
          <w:sz w:val="28"/>
          <w:szCs w:val="28"/>
        </w:rPr>
        <w:t>що</w:t>
      </w:r>
      <w:proofErr w:type="spellEnd"/>
      <w:r w:rsidRPr="00306C91">
        <w:rPr>
          <w:sz w:val="28"/>
          <w:szCs w:val="28"/>
        </w:rPr>
        <w:t xml:space="preserve"> </w:t>
      </w:r>
      <w:proofErr w:type="spellStart"/>
      <w:r w:rsidRPr="00306C91">
        <w:rPr>
          <w:sz w:val="28"/>
          <w:szCs w:val="28"/>
        </w:rPr>
        <w:t>характеризується</w:t>
      </w:r>
      <w:proofErr w:type="spellEnd"/>
      <w:r w:rsidRPr="00306C91">
        <w:rPr>
          <w:sz w:val="28"/>
          <w:szCs w:val="28"/>
        </w:rPr>
        <w:t xml:space="preserve"> </w:t>
      </w:r>
      <w:proofErr w:type="spellStart"/>
      <w:r w:rsidRPr="00306C91">
        <w:rPr>
          <w:sz w:val="28"/>
          <w:szCs w:val="28"/>
        </w:rPr>
        <w:t>дегенеративними</w:t>
      </w:r>
      <w:proofErr w:type="spellEnd"/>
      <w:r w:rsidRPr="00306C91">
        <w:rPr>
          <w:sz w:val="28"/>
          <w:szCs w:val="28"/>
        </w:rPr>
        <w:t xml:space="preserve"> і </w:t>
      </w:r>
      <w:proofErr w:type="spellStart"/>
      <w:r w:rsidRPr="00306C91">
        <w:rPr>
          <w:sz w:val="28"/>
          <w:szCs w:val="28"/>
        </w:rPr>
        <w:t>фіброзними</w:t>
      </w:r>
      <w:proofErr w:type="spellEnd"/>
      <w:r w:rsidRPr="00306C91">
        <w:rPr>
          <w:sz w:val="28"/>
          <w:szCs w:val="28"/>
        </w:rPr>
        <w:t xml:space="preserve"> </w:t>
      </w:r>
      <w:proofErr w:type="spellStart"/>
      <w:r w:rsidRPr="00306C91">
        <w:rPr>
          <w:sz w:val="28"/>
          <w:szCs w:val="28"/>
        </w:rPr>
        <w:t>змінами</w:t>
      </w:r>
      <w:proofErr w:type="spellEnd"/>
      <w:r w:rsidRPr="00306C91">
        <w:rPr>
          <w:sz w:val="28"/>
          <w:szCs w:val="28"/>
        </w:rPr>
        <w:t xml:space="preserve"> </w:t>
      </w:r>
      <w:proofErr w:type="spellStart"/>
      <w:r w:rsidRPr="00306C91">
        <w:rPr>
          <w:sz w:val="28"/>
          <w:szCs w:val="28"/>
        </w:rPr>
        <w:t>сухожиль</w:t>
      </w:r>
      <w:proofErr w:type="spellEnd"/>
      <w:r w:rsidRPr="00306C91">
        <w:rPr>
          <w:sz w:val="28"/>
          <w:szCs w:val="28"/>
        </w:rPr>
        <w:t xml:space="preserve"> (</w:t>
      </w:r>
      <w:proofErr w:type="spellStart"/>
      <w:r w:rsidRPr="00306C91">
        <w:rPr>
          <w:sz w:val="28"/>
          <w:szCs w:val="28"/>
        </w:rPr>
        <w:t>незворотна</w:t>
      </w:r>
      <w:proofErr w:type="spellEnd"/>
      <w:r w:rsidRPr="00306C91">
        <w:rPr>
          <w:sz w:val="28"/>
          <w:szCs w:val="28"/>
        </w:rPr>
        <w:t xml:space="preserve">). </w:t>
      </w:r>
    </w:p>
    <w:p w14:paraId="406790EB" w14:textId="38FED523" w:rsidR="00A27687" w:rsidRDefault="00306C91" w:rsidP="003F76D9">
      <w:pPr>
        <w:spacing w:line="456" w:lineRule="auto"/>
        <w:ind w:firstLine="720"/>
        <w:contextualSpacing/>
        <w:jc w:val="both"/>
        <w:rPr>
          <w:sz w:val="28"/>
          <w:szCs w:val="28"/>
        </w:rPr>
      </w:pPr>
      <w:r w:rsidRPr="00306C91">
        <w:rPr>
          <w:sz w:val="28"/>
          <w:szCs w:val="28"/>
        </w:rPr>
        <w:lastRenderedPageBreak/>
        <w:sym w:font="Symbol" w:char="F0B7"/>
      </w:r>
      <w:r w:rsidRPr="00306C91">
        <w:rPr>
          <w:sz w:val="28"/>
          <w:szCs w:val="28"/>
        </w:rPr>
        <w:t xml:space="preserve"> </w:t>
      </w:r>
      <w:proofErr w:type="spellStart"/>
      <w:r w:rsidRPr="00306C91">
        <w:rPr>
          <w:sz w:val="28"/>
          <w:szCs w:val="28"/>
        </w:rPr>
        <w:t>третя</w:t>
      </w:r>
      <w:proofErr w:type="spellEnd"/>
      <w:r w:rsidR="00754052">
        <w:rPr>
          <w:sz w:val="28"/>
          <w:szCs w:val="28"/>
          <w:lang w:val="uk-UA"/>
        </w:rPr>
        <w:t xml:space="preserve"> </w:t>
      </w:r>
      <w:proofErr w:type="spellStart"/>
      <w:r w:rsidRPr="00306C91">
        <w:rPr>
          <w:sz w:val="28"/>
          <w:szCs w:val="28"/>
        </w:rPr>
        <w:t>стадія</w:t>
      </w:r>
      <w:proofErr w:type="spellEnd"/>
      <w:r w:rsidRPr="00306C91">
        <w:rPr>
          <w:sz w:val="28"/>
          <w:szCs w:val="28"/>
        </w:rPr>
        <w:t xml:space="preserve"> </w:t>
      </w:r>
      <w:proofErr w:type="spellStart"/>
      <w:r w:rsidRPr="00306C91">
        <w:rPr>
          <w:sz w:val="28"/>
          <w:szCs w:val="28"/>
        </w:rPr>
        <w:t>спостерігається</w:t>
      </w:r>
      <w:proofErr w:type="spellEnd"/>
      <w:r w:rsidRPr="00306C91">
        <w:rPr>
          <w:sz w:val="28"/>
          <w:szCs w:val="28"/>
        </w:rPr>
        <w:t xml:space="preserve"> у </w:t>
      </w:r>
      <w:proofErr w:type="spellStart"/>
      <w:r w:rsidRPr="00306C91">
        <w:rPr>
          <w:sz w:val="28"/>
          <w:szCs w:val="28"/>
        </w:rPr>
        <w:t>осіб</w:t>
      </w:r>
      <w:proofErr w:type="spellEnd"/>
      <w:r w:rsidRPr="00306C91">
        <w:rPr>
          <w:sz w:val="28"/>
          <w:szCs w:val="28"/>
        </w:rPr>
        <w:t xml:space="preserve"> старше 40 </w:t>
      </w:r>
      <w:proofErr w:type="spellStart"/>
      <w:r w:rsidRPr="00306C91">
        <w:rPr>
          <w:sz w:val="28"/>
          <w:szCs w:val="28"/>
        </w:rPr>
        <w:t>років</w:t>
      </w:r>
      <w:proofErr w:type="spellEnd"/>
      <w:r w:rsidRPr="00306C91">
        <w:rPr>
          <w:sz w:val="28"/>
          <w:szCs w:val="28"/>
        </w:rPr>
        <w:t xml:space="preserve">, </w:t>
      </w:r>
      <w:proofErr w:type="spellStart"/>
      <w:r w:rsidRPr="00306C91">
        <w:rPr>
          <w:sz w:val="28"/>
          <w:szCs w:val="28"/>
        </w:rPr>
        <w:t>виявляється</w:t>
      </w:r>
      <w:proofErr w:type="spellEnd"/>
      <w:r w:rsidRPr="00306C91">
        <w:rPr>
          <w:sz w:val="28"/>
          <w:szCs w:val="28"/>
        </w:rPr>
        <w:t xml:space="preserve"> </w:t>
      </w:r>
      <w:proofErr w:type="spellStart"/>
      <w:r w:rsidRPr="00306C91">
        <w:rPr>
          <w:sz w:val="28"/>
          <w:szCs w:val="28"/>
        </w:rPr>
        <w:t>частковий</w:t>
      </w:r>
      <w:proofErr w:type="spellEnd"/>
      <w:r w:rsidRPr="00306C91">
        <w:rPr>
          <w:sz w:val="28"/>
          <w:szCs w:val="28"/>
        </w:rPr>
        <w:t xml:space="preserve"> </w:t>
      </w:r>
      <w:proofErr w:type="spellStart"/>
      <w:r w:rsidRPr="00306C91">
        <w:rPr>
          <w:sz w:val="28"/>
          <w:szCs w:val="28"/>
        </w:rPr>
        <w:t>або</w:t>
      </w:r>
      <w:proofErr w:type="spellEnd"/>
      <w:r w:rsidRPr="00306C91">
        <w:rPr>
          <w:sz w:val="28"/>
          <w:szCs w:val="28"/>
        </w:rPr>
        <w:t xml:space="preserve"> </w:t>
      </w:r>
      <w:proofErr w:type="spellStart"/>
      <w:r w:rsidRPr="00306C91">
        <w:rPr>
          <w:sz w:val="28"/>
          <w:szCs w:val="28"/>
        </w:rPr>
        <w:t>повний</w:t>
      </w:r>
      <w:proofErr w:type="spellEnd"/>
      <w:r w:rsidRPr="00306C91">
        <w:rPr>
          <w:sz w:val="28"/>
          <w:szCs w:val="28"/>
        </w:rPr>
        <w:t xml:space="preserve"> </w:t>
      </w:r>
      <w:proofErr w:type="spellStart"/>
      <w:r w:rsidRPr="00306C91">
        <w:rPr>
          <w:sz w:val="28"/>
          <w:szCs w:val="28"/>
        </w:rPr>
        <w:t>розрив</w:t>
      </w:r>
      <w:proofErr w:type="spellEnd"/>
      <w:r w:rsidRPr="00306C91">
        <w:rPr>
          <w:sz w:val="28"/>
          <w:szCs w:val="28"/>
        </w:rPr>
        <w:t xml:space="preserve"> </w:t>
      </w:r>
      <w:proofErr w:type="spellStart"/>
      <w:r w:rsidRPr="00306C91">
        <w:rPr>
          <w:sz w:val="28"/>
          <w:szCs w:val="28"/>
        </w:rPr>
        <w:t>сухожиль</w:t>
      </w:r>
      <w:proofErr w:type="spellEnd"/>
      <w:r w:rsidRPr="00306C91">
        <w:rPr>
          <w:sz w:val="28"/>
          <w:szCs w:val="28"/>
        </w:rPr>
        <w:t xml:space="preserve"> ротаторной </w:t>
      </w:r>
      <w:proofErr w:type="spellStart"/>
      <w:r w:rsidRPr="00306C91">
        <w:rPr>
          <w:sz w:val="28"/>
          <w:szCs w:val="28"/>
        </w:rPr>
        <w:t>манжети</w:t>
      </w:r>
      <w:proofErr w:type="spellEnd"/>
      <w:r w:rsidR="00A27687">
        <w:rPr>
          <w:sz w:val="28"/>
          <w:szCs w:val="28"/>
        </w:rPr>
        <w:t>.</w:t>
      </w:r>
    </w:p>
    <w:p w14:paraId="29507DE9" w14:textId="4883CB85" w:rsidR="005660C3" w:rsidRPr="00306C91" w:rsidRDefault="00306C91" w:rsidP="003F76D9">
      <w:pPr>
        <w:spacing w:line="456" w:lineRule="auto"/>
        <w:ind w:firstLine="720"/>
        <w:contextualSpacing/>
        <w:jc w:val="both"/>
        <w:rPr>
          <w:sz w:val="28"/>
          <w:szCs w:val="28"/>
        </w:rPr>
      </w:pPr>
      <w:r w:rsidRPr="00306C91">
        <w:rPr>
          <w:sz w:val="28"/>
          <w:szCs w:val="28"/>
        </w:rPr>
        <w:t xml:space="preserve"> </w:t>
      </w:r>
      <w:proofErr w:type="spellStart"/>
      <w:r w:rsidRPr="00306C91">
        <w:rPr>
          <w:sz w:val="28"/>
          <w:szCs w:val="28"/>
        </w:rPr>
        <w:t>Ротаторна</w:t>
      </w:r>
      <w:proofErr w:type="spellEnd"/>
      <w:r w:rsidRPr="00306C91">
        <w:rPr>
          <w:sz w:val="28"/>
          <w:szCs w:val="28"/>
        </w:rPr>
        <w:t xml:space="preserve"> манжета і </w:t>
      </w:r>
      <w:proofErr w:type="spellStart"/>
      <w:r w:rsidRPr="00306C91">
        <w:rPr>
          <w:sz w:val="28"/>
          <w:szCs w:val="28"/>
        </w:rPr>
        <w:t>сухожилля</w:t>
      </w:r>
      <w:proofErr w:type="spellEnd"/>
      <w:r w:rsidRPr="00306C91">
        <w:rPr>
          <w:sz w:val="28"/>
          <w:szCs w:val="28"/>
        </w:rPr>
        <w:t xml:space="preserve"> </w:t>
      </w:r>
      <w:proofErr w:type="spellStart"/>
      <w:r w:rsidRPr="00306C91">
        <w:rPr>
          <w:sz w:val="28"/>
          <w:szCs w:val="28"/>
        </w:rPr>
        <w:t>біцепса</w:t>
      </w:r>
      <w:proofErr w:type="spellEnd"/>
      <w:r w:rsidRPr="00306C91">
        <w:rPr>
          <w:sz w:val="28"/>
          <w:szCs w:val="28"/>
        </w:rPr>
        <w:t xml:space="preserve"> </w:t>
      </w:r>
      <w:proofErr w:type="spellStart"/>
      <w:r w:rsidRPr="00306C91">
        <w:rPr>
          <w:sz w:val="28"/>
          <w:szCs w:val="28"/>
        </w:rPr>
        <w:t>утискаються</w:t>
      </w:r>
      <w:proofErr w:type="spellEnd"/>
      <w:r w:rsidRPr="00306C91">
        <w:rPr>
          <w:sz w:val="28"/>
          <w:szCs w:val="28"/>
        </w:rPr>
        <w:t xml:space="preserve"> в </w:t>
      </w:r>
      <w:proofErr w:type="spellStart"/>
      <w:r w:rsidRPr="00306C91">
        <w:rPr>
          <w:sz w:val="28"/>
          <w:szCs w:val="28"/>
        </w:rPr>
        <w:t>плечовому</w:t>
      </w:r>
      <w:proofErr w:type="spellEnd"/>
      <w:r w:rsidRPr="00306C91">
        <w:rPr>
          <w:sz w:val="28"/>
          <w:szCs w:val="28"/>
        </w:rPr>
        <w:t xml:space="preserve"> </w:t>
      </w:r>
      <w:proofErr w:type="spellStart"/>
      <w:r w:rsidRPr="00306C91">
        <w:rPr>
          <w:sz w:val="28"/>
          <w:szCs w:val="28"/>
        </w:rPr>
        <w:t>суглобі</w:t>
      </w:r>
      <w:proofErr w:type="spellEnd"/>
      <w:r w:rsidRPr="00306C91">
        <w:rPr>
          <w:sz w:val="28"/>
          <w:szCs w:val="28"/>
        </w:rPr>
        <w:t xml:space="preserve"> </w:t>
      </w:r>
      <w:proofErr w:type="spellStart"/>
      <w:r w:rsidRPr="00306C91">
        <w:rPr>
          <w:sz w:val="28"/>
          <w:szCs w:val="28"/>
        </w:rPr>
        <w:t>Крім</w:t>
      </w:r>
      <w:proofErr w:type="spellEnd"/>
      <w:r w:rsidRPr="00306C91">
        <w:rPr>
          <w:sz w:val="28"/>
          <w:szCs w:val="28"/>
        </w:rPr>
        <w:t xml:space="preserve"> того, </w:t>
      </w:r>
      <w:proofErr w:type="spellStart"/>
      <w:r w:rsidRPr="00306C91">
        <w:rPr>
          <w:sz w:val="28"/>
          <w:szCs w:val="28"/>
        </w:rPr>
        <w:t>розрізняють</w:t>
      </w:r>
      <w:proofErr w:type="spellEnd"/>
      <w:r w:rsidRPr="00306C91">
        <w:rPr>
          <w:sz w:val="28"/>
          <w:szCs w:val="28"/>
        </w:rPr>
        <w:t xml:space="preserve"> </w:t>
      </w:r>
      <w:proofErr w:type="spellStart"/>
      <w:r w:rsidRPr="00306C91">
        <w:rPr>
          <w:sz w:val="28"/>
          <w:szCs w:val="28"/>
        </w:rPr>
        <w:t>зовнішній</w:t>
      </w:r>
      <w:proofErr w:type="spellEnd"/>
      <w:r w:rsidRPr="00306C91">
        <w:rPr>
          <w:sz w:val="28"/>
          <w:szCs w:val="28"/>
        </w:rPr>
        <w:t xml:space="preserve"> і </w:t>
      </w:r>
      <w:proofErr w:type="spellStart"/>
      <w:r w:rsidRPr="00306C91">
        <w:rPr>
          <w:sz w:val="28"/>
          <w:szCs w:val="28"/>
        </w:rPr>
        <w:t>внутрішній</w:t>
      </w:r>
      <w:proofErr w:type="spellEnd"/>
      <w:r w:rsidRPr="00306C91">
        <w:rPr>
          <w:sz w:val="28"/>
          <w:szCs w:val="28"/>
        </w:rPr>
        <w:t xml:space="preserve"> </w:t>
      </w:r>
      <w:proofErr w:type="spellStart"/>
      <w:r w:rsidRPr="00306C91">
        <w:rPr>
          <w:sz w:val="28"/>
          <w:szCs w:val="28"/>
        </w:rPr>
        <w:t>імпінджмент</w:t>
      </w:r>
      <w:proofErr w:type="spellEnd"/>
      <w:r w:rsidRPr="00306C91">
        <w:rPr>
          <w:sz w:val="28"/>
          <w:szCs w:val="28"/>
        </w:rPr>
        <w:t xml:space="preserve">. </w:t>
      </w:r>
      <w:proofErr w:type="spellStart"/>
      <w:r w:rsidRPr="00306C91">
        <w:rPr>
          <w:sz w:val="28"/>
          <w:szCs w:val="28"/>
        </w:rPr>
        <w:t>Зовнішній</w:t>
      </w:r>
      <w:proofErr w:type="spellEnd"/>
      <w:r w:rsidRPr="00306C91">
        <w:rPr>
          <w:sz w:val="28"/>
          <w:szCs w:val="28"/>
        </w:rPr>
        <w:t xml:space="preserve"> </w:t>
      </w:r>
      <w:proofErr w:type="spellStart"/>
      <w:r w:rsidRPr="00306C91">
        <w:rPr>
          <w:sz w:val="28"/>
          <w:szCs w:val="28"/>
        </w:rPr>
        <w:t>імпінджмент</w:t>
      </w:r>
      <w:proofErr w:type="spellEnd"/>
      <w:r w:rsidRPr="00306C91">
        <w:rPr>
          <w:sz w:val="28"/>
          <w:szCs w:val="28"/>
        </w:rPr>
        <w:t xml:space="preserve"> </w:t>
      </w:r>
      <w:proofErr w:type="spellStart"/>
      <w:r w:rsidRPr="00306C91">
        <w:rPr>
          <w:sz w:val="28"/>
          <w:szCs w:val="28"/>
        </w:rPr>
        <w:t>виникає</w:t>
      </w:r>
      <w:proofErr w:type="spellEnd"/>
      <w:r w:rsidRPr="00306C91">
        <w:rPr>
          <w:sz w:val="28"/>
          <w:szCs w:val="28"/>
        </w:rPr>
        <w:t xml:space="preserve"> на </w:t>
      </w:r>
      <w:proofErr w:type="spellStart"/>
      <w:r w:rsidRPr="00306C91">
        <w:rPr>
          <w:sz w:val="28"/>
          <w:szCs w:val="28"/>
        </w:rPr>
        <w:t>тлі</w:t>
      </w:r>
      <w:proofErr w:type="spellEnd"/>
      <w:r w:rsidRPr="00306C91">
        <w:rPr>
          <w:sz w:val="28"/>
          <w:szCs w:val="28"/>
        </w:rPr>
        <w:t xml:space="preserve"> </w:t>
      </w:r>
      <w:proofErr w:type="spellStart"/>
      <w:r w:rsidRPr="00306C91">
        <w:rPr>
          <w:sz w:val="28"/>
          <w:szCs w:val="28"/>
        </w:rPr>
        <w:t>анатомічних</w:t>
      </w:r>
      <w:proofErr w:type="spellEnd"/>
      <w:r w:rsidRPr="00306C91">
        <w:rPr>
          <w:sz w:val="28"/>
          <w:szCs w:val="28"/>
        </w:rPr>
        <w:t xml:space="preserve"> </w:t>
      </w:r>
      <w:proofErr w:type="spellStart"/>
      <w:r w:rsidRPr="00306C91">
        <w:rPr>
          <w:sz w:val="28"/>
          <w:szCs w:val="28"/>
        </w:rPr>
        <w:t>особливостей</w:t>
      </w:r>
      <w:proofErr w:type="spellEnd"/>
      <w:r w:rsidRPr="00306C91">
        <w:rPr>
          <w:sz w:val="28"/>
          <w:szCs w:val="28"/>
        </w:rPr>
        <w:t xml:space="preserve"> </w:t>
      </w:r>
      <w:proofErr w:type="spellStart"/>
      <w:r w:rsidRPr="00306C91">
        <w:rPr>
          <w:sz w:val="28"/>
          <w:szCs w:val="28"/>
        </w:rPr>
        <w:t>будови</w:t>
      </w:r>
      <w:proofErr w:type="spellEnd"/>
      <w:r w:rsidRPr="00306C91">
        <w:rPr>
          <w:sz w:val="28"/>
          <w:szCs w:val="28"/>
        </w:rPr>
        <w:t xml:space="preserve"> акромиального </w:t>
      </w:r>
      <w:proofErr w:type="spellStart"/>
      <w:r w:rsidRPr="00306C91">
        <w:rPr>
          <w:sz w:val="28"/>
          <w:szCs w:val="28"/>
        </w:rPr>
        <w:t>червоподібного</w:t>
      </w:r>
      <w:proofErr w:type="spellEnd"/>
      <w:r w:rsidRPr="00306C91">
        <w:rPr>
          <w:sz w:val="28"/>
          <w:szCs w:val="28"/>
        </w:rPr>
        <w:t xml:space="preserve"> </w:t>
      </w:r>
      <w:proofErr w:type="spellStart"/>
      <w:r w:rsidRPr="00306C91">
        <w:rPr>
          <w:sz w:val="28"/>
          <w:szCs w:val="28"/>
        </w:rPr>
        <w:t>відростка</w:t>
      </w:r>
      <w:proofErr w:type="spellEnd"/>
      <w:r w:rsidRPr="00306C91">
        <w:rPr>
          <w:sz w:val="28"/>
          <w:szCs w:val="28"/>
        </w:rPr>
        <w:t xml:space="preserve"> - </w:t>
      </w:r>
      <w:proofErr w:type="spellStart"/>
      <w:r w:rsidRPr="00306C91">
        <w:rPr>
          <w:sz w:val="28"/>
          <w:szCs w:val="28"/>
        </w:rPr>
        <w:t>крючковидно</w:t>
      </w:r>
      <w:proofErr w:type="spellEnd"/>
      <w:r w:rsidR="0000341D">
        <w:rPr>
          <w:sz w:val="28"/>
          <w:szCs w:val="28"/>
          <w:lang w:val="uk-UA"/>
        </w:rPr>
        <w:t>ї</w:t>
      </w:r>
      <w:r w:rsidRPr="00306C91">
        <w:rPr>
          <w:sz w:val="28"/>
          <w:szCs w:val="28"/>
        </w:rPr>
        <w:t xml:space="preserve"> </w:t>
      </w:r>
      <w:proofErr w:type="spellStart"/>
      <w:r w:rsidRPr="00306C91">
        <w:rPr>
          <w:sz w:val="28"/>
          <w:szCs w:val="28"/>
        </w:rPr>
        <w:t>форми</w:t>
      </w:r>
      <w:proofErr w:type="spellEnd"/>
      <w:r w:rsidRPr="00306C91">
        <w:rPr>
          <w:sz w:val="28"/>
          <w:szCs w:val="28"/>
        </w:rPr>
        <w:t xml:space="preserve"> </w:t>
      </w:r>
      <w:proofErr w:type="spellStart"/>
      <w:r w:rsidRPr="00306C91">
        <w:rPr>
          <w:sz w:val="28"/>
          <w:szCs w:val="28"/>
        </w:rPr>
        <w:t>акроміон</w:t>
      </w:r>
      <w:proofErr w:type="spellEnd"/>
      <w:r w:rsidR="00754052">
        <w:rPr>
          <w:sz w:val="28"/>
          <w:szCs w:val="28"/>
          <w:lang w:val="uk-UA"/>
        </w:rPr>
        <w:t>а</w:t>
      </w:r>
      <w:r w:rsidRPr="00306C91">
        <w:rPr>
          <w:sz w:val="28"/>
          <w:szCs w:val="28"/>
        </w:rPr>
        <w:t xml:space="preserve">, </w:t>
      </w:r>
      <w:proofErr w:type="spellStart"/>
      <w:r w:rsidRPr="00306C91">
        <w:rPr>
          <w:sz w:val="28"/>
          <w:szCs w:val="28"/>
        </w:rPr>
        <w:t>похилого</w:t>
      </w:r>
      <w:proofErr w:type="spellEnd"/>
      <w:r w:rsidRPr="00306C91">
        <w:rPr>
          <w:sz w:val="28"/>
          <w:szCs w:val="28"/>
        </w:rPr>
        <w:t xml:space="preserve"> вперед </w:t>
      </w:r>
      <w:proofErr w:type="spellStart"/>
      <w:r w:rsidRPr="00306C91">
        <w:rPr>
          <w:sz w:val="28"/>
          <w:szCs w:val="28"/>
        </w:rPr>
        <w:t>або</w:t>
      </w:r>
      <w:proofErr w:type="spellEnd"/>
      <w:r w:rsidRPr="00306C91">
        <w:rPr>
          <w:sz w:val="28"/>
          <w:szCs w:val="28"/>
        </w:rPr>
        <w:t xml:space="preserve"> </w:t>
      </w:r>
      <w:proofErr w:type="spellStart"/>
      <w:r w:rsidRPr="00306C91">
        <w:rPr>
          <w:sz w:val="28"/>
          <w:szCs w:val="28"/>
        </w:rPr>
        <w:t>низько</w:t>
      </w:r>
      <w:proofErr w:type="spellEnd"/>
      <w:r w:rsidRPr="00306C91">
        <w:rPr>
          <w:sz w:val="28"/>
          <w:szCs w:val="28"/>
        </w:rPr>
        <w:t xml:space="preserve"> </w:t>
      </w:r>
      <w:proofErr w:type="spellStart"/>
      <w:r w:rsidRPr="00306C91">
        <w:rPr>
          <w:sz w:val="28"/>
          <w:szCs w:val="28"/>
        </w:rPr>
        <w:t>розташованого</w:t>
      </w:r>
      <w:proofErr w:type="spellEnd"/>
      <w:r w:rsidRPr="00306C91">
        <w:rPr>
          <w:sz w:val="28"/>
          <w:szCs w:val="28"/>
        </w:rPr>
        <w:t xml:space="preserve"> </w:t>
      </w:r>
      <w:proofErr w:type="spellStart"/>
      <w:r w:rsidRPr="00306C91">
        <w:rPr>
          <w:sz w:val="28"/>
          <w:szCs w:val="28"/>
        </w:rPr>
        <w:t>акроміон</w:t>
      </w:r>
      <w:proofErr w:type="spellEnd"/>
      <w:r w:rsidR="00754052">
        <w:rPr>
          <w:sz w:val="28"/>
          <w:szCs w:val="28"/>
          <w:lang w:val="uk-UA"/>
        </w:rPr>
        <w:t>а</w:t>
      </w:r>
      <w:r w:rsidRPr="00306C91">
        <w:rPr>
          <w:sz w:val="28"/>
          <w:szCs w:val="28"/>
        </w:rPr>
        <w:t xml:space="preserve">. </w:t>
      </w:r>
      <w:proofErr w:type="spellStart"/>
      <w:r w:rsidRPr="00306C91">
        <w:rPr>
          <w:sz w:val="28"/>
          <w:szCs w:val="28"/>
        </w:rPr>
        <w:t>Внутрішній</w:t>
      </w:r>
      <w:proofErr w:type="spellEnd"/>
      <w:r w:rsidRPr="00306C91">
        <w:rPr>
          <w:sz w:val="28"/>
          <w:szCs w:val="28"/>
        </w:rPr>
        <w:t xml:space="preserve"> </w:t>
      </w:r>
      <w:proofErr w:type="spellStart"/>
      <w:r w:rsidRPr="00306C91">
        <w:rPr>
          <w:sz w:val="28"/>
          <w:szCs w:val="28"/>
        </w:rPr>
        <w:t>імпінджмент</w:t>
      </w:r>
      <w:proofErr w:type="spellEnd"/>
      <w:r w:rsidRPr="00306C91">
        <w:rPr>
          <w:sz w:val="28"/>
          <w:szCs w:val="28"/>
        </w:rPr>
        <w:t xml:space="preserve"> </w:t>
      </w:r>
      <w:proofErr w:type="spellStart"/>
      <w:r w:rsidRPr="00306C91">
        <w:rPr>
          <w:sz w:val="28"/>
          <w:szCs w:val="28"/>
        </w:rPr>
        <w:t>виникає</w:t>
      </w:r>
      <w:proofErr w:type="spellEnd"/>
      <w:r w:rsidRPr="00306C91">
        <w:rPr>
          <w:sz w:val="28"/>
          <w:szCs w:val="28"/>
        </w:rPr>
        <w:t xml:space="preserve"> при </w:t>
      </w:r>
      <w:proofErr w:type="spellStart"/>
      <w:r w:rsidRPr="00306C91">
        <w:rPr>
          <w:sz w:val="28"/>
          <w:szCs w:val="28"/>
        </w:rPr>
        <w:t>хронічній</w:t>
      </w:r>
      <w:proofErr w:type="spellEnd"/>
      <w:r w:rsidRPr="00306C91">
        <w:rPr>
          <w:sz w:val="28"/>
          <w:szCs w:val="28"/>
        </w:rPr>
        <w:t xml:space="preserve"> м</w:t>
      </w:r>
      <w:r w:rsidR="00BC6BDA">
        <w:rPr>
          <w:sz w:val="28"/>
          <w:szCs w:val="28"/>
          <w:lang w:val="uk-UA"/>
        </w:rPr>
        <w:t>і</w:t>
      </w:r>
      <w:proofErr w:type="spellStart"/>
      <w:r w:rsidRPr="00306C91">
        <w:rPr>
          <w:sz w:val="28"/>
          <w:szCs w:val="28"/>
        </w:rPr>
        <w:t>кротравматизац</w:t>
      </w:r>
      <w:r w:rsidR="00BC6BDA">
        <w:rPr>
          <w:sz w:val="28"/>
          <w:szCs w:val="28"/>
          <w:lang w:val="uk-UA"/>
        </w:rPr>
        <w:t>ії</w:t>
      </w:r>
      <w:proofErr w:type="spellEnd"/>
      <w:r w:rsidR="00BC6BDA">
        <w:rPr>
          <w:sz w:val="28"/>
          <w:szCs w:val="28"/>
        </w:rPr>
        <w:t xml:space="preserve"> </w:t>
      </w:r>
      <w:proofErr w:type="spellStart"/>
      <w:r w:rsidRPr="00306C91">
        <w:rPr>
          <w:sz w:val="28"/>
          <w:szCs w:val="28"/>
        </w:rPr>
        <w:t>сухожильн</w:t>
      </w:r>
      <w:proofErr w:type="spellEnd"/>
      <w:r w:rsidR="00C235E1">
        <w:rPr>
          <w:sz w:val="28"/>
          <w:szCs w:val="28"/>
          <w:lang w:val="uk-UA"/>
        </w:rPr>
        <w:t>о</w:t>
      </w:r>
      <w:r w:rsidRPr="00306C91">
        <w:rPr>
          <w:sz w:val="28"/>
          <w:szCs w:val="28"/>
        </w:rPr>
        <w:t>-</w:t>
      </w:r>
      <w:proofErr w:type="spellStart"/>
      <w:r w:rsidRPr="00306C91">
        <w:rPr>
          <w:sz w:val="28"/>
          <w:szCs w:val="28"/>
        </w:rPr>
        <w:t>зв'язкового</w:t>
      </w:r>
      <w:proofErr w:type="spellEnd"/>
      <w:r w:rsidRPr="00306C91">
        <w:rPr>
          <w:sz w:val="28"/>
          <w:szCs w:val="28"/>
        </w:rPr>
        <w:t xml:space="preserve"> </w:t>
      </w:r>
      <w:proofErr w:type="spellStart"/>
      <w:r w:rsidRPr="00306C91">
        <w:rPr>
          <w:sz w:val="28"/>
          <w:szCs w:val="28"/>
        </w:rPr>
        <w:t>суглоба</w:t>
      </w:r>
      <w:proofErr w:type="spellEnd"/>
      <w:r w:rsidRPr="00306C91">
        <w:rPr>
          <w:sz w:val="28"/>
          <w:szCs w:val="28"/>
        </w:rPr>
        <w:t xml:space="preserve"> через </w:t>
      </w:r>
      <w:proofErr w:type="spellStart"/>
      <w:r w:rsidRPr="00306C91">
        <w:rPr>
          <w:sz w:val="28"/>
          <w:szCs w:val="28"/>
        </w:rPr>
        <w:t>порушення</w:t>
      </w:r>
      <w:proofErr w:type="spellEnd"/>
      <w:r w:rsidRPr="00306C91">
        <w:rPr>
          <w:sz w:val="28"/>
          <w:szCs w:val="28"/>
        </w:rPr>
        <w:t xml:space="preserve"> </w:t>
      </w:r>
      <w:proofErr w:type="spellStart"/>
      <w:r w:rsidRPr="00306C91">
        <w:rPr>
          <w:sz w:val="28"/>
          <w:szCs w:val="28"/>
        </w:rPr>
        <w:t>рухливості</w:t>
      </w:r>
      <w:proofErr w:type="spellEnd"/>
      <w:r w:rsidRPr="00306C91">
        <w:rPr>
          <w:sz w:val="28"/>
          <w:szCs w:val="28"/>
        </w:rPr>
        <w:t xml:space="preserve"> головки </w:t>
      </w:r>
      <w:proofErr w:type="spellStart"/>
      <w:r w:rsidRPr="00306C91">
        <w:rPr>
          <w:sz w:val="28"/>
          <w:szCs w:val="28"/>
        </w:rPr>
        <w:t>плечової</w:t>
      </w:r>
      <w:proofErr w:type="spellEnd"/>
      <w:r w:rsidRPr="00306C91">
        <w:rPr>
          <w:sz w:val="28"/>
          <w:szCs w:val="28"/>
        </w:rPr>
        <w:t xml:space="preserve"> </w:t>
      </w:r>
      <w:proofErr w:type="spellStart"/>
      <w:r w:rsidRPr="00306C91">
        <w:rPr>
          <w:sz w:val="28"/>
          <w:szCs w:val="28"/>
        </w:rPr>
        <w:t>кістки</w:t>
      </w:r>
      <w:proofErr w:type="spellEnd"/>
      <w:r w:rsidRPr="00306C91">
        <w:rPr>
          <w:sz w:val="28"/>
          <w:szCs w:val="28"/>
        </w:rPr>
        <w:t>,</w:t>
      </w:r>
      <w:r w:rsidR="00C235E1">
        <w:rPr>
          <w:sz w:val="28"/>
          <w:szCs w:val="28"/>
          <w:lang w:val="uk-UA"/>
        </w:rPr>
        <w:t xml:space="preserve"> та</w:t>
      </w:r>
      <w:r w:rsidRPr="00306C91">
        <w:rPr>
          <w:sz w:val="28"/>
          <w:szCs w:val="28"/>
        </w:rPr>
        <w:t xml:space="preserve"> через </w:t>
      </w:r>
      <w:proofErr w:type="spellStart"/>
      <w:r w:rsidRPr="00306C91">
        <w:rPr>
          <w:sz w:val="28"/>
          <w:szCs w:val="28"/>
        </w:rPr>
        <w:t>нестабільність</w:t>
      </w:r>
      <w:proofErr w:type="spellEnd"/>
      <w:r w:rsidRPr="00306C91">
        <w:rPr>
          <w:sz w:val="28"/>
          <w:szCs w:val="28"/>
        </w:rPr>
        <w:t xml:space="preserve"> </w:t>
      </w:r>
      <w:proofErr w:type="spellStart"/>
      <w:r w:rsidRPr="00306C91">
        <w:rPr>
          <w:sz w:val="28"/>
          <w:szCs w:val="28"/>
        </w:rPr>
        <w:t>плечового</w:t>
      </w:r>
      <w:proofErr w:type="spellEnd"/>
      <w:r w:rsidRPr="00306C91">
        <w:rPr>
          <w:sz w:val="28"/>
          <w:szCs w:val="28"/>
        </w:rPr>
        <w:t xml:space="preserve"> </w:t>
      </w:r>
      <w:proofErr w:type="spellStart"/>
      <w:r w:rsidRPr="00306C91">
        <w:rPr>
          <w:sz w:val="28"/>
          <w:szCs w:val="28"/>
        </w:rPr>
        <w:t>суглоба</w:t>
      </w:r>
      <w:proofErr w:type="spellEnd"/>
      <w:r w:rsidRPr="00306C91">
        <w:rPr>
          <w:sz w:val="28"/>
          <w:szCs w:val="28"/>
        </w:rPr>
        <w:t xml:space="preserve">. </w:t>
      </w:r>
      <w:proofErr w:type="spellStart"/>
      <w:r w:rsidRPr="00306C91">
        <w:rPr>
          <w:sz w:val="28"/>
          <w:szCs w:val="28"/>
        </w:rPr>
        <w:t>Це</w:t>
      </w:r>
      <w:proofErr w:type="spellEnd"/>
      <w:r w:rsidRPr="00306C91">
        <w:rPr>
          <w:sz w:val="28"/>
          <w:szCs w:val="28"/>
        </w:rPr>
        <w:t xml:space="preserve"> </w:t>
      </w:r>
      <w:proofErr w:type="spellStart"/>
      <w:r w:rsidRPr="00306C91">
        <w:rPr>
          <w:sz w:val="28"/>
          <w:szCs w:val="28"/>
        </w:rPr>
        <w:t>призводить</w:t>
      </w:r>
      <w:proofErr w:type="spellEnd"/>
      <w:r w:rsidRPr="00306C91">
        <w:rPr>
          <w:sz w:val="28"/>
          <w:szCs w:val="28"/>
        </w:rPr>
        <w:t xml:space="preserve"> до </w:t>
      </w:r>
      <w:proofErr w:type="spellStart"/>
      <w:r w:rsidRPr="00306C91">
        <w:rPr>
          <w:sz w:val="28"/>
          <w:szCs w:val="28"/>
        </w:rPr>
        <w:t>фіброзу</w:t>
      </w:r>
      <w:proofErr w:type="spellEnd"/>
      <w:r w:rsidRPr="00306C91">
        <w:rPr>
          <w:sz w:val="28"/>
          <w:szCs w:val="28"/>
        </w:rPr>
        <w:t xml:space="preserve"> </w:t>
      </w:r>
      <w:proofErr w:type="spellStart"/>
      <w:r w:rsidRPr="00306C91">
        <w:rPr>
          <w:sz w:val="28"/>
          <w:szCs w:val="28"/>
        </w:rPr>
        <w:t>субакроміального</w:t>
      </w:r>
      <w:proofErr w:type="spellEnd"/>
      <w:r w:rsidRPr="00306C91">
        <w:rPr>
          <w:sz w:val="28"/>
          <w:szCs w:val="28"/>
        </w:rPr>
        <w:t xml:space="preserve"> </w:t>
      </w:r>
      <w:proofErr w:type="spellStart"/>
      <w:r w:rsidRPr="00306C91">
        <w:rPr>
          <w:sz w:val="28"/>
          <w:szCs w:val="28"/>
        </w:rPr>
        <w:t>мішка</w:t>
      </w:r>
      <w:proofErr w:type="spellEnd"/>
      <w:r w:rsidRPr="00306C91">
        <w:rPr>
          <w:sz w:val="28"/>
          <w:szCs w:val="28"/>
        </w:rPr>
        <w:t xml:space="preserve">, </w:t>
      </w:r>
      <w:proofErr w:type="spellStart"/>
      <w:r w:rsidRPr="00306C91">
        <w:rPr>
          <w:sz w:val="28"/>
          <w:szCs w:val="28"/>
        </w:rPr>
        <w:t>тендиніту</w:t>
      </w:r>
      <w:proofErr w:type="spellEnd"/>
      <w:r w:rsidRPr="00306C91">
        <w:rPr>
          <w:sz w:val="28"/>
          <w:szCs w:val="28"/>
        </w:rPr>
        <w:t xml:space="preserve"> </w:t>
      </w:r>
      <w:proofErr w:type="spellStart"/>
      <w:r w:rsidRPr="00306C91">
        <w:rPr>
          <w:sz w:val="28"/>
          <w:szCs w:val="28"/>
        </w:rPr>
        <w:t>сухожиль</w:t>
      </w:r>
      <w:proofErr w:type="spellEnd"/>
      <w:r w:rsidRPr="00306C91">
        <w:rPr>
          <w:sz w:val="28"/>
          <w:szCs w:val="28"/>
        </w:rPr>
        <w:t xml:space="preserve"> </w:t>
      </w:r>
      <w:proofErr w:type="spellStart"/>
      <w:r w:rsidRPr="00306C91">
        <w:rPr>
          <w:sz w:val="28"/>
          <w:szCs w:val="28"/>
        </w:rPr>
        <w:t>обертальної</w:t>
      </w:r>
      <w:proofErr w:type="spellEnd"/>
      <w:r w:rsidRPr="00306C91">
        <w:rPr>
          <w:sz w:val="28"/>
          <w:szCs w:val="28"/>
        </w:rPr>
        <w:t xml:space="preserve"> </w:t>
      </w:r>
      <w:proofErr w:type="spellStart"/>
      <w:r w:rsidRPr="00306C91">
        <w:rPr>
          <w:sz w:val="28"/>
          <w:szCs w:val="28"/>
        </w:rPr>
        <w:t>манжети</w:t>
      </w:r>
      <w:proofErr w:type="spellEnd"/>
      <w:r w:rsidRPr="00306C91">
        <w:rPr>
          <w:sz w:val="28"/>
          <w:szCs w:val="28"/>
        </w:rPr>
        <w:t xml:space="preserve"> і </w:t>
      </w:r>
      <w:proofErr w:type="spellStart"/>
      <w:r w:rsidRPr="00306C91">
        <w:rPr>
          <w:sz w:val="28"/>
          <w:szCs w:val="28"/>
        </w:rPr>
        <w:t>утворення</w:t>
      </w:r>
      <w:proofErr w:type="spellEnd"/>
      <w:r w:rsidRPr="00306C91">
        <w:rPr>
          <w:sz w:val="28"/>
          <w:szCs w:val="28"/>
        </w:rPr>
        <w:t xml:space="preserve"> </w:t>
      </w:r>
      <w:proofErr w:type="spellStart"/>
      <w:r w:rsidRPr="00306C91">
        <w:rPr>
          <w:sz w:val="28"/>
          <w:szCs w:val="28"/>
        </w:rPr>
        <w:t>кісткових</w:t>
      </w:r>
      <w:proofErr w:type="spellEnd"/>
      <w:r w:rsidRPr="00306C91">
        <w:rPr>
          <w:sz w:val="28"/>
          <w:szCs w:val="28"/>
        </w:rPr>
        <w:t xml:space="preserve"> шпор на </w:t>
      </w:r>
      <w:proofErr w:type="spellStart"/>
      <w:r w:rsidRPr="00306C91">
        <w:rPr>
          <w:sz w:val="28"/>
          <w:szCs w:val="28"/>
        </w:rPr>
        <w:t>передніх</w:t>
      </w:r>
      <w:proofErr w:type="spellEnd"/>
      <w:r w:rsidRPr="00306C91">
        <w:rPr>
          <w:sz w:val="28"/>
          <w:szCs w:val="28"/>
        </w:rPr>
        <w:t xml:space="preserve"> </w:t>
      </w:r>
      <w:proofErr w:type="spellStart"/>
      <w:r w:rsidRPr="00306C91">
        <w:rPr>
          <w:sz w:val="28"/>
          <w:szCs w:val="28"/>
        </w:rPr>
        <w:t>поверхнях</w:t>
      </w:r>
      <w:proofErr w:type="spellEnd"/>
      <w:r w:rsidRPr="00306C91">
        <w:rPr>
          <w:sz w:val="28"/>
          <w:szCs w:val="28"/>
        </w:rPr>
        <w:t xml:space="preserve"> акромиального </w:t>
      </w:r>
      <w:proofErr w:type="spellStart"/>
      <w:r w:rsidRPr="00306C91">
        <w:rPr>
          <w:sz w:val="28"/>
          <w:szCs w:val="28"/>
        </w:rPr>
        <w:t>відростка</w:t>
      </w:r>
      <w:proofErr w:type="spellEnd"/>
      <w:r w:rsidRPr="00306C91">
        <w:rPr>
          <w:sz w:val="28"/>
          <w:szCs w:val="28"/>
        </w:rPr>
        <w:t xml:space="preserve"> лопат</w:t>
      </w:r>
      <w:r w:rsidR="001B7D4A">
        <w:rPr>
          <w:sz w:val="28"/>
          <w:szCs w:val="28"/>
        </w:rPr>
        <w:t xml:space="preserve">ки </w:t>
      </w:r>
      <w:proofErr w:type="spellStart"/>
      <w:r w:rsidR="001B7D4A">
        <w:rPr>
          <w:sz w:val="28"/>
          <w:szCs w:val="28"/>
        </w:rPr>
        <w:t>або</w:t>
      </w:r>
      <w:proofErr w:type="spellEnd"/>
      <w:r w:rsidR="001B7D4A">
        <w:rPr>
          <w:sz w:val="28"/>
          <w:szCs w:val="28"/>
        </w:rPr>
        <w:t xml:space="preserve"> в </w:t>
      </w:r>
      <w:proofErr w:type="spellStart"/>
      <w:r w:rsidR="001B7D4A">
        <w:rPr>
          <w:sz w:val="28"/>
          <w:szCs w:val="28"/>
        </w:rPr>
        <w:t>дистальної</w:t>
      </w:r>
      <w:proofErr w:type="spellEnd"/>
      <w:r w:rsidR="001B7D4A">
        <w:rPr>
          <w:sz w:val="28"/>
          <w:szCs w:val="28"/>
        </w:rPr>
        <w:t xml:space="preserve"> </w:t>
      </w:r>
      <w:proofErr w:type="spellStart"/>
      <w:r w:rsidR="001B7D4A">
        <w:rPr>
          <w:sz w:val="28"/>
          <w:szCs w:val="28"/>
        </w:rPr>
        <w:t>ключиці</w:t>
      </w:r>
      <w:proofErr w:type="spellEnd"/>
      <w:r w:rsidR="001B7D4A">
        <w:rPr>
          <w:sz w:val="28"/>
          <w:szCs w:val="28"/>
        </w:rPr>
        <w:t xml:space="preserve"> </w:t>
      </w:r>
      <w:r w:rsidRPr="00306C91">
        <w:rPr>
          <w:sz w:val="28"/>
          <w:szCs w:val="28"/>
        </w:rPr>
        <w:t>. Причини</w:t>
      </w:r>
      <w:r w:rsidR="00AC1695">
        <w:rPr>
          <w:sz w:val="28"/>
          <w:szCs w:val="28"/>
          <w:lang w:val="uk-UA"/>
        </w:rPr>
        <w:t xml:space="preserve"> </w:t>
      </w:r>
      <w:proofErr w:type="spellStart"/>
      <w:r w:rsidRPr="00306C91">
        <w:rPr>
          <w:sz w:val="28"/>
          <w:szCs w:val="28"/>
        </w:rPr>
        <w:t>імпінджмент</w:t>
      </w:r>
      <w:proofErr w:type="spellEnd"/>
      <w:r w:rsidRPr="00306C91">
        <w:rPr>
          <w:sz w:val="28"/>
          <w:szCs w:val="28"/>
        </w:rPr>
        <w:t xml:space="preserve">-синдрому </w:t>
      </w:r>
      <w:proofErr w:type="spellStart"/>
      <w:r w:rsidRPr="00306C91">
        <w:rPr>
          <w:sz w:val="28"/>
          <w:szCs w:val="28"/>
        </w:rPr>
        <w:t>плечового</w:t>
      </w:r>
      <w:proofErr w:type="spellEnd"/>
      <w:r w:rsidRPr="00306C91">
        <w:rPr>
          <w:sz w:val="28"/>
          <w:szCs w:val="28"/>
        </w:rPr>
        <w:t xml:space="preserve"> </w:t>
      </w:r>
      <w:proofErr w:type="spellStart"/>
      <w:r w:rsidRPr="00306C91">
        <w:rPr>
          <w:sz w:val="28"/>
          <w:szCs w:val="28"/>
        </w:rPr>
        <w:t>суглобу</w:t>
      </w:r>
      <w:proofErr w:type="spellEnd"/>
      <w:r w:rsidRPr="00306C91">
        <w:rPr>
          <w:sz w:val="28"/>
          <w:szCs w:val="28"/>
        </w:rPr>
        <w:t xml:space="preserve"> </w:t>
      </w:r>
      <w:proofErr w:type="spellStart"/>
      <w:r w:rsidRPr="00306C91">
        <w:rPr>
          <w:sz w:val="28"/>
          <w:szCs w:val="28"/>
        </w:rPr>
        <w:t>полягають</w:t>
      </w:r>
      <w:proofErr w:type="spellEnd"/>
      <w:r w:rsidRPr="00306C91">
        <w:rPr>
          <w:sz w:val="28"/>
          <w:szCs w:val="28"/>
        </w:rPr>
        <w:t xml:space="preserve"> у </w:t>
      </w:r>
      <w:proofErr w:type="spellStart"/>
      <w:r w:rsidRPr="00306C91">
        <w:rPr>
          <w:sz w:val="28"/>
          <w:szCs w:val="28"/>
        </w:rPr>
        <w:t>наступному</w:t>
      </w:r>
      <w:proofErr w:type="spellEnd"/>
      <w:r w:rsidRPr="00306C91">
        <w:rPr>
          <w:sz w:val="28"/>
          <w:szCs w:val="28"/>
        </w:rPr>
        <w:t xml:space="preserve">, при </w:t>
      </w:r>
      <w:proofErr w:type="spellStart"/>
      <w:r w:rsidRPr="00306C91">
        <w:rPr>
          <w:sz w:val="28"/>
          <w:szCs w:val="28"/>
        </w:rPr>
        <w:t>піднятті</w:t>
      </w:r>
      <w:proofErr w:type="spellEnd"/>
      <w:r w:rsidRPr="00306C91">
        <w:rPr>
          <w:sz w:val="28"/>
          <w:szCs w:val="28"/>
        </w:rPr>
        <w:t xml:space="preserve"> рук </w:t>
      </w:r>
      <w:proofErr w:type="spellStart"/>
      <w:r w:rsidRPr="00306C91">
        <w:rPr>
          <w:sz w:val="28"/>
          <w:szCs w:val="28"/>
        </w:rPr>
        <w:t>сухожилля</w:t>
      </w:r>
      <w:proofErr w:type="spellEnd"/>
      <w:r w:rsidRPr="00306C91">
        <w:rPr>
          <w:sz w:val="28"/>
          <w:szCs w:val="28"/>
        </w:rPr>
        <w:t xml:space="preserve"> і </w:t>
      </w:r>
      <w:proofErr w:type="spellStart"/>
      <w:r w:rsidRPr="00306C91">
        <w:rPr>
          <w:sz w:val="28"/>
          <w:szCs w:val="28"/>
        </w:rPr>
        <w:t>суглобова</w:t>
      </w:r>
      <w:proofErr w:type="spellEnd"/>
      <w:r w:rsidRPr="00306C91">
        <w:rPr>
          <w:sz w:val="28"/>
          <w:szCs w:val="28"/>
        </w:rPr>
        <w:t xml:space="preserve"> сумка </w:t>
      </w:r>
      <w:proofErr w:type="spellStart"/>
      <w:r w:rsidRPr="00306C91">
        <w:rPr>
          <w:sz w:val="28"/>
          <w:szCs w:val="28"/>
        </w:rPr>
        <w:t>між</w:t>
      </w:r>
      <w:proofErr w:type="spellEnd"/>
      <w:r w:rsidRPr="00306C91">
        <w:rPr>
          <w:sz w:val="28"/>
          <w:szCs w:val="28"/>
        </w:rPr>
        <w:t xml:space="preserve"> </w:t>
      </w:r>
      <w:proofErr w:type="spellStart"/>
      <w:r w:rsidRPr="00306C91">
        <w:rPr>
          <w:sz w:val="28"/>
          <w:szCs w:val="28"/>
        </w:rPr>
        <w:t>голівкою</w:t>
      </w:r>
      <w:proofErr w:type="spellEnd"/>
      <w:r w:rsidRPr="00306C91">
        <w:rPr>
          <w:sz w:val="28"/>
          <w:szCs w:val="28"/>
        </w:rPr>
        <w:t xml:space="preserve"> </w:t>
      </w:r>
      <w:proofErr w:type="spellStart"/>
      <w:r w:rsidRPr="00306C91">
        <w:rPr>
          <w:sz w:val="28"/>
          <w:szCs w:val="28"/>
        </w:rPr>
        <w:t>плечової</w:t>
      </w:r>
      <w:proofErr w:type="spellEnd"/>
      <w:r w:rsidRPr="00306C91">
        <w:rPr>
          <w:sz w:val="28"/>
          <w:szCs w:val="28"/>
        </w:rPr>
        <w:t xml:space="preserve"> </w:t>
      </w:r>
      <w:proofErr w:type="spellStart"/>
      <w:r w:rsidRPr="00306C91">
        <w:rPr>
          <w:sz w:val="28"/>
          <w:szCs w:val="28"/>
        </w:rPr>
        <w:t>кістки</w:t>
      </w:r>
      <w:proofErr w:type="spellEnd"/>
      <w:r w:rsidRPr="00306C91">
        <w:rPr>
          <w:sz w:val="28"/>
          <w:szCs w:val="28"/>
        </w:rPr>
        <w:t xml:space="preserve"> і </w:t>
      </w:r>
      <w:proofErr w:type="spellStart"/>
      <w:r w:rsidRPr="00306C91">
        <w:rPr>
          <w:sz w:val="28"/>
          <w:szCs w:val="28"/>
        </w:rPr>
        <w:t>акроміальним</w:t>
      </w:r>
      <w:proofErr w:type="spellEnd"/>
      <w:r w:rsidRPr="00306C91">
        <w:rPr>
          <w:sz w:val="28"/>
          <w:szCs w:val="28"/>
        </w:rPr>
        <w:t xml:space="preserve"> придатком </w:t>
      </w:r>
      <w:proofErr w:type="spellStart"/>
      <w:r w:rsidRPr="00306C91">
        <w:rPr>
          <w:sz w:val="28"/>
          <w:szCs w:val="28"/>
        </w:rPr>
        <w:t>ключиці</w:t>
      </w:r>
      <w:proofErr w:type="spellEnd"/>
      <w:r w:rsidRPr="00306C91">
        <w:rPr>
          <w:sz w:val="28"/>
          <w:szCs w:val="28"/>
        </w:rPr>
        <w:t xml:space="preserve"> (</w:t>
      </w:r>
      <w:proofErr w:type="spellStart"/>
      <w:r w:rsidRPr="00306C91">
        <w:rPr>
          <w:sz w:val="28"/>
          <w:szCs w:val="28"/>
        </w:rPr>
        <w:t>акроміоном</w:t>
      </w:r>
      <w:proofErr w:type="spellEnd"/>
      <w:r w:rsidRPr="00306C91">
        <w:rPr>
          <w:sz w:val="28"/>
          <w:szCs w:val="28"/>
        </w:rPr>
        <w:t xml:space="preserve">) </w:t>
      </w:r>
      <w:proofErr w:type="spellStart"/>
      <w:r w:rsidRPr="00306C91">
        <w:rPr>
          <w:sz w:val="28"/>
          <w:szCs w:val="28"/>
        </w:rPr>
        <w:t>завжди</w:t>
      </w:r>
      <w:proofErr w:type="spellEnd"/>
      <w:r w:rsidRPr="00306C91">
        <w:rPr>
          <w:sz w:val="28"/>
          <w:szCs w:val="28"/>
        </w:rPr>
        <w:t xml:space="preserve"> </w:t>
      </w:r>
      <w:proofErr w:type="spellStart"/>
      <w:r w:rsidRPr="00306C91">
        <w:rPr>
          <w:sz w:val="28"/>
          <w:szCs w:val="28"/>
        </w:rPr>
        <w:t>злегка</w:t>
      </w:r>
      <w:proofErr w:type="spellEnd"/>
      <w:r w:rsidRPr="00306C91">
        <w:rPr>
          <w:sz w:val="28"/>
          <w:szCs w:val="28"/>
        </w:rPr>
        <w:t xml:space="preserve"> </w:t>
      </w:r>
      <w:proofErr w:type="spellStart"/>
      <w:r w:rsidRPr="00306C91">
        <w:rPr>
          <w:sz w:val="28"/>
          <w:szCs w:val="28"/>
        </w:rPr>
        <w:t>стискаються</w:t>
      </w:r>
      <w:proofErr w:type="spellEnd"/>
      <w:r w:rsidRPr="00306C91">
        <w:rPr>
          <w:sz w:val="28"/>
          <w:szCs w:val="28"/>
        </w:rPr>
        <w:t xml:space="preserve"> (рис. 1.8.). При </w:t>
      </w:r>
      <w:proofErr w:type="spellStart"/>
      <w:r w:rsidRPr="00306C91">
        <w:rPr>
          <w:sz w:val="28"/>
          <w:szCs w:val="28"/>
        </w:rPr>
        <w:t>фізичних</w:t>
      </w:r>
      <w:proofErr w:type="spellEnd"/>
      <w:r w:rsidRPr="00306C91">
        <w:rPr>
          <w:sz w:val="28"/>
          <w:szCs w:val="28"/>
        </w:rPr>
        <w:t xml:space="preserve"> </w:t>
      </w:r>
      <w:proofErr w:type="spellStart"/>
      <w:r w:rsidRPr="00306C91">
        <w:rPr>
          <w:sz w:val="28"/>
          <w:szCs w:val="28"/>
        </w:rPr>
        <w:t>навантаженнях</w:t>
      </w:r>
      <w:proofErr w:type="spellEnd"/>
      <w:r w:rsidRPr="00306C91">
        <w:rPr>
          <w:sz w:val="28"/>
          <w:szCs w:val="28"/>
        </w:rPr>
        <w:t xml:space="preserve"> рухи в </w:t>
      </w:r>
      <w:proofErr w:type="spellStart"/>
      <w:r w:rsidRPr="00306C91">
        <w:rPr>
          <w:sz w:val="28"/>
          <w:szCs w:val="28"/>
        </w:rPr>
        <w:t>плечовому</w:t>
      </w:r>
      <w:proofErr w:type="spellEnd"/>
      <w:r w:rsidRPr="00306C91">
        <w:rPr>
          <w:sz w:val="28"/>
          <w:szCs w:val="28"/>
        </w:rPr>
        <w:t xml:space="preserve"> </w:t>
      </w:r>
      <w:proofErr w:type="spellStart"/>
      <w:r w:rsidRPr="00306C91">
        <w:rPr>
          <w:sz w:val="28"/>
          <w:szCs w:val="28"/>
        </w:rPr>
        <w:t>суглобі</w:t>
      </w:r>
      <w:proofErr w:type="spellEnd"/>
      <w:r w:rsidRPr="00306C91">
        <w:rPr>
          <w:sz w:val="28"/>
          <w:szCs w:val="28"/>
        </w:rPr>
        <w:t xml:space="preserve"> </w:t>
      </w:r>
      <w:proofErr w:type="spellStart"/>
      <w:r w:rsidRPr="00306C91">
        <w:rPr>
          <w:sz w:val="28"/>
          <w:szCs w:val="28"/>
        </w:rPr>
        <w:t>виконуються</w:t>
      </w:r>
      <w:proofErr w:type="spellEnd"/>
      <w:r w:rsidRPr="00306C91">
        <w:rPr>
          <w:sz w:val="28"/>
          <w:szCs w:val="28"/>
        </w:rPr>
        <w:t xml:space="preserve"> з максимальною </w:t>
      </w:r>
      <w:proofErr w:type="spellStart"/>
      <w:r w:rsidRPr="00306C91">
        <w:rPr>
          <w:sz w:val="28"/>
          <w:szCs w:val="28"/>
        </w:rPr>
        <w:t>амплітудою</w:t>
      </w:r>
      <w:proofErr w:type="spellEnd"/>
      <w:r w:rsidRPr="00306C91">
        <w:rPr>
          <w:sz w:val="28"/>
          <w:szCs w:val="28"/>
        </w:rPr>
        <w:t xml:space="preserve"> і </w:t>
      </w:r>
      <w:proofErr w:type="spellStart"/>
      <w:r w:rsidRPr="00306C91">
        <w:rPr>
          <w:sz w:val="28"/>
          <w:szCs w:val="28"/>
        </w:rPr>
        <w:t>дуже</w:t>
      </w:r>
      <w:proofErr w:type="spellEnd"/>
      <w:r w:rsidRPr="00306C91">
        <w:rPr>
          <w:sz w:val="28"/>
          <w:szCs w:val="28"/>
        </w:rPr>
        <w:t xml:space="preserve"> </w:t>
      </w:r>
      <w:proofErr w:type="spellStart"/>
      <w:r w:rsidRPr="00306C91">
        <w:rPr>
          <w:sz w:val="28"/>
          <w:szCs w:val="28"/>
        </w:rPr>
        <w:t>високою</w:t>
      </w:r>
      <w:proofErr w:type="spellEnd"/>
      <w:r w:rsidRPr="00306C91">
        <w:rPr>
          <w:sz w:val="28"/>
          <w:szCs w:val="28"/>
        </w:rPr>
        <w:t xml:space="preserve"> </w:t>
      </w:r>
      <w:proofErr w:type="spellStart"/>
      <w:r w:rsidRPr="00306C91">
        <w:rPr>
          <w:sz w:val="28"/>
          <w:szCs w:val="28"/>
        </w:rPr>
        <w:t>кутовою</w:t>
      </w:r>
      <w:proofErr w:type="spellEnd"/>
      <w:r w:rsidRPr="00306C91">
        <w:rPr>
          <w:sz w:val="28"/>
          <w:szCs w:val="28"/>
        </w:rPr>
        <w:t xml:space="preserve"> </w:t>
      </w:r>
      <w:proofErr w:type="spellStart"/>
      <w:r w:rsidRPr="00306C91">
        <w:rPr>
          <w:sz w:val="28"/>
          <w:szCs w:val="28"/>
        </w:rPr>
        <w:t>швидкістю</w:t>
      </w:r>
      <w:proofErr w:type="spellEnd"/>
      <w:r w:rsidRPr="00306C91">
        <w:rPr>
          <w:sz w:val="28"/>
          <w:szCs w:val="28"/>
        </w:rPr>
        <w:t xml:space="preserve">, </w:t>
      </w:r>
      <w:proofErr w:type="spellStart"/>
      <w:r w:rsidRPr="00306C91">
        <w:rPr>
          <w:sz w:val="28"/>
          <w:szCs w:val="28"/>
        </w:rPr>
        <w:t>що</w:t>
      </w:r>
      <w:proofErr w:type="spellEnd"/>
      <w:r w:rsidRPr="00306C91">
        <w:rPr>
          <w:sz w:val="28"/>
          <w:szCs w:val="28"/>
        </w:rPr>
        <w:t xml:space="preserve"> </w:t>
      </w:r>
      <w:proofErr w:type="spellStart"/>
      <w:r w:rsidRPr="00306C91">
        <w:rPr>
          <w:sz w:val="28"/>
          <w:szCs w:val="28"/>
        </w:rPr>
        <w:t>приз</w:t>
      </w:r>
      <w:r w:rsidR="00205917">
        <w:rPr>
          <w:sz w:val="28"/>
          <w:szCs w:val="28"/>
        </w:rPr>
        <w:t>водить</w:t>
      </w:r>
      <w:proofErr w:type="spellEnd"/>
      <w:r w:rsidR="00205917">
        <w:rPr>
          <w:sz w:val="28"/>
          <w:szCs w:val="28"/>
        </w:rPr>
        <w:t xml:space="preserve"> до </w:t>
      </w:r>
      <w:proofErr w:type="spellStart"/>
      <w:r w:rsidR="00205917">
        <w:rPr>
          <w:sz w:val="28"/>
          <w:szCs w:val="28"/>
        </w:rPr>
        <w:t>пошкодження</w:t>
      </w:r>
      <w:proofErr w:type="spellEnd"/>
      <w:r w:rsidR="00205917">
        <w:rPr>
          <w:sz w:val="28"/>
          <w:szCs w:val="28"/>
        </w:rPr>
        <w:t xml:space="preserve"> </w:t>
      </w:r>
      <w:proofErr w:type="spellStart"/>
      <w:r w:rsidR="00205917">
        <w:rPr>
          <w:sz w:val="28"/>
          <w:szCs w:val="28"/>
        </w:rPr>
        <w:t>суглоба</w:t>
      </w:r>
      <w:proofErr w:type="spellEnd"/>
      <w:r w:rsidR="00205917">
        <w:rPr>
          <w:sz w:val="28"/>
          <w:szCs w:val="28"/>
        </w:rPr>
        <w:t>.</w:t>
      </w:r>
      <w:r w:rsidRPr="00306C91">
        <w:rPr>
          <w:sz w:val="28"/>
          <w:szCs w:val="28"/>
        </w:rPr>
        <w:t xml:space="preserve"> </w:t>
      </w:r>
      <w:proofErr w:type="spellStart"/>
      <w:r w:rsidRPr="00306C91">
        <w:rPr>
          <w:sz w:val="28"/>
          <w:szCs w:val="28"/>
        </w:rPr>
        <w:t>Крім</w:t>
      </w:r>
      <w:proofErr w:type="spellEnd"/>
      <w:r w:rsidRPr="00306C91">
        <w:rPr>
          <w:sz w:val="28"/>
          <w:szCs w:val="28"/>
        </w:rPr>
        <w:t xml:space="preserve"> того, </w:t>
      </w:r>
      <w:proofErr w:type="spellStart"/>
      <w:r w:rsidRPr="00306C91">
        <w:rPr>
          <w:sz w:val="28"/>
          <w:szCs w:val="28"/>
        </w:rPr>
        <w:t>часті</w:t>
      </w:r>
      <w:proofErr w:type="spellEnd"/>
      <w:r w:rsidRPr="00306C91">
        <w:rPr>
          <w:sz w:val="28"/>
          <w:szCs w:val="28"/>
        </w:rPr>
        <w:t xml:space="preserve"> рухи з </w:t>
      </w:r>
      <w:proofErr w:type="spellStart"/>
      <w:r w:rsidRPr="00306C91">
        <w:rPr>
          <w:sz w:val="28"/>
          <w:szCs w:val="28"/>
        </w:rPr>
        <w:t>високою</w:t>
      </w:r>
      <w:proofErr w:type="spellEnd"/>
      <w:r w:rsidRPr="00306C91">
        <w:rPr>
          <w:sz w:val="28"/>
          <w:szCs w:val="28"/>
        </w:rPr>
        <w:t xml:space="preserve"> </w:t>
      </w:r>
      <w:proofErr w:type="spellStart"/>
      <w:r w:rsidRPr="00306C91">
        <w:rPr>
          <w:sz w:val="28"/>
          <w:szCs w:val="28"/>
        </w:rPr>
        <w:t>швидкістю</w:t>
      </w:r>
      <w:proofErr w:type="spellEnd"/>
      <w:r w:rsidRPr="00306C91">
        <w:rPr>
          <w:sz w:val="28"/>
          <w:szCs w:val="28"/>
        </w:rPr>
        <w:t xml:space="preserve"> і великою </w:t>
      </w:r>
      <w:proofErr w:type="spellStart"/>
      <w:r w:rsidRPr="00306C91">
        <w:rPr>
          <w:sz w:val="28"/>
          <w:szCs w:val="28"/>
        </w:rPr>
        <w:t>амплітудою</w:t>
      </w:r>
      <w:proofErr w:type="spellEnd"/>
      <w:r w:rsidRPr="00306C91">
        <w:rPr>
          <w:sz w:val="28"/>
          <w:szCs w:val="28"/>
        </w:rPr>
        <w:t xml:space="preserve"> </w:t>
      </w:r>
      <w:proofErr w:type="spellStart"/>
      <w:r w:rsidRPr="00306C91">
        <w:rPr>
          <w:sz w:val="28"/>
          <w:szCs w:val="28"/>
        </w:rPr>
        <w:t>можуть</w:t>
      </w:r>
      <w:proofErr w:type="spellEnd"/>
      <w:r w:rsidRPr="00306C91">
        <w:rPr>
          <w:sz w:val="28"/>
          <w:szCs w:val="28"/>
        </w:rPr>
        <w:t xml:space="preserve"> </w:t>
      </w:r>
      <w:proofErr w:type="spellStart"/>
      <w:r w:rsidRPr="00306C91">
        <w:rPr>
          <w:sz w:val="28"/>
          <w:szCs w:val="28"/>
        </w:rPr>
        <w:t>призвести</w:t>
      </w:r>
      <w:proofErr w:type="spellEnd"/>
      <w:r w:rsidRPr="00306C91">
        <w:rPr>
          <w:sz w:val="28"/>
          <w:szCs w:val="28"/>
        </w:rPr>
        <w:t xml:space="preserve"> до </w:t>
      </w:r>
      <w:proofErr w:type="spellStart"/>
      <w:r w:rsidRPr="00306C91">
        <w:rPr>
          <w:sz w:val="28"/>
          <w:szCs w:val="28"/>
        </w:rPr>
        <w:t>розвитку</w:t>
      </w:r>
      <w:proofErr w:type="spellEnd"/>
      <w:r w:rsidRPr="00306C91">
        <w:rPr>
          <w:sz w:val="28"/>
          <w:szCs w:val="28"/>
        </w:rPr>
        <w:t xml:space="preserve"> </w:t>
      </w:r>
      <w:proofErr w:type="spellStart"/>
      <w:r w:rsidRPr="00306C91">
        <w:rPr>
          <w:sz w:val="28"/>
          <w:szCs w:val="28"/>
        </w:rPr>
        <w:t>хронічних</w:t>
      </w:r>
      <w:proofErr w:type="spellEnd"/>
      <w:r w:rsidRPr="00306C91">
        <w:rPr>
          <w:sz w:val="28"/>
          <w:szCs w:val="28"/>
        </w:rPr>
        <w:t xml:space="preserve"> травм. Як </w:t>
      </w:r>
      <w:proofErr w:type="spellStart"/>
      <w:r w:rsidRPr="00306C91">
        <w:rPr>
          <w:sz w:val="28"/>
          <w:szCs w:val="28"/>
        </w:rPr>
        <w:t>показують</w:t>
      </w:r>
      <w:proofErr w:type="spellEnd"/>
      <w:r w:rsidRPr="00306C91">
        <w:rPr>
          <w:sz w:val="28"/>
          <w:szCs w:val="28"/>
        </w:rPr>
        <w:t xml:space="preserve"> </w:t>
      </w:r>
      <w:proofErr w:type="spellStart"/>
      <w:r w:rsidRPr="00306C91">
        <w:rPr>
          <w:sz w:val="28"/>
          <w:szCs w:val="28"/>
        </w:rPr>
        <w:t>результати</w:t>
      </w:r>
      <w:proofErr w:type="spellEnd"/>
      <w:r w:rsidRPr="00306C91">
        <w:rPr>
          <w:sz w:val="28"/>
          <w:szCs w:val="28"/>
        </w:rPr>
        <w:t xml:space="preserve"> </w:t>
      </w:r>
      <w:proofErr w:type="spellStart"/>
      <w:r w:rsidRPr="00306C91">
        <w:rPr>
          <w:sz w:val="28"/>
          <w:szCs w:val="28"/>
        </w:rPr>
        <w:t>дослідження</w:t>
      </w:r>
      <w:proofErr w:type="spellEnd"/>
      <w:r w:rsidRPr="00306C91">
        <w:rPr>
          <w:sz w:val="28"/>
          <w:szCs w:val="28"/>
        </w:rPr>
        <w:t xml:space="preserve">, </w:t>
      </w:r>
      <w:proofErr w:type="spellStart"/>
      <w:r w:rsidRPr="00306C91">
        <w:rPr>
          <w:sz w:val="28"/>
          <w:szCs w:val="28"/>
        </w:rPr>
        <w:t>під</w:t>
      </w:r>
      <w:proofErr w:type="spellEnd"/>
      <w:r w:rsidRPr="00306C91">
        <w:rPr>
          <w:sz w:val="28"/>
          <w:szCs w:val="28"/>
        </w:rPr>
        <w:t xml:space="preserve"> час </w:t>
      </w:r>
      <w:proofErr w:type="spellStart"/>
      <w:r w:rsidRPr="00306C91">
        <w:rPr>
          <w:sz w:val="28"/>
          <w:szCs w:val="28"/>
        </w:rPr>
        <w:t>спортивної</w:t>
      </w:r>
      <w:proofErr w:type="spellEnd"/>
      <w:r w:rsidRPr="00306C91">
        <w:rPr>
          <w:sz w:val="28"/>
          <w:szCs w:val="28"/>
        </w:rPr>
        <w:t xml:space="preserve"> </w:t>
      </w:r>
      <w:proofErr w:type="spellStart"/>
      <w:r w:rsidRPr="00306C91">
        <w:rPr>
          <w:sz w:val="28"/>
          <w:szCs w:val="28"/>
        </w:rPr>
        <w:t>діяльності</w:t>
      </w:r>
      <w:proofErr w:type="spellEnd"/>
      <w:r w:rsidRPr="00306C91">
        <w:rPr>
          <w:sz w:val="28"/>
          <w:szCs w:val="28"/>
        </w:rPr>
        <w:t xml:space="preserve"> у </w:t>
      </w:r>
      <w:proofErr w:type="spellStart"/>
      <w:r w:rsidRPr="00306C91">
        <w:rPr>
          <w:sz w:val="28"/>
          <w:szCs w:val="28"/>
        </w:rPr>
        <w:t>плечовому</w:t>
      </w:r>
      <w:proofErr w:type="spellEnd"/>
      <w:r w:rsidRPr="00306C91">
        <w:rPr>
          <w:sz w:val="28"/>
          <w:szCs w:val="28"/>
        </w:rPr>
        <w:t xml:space="preserve"> </w:t>
      </w:r>
      <w:proofErr w:type="spellStart"/>
      <w:r w:rsidRPr="00306C91">
        <w:rPr>
          <w:sz w:val="28"/>
          <w:szCs w:val="28"/>
        </w:rPr>
        <w:t>суглобу</w:t>
      </w:r>
      <w:proofErr w:type="spellEnd"/>
      <w:r w:rsidRPr="00306C91">
        <w:rPr>
          <w:sz w:val="28"/>
          <w:szCs w:val="28"/>
        </w:rPr>
        <w:t xml:space="preserve"> </w:t>
      </w:r>
      <w:proofErr w:type="spellStart"/>
      <w:r w:rsidRPr="00306C91">
        <w:rPr>
          <w:sz w:val="28"/>
          <w:szCs w:val="28"/>
        </w:rPr>
        <w:t>немає</w:t>
      </w:r>
      <w:proofErr w:type="spellEnd"/>
      <w:r w:rsidRPr="00306C91">
        <w:rPr>
          <w:sz w:val="28"/>
          <w:szCs w:val="28"/>
        </w:rPr>
        <w:t xml:space="preserve"> таких </w:t>
      </w:r>
      <w:proofErr w:type="spellStart"/>
      <w:r w:rsidRPr="00306C91">
        <w:rPr>
          <w:sz w:val="28"/>
          <w:szCs w:val="28"/>
        </w:rPr>
        <w:t>навантажень</w:t>
      </w:r>
      <w:proofErr w:type="spellEnd"/>
      <w:r w:rsidRPr="00306C91">
        <w:rPr>
          <w:sz w:val="28"/>
          <w:szCs w:val="28"/>
        </w:rPr>
        <w:t xml:space="preserve">, як у </w:t>
      </w:r>
      <w:proofErr w:type="spellStart"/>
      <w:r w:rsidRPr="00306C91">
        <w:rPr>
          <w:sz w:val="28"/>
          <w:szCs w:val="28"/>
        </w:rPr>
        <w:t>суглобах</w:t>
      </w:r>
      <w:proofErr w:type="spellEnd"/>
      <w:r w:rsidRPr="00306C91">
        <w:rPr>
          <w:sz w:val="28"/>
          <w:szCs w:val="28"/>
        </w:rPr>
        <w:t xml:space="preserve"> </w:t>
      </w:r>
      <w:proofErr w:type="spellStart"/>
      <w:r w:rsidRPr="00306C91">
        <w:rPr>
          <w:sz w:val="28"/>
          <w:szCs w:val="28"/>
        </w:rPr>
        <w:t>нижніх</w:t>
      </w:r>
      <w:proofErr w:type="spellEnd"/>
      <w:r w:rsidRPr="00306C91">
        <w:rPr>
          <w:sz w:val="28"/>
          <w:szCs w:val="28"/>
        </w:rPr>
        <w:t xml:space="preserve"> </w:t>
      </w:r>
      <w:proofErr w:type="spellStart"/>
      <w:r w:rsidRPr="00306C91">
        <w:rPr>
          <w:sz w:val="28"/>
          <w:szCs w:val="28"/>
        </w:rPr>
        <w:t>кінцівок</w:t>
      </w:r>
      <w:proofErr w:type="spellEnd"/>
      <w:r w:rsidRPr="00306C91">
        <w:rPr>
          <w:sz w:val="28"/>
          <w:szCs w:val="28"/>
        </w:rPr>
        <w:t xml:space="preserve"> (</w:t>
      </w:r>
      <w:proofErr w:type="spellStart"/>
      <w:r w:rsidRPr="00306C91">
        <w:rPr>
          <w:sz w:val="28"/>
          <w:szCs w:val="28"/>
        </w:rPr>
        <w:t>тобто</w:t>
      </w:r>
      <w:proofErr w:type="spellEnd"/>
      <w:r w:rsidRPr="00306C91">
        <w:rPr>
          <w:sz w:val="28"/>
          <w:szCs w:val="28"/>
        </w:rPr>
        <w:t xml:space="preserve"> </w:t>
      </w:r>
      <w:proofErr w:type="spellStart"/>
      <w:r w:rsidRPr="00306C91">
        <w:rPr>
          <w:sz w:val="28"/>
          <w:szCs w:val="28"/>
        </w:rPr>
        <w:t>біг</w:t>
      </w:r>
      <w:proofErr w:type="spellEnd"/>
      <w:r w:rsidRPr="00306C91">
        <w:rPr>
          <w:sz w:val="28"/>
          <w:szCs w:val="28"/>
        </w:rPr>
        <w:t xml:space="preserve">, </w:t>
      </w:r>
      <w:proofErr w:type="spellStart"/>
      <w:r w:rsidRPr="00306C91">
        <w:rPr>
          <w:sz w:val="28"/>
          <w:szCs w:val="28"/>
        </w:rPr>
        <w:t>стрибкові</w:t>
      </w:r>
      <w:proofErr w:type="spellEnd"/>
      <w:r w:rsidRPr="00306C91">
        <w:rPr>
          <w:sz w:val="28"/>
          <w:szCs w:val="28"/>
        </w:rPr>
        <w:t xml:space="preserve"> </w:t>
      </w:r>
      <w:proofErr w:type="spellStart"/>
      <w:r w:rsidRPr="00306C91">
        <w:rPr>
          <w:sz w:val="28"/>
          <w:szCs w:val="28"/>
        </w:rPr>
        <w:t>дисципліни</w:t>
      </w:r>
      <w:proofErr w:type="spellEnd"/>
      <w:r w:rsidRPr="00306C91">
        <w:rPr>
          <w:sz w:val="28"/>
          <w:szCs w:val="28"/>
        </w:rPr>
        <w:t xml:space="preserve">), </w:t>
      </w:r>
      <w:proofErr w:type="spellStart"/>
      <w:r w:rsidRPr="00306C91">
        <w:rPr>
          <w:sz w:val="28"/>
          <w:szCs w:val="28"/>
        </w:rPr>
        <w:t>однак</w:t>
      </w:r>
      <w:proofErr w:type="spellEnd"/>
      <w:r w:rsidRPr="00306C91">
        <w:rPr>
          <w:sz w:val="28"/>
          <w:szCs w:val="28"/>
        </w:rPr>
        <w:t xml:space="preserve"> сила </w:t>
      </w:r>
      <w:proofErr w:type="spellStart"/>
      <w:r w:rsidRPr="00306C91">
        <w:rPr>
          <w:sz w:val="28"/>
          <w:szCs w:val="28"/>
        </w:rPr>
        <w:t>реакції</w:t>
      </w:r>
      <w:proofErr w:type="spellEnd"/>
      <w:r w:rsidRPr="00306C91">
        <w:rPr>
          <w:sz w:val="28"/>
          <w:szCs w:val="28"/>
        </w:rPr>
        <w:t xml:space="preserve"> в </w:t>
      </w:r>
      <w:proofErr w:type="spellStart"/>
      <w:r w:rsidRPr="00306C91">
        <w:rPr>
          <w:sz w:val="28"/>
          <w:szCs w:val="28"/>
        </w:rPr>
        <w:t>плечовому</w:t>
      </w:r>
      <w:proofErr w:type="spellEnd"/>
      <w:r w:rsidRPr="00306C91">
        <w:rPr>
          <w:sz w:val="28"/>
          <w:szCs w:val="28"/>
        </w:rPr>
        <w:t xml:space="preserve"> </w:t>
      </w:r>
      <w:proofErr w:type="spellStart"/>
      <w:r w:rsidRPr="00306C91">
        <w:rPr>
          <w:sz w:val="28"/>
          <w:szCs w:val="28"/>
        </w:rPr>
        <w:t>суглобі</w:t>
      </w:r>
      <w:proofErr w:type="spellEnd"/>
      <w:r w:rsidRPr="00306C91">
        <w:rPr>
          <w:sz w:val="28"/>
          <w:szCs w:val="28"/>
        </w:rPr>
        <w:t xml:space="preserve"> сама </w:t>
      </w:r>
      <w:proofErr w:type="spellStart"/>
      <w:r w:rsidRPr="00306C91">
        <w:rPr>
          <w:sz w:val="28"/>
          <w:szCs w:val="28"/>
        </w:rPr>
        <w:t>може</w:t>
      </w:r>
      <w:proofErr w:type="spellEnd"/>
      <w:r w:rsidRPr="00306C91">
        <w:rPr>
          <w:sz w:val="28"/>
          <w:szCs w:val="28"/>
        </w:rPr>
        <w:t xml:space="preserve"> </w:t>
      </w:r>
      <w:proofErr w:type="spellStart"/>
      <w:r w:rsidRPr="00306C91">
        <w:rPr>
          <w:sz w:val="28"/>
          <w:szCs w:val="28"/>
        </w:rPr>
        <w:t>досягати</w:t>
      </w:r>
      <w:proofErr w:type="spellEnd"/>
      <w:r w:rsidRPr="00306C91">
        <w:rPr>
          <w:sz w:val="28"/>
          <w:szCs w:val="28"/>
        </w:rPr>
        <w:t xml:space="preserve"> 90% </w:t>
      </w:r>
      <w:proofErr w:type="spellStart"/>
      <w:r w:rsidRPr="00306C91">
        <w:rPr>
          <w:sz w:val="28"/>
          <w:szCs w:val="28"/>
        </w:rPr>
        <w:t>маса</w:t>
      </w:r>
      <w:proofErr w:type="spellEnd"/>
      <w:r w:rsidRPr="00306C91">
        <w:rPr>
          <w:sz w:val="28"/>
          <w:szCs w:val="28"/>
        </w:rPr>
        <w:t xml:space="preserve"> </w:t>
      </w:r>
      <w:proofErr w:type="spellStart"/>
      <w:r w:rsidRPr="00306C91">
        <w:rPr>
          <w:sz w:val="28"/>
          <w:szCs w:val="28"/>
        </w:rPr>
        <w:t>тіла</w:t>
      </w:r>
      <w:proofErr w:type="spellEnd"/>
      <w:r w:rsidRPr="00306C91">
        <w:rPr>
          <w:sz w:val="28"/>
          <w:szCs w:val="28"/>
        </w:rPr>
        <w:t xml:space="preserve"> при </w:t>
      </w:r>
      <w:proofErr w:type="spellStart"/>
      <w:r w:rsidRPr="00306C91">
        <w:rPr>
          <w:sz w:val="28"/>
          <w:szCs w:val="28"/>
        </w:rPr>
        <w:t>відведенні</w:t>
      </w:r>
      <w:proofErr w:type="spellEnd"/>
      <w:r w:rsidRPr="00306C91">
        <w:rPr>
          <w:sz w:val="28"/>
          <w:szCs w:val="28"/>
        </w:rPr>
        <w:t xml:space="preserve"> на 60 90 °</w:t>
      </w:r>
      <w:r w:rsidR="00776B23" w:rsidRPr="00842902">
        <w:rPr>
          <w:color w:val="000000"/>
          <w:sz w:val="28"/>
          <w:szCs w:val="28"/>
        </w:rPr>
        <w:t>[</w:t>
      </w:r>
      <w:r w:rsidR="00776B23" w:rsidRPr="00776B23">
        <w:rPr>
          <w:color w:val="000000"/>
          <w:sz w:val="28"/>
          <w:szCs w:val="28"/>
        </w:rPr>
        <w:t>40</w:t>
      </w:r>
      <w:r w:rsidR="00776B23" w:rsidRPr="00842902">
        <w:rPr>
          <w:color w:val="000000"/>
          <w:sz w:val="28"/>
          <w:szCs w:val="28"/>
        </w:rPr>
        <w:t>]</w:t>
      </w:r>
      <w:r w:rsidRPr="00306C91">
        <w:rPr>
          <w:sz w:val="28"/>
          <w:szCs w:val="28"/>
        </w:rPr>
        <w:t xml:space="preserve">. У </w:t>
      </w:r>
      <w:proofErr w:type="spellStart"/>
      <w:r w:rsidRPr="00306C91">
        <w:rPr>
          <w:sz w:val="28"/>
          <w:szCs w:val="28"/>
        </w:rPr>
        <w:t>поєднанні</w:t>
      </w:r>
      <w:proofErr w:type="spellEnd"/>
      <w:r w:rsidRPr="00306C91">
        <w:rPr>
          <w:sz w:val="28"/>
          <w:szCs w:val="28"/>
        </w:rPr>
        <w:t xml:space="preserve"> з </w:t>
      </w:r>
      <w:proofErr w:type="spellStart"/>
      <w:r w:rsidRPr="00306C91">
        <w:rPr>
          <w:sz w:val="28"/>
          <w:szCs w:val="28"/>
        </w:rPr>
        <w:t>високими</w:t>
      </w:r>
      <w:proofErr w:type="spellEnd"/>
      <w:r w:rsidRPr="00306C91">
        <w:rPr>
          <w:sz w:val="28"/>
          <w:szCs w:val="28"/>
        </w:rPr>
        <w:t xml:space="preserve"> </w:t>
      </w:r>
      <w:proofErr w:type="spellStart"/>
      <w:r w:rsidRPr="00306C91">
        <w:rPr>
          <w:sz w:val="28"/>
          <w:szCs w:val="28"/>
        </w:rPr>
        <w:t>кутовими</w:t>
      </w:r>
      <w:proofErr w:type="spellEnd"/>
      <w:r w:rsidRPr="00306C91">
        <w:rPr>
          <w:sz w:val="28"/>
          <w:szCs w:val="28"/>
        </w:rPr>
        <w:t xml:space="preserve"> </w:t>
      </w:r>
      <w:proofErr w:type="spellStart"/>
      <w:r w:rsidRPr="00306C91">
        <w:rPr>
          <w:sz w:val="28"/>
          <w:szCs w:val="28"/>
        </w:rPr>
        <w:lastRenderedPageBreak/>
        <w:t>швидкостями</w:t>
      </w:r>
      <w:proofErr w:type="spellEnd"/>
      <w:r w:rsidRPr="00306C91">
        <w:rPr>
          <w:sz w:val="28"/>
          <w:szCs w:val="28"/>
        </w:rPr>
        <w:t xml:space="preserve">, великою </w:t>
      </w:r>
      <w:proofErr w:type="spellStart"/>
      <w:r w:rsidRPr="00306C91">
        <w:rPr>
          <w:sz w:val="28"/>
          <w:szCs w:val="28"/>
        </w:rPr>
        <w:t>амплітудою</w:t>
      </w:r>
      <w:proofErr w:type="spellEnd"/>
      <w:r w:rsidRPr="00306C91">
        <w:rPr>
          <w:sz w:val="28"/>
          <w:szCs w:val="28"/>
        </w:rPr>
        <w:t xml:space="preserve"> руху і </w:t>
      </w:r>
      <w:proofErr w:type="spellStart"/>
      <w:r w:rsidRPr="00306C91">
        <w:rPr>
          <w:sz w:val="28"/>
          <w:szCs w:val="28"/>
        </w:rPr>
        <w:t>багаторазовим</w:t>
      </w:r>
      <w:proofErr w:type="spellEnd"/>
      <w:r w:rsidRPr="00306C91">
        <w:rPr>
          <w:sz w:val="28"/>
          <w:szCs w:val="28"/>
        </w:rPr>
        <w:t xml:space="preserve"> </w:t>
      </w:r>
      <w:proofErr w:type="spellStart"/>
      <w:r w:rsidRPr="00306C91">
        <w:rPr>
          <w:sz w:val="28"/>
          <w:szCs w:val="28"/>
        </w:rPr>
        <w:t>повторенням</w:t>
      </w:r>
      <w:proofErr w:type="spellEnd"/>
      <w:r w:rsidRPr="00306C91">
        <w:rPr>
          <w:sz w:val="28"/>
          <w:szCs w:val="28"/>
        </w:rPr>
        <w:t xml:space="preserve"> тих же </w:t>
      </w:r>
      <w:proofErr w:type="spellStart"/>
      <w:r w:rsidRPr="00306C91">
        <w:rPr>
          <w:sz w:val="28"/>
          <w:szCs w:val="28"/>
        </w:rPr>
        <w:t>рухів</w:t>
      </w:r>
      <w:proofErr w:type="spellEnd"/>
      <w:r w:rsidRPr="00306C91">
        <w:rPr>
          <w:sz w:val="28"/>
          <w:szCs w:val="28"/>
        </w:rPr>
        <w:t xml:space="preserve">, </w:t>
      </w:r>
      <w:proofErr w:type="spellStart"/>
      <w:r w:rsidRPr="00306C91">
        <w:rPr>
          <w:sz w:val="28"/>
          <w:szCs w:val="28"/>
        </w:rPr>
        <w:t>це</w:t>
      </w:r>
      <w:proofErr w:type="spellEnd"/>
      <w:r w:rsidRPr="00306C91">
        <w:rPr>
          <w:sz w:val="28"/>
          <w:szCs w:val="28"/>
        </w:rPr>
        <w:t xml:space="preserve"> </w:t>
      </w:r>
      <w:proofErr w:type="spellStart"/>
      <w:r w:rsidRPr="00306C91">
        <w:rPr>
          <w:sz w:val="28"/>
          <w:szCs w:val="28"/>
        </w:rPr>
        <w:t>призводить</w:t>
      </w:r>
      <w:proofErr w:type="spellEnd"/>
      <w:r w:rsidRPr="00306C91">
        <w:rPr>
          <w:sz w:val="28"/>
          <w:szCs w:val="28"/>
        </w:rPr>
        <w:t xml:space="preserve"> до великих </w:t>
      </w:r>
      <w:proofErr w:type="spellStart"/>
      <w:r w:rsidRPr="00306C91">
        <w:rPr>
          <w:sz w:val="28"/>
          <w:szCs w:val="28"/>
        </w:rPr>
        <w:t>навантажень</w:t>
      </w:r>
      <w:proofErr w:type="spellEnd"/>
      <w:r w:rsidRPr="00306C91">
        <w:rPr>
          <w:sz w:val="28"/>
          <w:szCs w:val="28"/>
        </w:rPr>
        <w:t xml:space="preserve"> на </w:t>
      </w:r>
      <w:proofErr w:type="spellStart"/>
      <w:r w:rsidRPr="00306C91">
        <w:rPr>
          <w:sz w:val="28"/>
          <w:szCs w:val="28"/>
        </w:rPr>
        <w:t>плечовий</w:t>
      </w:r>
      <w:proofErr w:type="spellEnd"/>
      <w:r w:rsidRPr="00306C91">
        <w:rPr>
          <w:sz w:val="28"/>
          <w:szCs w:val="28"/>
        </w:rPr>
        <w:t xml:space="preserve"> </w:t>
      </w:r>
      <w:proofErr w:type="spellStart"/>
      <w:r w:rsidRPr="00306C91">
        <w:rPr>
          <w:sz w:val="28"/>
          <w:szCs w:val="28"/>
        </w:rPr>
        <w:t>суглоб</w:t>
      </w:r>
      <w:proofErr w:type="spellEnd"/>
      <w:r w:rsidRPr="00306C91">
        <w:rPr>
          <w:sz w:val="28"/>
          <w:szCs w:val="28"/>
        </w:rPr>
        <w:t xml:space="preserve">. За </w:t>
      </w:r>
      <w:proofErr w:type="spellStart"/>
      <w:r w:rsidRPr="00306C91">
        <w:rPr>
          <w:sz w:val="28"/>
          <w:szCs w:val="28"/>
        </w:rPr>
        <w:t>певних</w:t>
      </w:r>
      <w:proofErr w:type="spellEnd"/>
      <w:r w:rsidRPr="00306C91">
        <w:rPr>
          <w:sz w:val="28"/>
          <w:szCs w:val="28"/>
        </w:rPr>
        <w:t xml:space="preserve"> </w:t>
      </w:r>
      <w:proofErr w:type="spellStart"/>
      <w:r w:rsidRPr="00306C91">
        <w:rPr>
          <w:sz w:val="28"/>
          <w:szCs w:val="28"/>
        </w:rPr>
        <w:t>обставин</w:t>
      </w:r>
      <w:proofErr w:type="spellEnd"/>
      <w:r w:rsidRPr="00306C91">
        <w:rPr>
          <w:sz w:val="28"/>
          <w:szCs w:val="28"/>
        </w:rPr>
        <w:t xml:space="preserve"> </w:t>
      </w:r>
      <w:proofErr w:type="spellStart"/>
      <w:r w:rsidRPr="00306C91">
        <w:rPr>
          <w:sz w:val="28"/>
          <w:szCs w:val="28"/>
        </w:rPr>
        <w:t>м'які</w:t>
      </w:r>
      <w:proofErr w:type="spellEnd"/>
      <w:r w:rsidRPr="00306C91">
        <w:rPr>
          <w:sz w:val="28"/>
          <w:szCs w:val="28"/>
        </w:rPr>
        <w:t xml:space="preserve"> </w:t>
      </w:r>
      <w:proofErr w:type="spellStart"/>
      <w:r w:rsidRPr="00306C91">
        <w:rPr>
          <w:sz w:val="28"/>
          <w:szCs w:val="28"/>
        </w:rPr>
        <w:t>тканини</w:t>
      </w:r>
      <w:proofErr w:type="spellEnd"/>
      <w:r w:rsidRPr="00306C91">
        <w:rPr>
          <w:sz w:val="28"/>
          <w:szCs w:val="28"/>
        </w:rPr>
        <w:t xml:space="preserve"> </w:t>
      </w:r>
      <w:proofErr w:type="spellStart"/>
      <w:r w:rsidRPr="00306C91">
        <w:rPr>
          <w:sz w:val="28"/>
          <w:szCs w:val="28"/>
        </w:rPr>
        <w:t>можуть</w:t>
      </w:r>
      <w:proofErr w:type="spellEnd"/>
      <w:r w:rsidRPr="00306C91">
        <w:rPr>
          <w:sz w:val="28"/>
          <w:szCs w:val="28"/>
        </w:rPr>
        <w:t xml:space="preserve"> бути </w:t>
      </w:r>
      <w:proofErr w:type="spellStart"/>
      <w:r w:rsidRPr="00306C91">
        <w:rPr>
          <w:sz w:val="28"/>
          <w:szCs w:val="28"/>
        </w:rPr>
        <w:t>затиснутими</w:t>
      </w:r>
      <w:proofErr w:type="spellEnd"/>
      <w:r w:rsidRPr="00306C91">
        <w:rPr>
          <w:sz w:val="28"/>
          <w:szCs w:val="28"/>
        </w:rPr>
        <w:t xml:space="preserve">, </w:t>
      </w:r>
      <w:proofErr w:type="spellStart"/>
      <w:r w:rsidRPr="00306C91">
        <w:rPr>
          <w:sz w:val="28"/>
          <w:szCs w:val="28"/>
        </w:rPr>
        <w:t>роздратованими</w:t>
      </w:r>
      <w:proofErr w:type="spellEnd"/>
      <w:r w:rsidRPr="00306C91">
        <w:rPr>
          <w:sz w:val="28"/>
          <w:szCs w:val="28"/>
        </w:rPr>
        <w:t xml:space="preserve">, </w:t>
      </w:r>
      <w:proofErr w:type="spellStart"/>
      <w:r w:rsidRPr="00306C91">
        <w:rPr>
          <w:sz w:val="28"/>
          <w:szCs w:val="28"/>
        </w:rPr>
        <w:t>запаленими</w:t>
      </w:r>
      <w:proofErr w:type="spellEnd"/>
      <w:r w:rsidRPr="00306C91">
        <w:rPr>
          <w:sz w:val="28"/>
          <w:szCs w:val="28"/>
        </w:rPr>
        <w:t xml:space="preserve">, </w:t>
      </w:r>
      <w:proofErr w:type="spellStart"/>
      <w:r w:rsidRPr="00306C91">
        <w:rPr>
          <w:sz w:val="28"/>
          <w:szCs w:val="28"/>
        </w:rPr>
        <w:t>пошкодженими</w:t>
      </w:r>
      <w:proofErr w:type="spellEnd"/>
      <w:r w:rsidRPr="00306C91">
        <w:rPr>
          <w:sz w:val="28"/>
          <w:szCs w:val="28"/>
        </w:rPr>
        <w:t xml:space="preserve">. </w:t>
      </w:r>
      <w:proofErr w:type="spellStart"/>
      <w:r w:rsidRPr="00306C91">
        <w:rPr>
          <w:sz w:val="28"/>
          <w:szCs w:val="28"/>
        </w:rPr>
        <w:t>Внаслідок</w:t>
      </w:r>
      <w:proofErr w:type="spellEnd"/>
      <w:r w:rsidRPr="00306C91">
        <w:rPr>
          <w:sz w:val="28"/>
          <w:szCs w:val="28"/>
        </w:rPr>
        <w:t xml:space="preserve"> </w:t>
      </w:r>
      <w:proofErr w:type="spellStart"/>
      <w:r w:rsidRPr="00306C91">
        <w:rPr>
          <w:sz w:val="28"/>
          <w:szCs w:val="28"/>
        </w:rPr>
        <w:t>звуження</w:t>
      </w:r>
      <w:proofErr w:type="spellEnd"/>
      <w:r w:rsidRPr="00306C91">
        <w:rPr>
          <w:sz w:val="28"/>
          <w:szCs w:val="28"/>
        </w:rPr>
        <w:t xml:space="preserve"> простору </w:t>
      </w:r>
      <w:proofErr w:type="spellStart"/>
      <w:r w:rsidRPr="00306C91">
        <w:rPr>
          <w:sz w:val="28"/>
          <w:szCs w:val="28"/>
        </w:rPr>
        <w:t>під</w:t>
      </w:r>
      <w:proofErr w:type="spellEnd"/>
      <w:r w:rsidRPr="00306C91">
        <w:rPr>
          <w:sz w:val="28"/>
          <w:szCs w:val="28"/>
        </w:rPr>
        <w:t xml:space="preserve"> </w:t>
      </w:r>
      <w:proofErr w:type="spellStart"/>
      <w:r w:rsidRPr="00306C91">
        <w:rPr>
          <w:sz w:val="28"/>
          <w:szCs w:val="28"/>
        </w:rPr>
        <w:t>акроміоном</w:t>
      </w:r>
      <w:proofErr w:type="spellEnd"/>
      <w:r w:rsidRPr="00306C91">
        <w:rPr>
          <w:sz w:val="28"/>
          <w:szCs w:val="28"/>
        </w:rPr>
        <w:t xml:space="preserve"> не </w:t>
      </w:r>
      <w:proofErr w:type="spellStart"/>
      <w:r w:rsidRPr="00306C91">
        <w:rPr>
          <w:sz w:val="28"/>
          <w:szCs w:val="28"/>
        </w:rPr>
        <w:t>вистачає</w:t>
      </w:r>
      <w:proofErr w:type="spellEnd"/>
      <w:r w:rsidRPr="00306C91">
        <w:rPr>
          <w:sz w:val="28"/>
          <w:szCs w:val="28"/>
        </w:rPr>
        <w:t xml:space="preserve"> </w:t>
      </w:r>
      <w:proofErr w:type="spellStart"/>
      <w:r w:rsidRPr="00306C91">
        <w:rPr>
          <w:sz w:val="28"/>
          <w:szCs w:val="28"/>
        </w:rPr>
        <w:t>місця</w:t>
      </w:r>
      <w:proofErr w:type="spellEnd"/>
      <w:r w:rsidRPr="00306C91">
        <w:rPr>
          <w:sz w:val="28"/>
          <w:szCs w:val="28"/>
        </w:rPr>
        <w:t xml:space="preserve"> для нормального </w:t>
      </w:r>
      <w:proofErr w:type="spellStart"/>
      <w:r w:rsidRPr="00306C91">
        <w:rPr>
          <w:sz w:val="28"/>
          <w:szCs w:val="28"/>
        </w:rPr>
        <w:t>функціонування</w:t>
      </w:r>
      <w:proofErr w:type="spellEnd"/>
      <w:r w:rsidRPr="00306C91">
        <w:rPr>
          <w:sz w:val="28"/>
          <w:szCs w:val="28"/>
        </w:rPr>
        <w:t xml:space="preserve"> </w:t>
      </w:r>
      <w:proofErr w:type="spellStart"/>
      <w:r w:rsidRPr="00306C91">
        <w:rPr>
          <w:sz w:val="28"/>
          <w:szCs w:val="28"/>
        </w:rPr>
        <w:t>всіх</w:t>
      </w:r>
      <w:proofErr w:type="spellEnd"/>
      <w:r w:rsidRPr="00306C91">
        <w:rPr>
          <w:sz w:val="28"/>
          <w:szCs w:val="28"/>
        </w:rPr>
        <w:t xml:space="preserve"> структур. </w:t>
      </w:r>
      <w:proofErr w:type="spellStart"/>
      <w:r w:rsidRPr="00306C91">
        <w:rPr>
          <w:sz w:val="28"/>
          <w:szCs w:val="28"/>
        </w:rPr>
        <w:t>Ситуація</w:t>
      </w:r>
      <w:proofErr w:type="spellEnd"/>
      <w:r w:rsidRPr="00306C91">
        <w:rPr>
          <w:sz w:val="28"/>
          <w:szCs w:val="28"/>
        </w:rPr>
        <w:t xml:space="preserve"> </w:t>
      </w:r>
      <w:proofErr w:type="spellStart"/>
      <w:r w:rsidRPr="00306C91">
        <w:rPr>
          <w:sz w:val="28"/>
          <w:szCs w:val="28"/>
        </w:rPr>
        <w:t>ще</w:t>
      </w:r>
      <w:proofErr w:type="spellEnd"/>
      <w:r w:rsidRPr="00306C91">
        <w:rPr>
          <w:sz w:val="28"/>
          <w:szCs w:val="28"/>
        </w:rPr>
        <w:t xml:space="preserve"> </w:t>
      </w:r>
      <w:proofErr w:type="spellStart"/>
      <w:r w:rsidRPr="00306C91">
        <w:rPr>
          <w:sz w:val="28"/>
          <w:szCs w:val="28"/>
        </w:rPr>
        <w:t>більш</w:t>
      </w:r>
      <w:proofErr w:type="spellEnd"/>
      <w:r w:rsidRPr="00306C91">
        <w:rPr>
          <w:sz w:val="28"/>
          <w:szCs w:val="28"/>
        </w:rPr>
        <w:t xml:space="preserve"> </w:t>
      </w:r>
      <w:proofErr w:type="spellStart"/>
      <w:r w:rsidRPr="00306C91">
        <w:rPr>
          <w:sz w:val="28"/>
          <w:szCs w:val="28"/>
        </w:rPr>
        <w:t>ускладнена</w:t>
      </w:r>
      <w:proofErr w:type="spellEnd"/>
      <w:r w:rsidRPr="00306C91">
        <w:rPr>
          <w:sz w:val="28"/>
          <w:szCs w:val="28"/>
        </w:rPr>
        <w:t xml:space="preserve"> у </w:t>
      </w:r>
      <w:proofErr w:type="spellStart"/>
      <w:r w:rsidRPr="00306C91">
        <w:rPr>
          <w:sz w:val="28"/>
          <w:szCs w:val="28"/>
        </w:rPr>
        <w:t>випадках</w:t>
      </w:r>
      <w:proofErr w:type="spellEnd"/>
      <w:r w:rsidRPr="00306C91">
        <w:rPr>
          <w:sz w:val="28"/>
          <w:szCs w:val="28"/>
        </w:rPr>
        <w:t xml:space="preserve"> </w:t>
      </w:r>
      <w:proofErr w:type="spellStart"/>
      <w:r w:rsidRPr="00306C91">
        <w:rPr>
          <w:sz w:val="28"/>
          <w:szCs w:val="28"/>
        </w:rPr>
        <w:t>неправильної</w:t>
      </w:r>
      <w:proofErr w:type="spellEnd"/>
      <w:r w:rsidRPr="00306C91">
        <w:rPr>
          <w:sz w:val="28"/>
          <w:szCs w:val="28"/>
        </w:rPr>
        <w:t xml:space="preserve"> </w:t>
      </w:r>
      <w:proofErr w:type="spellStart"/>
      <w:r w:rsidRPr="00306C91">
        <w:rPr>
          <w:sz w:val="28"/>
          <w:szCs w:val="28"/>
        </w:rPr>
        <w:t>форми</w:t>
      </w:r>
      <w:proofErr w:type="spellEnd"/>
      <w:r w:rsidRPr="00306C91">
        <w:rPr>
          <w:sz w:val="28"/>
          <w:szCs w:val="28"/>
        </w:rPr>
        <w:t xml:space="preserve"> плеча, </w:t>
      </w:r>
      <w:proofErr w:type="spellStart"/>
      <w:r w:rsidRPr="00306C91">
        <w:rPr>
          <w:sz w:val="28"/>
          <w:szCs w:val="28"/>
        </w:rPr>
        <w:t>наявності</w:t>
      </w:r>
      <w:proofErr w:type="spellEnd"/>
      <w:r w:rsidRPr="00306C91">
        <w:rPr>
          <w:sz w:val="28"/>
          <w:szCs w:val="28"/>
        </w:rPr>
        <w:t xml:space="preserve"> </w:t>
      </w:r>
      <w:proofErr w:type="spellStart"/>
      <w:r w:rsidRPr="00306C91">
        <w:rPr>
          <w:sz w:val="28"/>
          <w:szCs w:val="28"/>
        </w:rPr>
        <w:t>кісткових</w:t>
      </w:r>
      <w:proofErr w:type="spellEnd"/>
      <w:r w:rsidRPr="00306C91">
        <w:rPr>
          <w:sz w:val="28"/>
          <w:szCs w:val="28"/>
        </w:rPr>
        <w:t xml:space="preserve"> </w:t>
      </w:r>
      <w:proofErr w:type="spellStart"/>
      <w:r w:rsidRPr="00306C91">
        <w:rPr>
          <w:sz w:val="28"/>
          <w:szCs w:val="28"/>
        </w:rPr>
        <w:t>процесів</w:t>
      </w:r>
      <w:proofErr w:type="spellEnd"/>
      <w:r w:rsidRPr="00306C91">
        <w:rPr>
          <w:sz w:val="28"/>
          <w:szCs w:val="28"/>
        </w:rPr>
        <w:t xml:space="preserve">. Особливо вона часто </w:t>
      </w:r>
      <w:proofErr w:type="spellStart"/>
      <w:r w:rsidRPr="00306C91">
        <w:rPr>
          <w:sz w:val="28"/>
          <w:szCs w:val="28"/>
        </w:rPr>
        <w:t>страждає</w:t>
      </w:r>
      <w:proofErr w:type="spellEnd"/>
      <w:r w:rsidRPr="00306C91">
        <w:rPr>
          <w:sz w:val="28"/>
          <w:szCs w:val="28"/>
        </w:rPr>
        <w:t xml:space="preserve"> </w:t>
      </w:r>
      <w:proofErr w:type="spellStart"/>
      <w:r w:rsidRPr="00306C91">
        <w:rPr>
          <w:sz w:val="28"/>
          <w:szCs w:val="28"/>
        </w:rPr>
        <w:t>від</w:t>
      </w:r>
      <w:proofErr w:type="spellEnd"/>
      <w:r w:rsidRPr="00306C91">
        <w:rPr>
          <w:sz w:val="28"/>
          <w:szCs w:val="28"/>
        </w:rPr>
        <w:t xml:space="preserve"> </w:t>
      </w:r>
      <w:proofErr w:type="spellStart"/>
      <w:r w:rsidRPr="00306C91">
        <w:rPr>
          <w:sz w:val="28"/>
          <w:szCs w:val="28"/>
        </w:rPr>
        <w:t>вдавлення</w:t>
      </w:r>
      <w:proofErr w:type="spellEnd"/>
      <w:r w:rsidRPr="00306C91">
        <w:rPr>
          <w:sz w:val="28"/>
          <w:szCs w:val="28"/>
        </w:rPr>
        <w:t xml:space="preserve"> </w:t>
      </w:r>
      <w:proofErr w:type="spellStart"/>
      <w:r w:rsidRPr="00306C91">
        <w:rPr>
          <w:sz w:val="28"/>
          <w:szCs w:val="28"/>
        </w:rPr>
        <w:t>сухожилля</w:t>
      </w:r>
      <w:proofErr w:type="spellEnd"/>
      <w:r w:rsidRPr="00306C91">
        <w:rPr>
          <w:sz w:val="28"/>
          <w:szCs w:val="28"/>
        </w:rPr>
        <w:t xml:space="preserve"> </w:t>
      </w:r>
      <w:proofErr w:type="spellStart"/>
      <w:r w:rsidRPr="00306C91">
        <w:rPr>
          <w:sz w:val="28"/>
          <w:szCs w:val="28"/>
        </w:rPr>
        <w:t>м'яза</w:t>
      </w:r>
      <w:proofErr w:type="spellEnd"/>
      <w:r w:rsidRPr="00306C91">
        <w:rPr>
          <w:sz w:val="28"/>
          <w:szCs w:val="28"/>
        </w:rPr>
        <w:t xml:space="preserve">, </w:t>
      </w:r>
      <w:proofErr w:type="spellStart"/>
      <w:r w:rsidRPr="00306C91">
        <w:rPr>
          <w:sz w:val="28"/>
          <w:szCs w:val="28"/>
        </w:rPr>
        <w:t>розташованого</w:t>
      </w:r>
      <w:proofErr w:type="spellEnd"/>
      <w:r w:rsidRPr="00306C91">
        <w:rPr>
          <w:sz w:val="28"/>
          <w:szCs w:val="28"/>
        </w:rPr>
        <w:t xml:space="preserve"> </w:t>
      </w:r>
      <w:proofErr w:type="spellStart"/>
      <w:r w:rsidRPr="00306C91">
        <w:rPr>
          <w:sz w:val="28"/>
          <w:szCs w:val="28"/>
        </w:rPr>
        <w:t>безпосередньо</w:t>
      </w:r>
      <w:proofErr w:type="spellEnd"/>
      <w:r w:rsidRPr="00306C91">
        <w:rPr>
          <w:sz w:val="28"/>
          <w:szCs w:val="28"/>
        </w:rPr>
        <w:t xml:space="preserve"> </w:t>
      </w:r>
      <w:proofErr w:type="spellStart"/>
      <w:r w:rsidRPr="00306C91">
        <w:rPr>
          <w:sz w:val="28"/>
          <w:szCs w:val="28"/>
        </w:rPr>
        <w:t>під</w:t>
      </w:r>
      <w:proofErr w:type="spellEnd"/>
      <w:r w:rsidRPr="00306C91">
        <w:rPr>
          <w:sz w:val="28"/>
          <w:szCs w:val="28"/>
        </w:rPr>
        <w:t xml:space="preserve"> </w:t>
      </w:r>
      <w:proofErr w:type="spellStart"/>
      <w:r w:rsidRPr="00306C91">
        <w:rPr>
          <w:sz w:val="28"/>
          <w:szCs w:val="28"/>
        </w:rPr>
        <w:t>акроміоном</w:t>
      </w:r>
      <w:proofErr w:type="spellEnd"/>
      <w:r w:rsidRPr="00306C91">
        <w:rPr>
          <w:sz w:val="28"/>
          <w:szCs w:val="28"/>
        </w:rPr>
        <w:t xml:space="preserve">, і є </w:t>
      </w:r>
      <w:proofErr w:type="spellStart"/>
      <w:r w:rsidRPr="00306C91">
        <w:rPr>
          <w:sz w:val="28"/>
          <w:szCs w:val="28"/>
        </w:rPr>
        <w:t>частиною</w:t>
      </w:r>
      <w:proofErr w:type="spellEnd"/>
      <w:r w:rsidRPr="00306C91">
        <w:rPr>
          <w:sz w:val="28"/>
          <w:szCs w:val="28"/>
        </w:rPr>
        <w:t xml:space="preserve"> </w:t>
      </w:r>
      <w:proofErr w:type="spellStart"/>
      <w:r w:rsidRPr="00306C91">
        <w:rPr>
          <w:sz w:val="28"/>
          <w:szCs w:val="28"/>
        </w:rPr>
        <w:t>ротаторної</w:t>
      </w:r>
      <w:proofErr w:type="spellEnd"/>
      <w:r w:rsidRPr="00306C91">
        <w:rPr>
          <w:sz w:val="28"/>
          <w:szCs w:val="28"/>
        </w:rPr>
        <w:t xml:space="preserve"> </w:t>
      </w:r>
      <w:proofErr w:type="spellStart"/>
      <w:r w:rsidRPr="00306C91">
        <w:rPr>
          <w:sz w:val="28"/>
          <w:szCs w:val="28"/>
        </w:rPr>
        <w:t>манжети</w:t>
      </w:r>
      <w:proofErr w:type="spellEnd"/>
      <w:r w:rsidRPr="00306C91">
        <w:rPr>
          <w:sz w:val="28"/>
          <w:szCs w:val="28"/>
        </w:rPr>
        <w:t xml:space="preserve">, </w:t>
      </w:r>
      <w:proofErr w:type="spellStart"/>
      <w:r w:rsidRPr="00306C91">
        <w:rPr>
          <w:sz w:val="28"/>
          <w:szCs w:val="28"/>
        </w:rPr>
        <w:t>що</w:t>
      </w:r>
      <w:proofErr w:type="spellEnd"/>
      <w:r w:rsidRPr="00306C91">
        <w:rPr>
          <w:sz w:val="28"/>
          <w:szCs w:val="28"/>
        </w:rPr>
        <w:t xml:space="preserve"> </w:t>
      </w:r>
      <w:proofErr w:type="spellStart"/>
      <w:r w:rsidRPr="00306C91">
        <w:rPr>
          <w:sz w:val="28"/>
          <w:szCs w:val="28"/>
        </w:rPr>
        <w:t>покриває</w:t>
      </w:r>
      <w:proofErr w:type="spellEnd"/>
      <w:r w:rsidRPr="00306C91">
        <w:rPr>
          <w:sz w:val="28"/>
          <w:szCs w:val="28"/>
        </w:rPr>
        <w:t xml:space="preserve"> голову </w:t>
      </w:r>
      <w:proofErr w:type="spellStart"/>
      <w:r w:rsidRPr="00306C91">
        <w:rPr>
          <w:sz w:val="28"/>
          <w:szCs w:val="28"/>
        </w:rPr>
        <w:t>плечової</w:t>
      </w:r>
      <w:proofErr w:type="spellEnd"/>
      <w:r w:rsidRPr="00306C91">
        <w:rPr>
          <w:sz w:val="28"/>
          <w:szCs w:val="28"/>
        </w:rPr>
        <w:t xml:space="preserve"> </w:t>
      </w:r>
      <w:proofErr w:type="spellStart"/>
      <w:r w:rsidRPr="00306C91">
        <w:rPr>
          <w:sz w:val="28"/>
          <w:szCs w:val="28"/>
        </w:rPr>
        <w:t>кістки</w:t>
      </w:r>
      <w:proofErr w:type="spellEnd"/>
      <w:r w:rsidRPr="00306C91">
        <w:rPr>
          <w:sz w:val="28"/>
          <w:szCs w:val="28"/>
        </w:rPr>
        <w:t xml:space="preserve">. </w:t>
      </w:r>
      <w:proofErr w:type="spellStart"/>
      <w:r w:rsidRPr="00306C91">
        <w:rPr>
          <w:sz w:val="28"/>
          <w:szCs w:val="28"/>
        </w:rPr>
        <w:t>Це</w:t>
      </w:r>
      <w:proofErr w:type="spellEnd"/>
      <w:r w:rsidRPr="00306C91">
        <w:rPr>
          <w:sz w:val="28"/>
          <w:szCs w:val="28"/>
        </w:rPr>
        <w:t xml:space="preserve"> </w:t>
      </w:r>
      <w:proofErr w:type="spellStart"/>
      <w:r w:rsidRPr="00306C91">
        <w:rPr>
          <w:sz w:val="28"/>
          <w:szCs w:val="28"/>
        </w:rPr>
        <w:t>захворювання</w:t>
      </w:r>
      <w:proofErr w:type="spellEnd"/>
      <w:r w:rsidRPr="00306C91">
        <w:rPr>
          <w:sz w:val="28"/>
          <w:szCs w:val="28"/>
        </w:rPr>
        <w:t xml:space="preserve"> є </w:t>
      </w:r>
      <w:proofErr w:type="spellStart"/>
      <w:r w:rsidRPr="00306C91">
        <w:rPr>
          <w:sz w:val="28"/>
          <w:szCs w:val="28"/>
        </w:rPr>
        <w:t>найбільш</w:t>
      </w:r>
      <w:proofErr w:type="spellEnd"/>
      <w:r w:rsidRPr="00306C91">
        <w:rPr>
          <w:sz w:val="28"/>
          <w:szCs w:val="28"/>
        </w:rPr>
        <w:t xml:space="preserve"> частою причиною </w:t>
      </w:r>
      <w:proofErr w:type="spellStart"/>
      <w:r w:rsidRPr="00306C91">
        <w:rPr>
          <w:sz w:val="28"/>
          <w:szCs w:val="28"/>
        </w:rPr>
        <w:t>болів</w:t>
      </w:r>
      <w:proofErr w:type="spellEnd"/>
      <w:r w:rsidRPr="00306C91">
        <w:rPr>
          <w:sz w:val="28"/>
          <w:szCs w:val="28"/>
        </w:rPr>
        <w:t xml:space="preserve"> в </w:t>
      </w:r>
      <w:proofErr w:type="spellStart"/>
      <w:r w:rsidRPr="00306C91">
        <w:rPr>
          <w:sz w:val="28"/>
          <w:szCs w:val="28"/>
        </w:rPr>
        <w:t>плечовому</w:t>
      </w:r>
      <w:proofErr w:type="spellEnd"/>
      <w:r w:rsidRPr="00306C91">
        <w:rPr>
          <w:sz w:val="28"/>
          <w:szCs w:val="28"/>
        </w:rPr>
        <w:t xml:space="preserve"> </w:t>
      </w:r>
      <w:proofErr w:type="spellStart"/>
      <w:r w:rsidRPr="00306C91">
        <w:rPr>
          <w:sz w:val="28"/>
          <w:szCs w:val="28"/>
        </w:rPr>
        <w:t>суглобі</w:t>
      </w:r>
      <w:proofErr w:type="spellEnd"/>
      <w:r w:rsidRPr="00306C91">
        <w:rPr>
          <w:sz w:val="28"/>
          <w:szCs w:val="28"/>
        </w:rPr>
        <w:t xml:space="preserve">, </w:t>
      </w:r>
      <w:proofErr w:type="spellStart"/>
      <w:r w:rsidRPr="00306C91">
        <w:rPr>
          <w:sz w:val="28"/>
          <w:szCs w:val="28"/>
        </w:rPr>
        <w:t>що</w:t>
      </w:r>
      <w:proofErr w:type="spellEnd"/>
      <w:r w:rsidRPr="00306C91">
        <w:rPr>
          <w:sz w:val="28"/>
          <w:szCs w:val="28"/>
        </w:rPr>
        <w:t xml:space="preserve"> </w:t>
      </w:r>
      <w:proofErr w:type="spellStart"/>
      <w:r w:rsidRPr="00306C91">
        <w:rPr>
          <w:sz w:val="28"/>
          <w:szCs w:val="28"/>
        </w:rPr>
        <w:t>виникають</w:t>
      </w:r>
      <w:proofErr w:type="spellEnd"/>
      <w:r w:rsidRPr="00306C91">
        <w:rPr>
          <w:sz w:val="28"/>
          <w:szCs w:val="28"/>
        </w:rPr>
        <w:t xml:space="preserve"> в </w:t>
      </w:r>
      <w:proofErr w:type="spellStart"/>
      <w:r w:rsidRPr="00306C91">
        <w:rPr>
          <w:sz w:val="28"/>
          <w:szCs w:val="28"/>
        </w:rPr>
        <w:t>залежності</w:t>
      </w:r>
      <w:proofErr w:type="spellEnd"/>
      <w:r w:rsidRPr="00306C91">
        <w:rPr>
          <w:sz w:val="28"/>
          <w:szCs w:val="28"/>
        </w:rPr>
        <w:t xml:space="preserve"> </w:t>
      </w:r>
      <w:proofErr w:type="spellStart"/>
      <w:r w:rsidRPr="00306C91">
        <w:rPr>
          <w:sz w:val="28"/>
          <w:szCs w:val="28"/>
        </w:rPr>
        <w:t>від</w:t>
      </w:r>
      <w:proofErr w:type="spellEnd"/>
      <w:r w:rsidRPr="00306C91">
        <w:rPr>
          <w:sz w:val="28"/>
          <w:szCs w:val="28"/>
        </w:rPr>
        <w:t xml:space="preserve"> </w:t>
      </w:r>
      <w:proofErr w:type="spellStart"/>
      <w:r w:rsidRPr="00306C91">
        <w:rPr>
          <w:sz w:val="28"/>
          <w:szCs w:val="28"/>
        </w:rPr>
        <w:t>рухів</w:t>
      </w:r>
      <w:proofErr w:type="spellEnd"/>
      <w:r w:rsidRPr="00306C91">
        <w:rPr>
          <w:sz w:val="28"/>
          <w:szCs w:val="28"/>
        </w:rPr>
        <w:t xml:space="preserve"> </w:t>
      </w:r>
      <w:proofErr w:type="spellStart"/>
      <w:r w:rsidRPr="00306C91">
        <w:rPr>
          <w:sz w:val="28"/>
          <w:szCs w:val="28"/>
        </w:rPr>
        <w:t>або</w:t>
      </w:r>
      <w:proofErr w:type="spellEnd"/>
      <w:r w:rsidRPr="00306C91">
        <w:rPr>
          <w:sz w:val="28"/>
          <w:szCs w:val="28"/>
        </w:rPr>
        <w:t xml:space="preserve"> </w:t>
      </w:r>
      <w:proofErr w:type="spellStart"/>
      <w:r w:rsidRPr="00306C91">
        <w:rPr>
          <w:sz w:val="28"/>
          <w:szCs w:val="28"/>
        </w:rPr>
        <w:t>положення</w:t>
      </w:r>
      <w:proofErr w:type="spellEnd"/>
      <w:r w:rsidRPr="00306C91">
        <w:rPr>
          <w:sz w:val="28"/>
          <w:szCs w:val="28"/>
        </w:rPr>
        <w:t xml:space="preserve"> </w:t>
      </w:r>
      <w:proofErr w:type="spellStart"/>
      <w:r w:rsidRPr="00306C91">
        <w:rPr>
          <w:sz w:val="28"/>
          <w:szCs w:val="28"/>
        </w:rPr>
        <w:t>тіла</w:t>
      </w:r>
      <w:proofErr w:type="spellEnd"/>
      <w:r w:rsidRPr="00306C91">
        <w:rPr>
          <w:sz w:val="28"/>
          <w:szCs w:val="28"/>
        </w:rPr>
        <w:t xml:space="preserve">, в тому </w:t>
      </w:r>
      <w:proofErr w:type="spellStart"/>
      <w:r w:rsidRPr="00306C91">
        <w:rPr>
          <w:sz w:val="28"/>
          <w:szCs w:val="28"/>
        </w:rPr>
        <w:t>числі</w:t>
      </w:r>
      <w:proofErr w:type="spellEnd"/>
      <w:r w:rsidRPr="00306C91">
        <w:rPr>
          <w:sz w:val="28"/>
          <w:szCs w:val="28"/>
        </w:rPr>
        <w:t xml:space="preserve"> </w:t>
      </w:r>
      <w:proofErr w:type="spellStart"/>
      <w:r w:rsidRPr="00306C91">
        <w:rPr>
          <w:sz w:val="28"/>
          <w:szCs w:val="28"/>
        </w:rPr>
        <w:t>вночі</w:t>
      </w:r>
      <w:proofErr w:type="spellEnd"/>
      <w:r w:rsidRPr="00306C91">
        <w:rPr>
          <w:sz w:val="28"/>
          <w:szCs w:val="28"/>
        </w:rPr>
        <w:t xml:space="preserve">. </w:t>
      </w:r>
      <w:proofErr w:type="spellStart"/>
      <w:r w:rsidRPr="00306C91">
        <w:rPr>
          <w:sz w:val="28"/>
          <w:szCs w:val="28"/>
        </w:rPr>
        <w:t>Пацієнти</w:t>
      </w:r>
      <w:proofErr w:type="spellEnd"/>
      <w:r w:rsidRPr="00306C91">
        <w:rPr>
          <w:sz w:val="28"/>
          <w:szCs w:val="28"/>
        </w:rPr>
        <w:t xml:space="preserve"> з синдромом часто не </w:t>
      </w:r>
      <w:proofErr w:type="spellStart"/>
      <w:r w:rsidRPr="00306C91">
        <w:rPr>
          <w:sz w:val="28"/>
          <w:szCs w:val="28"/>
        </w:rPr>
        <w:t>можуть</w:t>
      </w:r>
      <w:proofErr w:type="spellEnd"/>
      <w:r w:rsidRPr="00306C91">
        <w:rPr>
          <w:sz w:val="28"/>
          <w:szCs w:val="28"/>
        </w:rPr>
        <w:t xml:space="preserve"> </w:t>
      </w:r>
      <w:proofErr w:type="spellStart"/>
      <w:r w:rsidRPr="00306C91">
        <w:rPr>
          <w:sz w:val="28"/>
          <w:szCs w:val="28"/>
        </w:rPr>
        <w:t>рухати</w:t>
      </w:r>
      <w:proofErr w:type="spellEnd"/>
      <w:r w:rsidRPr="00306C91">
        <w:rPr>
          <w:sz w:val="28"/>
          <w:szCs w:val="28"/>
        </w:rPr>
        <w:t xml:space="preserve"> руками </w:t>
      </w:r>
      <w:proofErr w:type="spellStart"/>
      <w:r w:rsidRPr="00306C91">
        <w:rPr>
          <w:sz w:val="28"/>
          <w:szCs w:val="28"/>
        </w:rPr>
        <w:t>вгору</w:t>
      </w:r>
      <w:proofErr w:type="spellEnd"/>
      <w:r w:rsidRPr="00306C91">
        <w:rPr>
          <w:sz w:val="28"/>
          <w:szCs w:val="28"/>
        </w:rPr>
        <w:t xml:space="preserve"> 22 (</w:t>
      </w:r>
      <w:proofErr w:type="spellStart"/>
      <w:r w:rsidRPr="00306C91">
        <w:rPr>
          <w:sz w:val="28"/>
          <w:szCs w:val="28"/>
        </w:rPr>
        <w:t>найболючіше</w:t>
      </w:r>
      <w:proofErr w:type="spellEnd"/>
      <w:r w:rsidRPr="00306C91">
        <w:rPr>
          <w:sz w:val="28"/>
          <w:szCs w:val="28"/>
        </w:rPr>
        <w:t xml:space="preserve"> </w:t>
      </w:r>
      <w:proofErr w:type="spellStart"/>
      <w:r w:rsidRPr="00306C91">
        <w:rPr>
          <w:sz w:val="28"/>
          <w:szCs w:val="28"/>
        </w:rPr>
        <w:t>відчуття</w:t>
      </w:r>
      <w:proofErr w:type="spellEnd"/>
      <w:r w:rsidRPr="00306C91">
        <w:rPr>
          <w:sz w:val="28"/>
          <w:szCs w:val="28"/>
        </w:rPr>
        <w:t xml:space="preserve"> - </w:t>
      </w:r>
      <w:proofErr w:type="spellStart"/>
      <w:r w:rsidRPr="00306C91">
        <w:rPr>
          <w:sz w:val="28"/>
          <w:szCs w:val="28"/>
        </w:rPr>
        <w:t>під</w:t>
      </w:r>
      <w:proofErr w:type="spellEnd"/>
      <w:r w:rsidRPr="00306C91">
        <w:rPr>
          <w:sz w:val="28"/>
          <w:szCs w:val="28"/>
        </w:rPr>
        <w:t xml:space="preserve"> кутом </w:t>
      </w:r>
      <w:proofErr w:type="spellStart"/>
      <w:r w:rsidRPr="00306C91">
        <w:rPr>
          <w:sz w:val="28"/>
          <w:szCs w:val="28"/>
        </w:rPr>
        <w:t>від</w:t>
      </w:r>
      <w:proofErr w:type="spellEnd"/>
      <w:r w:rsidRPr="00306C91">
        <w:rPr>
          <w:sz w:val="28"/>
          <w:szCs w:val="28"/>
        </w:rPr>
        <w:t xml:space="preserve"> 60 до 120 ° - так звана «</w:t>
      </w:r>
      <w:proofErr w:type="spellStart"/>
      <w:r w:rsidRPr="00306C91">
        <w:rPr>
          <w:sz w:val="28"/>
          <w:szCs w:val="28"/>
        </w:rPr>
        <w:t>хвороблива</w:t>
      </w:r>
      <w:proofErr w:type="spellEnd"/>
      <w:r w:rsidRPr="00306C91">
        <w:rPr>
          <w:sz w:val="28"/>
          <w:szCs w:val="28"/>
        </w:rPr>
        <w:t xml:space="preserve"> дуга»), </w:t>
      </w:r>
      <w:proofErr w:type="spellStart"/>
      <w:r w:rsidRPr="00306C91">
        <w:rPr>
          <w:sz w:val="28"/>
          <w:szCs w:val="28"/>
        </w:rPr>
        <w:t>важко</w:t>
      </w:r>
      <w:proofErr w:type="spellEnd"/>
      <w:r w:rsidRPr="00306C91">
        <w:rPr>
          <w:sz w:val="28"/>
          <w:szCs w:val="28"/>
        </w:rPr>
        <w:t xml:space="preserve"> </w:t>
      </w:r>
      <w:proofErr w:type="spellStart"/>
      <w:r w:rsidRPr="00306C91">
        <w:rPr>
          <w:sz w:val="28"/>
          <w:szCs w:val="28"/>
        </w:rPr>
        <w:t>носити</w:t>
      </w:r>
      <w:proofErr w:type="spellEnd"/>
      <w:r w:rsidRPr="00306C91">
        <w:rPr>
          <w:sz w:val="28"/>
          <w:szCs w:val="28"/>
        </w:rPr>
        <w:t xml:space="preserve"> сорочку </w:t>
      </w:r>
      <w:proofErr w:type="spellStart"/>
      <w:r w:rsidRPr="00306C91">
        <w:rPr>
          <w:sz w:val="28"/>
          <w:szCs w:val="28"/>
        </w:rPr>
        <w:t>або</w:t>
      </w:r>
      <w:proofErr w:type="spellEnd"/>
      <w:r w:rsidRPr="00306C91">
        <w:rPr>
          <w:sz w:val="28"/>
          <w:szCs w:val="28"/>
        </w:rPr>
        <w:t xml:space="preserve"> </w:t>
      </w:r>
      <w:proofErr w:type="spellStart"/>
      <w:r w:rsidRPr="00306C91">
        <w:rPr>
          <w:sz w:val="28"/>
          <w:szCs w:val="28"/>
        </w:rPr>
        <w:t>мити</w:t>
      </w:r>
      <w:proofErr w:type="spellEnd"/>
      <w:r w:rsidRPr="00306C91">
        <w:rPr>
          <w:sz w:val="28"/>
          <w:szCs w:val="28"/>
        </w:rPr>
        <w:t xml:space="preserve"> спину. У </w:t>
      </w:r>
      <w:proofErr w:type="spellStart"/>
      <w:r w:rsidRPr="00306C91">
        <w:rPr>
          <w:sz w:val="28"/>
          <w:szCs w:val="28"/>
        </w:rPr>
        <w:t>корені</w:t>
      </w:r>
      <w:proofErr w:type="spellEnd"/>
      <w:r w:rsidRPr="00306C91">
        <w:rPr>
          <w:sz w:val="28"/>
          <w:szCs w:val="28"/>
        </w:rPr>
        <w:t xml:space="preserve"> проблем, </w:t>
      </w:r>
      <w:proofErr w:type="spellStart"/>
      <w:r w:rsidRPr="00306C91">
        <w:rPr>
          <w:sz w:val="28"/>
          <w:szCs w:val="28"/>
        </w:rPr>
        <w:t>отже</w:t>
      </w:r>
      <w:proofErr w:type="spellEnd"/>
      <w:r w:rsidRPr="00306C91">
        <w:rPr>
          <w:sz w:val="28"/>
          <w:szCs w:val="28"/>
        </w:rPr>
        <w:t xml:space="preserve">, лежать </w:t>
      </w:r>
      <w:proofErr w:type="spellStart"/>
      <w:r w:rsidRPr="00306C91">
        <w:rPr>
          <w:sz w:val="28"/>
          <w:szCs w:val="28"/>
        </w:rPr>
        <w:t>різні</w:t>
      </w:r>
      <w:proofErr w:type="spellEnd"/>
      <w:r w:rsidRPr="00306C91">
        <w:rPr>
          <w:sz w:val="28"/>
          <w:szCs w:val="28"/>
        </w:rPr>
        <w:t xml:space="preserve"> причини, </w:t>
      </w:r>
      <w:proofErr w:type="spellStart"/>
      <w:r w:rsidRPr="00306C91">
        <w:rPr>
          <w:sz w:val="28"/>
          <w:szCs w:val="28"/>
        </w:rPr>
        <w:t>серед</w:t>
      </w:r>
      <w:proofErr w:type="spellEnd"/>
      <w:r w:rsidRPr="00306C91">
        <w:rPr>
          <w:sz w:val="28"/>
          <w:szCs w:val="28"/>
        </w:rPr>
        <w:t xml:space="preserve"> </w:t>
      </w:r>
      <w:proofErr w:type="spellStart"/>
      <w:r w:rsidRPr="00306C91">
        <w:rPr>
          <w:sz w:val="28"/>
          <w:szCs w:val="28"/>
        </w:rPr>
        <w:t>яких</w:t>
      </w:r>
      <w:proofErr w:type="spellEnd"/>
      <w:r w:rsidRPr="00306C91">
        <w:rPr>
          <w:sz w:val="28"/>
          <w:szCs w:val="28"/>
        </w:rPr>
        <w:t xml:space="preserve"> </w:t>
      </w:r>
      <w:proofErr w:type="spellStart"/>
      <w:r w:rsidRPr="00306C91">
        <w:rPr>
          <w:sz w:val="28"/>
          <w:szCs w:val="28"/>
        </w:rPr>
        <w:t>найбільш</w:t>
      </w:r>
      <w:proofErr w:type="spellEnd"/>
      <w:r w:rsidRPr="00306C91">
        <w:rPr>
          <w:sz w:val="28"/>
          <w:szCs w:val="28"/>
        </w:rPr>
        <w:t xml:space="preserve"> </w:t>
      </w:r>
      <w:proofErr w:type="spellStart"/>
      <w:r w:rsidRPr="00306C91">
        <w:rPr>
          <w:sz w:val="28"/>
          <w:szCs w:val="28"/>
        </w:rPr>
        <w:t>часті</w:t>
      </w:r>
      <w:proofErr w:type="spellEnd"/>
      <w:r w:rsidRPr="00306C91">
        <w:rPr>
          <w:sz w:val="28"/>
          <w:szCs w:val="28"/>
        </w:rPr>
        <w:t xml:space="preserve"> </w:t>
      </w:r>
      <w:proofErr w:type="spellStart"/>
      <w:r w:rsidRPr="00306C91">
        <w:rPr>
          <w:sz w:val="28"/>
          <w:szCs w:val="28"/>
        </w:rPr>
        <w:t>защемлення</w:t>
      </w:r>
      <w:proofErr w:type="spellEnd"/>
      <w:r w:rsidRPr="00306C91">
        <w:rPr>
          <w:sz w:val="28"/>
          <w:szCs w:val="28"/>
        </w:rPr>
        <w:t xml:space="preserve">, </w:t>
      </w:r>
      <w:proofErr w:type="spellStart"/>
      <w:r w:rsidRPr="00306C91">
        <w:rPr>
          <w:sz w:val="28"/>
          <w:szCs w:val="28"/>
        </w:rPr>
        <w:t>пошкодження</w:t>
      </w:r>
      <w:proofErr w:type="spellEnd"/>
      <w:r w:rsidRPr="00306C91">
        <w:rPr>
          <w:sz w:val="28"/>
          <w:szCs w:val="28"/>
        </w:rPr>
        <w:t xml:space="preserve">, </w:t>
      </w:r>
      <w:proofErr w:type="spellStart"/>
      <w:r w:rsidRPr="00306C91">
        <w:rPr>
          <w:sz w:val="28"/>
          <w:szCs w:val="28"/>
        </w:rPr>
        <w:t>знос</w:t>
      </w:r>
      <w:proofErr w:type="spellEnd"/>
      <w:r w:rsidRPr="00306C91">
        <w:rPr>
          <w:sz w:val="28"/>
          <w:szCs w:val="28"/>
        </w:rPr>
        <w:t xml:space="preserve">, </w:t>
      </w:r>
      <w:proofErr w:type="spellStart"/>
      <w:r w:rsidRPr="00306C91">
        <w:rPr>
          <w:sz w:val="28"/>
          <w:szCs w:val="28"/>
        </w:rPr>
        <w:t>тріщини</w:t>
      </w:r>
      <w:proofErr w:type="spellEnd"/>
      <w:r w:rsidRPr="00306C91">
        <w:rPr>
          <w:sz w:val="28"/>
          <w:szCs w:val="28"/>
        </w:rPr>
        <w:t xml:space="preserve">, </w:t>
      </w:r>
      <w:proofErr w:type="spellStart"/>
      <w:r w:rsidRPr="00306C91">
        <w:rPr>
          <w:sz w:val="28"/>
          <w:szCs w:val="28"/>
        </w:rPr>
        <w:t>запалення</w:t>
      </w:r>
      <w:proofErr w:type="spellEnd"/>
      <w:r w:rsidRPr="00306C91">
        <w:rPr>
          <w:sz w:val="28"/>
          <w:szCs w:val="28"/>
        </w:rPr>
        <w:t xml:space="preserve"> </w:t>
      </w:r>
      <w:proofErr w:type="spellStart"/>
      <w:r w:rsidRPr="00306C91">
        <w:rPr>
          <w:sz w:val="28"/>
          <w:szCs w:val="28"/>
        </w:rPr>
        <w:t>м'язів</w:t>
      </w:r>
      <w:proofErr w:type="spellEnd"/>
      <w:r w:rsidRPr="00306C91">
        <w:rPr>
          <w:sz w:val="28"/>
          <w:szCs w:val="28"/>
        </w:rPr>
        <w:t xml:space="preserve"> і </w:t>
      </w:r>
      <w:proofErr w:type="spellStart"/>
      <w:r w:rsidRPr="00306C91">
        <w:rPr>
          <w:sz w:val="28"/>
          <w:szCs w:val="28"/>
        </w:rPr>
        <w:t>сухожиль</w:t>
      </w:r>
      <w:proofErr w:type="spellEnd"/>
      <w:r w:rsidRPr="00306C91">
        <w:rPr>
          <w:sz w:val="28"/>
          <w:szCs w:val="28"/>
        </w:rPr>
        <w:t xml:space="preserve">. </w:t>
      </w:r>
      <w:proofErr w:type="spellStart"/>
      <w:r w:rsidRPr="00306C91">
        <w:rPr>
          <w:sz w:val="28"/>
          <w:szCs w:val="28"/>
        </w:rPr>
        <w:t>Якщо</w:t>
      </w:r>
      <w:proofErr w:type="spellEnd"/>
      <w:r w:rsidRPr="00306C91">
        <w:rPr>
          <w:sz w:val="28"/>
          <w:szCs w:val="28"/>
        </w:rPr>
        <w:t xml:space="preserve"> причини не є </w:t>
      </w:r>
      <w:proofErr w:type="spellStart"/>
      <w:r w:rsidRPr="00306C91">
        <w:rPr>
          <w:sz w:val="28"/>
          <w:szCs w:val="28"/>
        </w:rPr>
        <w:t>спадковими</w:t>
      </w:r>
      <w:proofErr w:type="spellEnd"/>
      <w:r w:rsidRPr="00306C91">
        <w:rPr>
          <w:sz w:val="28"/>
          <w:szCs w:val="28"/>
        </w:rPr>
        <w:t xml:space="preserve"> (</w:t>
      </w:r>
      <w:proofErr w:type="spellStart"/>
      <w:r w:rsidRPr="00306C91">
        <w:rPr>
          <w:sz w:val="28"/>
          <w:szCs w:val="28"/>
        </w:rPr>
        <w:t>особлива</w:t>
      </w:r>
      <w:proofErr w:type="spellEnd"/>
      <w:r w:rsidRPr="00306C91">
        <w:rPr>
          <w:sz w:val="28"/>
          <w:szCs w:val="28"/>
        </w:rPr>
        <w:t xml:space="preserve"> структура </w:t>
      </w:r>
      <w:proofErr w:type="spellStart"/>
      <w:r w:rsidRPr="00306C91">
        <w:rPr>
          <w:sz w:val="28"/>
          <w:szCs w:val="28"/>
        </w:rPr>
        <w:t>плечового</w:t>
      </w:r>
      <w:proofErr w:type="spellEnd"/>
      <w:r w:rsidRPr="00306C91">
        <w:rPr>
          <w:sz w:val="28"/>
          <w:szCs w:val="28"/>
        </w:rPr>
        <w:t xml:space="preserve"> </w:t>
      </w:r>
      <w:proofErr w:type="spellStart"/>
      <w:r w:rsidRPr="00306C91">
        <w:rPr>
          <w:sz w:val="28"/>
          <w:szCs w:val="28"/>
        </w:rPr>
        <w:t>суглоба</w:t>
      </w:r>
      <w:proofErr w:type="spellEnd"/>
      <w:r w:rsidRPr="00306C91">
        <w:rPr>
          <w:sz w:val="28"/>
          <w:szCs w:val="28"/>
        </w:rPr>
        <w:t xml:space="preserve">), то, як правило, вони </w:t>
      </w:r>
      <w:proofErr w:type="spellStart"/>
      <w:r w:rsidRPr="00306C91">
        <w:rPr>
          <w:sz w:val="28"/>
          <w:szCs w:val="28"/>
        </w:rPr>
        <w:t>мають</w:t>
      </w:r>
      <w:proofErr w:type="spellEnd"/>
      <w:r w:rsidRPr="00306C91">
        <w:rPr>
          <w:sz w:val="28"/>
          <w:szCs w:val="28"/>
        </w:rPr>
        <w:t xml:space="preserve"> </w:t>
      </w:r>
      <w:proofErr w:type="spellStart"/>
      <w:r w:rsidRPr="00306C91">
        <w:rPr>
          <w:sz w:val="28"/>
          <w:szCs w:val="28"/>
        </w:rPr>
        <w:t>витоку</w:t>
      </w:r>
      <w:proofErr w:type="spellEnd"/>
      <w:r w:rsidRPr="00306C91">
        <w:rPr>
          <w:sz w:val="28"/>
          <w:szCs w:val="28"/>
        </w:rPr>
        <w:t xml:space="preserve"> в </w:t>
      </w:r>
      <w:proofErr w:type="spellStart"/>
      <w:r w:rsidRPr="00306C91">
        <w:rPr>
          <w:sz w:val="28"/>
          <w:szCs w:val="28"/>
        </w:rPr>
        <w:t>діяльності</w:t>
      </w:r>
      <w:proofErr w:type="spellEnd"/>
      <w:r w:rsidRPr="00306C91">
        <w:rPr>
          <w:sz w:val="28"/>
          <w:szCs w:val="28"/>
        </w:rPr>
        <w:t xml:space="preserve"> </w:t>
      </w:r>
      <w:proofErr w:type="spellStart"/>
      <w:r w:rsidRPr="00306C91">
        <w:rPr>
          <w:sz w:val="28"/>
          <w:szCs w:val="28"/>
        </w:rPr>
        <w:t>людини</w:t>
      </w:r>
      <w:proofErr w:type="spellEnd"/>
      <w:r w:rsidRPr="00306C91">
        <w:rPr>
          <w:sz w:val="28"/>
          <w:szCs w:val="28"/>
        </w:rPr>
        <w:t xml:space="preserve">, для </w:t>
      </w:r>
      <w:proofErr w:type="spellStart"/>
      <w:r w:rsidRPr="00306C91">
        <w:rPr>
          <w:sz w:val="28"/>
          <w:szCs w:val="28"/>
        </w:rPr>
        <w:t>яких</w:t>
      </w:r>
      <w:proofErr w:type="spellEnd"/>
      <w:r w:rsidRPr="00306C91">
        <w:rPr>
          <w:sz w:val="28"/>
          <w:szCs w:val="28"/>
        </w:rPr>
        <w:t xml:space="preserve"> </w:t>
      </w:r>
      <w:proofErr w:type="spellStart"/>
      <w:r w:rsidRPr="00306C91">
        <w:rPr>
          <w:sz w:val="28"/>
          <w:szCs w:val="28"/>
        </w:rPr>
        <w:t>характерні</w:t>
      </w:r>
      <w:proofErr w:type="spellEnd"/>
      <w:r w:rsidRPr="00306C91">
        <w:rPr>
          <w:sz w:val="28"/>
          <w:szCs w:val="28"/>
        </w:rPr>
        <w:t xml:space="preserve"> </w:t>
      </w:r>
      <w:proofErr w:type="spellStart"/>
      <w:r w:rsidRPr="00306C91">
        <w:rPr>
          <w:sz w:val="28"/>
          <w:szCs w:val="28"/>
        </w:rPr>
        <w:t>постійні</w:t>
      </w:r>
      <w:proofErr w:type="spellEnd"/>
      <w:r w:rsidRPr="00306C91">
        <w:rPr>
          <w:sz w:val="28"/>
          <w:szCs w:val="28"/>
        </w:rPr>
        <w:t xml:space="preserve"> </w:t>
      </w:r>
      <w:proofErr w:type="spellStart"/>
      <w:r w:rsidRPr="00306C91">
        <w:rPr>
          <w:sz w:val="28"/>
          <w:szCs w:val="28"/>
        </w:rPr>
        <w:t>фізичні</w:t>
      </w:r>
      <w:proofErr w:type="spellEnd"/>
      <w:r w:rsidRPr="00306C91">
        <w:rPr>
          <w:sz w:val="28"/>
          <w:szCs w:val="28"/>
        </w:rPr>
        <w:t xml:space="preserve"> </w:t>
      </w:r>
      <w:proofErr w:type="spellStart"/>
      <w:r w:rsidRPr="00306C91">
        <w:rPr>
          <w:sz w:val="28"/>
          <w:szCs w:val="28"/>
        </w:rPr>
        <w:t>навантаження</w:t>
      </w:r>
      <w:proofErr w:type="spellEnd"/>
      <w:r w:rsidRPr="00306C91">
        <w:rPr>
          <w:sz w:val="28"/>
          <w:szCs w:val="28"/>
        </w:rPr>
        <w:t xml:space="preserve">, </w:t>
      </w:r>
      <w:proofErr w:type="spellStart"/>
      <w:r w:rsidRPr="00306C91">
        <w:rPr>
          <w:sz w:val="28"/>
          <w:szCs w:val="28"/>
        </w:rPr>
        <w:t>які</w:t>
      </w:r>
      <w:proofErr w:type="spellEnd"/>
      <w:r w:rsidRPr="00306C91">
        <w:rPr>
          <w:sz w:val="28"/>
          <w:szCs w:val="28"/>
        </w:rPr>
        <w:t xml:space="preserve"> лежать на </w:t>
      </w:r>
      <w:proofErr w:type="spellStart"/>
      <w:r w:rsidRPr="00306C91">
        <w:rPr>
          <w:sz w:val="28"/>
          <w:szCs w:val="28"/>
        </w:rPr>
        <w:t>верхній</w:t>
      </w:r>
      <w:proofErr w:type="spellEnd"/>
      <w:r w:rsidRPr="00306C91">
        <w:rPr>
          <w:sz w:val="28"/>
          <w:szCs w:val="28"/>
        </w:rPr>
        <w:t xml:space="preserve"> </w:t>
      </w:r>
      <w:proofErr w:type="spellStart"/>
      <w:r w:rsidRPr="00306C91">
        <w:rPr>
          <w:sz w:val="28"/>
          <w:szCs w:val="28"/>
        </w:rPr>
        <w:t>частині</w:t>
      </w:r>
      <w:proofErr w:type="spellEnd"/>
      <w:r w:rsidRPr="00306C91">
        <w:rPr>
          <w:sz w:val="28"/>
          <w:szCs w:val="28"/>
        </w:rPr>
        <w:t xml:space="preserve"> </w:t>
      </w:r>
      <w:proofErr w:type="spellStart"/>
      <w:r w:rsidRPr="00306C91">
        <w:rPr>
          <w:sz w:val="28"/>
          <w:szCs w:val="28"/>
        </w:rPr>
        <w:t>тіла</w:t>
      </w:r>
      <w:proofErr w:type="spellEnd"/>
      <w:r w:rsidRPr="00306C91">
        <w:rPr>
          <w:sz w:val="28"/>
          <w:szCs w:val="28"/>
        </w:rPr>
        <w:t xml:space="preserve">. У </w:t>
      </w:r>
      <w:proofErr w:type="spellStart"/>
      <w:r w:rsidRPr="00306C91">
        <w:rPr>
          <w:sz w:val="28"/>
          <w:szCs w:val="28"/>
        </w:rPr>
        <w:t>цю</w:t>
      </w:r>
      <w:proofErr w:type="spellEnd"/>
      <w:r w:rsidRPr="00306C91">
        <w:rPr>
          <w:sz w:val="28"/>
          <w:szCs w:val="28"/>
        </w:rPr>
        <w:t xml:space="preserve"> </w:t>
      </w:r>
      <w:proofErr w:type="spellStart"/>
      <w:r w:rsidRPr="00306C91">
        <w:rPr>
          <w:sz w:val="28"/>
          <w:szCs w:val="28"/>
        </w:rPr>
        <w:t>групу</w:t>
      </w:r>
      <w:proofErr w:type="spellEnd"/>
      <w:r w:rsidRPr="00306C91">
        <w:rPr>
          <w:sz w:val="28"/>
          <w:szCs w:val="28"/>
        </w:rPr>
        <w:t xml:space="preserve"> </w:t>
      </w:r>
      <w:proofErr w:type="spellStart"/>
      <w:r w:rsidRPr="00306C91">
        <w:rPr>
          <w:sz w:val="28"/>
          <w:szCs w:val="28"/>
        </w:rPr>
        <w:t>входять</w:t>
      </w:r>
      <w:proofErr w:type="spellEnd"/>
      <w:r w:rsidRPr="00306C91">
        <w:rPr>
          <w:sz w:val="28"/>
          <w:szCs w:val="28"/>
        </w:rPr>
        <w:t xml:space="preserve"> </w:t>
      </w:r>
      <w:proofErr w:type="spellStart"/>
      <w:r w:rsidRPr="00306C91">
        <w:rPr>
          <w:sz w:val="28"/>
          <w:szCs w:val="28"/>
        </w:rPr>
        <w:t>спортсмени</w:t>
      </w:r>
      <w:proofErr w:type="spellEnd"/>
      <w:r w:rsidRPr="00306C91">
        <w:rPr>
          <w:sz w:val="28"/>
          <w:szCs w:val="28"/>
        </w:rPr>
        <w:t xml:space="preserve">, а </w:t>
      </w:r>
      <w:proofErr w:type="spellStart"/>
      <w:r w:rsidRPr="00306C91">
        <w:rPr>
          <w:sz w:val="28"/>
          <w:szCs w:val="28"/>
        </w:rPr>
        <w:t>також</w:t>
      </w:r>
      <w:proofErr w:type="spellEnd"/>
      <w:r w:rsidRPr="00306C91">
        <w:rPr>
          <w:sz w:val="28"/>
          <w:szCs w:val="28"/>
        </w:rPr>
        <w:t xml:space="preserve"> </w:t>
      </w:r>
      <w:proofErr w:type="spellStart"/>
      <w:r w:rsidRPr="00306C91">
        <w:rPr>
          <w:sz w:val="28"/>
          <w:szCs w:val="28"/>
        </w:rPr>
        <w:t>представники</w:t>
      </w:r>
      <w:proofErr w:type="spellEnd"/>
      <w:r w:rsidRPr="00306C91">
        <w:rPr>
          <w:sz w:val="28"/>
          <w:szCs w:val="28"/>
        </w:rPr>
        <w:t xml:space="preserve"> ряду </w:t>
      </w:r>
      <w:proofErr w:type="spellStart"/>
      <w:r w:rsidRPr="00306C91">
        <w:rPr>
          <w:sz w:val="28"/>
          <w:szCs w:val="28"/>
        </w:rPr>
        <w:t>спеціальностей</w:t>
      </w:r>
      <w:proofErr w:type="spellEnd"/>
      <w:r w:rsidRPr="00306C91">
        <w:rPr>
          <w:sz w:val="28"/>
          <w:szCs w:val="28"/>
        </w:rPr>
        <w:t xml:space="preserve"> </w:t>
      </w:r>
      <w:r w:rsidR="00205917">
        <w:rPr>
          <w:sz w:val="28"/>
          <w:szCs w:val="28"/>
        </w:rPr>
        <w:t xml:space="preserve">- </w:t>
      </w:r>
      <w:proofErr w:type="spellStart"/>
      <w:r w:rsidR="00205917">
        <w:rPr>
          <w:sz w:val="28"/>
          <w:szCs w:val="28"/>
        </w:rPr>
        <w:t>малярі</w:t>
      </w:r>
      <w:proofErr w:type="spellEnd"/>
      <w:r w:rsidR="00205917">
        <w:rPr>
          <w:sz w:val="28"/>
          <w:szCs w:val="28"/>
        </w:rPr>
        <w:t xml:space="preserve">, </w:t>
      </w:r>
      <w:proofErr w:type="spellStart"/>
      <w:r w:rsidR="00205917">
        <w:rPr>
          <w:sz w:val="28"/>
          <w:szCs w:val="28"/>
        </w:rPr>
        <w:t>штукатури</w:t>
      </w:r>
      <w:proofErr w:type="spellEnd"/>
      <w:r w:rsidR="00205917">
        <w:rPr>
          <w:sz w:val="28"/>
          <w:szCs w:val="28"/>
        </w:rPr>
        <w:t xml:space="preserve"> та </w:t>
      </w:r>
      <w:proofErr w:type="spellStart"/>
      <w:r w:rsidR="00205917">
        <w:rPr>
          <w:sz w:val="28"/>
          <w:szCs w:val="28"/>
        </w:rPr>
        <w:t>інші</w:t>
      </w:r>
      <w:proofErr w:type="spellEnd"/>
      <w:r w:rsidRPr="00306C91">
        <w:rPr>
          <w:sz w:val="28"/>
          <w:szCs w:val="28"/>
        </w:rPr>
        <w:t xml:space="preserve">. </w:t>
      </w:r>
      <w:proofErr w:type="spellStart"/>
      <w:r w:rsidRPr="00306C91">
        <w:rPr>
          <w:sz w:val="28"/>
          <w:szCs w:val="28"/>
        </w:rPr>
        <w:t>Механізм</w:t>
      </w:r>
      <w:proofErr w:type="spellEnd"/>
      <w:r w:rsidRPr="00306C91">
        <w:rPr>
          <w:sz w:val="28"/>
          <w:szCs w:val="28"/>
        </w:rPr>
        <w:t xml:space="preserve"> </w:t>
      </w:r>
      <w:proofErr w:type="spellStart"/>
      <w:r w:rsidRPr="00306C91">
        <w:rPr>
          <w:sz w:val="28"/>
          <w:szCs w:val="28"/>
        </w:rPr>
        <w:t>травми</w:t>
      </w:r>
      <w:proofErr w:type="spellEnd"/>
      <w:r w:rsidRPr="00306C91">
        <w:rPr>
          <w:sz w:val="28"/>
          <w:szCs w:val="28"/>
        </w:rPr>
        <w:t xml:space="preserve"> </w:t>
      </w:r>
      <w:proofErr w:type="spellStart"/>
      <w:r w:rsidRPr="00306C91">
        <w:rPr>
          <w:sz w:val="28"/>
          <w:szCs w:val="28"/>
        </w:rPr>
        <w:t>плечового</w:t>
      </w:r>
      <w:proofErr w:type="spellEnd"/>
      <w:r w:rsidRPr="00306C91">
        <w:rPr>
          <w:sz w:val="28"/>
          <w:szCs w:val="28"/>
        </w:rPr>
        <w:t xml:space="preserve"> </w:t>
      </w:r>
      <w:proofErr w:type="spellStart"/>
      <w:r w:rsidRPr="00306C91">
        <w:rPr>
          <w:sz w:val="28"/>
          <w:szCs w:val="28"/>
        </w:rPr>
        <w:t>суглобу</w:t>
      </w:r>
      <w:proofErr w:type="spellEnd"/>
      <w:r w:rsidRPr="00306C91">
        <w:rPr>
          <w:sz w:val="28"/>
          <w:szCs w:val="28"/>
        </w:rPr>
        <w:t xml:space="preserve"> </w:t>
      </w:r>
      <w:proofErr w:type="spellStart"/>
      <w:r w:rsidRPr="00306C91">
        <w:rPr>
          <w:sz w:val="28"/>
          <w:szCs w:val="28"/>
        </w:rPr>
        <w:t>полягають</w:t>
      </w:r>
      <w:proofErr w:type="spellEnd"/>
      <w:r w:rsidRPr="00306C91">
        <w:rPr>
          <w:sz w:val="28"/>
          <w:szCs w:val="28"/>
        </w:rPr>
        <w:t xml:space="preserve"> у </w:t>
      </w:r>
      <w:proofErr w:type="spellStart"/>
      <w:r w:rsidRPr="00306C91">
        <w:rPr>
          <w:sz w:val="28"/>
          <w:szCs w:val="28"/>
        </w:rPr>
        <w:t>наступному</w:t>
      </w:r>
      <w:proofErr w:type="spellEnd"/>
      <w:r w:rsidRPr="00306C91">
        <w:rPr>
          <w:sz w:val="28"/>
          <w:szCs w:val="28"/>
        </w:rPr>
        <w:t xml:space="preserve">, при </w:t>
      </w:r>
      <w:proofErr w:type="spellStart"/>
      <w:r w:rsidRPr="00306C91">
        <w:rPr>
          <w:sz w:val="28"/>
          <w:szCs w:val="28"/>
        </w:rPr>
        <w:t>піднятті</w:t>
      </w:r>
      <w:proofErr w:type="spellEnd"/>
      <w:r w:rsidRPr="00306C91">
        <w:rPr>
          <w:sz w:val="28"/>
          <w:szCs w:val="28"/>
        </w:rPr>
        <w:t xml:space="preserve"> рук </w:t>
      </w:r>
      <w:proofErr w:type="spellStart"/>
      <w:r w:rsidRPr="00306C91">
        <w:rPr>
          <w:sz w:val="28"/>
          <w:szCs w:val="28"/>
        </w:rPr>
        <w:t>сухожилля</w:t>
      </w:r>
      <w:proofErr w:type="spellEnd"/>
      <w:r w:rsidRPr="00306C91">
        <w:rPr>
          <w:sz w:val="28"/>
          <w:szCs w:val="28"/>
        </w:rPr>
        <w:t xml:space="preserve"> і </w:t>
      </w:r>
      <w:proofErr w:type="spellStart"/>
      <w:r w:rsidRPr="00306C91">
        <w:rPr>
          <w:sz w:val="28"/>
          <w:szCs w:val="28"/>
        </w:rPr>
        <w:t>суглобова</w:t>
      </w:r>
      <w:proofErr w:type="spellEnd"/>
      <w:r w:rsidRPr="00306C91">
        <w:rPr>
          <w:sz w:val="28"/>
          <w:szCs w:val="28"/>
        </w:rPr>
        <w:t xml:space="preserve"> сумка </w:t>
      </w:r>
      <w:proofErr w:type="spellStart"/>
      <w:r w:rsidRPr="00306C91">
        <w:rPr>
          <w:sz w:val="28"/>
          <w:szCs w:val="28"/>
        </w:rPr>
        <w:t>між</w:t>
      </w:r>
      <w:proofErr w:type="spellEnd"/>
      <w:r w:rsidRPr="00306C91">
        <w:rPr>
          <w:sz w:val="28"/>
          <w:szCs w:val="28"/>
        </w:rPr>
        <w:t xml:space="preserve"> </w:t>
      </w:r>
      <w:proofErr w:type="spellStart"/>
      <w:r w:rsidRPr="00306C91">
        <w:rPr>
          <w:sz w:val="28"/>
          <w:szCs w:val="28"/>
        </w:rPr>
        <w:t>голівкою</w:t>
      </w:r>
      <w:proofErr w:type="spellEnd"/>
      <w:r w:rsidRPr="00306C91">
        <w:rPr>
          <w:sz w:val="28"/>
          <w:szCs w:val="28"/>
        </w:rPr>
        <w:t xml:space="preserve"> </w:t>
      </w:r>
      <w:proofErr w:type="spellStart"/>
      <w:r w:rsidRPr="00306C91">
        <w:rPr>
          <w:sz w:val="28"/>
          <w:szCs w:val="28"/>
        </w:rPr>
        <w:t>плечової</w:t>
      </w:r>
      <w:proofErr w:type="spellEnd"/>
      <w:r w:rsidRPr="00306C91">
        <w:rPr>
          <w:sz w:val="28"/>
          <w:szCs w:val="28"/>
        </w:rPr>
        <w:t xml:space="preserve"> </w:t>
      </w:r>
      <w:proofErr w:type="spellStart"/>
      <w:r w:rsidRPr="00306C91">
        <w:rPr>
          <w:sz w:val="28"/>
          <w:szCs w:val="28"/>
        </w:rPr>
        <w:t>кістки</w:t>
      </w:r>
      <w:proofErr w:type="spellEnd"/>
      <w:r w:rsidRPr="00306C91">
        <w:rPr>
          <w:sz w:val="28"/>
          <w:szCs w:val="28"/>
        </w:rPr>
        <w:t xml:space="preserve"> і </w:t>
      </w:r>
      <w:proofErr w:type="spellStart"/>
      <w:r w:rsidRPr="00306C91">
        <w:rPr>
          <w:sz w:val="28"/>
          <w:szCs w:val="28"/>
        </w:rPr>
        <w:t>акроміальним</w:t>
      </w:r>
      <w:proofErr w:type="spellEnd"/>
      <w:r w:rsidRPr="00306C91">
        <w:rPr>
          <w:sz w:val="28"/>
          <w:szCs w:val="28"/>
        </w:rPr>
        <w:t xml:space="preserve"> придатком </w:t>
      </w:r>
      <w:proofErr w:type="spellStart"/>
      <w:r w:rsidRPr="00306C91">
        <w:rPr>
          <w:sz w:val="28"/>
          <w:szCs w:val="28"/>
        </w:rPr>
        <w:t>ключиці</w:t>
      </w:r>
      <w:proofErr w:type="spellEnd"/>
      <w:r w:rsidRPr="00306C91">
        <w:rPr>
          <w:sz w:val="28"/>
          <w:szCs w:val="28"/>
        </w:rPr>
        <w:t xml:space="preserve"> (</w:t>
      </w:r>
      <w:proofErr w:type="spellStart"/>
      <w:r w:rsidRPr="00306C91">
        <w:rPr>
          <w:sz w:val="28"/>
          <w:szCs w:val="28"/>
        </w:rPr>
        <w:t>акроміоном</w:t>
      </w:r>
      <w:proofErr w:type="spellEnd"/>
      <w:r w:rsidRPr="00306C91">
        <w:rPr>
          <w:sz w:val="28"/>
          <w:szCs w:val="28"/>
        </w:rPr>
        <w:t xml:space="preserve">) </w:t>
      </w:r>
      <w:proofErr w:type="spellStart"/>
      <w:r w:rsidRPr="00306C91">
        <w:rPr>
          <w:sz w:val="28"/>
          <w:szCs w:val="28"/>
        </w:rPr>
        <w:t>завжди</w:t>
      </w:r>
      <w:proofErr w:type="spellEnd"/>
      <w:r w:rsidRPr="00306C91">
        <w:rPr>
          <w:sz w:val="28"/>
          <w:szCs w:val="28"/>
        </w:rPr>
        <w:t xml:space="preserve"> </w:t>
      </w:r>
      <w:proofErr w:type="spellStart"/>
      <w:r w:rsidRPr="00306C91">
        <w:rPr>
          <w:sz w:val="28"/>
          <w:szCs w:val="28"/>
        </w:rPr>
        <w:t>злегка</w:t>
      </w:r>
      <w:proofErr w:type="spellEnd"/>
      <w:r w:rsidRPr="00306C91">
        <w:rPr>
          <w:sz w:val="28"/>
          <w:szCs w:val="28"/>
        </w:rPr>
        <w:t xml:space="preserve"> </w:t>
      </w:r>
      <w:proofErr w:type="spellStart"/>
      <w:r w:rsidRPr="00306C91">
        <w:rPr>
          <w:sz w:val="28"/>
          <w:szCs w:val="28"/>
        </w:rPr>
        <w:t>стискаються</w:t>
      </w:r>
      <w:proofErr w:type="spellEnd"/>
      <w:r w:rsidRPr="00306C91">
        <w:rPr>
          <w:sz w:val="28"/>
          <w:szCs w:val="28"/>
        </w:rPr>
        <w:t xml:space="preserve">. </w:t>
      </w:r>
      <w:proofErr w:type="spellStart"/>
      <w:r w:rsidRPr="00306C91">
        <w:rPr>
          <w:sz w:val="28"/>
          <w:szCs w:val="28"/>
        </w:rPr>
        <w:t>Це</w:t>
      </w:r>
      <w:proofErr w:type="spellEnd"/>
      <w:r w:rsidRPr="00306C91">
        <w:rPr>
          <w:sz w:val="28"/>
          <w:szCs w:val="28"/>
        </w:rPr>
        <w:t xml:space="preserve"> </w:t>
      </w:r>
      <w:proofErr w:type="spellStart"/>
      <w:r w:rsidRPr="00306C91">
        <w:rPr>
          <w:sz w:val="28"/>
          <w:szCs w:val="28"/>
        </w:rPr>
        <w:t>повторюється</w:t>
      </w:r>
      <w:proofErr w:type="spellEnd"/>
      <w:r w:rsidRPr="00306C91">
        <w:rPr>
          <w:sz w:val="28"/>
          <w:szCs w:val="28"/>
        </w:rPr>
        <w:t xml:space="preserve"> </w:t>
      </w:r>
      <w:proofErr w:type="spellStart"/>
      <w:r w:rsidRPr="00306C91">
        <w:rPr>
          <w:sz w:val="28"/>
          <w:szCs w:val="28"/>
        </w:rPr>
        <w:t>багаторазово</w:t>
      </w:r>
      <w:proofErr w:type="spellEnd"/>
      <w:r w:rsidRPr="00306C91">
        <w:rPr>
          <w:sz w:val="28"/>
          <w:szCs w:val="28"/>
        </w:rPr>
        <w:t xml:space="preserve">, </w:t>
      </w:r>
      <w:proofErr w:type="spellStart"/>
      <w:r w:rsidRPr="00306C91">
        <w:rPr>
          <w:sz w:val="28"/>
          <w:szCs w:val="28"/>
        </w:rPr>
        <w:t>цей</w:t>
      </w:r>
      <w:proofErr w:type="spellEnd"/>
      <w:r w:rsidRPr="00306C91">
        <w:rPr>
          <w:sz w:val="28"/>
          <w:szCs w:val="28"/>
        </w:rPr>
        <w:t xml:space="preserve"> стан </w:t>
      </w:r>
      <w:proofErr w:type="spellStart"/>
      <w:r w:rsidRPr="00306C91">
        <w:rPr>
          <w:sz w:val="28"/>
          <w:szCs w:val="28"/>
        </w:rPr>
        <w:t>називається</w:t>
      </w:r>
      <w:proofErr w:type="spellEnd"/>
      <w:r w:rsidRPr="00306C91">
        <w:rPr>
          <w:sz w:val="28"/>
          <w:szCs w:val="28"/>
        </w:rPr>
        <w:t xml:space="preserve"> </w:t>
      </w:r>
      <w:proofErr w:type="spellStart"/>
      <w:r w:rsidRPr="00306C91">
        <w:rPr>
          <w:sz w:val="28"/>
          <w:szCs w:val="28"/>
        </w:rPr>
        <w:t>імпіджмент</w:t>
      </w:r>
      <w:proofErr w:type="spellEnd"/>
      <w:r w:rsidRPr="00306C91">
        <w:rPr>
          <w:sz w:val="28"/>
          <w:szCs w:val="28"/>
        </w:rPr>
        <w:t xml:space="preserve">. При </w:t>
      </w:r>
      <w:proofErr w:type="spellStart"/>
      <w:r w:rsidRPr="00306C91">
        <w:rPr>
          <w:sz w:val="28"/>
          <w:szCs w:val="28"/>
        </w:rPr>
        <w:t>певних</w:t>
      </w:r>
      <w:proofErr w:type="spellEnd"/>
      <w:r w:rsidRPr="00306C91">
        <w:rPr>
          <w:sz w:val="28"/>
          <w:szCs w:val="28"/>
        </w:rPr>
        <w:t xml:space="preserve"> </w:t>
      </w:r>
      <w:proofErr w:type="spellStart"/>
      <w:r w:rsidRPr="00306C91">
        <w:rPr>
          <w:sz w:val="28"/>
          <w:szCs w:val="28"/>
        </w:rPr>
        <w:t>обставинах</w:t>
      </w:r>
      <w:proofErr w:type="spellEnd"/>
      <w:r w:rsidRPr="00306C91">
        <w:rPr>
          <w:sz w:val="28"/>
          <w:szCs w:val="28"/>
        </w:rPr>
        <w:t xml:space="preserve"> </w:t>
      </w:r>
      <w:proofErr w:type="spellStart"/>
      <w:r w:rsidRPr="00306C91">
        <w:rPr>
          <w:sz w:val="28"/>
          <w:szCs w:val="28"/>
        </w:rPr>
        <w:t>м'які</w:t>
      </w:r>
      <w:proofErr w:type="spellEnd"/>
      <w:r w:rsidRPr="00306C91">
        <w:rPr>
          <w:sz w:val="28"/>
          <w:szCs w:val="28"/>
        </w:rPr>
        <w:t xml:space="preserve"> </w:t>
      </w:r>
      <w:proofErr w:type="spellStart"/>
      <w:r w:rsidRPr="00306C91">
        <w:rPr>
          <w:sz w:val="28"/>
          <w:szCs w:val="28"/>
        </w:rPr>
        <w:t>тканини</w:t>
      </w:r>
      <w:proofErr w:type="spellEnd"/>
      <w:r w:rsidRPr="00306C91">
        <w:rPr>
          <w:sz w:val="28"/>
          <w:szCs w:val="28"/>
        </w:rPr>
        <w:t xml:space="preserve"> </w:t>
      </w:r>
      <w:proofErr w:type="spellStart"/>
      <w:r w:rsidRPr="00306C91">
        <w:rPr>
          <w:sz w:val="28"/>
          <w:szCs w:val="28"/>
        </w:rPr>
        <w:t>можуть</w:t>
      </w:r>
      <w:proofErr w:type="spellEnd"/>
      <w:r w:rsidRPr="00306C91">
        <w:rPr>
          <w:sz w:val="28"/>
          <w:szCs w:val="28"/>
        </w:rPr>
        <w:t xml:space="preserve"> бути </w:t>
      </w:r>
      <w:proofErr w:type="spellStart"/>
      <w:r w:rsidRPr="00306C91">
        <w:rPr>
          <w:sz w:val="28"/>
          <w:szCs w:val="28"/>
        </w:rPr>
        <w:t>затиснуті</w:t>
      </w:r>
      <w:proofErr w:type="spellEnd"/>
      <w:r w:rsidRPr="00306C91">
        <w:rPr>
          <w:sz w:val="28"/>
          <w:szCs w:val="28"/>
        </w:rPr>
        <w:t xml:space="preserve">, </w:t>
      </w:r>
      <w:proofErr w:type="spellStart"/>
      <w:r w:rsidRPr="00306C91">
        <w:rPr>
          <w:sz w:val="28"/>
          <w:szCs w:val="28"/>
        </w:rPr>
        <w:t>роздратовані</w:t>
      </w:r>
      <w:proofErr w:type="spellEnd"/>
      <w:r w:rsidRPr="00306C91">
        <w:rPr>
          <w:sz w:val="28"/>
          <w:szCs w:val="28"/>
        </w:rPr>
        <w:t xml:space="preserve">, </w:t>
      </w:r>
      <w:proofErr w:type="spellStart"/>
      <w:r w:rsidRPr="00306C91">
        <w:rPr>
          <w:sz w:val="28"/>
          <w:szCs w:val="28"/>
        </w:rPr>
        <w:t>збуджені</w:t>
      </w:r>
      <w:proofErr w:type="spellEnd"/>
      <w:r w:rsidRPr="00306C91">
        <w:rPr>
          <w:sz w:val="28"/>
          <w:szCs w:val="28"/>
        </w:rPr>
        <w:t xml:space="preserve">, </w:t>
      </w:r>
      <w:proofErr w:type="spellStart"/>
      <w:r w:rsidRPr="00306C91">
        <w:rPr>
          <w:sz w:val="28"/>
          <w:szCs w:val="28"/>
        </w:rPr>
        <w:lastRenderedPageBreak/>
        <w:t>пошкоджені</w:t>
      </w:r>
      <w:proofErr w:type="spellEnd"/>
      <w:r w:rsidRPr="00306C91">
        <w:rPr>
          <w:sz w:val="28"/>
          <w:szCs w:val="28"/>
        </w:rPr>
        <w:t xml:space="preserve">. Через </w:t>
      </w:r>
      <w:proofErr w:type="spellStart"/>
      <w:r w:rsidRPr="00306C91">
        <w:rPr>
          <w:sz w:val="28"/>
          <w:szCs w:val="28"/>
        </w:rPr>
        <w:t>звуження</w:t>
      </w:r>
      <w:proofErr w:type="spellEnd"/>
      <w:r w:rsidRPr="00306C91">
        <w:rPr>
          <w:sz w:val="28"/>
          <w:szCs w:val="28"/>
        </w:rPr>
        <w:t xml:space="preserve"> простору </w:t>
      </w:r>
      <w:proofErr w:type="spellStart"/>
      <w:r w:rsidRPr="00306C91">
        <w:rPr>
          <w:sz w:val="28"/>
          <w:szCs w:val="28"/>
        </w:rPr>
        <w:t>під</w:t>
      </w:r>
      <w:proofErr w:type="spellEnd"/>
      <w:r w:rsidRPr="00306C91">
        <w:rPr>
          <w:sz w:val="28"/>
          <w:szCs w:val="28"/>
        </w:rPr>
        <w:t xml:space="preserve"> </w:t>
      </w:r>
      <w:proofErr w:type="spellStart"/>
      <w:r w:rsidRPr="00306C91">
        <w:rPr>
          <w:sz w:val="28"/>
          <w:szCs w:val="28"/>
        </w:rPr>
        <w:t>акроміону</w:t>
      </w:r>
      <w:proofErr w:type="spellEnd"/>
      <w:r w:rsidRPr="00306C91">
        <w:rPr>
          <w:sz w:val="28"/>
          <w:szCs w:val="28"/>
        </w:rPr>
        <w:t xml:space="preserve"> не </w:t>
      </w:r>
      <w:proofErr w:type="spellStart"/>
      <w:r w:rsidRPr="00306C91">
        <w:rPr>
          <w:sz w:val="28"/>
          <w:szCs w:val="28"/>
        </w:rPr>
        <w:t>вистачає</w:t>
      </w:r>
      <w:proofErr w:type="spellEnd"/>
      <w:r w:rsidRPr="00306C91">
        <w:rPr>
          <w:sz w:val="28"/>
          <w:szCs w:val="28"/>
        </w:rPr>
        <w:t xml:space="preserve"> </w:t>
      </w:r>
      <w:proofErr w:type="spellStart"/>
      <w:r w:rsidRPr="00306C91">
        <w:rPr>
          <w:sz w:val="28"/>
          <w:szCs w:val="28"/>
        </w:rPr>
        <w:t>місця</w:t>
      </w:r>
      <w:proofErr w:type="spellEnd"/>
      <w:r w:rsidRPr="00306C91">
        <w:rPr>
          <w:sz w:val="28"/>
          <w:szCs w:val="28"/>
        </w:rPr>
        <w:t xml:space="preserve"> для нормального </w:t>
      </w:r>
      <w:proofErr w:type="spellStart"/>
      <w:r w:rsidRPr="00306C91">
        <w:rPr>
          <w:sz w:val="28"/>
          <w:szCs w:val="28"/>
        </w:rPr>
        <w:t>функціонування</w:t>
      </w:r>
      <w:proofErr w:type="spellEnd"/>
      <w:r w:rsidRPr="00306C91">
        <w:rPr>
          <w:sz w:val="28"/>
          <w:szCs w:val="28"/>
        </w:rPr>
        <w:t xml:space="preserve"> </w:t>
      </w:r>
      <w:proofErr w:type="spellStart"/>
      <w:r w:rsidRPr="00306C91">
        <w:rPr>
          <w:sz w:val="28"/>
          <w:szCs w:val="28"/>
        </w:rPr>
        <w:t>перебуваючи</w:t>
      </w:r>
      <w:proofErr w:type="spellEnd"/>
      <w:r w:rsidRPr="00306C91">
        <w:rPr>
          <w:sz w:val="28"/>
          <w:szCs w:val="28"/>
        </w:rPr>
        <w:t xml:space="preserve"> там структур. </w:t>
      </w:r>
      <w:proofErr w:type="spellStart"/>
      <w:r w:rsidRPr="00306C91">
        <w:rPr>
          <w:sz w:val="28"/>
          <w:szCs w:val="28"/>
        </w:rPr>
        <w:t>Ще</w:t>
      </w:r>
      <w:proofErr w:type="spellEnd"/>
      <w:r w:rsidRPr="00306C91">
        <w:rPr>
          <w:sz w:val="28"/>
          <w:szCs w:val="28"/>
        </w:rPr>
        <w:t xml:space="preserve"> </w:t>
      </w:r>
      <w:proofErr w:type="spellStart"/>
      <w:r w:rsidRPr="00306C91">
        <w:rPr>
          <w:sz w:val="28"/>
          <w:szCs w:val="28"/>
        </w:rPr>
        <w:t>більш</w:t>
      </w:r>
      <w:proofErr w:type="spellEnd"/>
      <w:r w:rsidRPr="00306C91">
        <w:rPr>
          <w:sz w:val="28"/>
          <w:szCs w:val="28"/>
        </w:rPr>
        <w:t xml:space="preserve"> складна </w:t>
      </w:r>
      <w:proofErr w:type="spellStart"/>
      <w:r w:rsidRPr="00306C91">
        <w:rPr>
          <w:sz w:val="28"/>
          <w:szCs w:val="28"/>
        </w:rPr>
        <w:t>ситуація</w:t>
      </w:r>
      <w:proofErr w:type="spellEnd"/>
      <w:r w:rsidRPr="00306C91">
        <w:rPr>
          <w:sz w:val="28"/>
          <w:szCs w:val="28"/>
        </w:rPr>
        <w:t xml:space="preserve"> при </w:t>
      </w:r>
      <w:proofErr w:type="spellStart"/>
      <w:r w:rsidRPr="00306C91">
        <w:rPr>
          <w:sz w:val="28"/>
          <w:szCs w:val="28"/>
        </w:rPr>
        <w:t>нестандартній</w:t>
      </w:r>
      <w:proofErr w:type="spellEnd"/>
      <w:r w:rsidRPr="00306C91">
        <w:rPr>
          <w:sz w:val="28"/>
          <w:szCs w:val="28"/>
        </w:rPr>
        <w:t xml:space="preserve"> </w:t>
      </w:r>
      <w:proofErr w:type="spellStart"/>
      <w:r w:rsidRPr="00306C91">
        <w:rPr>
          <w:sz w:val="28"/>
          <w:szCs w:val="28"/>
        </w:rPr>
        <w:t>формі</w:t>
      </w:r>
      <w:proofErr w:type="spellEnd"/>
      <w:r w:rsidRPr="00306C91">
        <w:rPr>
          <w:sz w:val="28"/>
          <w:szCs w:val="28"/>
        </w:rPr>
        <w:t xml:space="preserve"> плеча, </w:t>
      </w:r>
      <w:proofErr w:type="spellStart"/>
      <w:r w:rsidRPr="00306C91">
        <w:rPr>
          <w:sz w:val="28"/>
          <w:szCs w:val="28"/>
        </w:rPr>
        <w:t>наявності</w:t>
      </w:r>
      <w:proofErr w:type="spellEnd"/>
      <w:r w:rsidRPr="00306C91">
        <w:rPr>
          <w:sz w:val="28"/>
          <w:szCs w:val="28"/>
        </w:rPr>
        <w:t xml:space="preserve"> </w:t>
      </w:r>
      <w:proofErr w:type="spellStart"/>
      <w:r w:rsidRPr="00306C91">
        <w:rPr>
          <w:sz w:val="28"/>
          <w:szCs w:val="28"/>
        </w:rPr>
        <w:t>кісткових</w:t>
      </w:r>
      <w:proofErr w:type="spellEnd"/>
      <w:r w:rsidRPr="00306C91">
        <w:rPr>
          <w:sz w:val="28"/>
          <w:szCs w:val="28"/>
        </w:rPr>
        <w:t xml:space="preserve"> </w:t>
      </w:r>
      <w:proofErr w:type="spellStart"/>
      <w:r w:rsidRPr="00306C91">
        <w:rPr>
          <w:sz w:val="28"/>
          <w:szCs w:val="28"/>
        </w:rPr>
        <w:t>відростків</w:t>
      </w:r>
      <w:proofErr w:type="spellEnd"/>
      <w:r w:rsidRPr="00306C91">
        <w:rPr>
          <w:sz w:val="28"/>
          <w:szCs w:val="28"/>
        </w:rPr>
        <w:t xml:space="preserve">. В </w:t>
      </w:r>
      <w:proofErr w:type="spellStart"/>
      <w:r w:rsidRPr="00306C91">
        <w:rPr>
          <w:sz w:val="28"/>
          <w:szCs w:val="28"/>
        </w:rPr>
        <w:t>основі</w:t>
      </w:r>
      <w:proofErr w:type="spellEnd"/>
      <w:r w:rsidRPr="00306C91">
        <w:rPr>
          <w:sz w:val="28"/>
          <w:szCs w:val="28"/>
        </w:rPr>
        <w:t xml:space="preserve"> синдрому </w:t>
      </w:r>
      <w:proofErr w:type="spellStart"/>
      <w:r w:rsidRPr="00306C91">
        <w:rPr>
          <w:sz w:val="28"/>
          <w:szCs w:val="28"/>
        </w:rPr>
        <w:t>навантаження</w:t>
      </w:r>
      <w:proofErr w:type="spellEnd"/>
      <w:r w:rsidRPr="00306C91">
        <w:rPr>
          <w:sz w:val="28"/>
          <w:szCs w:val="28"/>
        </w:rPr>
        <w:t xml:space="preserve"> плеча </w:t>
      </w:r>
      <w:proofErr w:type="spellStart"/>
      <w:r w:rsidRPr="00306C91">
        <w:rPr>
          <w:sz w:val="28"/>
          <w:szCs w:val="28"/>
        </w:rPr>
        <w:t>лежить</w:t>
      </w:r>
      <w:proofErr w:type="spellEnd"/>
      <w:r w:rsidRPr="00306C91">
        <w:rPr>
          <w:sz w:val="28"/>
          <w:szCs w:val="28"/>
        </w:rPr>
        <w:t xml:space="preserve"> </w:t>
      </w:r>
      <w:proofErr w:type="spellStart"/>
      <w:r w:rsidRPr="00306C91">
        <w:rPr>
          <w:sz w:val="28"/>
          <w:szCs w:val="28"/>
        </w:rPr>
        <w:t>зіткнення</w:t>
      </w:r>
      <w:proofErr w:type="spellEnd"/>
      <w:r w:rsidRPr="00306C91">
        <w:rPr>
          <w:sz w:val="28"/>
          <w:szCs w:val="28"/>
        </w:rPr>
        <w:t xml:space="preserve"> </w:t>
      </w:r>
      <w:proofErr w:type="spellStart"/>
      <w:r w:rsidRPr="00306C91">
        <w:rPr>
          <w:sz w:val="28"/>
          <w:szCs w:val="28"/>
        </w:rPr>
        <w:t>акроміоном</w:t>
      </w:r>
      <w:proofErr w:type="spellEnd"/>
      <w:r w:rsidRPr="00306C91">
        <w:rPr>
          <w:sz w:val="28"/>
          <w:szCs w:val="28"/>
        </w:rPr>
        <w:t xml:space="preserve"> з </w:t>
      </w:r>
      <w:proofErr w:type="spellStart"/>
      <w:r w:rsidRPr="00306C91">
        <w:rPr>
          <w:sz w:val="28"/>
          <w:szCs w:val="28"/>
        </w:rPr>
        <w:t>голівкою</w:t>
      </w:r>
      <w:proofErr w:type="spellEnd"/>
      <w:r w:rsidRPr="00306C91">
        <w:rPr>
          <w:sz w:val="28"/>
          <w:szCs w:val="28"/>
        </w:rPr>
        <w:t xml:space="preserve"> </w:t>
      </w:r>
      <w:proofErr w:type="spellStart"/>
      <w:r w:rsidRPr="00306C91">
        <w:rPr>
          <w:sz w:val="28"/>
          <w:szCs w:val="28"/>
        </w:rPr>
        <w:t>плечової</w:t>
      </w:r>
      <w:proofErr w:type="spellEnd"/>
      <w:r w:rsidRPr="00306C91">
        <w:rPr>
          <w:sz w:val="28"/>
          <w:szCs w:val="28"/>
        </w:rPr>
        <w:t xml:space="preserve"> </w:t>
      </w:r>
      <w:proofErr w:type="spellStart"/>
      <w:r w:rsidRPr="00306C91">
        <w:rPr>
          <w:sz w:val="28"/>
          <w:szCs w:val="28"/>
        </w:rPr>
        <w:t>кістки</w:t>
      </w:r>
      <w:proofErr w:type="spellEnd"/>
      <w:r w:rsidRPr="00306C91">
        <w:rPr>
          <w:sz w:val="28"/>
          <w:szCs w:val="28"/>
        </w:rPr>
        <w:t xml:space="preserve">, </w:t>
      </w:r>
      <w:proofErr w:type="spellStart"/>
      <w:r w:rsidRPr="00306C91">
        <w:rPr>
          <w:sz w:val="28"/>
          <w:szCs w:val="28"/>
        </w:rPr>
        <w:t>що</w:t>
      </w:r>
      <w:proofErr w:type="spellEnd"/>
      <w:r w:rsidRPr="00306C91">
        <w:rPr>
          <w:sz w:val="28"/>
          <w:szCs w:val="28"/>
        </w:rPr>
        <w:t xml:space="preserve"> </w:t>
      </w:r>
      <w:proofErr w:type="spellStart"/>
      <w:r w:rsidRPr="00306C91">
        <w:rPr>
          <w:sz w:val="28"/>
          <w:szCs w:val="28"/>
        </w:rPr>
        <w:t>призводить</w:t>
      </w:r>
      <w:proofErr w:type="spellEnd"/>
      <w:r w:rsidRPr="00306C91">
        <w:rPr>
          <w:sz w:val="28"/>
          <w:szCs w:val="28"/>
        </w:rPr>
        <w:t xml:space="preserve"> до </w:t>
      </w:r>
      <w:proofErr w:type="spellStart"/>
      <w:r w:rsidRPr="00306C91">
        <w:rPr>
          <w:sz w:val="28"/>
          <w:szCs w:val="28"/>
        </w:rPr>
        <w:t>вдавлення</w:t>
      </w:r>
      <w:proofErr w:type="spellEnd"/>
      <w:r w:rsidRPr="00306C91">
        <w:rPr>
          <w:sz w:val="28"/>
          <w:szCs w:val="28"/>
        </w:rPr>
        <w:t xml:space="preserve"> і </w:t>
      </w:r>
      <w:proofErr w:type="spellStart"/>
      <w:r w:rsidRPr="00306C91">
        <w:rPr>
          <w:sz w:val="28"/>
          <w:szCs w:val="28"/>
        </w:rPr>
        <w:t>хронічного</w:t>
      </w:r>
      <w:proofErr w:type="spellEnd"/>
      <w:r w:rsidRPr="00306C91">
        <w:rPr>
          <w:sz w:val="28"/>
          <w:szCs w:val="28"/>
        </w:rPr>
        <w:t xml:space="preserve"> травматизму </w:t>
      </w:r>
      <w:proofErr w:type="spellStart"/>
      <w:r w:rsidRPr="00306C91">
        <w:rPr>
          <w:sz w:val="28"/>
          <w:szCs w:val="28"/>
        </w:rPr>
        <w:t>сухожиль</w:t>
      </w:r>
      <w:proofErr w:type="spellEnd"/>
      <w:r w:rsidRPr="00306C91">
        <w:rPr>
          <w:sz w:val="28"/>
          <w:szCs w:val="28"/>
        </w:rPr>
        <w:t xml:space="preserve">. </w:t>
      </w:r>
      <w:proofErr w:type="spellStart"/>
      <w:r w:rsidRPr="00306C91">
        <w:rPr>
          <w:sz w:val="28"/>
          <w:szCs w:val="28"/>
        </w:rPr>
        <w:t>Поворотна</w:t>
      </w:r>
      <w:proofErr w:type="spellEnd"/>
      <w:r w:rsidRPr="00306C91">
        <w:rPr>
          <w:sz w:val="28"/>
          <w:szCs w:val="28"/>
        </w:rPr>
        <w:t xml:space="preserve"> манжета плеча </w:t>
      </w:r>
      <w:proofErr w:type="spellStart"/>
      <w:r w:rsidRPr="00306C91">
        <w:rPr>
          <w:sz w:val="28"/>
          <w:szCs w:val="28"/>
        </w:rPr>
        <w:t>розташована</w:t>
      </w:r>
      <w:proofErr w:type="spellEnd"/>
      <w:r w:rsidRPr="00306C91">
        <w:rPr>
          <w:sz w:val="28"/>
          <w:szCs w:val="28"/>
        </w:rPr>
        <w:t xml:space="preserve"> в </w:t>
      </w:r>
      <w:proofErr w:type="spellStart"/>
      <w:r w:rsidRPr="00306C91">
        <w:rPr>
          <w:sz w:val="28"/>
          <w:szCs w:val="28"/>
        </w:rPr>
        <w:t>просторі</w:t>
      </w:r>
      <w:proofErr w:type="spellEnd"/>
      <w:r w:rsidRPr="00306C91">
        <w:rPr>
          <w:sz w:val="28"/>
          <w:szCs w:val="28"/>
        </w:rPr>
        <w:t xml:space="preserve"> </w:t>
      </w:r>
      <w:proofErr w:type="spellStart"/>
      <w:r w:rsidRPr="00306C91">
        <w:rPr>
          <w:sz w:val="28"/>
          <w:szCs w:val="28"/>
        </w:rPr>
        <w:t>між</w:t>
      </w:r>
      <w:proofErr w:type="spellEnd"/>
      <w:r w:rsidRPr="00306C91">
        <w:rPr>
          <w:sz w:val="28"/>
          <w:szCs w:val="28"/>
        </w:rPr>
        <w:t xml:space="preserve"> </w:t>
      </w:r>
      <w:proofErr w:type="spellStart"/>
      <w:r w:rsidRPr="00306C91">
        <w:rPr>
          <w:sz w:val="28"/>
          <w:szCs w:val="28"/>
        </w:rPr>
        <w:t>акромальним</w:t>
      </w:r>
      <w:proofErr w:type="spellEnd"/>
      <w:r w:rsidRPr="00306C91">
        <w:rPr>
          <w:sz w:val="28"/>
          <w:szCs w:val="28"/>
        </w:rPr>
        <w:t xml:space="preserve"> </w:t>
      </w:r>
      <w:proofErr w:type="spellStart"/>
      <w:r w:rsidRPr="00306C91">
        <w:rPr>
          <w:sz w:val="28"/>
          <w:szCs w:val="28"/>
        </w:rPr>
        <w:t>відростком</w:t>
      </w:r>
      <w:proofErr w:type="spellEnd"/>
      <w:r w:rsidRPr="00306C91">
        <w:rPr>
          <w:sz w:val="28"/>
          <w:szCs w:val="28"/>
        </w:rPr>
        <w:t xml:space="preserve"> лопатки і </w:t>
      </w:r>
      <w:proofErr w:type="spellStart"/>
      <w:r w:rsidRPr="00306C91">
        <w:rPr>
          <w:sz w:val="28"/>
          <w:szCs w:val="28"/>
        </w:rPr>
        <w:t>голівкою</w:t>
      </w:r>
      <w:proofErr w:type="spellEnd"/>
      <w:r w:rsidRPr="00306C91">
        <w:rPr>
          <w:sz w:val="28"/>
          <w:szCs w:val="28"/>
        </w:rPr>
        <w:t xml:space="preserve"> </w:t>
      </w:r>
      <w:proofErr w:type="spellStart"/>
      <w:r w:rsidRPr="00306C91">
        <w:rPr>
          <w:sz w:val="28"/>
          <w:szCs w:val="28"/>
        </w:rPr>
        <w:t>плечової</w:t>
      </w:r>
      <w:proofErr w:type="spellEnd"/>
      <w:r w:rsidRPr="00306C91">
        <w:rPr>
          <w:sz w:val="28"/>
          <w:szCs w:val="28"/>
        </w:rPr>
        <w:t xml:space="preserve"> </w:t>
      </w:r>
      <w:proofErr w:type="spellStart"/>
      <w:r w:rsidRPr="00306C91">
        <w:rPr>
          <w:sz w:val="28"/>
          <w:szCs w:val="28"/>
        </w:rPr>
        <w:t>кістки</w:t>
      </w:r>
      <w:proofErr w:type="spellEnd"/>
      <w:r w:rsidRPr="00306C91">
        <w:rPr>
          <w:sz w:val="28"/>
          <w:szCs w:val="28"/>
        </w:rPr>
        <w:t xml:space="preserve">. </w:t>
      </w:r>
      <w:proofErr w:type="spellStart"/>
      <w:r w:rsidRPr="00306C91">
        <w:rPr>
          <w:sz w:val="28"/>
          <w:szCs w:val="28"/>
        </w:rPr>
        <w:t>Висота</w:t>
      </w:r>
      <w:proofErr w:type="spellEnd"/>
      <w:r w:rsidRPr="00306C91">
        <w:rPr>
          <w:sz w:val="28"/>
          <w:szCs w:val="28"/>
        </w:rPr>
        <w:t xml:space="preserve"> </w:t>
      </w:r>
      <w:proofErr w:type="spellStart"/>
      <w:r w:rsidRPr="00306C91">
        <w:rPr>
          <w:sz w:val="28"/>
          <w:szCs w:val="28"/>
        </w:rPr>
        <w:t>цього</w:t>
      </w:r>
      <w:proofErr w:type="spellEnd"/>
      <w:r w:rsidRPr="00306C91">
        <w:rPr>
          <w:sz w:val="28"/>
          <w:szCs w:val="28"/>
        </w:rPr>
        <w:t xml:space="preserve"> простору становить 6-7 мм, а </w:t>
      </w:r>
      <w:proofErr w:type="spellStart"/>
      <w:r w:rsidRPr="00306C91">
        <w:rPr>
          <w:sz w:val="28"/>
          <w:szCs w:val="28"/>
        </w:rPr>
        <w:t>товщина</w:t>
      </w:r>
      <w:proofErr w:type="spellEnd"/>
      <w:r w:rsidRPr="00306C91">
        <w:rPr>
          <w:sz w:val="28"/>
          <w:szCs w:val="28"/>
        </w:rPr>
        <w:t xml:space="preserve"> манжету </w:t>
      </w:r>
      <w:proofErr w:type="spellStart"/>
      <w:r w:rsidRPr="00306C91">
        <w:rPr>
          <w:sz w:val="28"/>
          <w:szCs w:val="28"/>
        </w:rPr>
        <w:t>ротаторів</w:t>
      </w:r>
      <w:proofErr w:type="spellEnd"/>
      <w:r w:rsidRPr="00306C91">
        <w:rPr>
          <w:sz w:val="28"/>
          <w:szCs w:val="28"/>
        </w:rPr>
        <w:t xml:space="preserve"> </w:t>
      </w:r>
      <w:proofErr w:type="spellStart"/>
      <w:r w:rsidRPr="00306C91">
        <w:rPr>
          <w:sz w:val="28"/>
          <w:szCs w:val="28"/>
        </w:rPr>
        <w:t>дещо</w:t>
      </w:r>
      <w:proofErr w:type="spellEnd"/>
      <w:r w:rsidRPr="00306C91">
        <w:rPr>
          <w:sz w:val="28"/>
          <w:szCs w:val="28"/>
        </w:rPr>
        <w:t xml:space="preserve"> </w:t>
      </w:r>
      <w:proofErr w:type="spellStart"/>
      <w:r w:rsidRPr="00306C91">
        <w:rPr>
          <w:sz w:val="28"/>
          <w:szCs w:val="28"/>
        </w:rPr>
        <w:t>менше</w:t>
      </w:r>
      <w:proofErr w:type="spellEnd"/>
      <w:r w:rsidRPr="00306C91">
        <w:rPr>
          <w:sz w:val="28"/>
          <w:szCs w:val="28"/>
        </w:rPr>
        <w:t xml:space="preserve"> - 5-6 мм, </w:t>
      </w:r>
      <w:proofErr w:type="spellStart"/>
      <w:r w:rsidRPr="00306C91">
        <w:rPr>
          <w:sz w:val="28"/>
          <w:szCs w:val="28"/>
        </w:rPr>
        <w:t>що</w:t>
      </w:r>
      <w:proofErr w:type="spellEnd"/>
      <w:r w:rsidRPr="00306C91">
        <w:rPr>
          <w:sz w:val="28"/>
          <w:szCs w:val="28"/>
        </w:rPr>
        <w:t xml:space="preserve"> </w:t>
      </w:r>
      <w:proofErr w:type="spellStart"/>
      <w:r w:rsidRPr="00306C91">
        <w:rPr>
          <w:sz w:val="28"/>
          <w:szCs w:val="28"/>
        </w:rPr>
        <w:t>забезпечує</w:t>
      </w:r>
      <w:proofErr w:type="spellEnd"/>
      <w:r w:rsidRPr="00306C91">
        <w:rPr>
          <w:sz w:val="28"/>
          <w:szCs w:val="28"/>
        </w:rPr>
        <w:t xml:space="preserve"> </w:t>
      </w:r>
      <w:proofErr w:type="spellStart"/>
      <w:r w:rsidRPr="00306C91">
        <w:rPr>
          <w:sz w:val="28"/>
          <w:szCs w:val="28"/>
        </w:rPr>
        <w:t>нормальні</w:t>
      </w:r>
      <w:proofErr w:type="spellEnd"/>
      <w:r w:rsidRPr="00306C91">
        <w:rPr>
          <w:sz w:val="28"/>
          <w:szCs w:val="28"/>
        </w:rPr>
        <w:t xml:space="preserve"> </w:t>
      </w:r>
      <w:proofErr w:type="spellStart"/>
      <w:r w:rsidRPr="00306C91">
        <w:rPr>
          <w:sz w:val="28"/>
          <w:szCs w:val="28"/>
        </w:rPr>
        <w:t>умови</w:t>
      </w:r>
      <w:proofErr w:type="spellEnd"/>
      <w:r w:rsidRPr="00306C91">
        <w:rPr>
          <w:sz w:val="28"/>
          <w:szCs w:val="28"/>
        </w:rPr>
        <w:t xml:space="preserve"> для </w:t>
      </w:r>
      <w:proofErr w:type="spellStart"/>
      <w:r w:rsidRPr="00306C91">
        <w:rPr>
          <w:sz w:val="28"/>
          <w:szCs w:val="28"/>
        </w:rPr>
        <w:t>її</w:t>
      </w:r>
      <w:proofErr w:type="spellEnd"/>
      <w:r w:rsidRPr="00306C91">
        <w:rPr>
          <w:sz w:val="28"/>
          <w:szCs w:val="28"/>
        </w:rPr>
        <w:t xml:space="preserve"> </w:t>
      </w:r>
      <w:proofErr w:type="spellStart"/>
      <w:r w:rsidRPr="00306C91">
        <w:rPr>
          <w:sz w:val="28"/>
          <w:szCs w:val="28"/>
        </w:rPr>
        <w:t>ковзання</w:t>
      </w:r>
      <w:proofErr w:type="spellEnd"/>
      <w:r w:rsidRPr="00306C91">
        <w:rPr>
          <w:sz w:val="28"/>
          <w:szCs w:val="28"/>
        </w:rPr>
        <w:t xml:space="preserve"> і </w:t>
      </w:r>
      <w:proofErr w:type="spellStart"/>
      <w:r w:rsidRPr="00306C91">
        <w:rPr>
          <w:sz w:val="28"/>
          <w:szCs w:val="28"/>
        </w:rPr>
        <w:t>перешкоджає</w:t>
      </w:r>
      <w:proofErr w:type="spellEnd"/>
      <w:r w:rsidRPr="00306C91">
        <w:rPr>
          <w:sz w:val="28"/>
          <w:szCs w:val="28"/>
        </w:rPr>
        <w:t xml:space="preserve"> </w:t>
      </w:r>
      <w:proofErr w:type="spellStart"/>
      <w:r w:rsidRPr="00306C91">
        <w:rPr>
          <w:sz w:val="28"/>
          <w:szCs w:val="28"/>
        </w:rPr>
        <w:t>стисненню</w:t>
      </w:r>
      <w:proofErr w:type="spellEnd"/>
      <w:r w:rsidRPr="00306C91">
        <w:rPr>
          <w:sz w:val="28"/>
          <w:szCs w:val="28"/>
        </w:rPr>
        <w:t xml:space="preserve">. </w:t>
      </w:r>
      <w:proofErr w:type="spellStart"/>
      <w:r w:rsidRPr="00306C91">
        <w:rPr>
          <w:sz w:val="28"/>
          <w:szCs w:val="28"/>
        </w:rPr>
        <w:t>Зазвичай</w:t>
      </w:r>
      <w:proofErr w:type="spellEnd"/>
      <w:r w:rsidRPr="00306C91">
        <w:rPr>
          <w:sz w:val="28"/>
          <w:szCs w:val="28"/>
        </w:rPr>
        <w:t xml:space="preserve"> </w:t>
      </w:r>
      <w:proofErr w:type="spellStart"/>
      <w:r w:rsidRPr="00306C91">
        <w:rPr>
          <w:sz w:val="28"/>
          <w:szCs w:val="28"/>
        </w:rPr>
        <w:t>немає</w:t>
      </w:r>
      <w:proofErr w:type="spellEnd"/>
      <w:r w:rsidRPr="00306C91">
        <w:rPr>
          <w:sz w:val="28"/>
          <w:szCs w:val="28"/>
        </w:rPr>
        <w:t xml:space="preserve"> </w:t>
      </w:r>
      <w:proofErr w:type="spellStart"/>
      <w:r w:rsidRPr="00306C91">
        <w:rPr>
          <w:sz w:val="28"/>
          <w:szCs w:val="28"/>
        </w:rPr>
        <w:t>зіткнення</w:t>
      </w:r>
      <w:proofErr w:type="spellEnd"/>
      <w:r w:rsidRPr="00306C91">
        <w:rPr>
          <w:sz w:val="28"/>
          <w:szCs w:val="28"/>
        </w:rPr>
        <w:t xml:space="preserve"> </w:t>
      </w:r>
      <w:proofErr w:type="spellStart"/>
      <w:r w:rsidRPr="00306C91">
        <w:rPr>
          <w:sz w:val="28"/>
          <w:szCs w:val="28"/>
        </w:rPr>
        <w:t>між</w:t>
      </w:r>
      <w:proofErr w:type="spellEnd"/>
      <w:r w:rsidRPr="00306C91">
        <w:rPr>
          <w:sz w:val="28"/>
          <w:szCs w:val="28"/>
        </w:rPr>
        <w:t xml:space="preserve"> </w:t>
      </w:r>
      <w:proofErr w:type="spellStart"/>
      <w:r w:rsidRPr="00306C91">
        <w:rPr>
          <w:sz w:val="28"/>
          <w:szCs w:val="28"/>
        </w:rPr>
        <w:t>акроміону</w:t>
      </w:r>
      <w:proofErr w:type="spellEnd"/>
      <w:r w:rsidRPr="00306C91">
        <w:rPr>
          <w:sz w:val="28"/>
          <w:szCs w:val="28"/>
        </w:rPr>
        <w:t xml:space="preserve"> і </w:t>
      </w:r>
      <w:proofErr w:type="spellStart"/>
      <w:r w:rsidRPr="00306C91">
        <w:rPr>
          <w:sz w:val="28"/>
          <w:szCs w:val="28"/>
        </w:rPr>
        <w:t>голівкою</w:t>
      </w:r>
      <w:proofErr w:type="spellEnd"/>
      <w:r w:rsidRPr="00306C91">
        <w:rPr>
          <w:sz w:val="28"/>
          <w:szCs w:val="28"/>
        </w:rPr>
        <w:t xml:space="preserve"> </w:t>
      </w:r>
      <w:proofErr w:type="spellStart"/>
      <w:r w:rsidRPr="00306C91">
        <w:rPr>
          <w:sz w:val="28"/>
          <w:szCs w:val="28"/>
        </w:rPr>
        <w:t>плечової</w:t>
      </w:r>
      <w:proofErr w:type="spellEnd"/>
      <w:r w:rsidRPr="00306C91">
        <w:rPr>
          <w:sz w:val="28"/>
          <w:szCs w:val="28"/>
        </w:rPr>
        <w:t xml:space="preserve"> </w:t>
      </w:r>
      <w:proofErr w:type="spellStart"/>
      <w:r w:rsidRPr="00306C91">
        <w:rPr>
          <w:sz w:val="28"/>
          <w:szCs w:val="28"/>
        </w:rPr>
        <w:t>кістки</w:t>
      </w:r>
      <w:proofErr w:type="spellEnd"/>
      <w:r w:rsidRPr="00306C91">
        <w:rPr>
          <w:sz w:val="28"/>
          <w:szCs w:val="28"/>
        </w:rPr>
        <w:t xml:space="preserve">. </w:t>
      </w:r>
      <w:proofErr w:type="spellStart"/>
      <w:r w:rsidRPr="00306C91">
        <w:rPr>
          <w:sz w:val="28"/>
          <w:szCs w:val="28"/>
        </w:rPr>
        <w:t>Однак</w:t>
      </w:r>
      <w:proofErr w:type="spellEnd"/>
      <w:r w:rsidRPr="00306C91">
        <w:rPr>
          <w:sz w:val="28"/>
          <w:szCs w:val="28"/>
        </w:rPr>
        <w:t xml:space="preserve"> </w:t>
      </w:r>
      <w:proofErr w:type="spellStart"/>
      <w:r w:rsidRPr="00306C91">
        <w:rPr>
          <w:sz w:val="28"/>
          <w:szCs w:val="28"/>
        </w:rPr>
        <w:t>зі</w:t>
      </w:r>
      <w:proofErr w:type="spellEnd"/>
      <w:r w:rsidRPr="00306C91">
        <w:rPr>
          <w:sz w:val="28"/>
          <w:szCs w:val="28"/>
        </w:rPr>
        <w:t xml:space="preserve"> </w:t>
      </w:r>
      <w:proofErr w:type="spellStart"/>
      <w:r w:rsidRPr="00306C91">
        <w:rPr>
          <w:sz w:val="28"/>
          <w:szCs w:val="28"/>
        </w:rPr>
        <w:t>зменшенням</w:t>
      </w:r>
      <w:proofErr w:type="spellEnd"/>
      <w:r w:rsidRPr="00306C91">
        <w:rPr>
          <w:sz w:val="28"/>
          <w:szCs w:val="28"/>
        </w:rPr>
        <w:t xml:space="preserve"> </w:t>
      </w:r>
      <w:proofErr w:type="spellStart"/>
      <w:r w:rsidRPr="00306C91">
        <w:rPr>
          <w:sz w:val="28"/>
          <w:szCs w:val="28"/>
        </w:rPr>
        <w:t>висоти</w:t>
      </w:r>
      <w:proofErr w:type="spellEnd"/>
      <w:r w:rsidRPr="00306C91">
        <w:rPr>
          <w:sz w:val="28"/>
          <w:szCs w:val="28"/>
        </w:rPr>
        <w:t xml:space="preserve"> простору, причини </w:t>
      </w:r>
      <w:proofErr w:type="spellStart"/>
      <w:r w:rsidRPr="00306C91">
        <w:rPr>
          <w:sz w:val="28"/>
          <w:szCs w:val="28"/>
        </w:rPr>
        <w:t>якого</w:t>
      </w:r>
      <w:proofErr w:type="spellEnd"/>
      <w:r w:rsidRPr="00306C91">
        <w:rPr>
          <w:sz w:val="28"/>
          <w:szCs w:val="28"/>
        </w:rPr>
        <w:t xml:space="preserve"> </w:t>
      </w:r>
      <w:proofErr w:type="spellStart"/>
      <w:r w:rsidRPr="00306C91">
        <w:rPr>
          <w:sz w:val="28"/>
          <w:szCs w:val="28"/>
        </w:rPr>
        <w:t>можуть</w:t>
      </w:r>
      <w:proofErr w:type="spellEnd"/>
      <w:r w:rsidRPr="00306C91">
        <w:rPr>
          <w:sz w:val="28"/>
          <w:szCs w:val="28"/>
        </w:rPr>
        <w:t xml:space="preserve"> бути </w:t>
      </w:r>
      <w:proofErr w:type="spellStart"/>
      <w:r w:rsidRPr="00306C91">
        <w:rPr>
          <w:sz w:val="28"/>
          <w:szCs w:val="28"/>
        </w:rPr>
        <w:t>різними</w:t>
      </w:r>
      <w:proofErr w:type="spellEnd"/>
      <w:r w:rsidRPr="00306C91">
        <w:rPr>
          <w:sz w:val="28"/>
          <w:szCs w:val="28"/>
        </w:rPr>
        <w:t xml:space="preserve">, </w:t>
      </w:r>
      <w:proofErr w:type="spellStart"/>
      <w:r w:rsidRPr="00306C91">
        <w:rPr>
          <w:sz w:val="28"/>
          <w:szCs w:val="28"/>
        </w:rPr>
        <w:t>стає</w:t>
      </w:r>
      <w:proofErr w:type="spellEnd"/>
      <w:r w:rsidRPr="00306C91">
        <w:rPr>
          <w:sz w:val="28"/>
          <w:szCs w:val="28"/>
        </w:rPr>
        <w:t xml:space="preserve"> </w:t>
      </w:r>
      <w:proofErr w:type="spellStart"/>
      <w:r w:rsidRPr="00306C91">
        <w:rPr>
          <w:sz w:val="28"/>
          <w:szCs w:val="28"/>
        </w:rPr>
        <w:t>можливим</w:t>
      </w:r>
      <w:proofErr w:type="spellEnd"/>
      <w:r w:rsidRPr="00306C91">
        <w:rPr>
          <w:sz w:val="28"/>
          <w:szCs w:val="28"/>
        </w:rPr>
        <w:t xml:space="preserve"> </w:t>
      </w:r>
      <w:proofErr w:type="spellStart"/>
      <w:r w:rsidRPr="00306C91">
        <w:rPr>
          <w:sz w:val="28"/>
          <w:szCs w:val="28"/>
        </w:rPr>
        <w:t>зіткнення</w:t>
      </w:r>
      <w:proofErr w:type="spellEnd"/>
      <w:r w:rsidRPr="00306C91">
        <w:rPr>
          <w:sz w:val="28"/>
          <w:szCs w:val="28"/>
        </w:rPr>
        <w:t xml:space="preserve">, </w:t>
      </w:r>
      <w:proofErr w:type="spellStart"/>
      <w:r w:rsidRPr="00306C91">
        <w:rPr>
          <w:sz w:val="28"/>
          <w:szCs w:val="28"/>
        </w:rPr>
        <w:t>що</w:t>
      </w:r>
      <w:proofErr w:type="spellEnd"/>
      <w:r w:rsidRPr="00306C91">
        <w:rPr>
          <w:sz w:val="28"/>
          <w:szCs w:val="28"/>
        </w:rPr>
        <w:t xml:space="preserve"> </w:t>
      </w:r>
      <w:proofErr w:type="spellStart"/>
      <w:r w:rsidRPr="00306C91">
        <w:rPr>
          <w:sz w:val="28"/>
          <w:szCs w:val="28"/>
        </w:rPr>
        <w:t>означає</w:t>
      </w:r>
      <w:proofErr w:type="spellEnd"/>
      <w:r w:rsidRPr="00306C91">
        <w:rPr>
          <w:sz w:val="28"/>
          <w:szCs w:val="28"/>
        </w:rPr>
        <w:t xml:space="preserve">, </w:t>
      </w:r>
      <w:proofErr w:type="spellStart"/>
      <w:r w:rsidRPr="00306C91">
        <w:rPr>
          <w:sz w:val="28"/>
          <w:szCs w:val="28"/>
        </w:rPr>
        <w:t>що</w:t>
      </w:r>
      <w:proofErr w:type="spellEnd"/>
      <w:r w:rsidRPr="00306C91">
        <w:rPr>
          <w:sz w:val="28"/>
          <w:szCs w:val="28"/>
        </w:rPr>
        <w:t xml:space="preserve"> </w:t>
      </w:r>
      <w:proofErr w:type="spellStart"/>
      <w:r w:rsidRPr="00306C91">
        <w:rPr>
          <w:sz w:val="28"/>
          <w:szCs w:val="28"/>
        </w:rPr>
        <w:t>під</w:t>
      </w:r>
      <w:proofErr w:type="spellEnd"/>
      <w:r w:rsidRPr="00306C91">
        <w:rPr>
          <w:sz w:val="28"/>
          <w:szCs w:val="28"/>
        </w:rPr>
        <w:t xml:space="preserve"> час руху </w:t>
      </w:r>
      <w:proofErr w:type="spellStart"/>
      <w:r w:rsidRPr="00306C91">
        <w:rPr>
          <w:sz w:val="28"/>
          <w:szCs w:val="28"/>
        </w:rPr>
        <w:t>відбувається</w:t>
      </w:r>
      <w:proofErr w:type="spellEnd"/>
      <w:r w:rsidRPr="00306C91">
        <w:rPr>
          <w:sz w:val="28"/>
          <w:szCs w:val="28"/>
        </w:rPr>
        <w:t xml:space="preserve"> </w:t>
      </w:r>
      <w:proofErr w:type="spellStart"/>
      <w:r w:rsidRPr="00306C91">
        <w:rPr>
          <w:sz w:val="28"/>
          <w:szCs w:val="28"/>
        </w:rPr>
        <w:t>стиснення</w:t>
      </w:r>
      <w:proofErr w:type="spellEnd"/>
      <w:r w:rsidRPr="00306C91">
        <w:rPr>
          <w:sz w:val="28"/>
          <w:szCs w:val="28"/>
        </w:rPr>
        <w:t xml:space="preserve"> </w:t>
      </w:r>
      <w:proofErr w:type="spellStart"/>
      <w:r w:rsidRPr="00306C91">
        <w:rPr>
          <w:sz w:val="28"/>
          <w:szCs w:val="28"/>
        </w:rPr>
        <w:t>вищезазначених</w:t>
      </w:r>
      <w:proofErr w:type="spellEnd"/>
      <w:r w:rsidRPr="00306C91">
        <w:rPr>
          <w:sz w:val="28"/>
          <w:szCs w:val="28"/>
        </w:rPr>
        <w:t xml:space="preserve"> структур </w:t>
      </w:r>
      <w:proofErr w:type="spellStart"/>
      <w:r w:rsidRPr="00306C91">
        <w:rPr>
          <w:sz w:val="28"/>
          <w:szCs w:val="28"/>
        </w:rPr>
        <w:t>обертаючих</w:t>
      </w:r>
      <w:proofErr w:type="spellEnd"/>
      <w:r w:rsidRPr="00306C91">
        <w:rPr>
          <w:sz w:val="28"/>
          <w:szCs w:val="28"/>
        </w:rPr>
        <w:t xml:space="preserve"> </w:t>
      </w:r>
      <w:proofErr w:type="spellStart"/>
      <w:r w:rsidRPr="00306C91">
        <w:rPr>
          <w:sz w:val="28"/>
          <w:szCs w:val="28"/>
        </w:rPr>
        <w:t>м'язів</w:t>
      </w:r>
      <w:proofErr w:type="spellEnd"/>
      <w:r w:rsidRPr="00306C91">
        <w:rPr>
          <w:sz w:val="28"/>
          <w:szCs w:val="28"/>
        </w:rPr>
        <w:t xml:space="preserve">, </w:t>
      </w:r>
      <w:proofErr w:type="spellStart"/>
      <w:r w:rsidRPr="00306C91">
        <w:rPr>
          <w:sz w:val="28"/>
          <w:szCs w:val="28"/>
        </w:rPr>
        <w:t>їх</w:t>
      </w:r>
      <w:proofErr w:type="spellEnd"/>
      <w:r w:rsidRPr="00306C91">
        <w:rPr>
          <w:sz w:val="28"/>
          <w:szCs w:val="28"/>
        </w:rPr>
        <w:t xml:space="preserve"> </w:t>
      </w:r>
      <w:proofErr w:type="spellStart"/>
      <w:r w:rsidRPr="00306C91">
        <w:rPr>
          <w:sz w:val="28"/>
          <w:szCs w:val="28"/>
        </w:rPr>
        <w:t>хронічне</w:t>
      </w:r>
      <w:proofErr w:type="spellEnd"/>
      <w:r w:rsidRPr="00306C91">
        <w:rPr>
          <w:sz w:val="28"/>
          <w:szCs w:val="28"/>
        </w:rPr>
        <w:t xml:space="preserve"> </w:t>
      </w:r>
      <w:proofErr w:type="spellStart"/>
      <w:r w:rsidRPr="00306C91">
        <w:rPr>
          <w:sz w:val="28"/>
          <w:szCs w:val="28"/>
        </w:rPr>
        <w:t>ушкодженн</w:t>
      </w:r>
      <w:r w:rsidR="0052747F">
        <w:rPr>
          <w:sz w:val="28"/>
          <w:szCs w:val="28"/>
        </w:rPr>
        <w:t>я</w:t>
      </w:r>
      <w:proofErr w:type="spellEnd"/>
      <w:r w:rsidR="0052747F">
        <w:rPr>
          <w:sz w:val="28"/>
          <w:szCs w:val="28"/>
        </w:rPr>
        <w:t xml:space="preserve">, а </w:t>
      </w:r>
      <w:proofErr w:type="spellStart"/>
      <w:r w:rsidR="0052747F">
        <w:rPr>
          <w:sz w:val="28"/>
          <w:szCs w:val="28"/>
        </w:rPr>
        <w:t>потім</w:t>
      </w:r>
      <w:proofErr w:type="spellEnd"/>
      <w:r w:rsidR="0052747F">
        <w:rPr>
          <w:sz w:val="28"/>
          <w:szCs w:val="28"/>
        </w:rPr>
        <w:t xml:space="preserve"> і </w:t>
      </w:r>
      <w:proofErr w:type="spellStart"/>
      <w:r w:rsidR="0052747F">
        <w:rPr>
          <w:sz w:val="28"/>
          <w:szCs w:val="28"/>
        </w:rPr>
        <w:t>пошкодження</w:t>
      </w:r>
      <w:proofErr w:type="spellEnd"/>
      <w:r w:rsidR="00776B23" w:rsidRPr="00842902">
        <w:rPr>
          <w:color w:val="000000"/>
          <w:sz w:val="28"/>
          <w:szCs w:val="28"/>
        </w:rPr>
        <w:t>[</w:t>
      </w:r>
      <w:r w:rsidR="00776B23" w:rsidRPr="00776B23">
        <w:rPr>
          <w:color w:val="000000"/>
          <w:sz w:val="28"/>
          <w:szCs w:val="28"/>
        </w:rPr>
        <w:t>3</w:t>
      </w:r>
      <w:r w:rsidR="00776B23" w:rsidRPr="00842902">
        <w:rPr>
          <w:color w:val="000000"/>
          <w:sz w:val="28"/>
          <w:szCs w:val="28"/>
        </w:rPr>
        <w:t>]</w:t>
      </w:r>
      <w:r w:rsidR="0052747F">
        <w:rPr>
          <w:sz w:val="28"/>
          <w:szCs w:val="28"/>
        </w:rPr>
        <w:t>.</w:t>
      </w:r>
      <w:r w:rsidR="0052747F">
        <w:rPr>
          <w:sz w:val="28"/>
          <w:szCs w:val="28"/>
          <w:lang w:val="uk-UA"/>
        </w:rPr>
        <w:t xml:space="preserve"> </w:t>
      </w:r>
      <w:r w:rsidRPr="00306C91">
        <w:rPr>
          <w:sz w:val="28"/>
          <w:szCs w:val="28"/>
        </w:rPr>
        <w:t xml:space="preserve"> </w:t>
      </w:r>
      <w:proofErr w:type="spellStart"/>
      <w:r w:rsidRPr="00306C91">
        <w:rPr>
          <w:sz w:val="28"/>
          <w:szCs w:val="28"/>
        </w:rPr>
        <w:t>Найбільш</w:t>
      </w:r>
      <w:proofErr w:type="spellEnd"/>
      <w:r w:rsidRPr="00306C91">
        <w:rPr>
          <w:sz w:val="28"/>
          <w:szCs w:val="28"/>
        </w:rPr>
        <w:t xml:space="preserve"> </w:t>
      </w:r>
      <w:proofErr w:type="spellStart"/>
      <w:r w:rsidRPr="00306C91">
        <w:rPr>
          <w:sz w:val="28"/>
          <w:szCs w:val="28"/>
        </w:rPr>
        <w:t>поширеним</w:t>
      </w:r>
      <w:proofErr w:type="spellEnd"/>
      <w:r w:rsidRPr="00306C91">
        <w:rPr>
          <w:sz w:val="28"/>
          <w:szCs w:val="28"/>
        </w:rPr>
        <w:t xml:space="preserve"> симптомом удару плеча є </w:t>
      </w:r>
      <w:proofErr w:type="spellStart"/>
      <w:r w:rsidRPr="00306C91">
        <w:rPr>
          <w:sz w:val="28"/>
          <w:szCs w:val="28"/>
        </w:rPr>
        <w:t>біль</w:t>
      </w:r>
      <w:proofErr w:type="spellEnd"/>
      <w:r w:rsidRPr="00306C91">
        <w:rPr>
          <w:sz w:val="28"/>
          <w:szCs w:val="28"/>
        </w:rPr>
        <w:t xml:space="preserve"> в </w:t>
      </w:r>
      <w:proofErr w:type="spellStart"/>
      <w:r w:rsidRPr="00306C91">
        <w:rPr>
          <w:sz w:val="28"/>
          <w:szCs w:val="28"/>
        </w:rPr>
        <w:t>плечі</w:t>
      </w:r>
      <w:proofErr w:type="spellEnd"/>
      <w:r w:rsidRPr="00306C91">
        <w:rPr>
          <w:sz w:val="28"/>
          <w:szCs w:val="28"/>
        </w:rPr>
        <w:t xml:space="preserve">. Як правило, </w:t>
      </w:r>
      <w:proofErr w:type="spellStart"/>
      <w:r w:rsidRPr="00306C91">
        <w:rPr>
          <w:sz w:val="28"/>
          <w:szCs w:val="28"/>
        </w:rPr>
        <w:t>ця</w:t>
      </w:r>
      <w:proofErr w:type="spellEnd"/>
      <w:r w:rsidRPr="00306C91">
        <w:rPr>
          <w:sz w:val="28"/>
          <w:szCs w:val="28"/>
        </w:rPr>
        <w:t xml:space="preserve"> </w:t>
      </w:r>
      <w:proofErr w:type="spellStart"/>
      <w:r w:rsidRPr="00306C91">
        <w:rPr>
          <w:sz w:val="28"/>
          <w:szCs w:val="28"/>
        </w:rPr>
        <w:t>біль</w:t>
      </w:r>
      <w:proofErr w:type="spellEnd"/>
      <w:r w:rsidRPr="00306C91">
        <w:rPr>
          <w:sz w:val="28"/>
          <w:szCs w:val="28"/>
        </w:rPr>
        <w:t xml:space="preserve"> </w:t>
      </w:r>
      <w:proofErr w:type="spellStart"/>
      <w:r w:rsidRPr="00306C91">
        <w:rPr>
          <w:sz w:val="28"/>
          <w:szCs w:val="28"/>
        </w:rPr>
        <w:t>постійна</w:t>
      </w:r>
      <w:proofErr w:type="spellEnd"/>
      <w:r w:rsidRPr="00306C91">
        <w:rPr>
          <w:sz w:val="28"/>
          <w:szCs w:val="28"/>
        </w:rPr>
        <w:t xml:space="preserve"> і </w:t>
      </w:r>
      <w:proofErr w:type="spellStart"/>
      <w:r w:rsidRPr="00306C91">
        <w:rPr>
          <w:sz w:val="28"/>
          <w:szCs w:val="28"/>
        </w:rPr>
        <w:t>посилюється</w:t>
      </w:r>
      <w:proofErr w:type="spellEnd"/>
      <w:r w:rsidRPr="00306C91">
        <w:rPr>
          <w:sz w:val="28"/>
          <w:szCs w:val="28"/>
        </w:rPr>
        <w:t xml:space="preserve"> при </w:t>
      </w:r>
      <w:proofErr w:type="spellStart"/>
      <w:r w:rsidRPr="00306C91">
        <w:rPr>
          <w:sz w:val="28"/>
          <w:szCs w:val="28"/>
        </w:rPr>
        <w:t>піднятті</w:t>
      </w:r>
      <w:proofErr w:type="spellEnd"/>
      <w:r w:rsidRPr="00306C91">
        <w:rPr>
          <w:sz w:val="28"/>
          <w:szCs w:val="28"/>
        </w:rPr>
        <w:t xml:space="preserve"> руки над головою, а </w:t>
      </w:r>
      <w:proofErr w:type="spellStart"/>
      <w:r w:rsidRPr="00306C91">
        <w:rPr>
          <w:sz w:val="28"/>
          <w:szCs w:val="28"/>
        </w:rPr>
        <w:t>потім</w:t>
      </w:r>
      <w:proofErr w:type="spellEnd"/>
      <w:r w:rsidRPr="00306C91">
        <w:rPr>
          <w:sz w:val="28"/>
          <w:szCs w:val="28"/>
        </w:rPr>
        <w:t xml:space="preserve"> і при будь-</w:t>
      </w:r>
      <w:proofErr w:type="spellStart"/>
      <w:r w:rsidRPr="00306C91">
        <w:rPr>
          <w:sz w:val="28"/>
          <w:szCs w:val="28"/>
        </w:rPr>
        <w:t>яких</w:t>
      </w:r>
      <w:proofErr w:type="spellEnd"/>
      <w:r w:rsidRPr="00306C91">
        <w:rPr>
          <w:sz w:val="28"/>
          <w:szCs w:val="28"/>
        </w:rPr>
        <w:t xml:space="preserve"> рухах в </w:t>
      </w:r>
      <w:proofErr w:type="spellStart"/>
      <w:r w:rsidRPr="00306C91">
        <w:rPr>
          <w:sz w:val="28"/>
          <w:szCs w:val="28"/>
        </w:rPr>
        <w:t>плечовому</w:t>
      </w:r>
      <w:proofErr w:type="spellEnd"/>
      <w:r w:rsidRPr="00306C91">
        <w:rPr>
          <w:sz w:val="28"/>
          <w:szCs w:val="28"/>
        </w:rPr>
        <w:t xml:space="preserve"> </w:t>
      </w:r>
      <w:proofErr w:type="spellStart"/>
      <w:r w:rsidRPr="00306C91">
        <w:rPr>
          <w:sz w:val="28"/>
          <w:szCs w:val="28"/>
        </w:rPr>
        <w:t>суглобі</w:t>
      </w:r>
      <w:proofErr w:type="spellEnd"/>
      <w:r w:rsidRPr="00306C91">
        <w:rPr>
          <w:sz w:val="28"/>
          <w:szCs w:val="28"/>
        </w:rPr>
        <w:t xml:space="preserve">. </w:t>
      </w:r>
      <w:proofErr w:type="spellStart"/>
      <w:r w:rsidRPr="00306C91">
        <w:rPr>
          <w:sz w:val="28"/>
          <w:szCs w:val="28"/>
        </w:rPr>
        <w:t>Також</w:t>
      </w:r>
      <w:proofErr w:type="spellEnd"/>
      <w:r w:rsidRPr="00306C91">
        <w:rPr>
          <w:sz w:val="28"/>
          <w:szCs w:val="28"/>
        </w:rPr>
        <w:t xml:space="preserve"> </w:t>
      </w:r>
      <w:proofErr w:type="spellStart"/>
      <w:r w:rsidRPr="00306C91">
        <w:rPr>
          <w:sz w:val="28"/>
          <w:szCs w:val="28"/>
        </w:rPr>
        <w:t>спостерігається</w:t>
      </w:r>
      <w:proofErr w:type="spellEnd"/>
      <w:r w:rsidRPr="00306C91">
        <w:rPr>
          <w:sz w:val="28"/>
          <w:szCs w:val="28"/>
        </w:rPr>
        <w:t xml:space="preserve"> </w:t>
      </w:r>
      <w:proofErr w:type="spellStart"/>
      <w:r w:rsidRPr="00306C91">
        <w:rPr>
          <w:sz w:val="28"/>
          <w:szCs w:val="28"/>
        </w:rPr>
        <w:t>обмеження</w:t>
      </w:r>
      <w:proofErr w:type="spellEnd"/>
      <w:r w:rsidRPr="00306C91">
        <w:rPr>
          <w:sz w:val="28"/>
          <w:szCs w:val="28"/>
        </w:rPr>
        <w:t xml:space="preserve"> </w:t>
      </w:r>
      <w:proofErr w:type="spellStart"/>
      <w:r w:rsidRPr="00306C91">
        <w:rPr>
          <w:sz w:val="28"/>
          <w:szCs w:val="28"/>
        </w:rPr>
        <w:t>рухливості</w:t>
      </w:r>
      <w:proofErr w:type="spellEnd"/>
      <w:r w:rsidRPr="00306C91">
        <w:rPr>
          <w:sz w:val="28"/>
          <w:szCs w:val="28"/>
        </w:rPr>
        <w:t xml:space="preserve"> в </w:t>
      </w:r>
      <w:proofErr w:type="spellStart"/>
      <w:r w:rsidRPr="00306C91">
        <w:rPr>
          <w:sz w:val="28"/>
          <w:szCs w:val="28"/>
        </w:rPr>
        <w:t>суглобі</w:t>
      </w:r>
      <w:proofErr w:type="spellEnd"/>
      <w:r w:rsidRPr="00306C91">
        <w:rPr>
          <w:sz w:val="28"/>
          <w:szCs w:val="28"/>
        </w:rPr>
        <w:t xml:space="preserve"> і </w:t>
      </w:r>
      <w:proofErr w:type="spellStart"/>
      <w:r w:rsidRPr="00306C91">
        <w:rPr>
          <w:sz w:val="28"/>
          <w:szCs w:val="28"/>
        </w:rPr>
        <w:t>слабкість</w:t>
      </w:r>
      <w:proofErr w:type="spellEnd"/>
      <w:r w:rsidRPr="00306C91">
        <w:rPr>
          <w:sz w:val="28"/>
          <w:szCs w:val="28"/>
        </w:rPr>
        <w:t xml:space="preserve"> </w:t>
      </w:r>
      <w:proofErr w:type="spellStart"/>
      <w:r w:rsidRPr="00306C91">
        <w:rPr>
          <w:sz w:val="28"/>
          <w:szCs w:val="28"/>
        </w:rPr>
        <w:t>м'язів</w:t>
      </w:r>
      <w:proofErr w:type="spellEnd"/>
      <w:r w:rsidRPr="00306C91">
        <w:rPr>
          <w:sz w:val="28"/>
          <w:szCs w:val="28"/>
        </w:rPr>
        <w:t xml:space="preserve"> в </w:t>
      </w:r>
      <w:proofErr w:type="spellStart"/>
      <w:r w:rsidRPr="00306C91">
        <w:rPr>
          <w:sz w:val="28"/>
          <w:szCs w:val="28"/>
        </w:rPr>
        <w:t>області</w:t>
      </w:r>
      <w:proofErr w:type="spellEnd"/>
      <w:r w:rsidRPr="00306C91">
        <w:rPr>
          <w:sz w:val="28"/>
          <w:szCs w:val="28"/>
        </w:rPr>
        <w:t xml:space="preserve"> плеча. Максимальна </w:t>
      </w:r>
      <w:proofErr w:type="spellStart"/>
      <w:r w:rsidRPr="00306C91">
        <w:rPr>
          <w:sz w:val="28"/>
          <w:szCs w:val="28"/>
        </w:rPr>
        <w:t>біль</w:t>
      </w:r>
      <w:proofErr w:type="spellEnd"/>
      <w:r w:rsidRPr="00306C91">
        <w:rPr>
          <w:sz w:val="28"/>
          <w:szCs w:val="28"/>
        </w:rPr>
        <w:t xml:space="preserve"> </w:t>
      </w:r>
      <w:proofErr w:type="spellStart"/>
      <w:r w:rsidRPr="00306C91">
        <w:rPr>
          <w:sz w:val="28"/>
          <w:szCs w:val="28"/>
        </w:rPr>
        <w:t>відзначається</w:t>
      </w:r>
      <w:proofErr w:type="spellEnd"/>
      <w:r w:rsidRPr="00306C91">
        <w:rPr>
          <w:sz w:val="28"/>
          <w:szCs w:val="28"/>
        </w:rPr>
        <w:t xml:space="preserve"> при </w:t>
      </w:r>
      <w:proofErr w:type="spellStart"/>
      <w:r w:rsidRPr="00306C91">
        <w:rPr>
          <w:sz w:val="28"/>
          <w:szCs w:val="28"/>
        </w:rPr>
        <w:t>видаленні</w:t>
      </w:r>
      <w:proofErr w:type="spellEnd"/>
      <w:r w:rsidRPr="00306C91">
        <w:rPr>
          <w:sz w:val="28"/>
          <w:szCs w:val="28"/>
        </w:rPr>
        <w:t xml:space="preserve"> руки </w:t>
      </w:r>
      <w:proofErr w:type="spellStart"/>
      <w:r w:rsidRPr="00306C91">
        <w:rPr>
          <w:sz w:val="28"/>
          <w:szCs w:val="28"/>
        </w:rPr>
        <w:t>під</w:t>
      </w:r>
      <w:proofErr w:type="spellEnd"/>
      <w:r w:rsidRPr="00306C91">
        <w:rPr>
          <w:sz w:val="28"/>
          <w:szCs w:val="28"/>
        </w:rPr>
        <w:t xml:space="preserve"> кутом 70 - 120 °, </w:t>
      </w:r>
      <w:proofErr w:type="spellStart"/>
      <w:r w:rsidRPr="00306C91">
        <w:rPr>
          <w:sz w:val="28"/>
          <w:szCs w:val="28"/>
        </w:rPr>
        <w:t>тобто</w:t>
      </w:r>
      <w:proofErr w:type="spellEnd"/>
      <w:r w:rsidRPr="00306C91">
        <w:rPr>
          <w:sz w:val="28"/>
          <w:szCs w:val="28"/>
        </w:rPr>
        <w:t xml:space="preserve"> в </w:t>
      </w:r>
      <w:proofErr w:type="spellStart"/>
      <w:r w:rsidRPr="00306C91">
        <w:rPr>
          <w:sz w:val="28"/>
          <w:szCs w:val="28"/>
        </w:rPr>
        <w:t>положенні</w:t>
      </w:r>
      <w:proofErr w:type="spellEnd"/>
      <w:r w:rsidRPr="00306C91">
        <w:rPr>
          <w:sz w:val="28"/>
          <w:szCs w:val="28"/>
        </w:rPr>
        <w:t xml:space="preserve">, коли головка </w:t>
      </w:r>
      <w:proofErr w:type="spellStart"/>
      <w:r w:rsidRPr="00306C91">
        <w:rPr>
          <w:sz w:val="28"/>
          <w:szCs w:val="28"/>
        </w:rPr>
        <w:t>плечової</w:t>
      </w:r>
      <w:proofErr w:type="spellEnd"/>
      <w:r w:rsidRPr="00306C91">
        <w:rPr>
          <w:sz w:val="28"/>
          <w:szCs w:val="28"/>
        </w:rPr>
        <w:t xml:space="preserve"> </w:t>
      </w:r>
      <w:proofErr w:type="spellStart"/>
      <w:r w:rsidRPr="00306C91">
        <w:rPr>
          <w:sz w:val="28"/>
          <w:szCs w:val="28"/>
        </w:rPr>
        <w:t>кістки</w:t>
      </w:r>
      <w:proofErr w:type="spellEnd"/>
      <w:r w:rsidRPr="00306C91">
        <w:rPr>
          <w:sz w:val="28"/>
          <w:szCs w:val="28"/>
        </w:rPr>
        <w:t xml:space="preserve">, з </w:t>
      </w:r>
      <w:proofErr w:type="spellStart"/>
      <w:r w:rsidRPr="00306C91">
        <w:rPr>
          <w:sz w:val="28"/>
          <w:szCs w:val="28"/>
        </w:rPr>
        <w:t>прикріпленими</w:t>
      </w:r>
      <w:proofErr w:type="spellEnd"/>
      <w:r w:rsidRPr="00306C91">
        <w:rPr>
          <w:sz w:val="28"/>
          <w:szCs w:val="28"/>
        </w:rPr>
        <w:t xml:space="preserve"> до </w:t>
      </w:r>
      <w:proofErr w:type="spellStart"/>
      <w:r w:rsidRPr="00306C91">
        <w:rPr>
          <w:sz w:val="28"/>
          <w:szCs w:val="28"/>
        </w:rPr>
        <w:t>неї</w:t>
      </w:r>
      <w:proofErr w:type="spellEnd"/>
      <w:r w:rsidRPr="00306C91">
        <w:rPr>
          <w:sz w:val="28"/>
          <w:szCs w:val="28"/>
        </w:rPr>
        <w:t xml:space="preserve"> </w:t>
      </w:r>
      <w:proofErr w:type="spellStart"/>
      <w:r w:rsidRPr="00306C91">
        <w:rPr>
          <w:sz w:val="28"/>
          <w:szCs w:val="28"/>
        </w:rPr>
        <w:t>м'язами</w:t>
      </w:r>
      <w:proofErr w:type="spellEnd"/>
      <w:r w:rsidRPr="00306C91">
        <w:rPr>
          <w:sz w:val="28"/>
          <w:szCs w:val="28"/>
        </w:rPr>
        <w:t xml:space="preserve">, максимально </w:t>
      </w:r>
      <w:proofErr w:type="spellStart"/>
      <w:r w:rsidRPr="00306C91">
        <w:rPr>
          <w:sz w:val="28"/>
          <w:szCs w:val="28"/>
        </w:rPr>
        <w:t>наближена</w:t>
      </w:r>
      <w:proofErr w:type="spellEnd"/>
      <w:r w:rsidRPr="00306C91">
        <w:rPr>
          <w:sz w:val="28"/>
          <w:szCs w:val="28"/>
        </w:rPr>
        <w:t xml:space="preserve"> до </w:t>
      </w:r>
      <w:proofErr w:type="spellStart"/>
      <w:r w:rsidRPr="00306C91">
        <w:rPr>
          <w:sz w:val="28"/>
          <w:szCs w:val="28"/>
        </w:rPr>
        <w:t>нижнього</w:t>
      </w:r>
      <w:proofErr w:type="spellEnd"/>
      <w:r w:rsidRPr="00306C91">
        <w:rPr>
          <w:sz w:val="28"/>
          <w:szCs w:val="28"/>
        </w:rPr>
        <w:t xml:space="preserve"> краю </w:t>
      </w:r>
      <w:proofErr w:type="spellStart"/>
      <w:r w:rsidRPr="00306C91">
        <w:rPr>
          <w:sz w:val="28"/>
          <w:szCs w:val="28"/>
        </w:rPr>
        <w:t>акроміоном</w:t>
      </w:r>
      <w:proofErr w:type="spellEnd"/>
      <w:r w:rsidRPr="00306C91">
        <w:rPr>
          <w:sz w:val="28"/>
          <w:szCs w:val="28"/>
        </w:rPr>
        <w:t xml:space="preserve"> і </w:t>
      </w:r>
      <w:proofErr w:type="spellStart"/>
      <w:r w:rsidRPr="00306C91">
        <w:rPr>
          <w:sz w:val="28"/>
          <w:szCs w:val="28"/>
        </w:rPr>
        <w:t>затискає</w:t>
      </w:r>
      <w:proofErr w:type="spellEnd"/>
      <w:r w:rsidRPr="00306C91">
        <w:rPr>
          <w:sz w:val="28"/>
          <w:szCs w:val="28"/>
        </w:rPr>
        <w:t xml:space="preserve"> </w:t>
      </w:r>
      <w:proofErr w:type="spellStart"/>
      <w:r w:rsidRPr="00306C91">
        <w:rPr>
          <w:sz w:val="28"/>
          <w:szCs w:val="28"/>
        </w:rPr>
        <w:t>м'язи</w:t>
      </w:r>
      <w:proofErr w:type="spellEnd"/>
      <w:r w:rsidRPr="00306C91">
        <w:rPr>
          <w:sz w:val="28"/>
          <w:szCs w:val="28"/>
        </w:rPr>
        <w:t xml:space="preserve"> </w:t>
      </w:r>
      <w:proofErr w:type="spellStart"/>
      <w:r w:rsidRPr="00306C91">
        <w:rPr>
          <w:sz w:val="28"/>
          <w:szCs w:val="28"/>
        </w:rPr>
        <w:t>ротаторів</w:t>
      </w:r>
      <w:proofErr w:type="spellEnd"/>
      <w:r w:rsidRPr="00306C91">
        <w:rPr>
          <w:sz w:val="28"/>
          <w:szCs w:val="28"/>
        </w:rPr>
        <w:t xml:space="preserve">. Для </w:t>
      </w:r>
      <w:proofErr w:type="spellStart"/>
      <w:r w:rsidRPr="00306C91">
        <w:rPr>
          <w:sz w:val="28"/>
          <w:szCs w:val="28"/>
        </w:rPr>
        <w:t>діагностики</w:t>
      </w:r>
      <w:proofErr w:type="spellEnd"/>
      <w:r w:rsidRPr="00306C91">
        <w:rPr>
          <w:sz w:val="28"/>
          <w:szCs w:val="28"/>
        </w:rPr>
        <w:t xml:space="preserve"> </w:t>
      </w:r>
      <w:proofErr w:type="spellStart"/>
      <w:r w:rsidRPr="00306C91">
        <w:rPr>
          <w:sz w:val="28"/>
          <w:szCs w:val="28"/>
        </w:rPr>
        <w:t>імпіджмент</w:t>
      </w:r>
      <w:proofErr w:type="spellEnd"/>
      <w:r w:rsidRPr="00306C91">
        <w:rPr>
          <w:sz w:val="28"/>
          <w:szCs w:val="28"/>
        </w:rPr>
        <w:t xml:space="preserve"> синдрому </w:t>
      </w:r>
      <w:proofErr w:type="spellStart"/>
      <w:r w:rsidRPr="00306C91">
        <w:rPr>
          <w:sz w:val="28"/>
          <w:szCs w:val="28"/>
        </w:rPr>
        <w:t>використовуються</w:t>
      </w:r>
      <w:proofErr w:type="spellEnd"/>
      <w:r w:rsidRPr="00306C91">
        <w:rPr>
          <w:sz w:val="28"/>
          <w:szCs w:val="28"/>
        </w:rPr>
        <w:t xml:space="preserve"> </w:t>
      </w:r>
      <w:proofErr w:type="spellStart"/>
      <w:r w:rsidRPr="00306C91">
        <w:rPr>
          <w:sz w:val="28"/>
          <w:szCs w:val="28"/>
        </w:rPr>
        <w:t>спеціальні</w:t>
      </w:r>
      <w:proofErr w:type="spellEnd"/>
      <w:r w:rsidRPr="00306C91">
        <w:rPr>
          <w:sz w:val="28"/>
          <w:szCs w:val="28"/>
        </w:rPr>
        <w:t xml:space="preserve"> тести, в </w:t>
      </w:r>
      <w:proofErr w:type="spellStart"/>
      <w:r w:rsidRPr="00306C91">
        <w:rPr>
          <w:sz w:val="28"/>
          <w:szCs w:val="28"/>
        </w:rPr>
        <w:t>яких</w:t>
      </w:r>
      <w:proofErr w:type="spellEnd"/>
      <w:r w:rsidRPr="00306C91">
        <w:rPr>
          <w:sz w:val="28"/>
          <w:szCs w:val="28"/>
        </w:rPr>
        <w:t xml:space="preserve"> </w:t>
      </w:r>
      <w:proofErr w:type="spellStart"/>
      <w:r w:rsidRPr="00306C91">
        <w:rPr>
          <w:sz w:val="28"/>
          <w:szCs w:val="28"/>
        </w:rPr>
        <w:t>лікар</w:t>
      </w:r>
      <w:proofErr w:type="spellEnd"/>
      <w:r w:rsidRPr="00306C91">
        <w:rPr>
          <w:sz w:val="28"/>
          <w:szCs w:val="28"/>
        </w:rPr>
        <w:t xml:space="preserve">, </w:t>
      </w:r>
      <w:proofErr w:type="spellStart"/>
      <w:r w:rsidRPr="00306C91">
        <w:rPr>
          <w:sz w:val="28"/>
          <w:szCs w:val="28"/>
        </w:rPr>
        <w:t>прибираючи</w:t>
      </w:r>
      <w:proofErr w:type="spellEnd"/>
      <w:r w:rsidRPr="00306C91">
        <w:rPr>
          <w:sz w:val="28"/>
          <w:szCs w:val="28"/>
        </w:rPr>
        <w:t xml:space="preserve"> руки </w:t>
      </w:r>
      <w:proofErr w:type="spellStart"/>
      <w:r w:rsidRPr="00306C91">
        <w:rPr>
          <w:sz w:val="28"/>
          <w:szCs w:val="28"/>
        </w:rPr>
        <w:t>пацієнта</w:t>
      </w:r>
      <w:proofErr w:type="spellEnd"/>
      <w:r w:rsidRPr="00306C91">
        <w:rPr>
          <w:sz w:val="28"/>
          <w:szCs w:val="28"/>
        </w:rPr>
        <w:t xml:space="preserve"> в </w:t>
      </w:r>
      <w:proofErr w:type="spellStart"/>
      <w:r w:rsidRPr="00306C91">
        <w:rPr>
          <w:sz w:val="28"/>
          <w:szCs w:val="28"/>
        </w:rPr>
        <w:t>певному</w:t>
      </w:r>
      <w:proofErr w:type="spellEnd"/>
      <w:r w:rsidRPr="00306C91">
        <w:rPr>
          <w:sz w:val="28"/>
          <w:szCs w:val="28"/>
        </w:rPr>
        <w:t xml:space="preserve"> </w:t>
      </w:r>
      <w:proofErr w:type="spellStart"/>
      <w:r w:rsidRPr="00306C91">
        <w:rPr>
          <w:sz w:val="28"/>
          <w:szCs w:val="28"/>
        </w:rPr>
        <w:t>положенні</w:t>
      </w:r>
      <w:proofErr w:type="spellEnd"/>
      <w:r w:rsidRPr="00306C91">
        <w:rPr>
          <w:sz w:val="28"/>
          <w:szCs w:val="28"/>
        </w:rPr>
        <w:t xml:space="preserve">, штучно </w:t>
      </w:r>
      <w:proofErr w:type="spellStart"/>
      <w:r w:rsidRPr="00306C91">
        <w:rPr>
          <w:sz w:val="28"/>
          <w:szCs w:val="28"/>
        </w:rPr>
        <w:t>викликає</w:t>
      </w:r>
      <w:proofErr w:type="spellEnd"/>
      <w:r w:rsidRPr="00306C91">
        <w:rPr>
          <w:sz w:val="28"/>
          <w:szCs w:val="28"/>
        </w:rPr>
        <w:t xml:space="preserve"> </w:t>
      </w:r>
      <w:proofErr w:type="spellStart"/>
      <w:r w:rsidRPr="00306C91">
        <w:rPr>
          <w:sz w:val="28"/>
          <w:szCs w:val="28"/>
        </w:rPr>
        <w:t>пригнічення</w:t>
      </w:r>
      <w:proofErr w:type="spellEnd"/>
      <w:r w:rsidRPr="00306C91">
        <w:rPr>
          <w:sz w:val="28"/>
          <w:szCs w:val="28"/>
        </w:rPr>
        <w:t xml:space="preserve"> </w:t>
      </w:r>
      <w:proofErr w:type="spellStart"/>
      <w:r w:rsidRPr="00306C91">
        <w:rPr>
          <w:sz w:val="28"/>
          <w:szCs w:val="28"/>
        </w:rPr>
        <w:t>субакроміальних</w:t>
      </w:r>
      <w:proofErr w:type="spellEnd"/>
      <w:r w:rsidRPr="00306C91">
        <w:rPr>
          <w:sz w:val="28"/>
          <w:szCs w:val="28"/>
        </w:rPr>
        <w:t xml:space="preserve"> структур і </w:t>
      </w:r>
      <w:proofErr w:type="spellStart"/>
      <w:r w:rsidRPr="00306C91">
        <w:rPr>
          <w:sz w:val="28"/>
          <w:szCs w:val="28"/>
        </w:rPr>
        <w:t>спостерігає</w:t>
      </w:r>
      <w:proofErr w:type="spellEnd"/>
      <w:r w:rsidRPr="00306C91">
        <w:rPr>
          <w:sz w:val="28"/>
          <w:szCs w:val="28"/>
        </w:rPr>
        <w:t xml:space="preserve">, </w:t>
      </w:r>
      <w:proofErr w:type="spellStart"/>
      <w:r w:rsidRPr="00306C91">
        <w:rPr>
          <w:sz w:val="28"/>
          <w:szCs w:val="28"/>
        </w:rPr>
        <w:t>чи</w:t>
      </w:r>
      <w:proofErr w:type="spellEnd"/>
      <w:r w:rsidRPr="00306C91">
        <w:rPr>
          <w:sz w:val="28"/>
          <w:szCs w:val="28"/>
        </w:rPr>
        <w:t xml:space="preserve"> є </w:t>
      </w:r>
      <w:proofErr w:type="spellStart"/>
      <w:r w:rsidRPr="00306C91">
        <w:rPr>
          <w:sz w:val="28"/>
          <w:szCs w:val="28"/>
        </w:rPr>
        <w:t>характерний</w:t>
      </w:r>
      <w:proofErr w:type="spellEnd"/>
      <w:r w:rsidRPr="00306C91">
        <w:rPr>
          <w:sz w:val="28"/>
          <w:szCs w:val="28"/>
        </w:rPr>
        <w:t xml:space="preserve"> </w:t>
      </w:r>
      <w:proofErr w:type="spellStart"/>
      <w:r w:rsidRPr="00306C91">
        <w:rPr>
          <w:sz w:val="28"/>
          <w:szCs w:val="28"/>
        </w:rPr>
        <w:t>больовий</w:t>
      </w:r>
      <w:proofErr w:type="spellEnd"/>
      <w:r w:rsidRPr="00306C91">
        <w:rPr>
          <w:sz w:val="28"/>
          <w:szCs w:val="28"/>
        </w:rPr>
        <w:t xml:space="preserve"> синдром </w:t>
      </w:r>
      <w:proofErr w:type="spellStart"/>
      <w:r w:rsidRPr="00306C91">
        <w:rPr>
          <w:sz w:val="28"/>
          <w:szCs w:val="28"/>
        </w:rPr>
        <w:t>чи</w:t>
      </w:r>
      <w:proofErr w:type="spellEnd"/>
      <w:r w:rsidRPr="00306C91">
        <w:rPr>
          <w:sz w:val="28"/>
          <w:szCs w:val="28"/>
        </w:rPr>
        <w:t xml:space="preserve"> </w:t>
      </w:r>
      <w:proofErr w:type="spellStart"/>
      <w:r w:rsidRPr="00306C91">
        <w:rPr>
          <w:sz w:val="28"/>
          <w:szCs w:val="28"/>
        </w:rPr>
        <w:t>ні</w:t>
      </w:r>
      <w:proofErr w:type="spellEnd"/>
      <w:r w:rsidRPr="00306C91">
        <w:rPr>
          <w:sz w:val="28"/>
          <w:szCs w:val="28"/>
        </w:rPr>
        <w:t xml:space="preserve">. </w:t>
      </w:r>
      <w:proofErr w:type="spellStart"/>
      <w:r w:rsidRPr="00306C91">
        <w:rPr>
          <w:sz w:val="28"/>
          <w:szCs w:val="28"/>
        </w:rPr>
        <w:t>Діагностична</w:t>
      </w:r>
      <w:proofErr w:type="spellEnd"/>
      <w:r w:rsidRPr="00306C91">
        <w:rPr>
          <w:sz w:val="28"/>
          <w:szCs w:val="28"/>
        </w:rPr>
        <w:t xml:space="preserve"> </w:t>
      </w:r>
      <w:proofErr w:type="spellStart"/>
      <w:r w:rsidRPr="00306C91">
        <w:rPr>
          <w:sz w:val="28"/>
          <w:szCs w:val="28"/>
        </w:rPr>
        <w:lastRenderedPageBreak/>
        <w:t>значимість</w:t>
      </w:r>
      <w:proofErr w:type="spellEnd"/>
      <w:r w:rsidRPr="00306C91">
        <w:rPr>
          <w:sz w:val="28"/>
          <w:szCs w:val="28"/>
        </w:rPr>
        <w:t xml:space="preserve"> </w:t>
      </w:r>
      <w:proofErr w:type="spellStart"/>
      <w:r w:rsidRPr="00306C91">
        <w:rPr>
          <w:sz w:val="28"/>
          <w:szCs w:val="28"/>
        </w:rPr>
        <w:t>цих</w:t>
      </w:r>
      <w:proofErr w:type="spellEnd"/>
      <w:r w:rsidRPr="00306C91">
        <w:rPr>
          <w:sz w:val="28"/>
          <w:szCs w:val="28"/>
        </w:rPr>
        <w:t xml:space="preserve"> </w:t>
      </w:r>
      <w:proofErr w:type="spellStart"/>
      <w:r w:rsidRPr="00306C91">
        <w:rPr>
          <w:sz w:val="28"/>
          <w:szCs w:val="28"/>
        </w:rPr>
        <w:t>тестів</w:t>
      </w:r>
      <w:proofErr w:type="spellEnd"/>
      <w:r w:rsidRPr="00306C91">
        <w:rPr>
          <w:sz w:val="28"/>
          <w:szCs w:val="28"/>
        </w:rPr>
        <w:t xml:space="preserve"> </w:t>
      </w:r>
      <w:proofErr w:type="spellStart"/>
      <w:r w:rsidRPr="00306C91">
        <w:rPr>
          <w:sz w:val="28"/>
          <w:szCs w:val="28"/>
        </w:rPr>
        <w:t>надзвичайно</w:t>
      </w:r>
      <w:proofErr w:type="spellEnd"/>
      <w:r w:rsidRPr="00306C91">
        <w:rPr>
          <w:sz w:val="28"/>
          <w:szCs w:val="28"/>
        </w:rPr>
        <w:t xml:space="preserve"> </w:t>
      </w:r>
      <w:proofErr w:type="spellStart"/>
      <w:r w:rsidRPr="00306C91">
        <w:rPr>
          <w:sz w:val="28"/>
          <w:szCs w:val="28"/>
        </w:rPr>
        <w:t>висока</w:t>
      </w:r>
      <w:proofErr w:type="spellEnd"/>
      <w:r w:rsidRPr="00306C91">
        <w:rPr>
          <w:sz w:val="28"/>
          <w:szCs w:val="28"/>
        </w:rPr>
        <w:t xml:space="preserve">, </w:t>
      </w:r>
      <w:proofErr w:type="spellStart"/>
      <w:r w:rsidRPr="00306C91">
        <w:rPr>
          <w:sz w:val="28"/>
          <w:szCs w:val="28"/>
        </w:rPr>
        <w:t>інформативність</w:t>
      </w:r>
      <w:proofErr w:type="spellEnd"/>
      <w:r w:rsidRPr="00306C91">
        <w:rPr>
          <w:sz w:val="28"/>
          <w:szCs w:val="28"/>
        </w:rPr>
        <w:t xml:space="preserve"> </w:t>
      </w:r>
      <w:proofErr w:type="spellStart"/>
      <w:r w:rsidRPr="00306C91">
        <w:rPr>
          <w:sz w:val="28"/>
          <w:szCs w:val="28"/>
        </w:rPr>
        <w:t>деяких</w:t>
      </w:r>
      <w:proofErr w:type="spellEnd"/>
      <w:r w:rsidRPr="00306C91">
        <w:rPr>
          <w:sz w:val="28"/>
          <w:szCs w:val="28"/>
        </w:rPr>
        <w:t xml:space="preserve"> з них </w:t>
      </w:r>
      <w:proofErr w:type="spellStart"/>
      <w:r w:rsidRPr="00306C91">
        <w:rPr>
          <w:sz w:val="28"/>
          <w:szCs w:val="28"/>
        </w:rPr>
        <w:t>навіть</w:t>
      </w:r>
      <w:proofErr w:type="spellEnd"/>
      <w:r w:rsidRPr="00306C91">
        <w:rPr>
          <w:sz w:val="28"/>
          <w:szCs w:val="28"/>
        </w:rPr>
        <w:t xml:space="preserve"> і </w:t>
      </w:r>
      <w:proofErr w:type="spellStart"/>
      <w:r w:rsidRPr="00306C91">
        <w:rPr>
          <w:sz w:val="28"/>
          <w:szCs w:val="28"/>
        </w:rPr>
        <w:t>навіть</w:t>
      </w:r>
      <w:proofErr w:type="spellEnd"/>
      <w:r w:rsidRPr="00306C91">
        <w:rPr>
          <w:sz w:val="28"/>
          <w:szCs w:val="28"/>
        </w:rPr>
        <w:t xml:space="preserve"> </w:t>
      </w:r>
      <w:proofErr w:type="spellStart"/>
      <w:r w:rsidRPr="00306C91">
        <w:rPr>
          <w:sz w:val="28"/>
          <w:szCs w:val="28"/>
        </w:rPr>
        <w:t>вище</w:t>
      </w:r>
      <w:proofErr w:type="spellEnd"/>
      <w:r w:rsidRPr="00306C91">
        <w:rPr>
          <w:sz w:val="28"/>
          <w:szCs w:val="28"/>
        </w:rPr>
        <w:t xml:space="preserve">, </w:t>
      </w:r>
      <w:proofErr w:type="spellStart"/>
      <w:r w:rsidRPr="00306C91">
        <w:rPr>
          <w:sz w:val="28"/>
          <w:szCs w:val="28"/>
        </w:rPr>
        <w:t>ніж</w:t>
      </w:r>
      <w:proofErr w:type="spellEnd"/>
      <w:r w:rsidRPr="00306C91">
        <w:rPr>
          <w:sz w:val="28"/>
          <w:szCs w:val="28"/>
        </w:rPr>
        <w:t xml:space="preserve"> у </w:t>
      </w:r>
      <w:proofErr w:type="spellStart"/>
      <w:r w:rsidRPr="00306C91">
        <w:rPr>
          <w:sz w:val="28"/>
          <w:szCs w:val="28"/>
        </w:rPr>
        <w:t>д</w:t>
      </w:r>
      <w:r w:rsidR="003A7AD7">
        <w:rPr>
          <w:sz w:val="28"/>
          <w:szCs w:val="28"/>
        </w:rPr>
        <w:t>ослідженні</w:t>
      </w:r>
      <w:proofErr w:type="spellEnd"/>
      <w:r w:rsidR="003A7AD7">
        <w:rPr>
          <w:sz w:val="28"/>
          <w:szCs w:val="28"/>
        </w:rPr>
        <w:t xml:space="preserve"> плеча МРТ</w:t>
      </w:r>
      <w:r w:rsidRPr="00306C91">
        <w:rPr>
          <w:sz w:val="28"/>
          <w:szCs w:val="28"/>
        </w:rPr>
        <w:t xml:space="preserve">. </w:t>
      </w:r>
      <w:proofErr w:type="spellStart"/>
      <w:r w:rsidRPr="00306C91">
        <w:rPr>
          <w:sz w:val="28"/>
          <w:szCs w:val="28"/>
        </w:rPr>
        <w:t>Найбільш</w:t>
      </w:r>
      <w:proofErr w:type="spellEnd"/>
      <w:r w:rsidRPr="00306C91">
        <w:rPr>
          <w:sz w:val="28"/>
          <w:szCs w:val="28"/>
        </w:rPr>
        <w:t xml:space="preserve"> простим і </w:t>
      </w:r>
      <w:proofErr w:type="spellStart"/>
      <w:r w:rsidRPr="00306C91">
        <w:rPr>
          <w:sz w:val="28"/>
          <w:szCs w:val="28"/>
        </w:rPr>
        <w:t>інформативним</w:t>
      </w:r>
      <w:proofErr w:type="spellEnd"/>
      <w:r w:rsidRPr="00306C91">
        <w:rPr>
          <w:sz w:val="28"/>
          <w:szCs w:val="28"/>
        </w:rPr>
        <w:t xml:space="preserve"> методом </w:t>
      </w:r>
      <w:proofErr w:type="spellStart"/>
      <w:r w:rsidRPr="00306C91">
        <w:rPr>
          <w:sz w:val="28"/>
          <w:szCs w:val="28"/>
        </w:rPr>
        <w:t>діагностики</w:t>
      </w:r>
      <w:proofErr w:type="spellEnd"/>
      <w:r w:rsidRPr="00306C91">
        <w:rPr>
          <w:sz w:val="28"/>
          <w:szCs w:val="28"/>
        </w:rPr>
        <w:t xml:space="preserve">, </w:t>
      </w:r>
      <w:proofErr w:type="spellStart"/>
      <w:r w:rsidRPr="00306C91">
        <w:rPr>
          <w:sz w:val="28"/>
          <w:szCs w:val="28"/>
        </w:rPr>
        <w:t>який</w:t>
      </w:r>
      <w:proofErr w:type="spellEnd"/>
      <w:r w:rsidRPr="00306C91">
        <w:rPr>
          <w:sz w:val="28"/>
          <w:szCs w:val="28"/>
        </w:rPr>
        <w:t xml:space="preserve"> </w:t>
      </w:r>
      <w:proofErr w:type="spellStart"/>
      <w:r w:rsidRPr="00306C91">
        <w:rPr>
          <w:sz w:val="28"/>
          <w:szCs w:val="28"/>
        </w:rPr>
        <w:t>дозволяє</w:t>
      </w:r>
      <w:proofErr w:type="spellEnd"/>
      <w:r w:rsidRPr="00306C91">
        <w:rPr>
          <w:sz w:val="28"/>
          <w:szCs w:val="28"/>
        </w:rPr>
        <w:t xml:space="preserve"> нам </w:t>
      </w:r>
      <w:proofErr w:type="spellStart"/>
      <w:r w:rsidRPr="00306C91">
        <w:rPr>
          <w:sz w:val="28"/>
          <w:szCs w:val="28"/>
        </w:rPr>
        <w:t>достовірно</w:t>
      </w:r>
      <w:proofErr w:type="spellEnd"/>
      <w:r w:rsidRPr="00306C91">
        <w:rPr>
          <w:sz w:val="28"/>
          <w:szCs w:val="28"/>
        </w:rPr>
        <w:t xml:space="preserve"> </w:t>
      </w:r>
      <w:proofErr w:type="spellStart"/>
      <w:r w:rsidRPr="00306C91">
        <w:rPr>
          <w:sz w:val="28"/>
          <w:szCs w:val="28"/>
        </w:rPr>
        <w:t>відрізнити</w:t>
      </w:r>
      <w:proofErr w:type="spellEnd"/>
      <w:r w:rsidRPr="00306C91">
        <w:rPr>
          <w:sz w:val="28"/>
          <w:szCs w:val="28"/>
        </w:rPr>
        <w:t xml:space="preserve"> </w:t>
      </w:r>
      <w:proofErr w:type="spellStart"/>
      <w:r w:rsidRPr="00306C91">
        <w:rPr>
          <w:sz w:val="28"/>
          <w:szCs w:val="28"/>
        </w:rPr>
        <w:t>субакроміальний</w:t>
      </w:r>
      <w:proofErr w:type="spellEnd"/>
      <w:r w:rsidRPr="00306C91">
        <w:rPr>
          <w:sz w:val="28"/>
          <w:szCs w:val="28"/>
        </w:rPr>
        <w:t xml:space="preserve"> </w:t>
      </w:r>
      <w:proofErr w:type="spellStart"/>
      <w:r w:rsidRPr="00306C91">
        <w:rPr>
          <w:sz w:val="28"/>
          <w:szCs w:val="28"/>
        </w:rPr>
        <w:t>конфлікт</w:t>
      </w:r>
      <w:proofErr w:type="spellEnd"/>
      <w:r w:rsidRPr="00306C91">
        <w:rPr>
          <w:sz w:val="28"/>
          <w:szCs w:val="28"/>
        </w:rPr>
        <w:t xml:space="preserve"> </w:t>
      </w:r>
      <w:proofErr w:type="spellStart"/>
      <w:r w:rsidRPr="00306C91">
        <w:rPr>
          <w:sz w:val="28"/>
          <w:szCs w:val="28"/>
        </w:rPr>
        <w:t>від</w:t>
      </w:r>
      <w:proofErr w:type="spellEnd"/>
      <w:r w:rsidRPr="00306C91">
        <w:rPr>
          <w:sz w:val="28"/>
          <w:szCs w:val="28"/>
        </w:rPr>
        <w:t xml:space="preserve"> </w:t>
      </w:r>
      <w:proofErr w:type="spellStart"/>
      <w:r w:rsidRPr="00306C91">
        <w:rPr>
          <w:sz w:val="28"/>
          <w:szCs w:val="28"/>
        </w:rPr>
        <w:t>інших</w:t>
      </w:r>
      <w:proofErr w:type="spellEnd"/>
      <w:r w:rsidRPr="00306C91">
        <w:rPr>
          <w:sz w:val="28"/>
          <w:szCs w:val="28"/>
        </w:rPr>
        <w:t xml:space="preserve"> </w:t>
      </w:r>
      <w:proofErr w:type="spellStart"/>
      <w:r w:rsidRPr="00306C91">
        <w:rPr>
          <w:sz w:val="28"/>
          <w:szCs w:val="28"/>
        </w:rPr>
        <w:t>захворювань</w:t>
      </w:r>
      <w:proofErr w:type="spellEnd"/>
      <w:r w:rsidRPr="00306C91">
        <w:rPr>
          <w:sz w:val="28"/>
          <w:szCs w:val="28"/>
        </w:rPr>
        <w:t xml:space="preserve"> плеча, є тест NIRA, суть </w:t>
      </w:r>
      <w:proofErr w:type="spellStart"/>
      <w:r w:rsidRPr="00306C91">
        <w:rPr>
          <w:sz w:val="28"/>
          <w:szCs w:val="28"/>
        </w:rPr>
        <w:t>якого</w:t>
      </w:r>
      <w:proofErr w:type="spellEnd"/>
      <w:r w:rsidRPr="00306C91">
        <w:rPr>
          <w:sz w:val="28"/>
          <w:szCs w:val="28"/>
        </w:rPr>
        <w:t xml:space="preserve"> </w:t>
      </w:r>
      <w:proofErr w:type="spellStart"/>
      <w:r w:rsidRPr="00306C91">
        <w:rPr>
          <w:sz w:val="28"/>
          <w:szCs w:val="28"/>
        </w:rPr>
        <w:t>полягає</w:t>
      </w:r>
      <w:proofErr w:type="spellEnd"/>
      <w:r w:rsidRPr="00306C91">
        <w:rPr>
          <w:sz w:val="28"/>
          <w:szCs w:val="28"/>
        </w:rPr>
        <w:t xml:space="preserve"> в тому, </w:t>
      </w:r>
      <w:proofErr w:type="spellStart"/>
      <w:r w:rsidRPr="00306C91">
        <w:rPr>
          <w:sz w:val="28"/>
          <w:szCs w:val="28"/>
        </w:rPr>
        <w:t>щоб</w:t>
      </w:r>
      <w:proofErr w:type="spellEnd"/>
      <w:r w:rsidRPr="00306C91">
        <w:rPr>
          <w:sz w:val="28"/>
          <w:szCs w:val="28"/>
        </w:rPr>
        <w:t xml:space="preserve"> </w:t>
      </w:r>
      <w:proofErr w:type="spellStart"/>
      <w:r w:rsidRPr="00306C91">
        <w:rPr>
          <w:sz w:val="28"/>
          <w:szCs w:val="28"/>
        </w:rPr>
        <w:t>тимчасово</w:t>
      </w:r>
      <w:proofErr w:type="spellEnd"/>
      <w:r w:rsidRPr="00306C91">
        <w:rPr>
          <w:sz w:val="28"/>
          <w:szCs w:val="28"/>
        </w:rPr>
        <w:t xml:space="preserve"> </w:t>
      </w:r>
      <w:proofErr w:type="spellStart"/>
      <w:r w:rsidRPr="00306C91">
        <w:rPr>
          <w:sz w:val="28"/>
          <w:szCs w:val="28"/>
        </w:rPr>
        <w:t>зменшити</w:t>
      </w:r>
      <w:proofErr w:type="spellEnd"/>
      <w:r w:rsidRPr="00306C91">
        <w:rPr>
          <w:sz w:val="28"/>
          <w:szCs w:val="28"/>
        </w:rPr>
        <w:t xml:space="preserve"> </w:t>
      </w:r>
      <w:proofErr w:type="spellStart"/>
      <w:r w:rsidRPr="00306C91">
        <w:rPr>
          <w:sz w:val="28"/>
          <w:szCs w:val="28"/>
        </w:rPr>
        <w:t>інтенсивність</w:t>
      </w:r>
      <w:proofErr w:type="spellEnd"/>
      <w:r w:rsidRPr="00306C91">
        <w:rPr>
          <w:sz w:val="28"/>
          <w:szCs w:val="28"/>
        </w:rPr>
        <w:t xml:space="preserve"> болю у </w:t>
      </w:r>
      <w:proofErr w:type="spellStart"/>
      <w:r w:rsidRPr="00306C91">
        <w:rPr>
          <w:sz w:val="28"/>
          <w:szCs w:val="28"/>
        </w:rPr>
        <w:t>пацієнта</w:t>
      </w:r>
      <w:proofErr w:type="spellEnd"/>
      <w:r w:rsidRPr="00306C91">
        <w:rPr>
          <w:sz w:val="28"/>
          <w:szCs w:val="28"/>
        </w:rPr>
        <w:t xml:space="preserve"> </w:t>
      </w:r>
      <w:proofErr w:type="spellStart"/>
      <w:r w:rsidRPr="00306C91">
        <w:rPr>
          <w:sz w:val="28"/>
          <w:szCs w:val="28"/>
        </w:rPr>
        <w:t>після</w:t>
      </w:r>
      <w:proofErr w:type="spellEnd"/>
      <w:r w:rsidRPr="00306C91">
        <w:rPr>
          <w:sz w:val="28"/>
          <w:szCs w:val="28"/>
        </w:rPr>
        <w:t xml:space="preserve"> </w:t>
      </w:r>
      <w:proofErr w:type="spellStart"/>
      <w:r w:rsidRPr="00306C91">
        <w:rPr>
          <w:sz w:val="28"/>
          <w:szCs w:val="28"/>
        </w:rPr>
        <w:t>введення</w:t>
      </w:r>
      <w:proofErr w:type="spellEnd"/>
      <w:r w:rsidRPr="00306C91">
        <w:rPr>
          <w:sz w:val="28"/>
          <w:szCs w:val="28"/>
        </w:rPr>
        <w:t xml:space="preserve"> </w:t>
      </w:r>
      <w:proofErr w:type="spellStart"/>
      <w:r w:rsidRPr="00306C91">
        <w:rPr>
          <w:sz w:val="28"/>
          <w:szCs w:val="28"/>
        </w:rPr>
        <w:t>лідокаїну</w:t>
      </w:r>
      <w:proofErr w:type="spellEnd"/>
      <w:r w:rsidRPr="00306C91">
        <w:rPr>
          <w:sz w:val="28"/>
          <w:szCs w:val="28"/>
        </w:rPr>
        <w:t xml:space="preserve"> в </w:t>
      </w:r>
      <w:proofErr w:type="spellStart"/>
      <w:r w:rsidRPr="00306C91">
        <w:rPr>
          <w:sz w:val="28"/>
          <w:szCs w:val="28"/>
        </w:rPr>
        <w:t>субакроміальну</w:t>
      </w:r>
      <w:proofErr w:type="spellEnd"/>
      <w:r w:rsidRPr="00306C91">
        <w:rPr>
          <w:sz w:val="28"/>
          <w:szCs w:val="28"/>
        </w:rPr>
        <w:t xml:space="preserve"> сумку. </w:t>
      </w:r>
      <w:proofErr w:type="spellStart"/>
      <w:r w:rsidRPr="00306C91">
        <w:rPr>
          <w:sz w:val="28"/>
          <w:szCs w:val="28"/>
        </w:rPr>
        <w:t>Артроскопічна</w:t>
      </w:r>
      <w:proofErr w:type="spellEnd"/>
      <w:r w:rsidRPr="00306C91">
        <w:rPr>
          <w:sz w:val="28"/>
          <w:szCs w:val="28"/>
        </w:rPr>
        <w:t xml:space="preserve"> </w:t>
      </w:r>
      <w:proofErr w:type="spellStart"/>
      <w:r w:rsidRPr="00306C91">
        <w:rPr>
          <w:sz w:val="28"/>
          <w:szCs w:val="28"/>
        </w:rPr>
        <w:t>діагностика</w:t>
      </w:r>
      <w:proofErr w:type="spellEnd"/>
      <w:r w:rsidRPr="00306C91">
        <w:rPr>
          <w:sz w:val="28"/>
          <w:szCs w:val="28"/>
        </w:rPr>
        <w:t xml:space="preserve"> - </w:t>
      </w:r>
      <w:proofErr w:type="spellStart"/>
      <w:r w:rsidRPr="00306C91">
        <w:rPr>
          <w:sz w:val="28"/>
          <w:szCs w:val="28"/>
        </w:rPr>
        <w:t>найбільш</w:t>
      </w:r>
      <w:proofErr w:type="spellEnd"/>
      <w:r w:rsidRPr="00306C91">
        <w:rPr>
          <w:sz w:val="28"/>
          <w:szCs w:val="28"/>
        </w:rPr>
        <w:t xml:space="preserve"> </w:t>
      </w:r>
      <w:proofErr w:type="spellStart"/>
      <w:r w:rsidRPr="00306C91">
        <w:rPr>
          <w:sz w:val="28"/>
          <w:szCs w:val="28"/>
        </w:rPr>
        <w:t>ймовірний</w:t>
      </w:r>
      <w:proofErr w:type="spellEnd"/>
      <w:r w:rsidRPr="00306C91">
        <w:rPr>
          <w:sz w:val="28"/>
          <w:szCs w:val="28"/>
        </w:rPr>
        <w:t xml:space="preserve"> метод </w:t>
      </w:r>
      <w:proofErr w:type="spellStart"/>
      <w:r w:rsidRPr="00306C91">
        <w:rPr>
          <w:sz w:val="28"/>
          <w:szCs w:val="28"/>
        </w:rPr>
        <w:t>діагностики</w:t>
      </w:r>
      <w:proofErr w:type="spellEnd"/>
      <w:r w:rsidRPr="00306C91">
        <w:rPr>
          <w:sz w:val="28"/>
          <w:szCs w:val="28"/>
        </w:rPr>
        <w:t xml:space="preserve">. За </w:t>
      </w:r>
      <w:proofErr w:type="spellStart"/>
      <w:r w:rsidRPr="00306C91">
        <w:rPr>
          <w:sz w:val="28"/>
          <w:szCs w:val="28"/>
        </w:rPr>
        <w:t>допомогою</w:t>
      </w:r>
      <w:proofErr w:type="spellEnd"/>
      <w:r w:rsidRPr="00306C91">
        <w:rPr>
          <w:sz w:val="28"/>
          <w:szCs w:val="28"/>
        </w:rPr>
        <w:t xml:space="preserve"> </w:t>
      </w:r>
      <w:proofErr w:type="spellStart"/>
      <w:r w:rsidRPr="00306C91">
        <w:rPr>
          <w:sz w:val="28"/>
          <w:szCs w:val="28"/>
        </w:rPr>
        <w:t>сучасного</w:t>
      </w:r>
      <w:proofErr w:type="spellEnd"/>
      <w:r w:rsidRPr="00306C91">
        <w:rPr>
          <w:sz w:val="28"/>
          <w:szCs w:val="28"/>
        </w:rPr>
        <w:t xml:space="preserve"> пристрою - </w:t>
      </w:r>
      <w:proofErr w:type="spellStart"/>
      <w:r w:rsidRPr="00306C91">
        <w:rPr>
          <w:sz w:val="28"/>
          <w:szCs w:val="28"/>
        </w:rPr>
        <w:t>артроскопа</w:t>
      </w:r>
      <w:proofErr w:type="spellEnd"/>
      <w:r w:rsidRPr="00306C91">
        <w:rPr>
          <w:sz w:val="28"/>
          <w:szCs w:val="28"/>
        </w:rPr>
        <w:t xml:space="preserve"> </w:t>
      </w:r>
      <w:proofErr w:type="spellStart"/>
      <w:r w:rsidRPr="00306C91">
        <w:rPr>
          <w:sz w:val="28"/>
          <w:szCs w:val="28"/>
        </w:rPr>
        <w:t>лікар</w:t>
      </w:r>
      <w:proofErr w:type="spellEnd"/>
      <w:r w:rsidRPr="00306C91">
        <w:rPr>
          <w:sz w:val="28"/>
          <w:szCs w:val="28"/>
        </w:rPr>
        <w:t xml:space="preserve"> </w:t>
      </w:r>
      <w:proofErr w:type="spellStart"/>
      <w:r w:rsidRPr="00306C91">
        <w:rPr>
          <w:sz w:val="28"/>
          <w:szCs w:val="28"/>
        </w:rPr>
        <w:t>може</w:t>
      </w:r>
      <w:proofErr w:type="spellEnd"/>
      <w:r w:rsidRPr="00306C91">
        <w:rPr>
          <w:sz w:val="28"/>
          <w:szCs w:val="28"/>
        </w:rPr>
        <w:t xml:space="preserve"> </w:t>
      </w:r>
      <w:proofErr w:type="spellStart"/>
      <w:r w:rsidRPr="00306C91">
        <w:rPr>
          <w:sz w:val="28"/>
          <w:szCs w:val="28"/>
        </w:rPr>
        <w:t>оглянути</w:t>
      </w:r>
      <w:proofErr w:type="spellEnd"/>
      <w:r w:rsidRPr="00306C91">
        <w:rPr>
          <w:sz w:val="28"/>
          <w:szCs w:val="28"/>
        </w:rPr>
        <w:t xml:space="preserve"> </w:t>
      </w:r>
      <w:proofErr w:type="spellStart"/>
      <w:r w:rsidRPr="00306C91">
        <w:rPr>
          <w:sz w:val="28"/>
          <w:szCs w:val="28"/>
        </w:rPr>
        <w:t>всі</w:t>
      </w:r>
      <w:proofErr w:type="spellEnd"/>
      <w:r w:rsidRPr="00306C91">
        <w:rPr>
          <w:sz w:val="28"/>
          <w:szCs w:val="28"/>
        </w:rPr>
        <w:t xml:space="preserve"> </w:t>
      </w:r>
      <w:proofErr w:type="spellStart"/>
      <w:r w:rsidRPr="00306C91">
        <w:rPr>
          <w:sz w:val="28"/>
          <w:szCs w:val="28"/>
        </w:rPr>
        <w:t>структури</w:t>
      </w:r>
      <w:proofErr w:type="spellEnd"/>
      <w:r w:rsidRPr="00306C91">
        <w:rPr>
          <w:sz w:val="28"/>
          <w:szCs w:val="28"/>
        </w:rPr>
        <w:t xml:space="preserve"> </w:t>
      </w:r>
      <w:proofErr w:type="spellStart"/>
      <w:r w:rsidRPr="00306C91">
        <w:rPr>
          <w:sz w:val="28"/>
          <w:szCs w:val="28"/>
        </w:rPr>
        <w:t>суглоба</w:t>
      </w:r>
      <w:proofErr w:type="spellEnd"/>
      <w:r w:rsidRPr="00306C91">
        <w:rPr>
          <w:sz w:val="28"/>
          <w:szCs w:val="28"/>
        </w:rPr>
        <w:t xml:space="preserve"> </w:t>
      </w:r>
      <w:proofErr w:type="spellStart"/>
      <w:r w:rsidRPr="00306C91">
        <w:rPr>
          <w:sz w:val="28"/>
          <w:szCs w:val="28"/>
        </w:rPr>
        <w:t>зсередини</w:t>
      </w:r>
      <w:proofErr w:type="spellEnd"/>
      <w:r w:rsidRPr="00306C91">
        <w:rPr>
          <w:sz w:val="28"/>
          <w:szCs w:val="28"/>
        </w:rPr>
        <w:t xml:space="preserve"> і </w:t>
      </w:r>
      <w:proofErr w:type="spellStart"/>
      <w:r w:rsidRPr="00306C91">
        <w:rPr>
          <w:sz w:val="28"/>
          <w:szCs w:val="28"/>
        </w:rPr>
        <w:t>виявити</w:t>
      </w:r>
      <w:proofErr w:type="spellEnd"/>
      <w:r w:rsidRPr="00306C91">
        <w:rPr>
          <w:sz w:val="28"/>
          <w:szCs w:val="28"/>
        </w:rPr>
        <w:t xml:space="preserve"> </w:t>
      </w:r>
      <w:proofErr w:type="spellStart"/>
      <w:r w:rsidRPr="00306C91">
        <w:rPr>
          <w:sz w:val="28"/>
          <w:szCs w:val="28"/>
        </w:rPr>
        <w:t>навіть</w:t>
      </w:r>
      <w:proofErr w:type="spellEnd"/>
      <w:r w:rsidRPr="00306C91">
        <w:rPr>
          <w:sz w:val="28"/>
          <w:szCs w:val="28"/>
        </w:rPr>
        <w:t xml:space="preserve"> </w:t>
      </w:r>
      <w:proofErr w:type="spellStart"/>
      <w:r w:rsidRPr="00306C91">
        <w:rPr>
          <w:sz w:val="28"/>
          <w:szCs w:val="28"/>
        </w:rPr>
        <w:t>найменші</w:t>
      </w:r>
      <w:proofErr w:type="spellEnd"/>
      <w:r w:rsidRPr="00306C91">
        <w:rPr>
          <w:sz w:val="28"/>
          <w:szCs w:val="28"/>
        </w:rPr>
        <w:t xml:space="preserve"> </w:t>
      </w:r>
      <w:proofErr w:type="spellStart"/>
      <w:r w:rsidRPr="00306C91">
        <w:rPr>
          <w:sz w:val="28"/>
          <w:szCs w:val="28"/>
        </w:rPr>
        <w:t>пошкодження</w:t>
      </w:r>
      <w:proofErr w:type="spellEnd"/>
      <w:r w:rsidRPr="00306C91">
        <w:rPr>
          <w:sz w:val="28"/>
          <w:szCs w:val="28"/>
        </w:rPr>
        <w:t xml:space="preserve">. </w:t>
      </w:r>
      <w:proofErr w:type="spellStart"/>
      <w:r w:rsidRPr="00306C91">
        <w:rPr>
          <w:sz w:val="28"/>
          <w:szCs w:val="28"/>
        </w:rPr>
        <w:t>Магнітно-резонансна</w:t>
      </w:r>
      <w:proofErr w:type="spellEnd"/>
      <w:r w:rsidRPr="00306C91">
        <w:rPr>
          <w:sz w:val="28"/>
          <w:szCs w:val="28"/>
        </w:rPr>
        <w:t xml:space="preserve"> </w:t>
      </w:r>
      <w:proofErr w:type="spellStart"/>
      <w:r w:rsidRPr="00306C91">
        <w:rPr>
          <w:sz w:val="28"/>
          <w:szCs w:val="28"/>
        </w:rPr>
        <w:t>томографія</w:t>
      </w:r>
      <w:proofErr w:type="spellEnd"/>
      <w:r w:rsidRPr="00306C91">
        <w:rPr>
          <w:sz w:val="28"/>
          <w:szCs w:val="28"/>
        </w:rPr>
        <w:t xml:space="preserve"> (МРТ) </w:t>
      </w:r>
      <w:proofErr w:type="spellStart"/>
      <w:r w:rsidRPr="00306C91">
        <w:rPr>
          <w:sz w:val="28"/>
          <w:szCs w:val="28"/>
        </w:rPr>
        <w:t>має</w:t>
      </w:r>
      <w:proofErr w:type="spellEnd"/>
      <w:r w:rsidRPr="00306C91">
        <w:rPr>
          <w:sz w:val="28"/>
          <w:szCs w:val="28"/>
        </w:rPr>
        <w:t xml:space="preserve"> </w:t>
      </w:r>
      <w:proofErr w:type="spellStart"/>
      <w:r w:rsidRPr="00306C91">
        <w:rPr>
          <w:sz w:val="28"/>
          <w:szCs w:val="28"/>
        </w:rPr>
        <w:t>високу</w:t>
      </w:r>
      <w:proofErr w:type="spellEnd"/>
      <w:r w:rsidRPr="00306C91">
        <w:rPr>
          <w:sz w:val="28"/>
          <w:szCs w:val="28"/>
        </w:rPr>
        <w:t xml:space="preserve"> </w:t>
      </w:r>
      <w:proofErr w:type="spellStart"/>
      <w:r w:rsidRPr="00306C91">
        <w:rPr>
          <w:sz w:val="28"/>
          <w:szCs w:val="28"/>
        </w:rPr>
        <w:t>інформативність</w:t>
      </w:r>
      <w:proofErr w:type="spellEnd"/>
      <w:r w:rsidRPr="00306C91">
        <w:rPr>
          <w:sz w:val="28"/>
          <w:szCs w:val="28"/>
        </w:rPr>
        <w:t xml:space="preserve"> в </w:t>
      </w:r>
      <w:proofErr w:type="spellStart"/>
      <w:r w:rsidRPr="00306C91">
        <w:rPr>
          <w:sz w:val="28"/>
          <w:szCs w:val="28"/>
        </w:rPr>
        <w:t>діагностиці</w:t>
      </w:r>
      <w:proofErr w:type="spellEnd"/>
      <w:r w:rsidRPr="00306C91">
        <w:rPr>
          <w:sz w:val="28"/>
          <w:szCs w:val="28"/>
        </w:rPr>
        <w:t xml:space="preserve"> </w:t>
      </w:r>
      <w:proofErr w:type="spellStart"/>
      <w:r w:rsidRPr="00306C91">
        <w:rPr>
          <w:sz w:val="28"/>
          <w:szCs w:val="28"/>
        </w:rPr>
        <w:t>патологічних</w:t>
      </w:r>
      <w:proofErr w:type="spellEnd"/>
      <w:r w:rsidRPr="00306C91">
        <w:rPr>
          <w:sz w:val="28"/>
          <w:szCs w:val="28"/>
        </w:rPr>
        <w:t xml:space="preserve"> </w:t>
      </w:r>
      <w:proofErr w:type="spellStart"/>
      <w:r w:rsidRPr="00306C91">
        <w:rPr>
          <w:sz w:val="28"/>
          <w:szCs w:val="28"/>
        </w:rPr>
        <w:t>змін</w:t>
      </w:r>
      <w:proofErr w:type="spellEnd"/>
      <w:r w:rsidRPr="00306C91">
        <w:rPr>
          <w:sz w:val="28"/>
          <w:szCs w:val="28"/>
        </w:rPr>
        <w:t xml:space="preserve"> </w:t>
      </w:r>
      <w:proofErr w:type="spellStart"/>
      <w:r w:rsidRPr="00306C91">
        <w:rPr>
          <w:sz w:val="28"/>
          <w:szCs w:val="28"/>
        </w:rPr>
        <w:t>ротаційної</w:t>
      </w:r>
      <w:proofErr w:type="spellEnd"/>
      <w:r w:rsidRPr="00306C91">
        <w:rPr>
          <w:sz w:val="28"/>
          <w:szCs w:val="28"/>
        </w:rPr>
        <w:t xml:space="preserve"> </w:t>
      </w:r>
      <w:proofErr w:type="spellStart"/>
      <w:r w:rsidRPr="00306C91">
        <w:rPr>
          <w:sz w:val="28"/>
          <w:szCs w:val="28"/>
        </w:rPr>
        <w:t>плечової</w:t>
      </w:r>
      <w:proofErr w:type="spellEnd"/>
      <w:r w:rsidRPr="00306C91">
        <w:rPr>
          <w:sz w:val="28"/>
          <w:szCs w:val="28"/>
        </w:rPr>
        <w:t xml:space="preserve"> </w:t>
      </w:r>
      <w:proofErr w:type="spellStart"/>
      <w:r w:rsidRPr="00306C91">
        <w:rPr>
          <w:sz w:val="28"/>
          <w:szCs w:val="28"/>
        </w:rPr>
        <w:t>манжети</w:t>
      </w:r>
      <w:proofErr w:type="spellEnd"/>
      <w:r w:rsidRPr="00306C91">
        <w:rPr>
          <w:sz w:val="28"/>
          <w:szCs w:val="28"/>
        </w:rPr>
        <w:t xml:space="preserve">. На думку </w:t>
      </w:r>
      <w:proofErr w:type="spellStart"/>
      <w:r w:rsidRPr="00306C91">
        <w:rPr>
          <w:sz w:val="28"/>
          <w:szCs w:val="28"/>
        </w:rPr>
        <w:t>різних</w:t>
      </w:r>
      <w:proofErr w:type="spellEnd"/>
      <w:r w:rsidRPr="00306C91">
        <w:rPr>
          <w:sz w:val="28"/>
          <w:szCs w:val="28"/>
        </w:rPr>
        <w:t xml:space="preserve"> </w:t>
      </w:r>
      <w:proofErr w:type="spellStart"/>
      <w:r w:rsidRPr="00306C91">
        <w:rPr>
          <w:sz w:val="28"/>
          <w:szCs w:val="28"/>
        </w:rPr>
        <w:t>авторів</w:t>
      </w:r>
      <w:proofErr w:type="spellEnd"/>
      <w:r w:rsidRPr="00306C91">
        <w:rPr>
          <w:sz w:val="28"/>
          <w:szCs w:val="28"/>
        </w:rPr>
        <w:t xml:space="preserve">, </w:t>
      </w:r>
      <w:proofErr w:type="spellStart"/>
      <w:r w:rsidRPr="00306C91">
        <w:rPr>
          <w:sz w:val="28"/>
          <w:szCs w:val="28"/>
        </w:rPr>
        <w:t>чутливість</w:t>
      </w:r>
      <w:proofErr w:type="spellEnd"/>
      <w:r w:rsidRPr="00306C91">
        <w:rPr>
          <w:sz w:val="28"/>
          <w:szCs w:val="28"/>
        </w:rPr>
        <w:t xml:space="preserve"> і </w:t>
      </w:r>
      <w:proofErr w:type="spellStart"/>
      <w:r w:rsidRPr="00306C91">
        <w:rPr>
          <w:sz w:val="28"/>
          <w:szCs w:val="28"/>
        </w:rPr>
        <w:t>специфічність</w:t>
      </w:r>
      <w:proofErr w:type="spellEnd"/>
      <w:r w:rsidRPr="00306C91">
        <w:rPr>
          <w:sz w:val="28"/>
          <w:szCs w:val="28"/>
        </w:rPr>
        <w:t xml:space="preserve"> МРТ при </w:t>
      </w:r>
      <w:proofErr w:type="spellStart"/>
      <w:r w:rsidRPr="00306C91">
        <w:rPr>
          <w:sz w:val="28"/>
          <w:szCs w:val="28"/>
        </w:rPr>
        <w:t>діагностиці</w:t>
      </w:r>
      <w:proofErr w:type="spellEnd"/>
      <w:r w:rsidRPr="00306C91">
        <w:rPr>
          <w:sz w:val="28"/>
          <w:szCs w:val="28"/>
        </w:rPr>
        <w:t xml:space="preserve"> манжет ротора </w:t>
      </w:r>
      <w:proofErr w:type="spellStart"/>
      <w:r w:rsidRPr="00306C91">
        <w:rPr>
          <w:sz w:val="28"/>
          <w:szCs w:val="28"/>
        </w:rPr>
        <w:t>коливається</w:t>
      </w:r>
      <w:proofErr w:type="spellEnd"/>
      <w:r w:rsidRPr="00306C91">
        <w:rPr>
          <w:sz w:val="28"/>
          <w:szCs w:val="28"/>
        </w:rPr>
        <w:t xml:space="preserve"> </w:t>
      </w:r>
      <w:proofErr w:type="spellStart"/>
      <w:r w:rsidRPr="00306C91">
        <w:rPr>
          <w:sz w:val="28"/>
          <w:szCs w:val="28"/>
        </w:rPr>
        <w:t>від</w:t>
      </w:r>
      <w:proofErr w:type="spellEnd"/>
      <w:r w:rsidRPr="00306C91">
        <w:rPr>
          <w:sz w:val="28"/>
          <w:szCs w:val="28"/>
        </w:rPr>
        <w:t xml:space="preserve"> 88 до 100%. </w:t>
      </w:r>
      <w:proofErr w:type="spellStart"/>
      <w:r w:rsidRPr="00306C91">
        <w:rPr>
          <w:sz w:val="28"/>
          <w:szCs w:val="28"/>
        </w:rPr>
        <w:t>Найбільш</w:t>
      </w:r>
      <w:proofErr w:type="spellEnd"/>
      <w:r w:rsidRPr="00306C91">
        <w:rPr>
          <w:sz w:val="28"/>
          <w:szCs w:val="28"/>
        </w:rPr>
        <w:t xml:space="preserve"> </w:t>
      </w:r>
      <w:proofErr w:type="spellStart"/>
      <w:r w:rsidRPr="00306C91">
        <w:rPr>
          <w:sz w:val="28"/>
          <w:szCs w:val="28"/>
        </w:rPr>
        <w:t>інформативним</w:t>
      </w:r>
      <w:proofErr w:type="spellEnd"/>
      <w:r w:rsidRPr="00306C91">
        <w:rPr>
          <w:sz w:val="28"/>
          <w:szCs w:val="28"/>
        </w:rPr>
        <w:t xml:space="preserve"> </w:t>
      </w:r>
      <w:proofErr w:type="spellStart"/>
      <w:r w:rsidRPr="00306C91">
        <w:rPr>
          <w:sz w:val="28"/>
          <w:szCs w:val="28"/>
        </w:rPr>
        <w:t>вважається</w:t>
      </w:r>
      <w:proofErr w:type="spellEnd"/>
      <w:r w:rsidRPr="00306C91">
        <w:rPr>
          <w:sz w:val="28"/>
          <w:szCs w:val="28"/>
        </w:rPr>
        <w:t xml:space="preserve"> T2-VI з </w:t>
      </w:r>
      <w:proofErr w:type="spellStart"/>
      <w:r w:rsidRPr="00306C91">
        <w:rPr>
          <w:sz w:val="28"/>
          <w:szCs w:val="28"/>
        </w:rPr>
        <w:t>придушенням</w:t>
      </w:r>
      <w:proofErr w:type="spellEnd"/>
      <w:r w:rsidRPr="00306C91">
        <w:rPr>
          <w:sz w:val="28"/>
          <w:szCs w:val="28"/>
        </w:rPr>
        <w:t xml:space="preserve"> сигналу </w:t>
      </w:r>
      <w:proofErr w:type="spellStart"/>
      <w:r w:rsidRPr="00306C91">
        <w:rPr>
          <w:sz w:val="28"/>
          <w:szCs w:val="28"/>
        </w:rPr>
        <w:t>від</w:t>
      </w:r>
      <w:proofErr w:type="spellEnd"/>
      <w:r w:rsidRPr="00306C91">
        <w:rPr>
          <w:sz w:val="28"/>
          <w:szCs w:val="28"/>
        </w:rPr>
        <w:t xml:space="preserve"> </w:t>
      </w:r>
      <w:proofErr w:type="spellStart"/>
      <w:r w:rsidRPr="00306C91">
        <w:rPr>
          <w:sz w:val="28"/>
          <w:szCs w:val="28"/>
        </w:rPr>
        <w:t>жирової</w:t>
      </w:r>
      <w:proofErr w:type="spellEnd"/>
      <w:r w:rsidRPr="00306C91">
        <w:rPr>
          <w:sz w:val="28"/>
          <w:szCs w:val="28"/>
        </w:rPr>
        <w:t xml:space="preserve"> </w:t>
      </w:r>
      <w:proofErr w:type="spellStart"/>
      <w:r w:rsidRPr="00306C91">
        <w:rPr>
          <w:sz w:val="28"/>
          <w:szCs w:val="28"/>
        </w:rPr>
        <w:t>тканини</w:t>
      </w:r>
      <w:proofErr w:type="spellEnd"/>
      <w:r w:rsidRPr="00306C91">
        <w:rPr>
          <w:sz w:val="28"/>
          <w:szCs w:val="28"/>
        </w:rPr>
        <w:t xml:space="preserve"> в косою </w:t>
      </w:r>
      <w:proofErr w:type="spellStart"/>
      <w:r w:rsidRPr="00306C91">
        <w:rPr>
          <w:sz w:val="28"/>
          <w:szCs w:val="28"/>
        </w:rPr>
        <w:t>коронарної</w:t>
      </w:r>
      <w:proofErr w:type="spellEnd"/>
      <w:r w:rsidRPr="00306C91">
        <w:rPr>
          <w:sz w:val="28"/>
          <w:szCs w:val="28"/>
        </w:rPr>
        <w:t xml:space="preserve"> </w:t>
      </w:r>
      <w:proofErr w:type="spellStart"/>
      <w:r w:rsidRPr="00306C91">
        <w:rPr>
          <w:sz w:val="28"/>
          <w:szCs w:val="28"/>
        </w:rPr>
        <w:t>проекції</w:t>
      </w:r>
      <w:proofErr w:type="spellEnd"/>
      <w:r w:rsidRPr="00306C91">
        <w:rPr>
          <w:sz w:val="28"/>
          <w:szCs w:val="28"/>
        </w:rPr>
        <w:t xml:space="preserve">. При </w:t>
      </w:r>
      <w:proofErr w:type="spellStart"/>
      <w:r w:rsidRPr="00306C91">
        <w:rPr>
          <w:sz w:val="28"/>
          <w:szCs w:val="28"/>
        </w:rPr>
        <w:t>використанні</w:t>
      </w:r>
      <w:proofErr w:type="spellEnd"/>
      <w:r w:rsidRPr="00306C91">
        <w:rPr>
          <w:sz w:val="28"/>
          <w:szCs w:val="28"/>
        </w:rPr>
        <w:t xml:space="preserve"> </w:t>
      </w:r>
      <w:proofErr w:type="spellStart"/>
      <w:r w:rsidRPr="00306C91">
        <w:rPr>
          <w:sz w:val="28"/>
          <w:szCs w:val="28"/>
        </w:rPr>
        <w:t>цієї</w:t>
      </w:r>
      <w:proofErr w:type="spellEnd"/>
      <w:r w:rsidRPr="00306C91">
        <w:rPr>
          <w:sz w:val="28"/>
          <w:szCs w:val="28"/>
        </w:rPr>
        <w:t xml:space="preserve"> </w:t>
      </w:r>
      <w:proofErr w:type="spellStart"/>
      <w:r w:rsidRPr="00306C91">
        <w:rPr>
          <w:sz w:val="28"/>
          <w:szCs w:val="28"/>
        </w:rPr>
        <w:t>послідовності</w:t>
      </w:r>
      <w:proofErr w:type="spellEnd"/>
      <w:r w:rsidRPr="00306C91">
        <w:rPr>
          <w:sz w:val="28"/>
          <w:szCs w:val="28"/>
        </w:rPr>
        <w:t xml:space="preserve"> </w:t>
      </w:r>
      <w:proofErr w:type="spellStart"/>
      <w:r w:rsidRPr="00306C91">
        <w:rPr>
          <w:sz w:val="28"/>
          <w:szCs w:val="28"/>
        </w:rPr>
        <w:t>імпульсів</w:t>
      </w:r>
      <w:proofErr w:type="spellEnd"/>
      <w:r w:rsidRPr="00306C91">
        <w:rPr>
          <w:sz w:val="28"/>
          <w:szCs w:val="28"/>
        </w:rPr>
        <w:t xml:space="preserve"> </w:t>
      </w:r>
      <w:proofErr w:type="spellStart"/>
      <w:r w:rsidRPr="00306C91">
        <w:rPr>
          <w:sz w:val="28"/>
          <w:szCs w:val="28"/>
        </w:rPr>
        <w:t>чутливість</w:t>
      </w:r>
      <w:proofErr w:type="spellEnd"/>
      <w:r w:rsidRPr="00306C91">
        <w:rPr>
          <w:sz w:val="28"/>
          <w:szCs w:val="28"/>
        </w:rPr>
        <w:t xml:space="preserve"> МРТ при </w:t>
      </w:r>
      <w:proofErr w:type="spellStart"/>
      <w:r w:rsidRPr="00306C91">
        <w:rPr>
          <w:sz w:val="28"/>
          <w:szCs w:val="28"/>
        </w:rPr>
        <w:t>діагностиці</w:t>
      </w:r>
      <w:proofErr w:type="spellEnd"/>
      <w:r w:rsidRPr="00306C91">
        <w:rPr>
          <w:sz w:val="28"/>
          <w:szCs w:val="28"/>
        </w:rPr>
        <w:t xml:space="preserve"> </w:t>
      </w:r>
      <w:proofErr w:type="spellStart"/>
      <w:r w:rsidRPr="00306C91">
        <w:rPr>
          <w:sz w:val="28"/>
          <w:szCs w:val="28"/>
        </w:rPr>
        <w:t>повних</w:t>
      </w:r>
      <w:proofErr w:type="spellEnd"/>
      <w:r w:rsidRPr="00306C91">
        <w:rPr>
          <w:sz w:val="28"/>
          <w:szCs w:val="28"/>
        </w:rPr>
        <w:t xml:space="preserve"> манжет становить 96-100</w:t>
      </w:r>
      <w:r w:rsidR="003A7AD7">
        <w:rPr>
          <w:sz w:val="28"/>
          <w:szCs w:val="28"/>
        </w:rPr>
        <w:t xml:space="preserve">%, а </w:t>
      </w:r>
      <w:proofErr w:type="spellStart"/>
      <w:r w:rsidR="003A7AD7">
        <w:rPr>
          <w:sz w:val="28"/>
          <w:szCs w:val="28"/>
        </w:rPr>
        <w:t>специфічність</w:t>
      </w:r>
      <w:proofErr w:type="spellEnd"/>
      <w:r w:rsidR="003A7AD7">
        <w:rPr>
          <w:sz w:val="28"/>
          <w:szCs w:val="28"/>
        </w:rPr>
        <w:t xml:space="preserve"> - 77-97% </w:t>
      </w:r>
      <w:r w:rsidRPr="00306C91">
        <w:rPr>
          <w:sz w:val="28"/>
          <w:szCs w:val="28"/>
        </w:rPr>
        <w:t xml:space="preserve">. </w:t>
      </w:r>
      <w:proofErr w:type="spellStart"/>
      <w:r w:rsidRPr="00306C91">
        <w:rPr>
          <w:sz w:val="28"/>
          <w:szCs w:val="28"/>
        </w:rPr>
        <w:t>Захворювання</w:t>
      </w:r>
      <w:proofErr w:type="spellEnd"/>
      <w:r w:rsidRPr="00306C91">
        <w:rPr>
          <w:sz w:val="28"/>
          <w:szCs w:val="28"/>
        </w:rPr>
        <w:t xml:space="preserve"> </w:t>
      </w:r>
      <w:proofErr w:type="spellStart"/>
      <w:r w:rsidRPr="00306C91">
        <w:rPr>
          <w:sz w:val="28"/>
          <w:szCs w:val="28"/>
        </w:rPr>
        <w:t>вимагає</w:t>
      </w:r>
      <w:proofErr w:type="spellEnd"/>
      <w:r w:rsidRPr="00306C91">
        <w:rPr>
          <w:sz w:val="28"/>
          <w:szCs w:val="28"/>
        </w:rPr>
        <w:t xml:space="preserve"> </w:t>
      </w:r>
      <w:proofErr w:type="spellStart"/>
      <w:r w:rsidRPr="00306C91">
        <w:rPr>
          <w:sz w:val="28"/>
          <w:szCs w:val="28"/>
        </w:rPr>
        <w:t>індивідуально</w:t>
      </w:r>
      <w:proofErr w:type="spellEnd"/>
      <w:r w:rsidRPr="00306C91">
        <w:rPr>
          <w:sz w:val="28"/>
          <w:szCs w:val="28"/>
        </w:rPr>
        <w:t xml:space="preserve"> </w:t>
      </w:r>
      <w:proofErr w:type="spellStart"/>
      <w:r w:rsidRPr="00306C91">
        <w:rPr>
          <w:sz w:val="28"/>
          <w:szCs w:val="28"/>
        </w:rPr>
        <w:t>підібраною</w:t>
      </w:r>
      <w:proofErr w:type="spellEnd"/>
      <w:r w:rsidRPr="00306C91">
        <w:rPr>
          <w:sz w:val="28"/>
          <w:szCs w:val="28"/>
        </w:rPr>
        <w:t xml:space="preserve"> </w:t>
      </w:r>
      <w:proofErr w:type="spellStart"/>
      <w:r w:rsidRPr="00306C91">
        <w:rPr>
          <w:sz w:val="28"/>
          <w:szCs w:val="28"/>
        </w:rPr>
        <w:t>терапії</w:t>
      </w:r>
      <w:proofErr w:type="spellEnd"/>
      <w:r w:rsidRPr="00306C91">
        <w:rPr>
          <w:sz w:val="28"/>
          <w:szCs w:val="28"/>
        </w:rPr>
        <w:t xml:space="preserve">, в </w:t>
      </w:r>
      <w:proofErr w:type="spellStart"/>
      <w:r w:rsidRPr="00306C91">
        <w:rPr>
          <w:sz w:val="28"/>
          <w:szCs w:val="28"/>
        </w:rPr>
        <w:t>залежності</w:t>
      </w:r>
      <w:proofErr w:type="spellEnd"/>
      <w:r w:rsidRPr="00306C91">
        <w:rPr>
          <w:sz w:val="28"/>
          <w:szCs w:val="28"/>
        </w:rPr>
        <w:t xml:space="preserve"> </w:t>
      </w:r>
      <w:proofErr w:type="spellStart"/>
      <w:r w:rsidRPr="00306C91">
        <w:rPr>
          <w:sz w:val="28"/>
          <w:szCs w:val="28"/>
        </w:rPr>
        <w:t>від</w:t>
      </w:r>
      <w:proofErr w:type="spellEnd"/>
      <w:r w:rsidRPr="00306C91">
        <w:rPr>
          <w:sz w:val="28"/>
          <w:szCs w:val="28"/>
        </w:rPr>
        <w:t xml:space="preserve"> </w:t>
      </w:r>
      <w:proofErr w:type="spellStart"/>
      <w:r w:rsidRPr="00306C91">
        <w:rPr>
          <w:sz w:val="28"/>
          <w:szCs w:val="28"/>
        </w:rPr>
        <w:t>основної</w:t>
      </w:r>
      <w:proofErr w:type="spellEnd"/>
      <w:r w:rsidRPr="00306C91">
        <w:rPr>
          <w:sz w:val="28"/>
          <w:szCs w:val="28"/>
        </w:rPr>
        <w:t xml:space="preserve"> причини, </w:t>
      </w:r>
      <w:proofErr w:type="spellStart"/>
      <w:r w:rsidRPr="00306C91">
        <w:rPr>
          <w:sz w:val="28"/>
          <w:szCs w:val="28"/>
        </w:rPr>
        <w:t>стадії</w:t>
      </w:r>
      <w:proofErr w:type="spellEnd"/>
      <w:r w:rsidRPr="00306C91">
        <w:rPr>
          <w:sz w:val="28"/>
          <w:szCs w:val="28"/>
        </w:rPr>
        <w:t xml:space="preserve"> </w:t>
      </w:r>
      <w:proofErr w:type="spellStart"/>
      <w:r w:rsidRPr="00306C91">
        <w:rPr>
          <w:sz w:val="28"/>
          <w:szCs w:val="28"/>
        </w:rPr>
        <w:t>розвитку</w:t>
      </w:r>
      <w:proofErr w:type="spellEnd"/>
      <w:r w:rsidRPr="00306C91">
        <w:rPr>
          <w:sz w:val="28"/>
          <w:szCs w:val="28"/>
        </w:rPr>
        <w:t xml:space="preserve">, </w:t>
      </w:r>
      <w:proofErr w:type="spellStart"/>
      <w:r w:rsidRPr="00306C91">
        <w:rPr>
          <w:sz w:val="28"/>
          <w:szCs w:val="28"/>
        </w:rPr>
        <w:t>тривалості</w:t>
      </w:r>
      <w:proofErr w:type="spellEnd"/>
      <w:r w:rsidRPr="00306C91">
        <w:rPr>
          <w:sz w:val="28"/>
          <w:szCs w:val="28"/>
        </w:rPr>
        <w:t xml:space="preserve"> болю. </w:t>
      </w:r>
      <w:proofErr w:type="spellStart"/>
      <w:r w:rsidRPr="00306C91">
        <w:rPr>
          <w:sz w:val="28"/>
          <w:szCs w:val="28"/>
        </w:rPr>
        <w:t>По-перше</w:t>
      </w:r>
      <w:proofErr w:type="spellEnd"/>
      <w:r w:rsidRPr="00306C91">
        <w:rPr>
          <w:sz w:val="28"/>
          <w:szCs w:val="28"/>
        </w:rPr>
        <w:t xml:space="preserve">, </w:t>
      </w:r>
      <w:proofErr w:type="spellStart"/>
      <w:r w:rsidRPr="00306C91">
        <w:rPr>
          <w:sz w:val="28"/>
          <w:szCs w:val="28"/>
        </w:rPr>
        <w:t>зазвичай</w:t>
      </w:r>
      <w:proofErr w:type="spellEnd"/>
      <w:r w:rsidRPr="00306C91">
        <w:rPr>
          <w:sz w:val="28"/>
          <w:szCs w:val="28"/>
        </w:rPr>
        <w:t xml:space="preserve"> проводиться </w:t>
      </w:r>
      <w:proofErr w:type="spellStart"/>
      <w:r w:rsidRPr="00306C91">
        <w:rPr>
          <w:sz w:val="28"/>
          <w:szCs w:val="28"/>
        </w:rPr>
        <w:t>консервативне</w:t>
      </w:r>
      <w:proofErr w:type="spellEnd"/>
      <w:r w:rsidRPr="00306C91">
        <w:rPr>
          <w:sz w:val="28"/>
          <w:szCs w:val="28"/>
        </w:rPr>
        <w:t xml:space="preserve"> </w:t>
      </w:r>
      <w:proofErr w:type="spellStart"/>
      <w:r w:rsidRPr="00306C91">
        <w:rPr>
          <w:sz w:val="28"/>
          <w:szCs w:val="28"/>
        </w:rPr>
        <w:t>лікування</w:t>
      </w:r>
      <w:proofErr w:type="spellEnd"/>
      <w:r w:rsidRPr="00306C91">
        <w:rPr>
          <w:sz w:val="28"/>
          <w:szCs w:val="28"/>
        </w:rPr>
        <w:t xml:space="preserve">, яке </w:t>
      </w:r>
      <w:proofErr w:type="spellStart"/>
      <w:r w:rsidRPr="00306C91">
        <w:rPr>
          <w:sz w:val="28"/>
          <w:szCs w:val="28"/>
        </w:rPr>
        <w:t>включає</w:t>
      </w:r>
      <w:proofErr w:type="spellEnd"/>
      <w:r w:rsidRPr="00306C91">
        <w:rPr>
          <w:sz w:val="28"/>
          <w:szCs w:val="28"/>
        </w:rPr>
        <w:t xml:space="preserve"> </w:t>
      </w:r>
      <w:proofErr w:type="spellStart"/>
      <w:r w:rsidRPr="00306C91">
        <w:rPr>
          <w:sz w:val="28"/>
          <w:szCs w:val="28"/>
        </w:rPr>
        <w:t>прийом</w:t>
      </w:r>
      <w:proofErr w:type="spellEnd"/>
      <w:r w:rsidRPr="00306C91">
        <w:rPr>
          <w:sz w:val="28"/>
          <w:szCs w:val="28"/>
        </w:rPr>
        <w:t xml:space="preserve"> </w:t>
      </w:r>
      <w:proofErr w:type="spellStart"/>
      <w:r w:rsidRPr="00306C91">
        <w:rPr>
          <w:sz w:val="28"/>
          <w:szCs w:val="28"/>
        </w:rPr>
        <w:t>ліків</w:t>
      </w:r>
      <w:proofErr w:type="spellEnd"/>
      <w:r w:rsidRPr="00306C91">
        <w:rPr>
          <w:sz w:val="28"/>
          <w:szCs w:val="28"/>
        </w:rPr>
        <w:t xml:space="preserve"> і </w:t>
      </w:r>
      <w:proofErr w:type="spellStart"/>
      <w:r w:rsidRPr="00306C91">
        <w:rPr>
          <w:sz w:val="28"/>
          <w:szCs w:val="28"/>
        </w:rPr>
        <w:t>фізіотерапію</w:t>
      </w:r>
      <w:proofErr w:type="spellEnd"/>
      <w:r w:rsidRPr="00306C91">
        <w:rPr>
          <w:sz w:val="28"/>
          <w:szCs w:val="28"/>
        </w:rPr>
        <w:t xml:space="preserve">. </w:t>
      </w:r>
      <w:proofErr w:type="spellStart"/>
      <w:r w:rsidRPr="00306C91">
        <w:rPr>
          <w:sz w:val="28"/>
          <w:szCs w:val="28"/>
        </w:rPr>
        <w:t>Певний</w:t>
      </w:r>
      <w:proofErr w:type="spellEnd"/>
      <w:r w:rsidRPr="00306C91">
        <w:rPr>
          <w:sz w:val="28"/>
          <w:szCs w:val="28"/>
        </w:rPr>
        <w:t xml:space="preserve"> </w:t>
      </w:r>
      <w:proofErr w:type="spellStart"/>
      <w:r w:rsidRPr="00306C91">
        <w:rPr>
          <w:sz w:val="28"/>
          <w:szCs w:val="28"/>
        </w:rPr>
        <w:t>ефект</w:t>
      </w:r>
      <w:proofErr w:type="spellEnd"/>
      <w:r w:rsidRPr="00306C91">
        <w:rPr>
          <w:sz w:val="28"/>
          <w:szCs w:val="28"/>
        </w:rPr>
        <w:t xml:space="preserve"> </w:t>
      </w:r>
      <w:proofErr w:type="spellStart"/>
      <w:r w:rsidRPr="00306C91">
        <w:rPr>
          <w:sz w:val="28"/>
          <w:szCs w:val="28"/>
        </w:rPr>
        <w:t>може</w:t>
      </w:r>
      <w:proofErr w:type="spellEnd"/>
      <w:r w:rsidRPr="00306C91">
        <w:rPr>
          <w:sz w:val="28"/>
          <w:szCs w:val="28"/>
        </w:rPr>
        <w:t xml:space="preserve"> </w:t>
      </w:r>
      <w:proofErr w:type="spellStart"/>
      <w:r w:rsidRPr="00306C91">
        <w:rPr>
          <w:sz w:val="28"/>
          <w:szCs w:val="28"/>
        </w:rPr>
        <w:t>наступити</w:t>
      </w:r>
      <w:proofErr w:type="spellEnd"/>
      <w:r w:rsidRPr="00306C91">
        <w:rPr>
          <w:sz w:val="28"/>
          <w:szCs w:val="28"/>
        </w:rPr>
        <w:t xml:space="preserve"> </w:t>
      </w:r>
      <w:proofErr w:type="spellStart"/>
      <w:r w:rsidRPr="00306C91">
        <w:rPr>
          <w:sz w:val="28"/>
          <w:szCs w:val="28"/>
        </w:rPr>
        <w:t>тільки</w:t>
      </w:r>
      <w:proofErr w:type="spellEnd"/>
      <w:r w:rsidRPr="00306C91">
        <w:rPr>
          <w:sz w:val="28"/>
          <w:szCs w:val="28"/>
        </w:rPr>
        <w:t xml:space="preserve"> через </w:t>
      </w:r>
      <w:proofErr w:type="spellStart"/>
      <w:r w:rsidRPr="00306C91">
        <w:rPr>
          <w:sz w:val="28"/>
          <w:szCs w:val="28"/>
        </w:rPr>
        <w:t>кілька</w:t>
      </w:r>
      <w:proofErr w:type="spellEnd"/>
      <w:r w:rsidRPr="00306C91">
        <w:rPr>
          <w:sz w:val="28"/>
          <w:szCs w:val="28"/>
        </w:rPr>
        <w:t xml:space="preserve"> </w:t>
      </w:r>
      <w:proofErr w:type="spellStart"/>
      <w:r w:rsidRPr="00306C91">
        <w:rPr>
          <w:sz w:val="28"/>
          <w:szCs w:val="28"/>
        </w:rPr>
        <w:t>тижнів</w:t>
      </w:r>
      <w:proofErr w:type="spellEnd"/>
      <w:r w:rsidRPr="00306C91">
        <w:rPr>
          <w:sz w:val="28"/>
          <w:szCs w:val="28"/>
        </w:rPr>
        <w:t xml:space="preserve">, а </w:t>
      </w:r>
      <w:proofErr w:type="spellStart"/>
      <w:r w:rsidRPr="00306C91">
        <w:rPr>
          <w:sz w:val="28"/>
          <w:szCs w:val="28"/>
        </w:rPr>
        <w:t>іноді</w:t>
      </w:r>
      <w:proofErr w:type="spellEnd"/>
      <w:r w:rsidRPr="00306C91">
        <w:rPr>
          <w:sz w:val="28"/>
          <w:szCs w:val="28"/>
        </w:rPr>
        <w:t xml:space="preserve"> і </w:t>
      </w:r>
      <w:proofErr w:type="spellStart"/>
      <w:r w:rsidRPr="00306C91">
        <w:rPr>
          <w:sz w:val="28"/>
          <w:szCs w:val="28"/>
        </w:rPr>
        <w:t>місяців</w:t>
      </w:r>
      <w:proofErr w:type="spellEnd"/>
      <w:r w:rsidRPr="00306C91">
        <w:rPr>
          <w:sz w:val="28"/>
          <w:szCs w:val="28"/>
        </w:rPr>
        <w:t xml:space="preserve">. </w:t>
      </w:r>
      <w:proofErr w:type="spellStart"/>
      <w:r w:rsidRPr="00306C91">
        <w:rPr>
          <w:sz w:val="28"/>
          <w:szCs w:val="28"/>
        </w:rPr>
        <w:t>Цілі</w:t>
      </w:r>
      <w:proofErr w:type="spellEnd"/>
      <w:r w:rsidRPr="00306C91">
        <w:rPr>
          <w:sz w:val="28"/>
          <w:szCs w:val="28"/>
        </w:rPr>
        <w:t xml:space="preserve"> </w:t>
      </w:r>
      <w:proofErr w:type="spellStart"/>
      <w:r w:rsidRPr="00306C91">
        <w:rPr>
          <w:sz w:val="28"/>
          <w:szCs w:val="28"/>
        </w:rPr>
        <w:t>терапії</w:t>
      </w:r>
      <w:proofErr w:type="spellEnd"/>
      <w:r w:rsidRPr="00306C91">
        <w:rPr>
          <w:sz w:val="28"/>
          <w:szCs w:val="28"/>
        </w:rPr>
        <w:t xml:space="preserve"> - </w:t>
      </w:r>
      <w:proofErr w:type="spellStart"/>
      <w:r w:rsidRPr="00306C91">
        <w:rPr>
          <w:sz w:val="28"/>
          <w:szCs w:val="28"/>
        </w:rPr>
        <w:t>відновити</w:t>
      </w:r>
      <w:proofErr w:type="spellEnd"/>
      <w:r w:rsidRPr="00306C91">
        <w:rPr>
          <w:sz w:val="28"/>
          <w:szCs w:val="28"/>
        </w:rPr>
        <w:t xml:space="preserve"> </w:t>
      </w:r>
      <w:proofErr w:type="spellStart"/>
      <w:r w:rsidRPr="00306C91">
        <w:rPr>
          <w:sz w:val="28"/>
          <w:szCs w:val="28"/>
        </w:rPr>
        <w:t>функції</w:t>
      </w:r>
      <w:proofErr w:type="spellEnd"/>
      <w:r w:rsidRPr="00306C91">
        <w:rPr>
          <w:sz w:val="28"/>
          <w:szCs w:val="28"/>
        </w:rPr>
        <w:t xml:space="preserve"> </w:t>
      </w:r>
      <w:proofErr w:type="spellStart"/>
      <w:r w:rsidRPr="00306C91">
        <w:rPr>
          <w:sz w:val="28"/>
          <w:szCs w:val="28"/>
        </w:rPr>
        <w:t>суглобів</w:t>
      </w:r>
      <w:proofErr w:type="spellEnd"/>
      <w:r w:rsidRPr="00306C91">
        <w:rPr>
          <w:sz w:val="28"/>
          <w:szCs w:val="28"/>
        </w:rPr>
        <w:t xml:space="preserve">, </w:t>
      </w:r>
      <w:proofErr w:type="spellStart"/>
      <w:r w:rsidRPr="00306C91">
        <w:rPr>
          <w:sz w:val="28"/>
          <w:szCs w:val="28"/>
        </w:rPr>
        <w:t>повернути</w:t>
      </w:r>
      <w:proofErr w:type="spellEnd"/>
      <w:r w:rsidRPr="00306C91">
        <w:rPr>
          <w:sz w:val="28"/>
          <w:szCs w:val="28"/>
        </w:rPr>
        <w:t xml:space="preserve"> </w:t>
      </w:r>
      <w:proofErr w:type="spellStart"/>
      <w:r w:rsidRPr="00306C91">
        <w:rPr>
          <w:sz w:val="28"/>
          <w:szCs w:val="28"/>
        </w:rPr>
        <w:t>м'язам</w:t>
      </w:r>
      <w:proofErr w:type="spellEnd"/>
      <w:r w:rsidRPr="00306C91">
        <w:rPr>
          <w:sz w:val="28"/>
          <w:szCs w:val="28"/>
        </w:rPr>
        <w:t xml:space="preserve"> </w:t>
      </w:r>
      <w:proofErr w:type="spellStart"/>
      <w:r w:rsidRPr="00306C91">
        <w:rPr>
          <w:sz w:val="28"/>
          <w:szCs w:val="28"/>
        </w:rPr>
        <w:t>колишню</w:t>
      </w:r>
      <w:proofErr w:type="spellEnd"/>
      <w:r w:rsidRPr="00306C91">
        <w:rPr>
          <w:sz w:val="28"/>
          <w:szCs w:val="28"/>
        </w:rPr>
        <w:t xml:space="preserve"> силу і </w:t>
      </w:r>
      <w:proofErr w:type="spellStart"/>
      <w:r w:rsidRPr="00306C91">
        <w:rPr>
          <w:sz w:val="28"/>
          <w:szCs w:val="28"/>
        </w:rPr>
        <w:t>стабільність</w:t>
      </w:r>
      <w:proofErr w:type="spellEnd"/>
      <w:r w:rsidRPr="00306C91">
        <w:rPr>
          <w:sz w:val="28"/>
          <w:szCs w:val="28"/>
        </w:rPr>
        <w:t xml:space="preserve"> і, </w:t>
      </w:r>
      <w:proofErr w:type="spellStart"/>
      <w:r w:rsidRPr="00306C91">
        <w:rPr>
          <w:sz w:val="28"/>
          <w:szCs w:val="28"/>
        </w:rPr>
        <w:t>звичайно</w:t>
      </w:r>
      <w:proofErr w:type="spellEnd"/>
      <w:r w:rsidRPr="00306C91">
        <w:rPr>
          <w:sz w:val="28"/>
          <w:szCs w:val="28"/>
        </w:rPr>
        <w:t xml:space="preserve"> ж, </w:t>
      </w:r>
      <w:proofErr w:type="spellStart"/>
      <w:r w:rsidRPr="00306C91">
        <w:rPr>
          <w:sz w:val="28"/>
          <w:szCs w:val="28"/>
        </w:rPr>
        <w:t>зняти</w:t>
      </w:r>
      <w:proofErr w:type="spellEnd"/>
      <w:r w:rsidRPr="00306C91">
        <w:rPr>
          <w:sz w:val="28"/>
          <w:szCs w:val="28"/>
        </w:rPr>
        <w:t xml:space="preserve"> </w:t>
      </w:r>
      <w:proofErr w:type="spellStart"/>
      <w:r w:rsidRPr="00306C91">
        <w:rPr>
          <w:sz w:val="28"/>
          <w:szCs w:val="28"/>
        </w:rPr>
        <w:t>біль</w:t>
      </w:r>
      <w:proofErr w:type="spellEnd"/>
      <w:r w:rsidR="00776B23" w:rsidRPr="00842902">
        <w:rPr>
          <w:color w:val="000000"/>
          <w:sz w:val="28"/>
          <w:szCs w:val="28"/>
        </w:rPr>
        <w:t>[</w:t>
      </w:r>
      <w:r w:rsidR="00776B23" w:rsidRPr="00776B23">
        <w:rPr>
          <w:color w:val="000000"/>
          <w:sz w:val="28"/>
          <w:szCs w:val="28"/>
        </w:rPr>
        <w:t>19</w:t>
      </w:r>
      <w:r w:rsidR="00776B23" w:rsidRPr="00842902">
        <w:rPr>
          <w:color w:val="000000"/>
          <w:sz w:val="28"/>
          <w:szCs w:val="28"/>
        </w:rPr>
        <w:t>]</w:t>
      </w:r>
      <w:r w:rsidRPr="00306C91">
        <w:rPr>
          <w:sz w:val="28"/>
          <w:szCs w:val="28"/>
        </w:rPr>
        <w:t xml:space="preserve">. Для </w:t>
      </w:r>
      <w:proofErr w:type="spellStart"/>
      <w:r w:rsidRPr="00306C91">
        <w:rPr>
          <w:sz w:val="28"/>
          <w:szCs w:val="28"/>
        </w:rPr>
        <w:t>цієї</w:t>
      </w:r>
      <w:proofErr w:type="spellEnd"/>
      <w:r w:rsidRPr="00306C91">
        <w:rPr>
          <w:sz w:val="28"/>
          <w:szCs w:val="28"/>
        </w:rPr>
        <w:t xml:space="preserve"> мети </w:t>
      </w:r>
      <w:proofErr w:type="spellStart"/>
      <w:r w:rsidRPr="00306C91">
        <w:rPr>
          <w:sz w:val="28"/>
          <w:szCs w:val="28"/>
        </w:rPr>
        <w:t>використовуються</w:t>
      </w:r>
      <w:proofErr w:type="spellEnd"/>
      <w:r w:rsidRPr="00306C91">
        <w:rPr>
          <w:sz w:val="28"/>
          <w:szCs w:val="28"/>
        </w:rPr>
        <w:t xml:space="preserve"> </w:t>
      </w:r>
      <w:proofErr w:type="spellStart"/>
      <w:r w:rsidRPr="00306C91">
        <w:rPr>
          <w:sz w:val="28"/>
          <w:szCs w:val="28"/>
        </w:rPr>
        <w:t>протизапальні</w:t>
      </w:r>
      <w:proofErr w:type="spellEnd"/>
      <w:r w:rsidRPr="00306C91">
        <w:rPr>
          <w:sz w:val="28"/>
          <w:szCs w:val="28"/>
        </w:rPr>
        <w:t xml:space="preserve"> </w:t>
      </w:r>
      <w:proofErr w:type="spellStart"/>
      <w:r w:rsidRPr="00306C91">
        <w:rPr>
          <w:sz w:val="28"/>
          <w:szCs w:val="28"/>
        </w:rPr>
        <w:t>нестероїдні</w:t>
      </w:r>
      <w:proofErr w:type="spellEnd"/>
      <w:r w:rsidRPr="00306C91">
        <w:rPr>
          <w:sz w:val="28"/>
          <w:szCs w:val="28"/>
        </w:rPr>
        <w:t xml:space="preserve"> </w:t>
      </w:r>
      <w:proofErr w:type="spellStart"/>
      <w:r w:rsidRPr="00306C91">
        <w:rPr>
          <w:sz w:val="28"/>
          <w:szCs w:val="28"/>
        </w:rPr>
        <w:t>препарати</w:t>
      </w:r>
      <w:proofErr w:type="spellEnd"/>
      <w:r w:rsidRPr="00306C91">
        <w:rPr>
          <w:sz w:val="28"/>
          <w:szCs w:val="28"/>
        </w:rPr>
        <w:t xml:space="preserve"> в </w:t>
      </w:r>
      <w:proofErr w:type="spellStart"/>
      <w:r w:rsidRPr="00306C91">
        <w:rPr>
          <w:sz w:val="28"/>
          <w:szCs w:val="28"/>
        </w:rPr>
        <w:t>поєднанні</w:t>
      </w:r>
      <w:proofErr w:type="spellEnd"/>
      <w:r w:rsidRPr="00306C91">
        <w:rPr>
          <w:sz w:val="28"/>
          <w:szCs w:val="28"/>
        </w:rPr>
        <w:t xml:space="preserve"> з </w:t>
      </w:r>
      <w:proofErr w:type="spellStart"/>
      <w:r w:rsidRPr="00306C91">
        <w:rPr>
          <w:sz w:val="28"/>
          <w:szCs w:val="28"/>
        </w:rPr>
        <w:t>лікувальними</w:t>
      </w:r>
      <w:proofErr w:type="spellEnd"/>
      <w:r w:rsidRPr="00306C91">
        <w:rPr>
          <w:sz w:val="28"/>
          <w:szCs w:val="28"/>
        </w:rPr>
        <w:t xml:space="preserve"> </w:t>
      </w:r>
      <w:proofErr w:type="spellStart"/>
      <w:r w:rsidRPr="00306C91">
        <w:rPr>
          <w:sz w:val="28"/>
          <w:szCs w:val="28"/>
        </w:rPr>
        <w:t>вправами</w:t>
      </w:r>
      <w:proofErr w:type="spellEnd"/>
      <w:r w:rsidRPr="00306C91">
        <w:rPr>
          <w:sz w:val="28"/>
          <w:szCs w:val="28"/>
        </w:rPr>
        <w:t xml:space="preserve">, </w:t>
      </w:r>
      <w:proofErr w:type="spellStart"/>
      <w:r w:rsidRPr="00306C91">
        <w:rPr>
          <w:sz w:val="28"/>
          <w:szCs w:val="28"/>
        </w:rPr>
        <w:t>фізичною</w:t>
      </w:r>
      <w:proofErr w:type="spellEnd"/>
      <w:r w:rsidRPr="00306C91">
        <w:rPr>
          <w:sz w:val="28"/>
          <w:szCs w:val="28"/>
        </w:rPr>
        <w:t xml:space="preserve"> </w:t>
      </w:r>
      <w:proofErr w:type="spellStart"/>
      <w:r w:rsidRPr="00306C91">
        <w:rPr>
          <w:sz w:val="28"/>
          <w:szCs w:val="28"/>
        </w:rPr>
        <w:t>терапією</w:t>
      </w:r>
      <w:proofErr w:type="spellEnd"/>
      <w:r w:rsidRPr="00306C91">
        <w:rPr>
          <w:sz w:val="28"/>
          <w:szCs w:val="28"/>
        </w:rPr>
        <w:t xml:space="preserve"> і </w:t>
      </w:r>
      <w:proofErr w:type="spellStart"/>
      <w:r w:rsidRPr="00306C91">
        <w:rPr>
          <w:sz w:val="28"/>
          <w:szCs w:val="28"/>
        </w:rPr>
        <w:t>іноді</w:t>
      </w:r>
      <w:proofErr w:type="spellEnd"/>
      <w:r w:rsidRPr="00306C91">
        <w:rPr>
          <w:sz w:val="28"/>
          <w:szCs w:val="28"/>
        </w:rPr>
        <w:t xml:space="preserve"> мануальною </w:t>
      </w:r>
      <w:proofErr w:type="spellStart"/>
      <w:r w:rsidRPr="00306C91">
        <w:rPr>
          <w:sz w:val="28"/>
          <w:szCs w:val="28"/>
        </w:rPr>
        <w:t>терапією</w:t>
      </w:r>
      <w:proofErr w:type="spellEnd"/>
      <w:r w:rsidRPr="00306C91">
        <w:rPr>
          <w:sz w:val="28"/>
          <w:szCs w:val="28"/>
        </w:rPr>
        <w:t xml:space="preserve">. </w:t>
      </w:r>
      <w:proofErr w:type="spellStart"/>
      <w:r w:rsidRPr="00306C91">
        <w:rPr>
          <w:sz w:val="28"/>
          <w:szCs w:val="28"/>
        </w:rPr>
        <w:t>Крім</w:t>
      </w:r>
      <w:proofErr w:type="spellEnd"/>
      <w:r w:rsidRPr="00306C91">
        <w:rPr>
          <w:sz w:val="28"/>
          <w:szCs w:val="28"/>
        </w:rPr>
        <w:t xml:space="preserve"> того, </w:t>
      </w:r>
      <w:proofErr w:type="spellStart"/>
      <w:r w:rsidRPr="00306C91">
        <w:rPr>
          <w:sz w:val="28"/>
          <w:szCs w:val="28"/>
        </w:rPr>
        <w:t>лікар</w:t>
      </w:r>
      <w:proofErr w:type="spellEnd"/>
      <w:r w:rsidRPr="00306C91">
        <w:rPr>
          <w:sz w:val="28"/>
          <w:szCs w:val="28"/>
        </w:rPr>
        <w:t xml:space="preserve"> </w:t>
      </w:r>
      <w:proofErr w:type="spellStart"/>
      <w:r w:rsidRPr="00306C91">
        <w:rPr>
          <w:sz w:val="28"/>
          <w:szCs w:val="28"/>
        </w:rPr>
        <w:t>може</w:t>
      </w:r>
      <w:proofErr w:type="spellEnd"/>
      <w:r w:rsidRPr="00306C91">
        <w:rPr>
          <w:sz w:val="28"/>
          <w:szCs w:val="28"/>
        </w:rPr>
        <w:t xml:space="preserve"> </w:t>
      </w:r>
      <w:proofErr w:type="spellStart"/>
      <w:r w:rsidRPr="00306C91">
        <w:rPr>
          <w:sz w:val="28"/>
          <w:szCs w:val="28"/>
        </w:rPr>
        <w:t>включити</w:t>
      </w:r>
      <w:proofErr w:type="spellEnd"/>
      <w:r w:rsidRPr="00306C91">
        <w:rPr>
          <w:sz w:val="28"/>
          <w:szCs w:val="28"/>
        </w:rPr>
        <w:t xml:space="preserve"> </w:t>
      </w:r>
      <w:r w:rsidRPr="00306C91">
        <w:rPr>
          <w:sz w:val="28"/>
          <w:szCs w:val="28"/>
        </w:rPr>
        <w:lastRenderedPageBreak/>
        <w:t xml:space="preserve">глюкокортикоид в план </w:t>
      </w:r>
      <w:proofErr w:type="spellStart"/>
      <w:r w:rsidRPr="00306C91">
        <w:rPr>
          <w:sz w:val="28"/>
          <w:szCs w:val="28"/>
        </w:rPr>
        <w:t>ін'єкційної</w:t>
      </w:r>
      <w:proofErr w:type="spellEnd"/>
      <w:r w:rsidRPr="00306C91">
        <w:rPr>
          <w:sz w:val="28"/>
          <w:szCs w:val="28"/>
        </w:rPr>
        <w:t xml:space="preserve"> </w:t>
      </w:r>
      <w:proofErr w:type="spellStart"/>
      <w:r w:rsidRPr="00306C91">
        <w:rPr>
          <w:sz w:val="28"/>
          <w:szCs w:val="28"/>
        </w:rPr>
        <w:t>терапії</w:t>
      </w:r>
      <w:proofErr w:type="spellEnd"/>
      <w:r w:rsidRPr="00306C91">
        <w:rPr>
          <w:sz w:val="28"/>
          <w:szCs w:val="28"/>
        </w:rPr>
        <w:t xml:space="preserve"> руки, але через </w:t>
      </w:r>
      <w:proofErr w:type="spellStart"/>
      <w:r w:rsidRPr="00306C91">
        <w:rPr>
          <w:sz w:val="28"/>
          <w:szCs w:val="28"/>
        </w:rPr>
        <w:t>ризик</w:t>
      </w:r>
      <w:proofErr w:type="spellEnd"/>
      <w:r w:rsidRPr="00306C91">
        <w:rPr>
          <w:sz w:val="28"/>
          <w:szCs w:val="28"/>
        </w:rPr>
        <w:t xml:space="preserve"> </w:t>
      </w:r>
      <w:proofErr w:type="spellStart"/>
      <w:r w:rsidRPr="00306C91">
        <w:rPr>
          <w:sz w:val="28"/>
          <w:szCs w:val="28"/>
        </w:rPr>
        <w:t>додаткового</w:t>
      </w:r>
      <w:proofErr w:type="spellEnd"/>
      <w:r w:rsidRPr="00306C91">
        <w:rPr>
          <w:sz w:val="28"/>
          <w:szCs w:val="28"/>
        </w:rPr>
        <w:t xml:space="preserve"> </w:t>
      </w:r>
      <w:proofErr w:type="spellStart"/>
      <w:r w:rsidRPr="00306C91">
        <w:rPr>
          <w:sz w:val="28"/>
          <w:szCs w:val="28"/>
        </w:rPr>
        <w:t>ушкодження</w:t>
      </w:r>
      <w:proofErr w:type="spellEnd"/>
      <w:r w:rsidRPr="00306C91">
        <w:rPr>
          <w:sz w:val="28"/>
          <w:szCs w:val="28"/>
        </w:rPr>
        <w:t xml:space="preserve"> </w:t>
      </w:r>
      <w:proofErr w:type="spellStart"/>
      <w:r w:rsidRPr="00306C91">
        <w:rPr>
          <w:sz w:val="28"/>
          <w:szCs w:val="28"/>
        </w:rPr>
        <w:t>сухожиль</w:t>
      </w:r>
      <w:proofErr w:type="spellEnd"/>
      <w:r w:rsidRPr="00306C91">
        <w:rPr>
          <w:sz w:val="28"/>
          <w:szCs w:val="28"/>
        </w:rPr>
        <w:t xml:space="preserve"> </w:t>
      </w:r>
      <w:proofErr w:type="spellStart"/>
      <w:r w:rsidRPr="00306C91">
        <w:rPr>
          <w:sz w:val="28"/>
          <w:szCs w:val="28"/>
        </w:rPr>
        <w:t>кількість</w:t>
      </w:r>
      <w:proofErr w:type="spellEnd"/>
      <w:r w:rsidRPr="00306C91">
        <w:rPr>
          <w:sz w:val="28"/>
          <w:szCs w:val="28"/>
        </w:rPr>
        <w:t xml:space="preserve"> </w:t>
      </w:r>
      <w:proofErr w:type="spellStart"/>
      <w:r w:rsidRPr="00306C91">
        <w:rPr>
          <w:sz w:val="28"/>
          <w:szCs w:val="28"/>
        </w:rPr>
        <w:t>ін'єкцій</w:t>
      </w:r>
      <w:proofErr w:type="spellEnd"/>
      <w:r w:rsidRPr="00306C91">
        <w:rPr>
          <w:sz w:val="28"/>
          <w:szCs w:val="28"/>
        </w:rPr>
        <w:t xml:space="preserve"> не повинна </w:t>
      </w:r>
      <w:proofErr w:type="spellStart"/>
      <w:r w:rsidRPr="00306C91">
        <w:rPr>
          <w:sz w:val="28"/>
          <w:szCs w:val="28"/>
        </w:rPr>
        <w:t>перевищувати</w:t>
      </w:r>
      <w:proofErr w:type="spellEnd"/>
      <w:r w:rsidRPr="00306C91">
        <w:rPr>
          <w:sz w:val="28"/>
          <w:szCs w:val="28"/>
        </w:rPr>
        <w:t xml:space="preserve"> </w:t>
      </w:r>
      <w:proofErr w:type="spellStart"/>
      <w:r w:rsidRPr="00306C91">
        <w:rPr>
          <w:sz w:val="28"/>
          <w:szCs w:val="28"/>
        </w:rPr>
        <w:t>трьох</w:t>
      </w:r>
      <w:proofErr w:type="spellEnd"/>
      <w:r w:rsidRPr="00306C91">
        <w:rPr>
          <w:sz w:val="28"/>
          <w:szCs w:val="28"/>
        </w:rPr>
        <w:t xml:space="preserve">. </w:t>
      </w:r>
      <w:proofErr w:type="spellStart"/>
      <w:r w:rsidRPr="00306C91">
        <w:rPr>
          <w:sz w:val="28"/>
          <w:szCs w:val="28"/>
        </w:rPr>
        <w:t>Ні</w:t>
      </w:r>
      <w:proofErr w:type="spellEnd"/>
      <w:r w:rsidRPr="00306C91">
        <w:rPr>
          <w:sz w:val="28"/>
          <w:szCs w:val="28"/>
        </w:rPr>
        <w:t xml:space="preserve"> в </w:t>
      </w:r>
      <w:proofErr w:type="spellStart"/>
      <w:r w:rsidRPr="00306C91">
        <w:rPr>
          <w:sz w:val="28"/>
          <w:szCs w:val="28"/>
        </w:rPr>
        <w:t>якому</w:t>
      </w:r>
      <w:proofErr w:type="spellEnd"/>
      <w:r w:rsidRPr="00306C91">
        <w:rPr>
          <w:sz w:val="28"/>
          <w:szCs w:val="28"/>
        </w:rPr>
        <w:t xml:space="preserve"> </w:t>
      </w:r>
      <w:proofErr w:type="spellStart"/>
      <w:r w:rsidRPr="00306C91">
        <w:rPr>
          <w:sz w:val="28"/>
          <w:szCs w:val="28"/>
        </w:rPr>
        <w:t>разі</w:t>
      </w:r>
      <w:proofErr w:type="spellEnd"/>
      <w:r w:rsidRPr="00306C91">
        <w:rPr>
          <w:sz w:val="28"/>
          <w:szCs w:val="28"/>
        </w:rPr>
        <w:t xml:space="preserve"> не </w:t>
      </w:r>
      <w:proofErr w:type="spellStart"/>
      <w:r w:rsidRPr="00306C91">
        <w:rPr>
          <w:sz w:val="28"/>
          <w:szCs w:val="28"/>
        </w:rPr>
        <w:t>можна</w:t>
      </w:r>
      <w:proofErr w:type="spellEnd"/>
      <w:r w:rsidRPr="00306C91">
        <w:rPr>
          <w:sz w:val="28"/>
          <w:szCs w:val="28"/>
        </w:rPr>
        <w:t xml:space="preserve"> </w:t>
      </w:r>
      <w:proofErr w:type="spellStart"/>
      <w:r w:rsidRPr="00306C91">
        <w:rPr>
          <w:sz w:val="28"/>
          <w:szCs w:val="28"/>
        </w:rPr>
        <w:t>недооцінювати</w:t>
      </w:r>
      <w:proofErr w:type="spellEnd"/>
      <w:r w:rsidRPr="00306C91">
        <w:rPr>
          <w:sz w:val="28"/>
          <w:szCs w:val="28"/>
        </w:rPr>
        <w:t xml:space="preserve"> </w:t>
      </w:r>
      <w:proofErr w:type="spellStart"/>
      <w:r w:rsidRPr="00306C91">
        <w:rPr>
          <w:sz w:val="28"/>
          <w:szCs w:val="28"/>
        </w:rPr>
        <w:t>важливість</w:t>
      </w:r>
      <w:proofErr w:type="spellEnd"/>
      <w:r w:rsidRPr="00306C91">
        <w:rPr>
          <w:sz w:val="28"/>
          <w:szCs w:val="28"/>
        </w:rPr>
        <w:t xml:space="preserve"> </w:t>
      </w:r>
      <w:proofErr w:type="spellStart"/>
      <w:r w:rsidRPr="00306C91">
        <w:rPr>
          <w:sz w:val="28"/>
          <w:szCs w:val="28"/>
        </w:rPr>
        <w:t>фізіотерапії</w:t>
      </w:r>
      <w:proofErr w:type="spellEnd"/>
      <w:r w:rsidRPr="00306C91">
        <w:rPr>
          <w:sz w:val="28"/>
          <w:szCs w:val="28"/>
        </w:rPr>
        <w:t xml:space="preserve">, особливо </w:t>
      </w:r>
      <w:proofErr w:type="spellStart"/>
      <w:r w:rsidRPr="00306C91">
        <w:rPr>
          <w:sz w:val="28"/>
          <w:szCs w:val="28"/>
        </w:rPr>
        <w:t>спеціальної</w:t>
      </w:r>
      <w:proofErr w:type="spellEnd"/>
      <w:r w:rsidRPr="00306C91">
        <w:rPr>
          <w:sz w:val="28"/>
          <w:szCs w:val="28"/>
        </w:rPr>
        <w:t xml:space="preserve"> </w:t>
      </w:r>
      <w:proofErr w:type="spellStart"/>
      <w:r w:rsidRPr="00306C91">
        <w:rPr>
          <w:sz w:val="28"/>
          <w:szCs w:val="28"/>
        </w:rPr>
        <w:t>гімнастики</w:t>
      </w:r>
      <w:proofErr w:type="spellEnd"/>
      <w:r w:rsidRPr="00306C91">
        <w:rPr>
          <w:sz w:val="28"/>
          <w:szCs w:val="28"/>
        </w:rPr>
        <w:t xml:space="preserve">, яка </w:t>
      </w:r>
      <w:proofErr w:type="spellStart"/>
      <w:r w:rsidRPr="00306C91">
        <w:rPr>
          <w:sz w:val="28"/>
          <w:szCs w:val="28"/>
        </w:rPr>
        <w:t>дозволяє</w:t>
      </w:r>
      <w:proofErr w:type="spellEnd"/>
      <w:r w:rsidRPr="00306C91">
        <w:rPr>
          <w:sz w:val="28"/>
          <w:szCs w:val="28"/>
        </w:rPr>
        <w:t xml:space="preserve"> </w:t>
      </w:r>
      <w:proofErr w:type="spellStart"/>
      <w:r w:rsidRPr="00306C91">
        <w:rPr>
          <w:sz w:val="28"/>
          <w:szCs w:val="28"/>
        </w:rPr>
        <w:t>зміцнити</w:t>
      </w:r>
      <w:proofErr w:type="spellEnd"/>
      <w:r w:rsidRPr="00306C91">
        <w:rPr>
          <w:sz w:val="28"/>
          <w:szCs w:val="28"/>
        </w:rPr>
        <w:t xml:space="preserve"> </w:t>
      </w:r>
      <w:proofErr w:type="spellStart"/>
      <w:r w:rsidRPr="00306C91">
        <w:rPr>
          <w:sz w:val="28"/>
          <w:szCs w:val="28"/>
        </w:rPr>
        <w:t>м'язи</w:t>
      </w:r>
      <w:proofErr w:type="spellEnd"/>
      <w:r w:rsidRPr="00306C91">
        <w:rPr>
          <w:sz w:val="28"/>
          <w:szCs w:val="28"/>
        </w:rPr>
        <w:t xml:space="preserve"> і </w:t>
      </w:r>
      <w:proofErr w:type="spellStart"/>
      <w:r w:rsidRPr="00306C91">
        <w:rPr>
          <w:sz w:val="28"/>
          <w:szCs w:val="28"/>
        </w:rPr>
        <w:t>змінити</w:t>
      </w:r>
      <w:proofErr w:type="spellEnd"/>
      <w:r w:rsidRPr="00306C91">
        <w:rPr>
          <w:sz w:val="28"/>
          <w:szCs w:val="28"/>
        </w:rPr>
        <w:t xml:space="preserve"> становище головки </w:t>
      </w:r>
      <w:proofErr w:type="spellStart"/>
      <w:r w:rsidRPr="00306C91">
        <w:rPr>
          <w:sz w:val="28"/>
          <w:szCs w:val="28"/>
        </w:rPr>
        <w:t>передпліччя</w:t>
      </w:r>
      <w:proofErr w:type="spellEnd"/>
      <w:r w:rsidRPr="00306C91">
        <w:rPr>
          <w:sz w:val="28"/>
          <w:szCs w:val="28"/>
        </w:rPr>
        <w:t xml:space="preserve">, </w:t>
      </w:r>
      <w:proofErr w:type="spellStart"/>
      <w:r w:rsidRPr="00306C91">
        <w:rPr>
          <w:sz w:val="28"/>
          <w:szCs w:val="28"/>
        </w:rPr>
        <w:t>звільняючи</w:t>
      </w:r>
      <w:proofErr w:type="spellEnd"/>
      <w:r w:rsidRPr="00306C91">
        <w:rPr>
          <w:sz w:val="28"/>
          <w:szCs w:val="28"/>
        </w:rPr>
        <w:t xml:space="preserve"> </w:t>
      </w:r>
      <w:proofErr w:type="spellStart"/>
      <w:r w:rsidRPr="00306C91">
        <w:rPr>
          <w:sz w:val="28"/>
          <w:szCs w:val="28"/>
        </w:rPr>
        <w:t>більше</w:t>
      </w:r>
      <w:proofErr w:type="spellEnd"/>
      <w:r w:rsidRPr="00306C91">
        <w:rPr>
          <w:sz w:val="28"/>
          <w:szCs w:val="28"/>
        </w:rPr>
        <w:t xml:space="preserve"> </w:t>
      </w:r>
      <w:proofErr w:type="spellStart"/>
      <w:r w:rsidRPr="00306C91">
        <w:rPr>
          <w:sz w:val="28"/>
          <w:szCs w:val="28"/>
        </w:rPr>
        <w:t>місця</w:t>
      </w:r>
      <w:proofErr w:type="spellEnd"/>
      <w:r w:rsidRPr="00306C91">
        <w:rPr>
          <w:sz w:val="28"/>
          <w:szCs w:val="28"/>
        </w:rPr>
        <w:t xml:space="preserve"> для </w:t>
      </w:r>
      <w:proofErr w:type="spellStart"/>
      <w:r w:rsidRPr="00306C91">
        <w:rPr>
          <w:sz w:val="28"/>
          <w:szCs w:val="28"/>
        </w:rPr>
        <w:t>сухожиль</w:t>
      </w:r>
      <w:proofErr w:type="spellEnd"/>
      <w:r w:rsidRPr="00306C91">
        <w:rPr>
          <w:sz w:val="28"/>
          <w:szCs w:val="28"/>
        </w:rPr>
        <w:t xml:space="preserve">. </w:t>
      </w:r>
      <w:proofErr w:type="spellStart"/>
      <w:r w:rsidRPr="00306C91">
        <w:rPr>
          <w:sz w:val="28"/>
          <w:szCs w:val="28"/>
        </w:rPr>
        <w:t>Краще</w:t>
      </w:r>
      <w:proofErr w:type="spellEnd"/>
      <w:r w:rsidRPr="00306C91">
        <w:rPr>
          <w:sz w:val="28"/>
          <w:szCs w:val="28"/>
        </w:rPr>
        <w:t xml:space="preserve"> </w:t>
      </w:r>
      <w:proofErr w:type="spellStart"/>
      <w:r w:rsidRPr="00306C91">
        <w:rPr>
          <w:sz w:val="28"/>
          <w:szCs w:val="28"/>
        </w:rPr>
        <w:t>проводити</w:t>
      </w:r>
      <w:proofErr w:type="spellEnd"/>
      <w:r w:rsidRPr="00306C91">
        <w:rPr>
          <w:sz w:val="28"/>
          <w:szCs w:val="28"/>
        </w:rPr>
        <w:t xml:space="preserve"> </w:t>
      </w:r>
      <w:proofErr w:type="spellStart"/>
      <w:r w:rsidRPr="00306C91">
        <w:rPr>
          <w:sz w:val="28"/>
          <w:szCs w:val="28"/>
        </w:rPr>
        <w:t>такі</w:t>
      </w:r>
      <w:proofErr w:type="spellEnd"/>
      <w:r w:rsidRPr="00306C91">
        <w:rPr>
          <w:sz w:val="28"/>
          <w:szCs w:val="28"/>
        </w:rPr>
        <w:t xml:space="preserve"> </w:t>
      </w:r>
      <w:proofErr w:type="spellStart"/>
      <w:r w:rsidRPr="00306C91">
        <w:rPr>
          <w:sz w:val="28"/>
          <w:szCs w:val="28"/>
        </w:rPr>
        <w:t>тренування</w:t>
      </w:r>
      <w:proofErr w:type="spellEnd"/>
      <w:r w:rsidRPr="00306C91">
        <w:rPr>
          <w:sz w:val="28"/>
          <w:szCs w:val="28"/>
        </w:rPr>
        <w:t xml:space="preserve"> </w:t>
      </w:r>
      <w:proofErr w:type="spellStart"/>
      <w:r w:rsidRPr="00306C91">
        <w:rPr>
          <w:sz w:val="28"/>
          <w:szCs w:val="28"/>
        </w:rPr>
        <w:t>кожен</w:t>
      </w:r>
      <w:proofErr w:type="spellEnd"/>
      <w:r w:rsidRPr="00306C91">
        <w:rPr>
          <w:sz w:val="28"/>
          <w:szCs w:val="28"/>
        </w:rPr>
        <w:t xml:space="preserve"> день </w:t>
      </w:r>
      <w:proofErr w:type="spellStart"/>
      <w:r w:rsidRPr="00306C91">
        <w:rPr>
          <w:sz w:val="28"/>
          <w:szCs w:val="28"/>
        </w:rPr>
        <w:t>протягом</w:t>
      </w:r>
      <w:proofErr w:type="spellEnd"/>
      <w:r w:rsidRPr="00306C91">
        <w:rPr>
          <w:sz w:val="28"/>
          <w:szCs w:val="28"/>
        </w:rPr>
        <w:t xml:space="preserve"> </w:t>
      </w:r>
      <w:proofErr w:type="spellStart"/>
      <w:r w:rsidRPr="00306C91">
        <w:rPr>
          <w:sz w:val="28"/>
          <w:szCs w:val="28"/>
        </w:rPr>
        <w:t>декількох</w:t>
      </w:r>
      <w:proofErr w:type="spellEnd"/>
      <w:r w:rsidRPr="00306C91">
        <w:rPr>
          <w:sz w:val="28"/>
          <w:szCs w:val="28"/>
        </w:rPr>
        <w:t xml:space="preserve"> </w:t>
      </w:r>
      <w:proofErr w:type="spellStart"/>
      <w:r w:rsidRPr="00306C91">
        <w:rPr>
          <w:sz w:val="28"/>
          <w:szCs w:val="28"/>
        </w:rPr>
        <w:t>місяців</w:t>
      </w:r>
      <w:proofErr w:type="spellEnd"/>
      <w:r w:rsidRPr="00306C91">
        <w:rPr>
          <w:sz w:val="28"/>
          <w:szCs w:val="28"/>
        </w:rPr>
        <w:t xml:space="preserve">, </w:t>
      </w:r>
      <w:proofErr w:type="spellStart"/>
      <w:r w:rsidRPr="00306C91">
        <w:rPr>
          <w:sz w:val="28"/>
          <w:szCs w:val="28"/>
        </w:rPr>
        <w:t>пам'ятаючи</w:t>
      </w:r>
      <w:proofErr w:type="spellEnd"/>
      <w:r w:rsidRPr="00306C91">
        <w:rPr>
          <w:sz w:val="28"/>
          <w:szCs w:val="28"/>
        </w:rPr>
        <w:t xml:space="preserve">, </w:t>
      </w:r>
      <w:proofErr w:type="spellStart"/>
      <w:r w:rsidRPr="00306C91">
        <w:rPr>
          <w:sz w:val="28"/>
          <w:szCs w:val="28"/>
        </w:rPr>
        <w:t>що</w:t>
      </w:r>
      <w:proofErr w:type="spellEnd"/>
      <w:r w:rsidRPr="00306C91">
        <w:rPr>
          <w:sz w:val="28"/>
          <w:szCs w:val="28"/>
        </w:rPr>
        <w:t xml:space="preserve"> </w:t>
      </w:r>
      <w:proofErr w:type="spellStart"/>
      <w:r w:rsidRPr="00306C91">
        <w:rPr>
          <w:sz w:val="28"/>
          <w:szCs w:val="28"/>
        </w:rPr>
        <w:t>гімнастика</w:t>
      </w:r>
      <w:proofErr w:type="spellEnd"/>
      <w:r w:rsidRPr="00306C91">
        <w:rPr>
          <w:sz w:val="28"/>
          <w:szCs w:val="28"/>
        </w:rPr>
        <w:t xml:space="preserve"> не повинна </w:t>
      </w:r>
      <w:proofErr w:type="spellStart"/>
      <w:r w:rsidRPr="00306C91">
        <w:rPr>
          <w:sz w:val="28"/>
          <w:szCs w:val="28"/>
        </w:rPr>
        <w:t>доставляти</w:t>
      </w:r>
      <w:proofErr w:type="spellEnd"/>
      <w:r w:rsidRPr="00306C91">
        <w:rPr>
          <w:sz w:val="28"/>
          <w:szCs w:val="28"/>
        </w:rPr>
        <w:t xml:space="preserve"> болю і не </w:t>
      </w:r>
      <w:proofErr w:type="spellStart"/>
      <w:r w:rsidRPr="00306C91">
        <w:rPr>
          <w:sz w:val="28"/>
          <w:szCs w:val="28"/>
        </w:rPr>
        <w:t>перестаратися</w:t>
      </w:r>
      <w:proofErr w:type="spellEnd"/>
      <w:r w:rsidRPr="00306C91">
        <w:rPr>
          <w:sz w:val="28"/>
          <w:szCs w:val="28"/>
        </w:rPr>
        <w:t xml:space="preserve"> з </w:t>
      </w:r>
      <w:proofErr w:type="spellStart"/>
      <w:r w:rsidRPr="00306C91">
        <w:rPr>
          <w:sz w:val="28"/>
          <w:szCs w:val="28"/>
        </w:rPr>
        <w:t>тривалістю</w:t>
      </w:r>
      <w:proofErr w:type="spellEnd"/>
      <w:r w:rsidRPr="00306C91">
        <w:rPr>
          <w:sz w:val="28"/>
          <w:szCs w:val="28"/>
        </w:rPr>
        <w:t xml:space="preserve"> (не </w:t>
      </w:r>
      <w:proofErr w:type="spellStart"/>
      <w:r w:rsidRPr="00306C91">
        <w:rPr>
          <w:sz w:val="28"/>
          <w:szCs w:val="28"/>
        </w:rPr>
        <w:t>більше</w:t>
      </w:r>
      <w:proofErr w:type="spellEnd"/>
      <w:r w:rsidRPr="00306C91">
        <w:rPr>
          <w:sz w:val="28"/>
          <w:szCs w:val="28"/>
        </w:rPr>
        <w:t xml:space="preserve"> 15-30 </w:t>
      </w:r>
      <w:proofErr w:type="spellStart"/>
      <w:r w:rsidRPr="00306C91">
        <w:rPr>
          <w:sz w:val="28"/>
          <w:szCs w:val="28"/>
        </w:rPr>
        <w:t>хвилин</w:t>
      </w:r>
      <w:proofErr w:type="spellEnd"/>
      <w:r w:rsidRPr="00306C91">
        <w:rPr>
          <w:sz w:val="28"/>
          <w:szCs w:val="28"/>
        </w:rPr>
        <w:t xml:space="preserve">) і </w:t>
      </w:r>
      <w:proofErr w:type="spellStart"/>
      <w:r w:rsidRPr="00306C91">
        <w:rPr>
          <w:sz w:val="28"/>
          <w:szCs w:val="28"/>
        </w:rPr>
        <w:t>інтенсивністю</w:t>
      </w:r>
      <w:proofErr w:type="spellEnd"/>
      <w:r w:rsidRPr="00306C91">
        <w:rPr>
          <w:sz w:val="28"/>
          <w:szCs w:val="28"/>
        </w:rPr>
        <w:t xml:space="preserve"> вправ.25 </w:t>
      </w:r>
      <w:proofErr w:type="spellStart"/>
      <w:r w:rsidRPr="00306C91">
        <w:rPr>
          <w:sz w:val="28"/>
          <w:szCs w:val="28"/>
        </w:rPr>
        <w:t>Протягом</w:t>
      </w:r>
      <w:proofErr w:type="spellEnd"/>
      <w:r w:rsidRPr="00306C91">
        <w:rPr>
          <w:sz w:val="28"/>
          <w:szCs w:val="28"/>
        </w:rPr>
        <w:t xml:space="preserve"> </w:t>
      </w:r>
      <w:proofErr w:type="spellStart"/>
      <w:r w:rsidRPr="00306C91">
        <w:rPr>
          <w:sz w:val="28"/>
          <w:szCs w:val="28"/>
        </w:rPr>
        <w:t>всього</w:t>
      </w:r>
      <w:proofErr w:type="spellEnd"/>
      <w:r w:rsidRPr="00306C91">
        <w:rPr>
          <w:sz w:val="28"/>
          <w:szCs w:val="28"/>
        </w:rPr>
        <w:t xml:space="preserve"> </w:t>
      </w:r>
      <w:proofErr w:type="spellStart"/>
      <w:r w:rsidRPr="00306C91">
        <w:rPr>
          <w:sz w:val="28"/>
          <w:szCs w:val="28"/>
        </w:rPr>
        <w:t>періоду</w:t>
      </w:r>
      <w:proofErr w:type="spellEnd"/>
      <w:r w:rsidRPr="00306C91">
        <w:rPr>
          <w:sz w:val="28"/>
          <w:szCs w:val="28"/>
        </w:rPr>
        <w:t xml:space="preserve"> </w:t>
      </w:r>
      <w:proofErr w:type="spellStart"/>
      <w:r w:rsidRPr="00306C91">
        <w:rPr>
          <w:sz w:val="28"/>
          <w:szCs w:val="28"/>
        </w:rPr>
        <w:t>лікування</w:t>
      </w:r>
      <w:proofErr w:type="spellEnd"/>
      <w:r w:rsidRPr="00306C91">
        <w:rPr>
          <w:sz w:val="28"/>
          <w:szCs w:val="28"/>
        </w:rPr>
        <w:t xml:space="preserve"> </w:t>
      </w:r>
      <w:proofErr w:type="spellStart"/>
      <w:r w:rsidRPr="00306C91">
        <w:rPr>
          <w:sz w:val="28"/>
          <w:szCs w:val="28"/>
        </w:rPr>
        <w:t>слід</w:t>
      </w:r>
      <w:proofErr w:type="spellEnd"/>
      <w:r w:rsidRPr="00306C91">
        <w:rPr>
          <w:sz w:val="28"/>
          <w:szCs w:val="28"/>
        </w:rPr>
        <w:t xml:space="preserve"> </w:t>
      </w:r>
      <w:proofErr w:type="spellStart"/>
      <w:r w:rsidRPr="00306C91">
        <w:rPr>
          <w:sz w:val="28"/>
          <w:szCs w:val="28"/>
        </w:rPr>
        <w:t>уникати</w:t>
      </w:r>
      <w:proofErr w:type="spellEnd"/>
      <w:r w:rsidRPr="00306C91">
        <w:rPr>
          <w:sz w:val="28"/>
          <w:szCs w:val="28"/>
        </w:rPr>
        <w:t xml:space="preserve"> </w:t>
      </w:r>
      <w:proofErr w:type="spellStart"/>
      <w:r w:rsidRPr="00306C91">
        <w:rPr>
          <w:sz w:val="28"/>
          <w:szCs w:val="28"/>
        </w:rPr>
        <w:t>перевантажень</w:t>
      </w:r>
      <w:proofErr w:type="spellEnd"/>
      <w:r w:rsidRPr="00306C91">
        <w:rPr>
          <w:sz w:val="28"/>
          <w:szCs w:val="28"/>
        </w:rPr>
        <w:t xml:space="preserve"> </w:t>
      </w:r>
      <w:proofErr w:type="spellStart"/>
      <w:r w:rsidRPr="00306C91">
        <w:rPr>
          <w:sz w:val="28"/>
          <w:szCs w:val="28"/>
        </w:rPr>
        <w:t>плечового</w:t>
      </w:r>
      <w:proofErr w:type="spellEnd"/>
      <w:r w:rsidRPr="00306C91">
        <w:rPr>
          <w:sz w:val="28"/>
          <w:szCs w:val="28"/>
        </w:rPr>
        <w:t xml:space="preserve"> </w:t>
      </w:r>
      <w:proofErr w:type="spellStart"/>
      <w:r w:rsidRPr="00306C91">
        <w:rPr>
          <w:sz w:val="28"/>
          <w:szCs w:val="28"/>
        </w:rPr>
        <w:t>суглоба</w:t>
      </w:r>
      <w:proofErr w:type="spellEnd"/>
      <w:r w:rsidRPr="00306C91">
        <w:rPr>
          <w:sz w:val="28"/>
          <w:szCs w:val="28"/>
        </w:rPr>
        <w:t xml:space="preserve">. У </w:t>
      </w:r>
      <w:proofErr w:type="spellStart"/>
      <w:r w:rsidRPr="00306C91">
        <w:rPr>
          <w:sz w:val="28"/>
          <w:szCs w:val="28"/>
        </w:rPr>
        <w:t>деяких</w:t>
      </w:r>
      <w:proofErr w:type="spellEnd"/>
      <w:r w:rsidRPr="00306C91">
        <w:rPr>
          <w:sz w:val="28"/>
          <w:szCs w:val="28"/>
        </w:rPr>
        <w:t xml:space="preserve"> </w:t>
      </w:r>
      <w:proofErr w:type="spellStart"/>
      <w:r w:rsidRPr="00306C91">
        <w:rPr>
          <w:sz w:val="28"/>
          <w:szCs w:val="28"/>
        </w:rPr>
        <w:t>гострих</w:t>
      </w:r>
      <w:proofErr w:type="spellEnd"/>
      <w:r w:rsidRPr="00306C91">
        <w:rPr>
          <w:sz w:val="28"/>
          <w:szCs w:val="28"/>
        </w:rPr>
        <w:t xml:space="preserve"> </w:t>
      </w:r>
      <w:proofErr w:type="spellStart"/>
      <w:r w:rsidRPr="00306C91">
        <w:rPr>
          <w:sz w:val="28"/>
          <w:szCs w:val="28"/>
        </w:rPr>
        <w:t>випадках</w:t>
      </w:r>
      <w:proofErr w:type="spellEnd"/>
      <w:r w:rsidRPr="00306C91">
        <w:rPr>
          <w:sz w:val="28"/>
          <w:szCs w:val="28"/>
        </w:rPr>
        <w:t xml:space="preserve"> </w:t>
      </w:r>
      <w:proofErr w:type="spellStart"/>
      <w:r w:rsidRPr="00306C91">
        <w:rPr>
          <w:sz w:val="28"/>
          <w:szCs w:val="28"/>
        </w:rPr>
        <w:t>лікар</w:t>
      </w:r>
      <w:proofErr w:type="spellEnd"/>
      <w:r w:rsidRPr="00306C91">
        <w:rPr>
          <w:sz w:val="28"/>
          <w:szCs w:val="28"/>
        </w:rPr>
        <w:t xml:space="preserve"> </w:t>
      </w:r>
      <w:proofErr w:type="spellStart"/>
      <w:r w:rsidRPr="00306C91">
        <w:rPr>
          <w:sz w:val="28"/>
          <w:szCs w:val="28"/>
        </w:rPr>
        <w:t>може</w:t>
      </w:r>
      <w:proofErr w:type="spellEnd"/>
      <w:r w:rsidRPr="00306C91">
        <w:rPr>
          <w:sz w:val="28"/>
          <w:szCs w:val="28"/>
        </w:rPr>
        <w:t xml:space="preserve"> </w:t>
      </w:r>
      <w:proofErr w:type="spellStart"/>
      <w:r w:rsidRPr="00306C91">
        <w:rPr>
          <w:sz w:val="28"/>
          <w:szCs w:val="28"/>
        </w:rPr>
        <w:t>навіть</w:t>
      </w:r>
      <w:proofErr w:type="spellEnd"/>
      <w:r w:rsidRPr="00306C91">
        <w:rPr>
          <w:sz w:val="28"/>
          <w:szCs w:val="28"/>
        </w:rPr>
        <w:t xml:space="preserve"> </w:t>
      </w:r>
      <w:proofErr w:type="spellStart"/>
      <w:r w:rsidRPr="00306C91">
        <w:rPr>
          <w:sz w:val="28"/>
          <w:szCs w:val="28"/>
        </w:rPr>
        <w:t>вдатися</w:t>
      </w:r>
      <w:proofErr w:type="spellEnd"/>
      <w:r w:rsidRPr="00306C91">
        <w:rPr>
          <w:sz w:val="28"/>
          <w:szCs w:val="28"/>
        </w:rPr>
        <w:t xml:space="preserve"> до </w:t>
      </w:r>
      <w:proofErr w:type="spellStart"/>
      <w:r w:rsidRPr="00306C91">
        <w:rPr>
          <w:sz w:val="28"/>
          <w:szCs w:val="28"/>
        </w:rPr>
        <w:t>його</w:t>
      </w:r>
      <w:proofErr w:type="spellEnd"/>
      <w:r w:rsidRPr="00306C91">
        <w:rPr>
          <w:sz w:val="28"/>
          <w:szCs w:val="28"/>
        </w:rPr>
        <w:t xml:space="preserve"> </w:t>
      </w:r>
      <w:proofErr w:type="spellStart"/>
      <w:r w:rsidRPr="00306C91">
        <w:rPr>
          <w:sz w:val="28"/>
          <w:szCs w:val="28"/>
        </w:rPr>
        <w:t>усунення</w:t>
      </w:r>
      <w:proofErr w:type="spellEnd"/>
      <w:r w:rsidRPr="00306C91">
        <w:rPr>
          <w:sz w:val="28"/>
          <w:szCs w:val="28"/>
        </w:rPr>
        <w:t xml:space="preserve">. </w:t>
      </w:r>
      <w:proofErr w:type="spellStart"/>
      <w:r w:rsidRPr="00306C91">
        <w:rPr>
          <w:sz w:val="28"/>
          <w:szCs w:val="28"/>
        </w:rPr>
        <w:t>Якщо</w:t>
      </w:r>
      <w:proofErr w:type="spellEnd"/>
      <w:r w:rsidRPr="00306C91">
        <w:rPr>
          <w:sz w:val="28"/>
          <w:szCs w:val="28"/>
        </w:rPr>
        <w:t xml:space="preserve"> консервативна </w:t>
      </w:r>
      <w:proofErr w:type="spellStart"/>
      <w:r w:rsidRPr="00306C91">
        <w:rPr>
          <w:sz w:val="28"/>
          <w:szCs w:val="28"/>
        </w:rPr>
        <w:t>терапія</w:t>
      </w:r>
      <w:proofErr w:type="spellEnd"/>
      <w:r w:rsidRPr="00306C91">
        <w:rPr>
          <w:sz w:val="28"/>
          <w:szCs w:val="28"/>
        </w:rPr>
        <w:t xml:space="preserve"> не принесла </w:t>
      </w:r>
      <w:proofErr w:type="spellStart"/>
      <w:r w:rsidRPr="00306C91">
        <w:rPr>
          <w:sz w:val="28"/>
          <w:szCs w:val="28"/>
        </w:rPr>
        <w:t>очікуваного</w:t>
      </w:r>
      <w:proofErr w:type="spellEnd"/>
      <w:r w:rsidRPr="00306C91">
        <w:rPr>
          <w:sz w:val="28"/>
          <w:szCs w:val="28"/>
        </w:rPr>
        <w:t xml:space="preserve"> результату, </w:t>
      </w:r>
      <w:proofErr w:type="spellStart"/>
      <w:r w:rsidRPr="00306C91">
        <w:rPr>
          <w:sz w:val="28"/>
          <w:szCs w:val="28"/>
        </w:rPr>
        <w:t>тим</w:t>
      </w:r>
      <w:proofErr w:type="spellEnd"/>
      <w:r w:rsidRPr="00306C91">
        <w:rPr>
          <w:sz w:val="28"/>
          <w:szCs w:val="28"/>
        </w:rPr>
        <w:t xml:space="preserve"> </w:t>
      </w:r>
      <w:proofErr w:type="spellStart"/>
      <w:r w:rsidRPr="00306C91">
        <w:rPr>
          <w:sz w:val="28"/>
          <w:szCs w:val="28"/>
        </w:rPr>
        <w:t>більше</w:t>
      </w:r>
      <w:proofErr w:type="spellEnd"/>
      <w:r w:rsidRPr="00306C91">
        <w:rPr>
          <w:sz w:val="28"/>
          <w:szCs w:val="28"/>
        </w:rPr>
        <w:t xml:space="preserve">, </w:t>
      </w:r>
      <w:proofErr w:type="spellStart"/>
      <w:r w:rsidRPr="00306C91">
        <w:rPr>
          <w:sz w:val="28"/>
          <w:szCs w:val="28"/>
        </w:rPr>
        <w:t>якщо</w:t>
      </w:r>
      <w:proofErr w:type="spellEnd"/>
      <w:r w:rsidRPr="00306C91">
        <w:rPr>
          <w:sz w:val="28"/>
          <w:szCs w:val="28"/>
        </w:rPr>
        <w:t xml:space="preserve"> </w:t>
      </w:r>
      <w:proofErr w:type="spellStart"/>
      <w:r w:rsidRPr="00306C91">
        <w:rPr>
          <w:sz w:val="28"/>
          <w:szCs w:val="28"/>
        </w:rPr>
        <w:t>біль</w:t>
      </w:r>
      <w:proofErr w:type="spellEnd"/>
      <w:r w:rsidRPr="00306C91">
        <w:rPr>
          <w:sz w:val="28"/>
          <w:szCs w:val="28"/>
        </w:rPr>
        <w:t xml:space="preserve"> </w:t>
      </w:r>
      <w:proofErr w:type="spellStart"/>
      <w:r w:rsidRPr="00306C91">
        <w:rPr>
          <w:sz w:val="28"/>
          <w:szCs w:val="28"/>
        </w:rPr>
        <w:t>тільки</w:t>
      </w:r>
      <w:proofErr w:type="spellEnd"/>
      <w:r w:rsidRPr="00306C91">
        <w:rPr>
          <w:sz w:val="28"/>
          <w:szCs w:val="28"/>
        </w:rPr>
        <w:t xml:space="preserve"> </w:t>
      </w:r>
      <w:proofErr w:type="spellStart"/>
      <w:r w:rsidRPr="00306C91">
        <w:rPr>
          <w:sz w:val="28"/>
          <w:szCs w:val="28"/>
        </w:rPr>
        <w:t>посилюється</w:t>
      </w:r>
      <w:proofErr w:type="spellEnd"/>
      <w:r w:rsidRPr="00306C91">
        <w:rPr>
          <w:sz w:val="28"/>
          <w:szCs w:val="28"/>
        </w:rPr>
        <w:t xml:space="preserve">, </w:t>
      </w:r>
      <w:proofErr w:type="spellStart"/>
      <w:r w:rsidRPr="00306C91">
        <w:rPr>
          <w:sz w:val="28"/>
          <w:szCs w:val="28"/>
        </w:rPr>
        <w:t>мова</w:t>
      </w:r>
      <w:proofErr w:type="spellEnd"/>
      <w:r w:rsidRPr="00306C91">
        <w:rPr>
          <w:sz w:val="28"/>
          <w:szCs w:val="28"/>
        </w:rPr>
        <w:t xml:space="preserve"> </w:t>
      </w:r>
      <w:proofErr w:type="spellStart"/>
      <w:r w:rsidRPr="00306C91">
        <w:rPr>
          <w:sz w:val="28"/>
          <w:szCs w:val="28"/>
        </w:rPr>
        <w:t>йде</w:t>
      </w:r>
      <w:proofErr w:type="spellEnd"/>
      <w:r w:rsidRPr="00306C91">
        <w:rPr>
          <w:sz w:val="28"/>
          <w:szCs w:val="28"/>
        </w:rPr>
        <w:t xml:space="preserve"> про </w:t>
      </w:r>
      <w:proofErr w:type="spellStart"/>
      <w:r w:rsidRPr="00306C91">
        <w:rPr>
          <w:sz w:val="28"/>
          <w:szCs w:val="28"/>
        </w:rPr>
        <w:t>оперативне</w:t>
      </w:r>
      <w:proofErr w:type="spellEnd"/>
      <w:r w:rsidRPr="00306C91">
        <w:rPr>
          <w:sz w:val="28"/>
          <w:szCs w:val="28"/>
        </w:rPr>
        <w:t xml:space="preserve"> </w:t>
      </w:r>
      <w:proofErr w:type="spellStart"/>
      <w:r w:rsidRPr="00306C91">
        <w:rPr>
          <w:sz w:val="28"/>
          <w:szCs w:val="28"/>
        </w:rPr>
        <w:t>лікування</w:t>
      </w:r>
      <w:proofErr w:type="spellEnd"/>
      <w:r w:rsidRPr="00306C91">
        <w:rPr>
          <w:sz w:val="28"/>
          <w:szCs w:val="28"/>
        </w:rPr>
        <w:t xml:space="preserve">. </w:t>
      </w:r>
      <w:proofErr w:type="spellStart"/>
      <w:r w:rsidRPr="00306C91">
        <w:rPr>
          <w:sz w:val="28"/>
          <w:szCs w:val="28"/>
        </w:rPr>
        <w:t>Така</w:t>
      </w:r>
      <w:proofErr w:type="spellEnd"/>
      <w:r w:rsidRPr="00306C91">
        <w:rPr>
          <w:sz w:val="28"/>
          <w:szCs w:val="28"/>
        </w:rPr>
        <w:t xml:space="preserve"> </w:t>
      </w:r>
      <w:proofErr w:type="spellStart"/>
      <w:r w:rsidRPr="00306C91">
        <w:rPr>
          <w:sz w:val="28"/>
          <w:szCs w:val="28"/>
        </w:rPr>
        <w:t>операція</w:t>
      </w:r>
      <w:proofErr w:type="spellEnd"/>
      <w:r w:rsidRPr="00306C91">
        <w:rPr>
          <w:sz w:val="28"/>
          <w:szCs w:val="28"/>
        </w:rPr>
        <w:t xml:space="preserve"> </w:t>
      </w:r>
      <w:proofErr w:type="spellStart"/>
      <w:r w:rsidRPr="00306C91">
        <w:rPr>
          <w:sz w:val="28"/>
          <w:szCs w:val="28"/>
        </w:rPr>
        <w:t>називається</w:t>
      </w:r>
      <w:proofErr w:type="spellEnd"/>
      <w:r w:rsidRPr="00306C91">
        <w:rPr>
          <w:sz w:val="28"/>
          <w:szCs w:val="28"/>
        </w:rPr>
        <w:t xml:space="preserve"> </w:t>
      </w:r>
      <w:proofErr w:type="spellStart"/>
      <w:r w:rsidRPr="00306C91">
        <w:rPr>
          <w:sz w:val="28"/>
          <w:szCs w:val="28"/>
        </w:rPr>
        <w:t>субакроміальной</w:t>
      </w:r>
      <w:proofErr w:type="spellEnd"/>
      <w:r w:rsidRPr="00306C91">
        <w:rPr>
          <w:sz w:val="28"/>
          <w:szCs w:val="28"/>
        </w:rPr>
        <w:t xml:space="preserve"> </w:t>
      </w:r>
      <w:proofErr w:type="spellStart"/>
      <w:r w:rsidRPr="00306C91">
        <w:rPr>
          <w:sz w:val="28"/>
          <w:szCs w:val="28"/>
        </w:rPr>
        <w:t>декомпресією</w:t>
      </w:r>
      <w:proofErr w:type="spellEnd"/>
      <w:r w:rsidRPr="00306C91">
        <w:rPr>
          <w:sz w:val="28"/>
          <w:szCs w:val="28"/>
        </w:rPr>
        <w:t xml:space="preserve"> </w:t>
      </w:r>
      <w:proofErr w:type="spellStart"/>
      <w:r w:rsidRPr="00306C91">
        <w:rPr>
          <w:sz w:val="28"/>
          <w:szCs w:val="28"/>
        </w:rPr>
        <w:t>плечового</w:t>
      </w:r>
      <w:proofErr w:type="spellEnd"/>
      <w:r w:rsidRPr="00306C91">
        <w:rPr>
          <w:sz w:val="28"/>
          <w:szCs w:val="28"/>
        </w:rPr>
        <w:t xml:space="preserve"> </w:t>
      </w:r>
      <w:proofErr w:type="spellStart"/>
      <w:r w:rsidRPr="00306C91">
        <w:rPr>
          <w:sz w:val="28"/>
          <w:szCs w:val="28"/>
        </w:rPr>
        <w:t>суглоба</w:t>
      </w:r>
      <w:proofErr w:type="spellEnd"/>
      <w:r w:rsidRPr="00306C91">
        <w:rPr>
          <w:sz w:val="28"/>
          <w:szCs w:val="28"/>
        </w:rPr>
        <w:t xml:space="preserve">, </w:t>
      </w:r>
      <w:proofErr w:type="spellStart"/>
      <w:r w:rsidRPr="00306C91">
        <w:rPr>
          <w:sz w:val="28"/>
          <w:szCs w:val="28"/>
        </w:rPr>
        <w:t>або</w:t>
      </w:r>
      <w:proofErr w:type="spellEnd"/>
      <w:r w:rsidRPr="00306C91">
        <w:rPr>
          <w:sz w:val="28"/>
          <w:szCs w:val="28"/>
        </w:rPr>
        <w:t xml:space="preserve"> </w:t>
      </w:r>
      <w:proofErr w:type="spellStart"/>
      <w:r w:rsidRPr="00306C91">
        <w:rPr>
          <w:sz w:val="28"/>
          <w:szCs w:val="28"/>
        </w:rPr>
        <w:t>акроміопластікой</w:t>
      </w:r>
      <w:proofErr w:type="spellEnd"/>
      <w:r w:rsidRPr="00306C91">
        <w:rPr>
          <w:sz w:val="28"/>
          <w:szCs w:val="28"/>
        </w:rPr>
        <w:t xml:space="preserve">, і </w:t>
      </w:r>
      <w:proofErr w:type="spellStart"/>
      <w:r w:rsidRPr="00306C91">
        <w:rPr>
          <w:sz w:val="28"/>
          <w:szCs w:val="28"/>
        </w:rPr>
        <w:t>призначена</w:t>
      </w:r>
      <w:proofErr w:type="spellEnd"/>
      <w:r w:rsidRPr="00306C91">
        <w:rPr>
          <w:sz w:val="28"/>
          <w:szCs w:val="28"/>
        </w:rPr>
        <w:t xml:space="preserve"> для </w:t>
      </w:r>
      <w:proofErr w:type="spellStart"/>
      <w:r w:rsidRPr="00306C91">
        <w:rPr>
          <w:sz w:val="28"/>
          <w:szCs w:val="28"/>
        </w:rPr>
        <w:t>розширення</w:t>
      </w:r>
      <w:proofErr w:type="spellEnd"/>
      <w:r w:rsidRPr="00306C91">
        <w:rPr>
          <w:sz w:val="28"/>
          <w:szCs w:val="28"/>
        </w:rPr>
        <w:t xml:space="preserve"> </w:t>
      </w:r>
      <w:proofErr w:type="spellStart"/>
      <w:r w:rsidRPr="00306C91">
        <w:rPr>
          <w:sz w:val="28"/>
          <w:szCs w:val="28"/>
        </w:rPr>
        <w:t>субакроміального</w:t>
      </w:r>
      <w:proofErr w:type="spellEnd"/>
      <w:r w:rsidRPr="00306C91">
        <w:rPr>
          <w:sz w:val="28"/>
          <w:szCs w:val="28"/>
        </w:rPr>
        <w:t xml:space="preserve"> простору з метою </w:t>
      </w:r>
      <w:proofErr w:type="spellStart"/>
      <w:r w:rsidRPr="00306C91">
        <w:rPr>
          <w:sz w:val="28"/>
          <w:szCs w:val="28"/>
        </w:rPr>
        <w:t>відновлення</w:t>
      </w:r>
      <w:proofErr w:type="spellEnd"/>
      <w:r w:rsidRPr="00306C91">
        <w:rPr>
          <w:sz w:val="28"/>
          <w:szCs w:val="28"/>
        </w:rPr>
        <w:t xml:space="preserve"> нормального </w:t>
      </w:r>
      <w:proofErr w:type="spellStart"/>
      <w:r w:rsidRPr="00306C91">
        <w:rPr>
          <w:sz w:val="28"/>
          <w:szCs w:val="28"/>
        </w:rPr>
        <w:t>функціонування</w:t>
      </w:r>
      <w:proofErr w:type="spellEnd"/>
      <w:r w:rsidRPr="00306C91">
        <w:rPr>
          <w:sz w:val="28"/>
          <w:szCs w:val="28"/>
        </w:rPr>
        <w:t xml:space="preserve"> </w:t>
      </w:r>
      <w:proofErr w:type="spellStart"/>
      <w:r w:rsidRPr="00306C91">
        <w:rPr>
          <w:sz w:val="28"/>
          <w:szCs w:val="28"/>
        </w:rPr>
        <w:t>всіх</w:t>
      </w:r>
      <w:proofErr w:type="spellEnd"/>
      <w:r w:rsidRPr="00306C91">
        <w:rPr>
          <w:sz w:val="28"/>
          <w:szCs w:val="28"/>
        </w:rPr>
        <w:t xml:space="preserve"> </w:t>
      </w:r>
      <w:proofErr w:type="spellStart"/>
      <w:r w:rsidRPr="00306C91">
        <w:rPr>
          <w:sz w:val="28"/>
          <w:szCs w:val="28"/>
        </w:rPr>
        <w:t>елементів</w:t>
      </w:r>
      <w:proofErr w:type="spellEnd"/>
      <w:r w:rsidRPr="00306C91">
        <w:rPr>
          <w:sz w:val="28"/>
          <w:szCs w:val="28"/>
        </w:rPr>
        <w:t xml:space="preserve"> в </w:t>
      </w:r>
      <w:proofErr w:type="spellStart"/>
      <w:r w:rsidRPr="00306C91">
        <w:rPr>
          <w:sz w:val="28"/>
          <w:szCs w:val="28"/>
        </w:rPr>
        <w:t>цій</w:t>
      </w:r>
      <w:proofErr w:type="spellEnd"/>
      <w:r w:rsidRPr="00306C91">
        <w:rPr>
          <w:sz w:val="28"/>
          <w:szCs w:val="28"/>
        </w:rPr>
        <w:t xml:space="preserve"> </w:t>
      </w:r>
      <w:proofErr w:type="spellStart"/>
      <w:r w:rsidRPr="00306C91">
        <w:rPr>
          <w:sz w:val="28"/>
          <w:szCs w:val="28"/>
        </w:rPr>
        <w:t>області</w:t>
      </w:r>
      <w:proofErr w:type="spellEnd"/>
      <w:r w:rsidRPr="00306C91">
        <w:rPr>
          <w:sz w:val="28"/>
          <w:szCs w:val="28"/>
        </w:rPr>
        <w:t xml:space="preserve">. </w:t>
      </w:r>
      <w:proofErr w:type="spellStart"/>
      <w:r w:rsidRPr="00306C91">
        <w:rPr>
          <w:sz w:val="28"/>
          <w:szCs w:val="28"/>
        </w:rPr>
        <w:t>Однак</w:t>
      </w:r>
      <w:proofErr w:type="spellEnd"/>
      <w:r w:rsidRPr="00306C91">
        <w:rPr>
          <w:sz w:val="28"/>
          <w:szCs w:val="28"/>
        </w:rPr>
        <w:t xml:space="preserve"> </w:t>
      </w:r>
      <w:proofErr w:type="spellStart"/>
      <w:r w:rsidRPr="00306C91">
        <w:rPr>
          <w:sz w:val="28"/>
          <w:szCs w:val="28"/>
        </w:rPr>
        <w:t>операція</w:t>
      </w:r>
      <w:proofErr w:type="spellEnd"/>
      <w:r w:rsidRPr="00306C91">
        <w:rPr>
          <w:sz w:val="28"/>
          <w:szCs w:val="28"/>
        </w:rPr>
        <w:t xml:space="preserve"> показана в основному в </w:t>
      </w:r>
      <w:proofErr w:type="spellStart"/>
      <w:r w:rsidRPr="00306C91">
        <w:rPr>
          <w:sz w:val="28"/>
          <w:szCs w:val="28"/>
        </w:rPr>
        <w:t>разі</w:t>
      </w:r>
      <w:proofErr w:type="spellEnd"/>
      <w:r w:rsidRPr="00306C91">
        <w:rPr>
          <w:sz w:val="28"/>
          <w:szCs w:val="28"/>
        </w:rPr>
        <w:t xml:space="preserve"> </w:t>
      </w:r>
      <w:proofErr w:type="spellStart"/>
      <w:r w:rsidRPr="00306C91">
        <w:rPr>
          <w:sz w:val="28"/>
          <w:szCs w:val="28"/>
        </w:rPr>
        <w:t>первинної</w:t>
      </w:r>
      <w:proofErr w:type="spellEnd"/>
      <w:r w:rsidRPr="00306C91">
        <w:rPr>
          <w:sz w:val="28"/>
          <w:szCs w:val="28"/>
        </w:rPr>
        <w:t xml:space="preserve"> (</w:t>
      </w:r>
      <w:proofErr w:type="spellStart"/>
      <w:r w:rsidRPr="00306C91">
        <w:rPr>
          <w:sz w:val="28"/>
          <w:szCs w:val="28"/>
        </w:rPr>
        <w:t>вихідний</w:t>
      </w:r>
      <w:proofErr w:type="spellEnd"/>
      <w:r w:rsidRPr="00306C91">
        <w:rPr>
          <w:sz w:val="28"/>
          <w:szCs w:val="28"/>
        </w:rPr>
        <w:t xml:space="preserve">) </w:t>
      </w:r>
      <w:proofErr w:type="spellStart"/>
      <w:r w:rsidRPr="00306C91">
        <w:rPr>
          <w:sz w:val="28"/>
          <w:szCs w:val="28"/>
        </w:rPr>
        <w:t>форми</w:t>
      </w:r>
      <w:proofErr w:type="spellEnd"/>
      <w:r w:rsidRPr="00306C91">
        <w:rPr>
          <w:sz w:val="28"/>
          <w:szCs w:val="28"/>
        </w:rPr>
        <w:t xml:space="preserve"> синдрому, </w:t>
      </w:r>
      <w:proofErr w:type="spellStart"/>
      <w:r w:rsidRPr="00306C91">
        <w:rPr>
          <w:sz w:val="28"/>
          <w:szCs w:val="28"/>
        </w:rPr>
        <w:t>викликаного</w:t>
      </w:r>
      <w:proofErr w:type="spellEnd"/>
      <w:r w:rsidRPr="00306C91">
        <w:rPr>
          <w:sz w:val="28"/>
          <w:szCs w:val="28"/>
        </w:rPr>
        <w:t xml:space="preserve"> </w:t>
      </w:r>
      <w:proofErr w:type="spellStart"/>
      <w:r w:rsidRPr="00306C91">
        <w:rPr>
          <w:sz w:val="28"/>
          <w:szCs w:val="28"/>
        </w:rPr>
        <w:t>механічними</w:t>
      </w:r>
      <w:proofErr w:type="spellEnd"/>
      <w:r w:rsidRPr="00306C91">
        <w:rPr>
          <w:sz w:val="28"/>
          <w:szCs w:val="28"/>
        </w:rPr>
        <w:t xml:space="preserve"> причинами. При </w:t>
      </w:r>
      <w:proofErr w:type="spellStart"/>
      <w:r w:rsidRPr="00306C91">
        <w:rPr>
          <w:sz w:val="28"/>
          <w:szCs w:val="28"/>
        </w:rPr>
        <w:t>вторинної</w:t>
      </w:r>
      <w:proofErr w:type="spellEnd"/>
      <w:r w:rsidRPr="00306C91">
        <w:rPr>
          <w:sz w:val="28"/>
          <w:szCs w:val="28"/>
        </w:rPr>
        <w:t xml:space="preserve"> </w:t>
      </w:r>
      <w:proofErr w:type="spellStart"/>
      <w:r w:rsidRPr="00306C91">
        <w:rPr>
          <w:sz w:val="28"/>
          <w:szCs w:val="28"/>
        </w:rPr>
        <w:t>формі</w:t>
      </w:r>
      <w:proofErr w:type="spellEnd"/>
      <w:r w:rsidRPr="00306C91">
        <w:rPr>
          <w:sz w:val="28"/>
          <w:szCs w:val="28"/>
        </w:rPr>
        <w:t xml:space="preserve">, </w:t>
      </w:r>
      <w:proofErr w:type="spellStart"/>
      <w:r w:rsidRPr="00306C91">
        <w:rPr>
          <w:sz w:val="28"/>
          <w:szCs w:val="28"/>
        </w:rPr>
        <w:t>тобто</w:t>
      </w:r>
      <w:proofErr w:type="spellEnd"/>
      <w:r w:rsidRPr="00306C91">
        <w:rPr>
          <w:sz w:val="28"/>
          <w:szCs w:val="28"/>
        </w:rPr>
        <w:t xml:space="preserve"> при </w:t>
      </w:r>
      <w:proofErr w:type="spellStart"/>
      <w:r w:rsidRPr="00306C91">
        <w:rPr>
          <w:sz w:val="28"/>
          <w:szCs w:val="28"/>
        </w:rPr>
        <w:t>наявності</w:t>
      </w:r>
      <w:proofErr w:type="spellEnd"/>
      <w:r w:rsidRPr="00306C91">
        <w:rPr>
          <w:sz w:val="28"/>
          <w:szCs w:val="28"/>
        </w:rPr>
        <w:t xml:space="preserve"> бурситу </w:t>
      </w:r>
      <w:proofErr w:type="spellStart"/>
      <w:r w:rsidRPr="00306C91">
        <w:rPr>
          <w:sz w:val="28"/>
          <w:szCs w:val="28"/>
        </w:rPr>
        <w:t>або</w:t>
      </w:r>
      <w:proofErr w:type="spellEnd"/>
      <w:r w:rsidRPr="00306C91">
        <w:rPr>
          <w:sz w:val="28"/>
          <w:szCs w:val="28"/>
        </w:rPr>
        <w:t xml:space="preserve"> </w:t>
      </w:r>
      <w:proofErr w:type="spellStart"/>
      <w:r w:rsidRPr="00306C91">
        <w:rPr>
          <w:sz w:val="28"/>
          <w:szCs w:val="28"/>
        </w:rPr>
        <w:t>інших</w:t>
      </w:r>
      <w:proofErr w:type="spellEnd"/>
      <w:r w:rsidRPr="00306C91">
        <w:rPr>
          <w:sz w:val="28"/>
          <w:szCs w:val="28"/>
        </w:rPr>
        <w:t xml:space="preserve"> </w:t>
      </w:r>
      <w:proofErr w:type="spellStart"/>
      <w:r w:rsidRPr="00306C91">
        <w:rPr>
          <w:sz w:val="28"/>
          <w:szCs w:val="28"/>
        </w:rPr>
        <w:t>запалень</w:t>
      </w:r>
      <w:proofErr w:type="spellEnd"/>
      <w:r w:rsidRPr="00306C91">
        <w:rPr>
          <w:sz w:val="28"/>
          <w:szCs w:val="28"/>
        </w:rPr>
        <w:t xml:space="preserve">, </w:t>
      </w:r>
      <w:proofErr w:type="spellStart"/>
      <w:r w:rsidRPr="00306C91">
        <w:rPr>
          <w:sz w:val="28"/>
          <w:szCs w:val="28"/>
        </w:rPr>
        <w:t>акроміопластіка</w:t>
      </w:r>
      <w:proofErr w:type="spellEnd"/>
      <w:r w:rsidRPr="00306C91">
        <w:rPr>
          <w:sz w:val="28"/>
          <w:szCs w:val="28"/>
        </w:rPr>
        <w:t xml:space="preserve"> </w:t>
      </w:r>
      <w:proofErr w:type="spellStart"/>
      <w:r w:rsidRPr="00306C91">
        <w:rPr>
          <w:sz w:val="28"/>
          <w:szCs w:val="28"/>
        </w:rPr>
        <w:t>зазвичай</w:t>
      </w:r>
      <w:proofErr w:type="spellEnd"/>
      <w:r w:rsidRPr="00306C91">
        <w:rPr>
          <w:sz w:val="28"/>
          <w:szCs w:val="28"/>
        </w:rPr>
        <w:t xml:space="preserve"> не </w:t>
      </w:r>
      <w:proofErr w:type="spellStart"/>
      <w:r w:rsidRPr="00306C91">
        <w:rPr>
          <w:sz w:val="28"/>
          <w:szCs w:val="28"/>
        </w:rPr>
        <w:t>рекомендується</w:t>
      </w:r>
      <w:proofErr w:type="spellEnd"/>
      <w:r w:rsidRPr="00306C91">
        <w:rPr>
          <w:sz w:val="28"/>
          <w:szCs w:val="28"/>
        </w:rPr>
        <w:t xml:space="preserve">, за </w:t>
      </w:r>
      <w:proofErr w:type="spellStart"/>
      <w:r w:rsidRPr="00306C91">
        <w:rPr>
          <w:sz w:val="28"/>
          <w:szCs w:val="28"/>
        </w:rPr>
        <w:t>винятком</w:t>
      </w:r>
      <w:proofErr w:type="spellEnd"/>
      <w:r w:rsidRPr="00306C91">
        <w:rPr>
          <w:sz w:val="28"/>
          <w:szCs w:val="28"/>
        </w:rPr>
        <w:t xml:space="preserve"> </w:t>
      </w:r>
      <w:proofErr w:type="spellStart"/>
      <w:r w:rsidRPr="00306C91">
        <w:rPr>
          <w:sz w:val="28"/>
          <w:szCs w:val="28"/>
        </w:rPr>
        <w:t>деяких</w:t>
      </w:r>
      <w:proofErr w:type="spellEnd"/>
      <w:r w:rsidRPr="00306C91">
        <w:rPr>
          <w:sz w:val="28"/>
          <w:szCs w:val="28"/>
        </w:rPr>
        <w:t xml:space="preserve"> </w:t>
      </w:r>
      <w:proofErr w:type="spellStart"/>
      <w:r w:rsidRPr="00306C91">
        <w:rPr>
          <w:sz w:val="28"/>
          <w:szCs w:val="28"/>
        </w:rPr>
        <w:t>випадків</w:t>
      </w:r>
      <w:proofErr w:type="spellEnd"/>
      <w:r w:rsidRPr="00306C91">
        <w:rPr>
          <w:sz w:val="28"/>
          <w:szCs w:val="28"/>
        </w:rPr>
        <w:t xml:space="preserve"> </w:t>
      </w:r>
      <w:proofErr w:type="spellStart"/>
      <w:r w:rsidRPr="00306C91">
        <w:rPr>
          <w:sz w:val="28"/>
          <w:szCs w:val="28"/>
        </w:rPr>
        <w:t>пошкодження</w:t>
      </w:r>
      <w:proofErr w:type="spellEnd"/>
      <w:r w:rsidRPr="00306C91">
        <w:rPr>
          <w:sz w:val="28"/>
          <w:szCs w:val="28"/>
        </w:rPr>
        <w:t xml:space="preserve"> </w:t>
      </w:r>
      <w:proofErr w:type="spellStart"/>
      <w:r w:rsidRPr="00306C91">
        <w:rPr>
          <w:sz w:val="28"/>
          <w:szCs w:val="28"/>
        </w:rPr>
        <w:t>обертальної</w:t>
      </w:r>
      <w:proofErr w:type="spellEnd"/>
      <w:r w:rsidRPr="00306C91">
        <w:rPr>
          <w:sz w:val="28"/>
          <w:szCs w:val="28"/>
        </w:rPr>
        <w:t xml:space="preserve"> </w:t>
      </w:r>
      <w:proofErr w:type="spellStart"/>
      <w:r w:rsidRPr="00306C91">
        <w:rPr>
          <w:sz w:val="28"/>
          <w:szCs w:val="28"/>
        </w:rPr>
        <w:t>манжети</w:t>
      </w:r>
      <w:proofErr w:type="spellEnd"/>
      <w:r w:rsidRPr="00306C91">
        <w:rPr>
          <w:sz w:val="28"/>
          <w:szCs w:val="28"/>
        </w:rPr>
        <w:t xml:space="preserve">. </w:t>
      </w:r>
      <w:proofErr w:type="spellStart"/>
      <w:r w:rsidRPr="00306C91">
        <w:rPr>
          <w:sz w:val="28"/>
          <w:szCs w:val="28"/>
        </w:rPr>
        <w:t>Сьогодні</w:t>
      </w:r>
      <w:proofErr w:type="spellEnd"/>
      <w:r w:rsidRPr="00306C91">
        <w:rPr>
          <w:sz w:val="28"/>
          <w:szCs w:val="28"/>
        </w:rPr>
        <w:t xml:space="preserve"> </w:t>
      </w:r>
      <w:proofErr w:type="spellStart"/>
      <w:r w:rsidRPr="00306C91">
        <w:rPr>
          <w:sz w:val="28"/>
          <w:szCs w:val="28"/>
        </w:rPr>
        <w:t>такі</w:t>
      </w:r>
      <w:proofErr w:type="spellEnd"/>
      <w:r w:rsidRPr="00306C91">
        <w:rPr>
          <w:sz w:val="28"/>
          <w:szCs w:val="28"/>
        </w:rPr>
        <w:t xml:space="preserve"> </w:t>
      </w:r>
      <w:proofErr w:type="spellStart"/>
      <w:r w:rsidRPr="00306C91">
        <w:rPr>
          <w:sz w:val="28"/>
          <w:szCs w:val="28"/>
        </w:rPr>
        <w:t>операції</w:t>
      </w:r>
      <w:proofErr w:type="spellEnd"/>
      <w:r w:rsidRPr="00306C91">
        <w:rPr>
          <w:sz w:val="28"/>
          <w:szCs w:val="28"/>
        </w:rPr>
        <w:t xml:space="preserve"> </w:t>
      </w:r>
      <w:proofErr w:type="spellStart"/>
      <w:r w:rsidRPr="00306C91">
        <w:rPr>
          <w:sz w:val="28"/>
          <w:szCs w:val="28"/>
        </w:rPr>
        <w:t>виконуються</w:t>
      </w:r>
      <w:proofErr w:type="spellEnd"/>
      <w:r w:rsidRPr="00306C91">
        <w:rPr>
          <w:sz w:val="28"/>
          <w:szCs w:val="28"/>
        </w:rPr>
        <w:t xml:space="preserve"> </w:t>
      </w:r>
      <w:proofErr w:type="spellStart"/>
      <w:r w:rsidRPr="00306C91">
        <w:rPr>
          <w:sz w:val="28"/>
          <w:szCs w:val="28"/>
        </w:rPr>
        <w:t>майже</w:t>
      </w:r>
      <w:proofErr w:type="spellEnd"/>
      <w:r w:rsidRPr="00306C91">
        <w:rPr>
          <w:sz w:val="28"/>
          <w:szCs w:val="28"/>
        </w:rPr>
        <w:t xml:space="preserve"> </w:t>
      </w:r>
      <w:proofErr w:type="spellStart"/>
      <w:r w:rsidRPr="00306C91">
        <w:rPr>
          <w:sz w:val="28"/>
          <w:szCs w:val="28"/>
        </w:rPr>
        <w:t>завжди</w:t>
      </w:r>
      <w:proofErr w:type="spellEnd"/>
      <w:r w:rsidRPr="00306C91">
        <w:rPr>
          <w:sz w:val="28"/>
          <w:szCs w:val="28"/>
        </w:rPr>
        <w:t xml:space="preserve"> </w:t>
      </w:r>
      <w:proofErr w:type="spellStart"/>
      <w:r w:rsidRPr="00306C91">
        <w:rPr>
          <w:sz w:val="28"/>
          <w:szCs w:val="28"/>
        </w:rPr>
        <w:t>ендоскопічними</w:t>
      </w:r>
      <w:proofErr w:type="spellEnd"/>
      <w:r w:rsidRPr="00306C91">
        <w:rPr>
          <w:sz w:val="28"/>
          <w:szCs w:val="28"/>
        </w:rPr>
        <w:t xml:space="preserve">, </w:t>
      </w:r>
      <w:proofErr w:type="spellStart"/>
      <w:r w:rsidRPr="00306C91">
        <w:rPr>
          <w:sz w:val="28"/>
          <w:szCs w:val="28"/>
        </w:rPr>
        <w:t>малоінвазійними</w:t>
      </w:r>
      <w:proofErr w:type="spellEnd"/>
      <w:r w:rsidRPr="00306C91">
        <w:rPr>
          <w:sz w:val="28"/>
          <w:szCs w:val="28"/>
        </w:rPr>
        <w:t xml:space="preserve"> методами через </w:t>
      </w:r>
      <w:proofErr w:type="spellStart"/>
      <w:r w:rsidRPr="00306C91">
        <w:rPr>
          <w:sz w:val="28"/>
          <w:szCs w:val="28"/>
        </w:rPr>
        <w:t>дуже</w:t>
      </w:r>
      <w:proofErr w:type="spellEnd"/>
      <w:r w:rsidRPr="00306C91">
        <w:rPr>
          <w:sz w:val="28"/>
          <w:szCs w:val="28"/>
        </w:rPr>
        <w:t xml:space="preserve"> маленьких </w:t>
      </w:r>
      <w:proofErr w:type="spellStart"/>
      <w:r w:rsidRPr="00306C91">
        <w:rPr>
          <w:sz w:val="28"/>
          <w:szCs w:val="28"/>
        </w:rPr>
        <w:t>розрізів</w:t>
      </w:r>
      <w:proofErr w:type="spellEnd"/>
      <w:r w:rsidRPr="00306C91">
        <w:rPr>
          <w:sz w:val="28"/>
          <w:szCs w:val="28"/>
        </w:rPr>
        <w:t xml:space="preserve">. </w:t>
      </w:r>
      <w:proofErr w:type="spellStart"/>
      <w:r w:rsidRPr="00306C91">
        <w:rPr>
          <w:sz w:val="28"/>
          <w:szCs w:val="28"/>
        </w:rPr>
        <w:t>Протягом</w:t>
      </w:r>
      <w:proofErr w:type="spellEnd"/>
      <w:r w:rsidRPr="00306C91">
        <w:rPr>
          <w:sz w:val="28"/>
          <w:szCs w:val="28"/>
        </w:rPr>
        <w:t xml:space="preserve"> дня </w:t>
      </w:r>
      <w:proofErr w:type="spellStart"/>
      <w:r w:rsidRPr="00306C91">
        <w:rPr>
          <w:sz w:val="28"/>
          <w:szCs w:val="28"/>
        </w:rPr>
        <w:t>плечовий</w:t>
      </w:r>
      <w:proofErr w:type="spellEnd"/>
      <w:r w:rsidRPr="00306C91">
        <w:rPr>
          <w:sz w:val="28"/>
          <w:szCs w:val="28"/>
        </w:rPr>
        <w:t xml:space="preserve"> </w:t>
      </w:r>
      <w:proofErr w:type="spellStart"/>
      <w:r w:rsidRPr="00306C91">
        <w:rPr>
          <w:sz w:val="28"/>
          <w:szCs w:val="28"/>
        </w:rPr>
        <w:t>суглоб</w:t>
      </w:r>
      <w:proofErr w:type="spellEnd"/>
      <w:r w:rsidRPr="00306C91">
        <w:rPr>
          <w:sz w:val="28"/>
          <w:szCs w:val="28"/>
        </w:rPr>
        <w:t xml:space="preserve"> </w:t>
      </w:r>
      <w:proofErr w:type="spellStart"/>
      <w:r w:rsidRPr="00306C91">
        <w:rPr>
          <w:sz w:val="28"/>
          <w:szCs w:val="28"/>
        </w:rPr>
        <w:t>фіксується</w:t>
      </w:r>
      <w:proofErr w:type="spellEnd"/>
      <w:r w:rsidRPr="00306C91">
        <w:rPr>
          <w:sz w:val="28"/>
          <w:szCs w:val="28"/>
        </w:rPr>
        <w:t xml:space="preserve"> </w:t>
      </w:r>
      <w:proofErr w:type="spellStart"/>
      <w:r w:rsidRPr="00306C91">
        <w:rPr>
          <w:sz w:val="28"/>
          <w:szCs w:val="28"/>
        </w:rPr>
        <w:t>особливим</w:t>
      </w:r>
      <w:proofErr w:type="spellEnd"/>
      <w:r w:rsidRPr="00306C91">
        <w:rPr>
          <w:sz w:val="28"/>
          <w:szCs w:val="28"/>
        </w:rPr>
        <w:t xml:space="preserve"> чином. </w:t>
      </w:r>
      <w:proofErr w:type="spellStart"/>
      <w:r w:rsidRPr="00306C91">
        <w:rPr>
          <w:sz w:val="28"/>
          <w:szCs w:val="28"/>
        </w:rPr>
        <w:t>Перші</w:t>
      </w:r>
      <w:proofErr w:type="spellEnd"/>
      <w:r w:rsidRPr="00306C91">
        <w:rPr>
          <w:sz w:val="28"/>
          <w:szCs w:val="28"/>
        </w:rPr>
        <w:t xml:space="preserve"> два </w:t>
      </w:r>
      <w:proofErr w:type="spellStart"/>
      <w:r w:rsidRPr="00306C91">
        <w:rPr>
          <w:sz w:val="28"/>
          <w:szCs w:val="28"/>
        </w:rPr>
        <w:t>тижні</w:t>
      </w:r>
      <w:proofErr w:type="spellEnd"/>
      <w:r w:rsidRPr="00306C91">
        <w:rPr>
          <w:sz w:val="28"/>
          <w:szCs w:val="28"/>
        </w:rPr>
        <w:t xml:space="preserve"> </w:t>
      </w:r>
      <w:proofErr w:type="spellStart"/>
      <w:r w:rsidRPr="00306C91">
        <w:rPr>
          <w:sz w:val="28"/>
          <w:szCs w:val="28"/>
        </w:rPr>
        <w:t>після</w:t>
      </w:r>
      <w:proofErr w:type="spellEnd"/>
      <w:r w:rsidRPr="00306C91">
        <w:rPr>
          <w:sz w:val="28"/>
          <w:szCs w:val="28"/>
        </w:rPr>
        <w:t xml:space="preserve"> </w:t>
      </w:r>
      <w:proofErr w:type="spellStart"/>
      <w:r w:rsidRPr="00306C91">
        <w:rPr>
          <w:sz w:val="28"/>
          <w:szCs w:val="28"/>
        </w:rPr>
        <w:t>операції</w:t>
      </w:r>
      <w:proofErr w:type="spellEnd"/>
      <w:r w:rsidRPr="00306C91">
        <w:rPr>
          <w:sz w:val="28"/>
          <w:szCs w:val="28"/>
        </w:rPr>
        <w:t xml:space="preserve"> </w:t>
      </w:r>
      <w:proofErr w:type="spellStart"/>
      <w:r w:rsidRPr="00306C91">
        <w:rPr>
          <w:sz w:val="28"/>
          <w:szCs w:val="28"/>
        </w:rPr>
        <w:t>потрібні</w:t>
      </w:r>
      <w:proofErr w:type="spellEnd"/>
      <w:r w:rsidRPr="00306C91">
        <w:rPr>
          <w:sz w:val="28"/>
          <w:szCs w:val="28"/>
        </w:rPr>
        <w:t xml:space="preserve"> </w:t>
      </w:r>
      <w:proofErr w:type="spellStart"/>
      <w:r w:rsidRPr="00306C91">
        <w:rPr>
          <w:sz w:val="28"/>
          <w:szCs w:val="28"/>
        </w:rPr>
        <w:t>спеціальні</w:t>
      </w:r>
      <w:proofErr w:type="spellEnd"/>
      <w:r w:rsidRPr="00306C91">
        <w:rPr>
          <w:sz w:val="28"/>
          <w:szCs w:val="28"/>
        </w:rPr>
        <w:t xml:space="preserve"> </w:t>
      </w:r>
      <w:proofErr w:type="spellStart"/>
      <w:r w:rsidRPr="00306C91">
        <w:rPr>
          <w:sz w:val="28"/>
          <w:szCs w:val="28"/>
        </w:rPr>
        <w:t>рухові</w:t>
      </w:r>
      <w:proofErr w:type="spellEnd"/>
      <w:r w:rsidRPr="00306C91">
        <w:rPr>
          <w:sz w:val="28"/>
          <w:szCs w:val="28"/>
        </w:rPr>
        <w:t xml:space="preserve"> </w:t>
      </w:r>
      <w:proofErr w:type="spellStart"/>
      <w:r w:rsidRPr="00306C91">
        <w:rPr>
          <w:sz w:val="28"/>
          <w:szCs w:val="28"/>
        </w:rPr>
        <w:t>вправи</w:t>
      </w:r>
      <w:proofErr w:type="spellEnd"/>
      <w:r w:rsidRPr="00306C91">
        <w:rPr>
          <w:sz w:val="28"/>
          <w:szCs w:val="28"/>
        </w:rPr>
        <w:t xml:space="preserve"> за </w:t>
      </w:r>
      <w:proofErr w:type="spellStart"/>
      <w:r w:rsidRPr="00306C91">
        <w:rPr>
          <w:sz w:val="28"/>
          <w:szCs w:val="28"/>
        </w:rPr>
        <w:t>участю</w:t>
      </w:r>
      <w:proofErr w:type="spellEnd"/>
      <w:r w:rsidRPr="00306C91">
        <w:rPr>
          <w:sz w:val="28"/>
          <w:szCs w:val="28"/>
        </w:rPr>
        <w:t xml:space="preserve"> </w:t>
      </w:r>
      <w:proofErr w:type="spellStart"/>
      <w:r w:rsidRPr="00306C91">
        <w:rPr>
          <w:sz w:val="28"/>
          <w:szCs w:val="28"/>
        </w:rPr>
        <w:t>фізіотерапевта</w:t>
      </w:r>
      <w:proofErr w:type="spellEnd"/>
      <w:r w:rsidRPr="00306C91">
        <w:rPr>
          <w:sz w:val="28"/>
          <w:szCs w:val="28"/>
        </w:rPr>
        <w:t xml:space="preserve">, </w:t>
      </w:r>
      <w:proofErr w:type="spellStart"/>
      <w:r w:rsidRPr="00306C91">
        <w:rPr>
          <w:sz w:val="28"/>
          <w:szCs w:val="28"/>
        </w:rPr>
        <w:t>починаючи</w:t>
      </w:r>
      <w:proofErr w:type="spellEnd"/>
      <w:r w:rsidRPr="00306C91">
        <w:rPr>
          <w:sz w:val="28"/>
          <w:szCs w:val="28"/>
        </w:rPr>
        <w:t xml:space="preserve"> з </w:t>
      </w:r>
      <w:proofErr w:type="spellStart"/>
      <w:r w:rsidRPr="00306C91">
        <w:rPr>
          <w:sz w:val="28"/>
          <w:szCs w:val="28"/>
        </w:rPr>
        <w:t>третього</w:t>
      </w:r>
      <w:proofErr w:type="spellEnd"/>
      <w:r w:rsidRPr="00306C91">
        <w:rPr>
          <w:sz w:val="28"/>
          <w:szCs w:val="28"/>
        </w:rPr>
        <w:t xml:space="preserve"> </w:t>
      </w:r>
      <w:proofErr w:type="spellStart"/>
      <w:r w:rsidRPr="00306C91">
        <w:rPr>
          <w:sz w:val="28"/>
          <w:szCs w:val="28"/>
        </w:rPr>
        <w:t>тижня</w:t>
      </w:r>
      <w:proofErr w:type="spellEnd"/>
      <w:r w:rsidRPr="00306C91">
        <w:rPr>
          <w:sz w:val="28"/>
          <w:szCs w:val="28"/>
        </w:rPr>
        <w:t xml:space="preserve"> - </w:t>
      </w:r>
      <w:proofErr w:type="spellStart"/>
      <w:r w:rsidRPr="00306C91">
        <w:rPr>
          <w:sz w:val="28"/>
          <w:szCs w:val="28"/>
        </w:rPr>
        <w:t>самостійно</w:t>
      </w:r>
      <w:proofErr w:type="spellEnd"/>
      <w:r w:rsidRPr="00306C91">
        <w:rPr>
          <w:sz w:val="28"/>
          <w:szCs w:val="28"/>
        </w:rPr>
        <w:t xml:space="preserve"> проводиться </w:t>
      </w:r>
      <w:proofErr w:type="spellStart"/>
      <w:r w:rsidRPr="00306C91">
        <w:rPr>
          <w:sz w:val="28"/>
          <w:szCs w:val="28"/>
        </w:rPr>
        <w:t>гімнастика</w:t>
      </w:r>
      <w:proofErr w:type="spellEnd"/>
      <w:r w:rsidRPr="00306C91">
        <w:rPr>
          <w:sz w:val="28"/>
          <w:szCs w:val="28"/>
        </w:rPr>
        <w:t xml:space="preserve">. </w:t>
      </w:r>
      <w:proofErr w:type="spellStart"/>
      <w:r w:rsidRPr="00306C91">
        <w:rPr>
          <w:sz w:val="28"/>
          <w:szCs w:val="28"/>
        </w:rPr>
        <w:t>Одночасно</w:t>
      </w:r>
      <w:proofErr w:type="spellEnd"/>
      <w:r w:rsidRPr="00306C91">
        <w:rPr>
          <w:sz w:val="28"/>
          <w:szCs w:val="28"/>
        </w:rPr>
        <w:t xml:space="preserve"> крок за </w:t>
      </w:r>
      <w:r w:rsidRPr="00306C91">
        <w:rPr>
          <w:sz w:val="28"/>
          <w:szCs w:val="28"/>
        </w:rPr>
        <w:lastRenderedPageBreak/>
        <w:t xml:space="preserve">кроком </w:t>
      </w:r>
      <w:proofErr w:type="spellStart"/>
      <w:r w:rsidRPr="00306C91">
        <w:rPr>
          <w:sz w:val="28"/>
          <w:szCs w:val="28"/>
        </w:rPr>
        <w:t>зміцняютьс</w:t>
      </w:r>
      <w:r w:rsidR="00D52D20">
        <w:rPr>
          <w:sz w:val="28"/>
          <w:szCs w:val="28"/>
        </w:rPr>
        <w:t>я</w:t>
      </w:r>
      <w:proofErr w:type="spellEnd"/>
      <w:r w:rsidR="00D52D20">
        <w:rPr>
          <w:sz w:val="28"/>
          <w:szCs w:val="28"/>
        </w:rPr>
        <w:t xml:space="preserve"> </w:t>
      </w:r>
      <w:proofErr w:type="spellStart"/>
      <w:r w:rsidR="00D52D20">
        <w:rPr>
          <w:sz w:val="28"/>
          <w:szCs w:val="28"/>
        </w:rPr>
        <w:t>м'язи</w:t>
      </w:r>
      <w:proofErr w:type="spellEnd"/>
      <w:r w:rsidR="00D52D20">
        <w:rPr>
          <w:sz w:val="28"/>
          <w:szCs w:val="28"/>
        </w:rPr>
        <w:t xml:space="preserve"> </w:t>
      </w:r>
      <w:proofErr w:type="spellStart"/>
      <w:r w:rsidR="00D52D20">
        <w:rPr>
          <w:sz w:val="28"/>
          <w:szCs w:val="28"/>
        </w:rPr>
        <w:t>обертальної</w:t>
      </w:r>
      <w:proofErr w:type="spellEnd"/>
      <w:r w:rsidR="00D52D20">
        <w:rPr>
          <w:sz w:val="28"/>
          <w:szCs w:val="28"/>
        </w:rPr>
        <w:t xml:space="preserve"> </w:t>
      </w:r>
      <w:proofErr w:type="spellStart"/>
      <w:r w:rsidR="00D52D20">
        <w:rPr>
          <w:sz w:val="28"/>
          <w:szCs w:val="28"/>
        </w:rPr>
        <w:t>манжети</w:t>
      </w:r>
      <w:proofErr w:type="spellEnd"/>
      <w:r w:rsidRPr="00306C91">
        <w:rPr>
          <w:sz w:val="28"/>
          <w:szCs w:val="28"/>
        </w:rPr>
        <w:t xml:space="preserve">. </w:t>
      </w:r>
      <w:proofErr w:type="spellStart"/>
      <w:r w:rsidRPr="00306C91">
        <w:rPr>
          <w:sz w:val="28"/>
          <w:szCs w:val="28"/>
        </w:rPr>
        <w:t>Дуже</w:t>
      </w:r>
      <w:proofErr w:type="spellEnd"/>
      <w:r w:rsidRPr="00306C91">
        <w:rPr>
          <w:sz w:val="28"/>
          <w:szCs w:val="28"/>
        </w:rPr>
        <w:t xml:space="preserve"> складно </w:t>
      </w:r>
      <w:proofErr w:type="spellStart"/>
      <w:r w:rsidRPr="00306C91">
        <w:rPr>
          <w:sz w:val="28"/>
          <w:szCs w:val="28"/>
        </w:rPr>
        <w:t>запобігти</w:t>
      </w:r>
      <w:proofErr w:type="spellEnd"/>
      <w:r w:rsidRPr="00306C91">
        <w:rPr>
          <w:sz w:val="28"/>
          <w:szCs w:val="28"/>
        </w:rPr>
        <w:t xml:space="preserve"> </w:t>
      </w:r>
      <w:proofErr w:type="spellStart"/>
      <w:r w:rsidRPr="00306C91">
        <w:rPr>
          <w:sz w:val="28"/>
          <w:szCs w:val="28"/>
        </w:rPr>
        <w:t>розвитку</w:t>
      </w:r>
      <w:proofErr w:type="spellEnd"/>
      <w:r w:rsidRPr="00306C91">
        <w:rPr>
          <w:sz w:val="28"/>
          <w:szCs w:val="28"/>
        </w:rPr>
        <w:t xml:space="preserve"> </w:t>
      </w:r>
      <w:proofErr w:type="spellStart"/>
      <w:r w:rsidRPr="00306C91">
        <w:rPr>
          <w:sz w:val="28"/>
          <w:szCs w:val="28"/>
        </w:rPr>
        <w:t>ім</w:t>
      </w:r>
      <w:r w:rsidR="00D52D20">
        <w:rPr>
          <w:sz w:val="28"/>
          <w:szCs w:val="28"/>
        </w:rPr>
        <w:t>піджмент</w:t>
      </w:r>
      <w:proofErr w:type="spellEnd"/>
      <w:r w:rsidR="00D52D20">
        <w:rPr>
          <w:sz w:val="28"/>
          <w:szCs w:val="28"/>
        </w:rPr>
        <w:t>-синдрому плеча. У будь-</w:t>
      </w:r>
      <w:proofErr w:type="spellStart"/>
      <w:r w:rsidRPr="00306C91">
        <w:rPr>
          <w:sz w:val="28"/>
          <w:szCs w:val="28"/>
        </w:rPr>
        <w:t>якому</w:t>
      </w:r>
      <w:proofErr w:type="spellEnd"/>
      <w:r w:rsidRPr="00306C91">
        <w:rPr>
          <w:sz w:val="28"/>
          <w:szCs w:val="28"/>
        </w:rPr>
        <w:t xml:space="preserve"> </w:t>
      </w:r>
      <w:proofErr w:type="spellStart"/>
      <w:r w:rsidRPr="00306C91">
        <w:rPr>
          <w:sz w:val="28"/>
          <w:szCs w:val="28"/>
        </w:rPr>
        <w:t>випадку</w:t>
      </w:r>
      <w:proofErr w:type="spellEnd"/>
      <w:r w:rsidRPr="00306C91">
        <w:rPr>
          <w:sz w:val="28"/>
          <w:szCs w:val="28"/>
        </w:rPr>
        <w:t xml:space="preserve"> здоровому </w:t>
      </w:r>
      <w:proofErr w:type="spellStart"/>
      <w:r w:rsidRPr="00306C91">
        <w:rPr>
          <w:sz w:val="28"/>
          <w:szCs w:val="28"/>
        </w:rPr>
        <w:t>функціонуванню</w:t>
      </w:r>
      <w:proofErr w:type="spellEnd"/>
      <w:r w:rsidRPr="00306C91">
        <w:rPr>
          <w:sz w:val="28"/>
          <w:szCs w:val="28"/>
        </w:rPr>
        <w:t xml:space="preserve"> </w:t>
      </w:r>
      <w:proofErr w:type="spellStart"/>
      <w:r w:rsidRPr="00306C91">
        <w:rPr>
          <w:sz w:val="28"/>
          <w:szCs w:val="28"/>
        </w:rPr>
        <w:t>всіх</w:t>
      </w:r>
      <w:proofErr w:type="spellEnd"/>
      <w:r w:rsidRPr="00306C91">
        <w:rPr>
          <w:sz w:val="28"/>
          <w:szCs w:val="28"/>
        </w:rPr>
        <w:t xml:space="preserve"> </w:t>
      </w:r>
      <w:proofErr w:type="spellStart"/>
      <w:r w:rsidRPr="00306C91">
        <w:rPr>
          <w:sz w:val="28"/>
          <w:szCs w:val="28"/>
        </w:rPr>
        <w:t>суглобів</w:t>
      </w:r>
      <w:proofErr w:type="spellEnd"/>
      <w:r w:rsidRPr="00306C91">
        <w:rPr>
          <w:sz w:val="28"/>
          <w:szCs w:val="28"/>
        </w:rPr>
        <w:t xml:space="preserve"> і </w:t>
      </w:r>
      <w:proofErr w:type="spellStart"/>
      <w:r w:rsidRPr="00306C91">
        <w:rPr>
          <w:sz w:val="28"/>
          <w:szCs w:val="28"/>
        </w:rPr>
        <w:t>м'язів</w:t>
      </w:r>
      <w:proofErr w:type="spellEnd"/>
      <w:r w:rsidRPr="00306C91">
        <w:rPr>
          <w:sz w:val="28"/>
          <w:szCs w:val="28"/>
        </w:rPr>
        <w:t xml:space="preserve"> </w:t>
      </w:r>
      <w:proofErr w:type="spellStart"/>
      <w:r w:rsidRPr="00306C91">
        <w:rPr>
          <w:sz w:val="28"/>
          <w:szCs w:val="28"/>
        </w:rPr>
        <w:t>сприяє</w:t>
      </w:r>
      <w:proofErr w:type="spellEnd"/>
      <w:r w:rsidRPr="00306C91">
        <w:rPr>
          <w:sz w:val="28"/>
          <w:szCs w:val="28"/>
        </w:rPr>
        <w:t xml:space="preserve"> </w:t>
      </w:r>
      <w:proofErr w:type="spellStart"/>
      <w:r w:rsidRPr="00306C91">
        <w:rPr>
          <w:sz w:val="28"/>
          <w:szCs w:val="28"/>
        </w:rPr>
        <w:t>збалансована</w:t>
      </w:r>
      <w:proofErr w:type="spellEnd"/>
      <w:r w:rsidRPr="00306C91">
        <w:rPr>
          <w:sz w:val="28"/>
          <w:szCs w:val="28"/>
        </w:rPr>
        <w:t xml:space="preserve"> </w:t>
      </w:r>
      <w:proofErr w:type="spellStart"/>
      <w:r w:rsidRPr="00306C91">
        <w:rPr>
          <w:sz w:val="28"/>
          <w:szCs w:val="28"/>
        </w:rPr>
        <w:t>рухова</w:t>
      </w:r>
      <w:proofErr w:type="spellEnd"/>
      <w:r w:rsidRPr="00306C91">
        <w:rPr>
          <w:sz w:val="28"/>
          <w:szCs w:val="28"/>
        </w:rPr>
        <w:t xml:space="preserve"> </w:t>
      </w:r>
      <w:proofErr w:type="spellStart"/>
      <w:r w:rsidRPr="00306C91">
        <w:rPr>
          <w:sz w:val="28"/>
          <w:szCs w:val="28"/>
        </w:rPr>
        <w:t>активність</w:t>
      </w:r>
      <w:proofErr w:type="spellEnd"/>
      <w:r w:rsidRPr="00306C91">
        <w:rPr>
          <w:sz w:val="28"/>
          <w:szCs w:val="28"/>
        </w:rPr>
        <w:t xml:space="preserve">. При </w:t>
      </w:r>
      <w:proofErr w:type="spellStart"/>
      <w:r w:rsidRPr="00306C91">
        <w:rPr>
          <w:sz w:val="28"/>
          <w:szCs w:val="28"/>
        </w:rPr>
        <w:t>заняттях</w:t>
      </w:r>
      <w:proofErr w:type="spellEnd"/>
      <w:r w:rsidRPr="00306C91">
        <w:rPr>
          <w:sz w:val="28"/>
          <w:szCs w:val="28"/>
        </w:rPr>
        <w:t xml:space="preserve"> </w:t>
      </w:r>
      <w:proofErr w:type="spellStart"/>
      <w:r w:rsidRPr="00306C91">
        <w:rPr>
          <w:sz w:val="28"/>
          <w:szCs w:val="28"/>
        </w:rPr>
        <w:t>фітнесом</w:t>
      </w:r>
      <w:proofErr w:type="spellEnd"/>
      <w:r w:rsidRPr="00306C91">
        <w:rPr>
          <w:sz w:val="28"/>
          <w:szCs w:val="28"/>
        </w:rPr>
        <w:t xml:space="preserve"> і </w:t>
      </w:r>
      <w:proofErr w:type="spellStart"/>
      <w:r w:rsidRPr="00306C91">
        <w:rPr>
          <w:sz w:val="28"/>
          <w:szCs w:val="28"/>
        </w:rPr>
        <w:t>гімнастикою</w:t>
      </w:r>
      <w:proofErr w:type="spellEnd"/>
      <w:r w:rsidRPr="00306C91">
        <w:rPr>
          <w:sz w:val="28"/>
          <w:szCs w:val="28"/>
        </w:rPr>
        <w:t xml:space="preserve"> </w:t>
      </w:r>
      <w:proofErr w:type="spellStart"/>
      <w:r w:rsidRPr="00306C91">
        <w:rPr>
          <w:sz w:val="28"/>
          <w:szCs w:val="28"/>
        </w:rPr>
        <w:t>рекомендується</w:t>
      </w:r>
      <w:proofErr w:type="spellEnd"/>
      <w:r w:rsidRPr="00306C91">
        <w:rPr>
          <w:sz w:val="28"/>
          <w:szCs w:val="28"/>
        </w:rPr>
        <w:t xml:space="preserve"> </w:t>
      </w:r>
      <w:proofErr w:type="spellStart"/>
      <w:r w:rsidRPr="00306C91">
        <w:rPr>
          <w:sz w:val="28"/>
          <w:szCs w:val="28"/>
        </w:rPr>
        <w:t>приділяти</w:t>
      </w:r>
      <w:proofErr w:type="spellEnd"/>
      <w:r w:rsidRPr="00306C91">
        <w:rPr>
          <w:sz w:val="28"/>
          <w:szCs w:val="28"/>
        </w:rPr>
        <w:t xml:space="preserve"> </w:t>
      </w:r>
      <w:proofErr w:type="spellStart"/>
      <w:r w:rsidRPr="00306C91">
        <w:rPr>
          <w:sz w:val="28"/>
          <w:szCs w:val="28"/>
        </w:rPr>
        <w:t>особливу</w:t>
      </w:r>
      <w:proofErr w:type="spellEnd"/>
      <w:r w:rsidRPr="00306C91">
        <w:rPr>
          <w:sz w:val="28"/>
          <w:szCs w:val="28"/>
        </w:rPr>
        <w:t xml:space="preserve"> </w:t>
      </w:r>
      <w:proofErr w:type="spellStart"/>
      <w:r w:rsidRPr="00306C91">
        <w:rPr>
          <w:sz w:val="28"/>
          <w:szCs w:val="28"/>
        </w:rPr>
        <w:t>увагу</w:t>
      </w:r>
      <w:proofErr w:type="spellEnd"/>
      <w:r w:rsidRPr="00306C91">
        <w:rPr>
          <w:sz w:val="28"/>
          <w:szCs w:val="28"/>
        </w:rPr>
        <w:t xml:space="preserve"> </w:t>
      </w:r>
      <w:proofErr w:type="spellStart"/>
      <w:r w:rsidRPr="00306C91">
        <w:rPr>
          <w:sz w:val="28"/>
          <w:szCs w:val="28"/>
        </w:rPr>
        <w:t>тренуванню</w:t>
      </w:r>
      <w:proofErr w:type="spellEnd"/>
      <w:r w:rsidRPr="00306C91">
        <w:rPr>
          <w:sz w:val="28"/>
          <w:szCs w:val="28"/>
        </w:rPr>
        <w:t xml:space="preserve"> </w:t>
      </w:r>
      <w:proofErr w:type="spellStart"/>
      <w:r w:rsidRPr="00306C91">
        <w:rPr>
          <w:sz w:val="28"/>
          <w:szCs w:val="28"/>
        </w:rPr>
        <w:t>обертальної</w:t>
      </w:r>
      <w:proofErr w:type="spellEnd"/>
      <w:r w:rsidRPr="00306C91">
        <w:rPr>
          <w:sz w:val="28"/>
          <w:szCs w:val="28"/>
        </w:rPr>
        <w:t xml:space="preserve"> </w:t>
      </w:r>
      <w:proofErr w:type="spellStart"/>
      <w:r w:rsidRPr="00306C91">
        <w:rPr>
          <w:sz w:val="28"/>
          <w:szCs w:val="28"/>
        </w:rPr>
        <w:t>манжети</w:t>
      </w:r>
      <w:proofErr w:type="spellEnd"/>
      <w:r w:rsidRPr="00306C91">
        <w:rPr>
          <w:sz w:val="28"/>
          <w:szCs w:val="28"/>
        </w:rPr>
        <w:t>.</w:t>
      </w:r>
    </w:p>
    <w:p w14:paraId="5C6E0858" w14:textId="3C8D9D24" w:rsidR="00AD0C1F" w:rsidRPr="005A2A73" w:rsidRDefault="003A7AD7" w:rsidP="003F76D9">
      <w:pPr>
        <w:spacing w:line="456" w:lineRule="auto"/>
        <w:ind w:firstLine="720"/>
        <w:jc w:val="center"/>
        <w:rPr>
          <w:sz w:val="28"/>
          <w:szCs w:val="28"/>
          <w:lang w:val="uk-UA"/>
        </w:rPr>
      </w:pPr>
      <w:r>
        <w:rPr>
          <w:bCs/>
          <w:sz w:val="28"/>
          <w:szCs w:val="28"/>
          <w:lang w:val="uk-UA" w:bidi="he-IL"/>
        </w:rPr>
        <w:t xml:space="preserve">2.2 </w:t>
      </w:r>
      <w:r w:rsidRPr="005A2A73">
        <w:rPr>
          <w:bCs/>
          <w:sz w:val="28"/>
          <w:szCs w:val="28"/>
          <w:lang w:val="uk-UA" w:bidi="he-IL"/>
        </w:rPr>
        <w:t>Пошкодження ротаторної манжети плеча</w:t>
      </w:r>
    </w:p>
    <w:p w14:paraId="044301FF" w14:textId="6D5FA8D3" w:rsidR="00AD0C1F" w:rsidRPr="008323E1" w:rsidRDefault="008323E1" w:rsidP="003F76D9">
      <w:pPr>
        <w:spacing w:line="456" w:lineRule="auto"/>
        <w:ind w:firstLine="720"/>
        <w:contextualSpacing/>
        <w:jc w:val="both"/>
        <w:rPr>
          <w:sz w:val="28"/>
          <w:szCs w:val="28"/>
          <w:lang w:val="uk-UA"/>
        </w:rPr>
      </w:pPr>
      <w:r w:rsidRPr="001E5B69">
        <w:rPr>
          <w:rStyle w:val="a9"/>
          <w:b w:val="0"/>
          <w:color w:val="000000"/>
          <w:sz w:val="28"/>
          <w:szCs w:val="28"/>
          <w:lang w:val="uk-UA"/>
        </w:rPr>
        <w:t>Ротаторна манжета плеча</w:t>
      </w:r>
      <w:r w:rsidRPr="008323E1">
        <w:rPr>
          <w:rStyle w:val="a9"/>
          <w:color w:val="000000"/>
          <w:sz w:val="28"/>
          <w:szCs w:val="28"/>
          <w:lang w:val="uk-UA"/>
        </w:rPr>
        <w:t xml:space="preserve"> —</w:t>
      </w:r>
      <w:r w:rsidRPr="008323E1">
        <w:rPr>
          <w:rStyle w:val="a9"/>
          <w:color w:val="000000"/>
          <w:sz w:val="28"/>
          <w:szCs w:val="28"/>
        </w:rPr>
        <w:t> </w:t>
      </w:r>
      <w:r w:rsidRPr="008323E1">
        <w:rPr>
          <w:color w:val="000000"/>
          <w:sz w:val="28"/>
          <w:szCs w:val="28"/>
          <w:lang w:val="uk-UA"/>
        </w:rPr>
        <w:t xml:space="preserve">це анатомічне функціональне утворення, яке складається з сухожилків чотирьох м'язів: </w:t>
      </w:r>
      <w:proofErr w:type="spellStart"/>
      <w:r w:rsidRPr="008323E1">
        <w:rPr>
          <w:color w:val="000000"/>
          <w:sz w:val="28"/>
          <w:szCs w:val="28"/>
          <w:lang w:val="uk-UA"/>
        </w:rPr>
        <w:t>надостьового</w:t>
      </w:r>
      <w:proofErr w:type="spellEnd"/>
      <w:r w:rsidRPr="008323E1">
        <w:rPr>
          <w:color w:val="000000"/>
          <w:sz w:val="28"/>
          <w:szCs w:val="28"/>
          <w:lang w:val="uk-UA"/>
        </w:rPr>
        <w:t xml:space="preserve">, </w:t>
      </w:r>
      <w:proofErr w:type="spellStart"/>
      <w:r w:rsidRPr="008323E1">
        <w:rPr>
          <w:color w:val="000000"/>
          <w:sz w:val="28"/>
          <w:szCs w:val="28"/>
          <w:lang w:val="uk-UA"/>
        </w:rPr>
        <w:t>підостьового</w:t>
      </w:r>
      <w:proofErr w:type="spellEnd"/>
      <w:r w:rsidRPr="008323E1">
        <w:rPr>
          <w:color w:val="000000"/>
          <w:sz w:val="28"/>
          <w:szCs w:val="28"/>
          <w:lang w:val="uk-UA"/>
        </w:rPr>
        <w:t>, підлопаткового та малого круглого м'яза (</w:t>
      </w:r>
      <w:proofErr w:type="spellStart"/>
      <w:r w:rsidRPr="008323E1">
        <w:rPr>
          <w:color w:val="000000"/>
          <w:sz w:val="28"/>
          <w:szCs w:val="28"/>
        </w:rPr>
        <w:t>mm</w:t>
      </w:r>
      <w:proofErr w:type="spellEnd"/>
      <w:r w:rsidRPr="008323E1">
        <w:rPr>
          <w:color w:val="000000"/>
          <w:sz w:val="28"/>
          <w:szCs w:val="28"/>
          <w:lang w:val="uk-UA"/>
        </w:rPr>
        <w:t xml:space="preserve">. </w:t>
      </w:r>
      <w:proofErr w:type="spellStart"/>
      <w:r w:rsidRPr="008323E1">
        <w:rPr>
          <w:color w:val="000000"/>
          <w:sz w:val="28"/>
          <w:szCs w:val="28"/>
        </w:rPr>
        <w:t>supr</w:t>
      </w:r>
      <w:proofErr w:type="spellEnd"/>
      <w:r w:rsidRPr="008323E1">
        <w:rPr>
          <w:color w:val="000000"/>
          <w:sz w:val="28"/>
          <w:szCs w:val="28"/>
          <w:lang w:val="uk-UA"/>
        </w:rPr>
        <w:t>а</w:t>
      </w:r>
      <w:proofErr w:type="spellStart"/>
      <w:r w:rsidRPr="008323E1">
        <w:rPr>
          <w:color w:val="000000"/>
          <w:sz w:val="28"/>
          <w:szCs w:val="28"/>
        </w:rPr>
        <w:t>spinatus</w:t>
      </w:r>
      <w:proofErr w:type="spellEnd"/>
      <w:r w:rsidRPr="008323E1">
        <w:rPr>
          <w:color w:val="000000"/>
          <w:sz w:val="28"/>
          <w:szCs w:val="28"/>
          <w:lang w:val="uk-UA"/>
        </w:rPr>
        <w:t xml:space="preserve">, </w:t>
      </w:r>
      <w:proofErr w:type="spellStart"/>
      <w:r w:rsidRPr="008323E1">
        <w:rPr>
          <w:color w:val="000000"/>
          <w:sz w:val="28"/>
          <w:szCs w:val="28"/>
        </w:rPr>
        <w:t>infraspin</w:t>
      </w:r>
      <w:proofErr w:type="spellEnd"/>
      <w:r w:rsidRPr="008323E1">
        <w:rPr>
          <w:color w:val="000000"/>
          <w:sz w:val="28"/>
          <w:szCs w:val="28"/>
          <w:lang w:val="uk-UA"/>
        </w:rPr>
        <w:t>а</w:t>
      </w:r>
      <w:proofErr w:type="spellStart"/>
      <w:r w:rsidRPr="008323E1">
        <w:rPr>
          <w:color w:val="000000"/>
          <w:sz w:val="28"/>
          <w:szCs w:val="28"/>
        </w:rPr>
        <w:t>tus</w:t>
      </w:r>
      <w:proofErr w:type="spellEnd"/>
      <w:r w:rsidRPr="008323E1">
        <w:rPr>
          <w:color w:val="000000"/>
          <w:sz w:val="28"/>
          <w:szCs w:val="28"/>
          <w:lang w:val="uk-UA"/>
        </w:rPr>
        <w:t xml:space="preserve">, </w:t>
      </w:r>
      <w:proofErr w:type="spellStart"/>
      <w:r w:rsidRPr="008323E1">
        <w:rPr>
          <w:color w:val="000000"/>
          <w:sz w:val="28"/>
          <w:szCs w:val="28"/>
        </w:rPr>
        <w:t>teres</w:t>
      </w:r>
      <w:proofErr w:type="spellEnd"/>
      <w:r w:rsidRPr="008323E1">
        <w:rPr>
          <w:color w:val="000000"/>
          <w:sz w:val="28"/>
          <w:szCs w:val="28"/>
          <w:lang w:val="uk-UA"/>
        </w:rPr>
        <w:t xml:space="preserve"> </w:t>
      </w:r>
      <w:proofErr w:type="spellStart"/>
      <w:r w:rsidRPr="008323E1">
        <w:rPr>
          <w:color w:val="000000"/>
          <w:sz w:val="28"/>
          <w:szCs w:val="28"/>
        </w:rPr>
        <w:t>minor</w:t>
      </w:r>
      <w:proofErr w:type="spellEnd"/>
      <w:r w:rsidRPr="008323E1">
        <w:rPr>
          <w:color w:val="000000"/>
          <w:sz w:val="28"/>
          <w:szCs w:val="28"/>
          <w:lang w:val="uk-UA"/>
        </w:rPr>
        <w:t xml:space="preserve">, </w:t>
      </w:r>
      <w:proofErr w:type="spellStart"/>
      <w:r w:rsidRPr="008323E1">
        <w:rPr>
          <w:color w:val="000000"/>
          <w:sz w:val="28"/>
          <w:szCs w:val="28"/>
        </w:rPr>
        <w:t>subscapul</w:t>
      </w:r>
      <w:proofErr w:type="spellEnd"/>
      <w:r w:rsidRPr="008323E1">
        <w:rPr>
          <w:color w:val="000000"/>
          <w:sz w:val="28"/>
          <w:szCs w:val="28"/>
          <w:lang w:val="uk-UA"/>
        </w:rPr>
        <w:t>а</w:t>
      </w:r>
      <w:proofErr w:type="spellStart"/>
      <w:r w:rsidRPr="008323E1">
        <w:rPr>
          <w:color w:val="000000"/>
          <w:sz w:val="28"/>
          <w:szCs w:val="28"/>
        </w:rPr>
        <w:t>ris</w:t>
      </w:r>
      <w:proofErr w:type="spellEnd"/>
      <w:r w:rsidRPr="008323E1">
        <w:rPr>
          <w:color w:val="000000"/>
          <w:sz w:val="28"/>
          <w:szCs w:val="28"/>
          <w:lang w:val="uk-UA"/>
        </w:rPr>
        <w:t xml:space="preserve">), які кріпляться до голівки плечової кістки та забезпечують рухи в плечовому суглобі. </w:t>
      </w:r>
      <w:proofErr w:type="spellStart"/>
      <w:r w:rsidRPr="008323E1">
        <w:rPr>
          <w:color w:val="000000"/>
          <w:sz w:val="28"/>
          <w:szCs w:val="28"/>
        </w:rPr>
        <w:t>Пошкодженням</w:t>
      </w:r>
      <w:proofErr w:type="spellEnd"/>
      <w:r w:rsidRPr="008323E1">
        <w:rPr>
          <w:color w:val="000000"/>
          <w:sz w:val="28"/>
          <w:szCs w:val="28"/>
        </w:rPr>
        <w:t xml:space="preserve"> </w:t>
      </w:r>
      <w:proofErr w:type="spellStart"/>
      <w:r w:rsidRPr="008323E1">
        <w:rPr>
          <w:color w:val="000000"/>
          <w:sz w:val="28"/>
          <w:szCs w:val="28"/>
        </w:rPr>
        <w:t>ротаторної</w:t>
      </w:r>
      <w:proofErr w:type="spellEnd"/>
      <w:r w:rsidRPr="008323E1">
        <w:rPr>
          <w:color w:val="000000"/>
          <w:sz w:val="28"/>
          <w:szCs w:val="28"/>
        </w:rPr>
        <w:t xml:space="preserve"> </w:t>
      </w:r>
      <w:proofErr w:type="spellStart"/>
      <w:r w:rsidRPr="008323E1">
        <w:rPr>
          <w:color w:val="000000"/>
          <w:sz w:val="28"/>
          <w:szCs w:val="28"/>
        </w:rPr>
        <w:t>манжети</w:t>
      </w:r>
      <w:proofErr w:type="spellEnd"/>
      <w:r w:rsidRPr="008323E1">
        <w:rPr>
          <w:color w:val="000000"/>
          <w:sz w:val="28"/>
          <w:szCs w:val="28"/>
        </w:rPr>
        <w:t xml:space="preserve"> плеча </w:t>
      </w:r>
      <w:proofErr w:type="spellStart"/>
      <w:r w:rsidRPr="008323E1">
        <w:rPr>
          <w:color w:val="000000"/>
          <w:sz w:val="28"/>
          <w:szCs w:val="28"/>
        </w:rPr>
        <w:t>можна</w:t>
      </w:r>
      <w:proofErr w:type="spellEnd"/>
      <w:r w:rsidRPr="008323E1">
        <w:rPr>
          <w:color w:val="000000"/>
          <w:sz w:val="28"/>
          <w:szCs w:val="28"/>
        </w:rPr>
        <w:t xml:space="preserve"> </w:t>
      </w:r>
      <w:proofErr w:type="spellStart"/>
      <w:r w:rsidRPr="008323E1">
        <w:rPr>
          <w:color w:val="000000"/>
          <w:sz w:val="28"/>
          <w:szCs w:val="28"/>
        </w:rPr>
        <w:t>вважати</w:t>
      </w:r>
      <w:proofErr w:type="spellEnd"/>
      <w:r w:rsidRPr="008323E1">
        <w:rPr>
          <w:color w:val="000000"/>
          <w:sz w:val="28"/>
          <w:szCs w:val="28"/>
        </w:rPr>
        <w:t xml:space="preserve"> </w:t>
      </w:r>
      <w:proofErr w:type="spellStart"/>
      <w:r w:rsidRPr="008323E1">
        <w:rPr>
          <w:color w:val="000000"/>
          <w:sz w:val="28"/>
          <w:szCs w:val="28"/>
        </w:rPr>
        <w:t>розрив</w:t>
      </w:r>
      <w:proofErr w:type="spellEnd"/>
      <w:r w:rsidRPr="008323E1">
        <w:rPr>
          <w:color w:val="000000"/>
          <w:sz w:val="28"/>
          <w:szCs w:val="28"/>
        </w:rPr>
        <w:t xml:space="preserve"> одного </w:t>
      </w:r>
      <w:proofErr w:type="spellStart"/>
      <w:r w:rsidRPr="008323E1">
        <w:rPr>
          <w:color w:val="000000"/>
          <w:sz w:val="28"/>
          <w:szCs w:val="28"/>
        </w:rPr>
        <w:t>із</w:t>
      </w:r>
      <w:proofErr w:type="spellEnd"/>
      <w:r w:rsidRPr="008323E1">
        <w:rPr>
          <w:color w:val="000000"/>
          <w:sz w:val="28"/>
          <w:szCs w:val="28"/>
        </w:rPr>
        <w:t xml:space="preserve"> </w:t>
      </w:r>
      <w:proofErr w:type="spellStart"/>
      <w:r w:rsidRPr="008323E1">
        <w:rPr>
          <w:color w:val="000000"/>
          <w:sz w:val="28"/>
          <w:szCs w:val="28"/>
        </w:rPr>
        <w:t>сухожилків</w:t>
      </w:r>
      <w:proofErr w:type="spellEnd"/>
      <w:r w:rsidRPr="008323E1">
        <w:rPr>
          <w:color w:val="000000"/>
          <w:sz w:val="28"/>
          <w:szCs w:val="28"/>
        </w:rPr>
        <w:t xml:space="preserve">, </w:t>
      </w:r>
      <w:proofErr w:type="spellStart"/>
      <w:r w:rsidRPr="008323E1">
        <w:rPr>
          <w:color w:val="000000"/>
          <w:sz w:val="28"/>
          <w:szCs w:val="28"/>
        </w:rPr>
        <w:t>які</w:t>
      </w:r>
      <w:proofErr w:type="spellEnd"/>
      <w:r w:rsidRPr="008323E1">
        <w:rPr>
          <w:color w:val="000000"/>
          <w:sz w:val="28"/>
          <w:szCs w:val="28"/>
        </w:rPr>
        <w:t xml:space="preserve"> </w:t>
      </w:r>
      <w:proofErr w:type="spellStart"/>
      <w:r w:rsidRPr="008323E1">
        <w:rPr>
          <w:color w:val="000000"/>
          <w:sz w:val="28"/>
          <w:szCs w:val="28"/>
        </w:rPr>
        <w:t>входять</w:t>
      </w:r>
      <w:proofErr w:type="spellEnd"/>
      <w:r w:rsidRPr="008323E1">
        <w:rPr>
          <w:color w:val="000000"/>
          <w:sz w:val="28"/>
          <w:szCs w:val="28"/>
        </w:rPr>
        <w:t xml:space="preserve"> до </w:t>
      </w:r>
      <w:proofErr w:type="spellStart"/>
      <w:r w:rsidRPr="008323E1">
        <w:rPr>
          <w:color w:val="000000"/>
          <w:sz w:val="28"/>
          <w:szCs w:val="28"/>
        </w:rPr>
        <w:t>її</w:t>
      </w:r>
      <w:proofErr w:type="spellEnd"/>
      <w:r w:rsidRPr="008323E1">
        <w:rPr>
          <w:color w:val="000000"/>
          <w:sz w:val="28"/>
          <w:szCs w:val="28"/>
        </w:rPr>
        <w:t xml:space="preserve"> складу. </w:t>
      </w:r>
      <w:proofErr w:type="spellStart"/>
      <w:r w:rsidRPr="008323E1">
        <w:rPr>
          <w:color w:val="000000"/>
          <w:sz w:val="28"/>
          <w:szCs w:val="28"/>
        </w:rPr>
        <w:t>Найчастіше</w:t>
      </w:r>
      <w:proofErr w:type="spellEnd"/>
      <w:r w:rsidRPr="008323E1">
        <w:rPr>
          <w:color w:val="000000"/>
          <w:sz w:val="28"/>
          <w:szCs w:val="28"/>
        </w:rPr>
        <w:t xml:space="preserve"> </w:t>
      </w:r>
      <w:proofErr w:type="spellStart"/>
      <w:r w:rsidRPr="008323E1">
        <w:rPr>
          <w:color w:val="000000"/>
          <w:sz w:val="28"/>
          <w:szCs w:val="28"/>
        </w:rPr>
        <w:t>пошкодження</w:t>
      </w:r>
      <w:proofErr w:type="spellEnd"/>
      <w:r w:rsidRPr="008323E1">
        <w:rPr>
          <w:color w:val="000000"/>
          <w:sz w:val="28"/>
          <w:szCs w:val="28"/>
        </w:rPr>
        <w:t xml:space="preserve"> </w:t>
      </w:r>
      <w:proofErr w:type="spellStart"/>
      <w:r w:rsidRPr="008323E1">
        <w:rPr>
          <w:color w:val="000000"/>
          <w:sz w:val="28"/>
          <w:szCs w:val="28"/>
        </w:rPr>
        <w:t>ротаторної</w:t>
      </w:r>
      <w:proofErr w:type="spellEnd"/>
      <w:r w:rsidRPr="008323E1">
        <w:rPr>
          <w:color w:val="000000"/>
          <w:sz w:val="28"/>
          <w:szCs w:val="28"/>
        </w:rPr>
        <w:t xml:space="preserve"> </w:t>
      </w:r>
      <w:proofErr w:type="spellStart"/>
      <w:r w:rsidRPr="008323E1">
        <w:rPr>
          <w:color w:val="000000"/>
          <w:sz w:val="28"/>
          <w:szCs w:val="28"/>
        </w:rPr>
        <w:t>манжети</w:t>
      </w:r>
      <w:proofErr w:type="spellEnd"/>
      <w:r w:rsidRPr="008323E1">
        <w:rPr>
          <w:color w:val="000000"/>
          <w:sz w:val="28"/>
          <w:szCs w:val="28"/>
        </w:rPr>
        <w:t xml:space="preserve"> плеча </w:t>
      </w:r>
      <w:proofErr w:type="spellStart"/>
      <w:r w:rsidRPr="008323E1">
        <w:rPr>
          <w:color w:val="000000"/>
          <w:sz w:val="28"/>
          <w:szCs w:val="28"/>
        </w:rPr>
        <w:t>трапляється</w:t>
      </w:r>
      <w:proofErr w:type="spellEnd"/>
      <w:r w:rsidRPr="008323E1">
        <w:rPr>
          <w:color w:val="000000"/>
          <w:sz w:val="28"/>
          <w:szCs w:val="28"/>
        </w:rPr>
        <w:t xml:space="preserve"> в </w:t>
      </w:r>
      <w:proofErr w:type="spellStart"/>
      <w:r w:rsidRPr="008323E1">
        <w:rPr>
          <w:color w:val="000000"/>
          <w:sz w:val="28"/>
          <w:szCs w:val="28"/>
        </w:rPr>
        <w:t>результаті</w:t>
      </w:r>
      <w:proofErr w:type="spellEnd"/>
      <w:r w:rsidRPr="008323E1">
        <w:rPr>
          <w:color w:val="000000"/>
          <w:sz w:val="28"/>
          <w:szCs w:val="28"/>
        </w:rPr>
        <w:t xml:space="preserve"> </w:t>
      </w:r>
      <w:proofErr w:type="spellStart"/>
      <w:r w:rsidRPr="008323E1">
        <w:rPr>
          <w:color w:val="000000"/>
          <w:sz w:val="28"/>
          <w:szCs w:val="28"/>
        </w:rPr>
        <w:t>травми</w:t>
      </w:r>
      <w:proofErr w:type="spellEnd"/>
      <w:r w:rsidRPr="008323E1">
        <w:rPr>
          <w:color w:val="000000"/>
          <w:sz w:val="28"/>
          <w:szCs w:val="28"/>
        </w:rPr>
        <w:t xml:space="preserve">. У людей </w:t>
      </w:r>
      <w:proofErr w:type="spellStart"/>
      <w:r w:rsidRPr="008323E1">
        <w:rPr>
          <w:color w:val="000000"/>
          <w:sz w:val="28"/>
          <w:szCs w:val="28"/>
        </w:rPr>
        <w:t>похилого</w:t>
      </w:r>
      <w:proofErr w:type="spellEnd"/>
      <w:r w:rsidRPr="008323E1">
        <w:rPr>
          <w:color w:val="000000"/>
          <w:sz w:val="28"/>
          <w:szCs w:val="28"/>
        </w:rPr>
        <w:t xml:space="preserve"> </w:t>
      </w:r>
      <w:proofErr w:type="spellStart"/>
      <w:r w:rsidRPr="008323E1">
        <w:rPr>
          <w:color w:val="000000"/>
          <w:sz w:val="28"/>
          <w:szCs w:val="28"/>
        </w:rPr>
        <w:t>віку</w:t>
      </w:r>
      <w:proofErr w:type="spellEnd"/>
      <w:r w:rsidRPr="008323E1">
        <w:rPr>
          <w:color w:val="000000"/>
          <w:sz w:val="28"/>
          <w:szCs w:val="28"/>
        </w:rPr>
        <w:t xml:space="preserve"> </w:t>
      </w:r>
      <w:proofErr w:type="spellStart"/>
      <w:r w:rsidRPr="008323E1">
        <w:rPr>
          <w:color w:val="000000"/>
          <w:sz w:val="28"/>
          <w:szCs w:val="28"/>
        </w:rPr>
        <w:t>це</w:t>
      </w:r>
      <w:proofErr w:type="spellEnd"/>
      <w:r w:rsidRPr="008323E1">
        <w:rPr>
          <w:color w:val="000000"/>
          <w:sz w:val="28"/>
          <w:szCs w:val="28"/>
        </w:rPr>
        <w:t xml:space="preserve"> </w:t>
      </w:r>
      <w:proofErr w:type="spellStart"/>
      <w:r w:rsidRPr="008323E1">
        <w:rPr>
          <w:color w:val="000000"/>
          <w:sz w:val="28"/>
          <w:szCs w:val="28"/>
        </w:rPr>
        <w:t>може</w:t>
      </w:r>
      <w:proofErr w:type="spellEnd"/>
      <w:r w:rsidRPr="008323E1">
        <w:rPr>
          <w:color w:val="000000"/>
          <w:sz w:val="28"/>
          <w:szCs w:val="28"/>
        </w:rPr>
        <w:t xml:space="preserve"> бути </w:t>
      </w:r>
      <w:proofErr w:type="spellStart"/>
      <w:r w:rsidRPr="008323E1">
        <w:rPr>
          <w:color w:val="000000"/>
          <w:sz w:val="28"/>
          <w:szCs w:val="28"/>
        </w:rPr>
        <w:t>внаслідок</w:t>
      </w:r>
      <w:proofErr w:type="spellEnd"/>
      <w:r w:rsidRPr="008323E1">
        <w:rPr>
          <w:color w:val="000000"/>
          <w:sz w:val="28"/>
          <w:szCs w:val="28"/>
        </w:rPr>
        <w:t xml:space="preserve"> </w:t>
      </w:r>
      <w:proofErr w:type="spellStart"/>
      <w:r w:rsidRPr="008323E1">
        <w:rPr>
          <w:color w:val="000000"/>
          <w:sz w:val="28"/>
          <w:szCs w:val="28"/>
        </w:rPr>
        <w:t>незначної</w:t>
      </w:r>
      <w:proofErr w:type="spellEnd"/>
      <w:r w:rsidRPr="008323E1">
        <w:rPr>
          <w:color w:val="000000"/>
          <w:sz w:val="28"/>
          <w:szCs w:val="28"/>
        </w:rPr>
        <w:t xml:space="preserve"> </w:t>
      </w:r>
      <w:proofErr w:type="spellStart"/>
      <w:r w:rsidRPr="008323E1">
        <w:rPr>
          <w:color w:val="000000"/>
          <w:sz w:val="28"/>
          <w:szCs w:val="28"/>
        </w:rPr>
        <w:t>травми</w:t>
      </w:r>
      <w:proofErr w:type="spellEnd"/>
      <w:r w:rsidRPr="008323E1">
        <w:rPr>
          <w:color w:val="000000"/>
          <w:sz w:val="28"/>
          <w:szCs w:val="28"/>
        </w:rPr>
        <w:t xml:space="preserve">, </w:t>
      </w:r>
      <w:proofErr w:type="spellStart"/>
      <w:r w:rsidRPr="008323E1">
        <w:rPr>
          <w:color w:val="000000"/>
          <w:sz w:val="28"/>
          <w:szCs w:val="28"/>
        </w:rPr>
        <w:t>такої</w:t>
      </w:r>
      <w:proofErr w:type="spellEnd"/>
      <w:r w:rsidRPr="008323E1">
        <w:rPr>
          <w:color w:val="000000"/>
          <w:sz w:val="28"/>
          <w:szCs w:val="28"/>
        </w:rPr>
        <w:t xml:space="preserve"> як </w:t>
      </w:r>
      <w:proofErr w:type="spellStart"/>
      <w:r w:rsidRPr="008323E1">
        <w:rPr>
          <w:color w:val="000000"/>
          <w:sz w:val="28"/>
          <w:szCs w:val="28"/>
        </w:rPr>
        <w:t>падіння</w:t>
      </w:r>
      <w:proofErr w:type="spellEnd"/>
      <w:r w:rsidRPr="008323E1">
        <w:rPr>
          <w:color w:val="000000"/>
          <w:sz w:val="28"/>
          <w:szCs w:val="28"/>
        </w:rPr>
        <w:t xml:space="preserve"> на руку </w:t>
      </w:r>
      <w:proofErr w:type="spellStart"/>
      <w:r w:rsidRPr="008323E1">
        <w:rPr>
          <w:color w:val="000000"/>
          <w:sz w:val="28"/>
          <w:szCs w:val="28"/>
        </w:rPr>
        <w:t>або</w:t>
      </w:r>
      <w:proofErr w:type="spellEnd"/>
      <w:r w:rsidRPr="008323E1">
        <w:rPr>
          <w:color w:val="000000"/>
          <w:sz w:val="28"/>
          <w:szCs w:val="28"/>
        </w:rPr>
        <w:t xml:space="preserve"> </w:t>
      </w:r>
      <w:proofErr w:type="spellStart"/>
      <w:r w:rsidRPr="008323E1">
        <w:rPr>
          <w:color w:val="000000"/>
          <w:sz w:val="28"/>
          <w:szCs w:val="28"/>
        </w:rPr>
        <w:t>різкий</w:t>
      </w:r>
      <w:proofErr w:type="spellEnd"/>
      <w:r w:rsidRPr="008323E1">
        <w:rPr>
          <w:color w:val="000000"/>
          <w:sz w:val="28"/>
          <w:szCs w:val="28"/>
        </w:rPr>
        <w:t xml:space="preserve"> рух. У </w:t>
      </w:r>
      <w:proofErr w:type="spellStart"/>
      <w:r w:rsidRPr="008323E1">
        <w:rPr>
          <w:color w:val="000000"/>
          <w:sz w:val="28"/>
          <w:szCs w:val="28"/>
        </w:rPr>
        <w:t>пацієнтів</w:t>
      </w:r>
      <w:proofErr w:type="spellEnd"/>
      <w:r w:rsidRPr="008323E1">
        <w:rPr>
          <w:color w:val="000000"/>
          <w:sz w:val="28"/>
          <w:szCs w:val="28"/>
        </w:rPr>
        <w:t xml:space="preserve"> </w:t>
      </w:r>
      <w:proofErr w:type="spellStart"/>
      <w:r w:rsidRPr="008323E1">
        <w:rPr>
          <w:color w:val="000000"/>
          <w:sz w:val="28"/>
          <w:szCs w:val="28"/>
        </w:rPr>
        <w:t>розрив</w:t>
      </w:r>
      <w:proofErr w:type="spellEnd"/>
      <w:r w:rsidRPr="008323E1">
        <w:rPr>
          <w:color w:val="000000"/>
          <w:sz w:val="28"/>
          <w:szCs w:val="28"/>
        </w:rPr>
        <w:t xml:space="preserve"> </w:t>
      </w:r>
      <w:proofErr w:type="spellStart"/>
      <w:r w:rsidRPr="008323E1">
        <w:rPr>
          <w:color w:val="000000"/>
          <w:sz w:val="28"/>
          <w:szCs w:val="28"/>
        </w:rPr>
        <w:t>ротаторної</w:t>
      </w:r>
      <w:proofErr w:type="spellEnd"/>
      <w:r w:rsidRPr="008323E1">
        <w:rPr>
          <w:color w:val="000000"/>
          <w:sz w:val="28"/>
          <w:szCs w:val="28"/>
        </w:rPr>
        <w:t xml:space="preserve"> </w:t>
      </w:r>
      <w:proofErr w:type="spellStart"/>
      <w:r w:rsidRPr="008323E1">
        <w:rPr>
          <w:color w:val="000000"/>
          <w:sz w:val="28"/>
          <w:szCs w:val="28"/>
        </w:rPr>
        <w:t>манжети</w:t>
      </w:r>
      <w:proofErr w:type="spellEnd"/>
      <w:r w:rsidRPr="008323E1">
        <w:rPr>
          <w:color w:val="000000"/>
          <w:sz w:val="28"/>
          <w:szCs w:val="28"/>
        </w:rPr>
        <w:t xml:space="preserve"> плеча є </w:t>
      </w:r>
      <w:proofErr w:type="spellStart"/>
      <w:r w:rsidRPr="008323E1">
        <w:rPr>
          <w:color w:val="000000"/>
          <w:sz w:val="28"/>
          <w:szCs w:val="28"/>
        </w:rPr>
        <w:t>наслідком</w:t>
      </w:r>
      <w:proofErr w:type="spellEnd"/>
      <w:r w:rsidRPr="008323E1">
        <w:rPr>
          <w:color w:val="000000"/>
          <w:sz w:val="28"/>
          <w:szCs w:val="28"/>
        </w:rPr>
        <w:t xml:space="preserve"> </w:t>
      </w:r>
      <w:proofErr w:type="spellStart"/>
      <w:r w:rsidRPr="008323E1">
        <w:rPr>
          <w:color w:val="000000"/>
          <w:sz w:val="28"/>
          <w:szCs w:val="28"/>
        </w:rPr>
        <w:t>високоенергетичної</w:t>
      </w:r>
      <w:proofErr w:type="spellEnd"/>
      <w:r w:rsidRPr="008323E1">
        <w:rPr>
          <w:color w:val="000000"/>
          <w:sz w:val="28"/>
          <w:szCs w:val="28"/>
        </w:rPr>
        <w:t xml:space="preserve"> </w:t>
      </w:r>
      <w:proofErr w:type="spellStart"/>
      <w:r w:rsidRPr="008323E1">
        <w:rPr>
          <w:color w:val="000000"/>
          <w:sz w:val="28"/>
          <w:szCs w:val="28"/>
        </w:rPr>
        <w:t>травми</w:t>
      </w:r>
      <w:proofErr w:type="spellEnd"/>
      <w:r w:rsidRPr="008323E1">
        <w:rPr>
          <w:color w:val="000000"/>
          <w:sz w:val="28"/>
          <w:szCs w:val="28"/>
        </w:rPr>
        <w:t xml:space="preserve">, як приклад – ДТП. На другому </w:t>
      </w:r>
      <w:proofErr w:type="spellStart"/>
      <w:r w:rsidRPr="008323E1">
        <w:rPr>
          <w:color w:val="000000"/>
          <w:sz w:val="28"/>
          <w:szCs w:val="28"/>
        </w:rPr>
        <w:t>місці</w:t>
      </w:r>
      <w:proofErr w:type="spellEnd"/>
      <w:r w:rsidRPr="008323E1">
        <w:rPr>
          <w:color w:val="000000"/>
          <w:sz w:val="28"/>
          <w:szCs w:val="28"/>
        </w:rPr>
        <w:t xml:space="preserve"> </w:t>
      </w:r>
      <w:proofErr w:type="spellStart"/>
      <w:r w:rsidRPr="008323E1">
        <w:rPr>
          <w:color w:val="000000"/>
          <w:sz w:val="28"/>
          <w:szCs w:val="28"/>
        </w:rPr>
        <w:t>серед</w:t>
      </w:r>
      <w:proofErr w:type="spellEnd"/>
      <w:r w:rsidRPr="008323E1">
        <w:rPr>
          <w:color w:val="000000"/>
          <w:sz w:val="28"/>
          <w:szCs w:val="28"/>
        </w:rPr>
        <w:t xml:space="preserve"> причин </w:t>
      </w:r>
      <w:proofErr w:type="spellStart"/>
      <w:r w:rsidRPr="008323E1">
        <w:rPr>
          <w:color w:val="000000"/>
          <w:sz w:val="28"/>
          <w:szCs w:val="28"/>
        </w:rPr>
        <w:t>пошкодження</w:t>
      </w:r>
      <w:proofErr w:type="spellEnd"/>
      <w:r w:rsidRPr="008323E1">
        <w:rPr>
          <w:color w:val="000000"/>
          <w:sz w:val="28"/>
          <w:szCs w:val="28"/>
        </w:rPr>
        <w:t xml:space="preserve"> </w:t>
      </w:r>
      <w:proofErr w:type="spellStart"/>
      <w:r w:rsidRPr="008323E1">
        <w:rPr>
          <w:color w:val="000000"/>
          <w:sz w:val="28"/>
          <w:szCs w:val="28"/>
        </w:rPr>
        <w:t>ротаторної</w:t>
      </w:r>
      <w:proofErr w:type="spellEnd"/>
      <w:r w:rsidRPr="008323E1">
        <w:rPr>
          <w:color w:val="000000"/>
          <w:sz w:val="28"/>
          <w:szCs w:val="28"/>
        </w:rPr>
        <w:t xml:space="preserve"> </w:t>
      </w:r>
      <w:proofErr w:type="spellStart"/>
      <w:r w:rsidRPr="008323E1">
        <w:rPr>
          <w:color w:val="000000"/>
          <w:sz w:val="28"/>
          <w:szCs w:val="28"/>
        </w:rPr>
        <w:t>манжети</w:t>
      </w:r>
      <w:proofErr w:type="spellEnd"/>
      <w:r w:rsidRPr="008323E1">
        <w:rPr>
          <w:color w:val="000000"/>
          <w:sz w:val="28"/>
          <w:szCs w:val="28"/>
        </w:rPr>
        <w:t xml:space="preserve"> плеча є </w:t>
      </w:r>
      <w:proofErr w:type="spellStart"/>
      <w:r w:rsidRPr="008323E1">
        <w:rPr>
          <w:color w:val="000000"/>
          <w:sz w:val="28"/>
          <w:szCs w:val="28"/>
        </w:rPr>
        <w:t>постійна</w:t>
      </w:r>
      <w:proofErr w:type="spellEnd"/>
      <w:r w:rsidRPr="008323E1">
        <w:rPr>
          <w:color w:val="000000"/>
          <w:sz w:val="28"/>
          <w:szCs w:val="28"/>
        </w:rPr>
        <w:t xml:space="preserve"> (</w:t>
      </w:r>
      <w:proofErr w:type="spellStart"/>
      <w:r w:rsidRPr="008323E1">
        <w:rPr>
          <w:color w:val="000000"/>
          <w:sz w:val="28"/>
          <w:szCs w:val="28"/>
        </w:rPr>
        <w:t>хронічна</w:t>
      </w:r>
      <w:proofErr w:type="spellEnd"/>
      <w:r w:rsidRPr="008323E1">
        <w:rPr>
          <w:color w:val="000000"/>
          <w:sz w:val="28"/>
          <w:szCs w:val="28"/>
        </w:rPr>
        <w:t xml:space="preserve">) </w:t>
      </w:r>
      <w:proofErr w:type="spellStart"/>
      <w:r w:rsidRPr="008323E1">
        <w:rPr>
          <w:color w:val="000000"/>
          <w:sz w:val="28"/>
          <w:szCs w:val="28"/>
        </w:rPr>
        <w:t>травматизація</w:t>
      </w:r>
      <w:proofErr w:type="spellEnd"/>
      <w:r w:rsidRPr="008323E1">
        <w:rPr>
          <w:color w:val="000000"/>
          <w:sz w:val="28"/>
          <w:szCs w:val="28"/>
        </w:rPr>
        <w:t xml:space="preserve"> </w:t>
      </w:r>
      <w:proofErr w:type="spellStart"/>
      <w:r w:rsidRPr="008323E1">
        <w:rPr>
          <w:color w:val="000000"/>
          <w:sz w:val="28"/>
          <w:szCs w:val="28"/>
        </w:rPr>
        <w:t>сухожилків</w:t>
      </w:r>
      <w:proofErr w:type="spellEnd"/>
      <w:r w:rsidRPr="008323E1">
        <w:rPr>
          <w:color w:val="000000"/>
          <w:sz w:val="28"/>
          <w:szCs w:val="28"/>
        </w:rPr>
        <w:t xml:space="preserve">, характерна для </w:t>
      </w:r>
      <w:proofErr w:type="spellStart"/>
      <w:r w:rsidRPr="008323E1">
        <w:rPr>
          <w:color w:val="000000"/>
          <w:sz w:val="28"/>
          <w:szCs w:val="28"/>
        </w:rPr>
        <w:t>пацієнтів</w:t>
      </w:r>
      <w:proofErr w:type="spellEnd"/>
      <w:r w:rsidRPr="008323E1">
        <w:rPr>
          <w:color w:val="000000"/>
          <w:sz w:val="28"/>
          <w:szCs w:val="28"/>
        </w:rPr>
        <w:t xml:space="preserve">, </w:t>
      </w:r>
      <w:proofErr w:type="spellStart"/>
      <w:r w:rsidRPr="008323E1">
        <w:rPr>
          <w:color w:val="000000"/>
          <w:sz w:val="28"/>
          <w:szCs w:val="28"/>
        </w:rPr>
        <w:t>професійна</w:t>
      </w:r>
      <w:proofErr w:type="spellEnd"/>
      <w:r w:rsidRPr="008323E1">
        <w:rPr>
          <w:color w:val="000000"/>
          <w:sz w:val="28"/>
          <w:szCs w:val="28"/>
        </w:rPr>
        <w:t xml:space="preserve"> </w:t>
      </w:r>
      <w:proofErr w:type="spellStart"/>
      <w:r w:rsidRPr="008323E1">
        <w:rPr>
          <w:color w:val="000000"/>
          <w:sz w:val="28"/>
          <w:szCs w:val="28"/>
        </w:rPr>
        <w:t>діяльність</w:t>
      </w:r>
      <w:proofErr w:type="spellEnd"/>
      <w:r w:rsidRPr="008323E1">
        <w:rPr>
          <w:color w:val="000000"/>
          <w:sz w:val="28"/>
          <w:szCs w:val="28"/>
        </w:rPr>
        <w:t xml:space="preserve"> </w:t>
      </w:r>
      <w:proofErr w:type="spellStart"/>
      <w:r w:rsidRPr="008323E1">
        <w:rPr>
          <w:color w:val="000000"/>
          <w:sz w:val="28"/>
          <w:szCs w:val="28"/>
        </w:rPr>
        <w:t>яких</w:t>
      </w:r>
      <w:proofErr w:type="spellEnd"/>
      <w:r w:rsidRPr="008323E1">
        <w:rPr>
          <w:color w:val="000000"/>
          <w:sz w:val="28"/>
          <w:szCs w:val="28"/>
        </w:rPr>
        <w:t xml:space="preserve"> </w:t>
      </w:r>
      <w:proofErr w:type="spellStart"/>
      <w:r w:rsidRPr="008323E1">
        <w:rPr>
          <w:color w:val="000000"/>
          <w:sz w:val="28"/>
          <w:szCs w:val="28"/>
        </w:rPr>
        <w:t>пов'язана</w:t>
      </w:r>
      <w:proofErr w:type="spellEnd"/>
      <w:r w:rsidRPr="008323E1">
        <w:rPr>
          <w:color w:val="000000"/>
          <w:sz w:val="28"/>
          <w:szCs w:val="28"/>
        </w:rPr>
        <w:t xml:space="preserve"> з тяжкими </w:t>
      </w:r>
      <w:proofErr w:type="spellStart"/>
      <w:r w:rsidRPr="008323E1">
        <w:rPr>
          <w:color w:val="000000"/>
          <w:sz w:val="28"/>
          <w:szCs w:val="28"/>
        </w:rPr>
        <w:t>фізичними</w:t>
      </w:r>
      <w:proofErr w:type="spellEnd"/>
      <w:r w:rsidRPr="008323E1">
        <w:rPr>
          <w:color w:val="000000"/>
          <w:sz w:val="28"/>
          <w:szCs w:val="28"/>
        </w:rPr>
        <w:t xml:space="preserve"> </w:t>
      </w:r>
      <w:proofErr w:type="spellStart"/>
      <w:r w:rsidRPr="008323E1">
        <w:rPr>
          <w:color w:val="000000"/>
          <w:sz w:val="28"/>
          <w:szCs w:val="28"/>
        </w:rPr>
        <w:t>навантаженнями</w:t>
      </w:r>
      <w:proofErr w:type="spellEnd"/>
      <w:r w:rsidRPr="008323E1">
        <w:rPr>
          <w:color w:val="000000"/>
          <w:sz w:val="28"/>
          <w:szCs w:val="28"/>
        </w:rPr>
        <w:t xml:space="preserve">. На </w:t>
      </w:r>
      <w:proofErr w:type="spellStart"/>
      <w:r w:rsidRPr="008323E1">
        <w:rPr>
          <w:color w:val="000000"/>
          <w:sz w:val="28"/>
          <w:szCs w:val="28"/>
        </w:rPr>
        <w:t>третьому</w:t>
      </w:r>
      <w:proofErr w:type="spellEnd"/>
      <w:r w:rsidRPr="008323E1">
        <w:rPr>
          <w:color w:val="000000"/>
          <w:sz w:val="28"/>
          <w:szCs w:val="28"/>
        </w:rPr>
        <w:t xml:space="preserve"> </w:t>
      </w:r>
      <w:proofErr w:type="spellStart"/>
      <w:r w:rsidRPr="008323E1">
        <w:rPr>
          <w:color w:val="000000"/>
          <w:sz w:val="28"/>
          <w:szCs w:val="28"/>
        </w:rPr>
        <w:t>місці</w:t>
      </w:r>
      <w:proofErr w:type="spellEnd"/>
      <w:r w:rsidRPr="008323E1">
        <w:rPr>
          <w:color w:val="000000"/>
          <w:sz w:val="28"/>
          <w:szCs w:val="28"/>
        </w:rPr>
        <w:t xml:space="preserve"> є </w:t>
      </w:r>
      <w:proofErr w:type="spellStart"/>
      <w:r w:rsidRPr="008323E1">
        <w:rPr>
          <w:color w:val="000000"/>
          <w:sz w:val="28"/>
          <w:szCs w:val="28"/>
        </w:rPr>
        <w:t>самовільні</w:t>
      </w:r>
      <w:proofErr w:type="spellEnd"/>
      <w:r w:rsidRPr="008323E1">
        <w:rPr>
          <w:color w:val="000000"/>
          <w:sz w:val="28"/>
          <w:szCs w:val="28"/>
        </w:rPr>
        <w:t xml:space="preserve"> </w:t>
      </w:r>
      <w:proofErr w:type="spellStart"/>
      <w:r w:rsidRPr="008323E1">
        <w:rPr>
          <w:color w:val="000000"/>
          <w:sz w:val="28"/>
          <w:szCs w:val="28"/>
        </w:rPr>
        <w:t>пошкодження</w:t>
      </w:r>
      <w:proofErr w:type="spellEnd"/>
      <w:r w:rsidRPr="008323E1">
        <w:rPr>
          <w:color w:val="000000"/>
          <w:sz w:val="28"/>
          <w:szCs w:val="28"/>
        </w:rPr>
        <w:t xml:space="preserve">, </w:t>
      </w:r>
      <w:proofErr w:type="spellStart"/>
      <w:r w:rsidRPr="008323E1">
        <w:rPr>
          <w:color w:val="000000"/>
          <w:sz w:val="28"/>
          <w:szCs w:val="28"/>
        </w:rPr>
        <w:t>яким</w:t>
      </w:r>
      <w:proofErr w:type="spellEnd"/>
      <w:r w:rsidRPr="008323E1">
        <w:rPr>
          <w:color w:val="000000"/>
          <w:sz w:val="28"/>
          <w:szCs w:val="28"/>
        </w:rPr>
        <w:t xml:space="preserve">, як правило, </w:t>
      </w:r>
      <w:proofErr w:type="spellStart"/>
      <w:r w:rsidRPr="008323E1">
        <w:rPr>
          <w:color w:val="000000"/>
          <w:sz w:val="28"/>
          <w:szCs w:val="28"/>
        </w:rPr>
        <w:t>передує</w:t>
      </w:r>
      <w:proofErr w:type="spellEnd"/>
      <w:r w:rsidRPr="008323E1">
        <w:rPr>
          <w:color w:val="000000"/>
          <w:sz w:val="28"/>
          <w:szCs w:val="28"/>
        </w:rPr>
        <w:t xml:space="preserve"> </w:t>
      </w:r>
      <w:proofErr w:type="spellStart"/>
      <w:r w:rsidRPr="008323E1">
        <w:rPr>
          <w:color w:val="000000"/>
          <w:sz w:val="28"/>
          <w:szCs w:val="28"/>
        </w:rPr>
        <w:t>період</w:t>
      </w:r>
      <w:proofErr w:type="spellEnd"/>
      <w:r w:rsidRPr="008323E1">
        <w:rPr>
          <w:color w:val="000000"/>
          <w:sz w:val="28"/>
          <w:szCs w:val="28"/>
        </w:rPr>
        <w:t xml:space="preserve"> дегенеративно-</w:t>
      </w:r>
      <w:proofErr w:type="spellStart"/>
      <w:r w:rsidRPr="008323E1">
        <w:rPr>
          <w:color w:val="000000"/>
          <w:sz w:val="28"/>
          <w:szCs w:val="28"/>
        </w:rPr>
        <w:t>дистрофічних</w:t>
      </w:r>
      <w:proofErr w:type="spellEnd"/>
      <w:r w:rsidRPr="008323E1">
        <w:rPr>
          <w:color w:val="000000"/>
          <w:sz w:val="28"/>
          <w:szCs w:val="28"/>
        </w:rPr>
        <w:t xml:space="preserve"> </w:t>
      </w:r>
      <w:proofErr w:type="spellStart"/>
      <w:r w:rsidRPr="008323E1">
        <w:rPr>
          <w:color w:val="000000"/>
          <w:sz w:val="28"/>
          <w:szCs w:val="28"/>
        </w:rPr>
        <w:t>змін</w:t>
      </w:r>
      <w:proofErr w:type="spellEnd"/>
      <w:r w:rsidRPr="008323E1">
        <w:rPr>
          <w:color w:val="000000"/>
          <w:sz w:val="28"/>
          <w:szCs w:val="28"/>
        </w:rPr>
        <w:t xml:space="preserve"> – </w:t>
      </w:r>
      <w:proofErr w:type="spellStart"/>
      <w:r w:rsidRPr="008323E1">
        <w:rPr>
          <w:color w:val="000000"/>
          <w:sz w:val="28"/>
          <w:szCs w:val="28"/>
        </w:rPr>
        <w:t>генетична</w:t>
      </w:r>
      <w:proofErr w:type="spellEnd"/>
      <w:r w:rsidRPr="008323E1">
        <w:rPr>
          <w:color w:val="000000"/>
          <w:sz w:val="28"/>
          <w:szCs w:val="28"/>
        </w:rPr>
        <w:t xml:space="preserve"> </w:t>
      </w:r>
      <w:proofErr w:type="spellStart"/>
      <w:r w:rsidRPr="008323E1">
        <w:rPr>
          <w:color w:val="000000"/>
          <w:sz w:val="28"/>
          <w:szCs w:val="28"/>
        </w:rPr>
        <w:t>схильність</w:t>
      </w:r>
      <w:proofErr w:type="spellEnd"/>
      <w:r w:rsidRPr="008323E1">
        <w:rPr>
          <w:color w:val="000000"/>
          <w:sz w:val="28"/>
          <w:szCs w:val="28"/>
        </w:rPr>
        <w:t xml:space="preserve">, </w:t>
      </w:r>
      <w:proofErr w:type="spellStart"/>
      <w:r w:rsidRPr="008323E1">
        <w:rPr>
          <w:color w:val="000000"/>
          <w:sz w:val="28"/>
          <w:szCs w:val="28"/>
        </w:rPr>
        <w:t>недостатність</w:t>
      </w:r>
      <w:proofErr w:type="spellEnd"/>
      <w:r w:rsidRPr="008323E1">
        <w:rPr>
          <w:color w:val="000000"/>
          <w:sz w:val="28"/>
          <w:szCs w:val="28"/>
        </w:rPr>
        <w:t xml:space="preserve"> простору </w:t>
      </w:r>
      <w:proofErr w:type="spellStart"/>
      <w:r w:rsidRPr="008323E1">
        <w:rPr>
          <w:color w:val="000000"/>
          <w:sz w:val="28"/>
          <w:szCs w:val="28"/>
        </w:rPr>
        <w:t>між</w:t>
      </w:r>
      <w:proofErr w:type="spellEnd"/>
      <w:r w:rsidRPr="008323E1">
        <w:rPr>
          <w:color w:val="000000"/>
          <w:sz w:val="28"/>
          <w:szCs w:val="28"/>
        </w:rPr>
        <w:t xml:space="preserve"> </w:t>
      </w:r>
      <w:proofErr w:type="spellStart"/>
      <w:r w:rsidRPr="008323E1">
        <w:rPr>
          <w:color w:val="000000"/>
          <w:sz w:val="28"/>
          <w:szCs w:val="28"/>
        </w:rPr>
        <w:t>голівкою</w:t>
      </w:r>
      <w:proofErr w:type="spellEnd"/>
      <w:r w:rsidRPr="008323E1">
        <w:rPr>
          <w:color w:val="000000"/>
          <w:sz w:val="28"/>
          <w:szCs w:val="28"/>
        </w:rPr>
        <w:t xml:space="preserve"> </w:t>
      </w:r>
      <w:proofErr w:type="spellStart"/>
      <w:r w:rsidRPr="008323E1">
        <w:rPr>
          <w:color w:val="000000"/>
          <w:sz w:val="28"/>
          <w:szCs w:val="28"/>
        </w:rPr>
        <w:t>плечової</w:t>
      </w:r>
      <w:proofErr w:type="spellEnd"/>
      <w:r w:rsidRPr="008323E1">
        <w:rPr>
          <w:color w:val="000000"/>
          <w:sz w:val="28"/>
          <w:szCs w:val="28"/>
        </w:rPr>
        <w:t xml:space="preserve"> </w:t>
      </w:r>
      <w:proofErr w:type="spellStart"/>
      <w:r w:rsidRPr="008323E1">
        <w:rPr>
          <w:color w:val="000000"/>
          <w:sz w:val="28"/>
          <w:szCs w:val="28"/>
        </w:rPr>
        <w:t>кістки</w:t>
      </w:r>
      <w:proofErr w:type="spellEnd"/>
      <w:r w:rsidRPr="008323E1">
        <w:rPr>
          <w:color w:val="000000"/>
          <w:sz w:val="28"/>
          <w:szCs w:val="28"/>
        </w:rPr>
        <w:t xml:space="preserve"> і </w:t>
      </w:r>
      <w:proofErr w:type="spellStart"/>
      <w:r w:rsidRPr="008323E1">
        <w:rPr>
          <w:color w:val="000000"/>
          <w:sz w:val="28"/>
          <w:szCs w:val="28"/>
        </w:rPr>
        <w:t>акроміальним</w:t>
      </w:r>
      <w:proofErr w:type="spellEnd"/>
      <w:r w:rsidRPr="008323E1">
        <w:rPr>
          <w:color w:val="000000"/>
          <w:sz w:val="28"/>
          <w:szCs w:val="28"/>
        </w:rPr>
        <w:t xml:space="preserve"> </w:t>
      </w:r>
      <w:proofErr w:type="spellStart"/>
      <w:r w:rsidRPr="008323E1">
        <w:rPr>
          <w:color w:val="000000"/>
          <w:sz w:val="28"/>
          <w:szCs w:val="28"/>
        </w:rPr>
        <w:t>відростком</w:t>
      </w:r>
      <w:proofErr w:type="spellEnd"/>
      <w:r w:rsidRPr="008323E1">
        <w:rPr>
          <w:color w:val="000000"/>
          <w:sz w:val="28"/>
          <w:szCs w:val="28"/>
        </w:rPr>
        <w:t xml:space="preserve"> лопатки, </w:t>
      </w:r>
      <w:proofErr w:type="spellStart"/>
      <w:r w:rsidRPr="008323E1">
        <w:rPr>
          <w:color w:val="000000"/>
          <w:sz w:val="28"/>
          <w:szCs w:val="28"/>
        </w:rPr>
        <w:t>гачкоподібна</w:t>
      </w:r>
      <w:proofErr w:type="spellEnd"/>
      <w:r w:rsidRPr="008323E1">
        <w:rPr>
          <w:color w:val="000000"/>
          <w:sz w:val="28"/>
          <w:szCs w:val="28"/>
        </w:rPr>
        <w:t xml:space="preserve"> форма </w:t>
      </w:r>
      <w:proofErr w:type="spellStart"/>
      <w:r w:rsidRPr="008323E1">
        <w:rPr>
          <w:color w:val="000000"/>
          <w:sz w:val="28"/>
          <w:szCs w:val="28"/>
        </w:rPr>
        <w:t>акроміального</w:t>
      </w:r>
      <w:proofErr w:type="spellEnd"/>
      <w:r w:rsidRPr="008323E1">
        <w:rPr>
          <w:color w:val="000000"/>
          <w:sz w:val="28"/>
          <w:szCs w:val="28"/>
        </w:rPr>
        <w:t xml:space="preserve"> </w:t>
      </w:r>
      <w:proofErr w:type="spellStart"/>
      <w:r w:rsidRPr="008323E1">
        <w:rPr>
          <w:color w:val="000000"/>
          <w:sz w:val="28"/>
          <w:szCs w:val="28"/>
        </w:rPr>
        <w:t>відростка</w:t>
      </w:r>
      <w:proofErr w:type="spellEnd"/>
      <w:r w:rsidRPr="008323E1">
        <w:rPr>
          <w:color w:val="000000"/>
          <w:sz w:val="28"/>
          <w:szCs w:val="28"/>
        </w:rPr>
        <w:t xml:space="preserve"> лопатки, </w:t>
      </w:r>
      <w:proofErr w:type="spellStart"/>
      <w:r w:rsidRPr="008323E1">
        <w:rPr>
          <w:color w:val="000000"/>
          <w:sz w:val="28"/>
          <w:szCs w:val="28"/>
        </w:rPr>
        <w:t>що</w:t>
      </w:r>
      <w:proofErr w:type="spellEnd"/>
      <w:r w:rsidRPr="008323E1">
        <w:rPr>
          <w:color w:val="000000"/>
          <w:sz w:val="28"/>
          <w:szCs w:val="28"/>
        </w:rPr>
        <w:t xml:space="preserve"> </w:t>
      </w:r>
      <w:proofErr w:type="spellStart"/>
      <w:r w:rsidRPr="008323E1">
        <w:rPr>
          <w:color w:val="000000"/>
          <w:sz w:val="28"/>
          <w:szCs w:val="28"/>
        </w:rPr>
        <w:t>призводить</w:t>
      </w:r>
      <w:proofErr w:type="spellEnd"/>
      <w:r w:rsidRPr="008323E1">
        <w:rPr>
          <w:color w:val="000000"/>
          <w:sz w:val="28"/>
          <w:szCs w:val="28"/>
        </w:rPr>
        <w:t xml:space="preserve"> до </w:t>
      </w:r>
      <w:proofErr w:type="spellStart"/>
      <w:r w:rsidRPr="008323E1">
        <w:rPr>
          <w:color w:val="000000"/>
          <w:sz w:val="28"/>
          <w:szCs w:val="28"/>
        </w:rPr>
        <w:t>постійного</w:t>
      </w:r>
      <w:proofErr w:type="spellEnd"/>
      <w:r w:rsidRPr="008323E1">
        <w:rPr>
          <w:color w:val="000000"/>
          <w:sz w:val="28"/>
          <w:szCs w:val="28"/>
        </w:rPr>
        <w:t xml:space="preserve"> </w:t>
      </w:r>
      <w:proofErr w:type="spellStart"/>
      <w:r w:rsidRPr="008323E1">
        <w:rPr>
          <w:color w:val="000000"/>
          <w:sz w:val="28"/>
          <w:szCs w:val="28"/>
        </w:rPr>
        <w:t>тертя</w:t>
      </w:r>
      <w:proofErr w:type="spellEnd"/>
      <w:r w:rsidRPr="008323E1">
        <w:rPr>
          <w:color w:val="000000"/>
          <w:sz w:val="28"/>
          <w:szCs w:val="28"/>
        </w:rPr>
        <w:t xml:space="preserve"> і </w:t>
      </w:r>
      <w:proofErr w:type="spellStart"/>
      <w:r w:rsidRPr="008323E1">
        <w:rPr>
          <w:color w:val="000000"/>
          <w:sz w:val="28"/>
          <w:szCs w:val="28"/>
        </w:rPr>
        <w:t>травмуванню</w:t>
      </w:r>
      <w:proofErr w:type="spellEnd"/>
      <w:r w:rsidRPr="008323E1">
        <w:rPr>
          <w:color w:val="000000"/>
          <w:sz w:val="28"/>
          <w:szCs w:val="28"/>
        </w:rPr>
        <w:t xml:space="preserve"> </w:t>
      </w:r>
      <w:proofErr w:type="spellStart"/>
      <w:r w:rsidRPr="008323E1">
        <w:rPr>
          <w:color w:val="000000"/>
          <w:sz w:val="28"/>
          <w:szCs w:val="28"/>
        </w:rPr>
        <w:t>сухожил</w:t>
      </w:r>
      <w:r w:rsidR="00CC660F">
        <w:rPr>
          <w:color w:val="000000"/>
          <w:sz w:val="28"/>
          <w:szCs w:val="28"/>
          <w:lang w:val="uk-UA"/>
        </w:rPr>
        <w:t>ль</w:t>
      </w:r>
      <w:proofErr w:type="spellEnd"/>
      <w:r w:rsidR="00776B23" w:rsidRPr="00842902">
        <w:rPr>
          <w:color w:val="000000"/>
          <w:sz w:val="28"/>
          <w:szCs w:val="28"/>
        </w:rPr>
        <w:t>[</w:t>
      </w:r>
      <w:r w:rsidR="00776B23" w:rsidRPr="00776B23">
        <w:rPr>
          <w:color w:val="000000"/>
          <w:sz w:val="28"/>
          <w:szCs w:val="28"/>
        </w:rPr>
        <w:t>27</w:t>
      </w:r>
      <w:r w:rsidR="00776B23" w:rsidRPr="00842902">
        <w:rPr>
          <w:color w:val="000000"/>
          <w:sz w:val="28"/>
          <w:szCs w:val="28"/>
        </w:rPr>
        <w:t>]</w:t>
      </w:r>
      <w:r w:rsidRPr="008323E1">
        <w:rPr>
          <w:color w:val="000000"/>
          <w:sz w:val="28"/>
          <w:szCs w:val="28"/>
        </w:rPr>
        <w:t>.</w:t>
      </w:r>
    </w:p>
    <w:p w14:paraId="65B6D652" w14:textId="77777777" w:rsidR="00CC660F" w:rsidRDefault="00B609E3" w:rsidP="003F76D9">
      <w:pPr>
        <w:spacing w:line="456" w:lineRule="auto"/>
        <w:ind w:firstLine="720"/>
        <w:contextualSpacing/>
        <w:jc w:val="both"/>
        <w:rPr>
          <w:color w:val="000000"/>
          <w:sz w:val="28"/>
          <w:szCs w:val="28"/>
        </w:rPr>
      </w:pPr>
      <w:r w:rsidRPr="001E5B69">
        <w:rPr>
          <w:color w:val="000000"/>
          <w:sz w:val="28"/>
          <w:szCs w:val="28"/>
        </w:rPr>
        <w:lastRenderedPageBreak/>
        <w:t xml:space="preserve">Чим </w:t>
      </w:r>
      <w:proofErr w:type="spellStart"/>
      <w:r w:rsidRPr="001E5B69">
        <w:rPr>
          <w:color w:val="000000"/>
          <w:sz w:val="28"/>
          <w:szCs w:val="28"/>
        </w:rPr>
        <w:t>більше</w:t>
      </w:r>
      <w:proofErr w:type="spellEnd"/>
      <w:r w:rsidRPr="001E5B69">
        <w:rPr>
          <w:color w:val="000000"/>
          <w:sz w:val="28"/>
          <w:szCs w:val="28"/>
        </w:rPr>
        <w:t xml:space="preserve"> </w:t>
      </w:r>
      <w:proofErr w:type="spellStart"/>
      <w:r w:rsidRPr="001E5B69">
        <w:rPr>
          <w:color w:val="000000"/>
          <w:sz w:val="28"/>
          <w:szCs w:val="28"/>
        </w:rPr>
        <w:t>кровопостачання</w:t>
      </w:r>
      <w:proofErr w:type="spellEnd"/>
      <w:r w:rsidRPr="001E5B69">
        <w:rPr>
          <w:color w:val="000000"/>
          <w:sz w:val="28"/>
          <w:szCs w:val="28"/>
        </w:rPr>
        <w:t xml:space="preserve"> </w:t>
      </w:r>
      <w:proofErr w:type="spellStart"/>
      <w:r w:rsidRPr="001E5B69">
        <w:rPr>
          <w:color w:val="000000"/>
          <w:sz w:val="28"/>
          <w:szCs w:val="28"/>
        </w:rPr>
        <w:t>має</w:t>
      </w:r>
      <w:proofErr w:type="spellEnd"/>
      <w:r w:rsidRPr="001E5B69">
        <w:rPr>
          <w:color w:val="000000"/>
          <w:sz w:val="28"/>
          <w:szCs w:val="28"/>
        </w:rPr>
        <w:t xml:space="preserve"> тканина, </w:t>
      </w:r>
      <w:proofErr w:type="spellStart"/>
      <w:r w:rsidRPr="001E5B69">
        <w:rPr>
          <w:color w:val="000000"/>
          <w:sz w:val="28"/>
          <w:szCs w:val="28"/>
        </w:rPr>
        <w:t>тим</w:t>
      </w:r>
      <w:proofErr w:type="spellEnd"/>
      <w:r w:rsidRPr="001E5B69">
        <w:rPr>
          <w:color w:val="000000"/>
          <w:sz w:val="28"/>
          <w:szCs w:val="28"/>
        </w:rPr>
        <w:t xml:space="preserve"> </w:t>
      </w:r>
      <w:proofErr w:type="spellStart"/>
      <w:r w:rsidRPr="001E5B69">
        <w:rPr>
          <w:color w:val="000000"/>
          <w:sz w:val="28"/>
          <w:szCs w:val="28"/>
        </w:rPr>
        <w:t>краще</w:t>
      </w:r>
      <w:proofErr w:type="spellEnd"/>
      <w:r w:rsidRPr="001E5B69">
        <w:rPr>
          <w:color w:val="000000"/>
          <w:sz w:val="28"/>
          <w:szCs w:val="28"/>
        </w:rPr>
        <w:t xml:space="preserve"> і </w:t>
      </w:r>
      <w:proofErr w:type="spellStart"/>
      <w:r w:rsidRPr="001E5B69">
        <w:rPr>
          <w:color w:val="000000"/>
          <w:sz w:val="28"/>
          <w:szCs w:val="28"/>
        </w:rPr>
        <w:t>швидше</w:t>
      </w:r>
      <w:proofErr w:type="spellEnd"/>
      <w:r w:rsidRPr="001E5B69">
        <w:rPr>
          <w:color w:val="000000"/>
          <w:sz w:val="28"/>
          <w:szCs w:val="28"/>
        </w:rPr>
        <w:t xml:space="preserve"> вона </w:t>
      </w:r>
      <w:proofErr w:type="spellStart"/>
      <w:r w:rsidRPr="001E5B69">
        <w:rPr>
          <w:color w:val="000000"/>
          <w:sz w:val="28"/>
          <w:szCs w:val="28"/>
        </w:rPr>
        <w:t>може</w:t>
      </w:r>
      <w:proofErr w:type="spellEnd"/>
      <w:r w:rsidRPr="001E5B69">
        <w:rPr>
          <w:color w:val="000000"/>
          <w:sz w:val="28"/>
          <w:szCs w:val="28"/>
        </w:rPr>
        <w:t xml:space="preserve"> </w:t>
      </w:r>
      <w:proofErr w:type="spellStart"/>
      <w:r w:rsidRPr="001E5B69">
        <w:rPr>
          <w:color w:val="000000"/>
          <w:sz w:val="28"/>
          <w:szCs w:val="28"/>
        </w:rPr>
        <w:t>відновитись</w:t>
      </w:r>
      <w:proofErr w:type="spellEnd"/>
      <w:r w:rsidRPr="001E5B69">
        <w:rPr>
          <w:color w:val="000000"/>
          <w:sz w:val="28"/>
          <w:szCs w:val="28"/>
        </w:rPr>
        <w:t xml:space="preserve"> і </w:t>
      </w:r>
      <w:proofErr w:type="spellStart"/>
      <w:r w:rsidRPr="001E5B69">
        <w:rPr>
          <w:color w:val="000000"/>
          <w:sz w:val="28"/>
          <w:szCs w:val="28"/>
        </w:rPr>
        <w:t>підтримувати</w:t>
      </w:r>
      <w:proofErr w:type="spellEnd"/>
      <w:r w:rsidRPr="001E5B69">
        <w:rPr>
          <w:color w:val="000000"/>
          <w:sz w:val="28"/>
          <w:szCs w:val="28"/>
        </w:rPr>
        <w:t xml:space="preserve"> свою структуру. </w:t>
      </w:r>
      <w:r w:rsidR="001E5B69" w:rsidRPr="001E5B69">
        <w:rPr>
          <w:color w:val="000000"/>
          <w:sz w:val="28"/>
          <w:szCs w:val="28"/>
          <w:lang w:val="uk-UA"/>
        </w:rPr>
        <w:t>Недостатньо активне</w:t>
      </w:r>
      <w:r w:rsidRPr="001E5B69">
        <w:rPr>
          <w:color w:val="000000"/>
          <w:sz w:val="28"/>
          <w:szCs w:val="28"/>
        </w:rPr>
        <w:t xml:space="preserve"> </w:t>
      </w:r>
      <w:proofErr w:type="spellStart"/>
      <w:r w:rsidRPr="001E5B69">
        <w:rPr>
          <w:color w:val="000000"/>
          <w:sz w:val="28"/>
          <w:szCs w:val="28"/>
        </w:rPr>
        <w:t>кровопостачання</w:t>
      </w:r>
      <w:proofErr w:type="spellEnd"/>
      <w:r w:rsidRPr="001E5B69">
        <w:rPr>
          <w:color w:val="000000"/>
          <w:sz w:val="28"/>
          <w:szCs w:val="28"/>
        </w:rPr>
        <w:t xml:space="preserve"> в </w:t>
      </w:r>
      <w:proofErr w:type="spellStart"/>
      <w:r w:rsidRPr="001E5B69">
        <w:rPr>
          <w:color w:val="000000"/>
          <w:sz w:val="28"/>
          <w:szCs w:val="28"/>
        </w:rPr>
        <w:t>ротаторній</w:t>
      </w:r>
      <w:proofErr w:type="spellEnd"/>
      <w:r w:rsidRPr="001E5B69">
        <w:rPr>
          <w:color w:val="000000"/>
          <w:sz w:val="28"/>
          <w:szCs w:val="28"/>
        </w:rPr>
        <w:t xml:space="preserve"> </w:t>
      </w:r>
      <w:proofErr w:type="spellStart"/>
      <w:r w:rsidRPr="001E5B69">
        <w:rPr>
          <w:color w:val="000000"/>
          <w:sz w:val="28"/>
          <w:szCs w:val="28"/>
        </w:rPr>
        <w:t>манжеті</w:t>
      </w:r>
      <w:proofErr w:type="spellEnd"/>
      <w:r w:rsidRPr="001E5B69">
        <w:rPr>
          <w:color w:val="000000"/>
          <w:sz w:val="28"/>
          <w:szCs w:val="28"/>
        </w:rPr>
        <w:t xml:space="preserve"> </w:t>
      </w:r>
      <w:proofErr w:type="spellStart"/>
      <w:r w:rsidRPr="001E5B69">
        <w:rPr>
          <w:color w:val="000000"/>
          <w:sz w:val="28"/>
          <w:szCs w:val="28"/>
        </w:rPr>
        <w:t>роблять</w:t>
      </w:r>
      <w:proofErr w:type="spellEnd"/>
      <w:r w:rsidRPr="001E5B69">
        <w:rPr>
          <w:color w:val="000000"/>
          <w:sz w:val="28"/>
          <w:szCs w:val="28"/>
        </w:rPr>
        <w:t xml:space="preserve"> </w:t>
      </w:r>
      <w:proofErr w:type="spellStart"/>
      <w:r w:rsidRPr="001E5B69">
        <w:rPr>
          <w:color w:val="000000"/>
          <w:sz w:val="28"/>
          <w:szCs w:val="28"/>
        </w:rPr>
        <w:t>ці</w:t>
      </w:r>
      <w:proofErr w:type="spellEnd"/>
      <w:r w:rsidRPr="001E5B69">
        <w:rPr>
          <w:color w:val="000000"/>
          <w:sz w:val="28"/>
          <w:szCs w:val="28"/>
        </w:rPr>
        <w:t xml:space="preserve"> </w:t>
      </w:r>
      <w:proofErr w:type="spellStart"/>
      <w:r w:rsidRPr="001E5B69">
        <w:rPr>
          <w:color w:val="000000"/>
          <w:sz w:val="28"/>
          <w:szCs w:val="28"/>
        </w:rPr>
        <w:t>сухожилля</w:t>
      </w:r>
      <w:proofErr w:type="spellEnd"/>
      <w:r w:rsidRPr="001E5B69">
        <w:rPr>
          <w:color w:val="000000"/>
          <w:sz w:val="28"/>
          <w:szCs w:val="28"/>
        </w:rPr>
        <w:t xml:space="preserve"> особливо </w:t>
      </w:r>
      <w:proofErr w:type="spellStart"/>
      <w:r w:rsidRPr="001E5B69">
        <w:rPr>
          <w:color w:val="000000"/>
          <w:sz w:val="28"/>
          <w:szCs w:val="28"/>
        </w:rPr>
        <w:t>вразливими</w:t>
      </w:r>
      <w:proofErr w:type="spellEnd"/>
      <w:r w:rsidRPr="001E5B69">
        <w:rPr>
          <w:color w:val="000000"/>
          <w:sz w:val="28"/>
          <w:szCs w:val="28"/>
        </w:rPr>
        <w:t xml:space="preserve"> до </w:t>
      </w:r>
      <w:proofErr w:type="spellStart"/>
      <w:r w:rsidRPr="001E5B69">
        <w:rPr>
          <w:color w:val="000000"/>
          <w:sz w:val="28"/>
          <w:szCs w:val="28"/>
        </w:rPr>
        <w:t>дегенерації</w:t>
      </w:r>
      <w:proofErr w:type="spellEnd"/>
      <w:r w:rsidRPr="001E5B69">
        <w:rPr>
          <w:color w:val="000000"/>
          <w:sz w:val="28"/>
          <w:szCs w:val="28"/>
        </w:rPr>
        <w:t xml:space="preserve"> (</w:t>
      </w:r>
      <w:proofErr w:type="spellStart"/>
      <w:r w:rsidRPr="001E5B69">
        <w:rPr>
          <w:color w:val="000000"/>
          <w:sz w:val="28"/>
          <w:szCs w:val="28"/>
        </w:rPr>
        <w:t>змін</w:t>
      </w:r>
      <w:proofErr w:type="spellEnd"/>
      <w:r w:rsidRPr="001E5B69">
        <w:rPr>
          <w:color w:val="000000"/>
          <w:sz w:val="28"/>
          <w:szCs w:val="28"/>
        </w:rPr>
        <w:t xml:space="preserve">) </w:t>
      </w:r>
      <w:proofErr w:type="spellStart"/>
      <w:r w:rsidRPr="001E5B69">
        <w:rPr>
          <w:color w:val="000000"/>
          <w:sz w:val="28"/>
          <w:szCs w:val="28"/>
        </w:rPr>
        <w:t>від</w:t>
      </w:r>
      <w:proofErr w:type="spellEnd"/>
      <w:r w:rsidRPr="001E5B69">
        <w:rPr>
          <w:color w:val="000000"/>
          <w:sz w:val="28"/>
          <w:szCs w:val="28"/>
        </w:rPr>
        <w:t xml:space="preserve"> </w:t>
      </w:r>
      <w:proofErr w:type="spellStart"/>
      <w:r w:rsidRPr="001E5B69">
        <w:rPr>
          <w:color w:val="000000"/>
          <w:sz w:val="28"/>
          <w:szCs w:val="28"/>
        </w:rPr>
        <w:t>старіння</w:t>
      </w:r>
      <w:proofErr w:type="spellEnd"/>
      <w:r w:rsidRPr="001E5B69">
        <w:rPr>
          <w:color w:val="000000"/>
          <w:sz w:val="28"/>
          <w:szCs w:val="28"/>
        </w:rPr>
        <w:t xml:space="preserve"> та </w:t>
      </w:r>
      <w:proofErr w:type="spellStart"/>
      <w:r w:rsidRPr="001E5B69">
        <w:rPr>
          <w:color w:val="000000"/>
          <w:sz w:val="28"/>
          <w:szCs w:val="28"/>
        </w:rPr>
        <w:t>надлишкового</w:t>
      </w:r>
      <w:proofErr w:type="spellEnd"/>
      <w:r w:rsidRPr="001E5B69">
        <w:rPr>
          <w:color w:val="000000"/>
          <w:sz w:val="28"/>
          <w:szCs w:val="28"/>
        </w:rPr>
        <w:t xml:space="preserve"> </w:t>
      </w:r>
      <w:proofErr w:type="spellStart"/>
      <w:r w:rsidRPr="001E5B69">
        <w:rPr>
          <w:color w:val="000000"/>
          <w:sz w:val="28"/>
          <w:szCs w:val="28"/>
        </w:rPr>
        <w:t>навантаження</w:t>
      </w:r>
      <w:proofErr w:type="spellEnd"/>
      <w:r w:rsidRPr="001E5B69">
        <w:rPr>
          <w:color w:val="000000"/>
          <w:sz w:val="28"/>
          <w:szCs w:val="28"/>
        </w:rPr>
        <w:t>.</w:t>
      </w:r>
      <w:r w:rsidRPr="001E5B69">
        <w:rPr>
          <w:color w:val="000000"/>
          <w:sz w:val="28"/>
          <w:szCs w:val="28"/>
        </w:rPr>
        <w:br/>
      </w:r>
      <w:proofErr w:type="spellStart"/>
      <w:r w:rsidRPr="001E5B69">
        <w:rPr>
          <w:color w:val="000000"/>
          <w:sz w:val="28"/>
          <w:szCs w:val="28"/>
        </w:rPr>
        <w:t>Дегенерація</w:t>
      </w:r>
      <w:proofErr w:type="spellEnd"/>
      <w:r w:rsidRPr="001E5B69">
        <w:rPr>
          <w:color w:val="000000"/>
          <w:sz w:val="28"/>
          <w:szCs w:val="28"/>
        </w:rPr>
        <w:t xml:space="preserve"> "</w:t>
      </w:r>
      <w:proofErr w:type="spellStart"/>
      <w:r w:rsidRPr="001E5B69">
        <w:rPr>
          <w:color w:val="000000"/>
          <w:sz w:val="28"/>
          <w:szCs w:val="28"/>
        </w:rPr>
        <w:t>старіння</w:t>
      </w:r>
      <w:proofErr w:type="spellEnd"/>
      <w:r w:rsidRPr="001E5B69">
        <w:rPr>
          <w:color w:val="000000"/>
          <w:sz w:val="28"/>
          <w:szCs w:val="28"/>
        </w:rPr>
        <w:t xml:space="preserve">" </w:t>
      </w:r>
      <w:proofErr w:type="spellStart"/>
      <w:r w:rsidRPr="001E5B69">
        <w:rPr>
          <w:color w:val="000000"/>
          <w:sz w:val="28"/>
          <w:szCs w:val="28"/>
        </w:rPr>
        <w:t>пояснює</w:t>
      </w:r>
      <w:proofErr w:type="spellEnd"/>
      <w:r w:rsidRPr="001E5B69">
        <w:rPr>
          <w:color w:val="000000"/>
          <w:sz w:val="28"/>
          <w:szCs w:val="28"/>
        </w:rPr>
        <w:t xml:space="preserve">, </w:t>
      </w:r>
      <w:proofErr w:type="spellStart"/>
      <w:r w:rsidRPr="001E5B69">
        <w:rPr>
          <w:color w:val="000000"/>
          <w:sz w:val="28"/>
          <w:szCs w:val="28"/>
        </w:rPr>
        <w:t>чому</w:t>
      </w:r>
      <w:proofErr w:type="spellEnd"/>
      <w:r w:rsidRPr="001E5B69">
        <w:rPr>
          <w:color w:val="000000"/>
          <w:sz w:val="28"/>
          <w:szCs w:val="28"/>
        </w:rPr>
        <w:t xml:space="preserve"> </w:t>
      </w:r>
      <w:proofErr w:type="spellStart"/>
      <w:r w:rsidRPr="001E5B69">
        <w:rPr>
          <w:color w:val="000000"/>
          <w:sz w:val="28"/>
          <w:szCs w:val="28"/>
        </w:rPr>
        <w:t>розрив</w:t>
      </w:r>
      <w:proofErr w:type="spellEnd"/>
      <w:r w:rsidRPr="001E5B69">
        <w:rPr>
          <w:color w:val="000000"/>
          <w:sz w:val="28"/>
          <w:szCs w:val="28"/>
        </w:rPr>
        <w:t xml:space="preserve"> </w:t>
      </w:r>
      <w:proofErr w:type="spellStart"/>
      <w:r w:rsidRPr="001E5B69">
        <w:rPr>
          <w:color w:val="000000"/>
          <w:sz w:val="28"/>
          <w:szCs w:val="28"/>
        </w:rPr>
        <w:t>ротаторної</w:t>
      </w:r>
      <w:proofErr w:type="spellEnd"/>
      <w:r w:rsidRPr="001E5B69">
        <w:rPr>
          <w:color w:val="000000"/>
          <w:sz w:val="28"/>
          <w:szCs w:val="28"/>
        </w:rPr>
        <w:t xml:space="preserve"> </w:t>
      </w:r>
      <w:proofErr w:type="spellStart"/>
      <w:r w:rsidRPr="001E5B69">
        <w:rPr>
          <w:color w:val="000000"/>
          <w:sz w:val="28"/>
          <w:szCs w:val="28"/>
        </w:rPr>
        <w:t>манжети</w:t>
      </w:r>
      <w:proofErr w:type="spellEnd"/>
      <w:r w:rsidRPr="001E5B69">
        <w:rPr>
          <w:color w:val="000000"/>
          <w:sz w:val="28"/>
          <w:szCs w:val="28"/>
        </w:rPr>
        <w:t xml:space="preserve"> є такою </w:t>
      </w:r>
      <w:proofErr w:type="spellStart"/>
      <w:r w:rsidRPr="001E5B69">
        <w:rPr>
          <w:color w:val="000000"/>
          <w:sz w:val="28"/>
          <w:szCs w:val="28"/>
        </w:rPr>
        <w:t>поширеною</w:t>
      </w:r>
      <w:proofErr w:type="spellEnd"/>
      <w:r w:rsidRPr="001E5B69">
        <w:rPr>
          <w:color w:val="000000"/>
          <w:sz w:val="28"/>
          <w:szCs w:val="28"/>
        </w:rPr>
        <w:t xml:space="preserve"> травмою. </w:t>
      </w:r>
      <w:proofErr w:type="spellStart"/>
      <w:r w:rsidRPr="001E5B69">
        <w:rPr>
          <w:color w:val="000000"/>
          <w:sz w:val="28"/>
          <w:szCs w:val="28"/>
        </w:rPr>
        <w:t>Пошкодження</w:t>
      </w:r>
      <w:proofErr w:type="spellEnd"/>
      <w:r w:rsidRPr="001E5B69">
        <w:rPr>
          <w:color w:val="000000"/>
          <w:sz w:val="28"/>
          <w:szCs w:val="28"/>
        </w:rPr>
        <w:t xml:space="preserve"> </w:t>
      </w:r>
      <w:proofErr w:type="spellStart"/>
      <w:r w:rsidRPr="001E5B69">
        <w:rPr>
          <w:color w:val="000000"/>
          <w:sz w:val="28"/>
          <w:szCs w:val="28"/>
        </w:rPr>
        <w:t>ротаторної</w:t>
      </w:r>
      <w:proofErr w:type="spellEnd"/>
      <w:r w:rsidRPr="001E5B69">
        <w:rPr>
          <w:color w:val="000000"/>
          <w:sz w:val="28"/>
          <w:szCs w:val="28"/>
        </w:rPr>
        <w:t xml:space="preserve"> </w:t>
      </w:r>
      <w:proofErr w:type="spellStart"/>
      <w:r w:rsidRPr="001E5B69">
        <w:rPr>
          <w:color w:val="000000"/>
          <w:sz w:val="28"/>
          <w:szCs w:val="28"/>
        </w:rPr>
        <w:t>манжети</w:t>
      </w:r>
      <w:proofErr w:type="spellEnd"/>
      <w:r w:rsidRPr="001E5B69">
        <w:rPr>
          <w:color w:val="000000"/>
          <w:sz w:val="28"/>
          <w:szCs w:val="28"/>
        </w:rPr>
        <w:t xml:space="preserve"> </w:t>
      </w:r>
      <w:proofErr w:type="spellStart"/>
      <w:r w:rsidRPr="001E5B69">
        <w:rPr>
          <w:color w:val="000000"/>
          <w:sz w:val="28"/>
          <w:szCs w:val="28"/>
        </w:rPr>
        <w:t>зазвичай</w:t>
      </w:r>
      <w:proofErr w:type="spellEnd"/>
      <w:r w:rsidRPr="001E5B69">
        <w:rPr>
          <w:color w:val="000000"/>
          <w:sz w:val="28"/>
          <w:szCs w:val="28"/>
        </w:rPr>
        <w:t xml:space="preserve"> </w:t>
      </w:r>
      <w:proofErr w:type="spellStart"/>
      <w:r w:rsidRPr="001E5B69">
        <w:rPr>
          <w:color w:val="000000"/>
          <w:sz w:val="28"/>
          <w:szCs w:val="28"/>
        </w:rPr>
        <w:t>виникають</w:t>
      </w:r>
      <w:proofErr w:type="spellEnd"/>
      <w:r w:rsidRPr="001E5B69">
        <w:rPr>
          <w:color w:val="000000"/>
          <w:sz w:val="28"/>
          <w:szCs w:val="28"/>
        </w:rPr>
        <w:t xml:space="preserve"> в </w:t>
      </w:r>
      <w:proofErr w:type="spellStart"/>
      <w:r w:rsidRPr="001E5B69">
        <w:rPr>
          <w:color w:val="000000"/>
          <w:sz w:val="28"/>
          <w:szCs w:val="28"/>
        </w:rPr>
        <w:t>ділянках</w:t>
      </w:r>
      <w:proofErr w:type="spellEnd"/>
      <w:r w:rsidRPr="001E5B69">
        <w:rPr>
          <w:color w:val="000000"/>
          <w:sz w:val="28"/>
          <w:szCs w:val="28"/>
        </w:rPr>
        <w:t xml:space="preserve"> </w:t>
      </w:r>
      <w:proofErr w:type="spellStart"/>
      <w:r w:rsidRPr="001E5B69">
        <w:rPr>
          <w:color w:val="000000"/>
          <w:sz w:val="28"/>
          <w:szCs w:val="28"/>
        </w:rPr>
        <w:t>сухожилля</w:t>
      </w:r>
      <w:proofErr w:type="spellEnd"/>
      <w:r w:rsidRPr="001E5B69">
        <w:rPr>
          <w:color w:val="000000"/>
          <w:sz w:val="28"/>
          <w:szCs w:val="28"/>
        </w:rPr>
        <w:t xml:space="preserve">, </w:t>
      </w:r>
      <w:proofErr w:type="spellStart"/>
      <w:r w:rsidRPr="001E5B69">
        <w:rPr>
          <w:color w:val="000000"/>
          <w:sz w:val="28"/>
          <w:szCs w:val="28"/>
        </w:rPr>
        <w:t>які</w:t>
      </w:r>
      <w:proofErr w:type="spellEnd"/>
      <w:r w:rsidRPr="001E5B69">
        <w:rPr>
          <w:color w:val="000000"/>
          <w:sz w:val="28"/>
          <w:szCs w:val="28"/>
        </w:rPr>
        <w:t xml:space="preserve"> </w:t>
      </w:r>
      <w:proofErr w:type="spellStart"/>
      <w:r w:rsidRPr="001E5B69">
        <w:rPr>
          <w:color w:val="000000"/>
          <w:sz w:val="28"/>
          <w:szCs w:val="28"/>
        </w:rPr>
        <w:t>мали</w:t>
      </w:r>
      <w:proofErr w:type="spellEnd"/>
      <w:r w:rsidRPr="001E5B69">
        <w:rPr>
          <w:color w:val="000000"/>
          <w:sz w:val="28"/>
          <w:szCs w:val="28"/>
        </w:rPr>
        <w:t xml:space="preserve"> </w:t>
      </w:r>
      <w:proofErr w:type="spellStart"/>
      <w:r w:rsidRPr="001E5B69">
        <w:rPr>
          <w:color w:val="000000"/>
          <w:sz w:val="28"/>
          <w:szCs w:val="28"/>
        </w:rPr>
        <w:t>погане</w:t>
      </w:r>
      <w:proofErr w:type="spellEnd"/>
      <w:r w:rsidRPr="001E5B69">
        <w:rPr>
          <w:color w:val="000000"/>
          <w:sz w:val="28"/>
          <w:szCs w:val="28"/>
        </w:rPr>
        <w:t xml:space="preserve"> </w:t>
      </w:r>
      <w:proofErr w:type="spellStart"/>
      <w:r w:rsidRPr="001E5B69">
        <w:rPr>
          <w:color w:val="000000"/>
          <w:sz w:val="28"/>
          <w:szCs w:val="28"/>
        </w:rPr>
        <w:t>кровопостачання</w:t>
      </w:r>
      <w:proofErr w:type="spellEnd"/>
      <w:r w:rsidRPr="001E5B69">
        <w:rPr>
          <w:color w:val="000000"/>
          <w:sz w:val="28"/>
          <w:szCs w:val="28"/>
        </w:rPr>
        <w:t xml:space="preserve">, а </w:t>
      </w:r>
      <w:proofErr w:type="spellStart"/>
      <w:r w:rsidRPr="001E5B69">
        <w:rPr>
          <w:color w:val="000000"/>
          <w:sz w:val="28"/>
          <w:szCs w:val="28"/>
        </w:rPr>
        <w:t>потім</w:t>
      </w:r>
      <w:proofErr w:type="spellEnd"/>
      <w:r w:rsidRPr="001E5B69">
        <w:rPr>
          <w:color w:val="000000"/>
          <w:sz w:val="28"/>
          <w:szCs w:val="28"/>
        </w:rPr>
        <w:t xml:space="preserve"> </w:t>
      </w:r>
      <w:proofErr w:type="spellStart"/>
      <w:r w:rsidRPr="001E5B69">
        <w:rPr>
          <w:color w:val="000000"/>
          <w:sz w:val="28"/>
          <w:szCs w:val="28"/>
        </w:rPr>
        <w:t>були</w:t>
      </w:r>
      <w:proofErr w:type="spellEnd"/>
      <w:r w:rsidRPr="001E5B69">
        <w:rPr>
          <w:color w:val="000000"/>
          <w:sz w:val="28"/>
          <w:szCs w:val="28"/>
        </w:rPr>
        <w:t xml:space="preserve"> </w:t>
      </w:r>
      <w:proofErr w:type="spellStart"/>
      <w:r w:rsidRPr="001E5B69">
        <w:rPr>
          <w:color w:val="000000"/>
          <w:sz w:val="28"/>
          <w:szCs w:val="28"/>
        </w:rPr>
        <w:t>ще</w:t>
      </w:r>
      <w:proofErr w:type="spellEnd"/>
      <w:r w:rsidRPr="001E5B69">
        <w:rPr>
          <w:color w:val="000000"/>
          <w:sz w:val="28"/>
          <w:szCs w:val="28"/>
        </w:rPr>
        <w:t xml:space="preserve"> </w:t>
      </w:r>
      <w:proofErr w:type="spellStart"/>
      <w:r w:rsidRPr="001E5B69">
        <w:rPr>
          <w:color w:val="000000"/>
          <w:sz w:val="28"/>
          <w:szCs w:val="28"/>
        </w:rPr>
        <w:t>більш</w:t>
      </w:r>
      <w:proofErr w:type="spellEnd"/>
      <w:r w:rsidRPr="001E5B69">
        <w:rPr>
          <w:color w:val="000000"/>
          <w:sz w:val="28"/>
          <w:szCs w:val="28"/>
        </w:rPr>
        <w:t xml:space="preserve"> </w:t>
      </w:r>
      <w:proofErr w:type="spellStart"/>
      <w:r w:rsidRPr="001E5B69">
        <w:rPr>
          <w:color w:val="000000"/>
          <w:sz w:val="28"/>
          <w:szCs w:val="28"/>
        </w:rPr>
        <w:t>ослаблені</w:t>
      </w:r>
      <w:proofErr w:type="spellEnd"/>
      <w:r w:rsidRPr="001E5B69">
        <w:rPr>
          <w:color w:val="000000"/>
          <w:sz w:val="28"/>
          <w:szCs w:val="28"/>
        </w:rPr>
        <w:t xml:space="preserve"> </w:t>
      </w:r>
      <w:proofErr w:type="spellStart"/>
      <w:r w:rsidRPr="001E5B69">
        <w:rPr>
          <w:color w:val="000000"/>
          <w:sz w:val="28"/>
          <w:szCs w:val="28"/>
        </w:rPr>
        <w:t>дегенерацією</w:t>
      </w:r>
      <w:proofErr w:type="spellEnd"/>
      <w:r w:rsidRPr="001E5B69">
        <w:rPr>
          <w:color w:val="000000"/>
          <w:sz w:val="28"/>
          <w:szCs w:val="28"/>
        </w:rPr>
        <w:t>.</w:t>
      </w:r>
    </w:p>
    <w:p w14:paraId="3B93E718" w14:textId="77777777" w:rsidR="004F5A64" w:rsidRDefault="00B609E3" w:rsidP="003F76D9">
      <w:pPr>
        <w:spacing w:line="456" w:lineRule="auto"/>
        <w:ind w:firstLine="720"/>
        <w:contextualSpacing/>
        <w:jc w:val="both"/>
        <w:rPr>
          <w:color w:val="000000"/>
          <w:sz w:val="28"/>
          <w:szCs w:val="28"/>
        </w:rPr>
      </w:pPr>
      <w:proofErr w:type="spellStart"/>
      <w:r w:rsidRPr="001E5B69">
        <w:rPr>
          <w:color w:val="000000"/>
          <w:sz w:val="28"/>
          <w:szCs w:val="28"/>
        </w:rPr>
        <w:t>Ці</w:t>
      </w:r>
      <w:proofErr w:type="spellEnd"/>
      <w:r w:rsidRPr="001E5B69">
        <w:rPr>
          <w:color w:val="000000"/>
          <w:sz w:val="28"/>
          <w:szCs w:val="28"/>
        </w:rPr>
        <w:t xml:space="preserve"> </w:t>
      </w:r>
      <w:proofErr w:type="spellStart"/>
      <w:r w:rsidRPr="001E5B69">
        <w:rPr>
          <w:color w:val="000000"/>
          <w:sz w:val="28"/>
          <w:szCs w:val="28"/>
        </w:rPr>
        <w:t>явища</w:t>
      </w:r>
      <w:proofErr w:type="spellEnd"/>
      <w:r w:rsidRPr="001E5B69">
        <w:rPr>
          <w:color w:val="000000"/>
          <w:sz w:val="28"/>
          <w:szCs w:val="28"/>
        </w:rPr>
        <w:t xml:space="preserve"> </w:t>
      </w:r>
      <w:proofErr w:type="spellStart"/>
      <w:r w:rsidRPr="001E5B69">
        <w:rPr>
          <w:color w:val="000000"/>
          <w:sz w:val="28"/>
          <w:szCs w:val="28"/>
        </w:rPr>
        <w:t>дегенерації</w:t>
      </w:r>
      <w:proofErr w:type="spellEnd"/>
      <w:r w:rsidRPr="001E5B69">
        <w:rPr>
          <w:color w:val="000000"/>
          <w:sz w:val="28"/>
          <w:szCs w:val="28"/>
        </w:rPr>
        <w:t xml:space="preserve"> </w:t>
      </w:r>
      <w:proofErr w:type="spellStart"/>
      <w:r w:rsidRPr="001E5B69">
        <w:rPr>
          <w:color w:val="000000"/>
          <w:sz w:val="28"/>
          <w:szCs w:val="28"/>
        </w:rPr>
        <w:t>можуть</w:t>
      </w:r>
      <w:proofErr w:type="spellEnd"/>
      <w:r w:rsidRPr="001E5B69">
        <w:rPr>
          <w:color w:val="000000"/>
          <w:sz w:val="28"/>
          <w:szCs w:val="28"/>
        </w:rPr>
        <w:t xml:space="preserve"> бути </w:t>
      </w:r>
      <w:proofErr w:type="spellStart"/>
      <w:r w:rsidRPr="001E5B69">
        <w:rPr>
          <w:color w:val="000000"/>
          <w:sz w:val="28"/>
          <w:szCs w:val="28"/>
        </w:rPr>
        <w:t>прискорені</w:t>
      </w:r>
      <w:proofErr w:type="spellEnd"/>
      <w:r w:rsidRPr="001E5B69">
        <w:rPr>
          <w:color w:val="000000"/>
          <w:sz w:val="28"/>
          <w:szCs w:val="28"/>
        </w:rPr>
        <w:t xml:space="preserve"> шляхом </w:t>
      </w:r>
      <w:proofErr w:type="spellStart"/>
      <w:r w:rsidRPr="001E5B69">
        <w:rPr>
          <w:color w:val="000000"/>
          <w:sz w:val="28"/>
          <w:szCs w:val="28"/>
        </w:rPr>
        <w:t>постійного</w:t>
      </w:r>
      <w:proofErr w:type="spellEnd"/>
      <w:r w:rsidRPr="001E5B69">
        <w:rPr>
          <w:color w:val="000000"/>
          <w:sz w:val="28"/>
          <w:szCs w:val="28"/>
        </w:rPr>
        <w:t xml:space="preserve"> </w:t>
      </w:r>
      <w:proofErr w:type="spellStart"/>
      <w:r w:rsidRPr="001E5B69">
        <w:rPr>
          <w:color w:val="000000"/>
          <w:sz w:val="28"/>
          <w:szCs w:val="28"/>
        </w:rPr>
        <w:t>повторення</w:t>
      </w:r>
      <w:proofErr w:type="spellEnd"/>
      <w:r w:rsidRPr="001E5B69">
        <w:rPr>
          <w:color w:val="000000"/>
          <w:sz w:val="28"/>
          <w:szCs w:val="28"/>
        </w:rPr>
        <w:t xml:space="preserve"> одних і тих же </w:t>
      </w:r>
      <w:proofErr w:type="spellStart"/>
      <w:r w:rsidRPr="001E5B69">
        <w:rPr>
          <w:color w:val="000000"/>
          <w:sz w:val="28"/>
          <w:szCs w:val="28"/>
        </w:rPr>
        <w:t>рухів</w:t>
      </w:r>
      <w:proofErr w:type="spellEnd"/>
      <w:r w:rsidRPr="001E5B69">
        <w:rPr>
          <w:color w:val="000000"/>
          <w:sz w:val="28"/>
          <w:szCs w:val="28"/>
        </w:rPr>
        <w:t xml:space="preserve"> </w:t>
      </w:r>
      <w:proofErr w:type="spellStart"/>
      <w:r w:rsidRPr="001E5B69">
        <w:rPr>
          <w:color w:val="000000"/>
          <w:sz w:val="28"/>
          <w:szCs w:val="28"/>
        </w:rPr>
        <w:t>плечем</w:t>
      </w:r>
      <w:proofErr w:type="spellEnd"/>
      <w:r w:rsidRPr="001E5B69">
        <w:rPr>
          <w:color w:val="000000"/>
          <w:sz w:val="28"/>
          <w:szCs w:val="28"/>
        </w:rPr>
        <w:t xml:space="preserve">. </w:t>
      </w:r>
      <w:proofErr w:type="spellStart"/>
      <w:r w:rsidRPr="001E5B69">
        <w:rPr>
          <w:color w:val="000000"/>
          <w:sz w:val="28"/>
          <w:szCs w:val="28"/>
        </w:rPr>
        <w:t>Це</w:t>
      </w:r>
      <w:proofErr w:type="spellEnd"/>
      <w:r w:rsidRPr="001E5B69">
        <w:rPr>
          <w:color w:val="000000"/>
          <w:sz w:val="28"/>
          <w:szCs w:val="28"/>
        </w:rPr>
        <w:t xml:space="preserve"> </w:t>
      </w:r>
      <w:proofErr w:type="spellStart"/>
      <w:r w:rsidRPr="001E5B69">
        <w:rPr>
          <w:color w:val="000000"/>
          <w:sz w:val="28"/>
          <w:szCs w:val="28"/>
        </w:rPr>
        <w:t>може</w:t>
      </w:r>
      <w:proofErr w:type="spellEnd"/>
      <w:r w:rsidRPr="001E5B69">
        <w:rPr>
          <w:color w:val="000000"/>
          <w:sz w:val="28"/>
          <w:szCs w:val="28"/>
        </w:rPr>
        <w:t xml:space="preserve"> </w:t>
      </w:r>
      <w:proofErr w:type="spellStart"/>
      <w:r w:rsidRPr="001E5B69">
        <w:rPr>
          <w:color w:val="000000"/>
          <w:sz w:val="28"/>
          <w:szCs w:val="28"/>
        </w:rPr>
        <w:t>статися</w:t>
      </w:r>
      <w:proofErr w:type="spellEnd"/>
      <w:r w:rsidRPr="001E5B69">
        <w:rPr>
          <w:color w:val="000000"/>
          <w:sz w:val="28"/>
          <w:szCs w:val="28"/>
        </w:rPr>
        <w:t xml:space="preserve"> з </w:t>
      </w:r>
      <w:proofErr w:type="spellStart"/>
      <w:r w:rsidRPr="001E5B69">
        <w:rPr>
          <w:color w:val="000000"/>
          <w:sz w:val="28"/>
          <w:szCs w:val="28"/>
        </w:rPr>
        <w:t>професійними</w:t>
      </w:r>
      <w:proofErr w:type="spellEnd"/>
      <w:r w:rsidRPr="001E5B69">
        <w:rPr>
          <w:color w:val="000000"/>
          <w:sz w:val="28"/>
          <w:szCs w:val="28"/>
        </w:rPr>
        <w:t xml:space="preserve"> спортсменами, такими як </w:t>
      </w:r>
      <w:proofErr w:type="spellStart"/>
      <w:r w:rsidRPr="001E5B69">
        <w:rPr>
          <w:color w:val="000000"/>
          <w:sz w:val="28"/>
          <w:szCs w:val="28"/>
        </w:rPr>
        <w:t>тенісисти</w:t>
      </w:r>
      <w:proofErr w:type="spellEnd"/>
      <w:r w:rsidRPr="001E5B69">
        <w:rPr>
          <w:color w:val="000000"/>
          <w:sz w:val="28"/>
          <w:szCs w:val="28"/>
        </w:rPr>
        <w:t xml:space="preserve">, </w:t>
      </w:r>
      <w:proofErr w:type="spellStart"/>
      <w:r w:rsidRPr="001E5B69">
        <w:rPr>
          <w:color w:val="000000"/>
          <w:sz w:val="28"/>
          <w:szCs w:val="28"/>
        </w:rPr>
        <w:t>волейболісти</w:t>
      </w:r>
      <w:proofErr w:type="spellEnd"/>
      <w:r w:rsidRPr="001E5B69">
        <w:rPr>
          <w:color w:val="000000"/>
          <w:sz w:val="28"/>
          <w:szCs w:val="28"/>
        </w:rPr>
        <w:t xml:space="preserve">, </w:t>
      </w:r>
      <w:proofErr w:type="spellStart"/>
      <w:r w:rsidRPr="001E5B69">
        <w:rPr>
          <w:color w:val="000000"/>
          <w:sz w:val="28"/>
          <w:szCs w:val="28"/>
        </w:rPr>
        <w:t>баскетболісти</w:t>
      </w:r>
      <w:proofErr w:type="spellEnd"/>
      <w:r w:rsidRPr="001E5B69">
        <w:rPr>
          <w:color w:val="000000"/>
          <w:sz w:val="28"/>
          <w:szCs w:val="28"/>
        </w:rPr>
        <w:t xml:space="preserve">. Але </w:t>
      </w:r>
      <w:proofErr w:type="spellStart"/>
      <w:r w:rsidRPr="001E5B69">
        <w:rPr>
          <w:color w:val="000000"/>
          <w:sz w:val="28"/>
          <w:szCs w:val="28"/>
        </w:rPr>
        <w:t>навіть</w:t>
      </w:r>
      <w:proofErr w:type="spellEnd"/>
      <w:r w:rsidRPr="001E5B69">
        <w:rPr>
          <w:color w:val="000000"/>
          <w:sz w:val="28"/>
          <w:szCs w:val="28"/>
        </w:rPr>
        <w:t xml:space="preserve"> </w:t>
      </w:r>
      <w:proofErr w:type="spellStart"/>
      <w:r w:rsidRPr="001E5B69">
        <w:rPr>
          <w:color w:val="000000"/>
          <w:sz w:val="28"/>
          <w:szCs w:val="28"/>
        </w:rPr>
        <w:t>виконання</w:t>
      </w:r>
      <w:proofErr w:type="spellEnd"/>
      <w:r w:rsidRPr="001E5B69">
        <w:rPr>
          <w:color w:val="000000"/>
          <w:sz w:val="28"/>
          <w:szCs w:val="28"/>
        </w:rPr>
        <w:t xml:space="preserve"> </w:t>
      </w:r>
      <w:proofErr w:type="spellStart"/>
      <w:r w:rsidRPr="001E5B69">
        <w:rPr>
          <w:color w:val="000000"/>
          <w:sz w:val="28"/>
          <w:szCs w:val="28"/>
        </w:rPr>
        <w:t>побутової</w:t>
      </w:r>
      <w:proofErr w:type="spellEnd"/>
      <w:r w:rsidRPr="001E5B69">
        <w:rPr>
          <w:color w:val="000000"/>
          <w:sz w:val="28"/>
          <w:szCs w:val="28"/>
        </w:rPr>
        <w:t xml:space="preserve"> </w:t>
      </w:r>
      <w:proofErr w:type="spellStart"/>
      <w:r w:rsidRPr="001E5B69">
        <w:rPr>
          <w:color w:val="000000"/>
          <w:sz w:val="28"/>
          <w:szCs w:val="28"/>
        </w:rPr>
        <w:t>роботи</w:t>
      </w:r>
      <w:proofErr w:type="spellEnd"/>
      <w:r w:rsidRPr="001E5B69">
        <w:rPr>
          <w:color w:val="000000"/>
          <w:sz w:val="28"/>
          <w:szCs w:val="28"/>
        </w:rPr>
        <w:t xml:space="preserve">, </w:t>
      </w:r>
      <w:proofErr w:type="spellStart"/>
      <w:r w:rsidRPr="001E5B69">
        <w:rPr>
          <w:color w:val="000000"/>
          <w:sz w:val="28"/>
          <w:szCs w:val="28"/>
        </w:rPr>
        <w:t>такої</w:t>
      </w:r>
      <w:proofErr w:type="spellEnd"/>
      <w:r w:rsidRPr="001E5B69">
        <w:rPr>
          <w:color w:val="000000"/>
          <w:sz w:val="28"/>
          <w:szCs w:val="28"/>
        </w:rPr>
        <w:t xml:space="preserve"> як </w:t>
      </w:r>
      <w:proofErr w:type="spellStart"/>
      <w:r w:rsidRPr="001E5B69">
        <w:rPr>
          <w:color w:val="000000"/>
          <w:sz w:val="28"/>
          <w:szCs w:val="28"/>
        </w:rPr>
        <w:t>миття</w:t>
      </w:r>
      <w:proofErr w:type="spellEnd"/>
      <w:r w:rsidRPr="001E5B69">
        <w:rPr>
          <w:color w:val="000000"/>
          <w:sz w:val="28"/>
          <w:szCs w:val="28"/>
        </w:rPr>
        <w:t xml:space="preserve"> </w:t>
      </w:r>
      <w:proofErr w:type="spellStart"/>
      <w:r w:rsidRPr="001E5B69">
        <w:rPr>
          <w:color w:val="000000"/>
          <w:sz w:val="28"/>
          <w:szCs w:val="28"/>
        </w:rPr>
        <w:t>вікон</w:t>
      </w:r>
      <w:proofErr w:type="spellEnd"/>
      <w:r w:rsidRPr="001E5B69">
        <w:rPr>
          <w:color w:val="000000"/>
          <w:sz w:val="28"/>
          <w:szCs w:val="28"/>
        </w:rPr>
        <w:t xml:space="preserve">, </w:t>
      </w:r>
      <w:proofErr w:type="spellStart"/>
      <w:r w:rsidRPr="001E5B69">
        <w:rPr>
          <w:color w:val="000000"/>
          <w:sz w:val="28"/>
          <w:szCs w:val="28"/>
        </w:rPr>
        <w:t>нанесення</w:t>
      </w:r>
      <w:proofErr w:type="spellEnd"/>
      <w:r w:rsidRPr="001E5B69">
        <w:rPr>
          <w:color w:val="000000"/>
          <w:sz w:val="28"/>
          <w:szCs w:val="28"/>
        </w:rPr>
        <w:t xml:space="preserve"> воску на </w:t>
      </w:r>
      <w:proofErr w:type="spellStart"/>
      <w:r w:rsidRPr="001E5B69">
        <w:rPr>
          <w:color w:val="000000"/>
          <w:sz w:val="28"/>
          <w:szCs w:val="28"/>
        </w:rPr>
        <w:t>автомобілі</w:t>
      </w:r>
      <w:proofErr w:type="spellEnd"/>
      <w:r w:rsidRPr="001E5B69">
        <w:rPr>
          <w:color w:val="000000"/>
          <w:sz w:val="28"/>
          <w:szCs w:val="28"/>
        </w:rPr>
        <w:t xml:space="preserve"> </w:t>
      </w:r>
      <w:proofErr w:type="spellStart"/>
      <w:r w:rsidRPr="001E5B69">
        <w:rPr>
          <w:color w:val="000000"/>
          <w:sz w:val="28"/>
          <w:szCs w:val="28"/>
        </w:rPr>
        <w:t>чи</w:t>
      </w:r>
      <w:proofErr w:type="spellEnd"/>
      <w:r w:rsidRPr="001E5B69">
        <w:rPr>
          <w:color w:val="000000"/>
          <w:sz w:val="28"/>
          <w:szCs w:val="28"/>
        </w:rPr>
        <w:t xml:space="preserve"> </w:t>
      </w:r>
      <w:proofErr w:type="spellStart"/>
      <w:r w:rsidRPr="001E5B69">
        <w:rPr>
          <w:color w:val="000000"/>
          <w:sz w:val="28"/>
          <w:szCs w:val="28"/>
        </w:rPr>
        <w:t>фарбування</w:t>
      </w:r>
      <w:proofErr w:type="spellEnd"/>
      <w:r w:rsidRPr="001E5B69">
        <w:rPr>
          <w:color w:val="000000"/>
          <w:sz w:val="28"/>
          <w:szCs w:val="28"/>
        </w:rPr>
        <w:t xml:space="preserve">, </w:t>
      </w:r>
      <w:proofErr w:type="spellStart"/>
      <w:r w:rsidRPr="001E5B69">
        <w:rPr>
          <w:color w:val="000000"/>
          <w:sz w:val="28"/>
          <w:szCs w:val="28"/>
        </w:rPr>
        <w:t>може</w:t>
      </w:r>
      <w:proofErr w:type="spellEnd"/>
      <w:r w:rsidRPr="001E5B69">
        <w:rPr>
          <w:color w:val="000000"/>
          <w:sz w:val="28"/>
          <w:szCs w:val="28"/>
        </w:rPr>
        <w:t xml:space="preserve"> </w:t>
      </w:r>
      <w:proofErr w:type="spellStart"/>
      <w:r w:rsidRPr="001E5B69">
        <w:rPr>
          <w:color w:val="000000"/>
          <w:sz w:val="28"/>
          <w:szCs w:val="28"/>
        </w:rPr>
        <w:t>призвести</w:t>
      </w:r>
      <w:proofErr w:type="spellEnd"/>
      <w:r w:rsidRPr="001E5B69">
        <w:rPr>
          <w:color w:val="000000"/>
          <w:sz w:val="28"/>
          <w:szCs w:val="28"/>
        </w:rPr>
        <w:t xml:space="preserve"> до </w:t>
      </w:r>
      <w:proofErr w:type="spellStart"/>
      <w:r w:rsidRPr="001E5B69">
        <w:rPr>
          <w:color w:val="000000"/>
          <w:sz w:val="28"/>
          <w:szCs w:val="28"/>
        </w:rPr>
        <w:t>дегенерації</w:t>
      </w:r>
      <w:proofErr w:type="spellEnd"/>
      <w:r w:rsidRPr="001E5B69">
        <w:rPr>
          <w:color w:val="000000"/>
          <w:sz w:val="28"/>
          <w:szCs w:val="28"/>
        </w:rPr>
        <w:t xml:space="preserve"> </w:t>
      </w:r>
      <w:proofErr w:type="spellStart"/>
      <w:r w:rsidRPr="001E5B69">
        <w:rPr>
          <w:color w:val="000000"/>
          <w:sz w:val="28"/>
          <w:szCs w:val="28"/>
        </w:rPr>
        <w:t>манжети</w:t>
      </w:r>
      <w:proofErr w:type="spellEnd"/>
      <w:r w:rsidRPr="001E5B69">
        <w:rPr>
          <w:color w:val="000000"/>
          <w:sz w:val="28"/>
          <w:szCs w:val="28"/>
        </w:rPr>
        <w:t xml:space="preserve"> </w:t>
      </w:r>
      <w:proofErr w:type="spellStart"/>
      <w:r w:rsidRPr="001E5B69">
        <w:rPr>
          <w:color w:val="000000"/>
          <w:sz w:val="28"/>
          <w:szCs w:val="28"/>
        </w:rPr>
        <w:t>від</w:t>
      </w:r>
      <w:proofErr w:type="spellEnd"/>
      <w:r w:rsidRPr="001E5B69">
        <w:rPr>
          <w:color w:val="000000"/>
          <w:sz w:val="28"/>
          <w:szCs w:val="28"/>
        </w:rPr>
        <w:t xml:space="preserve"> </w:t>
      </w:r>
      <w:proofErr w:type="spellStart"/>
      <w:r w:rsidRPr="001E5B69">
        <w:rPr>
          <w:color w:val="000000"/>
          <w:sz w:val="28"/>
          <w:szCs w:val="28"/>
        </w:rPr>
        <w:t>перенапруження</w:t>
      </w:r>
      <w:proofErr w:type="spellEnd"/>
      <w:r w:rsidRPr="001E5B69">
        <w:rPr>
          <w:color w:val="000000"/>
          <w:sz w:val="28"/>
          <w:szCs w:val="28"/>
        </w:rPr>
        <w:t>.</w:t>
      </w:r>
    </w:p>
    <w:p w14:paraId="31BEB39D" w14:textId="4A53CA69" w:rsidR="004F5A64" w:rsidRDefault="004F5A64" w:rsidP="003F76D9">
      <w:pPr>
        <w:spacing w:line="456" w:lineRule="auto"/>
        <w:ind w:firstLine="720"/>
        <w:contextualSpacing/>
        <w:jc w:val="both"/>
        <w:rPr>
          <w:color w:val="000000"/>
          <w:sz w:val="28"/>
          <w:szCs w:val="28"/>
        </w:rPr>
      </w:pPr>
      <w:r>
        <w:rPr>
          <w:color w:val="000000"/>
          <w:sz w:val="28"/>
          <w:szCs w:val="28"/>
          <w:lang w:val="uk-UA"/>
        </w:rPr>
        <w:t>С</w:t>
      </w:r>
      <w:proofErr w:type="spellStart"/>
      <w:r w:rsidR="00B609E3" w:rsidRPr="001E5B69">
        <w:rPr>
          <w:color w:val="000000"/>
          <w:sz w:val="28"/>
          <w:szCs w:val="28"/>
        </w:rPr>
        <w:t>лабкі</w:t>
      </w:r>
      <w:proofErr w:type="spellEnd"/>
      <w:r w:rsidR="00B609E3" w:rsidRPr="001E5B69">
        <w:rPr>
          <w:color w:val="000000"/>
          <w:sz w:val="28"/>
          <w:szCs w:val="28"/>
        </w:rPr>
        <w:t xml:space="preserve"> </w:t>
      </w:r>
      <w:proofErr w:type="spellStart"/>
      <w:r w:rsidR="00B609E3" w:rsidRPr="001E5B69">
        <w:rPr>
          <w:color w:val="000000"/>
          <w:sz w:val="28"/>
          <w:szCs w:val="28"/>
        </w:rPr>
        <w:t>сухожилля</w:t>
      </w:r>
      <w:proofErr w:type="spellEnd"/>
      <w:r w:rsidR="00B609E3" w:rsidRPr="001E5B69">
        <w:rPr>
          <w:color w:val="000000"/>
          <w:sz w:val="28"/>
          <w:szCs w:val="28"/>
        </w:rPr>
        <w:t xml:space="preserve"> </w:t>
      </w:r>
      <w:proofErr w:type="spellStart"/>
      <w:r w:rsidR="00B609E3" w:rsidRPr="001E5B69">
        <w:rPr>
          <w:color w:val="000000"/>
          <w:sz w:val="28"/>
          <w:szCs w:val="28"/>
        </w:rPr>
        <w:t>ротаторної</w:t>
      </w:r>
      <w:proofErr w:type="spellEnd"/>
      <w:r w:rsidR="00B609E3" w:rsidRPr="001E5B69">
        <w:rPr>
          <w:color w:val="000000"/>
          <w:sz w:val="28"/>
          <w:szCs w:val="28"/>
        </w:rPr>
        <w:t xml:space="preserve"> </w:t>
      </w:r>
      <w:proofErr w:type="spellStart"/>
      <w:r w:rsidR="00B609E3" w:rsidRPr="001E5B69">
        <w:rPr>
          <w:color w:val="000000"/>
          <w:sz w:val="28"/>
          <w:szCs w:val="28"/>
        </w:rPr>
        <w:t>манжети</w:t>
      </w:r>
      <w:proofErr w:type="spellEnd"/>
      <w:r w:rsidR="00B609E3" w:rsidRPr="001E5B69">
        <w:rPr>
          <w:color w:val="000000"/>
          <w:sz w:val="28"/>
          <w:szCs w:val="28"/>
        </w:rPr>
        <w:t xml:space="preserve"> </w:t>
      </w:r>
      <w:proofErr w:type="spellStart"/>
      <w:r w:rsidR="00B609E3" w:rsidRPr="001E5B69">
        <w:rPr>
          <w:color w:val="000000"/>
          <w:sz w:val="28"/>
          <w:szCs w:val="28"/>
        </w:rPr>
        <w:t>можуть</w:t>
      </w:r>
      <w:proofErr w:type="spellEnd"/>
      <w:r w:rsidR="00B609E3" w:rsidRPr="001E5B69">
        <w:rPr>
          <w:color w:val="000000"/>
          <w:sz w:val="28"/>
          <w:szCs w:val="28"/>
        </w:rPr>
        <w:t xml:space="preserve"> </w:t>
      </w:r>
      <w:proofErr w:type="spellStart"/>
      <w:r w:rsidR="00B609E3" w:rsidRPr="001E5B69">
        <w:rPr>
          <w:color w:val="000000"/>
          <w:sz w:val="28"/>
          <w:szCs w:val="28"/>
        </w:rPr>
        <w:t>розірватися</w:t>
      </w:r>
      <w:proofErr w:type="spellEnd"/>
      <w:r w:rsidR="00B609E3" w:rsidRPr="001E5B69">
        <w:rPr>
          <w:color w:val="000000"/>
          <w:sz w:val="28"/>
          <w:szCs w:val="28"/>
        </w:rPr>
        <w:t xml:space="preserve"> </w:t>
      </w:r>
      <w:proofErr w:type="spellStart"/>
      <w:r w:rsidR="00B609E3" w:rsidRPr="001E5B69">
        <w:rPr>
          <w:color w:val="000000"/>
          <w:sz w:val="28"/>
          <w:szCs w:val="28"/>
        </w:rPr>
        <w:t>від</w:t>
      </w:r>
      <w:proofErr w:type="spellEnd"/>
      <w:r w:rsidR="00B609E3" w:rsidRPr="001E5B69">
        <w:rPr>
          <w:color w:val="000000"/>
          <w:sz w:val="28"/>
          <w:szCs w:val="28"/>
        </w:rPr>
        <w:t xml:space="preserve"> </w:t>
      </w:r>
      <w:proofErr w:type="spellStart"/>
      <w:r w:rsidR="00B609E3" w:rsidRPr="001E5B69">
        <w:rPr>
          <w:color w:val="000000"/>
          <w:sz w:val="28"/>
          <w:szCs w:val="28"/>
        </w:rPr>
        <w:t>надмірної</w:t>
      </w:r>
      <w:proofErr w:type="spellEnd"/>
      <w:r w:rsidR="00B609E3" w:rsidRPr="001E5B69">
        <w:rPr>
          <w:color w:val="000000"/>
          <w:sz w:val="28"/>
          <w:szCs w:val="28"/>
        </w:rPr>
        <w:t xml:space="preserve"> </w:t>
      </w:r>
      <w:proofErr w:type="spellStart"/>
      <w:r w:rsidR="00B609E3" w:rsidRPr="001E5B69">
        <w:rPr>
          <w:color w:val="000000"/>
          <w:sz w:val="28"/>
          <w:szCs w:val="28"/>
        </w:rPr>
        <w:t>сили</w:t>
      </w:r>
      <w:proofErr w:type="spellEnd"/>
      <w:r w:rsidR="00B609E3" w:rsidRPr="001E5B69">
        <w:rPr>
          <w:color w:val="000000"/>
          <w:sz w:val="28"/>
          <w:szCs w:val="28"/>
        </w:rPr>
        <w:t xml:space="preserve">. </w:t>
      </w:r>
      <w:proofErr w:type="spellStart"/>
      <w:r w:rsidR="00B609E3" w:rsidRPr="001E5B69">
        <w:rPr>
          <w:color w:val="000000"/>
          <w:sz w:val="28"/>
          <w:szCs w:val="28"/>
        </w:rPr>
        <w:t>Ця</w:t>
      </w:r>
      <w:proofErr w:type="spellEnd"/>
      <w:r w:rsidR="00B609E3" w:rsidRPr="001E5B69">
        <w:rPr>
          <w:color w:val="000000"/>
          <w:sz w:val="28"/>
          <w:szCs w:val="28"/>
        </w:rPr>
        <w:t xml:space="preserve"> </w:t>
      </w:r>
      <w:proofErr w:type="spellStart"/>
      <w:r w:rsidR="00B609E3" w:rsidRPr="001E5B69">
        <w:rPr>
          <w:color w:val="000000"/>
          <w:sz w:val="28"/>
          <w:szCs w:val="28"/>
        </w:rPr>
        <w:t>може</w:t>
      </w:r>
      <w:proofErr w:type="spellEnd"/>
      <w:r w:rsidR="00B609E3" w:rsidRPr="001E5B69">
        <w:rPr>
          <w:color w:val="000000"/>
          <w:sz w:val="28"/>
          <w:szCs w:val="28"/>
        </w:rPr>
        <w:t xml:space="preserve"> </w:t>
      </w:r>
      <w:proofErr w:type="spellStart"/>
      <w:r w:rsidR="00B609E3" w:rsidRPr="001E5B69">
        <w:rPr>
          <w:color w:val="000000"/>
          <w:sz w:val="28"/>
          <w:szCs w:val="28"/>
        </w:rPr>
        <w:t>статися</w:t>
      </w:r>
      <w:proofErr w:type="spellEnd"/>
      <w:r w:rsidR="00B609E3" w:rsidRPr="001E5B69">
        <w:rPr>
          <w:color w:val="000000"/>
          <w:sz w:val="28"/>
          <w:szCs w:val="28"/>
        </w:rPr>
        <w:t xml:space="preserve"> </w:t>
      </w:r>
      <w:proofErr w:type="spellStart"/>
      <w:r w:rsidR="00B609E3" w:rsidRPr="001E5B69">
        <w:rPr>
          <w:color w:val="000000"/>
          <w:sz w:val="28"/>
          <w:szCs w:val="28"/>
        </w:rPr>
        <w:t>від</w:t>
      </w:r>
      <w:proofErr w:type="spellEnd"/>
      <w:r w:rsidR="00B609E3" w:rsidRPr="001E5B69">
        <w:rPr>
          <w:color w:val="000000"/>
          <w:sz w:val="28"/>
          <w:szCs w:val="28"/>
        </w:rPr>
        <w:t xml:space="preserve"> </w:t>
      </w:r>
      <w:proofErr w:type="spellStart"/>
      <w:r w:rsidR="00B609E3" w:rsidRPr="001E5B69">
        <w:rPr>
          <w:color w:val="000000"/>
          <w:sz w:val="28"/>
          <w:szCs w:val="28"/>
        </w:rPr>
        <w:t>спроби</w:t>
      </w:r>
      <w:proofErr w:type="spellEnd"/>
      <w:r w:rsidR="00B609E3" w:rsidRPr="001E5B69">
        <w:rPr>
          <w:color w:val="000000"/>
          <w:sz w:val="28"/>
          <w:szCs w:val="28"/>
        </w:rPr>
        <w:t xml:space="preserve"> </w:t>
      </w:r>
      <w:proofErr w:type="spellStart"/>
      <w:r w:rsidR="00B609E3" w:rsidRPr="001E5B69">
        <w:rPr>
          <w:color w:val="000000"/>
          <w:sz w:val="28"/>
          <w:szCs w:val="28"/>
        </w:rPr>
        <w:t>зловити</w:t>
      </w:r>
      <w:proofErr w:type="spellEnd"/>
      <w:r w:rsidR="00B609E3" w:rsidRPr="001E5B69">
        <w:rPr>
          <w:color w:val="000000"/>
          <w:sz w:val="28"/>
          <w:szCs w:val="28"/>
        </w:rPr>
        <w:t xml:space="preserve"> </w:t>
      </w:r>
      <w:proofErr w:type="spellStart"/>
      <w:r w:rsidR="00B609E3" w:rsidRPr="001E5B69">
        <w:rPr>
          <w:color w:val="000000"/>
          <w:sz w:val="28"/>
          <w:szCs w:val="28"/>
        </w:rPr>
        <w:t>важкий</w:t>
      </w:r>
      <w:proofErr w:type="spellEnd"/>
      <w:r w:rsidR="00B609E3" w:rsidRPr="001E5B69">
        <w:rPr>
          <w:color w:val="000000"/>
          <w:sz w:val="28"/>
          <w:szCs w:val="28"/>
        </w:rPr>
        <w:t xml:space="preserve"> </w:t>
      </w:r>
      <w:proofErr w:type="spellStart"/>
      <w:r w:rsidR="00B609E3" w:rsidRPr="001E5B69">
        <w:rPr>
          <w:color w:val="000000"/>
          <w:sz w:val="28"/>
          <w:szCs w:val="28"/>
        </w:rPr>
        <w:t>падаючий</w:t>
      </w:r>
      <w:proofErr w:type="spellEnd"/>
      <w:r w:rsidR="00B609E3" w:rsidRPr="001E5B69">
        <w:rPr>
          <w:color w:val="000000"/>
          <w:sz w:val="28"/>
          <w:szCs w:val="28"/>
        </w:rPr>
        <w:t xml:space="preserve"> предмет </w:t>
      </w:r>
      <w:proofErr w:type="spellStart"/>
      <w:r w:rsidR="00B609E3" w:rsidRPr="001E5B69">
        <w:rPr>
          <w:color w:val="000000"/>
          <w:sz w:val="28"/>
          <w:szCs w:val="28"/>
        </w:rPr>
        <w:t>або</w:t>
      </w:r>
      <w:proofErr w:type="spellEnd"/>
      <w:r w:rsidR="00B609E3" w:rsidRPr="001E5B69">
        <w:rPr>
          <w:color w:val="000000"/>
          <w:sz w:val="28"/>
          <w:szCs w:val="28"/>
        </w:rPr>
        <w:t xml:space="preserve"> </w:t>
      </w:r>
      <w:proofErr w:type="spellStart"/>
      <w:r w:rsidR="00B609E3" w:rsidRPr="001E5B69">
        <w:rPr>
          <w:color w:val="000000"/>
          <w:sz w:val="28"/>
          <w:szCs w:val="28"/>
        </w:rPr>
        <w:t>підняти</w:t>
      </w:r>
      <w:proofErr w:type="spellEnd"/>
      <w:r w:rsidR="00B609E3" w:rsidRPr="001E5B69">
        <w:rPr>
          <w:color w:val="000000"/>
          <w:sz w:val="28"/>
          <w:szCs w:val="28"/>
        </w:rPr>
        <w:t xml:space="preserve"> </w:t>
      </w:r>
      <w:proofErr w:type="spellStart"/>
      <w:r w:rsidR="00B609E3" w:rsidRPr="001E5B69">
        <w:rPr>
          <w:color w:val="000000"/>
          <w:sz w:val="28"/>
          <w:szCs w:val="28"/>
        </w:rPr>
        <w:t>надзвичайно</w:t>
      </w:r>
      <w:proofErr w:type="spellEnd"/>
      <w:r w:rsidR="00B609E3" w:rsidRPr="001E5B69">
        <w:rPr>
          <w:color w:val="000000"/>
          <w:sz w:val="28"/>
          <w:szCs w:val="28"/>
        </w:rPr>
        <w:t xml:space="preserve"> </w:t>
      </w:r>
      <w:proofErr w:type="spellStart"/>
      <w:r w:rsidR="00B609E3" w:rsidRPr="001E5B69">
        <w:rPr>
          <w:color w:val="000000"/>
          <w:sz w:val="28"/>
          <w:szCs w:val="28"/>
        </w:rPr>
        <w:t>важкого</w:t>
      </w:r>
      <w:proofErr w:type="spellEnd"/>
      <w:r w:rsidR="00B609E3" w:rsidRPr="001E5B69">
        <w:rPr>
          <w:color w:val="000000"/>
          <w:sz w:val="28"/>
          <w:szCs w:val="28"/>
        </w:rPr>
        <w:t xml:space="preserve"> предмету </w:t>
      </w:r>
      <w:proofErr w:type="spellStart"/>
      <w:r w:rsidR="00B609E3" w:rsidRPr="001E5B69">
        <w:rPr>
          <w:color w:val="000000"/>
          <w:sz w:val="28"/>
          <w:szCs w:val="28"/>
        </w:rPr>
        <w:t>витягнутою</w:t>
      </w:r>
      <w:proofErr w:type="spellEnd"/>
      <w:r w:rsidR="00B609E3" w:rsidRPr="001E5B69">
        <w:rPr>
          <w:color w:val="000000"/>
          <w:sz w:val="28"/>
          <w:szCs w:val="28"/>
        </w:rPr>
        <w:t xml:space="preserve"> рукою. </w:t>
      </w:r>
      <w:proofErr w:type="spellStart"/>
      <w:r w:rsidR="00B609E3" w:rsidRPr="001E5B69">
        <w:rPr>
          <w:color w:val="000000"/>
          <w:sz w:val="28"/>
          <w:szCs w:val="28"/>
        </w:rPr>
        <w:t>Також</w:t>
      </w:r>
      <w:proofErr w:type="spellEnd"/>
      <w:r w:rsidR="00B609E3" w:rsidRPr="001E5B69">
        <w:rPr>
          <w:color w:val="000000"/>
          <w:sz w:val="28"/>
          <w:szCs w:val="28"/>
        </w:rPr>
        <w:t xml:space="preserve">, </w:t>
      </w:r>
      <w:proofErr w:type="spellStart"/>
      <w:r w:rsidR="00B609E3" w:rsidRPr="001E5B69">
        <w:rPr>
          <w:color w:val="000000"/>
          <w:sz w:val="28"/>
          <w:szCs w:val="28"/>
        </w:rPr>
        <w:t>це</w:t>
      </w:r>
      <w:proofErr w:type="spellEnd"/>
      <w:r w:rsidR="00B609E3" w:rsidRPr="001E5B69">
        <w:rPr>
          <w:color w:val="000000"/>
          <w:sz w:val="28"/>
          <w:szCs w:val="28"/>
        </w:rPr>
        <w:t xml:space="preserve"> </w:t>
      </w:r>
      <w:proofErr w:type="spellStart"/>
      <w:r w:rsidR="00B609E3" w:rsidRPr="001E5B69">
        <w:rPr>
          <w:color w:val="000000"/>
          <w:sz w:val="28"/>
          <w:szCs w:val="28"/>
        </w:rPr>
        <w:t>може</w:t>
      </w:r>
      <w:proofErr w:type="spellEnd"/>
      <w:r w:rsidR="00B609E3" w:rsidRPr="001E5B69">
        <w:rPr>
          <w:color w:val="000000"/>
          <w:sz w:val="28"/>
          <w:szCs w:val="28"/>
        </w:rPr>
        <w:t xml:space="preserve"> </w:t>
      </w:r>
      <w:proofErr w:type="spellStart"/>
      <w:r w:rsidR="00B609E3" w:rsidRPr="001E5B69">
        <w:rPr>
          <w:color w:val="000000"/>
          <w:sz w:val="28"/>
          <w:szCs w:val="28"/>
        </w:rPr>
        <w:t>статися</w:t>
      </w:r>
      <w:proofErr w:type="spellEnd"/>
      <w:r w:rsidR="00B609E3" w:rsidRPr="001E5B69">
        <w:rPr>
          <w:color w:val="000000"/>
          <w:sz w:val="28"/>
          <w:szCs w:val="28"/>
        </w:rPr>
        <w:t xml:space="preserve"> </w:t>
      </w:r>
      <w:proofErr w:type="spellStart"/>
      <w:r w:rsidR="00B609E3" w:rsidRPr="001E5B69">
        <w:rPr>
          <w:color w:val="000000"/>
          <w:sz w:val="28"/>
          <w:szCs w:val="28"/>
        </w:rPr>
        <w:t>від</w:t>
      </w:r>
      <w:proofErr w:type="spellEnd"/>
      <w:r w:rsidR="00B609E3" w:rsidRPr="001E5B69">
        <w:rPr>
          <w:color w:val="000000"/>
          <w:sz w:val="28"/>
          <w:szCs w:val="28"/>
        </w:rPr>
        <w:t xml:space="preserve"> </w:t>
      </w:r>
      <w:proofErr w:type="spellStart"/>
      <w:r w:rsidR="00B609E3" w:rsidRPr="001E5B69">
        <w:rPr>
          <w:color w:val="000000"/>
          <w:sz w:val="28"/>
          <w:szCs w:val="28"/>
        </w:rPr>
        <w:t>падіння</w:t>
      </w:r>
      <w:proofErr w:type="spellEnd"/>
      <w:r w:rsidR="00B609E3" w:rsidRPr="001E5B69">
        <w:rPr>
          <w:color w:val="000000"/>
          <w:sz w:val="28"/>
          <w:szCs w:val="28"/>
        </w:rPr>
        <w:t xml:space="preserve"> прямо на плече з </w:t>
      </w:r>
      <w:proofErr w:type="spellStart"/>
      <w:r w:rsidR="00B609E3" w:rsidRPr="001E5B69">
        <w:rPr>
          <w:color w:val="000000"/>
          <w:sz w:val="28"/>
          <w:szCs w:val="28"/>
        </w:rPr>
        <w:t>відведеною</w:t>
      </w:r>
      <w:proofErr w:type="spellEnd"/>
      <w:r w:rsidR="00B609E3" w:rsidRPr="001E5B69">
        <w:rPr>
          <w:color w:val="000000"/>
          <w:sz w:val="28"/>
          <w:szCs w:val="28"/>
        </w:rPr>
        <w:t xml:space="preserve"> рукою</w:t>
      </w:r>
      <w:r w:rsidR="00175B7E">
        <w:rPr>
          <w:color w:val="000000"/>
          <w:sz w:val="28"/>
          <w:szCs w:val="28"/>
          <w:lang w:val="uk-UA"/>
        </w:rPr>
        <w:t xml:space="preserve">. </w:t>
      </w:r>
      <w:proofErr w:type="spellStart"/>
      <w:r w:rsidR="00B609E3" w:rsidRPr="001E5B69">
        <w:rPr>
          <w:color w:val="000000"/>
          <w:sz w:val="28"/>
          <w:szCs w:val="28"/>
        </w:rPr>
        <w:t>Науковці</w:t>
      </w:r>
      <w:proofErr w:type="spellEnd"/>
      <w:r w:rsidR="00B609E3" w:rsidRPr="001E5B69">
        <w:rPr>
          <w:color w:val="000000"/>
          <w:sz w:val="28"/>
          <w:szCs w:val="28"/>
        </w:rPr>
        <w:t xml:space="preserve"> </w:t>
      </w:r>
      <w:proofErr w:type="spellStart"/>
      <w:r w:rsidR="00B609E3" w:rsidRPr="001E5B69">
        <w:rPr>
          <w:color w:val="000000"/>
          <w:sz w:val="28"/>
          <w:szCs w:val="28"/>
        </w:rPr>
        <w:t>підрахували</w:t>
      </w:r>
      <w:proofErr w:type="spellEnd"/>
      <w:r w:rsidR="00B609E3" w:rsidRPr="001E5B69">
        <w:rPr>
          <w:color w:val="000000"/>
          <w:sz w:val="28"/>
          <w:szCs w:val="28"/>
        </w:rPr>
        <w:t xml:space="preserve">, </w:t>
      </w:r>
      <w:proofErr w:type="spellStart"/>
      <w:r w:rsidR="00B609E3" w:rsidRPr="001E5B69">
        <w:rPr>
          <w:color w:val="000000"/>
          <w:sz w:val="28"/>
          <w:szCs w:val="28"/>
        </w:rPr>
        <w:t>що</w:t>
      </w:r>
      <w:proofErr w:type="spellEnd"/>
      <w:r w:rsidR="00B609E3" w:rsidRPr="001E5B69">
        <w:rPr>
          <w:color w:val="000000"/>
          <w:sz w:val="28"/>
          <w:szCs w:val="28"/>
        </w:rPr>
        <w:t xml:space="preserve"> до 40 </w:t>
      </w:r>
      <w:proofErr w:type="spellStart"/>
      <w:r w:rsidR="00B609E3" w:rsidRPr="001E5B69">
        <w:rPr>
          <w:color w:val="000000"/>
          <w:sz w:val="28"/>
          <w:szCs w:val="28"/>
        </w:rPr>
        <w:t>відсотків</w:t>
      </w:r>
      <w:proofErr w:type="spellEnd"/>
      <w:r w:rsidR="00B609E3" w:rsidRPr="001E5B69">
        <w:rPr>
          <w:color w:val="000000"/>
          <w:sz w:val="28"/>
          <w:szCs w:val="28"/>
        </w:rPr>
        <w:t xml:space="preserve"> людей </w:t>
      </w:r>
      <w:proofErr w:type="spellStart"/>
      <w:r w:rsidR="00B609E3" w:rsidRPr="001E5B69">
        <w:rPr>
          <w:color w:val="000000"/>
          <w:sz w:val="28"/>
          <w:szCs w:val="28"/>
        </w:rPr>
        <w:t>можуть</w:t>
      </w:r>
      <w:proofErr w:type="spellEnd"/>
      <w:r w:rsidR="00B609E3" w:rsidRPr="001E5B69">
        <w:rPr>
          <w:color w:val="000000"/>
          <w:sz w:val="28"/>
          <w:szCs w:val="28"/>
        </w:rPr>
        <w:t xml:space="preserve"> </w:t>
      </w:r>
      <w:proofErr w:type="spellStart"/>
      <w:r w:rsidR="00B609E3" w:rsidRPr="001E5B69">
        <w:rPr>
          <w:color w:val="000000"/>
          <w:sz w:val="28"/>
          <w:szCs w:val="28"/>
        </w:rPr>
        <w:t>мати</w:t>
      </w:r>
      <w:proofErr w:type="spellEnd"/>
      <w:r w:rsidR="00B609E3" w:rsidRPr="001E5B69">
        <w:rPr>
          <w:color w:val="000000"/>
          <w:sz w:val="28"/>
          <w:szCs w:val="28"/>
        </w:rPr>
        <w:t xml:space="preserve"> </w:t>
      </w:r>
      <w:proofErr w:type="spellStart"/>
      <w:r w:rsidR="00B609E3" w:rsidRPr="001E5B69">
        <w:rPr>
          <w:color w:val="000000"/>
          <w:sz w:val="28"/>
          <w:szCs w:val="28"/>
        </w:rPr>
        <w:t>незначні</w:t>
      </w:r>
      <w:proofErr w:type="spellEnd"/>
      <w:r w:rsidR="00B609E3" w:rsidRPr="001E5B69">
        <w:rPr>
          <w:color w:val="000000"/>
          <w:sz w:val="28"/>
          <w:szCs w:val="28"/>
        </w:rPr>
        <w:t xml:space="preserve"> </w:t>
      </w:r>
      <w:proofErr w:type="spellStart"/>
      <w:r w:rsidR="00B609E3" w:rsidRPr="001E5B69">
        <w:rPr>
          <w:color w:val="000000"/>
          <w:sz w:val="28"/>
          <w:szCs w:val="28"/>
        </w:rPr>
        <w:t>пошкодження</w:t>
      </w:r>
      <w:proofErr w:type="spellEnd"/>
      <w:r w:rsidR="00B609E3" w:rsidRPr="001E5B69">
        <w:rPr>
          <w:color w:val="000000"/>
          <w:sz w:val="28"/>
          <w:szCs w:val="28"/>
        </w:rPr>
        <w:t xml:space="preserve"> </w:t>
      </w:r>
      <w:proofErr w:type="spellStart"/>
      <w:r w:rsidR="00B609E3" w:rsidRPr="001E5B69">
        <w:rPr>
          <w:color w:val="000000"/>
          <w:sz w:val="28"/>
          <w:szCs w:val="28"/>
        </w:rPr>
        <w:t>манжети</w:t>
      </w:r>
      <w:proofErr w:type="spellEnd"/>
      <w:r w:rsidR="00B609E3" w:rsidRPr="001E5B69">
        <w:rPr>
          <w:color w:val="000000"/>
          <w:sz w:val="28"/>
          <w:szCs w:val="28"/>
        </w:rPr>
        <w:t xml:space="preserve"> та </w:t>
      </w:r>
      <w:proofErr w:type="spellStart"/>
      <w:r w:rsidR="00B609E3" w:rsidRPr="001E5B69">
        <w:rPr>
          <w:color w:val="000000"/>
          <w:sz w:val="28"/>
          <w:szCs w:val="28"/>
        </w:rPr>
        <w:t>навіть</w:t>
      </w:r>
      <w:proofErr w:type="spellEnd"/>
      <w:r w:rsidR="00B609E3" w:rsidRPr="001E5B69">
        <w:rPr>
          <w:color w:val="000000"/>
          <w:sz w:val="28"/>
          <w:szCs w:val="28"/>
        </w:rPr>
        <w:t xml:space="preserve"> не знати про </w:t>
      </w:r>
      <w:proofErr w:type="spellStart"/>
      <w:r w:rsidR="00B609E3" w:rsidRPr="001E5B69">
        <w:rPr>
          <w:color w:val="000000"/>
          <w:sz w:val="28"/>
          <w:szCs w:val="28"/>
        </w:rPr>
        <w:t>це</w:t>
      </w:r>
      <w:proofErr w:type="spellEnd"/>
      <w:r w:rsidR="00B609E3" w:rsidRPr="001E5B69">
        <w:rPr>
          <w:color w:val="000000"/>
          <w:sz w:val="28"/>
          <w:szCs w:val="28"/>
        </w:rPr>
        <w:t>.</w:t>
      </w:r>
    </w:p>
    <w:p w14:paraId="7DAE96FE" w14:textId="44362628" w:rsidR="00B609E3" w:rsidRPr="001E5B69" w:rsidRDefault="00B609E3" w:rsidP="003F76D9">
      <w:pPr>
        <w:spacing w:line="456" w:lineRule="auto"/>
        <w:ind w:firstLine="720"/>
        <w:contextualSpacing/>
        <w:jc w:val="both"/>
        <w:rPr>
          <w:color w:val="000000"/>
          <w:sz w:val="28"/>
          <w:szCs w:val="28"/>
        </w:rPr>
      </w:pPr>
      <w:proofErr w:type="spellStart"/>
      <w:r w:rsidRPr="001E5B69">
        <w:rPr>
          <w:color w:val="000000"/>
          <w:sz w:val="28"/>
          <w:szCs w:val="28"/>
        </w:rPr>
        <w:t>Типовий</w:t>
      </w:r>
      <w:proofErr w:type="spellEnd"/>
      <w:r w:rsidRPr="001E5B69">
        <w:rPr>
          <w:color w:val="000000"/>
          <w:sz w:val="28"/>
          <w:szCs w:val="28"/>
        </w:rPr>
        <w:t xml:space="preserve"> </w:t>
      </w:r>
      <w:proofErr w:type="spellStart"/>
      <w:r w:rsidRPr="001E5B69">
        <w:rPr>
          <w:color w:val="000000"/>
          <w:sz w:val="28"/>
          <w:szCs w:val="28"/>
        </w:rPr>
        <w:t>пацієнт</w:t>
      </w:r>
      <w:proofErr w:type="spellEnd"/>
      <w:r w:rsidRPr="001E5B69">
        <w:rPr>
          <w:color w:val="000000"/>
          <w:sz w:val="28"/>
          <w:szCs w:val="28"/>
        </w:rPr>
        <w:t xml:space="preserve"> </w:t>
      </w:r>
      <w:proofErr w:type="spellStart"/>
      <w:r w:rsidRPr="001E5B69">
        <w:rPr>
          <w:color w:val="000000"/>
          <w:sz w:val="28"/>
          <w:szCs w:val="28"/>
        </w:rPr>
        <w:t>із</w:t>
      </w:r>
      <w:proofErr w:type="spellEnd"/>
      <w:r w:rsidRPr="001E5B69">
        <w:rPr>
          <w:color w:val="000000"/>
          <w:sz w:val="28"/>
          <w:szCs w:val="28"/>
        </w:rPr>
        <w:t xml:space="preserve"> </w:t>
      </w:r>
      <w:proofErr w:type="spellStart"/>
      <w:r w:rsidRPr="001E5B69">
        <w:rPr>
          <w:color w:val="000000"/>
          <w:sz w:val="28"/>
          <w:szCs w:val="28"/>
        </w:rPr>
        <w:t>пошкодженням</w:t>
      </w:r>
      <w:proofErr w:type="spellEnd"/>
      <w:r w:rsidRPr="001E5B69">
        <w:rPr>
          <w:color w:val="000000"/>
          <w:sz w:val="28"/>
          <w:szCs w:val="28"/>
        </w:rPr>
        <w:t xml:space="preserve"> </w:t>
      </w:r>
      <w:proofErr w:type="spellStart"/>
      <w:r w:rsidRPr="001E5B69">
        <w:rPr>
          <w:color w:val="000000"/>
          <w:sz w:val="28"/>
          <w:szCs w:val="28"/>
        </w:rPr>
        <w:t>ротаторної</w:t>
      </w:r>
      <w:proofErr w:type="spellEnd"/>
      <w:r w:rsidRPr="001E5B69">
        <w:rPr>
          <w:color w:val="000000"/>
          <w:sz w:val="28"/>
          <w:szCs w:val="28"/>
        </w:rPr>
        <w:t xml:space="preserve"> </w:t>
      </w:r>
      <w:proofErr w:type="spellStart"/>
      <w:r w:rsidRPr="001E5B69">
        <w:rPr>
          <w:color w:val="000000"/>
          <w:sz w:val="28"/>
          <w:szCs w:val="28"/>
        </w:rPr>
        <w:t>манжети</w:t>
      </w:r>
      <w:proofErr w:type="spellEnd"/>
      <w:r w:rsidRPr="001E5B69">
        <w:rPr>
          <w:color w:val="000000"/>
          <w:sz w:val="28"/>
          <w:szCs w:val="28"/>
        </w:rPr>
        <w:t xml:space="preserve">, </w:t>
      </w:r>
      <w:proofErr w:type="spellStart"/>
      <w:r w:rsidRPr="001E5B69">
        <w:rPr>
          <w:color w:val="000000"/>
          <w:sz w:val="28"/>
          <w:szCs w:val="28"/>
        </w:rPr>
        <w:t>це</w:t>
      </w:r>
      <w:proofErr w:type="spellEnd"/>
      <w:r w:rsidRPr="001E5B69">
        <w:rPr>
          <w:color w:val="000000"/>
          <w:sz w:val="28"/>
          <w:szCs w:val="28"/>
        </w:rPr>
        <w:t xml:space="preserve"> </w:t>
      </w:r>
      <w:proofErr w:type="spellStart"/>
      <w:r w:rsidRPr="001E5B69">
        <w:rPr>
          <w:color w:val="000000"/>
          <w:sz w:val="28"/>
          <w:szCs w:val="28"/>
        </w:rPr>
        <w:t>людина</w:t>
      </w:r>
      <w:proofErr w:type="spellEnd"/>
      <w:r w:rsidRPr="001E5B69">
        <w:rPr>
          <w:color w:val="000000"/>
          <w:sz w:val="28"/>
          <w:szCs w:val="28"/>
        </w:rPr>
        <w:t xml:space="preserve"> </w:t>
      </w:r>
      <w:proofErr w:type="spellStart"/>
      <w:r w:rsidRPr="001E5B69">
        <w:rPr>
          <w:color w:val="000000"/>
          <w:sz w:val="28"/>
          <w:szCs w:val="28"/>
        </w:rPr>
        <w:t>середнього</w:t>
      </w:r>
      <w:proofErr w:type="spellEnd"/>
      <w:r w:rsidRPr="001E5B69">
        <w:rPr>
          <w:color w:val="000000"/>
          <w:sz w:val="28"/>
          <w:szCs w:val="28"/>
        </w:rPr>
        <w:t xml:space="preserve"> </w:t>
      </w:r>
      <w:proofErr w:type="spellStart"/>
      <w:r w:rsidRPr="001E5B69">
        <w:rPr>
          <w:color w:val="000000"/>
          <w:sz w:val="28"/>
          <w:szCs w:val="28"/>
        </w:rPr>
        <w:t>віку</w:t>
      </w:r>
      <w:proofErr w:type="spellEnd"/>
      <w:r w:rsidRPr="001E5B69">
        <w:rPr>
          <w:color w:val="000000"/>
          <w:sz w:val="28"/>
          <w:szCs w:val="28"/>
        </w:rPr>
        <w:t xml:space="preserve">, яка </w:t>
      </w:r>
      <w:proofErr w:type="spellStart"/>
      <w:r w:rsidRPr="001E5B69">
        <w:rPr>
          <w:color w:val="000000"/>
          <w:sz w:val="28"/>
          <w:szCs w:val="28"/>
        </w:rPr>
        <w:t>іноді</w:t>
      </w:r>
      <w:proofErr w:type="spellEnd"/>
      <w:r w:rsidRPr="001E5B69">
        <w:rPr>
          <w:color w:val="000000"/>
          <w:sz w:val="28"/>
          <w:szCs w:val="28"/>
        </w:rPr>
        <w:t xml:space="preserve"> </w:t>
      </w:r>
      <w:proofErr w:type="spellStart"/>
      <w:r w:rsidRPr="001E5B69">
        <w:rPr>
          <w:color w:val="000000"/>
          <w:sz w:val="28"/>
          <w:szCs w:val="28"/>
        </w:rPr>
        <w:t>має</w:t>
      </w:r>
      <w:proofErr w:type="spellEnd"/>
      <w:r w:rsidRPr="001E5B69">
        <w:rPr>
          <w:color w:val="000000"/>
          <w:sz w:val="28"/>
          <w:szCs w:val="28"/>
        </w:rPr>
        <w:t xml:space="preserve"> </w:t>
      </w:r>
      <w:proofErr w:type="spellStart"/>
      <w:r w:rsidRPr="001E5B69">
        <w:rPr>
          <w:color w:val="000000"/>
          <w:sz w:val="28"/>
          <w:szCs w:val="28"/>
        </w:rPr>
        <w:t>проблеми</w:t>
      </w:r>
      <w:proofErr w:type="spellEnd"/>
      <w:r w:rsidRPr="001E5B69">
        <w:rPr>
          <w:color w:val="000000"/>
          <w:sz w:val="28"/>
          <w:szCs w:val="28"/>
        </w:rPr>
        <w:t xml:space="preserve"> з </w:t>
      </w:r>
      <w:proofErr w:type="spellStart"/>
      <w:r w:rsidRPr="001E5B69">
        <w:rPr>
          <w:color w:val="000000"/>
          <w:sz w:val="28"/>
          <w:szCs w:val="28"/>
        </w:rPr>
        <w:t>плечем</w:t>
      </w:r>
      <w:proofErr w:type="spellEnd"/>
      <w:r w:rsidRPr="001E5B69">
        <w:rPr>
          <w:color w:val="000000"/>
          <w:sz w:val="28"/>
          <w:szCs w:val="28"/>
        </w:rPr>
        <w:t xml:space="preserve">. </w:t>
      </w:r>
      <w:proofErr w:type="spellStart"/>
      <w:r w:rsidRPr="001E5B69">
        <w:rPr>
          <w:color w:val="000000"/>
          <w:sz w:val="28"/>
          <w:szCs w:val="28"/>
        </w:rPr>
        <w:t>Потім</w:t>
      </w:r>
      <w:proofErr w:type="spellEnd"/>
      <w:r w:rsidRPr="001E5B69">
        <w:rPr>
          <w:color w:val="000000"/>
          <w:sz w:val="28"/>
          <w:szCs w:val="28"/>
        </w:rPr>
        <w:t xml:space="preserve"> </w:t>
      </w:r>
      <w:proofErr w:type="spellStart"/>
      <w:r w:rsidRPr="001E5B69">
        <w:rPr>
          <w:color w:val="000000"/>
          <w:sz w:val="28"/>
          <w:szCs w:val="28"/>
        </w:rPr>
        <w:t>цей</w:t>
      </w:r>
      <w:proofErr w:type="spellEnd"/>
      <w:r w:rsidRPr="001E5B69">
        <w:rPr>
          <w:color w:val="000000"/>
          <w:sz w:val="28"/>
          <w:szCs w:val="28"/>
        </w:rPr>
        <w:t xml:space="preserve"> </w:t>
      </w:r>
      <w:proofErr w:type="spellStart"/>
      <w:r w:rsidRPr="001E5B69">
        <w:rPr>
          <w:color w:val="000000"/>
          <w:sz w:val="28"/>
          <w:szCs w:val="28"/>
        </w:rPr>
        <w:t>пацієнт</w:t>
      </w:r>
      <w:proofErr w:type="spellEnd"/>
      <w:r w:rsidRPr="001E5B69">
        <w:rPr>
          <w:color w:val="000000"/>
          <w:sz w:val="28"/>
          <w:szCs w:val="28"/>
        </w:rPr>
        <w:t xml:space="preserve"> </w:t>
      </w:r>
      <w:proofErr w:type="spellStart"/>
      <w:r w:rsidRPr="001E5B69">
        <w:rPr>
          <w:color w:val="000000"/>
          <w:sz w:val="28"/>
          <w:szCs w:val="28"/>
        </w:rPr>
        <w:t>піднімає</w:t>
      </w:r>
      <w:proofErr w:type="spellEnd"/>
      <w:r w:rsidRPr="001E5B69">
        <w:rPr>
          <w:color w:val="000000"/>
          <w:sz w:val="28"/>
          <w:szCs w:val="28"/>
        </w:rPr>
        <w:t xml:space="preserve"> </w:t>
      </w:r>
      <w:proofErr w:type="spellStart"/>
      <w:r w:rsidRPr="001E5B69">
        <w:rPr>
          <w:color w:val="000000"/>
          <w:sz w:val="28"/>
          <w:szCs w:val="28"/>
        </w:rPr>
        <w:t>вантаж</w:t>
      </w:r>
      <w:proofErr w:type="spellEnd"/>
      <w:r w:rsidRPr="001E5B69">
        <w:rPr>
          <w:color w:val="000000"/>
          <w:sz w:val="28"/>
          <w:szCs w:val="28"/>
        </w:rPr>
        <w:t xml:space="preserve"> </w:t>
      </w:r>
      <w:proofErr w:type="spellStart"/>
      <w:r w:rsidRPr="001E5B69">
        <w:rPr>
          <w:color w:val="000000"/>
          <w:sz w:val="28"/>
          <w:szCs w:val="28"/>
        </w:rPr>
        <w:t>або</w:t>
      </w:r>
      <w:proofErr w:type="spellEnd"/>
      <w:r w:rsidRPr="001E5B69">
        <w:rPr>
          <w:color w:val="000000"/>
          <w:sz w:val="28"/>
          <w:szCs w:val="28"/>
        </w:rPr>
        <w:t xml:space="preserve"> </w:t>
      </w:r>
      <w:proofErr w:type="spellStart"/>
      <w:r w:rsidRPr="001E5B69">
        <w:rPr>
          <w:color w:val="000000"/>
          <w:sz w:val="28"/>
          <w:szCs w:val="28"/>
        </w:rPr>
        <w:t>отримує</w:t>
      </w:r>
      <w:proofErr w:type="spellEnd"/>
      <w:r w:rsidRPr="001E5B69">
        <w:rPr>
          <w:color w:val="000000"/>
          <w:sz w:val="28"/>
          <w:szCs w:val="28"/>
        </w:rPr>
        <w:t xml:space="preserve"> травму, яка </w:t>
      </w:r>
      <w:proofErr w:type="spellStart"/>
      <w:r w:rsidRPr="001E5B69">
        <w:rPr>
          <w:color w:val="000000"/>
          <w:sz w:val="28"/>
          <w:szCs w:val="28"/>
        </w:rPr>
        <w:t>розриває</w:t>
      </w:r>
      <w:proofErr w:type="spellEnd"/>
      <w:r w:rsidRPr="001E5B69">
        <w:rPr>
          <w:color w:val="000000"/>
          <w:sz w:val="28"/>
          <w:szCs w:val="28"/>
        </w:rPr>
        <w:t xml:space="preserve"> </w:t>
      </w:r>
      <w:proofErr w:type="spellStart"/>
      <w:r w:rsidRPr="001E5B69">
        <w:rPr>
          <w:color w:val="000000"/>
          <w:sz w:val="28"/>
          <w:szCs w:val="28"/>
        </w:rPr>
        <w:t>сухожилля</w:t>
      </w:r>
      <w:proofErr w:type="spellEnd"/>
      <w:r w:rsidRPr="001E5B69">
        <w:rPr>
          <w:color w:val="000000"/>
          <w:sz w:val="28"/>
          <w:szCs w:val="28"/>
        </w:rPr>
        <w:t xml:space="preserve">. </w:t>
      </w:r>
      <w:proofErr w:type="spellStart"/>
      <w:r w:rsidRPr="001E5B69">
        <w:rPr>
          <w:color w:val="000000"/>
          <w:sz w:val="28"/>
          <w:szCs w:val="28"/>
        </w:rPr>
        <w:t>Після</w:t>
      </w:r>
      <w:proofErr w:type="spellEnd"/>
      <w:r w:rsidRPr="001E5B69">
        <w:rPr>
          <w:color w:val="000000"/>
          <w:sz w:val="28"/>
          <w:szCs w:val="28"/>
        </w:rPr>
        <w:t xml:space="preserve"> </w:t>
      </w:r>
      <w:proofErr w:type="spellStart"/>
      <w:r w:rsidRPr="001E5B69">
        <w:rPr>
          <w:color w:val="000000"/>
          <w:sz w:val="28"/>
          <w:szCs w:val="28"/>
        </w:rPr>
        <w:t>травми</w:t>
      </w:r>
      <w:proofErr w:type="spellEnd"/>
      <w:r w:rsidRPr="001E5B69">
        <w:rPr>
          <w:color w:val="000000"/>
          <w:sz w:val="28"/>
          <w:szCs w:val="28"/>
        </w:rPr>
        <w:t xml:space="preserve"> </w:t>
      </w:r>
      <w:proofErr w:type="spellStart"/>
      <w:r w:rsidRPr="001E5B69">
        <w:rPr>
          <w:color w:val="000000"/>
          <w:sz w:val="28"/>
          <w:szCs w:val="28"/>
        </w:rPr>
        <w:t>пацієнт</w:t>
      </w:r>
      <w:proofErr w:type="spellEnd"/>
      <w:r w:rsidRPr="001E5B69">
        <w:rPr>
          <w:color w:val="000000"/>
          <w:sz w:val="28"/>
          <w:szCs w:val="28"/>
        </w:rPr>
        <w:t xml:space="preserve"> не в </w:t>
      </w:r>
      <w:proofErr w:type="spellStart"/>
      <w:r w:rsidRPr="001E5B69">
        <w:rPr>
          <w:color w:val="000000"/>
          <w:sz w:val="28"/>
          <w:szCs w:val="28"/>
        </w:rPr>
        <w:t>змозі</w:t>
      </w:r>
      <w:proofErr w:type="spellEnd"/>
      <w:r w:rsidRPr="001E5B69">
        <w:rPr>
          <w:color w:val="000000"/>
          <w:sz w:val="28"/>
          <w:szCs w:val="28"/>
        </w:rPr>
        <w:t xml:space="preserve"> </w:t>
      </w:r>
      <w:proofErr w:type="spellStart"/>
      <w:r w:rsidRPr="001E5B69">
        <w:rPr>
          <w:color w:val="000000"/>
          <w:sz w:val="28"/>
          <w:szCs w:val="28"/>
        </w:rPr>
        <w:t>підняти</w:t>
      </w:r>
      <w:proofErr w:type="spellEnd"/>
      <w:r w:rsidRPr="001E5B69">
        <w:rPr>
          <w:color w:val="000000"/>
          <w:sz w:val="28"/>
          <w:szCs w:val="28"/>
        </w:rPr>
        <w:t xml:space="preserve"> руку. </w:t>
      </w:r>
      <w:proofErr w:type="spellStart"/>
      <w:r w:rsidRPr="001E5B69">
        <w:rPr>
          <w:color w:val="000000"/>
          <w:sz w:val="28"/>
          <w:szCs w:val="28"/>
        </w:rPr>
        <w:t>Однак</w:t>
      </w:r>
      <w:proofErr w:type="spellEnd"/>
      <w:r w:rsidRPr="001E5B69">
        <w:rPr>
          <w:color w:val="000000"/>
          <w:sz w:val="28"/>
          <w:szCs w:val="28"/>
        </w:rPr>
        <w:t xml:space="preserve"> </w:t>
      </w:r>
      <w:proofErr w:type="spellStart"/>
      <w:r w:rsidRPr="001E5B69">
        <w:rPr>
          <w:color w:val="000000"/>
          <w:sz w:val="28"/>
          <w:szCs w:val="28"/>
        </w:rPr>
        <w:t>ці</w:t>
      </w:r>
      <w:proofErr w:type="spellEnd"/>
      <w:r w:rsidRPr="001E5B69">
        <w:rPr>
          <w:color w:val="000000"/>
          <w:sz w:val="28"/>
          <w:szCs w:val="28"/>
        </w:rPr>
        <w:t xml:space="preserve"> </w:t>
      </w:r>
      <w:proofErr w:type="spellStart"/>
      <w:r w:rsidRPr="001E5B69">
        <w:rPr>
          <w:color w:val="000000"/>
          <w:sz w:val="28"/>
          <w:szCs w:val="28"/>
        </w:rPr>
        <w:t>травми</w:t>
      </w:r>
      <w:proofErr w:type="spellEnd"/>
      <w:r w:rsidRPr="001E5B69">
        <w:rPr>
          <w:color w:val="000000"/>
          <w:sz w:val="28"/>
          <w:szCs w:val="28"/>
        </w:rPr>
        <w:t xml:space="preserve"> </w:t>
      </w:r>
      <w:proofErr w:type="spellStart"/>
      <w:r w:rsidRPr="001E5B69">
        <w:rPr>
          <w:color w:val="000000"/>
          <w:sz w:val="28"/>
          <w:szCs w:val="28"/>
        </w:rPr>
        <w:t>трапляються</w:t>
      </w:r>
      <w:proofErr w:type="spellEnd"/>
      <w:r w:rsidRPr="001E5B69">
        <w:rPr>
          <w:color w:val="000000"/>
          <w:sz w:val="28"/>
          <w:szCs w:val="28"/>
        </w:rPr>
        <w:t xml:space="preserve"> і у </w:t>
      </w:r>
      <w:proofErr w:type="spellStart"/>
      <w:r w:rsidRPr="001E5B69">
        <w:rPr>
          <w:color w:val="000000"/>
          <w:sz w:val="28"/>
          <w:szCs w:val="28"/>
        </w:rPr>
        <w:t>молодих</w:t>
      </w:r>
      <w:proofErr w:type="spellEnd"/>
      <w:r w:rsidRPr="001E5B69">
        <w:rPr>
          <w:color w:val="000000"/>
          <w:sz w:val="28"/>
          <w:szCs w:val="28"/>
        </w:rPr>
        <w:t xml:space="preserve"> людей. </w:t>
      </w:r>
      <w:proofErr w:type="spellStart"/>
      <w:r w:rsidRPr="001E5B69">
        <w:rPr>
          <w:color w:val="000000"/>
          <w:sz w:val="28"/>
          <w:szCs w:val="28"/>
        </w:rPr>
        <w:lastRenderedPageBreak/>
        <w:t>Перенавантаження</w:t>
      </w:r>
      <w:proofErr w:type="spellEnd"/>
      <w:r w:rsidRPr="001E5B69">
        <w:rPr>
          <w:color w:val="000000"/>
          <w:sz w:val="28"/>
          <w:szCs w:val="28"/>
        </w:rPr>
        <w:t xml:space="preserve"> </w:t>
      </w:r>
      <w:proofErr w:type="spellStart"/>
      <w:r w:rsidRPr="001E5B69">
        <w:rPr>
          <w:color w:val="000000"/>
          <w:sz w:val="28"/>
          <w:szCs w:val="28"/>
        </w:rPr>
        <w:t>або</w:t>
      </w:r>
      <w:proofErr w:type="spellEnd"/>
      <w:r w:rsidRPr="001E5B69">
        <w:rPr>
          <w:color w:val="000000"/>
          <w:sz w:val="28"/>
          <w:szCs w:val="28"/>
        </w:rPr>
        <w:t xml:space="preserve"> травма в будь-</w:t>
      </w:r>
      <w:proofErr w:type="spellStart"/>
      <w:r w:rsidRPr="001E5B69">
        <w:rPr>
          <w:color w:val="000000"/>
          <w:sz w:val="28"/>
          <w:szCs w:val="28"/>
        </w:rPr>
        <w:t>якому</w:t>
      </w:r>
      <w:proofErr w:type="spellEnd"/>
      <w:r w:rsidRPr="001E5B69">
        <w:rPr>
          <w:color w:val="000000"/>
          <w:sz w:val="28"/>
          <w:szCs w:val="28"/>
        </w:rPr>
        <w:t xml:space="preserve"> </w:t>
      </w:r>
      <w:proofErr w:type="spellStart"/>
      <w:r w:rsidRPr="001E5B69">
        <w:rPr>
          <w:color w:val="000000"/>
          <w:sz w:val="28"/>
          <w:szCs w:val="28"/>
        </w:rPr>
        <w:t>віці</w:t>
      </w:r>
      <w:proofErr w:type="spellEnd"/>
      <w:r w:rsidRPr="001E5B69">
        <w:rPr>
          <w:color w:val="000000"/>
          <w:sz w:val="28"/>
          <w:szCs w:val="28"/>
        </w:rPr>
        <w:t xml:space="preserve"> </w:t>
      </w:r>
      <w:proofErr w:type="spellStart"/>
      <w:r w:rsidRPr="001E5B69">
        <w:rPr>
          <w:color w:val="000000"/>
          <w:sz w:val="28"/>
          <w:szCs w:val="28"/>
        </w:rPr>
        <w:t>можуть</w:t>
      </w:r>
      <w:proofErr w:type="spellEnd"/>
      <w:r w:rsidRPr="001E5B69">
        <w:rPr>
          <w:color w:val="000000"/>
          <w:sz w:val="28"/>
          <w:szCs w:val="28"/>
        </w:rPr>
        <w:t xml:space="preserve"> </w:t>
      </w:r>
      <w:proofErr w:type="spellStart"/>
      <w:r w:rsidRPr="001E5B69">
        <w:rPr>
          <w:color w:val="000000"/>
          <w:sz w:val="28"/>
          <w:szCs w:val="28"/>
        </w:rPr>
        <w:t>спричинити</w:t>
      </w:r>
      <w:proofErr w:type="spellEnd"/>
      <w:r w:rsidRPr="001E5B69">
        <w:rPr>
          <w:color w:val="000000"/>
          <w:sz w:val="28"/>
          <w:szCs w:val="28"/>
        </w:rPr>
        <w:t xml:space="preserve"> </w:t>
      </w:r>
      <w:proofErr w:type="spellStart"/>
      <w:r w:rsidRPr="001E5B69">
        <w:rPr>
          <w:color w:val="000000"/>
          <w:sz w:val="28"/>
          <w:szCs w:val="28"/>
        </w:rPr>
        <w:t>розриви</w:t>
      </w:r>
      <w:proofErr w:type="spellEnd"/>
      <w:r w:rsidRPr="001E5B69">
        <w:rPr>
          <w:color w:val="000000"/>
          <w:sz w:val="28"/>
          <w:szCs w:val="28"/>
        </w:rPr>
        <w:t xml:space="preserve"> </w:t>
      </w:r>
      <w:proofErr w:type="spellStart"/>
      <w:r w:rsidRPr="001E5B69">
        <w:rPr>
          <w:color w:val="000000"/>
          <w:sz w:val="28"/>
          <w:szCs w:val="28"/>
        </w:rPr>
        <w:t>ротаторної</w:t>
      </w:r>
      <w:proofErr w:type="spellEnd"/>
      <w:r w:rsidRPr="001E5B69">
        <w:rPr>
          <w:color w:val="000000"/>
          <w:sz w:val="28"/>
          <w:szCs w:val="28"/>
        </w:rPr>
        <w:t xml:space="preserve"> </w:t>
      </w:r>
      <w:proofErr w:type="spellStart"/>
      <w:r w:rsidRPr="001E5B69">
        <w:rPr>
          <w:color w:val="000000"/>
          <w:sz w:val="28"/>
          <w:szCs w:val="28"/>
        </w:rPr>
        <w:t>манжети</w:t>
      </w:r>
      <w:proofErr w:type="spellEnd"/>
      <w:r w:rsidRPr="001E5B69">
        <w:rPr>
          <w:color w:val="000000"/>
          <w:sz w:val="28"/>
          <w:szCs w:val="28"/>
        </w:rPr>
        <w:t xml:space="preserve"> </w:t>
      </w:r>
      <w:proofErr w:type="spellStart"/>
      <w:r w:rsidRPr="001E5B69">
        <w:rPr>
          <w:color w:val="000000"/>
          <w:sz w:val="28"/>
          <w:szCs w:val="28"/>
        </w:rPr>
        <w:t>плечового</w:t>
      </w:r>
      <w:proofErr w:type="spellEnd"/>
      <w:r w:rsidRPr="001E5B69">
        <w:rPr>
          <w:color w:val="000000"/>
          <w:sz w:val="28"/>
          <w:szCs w:val="28"/>
        </w:rPr>
        <w:t xml:space="preserve"> </w:t>
      </w:r>
      <w:proofErr w:type="spellStart"/>
      <w:r w:rsidRPr="001E5B69">
        <w:rPr>
          <w:color w:val="000000"/>
          <w:sz w:val="28"/>
          <w:szCs w:val="28"/>
        </w:rPr>
        <w:t>суглобу</w:t>
      </w:r>
      <w:proofErr w:type="spellEnd"/>
      <w:r w:rsidRPr="001E5B69">
        <w:rPr>
          <w:color w:val="000000"/>
          <w:sz w:val="28"/>
          <w:szCs w:val="28"/>
        </w:rPr>
        <w:t>.</w:t>
      </w:r>
    </w:p>
    <w:p w14:paraId="22193F37" w14:textId="77777777" w:rsidR="004F5A64" w:rsidRDefault="00B609E3" w:rsidP="003F76D9">
      <w:pPr>
        <w:spacing w:line="456" w:lineRule="auto"/>
        <w:ind w:firstLine="720"/>
        <w:contextualSpacing/>
        <w:jc w:val="both"/>
        <w:rPr>
          <w:color w:val="000000"/>
          <w:sz w:val="28"/>
          <w:szCs w:val="28"/>
        </w:rPr>
      </w:pPr>
      <w:proofErr w:type="spellStart"/>
      <w:r w:rsidRPr="001E5B69">
        <w:rPr>
          <w:color w:val="000000"/>
          <w:sz w:val="28"/>
          <w:szCs w:val="28"/>
        </w:rPr>
        <w:t>Пошкодження</w:t>
      </w:r>
      <w:proofErr w:type="spellEnd"/>
      <w:r w:rsidRPr="001E5B69">
        <w:rPr>
          <w:color w:val="000000"/>
          <w:sz w:val="28"/>
          <w:szCs w:val="28"/>
        </w:rPr>
        <w:t xml:space="preserve"> </w:t>
      </w:r>
      <w:proofErr w:type="spellStart"/>
      <w:r w:rsidRPr="001E5B69">
        <w:rPr>
          <w:color w:val="000000"/>
          <w:sz w:val="28"/>
          <w:szCs w:val="28"/>
        </w:rPr>
        <w:t>ротаторної</w:t>
      </w:r>
      <w:proofErr w:type="spellEnd"/>
      <w:r w:rsidRPr="001E5B69">
        <w:rPr>
          <w:color w:val="000000"/>
          <w:sz w:val="28"/>
          <w:szCs w:val="28"/>
        </w:rPr>
        <w:t xml:space="preserve"> </w:t>
      </w:r>
      <w:proofErr w:type="spellStart"/>
      <w:r w:rsidRPr="001E5B69">
        <w:rPr>
          <w:color w:val="000000"/>
          <w:sz w:val="28"/>
          <w:szCs w:val="28"/>
        </w:rPr>
        <w:t>манжети</w:t>
      </w:r>
      <w:proofErr w:type="spellEnd"/>
      <w:r w:rsidRPr="001E5B69">
        <w:rPr>
          <w:color w:val="000000"/>
          <w:sz w:val="28"/>
          <w:szCs w:val="28"/>
        </w:rPr>
        <w:t xml:space="preserve"> </w:t>
      </w:r>
      <w:proofErr w:type="spellStart"/>
      <w:r w:rsidRPr="001E5B69">
        <w:rPr>
          <w:color w:val="000000"/>
          <w:sz w:val="28"/>
          <w:szCs w:val="28"/>
        </w:rPr>
        <w:t>викликають</w:t>
      </w:r>
      <w:proofErr w:type="spellEnd"/>
      <w:r w:rsidRPr="001E5B69">
        <w:rPr>
          <w:color w:val="000000"/>
          <w:sz w:val="28"/>
          <w:szCs w:val="28"/>
        </w:rPr>
        <w:t xml:space="preserve"> </w:t>
      </w:r>
      <w:proofErr w:type="spellStart"/>
      <w:r w:rsidRPr="001E5B69">
        <w:rPr>
          <w:color w:val="000000"/>
          <w:sz w:val="28"/>
          <w:szCs w:val="28"/>
        </w:rPr>
        <w:t>біль</w:t>
      </w:r>
      <w:proofErr w:type="spellEnd"/>
      <w:r w:rsidRPr="001E5B69">
        <w:rPr>
          <w:color w:val="000000"/>
          <w:sz w:val="28"/>
          <w:szCs w:val="28"/>
        </w:rPr>
        <w:t xml:space="preserve"> і </w:t>
      </w:r>
      <w:proofErr w:type="spellStart"/>
      <w:r w:rsidRPr="001E5B69">
        <w:rPr>
          <w:color w:val="000000"/>
          <w:sz w:val="28"/>
          <w:szCs w:val="28"/>
        </w:rPr>
        <w:t>слабкість</w:t>
      </w:r>
      <w:proofErr w:type="spellEnd"/>
      <w:r w:rsidRPr="001E5B69">
        <w:rPr>
          <w:color w:val="000000"/>
          <w:sz w:val="28"/>
          <w:szCs w:val="28"/>
        </w:rPr>
        <w:t xml:space="preserve"> в </w:t>
      </w:r>
      <w:proofErr w:type="spellStart"/>
      <w:r w:rsidRPr="001E5B69">
        <w:rPr>
          <w:color w:val="000000"/>
          <w:sz w:val="28"/>
          <w:szCs w:val="28"/>
        </w:rPr>
        <w:t>ураженому</w:t>
      </w:r>
      <w:proofErr w:type="spellEnd"/>
      <w:r w:rsidRPr="001E5B69">
        <w:rPr>
          <w:color w:val="000000"/>
          <w:sz w:val="28"/>
          <w:szCs w:val="28"/>
        </w:rPr>
        <w:t xml:space="preserve"> </w:t>
      </w:r>
      <w:proofErr w:type="spellStart"/>
      <w:r w:rsidRPr="001E5B69">
        <w:rPr>
          <w:color w:val="000000"/>
          <w:sz w:val="28"/>
          <w:szCs w:val="28"/>
        </w:rPr>
        <w:t>плечі</w:t>
      </w:r>
      <w:proofErr w:type="spellEnd"/>
      <w:r w:rsidRPr="001E5B69">
        <w:rPr>
          <w:color w:val="000000"/>
          <w:sz w:val="28"/>
          <w:szCs w:val="28"/>
        </w:rPr>
        <w:t xml:space="preserve">. У </w:t>
      </w:r>
      <w:proofErr w:type="spellStart"/>
      <w:r w:rsidRPr="001E5B69">
        <w:rPr>
          <w:color w:val="000000"/>
          <w:sz w:val="28"/>
          <w:szCs w:val="28"/>
        </w:rPr>
        <w:t>деяких</w:t>
      </w:r>
      <w:proofErr w:type="spellEnd"/>
      <w:r w:rsidRPr="001E5B69">
        <w:rPr>
          <w:color w:val="000000"/>
          <w:sz w:val="28"/>
          <w:szCs w:val="28"/>
        </w:rPr>
        <w:t xml:space="preserve"> </w:t>
      </w:r>
      <w:proofErr w:type="spellStart"/>
      <w:r w:rsidRPr="001E5B69">
        <w:rPr>
          <w:color w:val="000000"/>
          <w:sz w:val="28"/>
          <w:szCs w:val="28"/>
        </w:rPr>
        <w:t>випадках</w:t>
      </w:r>
      <w:proofErr w:type="spellEnd"/>
      <w:r w:rsidRPr="001E5B69">
        <w:rPr>
          <w:color w:val="000000"/>
          <w:sz w:val="28"/>
          <w:szCs w:val="28"/>
        </w:rPr>
        <w:t xml:space="preserve"> манжета </w:t>
      </w:r>
      <w:proofErr w:type="spellStart"/>
      <w:r w:rsidRPr="001E5B69">
        <w:rPr>
          <w:color w:val="000000"/>
          <w:sz w:val="28"/>
          <w:szCs w:val="28"/>
        </w:rPr>
        <w:t>може</w:t>
      </w:r>
      <w:proofErr w:type="spellEnd"/>
      <w:r w:rsidRPr="001E5B69">
        <w:rPr>
          <w:color w:val="000000"/>
          <w:sz w:val="28"/>
          <w:szCs w:val="28"/>
        </w:rPr>
        <w:t xml:space="preserve"> </w:t>
      </w:r>
      <w:proofErr w:type="spellStart"/>
      <w:r w:rsidRPr="001E5B69">
        <w:rPr>
          <w:color w:val="000000"/>
          <w:sz w:val="28"/>
          <w:szCs w:val="28"/>
        </w:rPr>
        <w:t>рватися</w:t>
      </w:r>
      <w:proofErr w:type="spellEnd"/>
      <w:r w:rsidRPr="001E5B69">
        <w:rPr>
          <w:color w:val="000000"/>
          <w:sz w:val="28"/>
          <w:szCs w:val="28"/>
        </w:rPr>
        <w:t xml:space="preserve"> </w:t>
      </w:r>
      <w:proofErr w:type="spellStart"/>
      <w:r w:rsidRPr="001E5B69">
        <w:rPr>
          <w:color w:val="000000"/>
          <w:sz w:val="28"/>
          <w:szCs w:val="28"/>
        </w:rPr>
        <w:t>лише</w:t>
      </w:r>
      <w:proofErr w:type="spellEnd"/>
      <w:r w:rsidRPr="001E5B69">
        <w:rPr>
          <w:color w:val="000000"/>
          <w:sz w:val="28"/>
          <w:szCs w:val="28"/>
        </w:rPr>
        <w:t xml:space="preserve"> </w:t>
      </w:r>
      <w:proofErr w:type="spellStart"/>
      <w:r w:rsidRPr="001E5B69">
        <w:rPr>
          <w:color w:val="000000"/>
          <w:sz w:val="28"/>
          <w:szCs w:val="28"/>
        </w:rPr>
        <w:t>частково</w:t>
      </w:r>
      <w:proofErr w:type="spellEnd"/>
      <w:r w:rsidRPr="001E5B69">
        <w:rPr>
          <w:color w:val="000000"/>
          <w:sz w:val="28"/>
          <w:szCs w:val="28"/>
        </w:rPr>
        <w:t xml:space="preserve">. Плече </w:t>
      </w:r>
      <w:proofErr w:type="spellStart"/>
      <w:r w:rsidRPr="001E5B69">
        <w:rPr>
          <w:color w:val="000000"/>
          <w:sz w:val="28"/>
          <w:szCs w:val="28"/>
        </w:rPr>
        <w:t>може</w:t>
      </w:r>
      <w:proofErr w:type="spellEnd"/>
      <w:r w:rsidRPr="001E5B69">
        <w:rPr>
          <w:color w:val="000000"/>
          <w:sz w:val="28"/>
          <w:szCs w:val="28"/>
        </w:rPr>
        <w:t xml:space="preserve"> </w:t>
      </w:r>
      <w:proofErr w:type="spellStart"/>
      <w:r w:rsidRPr="001E5B69">
        <w:rPr>
          <w:color w:val="000000"/>
          <w:sz w:val="28"/>
          <w:szCs w:val="28"/>
        </w:rPr>
        <w:t>боліти</w:t>
      </w:r>
      <w:proofErr w:type="spellEnd"/>
      <w:r w:rsidRPr="001E5B69">
        <w:rPr>
          <w:color w:val="000000"/>
          <w:sz w:val="28"/>
          <w:szCs w:val="28"/>
        </w:rPr>
        <w:t xml:space="preserve">, але </w:t>
      </w:r>
      <w:proofErr w:type="spellStart"/>
      <w:r w:rsidRPr="001E5B69">
        <w:rPr>
          <w:color w:val="000000"/>
          <w:sz w:val="28"/>
          <w:szCs w:val="28"/>
        </w:rPr>
        <w:t>ви</w:t>
      </w:r>
      <w:proofErr w:type="spellEnd"/>
      <w:r w:rsidRPr="001E5B69">
        <w:rPr>
          <w:color w:val="000000"/>
          <w:sz w:val="28"/>
          <w:szCs w:val="28"/>
        </w:rPr>
        <w:t xml:space="preserve"> все одно можете </w:t>
      </w:r>
      <w:proofErr w:type="spellStart"/>
      <w:r w:rsidRPr="001E5B69">
        <w:rPr>
          <w:color w:val="000000"/>
          <w:sz w:val="28"/>
          <w:szCs w:val="28"/>
        </w:rPr>
        <w:t>рухати</w:t>
      </w:r>
      <w:proofErr w:type="spellEnd"/>
      <w:r w:rsidRPr="001E5B69">
        <w:rPr>
          <w:color w:val="000000"/>
          <w:sz w:val="28"/>
          <w:szCs w:val="28"/>
        </w:rPr>
        <w:t xml:space="preserve"> рукою у </w:t>
      </w:r>
      <w:proofErr w:type="spellStart"/>
      <w:r w:rsidRPr="001E5B69">
        <w:rPr>
          <w:color w:val="000000"/>
          <w:sz w:val="28"/>
          <w:szCs w:val="28"/>
        </w:rPr>
        <w:t>звичайному</w:t>
      </w:r>
      <w:proofErr w:type="spellEnd"/>
      <w:r w:rsidRPr="001E5B69">
        <w:rPr>
          <w:color w:val="000000"/>
          <w:sz w:val="28"/>
          <w:szCs w:val="28"/>
        </w:rPr>
        <w:t xml:space="preserve"> </w:t>
      </w:r>
      <w:proofErr w:type="spellStart"/>
      <w:r w:rsidRPr="001E5B69">
        <w:rPr>
          <w:color w:val="000000"/>
          <w:sz w:val="28"/>
          <w:szCs w:val="28"/>
        </w:rPr>
        <w:t>діапазоні</w:t>
      </w:r>
      <w:proofErr w:type="spellEnd"/>
      <w:r w:rsidRPr="001E5B69">
        <w:rPr>
          <w:color w:val="000000"/>
          <w:sz w:val="28"/>
          <w:szCs w:val="28"/>
        </w:rPr>
        <w:t xml:space="preserve"> руху. </w:t>
      </w:r>
      <w:proofErr w:type="spellStart"/>
      <w:r w:rsidRPr="001E5B69">
        <w:rPr>
          <w:color w:val="000000"/>
          <w:sz w:val="28"/>
          <w:szCs w:val="28"/>
        </w:rPr>
        <w:t>Загалом</w:t>
      </w:r>
      <w:proofErr w:type="spellEnd"/>
      <w:r w:rsidRPr="001E5B69">
        <w:rPr>
          <w:color w:val="000000"/>
          <w:sz w:val="28"/>
          <w:szCs w:val="28"/>
        </w:rPr>
        <w:t xml:space="preserve">, </w:t>
      </w:r>
      <w:proofErr w:type="spellStart"/>
      <w:r w:rsidRPr="001E5B69">
        <w:rPr>
          <w:color w:val="000000"/>
          <w:sz w:val="28"/>
          <w:szCs w:val="28"/>
        </w:rPr>
        <w:t>чим</w:t>
      </w:r>
      <w:proofErr w:type="spellEnd"/>
      <w:r w:rsidRPr="001E5B69">
        <w:rPr>
          <w:color w:val="000000"/>
          <w:sz w:val="28"/>
          <w:szCs w:val="28"/>
        </w:rPr>
        <w:t xml:space="preserve"> </w:t>
      </w:r>
      <w:proofErr w:type="spellStart"/>
      <w:r w:rsidRPr="001E5B69">
        <w:rPr>
          <w:color w:val="000000"/>
          <w:sz w:val="28"/>
          <w:szCs w:val="28"/>
        </w:rPr>
        <w:t>більше</w:t>
      </w:r>
      <w:proofErr w:type="spellEnd"/>
      <w:r w:rsidRPr="001E5B69">
        <w:rPr>
          <w:color w:val="000000"/>
          <w:sz w:val="28"/>
          <w:szCs w:val="28"/>
        </w:rPr>
        <w:t xml:space="preserve"> </w:t>
      </w:r>
      <w:proofErr w:type="spellStart"/>
      <w:r w:rsidRPr="001E5B69">
        <w:rPr>
          <w:color w:val="000000"/>
          <w:sz w:val="28"/>
          <w:szCs w:val="28"/>
        </w:rPr>
        <w:t>пошкодження</w:t>
      </w:r>
      <w:proofErr w:type="spellEnd"/>
      <w:r w:rsidRPr="001E5B69">
        <w:rPr>
          <w:color w:val="000000"/>
          <w:sz w:val="28"/>
          <w:szCs w:val="28"/>
        </w:rPr>
        <w:t xml:space="preserve">, </w:t>
      </w:r>
      <w:proofErr w:type="spellStart"/>
      <w:r w:rsidRPr="001E5B69">
        <w:rPr>
          <w:color w:val="000000"/>
          <w:sz w:val="28"/>
          <w:szCs w:val="28"/>
        </w:rPr>
        <w:t>тим</w:t>
      </w:r>
      <w:proofErr w:type="spellEnd"/>
      <w:r w:rsidRPr="001E5B69">
        <w:rPr>
          <w:color w:val="000000"/>
          <w:sz w:val="28"/>
          <w:szCs w:val="28"/>
        </w:rPr>
        <w:t xml:space="preserve"> </w:t>
      </w:r>
      <w:proofErr w:type="spellStart"/>
      <w:r w:rsidRPr="001E5B69">
        <w:rPr>
          <w:color w:val="000000"/>
          <w:sz w:val="28"/>
          <w:szCs w:val="28"/>
        </w:rPr>
        <w:t>більше</w:t>
      </w:r>
      <w:proofErr w:type="spellEnd"/>
      <w:r w:rsidRPr="001E5B69">
        <w:rPr>
          <w:color w:val="000000"/>
          <w:sz w:val="28"/>
          <w:szCs w:val="28"/>
        </w:rPr>
        <w:t xml:space="preserve"> </w:t>
      </w:r>
      <w:proofErr w:type="spellStart"/>
      <w:r w:rsidRPr="001E5B69">
        <w:rPr>
          <w:color w:val="000000"/>
          <w:sz w:val="28"/>
          <w:szCs w:val="28"/>
        </w:rPr>
        <w:t>слабкості</w:t>
      </w:r>
      <w:proofErr w:type="spellEnd"/>
      <w:r w:rsidRPr="001E5B69">
        <w:rPr>
          <w:color w:val="000000"/>
          <w:sz w:val="28"/>
          <w:szCs w:val="28"/>
        </w:rPr>
        <w:t xml:space="preserve"> в </w:t>
      </w:r>
      <w:proofErr w:type="spellStart"/>
      <w:r w:rsidRPr="001E5B69">
        <w:rPr>
          <w:color w:val="000000"/>
          <w:sz w:val="28"/>
          <w:szCs w:val="28"/>
        </w:rPr>
        <w:t>плечі</w:t>
      </w:r>
      <w:proofErr w:type="spellEnd"/>
      <w:r w:rsidRPr="001E5B69">
        <w:rPr>
          <w:color w:val="000000"/>
          <w:sz w:val="28"/>
          <w:szCs w:val="28"/>
        </w:rPr>
        <w:t xml:space="preserve"> </w:t>
      </w:r>
      <w:proofErr w:type="spellStart"/>
      <w:r w:rsidRPr="001E5B69">
        <w:rPr>
          <w:color w:val="000000"/>
          <w:sz w:val="28"/>
          <w:szCs w:val="28"/>
        </w:rPr>
        <w:t>воно</w:t>
      </w:r>
      <w:proofErr w:type="spellEnd"/>
      <w:r w:rsidRPr="001E5B69">
        <w:rPr>
          <w:color w:val="000000"/>
          <w:sz w:val="28"/>
          <w:szCs w:val="28"/>
        </w:rPr>
        <w:t xml:space="preserve"> </w:t>
      </w:r>
      <w:proofErr w:type="spellStart"/>
      <w:r w:rsidRPr="001E5B69">
        <w:rPr>
          <w:color w:val="000000"/>
          <w:sz w:val="28"/>
          <w:szCs w:val="28"/>
        </w:rPr>
        <w:t>викликає</w:t>
      </w:r>
      <w:proofErr w:type="spellEnd"/>
      <w:r w:rsidRPr="001E5B69">
        <w:rPr>
          <w:color w:val="000000"/>
          <w:sz w:val="28"/>
          <w:szCs w:val="28"/>
        </w:rPr>
        <w:t>.</w:t>
      </w:r>
    </w:p>
    <w:p w14:paraId="2DE39200" w14:textId="5A77A1B1" w:rsidR="00B609E3" w:rsidRDefault="00B609E3" w:rsidP="003F76D9">
      <w:pPr>
        <w:spacing w:line="456" w:lineRule="auto"/>
        <w:ind w:firstLine="720"/>
        <w:contextualSpacing/>
        <w:jc w:val="both"/>
        <w:rPr>
          <w:rFonts w:ascii="Arial" w:hAnsi="Arial" w:cs="Arial"/>
          <w:color w:val="000000"/>
          <w:sz w:val="30"/>
          <w:szCs w:val="30"/>
        </w:rPr>
      </w:pPr>
      <w:r w:rsidRPr="001E5B69">
        <w:rPr>
          <w:color w:val="000000"/>
          <w:sz w:val="28"/>
          <w:szCs w:val="28"/>
        </w:rPr>
        <w:t xml:space="preserve">В </w:t>
      </w:r>
      <w:proofErr w:type="spellStart"/>
      <w:r w:rsidRPr="001E5B69">
        <w:rPr>
          <w:color w:val="000000"/>
          <w:sz w:val="28"/>
          <w:szCs w:val="28"/>
        </w:rPr>
        <w:t>випадках</w:t>
      </w:r>
      <w:proofErr w:type="spellEnd"/>
      <w:r w:rsidRPr="001E5B69">
        <w:rPr>
          <w:color w:val="000000"/>
          <w:sz w:val="28"/>
          <w:szCs w:val="28"/>
        </w:rPr>
        <w:t xml:space="preserve"> коли </w:t>
      </w:r>
      <w:proofErr w:type="spellStart"/>
      <w:r w:rsidRPr="001E5B69">
        <w:rPr>
          <w:color w:val="000000"/>
          <w:sz w:val="28"/>
          <w:szCs w:val="28"/>
        </w:rPr>
        <w:t>сухожилля</w:t>
      </w:r>
      <w:proofErr w:type="spellEnd"/>
      <w:r w:rsidRPr="001E5B69">
        <w:rPr>
          <w:color w:val="000000"/>
          <w:sz w:val="28"/>
          <w:szCs w:val="28"/>
        </w:rPr>
        <w:t xml:space="preserve"> </w:t>
      </w:r>
      <w:proofErr w:type="spellStart"/>
      <w:r w:rsidRPr="001E5B69">
        <w:rPr>
          <w:color w:val="000000"/>
          <w:sz w:val="28"/>
          <w:szCs w:val="28"/>
        </w:rPr>
        <w:t>ротаторної</w:t>
      </w:r>
      <w:proofErr w:type="spellEnd"/>
      <w:r w:rsidRPr="001E5B69">
        <w:rPr>
          <w:color w:val="000000"/>
          <w:sz w:val="28"/>
          <w:szCs w:val="28"/>
        </w:rPr>
        <w:t xml:space="preserve"> </w:t>
      </w:r>
      <w:proofErr w:type="spellStart"/>
      <w:r w:rsidRPr="001E5B69">
        <w:rPr>
          <w:color w:val="000000"/>
          <w:sz w:val="28"/>
          <w:szCs w:val="28"/>
        </w:rPr>
        <w:t>манжети</w:t>
      </w:r>
      <w:proofErr w:type="spellEnd"/>
      <w:r w:rsidRPr="001E5B69">
        <w:rPr>
          <w:color w:val="000000"/>
          <w:sz w:val="28"/>
          <w:szCs w:val="28"/>
        </w:rPr>
        <w:t xml:space="preserve"> </w:t>
      </w:r>
      <w:proofErr w:type="spellStart"/>
      <w:r w:rsidRPr="001E5B69">
        <w:rPr>
          <w:color w:val="000000"/>
          <w:sz w:val="28"/>
          <w:szCs w:val="28"/>
        </w:rPr>
        <w:t>розриваються</w:t>
      </w:r>
      <w:proofErr w:type="spellEnd"/>
      <w:r w:rsidRPr="001E5B69">
        <w:rPr>
          <w:color w:val="000000"/>
          <w:sz w:val="28"/>
          <w:szCs w:val="28"/>
        </w:rPr>
        <w:t xml:space="preserve"> </w:t>
      </w:r>
      <w:proofErr w:type="spellStart"/>
      <w:r w:rsidRPr="001E5B69">
        <w:rPr>
          <w:color w:val="000000"/>
          <w:sz w:val="28"/>
          <w:szCs w:val="28"/>
        </w:rPr>
        <w:t>повністю</w:t>
      </w:r>
      <w:proofErr w:type="spellEnd"/>
      <w:r w:rsidRPr="001E5B69">
        <w:rPr>
          <w:color w:val="000000"/>
          <w:sz w:val="28"/>
          <w:szCs w:val="28"/>
        </w:rPr>
        <w:t xml:space="preserve"> </w:t>
      </w:r>
      <w:proofErr w:type="spellStart"/>
      <w:r w:rsidRPr="001E5B69">
        <w:rPr>
          <w:color w:val="000000"/>
          <w:sz w:val="28"/>
          <w:szCs w:val="28"/>
        </w:rPr>
        <w:t>це</w:t>
      </w:r>
      <w:proofErr w:type="spellEnd"/>
      <w:r w:rsidRPr="001E5B69">
        <w:rPr>
          <w:color w:val="000000"/>
          <w:sz w:val="28"/>
          <w:szCs w:val="28"/>
        </w:rPr>
        <w:t xml:space="preserve"> </w:t>
      </w:r>
      <w:proofErr w:type="spellStart"/>
      <w:r w:rsidRPr="001E5B69">
        <w:rPr>
          <w:color w:val="000000"/>
          <w:sz w:val="28"/>
          <w:szCs w:val="28"/>
        </w:rPr>
        <w:t>унеможливлює</w:t>
      </w:r>
      <w:proofErr w:type="spellEnd"/>
      <w:r w:rsidRPr="001E5B69">
        <w:rPr>
          <w:color w:val="000000"/>
          <w:sz w:val="28"/>
          <w:szCs w:val="28"/>
        </w:rPr>
        <w:t xml:space="preserve"> рухи рукою в нормальному </w:t>
      </w:r>
      <w:proofErr w:type="spellStart"/>
      <w:r w:rsidRPr="001E5B69">
        <w:rPr>
          <w:color w:val="000000"/>
          <w:sz w:val="28"/>
          <w:szCs w:val="28"/>
        </w:rPr>
        <w:t>діапазоні</w:t>
      </w:r>
      <w:proofErr w:type="spellEnd"/>
      <w:r w:rsidRPr="001E5B69">
        <w:rPr>
          <w:color w:val="000000"/>
          <w:sz w:val="28"/>
          <w:szCs w:val="28"/>
        </w:rPr>
        <w:t xml:space="preserve"> руху. </w:t>
      </w:r>
      <w:proofErr w:type="spellStart"/>
      <w:r w:rsidRPr="001E5B69">
        <w:rPr>
          <w:color w:val="000000"/>
          <w:sz w:val="28"/>
          <w:szCs w:val="28"/>
        </w:rPr>
        <w:t>Зазвичай</w:t>
      </w:r>
      <w:proofErr w:type="spellEnd"/>
      <w:r w:rsidRPr="001E5B69">
        <w:rPr>
          <w:color w:val="000000"/>
          <w:sz w:val="28"/>
          <w:szCs w:val="28"/>
        </w:rPr>
        <w:t xml:space="preserve"> </w:t>
      </w:r>
      <w:proofErr w:type="spellStart"/>
      <w:r w:rsidRPr="001E5B69">
        <w:rPr>
          <w:color w:val="000000"/>
          <w:sz w:val="28"/>
          <w:szCs w:val="28"/>
        </w:rPr>
        <w:t>неможливо</w:t>
      </w:r>
      <w:proofErr w:type="spellEnd"/>
      <w:r w:rsidRPr="001E5B69">
        <w:rPr>
          <w:color w:val="000000"/>
          <w:sz w:val="28"/>
          <w:szCs w:val="28"/>
        </w:rPr>
        <w:t xml:space="preserve"> </w:t>
      </w:r>
      <w:proofErr w:type="spellStart"/>
      <w:r w:rsidRPr="001E5B69">
        <w:rPr>
          <w:color w:val="000000"/>
          <w:sz w:val="28"/>
          <w:szCs w:val="28"/>
        </w:rPr>
        <w:t>самостійно</w:t>
      </w:r>
      <w:proofErr w:type="spellEnd"/>
      <w:r w:rsidRPr="001E5B69">
        <w:rPr>
          <w:color w:val="000000"/>
          <w:sz w:val="28"/>
          <w:szCs w:val="28"/>
        </w:rPr>
        <w:t xml:space="preserve"> </w:t>
      </w:r>
      <w:proofErr w:type="spellStart"/>
      <w:r w:rsidRPr="001E5B69">
        <w:rPr>
          <w:color w:val="000000"/>
          <w:sz w:val="28"/>
          <w:szCs w:val="28"/>
        </w:rPr>
        <w:t>підняти</w:t>
      </w:r>
      <w:proofErr w:type="spellEnd"/>
      <w:r w:rsidRPr="001E5B69">
        <w:rPr>
          <w:color w:val="000000"/>
          <w:sz w:val="28"/>
          <w:szCs w:val="28"/>
        </w:rPr>
        <w:t xml:space="preserve"> та </w:t>
      </w:r>
      <w:proofErr w:type="spellStart"/>
      <w:r w:rsidRPr="001E5B69">
        <w:rPr>
          <w:color w:val="000000"/>
          <w:sz w:val="28"/>
          <w:szCs w:val="28"/>
        </w:rPr>
        <w:t>відвести</w:t>
      </w:r>
      <w:proofErr w:type="spellEnd"/>
      <w:r w:rsidRPr="001E5B69">
        <w:rPr>
          <w:color w:val="000000"/>
          <w:sz w:val="28"/>
          <w:szCs w:val="28"/>
        </w:rPr>
        <w:t xml:space="preserve"> руку </w:t>
      </w:r>
      <w:proofErr w:type="spellStart"/>
      <w:r w:rsidRPr="001E5B69">
        <w:rPr>
          <w:color w:val="000000"/>
          <w:sz w:val="28"/>
          <w:szCs w:val="28"/>
        </w:rPr>
        <w:t>від</w:t>
      </w:r>
      <w:proofErr w:type="spellEnd"/>
      <w:r w:rsidRPr="001E5B69">
        <w:rPr>
          <w:color w:val="000000"/>
          <w:sz w:val="28"/>
          <w:szCs w:val="28"/>
        </w:rPr>
        <w:t xml:space="preserve"> </w:t>
      </w:r>
      <w:proofErr w:type="spellStart"/>
      <w:r w:rsidRPr="001E5B69">
        <w:rPr>
          <w:color w:val="000000"/>
          <w:sz w:val="28"/>
          <w:szCs w:val="28"/>
        </w:rPr>
        <w:t>тулуба</w:t>
      </w:r>
      <w:proofErr w:type="spellEnd"/>
      <w:r w:rsidRPr="001E5B69">
        <w:rPr>
          <w:color w:val="000000"/>
          <w:sz w:val="28"/>
          <w:szCs w:val="28"/>
        </w:rPr>
        <w:t>.</w:t>
      </w:r>
      <w:r w:rsidRPr="001E5B69">
        <w:rPr>
          <w:color w:val="000000"/>
          <w:sz w:val="28"/>
          <w:szCs w:val="28"/>
        </w:rPr>
        <w:br/>
      </w:r>
      <w:proofErr w:type="spellStart"/>
      <w:r w:rsidRPr="001E5B69">
        <w:rPr>
          <w:color w:val="000000"/>
          <w:sz w:val="28"/>
          <w:szCs w:val="28"/>
        </w:rPr>
        <w:t>Більшість</w:t>
      </w:r>
      <w:proofErr w:type="spellEnd"/>
      <w:r w:rsidRPr="001E5B69">
        <w:rPr>
          <w:color w:val="000000"/>
          <w:sz w:val="28"/>
          <w:szCs w:val="28"/>
        </w:rPr>
        <w:t xml:space="preserve"> </w:t>
      </w:r>
      <w:proofErr w:type="spellStart"/>
      <w:r w:rsidRPr="001E5B69">
        <w:rPr>
          <w:color w:val="000000"/>
          <w:sz w:val="28"/>
          <w:szCs w:val="28"/>
        </w:rPr>
        <w:t>пошкоджень</w:t>
      </w:r>
      <w:proofErr w:type="spellEnd"/>
      <w:r w:rsidRPr="001E5B69">
        <w:rPr>
          <w:color w:val="000000"/>
          <w:sz w:val="28"/>
          <w:szCs w:val="28"/>
        </w:rPr>
        <w:t xml:space="preserve"> </w:t>
      </w:r>
      <w:proofErr w:type="spellStart"/>
      <w:r w:rsidRPr="001E5B69">
        <w:rPr>
          <w:color w:val="000000"/>
          <w:sz w:val="28"/>
          <w:szCs w:val="28"/>
        </w:rPr>
        <w:t>ротаторної</w:t>
      </w:r>
      <w:proofErr w:type="spellEnd"/>
      <w:r w:rsidRPr="001E5B69">
        <w:rPr>
          <w:color w:val="000000"/>
          <w:sz w:val="28"/>
          <w:szCs w:val="28"/>
        </w:rPr>
        <w:t xml:space="preserve"> </w:t>
      </w:r>
      <w:proofErr w:type="spellStart"/>
      <w:r w:rsidRPr="001E5B69">
        <w:rPr>
          <w:color w:val="000000"/>
          <w:sz w:val="28"/>
          <w:szCs w:val="28"/>
        </w:rPr>
        <w:t>манжети</w:t>
      </w:r>
      <w:proofErr w:type="spellEnd"/>
      <w:r w:rsidRPr="001E5B69">
        <w:rPr>
          <w:color w:val="000000"/>
          <w:sz w:val="28"/>
          <w:szCs w:val="28"/>
        </w:rPr>
        <w:t xml:space="preserve"> </w:t>
      </w:r>
      <w:proofErr w:type="spellStart"/>
      <w:r w:rsidRPr="001E5B69">
        <w:rPr>
          <w:color w:val="000000"/>
          <w:sz w:val="28"/>
          <w:szCs w:val="28"/>
        </w:rPr>
        <w:t>викликають</w:t>
      </w:r>
      <w:proofErr w:type="spellEnd"/>
      <w:r w:rsidRPr="001E5B69">
        <w:rPr>
          <w:color w:val="000000"/>
          <w:sz w:val="28"/>
          <w:szCs w:val="28"/>
        </w:rPr>
        <w:t xml:space="preserve"> </w:t>
      </w:r>
      <w:proofErr w:type="spellStart"/>
      <w:r w:rsidRPr="001E5B69">
        <w:rPr>
          <w:color w:val="000000"/>
          <w:sz w:val="28"/>
          <w:szCs w:val="28"/>
        </w:rPr>
        <w:t>невиразний</w:t>
      </w:r>
      <w:proofErr w:type="spellEnd"/>
      <w:r w:rsidRPr="001E5B69">
        <w:rPr>
          <w:color w:val="000000"/>
          <w:sz w:val="28"/>
          <w:szCs w:val="28"/>
        </w:rPr>
        <w:t xml:space="preserve"> </w:t>
      </w:r>
      <w:proofErr w:type="spellStart"/>
      <w:r w:rsidRPr="001E5B69">
        <w:rPr>
          <w:color w:val="000000"/>
          <w:sz w:val="28"/>
          <w:szCs w:val="28"/>
        </w:rPr>
        <w:t>біль</w:t>
      </w:r>
      <w:proofErr w:type="spellEnd"/>
      <w:r w:rsidRPr="001E5B69">
        <w:rPr>
          <w:color w:val="000000"/>
          <w:sz w:val="28"/>
          <w:szCs w:val="28"/>
        </w:rPr>
        <w:t xml:space="preserve"> в </w:t>
      </w:r>
      <w:proofErr w:type="spellStart"/>
      <w:r w:rsidRPr="001E5B69">
        <w:rPr>
          <w:color w:val="000000"/>
          <w:sz w:val="28"/>
          <w:szCs w:val="28"/>
        </w:rPr>
        <w:t>області</w:t>
      </w:r>
      <w:proofErr w:type="spellEnd"/>
      <w:r w:rsidRPr="001E5B69">
        <w:rPr>
          <w:color w:val="000000"/>
          <w:sz w:val="28"/>
          <w:szCs w:val="28"/>
        </w:rPr>
        <w:t xml:space="preserve"> плеча. Вони </w:t>
      </w:r>
      <w:proofErr w:type="spellStart"/>
      <w:r w:rsidRPr="001E5B69">
        <w:rPr>
          <w:color w:val="000000"/>
          <w:sz w:val="28"/>
          <w:szCs w:val="28"/>
        </w:rPr>
        <w:t>також</w:t>
      </w:r>
      <w:proofErr w:type="spellEnd"/>
      <w:r w:rsidRPr="001E5B69">
        <w:rPr>
          <w:color w:val="000000"/>
          <w:sz w:val="28"/>
          <w:szCs w:val="28"/>
        </w:rPr>
        <w:t xml:space="preserve"> </w:t>
      </w:r>
      <w:proofErr w:type="spellStart"/>
      <w:r w:rsidRPr="001E5B69">
        <w:rPr>
          <w:color w:val="000000"/>
          <w:sz w:val="28"/>
          <w:szCs w:val="28"/>
        </w:rPr>
        <w:t>можуть</w:t>
      </w:r>
      <w:proofErr w:type="spellEnd"/>
      <w:r w:rsidRPr="001E5B69">
        <w:rPr>
          <w:color w:val="000000"/>
          <w:sz w:val="28"/>
          <w:szCs w:val="28"/>
        </w:rPr>
        <w:t xml:space="preserve"> </w:t>
      </w:r>
      <w:proofErr w:type="spellStart"/>
      <w:r w:rsidRPr="001E5B69">
        <w:rPr>
          <w:color w:val="000000"/>
          <w:sz w:val="28"/>
          <w:szCs w:val="28"/>
        </w:rPr>
        <w:t>викликати</w:t>
      </w:r>
      <w:proofErr w:type="spellEnd"/>
      <w:r w:rsidRPr="001E5B69">
        <w:rPr>
          <w:color w:val="000000"/>
          <w:sz w:val="28"/>
          <w:szCs w:val="28"/>
        </w:rPr>
        <w:t xml:space="preserve"> при </w:t>
      </w:r>
      <w:proofErr w:type="spellStart"/>
      <w:r w:rsidRPr="001E5B69">
        <w:rPr>
          <w:color w:val="000000"/>
          <w:sz w:val="28"/>
          <w:szCs w:val="28"/>
        </w:rPr>
        <w:t>русі</w:t>
      </w:r>
      <w:proofErr w:type="spellEnd"/>
      <w:r w:rsidRPr="001E5B69">
        <w:rPr>
          <w:color w:val="000000"/>
          <w:sz w:val="28"/>
          <w:szCs w:val="28"/>
        </w:rPr>
        <w:t xml:space="preserve"> рукою. </w:t>
      </w:r>
      <w:proofErr w:type="spellStart"/>
      <w:r w:rsidRPr="001E5B69">
        <w:rPr>
          <w:color w:val="000000"/>
          <w:sz w:val="28"/>
          <w:szCs w:val="28"/>
        </w:rPr>
        <w:t>Більшість</w:t>
      </w:r>
      <w:proofErr w:type="spellEnd"/>
      <w:r w:rsidRPr="001E5B69">
        <w:rPr>
          <w:color w:val="000000"/>
          <w:sz w:val="28"/>
          <w:szCs w:val="28"/>
        </w:rPr>
        <w:t xml:space="preserve"> людей </w:t>
      </w:r>
      <w:proofErr w:type="spellStart"/>
      <w:r w:rsidRPr="001E5B69">
        <w:rPr>
          <w:color w:val="000000"/>
          <w:sz w:val="28"/>
          <w:szCs w:val="28"/>
        </w:rPr>
        <w:t>кажуть</w:t>
      </w:r>
      <w:proofErr w:type="spellEnd"/>
      <w:r w:rsidRPr="001E5B69">
        <w:rPr>
          <w:color w:val="000000"/>
          <w:sz w:val="28"/>
          <w:szCs w:val="28"/>
        </w:rPr>
        <w:t xml:space="preserve">, </w:t>
      </w:r>
      <w:proofErr w:type="spellStart"/>
      <w:r w:rsidRPr="001E5B69">
        <w:rPr>
          <w:color w:val="000000"/>
          <w:sz w:val="28"/>
          <w:szCs w:val="28"/>
        </w:rPr>
        <w:t>що</w:t>
      </w:r>
      <w:proofErr w:type="spellEnd"/>
      <w:r w:rsidRPr="001E5B69">
        <w:rPr>
          <w:color w:val="000000"/>
          <w:sz w:val="28"/>
          <w:szCs w:val="28"/>
        </w:rPr>
        <w:t xml:space="preserve"> не </w:t>
      </w:r>
      <w:proofErr w:type="spellStart"/>
      <w:r w:rsidRPr="001E5B69">
        <w:rPr>
          <w:color w:val="000000"/>
          <w:sz w:val="28"/>
          <w:szCs w:val="28"/>
        </w:rPr>
        <w:t>можуть</w:t>
      </w:r>
      <w:proofErr w:type="spellEnd"/>
      <w:r w:rsidRPr="001E5B69">
        <w:rPr>
          <w:color w:val="000000"/>
          <w:sz w:val="28"/>
          <w:szCs w:val="28"/>
        </w:rPr>
        <w:t xml:space="preserve"> </w:t>
      </w:r>
      <w:proofErr w:type="spellStart"/>
      <w:r w:rsidRPr="001E5B69">
        <w:rPr>
          <w:color w:val="000000"/>
          <w:sz w:val="28"/>
          <w:szCs w:val="28"/>
        </w:rPr>
        <w:t>спати</w:t>
      </w:r>
      <w:proofErr w:type="spellEnd"/>
      <w:r w:rsidRPr="001E5B69">
        <w:rPr>
          <w:color w:val="000000"/>
          <w:sz w:val="28"/>
          <w:szCs w:val="28"/>
        </w:rPr>
        <w:t xml:space="preserve"> на </w:t>
      </w:r>
      <w:proofErr w:type="spellStart"/>
      <w:r w:rsidRPr="001E5B69">
        <w:rPr>
          <w:color w:val="000000"/>
          <w:sz w:val="28"/>
          <w:szCs w:val="28"/>
        </w:rPr>
        <w:t>ураженій</w:t>
      </w:r>
      <w:proofErr w:type="spellEnd"/>
      <w:r w:rsidRPr="001E5B69">
        <w:rPr>
          <w:color w:val="000000"/>
          <w:sz w:val="28"/>
          <w:szCs w:val="28"/>
        </w:rPr>
        <w:t xml:space="preserve"> </w:t>
      </w:r>
      <w:proofErr w:type="spellStart"/>
      <w:r w:rsidRPr="001E5B69">
        <w:rPr>
          <w:color w:val="000000"/>
          <w:sz w:val="28"/>
          <w:szCs w:val="28"/>
        </w:rPr>
        <w:t>стороні</w:t>
      </w:r>
      <w:proofErr w:type="spellEnd"/>
      <w:r w:rsidRPr="001E5B69">
        <w:rPr>
          <w:color w:val="000000"/>
          <w:sz w:val="28"/>
          <w:szCs w:val="28"/>
        </w:rPr>
        <w:t xml:space="preserve"> через </w:t>
      </w:r>
      <w:proofErr w:type="spellStart"/>
      <w:r w:rsidRPr="001E5B69">
        <w:rPr>
          <w:color w:val="000000"/>
          <w:sz w:val="28"/>
          <w:szCs w:val="28"/>
        </w:rPr>
        <w:t>біль</w:t>
      </w:r>
      <w:proofErr w:type="spellEnd"/>
      <w:r w:rsidRPr="001E5B69">
        <w:rPr>
          <w:color w:val="000000"/>
          <w:sz w:val="28"/>
          <w:szCs w:val="28"/>
        </w:rPr>
        <w:t>.</w:t>
      </w:r>
    </w:p>
    <w:p w14:paraId="19B047F0" w14:textId="5E6C5C20" w:rsidR="00AD0C1F" w:rsidRPr="00B609E3" w:rsidRDefault="00A8773A" w:rsidP="003F76D9">
      <w:pPr>
        <w:spacing w:line="456" w:lineRule="auto"/>
        <w:ind w:firstLine="720"/>
        <w:jc w:val="center"/>
        <w:rPr>
          <w:sz w:val="28"/>
          <w:szCs w:val="28"/>
        </w:rPr>
      </w:pPr>
      <w:r>
        <w:rPr>
          <w:sz w:val="28"/>
          <w:szCs w:val="28"/>
          <w:lang w:val="uk-UA"/>
        </w:rPr>
        <w:t xml:space="preserve">2.3 </w:t>
      </w:r>
      <w:r w:rsidRPr="005A2A73">
        <w:rPr>
          <w:sz w:val="28"/>
          <w:szCs w:val="28"/>
          <w:lang w:val="uk-UA"/>
        </w:rPr>
        <w:t xml:space="preserve">Бурсит та </w:t>
      </w:r>
      <w:proofErr w:type="spellStart"/>
      <w:r w:rsidRPr="005A2A73">
        <w:rPr>
          <w:sz w:val="28"/>
          <w:szCs w:val="28"/>
          <w:lang w:val="uk-UA"/>
        </w:rPr>
        <w:t>тендініт</w:t>
      </w:r>
      <w:proofErr w:type="spellEnd"/>
      <w:r w:rsidRPr="005A2A73">
        <w:rPr>
          <w:sz w:val="28"/>
          <w:szCs w:val="28"/>
          <w:lang w:val="uk-UA"/>
        </w:rPr>
        <w:t xml:space="preserve"> плечового суглобу</w:t>
      </w:r>
    </w:p>
    <w:p w14:paraId="5FCEB916" w14:textId="28355116" w:rsidR="00A8773A" w:rsidRPr="00A8773A" w:rsidRDefault="00A8773A" w:rsidP="003F76D9">
      <w:pPr>
        <w:pStyle w:val="a8"/>
        <w:shd w:val="clear" w:color="auto" w:fill="FFFFFF"/>
        <w:spacing w:before="0" w:beforeAutospacing="0" w:after="0" w:afterAutospacing="0" w:line="456" w:lineRule="auto"/>
        <w:ind w:firstLine="720"/>
        <w:contextualSpacing/>
        <w:jc w:val="both"/>
        <w:textAlignment w:val="baseline"/>
        <w:rPr>
          <w:color w:val="000000"/>
          <w:sz w:val="28"/>
          <w:szCs w:val="28"/>
        </w:rPr>
      </w:pPr>
      <w:proofErr w:type="spellStart"/>
      <w:r w:rsidRPr="00A8773A">
        <w:rPr>
          <w:color w:val="000000"/>
          <w:sz w:val="28"/>
          <w:szCs w:val="28"/>
        </w:rPr>
        <w:t>Однією</w:t>
      </w:r>
      <w:proofErr w:type="spellEnd"/>
      <w:r w:rsidRPr="00A8773A">
        <w:rPr>
          <w:color w:val="000000"/>
          <w:sz w:val="28"/>
          <w:szCs w:val="28"/>
        </w:rPr>
        <w:t xml:space="preserve"> з </w:t>
      </w:r>
      <w:proofErr w:type="spellStart"/>
      <w:r w:rsidRPr="00A8773A">
        <w:rPr>
          <w:color w:val="000000"/>
          <w:sz w:val="28"/>
          <w:szCs w:val="28"/>
        </w:rPr>
        <w:t>найпоширеніших</w:t>
      </w:r>
      <w:proofErr w:type="spellEnd"/>
      <w:r w:rsidRPr="00A8773A">
        <w:rPr>
          <w:color w:val="000000"/>
          <w:sz w:val="28"/>
          <w:szCs w:val="28"/>
        </w:rPr>
        <w:t xml:space="preserve"> хвороб </w:t>
      </w:r>
      <w:proofErr w:type="spellStart"/>
      <w:r w:rsidRPr="00A8773A">
        <w:rPr>
          <w:color w:val="000000"/>
          <w:sz w:val="28"/>
          <w:szCs w:val="28"/>
        </w:rPr>
        <w:t>суглобів</w:t>
      </w:r>
      <w:proofErr w:type="spellEnd"/>
      <w:r w:rsidRPr="00A8773A">
        <w:rPr>
          <w:color w:val="000000"/>
          <w:sz w:val="28"/>
          <w:szCs w:val="28"/>
        </w:rPr>
        <w:t xml:space="preserve"> є </w:t>
      </w:r>
      <w:proofErr w:type="spellStart"/>
      <w:r w:rsidRPr="00A8773A">
        <w:rPr>
          <w:color w:val="000000"/>
          <w:sz w:val="28"/>
          <w:szCs w:val="28"/>
        </w:rPr>
        <w:t>запалення</w:t>
      </w:r>
      <w:proofErr w:type="spellEnd"/>
      <w:r w:rsidRPr="00A8773A">
        <w:rPr>
          <w:color w:val="000000"/>
          <w:sz w:val="28"/>
          <w:szCs w:val="28"/>
        </w:rPr>
        <w:t xml:space="preserve"> </w:t>
      </w:r>
      <w:proofErr w:type="spellStart"/>
      <w:r w:rsidRPr="00A8773A">
        <w:rPr>
          <w:color w:val="000000"/>
          <w:sz w:val="28"/>
          <w:szCs w:val="28"/>
        </w:rPr>
        <w:t>синовіальної</w:t>
      </w:r>
      <w:proofErr w:type="spellEnd"/>
      <w:r w:rsidRPr="00A8773A">
        <w:rPr>
          <w:color w:val="000000"/>
          <w:sz w:val="28"/>
          <w:szCs w:val="28"/>
        </w:rPr>
        <w:t xml:space="preserve"> сумки </w:t>
      </w:r>
      <w:proofErr w:type="spellStart"/>
      <w:r w:rsidRPr="00A8773A">
        <w:rPr>
          <w:color w:val="000000"/>
          <w:sz w:val="28"/>
          <w:szCs w:val="28"/>
        </w:rPr>
        <w:t>або</w:t>
      </w:r>
      <w:proofErr w:type="spellEnd"/>
      <w:r w:rsidRPr="00A8773A">
        <w:rPr>
          <w:color w:val="000000"/>
          <w:sz w:val="28"/>
          <w:szCs w:val="28"/>
        </w:rPr>
        <w:t xml:space="preserve"> бурсит. В нормальному </w:t>
      </w:r>
      <w:proofErr w:type="spellStart"/>
      <w:r w:rsidRPr="00A8773A">
        <w:rPr>
          <w:color w:val="000000"/>
          <w:sz w:val="28"/>
          <w:szCs w:val="28"/>
        </w:rPr>
        <w:t>стані</w:t>
      </w:r>
      <w:proofErr w:type="spellEnd"/>
      <w:r w:rsidRPr="00A8773A">
        <w:rPr>
          <w:color w:val="000000"/>
          <w:sz w:val="28"/>
          <w:szCs w:val="28"/>
        </w:rPr>
        <w:t xml:space="preserve"> </w:t>
      </w:r>
      <w:proofErr w:type="spellStart"/>
      <w:r w:rsidRPr="00A8773A">
        <w:rPr>
          <w:color w:val="000000"/>
          <w:sz w:val="28"/>
          <w:szCs w:val="28"/>
        </w:rPr>
        <w:t>порожнину</w:t>
      </w:r>
      <w:proofErr w:type="spellEnd"/>
      <w:r w:rsidRPr="00A8773A">
        <w:rPr>
          <w:color w:val="000000"/>
          <w:sz w:val="28"/>
          <w:szCs w:val="28"/>
        </w:rPr>
        <w:t xml:space="preserve"> невеликих </w:t>
      </w:r>
      <w:proofErr w:type="spellStart"/>
      <w:r w:rsidRPr="00A8773A">
        <w:rPr>
          <w:color w:val="000000"/>
          <w:sz w:val="28"/>
          <w:szCs w:val="28"/>
        </w:rPr>
        <w:t>розмірів</w:t>
      </w:r>
      <w:proofErr w:type="spellEnd"/>
      <w:r w:rsidRPr="00A8773A">
        <w:rPr>
          <w:color w:val="000000"/>
          <w:sz w:val="28"/>
          <w:szCs w:val="28"/>
        </w:rPr>
        <w:t xml:space="preserve">, яка </w:t>
      </w:r>
      <w:proofErr w:type="spellStart"/>
      <w:r w:rsidRPr="00A8773A">
        <w:rPr>
          <w:color w:val="000000"/>
          <w:sz w:val="28"/>
          <w:szCs w:val="28"/>
        </w:rPr>
        <w:t>вислана</w:t>
      </w:r>
      <w:proofErr w:type="spellEnd"/>
      <w:r w:rsidRPr="00A8773A">
        <w:rPr>
          <w:color w:val="000000"/>
          <w:sz w:val="28"/>
          <w:szCs w:val="28"/>
        </w:rPr>
        <w:t xml:space="preserve"> </w:t>
      </w:r>
      <w:proofErr w:type="spellStart"/>
      <w:r w:rsidRPr="00A8773A">
        <w:rPr>
          <w:color w:val="000000"/>
          <w:sz w:val="28"/>
          <w:szCs w:val="28"/>
        </w:rPr>
        <w:t>оболонкою</w:t>
      </w:r>
      <w:proofErr w:type="spellEnd"/>
      <w:r w:rsidRPr="00A8773A">
        <w:rPr>
          <w:color w:val="000000"/>
          <w:sz w:val="28"/>
          <w:szCs w:val="28"/>
        </w:rPr>
        <w:t xml:space="preserve"> (бурса), </w:t>
      </w:r>
      <w:proofErr w:type="spellStart"/>
      <w:r w:rsidRPr="00A8773A">
        <w:rPr>
          <w:color w:val="000000"/>
          <w:sz w:val="28"/>
          <w:szCs w:val="28"/>
        </w:rPr>
        <w:t>продукує</w:t>
      </w:r>
      <w:proofErr w:type="spellEnd"/>
      <w:r w:rsidRPr="00A8773A">
        <w:rPr>
          <w:color w:val="000000"/>
          <w:sz w:val="28"/>
          <w:szCs w:val="28"/>
        </w:rPr>
        <w:t xml:space="preserve"> </w:t>
      </w:r>
      <w:proofErr w:type="spellStart"/>
      <w:r w:rsidRPr="00A8773A">
        <w:rPr>
          <w:color w:val="000000"/>
          <w:sz w:val="28"/>
          <w:szCs w:val="28"/>
        </w:rPr>
        <w:t>рідина</w:t>
      </w:r>
      <w:proofErr w:type="spellEnd"/>
      <w:r w:rsidRPr="00A8773A">
        <w:rPr>
          <w:color w:val="000000"/>
          <w:sz w:val="28"/>
          <w:szCs w:val="28"/>
        </w:rPr>
        <w:t xml:space="preserve"> для </w:t>
      </w:r>
      <w:proofErr w:type="spellStart"/>
      <w:r w:rsidRPr="00A8773A">
        <w:rPr>
          <w:color w:val="000000"/>
          <w:sz w:val="28"/>
          <w:szCs w:val="28"/>
        </w:rPr>
        <w:t>протистояння</w:t>
      </w:r>
      <w:proofErr w:type="spellEnd"/>
      <w:r w:rsidRPr="00A8773A">
        <w:rPr>
          <w:color w:val="000000"/>
          <w:sz w:val="28"/>
          <w:szCs w:val="28"/>
        </w:rPr>
        <w:t xml:space="preserve"> </w:t>
      </w:r>
      <w:proofErr w:type="spellStart"/>
      <w:r w:rsidRPr="00A8773A">
        <w:rPr>
          <w:color w:val="000000"/>
          <w:sz w:val="28"/>
          <w:szCs w:val="28"/>
        </w:rPr>
        <w:t>тертя</w:t>
      </w:r>
      <w:proofErr w:type="spellEnd"/>
      <w:r w:rsidRPr="00A8773A">
        <w:rPr>
          <w:color w:val="000000"/>
          <w:sz w:val="28"/>
          <w:szCs w:val="28"/>
        </w:rPr>
        <w:t xml:space="preserve">. При </w:t>
      </w:r>
      <w:proofErr w:type="spellStart"/>
      <w:r w:rsidRPr="00A8773A">
        <w:rPr>
          <w:color w:val="000000"/>
          <w:sz w:val="28"/>
          <w:szCs w:val="28"/>
        </w:rPr>
        <w:t>її</w:t>
      </w:r>
      <w:proofErr w:type="spellEnd"/>
      <w:r w:rsidRPr="00A8773A">
        <w:rPr>
          <w:color w:val="000000"/>
          <w:sz w:val="28"/>
          <w:szCs w:val="28"/>
        </w:rPr>
        <w:t xml:space="preserve"> </w:t>
      </w:r>
      <w:proofErr w:type="spellStart"/>
      <w:r w:rsidRPr="00A8773A">
        <w:rPr>
          <w:color w:val="000000"/>
          <w:sz w:val="28"/>
          <w:szCs w:val="28"/>
        </w:rPr>
        <w:t>запаленні</w:t>
      </w:r>
      <w:proofErr w:type="spellEnd"/>
      <w:r w:rsidRPr="00A8773A">
        <w:rPr>
          <w:color w:val="000000"/>
          <w:sz w:val="28"/>
          <w:szCs w:val="28"/>
        </w:rPr>
        <w:t xml:space="preserve"> </w:t>
      </w:r>
      <w:proofErr w:type="spellStart"/>
      <w:r w:rsidRPr="00A8773A">
        <w:rPr>
          <w:color w:val="000000"/>
          <w:sz w:val="28"/>
          <w:szCs w:val="28"/>
        </w:rPr>
        <w:t>об’єм</w:t>
      </w:r>
      <w:proofErr w:type="spellEnd"/>
      <w:r w:rsidRPr="00A8773A">
        <w:rPr>
          <w:color w:val="000000"/>
          <w:sz w:val="28"/>
          <w:szCs w:val="28"/>
        </w:rPr>
        <w:t xml:space="preserve"> </w:t>
      </w:r>
      <w:proofErr w:type="spellStart"/>
      <w:r w:rsidRPr="00A8773A">
        <w:rPr>
          <w:color w:val="000000"/>
          <w:sz w:val="28"/>
          <w:szCs w:val="28"/>
        </w:rPr>
        <w:t>ексудату</w:t>
      </w:r>
      <w:proofErr w:type="spellEnd"/>
      <w:r w:rsidRPr="00A8773A">
        <w:rPr>
          <w:color w:val="000000"/>
          <w:sz w:val="28"/>
          <w:szCs w:val="28"/>
        </w:rPr>
        <w:t xml:space="preserve"> </w:t>
      </w:r>
      <w:proofErr w:type="spellStart"/>
      <w:r w:rsidRPr="00A8773A">
        <w:rPr>
          <w:color w:val="000000"/>
          <w:sz w:val="28"/>
          <w:szCs w:val="28"/>
        </w:rPr>
        <w:t>збільшується</w:t>
      </w:r>
      <w:proofErr w:type="spellEnd"/>
      <w:r w:rsidRPr="00A8773A">
        <w:rPr>
          <w:color w:val="000000"/>
          <w:sz w:val="28"/>
          <w:szCs w:val="28"/>
        </w:rPr>
        <w:t xml:space="preserve">, </w:t>
      </w:r>
      <w:proofErr w:type="spellStart"/>
      <w:r w:rsidRPr="00A8773A">
        <w:rPr>
          <w:color w:val="000000"/>
          <w:sz w:val="28"/>
          <w:szCs w:val="28"/>
        </w:rPr>
        <w:t>що</w:t>
      </w:r>
      <w:proofErr w:type="spellEnd"/>
      <w:r w:rsidRPr="00A8773A">
        <w:rPr>
          <w:color w:val="000000"/>
          <w:sz w:val="28"/>
          <w:szCs w:val="28"/>
        </w:rPr>
        <w:t xml:space="preserve"> </w:t>
      </w:r>
      <w:proofErr w:type="spellStart"/>
      <w:r w:rsidRPr="00A8773A">
        <w:rPr>
          <w:color w:val="000000"/>
          <w:sz w:val="28"/>
          <w:szCs w:val="28"/>
        </w:rPr>
        <w:t>призводить</w:t>
      </w:r>
      <w:proofErr w:type="spellEnd"/>
      <w:r w:rsidRPr="00A8773A">
        <w:rPr>
          <w:color w:val="000000"/>
          <w:sz w:val="28"/>
          <w:szCs w:val="28"/>
        </w:rPr>
        <w:t xml:space="preserve"> до болю та </w:t>
      </w:r>
      <w:proofErr w:type="spellStart"/>
      <w:r w:rsidRPr="00A8773A">
        <w:rPr>
          <w:color w:val="000000"/>
          <w:sz w:val="28"/>
          <w:szCs w:val="28"/>
        </w:rPr>
        <w:t>інших</w:t>
      </w:r>
      <w:proofErr w:type="spellEnd"/>
      <w:r w:rsidRPr="00A8773A">
        <w:rPr>
          <w:color w:val="000000"/>
          <w:sz w:val="28"/>
          <w:szCs w:val="28"/>
        </w:rPr>
        <w:t xml:space="preserve"> </w:t>
      </w:r>
      <w:proofErr w:type="spellStart"/>
      <w:r w:rsidRPr="00A8773A">
        <w:rPr>
          <w:color w:val="000000"/>
          <w:sz w:val="28"/>
          <w:szCs w:val="28"/>
        </w:rPr>
        <w:t>симптомів</w:t>
      </w:r>
      <w:proofErr w:type="spellEnd"/>
      <w:r w:rsidRPr="00A8773A">
        <w:rPr>
          <w:color w:val="000000"/>
          <w:sz w:val="28"/>
          <w:szCs w:val="28"/>
        </w:rPr>
        <w:t xml:space="preserve"> </w:t>
      </w:r>
      <w:proofErr w:type="spellStart"/>
      <w:r w:rsidRPr="00A8773A">
        <w:rPr>
          <w:color w:val="000000"/>
          <w:sz w:val="28"/>
          <w:szCs w:val="28"/>
        </w:rPr>
        <w:t>захворювання</w:t>
      </w:r>
      <w:proofErr w:type="spellEnd"/>
      <w:r w:rsidRPr="00A8773A">
        <w:rPr>
          <w:color w:val="000000"/>
          <w:sz w:val="28"/>
          <w:szCs w:val="28"/>
        </w:rPr>
        <w:t xml:space="preserve">. </w:t>
      </w:r>
      <w:r w:rsidR="007A1D6F">
        <w:rPr>
          <w:color w:val="000000"/>
          <w:sz w:val="28"/>
          <w:szCs w:val="28"/>
          <w:lang w:val="uk-UA"/>
        </w:rPr>
        <w:t>Ч</w:t>
      </w:r>
      <w:proofErr w:type="spellStart"/>
      <w:r w:rsidRPr="00A8773A">
        <w:rPr>
          <w:color w:val="000000"/>
          <w:sz w:val="28"/>
          <w:szCs w:val="28"/>
        </w:rPr>
        <w:t>астіше</w:t>
      </w:r>
      <w:proofErr w:type="spellEnd"/>
      <w:r w:rsidRPr="00A8773A">
        <w:rPr>
          <w:color w:val="000000"/>
          <w:sz w:val="28"/>
          <w:szCs w:val="28"/>
        </w:rPr>
        <w:t xml:space="preserve"> бурсит </w:t>
      </w:r>
      <w:proofErr w:type="spellStart"/>
      <w:r w:rsidRPr="00A8773A">
        <w:rPr>
          <w:color w:val="000000"/>
          <w:sz w:val="28"/>
          <w:szCs w:val="28"/>
        </w:rPr>
        <w:t>плечового</w:t>
      </w:r>
      <w:proofErr w:type="spellEnd"/>
      <w:r w:rsidRPr="00A8773A">
        <w:rPr>
          <w:color w:val="000000"/>
          <w:sz w:val="28"/>
          <w:szCs w:val="28"/>
        </w:rPr>
        <w:t xml:space="preserve"> </w:t>
      </w:r>
      <w:proofErr w:type="spellStart"/>
      <w:r w:rsidRPr="00A8773A">
        <w:rPr>
          <w:color w:val="000000"/>
          <w:sz w:val="28"/>
          <w:szCs w:val="28"/>
        </w:rPr>
        <w:t>суглоба</w:t>
      </w:r>
      <w:proofErr w:type="spellEnd"/>
      <w:r w:rsidRPr="00A8773A">
        <w:rPr>
          <w:color w:val="000000"/>
          <w:sz w:val="28"/>
          <w:szCs w:val="28"/>
        </w:rPr>
        <w:t xml:space="preserve"> </w:t>
      </w:r>
      <w:proofErr w:type="spellStart"/>
      <w:r w:rsidRPr="00A8773A">
        <w:rPr>
          <w:color w:val="000000"/>
          <w:sz w:val="28"/>
          <w:szCs w:val="28"/>
        </w:rPr>
        <w:t>локалізується</w:t>
      </w:r>
      <w:proofErr w:type="spellEnd"/>
      <w:r w:rsidRPr="00A8773A">
        <w:rPr>
          <w:color w:val="000000"/>
          <w:sz w:val="28"/>
          <w:szCs w:val="28"/>
        </w:rPr>
        <w:t xml:space="preserve"> в </w:t>
      </w:r>
      <w:proofErr w:type="spellStart"/>
      <w:r w:rsidRPr="00A8773A">
        <w:rPr>
          <w:color w:val="000000"/>
          <w:sz w:val="28"/>
          <w:szCs w:val="28"/>
        </w:rPr>
        <w:t>субдельтовидной</w:t>
      </w:r>
      <w:proofErr w:type="spellEnd"/>
      <w:r w:rsidRPr="00A8773A">
        <w:rPr>
          <w:color w:val="000000"/>
          <w:sz w:val="28"/>
          <w:szCs w:val="28"/>
        </w:rPr>
        <w:t xml:space="preserve">, </w:t>
      </w:r>
      <w:proofErr w:type="spellStart"/>
      <w:r w:rsidRPr="00A8773A">
        <w:rPr>
          <w:color w:val="000000"/>
          <w:sz w:val="28"/>
          <w:szCs w:val="28"/>
        </w:rPr>
        <w:t>субакроміальной</w:t>
      </w:r>
      <w:proofErr w:type="spellEnd"/>
      <w:r w:rsidRPr="00A8773A">
        <w:rPr>
          <w:color w:val="000000"/>
          <w:sz w:val="28"/>
          <w:szCs w:val="28"/>
        </w:rPr>
        <w:t xml:space="preserve">, </w:t>
      </w:r>
      <w:proofErr w:type="spellStart"/>
      <w:r w:rsidRPr="00A8773A">
        <w:rPr>
          <w:color w:val="000000"/>
          <w:sz w:val="28"/>
          <w:szCs w:val="28"/>
        </w:rPr>
        <w:t>подклювовидной</w:t>
      </w:r>
      <w:proofErr w:type="spellEnd"/>
      <w:r w:rsidRPr="00A8773A">
        <w:rPr>
          <w:color w:val="000000"/>
          <w:sz w:val="28"/>
          <w:szCs w:val="28"/>
        </w:rPr>
        <w:t xml:space="preserve"> і </w:t>
      </w:r>
      <w:proofErr w:type="spellStart"/>
      <w:r w:rsidRPr="00A8773A">
        <w:rPr>
          <w:color w:val="000000"/>
          <w:sz w:val="28"/>
          <w:szCs w:val="28"/>
        </w:rPr>
        <w:t>підлопаткових</w:t>
      </w:r>
      <w:proofErr w:type="spellEnd"/>
      <w:r w:rsidRPr="00A8773A">
        <w:rPr>
          <w:color w:val="000000"/>
          <w:sz w:val="28"/>
          <w:szCs w:val="28"/>
        </w:rPr>
        <w:t xml:space="preserve"> зонах.</w:t>
      </w:r>
    </w:p>
    <w:p w14:paraId="24BBA750" w14:textId="0ECE477B" w:rsidR="00203F5E" w:rsidRDefault="00A8773A" w:rsidP="003F76D9">
      <w:pPr>
        <w:pStyle w:val="a8"/>
        <w:shd w:val="clear" w:color="auto" w:fill="FFFFFF"/>
        <w:spacing w:before="0" w:beforeAutospacing="0" w:after="0" w:afterAutospacing="0" w:line="456" w:lineRule="auto"/>
        <w:ind w:firstLine="720"/>
        <w:contextualSpacing/>
        <w:jc w:val="both"/>
        <w:textAlignment w:val="baseline"/>
        <w:rPr>
          <w:color w:val="000000"/>
          <w:sz w:val="28"/>
          <w:szCs w:val="28"/>
        </w:rPr>
      </w:pPr>
      <w:proofErr w:type="spellStart"/>
      <w:r w:rsidRPr="00A8773A">
        <w:rPr>
          <w:color w:val="000000"/>
          <w:sz w:val="28"/>
          <w:szCs w:val="28"/>
        </w:rPr>
        <w:t>Запальний</w:t>
      </w:r>
      <w:proofErr w:type="spellEnd"/>
      <w:r w:rsidRPr="00A8773A">
        <w:rPr>
          <w:color w:val="000000"/>
          <w:sz w:val="28"/>
          <w:szCs w:val="28"/>
        </w:rPr>
        <w:t xml:space="preserve"> </w:t>
      </w:r>
      <w:proofErr w:type="spellStart"/>
      <w:r w:rsidRPr="00A8773A">
        <w:rPr>
          <w:color w:val="000000"/>
          <w:sz w:val="28"/>
          <w:szCs w:val="28"/>
        </w:rPr>
        <w:t>процес</w:t>
      </w:r>
      <w:proofErr w:type="spellEnd"/>
      <w:r w:rsidRPr="00A8773A">
        <w:rPr>
          <w:color w:val="000000"/>
          <w:sz w:val="28"/>
          <w:szCs w:val="28"/>
        </w:rPr>
        <w:t xml:space="preserve"> в </w:t>
      </w:r>
      <w:proofErr w:type="spellStart"/>
      <w:r w:rsidRPr="00A8773A">
        <w:rPr>
          <w:color w:val="000000"/>
          <w:sz w:val="28"/>
          <w:szCs w:val="28"/>
        </w:rPr>
        <w:t>області</w:t>
      </w:r>
      <w:proofErr w:type="spellEnd"/>
      <w:r w:rsidRPr="00A8773A">
        <w:rPr>
          <w:color w:val="000000"/>
          <w:sz w:val="28"/>
          <w:szCs w:val="28"/>
        </w:rPr>
        <w:t xml:space="preserve"> плеча </w:t>
      </w:r>
      <w:proofErr w:type="spellStart"/>
      <w:r w:rsidRPr="00A8773A">
        <w:rPr>
          <w:color w:val="000000"/>
          <w:sz w:val="28"/>
          <w:szCs w:val="28"/>
        </w:rPr>
        <w:t>може</w:t>
      </w:r>
      <w:proofErr w:type="spellEnd"/>
      <w:r w:rsidRPr="00A8773A">
        <w:rPr>
          <w:color w:val="000000"/>
          <w:sz w:val="28"/>
          <w:szCs w:val="28"/>
        </w:rPr>
        <w:t xml:space="preserve"> </w:t>
      </w:r>
      <w:proofErr w:type="spellStart"/>
      <w:r w:rsidRPr="00A8773A">
        <w:rPr>
          <w:color w:val="000000"/>
          <w:sz w:val="28"/>
          <w:szCs w:val="28"/>
        </w:rPr>
        <w:t>протікати</w:t>
      </w:r>
      <w:proofErr w:type="spellEnd"/>
      <w:r w:rsidRPr="00A8773A">
        <w:rPr>
          <w:color w:val="000000"/>
          <w:sz w:val="28"/>
          <w:szCs w:val="28"/>
        </w:rPr>
        <w:t xml:space="preserve"> </w:t>
      </w:r>
      <w:proofErr w:type="spellStart"/>
      <w:r w:rsidRPr="00A8773A">
        <w:rPr>
          <w:color w:val="000000"/>
          <w:sz w:val="28"/>
          <w:szCs w:val="28"/>
        </w:rPr>
        <w:t>хронічно</w:t>
      </w:r>
      <w:proofErr w:type="spellEnd"/>
      <w:r w:rsidRPr="00A8773A">
        <w:rPr>
          <w:color w:val="000000"/>
          <w:sz w:val="28"/>
          <w:szCs w:val="28"/>
        </w:rPr>
        <w:t xml:space="preserve">, </w:t>
      </w:r>
      <w:proofErr w:type="spellStart"/>
      <w:r w:rsidRPr="00A8773A">
        <w:rPr>
          <w:color w:val="000000"/>
          <w:sz w:val="28"/>
          <w:szCs w:val="28"/>
        </w:rPr>
        <w:t>гостро</w:t>
      </w:r>
      <w:proofErr w:type="spellEnd"/>
      <w:r w:rsidRPr="00A8773A">
        <w:rPr>
          <w:color w:val="000000"/>
          <w:sz w:val="28"/>
          <w:szCs w:val="28"/>
        </w:rPr>
        <w:t xml:space="preserve"> </w:t>
      </w:r>
      <w:proofErr w:type="spellStart"/>
      <w:r w:rsidRPr="00A8773A">
        <w:rPr>
          <w:color w:val="000000"/>
          <w:sz w:val="28"/>
          <w:szCs w:val="28"/>
        </w:rPr>
        <w:t>або</w:t>
      </w:r>
      <w:proofErr w:type="spellEnd"/>
      <w:r w:rsidRPr="00A8773A">
        <w:rPr>
          <w:color w:val="000000"/>
          <w:sz w:val="28"/>
          <w:szCs w:val="28"/>
        </w:rPr>
        <w:t xml:space="preserve"> </w:t>
      </w:r>
      <w:proofErr w:type="spellStart"/>
      <w:r w:rsidRPr="00A8773A">
        <w:rPr>
          <w:color w:val="000000"/>
          <w:sz w:val="28"/>
          <w:szCs w:val="28"/>
        </w:rPr>
        <w:t>підгостро</w:t>
      </w:r>
      <w:proofErr w:type="spellEnd"/>
      <w:r w:rsidRPr="00A8773A">
        <w:rPr>
          <w:color w:val="000000"/>
          <w:sz w:val="28"/>
          <w:szCs w:val="28"/>
        </w:rPr>
        <w:t xml:space="preserve">. </w:t>
      </w:r>
      <w:proofErr w:type="spellStart"/>
      <w:r w:rsidRPr="00A8773A">
        <w:rPr>
          <w:color w:val="000000"/>
          <w:sz w:val="28"/>
          <w:szCs w:val="28"/>
        </w:rPr>
        <w:t>Це</w:t>
      </w:r>
      <w:proofErr w:type="spellEnd"/>
      <w:r w:rsidRPr="00A8773A">
        <w:rPr>
          <w:color w:val="000000"/>
          <w:sz w:val="28"/>
          <w:szCs w:val="28"/>
        </w:rPr>
        <w:t xml:space="preserve"> </w:t>
      </w:r>
      <w:proofErr w:type="spellStart"/>
      <w:r w:rsidRPr="00A8773A">
        <w:rPr>
          <w:color w:val="000000"/>
          <w:sz w:val="28"/>
          <w:szCs w:val="28"/>
        </w:rPr>
        <w:t>поширене</w:t>
      </w:r>
      <w:proofErr w:type="spellEnd"/>
      <w:r w:rsidRPr="00A8773A">
        <w:rPr>
          <w:color w:val="000000"/>
          <w:sz w:val="28"/>
          <w:szCs w:val="28"/>
        </w:rPr>
        <w:t xml:space="preserve"> </w:t>
      </w:r>
      <w:proofErr w:type="spellStart"/>
      <w:r w:rsidRPr="00A8773A">
        <w:rPr>
          <w:color w:val="000000"/>
          <w:sz w:val="28"/>
          <w:szCs w:val="28"/>
        </w:rPr>
        <w:t>захворювання</w:t>
      </w:r>
      <w:proofErr w:type="spellEnd"/>
      <w:r w:rsidRPr="00A8773A">
        <w:rPr>
          <w:color w:val="000000"/>
          <w:sz w:val="28"/>
          <w:szCs w:val="28"/>
        </w:rPr>
        <w:t xml:space="preserve"> опорно-</w:t>
      </w:r>
      <w:proofErr w:type="spellStart"/>
      <w:r w:rsidRPr="00A8773A">
        <w:rPr>
          <w:color w:val="000000"/>
          <w:sz w:val="28"/>
          <w:szCs w:val="28"/>
        </w:rPr>
        <w:t>рухового</w:t>
      </w:r>
      <w:proofErr w:type="spellEnd"/>
      <w:r w:rsidRPr="00A8773A">
        <w:rPr>
          <w:color w:val="000000"/>
          <w:sz w:val="28"/>
          <w:szCs w:val="28"/>
        </w:rPr>
        <w:t xml:space="preserve"> </w:t>
      </w:r>
      <w:proofErr w:type="spellStart"/>
      <w:r w:rsidRPr="00A8773A">
        <w:rPr>
          <w:color w:val="000000"/>
          <w:sz w:val="28"/>
          <w:szCs w:val="28"/>
        </w:rPr>
        <w:t>апарату</w:t>
      </w:r>
      <w:proofErr w:type="spellEnd"/>
      <w:r w:rsidRPr="00A8773A">
        <w:rPr>
          <w:color w:val="000000"/>
          <w:sz w:val="28"/>
          <w:szCs w:val="28"/>
        </w:rPr>
        <w:t xml:space="preserve">. Для бурситу характерно </w:t>
      </w:r>
      <w:proofErr w:type="spellStart"/>
      <w:r w:rsidRPr="00A8773A">
        <w:rPr>
          <w:color w:val="000000"/>
          <w:sz w:val="28"/>
          <w:szCs w:val="28"/>
        </w:rPr>
        <w:t>скупчуванню</w:t>
      </w:r>
      <w:proofErr w:type="spellEnd"/>
      <w:r w:rsidRPr="00A8773A">
        <w:rPr>
          <w:color w:val="000000"/>
          <w:sz w:val="28"/>
          <w:szCs w:val="28"/>
        </w:rPr>
        <w:t xml:space="preserve"> в </w:t>
      </w:r>
      <w:proofErr w:type="spellStart"/>
      <w:r w:rsidRPr="00A8773A">
        <w:rPr>
          <w:color w:val="000000"/>
          <w:sz w:val="28"/>
          <w:szCs w:val="28"/>
        </w:rPr>
        <w:t>навколосуглобових</w:t>
      </w:r>
      <w:proofErr w:type="spellEnd"/>
      <w:r w:rsidRPr="00A8773A">
        <w:rPr>
          <w:color w:val="000000"/>
          <w:sz w:val="28"/>
          <w:szCs w:val="28"/>
        </w:rPr>
        <w:t xml:space="preserve"> сумки </w:t>
      </w:r>
      <w:proofErr w:type="spellStart"/>
      <w:r w:rsidRPr="00A8773A">
        <w:rPr>
          <w:color w:val="000000"/>
          <w:sz w:val="28"/>
          <w:szCs w:val="28"/>
        </w:rPr>
        <w:t>синовіальної</w:t>
      </w:r>
      <w:proofErr w:type="spellEnd"/>
      <w:r w:rsidRPr="00A8773A">
        <w:rPr>
          <w:color w:val="000000"/>
          <w:sz w:val="28"/>
          <w:szCs w:val="28"/>
        </w:rPr>
        <w:t xml:space="preserve"> </w:t>
      </w:r>
      <w:proofErr w:type="spellStart"/>
      <w:r w:rsidRPr="00A8773A">
        <w:rPr>
          <w:color w:val="000000"/>
          <w:sz w:val="28"/>
          <w:szCs w:val="28"/>
        </w:rPr>
        <w:t>рідини</w:t>
      </w:r>
      <w:proofErr w:type="spellEnd"/>
      <w:r w:rsidRPr="00A8773A">
        <w:rPr>
          <w:color w:val="000000"/>
          <w:sz w:val="28"/>
          <w:szCs w:val="28"/>
        </w:rPr>
        <w:t xml:space="preserve"> з </w:t>
      </w:r>
      <w:proofErr w:type="spellStart"/>
      <w:r w:rsidRPr="00A8773A">
        <w:rPr>
          <w:color w:val="000000"/>
          <w:sz w:val="28"/>
          <w:szCs w:val="28"/>
        </w:rPr>
        <w:t>домішкою</w:t>
      </w:r>
      <w:proofErr w:type="spellEnd"/>
      <w:r w:rsidRPr="00A8773A">
        <w:rPr>
          <w:color w:val="000000"/>
          <w:sz w:val="28"/>
          <w:szCs w:val="28"/>
        </w:rPr>
        <w:t xml:space="preserve"> </w:t>
      </w:r>
      <w:proofErr w:type="spellStart"/>
      <w:r w:rsidRPr="00A8773A">
        <w:rPr>
          <w:color w:val="000000"/>
          <w:sz w:val="28"/>
          <w:szCs w:val="28"/>
        </w:rPr>
        <w:t>крові</w:t>
      </w:r>
      <w:proofErr w:type="spellEnd"/>
      <w:r w:rsidRPr="00A8773A">
        <w:rPr>
          <w:color w:val="000000"/>
          <w:sz w:val="28"/>
          <w:szCs w:val="28"/>
        </w:rPr>
        <w:t xml:space="preserve">, </w:t>
      </w:r>
      <w:proofErr w:type="spellStart"/>
      <w:r w:rsidRPr="00A8773A">
        <w:rPr>
          <w:color w:val="000000"/>
          <w:sz w:val="28"/>
          <w:szCs w:val="28"/>
        </w:rPr>
        <w:t>білка</w:t>
      </w:r>
      <w:proofErr w:type="spellEnd"/>
      <w:r w:rsidRPr="00A8773A">
        <w:rPr>
          <w:color w:val="000000"/>
          <w:sz w:val="28"/>
          <w:szCs w:val="28"/>
        </w:rPr>
        <w:t xml:space="preserve">, гною. </w:t>
      </w:r>
      <w:proofErr w:type="spellStart"/>
      <w:r w:rsidRPr="00A8773A">
        <w:rPr>
          <w:color w:val="000000"/>
          <w:sz w:val="28"/>
          <w:szCs w:val="28"/>
        </w:rPr>
        <w:t>Патологія</w:t>
      </w:r>
      <w:proofErr w:type="spellEnd"/>
      <w:r w:rsidRPr="00A8773A">
        <w:rPr>
          <w:color w:val="000000"/>
          <w:sz w:val="28"/>
          <w:szCs w:val="28"/>
        </w:rPr>
        <w:t xml:space="preserve"> </w:t>
      </w:r>
      <w:proofErr w:type="spellStart"/>
      <w:r w:rsidRPr="00A8773A">
        <w:rPr>
          <w:color w:val="000000"/>
          <w:sz w:val="28"/>
          <w:szCs w:val="28"/>
        </w:rPr>
        <w:t>проявляється</w:t>
      </w:r>
      <w:proofErr w:type="spellEnd"/>
      <w:r w:rsidRPr="00A8773A">
        <w:rPr>
          <w:color w:val="000000"/>
          <w:sz w:val="28"/>
          <w:szCs w:val="28"/>
        </w:rPr>
        <w:t xml:space="preserve"> </w:t>
      </w:r>
      <w:proofErr w:type="spellStart"/>
      <w:r w:rsidRPr="00A8773A">
        <w:rPr>
          <w:color w:val="000000"/>
          <w:sz w:val="28"/>
          <w:szCs w:val="28"/>
        </w:rPr>
        <w:t>по-різному</w:t>
      </w:r>
      <w:proofErr w:type="spellEnd"/>
      <w:r w:rsidRPr="00A8773A">
        <w:rPr>
          <w:color w:val="000000"/>
          <w:sz w:val="28"/>
          <w:szCs w:val="28"/>
        </w:rPr>
        <w:t xml:space="preserve">, так як </w:t>
      </w:r>
      <w:proofErr w:type="spellStart"/>
      <w:r w:rsidRPr="00A8773A">
        <w:rPr>
          <w:color w:val="000000"/>
          <w:sz w:val="28"/>
          <w:szCs w:val="28"/>
        </w:rPr>
        <w:t>може</w:t>
      </w:r>
      <w:proofErr w:type="spellEnd"/>
      <w:r w:rsidRPr="00A8773A">
        <w:rPr>
          <w:color w:val="000000"/>
          <w:sz w:val="28"/>
          <w:szCs w:val="28"/>
        </w:rPr>
        <w:t xml:space="preserve"> </w:t>
      </w:r>
      <w:proofErr w:type="spellStart"/>
      <w:r w:rsidRPr="00A8773A">
        <w:rPr>
          <w:color w:val="000000"/>
          <w:sz w:val="28"/>
          <w:szCs w:val="28"/>
        </w:rPr>
        <w:lastRenderedPageBreak/>
        <w:t>вражати</w:t>
      </w:r>
      <w:proofErr w:type="spellEnd"/>
      <w:r w:rsidRPr="00A8773A">
        <w:rPr>
          <w:color w:val="000000"/>
          <w:sz w:val="28"/>
          <w:szCs w:val="28"/>
        </w:rPr>
        <w:t xml:space="preserve"> </w:t>
      </w:r>
      <w:proofErr w:type="spellStart"/>
      <w:r w:rsidRPr="00A8773A">
        <w:rPr>
          <w:color w:val="000000"/>
          <w:sz w:val="28"/>
          <w:szCs w:val="28"/>
        </w:rPr>
        <w:t>різні</w:t>
      </w:r>
      <w:proofErr w:type="spellEnd"/>
      <w:r w:rsidRPr="00A8773A">
        <w:rPr>
          <w:color w:val="000000"/>
          <w:sz w:val="28"/>
          <w:szCs w:val="28"/>
        </w:rPr>
        <w:t xml:space="preserve"> </w:t>
      </w:r>
      <w:proofErr w:type="spellStart"/>
      <w:r w:rsidRPr="00A8773A">
        <w:rPr>
          <w:color w:val="000000"/>
          <w:sz w:val="28"/>
          <w:szCs w:val="28"/>
        </w:rPr>
        <w:t>відділи</w:t>
      </w:r>
      <w:proofErr w:type="spellEnd"/>
      <w:r w:rsidRPr="00A8773A">
        <w:rPr>
          <w:color w:val="000000"/>
          <w:sz w:val="28"/>
          <w:szCs w:val="28"/>
        </w:rPr>
        <w:t xml:space="preserve"> </w:t>
      </w:r>
      <w:proofErr w:type="spellStart"/>
      <w:r w:rsidRPr="00A8773A">
        <w:rPr>
          <w:color w:val="000000"/>
          <w:sz w:val="28"/>
          <w:szCs w:val="28"/>
        </w:rPr>
        <w:t>плечового</w:t>
      </w:r>
      <w:proofErr w:type="spellEnd"/>
      <w:r w:rsidRPr="00A8773A">
        <w:rPr>
          <w:color w:val="000000"/>
          <w:sz w:val="28"/>
          <w:szCs w:val="28"/>
        </w:rPr>
        <w:t xml:space="preserve"> </w:t>
      </w:r>
      <w:proofErr w:type="spellStart"/>
      <w:r w:rsidRPr="00A8773A">
        <w:rPr>
          <w:color w:val="000000"/>
          <w:sz w:val="28"/>
          <w:szCs w:val="28"/>
        </w:rPr>
        <w:t>суглоба</w:t>
      </w:r>
      <w:proofErr w:type="spellEnd"/>
      <w:r w:rsidRPr="00A8773A">
        <w:rPr>
          <w:color w:val="000000"/>
          <w:sz w:val="28"/>
          <w:szCs w:val="28"/>
        </w:rPr>
        <w:t xml:space="preserve">. З </w:t>
      </w:r>
      <w:proofErr w:type="spellStart"/>
      <w:r w:rsidRPr="00A8773A">
        <w:rPr>
          <w:color w:val="000000"/>
          <w:sz w:val="28"/>
          <w:szCs w:val="28"/>
        </w:rPr>
        <w:t>цієї</w:t>
      </w:r>
      <w:proofErr w:type="spellEnd"/>
      <w:r w:rsidRPr="00A8773A">
        <w:rPr>
          <w:color w:val="000000"/>
          <w:sz w:val="28"/>
          <w:szCs w:val="28"/>
        </w:rPr>
        <w:t xml:space="preserve"> причини </w:t>
      </w:r>
      <w:proofErr w:type="spellStart"/>
      <w:r w:rsidRPr="00A8773A">
        <w:rPr>
          <w:color w:val="000000"/>
          <w:sz w:val="28"/>
          <w:szCs w:val="28"/>
        </w:rPr>
        <w:t>програма</w:t>
      </w:r>
      <w:proofErr w:type="spellEnd"/>
      <w:r w:rsidRPr="00A8773A">
        <w:rPr>
          <w:color w:val="000000"/>
          <w:sz w:val="28"/>
          <w:szCs w:val="28"/>
        </w:rPr>
        <w:t xml:space="preserve"> </w:t>
      </w:r>
      <w:proofErr w:type="spellStart"/>
      <w:r w:rsidRPr="00A8773A">
        <w:rPr>
          <w:color w:val="000000"/>
          <w:sz w:val="28"/>
          <w:szCs w:val="28"/>
        </w:rPr>
        <w:t>лікування</w:t>
      </w:r>
      <w:proofErr w:type="spellEnd"/>
      <w:r w:rsidRPr="00A8773A">
        <w:rPr>
          <w:color w:val="000000"/>
          <w:sz w:val="28"/>
          <w:szCs w:val="28"/>
        </w:rPr>
        <w:t xml:space="preserve"> та </w:t>
      </w:r>
      <w:proofErr w:type="spellStart"/>
      <w:r w:rsidRPr="00A8773A">
        <w:rPr>
          <w:color w:val="000000"/>
          <w:sz w:val="28"/>
          <w:szCs w:val="28"/>
        </w:rPr>
        <w:t>подальша</w:t>
      </w:r>
      <w:proofErr w:type="spellEnd"/>
      <w:r w:rsidRPr="00A8773A">
        <w:rPr>
          <w:color w:val="000000"/>
          <w:sz w:val="28"/>
          <w:szCs w:val="28"/>
        </w:rPr>
        <w:t xml:space="preserve"> </w:t>
      </w:r>
      <w:proofErr w:type="spellStart"/>
      <w:r w:rsidRPr="00A8773A">
        <w:rPr>
          <w:color w:val="000000"/>
          <w:sz w:val="28"/>
          <w:szCs w:val="28"/>
        </w:rPr>
        <w:t>реабілітація</w:t>
      </w:r>
      <w:proofErr w:type="spellEnd"/>
      <w:r w:rsidRPr="00A8773A">
        <w:rPr>
          <w:color w:val="000000"/>
          <w:sz w:val="28"/>
          <w:szCs w:val="28"/>
        </w:rPr>
        <w:t xml:space="preserve"> </w:t>
      </w:r>
      <w:proofErr w:type="spellStart"/>
      <w:r w:rsidRPr="00A8773A">
        <w:rPr>
          <w:color w:val="000000"/>
          <w:sz w:val="28"/>
          <w:szCs w:val="28"/>
        </w:rPr>
        <w:t>визначається</w:t>
      </w:r>
      <w:proofErr w:type="spellEnd"/>
      <w:r w:rsidRPr="00A8773A">
        <w:rPr>
          <w:color w:val="000000"/>
          <w:sz w:val="28"/>
          <w:szCs w:val="28"/>
        </w:rPr>
        <w:t xml:space="preserve"> в кожному </w:t>
      </w:r>
      <w:proofErr w:type="spellStart"/>
      <w:r w:rsidRPr="00A8773A">
        <w:rPr>
          <w:color w:val="000000"/>
          <w:sz w:val="28"/>
          <w:szCs w:val="28"/>
        </w:rPr>
        <w:t>випадку</w:t>
      </w:r>
      <w:proofErr w:type="spellEnd"/>
      <w:r w:rsidRPr="00A8773A">
        <w:rPr>
          <w:color w:val="000000"/>
          <w:sz w:val="28"/>
          <w:szCs w:val="28"/>
        </w:rPr>
        <w:t xml:space="preserve"> </w:t>
      </w:r>
      <w:proofErr w:type="spellStart"/>
      <w:r w:rsidRPr="00A8773A">
        <w:rPr>
          <w:color w:val="000000"/>
          <w:sz w:val="28"/>
          <w:szCs w:val="28"/>
        </w:rPr>
        <w:t>індивідуально</w:t>
      </w:r>
      <w:proofErr w:type="spellEnd"/>
      <w:r w:rsidR="00776B23" w:rsidRPr="00842902">
        <w:rPr>
          <w:color w:val="000000"/>
          <w:sz w:val="28"/>
          <w:szCs w:val="28"/>
        </w:rPr>
        <w:t>[</w:t>
      </w:r>
      <w:r w:rsidR="00776B23" w:rsidRPr="00776B23">
        <w:rPr>
          <w:color w:val="000000"/>
          <w:sz w:val="28"/>
          <w:szCs w:val="28"/>
        </w:rPr>
        <w:t>30</w:t>
      </w:r>
      <w:r w:rsidR="00776B23" w:rsidRPr="00842902">
        <w:rPr>
          <w:color w:val="000000"/>
          <w:sz w:val="28"/>
          <w:szCs w:val="28"/>
        </w:rPr>
        <w:t>]</w:t>
      </w:r>
      <w:r w:rsidRPr="00A8773A">
        <w:rPr>
          <w:color w:val="000000"/>
          <w:sz w:val="28"/>
          <w:szCs w:val="28"/>
        </w:rPr>
        <w:t>.</w:t>
      </w:r>
    </w:p>
    <w:p w14:paraId="1E2C62FD" w14:textId="4E0E60C8" w:rsidR="002E17CD" w:rsidRPr="00203F5E" w:rsidRDefault="002E17CD" w:rsidP="003F76D9">
      <w:pPr>
        <w:pStyle w:val="a8"/>
        <w:shd w:val="clear" w:color="auto" w:fill="FFFFFF"/>
        <w:spacing w:before="0" w:beforeAutospacing="0" w:after="0" w:afterAutospacing="0" w:line="456" w:lineRule="auto"/>
        <w:ind w:firstLine="720"/>
        <w:contextualSpacing/>
        <w:jc w:val="both"/>
        <w:textAlignment w:val="baseline"/>
        <w:rPr>
          <w:color w:val="000000"/>
          <w:sz w:val="28"/>
          <w:szCs w:val="28"/>
        </w:rPr>
      </w:pPr>
      <w:proofErr w:type="spellStart"/>
      <w:r w:rsidRPr="00203F5E">
        <w:rPr>
          <w:bCs/>
          <w:color w:val="000000"/>
          <w:sz w:val="28"/>
          <w:szCs w:val="28"/>
          <w:bdr w:val="none" w:sz="0" w:space="0" w:color="auto" w:frame="1"/>
        </w:rPr>
        <w:t>Класифікація</w:t>
      </w:r>
      <w:proofErr w:type="spellEnd"/>
      <w:r w:rsidRPr="00203F5E">
        <w:rPr>
          <w:bCs/>
          <w:color w:val="000000"/>
          <w:sz w:val="28"/>
          <w:szCs w:val="28"/>
          <w:bdr w:val="none" w:sz="0" w:space="0" w:color="auto" w:frame="1"/>
        </w:rPr>
        <w:t xml:space="preserve"> і </w:t>
      </w:r>
      <w:proofErr w:type="spellStart"/>
      <w:r w:rsidRPr="00203F5E">
        <w:rPr>
          <w:bCs/>
          <w:color w:val="000000"/>
          <w:sz w:val="28"/>
          <w:szCs w:val="28"/>
          <w:bdr w:val="none" w:sz="0" w:space="0" w:color="auto" w:frame="1"/>
        </w:rPr>
        <w:t>види</w:t>
      </w:r>
      <w:proofErr w:type="spellEnd"/>
    </w:p>
    <w:p w14:paraId="27DE3B22" w14:textId="77777777" w:rsidR="002E17CD" w:rsidRPr="002E17CD" w:rsidRDefault="002E17CD" w:rsidP="003F76D9">
      <w:pPr>
        <w:pStyle w:val="a8"/>
        <w:shd w:val="clear" w:color="auto" w:fill="FFFFFF"/>
        <w:spacing w:before="0" w:beforeAutospacing="0" w:after="0" w:afterAutospacing="0" w:line="456" w:lineRule="auto"/>
        <w:ind w:firstLine="720"/>
        <w:contextualSpacing/>
        <w:jc w:val="both"/>
        <w:textAlignment w:val="baseline"/>
        <w:rPr>
          <w:color w:val="000000"/>
          <w:sz w:val="28"/>
          <w:szCs w:val="28"/>
        </w:rPr>
      </w:pPr>
      <w:proofErr w:type="spellStart"/>
      <w:r w:rsidRPr="002E17CD">
        <w:rPr>
          <w:color w:val="000000"/>
          <w:sz w:val="28"/>
          <w:szCs w:val="28"/>
        </w:rPr>
        <w:t>Запалення</w:t>
      </w:r>
      <w:proofErr w:type="spellEnd"/>
      <w:r w:rsidRPr="002E17CD">
        <w:rPr>
          <w:color w:val="000000"/>
          <w:sz w:val="28"/>
          <w:szCs w:val="28"/>
        </w:rPr>
        <w:t xml:space="preserve"> </w:t>
      </w:r>
      <w:proofErr w:type="spellStart"/>
      <w:r w:rsidRPr="002E17CD">
        <w:rPr>
          <w:color w:val="000000"/>
          <w:sz w:val="28"/>
          <w:szCs w:val="28"/>
        </w:rPr>
        <w:t>суглобової</w:t>
      </w:r>
      <w:proofErr w:type="spellEnd"/>
      <w:r w:rsidRPr="002E17CD">
        <w:rPr>
          <w:color w:val="000000"/>
          <w:sz w:val="28"/>
          <w:szCs w:val="28"/>
        </w:rPr>
        <w:t xml:space="preserve"> сумки </w:t>
      </w:r>
      <w:proofErr w:type="spellStart"/>
      <w:r w:rsidRPr="002E17CD">
        <w:rPr>
          <w:color w:val="000000"/>
          <w:sz w:val="28"/>
          <w:szCs w:val="28"/>
        </w:rPr>
        <w:t>плечового</w:t>
      </w:r>
      <w:proofErr w:type="spellEnd"/>
      <w:r w:rsidRPr="002E17CD">
        <w:rPr>
          <w:color w:val="000000"/>
          <w:sz w:val="28"/>
          <w:szCs w:val="28"/>
        </w:rPr>
        <w:t xml:space="preserve"> </w:t>
      </w:r>
      <w:proofErr w:type="spellStart"/>
      <w:r w:rsidRPr="002E17CD">
        <w:rPr>
          <w:color w:val="000000"/>
          <w:sz w:val="28"/>
          <w:szCs w:val="28"/>
        </w:rPr>
        <w:t>суглоба</w:t>
      </w:r>
      <w:proofErr w:type="spellEnd"/>
      <w:r w:rsidRPr="002E17CD">
        <w:rPr>
          <w:color w:val="000000"/>
          <w:sz w:val="28"/>
          <w:szCs w:val="28"/>
        </w:rPr>
        <w:t xml:space="preserve"> </w:t>
      </w:r>
      <w:proofErr w:type="spellStart"/>
      <w:r w:rsidRPr="002E17CD">
        <w:rPr>
          <w:color w:val="000000"/>
          <w:sz w:val="28"/>
          <w:szCs w:val="28"/>
        </w:rPr>
        <w:t>буває</w:t>
      </w:r>
      <w:proofErr w:type="spellEnd"/>
      <w:r w:rsidRPr="002E17CD">
        <w:rPr>
          <w:color w:val="000000"/>
          <w:sz w:val="28"/>
          <w:szCs w:val="28"/>
        </w:rPr>
        <w:t xml:space="preserve"> </w:t>
      </w:r>
      <w:proofErr w:type="spellStart"/>
      <w:r w:rsidRPr="002E17CD">
        <w:rPr>
          <w:color w:val="000000"/>
          <w:sz w:val="28"/>
          <w:szCs w:val="28"/>
        </w:rPr>
        <w:t>різного</w:t>
      </w:r>
      <w:proofErr w:type="spellEnd"/>
      <w:r w:rsidRPr="002E17CD">
        <w:rPr>
          <w:color w:val="000000"/>
          <w:sz w:val="28"/>
          <w:szCs w:val="28"/>
        </w:rPr>
        <w:t xml:space="preserve"> виду. </w:t>
      </w:r>
      <w:proofErr w:type="spellStart"/>
      <w:r w:rsidRPr="002E17CD">
        <w:rPr>
          <w:color w:val="000000"/>
          <w:sz w:val="28"/>
          <w:szCs w:val="28"/>
        </w:rPr>
        <w:t>Патології</w:t>
      </w:r>
      <w:proofErr w:type="spellEnd"/>
      <w:r w:rsidRPr="002E17CD">
        <w:rPr>
          <w:color w:val="000000"/>
          <w:sz w:val="28"/>
          <w:szCs w:val="28"/>
        </w:rPr>
        <w:t xml:space="preserve"> </w:t>
      </w:r>
      <w:proofErr w:type="spellStart"/>
      <w:r w:rsidRPr="002E17CD">
        <w:rPr>
          <w:color w:val="000000"/>
          <w:sz w:val="28"/>
          <w:szCs w:val="28"/>
        </w:rPr>
        <w:t>мають</w:t>
      </w:r>
      <w:proofErr w:type="spellEnd"/>
      <w:r w:rsidRPr="002E17CD">
        <w:rPr>
          <w:color w:val="000000"/>
          <w:sz w:val="28"/>
          <w:szCs w:val="28"/>
        </w:rPr>
        <w:t xml:space="preserve"> </w:t>
      </w:r>
      <w:proofErr w:type="spellStart"/>
      <w:r w:rsidRPr="002E17CD">
        <w:rPr>
          <w:color w:val="000000"/>
          <w:sz w:val="28"/>
          <w:szCs w:val="28"/>
        </w:rPr>
        <w:t>однакові</w:t>
      </w:r>
      <w:proofErr w:type="spellEnd"/>
      <w:r w:rsidRPr="002E17CD">
        <w:rPr>
          <w:color w:val="000000"/>
          <w:sz w:val="28"/>
          <w:szCs w:val="28"/>
        </w:rPr>
        <w:t xml:space="preserve"> </w:t>
      </w:r>
      <w:proofErr w:type="spellStart"/>
      <w:r w:rsidRPr="002E17CD">
        <w:rPr>
          <w:color w:val="000000"/>
          <w:sz w:val="28"/>
          <w:szCs w:val="28"/>
        </w:rPr>
        <w:t>симптоми</w:t>
      </w:r>
      <w:proofErr w:type="spellEnd"/>
      <w:r w:rsidRPr="002E17CD">
        <w:rPr>
          <w:color w:val="000000"/>
          <w:sz w:val="28"/>
          <w:szCs w:val="28"/>
        </w:rPr>
        <w:t xml:space="preserve">, але </w:t>
      </w:r>
      <w:proofErr w:type="spellStart"/>
      <w:r w:rsidRPr="002E17CD">
        <w:rPr>
          <w:color w:val="000000"/>
          <w:sz w:val="28"/>
          <w:szCs w:val="28"/>
        </w:rPr>
        <w:t>різні</w:t>
      </w:r>
      <w:proofErr w:type="spellEnd"/>
      <w:r w:rsidRPr="002E17CD">
        <w:rPr>
          <w:color w:val="000000"/>
          <w:sz w:val="28"/>
          <w:szCs w:val="28"/>
        </w:rPr>
        <w:t xml:space="preserve"> </w:t>
      </w:r>
      <w:proofErr w:type="spellStart"/>
      <w:r w:rsidRPr="002E17CD">
        <w:rPr>
          <w:color w:val="000000"/>
          <w:sz w:val="28"/>
          <w:szCs w:val="28"/>
        </w:rPr>
        <w:t>між</w:t>
      </w:r>
      <w:proofErr w:type="spellEnd"/>
      <w:r w:rsidRPr="002E17CD">
        <w:rPr>
          <w:color w:val="000000"/>
          <w:sz w:val="28"/>
          <w:szCs w:val="28"/>
        </w:rPr>
        <w:t xml:space="preserve"> собою </w:t>
      </w:r>
      <w:proofErr w:type="spellStart"/>
      <w:r w:rsidRPr="002E17CD">
        <w:rPr>
          <w:color w:val="000000"/>
          <w:sz w:val="28"/>
          <w:szCs w:val="28"/>
        </w:rPr>
        <w:t>лише</w:t>
      </w:r>
      <w:proofErr w:type="spellEnd"/>
      <w:r w:rsidRPr="002E17CD">
        <w:rPr>
          <w:color w:val="000000"/>
          <w:sz w:val="28"/>
          <w:szCs w:val="28"/>
        </w:rPr>
        <w:t xml:space="preserve"> причиною </w:t>
      </w:r>
      <w:proofErr w:type="spellStart"/>
      <w:r w:rsidRPr="002E17CD">
        <w:rPr>
          <w:color w:val="000000"/>
          <w:sz w:val="28"/>
          <w:szCs w:val="28"/>
        </w:rPr>
        <w:t>виникнення</w:t>
      </w:r>
      <w:proofErr w:type="spellEnd"/>
      <w:r w:rsidRPr="002E17CD">
        <w:rPr>
          <w:color w:val="000000"/>
          <w:sz w:val="28"/>
          <w:szCs w:val="28"/>
        </w:rPr>
        <w:t xml:space="preserve">. </w:t>
      </w:r>
      <w:proofErr w:type="spellStart"/>
      <w:r w:rsidRPr="002E17CD">
        <w:rPr>
          <w:color w:val="000000"/>
          <w:sz w:val="28"/>
          <w:szCs w:val="28"/>
        </w:rPr>
        <w:t>Субдельтовидный</w:t>
      </w:r>
      <w:proofErr w:type="spellEnd"/>
      <w:r w:rsidRPr="002E17CD">
        <w:rPr>
          <w:color w:val="000000"/>
          <w:sz w:val="28"/>
          <w:szCs w:val="28"/>
        </w:rPr>
        <w:t xml:space="preserve"> </w:t>
      </w:r>
      <w:proofErr w:type="spellStart"/>
      <w:r w:rsidRPr="002E17CD">
        <w:rPr>
          <w:color w:val="000000"/>
          <w:sz w:val="28"/>
          <w:szCs w:val="28"/>
        </w:rPr>
        <w:t>або</w:t>
      </w:r>
      <w:proofErr w:type="spellEnd"/>
      <w:r w:rsidRPr="002E17CD">
        <w:rPr>
          <w:color w:val="000000"/>
          <w:sz w:val="28"/>
          <w:szCs w:val="28"/>
        </w:rPr>
        <w:t xml:space="preserve"> </w:t>
      </w:r>
      <w:proofErr w:type="spellStart"/>
      <w:r w:rsidRPr="002E17CD">
        <w:rPr>
          <w:color w:val="000000"/>
          <w:sz w:val="28"/>
          <w:szCs w:val="28"/>
        </w:rPr>
        <w:t>субакромиальный</w:t>
      </w:r>
      <w:proofErr w:type="spellEnd"/>
      <w:r w:rsidRPr="002E17CD">
        <w:rPr>
          <w:color w:val="000000"/>
          <w:sz w:val="28"/>
          <w:szCs w:val="28"/>
        </w:rPr>
        <w:t xml:space="preserve"> </w:t>
      </w:r>
      <w:proofErr w:type="spellStart"/>
      <w:r w:rsidRPr="002E17CD">
        <w:rPr>
          <w:color w:val="000000"/>
          <w:sz w:val="28"/>
          <w:szCs w:val="28"/>
        </w:rPr>
        <w:t>характеризується</w:t>
      </w:r>
      <w:proofErr w:type="spellEnd"/>
      <w:r w:rsidRPr="002E17CD">
        <w:rPr>
          <w:color w:val="000000"/>
          <w:sz w:val="28"/>
          <w:szCs w:val="28"/>
        </w:rPr>
        <w:t xml:space="preserve"> </w:t>
      </w:r>
      <w:proofErr w:type="spellStart"/>
      <w:r w:rsidRPr="002E17CD">
        <w:rPr>
          <w:color w:val="000000"/>
          <w:sz w:val="28"/>
          <w:szCs w:val="28"/>
        </w:rPr>
        <w:t>ураженням</w:t>
      </w:r>
      <w:proofErr w:type="spellEnd"/>
      <w:r w:rsidRPr="002E17CD">
        <w:rPr>
          <w:color w:val="000000"/>
          <w:sz w:val="28"/>
          <w:szCs w:val="28"/>
        </w:rPr>
        <w:t xml:space="preserve"> </w:t>
      </w:r>
      <w:proofErr w:type="spellStart"/>
      <w:r w:rsidRPr="002E17CD">
        <w:rPr>
          <w:color w:val="000000"/>
          <w:sz w:val="28"/>
          <w:szCs w:val="28"/>
        </w:rPr>
        <w:t>дельтоподібного</w:t>
      </w:r>
      <w:proofErr w:type="spellEnd"/>
      <w:r w:rsidRPr="002E17CD">
        <w:rPr>
          <w:color w:val="000000"/>
          <w:sz w:val="28"/>
          <w:szCs w:val="28"/>
        </w:rPr>
        <w:t xml:space="preserve"> і </w:t>
      </w:r>
      <w:proofErr w:type="spellStart"/>
      <w:r w:rsidRPr="002E17CD">
        <w:rPr>
          <w:color w:val="000000"/>
          <w:sz w:val="28"/>
          <w:szCs w:val="28"/>
        </w:rPr>
        <w:t>акроміальной</w:t>
      </w:r>
      <w:proofErr w:type="spellEnd"/>
      <w:r w:rsidRPr="002E17CD">
        <w:rPr>
          <w:color w:val="000000"/>
          <w:sz w:val="28"/>
          <w:szCs w:val="28"/>
        </w:rPr>
        <w:t xml:space="preserve"> </w:t>
      </w:r>
      <w:proofErr w:type="spellStart"/>
      <w:r w:rsidRPr="002E17CD">
        <w:rPr>
          <w:color w:val="000000"/>
          <w:sz w:val="28"/>
          <w:szCs w:val="28"/>
        </w:rPr>
        <w:t>м’яза</w:t>
      </w:r>
      <w:proofErr w:type="spellEnd"/>
      <w:r w:rsidRPr="002E17CD">
        <w:rPr>
          <w:color w:val="000000"/>
          <w:sz w:val="28"/>
          <w:szCs w:val="28"/>
        </w:rPr>
        <w:t xml:space="preserve"> </w:t>
      </w:r>
      <w:proofErr w:type="spellStart"/>
      <w:r w:rsidRPr="002E17CD">
        <w:rPr>
          <w:color w:val="000000"/>
          <w:sz w:val="28"/>
          <w:szCs w:val="28"/>
        </w:rPr>
        <w:t>внаслідок</w:t>
      </w:r>
      <w:proofErr w:type="spellEnd"/>
      <w:r w:rsidRPr="002E17CD">
        <w:rPr>
          <w:color w:val="000000"/>
          <w:sz w:val="28"/>
          <w:szCs w:val="28"/>
        </w:rPr>
        <w:t xml:space="preserve"> </w:t>
      </w:r>
      <w:proofErr w:type="spellStart"/>
      <w:r w:rsidRPr="002E17CD">
        <w:rPr>
          <w:color w:val="000000"/>
          <w:sz w:val="28"/>
          <w:szCs w:val="28"/>
        </w:rPr>
        <w:t>травми</w:t>
      </w:r>
      <w:proofErr w:type="spellEnd"/>
      <w:r w:rsidRPr="002E17CD">
        <w:rPr>
          <w:color w:val="000000"/>
          <w:sz w:val="28"/>
          <w:szCs w:val="28"/>
        </w:rPr>
        <w:t xml:space="preserve">. </w:t>
      </w:r>
      <w:proofErr w:type="spellStart"/>
      <w:r w:rsidRPr="002E17CD">
        <w:rPr>
          <w:color w:val="000000"/>
          <w:sz w:val="28"/>
          <w:szCs w:val="28"/>
        </w:rPr>
        <w:t>Калькульозний</w:t>
      </w:r>
      <w:proofErr w:type="spellEnd"/>
      <w:r w:rsidRPr="002E17CD">
        <w:rPr>
          <w:color w:val="000000"/>
          <w:sz w:val="28"/>
          <w:szCs w:val="28"/>
        </w:rPr>
        <w:t xml:space="preserve"> бурсит </w:t>
      </w:r>
      <w:proofErr w:type="spellStart"/>
      <w:r w:rsidRPr="002E17CD">
        <w:rPr>
          <w:color w:val="000000"/>
          <w:sz w:val="28"/>
          <w:szCs w:val="28"/>
        </w:rPr>
        <w:t>викликаний</w:t>
      </w:r>
      <w:proofErr w:type="spellEnd"/>
      <w:r w:rsidRPr="002E17CD">
        <w:rPr>
          <w:color w:val="000000"/>
          <w:sz w:val="28"/>
          <w:szCs w:val="28"/>
        </w:rPr>
        <w:t xml:space="preserve"> </w:t>
      </w:r>
      <w:proofErr w:type="spellStart"/>
      <w:r w:rsidRPr="002E17CD">
        <w:rPr>
          <w:color w:val="000000"/>
          <w:sz w:val="28"/>
          <w:szCs w:val="28"/>
        </w:rPr>
        <w:t>відкладеннями</w:t>
      </w:r>
      <w:proofErr w:type="spellEnd"/>
      <w:r w:rsidRPr="002E17CD">
        <w:rPr>
          <w:color w:val="000000"/>
          <w:sz w:val="28"/>
          <w:szCs w:val="28"/>
        </w:rPr>
        <w:t xml:space="preserve"> </w:t>
      </w:r>
      <w:proofErr w:type="spellStart"/>
      <w:r w:rsidRPr="002E17CD">
        <w:rPr>
          <w:color w:val="000000"/>
          <w:sz w:val="28"/>
          <w:szCs w:val="28"/>
        </w:rPr>
        <w:t>кальцію</w:t>
      </w:r>
      <w:proofErr w:type="spellEnd"/>
      <w:r w:rsidRPr="002E17CD">
        <w:rPr>
          <w:color w:val="000000"/>
          <w:sz w:val="28"/>
          <w:szCs w:val="28"/>
        </w:rPr>
        <w:t xml:space="preserve">, </w:t>
      </w:r>
      <w:proofErr w:type="spellStart"/>
      <w:r w:rsidRPr="002E17CD">
        <w:rPr>
          <w:color w:val="000000"/>
          <w:sz w:val="28"/>
          <w:szCs w:val="28"/>
        </w:rPr>
        <w:t>що</w:t>
      </w:r>
      <w:proofErr w:type="spellEnd"/>
      <w:r w:rsidRPr="002E17CD">
        <w:rPr>
          <w:color w:val="000000"/>
          <w:sz w:val="28"/>
          <w:szCs w:val="28"/>
        </w:rPr>
        <w:t xml:space="preserve"> </w:t>
      </w:r>
      <w:proofErr w:type="spellStart"/>
      <w:r w:rsidRPr="002E17CD">
        <w:rPr>
          <w:color w:val="000000"/>
          <w:sz w:val="28"/>
          <w:szCs w:val="28"/>
        </w:rPr>
        <w:t>проявляються</w:t>
      </w:r>
      <w:proofErr w:type="spellEnd"/>
      <w:r w:rsidRPr="002E17CD">
        <w:rPr>
          <w:color w:val="000000"/>
          <w:sz w:val="28"/>
          <w:szCs w:val="28"/>
        </w:rPr>
        <w:t xml:space="preserve"> у </w:t>
      </w:r>
      <w:proofErr w:type="spellStart"/>
      <w:r w:rsidRPr="002E17CD">
        <w:rPr>
          <w:color w:val="000000"/>
          <w:sz w:val="28"/>
          <w:szCs w:val="28"/>
        </w:rPr>
        <w:t>вигляді</w:t>
      </w:r>
      <w:proofErr w:type="spellEnd"/>
      <w:r w:rsidRPr="002E17CD">
        <w:rPr>
          <w:color w:val="000000"/>
          <w:sz w:val="28"/>
          <w:szCs w:val="28"/>
        </w:rPr>
        <w:t xml:space="preserve"> </w:t>
      </w:r>
      <w:proofErr w:type="spellStart"/>
      <w:r w:rsidRPr="002E17CD">
        <w:rPr>
          <w:color w:val="000000"/>
          <w:sz w:val="28"/>
          <w:szCs w:val="28"/>
        </w:rPr>
        <w:t>наростів</w:t>
      </w:r>
      <w:proofErr w:type="spellEnd"/>
      <w:r w:rsidRPr="002E17CD">
        <w:rPr>
          <w:color w:val="000000"/>
          <w:sz w:val="28"/>
          <w:szCs w:val="28"/>
        </w:rPr>
        <w:t xml:space="preserve">, </w:t>
      </w:r>
      <w:proofErr w:type="spellStart"/>
      <w:r w:rsidRPr="002E17CD">
        <w:rPr>
          <w:color w:val="000000"/>
          <w:sz w:val="28"/>
          <w:szCs w:val="28"/>
        </w:rPr>
        <w:t>які</w:t>
      </w:r>
      <w:proofErr w:type="spellEnd"/>
      <w:r w:rsidRPr="002E17CD">
        <w:rPr>
          <w:color w:val="000000"/>
          <w:sz w:val="28"/>
          <w:szCs w:val="28"/>
        </w:rPr>
        <w:t xml:space="preserve"> </w:t>
      </w:r>
      <w:proofErr w:type="spellStart"/>
      <w:r w:rsidRPr="002E17CD">
        <w:rPr>
          <w:color w:val="000000"/>
          <w:sz w:val="28"/>
          <w:szCs w:val="28"/>
        </w:rPr>
        <w:t>труться</w:t>
      </w:r>
      <w:proofErr w:type="spellEnd"/>
      <w:r w:rsidRPr="002E17CD">
        <w:rPr>
          <w:color w:val="000000"/>
          <w:sz w:val="28"/>
          <w:szCs w:val="28"/>
        </w:rPr>
        <w:t xml:space="preserve"> один об одного.</w:t>
      </w:r>
    </w:p>
    <w:p w14:paraId="138F5C2C" w14:textId="77777777" w:rsidR="002E17CD" w:rsidRPr="002E17CD" w:rsidRDefault="002E17CD" w:rsidP="003F76D9">
      <w:pPr>
        <w:pStyle w:val="a8"/>
        <w:shd w:val="clear" w:color="auto" w:fill="FFFFFF"/>
        <w:spacing w:before="0" w:beforeAutospacing="0" w:after="0" w:afterAutospacing="0" w:line="456" w:lineRule="auto"/>
        <w:ind w:firstLine="720"/>
        <w:contextualSpacing/>
        <w:jc w:val="both"/>
        <w:textAlignment w:val="baseline"/>
        <w:rPr>
          <w:color w:val="000000"/>
          <w:sz w:val="28"/>
          <w:szCs w:val="28"/>
        </w:rPr>
      </w:pPr>
      <w:proofErr w:type="spellStart"/>
      <w:r w:rsidRPr="002E17CD">
        <w:rPr>
          <w:color w:val="000000"/>
          <w:sz w:val="28"/>
          <w:szCs w:val="28"/>
        </w:rPr>
        <w:t>Кам’яний</w:t>
      </w:r>
      <w:proofErr w:type="spellEnd"/>
      <w:r w:rsidRPr="002E17CD">
        <w:rPr>
          <w:color w:val="000000"/>
          <w:sz w:val="28"/>
          <w:szCs w:val="28"/>
        </w:rPr>
        <w:t xml:space="preserve"> </w:t>
      </w:r>
      <w:proofErr w:type="spellStart"/>
      <w:r w:rsidRPr="002E17CD">
        <w:rPr>
          <w:color w:val="000000"/>
          <w:sz w:val="28"/>
          <w:szCs w:val="28"/>
        </w:rPr>
        <w:t>або</w:t>
      </w:r>
      <w:proofErr w:type="spellEnd"/>
      <w:r w:rsidRPr="002E17CD">
        <w:rPr>
          <w:color w:val="000000"/>
          <w:sz w:val="28"/>
          <w:szCs w:val="28"/>
        </w:rPr>
        <w:t xml:space="preserve"> </w:t>
      </w:r>
      <w:proofErr w:type="spellStart"/>
      <w:r w:rsidRPr="002E17CD">
        <w:rPr>
          <w:color w:val="000000"/>
          <w:sz w:val="28"/>
          <w:szCs w:val="28"/>
        </w:rPr>
        <w:t>вапняний</w:t>
      </w:r>
      <w:proofErr w:type="spellEnd"/>
      <w:r w:rsidRPr="002E17CD">
        <w:rPr>
          <w:color w:val="000000"/>
          <w:sz w:val="28"/>
          <w:szCs w:val="28"/>
        </w:rPr>
        <w:t xml:space="preserve"> бурсит </w:t>
      </w:r>
      <w:proofErr w:type="spellStart"/>
      <w:r w:rsidRPr="002E17CD">
        <w:rPr>
          <w:color w:val="000000"/>
          <w:sz w:val="28"/>
          <w:szCs w:val="28"/>
        </w:rPr>
        <w:t>теж</w:t>
      </w:r>
      <w:proofErr w:type="spellEnd"/>
      <w:r w:rsidRPr="002E17CD">
        <w:rPr>
          <w:color w:val="000000"/>
          <w:sz w:val="28"/>
          <w:szCs w:val="28"/>
        </w:rPr>
        <w:t xml:space="preserve"> </w:t>
      </w:r>
      <w:proofErr w:type="spellStart"/>
      <w:r w:rsidRPr="002E17CD">
        <w:rPr>
          <w:color w:val="000000"/>
          <w:sz w:val="28"/>
          <w:szCs w:val="28"/>
        </w:rPr>
        <w:t>характеризується</w:t>
      </w:r>
      <w:proofErr w:type="spellEnd"/>
      <w:r w:rsidRPr="002E17CD">
        <w:rPr>
          <w:color w:val="000000"/>
          <w:sz w:val="28"/>
          <w:szCs w:val="28"/>
        </w:rPr>
        <w:t xml:space="preserve"> </w:t>
      </w:r>
      <w:proofErr w:type="spellStart"/>
      <w:r w:rsidRPr="002E17CD">
        <w:rPr>
          <w:color w:val="000000"/>
          <w:sz w:val="28"/>
          <w:szCs w:val="28"/>
        </w:rPr>
        <w:t>відкладенням</w:t>
      </w:r>
      <w:proofErr w:type="spellEnd"/>
      <w:r w:rsidRPr="002E17CD">
        <w:rPr>
          <w:color w:val="000000"/>
          <w:sz w:val="28"/>
          <w:szCs w:val="28"/>
        </w:rPr>
        <w:t xml:space="preserve"> солей </w:t>
      </w:r>
      <w:proofErr w:type="spellStart"/>
      <w:r w:rsidRPr="002E17CD">
        <w:rPr>
          <w:color w:val="000000"/>
          <w:sz w:val="28"/>
          <w:szCs w:val="28"/>
        </w:rPr>
        <w:t>кальцію</w:t>
      </w:r>
      <w:proofErr w:type="spellEnd"/>
      <w:r w:rsidRPr="002E17CD">
        <w:rPr>
          <w:color w:val="000000"/>
          <w:sz w:val="28"/>
          <w:szCs w:val="28"/>
        </w:rPr>
        <w:t xml:space="preserve"> в </w:t>
      </w:r>
      <w:proofErr w:type="spellStart"/>
      <w:r w:rsidRPr="002E17CD">
        <w:rPr>
          <w:color w:val="000000"/>
          <w:sz w:val="28"/>
          <w:szCs w:val="28"/>
        </w:rPr>
        <w:t>капсулі</w:t>
      </w:r>
      <w:proofErr w:type="spellEnd"/>
      <w:r w:rsidRPr="002E17CD">
        <w:rPr>
          <w:color w:val="000000"/>
          <w:sz w:val="28"/>
          <w:szCs w:val="28"/>
        </w:rPr>
        <w:t xml:space="preserve"> </w:t>
      </w:r>
      <w:proofErr w:type="spellStart"/>
      <w:r w:rsidRPr="002E17CD">
        <w:rPr>
          <w:color w:val="000000"/>
          <w:sz w:val="28"/>
          <w:szCs w:val="28"/>
        </w:rPr>
        <w:t>суглоба</w:t>
      </w:r>
      <w:proofErr w:type="spellEnd"/>
      <w:r w:rsidRPr="002E17CD">
        <w:rPr>
          <w:color w:val="000000"/>
          <w:sz w:val="28"/>
          <w:szCs w:val="28"/>
        </w:rPr>
        <w:t xml:space="preserve">, але у </w:t>
      </w:r>
      <w:proofErr w:type="spellStart"/>
      <w:r w:rsidRPr="002E17CD">
        <w:rPr>
          <w:color w:val="000000"/>
          <w:sz w:val="28"/>
          <w:szCs w:val="28"/>
        </w:rPr>
        <w:t>вигляді</w:t>
      </w:r>
      <w:proofErr w:type="spellEnd"/>
      <w:r w:rsidRPr="002E17CD">
        <w:rPr>
          <w:color w:val="000000"/>
          <w:sz w:val="28"/>
          <w:szCs w:val="28"/>
        </w:rPr>
        <w:t xml:space="preserve"> </w:t>
      </w:r>
      <w:proofErr w:type="spellStart"/>
      <w:r w:rsidRPr="002E17CD">
        <w:rPr>
          <w:color w:val="000000"/>
          <w:sz w:val="28"/>
          <w:szCs w:val="28"/>
        </w:rPr>
        <w:t>вапна</w:t>
      </w:r>
      <w:proofErr w:type="spellEnd"/>
      <w:r w:rsidRPr="002E17CD">
        <w:rPr>
          <w:color w:val="000000"/>
          <w:sz w:val="28"/>
          <w:szCs w:val="28"/>
        </w:rPr>
        <w:t xml:space="preserve">, яка </w:t>
      </w:r>
      <w:proofErr w:type="spellStart"/>
      <w:r w:rsidRPr="002E17CD">
        <w:rPr>
          <w:color w:val="000000"/>
          <w:sz w:val="28"/>
          <w:szCs w:val="28"/>
        </w:rPr>
        <w:t>змінює</w:t>
      </w:r>
      <w:proofErr w:type="spellEnd"/>
      <w:r w:rsidRPr="002E17CD">
        <w:rPr>
          <w:color w:val="000000"/>
          <w:sz w:val="28"/>
          <w:szCs w:val="28"/>
        </w:rPr>
        <w:t xml:space="preserve"> </w:t>
      </w:r>
      <w:proofErr w:type="spellStart"/>
      <w:r w:rsidRPr="002E17CD">
        <w:rPr>
          <w:color w:val="000000"/>
          <w:sz w:val="28"/>
          <w:szCs w:val="28"/>
        </w:rPr>
        <w:t>консистенцію</w:t>
      </w:r>
      <w:proofErr w:type="spellEnd"/>
      <w:r w:rsidRPr="002E17CD">
        <w:rPr>
          <w:color w:val="000000"/>
          <w:sz w:val="28"/>
          <w:szCs w:val="28"/>
        </w:rPr>
        <w:t xml:space="preserve"> </w:t>
      </w:r>
      <w:proofErr w:type="spellStart"/>
      <w:r w:rsidRPr="002E17CD">
        <w:rPr>
          <w:color w:val="000000"/>
          <w:sz w:val="28"/>
          <w:szCs w:val="28"/>
        </w:rPr>
        <w:t>суглобової</w:t>
      </w:r>
      <w:proofErr w:type="spellEnd"/>
      <w:r w:rsidRPr="002E17CD">
        <w:rPr>
          <w:color w:val="000000"/>
          <w:sz w:val="28"/>
          <w:szCs w:val="28"/>
        </w:rPr>
        <w:t xml:space="preserve"> </w:t>
      </w:r>
      <w:proofErr w:type="spellStart"/>
      <w:r w:rsidRPr="002E17CD">
        <w:rPr>
          <w:color w:val="000000"/>
          <w:sz w:val="28"/>
          <w:szCs w:val="28"/>
        </w:rPr>
        <w:t>рідини</w:t>
      </w:r>
      <w:proofErr w:type="spellEnd"/>
      <w:r w:rsidRPr="002E17CD">
        <w:rPr>
          <w:color w:val="000000"/>
          <w:sz w:val="28"/>
          <w:szCs w:val="28"/>
        </w:rPr>
        <w:t xml:space="preserve">. </w:t>
      </w:r>
      <w:proofErr w:type="spellStart"/>
      <w:r w:rsidRPr="002E17CD">
        <w:rPr>
          <w:color w:val="000000"/>
          <w:sz w:val="28"/>
          <w:szCs w:val="28"/>
        </w:rPr>
        <w:t>Сучасна</w:t>
      </w:r>
      <w:proofErr w:type="spellEnd"/>
      <w:r w:rsidRPr="002E17CD">
        <w:rPr>
          <w:color w:val="000000"/>
          <w:sz w:val="28"/>
          <w:szCs w:val="28"/>
        </w:rPr>
        <w:t xml:space="preserve"> медицина </w:t>
      </w:r>
      <w:proofErr w:type="spellStart"/>
      <w:r w:rsidRPr="002E17CD">
        <w:rPr>
          <w:color w:val="000000"/>
          <w:sz w:val="28"/>
          <w:szCs w:val="28"/>
        </w:rPr>
        <w:t>поділяє</w:t>
      </w:r>
      <w:proofErr w:type="spellEnd"/>
      <w:r w:rsidRPr="002E17CD">
        <w:rPr>
          <w:color w:val="000000"/>
          <w:sz w:val="28"/>
          <w:szCs w:val="28"/>
        </w:rPr>
        <w:t xml:space="preserve"> </w:t>
      </w:r>
      <w:proofErr w:type="spellStart"/>
      <w:r w:rsidRPr="002E17CD">
        <w:rPr>
          <w:color w:val="000000"/>
          <w:sz w:val="28"/>
          <w:szCs w:val="28"/>
        </w:rPr>
        <w:t>бурсити</w:t>
      </w:r>
      <w:proofErr w:type="spellEnd"/>
      <w:r w:rsidRPr="002E17CD">
        <w:rPr>
          <w:color w:val="000000"/>
          <w:sz w:val="28"/>
          <w:szCs w:val="28"/>
        </w:rPr>
        <w:t xml:space="preserve"> і з точки </w:t>
      </w:r>
      <w:proofErr w:type="spellStart"/>
      <w:r w:rsidRPr="002E17CD">
        <w:rPr>
          <w:color w:val="000000"/>
          <w:sz w:val="28"/>
          <w:szCs w:val="28"/>
        </w:rPr>
        <w:t>зору</w:t>
      </w:r>
      <w:proofErr w:type="spellEnd"/>
      <w:r w:rsidRPr="002E17CD">
        <w:rPr>
          <w:color w:val="000000"/>
          <w:sz w:val="28"/>
          <w:szCs w:val="28"/>
        </w:rPr>
        <w:t xml:space="preserve"> </w:t>
      </w:r>
      <w:proofErr w:type="spellStart"/>
      <w:r w:rsidRPr="002E17CD">
        <w:rPr>
          <w:color w:val="000000"/>
          <w:sz w:val="28"/>
          <w:szCs w:val="28"/>
        </w:rPr>
        <w:t>клінічного</w:t>
      </w:r>
      <w:proofErr w:type="spellEnd"/>
      <w:r w:rsidRPr="002E17CD">
        <w:rPr>
          <w:color w:val="000000"/>
          <w:sz w:val="28"/>
          <w:szCs w:val="28"/>
        </w:rPr>
        <w:t xml:space="preserve"> </w:t>
      </w:r>
      <w:proofErr w:type="spellStart"/>
      <w:r w:rsidRPr="002E17CD">
        <w:rPr>
          <w:color w:val="000000"/>
          <w:sz w:val="28"/>
          <w:szCs w:val="28"/>
        </w:rPr>
        <w:t>перебігу</w:t>
      </w:r>
      <w:proofErr w:type="spellEnd"/>
      <w:r w:rsidRPr="002E17CD">
        <w:rPr>
          <w:color w:val="000000"/>
          <w:sz w:val="28"/>
          <w:szCs w:val="28"/>
        </w:rPr>
        <w:t xml:space="preserve"> </w:t>
      </w:r>
      <w:proofErr w:type="spellStart"/>
      <w:r w:rsidRPr="002E17CD">
        <w:rPr>
          <w:color w:val="000000"/>
          <w:sz w:val="28"/>
          <w:szCs w:val="28"/>
        </w:rPr>
        <w:t>хвороби</w:t>
      </w:r>
      <w:proofErr w:type="spellEnd"/>
      <w:r w:rsidRPr="002E17CD">
        <w:rPr>
          <w:color w:val="000000"/>
          <w:sz w:val="28"/>
          <w:szCs w:val="28"/>
        </w:rPr>
        <w:t>:</w:t>
      </w:r>
    </w:p>
    <w:p w14:paraId="7DCFCF22" w14:textId="77777777" w:rsidR="002E17CD" w:rsidRPr="002E17CD" w:rsidRDefault="002E17CD" w:rsidP="003F76D9">
      <w:pPr>
        <w:numPr>
          <w:ilvl w:val="0"/>
          <w:numId w:val="7"/>
        </w:numPr>
        <w:shd w:val="clear" w:color="auto" w:fill="FFFFFF"/>
        <w:spacing w:line="456" w:lineRule="auto"/>
        <w:ind w:left="0" w:firstLine="720"/>
        <w:contextualSpacing/>
        <w:jc w:val="both"/>
        <w:textAlignment w:val="baseline"/>
        <w:rPr>
          <w:color w:val="000000"/>
          <w:sz w:val="28"/>
          <w:szCs w:val="28"/>
        </w:rPr>
      </w:pPr>
      <w:proofErr w:type="spellStart"/>
      <w:r w:rsidRPr="002E17CD">
        <w:rPr>
          <w:color w:val="000000"/>
          <w:sz w:val="28"/>
          <w:szCs w:val="28"/>
        </w:rPr>
        <w:t>гострий</w:t>
      </w:r>
      <w:proofErr w:type="spellEnd"/>
      <w:r w:rsidRPr="002E17CD">
        <w:rPr>
          <w:color w:val="000000"/>
          <w:sz w:val="28"/>
          <w:szCs w:val="28"/>
        </w:rPr>
        <w:t xml:space="preserve">, для </w:t>
      </w:r>
      <w:proofErr w:type="spellStart"/>
      <w:r w:rsidRPr="002E17CD">
        <w:rPr>
          <w:color w:val="000000"/>
          <w:sz w:val="28"/>
          <w:szCs w:val="28"/>
        </w:rPr>
        <w:t>якого</w:t>
      </w:r>
      <w:proofErr w:type="spellEnd"/>
      <w:r w:rsidRPr="002E17CD">
        <w:rPr>
          <w:color w:val="000000"/>
          <w:sz w:val="28"/>
          <w:szCs w:val="28"/>
        </w:rPr>
        <w:t xml:space="preserve"> характерна </w:t>
      </w:r>
      <w:proofErr w:type="spellStart"/>
      <w:r w:rsidRPr="002E17CD">
        <w:rPr>
          <w:color w:val="000000"/>
          <w:sz w:val="28"/>
          <w:szCs w:val="28"/>
        </w:rPr>
        <w:t>раптовий</w:t>
      </w:r>
      <w:proofErr w:type="spellEnd"/>
      <w:r w:rsidRPr="002E17CD">
        <w:rPr>
          <w:color w:val="000000"/>
          <w:sz w:val="28"/>
          <w:szCs w:val="28"/>
        </w:rPr>
        <w:t xml:space="preserve"> </w:t>
      </w:r>
      <w:proofErr w:type="spellStart"/>
      <w:r w:rsidRPr="002E17CD">
        <w:rPr>
          <w:color w:val="000000"/>
          <w:sz w:val="28"/>
          <w:szCs w:val="28"/>
        </w:rPr>
        <w:t>сильний</w:t>
      </w:r>
      <w:proofErr w:type="spellEnd"/>
      <w:r w:rsidRPr="002E17CD">
        <w:rPr>
          <w:color w:val="000000"/>
          <w:sz w:val="28"/>
          <w:szCs w:val="28"/>
        </w:rPr>
        <w:t xml:space="preserve"> </w:t>
      </w:r>
      <w:proofErr w:type="spellStart"/>
      <w:r w:rsidRPr="002E17CD">
        <w:rPr>
          <w:color w:val="000000"/>
          <w:sz w:val="28"/>
          <w:szCs w:val="28"/>
        </w:rPr>
        <w:t>біль</w:t>
      </w:r>
      <w:proofErr w:type="spellEnd"/>
      <w:r w:rsidRPr="002E17CD">
        <w:rPr>
          <w:color w:val="000000"/>
          <w:sz w:val="28"/>
          <w:szCs w:val="28"/>
        </w:rPr>
        <w:t xml:space="preserve">, </w:t>
      </w:r>
      <w:proofErr w:type="spellStart"/>
      <w:r w:rsidRPr="002E17CD">
        <w:rPr>
          <w:color w:val="000000"/>
          <w:sz w:val="28"/>
          <w:szCs w:val="28"/>
        </w:rPr>
        <w:t>що</w:t>
      </w:r>
      <w:proofErr w:type="spellEnd"/>
      <w:r w:rsidRPr="002E17CD">
        <w:rPr>
          <w:color w:val="000000"/>
          <w:sz w:val="28"/>
          <w:szCs w:val="28"/>
        </w:rPr>
        <w:t xml:space="preserve"> </w:t>
      </w:r>
      <w:proofErr w:type="spellStart"/>
      <w:r w:rsidRPr="002E17CD">
        <w:rPr>
          <w:color w:val="000000"/>
          <w:sz w:val="28"/>
          <w:szCs w:val="28"/>
        </w:rPr>
        <w:t>поширюється</w:t>
      </w:r>
      <w:proofErr w:type="spellEnd"/>
      <w:r w:rsidRPr="002E17CD">
        <w:rPr>
          <w:color w:val="000000"/>
          <w:sz w:val="28"/>
          <w:szCs w:val="28"/>
        </w:rPr>
        <w:t xml:space="preserve"> вниз по </w:t>
      </w:r>
      <w:proofErr w:type="spellStart"/>
      <w:r w:rsidRPr="002E17CD">
        <w:rPr>
          <w:color w:val="000000"/>
          <w:sz w:val="28"/>
          <w:szCs w:val="28"/>
        </w:rPr>
        <w:t>поверхні</w:t>
      </w:r>
      <w:proofErr w:type="spellEnd"/>
      <w:r w:rsidRPr="002E17CD">
        <w:rPr>
          <w:color w:val="000000"/>
          <w:sz w:val="28"/>
          <w:szCs w:val="28"/>
        </w:rPr>
        <w:t xml:space="preserve"> руки </w:t>
      </w:r>
      <w:proofErr w:type="spellStart"/>
      <w:r w:rsidRPr="002E17CD">
        <w:rPr>
          <w:color w:val="000000"/>
          <w:sz w:val="28"/>
          <w:szCs w:val="28"/>
        </w:rPr>
        <w:t>або</w:t>
      </w:r>
      <w:proofErr w:type="spellEnd"/>
      <w:r w:rsidRPr="002E17CD">
        <w:rPr>
          <w:color w:val="000000"/>
          <w:sz w:val="28"/>
          <w:szCs w:val="28"/>
        </w:rPr>
        <w:t xml:space="preserve"> на </w:t>
      </w:r>
      <w:proofErr w:type="spellStart"/>
      <w:r w:rsidRPr="002E17CD">
        <w:rPr>
          <w:color w:val="000000"/>
          <w:sz w:val="28"/>
          <w:szCs w:val="28"/>
        </w:rPr>
        <w:t>шию</w:t>
      </w:r>
      <w:proofErr w:type="spellEnd"/>
      <w:r w:rsidRPr="002E17CD">
        <w:rPr>
          <w:color w:val="000000"/>
          <w:sz w:val="28"/>
          <w:szCs w:val="28"/>
        </w:rPr>
        <w:t>;</w:t>
      </w:r>
    </w:p>
    <w:p w14:paraId="284A52AD" w14:textId="77777777" w:rsidR="002E17CD" w:rsidRPr="002E17CD" w:rsidRDefault="002E17CD" w:rsidP="003F76D9">
      <w:pPr>
        <w:numPr>
          <w:ilvl w:val="0"/>
          <w:numId w:val="7"/>
        </w:numPr>
        <w:shd w:val="clear" w:color="auto" w:fill="FFFFFF"/>
        <w:spacing w:line="456" w:lineRule="auto"/>
        <w:ind w:left="0" w:firstLine="720"/>
        <w:contextualSpacing/>
        <w:jc w:val="both"/>
        <w:textAlignment w:val="baseline"/>
        <w:rPr>
          <w:color w:val="000000"/>
          <w:sz w:val="28"/>
          <w:szCs w:val="28"/>
        </w:rPr>
      </w:pPr>
      <w:proofErr w:type="spellStart"/>
      <w:r w:rsidRPr="002E17CD">
        <w:rPr>
          <w:color w:val="000000"/>
          <w:sz w:val="28"/>
          <w:szCs w:val="28"/>
        </w:rPr>
        <w:t>хронічний</w:t>
      </w:r>
      <w:proofErr w:type="spellEnd"/>
      <w:r w:rsidRPr="002E17CD">
        <w:rPr>
          <w:color w:val="000000"/>
          <w:sz w:val="28"/>
          <w:szCs w:val="28"/>
        </w:rPr>
        <w:t xml:space="preserve">, </w:t>
      </w:r>
      <w:proofErr w:type="spellStart"/>
      <w:r w:rsidRPr="002E17CD">
        <w:rPr>
          <w:color w:val="000000"/>
          <w:sz w:val="28"/>
          <w:szCs w:val="28"/>
        </w:rPr>
        <w:t>характеризується</w:t>
      </w:r>
      <w:proofErr w:type="spellEnd"/>
      <w:r w:rsidRPr="002E17CD">
        <w:rPr>
          <w:color w:val="000000"/>
          <w:sz w:val="28"/>
          <w:szCs w:val="28"/>
        </w:rPr>
        <w:t xml:space="preserve"> </w:t>
      </w:r>
      <w:proofErr w:type="spellStart"/>
      <w:r w:rsidRPr="002E17CD">
        <w:rPr>
          <w:color w:val="000000"/>
          <w:sz w:val="28"/>
          <w:szCs w:val="28"/>
        </w:rPr>
        <w:t>слабкими</w:t>
      </w:r>
      <w:proofErr w:type="spellEnd"/>
      <w:r w:rsidRPr="002E17CD">
        <w:rPr>
          <w:color w:val="000000"/>
          <w:sz w:val="28"/>
          <w:szCs w:val="28"/>
        </w:rPr>
        <w:t xml:space="preserve"> </w:t>
      </w:r>
      <w:proofErr w:type="spellStart"/>
      <w:r w:rsidRPr="002E17CD">
        <w:rPr>
          <w:color w:val="000000"/>
          <w:sz w:val="28"/>
          <w:szCs w:val="28"/>
        </w:rPr>
        <w:t>больовими</w:t>
      </w:r>
      <w:proofErr w:type="spellEnd"/>
      <w:r w:rsidRPr="002E17CD">
        <w:rPr>
          <w:color w:val="000000"/>
          <w:sz w:val="28"/>
          <w:szCs w:val="28"/>
        </w:rPr>
        <w:t xml:space="preserve"> симптомами, але </w:t>
      </w:r>
      <w:proofErr w:type="spellStart"/>
      <w:r w:rsidRPr="002E17CD">
        <w:rPr>
          <w:color w:val="000000"/>
          <w:sz w:val="28"/>
          <w:szCs w:val="28"/>
        </w:rPr>
        <w:t>триваючими</w:t>
      </w:r>
      <w:proofErr w:type="spellEnd"/>
      <w:r w:rsidRPr="002E17CD">
        <w:rPr>
          <w:color w:val="000000"/>
          <w:sz w:val="28"/>
          <w:szCs w:val="28"/>
        </w:rPr>
        <w:t xml:space="preserve"> </w:t>
      </w:r>
      <w:proofErr w:type="spellStart"/>
      <w:r w:rsidRPr="002E17CD">
        <w:rPr>
          <w:color w:val="000000"/>
          <w:sz w:val="28"/>
          <w:szCs w:val="28"/>
        </w:rPr>
        <w:t>набагато</w:t>
      </w:r>
      <w:proofErr w:type="spellEnd"/>
      <w:r w:rsidRPr="002E17CD">
        <w:rPr>
          <w:color w:val="000000"/>
          <w:sz w:val="28"/>
          <w:szCs w:val="28"/>
        </w:rPr>
        <w:t xml:space="preserve"> </w:t>
      </w:r>
      <w:proofErr w:type="spellStart"/>
      <w:r w:rsidRPr="002E17CD">
        <w:rPr>
          <w:color w:val="000000"/>
          <w:sz w:val="28"/>
          <w:szCs w:val="28"/>
        </w:rPr>
        <w:t>довше</w:t>
      </w:r>
      <w:proofErr w:type="spellEnd"/>
      <w:r w:rsidRPr="002E17CD">
        <w:rPr>
          <w:color w:val="000000"/>
          <w:sz w:val="28"/>
          <w:szCs w:val="28"/>
        </w:rPr>
        <w:t>.</w:t>
      </w:r>
    </w:p>
    <w:p w14:paraId="630AC0B8" w14:textId="77777777" w:rsidR="002E17CD" w:rsidRPr="002E17CD" w:rsidRDefault="002E17CD" w:rsidP="003F76D9">
      <w:pPr>
        <w:pStyle w:val="2"/>
        <w:shd w:val="clear" w:color="auto" w:fill="FFFFFF"/>
        <w:spacing w:before="0" w:after="0" w:line="456" w:lineRule="auto"/>
        <w:ind w:firstLine="720"/>
        <w:contextualSpacing/>
        <w:jc w:val="both"/>
        <w:textAlignment w:val="baseline"/>
        <w:rPr>
          <w:rFonts w:ascii="Times New Roman" w:hAnsi="Times New Roman" w:cs="Times New Roman"/>
          <w:b w:val="0"/>
          <w:bCs w:val="0"/>
          <w:color w:val="000000"/>
        </w:rPr>
      </w:pPr>
      <w:proofErr w:type="spellStart"/>
      <w:r w:rsidRPr="002E17CD">
        <w:rPr>
          <w:rFonts w:ascii="Times New Roman" w:hAnsi="Times New Roman" w:cs="Times New Roman"/>
          <w:b w:val="0"/>
          <w:bCs w:val="0"/>
          <w:color w:val="000000"/>
          <w:bdr w:val="none" w:sz="0" w:space="0" w:color="auto" w:frame="1"/>
        </w:rPr>
        <w:t>Симптоми</w:t>
      </w:r>
      <w:proofErr w:type="spellEnd"/>
      <w:r w:rsidRPr="002E17CD">
        <w:rPr>
          <w:rFonts w:ascii="Times New Roman" w:hAnsi="Times New Roman" w:cs="Times New Roman"/>
          <w:b w:val="0"/>
          <w:bCs w:val="0"/>
          <w:color w:val="000000"/>
          <w:bdr w:val="none" w:sz="0" w:space="0" w:color="auto" w:frame="1"/>
        </w:rPr>
        <w:t xml:space="preserve"> бурситу </w:t>
      </w:r>
      <w:proofErr w:type="spellStart"/>
      <w:r w:rsidRPr="002E17CD">
        <w:rPr>
          <w:rFonts w:ascii="Times New Roman" w:hAnsi="Times New Roman" w:cs="Times New Roman"/>
          <w:b w:val="0"/>
          <w:bCs w:val="0"/>
          <w:color w:val="000000"/>
          <w:bdr w:val="none" w:sz="0" w:space="0" w:color="auto" w:frame="1"/>
        </w:rPr>
        <w:t>плечового</w:t>
      </w:r>
      <w:proofErr w:type="spellEnd"/>
      <w:r w:rsidRPr="002E17CD">
        <w:rPr>
          <w:rFonts w:ascii="Times New Roman" w:hAnsi="Times New Roman" w:cs="Times New Roman"/>
          <w:b w:val="0"/>
          <w:bCs w:val="0"/>
          <w:color w:val="000000"/>
          <w:bdr w:val="none" w:sz="0" w:space="0" w:color="auto" w:frame="1"/>
        </w:rPr>
        <w:t xml:space="preserve"> </w:t>
      </w:r>
      <w:proofErr w:type="spellStart"/>
      <w:r w:rsidRPr="002E17CD">
        <w:rPr>
          <w:rFonts w:ascii="Times New Roman" w:hAnsi="Times New Roman" w:cs="Times New Roman"/>
          <w:b w:val="0"/>
          <w:bCs w:val="0"/>
          <w:color w:val="000000"/>
          <w:bdr w:val="none" w:sz="0" w:space="0" w:color="auto" w:frame="1"/>
        </w:rPr>
        <w:t>суглоба</w:t>
      </w:r>
      <w:proofErr w:type="spellEnd"/>
    </w:p>
    <w:p w14:paraId="2E903C6B" w14:textId="77777777" w:rsidR="002E17CD" w:rsidRPr="002E17CD" w:rsidRDefault="002E17CD" w:rsidP="003F76D9">
      <w:pPr>
        <w:pStyle w:val="a8"/>
        <w:shd w:val="clear" w:color="auto" w:fill="FFFFFF"/>
        <w:spacing w:before="0" w:beforeAutospacing="0" w:after="0" w:afterAutospacing="0" w:line="456" w:lineRule="auto"/>
        <w:ind w:firstLine="720"/>
        <w:contextualSpacing/>
        <w:jc w:val="both"/>
        <w:textAlignment w:val="baseline"/>
        <w:rPr>
          <w:color w:val="000000"/>
          <w:sz w:val="28"/>
          <w:szCs w:val="28"/>
        </w:rPr>
      </w:pPr>
      <w:r w:rsidRPr="002E17CD">
        <w:rPr>
          <w:color w:val="000000"/>
          <w:sz w:val="28"/>
          <w:szCs w:val="28"/>
        </w:rPr>
        <w:t xml:space="preserve">Коли </w:t>
      </w:r>
      <w:proofErr w:type="spellStart"/>
      <w:r w:rsidRPr="002E17CD">
        <w:rPr>
          <w:color w:val="000000"/>
          <w:sz w:val="28"/>
          <w:szCs w:val="28"/>
        </w:rPr>
        <w:t>розвивається</w:t>
      </w:r>
      <w:proofErr w:type="spellEnd"/>
      <w:r w:rsidRPr="002E17CD">
        <w:rPr>
          <w:color w:val="000000"/>
          <w:sz w:val="28"/>
          <w:szCs w:val="28"/>
        </w:rPr>
        <w:t xml:space="preserve"> бурсит плеча, у </w:t>
      </w:r>
      <w:proofErr w:type="spellStart"/>
      <w:r w:rsidRPr="002E17CD">
        <w:rPr>
          <w:color w:val="000000"/>
          <w:sz w:val="28"/>
          <w:szCs w:val="28"/>
        </w:rPr>
        <w:t>людини</w:t>
      </w:r>
      <w:proofErr w:type="spellEnd"/>
      <w:r w:rsidRPr="002E17CD">
        <w:rPr>
          <w:color w:val="000000"/>
          <w:sz w:val="28"/>
          <w:szCs w:val="28"/>
        </w:rPr>
        <w:t xml:space="preserve"> </w:t>
      </w:r>
      <w:proofErr w:type="spellStart"/>
      <w:r w:rsidRPr="002E17CD">
        <w:rPr>
          <w:color w:val="000000"/>
          <w:sz w:val="28"/>
          <w:szCs w:val="28"/>
        </w:rPr>
        <w:t>присутня</w:t>
      </w:r>
      <w:proofErr w:type="spellEnd"/>
      <w:r w:rsidRPr="002E17CD">
        <w:rPr>
          <w:color w:val="000000"/>
          <w:sz w:val="28"/>
          <w:szCs w:val="28"/>
        </w:rPr>
        <w:t xml:space="preserve"> </w:t>
      </w:r>
      <w:proofErr w:type="spellStart"/>
      <w:r w:rsidRPr="002E17CD">
        <w:rPr>
          <w:color w:val="000000"/>
          <w:sz w:val="28"/>
          <w:szCs w:val="28"/>
        </w:rPr>
        <w:t>болючість</w:t>
      </w:r>
      <w:proofErr w:type="spellEnd"/>
      <w:r w:rsidRPr="002E17CD">
        <w:rPr>
          <w:color w:val="000000"/>
          <w:sz w:val="28"/>
          <w:szCs w:val="28"/>
        </w:rPr>
        <w:t xml:space="preserve"> при </w:t>
      </w:r>
      <w:proofErr w:type="spellStart"/>
      <w:r w:rsidRPr="002E17CD">
        <w:rPr>
          <w:color w:val="000000"/>
          <w:sz w:val="28"/>
          <w:szCs w:val="28"/>
        </w:rPr>
        <w:t>здійсненні</w:t>
      </w:r>
      <w:proofErr w:type="spellEnd"/>
      <w:r w:rsidRPr="002E17CD">
        <w:rPr>
          <w:color w:val="000000"/>
          <w:sz w:val="28"/>
          <w:szCs w:val="28"/>
        </w:rPr>
        <w:t xml:space="preserve"> </w:t>
      </w:r>
      <w:proofErr w:type="spellStart"/>
      <w:r w:rsidRPr="002E17CD">
        <w:rPr>
          <w:color w:val="000000"/>
          <w:sz w:val="28"/>
          <w:szCs w:val="28"/>
        </w:rPr>
        <w:t>обертальних</w:t>
      </w:r>
      <w:proofErr w:type="spellEnd"/>
      <w:r w:rsidRPr="002E17CD">
        <w:rPr>
          <w:color w:val="000000"/>
          <w:sz w:val="28"/>
          <w:szCs w:val="28"/>
        </w:rPr>
        <w:t xml:space="preserve"> </w:t>
      </w:r>
      <w:proofErr w:type="spellStart"/>
      <w:r w:rsidRPr="002E17CD">
        <w:rPr>
          <w:color w:val="000000"/>
          <w:sz w:val="28"/>
          <w:szCs w:val="28"/>
        </w:rPr>
        <w:t>рухів</w:t>
      </w:r>
      <w:proofErr w:type="spellEnd"/>
      <w:r w:rsidRPr="002E17CD">
        <w:rPr>
          <w:color w:val="000000"/>
          <w:sz w:val="28"/>
          <w:szCs w:val="28"/>
        </w:rPr>
        <w:t xml:space="preserve"> рукою </w:t>
      </w:r>
      <w:proofErr w:type="spellStart"/>
      <w:r w:rsidRPr="002E17CD">
        <w:rPr>
          <w:color w:val="000000"/>
          <w:sz w:val="28"/>
          <w:szCs w:val="28"/>
        </w:rPr>
        <w:t>або</w:t>
      </w:r>
      <w:proofErr w:type="spellEnd"/>
      <w:r w:rsidRPr="002E17CD">
        <w:rPr>
          <w:color w:val="000000"/>
          <w:sz w:val="28"/>
          <w:szCs w:val="28"/>
        </w:rPr>
        <w:t xml:space="preserve"> при </w:t>
      </w:r>
      <w:proofErr w:type="spellStart"/>
      <w:r w:rsidRPr="002E17CD">
        <w:rPr>
          <w:color w:val="000000"/>
          <w:sz w:val="28"/>
          <w:szCs w:val="28"/>
        </w:rPr>
        <w:t>відведенні</w:t>
      </w:r>
      <w:proofErr w:type="spellEnd"/>
      <w:r w:rsidRPr="002E17CD">
        <w:rPr>
          <w:color w:val="000000"/>
          <w:sz w:val="28"/>
          <w:szCs w:val="28"/>
        </w:rPr>
        <w:t xml:space="preserve"> </w:t>
      </w:r>
      <w:proofErr w:type="spellStart"/>
      <w:r w:rsidRPr="002E17CD">
        <w:rPr>
          <w:color w:val="000000"/>
          <w:sz w:val="28"/>
          <w:szCs w:val="28"/>
        </w:rPr>
        <w:t>її</w:t>
      </w:r>
      <w:proofErr w:type="spellEnd"/>
      <w:r w:rsidRPr="002E17CD">
        <w:rPr>
          <w:color w:val="000000"/>
          <w:sz w:val="28"/>
          <w:szCs w:val="28"/>
        </w:rPr>
        <w:t xml:space="preserve"> назад. </w:t>
      </w:r>
      <w:proofErr w:type="spellStart"/>
      <w:r w:rsidRPr="002E17CD">
        <w:rPr>
          <w:color w:val="000000"/>
          <w:sz w:val="28"/>
          <w:szCs w:val="28"/>
        </w:rPr>
        <w:t>Симптоми</w:t>
      </w:r>
      <w:proofErr w:type="spellEnd"/>
      <w:r w:rsidRPr="002E17CD">
        <w:rPr>
          <w:color w:val="000000"/>
          <w:sz w:val="28"/>
          <w:szCs w:val="28"/>
        </w:rPr>
        <w:t xml:space="preserve"> </w:t>
      </w:r>
      <w:proofErr w:type="spellStart"/>
      <w:r w:rsidRPr="002E17CD">
        <w:rPr>
          <w:color w:val="000000"/>
          <w:sz w:val="28"/>
          <w:szCs w:val="28"/>
        </w:rPr>
        <w:t>проявляється</w:t>
      </w:r>
      <w:proofErr w:type="spellEnd"/>
      <w:r w:rsidRPr="002E17CD">
        <w:rPr>
          <w:color w:val="000000"/>
          <w:sz w:val="28"/>
          <w:szCs w:val="28"/>
        </w:rPr>
        <w:t xml:space="preserve"> </w:t>
      </w:r>
      <w:proofErr w:type="spellStart"/>
      <w:r w:rsidRPr="002E17CD">
        <w:rPr>
          <w:color w:val="000000"/>
          <w:sz w:val="28"/>
          <w:szCs w:val="28"/>
        </w:rPr>
        <w:t>по-різному</w:t>
      </w:r>
      <w:proofErr w:type="spellEnd"/>
      <w:r w:rsidRPr="002E17CD">
        <w:rPr>
          <w:color w:val="000000"/>
          <w:sz w:val="28"/>
          <w:szCs w:val="28"/>
        </w:rPr>
        <w:t xml:space="preserve">, в </w:t>
      </w:r>
      <w:proofErr w:type="spellStart"/>
      <w:r w:rsidRPr="002E17CD">
        <w:rPr>
          <w:color w:val="000000"/>
          <w:sz w:val="28"/>
          <w:szCs w:val="28"/>
        </w:rPr>
        <w:t>залежності</w:t>
      </w:r>
      <w:proofErr w:type="spellEnd"/>
      <w:r w:rsidRPr="002E17CD">
        <w:rPr>
          <w:color w:val="000000"/>
          <w:sz w:val="28"/>
          <w:szCs w:val="28"/>
        </w:rPr>
        <w:t xml:space="preserve"> </w:t>
      </w:r>
      <w:proofErr w:type="spellStart"/>
      <w:r w:rsidRPr="002E17CD">
        <w:rPr>
          <w:color w:val="000000"/>
          <w:sz w:val="28"/>
          <w:szCs w:val="28"/>
        </w:rPr>
        <w:t>від</w:t>
      </w:r>
      <w:proofErr w:type="spellEnd"/>
      <w:r w:rsidRPr="002E17CD">
        <w:rPr>
          <w:color w:val="000000"/>
          <w:sz w:val="28"/>
          <w:szCs w:val="28"/>
        </w:rPr>
        <w:t xml:space="preserve"> </w:t>
      </w:r>
      <w:proofErr w:type="spellStart"/>
      <w:r w:rsidRPr="002E17CD">
        <w:rPr>
          <w:color w:val="000000"/>
          <w:sz w:val="28"/>
          <w:szCs w:val="28"/>
        </w:rPr>
        <w:t>форми</w:t>
      </w:r>
      <w:proofErr w:type="spellEnd"/>
      <w:r w:rsidRPr="002E17CD">
        <w:rPr>
          <w:color w:val="000000"/>
          <w:sz w:val="28"/>
          <w:szCs w:val="28"/>
        </w:rPr>
        <w:t xml:space="preserve"> </w:t>
      </w:r>
      <w:proofErr w:type="spellStart"/>
      <w:r w:rsidRPr="002E17CD">
        <w:rPr>
          <w:color w:val="000000"/>
          <w:sz w:val="28"/>
          <w:szCs w:val="28"/>
        </w:rPr>
        <w:t>захворювання</w:t>
      </w:r>
      <w:proofErr w:type="spellEnd"/>
      <w:r w:rsidRPr="002E17CD">
        <w:rPr>
          <w:color w:val="000000"/>
          <w:sz w:val="28"/>
          <w:szCs w:val="28"/>
        </w:rPr>
        <w:t>:</w:t>
      </w:r>
    </w:p>
    <w:tbl>
      <w:tblPr>
        <w:tblW w:w="9885" w:type="dxa"/>
        <w:jc w:val="center"/>
        <w:shd w:val="clear" w:color="auto" w:fill="FFFFFF"/>
        <w:tblCellMar>
          <w:left w:w="0" w:type="dxa"/>
          <w:right w:w="0" w:type="dxa"/>
        </w:tblCellMar>
        <w:tblLook w:val="04A0" w:firstRow="1" w:lastRow="0" w:firstColumn="1" w:lastColumn="0" w:noHBand="0" w:noVBand="1"/>
      </w:tblPr>
      <w:tblGrid>
        <w:gridCol w:w="3644"/>
        <w:gridCol w:w="6241"/>
      </w:tblGrid>
      <w:tr w:rsidR="002E17CD" w:rsidRPr="002E17CD" w14:paraId="1EBD9DAD" w14:textId="77777777" w:rsidTr="002E17CD">
        <w:trPr>
          <w:trHeight w:val="285"/>
          <w:jc w:val="center"/>
        </w:trPr>
        <w:tc>
          <w:tcPr>
            <w:tcW w:w="364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14:paraId="6E6AAC16" w14:textId="77777777" w:rsidR="002E17CD" w:rsidRPr="002E17CD" w:rsidRDefault="002E17CD" w:rsidP="003F76D9">
            <w:pPr>
              <w:spacing w:line="456" w:lineRule="auto"/>
              <w:ind w:firstLine="720"/>
              <w:contextualSpacing/>
              <w:jc w:val="both"/>
              <w:rPr>
                <w:color w:val="000000"/>
                <w:sz w:val="28"/>
                <w:szCs w:val="28"/>
              </w:rPr>
            </w:pPr>
            <w:r w:rsidRPr="002E17CD">
              <w:rPr>
                <w:color w:val="000000"/>
                <w:sz w:val="28"/>
                <w:szCs w:val="28"/>
              </w:rPr>
              <w:t>Вид бурситу</w:t>
            </w:r>
          </w:p>
        </w:tc>
        <w:tc>
          <w:tcPr>
            <w:tcW w:w="625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14:paraId="0D58B252" w14:textId="77777777" w:rsidR="002E17CD" w:rsidRPr="002E17CD" w:rsidRDefault="002E17CD" w:rsidP="003F76D9">
            <w:pPr>
              <w:spacing w:line="456" w:lineRule="auto"/>
              <w:ind w:firstLine="720"/>
              <w:contextualSpacing/>
              <w:jc w:val="both"/>
              <w:rPr>
                <w:color w:val="000000"/>
                <w:sz w:val="28"/>
                <w:szCs w:val="28"/>
              </w:rPr>
            </w:pPr>
            <w:proofErr w:type="spellStart"/>
            <w:r w:rsidRPr="002E17CD">
              <w:rPr>
                <w:color w:val="000000"/>
                <w:sz w:val="28"/>
                <w:szCs w:val="28"/>
              </w:rPr>
              <w:t>Клінічні</w:t>
            </w:r>
            <w:proofErr w:type="spellEnd"/>
            <w:r w:rsidRPr="002E17CD">
              <w:rPr>
                <w:color w:val="000000"/>
                <w:sz w:val="28"/>
                <w:szCs w:val="28"/>
              </w:rPr>
              <w:t xml:space="preserve"> прояви</w:t>
            </w:r>
          </w:p>
        </w:tc>
      </w:tr>
      <w:tr w:rsidR="002E17CD" w:rsidRPr="002E17CD" w14:paraId="0172860E" w14:textId="77777777" w:rsidTr="002E17CD">
        <w:trPr>
          <w:trHeight w:val="225"/>
          <w:jc w:val="center"/>
        </w:trPr>
        <w:tc>
          <w:tcPr>
            <w:tcW w:w="364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14:paraId="6B56BDED" w14:textId="77777777" w:rsidR="002E17CD" w:rsidRPr="002E17CD" w:rsidRDefault="002E17CD" w:rsidP="003F76D9">
            <w:pPr>
              <w:spacing w:line="456" w:lineRule="auto"/>
              <w:ind w:firstLine="720"/>
              <w:contextualSpacing/>
              <w:jc w:val="both"/>
              <w:rPr>
                <w:color w:val="000000"/>
                <w:sz w:val="28"/>
                <w:szCs w:val="28"/>
              </w:rPr>
            </w:pPr>
            <w:proofErr w:type="spellStart"/>
            <w:r w:rsidRPr="002E17CD">
              <w:rPr>
                <w:color w:val="000000"/>
                <w:sz w:val="28"/>
                <w:szCs w:val="28"/>
              </w:rPr>
              <w:lastRenderedPageBreak/>
              <w:t>субакромиальный</w:t>
            </w:r>
            <w:proofErr w:type="spellEnd"/>
          </w:p>
        </w:tc>
        <w:tc>
          <w:tcPr>
            <w:tcW w:w="625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14:paraId="79C12342" w14:textId="77777777" w:rsidR="002E17CD" w:rsidRPr="002E17CD" w:rsidRDefault="002E17CD" w:rsidP="003F76D9">
            <w:pPr>
              <w:spacing w:line="456" w:lineRule="auto"/>
              <w:ind w:firstLine="720"/>
              <w:contextualSpacing/>
              <w:jc w:val="both"/>
              <w:rPr>
                <w:color w:val="000000"/>
                <w:sz w:val="28"/>
                <w:szCs w:val="28"/>
              </w:rPr>
            </w:pPr>
            <w:r w:rsidRPr="002E17CD">
              <w:rPr>
                <w:color w:val="000000"/>
                <w:sz w:val="28"/>
                <w:szCs w:val="28"/>
              </w:rPr>
              <w:t xml:space="preserve">коли рука в </w:t>
            </w:r>
            <w:proofErr w:type="spellStart"/>
            <w:r w:rsidRPr="002E17CD">
              <w:rPr>
                <w:color w:val="000000"/>
                <w:sz w:val="28"/>
                <w:szCs w:val="28"/>
              </w:rPr>
              <w:t>спокої</w:t>
            </w:r>
            <w:proofErr w:type="spellEnd"/>
            <w:r w:rsidRPr="002E17CD">
              <w:rPr>
                <w:color w:val="000000"/>
                <w:sz w:val="28"/>
                <w:szCs w:val="28"/>
              </w:rPr>
              <w:t xml:space="preserve"> – </w:t>
            </w:r>
            <w:proofErr w:type="spellStart"/>
            <w:r w:rsidRPr="002E17CD">
              <w:rPr>
                <w:color w:val="000000"/>
                <w:sz w:val="28"/>
                <w:szCs w:val="28"/>
              </w:rPr>
              <w:t>біль</w:t>
            </w:r>
            <w:proofErr w:type="spellEnd"/>
            <w:r w:rsidRPr="002E17CD">
              <w:rPr>
                <w:color w:val="000000"/>
                <w:sz w:val="28"/>
                <w:szCs w:val="28"/>
              </w:rPr>
              <w:t xml:space="preserve"> </w:t>
            </w:r>
            <w:proofErr w:type="spellStart"/>
            <w:r w:rsidRPr="002E17CD">
              <w:rPr>
                <w:color w:val="000000"/>
                <w:sz w:val="28"/>
                <w:szCs w:val="28"/>
              </w:rPr>
              <w:t>відсутній</w:t>
            </w:r>
            <w:proofErr w:type="spellEnd"/>
            <w:r w:rsidRPr="002E17CD">
              <w:rPr>
                <w:color w:val="000000"/>
                <w:sz w:val="28"/>
                <w:szCs w:val="28"/>
              </w:rPr>
              <w:t xml:space="preserve">, при </w:t>
            </w:r>
            <w:proofErr w:type="spellStart"/>
            <w:r w:rsidRPr="002E17CD">
              <w:rPr>
                <w:color w:val="000000"/>
                <w:sz w:val="28"/>
                <w:szCs w:val="28"/>
              </w:rPr>
              <w:t>підніманні</w:t>
            </w:r>
            <w:proofErr w:type="spellEnd"/>
            <w:r w:rsidRPr="002E17CD">
              <w:rPr>
                <w:color w:val="000000"/>
                <w:sz w:val="28"/>
                <w:szCs w:val="28"/>
              </w:rPr>
              <w:t xml:space="preserve"> </w:t>
            </w:r>
            <w:proofErr w:type="spellStart"/>
            <w:r w:rsidRPr="002E17CD">
              <w:rPr>
                <w:color w:val="000000"/>
                <w:sz w:val="28"/>
                <w:szCs w:val="28"/>
              </w:rPr>
              <w:t>кінцівки</w:t>
            </w:r>
            <w:proofErr w:type="spellEnd"/>
            <w:r w:rsidRPr="002E17CD">
              <w:rPr>
                <w:color w:val="000000"/>
                <w:sz w:val="28"/>
                <w:szCs w:val="28"/>
              </w:rPr>
              <w:t xml:space="preserve"> </w:t>
            </w:r>
            <w:proofErr w:type="spellStart"/>
            <w:r w:rsidRPr="002E17CD">
              <w:rPr>
                <w:color w:val="000000"/>
                <w:sz w:val="28"/>
                <w:szCs w:val="28"/>
              </w:rPr>
              <w:t>больовий</w:t>
            </w:r>
            <w:proofErr w:type="spellEnd"/>
            <w:r w:rsidRPr="002E17CD">
              <w:rPr>
                <w:color w:val="000000"/>
                <w:sz w:val="28"/>
                <w:szCs w:val="28"/>
              </w:rPr>
              <w:t xml:space="preserve"> синдром </w:t>
            </w:r>
            <w:proofErr w:type="spellStart"/>
            <w:r w:rsidRPr="002E17CD">
              <w:rPr>
                <w:color w:val="000000"/>
                <w:sz w:val="28"/>
                <w:szCs w:val="28"/>
              </w:rPr>
              <w:t>з’являється</w:t>
            </w:r>
            <w:proofErr w:type="spellEnd"/>
          </w:p>
        </w:tc>
      </w:tr>
      <w:tr w:rsidR="002E17CD" w:rsidRPr="002E17CD" w14:paraId="41C64FB6" w14:textId="77777777" w:rsidTr="002E17CD">
        <w:trPr>
          <w:trHeight w:val="225"/>
          <w:jc w:val="center"/>
        </w:trPr>
        <w:tc>
          <w:tcPr>
            <w:tcW w:w="364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14:paraId="218D69EE" w14:textId="77777777" w:rsidR="002E17CD" w:rsidRPr="002E17CD" w:rsidRDefault="002E17CD" w:rsidP="003F76D9">
            <w:pPr>
              <w:spacing w:line="456" w:lineRule="auto"/>
              <w:ind w:firstLine="720"/>
              <w:contextualSpacing/>
              <w:jc w:val="both"/>
              <w:rPr>
                <w:color w:val="000000"/>
                <w:sz w:val="28"/>
                <w:szCs w:val="28"/>
              </w:rPr>
            </w:pPr>
            <w:proofErr w:type="spellStart"/>
            <w:r w:rsidRPr="002E17CD">
              <w:rPr>
                <w:color w:val="000000"/>
                <w:sz w:val="28"/>
                <w:szCs w:val="28"/>
              </w:rPr>
              <w:t>субдельтовидный</w:t>
            </w:r>
            <w:proofErr w:type="spellEnd"/>
          </w:p>
        </w:tc>
        <w:tc>
          <w:tcPr>
            <w:tcW w:w="625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14:paraId="492594B2" w14:textId="77777777" w:rsidR="002E17CD" w:rsidRPr="002E17CD" w:rsidRDefault="002E17CD" w:rsidP="003F76D9">
            <w:pPr>
              <w:spacing w:line="456" w:lineRule="auto"/>
              <w:ind w:firstLine="720"/>
              <w:contextualSpacing/>
              <w:jc w:val="both"/>
              <w:rPr>
                <w:color w:val="000000"/>
                <w:sz w:val="28"/>
                <w:szCs w:val="28"/>
              </w:rPr>
            </w:pPr>
            <w:proofErr w:type="spellStart"/>
            <w:r w:rsidRPr="002E17CD">
              <w:rPr>
                <w:color w:val="000000"/>
                <w:sz w:val="28"/>
                <w:szCs w:val="28"/>
              </w:rPr>
              <w:t>різка</w:t>
            </w:r>
            <w:proofErr w:type="spellEnd"/>
            <w:r w:rsidRPr="002E17CD">
              <w:rPr>
                <w:color w:val="000000"/>
                <w:sz w:val="28"/>
                <w:szCs w:val="28"/>
              </w:rPr>
              <w:t xml:space="preserve"> </w:t>
            </w:r>
            <w:proofErr w:type="spellStart"/>
            <w:r w:rsidRPr="002E17CD">
              <w:rPr>
                <w:color w:val="000000"/>
                <w:sz w:val="28"/>
                <w:szCs w:val="28"/>
              </w:rPr>
              <w:t>біль</w:t>
            </w:r>
            <w:proofErr w:type="spellEnd"/>
            <w:r w:rsidRPr="002E17CD">
              <w:rPr>
                <w:color w:val="000000"/>
                <w:sz w:val="28"/>
                <w:szCs w:val="28"/>
              </w:rPr>
              <w:t xml:space="preserve"> </w:t>
            </w:r>
            <w:proofErr w:type="spellStart"/>
            <w:r w:rsidRPr="002E17CD">
              <w:rPr>
                <w:color w:val="000000"/>
                <w:sz w:val="28"/>
                <w:szCs w:val="28"/>
              </w:rPr>
              <w:t>проявляється</w:t>
            </w:r>
            <w:proofErr w:type="spellEnd"/>
            <w:r w:rsidRPr="002E17CD">
              <w:rPr>
                <w:color w:val="000000"/>
                <w:sz w:val="28"/>
                <w:szCs w:val="28"/>
              </w:rPr>
              <w:t xml:space="preserve"> в </w:t>
            </w:r>
            <w:proofErr w:type="spellStart"/>
            <w:r w:rsidRPr="002E17CD">
              <w:rPr>
                <w:color w:val="000000"/>
                <w:sz w:val="28"/>
                <w:szCs w:val="28"/>
              </w:rPr>
              <w:t>плечі</w:t>
            </w:r>
            <w:proofErr w:type="spellEnd"/>
            <w:r w:rsidRPr="002E17CD">
              <w:rPr>
                <w:color w:val="000000"/>
                <w:sz w:val="28"/>
                <w:szCs w:val="28"/>
              </w:rPr>
              <w:t xml:space="preserve"> й </w:t>
            </w:r>
            <w:proofErr w:type="spellStart"/>
            <w:r w:rsidRPr="002E17CD">
              <w:rPr>
                <w:color w:val="000000"/>
                <w:sz w:val="28"/>
                <w:szCs w:val="28"/>
              </w:rPr>
              <w:t>руці</w:t>
            </w:r>
            <w:proofErr w:type="spellEnd"/>
            <w:r w:rsidRPr="002E17CD">
              <w:rPr>
                <w:color w:val="000000"/>
                <w:sz w:val="28"/>
                <w:szCs w:val="28"/>
              </w:rPr>
              <w:t xml:space="preserve">, </w:t>
            </w:r>
            <w:proofErr w:type="spellStart"/>
            <w:r w:rsidRPr="002E17CD">
              <w:rPr>
                <w:color w:val="000000"/>
                <w:sz w:val="28"/>
                <w:szCs w:val="28"/>
              </w:rPr>
              <w:t>набряклість</w:t>
            </w:r>
            <w:proofErr w:type="spellEnd"/>
            <w:r w:rsidRPr="002E17CD">
              <w:rPr>
                <w:color w:val="000000"/>
                <w:sz w:val="28"/>
                <w:szCs w:val="28"/>
              </w:rPr>
              <w:t xml:space="preserve"> і </w:t>
            </w:r>
            <w:proofErr w:type="spellStart"/>
            <w:r w:rsidRPr="002E17CD">
              <w:rPr>
                <w:color w:val="000000"/>
                <w:sz w:val="28"/>
                <w:szCs w:val="28"/>
              </w:rPr>
              <w:t>почервоніння</w:t>
            </w:r>
            <w:proofErr w:type="spellEnd"/>
            <w:r w:rsidRPr="002E17CD">
              <w:rPr>
                <w:color w:val="000000"/>
                <w:sz w:val="28"/>
                <w:szCs w:val="28"/>
              </w:rPr>
              <w:t xml:space="preserve"> </w:t>
            </w:r>
            <w:proofErr w:type="spellStart"/>
            <w:r w:rsidRPr="002E17CD">
              <w:rPr>
                <w:color w:val="000000"/>
                <w:sz w:val="28"/>
                <w:szCs w:val="28"/>
              </w:rPr>
              <w:t>шкіри</w:t>
            </w:r>
            <w:proofErr w:type="spellEnd"/>
            <w:r w:rsidRPr="002E17CD">
              <w:rPr>
                <w:color w:val="000000"/>
                <w:sz w:val="28"/>
                <w:szCs w:val="28"/>
              </w:rPr>
              <w:t xml:space="preserve"> </w:t>
            </w:r>
            <w:proofErr w:type="spellStart"/>
            <w:r w:rsidRPr="002E17CD">
              <w:rPr>
                <w:color w:val="000000"/>
                <w:sz w:val="28"/>
                <w:szCs w:val="28"/>
              </w:rPr>
              <w:t>навколо</w:t>
            </w:r>
            <w:proofErr w:type="spellEnd"/>
            <w:r w:rsidRPr="002E17CD">
              <w:rPr>
                <w:color w:val="000000"/>
                <w:sz w:val="28"/>
                <w:szCs w:val="28"/>
              </w:rPr>
              <w:t xml:space="preserve"> </w:t>
            </w:r>
            <w:proofErr w:type="spellStart"/>
            <w:r w:rsidRPr="002E17CD">
              <w:rPr>
                <w:color w:val="000000"/>
                <w:sz w:val="28"/>
                <w:szCs w:val="28"/>
              </w:rPr>
              <w:t>ураженої</w:t>
            </w:r>
            <w:proofErr w:type="spellEnd"/>
            <w:r w:rsidRPr="002E17CD">
              <w:rPr>
                <w:color w:val="000000"/>
                <w:sz w:val="28"/>
                <w:szCs w:val="28"/>
              </w:rPr>
              <w:t xml:space="preserve"> </w:t>
            </w:r>
            <w:proofErr w:type="spellStart"/>
            <w:r w:rsidRPr="002E17CD">
              <w:rPr>
                <w:color w:val="000000"/>
                <w:sz w:val="28"/>
                <w:szCs w:val="28"/>
              </w:rPr>
              <w:t>області</w:t>
            </w:r>
            <w:proofErr w:type="spellEnd"/>
          </w:p>
        </w:tc>
      </w:tr>
      <w:tr w:rsidR="002E17CD" w:rsidRPr="002E17CD" w14:paraId="59EF733B" w14:textId="77777777" w:rsidTr="002E17CD">
        <w:trPr>
          <w:trHeight w:val="225"/>
          <w:jc w:val="center"/>
        </w:trPr>
        <w:tc>
          <w:tcPr>
            <w:tcW w:w="364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14:paraId="6FECCF95" w14:textId="77777777" w:rsidR="002E17CD" w:rsidRPr="002E17CD" w:rsidRDefault="002E17CD" w:rsidP="003F76D9">
            <w:pPr>
              <w:spacing w:line="456" w:lineRule="auto"/>
              <w:ind w:firstLine="720"/>
              <w:contextualSpacing/>
              <w:jc w:val="both"/>
              <w:rPr>
                <w:color w:val="000000"/>
                <w:sz w:val="28"/>
                <w:szCs w:val="28"/>
              </w:rPr>
            </w:pPr>
            <w:proofErr w:type="spellStart"/>
            <w:r w:rsidRPr="002E17CD">
              <w:rPr>
                <w:color w:val="000000"/>
                <w:sz w:val="28"/>
                <w:szCs w:val="28"/>
              </w:rPr>
              <w:t>міофасцити</w:t>
            </w:r>
            <w:proofErr w:type="spellEnd"/>
          </w:p>
        </w:tc>
        <w:tc>
          <w:tcPr>
            <w:tcW w:w="625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14:paraId="6AE4787E" w14:textId="77777777" w:rsidR="002E17CD" w:rsidRPr="002E17CD" w:rsidRDefault="002E17CD" w:rsidP="003F76D9">
            <w:pPr>
              <w:spacing w:line="456" w:lineRule="auto"/>
              <w:ind w:firstLine="720"/>
              <w:contextualSpacing/>
              <w:jc w:val="both"/>
              <w:rPr>
                <w:color w:val="000000"/>
                <w:sz w:val="28"/>
                <w:szCs w:val="28"/>
              </w:rPr>
            </w:pPr>
            <w:proofErr w:type="spellStart"/>
            <w:r w:rsidRPr="002E17CD">
              <w:rPr>
                <w:color w:val="000000"/>
                <w:sz w:val="28"/>
                <w:szCs w:val="28"/>
              </w:rPr>
              <w:t>ниючий</w:t>
            </w:r>
            <w:proofErr w:type="spellEnd"/>
            <w:r w:rsidRPr="002E17CD">
              <w:rPr>
                <w:color w:val="000000"/>
                <w:sz w:val="28"/>
                <w:szCs w:val="28"/>
              </w:rPr>
              <w:t xml:space="preserve"> </w:t>
            </w:r>
            <w:proofErr w:type="spellStart"/>
            <w:r w:rsidRPr="002E17CD">
              <w:rPr>
                <w:color w:val="000000"/>
                <w:sz w:val="28"/>
                <w:szCs w:val="28"/>
              </w:rPr>
              <w:t>біль</w:t>
            </w:r>
            <w:proofErr w:type="spellEnd"/>
            <w:r w:rsidRPr="002E17CD">
              <w:rPr>
                <w:color w:val="000000"/>
                <w:sz w:val="28"/>
                <w:szCs w:val="28"/>
              </w:rPr>
              <w:t xml:space="preserve"> при </w:t>
            </w:r>
            <w:proofErr w:type="spellStart"/>
            <w:r w:rsidRPr="002E17CD">
              <w:rPr>
                <w:color w:val="000000"/>
                <w:sz w:val="28"/>
                <w:szCs w:val="28"/>
              </w:rPr>
              <w:t>русі</w:t>
            </w:r>
            <w:proofErr w:type="spellEnd"/>
            <w:r w:rsidRPr="002E17CD">
              <w:rPr>
                <w:color w:val="000000"/>
                <w:sz w:val="28"/>
                <w:szCs w:val="28"/>
              </w:rPr>
              <w:t xml:space="preserve">, набряк, </w:t>
            </w:r>
            <w:proofErr w:type="spellStart"/>
            <w:r w:rsidRPr="002E17CD">
              <w:rPr>
                <w:color w:val="000000"/>
                <w:sz w:val="28"/>
                <w:szCs w:val="28"/>
              </w:rPr>
              <w:t>почервоніння</w:t>
            </w:r>
            <w:proofErr w:type="spellEnd"/>
            <w:r w:rsidRPr="002E17CD">
              <w:rPr>
                <w:color w:val="000000"/>
                <w:sz w:val="28"/>
                <w:szCs w:val="28"/>
              </w:rPr>
              <w:t xml:space="preserve"> плеча, </w:t>
            </w:r>
            <w:proofErr w:type="spellStart"/>
            <w:r w:rsidRPr="002E17CD">
              <w:rPr>
                <w:color w:val="000000"/>
                <w:sz w:val="28"/>
                <w:szCs w:val="28"/>
              </w:rPr>
              <w:t>локальне</w:t>
            </w:r>
            <w:proofErr w:type="spellEnd"/>
            <w:r w:rsidRPr="002E17CD">
              <w:rPr>
                <w:color w:val="000000"/>
                <w:sz w:val="28"/>
                <w:szCs w:val="28"/>
              </w:rPr>
              <w:t xml:space="preserve"> </w:t>
            </w:r>
            <w:proofErr w:type="spellStart"/>
            <w:r w:rsidRPr="002E17CD">
              <w:rPr>
                <w:color w:val="000000"/>
                <w:sz w:val="28"/>
                <w:szCs w:val="28"/>
              </w:rPr>
              <w:t>підвищення</w:t>
            </w:r>
            <w:proofErr w:type="spellEnd"/>
            <w:r w:rsidRPr="002E17CD">
              <w:rPr>
                <w:color w:val="000000"/>
                <w:sz w:val="28"/>
                <w:szCs w:val="28"/>
              </w:rPr>
              <w:t xml:space="preserve"> </w:t>
            </w:r>
            <w:proofErr w:type="spellStart"/>
            <w:r w:rsidRPr="002E17CD">
              <w:rPr>
                <w:color w:val="000000"/>
                <w:sz w:val="28"/>
                <w:szCs w:val="28"/>
              </w:rPr>
              <w:t>температури</w:t>
            </w:r>
            <w:proofErr w:type="spellEnd"/>
          </w:p>
        </w:tc>
      </w:tr>
      <w:tr w:rsidR="002E17CD" w:rsidRPr="002E17CD" w14:paraId="35A62520" w14:textId="77777777" w:rsidTr="002E17CD">
        <w:trPr>
          <w:trHeight w:val="225"/>
          <w:jc w:val="center"/>
        </w:trPr>
        <w:tc>
          <w:tcPr>
            <w:tcW w:w="364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14:paraId="52248935" w14:textId="77777777" w:rsidR="002E17CD" w:rsidRPr="002E17CD" w:rsidRDefault="002E17CD" w:rsidP="003F76D9">
            <w:pPr>
              <w:spacing w:line="456" w:lineRule="auto"/>
              <w:ind w:firstLine="720"/>
              <w:contextualSpacing/>
              <w:jc w:val="both"/>
              <w:rPr>
                <w:color w:val="000000"/>
                <w:sz w:val="28"/>
                <w:szCs w:val="28"/>
              </w:rPr>
            </w:pPr>
            <w:proofErr w:type="spellStart"/>
            <w:r w:rsidRPr="002E17CD">
              <w:rPr>
                <w:color w:val="000000"/>
                <w:sz w:val="28"/>
                <w:szCs w:val="28"/>
              </w:rPr>
              <w:t>субкоракоидальный</w:t>
            </w:r>
            <w:proofErr w:type="spellEnd"/>
          </w:p>
        </w:tc>
        <w:tc>
          <w:tcPr>
            <w:tcW w:w="625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14:paraId="5EB089DF" w14:textId="77777777" w:rsidR="002E17CD" w:rsidRPr="002E17CD" w:rsidRDefault="002E17CD" w:rsidP="003F76D9">
            <w:pPr>
              <w:spacing w:line="456" w:lineRule="auto"/>
              <w:ind w:firstLine="720"/>
              <w:contextualSpacing/>
              <w:jc w:val="both"/>
              <w:rPr>
                <w:color w:val="000000"/>
                <w:sz w:val="28"/>
                <w:szCs w:val="28"/>
              </w:rPr>
            </w:pPr>
            <w:proofErr w:type="spellStart"/>
            <w:r w:rsidRPr="002E17CD">
              <w:rPr>
                <w:color w:val="000000"/>
                <w:sz w:val="28"/>
                <w:szCs w:val="28"/>
              </w:rPr>
              <w:t>плечовий</w:t>
            </w:r>
            <w:proofErr w:type="spellEnd"/>
            <w:r w:rsidRPr="002E17CD">
              <w:rPr>
                <w:color w:val="000000"/>
                <w:sz w:val="28"/>
                <w:szCs w:val="28"/>
              </w:rPr>
              <w:t xml:space="preserve"> </w:t>
            </w:r>
            <w:proofErr w:type="spellStart"/>
            <w:r w:rsidRPr="002E17CD">
              <w:rPr>
                <w:color w:val="000000"/>
                <w:sz w:val="28"/>
                <w:szCs w:val="28"/>
              </w:rPr>
              <w:t>суглоб</w:t>
            </w:r>
            <w:proofErr w:type="spellEnd"/>
            <w:r w:rsidRPr="002E17CD">
              <w:rPr>
                <w:color w:val="000000"/>
                <w:sz w:val="28"/>
                <w:szCs w:val="28"/>
              </w:rPr>
              <w:t xml:space="preserve"> </w:t>
            </w:r>
            <w:proofErr w:type="spellStart"/>
            <w:r w:rsidRPr="002E17CD">
              <w:rPr>
                <w:color w:val="000000"/>
                <w:sz w:val="28"/>
                <w:szCs w:val="28"/>
              </w:rPr>
              <w:t>запалюється</w:t>
            </w:r>
            <w:proofErr w:type="spellEnd"/>
            <w:r w:rsidRPr="002E17CD">
              <w:rPr>
                <w:color w:val="000000"/>
                <w:sz w:val="28"/>
                <w:szCs w:val="28"/>
              </w:rPr>
              <w:t xml:space="preserve"> без причини, </w:t>
            </w:r>
            <w:proofErr w:type="spellStart"/>
            <w:r w:rsidRPr="002E17CD">
              <w:rPr>
                <w:color w:val="000000"/>
                <w:sz w:val="28"/>
                <w:szCs w:val="28"/>
              </w:rPr>
              <w:t>різкий</w:t>
            </w:r>
            <w:proofErr w:type="spellEnd"/>
            <w:r w:rsidRPr="002E17CD">
              <w:rPr>
                <w:color w:val="000000"/>
                <w:sz w:val="28"/>
                <w:szCs w:val="28"/>
              </w:rPr>
              <w:t xml:space="preserve"> </w:t>
            </w:r>
            <w:proofErr w:type="spellStart"/>
            <w:r w:rsidRPr="002E17CD">
              <w:rPr>
                <w:color w:val="000000"/>
                <w:sz w:val="28"/>
                <w:szCs w:val="28"/>
              </w:rPr>
              <w:t>або</w:t>
            </w:r>
            <w:proofErr w:type="spellEnd"/>
            <w:r w:rsidRPr="002E17CD">
              <w:rPr>
                <w:color w:val="000000"/>
                <w:sz w:val="28"/>
                <w:szCs w:val="28"/>
              </w:rPr>
              <w:t xml:space="preserve"> </w:t>
            </w:r>
            <w:proofErr w:type="spellStart"/>
            <w:r w:rsidRPr="002E17CD">
              <w:rPr>
                <w:color w:val="000000"/>
                <w:sz w:val="28"/>
                <w:szCs w:val="28"/>
              </w:rPr>
              <w:t>ниючий</w:t>
            </w:r>
            <w:proofErr w:type="spellEnd"/>
            <w:r w:rsidRPr="002E17CD">
              <w:rPr>
                <w:color w:val="000000"/>
                <w:sz w:val="28"/>
                <w:szCs w:val="28"/>
              </w:rPr>
              <w:t xml:space="preserve"> </w:t>
            </w:r>
            <w:proofErr w:type="spellStart"/>
            <w:r w:rsidRPr="002E17CD">
              <w:rPr>
                <w:color w:val="000000"/>
                <w:sz w:val="28"/>
                <w:szCs w:val="28"/>
              </w:rPr>
              <w:t>больовий</w:t>
            </w:r>
            <w:proofErr w:type="spellEnd"/>
            <w:r w:rsidRPr="002E17CD">
              <w:rPr>
                <w:color w:val="000000"/>
                <w:sz w:val="28"/>
                <w:szCs w:val="28"/>
              </w:rPr>
              <w:t xml:space="preserve"> синдром.</w:t>
            </w:r>
          </w:p>
        </w:tc>
      </w:tr>
    </w:tbl>
    <w:p w14:paraId="41EB12CB" w14:textId="77777777" w:rsidR="002E17CD" w:rsidRPr="002E17CD" w:rsidRDefault="002E17CD" w:rsidP="003F76D9">
      <w:pPr>
        <w:pStyle w:val="2"/>
        <w:shd w:val="clear" w:color="auto" w:fill="FFFFFF"/>
        <w:spacing w:before="0" w:after="0" w:line="456" w:lineRule="auto"/>
        <w:ind w:firstLine="720"/>
        <w:contextualSpacing/>
        <w:jc w:val="both"/>
        <w:textAlignment w:val="baseline"/>
        <w:rPr>
          <w:rFonts w:ascii="Times New Roman" w:hAnsi="Times New Roman" w:cs="Times New Roman"/>
          <w:b w:val="0"/>
          <w:bCs w:val="0"/>
          <w:color w:val="000000"/>
        </w:rPr>
      </w:pPr>
      <w:r w:rsidRPr="002E17CD">
        <w:rPr>
          <w:rFonts w:ascii="Times New Roman" w:hAnsi="Times New Roman" w:cs="Times New Roman"/>
          <w:b w:val="0"/>
          <w:bCs w:val="0"/>
          <w:color w:val="000000"/>
          <w:bdr w:val="none" w:sz="0" w:space="0" w:color="auto" w:frame="1"/>
        </w:rPr>
        <w:t xml:space="preserve">Причини </w:t>
      </w:r>
      <w:proofErr w:type="spellStart"/>
      <w:r w:rsidRPr="002E17CD">
        <w:rPr>
          <w:rFonts w:ascii="Times New Roman" w:hAnsi="Times New Roman" w:cs="Times New Roman"/>
          <w:b w:val="0"/>
          <w:bCs w:val="0"/>
          <w:color w:val="000000"/>
          <w:bdr w:val="none" w:sz="0" w:space="0" w:color="auto" w:frame="1"/>
        </w:rPr>
        <w:t>захворювання</w:t>
      </w:r>
      <w:proofErr w:type="spellEnd"/>
    </w:p>
    <w:p w14:paraId="723CCB3D" w14:textId="77777777" w:rsidR="002E17CD" w:rsidRPr="002E17CD" w:rsidRDefault="002E17CD" w:rsidP="003F76D9">
      <w:pPr>
        <w:pStyle w:val="a8"/>
        <w:shd w:val="clear" w:color="auto" w:fill="FFFFFF"/>
        <w:spacing w:before="0" w:beforeAutospacing="0" w:after="0" w:afterAutospacing="0" w:line="456" w:lineRule="auto"/>
        <w:ind w:firstLine="720"/>
        <w:contextualSpacing/>
        <w:jc w:val="both"/>
        <w:textAlignment w:val="baseline"/>
        <w:rPr>
          <w:color w:val="000000"/>
          <w:sz w:val="28"/>
          <w:szCs w:val="28"/>
        </w:rPr>
      </w:pPr>
      <w:proofErr w:type="spellStart"/>
      <w:r w:rsidRPr="002E17CD">
        <w:rPr>
          <w:color w:val="000000"/>
          <w:sz w:val="28"/>
          <w:szCs w:val="28"/>
        </w:rPr>
        <w:t>Плечовий</w:t>
      </w:r>
      <w:proofErr w:type="spellEnd"/>
      <w:r w:rsidRPr="002E17CD">
        <w:rPr>
          <w:color w:val="000000"/>
          <w:sz w:val="28"/>
          <w:szCs w:val="28"/>
        </w:rPr>
        <w:t xml:space="preserve"> бурсит часто </w:t>
      </w:r>
      <w:proofErr w:type="spellStart"/>
      <w:r w:rsidRPr="002E17CD">
        <w:rPr>
          <w:color w:val="000000"/>
          <w:sz w:val="28"/>
          <w:szCs w:val="28"/>
        </w:rPr>
        <w:t>розвивається</w:t>
      </w:r>
      <w:proofErr w:type="spellEnd"/>
      <w:r w:rsidRPr="002E17CD">
        <w:rPr>
          <w:color w:val="000000"/>
          <w:sz w:val="28"/>
          <w:szCs w:val="28"/>
        </w:rPr>
        <w:t xml:space="preserve"> </w:t>
      </w:r>
      <w:proofErr w:type="spellStart"/>
      <w:r w:rsidRPr="002E17CD">
        <w:rPr>
          <w:color w:val="000000"/>
          <w:sz w:val="28"/>
          <w:szCs w:val="28"/>
        </w:rPr>
        <w:t>із</w:t>
      </w:r>
      <w:proofErr w:type="spellEnd"/>
      <w:r w:rsidRPr="002E17CD">
        <w:rPr>
          <w:color w:val="000000"/>
          <w:sz w:val="28"/>
          <w:szCs w:val="28"/>
        </w:rPr>
        <w:t xml:space="preserve">-за </w:t>
      </w:r>
      <w:proofErr w:type="spellStart"/>
      <w:r w:rsidRPr="002E17CD">
        <w:rPr>
          <w:color w:val="000000"/>
          <w:sz w:val="28"/>
          <w:szCs w:val="28"/>
        </w:rPr>
        <w:t>фізичного</w:t>
      </w:r>
      <w:proofErr w:type="spellEnd"/>
      <w:r w:rsidRPr="002E17CD">
        <w:rPr>
          <w:color w:val="000000"/>
          <w:sz w:val="28"/>
          <w:szCs w:val="28"/>
        </w:rPr>
        <w:t xml:space="preserve"> </w:t>
      </w:r>
      <w:proofErr w:type="spellStart"/>
      <w:r w:rsidRPr="002E17CD">
        <w:rPr>
          <w:color w:val="000000"/>
          <w:sz w:val="28"/>
          <w:szCs w:val="28"/>
        </w:rPr>
        <w:t>навантаження</w:t>
      </w:r>
      <w:proofErr w:type="spellEnd"/>
      <w:r w:rsidRPr="002E17CD">
        <w:rPr>
          <w:color w:val="000000"/>
          <w:sz w:val="28"/>
          <w:szCs w:val="28"/>
        </w:rPr>
        <w:t xml:space="preserve"> на плече. </w:t>
      </w:r>
      <w:proofErr w:type="spellStart"/>
      <w:r w:rsidRPr="002E17CD">
        <w:rPr>
          <w:color w:val="000000"/>
          <w:sz w:val="28"/>
          <w:szCs w:val="28"/>
        </w:rPr>
        <w:t>Трапляється</w:t>
      </w:r>
      <w:proofErr w:type="spellEnd"/>
      <w:r w:rsidRPr="002E17CD">
        <w:rPr>
          <w:color w:val="000000"/>
          <w:sz w:val="28"/>
          <w:szCs w:val="28"/>
        </w:rPr>
        <w:t xml:space="preserve"> хвороба і з причини </w:t>
      </w:r>
      <w:proofErr w:type="spellStart"/>
      <w:r w:rsidRPr="002E17CD">
        <w:rPr>
          <w:color w:val="000000"/>
          <w:sz w:val="28"/>
          <w:szCs w:val="28"/>
        </w:rPr>
        <w:t>травми</w:t>
      </w:r>
      <w:proofErr w:type="spellEnd"/>
      <w:r w:rsidRPr="002E17CD">
        <w:rPr>
          <w:color w:val="000000"/>
          <w:sz w:val="28"/>
          <w:szCs w:val="28"/>
        </w:rPr>
        <w:t xml:space="preserve"> </w:t>
      </w:r>
      <w:proofErr w:type="spellStart"/>
      <w:r w:rsidRPr="002E17CD">
        <w:rPr>
          <w:color w:val="000000"/>
          <w:sz w:val="28"/>
          <w:szCs w:val="28"/>
        </w:rPr>
        <w:t>або</w:t>
      </w:r>
      <w:proofErr w:type="spellEnd"/>
      <w:r w:rsidRPr="002E17CD">
        <w:rPr>
          <w:color w:val="000000"/>
          <w:sz w:val="28"/>
          <w:szCs w:val="28"/>
        </w:rPr>
        <w:t xml:space="preserve"> </w:t>
      </w:r>
      <w:proofErr w:type="spellStart"/>
      <w:r w:rsidRPr="002E17CD">
        <w:rPr>
          <w:color w:val="000000"/>
          <w:sz w:val="28"/>
          <w:szCs w:val="28"/>
        </w:rPr>
        <w:t>запалення</w:t>
      </w:r>
      <w:proofErr w:type="spellEnd"/>
      <w:r w:rsidRPr="002E17CD">
        <w:rPr>
          <w:color w:val="000000"/>
          <w:sz w:val="28"/>
          <w:szCs w:val="28"/>
        </w:rPr>
        <w:t xml:space="preserve"> </w:t>
      </w:r>
      <w:proofErr w:type="spellStart"/>
      <w:r w:rsidRPr="002E17CD">
        <w:rPr>
          <w:color w:val="000000"/>
          <w:sz w:val="28"/>
          <w:szCs w:val="28"/>
        </w:rPr>
        <w:t>синовіальної</w:t>
      </w:r>
      <w:proofErr w:type="spellEnd"/>
      <w:r w:rsidRPr="002E17CD">
        <w:rPr>
          <w:color w:val="000000"/>
          <w:sz w:val="28"/>
          <w:szCs w:val="28"/>
        </w:rPr>
        <w:t xml:space="preserve"> сумки. У </w:t>
      </w:r>
      <w:proofErr w:type="spellStart"/>
      <w:r w:rsidRPr="002E17CD">
        <w:rPr>
          <w:color w:val="000000"/>
          <w:sz w:val="28"/>
          <w:szCs w:val="28"/>
        </w:rPr>
        <w:t>групі</w:t>
      </w:r>
      <w:proofErr w:type="spellEnd"/>
      <w:r w:rsidRPr="002E17CD">
        <w:rPr>
          <w:color w:val="000000"/>
          <w:sz w:val="28"/>
          <w:szCs w:val="28"/>
        </w:rPr>
        <w:t xml:space="preserve"> </w:t>
      </w:r>
      <w:proofErr w:type="spellStart"/>
      <w:r w:rsidRPr="002E17CD">
        <w:rPr>
          <w:color w:val="000000"/>
          <w:sz w:val="28"/>
          <w:szCs w:val="28"/>
        </w:rPr>
        <w:t>ризику</w:t>
      </w:r>
      <w:proofErr w:type="spellEnd"/>
      <w:r w:rsidRPr="002E17CD">
        <w:rPr>
          <w:color w:val="000000"/>
          <w:sz w:val="28"/>
          <w:szCs w:val="28"/>
        </w:rPr>
        <w:t xml:space="preserve"> </w:t>
      </w:r>
      <w:proofErr w:type="spellStart"/>
      <w:r w:rsidRPr="002E17CD">
        <w:rPr>
          <w:color w:val="000000"/>
          <w:sz w:val="28"/>
          <w:szCs w:val="28"/>
        </w:rPr>
        <w:t>чоловіки</w:t>
      </w:r>
      <w:proofErr w:type="spellEnd"/>
      <w:r w:rsidRPr="002E17CD">
        <w:rPr>
          <w:color w:val="000000"/>
          <w:sz w:val="28"/>
          <w:szCs w:val="28"/>
        </w:rPr>
        <w:t xml:space="preserve"> у </w:t>
      </w:r>
      <w:proofErr w:type="spellStart"/>
      <w:r w:rsidRPr="002E17CD">
        <w:rPr>
          <w:color w:val="000000"/>
          <w:sz w:val="28"/>
          <w:szCs w:val="28"/>
        </w:rPr>
        <w:t>віці</w:t>
      </w:r>
      <w:proofErr w:type="spellEnd"/>
      <w:r w:rsidRPr="002E17CD">
        <w:rPr>
          <w:color w:val="000000"/>
          <w:sz w:val="28"/>
          <w:szCs w:val="28"/>
        </w:rPr>
        <w:t xml:space="preserve"> 35-45 </w:t>
      </w:r>
      <w:proofErr w:type="spellStart"/>
      <w:r w:rsidRPr="002E17CD">
        <w:rPr>
          <w:color w:val="000000"/>
          <w:sz w:val="28"/>
          <w:szCs w:val="28"/>
        </w:rPr>
        <w:t>років</w:t>
      </w:r>
      <w:proofErr w:type="spellEnd"/>
      <w:r w:rsidRPr="002E17CD">
        <w:rPr>
          <w:color w:val="000000"/>
          <w:sz w:val="28"/>
          <w:szCs w:val="28"/>
        </w:rPr>
        <w:t xml:space="preserve">, </w:t>
      </w:r>
      <w:proofErr w:type="spellStart"/>
      <w:r w:rsidRPr="002E17CD">
        <w:rPr>
          <w:color w:val="000000"/>
          <w:sz w:val="28"/>
          <w:szCs w:val="28"/>
        </w:rPr>
        <w:t>професійна</w:t>
      </w:r>
      <w:proofErr w:type="spellEnd"/>
      <w:r w:rsidRPr="002E17CD">
        <w:rPr>
          <w:color w:val="000000"/>
          <w:sz w:val="28"/>
          <w:szCs w:val="28"/>
        </w:rPr>
        <w:t xml:space="preserve"> </w:t>
      </w:r>
      <w:proofErr w:type="spellStart"/>
      <w:r w:rsidRPr="002E17CD">
        <w:rPr>
          <w:color w:val="000000"/>
          <w:sz w:val="28"/>
          <w:szCs w:val="28"/>
        </w:rPr>
        <w:t>діяльність</w:t>
      </w:r>
      <w:proofErr w:type="spellEnd"/>
      <w:r w:rsidRPr="002E17CD">
        <w:rPr>
          <w:color w:val="000000"/>
          <w:sz w:val="28"/>
          <w:szCs w:val="28"/>
        </w:rPr>
        <w:t xml:space="preserve"> </w:t>
      </w:r>
      <w:proofErr w:type="spellStart"/>
      <w:r w:rsidRPr="002E17CD">
        <w:rPr>
          <w:color w:val="000000"/>
          <w:sz w:val="28"/>
          <w:szCs w:val="28"/>
        </w:rPr>
        <w:t>яких</w:t>
      </w:r>
      <w:proofErr w:type="spellEnd"/>
      <w:r w:rsidRPr="002E17CD">
        <w:rPr>
          <w:color w:val="000000"/>
          <w:sz w:val="28"/>
          <w:szCs w:val="28"/>
        </w:rPr>
        <w:t xml:space="preserve"> </w:t>
      </w:r>
      <w:proofErr w:type="spellStart"/>
      <w:r w:rsidRPr="002E17CD">
        <w:rPr>
          <w:color w:val="000000"/>
          <w:sz w:val="28"/>
          <w:szCs w:val="28"/>
        </w:rPr>
        <w:t>пов’язана</w:t>
      </w:r>
      <w:proofErr w:type="spellEnd"/>
      <w:r w:rsidRPr="002E17CD">
        <w:rPr>
          <w:color w:val="000000"/>
          <w:sz w:val="28"/>
          <w:szCs w:val="28"/>
        </w:rPr>
        <w:t xml:space="preserve"> з </w:t>
      </w:r>
      <w:proofErr w:type="spellStart"/>
      <w:r w:rsidRPr="002E17CD">
        <w:rPr>
          <w:color w:val="000000"/>
          <w:sz w:val="28"/>
          <w:szCs w:val="28"/>
        </w:rPr>
        <w:t>сильними</w:t>
      </w:r>
      <w:proofErr w:type="spellEnd"/>
      <w:r w:rsidRPr="002E17CD">
        <w:rPr>
          <w:color w:val="000000"/>
          <w:sz w:val="28"/>
          <w:szCs w:val="28"/>
        </w:rPr>
        <w:t xml:space="preserve"> </w:t>
      </w:r>
      <w:proofErr w:type="spellStart"/>
      <w:r w:rsidRPr="002E17CD">
        <w:rPr>
          <w:color w:val="000000"/>
          <w:sz w:val="28"/>
          <w:szCs w:val="28"/>
        </w:rPr>
        <w:t>навантаженнями</w:t>
      </w:r>
      <w:proofErr w:type="spellEnd"/>
      <w:r w:rsidRPr="002E17CD">
        <w:rPr>
          <w:color w:val="000000"/>
          <w:sz w:val="28"/>
          <w:szCs w:val="28"/>
        </w:rPr>
        <w:t xml:space="preserve"> на </w:t>
      </w:r>
      <w:proofErr w:type="spellStart"/>
      <w:r w:rsidRPr="002E17CD">
        <w:rPr>
          <w:color w:val="000000"/>
          <w:sz w:val="28"/>
          <w:szCs w:val="28"/>
        </w:rPr>
        <w:t>плечовий</w:t>
      </w:r>
      <w:proofErr w:type="spellEnd"/>
      <w:r w:rsidRPr="002E17CD">
        <w:rPr>
          <w:color w:val="000000"/>
          <w:sz w:val="28"/>
          <w:szCs w:val="28"/>
        </w:rPr>
        <w:t xml:space="preserve"> </w:t>
      </w:r>
      <w:proofErr w:type="spellStart"/>
      <w:r w:rsidRPr="002E17CD">
        <w:rPr>
          <w:color w:val="000000"/>
          <w:sz w:val="28"/>
          <w:szCs w:val="28"/>
        </w:rPr>
        <w:t>суглоб</w:t>
      </w:r>
      <w:proofErr w:type="spellEnd"/>
      <w:r w:rsidRPr="002E17CD">
        <w:rPr>
          <w:color w:val="000000"/>
          <w:sz w:val="28"/>
          <w:szCs w:val="28"/>
        </w:rPr>
        <w:t xml:space="preserve">. </w:t>
      </w:r>
      <w:proofErr w:type="spellStart"/>
      <w:r w:rsidRPr="002E17CD">
        <w:rPr>
          <w:color w:val="000000"/>
          <w:sz w:val="28"/>
          <w:szCs w:val="28"/>
        </w:rPr>
        <w:t>Це</w:t>
      </w:r>
      <w:proofErr w:type="spellEnd"/>
      <w:r w:rsidRPr="002E17CD">
        <w:rPr>
          <w:color w:val="000000"/>
          <w:sz w:val="28"/>
          <w:szCs w:val="28"/>
        </w:rPr>
        <w:t xml:space="preserve"> </w:t>
      </w:r>
      <w:proofErr w:type="spellStart"/>
      <w:r w:rsidRPr="002E17CD">
        <w:rPr>
          <w:color w:val="000000"/>
          <w:sz w:val="28"/>
          <w:szCs w:val="28"/>
        </w:rPr>
        <w:t>вантажники</w:t>
      </w:r>
      <w:proofErr w:type="spellEnd"/>
      <w:r w:rsidRPr="002E17CD">
        <w:rPr>
          <w:color w:val="000000"/>
          <w:sz w:val="28"/>
          <w:szCs w:val="28"/>
        </w:rPr>
        <w:t xml:space="preserve">, </w:t>
      </w:r>
      <w:proofErr w:type="spellStart"/>
      <w:r w:rsidRPr="002E17CD">
        <w:rPr>
          <w:color w:val="000000"/>
          <w:sz w:val="28"/>
          <w:szCs w:val="28"/>
        </w:rPr>
        <w:t>спортсмени</w:t>
      </w:r>
      <w:proofErr w:type="spellEnd"/>
      <w:r w:rsidRPr="002E17CD">
        <w:rPr>
          <w:color w:val="000000"/>
          <w:sz w:val="28"/>
          <w:szCs w:val="28"/>
        </w:rPr>
        <w:t xml:space="preserve"> і люди, </w:t>
      </w:r>
      <w:proofErr w:type="spellStart"/>
      <w:r w:rsidRPr="002E17CD">
        <w:rPr>
          <w:color w:val="000000"/>
          <w:sz w:val="28"/>
          <w:szCs w:val="28"/>
        </w:rPr>
        <w:t>ведучі</w:t>
      </w:r>
      <w:proofErr w:type="spellEnd"/>
      <w:r w:rsidRPr="002E17CD">
        <w:rPr>
          <w:color w:val="000000"/>
          <w:sz w:val="28"/>
          <w:szCs w:val="28"/>
        </w:rPr>
        <w:t xml:space="preserve"> </w:t>
      </w:r>
      <w:proofErr w:type="spellStart"/>
      <w:r w:rsidRPr="002E17CD">
        <w:rPr>
          <w:color w:val="000000"/>
          <w:sz w:val="28"/>
          <w:szCs w:val="28"/>
        </w:rPr>
        <w:t>активний</w:t>
      </w:r>
      <w:proofErr w:type="spellEnd"/>
      <w:r w:rsidRPr="002E17CD">
        <w:rPr>
          <w:color w:val="000000"/>
          <w:sz w:val="28"/>
          <w:szCs w:val="28"/>
        </w:rPr>
        <w:t xml:space="preserve"> </w:t>
      </w:r>
      <w:proofErr w:type="spellStart"/>
      <w:r w:rsidRPr="002E17CD">
        <w:rPr>
          <w:color w:val="000000"/>
          <w:sz w:val="28"/>
          <w:szCs w:val="28"/>
        </w:rPr>
        <w:t>спосіб</w:t>
      </w:r>
      <w:proofErr w:type="spellEnd"/>
      <w:r w:rsidRPr="002E17CD">
        <w:rPr>
          <w:color w:val="000000"/>
          <w:sz w:val="28"/>
          <w:szCs w:val="28"/>
        </w:rPr>
        <w:t xml:space="preserve"> </w:t>
      </w:r>
      <w:proofErr w:type="spellStart"/>
      <w:r w:rsidRPr="002E17CD">
        <w:rPr>
          <w:color w:val="000000"/>
          <w:sz w:val="28"/>
          <w:szCs w:val="28"/>
        </w:rPr>
        <w:t>життя</w:t>
      </w:r>
      <w:proofErr w:type="spellEnd"/>
      <w:r w:rsidRPr="002E17CD">
        <w:rPr>
          <w:color w:val="000000"/>
          <w:sz w:val="28"/>
          <w:szCs w:val="28"/>
        </w:rPr>
        <w:t xml:space="preserve">. </w:t>
      </w:r>
      <w:proofErr w:type="spellStart"/>
      <w:r w:rsidRPr="002E17CD">
        <w:rPr>
          <w:color w:val="000000"/>
          <w:sz w:val="28"/>
          <w:szCs w:val="28"/>
        </w:rPr>
        <w:t>Існує</w:t>
      </w:r>
      <w:proofErr w:type="spellEnd"/>
      <w:r w:rsidRPr="002E17CD">
        <w:rPr>
          <w:color w:val="000000"/>
          <w:sz w:val="28"/>
          <w:szCs w:val="28"/>
        </w:rPr>
        <w:t xml:space="preserve"> ряд </w:t>
      </w:r>
      <w:proofErr w:type="spellStart"/>
      <w:r w:rsidRPr="002E17CD">
        <w:rPr>
          <w:color w:val="000000"/>
          <w:sz w:val="28"/>
          <w:szCs w:val="28"/>
        </w:rPr>
        <w:t>інших</w:t>
      </w:r>
      <w:proofErr w:type="spellEnd"/>
      <w:r w:rsidRPr="002E17CD">
        <w:rPr>
          <w:color w:val="000000"/>
          <w:sz w:val="28"/>
          <w:szCs w:val="28"/>
        </w:rPr>
        <w:t xml:space="preserve"> причин, </w:t>
      </w:r>
      <w:proofErr w:type="spellStart"/>
      <w:r w:rsidRPr="002E17CD">
        <w:rPr>
          <w:color w:val="000000"/>
          <w:sz w:val="28"/>
          <w:szCs w:val="28"/>
        </w:rPr>
        <w:t>здатних</w:t>
      </w:r>
      <w:proofErr w:type="spellEnd"/>
      <w:r w:rsidRPr="002E17CD">
        <w:rPr>
          <w:color w:val="000000"/>
          <w:sz w:val="28"/>
          <w:szCs w:val="28"/>
        </w:rPr>
        <w:t xml:space="preserve"> </w:t>
      </w:r>
      <w:proofErr w:type="spellStart"/>
      <w:r w:rsidRPr="002E17CD">
        <w:rPr>
          <w:color w:val="000000"/>
          <w:sz w:val="28"/>
          <w:szCs w:val="28"/>
        </w:rPr>
        <w:t>спровокувати</w:t>
      </w:r>
      <w:proofErr w:type="spellEnd"/>
      <w:r w:rsidRPr="002E17CD">
        <w:rPr>
          <w:color w:val="000000"/>
          <w:sz w:val="28"/>
          <w:szCs w:val="28"/>
        </w:rPr>
        <w:t xml:space="preserve"> бурсит:</w:t>
      </w:r>
    </w:p>
    <w:p w14:paraId="214DC6AB" w14:textId="77777777" w:rsidR="002E17CD" w:rsidRPr="002E17CD" w:rsidRDefault="002E17CD" w:rsidP="003F76D9">
      <w:pPr>
        <w:numPr>
          <w:ilvl w:val="0"/>
          <w:numId w:val="8"/>
        </w:numPr>
        <w:shd w:val="clear" w:color="auto" w:fill="FFFFFF"/>
        <w:spacing w:line="456" w:lineRule="auto"/>
        <w:ind w:left="0" w:firstLine="720"/>
        <w:contextualSpacing/>
        <w:jc w:val="both"/>
        <w:textAlignment w:val="baseline"/>
        <w:rPr>
          <w:color w:val="000000"/>
          <w:sz w:val="28"/>
          <w:szCs w:val="28"/>
        </w:rPr>
      </w:pPr>
      <w:proofErr w:type="spellStart"/>
      <w:r w:rsidRPr="002E17CD">
        <w:rPr>
          <w:color w:val="000000"/>
          <w:sz w:val="28"/>
          <w:szCs w:val="28"/>
        </w:rPr>
        <w:t>хронічний</w:t>
      </w:r>
      <w:proofErr w:type="spellEnd"/>
      <w:r w:rsidRPr="002E17CD">
        <w:rPr>
          <w:color w:val="000000"/>
          <w:sz w:val="28"/>
          <w:szCs w:val="28"/>
        </w:rPr>
        <w:t xml:space="preserve"> артрит;</w:t>
      </w:r>
    </w:p>
    <w:p w14:paraId="3FCB49FD" w14:textId="77777777" w:rsidR="002E17CD" w:rsidRPr="002E17CD" w:rsidRDefault="002E17CD" w:rsidP="003F76D9">
      <w:pPr>
        <w:numPr>
          <w:ilvl w:val="0"/>
          <w:numId w:val="8"/>
        </w:numPr>
        <w:shd w:val="clear" w:color="auto" w:fill="FFFFFF"/>
        <w:spacing w:line="456" w:lineRule="auto"/>
        <w:ind w:left="0" w:firstLine="720"/>
        <w:contextualSpacing/>
        <w:jc w:val="both"/>
        <w:textAlignment w:val="baseline"/>
        <w:rPr>
          <w:color w:val="000000"/>
          <w:sz w:val="28"/>
          <w:szCs w:val="28"/>
        </w:rPr>
      </w:pPr>
      <w:proofErr w:type="spellStart"/>
      <w:r w:rsidRPr="002E17CD">
        <w:rPr>
          <w:color w:val="000000"/>
          <w:sz w:val="28"/>
          <w:szCs w:val="28"/>
        </w:rPr>
        <w:t>ослаблення</w:t>
      </w:r>
      <w:proofErr w:type="spellEnd"/>
      <w:r w:rsidRPr="002E17CD">
        <w:rPr>
          <w:color w:val="000000"/>
          <w:sz w:val="28"/>
          <w:szCs w:val="28"/>
        </w:rPr>
        <w:t xml:space="preserve"> </w:t>
      </w:r>
      <w:proofErr w:type="spellStart"/>
      <w:r w:rsidRPr="002E17CD">
        <w:rPr>
          <w:color w:val="000000"/>
          <w:sz w:val="28"/>
          <w:szCs w:val="28"/>
        </w:rPr>
        <w:t>імунітету</w:t>
      </w:r>
      <w:proofErr w:type="spellEnd"/>
      <w:r w:rsidRPr="002E17CD">
        <w:rPr>
          <w:color w:val="000000"/>
          <w:sz w:val="28"/>
          <w:szCs w:val="28"/>
        </w:rPr>
        <w:t>;</w:t>
      </w:r>
    </w:p>
    <w:p w14:paraId="74E24DC4" w14:textId="77777777" w:rsidR="002E17CD" w:rsidRPr="002E17CD" w:rsidRDefault="002E17CD" w:rsidP="003F76D9">
      <w:pPr>
        <w:numPr>
          <w:ilvl w:val="0"/>
          <w:numId w:val="8"/>
        </w:numPr>
        <w:shd w:val="clear" w:color="auto" w:fill="FFFFFF"/>
        <w:spacing w:line="456" w:lineRule="auto"/>
        <w:ind w:left="0" w:firstLine="720"/>
        <w:contextualSpacing/>
        <w:jc w:val="both"/>
        <w:textAlignment w:val="baseline"/>
        <w:rPr>
          <w:color w:val="000000"/>
          <w:sz w:val="28"/>
          <w:szCs w:val="28"/>
        </w:rPr>
      </w:pPr>
      <w:proofErr w:type="spellStart"/>
      <w:r w:rsidRPr="002E17CD">
        <w:rPr>
          <w:color w:val="000000"/>
          <w:sz w:val="28"/>
          <w:szCs w:val="28"/>
        </w:rPr>
        <w:t>хронічні</w:t>
      </w:r>
      <w:proofErr w:type="spellEnd"/>
      <w:r w:rsidRPr="002E17CD">
        <w:rPr>
          <w:color w:val="000000"/>
          <w:sz w:val="28"/>
          <w:szCs w:val="28"/>
        </w:rPr>
        <w:t xml:space="preserve"> </w:t>
      </w:r>
      <w:proofErr w:type="spellStart"/>
      <w:r w:rsidRPr="002E17CD">
        <w:rPr>
          <w:color w:val="000000"/>
          <w:sz w:val="28"/>
          <w:szCs w:val="28"/>
        </w:rPr>
        <w:t>захворювання</w:t>
      </w:r>
      <w:proofErr w:type="spellEnd"/>
      <w:r w:rsidRPr="002E17CD">
        <w:rPr>
          <w:color w:val="000000"/>
          <w:sz w:val="28"/>
          <w:szCs w:val="28"/>
        </w:rPr>
        <w:t>;</w:t>
      </w:r>
    </w:p>
    <w:p w14:paraId="28CE56C2" w14:textId="77777777" w:rsidR="002E17CD" w:rsidRPr="002E17CD" w:rsidRDefault="002E17CD" w:rsidP="003F76D9">
      <w:pPr>
        <w:numPr>
          <w:ilvl w:val="0"/>
          <w:numId w:val="8"/>
        </w:numPr>
        <w:shd w:val="clear" w:color="auto" w:fill="FFFFFF"/>
        <w:spacing w:line="456" w:lineRule="auto"/>
        <w:ind w:left="0" w:firstLine="720"/>
        <w:contextualSpacing/>
        <w:jc w:val="both"/>
        <w:textAlignment w:val="baseline"/>
        <w:rPr>
          <w:color w:val="000000"/>
          <w:sz w:val="28"/>
          <w:szCs w:val="28"/>
        </w:rPr>
      </w:pPr>
      <w:proofErr w:type="spellStart"/>
      <w:r w:rsidRPr="002E17CD">
        <w:rPr>
          <w:color w:val="000000"/>
          <w:sz w:val="28"/>
          <w:szCs w:val="28"/>
        </w:rPr>
        <w:t>інтоксикація</w:t>
      </w:r>
      <w:proofErr w:type="spellEnd"/>
      <w:r w:rsidRPr="002E17CD">
        <w:rPr>
          <w:color w:val="000000"/>
          <w:sz w:val="28"/>
          <w:szCs w:val="28"/>
        </w:rPr>
        <w:t xml:space="preserve"> </w:t>
      </w:r>
      <w:proofErr w:type="spellStart"/>
      <w:r w:rsidRPr="002E17CD">
        <w:rPr>
          <w:color w:val="000000"/>
          <w:sz w:val="28"/>
          <w:szCs w:val="28"/>
        </w:rPr>
        <w:t>організму</w:t>
      </w:r>
      <w:proofErr w:type="spellEnd"/>
      <w:r w:rsidRPr="002E17CD">
        <w:rPr>
          <w:color w:val="000000"/>
          <w:sz w:val="28"/>
          <w:szCs w:val="28"/>
        </w:rPr>
        <w:t>;</w:t>
      </w:r>
    </w:p>
    <w:p w14:paraId="0EE32260" w14:textId="77777777" w:rsidR="002E17CD" w:rsidRPr="002E17CD" w:rsidRDefault="002E17CD" w:rsidP="003F76D9">
      <w:pPr>
        <w:numPr>
          <w:ilvl w:val="0"/>
          <w:numId w:val="8"/>
        </w:numPr>
        <w:shd w:val="clear" w:color="auto" w:fill="FFFFFF"/>
        <w:spacing w:line="456" w:lineRule="auto"/>
        <w:ind w:left="0" w:firstLine="720"/>
        <w:contextualSpacing/>
        <w:jc w:val="both"/>
        <w:textAlignment w:val="baseline"/>
        <w:rPr>
          <w:color w:val="000000"/>
          <w:sz w:val="28"/>
          <w:szCs w:val="28"/>
        </w:rPr>
      </w:pPr>
      <w:proofErr w:type="spellStart"/>
      <w:r w:rsidRPr="002E17CD">
        <w:rPr>
          <w:color w:val="000000"/>
          <w:sz w:val="28"/>
          <w:szCs w:val="28"/>
        </w:rPr>
        <w:t>аутоімунні</w:t>
      </w:r>
      <w:proofErr w:type="spellEnd"/>
      <w:r w:rsidRPr="002E17CD">
        <w:rPr>
          <w:color w:val="000000"/>
          <w:sz w:val="28"/>
          <w:szCs w:val="28"/>
        </w:rPr>
        <w:t xml:space="preserve"> </w:t>
      </w:r>
      <w:proofErr w:type="spellStart"/>
      <w:r w:rsidRPr="002E17CD">
        <w:rPr>
          <w:color w:val="000000"/>
          <w:sz w:val="28"/>
          <w:szCs w:val="28"/>
        </w:rPr>
        <w:t>захворювання</w:t>
      </w:r>
      <w:proofErr w:type="spellEnd"/>
      <w:r w:rsidRPr="002E17CD">
        <w:rPr>
          <w:color w:val="000000"/>
          <w:sz w:val="28"/>
          <w:szCs w:val="28"/>
        </w:rPr>
        <w:t>;</w:t>
      </w:r>
    </w:p>
    <w:p w14:paraId="3AAA84CF" w14:textId="77777777" w:rsidR="002E17CD" w:rsidRPr="002E17CD" w:rsidRDefault="002E17CD" w:rsidP="003F76D9">
      <w:pPr>
        <w:numPr>
          <w:ilvl w:val="0"/>
          <w:numId w:val="8"/>
        </w:numPr>
        <w:shd w:val="clear" w:color="auto" w:fill="FFFFFF"/>
        <w:spacing w:line="456" w:lineRule="auto"/>
        <w:ind w:left="0" w:firstLine="720"/>
        <w:contextualSpacing/>
        <w:jc w:val="both"/>
        <w:textAlignment w:val="baseline"/>
        <w:rPr>
          <w:color w:val="000000"/>
          <w:sz w:val="28"/>
          <w:szCs w:val="28"/>
        </w:rPr>
      </w:pPr>
      <w:proofErr w:type="spellStart"/>
      <w:r w:rsidRPr="002E17CD">
        <w:rPr>
          <w:color w:val="000000"/>
          <w:sz w:val="28"/>
          <w:szCs w:val="28"/>
        </w:rPr>
        <w:lastRenderedPageBreak/>
        <w:t>порушення</w:t>
      </w:r>
      <w:proofErr w:type="spellEnd"/>
      <w:r w:rsidRPr="002E17CD">
        <w:rPr>
          <w:color w:val="000000"/>
          <w:sz w:val="28"/>
          <w:szCs w:val="28"/>
        </w:rPr>
        <w:t xml:space="preserve"> </w:t>
      </w:r>
      <w:proofErr w:type="spellStart"/>
      <w:r w:rsidRPr="002E17CD">
        <w:rPr>
          <w:color w:val="000000"/>
          <w:sz w:val="28"/>
          <w:szCs w:val="28"/>
        </w:rPr>
        <w:t>обміну</w:t>
      </w:r>
      <w:proofErr w:type="spellEnd"/>
      <w:r w:rsidRPr="002E17CD">
        <w:rPr>
          <w:color w:val="000000"/>
          <w:sz w:val="28"/>
          <w:szCs w:val="28"/>
        </w:rPr>
        <w:t xml:space="preserve"> </w:t>
      </w:r>
      <w:proofErr w:type="spellStart"/>
      <w:r w:rsidRPr="002E17CD">
        <w:rPr>
          <w:color w:val="000000"/>
          <w:sz w:val="28"/>
          <w:szCs w:val="28"/>
        </w:rPr>
        <w:t>речовин</w:t>
      </w:r>
      <w:proofErr w:type="spellEnd"/>
      <w:r w:rsidRPr="002E17CD">
        <w:rPr>
          <w:color w:val="000000"/>
          <w:sz w:val="28"/>
          <w:szCs w:val="28"/>
        </w:rPr>
        <w:t>;</w:t>
      </w:r>
    </w:p>
    <w:p w14:paraId="3AB5BB10" w14:textId="77777777" w:rsidR="002E17CD" w:rsidRPr="002E17CD" w:rsidRDefault="002E17CD" w:rsidP="003F76D9">
      <w:pPr>
        <w:numPr>
          <w:ilvl w:val="0"/>
          <w:numId w:val="8"/>
        </w:numPr>
        <w:shd w:val="clear" w:color="auto" w:fill="FFFFFF"/>
        <w:spacing w:line="456" w:lineRule="auto"/>
        <w:ind w:left="0" w:firstLine="720"/>
        <w:contextualSpacing/>
        <w:jc w:val="both"/>
        <w:textAlignment w:val="baseline"/>
        <w:rPr>
          <w:color w:val="000000"/>
          <w:sz w:val="28"/>
          <w:szCs w:val="28"/>
        </w:rPr>
      </w:pPr>
      <w:proofErr w:type="spellStart"/>
      <w:r w:rsidRPr="002E17CD">
        <w:rPr>
          <w:color w:val="000000"/>
          <w:sz w:val="28"/>
          <w:szCs w:val="28"/>
        </w:rPr>
        <w:t>алергічні</w:t>
      </w:r>
      <w:proofErr w:type="spellEnd"/>
      <w:r w:rsidRPr="002E17CD">
        <w:rPr>
          <w:color w:val="000000"/>
          <w:sz w:val="28"/>
          <w:szCs w:val="28"/>
        </w:rPr>
        <w:t xml:space="preserve"> </w:t>
      </w:r>
      <w:proofErr w:type="spellStart"/>
      <w:r w:rsidRPr="002E17CD">
        <w:rPr>
          <w:color w:val="000000"/>
          <w:sz w:val="28"/>
          <w:szCs w:val="28"/>
        </w:rPr>
        <w:t>реакції</w:t>
      </w:r>
      <w:proofErr w:type="spellEnd"/>
      <w:r w:rsidRPr="002E17CD">
        <w:rPr>
          <w:color w:val="000000"/>
          <w:sz w:val="28"/>
          <w:szCs w:val="28"/>
        </w:rPr>
        <w:t>.</w:t>
      </w:r>
    </w:p>
    <w:p w14:paraId="68D621B0" w14:textId="77777777" w:rsidR="002E17CD" w:rsidRPr="00A123F8" w:rsidRDefault="002E17CD" w:rsidP="003F76D9">
      <w:pPr>
        <w:pStyle w:val="2"/>
        <w:shd w:val="clear" w:color="auto" w:fill="FFFFFF"/>
        <w:spacing w:before="0" w:after="0" w:line="456" w:lineRule="auto"/>
        <w:ind w:firstLine="720"/>
        <w:contextualSpacing/>
        <w:jc w:val="both"/>
        <w:textAlignment w:val="baseline"/>
        <w:rPr>
          <w:rFonts w:ascii="Times New Roman" w:hAnsi="Times New Roman" w:cs="Times New Roman"/>
          <w:b w:val="0"/>
          <w:bCs w:val="0"/>
          <w:i w:val="0"/>
          <w:color w:val="000000"/>
        </w:rPr>
      </w:pPr>
      <w:proofErr w:type="spellStart"/>
      <w:r w:rsidRPr="00A123F8">
        <w:rPr>
          <w:rFonts w:ascii="Times New Roman" w:hAnsi="Times New Roman" w:cs="Times New Roman"/>
          <w:b w:val="0"/>
          <w:bCs w:val="0"/>
          <w:i w:val="0"/>
          <w:color w:val="000000"/>
          <w:bdr w:val="none" w:sz="0" w:space="0" w:color="auto" w:frame="1"/>
        </w:rPr>
        <w:t>Діагностика</w:t>
      </w:r>
      <w:proofErr w:type="spellEnd"/>
    </w:p>
    <w:p w14:paraId="79D744B6" w14:textId="77777777" w:rsidR="002E17CD" w:rsidRDefault="002E17CD" w:rsidP="003F76D9">
      <w:pPr>
        <w:pStyle w:val="a8"/>
        <w:shd w:val="clear" w:color="auto" w:fill="FFFFFF"/>
        <w:spacing w:before="0" w:beforeAutospacing="0" w:after="0" w:afterAutospacing="0" w:line="456" w:lineRule="auto"/>
        <w:ind w:firstLine="720"/>
        <w:contextualSpacing/>
        <w:jc w:val="both"/>
        <w:textAlignment w:val="baseline"/>
        <w:rPr>
          <w:color w:val="000000"/>
          <w:sz w:val="28"/>
          <w:szCs w:val="28"/>
        </w:rPr>
      </w:pPr>
      <w:proofErr w:type="spellStart"/>
      <w:r w:rsidRPr="002E17CD">
        <w:rPr>
          <w:color w:val="000000"/>
          <w:sz w:val="28"/>
          <w:szCs w:val="28"/>
        </w:rPr>
        <w:t>Визначити</w:t>
      </w:r>
      <w:proofErr w:type="spellEnd"/>
      <w:r w:rsidRPr="002E17CD">
        <w:rPr>
          <w:color w:val="000000"/>
          <w:sz w:val="28"/>
          <w:szCs w:val="28"/>
        </w:rPr>
        <w:t xml:space="preserve"> </w:t>
      </w:r>
      <w:proofErr w:type="spellStart"/>
      <w:r w:rsidRPr="002E17CD">
        <w:rPr>
          <w:color w:val="000000"/>
          <w:sz w:val="28"/>
          <w:szCs w:val="28"/>
        </w:rPr>
        <w:t>рідина</w:t>
      </w:r>
      <w:proofErr w:type="spellEnd"/>
      <w:r w:rsidRPr="002E17CD">
        <w:rPr>
          <w:color w:val="000000"/>
          <w:sz w:val="28"/>
          <w:szCs w:val="28"/>
        </w:rPr>
        <w:t xml:space="preserve"> в </w:t>
      </w:r>
      <w:proofErr w:type="spellStart"/>
      <w:r w:rsidRPr="002E17CD">
        <w:rPr>
          <w:color w:val="000000"/>
          <w:sz w:val="28"/>
          <w:szCs w:val="28"/>
        </w:rPr>
        <w:t>плечовому</w:t>
      </w:r>
      <w:proofErr w:type="spellEnd"/>
      <w:r w:rsidRPr="002E17CD">
        <w:rPr>
          <w:color w:val="000000"/>
          <w:sz w:val="28"/>
          <w:szCs w:val="28"/>
        </w:rPr>
        <w:t xml:space="preserve"> </w:t>
      </w:r>
      <w:proofErr w:type="spellStart"/>
      <w:r w:rsidRPr="002E17CD">
        <w:rPr>
          <w:color w:val="000000"/>
          <w:sz w:val="28"/>
          <w:szCs w:val="28"/>
        </w:rPr>
        <w:t>суглобі</w:t>
      </w:r>
      <w:proofErr w:type="spellEnd"/>
      <w:r w:rsidRPr="002E17CD">
        <w:rPr>
          <w:color w:val="000000"/>
          <w:sz w:val="28"/>
          <w:szCs w:val="28"/>
        </w:rPr>
        <w:t xml:space="preserve"> і </w:t>
      </w:r>
      <w:proofErr w:type="spellStart"/>
      <w:r w:rsidRPr="002E17CD">
        <w:rPr>
          <w:color w:val="000000"/>
          <w:sz w:val="28"/>
          <w:szCs w:val="28"/>
        </w:rPr>
        <w:t>запалення</w:t>
      </w:r>
      <w:proofErr w:type="spellEnd"/>
      <w:r w:rsidRPr="002E17CD">
        <w:rPr>
          <w:color w:val="000000"/>
          <w:sz w:val="28"/>
          <w:szCs w:val="28"/>
        </w:rPr>
        <w:t xml:space="preserve"> </w:t>
      </w:r>
      <w:proofErr w:type="spellStart"/>
      <w:r w:rsidRPr="002E17CD">
        <w:rPr>
          <w:color w:val="000000"/>
          <w:sz w:val="28"/>
          <w:szCs w:val="28"/>
        </w:rPr>
        <w:t>підлопаткових</w:t>
      </w:r>
      <w:proofErr w:type="spellEnd"/>
      <w:r w:rsidRPr="002E17CD">
        <w:rPr>
          <w:color w:val="000000"/>
          <w:sz w:val="28"/>
          <w:szCs w:val="28"/>
        </w:rPr>
        <w:t xml:space="preserve"> сумки </w:t>
      </w:r>
      <w:proofErr w:type="spellStart"/>
      <w:r w:rsidRPr="002E17CD">
        <w:rPr>
          <w:color w:val="000000"/>
          <w:sz w:val="28"/>
          <w:szCs w:val="28"/>
        </w:rPr>
        <w:t>можна</w:t>
      </w:r>
      <w:proofErr w:type="spellEnd"/>
      <w:r w:rsidRPr="002E17CD">
        <w:rPr>
          <w:color w:val="000000"/>
          <w:sz w:val="28"/>
          <w:szCs w:val="28"/>
        </w:rPr>
        <w:t xml:space="preserve"> на </w:t>
      </w:r>
      <w:proofErr w:type="spellStart"/>
      <w:r w:rsidRPr="002E17CD">
        <w:rPr>
          <w:color w:val="000000"/>
          <w:sz w:val="28"/>
          <w:szCs w:val="28"/>
        </w:rPr>
        <w:t>підставі</w:t>
      </w:r>
      <w:proofErr w:type="spellEnd"/>
      <w:r w:rsidRPr="002E17CD">
        <w:rPr>
          <w:color w:val="000000"/>
          <w:sz w:val="28"/>
          <w:szCs w:val="28"/>
        </w:rPr>
        <w:t xml:space="preserve"> </w:t>
      </w:r>
      <w:proofErr w:type="spellStart"/>
      <w:r w:rsidRPr="002E17CD">
        <w:rPr>
          <w:color w:val="000000"/>
          <w:sz w:val="28"/>
          <w:szCs w:val="28"/>
        </w:rPr>
        <w:t>клінічних</w:t>
      </w:r>
      <w:proofErr w:type="spellEnd"/>
      <w:r w:rsidRPr="002E17CD">
        <w:rPr>
          <w:color w:val="000000"/>
          <w:sz w:val="28"/>
          <w:szCs w:val="28"/>
        </w:rPr>
        <w:t xml:space="preserve"> </w:t>
      </w:r>
      <w:proofErr w:type="spellStart"/>
      <w:r w:rsidRPr="002E17CD">
        <w:rPr>
          <w:color w:val="000000"/>
          <w:sz w:val="28"/>
          <w:szCs w:val="28"/>
        </w:rPr>
        <w:t>ознак</w:t>
      </w:r>
      <w:proofErr w:type="spellEnd"/>
      <w:r w:rsidRPr="002E17CD">
        <w:rPr>
          <w:color w:val="000000"/>
          <w:sz w:val="28"/>
          <w:szCs w:val="28"/>
        </w:rPr>
        <w:t xml:space="preserve"> і </w:t>
      </w:r>
      <w:proofErr w:type="spellStart"/>
      <w:r w:rsidRPr="002E17CD">
        <w:rPr>
          <w:color w:val="000000"/>
          <w:sz w:val="28"/>
          <w:szCs w:val="28"/>
        </w:rPr>
        <w:t>додаткових</w:t>
      </w:r>
      <w:proofErr w:type="spellEnd"/>
      <w:r w:rsidRPr="002E17CD">
        <w:rPr>
          <w:color w:val="000000"/>
          <w:sz w:val="28"/>
          <w:szCs w:val="28"/>
        </w:rPr>
        <w:t xml:space="preserve"> </w:t>
      </w:r>
      <w:proofErr w:type="spellStart"/>
      <w:r w:rsidRPr="002E17CD">
        <w:rPr>
          <w:color w:val="000000"/>
          <w:sz w:val="28"/>
          <w:szCs w:val="28"/>
        </w:rPr>
        <w:t>досліджень</w:t>
      </w:r>
      <w:proofErr w:type="spellEnd"/>
      <w:r w:rsidRPr="002E17CD">
        <w:rPr>
          <w:color w:val="000000"/>
          <w:sz w:val="28"/>
          <w:szCs w:val="28"/>
        </w:rPr>
        <w:t xml:space="preserve">. Для </w:t>
      </w:r>
      <w:proofErr w:type="spellStart"/>
      <w:r w:rsidRPr="002E17CD">
        <w:rPr>
          <w:color w:val="000000"/>
          <w:sz w:val="28"/>
          <w:szCs w:val="28"/>
        </w:rPr>
        <w:t>виключення</w:t>
      </w:r>
      <w:proofErr w:type="spellEnd"/>
      <w:r w:rsidRPr="002E17CD">
        <w:rPr>
          <w:color w:val="000000"/>
          <w:sz w:val="28"/>
          <w:szCs w:val="28"/>
        </w:rPr>
        <w:t xml:space="preserve"> </w:t>
      </w:r>
      <w:proofErr w:type="spellStart"/>
      <w:r w:rsidRPr="002E17CD">
        <w:rPr>
          <w:color w:val="000000"/>
          <w:sz w:val="28"/>
          <w:szCs w:val="28"/>
        </w:rPr>
        <w:t>інших</w:t>
      </w:r>
      <w:proofErr w:type="spellEnd"/>
      <w:r w:rsidRPr="002E17CD">
        <w:rPr>
          <w:color w:val="000000"/>
          <w:sz w:val="28"/>
          <w:szCs w:val="28"/>
        </w:rPr>
        <w:t xml:space="preserve"> </w:t>
      </w:r>
      <w:proofErr w:type="spellStart"/>
      <w:r w:rsidRPr="002E17CD">
        <w:rPr>
          <w:color w:val="000000"/>
          <w:sz w:val="28"/>
          <w:szCs w:val="28"/>
        </w:rPr>
        <w:t>патологій</w:t>
      </w:r>
      <w:proofErr w:type="spellEnd"/>
      <w:r w:rsidRPr="002E17CD">
        <w:rPr>
          <w:color w:val="000000"/>
          <w:sz w:val="28"/>
          <w:szCs w:val="28"/>
        </w:rPr>
        <w:t xml:space="preserve"> </w:t>
      </w:r>
      <w:proofErr w:type="spellStart"/>
      <w:r w:rsidRPr="002E17CD">
        <w:rPr>
          <w:color w:val="000000"/>
          <w:sz w:val="28"/>
          <w:szCs w:val="28"/>
        </w:rPr>
        <w:t>лікар</w:t>
      </w:r>
      <w:proofErr w:type="spellEnd"/>
      <w:r w:rsidRPr="002E17CD">
        <w:rPr>
          <w:color w:val="000000"/>
          <w:sz w:val="28"/>
          <w:szCs w:val="28"/>
        </w:rPr>
        <w:t xml:space="preserve"> </w:t>
      </w:r>
      <w:proofErr w:type="spellStart"/>
      <w:r w:rsidRPr="002E17CD">
        <w:rPr>
          <w:color w:val="000000"/>
          <w:sz w:val="28"/>
          <w:szCs w:val="28"/>
        </w:rPr>
        <w:t>може</w:t>
      </w:r>
      <w:proofErr w:type="spellEnd"/>
      <w:r w:rsidRPr="002E17CD">
        <w:rPr>
          <w:color w:val="000000"/>
          <w:sz w:val="28"/>
          <w:szCs w:val="28"/>
        </w:rPr>
        <w:t xml:space="preserve"> </w:t>
      </w:r>
      <w:proofErr w:type="spellStart"/>
      <w:r w:rsidRPr="002E17CD">
        <w:rPr>
          <w:color w:val="000000"/>
          <w:sz w:val="28"/>
          <w:szCs w:val="28"/>
        </w:rPr>
        <w:t>зажадати</w:t>
      </w:r>
      <w:proofErr w:type="spellEnd"/>
      <w:r w:rsidRPr="002E17CD">
        <w:rPr>
          <w:color w:val="000000"/>
          <w:sz w:val="28"/>
          <w:szCs w:val="28"/>
        </w:rPr>
        <w:t xml:space="preserve"> фото рентгена плеча. Для </w:t>
      </w:r>
      <w:proofErr w:type="spellStart"/>
      <w:r w:rsidRPr="002E17CD">
        <w:rPr>
          <w:color w:val="000000"/>
          <w:sz w:val="28"/>
          <w:szCs w:val="28"/>
        </w:rPr>
        <w:t>оцінки</w:t>
      </w:r>
      <w:proofErr w:type="spellEnd"/>
      <w:r w:rsidRPr="002E17CD">
        <w:rPr>
          <w:color w:val="000000"/>
          <w:sz w:val="28"/>
          <w:szCs w:val="28"/>
        </w:rPr>
        <w:t xml:space="preserve"> стану </w:t>
      </w:r>
      <w:proofErr w:type="spellStart"/>
      <w:r w:rsidRPr="002E17CD">
        <w:rPr>
          <w:color w:val="000000"/>
          <w:sz w:val="28"/>
          <w:szCs w:val="28"/>
        </w:rPr>
        <w:t>м’яких</w:t>
      </w:r>
      <w:proofErr w:type="spellEnd"/>
      <w:r w:rsidRPr="002E17CD">
        <w:rPr>
          <w:color w:val="000000"/>
          <w:sz w:val="28"/>
          <w:szCs w:val="28"/>
        </w:rPr>
        <w:t xml:space="preserve"> тканин при </w:t>
      </w:r>
      <w:proofErr w:type="spellStart"/>
      <w:r w:rsidRPr="002E17CD">
        <w:rPr>
          <w:color w:val="000000"/>
          <w:sz w:val="28"/>
          <w:szCs w:val="28"/>
        </w:rPr>
        <w:t>тендобурсите</w:t>
      </w:r>
      <w:proofErr w:type="spellEnd"/>
      <w:r w:rsidRPr="002E17CD">
        <w:rPr>
          <w:color w:val="000000"/>
          <w:sz w:val="28"/>
          <w:szCs w:val="28"/>
        </w:rPr>
        <w:t xml:space="preserve"> проводиться УЗД і МРТ. </w:t>
      </w:r>
      <w:proofErr w:type="spellStart"/>
      <w:r w:rsidRPr="002E17CD">
        <w:rPr>
          <w:color w:val="000000"/>
          <w:sz w:val="28"/>
          <w:szCs w:val="28"/>
        </w:rPr>
        <w:t>Пункція</w:t>
      </w:r>
      <w:proofErr w:type="spellEnd"/>
      <w:r w:rsidRPr="002E17CD">
        <w:rPr>
          <w:color w:val="000000"/>
          <w:sz w:val="28"/>
          <w:szCs w:val="28"/>
        </w:rPr>
        <w:t xml:space="preserve"> </w:t>
      </w:r>
      <w:proofErr w:type="spellStart"/>
      <w:r w:rsidRPr="002E17CD">
        <w:rPr>
          <w:color w:val="000000"/>
          <w:sz w:val="28"/>
          <w:szCs w:val="28"/>
        </w:rPr>
        <w:t>синовіальної</w:t>
      </w:r>
      <w:proofErr w:type="spellEnd"/>
      <w:r w:rsidRPr="002E17CD">
        <w:rPr>
          <w:color w:val="000000"/>
          <w:sz w:val="28"/>
          <w:szCs w:val="28"/>
        </w:rPr>
        <w:t xml:space="preserve"> </w:t>
      </w:r>
      <w:proofErr w:type="spellStart"/>
      <w:r w:rsidRPr="002E17CD">
        <w:rPr>
          <w:color w:val="000000"/>
          <w:sz w:val="28"/>
          <w:szCs w:val="28"/>
        </w:rPr>
        <w:t>рідини</w:t>
      </w:r>
      <w:proofErr w:type="spellEnd"/>
      <w:r w:rsidRPr="002E17CD">
        <w:rPr>
          <w:color w:val="000000"/>
          <w:sz w:val="28"/>
          <w:szCs w:val="28"/>
        </w:rPr>
        <w:t xml:space="preserve"> з </w:t>
      </w:r>
      <w:proofErr w:type="spellStart"/>
      <w:r w:rsidRPr="002E17CD">
        <w:rPr>
          <w:color w:val="000000"/>
          <w:sz w:val="28"/>
          <w:szCs w:val="28"/>
        </w:rPr>
        <w:t>подальшим</w:t>
      </w:r>
      <w:proofErr w:type="spellEnd"/>
      <w:r w:rsidRPr="002E17CD">
        <w:rPr>
          <w:color w:val="000000"/>
          <w:sz w:val="28"/>
          <w:szCs w:val="28"/>
        </w:rPr>
        <w:t xml:space="preserve"> </w:t>
      </w:r>
      <w:proofErr w:type="spellStart"/>
      <w:r w:rsidRPr="002E17CD">
        <w:rPr>
          <w:color w:val="000000"/>
          <w:sz w:val="28"/>
          <w:szCs w:val="28"/>
        </w:rPr>
        <w:t>дослідженням</w:t>
      </w:r>
      <w:proofErr w:type="spellEnd"/>
      <w:r w:rsidRPr="002E17CD">
        <w:rPr>
          <w:color w:val="000000"/>
          <w:sz w:val="28"/>
          <w:szCs w:val="28"/>
        </w:rPr>
        <w:t xml:space="preserve"> </w:t>
      </w:r>
      <w:proofErr w:type="spellStart"/>
      <w:r w:rsidRPr="002E17CD">
        <w:rPr>
          <w:color w:val="000000"/>
          <w:sz w:val="28"/>
          <w:szCs w:val="28"/>
        </w:rPr>
        <w:t>виконується</w:t>
      </w:r>
      <w:proofErr w:type="spellEnd"/>
      <w:r w:rsidRPr="002E17CD">
        <w:rPr>
          <w:color w:val="000000"/>
          <w:sz w:val="28"/>
          <w:szCs w:val="28"/>
        </w:rPr>
        <w:t xml:space="preserve"> в </w:t>
      </w:r>
      <w:proofErr w:type="spellStart"/>
      <w:r w:rsidRPr="002E17CD">
        <w:rPr>
          <w:color w:val="000000"/>
          <w:sz w:val="28"/>
          <w:szCs w:val="28"/>
        </w:rPr>
        <w:t>окремих</w:t>
      </w:r>
      <w:proofErr w:type="spellEnd"/>
      <w:r w:rsidRPr="002E17CD">
        <w:rPr>
          <w:color w:val="000000"/>
          <w:sz w:val="28"/>
          <w:szCs w:val="28"/>
        </w:rPr>
        <w:t xml:space="preserve"> </w:t>
      </w:r>
      <w:proofErr w:type="spellStart"/>
      <w:r w:rsidRPr="002E17CD">
        <w:rPr>
          <w:color w:val="000000"/>
          <w:sz w:val="28"/>
          <w:szCs w:val="28"/>
        </w:rPr>
        <w:t>випадках</w:t>
      </w:r>
      <w:proofErr w:type="spellEnd"/>
      <w:r w:rsidRPr="002E17CD">
        <w:rPr>
          <w:color w:val="000000"/>
          <w:sz w:val="28"/>
          <w:szCs w:val="28"/>
        </w:rPr>
        <w:t xml:space="preserve">. При </w:t>
      </w:r>
      <w:proofErr w:type="spellStart"/>
      <w:r w:rsidRPr="002E17CD">
        <w:rPr>
          <w:color w:val="000000"/>
          <w:sz w:val="28"/>
          <w:szCs w:val="28"/>
        </w:rPr>
        <w:t>підозрі</w:t>
      </w:r>
      <w:proofErr w:type="spellEnd"/>
      <w:r w:rsidRPr="002E17CD">
        <w:rPr>
          <w:color w:val="000000"/>
          <w:sz w:val="28"/>
          <w:szCs w:val="28"/>
        </w:rPr>
        <w:t xml:space="preserve"> на </w:t>
      </w:r>
      <w:proofErr w:type="spellStart"/>
      <w:r w:rsidRPr="002E17CD">
        <w:rPr>
          <w:color w:val="000000"/>
          <w:sz w:val="28"/>
          <w:szCs w:val="28"/>
        </w:rPr>
        <w:t>аутоімунні</w:t>
      </w:r>
      <w:proofErr w:type="spellEnd"/>
      <w:r w:rsidRPr="002E17CD">
        <w:rPr>
          <w:color w:val="000000"/>
          <w:sz w:val="28"/>
          <w:szCs w:val="28"/>
        </w:rPr>
        <w:t xml:space="preserve"> </w:t>
      </w:r>
      <w:proofErr w:type="spellStart"/>
      <w:r w:rsidRPr="002E17CD">
        <w:rPr>
          <w:color w:val="000000"/>
          <w:sz w:val="28"/>
          <w:szCs w:val="28"/>
        </w:rPr>
        <w:t>патології</w:t>
      </w:r>
      <w:proofErr w:type="spellEnd"/>
      <w:r w:rsidRPr="002E17CD">
        <w:rPr>
          <w:color w:val="000000"/>
          <w:sz w:val="28"/>
          <w:szCs w:val="28"/>
        </w:rPr>
        <w:t xml:space="preserve"> </w:t>
      </w:r>
      <w:proofErr w:type="spellStart"/>
      <w:r w:rsidRPr="002E17CD">
        <w:rPr>
          <w:color w:val="000000"/>
          <w:sz w:val="28"/>
          <w:szCs w:val="28"/>
        </w:rPr>
        <w:t>або</w:t>
      </w:r>
      <w:proofErr w:type="spellEnd"/>
      <w:r w:rsidRPr="002E17CD">
        <w:rPr>
          <w:color w:val="000000"/>
          <w:sz w:val="28"/>
          <w:szCs w:val="28"/>
        </w:rPr>
        <w:t xml:space="preserve"> подагру </w:t>
      </w:r>
      <w:proofErr w:type="spellStart"/>
      <w:r w:rsidRPr="002E17CD">
        <w:rPr>
          <w:color w:val="000000"/>
          <w:sz w:val="28"/>
          <w:szCs w:val="28"/>
        </w:rPr>
        <w:t>лікуючий</w:t>
      </w:r>
      <w:proofErr w:type="spellEnd"/>
      <w:r w:rsidRPr="002E17CD">
        <w:rPr>
          <w:color w:val="000000"/>
          <w:sz w:val="28"/>
          <w:szCs w:val="28"/>
        </w:rPr>
        <w:t xml:space="preserve"> </w:t>
      </w:r>
      <w:proofErr w:type="spellStart"/>
      <w:r w:rsidRPr="002E17CD">
        <w:rPr>
          <w:color w:val="000000"/>
          <w:sz w:val="28"/>
          <w:szCs w:val="28"/>
        </w:rPr>
        <w:t>лікар</w:t>
      </w:r>
      <w:proofErr w:type="spellEnd"/>
      <w:r w:rsidRPr="002E17CD">
        <w:rPr>
          <w:color w:val="000000"/>
          <w:sz w:val="28"/>
          <w:szCs w:val="28"/>
        </w:rPr>
        <w:t xml:space="preserve"> </w:t>
      </w:r>
      <w:proofErr w:type="spellStart"/>
      <w:r w:rsidRPr="002E17CD">
        <w:rPr>
          <w:color w:val="000000"/>
          <w:sz w:val="28"/>
          <w:szCs w:val="28"/>
        </w:rPr>
        <w:t>може</w:t>
      </w:r>
      <w:proofErr w:type="spellEnd"/>
      <w:r w:rsidRPr="002E17CD">
        <w:rPr>
          <w:color w:val="000000"/>
          <w:sz w:val="28"/>
          <w:szCs w:val="28"/>
        </w:rPr>
        <w:t xml:space="preserve"> </w:t>
      </w:r>
      <w:proofErr w:type="spellStart"/>
      <w:r w:rsidRPr="002E17CD">
        <w:rPr>
          <w:color w:val="000000"/>
          <w:sz w:val="28"/>
          <w:szCs w:val="28"/>
        </w:rPr>
        <w:t>направити</w:t>
      </w:r>
      <w:proofErr w:type="spellEnd"/>
      <w:r w:rsidRPr="002E17CD">
        <w:rPr>
          <w:color w:val="000000"/>
          <w:sz w:val="28"/>
          <w:szCs w:val="28"/>
        </w:rPr>
        <w:t xml:space="preserve"> до ревматолога.</w:t>
      </w:r>
    </w:p>
    <w:p w14:paraId="0468AF9A" w14:textId="3F6B51C3" w:rsidR="00BC3A33" w:rsidRPr="00BC3A33" w:rsidRDefault="00BC3A33" w:rsidP="003F76D9">
      <w:pPr>
        <w:pStyle w:val="a8"/>
        <w:shd w:val="clear" w:color="auto" w:fill="FFFFFF"/>
        <w:spacing w:before="0" w:beforeAutospacing="0" w:after="0" w:afterAutospacing="0" w:line="456" w:lineRule="auto"/>
        <w:ind w:firstLine="720"/>
        <w:contextualSpacing/>
        <w:jc w:val="both"/>
        <w:textAlignment w:val="baseline"/>
        <w:rPr>
          <w:color w:val="222222"/>
          <w:sz w:val="28"/>
          <w:szCs w:val="28"/>
        </w:rPr>
      </w:pPr>
      <w:proofErr w:type="spellStart"/>
      <w:r w:rsidRPr="00BC3A33">
        <w:rPr>
          <w:rStyle w:val="a9"/>
          <w:color w:val="222222"/>
          <w:sz w:val="28"/>
          <w:szCs w:val="28"/>
          <w:bdr w:val="none" w:sz="0" w:space="0" w:color="auto" w:frame="1"/>
        </w:rPr>
        <w:t>Тендиніт</w:t>
      </w:r>
      <w:proofErr w:type="spellEnd"/>
      <w:r w:rsidRPr="00BC3A33">
        <w:rPr>
          <w:color w:val="222222"/>
          <w:sz w:val="28"/>
          <w:szCs w:val="28"/>
        </w:rPr>
        <w:t> (</w:t>
      </w:r>
      <w:proofErr w:type="spellStart"/>
      <w:r w:rsidRPr="00BC3A33">
        <w:rPr>
          <w:color w:val="222222"/>
          <w:sz w:val="28"/>
          <w:szCs w:val="28"/>
        </w:rPr>
        <w:t>від</w:t>
      </w:r>
      <w:proofErr w:type="spellEnd"/>
      <w:r w:rsidRPr="00BC3A33">
        <w:rPr>
          <w:color w:val="222222"/>
          <w:sz w:val="28"/>
          <w:szCs w:val="28"/>
        </w:rPr>
        <w:t xml:space="preserve"> лат. «</w:t>
      </w:r>
      <w:proofErr w:type="spellStart"/>
      <w:r w:rsidRPr="00BC3A33">
        <w:rPr>
          <w:color w:val="222222"/>
          <w:sz w:val="28"/>
          <w:szCs w:val="28"/>
        </w:rPr>
        <w:t>Tendo</w:t>
      </w:r>
      <w:proofErr w:type="spellEnd"/>
      <w:r w:rsidRPr="00BC3A33">
        <w:rPr>
          <w:color w:val="222222"/>
          <w:sz w:val="28"/>
          <w:szCs w:val="28"/>
        </w:rPr>
        <w:t xml:space="preserve">» — </w:t>
      </w:r>
      <w:proofErr w:type="spellStart"/>
      <w:r w:rsidRPr="00BC3A33">
        <w:rPr>
          <w:color w:val="222222"/>
          <w:sz w:val="28"/>
          <w:szCs w:val="28"/>
        </w:rPr>
        <w:t>сухожилля</w:t>
      </w:r>
      <w:proofErr w:type="spellEnd"/>
      <w:r w:rsidRPr="00BC3A33">
        <w:rPr>
          <w:color w:val="222222"/>
          <w:sz w:val="28"/>
          <w:szCs w:val="28"/>
        </w:rPr>
        <w:t xml:space="preserve">, </w:t>
      </w:r>
      <w:proofErr w:type="spellStart"/>
      <w:r w:rsidRPr="00BC3A33">
        <w:rPr>
          <w:color w:val="222222"/>
          <w:sz w:val="28"/>
          <w:szCs w:val="28"/>
        </w:rPr>
        <w:t>itis</w:t>
      </w:r>
      <w:proofErr w:type="spellEnd"/>
      <w:r w:rsidRPr="00BC3A33">
        <w:rPr>
          <w:color w:val="222222"/>
          <w:sz w:val="28"/>
          <w:szCs w:val="28"/>
        </w:rPr>
        <w:t xml:space="preserve"> — </w:t>
      </w:r>
      <w:proofErr w:type="spellStart"/>
      <w:r w:rsidRPr="00BC3A33">
        <w:rPr>
          <w:color w:val="222222"/>
          <w:sz w:val="28"/>
          <w:szCs w:val="28"/>
        </w:rPr>
        <w:t>запалення</w:t>
      </w:r>
      <w:proofErr w:type="spellEnd"/>
      <w:r w:rsidRPr="00BC3A33">
        <w:rPr>
          <w:color w:val="222222"/>
          <w:sz w:val="28"/>
          <w:szCs w:val="28"/>
        </w:rPr>
        <w:t xml:space="preserve">) — </w:t>
      </w:r>
      <w:proofErr w:type="spellStart"/>
      <w:r w:rsidRPr="00BC3A33">
        <w:rPr>
          <w:color w:val="222222"/>
          <w:sz w:val="28"/>
          <w:szCs w:val="28"/>
        </w:rPr>
        <w:t>це</w:t>
      </w:r>
      <w:proofErr w:type="spellEnd"/>
      <w:r w:rsidRPr="00BC3A33">
        <w:rPr>
          <w:color w:val="222222"/>
          <w:sz w:val="28"/>
          <w:szCs w:val="28"/>
        </w:rPr>
        <w:t xml:space="preserve"> </w:t>
      </w:r>
      <w:proofErr w:type="spellStart"/>
      <w:r w:rsidRPr="00BC3A33">
        <w:rPr>
          <w:color w:val="222222"/>
          <w:sz w:val="28"/>
          <w:szCs w:val="28"/>
        </w:rPr>
        <w:t>дегенеративний</w:t>
      </w:r>
      <w:proofErr w:type="spellEnd"/>
      <w:r w:rsidRPr="00BC3A33">
        <w:rPr>
          <w:color w:val="222222"/>
          <w:sz w:val="28"/>
          <w:szCs w:val="28"/>
        </w:rPr>
        <w:t xml:space="preserve"> </w:t>
      </w:r>
      <w:proofErr w:type="spellStart"/>
      <w:r w:rsidRPr="00BC3A33">
        <w:rPr>
          <w:color w:val="222222"/>
          <w:sz w:val="28"/>
          <w:szCs w:val="28"/>
        </w:rPr>
        <w:t>процес</w:t>
      </w:r>
      <w:proofErr w:type="spellEnd"/>
      <w:r w:rsidRPr="00BC3A33">
        <w:rPr>
          <w:color w:val="222222"/>
          <w:sz w:val="28"/>
          <w:szCs w:val="28"/>
        </w:rPr>
        <w:t xml:space="preserve">, </w:t>
      </w:r>
      <w:proofErr w:type="spellStart"/>
      <w:r w:rsidRPr="00BC3A33">
        <w:rPr>
          <w:color w:val="222222"/>
          <w:sz w:val="28"/>
          <w:szCs w:val="28"/>
        </w:rPr>
        <w:t>що</w:t>
      </w:r>
      <w:proofErr w:type="spellEnd"/>
      <w:r w:rsidRPr="00BC3A33">
        <w:rPr>
          <w:color w:val="222222"/>
          <w:sz w:val="28"/>
          <w:szCs w:val="28"/>
        </w:rPr>
        <w:t xml:space="preserve"> </w:t>
      </w:r>
      <w:proofErr w:type="spellStart"/>
      <w:r w:rsidRPr="00BC3A33">
        <w:rPr>
          <w:color w:val="222222"/>
          <w:sz w:val="28"/>
          <w:szCs w:val="28"/>
        </w:rPr>
        <w:t>протікає</w:t>
      </w:r>
      <w:proofErr w:type="spellEnd"/>
      <w:r w:rsidRPr="00BC3A33">
        <w:rPr>
          <w:color w:val="222222"/>
          <w:sz w:val="28"/>
          <w:szCs w:val="28"/>
        </w:rPr>
        <w:t xml:space="preserve"> в тканинах </w:t>
      </w:r>
      <w:proofErr w:type="spellStart"/>
      <w:r w:rsidRPr="00BC3A33">
        <w:rPr>
          <w:color w:val="222222"/>
          <w:sz w:val="28"/>
          <w:szCs w:val="28"/>
        </w:rPr>
        <w:t>сухожиль</w:t>
      </w:r>
      <w:proofErr w:type="spellEnd"/>
      <w:r w:rsidRPr="00BC3A33">
        <w:rPr>
          <w:color w:val="222222"/>
          <w:sz w:val="28"/>
          <w:szCs w:val="28"/>
        </w:rPr>
        <w:t xml:space="preserve"> і </w:t>
      </w:r>
      <w:proofErr w:type="spellStart"/>
      <w:r w:rsidRPr="00BC3A33">
        <w:rPr>
          <w:color w:val="222222"/>
          <w:sz w:val="28"/>
          <w:szCs w:val="28"/>
        </w:rPr>
        <w:t>характеризується</w:t>
      </w:r>
      <w:proofErr w:type="spellEnd"/>
      <w:r w:rsidRPr="00BC3A33">
        <w:rPr>
          <w:color w:val="222222"/>
          <w:sz w:val="28"/>
          <w:szCs w:val="28"/>
        </w:rPr>
        <w:t xml:space="preserve"> </w:t>
      </w:r>
      <w:proofErr w:type="spellStart"/>
      <w:r w:rsidRPr="00BC3A33">
        <w:rPr>
          <w:color w:val="222222"/>
          <w:sz w:val="28"/>
          <w:szCs w:val="28"/>
        </w:rPr>
        <w:t>їх</w:t>
      </w:r>
      <w:proofErr w:type="spellEnd"/>
      <w:r w:rsidRPr="00BC3A33">
        <w:rPr>
          <w:color w:val="222222"/>
          <w:sz w:val="28"/>
          <w:szCs w:val="28"/>
        </w:rPr>
        <w:t xml:space="preserve"> </w:t>
      </w:r>
      <w:proofErr w:type="spellStart"/>
      <w:r w:rsidRPr="00BC3A33">
        <w:rPr>
          <w:color w:val="222222"/>
          <w:sz w:val="28"/>
          <w:szCs w:val="28"/>
        </w:rPr>
        <w:t>запаленням</w:t>
      </w:r>
      <w:proofErr w:type="spellEnd"/>
      <w:r w:rsidRPr="00BC3A33">
        <w:rPr>
          <w:color w:val="222222"/>
          <w:sz w:val="28"/>
          <w:szCs w:val="28"/>
        </w:rPr>
        <w:t xml:space="preserve"> і </w:t>
      </w:r>
      <w:proofErr w:type="spellStart"/>
      <w:r w:rsidRPr="00BC3A33">
        <w:rPr>
          <w:color w:val="222222"/>
          <w:sz w:val="28"/>
          <w:szCs w:val="28"/>
        </w:rPr>
        <w:t>дистрофією</w:t>
      </w:r>
      <w:proofErr w:type="spellEnd"/>
      <w:r w:rsidRPr="00BC3A33">
        <w:rPr>
          <w:color w:val="222222"/>
          <w:sz w:val="28"/>
          <w:szCs w:val="28"/>
        </w:rPr>
        <w:t xml:space="preserve">. </w:t>
      </w:r>
      <w:proofErr w:type="spellStart"/>
      <w:r w:rsidRPr="00BC3A33">
        <w:rPr>
          <w:color w:val="222222"/>
          <w:sz w:val="28"/>
          <w:szCs w:val="28"/>
        </w:rPr>
        <w:t>Захворювання</w:t>
      </w:r>
      <w:proofErr w:type="spellEnd"/>
      <w:r w:rsidRPr="00BC3A33">
        <w:rPr>
          <w:color w:val="222222"/>
          <w:sz w:val="28"/>
          <w:szCs w:val="28"/>
        </w:rPr>
        <w:t xml:space="preserve"> </w:t>
      </w:r>
      <w:proofErr w:type="spellStart"/>
      <w:r w:rsidRPr="00BC3A33">
        <w:rPr>
          <w:color w:val="222222"/>
          <w:sz w:val="28"/>
          <w:szCs w:val="28"/>
        </w:rPr>
        <w:t>відноситься</w:t>
      </w:r>
      <w:proofErr w:type="spellEnd"/>
      <w:r w:rsidRPr="00BC3A33">
        <w:rPr>
          <w:color w:val="222222"/>
          <w:sz w:val="28"/>
          <w:szCs w:val="28"/>
        </w:rPr>
        <w:t xml:space="preserve"> до </w:t>
      </w:r>
      <w:proofErr w:type="spellStart"/>
      <w:r w:rsidRPr="00BC3A33">
        <w:rPr>
          <w:color w:val="222222"/>
          <w:sz w:val="28"/>
          <w:szCs w:val="28"/>
        </w:rPr>
        <w:t>категорії</w:t>
      </w:r>
      <w:proofErr w:type="spellEnd"/>
      <w:r w:rsidRPr="00BC3A33">
        <w:rPr>
          <w:color w:val="222222"/>
          <w:sz w:val="28"/>
          <w:szCs w:val="28"/>
        </w:rPr>
        <w:t xml:space="preserve"> </w:t>
      </w:r>
      <w:proofErr w:type="spellStart"/>
      <w:r w:rsidRPr="00BC3A33">
        <w:rPr>
          <w:color w:val="222222"/>
          <w:sz w:val="28"/>
          <w:szCs w:val="28"/>
        </w:rPr>
        <w:t>найбільш</w:t>
      </w:r>
      <w:proofErr w:type="spellEnd"/>
      <w:r w:rsidRPr="00BC3A33">
        <w:rPr>
          <w:color w:val="222222"/>
          <w:sz w:val="28"/>
          <w:szCs w:val="28"/>
        </w:rPr>
        <w:t xml:space="preserve"> </w:t>
      </w:r>
      <w:proofErr w:type="spellStart"/>
      <w:r w:rsidRPr="00BC3A33">
        <w:rPr>
          <w:color w:val="222222"/>
          <w:sz w:val="28"/>
          <w:szCs w:val="28"/>
        </w:rPr>
        <w:t>поширених</w:t>
      </w:r>
      <w:proofErr w:type="spellEnd"/>
      <w:r w:rsidRPr="00BC3A33">
        <w:rPr>
          <w:color w:val="222222"/>
          <w:sz w:val="28"/>
          <w:szCs w:val="28"/>
        </w:rPr>
        <w:t xml:space="preserve"> </w:t>
      </w:r>
      <w:proofErr w:type="spellStart"/>
      <w:r w:rsidRPr="00BC3A33">
        <w:rPr>
          <w:color w:val="222222"/>
          <w:sz w:val="28"/>
          <w:szCs w:val="28"/>
        </w:rPr>
        <w:t>втомних</w:t>
      </w:r>
      <w:proofErr w:type="spellEnd"/>
      <w:r w:rsidRPr="00BC3A33">
        <w:rPr>
          <w:color w:val="222222"/>
          <w:sz w:val="28"/>
          <w:szCs w:val="28"/>
        </w:rPr>
        <w:t xml:space="preserve"> </w:t>
      </w:r>
      <w:proofErr w:type="spellStart"/>
      <w:r w:rsidRPr="00BC3A33">
        <w:rPr>
          <w:color w:val="222222"/>
          <w:sz w:val="28"/>
          <w:szCs w:val="28"/>
        </w:rPr>
        <w:t>спортивних</w:t>
      </w:r>
      <w:proofErr w:type="spellEnd"/>
      <w:r w:rsidRPr="00BC3A33">
        <w:rPr>
          <w:color w:val="222222"/>
          <w:sz w:val="28"/>
          <w:szCs w:val="28"/>
        </w:rPr>
        <w:t xml:space="preserve"> травм, </w:t>
      </w:r>
      <w:proofErr w:type="spellStart"/>
      <w:r w:rsidRPr="00BC3A33">
        <w:rPr>
          <w:color w:val="222222"/>
          <w:sz w:val="28"/>
          <w:szCs w:val="28"/>
        </w:rPr>
        <w:t>виникає</w:t>
      </w:r>
      <w:proofErr w:type="spellEnd"/>
      <w:r w:rsidRPr="00BC3A33">
        <w:rPr>
          <w:color w:val="222222"/>
          <w:sz w:val="28"/>
          <w:szCs w:val="28"/>
        </w:rPr>
        <w:t xml:space="preserve"> як </w:t>
      </w:r>
      <w:proofErr w:type="spellStart"/>
      <w:r w:rsidRPr="00BC3A33">
        <w:rPr>
          <w:color w:val="222222"/>
          <w:sz w:val="28"/>
          <w:szCs w:val="28"/>
        </w:rPr>
        <w:t>наслідок</w:t>
      </w:r>
      <w:proofErr w:type="spellEnd"/>
      <w:r w:rsidRPr="00BC3A33">
        <w:rPr>
          <w:color w:val="222222"/>
          <w:sz w:val="28"/>
          <w:szCs w:val="28"/>
        </w:rPr>
        <w:t xml:space="preserve"> </w:t>
      </w:r>
      <w:proofErr w:type="spellStart"/>
      <w:r w:rsidRPr="00BC3A33">
        <w:rPr>
          <w:color w:val="222222"/>
          <w:sz w:val="28"/>
          <w:szCs w:val="28"/>
        </w:rPr>
        <w:t>хронічних</w:t>
      </w:r>
      <w:proofErr w:type="spellEnd"/>
      <w:r w:rsidRPr="00BC3A33">
        <w:rPr>
          <w:color w:val="222222"/>
          <w:sz w:val="28"/>
          <w:szCs w:val="28"/>
        </w:rPr>
        <w:t xml:space="preserve"> </w:t>
      </w:r>
      <w:proofErr w:type="spellStart"/>
      <w:r w:rsidRPr="00BC3A33">
        <w:rPr>
          <w:color w:val="222222"/>
          <w:sz w:val="28"/>
          <w:szCs w:val="28"/>
        </w:rPr>
        <w:t>перевантажень</w:t>
      </w:r>
      <w:proofErr w:type="spellEnd"/>
      <w:r w:rsidRPr="00BC3A33">
        <w:rPr>
          <w:color w:val="222222"/>
          <w:sz w:val="28"/>
          <w:szCs w:val="28"/>
        </w:rPr>
        <w:t xml:space="preserve"> і </w:t>
      </w:r>
      <w:proofErr w:type="spellStart"/>
      <w:r w:rsidRPr="00BC3A33">
        <w:rPr>
          <w:color w:val="222222"/>
          <w:sz w:val="28"/>
          <w:szCs w:val="28"/>
        </w:rPr>
        <w:t>призводить</w:t>
      </w:r>
      <w:proofErr w:type="spellEnd"/>
      <w:r w:rsidRPr="00BC3A33">
        <w:rPr>
          <w:color w:val="222222"/>
          <w:sz w:val="28"/>
          <w:szCs w:val="28"/>
        </w:rPr>
        <w:t xml:space="preserve"> до </w:t>
      </w:r>
      <w:proofErr w:type="spellStart"/>
      <w:r w:rsidRPr="00BC3A33">
        <w:rPr>
          <w:color w:val="222222"/>
          <w:sz w:val="28"/>
          <w:szCs w:val="28"/>
        </w:rPr>
        <w:t>порушення</w:t>
      </w:r>
      <w:proofErr w:type="spellEnd"/>
      <w:r w:rsidRPr="00BC3A33">
        <w:rPr>
          <w:color w:val="222222"/>
          <w:sz w:val="28"/>
          <w:szCs w:val="28"/>
        </w:rPr>
        <w:t xml:space="preserve"> </w:t>
      </w:r>
      <w:proofErr w:type="spellStart"/>
      <w:r w:rsidRPr="00BC3A33">
        <w:rPr>
          <w:color w:val="222222"/>
          <w:sz w:val="28"/>
          <w:szCs w:val="28"/>
        </w:rPr>
        <w:t>роботи</w:t>
      </w:r>
      <w:proofErr w:type="spellEnd"/>
      <w:r w:rsidRPr="00BC3A33">
        <w:rPr>
          <w:color w:val="222222"/>
          <w:sz w:val="28"/>
          <w:szCs w:val="28"/>
        </w:rPr>
        <w:t xml:space="preserve"> опорно-</w:t>
      </w:r>
      <w:proofErr w:type="spellStart"/>
      <w:r w:rsidRPr="00BC3A33">
        <w:rPr>
          <w:color w:val="222222"/>
          <w:sz w:val="28"/>
          <w:szCs w:val="28"/>
        </w:rPr>
        <w:t>рухового</w:t>
      </w:r>
      <w:proofErr w:type="spellEnd"/>
      <w:r w:rsidRPr="00BC3A33">
        <w:rPr>
          <w:color w:val="222222"/>
          <w:sz w:val="28"/>
          <w:szCs w:val="28"/>
        </w:rPr>
        <w:t xml:space="preserve"> </w:t>
      </w:r>
      <w:proofErr w:type="spellStart"/>
      <w:r w:rsidRPr="00BC3A33">
        <w:rPr>
          <w:color w:val="222222"/>
          <w:sz w:val="28"/>
          <w:szCs w:val="28"/>
        </w:rPr>
        <w:t>апарату</w:t>
      </w:r>
      <w:proofErr w:type="spellEnd"/>
      <w:r w:rsidRPr="00BC3A33">
        <w:rPr>
          <w:color w:val="222222"/>
          <w:sz w:val="28"/>
          <w:szCs w:val="28"/>
        </w:rPr>
        <w:t xml:space="preserve">. </w:t>
      </w:r>
      <w:proofErr w:type="spellStart"/>
      <w:r w:rsidRPr="00BC3A33">
        <w:rPr>
          <w:color w:val="222222"/>
          <w:sz w:val="28"/>
          <w:szCs w:val="28"/>
        </w:rPr>
        <w:t>Тендиніт</w:t>
      </w:r>
      <w:proofErr w:type="spellEnd"/>
      <w:r w:rsidRPr="00BC3A33">
        <w:rPr>
          <w:color w:val="222222"/>
          <w:sz w:val="28"/>
          <w:szCs w:val="28"/>
        </w:rPr>
        <w:t xml:space="preserve"> </w:t>
      </w:r>
      <w:proofErr w:type="spellStart"/>
      <w:r w:rsidRPr="00BC3A33">
        <w:rPr>
          <w:color w:val="222222"/>
          <w:sz w:val="28"/>
          <w:szCs w:val="28"/>
        </w:rPr>
        <w:t>починається</w:t>
      </w:r>
      <w:proofErr w:type="spellEnd"/>
      <w:r w:rsidRPr="00BC3A33">
        <w:rPr>
          <w:color w:val="222222"/>
          <w:sz w:val="28"/>
          <w:szCs w:val="28"/>
        </w:rPr>
        <w:t xml:space="preserve"> як </w:t>
      </w:r>
      <w:proofErr w:type="spellStart"/>
      <w:r w:rsidRPr="00BC3A33">
        <w:rPr>
          <w:color w:val="222222"/>
          <w:sz w:val="28"/>
          <w:szCs w:val="28"/>
        </w:rPr>
        <w:t>запалення</w:t>
      </w:r>
      <w:proofErr w:type="spellEnd"/>
      <w:r w:rsidRPr="00BC3A33">
        <w:rPr>
          <w:color w:val="222222"/>
          <w:sz w:val="28"/>
          <w:szCs w:val="28"/>
        </w:rPr>
        <w:t xml:space="preserve"> сухожильного </w:t>
      </w:r>
      <w:proofErr w:type="spellStart"/>
      <w:r w:rsidRPr="00BC3A33">
        <w:rPr>
          <w:color w:val="222222"/>
          <w:sz w:val="28"/>
          <w:szCs w:val="28"/>
        </w:rPr>
        <w:t>синовіальної</w:t>
      </w:r>
      <w:proofErr w:type="spellEnd"/>
      <w:r w:rsidR="00A759F8">
        <w:rPr>
          <w:color w:val="222222"/>
          <w:sz w:val="28"/>
          <w:szCs w:val="28"/>
        </w:rPr>
        <w:t xml:space="preserve"> </w:t>
      </w:r>
      <w:proofErr w:type="spellStart"/>
      <w:r w:rsidRPr="00BC3A33">
        <w:rPr>
          <w:color w:val="222222"/>
          <w:sz w:val="28"/>
          <w:szCs w:val="28"/>
        </w:rPr>
        <w:t>піхви</w:t>
      </w:r>
      <w:proofErr w:type="spellEnd"/>
      <w:r w:rsidRPr="00BC3A33">
        <w:rPr>
          <w:color w:val="222222"/>
          <w:sz w:val="28"/>
          <w:szCs w:val="28"/>
        </w:rPr>
        <w:t xml:space="preserve"> (</w:t>
      </w:r>
      <w:proofErr w:type="spellStart"/>
      <w:r w:rsidRPr="00BC3A33">
        <w:rPr>
          <w:color w:val="222222"/>
          <w:sz w:val="28"/>
          <w:szCs w:val="28"/>
        </w:rPr>
        <w:t>тендосиновіт</w:t>
      </w:r>
      <w:proofErr w:type="spellEnd"/>
      <w:r w:rsidRPr="00BC3A33">
        <w:rPr>
          <w:color w:val="222222"/>
          <w:sz w:val="28"/>
          <w:szCs w:val="28"/>
        </w:rPr>
        <w:t xml:space="preserve"> </w:t>
      </w:r>
      <w:proofErr w:type="spellStart"/>
      <w:r w:rsidRPr="00BC3A33">
        <w:rPr>
          <w:color w:val="222222"/>
          <w:sz w:val="28"/>
          <w:szCs w:val="28"/>
        </w:rPr>
        <w:t>або</w:t>
      </w:r>
      <w:proofErr w:type="spellEnd"/>
      <w:r w:rsidRPr="00BC3A33">
        <w:rPr>
          <w:color w:val="222222"/>
          <w:sz w:val="28"/>
          <w:szCs w:val="28"/>
        </w:rPr>
        <w:t xml:space="preserve"> </w:t>
      </w:r>
      <w:proofErr w:type="spellStart"/>
      <w:r w:rsidRPr="00BC3A33">
        <w:rPr>
          <w:color w:val="222222"/>
          <w:sz w:val="28"/>
          <w:szCs w:val="28"/>
        </w:rPr>
        <w:t>тендовагініт</w:t>
      </w:r>
      <w:proofErr w:type="spellEnd"/>
      <w:r w:rsidRPr="00BC3A33">
        <w:rPr>
          <w:color w:val="222222"/>
          <w:sz w:val="28"/>
          <w:szCs w:val="28"/>
        </w:rPr>
        <w:t xml:space="preserve">) </w:t>
      </w:r>
      <w:proofErr w:type="spellStart"/>
      <w:r w:rsidRPr="00BC3A33">
        <w:rPr>
          <w:color w:val="222222"/>
          <w:sz w:val="28"/>
          <w:szCs w:val="28"/>
        </w:rPr>
        <w:t>або</w:t>
      </w:r>
      <w:proofErr w:type="spellEnd"/>
      <w:r w:rsidRPr="00BC3A33">
        <w:rPr>
          <w:color w:val="222222"/>
          <w:sz w:val="28"/>
          <w:szCs w:val="28"/>
        </w:rPr>
        <w:t xml:space="preserve"> ж сухожильной сумки (</w:t>
      </w:r>
      <w:proofErr w:type="spellStart"/>
      <w:r w:rsidRPr="00BC3A33">
        <w:rPr>
          <w:color w:val="222222"/>
          <w:sz w:val="28"/>
          <w:szCs w:val="28"/>
        </w:rPr>
        <w:t>тендобурсит</w:t>
      </w:r>
      <w:proofErr w:type="spellEnd"/>
      <w:r w:rsidRPr="00BC3A33">
        <w:rPr>
          <w:color w:val="222222"/>
          <w:sz w:val="28"/>
          <w:szCs w:val="28"/>
        </w:rPr>
        <w:t xml:space="preserve">). У тих </w:t>
      </w:r>
      <w:proofErr w:type="spellStart"/>
      <w:r w:rsidRPr="00BC3A33">
        <w:rPr>
          <w:color w:val="222222"/>
          <w:sz w:val="28"/>
          <w:szCs w:val="28"/>
        </w:rPr>
        <w:t>випадках</w:t>
      </w:r>
      <w:proofErr w:type="spellEnd"/>
      <w:r w:rsidRPr="00BC3A33">
        <w:rPr>
          <w:color w:val="222222"/>
          <w:sz w:val="28"/>
          <w:szCs w:val="28"/>
        </w:rPr>
        <w:t xml:space="preserve">, коли </w:t>
      </w:r>
      <w:proofErr w:type="spellStart"/>
      <w:r w:rsidRPr="00BC3A33">
        <w:rPr>
          <w:color w:val="222222"/>
          <w:sz w:val="28"/>
          <w:szCs w:val="28"/>
        </w:rPr>
        <w:t>запальний</w:t>
      </w:r>
      <w:proofErr w:type="spellEnd"/>
      <w:r w:rsidRPr="00BC3A33">
        <w:rPr>
          <w:color w:val="222222"/>
          <w:sz w:val="28"/>
          <w:szCs w:val="28"/>
        </w:rPr>
        <w:t xml:space="preserve"> </w:t>
      </w:r>
      <w:proofErr w:type="spellStart"/>
      <w:r w:rsidRPr="00BC3A33">
        <w:rPr>
          <w:color w:val="222222"/>
          <w:sz w:val="28"/>
          <w:szCs w:val="28"/>
        </w:rPr>
        <w:t>процес</w:t>
      </w:r>
      <w:proofErr w:type="spellEnd"/>
      <w:r w:rsidRPr="00BC3A33">
        <w:rPr>
          <w:color w:val="222222"/>
          <w:sz w:val="28"/>
          <w:szCs w:val="28"/>
        </w:rPr>
        <w:t xml:space="preserve"> </w:t>
      </w:r>
      <w:proofErr w:type="spellStart"/>
      <w:r w:rsidRPr="00BC3A33">
        <w:rPr>
          <w:color w:val="222222"/>
          <w:sz w:val="28"/>
          <w:szCs w:val="28"/>
        </w:rPr>
        <w:t>вражає</w:t>
      </w:r>
      <w:proofErr w:type="spellEnd"/>
      <w:r w:rsidRPr="00BC3A33">
        <w:rPr>
          <w:color w:val="222222"/>
          <w:sz w:val="28"/>
          <w:szCs w:val="28"/>
        </w:rPr>
        <w:t xml:space="preserve"> не </w:t>
      </w:r>
      <w:proofErr w:type="spellStart"/>
      <w:r w:rsidRPr="00BC3A33">
        <w:rPr>
          <w:color w:val="222222"/>
          <w:sz w:val="28"/>
          <w:szCs w:val="28"/>
        </w:rPr>
        <w:t>тільки</w:t>
      </w:r>
      <w:proofErr w:type="spellEnd"/>
      <w:r w:rsidRPr="00BC3A33">
        <w:rPr>
          <w:color w:val="222222"/>
          <w:sz w:val="28"/>
          <w:szCs w:val="28"/>
        </w:rPr>
        <w:t xml:space="preserve"> </w:t>
      </w:r>
      <w:proofErr w:type="spellStart"/>
      <w:r w:rsidRPr="00BC3A33">
        <w:rPr>
          <w:color w:val="222222"/>
          <w:sz w:val="28"/>
          <w:szCs w:val="28"/>
        </w:rPr>
        <w:t>сухожилля</w:t>
      </w:r>
      <w:proofErr w:type="spellEnd"/>
      <w:r w:rsidRPr="00BC3A33">
        <w:rPr>
          <w:color w:val="222222"/>
          <w:sz w:val="28"/>
          <w:szCs w:val="28"/>
        </w:rPr>
        <w:t xml:space="preserve">, але і </w:t>
      </w:r>
      <w:proofErr w:type="spellStart"/>
      <w:r w:rsidRPr="00BC3A33">
        <w:rPr>
          <w:color w:val="222222"/>
          <w:sz w:val="28"/>
          <w:szCs w:val="28"/>
        </w:rPr>
        <w:t>прилеглі</w:t>
      </w:r>
      <w:proofErr w:type="spellEnd"/>
      <w:r w:rsidRPr="00BC3A33">
        <w:rPr>
          <w:color w:val="222222"/>
          <w:sz w:val="28"/>
          <w:szCs w:val="28"/>
        </w:rPr>
        <w:t xml:space="preserve"> до </w:t>
      </w:r>
      <w:proofErr w:type="spellStart"/>
      <w:r w:rsidRPr="00BC3A33">
        <w:rPr>
          <w:color w:val="222222"/>
          <w:sz w:val="28"/>
          <w:szCs w:val="28"/>
        </w:rPr>
        <w:t>нього</w:t>
      </w:r>
      <w:proofErr w:type="spellEnd"/>
      <w:r w:rsidRPr="00BC3A33">
        <w:rPr>
          <w:color w:val="222222"/>
          <w:sz w:val="28"/>
          <w:szCs w:val="28"/>
        </w:rPr>
        <w:t xml:space="preserve"> </w:t>
      </w:r>
      <w:proofErr w:type="spellStart"/>
      <w:r w:rsidRPr="00BC3A33">
        <w:rPr>
          <w:color w:val="222222"/>
          <w:sz w:val="28"/>
          <w:szCs w:val="28"/>
        </w:rPr>
        <w:t>тканини</w:t>
      </w:r>
      <w:proofErr w:type="spellEnd"/>
      <w:r w:rsidRPr="00BC3A33">
        <w:rPr>
          <w:color w:val="222222"/>
          <w:sz w:val="28"/>
          <w:szCs w:val="28"/>
        </w:rPr>
        <w:t xml:space="preserve">, </w:t>
      </w:r>
      <w:proofErr w:type="spellStart"/>
      <w:r w:rsidRPr="00BC3A33">
        <w:rPr>
          <w:color w:val="222222"/>
          <w:sz w:val="28"/>
          <w:szCs w:val="28"/>
        </w:rPr>
        <w:t>захворювання</w:t>
      </w:r>
      <w:proofErr w:type="spellEnd"/>
      <w:r w:rsidRPr="00BC3A33">
        <w:rPr>
          <w:color w:val="222222"/>
          <w:sz w:val="28"/>
          <w:szCs w:val="28"/>
        </w:rPr>
        <w:t xml:space="preserve"> </w:t>
      </w:r>
      <w:proofErr w:type="spellStart"/>
      <w:r w:rsidRPr="00BC3A33">
        <w:rPr>
          <w:color w:val="222222"/>
          <w:sz w:val="28"/>
          <w:szCs w:val="28"/>
        </w:rPr>
        <w:t>називають</w:t>
      </w:r>
      <w:proofErr w:type="spellEnd"/>
      <w:r w:rsidRPr="00BC3A33">
        <w:rPr>
          <w:color w:val="222222"/>
          <w:sz w:val="28"/>
          <w:szCs w:val="28"/>
        </w:rPr>
        <w:t xml:space="preserve"> </w:t>
      </w:r>
      <w:proofErr w:type="spellStart"/>
      <w:r w:rsidRPr="00BC3A33">
        <w:rPr>
          <w:color w:val="222222"/>
          <w:sz w:val="28"/>
          <w:szCs w:val="28"/>
        </w:rPr>
        <w:t>міотендінітом</w:t>
      </w:r>
      <w:proofErr w:type="spellEnd"/>
      <w:r w:rsidRPr="00BC3A33">
        <w:rPr>
          <w:color w:val="222222"/>
          <w:sz w:val="28"/>
          <w:szCs w:val="28"/>
        </w:rPr>
        <w:t>.</w:t>
      </w:r>
    </w:p>
    <w:p w14:paraId="3F2559D2" w14:textId="77777777" w:rsidR="00BC3A33" w:rsidRPr="00BC3A33" w:rsidRDefault="00BC3A33" w:rsidP="003F76D9">
      <w:pPr>
        <w:pStyle w:val="a8"/>
        <w:shd w:val="clear" w:color="auto" w:fill="FFFFFF"/>
        <w:spacing w:before="0" w:beforeAutospacing="0" w:after="0" w:afterAutospacing="0" w:line="456" w:lineRule="auto"/>
        <w:ind w:firstLine="720"/>
        <w:contextualSpacing/>
        <w:jc w:val="both"/>
        <w:textAlignment w:val="baseline"/>
        <w:rPr>
          <w:color w:val="222222"/>
          <w:sz w:val="28"/>
          <w:szCs w:val="28"/>
        </w:rPr>
      </w:pPr>
      <w:r w:rsidRPr="00BC3A33">
        <w:rPr>
          <w:color w:val="222222"/>
          <w:sz w:val="28"/>
          <w:szCs w:val="28"/>
        </w:rPr>
        <w:t xml:space="preserve">В </w:t>
      </w:r>
      <w:proofErr w:type="spellStart"/>
      <w:r w:rsidRPr="00BC3A33">
        <w:rPr>
          <w:color w:val="222222"/>
          <w:sz w:val="28"/>
          <w:szCs w:val="28"/>
        </w:rPr>
        <w:t>результаті</w:t>
      </w:r>
      <w:proofErr w:type="spellEnd"/>
      <w:r w:rsidRPr="00BC3A33">
        <w:rPr>
          <w:color w:val="222222"/>
          <w:sz w:val="28"/>
          <w:szCs w:val="28"/>
        </w:rPr>
        <w:t xml:space="preserve"> </w:t>
      </w:r>
      <w:proofErr w:type="spellStart"/>
      <w:r w:rsidRPr="00BC3A33">
        <w:rPr>
          <w:color w:val="222222"/>
          <w:sz w:val="28"/>
          <w:szCs w:val="28"/>
        </w:rPr>
        <w:t>постійних</w:t>
      </w:r>
      <w:proofErr w:type="spellEnd"/>
      <w:r w:rsidRPr="00BC3A33">
        <w:rPr>
          <w:color w:val="222222"/>
          <w:sz w:val="28"/>
          <w:szCs w:val="28"/>
        </w:rPr>
        <w:t xml:space="preserve"> </w:t>
      </w:r>
      <w:proofErr w:type="spellStart"/>
      <w:r w:rsidRPr="00BC3A33">
        <w:rPr>
          <w:color w:val="222222"/>
          <w:sz w:val="28"/>
          <w:szCs w:val="28"/>
        </w:rPr>
        <w:t>навантажень</w:t>
      </w:r>
      <w:proofErr w:type="spellEnd"/>
      <w:r w:rsidRPr="00BC3A33">
        <w:rPr>
          <w:color w:val="222222"/>
          <w:sz w:val="28"/>
          <w:szCs w:val="28"/>
        </w:rPr>
        <w:t xml:space="preserve"> </w:t>
      </w:r>
      <w:proofErr w:type="spellStart"/>
      <w:r w:rsidRPr="00BC3A33">
        <w:rPr>
          <w:color w:val="222222"/>
          <w:sz w:val="28"/>
          <w:szCs w:val="28"/>
        </w:rPr>
        <w:t>кінцівку</w:t>
      </w:r>
      <w:proofErr w:type="spellEnd"/>
      <w:r w:rsidRPr="00BC3A33">
        <w:rPr>
          <w:color w:val="222222"/>
          <w:sz w:val="28"/>
          <w:szCs w:val="28"/>
        </w:rPr>
        <w:t xml:space="preserve"> в </w:t>
      </w:r>
      <w:proofErr w:type="spellStart"/>
      <w:r w:rsidRPr="00BC3A33">
        <w:rPr>
          <w:color w:val="222222"/>
          <w:sz w:val="28"/>
          <w:szCs w:val="28"/>
        </w:rPr>
        <w:t>області</w:t>
      </w:r>
      <w:proofErr w:type="spellEnd"/>
      <w:r w:rsidRPr="00BC3A33">
        <w:rPr>
          <w:color w:val="222222"/>
          <w:sz w:val="28"/>
          <w:szCs w:val="28"/>
        </w:rPr>
        <w:t xml:space="preserve"> </w:t>
      </w:r>
      <w:proofErr w:type="spellStart"/>
      <w:r w:rsidRPr="00BC3A33">
        <w:rPr>
          <w:color w:val="222222"/>
          <w:sz w:val="28"/>
          <w:szCs w:val="28"/>
        </w:rPr>
        <w:t>навантажувати</w:t>
      </w:r>
      <w:proofErr w:type="spellEnd"/>
      <w:r w:rsidRPr="00BC3A33">
        <w:rPr>
          <w:color w:val="222222"/>
          <w:sz w:val="28"/>
          <w:szCs w:val="28"/>
        </w:rPr>
        <w:t xml:space="preserve"> </w:t>
      </w:r>
      <w:proofErr w:type="spellStart"/>
      <w:r w:rsidRPr="00BC3A33">
        <w:rPr>
          <w:color w:val="222222"/>
          <w:sz w:val="28"/>
          <w:szCs w:val="28"/>
        </w:rPr>
        <w:t>сухожилля</w:t>
      </w:r>
      <w:proofErr w:type="spellEnd"/>
      <w:r w:rsidRPr="00BC3A33">
        <w:rPr>
          <w:color w:val="222222"/>
          <w:sz w:val="28"/>
          <w:szCs w:val="28"/>
        </w:rPr>
        <w:t xml:space="preserve"> </w:t>
      </w:r>
      <w:proofErr w:type="spellStart"/>
      <w:r w:rsidRPr="00BC3A33">
        <w:rPr>
          <w:color w:val="222222"/>
          <w:sz w:val="28"/>
          <w:szCs w:val="28"/>
        </w:rPr>
        <w:t>набрякає</w:t>
      </w:r>
      <w:proofErr w:type="spellEnd"/>
      <w:r w:rsidRPr="00BC3A33">
        <w:rPr>
          <w:color w:val="222222"/>
          <w:sz w:val="28"/>
          <w:szCs w:val="28"/>
        </w:rPr>
        <w:t xml:space="preserve">, </w:t>
      </w:r>
      <w:proofErr w:type="spellStart"/>
      <w:r w:rsidRPr="00BC3A33">
        <w:rPr>
          <w:color w:val="222222"/>
          <w:sz w:val="28"/>
          <w:szCs w:val="28"/>
        </w:rPr>
        <w:t>потім</w:t>
      </w:r>
      <w:proofErr w:type="spellEnd"/>
      <w:r w:rsidRPr="00BC3A33">
        <w:rPr>
          <w:color w:val="222222"/>
          <w:sz w:val="28"/>
          <w:szCs w:val="28"/>
        </w:rPr>
        <w:t xml:space="preserve"> </w:t>
      </w:r>
      <w:proofErr w:type="spellStart"/>
      <w:r w:rsidRPr="00BC3A33">
        <w:rPr>
          <w:color w:val="222222"/>
          <w:sz w:val="28"/>
          <w:szCs w:val="28"/>
        </w:rPr>
        <w:t>починається</w:t>
      </w:r>
      <w:proofErr w:type="spellEnd"/>
      <w:r w:rsidRPr="00BC3A33">
        <w:rPr>
          <w:color w:val="222222"/>
          <w:sz w:val="28"/>
          <w:szCs w:val="28"/>
        </w:rPr>
        <w:t xml:space="preserve"> </w:t>
      </w:r>
      <w:proofErr w:type="spellStart"/>
      <w:r w:rsidRPr="00BC3A33">
        <w:rPr>
          <w:color w:val="222222"/>
          <w:sz w:val="28"/>
          <w:szCs w:val="28"/>
        </w:rPr>
        <w:t>мікроскопічне</w:t>
      </w:r>
      <w:proofErr w:type="spellEnd"/>
      <w:r w:rsidRPr="00BC3A33">
        <w:rPr>
          <w:color w:val="222222"/>
          <w:sz w:val="28"/>
          <w:szCs w:val="28"/>
        </w:rPr>
        <w:t xml:space="preserve"> </w:t>
      </w:r>
      <w:proofErr w:type="spellStart"/>
      <w:r w:rsidRPr="00BC3A33">
        <w:rPr>
          <w:color w:val="222222"/>
          <w:sz w:val="28"/>
          <w:szCs w:val="28"/>
        </w:rPr>
        <w:t>розщеплення</w:t>
      </w:r>
      <w:proofErr w:type="spellEnd"/>
      <w:r w:rsidRPr="00BC3A33">
        <w:rPr>
          <w:color w:val="222222"/>
          <w:sz w:val="28"/>
          <w:szCs w:val="28"/>
        </w:rPr>
        <w:t xml:space="preserve"> </w:t>
      </w:r>
      <w:proofErr w:type="spellStart"/>
      <w:r w:rsidRPr="00BC3A33">
        <w:rPr>
          <w:color w:val="222222"/>
          <w:sz w:val="28"/>
          <w:szCs w:val="28"/>
        </w:rPr>
        <w:t>колагену</w:t>
      </w:r>
      <w:proofErr w:type="spellEnd"/>
      <w:r w:rsidRPr="00BC3A33">
        <w:rPr>
          <w:color w:val="222222"/>
          <w:sz w:val="28"/>
          <w:szCs w:val="28"/>
        </w:rPr>
        <w:t xml:space="preserve">, яке </w:t>
      </w:r>
      <w:proofErr w:type="spellStart"/>
      <w:r w:rsidRPr="00BC3A33">
        <w:rPr>
          <w:color w:val="222222"/>
          <w:sz w:val="28"/>
          <w:szCs w:val="28"/>
        </w:rPr>
        <w:t>супроводжується</w:t>
      </w:r>
      <w:proofErr w:type="spellEnd"/>
      <w:r w:rsidRPr="00BC3A33">
        <w:rPr>
          <w:color w:val="222222"/>
          <w:sz w:val="28"/>
          <w:szCs w:val="28"/>
        </w:rPr>
        <w:t xml:space="preserve"> </w:t>
      </w:r>
      <w:proofErr w:type="spellStart"/>
      <w:r w:rsidRPr="00BC3A33">
        <w:rPr>
          <w:color w:val="222222"/>
          <w:sz w:val="28"/>
          <w:szCs w:val="28"/>
        </w:rPr>
        <w:t>характерними</w:t>
      </w:r>
      <w:proofErr w:type="spellEnd"/>
      <w:r w:rsidRPr="00BC3A33">
        <w:rPr>
          <w:color w:val="222222"/>
          <w:sz w:val="28"/>
          <w:szCs w:val="28"/>
        </w:rPr>
        <w:t xml:space="preserve"> </w:t>
      </w:r>
      <w:proofErr w:type="spellStart"/>
      <w:r w:rsidRPr="00BC3A33">
        <w:rPr>
          <w:color w:val="222222"/>
          <w:sz w:val="28"/>
          <w:szCs w:val="28"/>
        </w:rPr>
        <w:t>змінами</w:t>
      </w:r>
      <w:proofErr w:type="spellEnd"/>
      <w:r w:rsidRPr="00BC3A33">
        <w:rPr>
          <w:color w:val="222222"/>
          <w:sz w:val="28"/>
          <w:szCs w:val="28"/>
        </w:rPr>
        <w:t xml:space="preserve"> у </w:t>
      </w:r>
      <w:proofErr w:type="spellStart"/>
      <w:r w:rsidRPr="00BC3A33">
        <w:rPr>
          <w:color w:val="222222"/>
          <w:sz w:val="28"/>
          <w:szCs w:val="28"/>
        </w:rPr>
        <w:t>навколишньому</w:t>
      </w:r>
      <w:proofErr w:type="spellEnd"/>
      <w:r w:rsidRPr="00BC3A33">
        <w:rPr>
          <w:color w:val="222222"/>
          <w:sz w:val="28"/>
          <w:szCs w:val="28"/>
        </w:rPr>
        <w:t xml:space="preserve"> </w:t>
      </w:r>
      <w:proofErr w:type="spellStart"/>
      <w:r w:rsidRPr="00BC3A33">
        <w:rPr>
          <w:color w:val="222222"/>
          <w:sz w:val="28"/>
          <w:szCs w:val="28"/>
        </w:rPr>
        <w:t>сухожилля</w:t>
      </w:r>
      <w:proofErr w:type="spellEnd"/>
      <w:r w:rsidRPr="00BC3A33">
        <w:rPr>
          <w:color w:val="222222"/>
          <w:sz w:val="28"/>
          <w:szCs w:val="28"/>
        </w:rPr>
        <w:t xml:space="preserve"> </w:t>
      </w:r>
      <w:proofErr w:type="spellStart"/>
      <w:r w:rsidRPr="00BC3A33">
        <w:rPr>
          <w:color w:val="222222"/>
          <w:sz w:val="28"/>
          <w:szCs w:val="28"/>
        </w:rPr>
        <w:t>слизовій</w:t>
      </w:r>
      <w:proofErr w:type="spellEnd"/>
      <w:r w:rsidRPr="00BC3A33">
        <w:rPr>
          <w:color w:val="222222"/>
          <w:sz w:val="28"/>
          <w:szCs w:val="28"/>
        </w:rPr>
        <w:t xml:space="preserve"> </w:t>
      </w:r>
      <w:proofErr w:type="spellStart"/>
      <w:r w:rsidRPr="00BC3A33">
        <w:rPr>
          <w:color w:val="222222"/>
          <w:sz w:val="28"/>
          <w:szCs w:val="28"/>
        </w:rPr>
        <w:t>оболонці</w:t>
      </w:r>
      <w:proofErr w:type="spellEnd"/>
      <w:r w:rsidRPr="00BC3A33">
        <w:rPr>
          <w:color w:val="222222"/>
          <w:sz w:val="28"/>
          <w:szCs w:val="28"/>
        </w:rPr>
        <w:t xml:space="preserve">. Особливо </w:t>
      </w:r>
      <w:proofErr w:type="spellStart"/>
      <w:r w:rsidRPr="00BC3A33">
        <w:rPr>
          <w:color w:val="222222"/>
          <w:sz w:val="28"/>
          <w:szCs w:val="28"/>
        </w:rPr>
        <w:t>серйозні</w:t>
      </w:r>
      <w:proofErr w:type="spellEnd"/>
      <w:r w:rsidRPr="00BC3A33">
        <w:rPr>
          <w:color w:val="222222"/>
          <w:sz w:val="28"/>
          <w:szCs w:val="28"/>
        </w:rPr>
        <w:t xml:space="preserve"> </w:t>
      </w:r>
      <w:proofErr w:type="spellStart"/>
      <w:r w:rsidRPr="00BC3A33">
        <w:rPr>
          <w:color w:val="222222"/>
          <w:sz w:val="28"/>
          <w:szCs w:val="28"/>
        </w:rPr>
        <w:t>травми</w:t>
      </w:r>
      <w:proofErr w:type="spellEnd"/>
      <w:r w:rsidRPr="00BC3A33">
        <w:rPr>
          <w:color w:val="222222"/>
          <w:sz w:val="28"/>
          <w:szCs w:val="28"/>
        </w:rPr>
        <w:t xml:space="preserve"> </w:t>
      </w:r>
      <w:proofErr w:type="spellStart"/>
      <w:r w:rsidRPr="00BC3A33">
        <w:rPr>
          <w:color w:val="222222"/>
          <w:sz w:val="28"/>
          <w:szCs w:val="28"/>
        </w:rPr>
        <w:t>супроводжуються</w:t>
      </w:r>
      <w:proofErr w:type="spellEnd"/>
      <w:r w:rsidRPr="00BC3A33">
        <w:rPr>
          <w:color w:val="222222"/>
          <w:sz w:val="28"/>
          <w:szCs w:val="28"/>
        </w:rPr>
        <w:t xml:space="preserve"> </w:t>
      </w:r>
      <w:proofErr w:type="spellStart"/>
      <w:r w:rsidRPr="00BC3A33">
        <w:rPr>
          <w:color w:val="222222"/>
          <w:sz w:val="28"/>
          <w:szCs w:val="28"/>
        </w:rPr>
        <w:t>дегенерацією</w:t>
      </w:r>
      <w:proofErr w:type="spellEnd"/>
      <w:r w:rsidRPr="00BC3A33">
        <w:rPr>
          <w:color w:val="222222"/>
          <w:sz w:val="28"/>
          <w:szCs w:val="28"/>
        </w:rPr>
        <w:t xml:space="preserve"> </w:t>
      </w:r>
      <w:proofErr w:type="spellStart"/>
      <w:r w:rsidRPr="00BC3A33">
        <w:rPr>
          <w:color w:val="222222"/>
          <w:sz w:val="28"/>
          <w:szCs w:val="28"/>
        </w:rPr>
        <w:lastRenderedPageBreak/>
        <w:t>слизової</w:t>
      </w:r>
      <w:proofErr w:type="spellEnd"/>
      <w:r w:rsidRPr="00BC3A33">
        <w:rPr>
          <w:color w:val="222222"/>
          <w:sz w:val="28"/>
          <w:szCs w:val="28"/>
        </w:rPr>
        <w:t xml:space="preserve">, при </w:t>
      </w:r>
      <w:proofErr w:type="spellStart"/>
      <w:r w:rsidRPr="00BC3A33">
        <w:rPr>
          <w:color w:val="222222"/>
          <w:sz w:val="28"/>
          <w:szCs w:val="28"/>
        </w:rPr>
        <w:t>цьому</w:t>
      </w:r>
      <w:proofErr w:type="spellEnd"/>
      <w:r w:rsidRPr="00BC3A33">
        <w:rPr>
          <w:color w:val="222222"/>
          <w:sz w:val="28"/>
          <w:szCs w:val="28"/>
        </w:rPr>
        <w:t xml:space="preserve"> </w:t>
      </w:r>
      <w:proofErr w:type="spellStart"/>
      <w:r w:rsidRPr="00BC3A33">
        <w:rPr>
          <w:color w:val="222222"/>
          <w:sz w:val="28"/>
          <w:szCs w:val="28"/>
        </w:rPr>
        <w:t>сухожилля</w:t>
      </w:r>
      <w:proofErr w:type="spellEnd"/>
      <w:r w:rsidRPr="00BC3A33">
        <w:rPr>
          <w:color w:val="222222"/>
          <w:sz w:val="28"/>
          <w:szCs w:val="28"/>
        </w:rPr>
        <w:t xml:space="preserve"> в </w:t>
      </w:r>
      <w:proofErr w:type="spellStart"/>
      <w:r w:rsidRPr="00BC3A33">
        <w:rPr>
          <w:color w:val="222222"/>
          <w:sz w:val="28"/>
          <w:szCs w:val="28"/>
        </w:rPr>
        <w:t>центральній</w:t>
      </w:r>
      <w:proofErr w:type="spellEnd"/>
      <w:r w:rsidRPr="00BC3A33">
        <w:rPr>
          <w:color w:val="222222"/>
          <w:sz w:val="28"/>
          <w:szCs w:val="28"/>
        </w:rPr>
        <w:t xml:space="preserve"> </w:t>
      </w:r>
      <w:proofErr w:type="spellStart"/>
      <w:r w:rsidRPr="00BC3A33">
        <w:rPr>
          <w:color w:val="222222"/>
          <w:sz w:val="28"/>
          <w:szCs w:val="28"/>
        </w:rPr>
        <w:t>частині</w:t>
      </w:r>
      <w:proofErr w:type="spellEnd"/>
      <w:r w:rsidRPr="00BC3A33">
        <w:rPr>
          <w:color w:val="222222"/>
          <w:sz w:val="28"/>
          <w:szCs w:val="28"/>
        </w:rPr>
        <w:t xml:space="preserve"> </w:t>
      </w:r>
      <w:proofErr w:type="spellStart"/>
      <w:r w:rsidRPr="00BC3A33">
        <w:rPr>
          <w:color w:val="222222"/>
          <w:sz w:val="28"/>
          <w:szCs w:val="28"/>
        </w:rPr>
        <w:t>заміщається</w:t>
      </w:r>
      <w:proofErr w:type="spellEnd"/>
      <w:r w:rsidRPr="00BC3A33">
        <w:rPr>
          <w:color w:val="222222"/>
          <w:sz w:val="28"/>
          <w:szCs w:val="28"/>
        </w:rPr>
        <w:t xml:space="preserve"> </w:t>
      </w:r>
      <w:proofErr w:type="spellStart"/>
      <w:r w:rsidRPr="00BC3A33">
        <w:rPr>
          <w:color w:val="222222"/>
          <w:sz w:val="28"/>
          <w:szCs w:val="28"/>
        </w:rPr>
        <w:t>слизових</w:t>
      </w:r>
      <w:proofErr w:type="spellEnd"/>
      <w:r w:rsidRPr="00BC3A33">
        <w:rPr>
          <w:color w:val="222222"/>
          <w:sz w:val="28"/>
          <w:szCs w:val="28"/>
        </w:rPr>
        <w:t xml:space="preserve"> </w:t>
      </w:r>
      <w:proofErr w:type="spellStart"/>
      <w:r w:rsidRPr="00BC3A33">
        <w:rPr>
          <w:color w:val="222222"/>
          <w:sz w:val="28"/>
          <w:szCs w:val="28"/>
        </w:rPr>
        <w:t>осадом</w:t>
      </w:r>
      <w:proofErr w:type="spellEnd"/>
      <w:r w:rsidRPr="00BC3A33">
        <w:rPr>
          <w:color w:val="222222"/>
          <w:sz w:val="28"/>
          <w:szCs w:val="28"/>
        </w:rPr>
        <w:t xml:space="preserve">, </w:t>
      </w:r>
      <w:proofErr w:type="spellStart"/>
      <w:r w:rsidRPr="00BC3A33">
        <w:rPr>
          <w:color w:val="222222"/>
          <w:sz w:val="28"/>
          <w:szCs w:val="28"/>
        </w:rPr>
        <w:t>що</w:t>
      </w:r>
      <w:proofErr w:type="spellEnd"/>
      <w:r w:rsidRPr="00BC3A33">
        <w:rPr>
          <w:color w:val="222222"/>
          <w:sz w:val="28"/>
          <w:szCs w:val="28"/>
        </w:rPr>
        <w:t xml:space="preserve"> </w:t>
      </w:r>
      <w:proofErr w:type="spellStart"/>
      <w:r w:rsidRPr="00BC3A33">
        <w:rPr>
          <w:color w:val="222222"/>
          <w:sz w:val="28"/>
          <w:szCs w:val="28"/>
        </w:rPr>
        <w:t>нагадує</w:t>
      </w:r>
      <w:proofErr w:type="spellEnd"/>
      <w:r w:rsidRPr="00BC3A33">
        <w:rPr>
          <w:color w:val="222222"/>
          <w:sz w:val="28"/>
          <w:szCs w:val="28"/>
        </w:rPr>
        <w:t xml:space="preserve"> по </w:t>
      </w:r>
      <w:proofErr w:type="spellStart"/>
      <w:r w:rsidRPr="00BC3A33">
        <w:rPr>
          <w:color w:val="222222"/>
          <w:sz w:val="28"/>
          <w:szCs w:val="28"/>
        </w:rPr>
        <w:t>своїй</w:t>
      </w:r>
      <w:proofErr w:type="spellEnd"/>
      <w:r w:rsidRPr="00BC3A33">
        <w:rPr>
          <w:color w:val="222222"/>
          <w:sz w:val="28"/>
          <w:szCs w:val="28"/>
        </w:rPr>
        <w:t xml:space="preserve"> </w:t>
      </w:r>
      <w:proofErr w:type="spellStart"/>
      <w:r w:rsidRPr="00BC3A33">
        <w:rPr>
          <w:color w:val="222222"/>
          <w:sz w:val="28"/>
          <w:szCs w:val="28"/>
        </w:rPr>
        <w:t>консистенції</w:t>
      </w:r>
      <w:proofErr w:type="spellEnd"/>
      <w:r w:rsidRPr="00BC3A33">
        <w:rPr>
          <w:color w:val="222222"/>
          <w:sz w:val="28"/>
          <w:szCs w:val="28"/>
        </w:rPr>
        <w:t xml:space="preserve"> желе.</w:t>
      </w:r>
    </w:p>
    <w:p w14:paraId="16F3B3F2" w14:textId="77777777" w:rsidR="00BC3A33" w:rsidRPr="00BC3A33" w:rsidRDefault="00BC3A33" w:rsidP="003F76D9">
      <w:pPr>
        <w:pStyle w:val="a8"/>
        <w:shd w:val="clear" w:color="auto" w:fill="FFFFFF"/>
        <w:spacing w:before="0" w:beforeAutospacing="0" w:after="0" w:afterAutospacing="0" w:line="456" w:lineRule="auto"/>
        <w:ind w:firstLine="720"/>
        <w:contextualSpacing/>
        <w:jc w:val="both"/>
        <w:textAlignment w:val="baseline"/>
        <w:rPr>
          <w:color w:val="222222"/>
          <w:sz w:val="28"/>
          <w:szCs w:val="28"/>
        </w:rPr>
      </w:pPr>
      <w:proofErr w:type="spellStart"/>
      <w:r w:rsidRPr="00BC3A33">
        <w:rPr>
          <w:color w:val="222222"/>
          <w:sz w:val="28"/>
          <w:szCs w:val="28"/>
        </w:rPr>
        <w:t>Найбільш</w:t>
      </w:r>
      <w:proofErr w:type="spellEnd"/>
      <w:r w:rsidRPr="00BC3A33">
        <w:rPr>
          <w:color w:val="222222"/>
          <w:sz w:val="28"/>
          <w:szCs w:val="28"/>
        </w:rPr>
        <w:t xml:space="preserve"> </w:t>
      </w:r>
      <w:proofErr w:type="spellStart"/>
      <w:r w:rsidRPr="00BC3A33">
        <w:rPr>
          <w:color w:val="222222"/>
          <w:sz w:val="28"/>
          <w:szCs w:val="28"/>
        </w:rPr>
        <w:t>схильні</w:t>
      </w:r>
      <w:proofErr w:type="spellEnd"/>
      <w:r w:rsidRPr="00BC3A33">
        <w:rPr>
          <w:color w:val="222222"/>
          <w:sz w:val="28"/>
          <w:szCs w:val="28"/>
        </w:rPr>
        <w:t xml:space="preserve"> до </w:t>
      </w:r>
      <w:proofErr w:type="spellStart"/>
      <w:r w:rsidRPr="00BC3A33">
        <w:rPr>
          <w:color w:val="222222"/>
          <w:sz w:val="28"/>
          <w:szCs w:val="28"/>
        </w:rPr>
        <w:t>захворювання</w:t>
      </w:r>
      <w:proofErr w:type="spellEnd"/>
      <w:r w:rsidRPr="00BC3A33">
        <w:rPr>
          <w:color w:val="222222"/>
          <w:sz w:val="28"/>
          <w:szCs w:val="28"/>
        </w:rPr>
        <w:t xml:space="preserve"> люди, чия </w:t>
      </w:r>
      <w:proofErr w:type="spellStart"/>
      <w:r w:rsidRPr="00BC3A33">
        <w:rPr>
          <w:color w:val="222222"/>
          <w:sz w:val="28"/>
          <w:szCs w:val="28"/>
        </w:rPr>
        <w:t>діяльність</w:t>
      </w:r>
      <w:proofErr w:type="spellEnd"/>
      <w:r w:rsidRPr="00BC3A33">
        <w:rPr>
          <w:color w:val="222222"/>
          <w:sz w:val="28"/>
          <w:szCs w:val="28"/>
        </w:rPr>
        <w:t xml:space="preserve"> </w:t>
      </w:r>
      <w:proofErr w:type="spellStart"/>
      <w:r w:rsidRPr="00BC3A33">
        <w:rPr>
          <w:color w:val="222222"/>
          <w:sz w:val="28"/>
          <w:szCs w:val="28"/>
        </w:rPr>
        <w:t>пов`язана</w:t>
      </w:r>
      <w:proofErr w:type="spellEnd"/>
      <w:r w:rsidRPr="00BC3A33">
        <w:rPr>
          <w:color w:val="222222"/>
          <w:sz w:val="28"/>
          <w:szCs w:val="28"/>
        </w:rPr>
        <w:t xml:space="preserve"> з </w:t>
      </w:r>
      <w:proofErr w:type="spellStart"/>
      <w:r w:rsidRPr="00BC3A33">
        <w:rPr>
          <w:color w:val="222222"/>
          <w:sz w:val="28"/>
          <w:szCs w:val="28"/>
        </w:rPr>
        <w:t>постійними</w:t>
      </w:r>
      <w:proofErr w:type="spellEnd"/>
      <w:r w:rsidRPr="00BC3A33">
        <w:rPr>
          <w:color w:val="222222"/>
          <w:sz w:val="28"/>
          <w:szCs w:val="28"/>
        </w:rPr>
        <w:t xml:space="preserve"> </w:t>
      </w:r>
      <w:proofErr w:type="spellStart"/>
      <w:r w:rsidRPr="00BC3A33">
        <w:rPr>
          <w:color w:val="222222"/>
          <w:sz w:val="28"/>
          <w:szCs w:val="28"/>
        </w:rPr>
        <w:t>фізичними</w:t>
      </w:r>
      <w:proofErr w:type="spellEnd"/>
      <w:r w:rsidRPr="00BC3A33">
        <w:rPr>
          <w:color w:val="222222"/>
          <w:sz w:val="28"/>
          <w:szCs w:val="28"/>
        </w:rPr>
        <w:t xml:space="preserve"> </w:t>
      </w:r>
      <w:proofErr w:type="spellStart"/>
      <w:r w:rsidRPr="00BC3A33">
        <w:rPr>
          <w:color w:val="222222"/>
          <w:sz w:val="28"/>
          <w:szCs w:val="28"/>
        </w:rPr>
        <w:t>навантаженнями</w:t>
      </w:r>
      <w:proofErr w:type="spellEnd"/>
      <w:r w:rsidRPr="00BC3A33">
        <w:rPr>
          <w:color w:val="222222"/>
          <w:sz w:val="28"/>
          <w:szCs w:val="28"/>
        </w:rPr>
        <w:t xml:space="preserve"> (особливо, </w:t>
      </w:r>
      <w:proofErr w:type="spellStart"/>
      <w:r w:rsidRPr="00BC3A33">
        <w:rPr>
          <w:color w:val="222222"/>
          <w:sz w:val="28"/>
          <w:szCs w:val="28"/>
        </w:rPr>
        <w:t>якщо</w:t>
      </w:r>
      <w:proofErr w:type="spellEnd"/>
      <w:r w:rsidRPr="00BC3A33">
        <w:rPr>
          <w:color w:val="222222"/>
          <w:sz w:val="28"/>
          <w:szCs w:val="28"/>
        </w:rPr>
        <w:t xml:space="preserve"> при </w:t>
      </w:r>
      <w:proofErr w:type="spellStart"/>
      <w:r w:rsidRPr="00BC3A33">
        <w:rPr>
          <w:color w:val="222222"/>
          <w:sz w:val="28"/>
          <w:szCs w:val="28"/>
        </w:rPr>
        <w:t>цьому</w:t>
      </w:r>
      <w:proofErr w:type="spellEnd"/>
      <w:r w:rsidRPr="00BC3A33">
        <w:rPr>
          <w:color w:val="222222"/>
          <w:sz w:val="28"/>
          <w:szCs w:val="28"/>
        </w:rPr>
        <w:t xml:space="preserve"> доводиться </w:t>
      </w:r>
      <w:proofErr w:type="spellStart"/>
      <w:r w:rsidRPr="00BC3A33">
        <w:rPr>
          <w:color w:val="222222"/>
          <w:sz w:val="28"/>
          <w:szCs w:val="28"/>
        </w:rPr>
        <w:t>тривалий</w:t>
      </w:r>
      <w:proofErr w:type="spellEnd"/>
      <w:r w:rsidRPr="00BC3A33">
        <w:rPr>
          <w:color w:val="222222"/>
          <w:sz w:val="28"/>
          <w:szCs w:val="28"/>
        </w:rPr>
        <w:t xml:space="preserve"> час </w:t>
      </w:r>
      <w:proofErr w:type="spellStart"/>
      <w:r w:rsidRPr="00BC3A33">
        <w:rPr>
          <w:color w:val="222222"/>
          <w:sz w:val="28"/>
          <w:szCs w:val="28"/>
        </w:rPr>
        <w:t>залишатися</w:t>
      </w:r>
      <w:proofErr w:type="spellEnd"/>
      <w:r w:rsidRPr="00BC3A33">
        <w:rPr>
          <w:color w:val="222222"/>
          <w:sz w:val="28"/>
          <w:szCs w:val="28"/>
        </w:rPr>
        <w:t xml:space="preserve"> в </w:t>
      </w:r>
      <w:proofErr w:type="spellStart"/>
      <w:r w:rsidRPr="00BC3A33">
        <w:rPr>
          <w:color w:val="222222"/>
          <w:sz w:val="28"/>
          <w:szCs w:val="28"/>
        </w:rPr>
        <w:t>незмінній</w:t>
      </w:r>
      <w:proofErr w:type="spellEnd"/>
      <w:r w:rsidRPr="00BC3A33">
        <w:rPr>
          <w:color w:val="222222"/>
          <w:sz w:val="28"/>
          <w:szCs w:val="28"/>
        </w:rPr>
        <w:t xml:space="preserve"> </w:t>
      </w:r>
      <w:proofErr w:type="spellStart"/>
      <w:r w:rsidRPr="00BC3A33">
        <w:rPr>
          <w:color w:val="222222"/>
          <w:sz w:val="28"/>
          <w:szCs w:val="28"/>
        </w:rPr>
        <w:t>позі</w:t>
      </w:r>
      <w:proofErr w:type="spellEnd"/>
      <w:r w:rsidRPr="00BC3A33">
        <w:rPr>
          <w:color w:val="222222"/>
          <w:sz w:val="28"/>
          <w:szCs w:val="28"/>
        </w:rPr>
        <w:t xml:space="preserve">), а </w:t>
      </w:r>
      <w:proofErr w:type="spellStart"/>
      <w:r w:rsidRPr="00BC3A33">
        <w:rPr>
          <w:color w:val="222222"/>
          <w:sz w:val="28"/>
          <w:szCs w:val="28"/>
        </w:rPr>
        <w:t>також</w:t>
      </w:r>
      <w:proofErr w:type="spellEnd"/>
      <w:r w:rsidRPr="00BC3A33">
        <w:rPr>
          <w:color w:val="222222"/>
          <w:sz w:val="28"/>
          <w:szCs w:val="28"/>
        </w:rPr>
        <w:t xml:space="preserve"> </w:t>
      </w:r>
      <w:proofErr w:type="spellStart"/>
      <w:r w:rsidRPr="00BC3A33">
        <w:rPr>
          <w:color w:val="222222"/>
          <w:sz w:val="28"/>
          <w:szCs w:val="28"/>
        </w:rPr>
        <w:t>спортсмени</w:t>
      </w:r>
      <w:proofErr w:type="spellEnd"/>
      <w:r w:rsidRPr="00BC3A33">
        <w:rPr>
          <w:color w:val="222222"/>
          <w:sz w:val="28"/>
          <w:szCs w:val="28"/>
        </w:rPr>
        <w:t xml:space="preserve">. </w:t>
      </w:r>
      <w:proofErr w:type="spellStart"/>
      <w:r w:rsidRPr="00BC3A33">
        <w:rPr>
          <w:color w:val="222222"/>
          <w:sz w:val="28"/>
          <w:szCs w:val="28"/>
        </w:rPr>
        <w:t>Дуже</w:t>
      </w:r>
      <w:proofErr w:type="spellEnd"/>
      <w:r w:rsidRPr="00BC3A33">
        <w:rPr>
          <w:color w:val="222222"/>
          <w:sz w:val="28"/>
          <w:szCs w:val="28"/>
        </w:rPr>
        <w:t xml:space="preserve"> часто </w:t>
      </w:r>
      <w:proofErr w:type="spellStart"/>
      <w:r w:rsidRPr="00BC3A33">
        <w:rPr>
          <w:color w:val="222222"/>
          <w:sz w:val="28"/>
          <w:szCs w:val="28"/>
        </w:rPr>
        <w:t>симптоми</w:t>
      </w:r>
      <w:proofErr w:type="spellEnd"/>
      <w:r w:rsidRPr="00BC3A33">
        <w:rPr>
          <w:color w:val="222222"/>
          <w:sz w:val="28"/>
          <w:szCs w:val="28"/>
        </w:rPr>
        <w:t xml:space="preserve"> </w:t>
      </w:r>
      <w:proofErr w:type="spellStart"/>
      <w:r w:rsidRPr="00BC3A33">
        <w:rPr>
          <w:color w:val="222222"/>
          <w:sz w:val="28"/>
          <w:szCs w:val="28"/>
        </w:rPr>
        <w:t>тендиніту</w:t>
      </w:r>
      <w:proofErr w:type="spellEnd"/>
      <w:r w:rsidRPr="00BC3A33">
        <w:rPr>
          <w:color w:val="222222"/>
          <w:sz w:val="28"/>
          <w:szCs w:val="28"/>
        </w:rPr>
        <w:t xml:space="preserve"> </w:t>
      </w:r>
      <w:proofErr w:type="spellStart"/>
      <w:r w:rsidRPr="00BC3A33">
        <w:rPr>
          <w:color w:val="222222"/>
          <w:sz w:val="28"/>
          <w:szCs w:val="28"/>
        </w:rPr>
        <w:t>проявляються</w:t>
      </w:r>
      <w:proofErr w:type="spellEnd"/>
      <w:r w:rsidRPr="00BC3A33">
        <w:rPr>
          <w:color w:val="222222"/>
          <w:sz w:val="28"/>
          <w:szCs w:val="28"/>
        </w:rPr>
        <w:t xml:space="preserve"> у людей старше 40 </w:t>
      </w:r>
      <w:proofErr w:type="spellStart"/>
      <w:r w:rsidRPr="00BC3A33">
        <w:rPr>
          <w:color w:val="222222"/>
          <w:sz w:val="28"/>
          <w:szCs w:val="28"/>
        </w:rPr>
        <w:t>років</w:t>
      </w:r>
      <w:proofErr w:type="spellEnd"/>
      <w:r w:rsidRPr="00BC3A33">
        <w:rPr>
          <w:color w:val="222222"/>
          <w:sz w:val="28"/>
          <w:szCs w:val="28"/>
        </w:rPr>
        <w:t xml:space="preserve">. У </w:t>
      </w:r>
      <w:proofErr w:type="spellStart"/>
      <w:r w:rsidRPr="00BC3A33">
        <w:rPr>
          <w:color w:val="222222"/>
          <w:sz w:val="28"/>
          <w:szCs w:val="28"/>
        </w:rPr>
        <w:t>дітей</w:t>
      </w:r>
      <w:proofErr w:type="spellEnd"/>
      <w:r w:rsidRPr="00BC3A33">
        <w:rPr>
          <w:color w:val="222222"/>
          <w:sz w:val="28"/>
          <w:szCs w:val="28"/>
        </w:rPr>
        <w:t xml:space="preserve"> і </w:t>
      </w:r>
      <w:proofErr w:type="spellStart"/>
      <w:r w:rsidRPr="00BC3A33">
        <w:rPr>
          <w:color w:val="222222"/>
          <w:sz w:val="28"/>
          <w:szCs w:val="28"/>
        </w:rPr>
        <w:t>підлітків</w:t>
      </w:r>
      <w:proofErr w:type="spellEnd"/>
      <w:r w:rsidRPr="00BC3A33">
        <w:rPr>
          <w:color w:val="222222"/>
          <w:sz w:val="28"/>
          <w:szCs w:val="28"/>
        </w:rPr>
        <w:t xml:space="preserve"> </w:t>
      </w:r>
      <w:proofErr w:type="spellStart"/>
      <w:r w:rsidRPr="00BC3A33">
        <w:rPr>
          <w:color w:val="222222"/>
          <w:sz w:val="28"/>
          <w:szCs w:val="28"/>
        </w:rPr>
        <w:t>переважно</w:t>
      </w:r>
      <w:proofErr w:type="spellEnd"/>
      <w:r w:rsidRPr="00BC3A33">
        <w:rPr>
          <w:color w:val="222222"/>
          <w:sz w:val="28"/>
          <w:szCs w:val="28"/>
        </w:rPr>
        <w:t xml:space="preserve"> </w:t>
      </w:r>
      <w:proofErr w:type="spellStart"/>
      <w:r w:rsidRPr="00BC3A33">
        <w:rPr>
          <w:color w:val="222222"/>
          <w:sz w:val="28"/>
          <w:szCs w:val="28"/>
        </w:rPr>
        <w:t>зустрічається</w:t>
      </w:r>
      <w:proofErr w:type="spellEnd"/>
      <w:r w:rsidRPr="00BC3A33">
        <w:rPr>
          <w:color w:val="222222"/>
          <w:sz w:val="28"/>
          <w:szCs w:val="28"/>
        </w:rPr>
        <w:t xml:space="preserve"> </w:t>
      </w:r>
      <w:proofErr w:type="spellStart"/>
      <w:r w:rsidRPr="00BC3A33">
        <w:rPr>
          <w:color w:val="222222"/>
          <w:sz w:val="28"/>
          <w:szCs w:val="28"/>
        </w:rPr>
        <w:t>тендиніт</w:t>
      </w:r>
      <w:proofErr w:type="spellEnd"/>
      <w:r w:rsidRPr="00BC3A33">
        <w:rPr>
          <w:color w:val="222222"/>
          <w:sz w:val="28"/>
          <w:szCs w:val="28"/>
        </w:rPr>
        <w:t xml:space="preserve"> </w:t>
      </w:r>
      <w:proofErr w:type="spellStart"/>
      <w:r w:rsidRPr="00BC3A33">
        <w:rPr>
          <w:color w:val="222222"/>
          <w:sz w:val="28"/>
          <w:szCs w:val="28"/>
        </w:rPr>
        <w:t>колінного</w:t>
      </w:r>
      <w:proofErr w:type="spellEnd"/>
      <w:r w:rsidRPr="00BC3A33">
        <w:rPr>
          <w:color w:val="222222"/>
          <w:sz w:val="28"/>
          <w:szCs w:val="28"/>
        </w:rPr>
        <w:t xml:space="preserve"> </w:t>
      </w:r>
      <w:proofErr w:type="spellStart"/>
      <w:r w:rsidRPr="00BC3A33">
        <w:rPr>
          <w:color w:val="222222"/>
          <w:sz w:val="28"/>
          <w:szCs w:val="28"/>
        </w:rPr>
        <w:t>суглоба</w:t>
      </w:r>
      <w:proofErr w:type="spellEnd"/>
      <w:r w:rsidRPr="00BC3A33">
        <w:rPr>
          <w:color w:val="222222"/>
          <w:sz w:val="28"/>
          <w:szCs w:val="28"/>
        </w:rPr>
        <w:t>.</w:t>
      </w:r>
    </w:p>
    <w:p w14:paraId="23ADD9EB" w14:textId="77777777" w:rsidR="00BC3A33" w:rsidRPr="00BC3A33" w:rsidRDefault="00BC3A33" w:rsidP="003F76D9">
      <w:pPr>
        <w:pStyle w:val="a8"/>
        <w:shd w:val="clear" w:color="auto" w:fill="FFFFFF"/>
        <w:spacing w:before="0" w:beforeAutospacing="0" w:after="0" w:afterAutospacing="0" w:line="456" w:lineRule="auto"/>
        <w:ind w:firstLine="720"/>
        <w:contextualSpacing/>
        <w:jc w:val="both"/>
        <w:textAlignment w:val="baseline"/>
        <w:rPr>
          <w:color w:val="222222"/>
          <w:sz w:val="28"/>
          <w:szCs w:val="28"/>
        </w:rPr>
      </w:pPr>
      <w:r w:rsidRPr="00BC3A33">
        <w:rPr>
          <w:color w:val="222222"/>
          <w:sz w:val="28"/>
          <w:szCs w:val="28"/>
        </w:rPr>
        <w:t xml:space="preserve">До </w:t>
      </w:r>
      <w:proofErr w:type="spellStart"/>
      <w:r w:rsidRPr="00BC3A33">
        <w:rPr>
          <w:color w:val="222222"/>
          <w:sz w:val="28"/>
          <w:szCs w:val="28"/>
        </w:rPr>
        <w:t>розвитку</w:t>
      </w:r>
      <w:proofErr w:type="spellEnd"/>
      <w:r w:rsidRPr="00BC3A33">
        <w:rPr>
          <w:color w:val="222222"/>
          <w:sz w:val="28"/>
          <w:szCs w:val="28"/>
        </w:rPr>
        <w:t xml:space="preserve"> </w:t>
      </w:r>
      <w:proofErr w:type="spellStart"/>
      <w:r w:rsidRPr="00BC3A33">
        <w:rPr>
          <w:color w:val="222222"/>
          <w:sz w:val="28"/>
          <w:szCs w:val="28"/>
        </w:rPr>
        <w:t>тендиніту</w:t>
      </w:r>
      <w:proofErr w:type="spellEnd"/>
      <w:r w:rsidRPr="00BC3A33">
        <w:rPr>
          <w:color w:val="222222"/>
          <w:sz w:val="28"/>
          <w:szCs w:val="28"/>
        </w:rPr>
        <w:t xml:space="preserve"> </w:t>
      </w:r>
      <w:proofErr w:type="spellStart"/>
      <w:r w:rsidRPr="00BC3A33">
        <w:rPr>
          <w:color w:val="222222"/>
          <w:sz w:val="28"/>
          <w:szCs w:val="28"/>
        </w:rPr>
        <w:t>можуть</w:t>
      </w:r>
      <w:proofErr w:type="spellEnd"/>
      <w:r w:rsidRPr="00BC3A33">
        <w:rPr>
          <w:color w:val="222222"/>
          <w:sz w:val="28"/>
          <w:szCs w:val="28"/>
        </w:rPr>
        <w:t xml:space="preserve"> привести:</w:t>
      </w:r>
    </w:p>
    <w:p w14:paraId="5F8DE3BC" w14:textId="77777777" w:rsidR="00BC3A33" w:rsidRPr="00BC3A33" w:rsidRDefault="00BC3A33" w:rsidP="003F76D9">
      <w:pPr>
        <w:numPr>
          <w:ilvl w:val="0"/>
          <w:numId w:val="9"/>
        </w:numPr>
        <w:shd w:val="clear" w:color="auto" w:fill="FFFFFF"/>
        <w:spacing w:line="456" w:lineRule="auto"/>
        <w:ind w:left="0" w:firstLine="720"/>
        <w:contextualSpacing/>
        <w:jc w:val="both"/>
        <w:textAlignment w:val="baseline"/>
        <w:rPr>
          <w:color w:val="222222"/>
          <w:sz w:val="28"/>
          <w:szCs w:val="28"/>
        </w:rPr>
      </w:pPr>
      <w:proofErr w:type="spellStart"/>
      <w:r w:rsidRPr="00BC3A33">
        <w:rPr>
          <w:color w:val="222222"/>
          <w:sz w:val="28"/>
          <w:szCs w:val="28"/>
        </w:rPr>
        <w:t>Високі</w:t>
      </w:r>
      <w:proofErr w:type="spellEnd"/>
      <w:r w:rsidRPr="00BC3A33">
        <w:rPr>
          <w:color w:val="222222"/>
          <w:sz w:val="28"/>
          <w:szCs w:val="28"/>
        </w:rPr>
        <w:t xml:space="preserve"> </w:t>
      </w:r>
      <w:proofErr w:type="spellStart"/>
      <w:r w:rsidRPr="00BC3A33">
        <w:rPr>
          <w:color w:val="222222"/>
          <w:sz w:val="28"/>
          <w:szCs w:val="28"/>
        </w:rPr>
        <w:t>фізичні</w:t>
      </w:r>
      <w:proofErr w:type="spellEnd"/>
      <w:r w:rsidRPr="00BC3A33">
        <w:rPr>
          <w:color w:val="222222"/>
          <w:sz w:val="28"/>
          <w:szCs w:val="28"/>
        </w:rPr>
        <w:t xml:space="preserve"> </w:t>
      </w:r>
      <w:proofErr w:type="spellStart"/>
      <w:r w:rsidRPr="00BC3A33">
        <w:rPr>
          <w:color w:val="222222"/>
          <w:sz w:val="28"/>
          <w:szCs w:val="28"/>
        </w:rPr>
        <w:t>навантаження</w:t>
      </w:r>
      <w:proofErr w:type="spellEnd"/>
      <w:r w:rsidRPr="00BC3A33">
        <w:rPr>
          <w:color w:val="222222"/>
          <w:sz w:val="28"/>
          <w:szCs w:val="28"/>
        </w:rPr>
        <w:t xml:space="preserve">, </w:t>
      </w:r>
      <w:proofErr w:type="spellStart"/>
      <w:r w:rsidRPr="00BC3A33">
        <w:rPr>
          <w:color w:val="222222"/>
          <w:sz w:val="28"/>
          <w:szCs w:val="28"/>
        </w:rPr>
        <w:t>протягом</w:t>
      </w:r>
      <w:proofErr w:type="spellEnd"/>
      <w:r w:rsidRPr="00BC3A33">
        <w:rPr>
          <w:color w:val="222222"/>
          <w:sz w:val="28"/>
          <w:szCs w:val="28"/>
        </w:rPr>
        <w:t xml:space="preserve"> </w:t>
      </w:r>
      <w:proofErr w:type="spellStart"/>
      <w:r w:rsidRPr="00BC3A33">
        <w:rPr>
          <w:color w:val="222222"/>
          <w:sz w:val="28"/>
          <w:szCs w:val="28"/>
        </w:rPr>
        <w:t>тривалого</w:t>
      </w:r>
      <w:proofErr w:type="spellEnd"/>
      <w:r w:rsidRPr="00BC3A33">
        <w:rPr>
          <w:color w:val="222222"/>
          <w:sz w:val="28"/>
          <w:szCs w:val="28"/>
        </w:rPr>
        <w:t xml:space="preserve"> часу </w:t>
      </w:r>
      <w:proofErr w:type="spellStart"/>
      <w:r w:rsidRPr="00BC3A33">
        <w:rPr>
          <w:color w:val="222222"/>
          <w:sz w:val="28"/>
          <w:szCs w:val="28"/>
        </w:rPr>
        <w:t>впливають</w:t>
      </w:r>
      <w:proofErr w:type="spellEnd"/>
      <w:r w:rsidRPr="00BC3A33">
        <w:rPr>
          <w:color w:val="222222"/>
          <w:sz w:val="28"/>
          <w:szCs w:val="28"/>
        </w:rPr>
        <w:t xml:space="preserve"> на </w:t>
      </w:r>
      <w:proofErr w:type="spellStart"/>
      <w:r w:rsidRPr="00BC3A33">
        <w:rPr>
          <w:color w:val="222222"/>
          <w:sz w:val="28"/>
          <w:szCs w:val="28"/>
        </w:rPr>
        <w:t>сухожилля</w:t>
      </w:r>
      <w:proofErr w:type="spellEnd"/>
      <w:r w:rsidRPr="00BC3A33">
        <w:rPr>
          <w:color w:val="222222"/>
          <w:sz w:val="28"/>
          <w:szCs w:val="28"/>
        </w:rPr>
        <w:t>;</w:t>
      </w:r>
    </w:p>
    <w:p w14:paraId="61669B8E" w14:textId="77777777" w:rsidR="00BC3A33" w:rsidRPr="00BC3A33" w:rsidRDefault="00BC3A33" w:rsidP="003F76D9">
      <w:pPr>
        <w:numPr>
          <w:ilvl w:val="0"/>
          <w:numId w:val="9"/>
        </w:numPr>
        <w:shd w:val="clear" w:color="auto" w:fill="FFFFFF"/>
        <w:spacing w:line="456" w:lineRule="auto"/>
        <w:ind w:left="0" w:firstLine="720"/>
        <w:contextualSpacing/>
        <w:jc w:val="both"/>
        <w:textAlignment w:val="baseline"/>
        <w:rPr>
          <w:color w:val="222222"/>
          <w:sz w:val="28"/>
          <w:szCs w:val="28"/>
        </w:rPr>
      </w:pPr>
      <w:proofErr w:type="spellStart"/>
      <w:r w:rsidRPr="00BC3A33">
        <w:rPr>
          <w:color w:val="222222"/>
          <w:sz w:val="28"/>
          <w:szCs w:val="28"/>
        </w:rPr>
        <w:t>Бактеріальні</w:t>
      </w:r>
      <w:proofErr w:type="spellEnd"/>
      <w:r w:rsidRPr="00BC3A33">
        <w:rPr>
          <w:color w:val="222222"/>
          <w:sz w:val="28"/>
          <w:szCs w:val="28"/>
        </w:rPr>
        <w:t xml:space="preserve"> </w:t>
      </w:r>
      <w:proofErr w:type="spellStart"/>
      <w:r w:rsidRPr="00BC3A33">
        <w:rPr>
          <w:color w:val="222222"/>
          <w:sz w:val="28"/>
          <w:szCs w:val="28"/>
        </w:rPr>
        <w:t>інфекції</w:t>
      </w:r>
      <w:proofErr w:type="spellEnd"/>
      <w:r w:rsidRPr="00BC3A33">
        <w:rPr>
          <w:color w:val="222222"/>
          <w:sz w:val="28"/>
          <w:szCs w:val="28"/>
        </w:rPr>
        <w:t xml:space="preserve"> (</w:t>
      </w:r>
      <w:proofErr w:type="spellStart"/>
      <w:r w:rsidRPr="00BC3A33">
        <w:rPr>
          <w:color w:val="222222"/>
          <w:sz w:val="28"/>
          <w:szCs w:val="28"/>
        </w:rPr>
        <w:t>наприклад</w:t>
      </w:r>
      <w:proofErr w:type="spellEnd"/>
      <w:r w:rsidRPr="00BC3A33">
        <w:rPr>
          <w:color w:val="222222"/>
          <w:sz w:val="28"/>
          <w:szCs w:val="28"/>
        </w:rPr>
        <w:t>, гонорея);</w:t>
      </w:r>
    </w:p>
    <w:p w14:paraId="386A84E2" w14:textId="77777777" w:rsidR="00BC3A33" w:rsidRPr="00BC3A33" w:rsidRDefault="00BC3A33" w:rsidP="003F76D9">
      <w:pPr>
        <w:numPr>
          <w:ilvl w:val="0"/>
          <w:numId w:val="9"/>
        </w:numPr>
        <w:shd w:val="clear" w:color="auto" w:fill="FFFFFF"/>
        <w:spacing w:line="456" w:lineRule="auto"/>
        <w:ind w:left="0" w:firstLine="720"/>
        <w:contextualSpacing/>
        <w:jc w:val="both"/>
        <w:textAlignment w:val="baseline"/>
        <w:rPr>
          <w:color w:val="222222"/>
          <w:sz w:val="28"/>
          <w:szCs w:val="28"/>
        </w:rPr>
      </w:pPr>
      <w:proofErr w:type="spellStart"/>
      <w:r w:rsidRPr="00BC3A33">
        <w:rPr>
          <w:color w:val="222222"/>
          <w:sz w:val="28"/>
          <w:szCs w:val="28"/>
        </w:rPr>
        <w:t>Травми</w:t>
      </w:r>
      <w:proofErr w:type="spellEnd"/>
      <w:r w:rsidRPr="00BC3A33">
        <w:rPr>
          <w:color w:val="222222"/>
          <w:sz w:val="28"/>
          <w:szCs w:val="28"/>
        </w:rPr>
        <w:t xml:space="preserve"> і </w:t>
      </w:r>
      <w:proofErr w:type="spellStart"/>
      <w:r w:rsidRPr="00BC3A33">
        <w:rPr>
          <w:color w:val="222222"/>
          <w:sz w:val="28"/>
          <w:szCs w:val="28"/>
        </w:rPr>
        <w:t>мікротравми</w:t>
      </w:r>
      <w:proofErr w:type="spellEnd"/>
      <w:r w:rsidRPr="00BC3A33">
        <w:rPr>
          <w:color w:val="222222"/>
          <w:sz w:val="28"/>
          <w:szCs w:val="28"/>
        </w:rPr>
        <w:t>;</w:t>
      </w:r>
    </w:p>
    <w:p w14:paraId="697893F6" w14:textId="77777777" w:rsidR="00BC3A33" w:rsidRPr="00BC3A33" w:rsidRDefault="00BC3A33" w:rsidP="003F76D9">
      <w:pPr>
        <w:numPr>
          <w:ilvl w:val="0"/>
          <w:numId w:val="9"/>
        </w:numPr>
        <w:shd w:val="clear" w:color="auto" w:fill="FFFFFF"/>
        <w:spacing w:line="456" w:lineRule="auto"/>
        <w:ind w:left="0" w:firstLine="720"/>
        <w:contextualSpacing/>
        <w:jc w:val="both"/>
        <w:textAlignment w:val="baseline"/>
        <w:rPr>
          <w:color w:val="222222"/>
          <w:sz w:val="28"/>
          <w:szCs w:val="28"/>
        </w:rPr>
      </w:pPr>
      <w:proofErr w:type="spellStart"/>
      <w:r w:rsidRPr="00BC3A33">
        <w:rPr>
          <w:color w:val="222222"/>
          <w:sz w:val="28"/>
          <w:szCs w:val="28"/>
        </w:rPr>
        <w:t>Ревматичні</w:t>
      </w:r>
      <w:proofErr w:type="spellEnd"/>
      <w:r w:rsidRPr="00BC3A33">
        <w:rPr>
          <w:color w:val="222222"/>
          <w:sz w:val="28"/>
          <w:szCs w:val="28"/>
        </w:rPr>
        <w:t xml:space="preserve"> </w:t>
      </w:r>
      <w:proofErr w:type="spellStart"/>
      <w:r w:rsidRPr="00BC3A33">
        <w:rPr>
          <w:color w:val="222222"/>
          <w:sz w:val="28"/>
          <w:szCs w:val="28"/>
        </w:rPr>
        <w:t>захворювання</w:t>
      </w:r>
      <w:proofErr w:type="spellEnd"/>
      <w:r w:rsidRPr="00BC3A33">
        <w:rPr>
          <w:color w:val="222222"/>
          <w:sz w:val="28"/>
          <w:szCs w:val="28"/>
        </w:rPr>
        <w:t xml:space="preserve"> (</w:t>
      </w:r>
      <w:proofErr w:type="spellStart"/>
      <w:r w:rsidRPr="00BC3A33">
        <w:rPr>
          <w:color w:val="222222"/>
          <w:sz w:val="28"/>
          <w:szCs w:val="28"/>
        </w:rPr>
        <w:t>наприклад</w:t>
      </w:r>
      <w:proofErr w:type="spellEnd"/>
      <w:r w:rsidRPr="00BC3A33">
        <w:rPr>
          <w:color w:val="222222"/>
          <w:sz w:val="28"/>
          <w:szCs w:val="28"/>
        </w:rPr>
        <w:t xml:space="preserve">, </w:t>
      </w:r>
      <w:proofErr w:type="spellStart"/>
      <w:r w:rsidRPr="00BC3A33">
        <w:rPr>
          <w:color w:val="222222"/>
          <w:sz w:val="28"/>
          <w:szCs w:val="28"/>
        </w:rPr>
        <w:t>артрити</w:t>
      </w:r>
      <w:proofErr w:type="spellEnd"/>
      <w:r w:rsidRPr="00BC3A33">
        <w:rPr>
          <w:color w:val="222222"/>
          <w:sz w:val="28"/>
          <w:szCs w:val="28"/>
        </w:rPr>
        <w:t xml:space="preserve"> і </w:t>
      </w:r>
      <w:proofErr w:type="spellStart"/>
      <w:r w:rsidRPr="00BC3A33">
        <w:rPr>
          <w:color w:val="222222"/>
          <w:sz w:val="28"/>
          <w:szCs w:val="28"/>
        </w:rPr>
        <w:t>артрози</w:t>
      </w:r>
      <w:proofErr w:type="spellEnd"/>
      <w:r w:rsidRPr="00BC3A33">
        <w:rPr>
          <w:color w:val="222222"/>
          <w:sz w:val="28"/>
          <w:szCs w:val="28"/>
        </w:rPr>
        <w:t>);</w:t>
      </w:r>
    </w:p>
    <w:p w14:paraId="51D1379B" w14:textId="77777777" w:rsidR="00BC3A33" w:rsidRPr="00BC3A33" w:rsidRDefault="00BC3A33" w:rsidP="003F76D9">
      <w:pPr>
        <w:numPr>
          <w:ilvl w:val="0"/>
          <w:numId w:val="9"/>
        </w:numPr>
        <w:shd w:val="clear" w:color="auto" w:fill="FFFFFF"/>
        <w:spacing w:line="456" w:lineRule="auto"/>
        <w:ind w:left="0" w:firstLine="720"/>
        <w:contextualSpacing/>
        <w:jc w:val="both"/>
        <w:textAlignment w:val="baseline"/>
        <w:rPr>
          <w:color w:val="222222"/>
          <w:sz w:val="28"/>
          <w:szCs w:val="28"/>
        </w:rPr>
      </w:pPr>
      <w:proofErr w:type="spellStart"/>
      <w:r w:rsidRPr="00BC3A33">
        <w:rPr>
          <w:color w:val="222222"/>
          <w:sz w:val="28"/>
          <w:szCs w:val="28"/>
        </w:rPr>
        <w:t>Патологічний</w:t>
      </w:r>
      <w:proofErr w:type="spellEnd"/>
      <w:r w:rsidRPr="00BC3A33">
        <w:rPr>
          <w:color w:val="222222"/>
          <w:sz w:val="28"/>
          <w:szCs w:val="28"/>
        </w:rPr>
        <w:t xml:space="preserve"> </w:t>
      </w:r>
      <w:proofErr w:type="spellStart"/>
      <w:r w:rsidRPr="00BC3A33">
        <w:rPr>
          <w:color w:val="222222"/>
          <w:sz w:val="28"/>
          <w:szCs w:val="28"/>
        </w:rPr>
        <w:t>розвиток</w:t>
      </w:r>
      <w:proofErr w:type="spellEnd"/>
      <w:r w:rsidRPr="00BC3A33">
        <w:rPr>
          <w:color w:val="222222"/>
          <w:sz w:val="28"/>
          <w:szCs w:val="28"/>
        </w:rPr>
        <w:t xml:space="preserve"> </w:t>
      </w:r>
      <w:proofErr w:type="spellStart"/>
      <w:r w:rsidRPr="00BC3A33">
        <w:rPr>
          <w:color w:val="222222"/>
          <w:sz w:val="28"/>
          <w:szCs w:val="28"/>
        </w:rPr>
        <w:t>сухожиль</w:t>
      </w:r>
      <w:proofErr w:type="spellEnd"/>
      <w:r w:rsidRPr="00BC3A33">
        <w:rPr>
          <w:color w:val="222222"/>
          <w:sz w:val="28"/>
          <w:szCs w:val="28"/>
        </w:rPr>
        <w:t xml:space="preserve"> і </w:t>
      </w:r>
      <w:proofErr w:type="spellStart"/>
      <w:r w:rsidRPr="00BC3A33">
        <w:rPr>
          <w:color w:val="222222"/>
          <w:sz w:val="28"/>
          <w:szCs w:val="28"/>
        </w:rPr>
        <w:t>індивідуальні</w:t>
      </w:r>
      <w:proofErr w:type="spellEnd"/>
      <w:r w:rsidRPr="00BC3A33">
        <w:rPr>
          <w:color w:val="222222"/>
          <w:sz w:val="28"/>
          <w:szCs w:val="28"/>
        </w:rPr>
        <w:t xml:space="preserve"> </w:t>
      </w:r>
      <w:proofErr w:type="spellStart"/>
      <w:r w:rsidRPr="00BC3A33">
        <w:rPr>
          <w:color w:val="222222"/>
          <w:sz w:val="28"/>
          <w:szCs w:val="28"/>
        </w:rPr>
        <w:t>анатомічні</w:t>
      </w:r>
      <w:proofErr w:type="spellEnd"/>
      <w:r w:rsidRPr="00BC3A33">
        <w:rPr>
          <w:color w:val="222222"/>
          <w:sz w:val="28"/>
          <w:szCs w:val="28"/>
        </w:rPr>
        <w:t xml:space="preserve"> </w:t>
      </w:r>
      <w:proofErr w:type="spellStart"/>
      <w:r w:rsidRPr="00BC3A33">
        <w:rPr>
          <w:color w:val="222222"/>
          <w:sz w:val="28"/>
          <w:szCs w:val="28"/>
        </w:rPr>
        <w:t>особливості</w:t>
      </w:r>
      <w:proofErr w:type="spellEnd"/>
      <w:r w:rsidRPr="00BC3A33">
        <w:rPr>
          <w:color w:val="222222"/>
          <w:sz w:val="28"/>
          <w:szCs w:val="28"/>
        </w:rPr>
        <w:t xml:space="preserve"> </w:t>
      </w:r>
      <w:proofErr w:type="spellStart"/>
      <w:r w:rsidRPr="00BC3A33">
        <w:rPr>
          <w:color w:val="222222"/>
          <w:sz w:val="28"/>
          <w:szCs w:val="28"/>
        </w:rPr>
        <w:t>будови</w:t>
      </w:r>
      <w:proofErr w:type="spellEnd"/>
      <w:r w:rsidRPr="00BC3A33">
        <w:rPr>
          <w:color w:val="222222"/>
          <w:sz w:val="28"/>
          <w:szCs w:val="28"/>
        </w:rPr>
        <w:t>;</w:t>
      </w:r>
    </w:p>
    <w:p w14:paraId="624F1D15" w14:textId="77777777" w:rsidR="00BC3A33" w:rsidRPr="00BC3A33" w:rsidRDefault="00BC3A33" w:rsidP="003F76D9">
      <w:pPr>
        <w:numPr>
          <w:ilvl w:val="0"/>
          <w:numId w:val="9"/>
        </w:numPr>
        <w:shd w:val="clear" w:color="auto" w:fill="FFFFFF"/>
        <w:spacing w:line="456" w:lineRule="auto"/>
        <w:ind w:left="0" w:firstLine="720"/>
        <w:contextualSpacing/>
        <w:jc w:val="both"/>
        <w:textAlignment w:val="baseline"/>
        <w:rPr>
          <w:color w:val="222222"/>
          <w:sz w:val="28"/>
          <w:szCs w:val="28"/>
        </w:rPr>
      </w:pPr>
      <w:proofErr w:type="spellStart"/>
      <w:r w:rsidRPr="00BC3A33">
        <w:rPr>
          <w:color w:val="222222"/>
          <w:sz w:val="28"/>
          <w:szCs w:val="28"/>
        </w:rPr>
        <w:t>Прийом</w:t>
      </w:r>
      <w:proofErr w:type="spellEnd"/>
      <w:r w:rsidRPr="00BC3A33">
        <w:rPr>
          <w:color w:val="222222"/>
          <w:sz w:val="28"/>
          <w:szCs w:val="28"/>
        </w:rPr>
        <w:t xml:space="preserve"> </w:t>
      </w:r>
      <w:proofErr w:type="spellStart"/>
      <w:r w:rsidRPr="00BC3A33">
        <w:rPr>
          <w:color w:val="222222"/>
          <w:sz w:val="28"/>
          <w:szCs w:val="28"/>
        </w:rPr>
        <w:t>окремих</w:t>
      </w:r>
      <w:proofErr w:type="spellEnd"/>
      <w:r w:rsidRPr="00BC3A33">
        <w:rPr>
          <w:color w:val="222222"/>
          <w:sz w:val="28"/>
          <w:szCs w:val="28"/>
        </w:rPr>
        <w:t xml:space="preserve"> </w:t>
      </w:r>
      <w:proofErr w:type="spellStart"/>
      <w:r w:rsidRPr="00BC3A33">
        <w:rPr>
          <w:color w:val="222222"/>
          <w:sz w:val="28"/>
          <w:szCs w:val="28"/>
        </w:rPr>
        <w:t>лікарських</w:t>
      </w:r>
      <w:proofErr w:type="spellEnd"/>
      <w:r w:rsidRPr="00BC3A33">
        <w:rPr>
          <w:color w:val="222222"/>
          <w:sz w:val="28"/>
          <w:szCs w:val="28"/>
        </w:rPr>
        <w:t xml:space="preserve"> </w:t>
      </w:r>
      <w:proofErr w:type="spellStart"/>
      <w:r w:rsidRPr="00BC3A33">
        <w:rPr>
          <w:color w:val="222222"/>
          <w:sz w:val="28"/>
          <w:szCs w:val="28"/>
        </w:rPr>
        <w:t>препаратів</w:t>
      </w:r>
      <w:proofErr w:type="spellEnd"/>
      <w:r w:rsidRPr="00BC3A33">
        <w:rPr>
          <w:color w:val="222222"/>
          <w:sz w:val="28"/>
          <w:szCs w:val="28"/>
        </w:rPr>
        <w:t>;</w:t>
      </w:r>
    </w:p>
    <w:p w14:paraId="101B9E6D" w14:textId="77777777" w:rsidR="00BC3A33" w:rsidRPr="00BC3A33" w:rsidRDefault="00BC3A33" w:rsidP="003F76D9">
      <w:pPr>
        <w:numPr>
          <w:ilvl w:val="0"/>
          <w:numId w:val="9"/>
        </w:numPr>
        <w:shd w:val="clear" w:color="auto" w:fill="FFFFFF"/>
        <w:spacing w:line="456" w:lineRule="auto"/>
        <w:ind w:left="0" w:firstLine="720"/>
        <w:contextualSpacing/>
        <w:jc w:val="both"/>
        <w:textAlignment w:val="baseline"/>
        <w:rPr>
          <w:color w:val="222222"/>
          <w:sz w:val="28"/>
          <w:szCs w:val="28"/>
        </w:rPr>
      </w:pPr>
      <w:r w:rsidRPr="00BC3A33">
        <w:rPr>
          <w:color w:val="222222"/>
          <w:sz w:val="28"/>
          <w:szCs w:val="28"/>
        </w:rPr>
        <w:t>Неправильна постава;</w:t>
      </w:r>
    </w:p>
    <w:p w14:paraId="0E996F60" w14:textId="77777777" w:rsidR="00BC3A33" w:rsidRPr="00BC3A33" w:rsidRDefault="00BC3A33" w:rsidP="003F76D9">
      <w:pPr>
        <w:numPr>
          <w:ilvl w:val="0"/>
          <w:numId w:val="9"/>
        </w:numPr>
        <w:shd w:val="clear" w:color="auto" w:fill="FFFFFF"/>
        <w:spacing w:line="456" w:lineRule="auto"/>
        <w:ind w:left="0" w:firstLine="720"/>
        <w:contextualSpacing/>
        <w:jc w:val="both"/>
        <w:textAlignment w:val="baseline"/>
        <w:rPr>
          <w:color w:val="222222"/>
          <w:sz w:val="28"/>
          <w:szCs w:val="28"/>
        </w:rPr>
      </w:pPr>
      <w:r w:rsidRPr="00BC3A33">
        <w:rPr>
          <w:color w:val="222222"/>
          <w:sz w:val="28"/>
          <w:szCs w:val="28"/>
        </w:rPr>
        <w:t xml:space="preserve">Дисбаланс </w:t>
      </w:r>
      <w:proofErr w:type="spellStart"/>
      <w:r w:rsidRPr="00BC3A33">
        <w:rPr>
          <w:color w:val="222222"/>
          <w:sz w:val="28"/>
          <w:szCs w:val="28"/>
        </w:rPr>
        <w:t>м`язів</w:t>
      </w:r>
      <w:proofErr w:type="spellEnd"/>
      <w:r w:rsidRPr="00BC3A33">
        <w:rPr>
          <w:color w:val="222222"/>
          <w:sz w:val="28"/>
          <w:szCs w:val="28"/>
        </w:rPr>
        <w:t>;</w:t>
      </w:r>
    </w:p>
    <w:p w14:paraId="2F527D0F" w14:textId="77777777" w:rsidR="00BC3A33" w:rsidRPr="00BC3A33" w:rsidRDefault="00BC3A33" w:rsidP="003F76D9">
      <w:pPr>
        <w:numPr>
          <w:ilvl w:val="0"/>
          <w:numId w:val="9"/>
        </w:numPr>
        <w:shd w:val="clear" w:color="auto" w:fill="FFFFFF"/>
        <w:spacing w:line="456" w:lineRule="auto"/>
        <w:ind w:left="0" w:firstLine="720"/>
        <w:contextualSpacing/>
        <w:jc w:val="both"/>
        <w:textAlignment w:val="baseline"/>
        <w:rPr>
          <w:color w:val="222222"/>
          <w:sz w:val="28"/>
          <w:szCs w:val="28"/>
        </w:rPr>
      </w:pPr>
      <w:proofErr w:type="spellStart"/>
      <w:r w:rsidRPr="00BC3A33">
        <w:rPr>
          <w:color w:val="222222"/>
          <w:sz w:val="28"/>
          <w:szCs w:val="28"/>
        </w:rPr>
        <w:t>Різке</w:t>
      </w:r>
      <w:proofErr w:type="spellEnd"/>
      <w:r w:rsidRPr="00BC3A33">
        <w:rPr>
          <w:color w:val="222222"/>
          <w:sz w:val="28"/>
          <w:szCs w:val="28"/>
        </w:rPr>
        <w:t xml:space="preserve"> </w:t>
      </w:r>
      <w:proofErr w:type="spellStart"/>
      <w:r w:rsidRPr="00BC3A33">
        <w:rPr>
          <w:color w:val="222222"/>
          <w:sz w:val="28"/>
          <w:szCs w:val="28"/>
        </w:rPr>
        <w:t>збільшення</w:t>
      </w:r>
      <w:proofErr w:type="spellEnd"/>
      <w:r w:rsidRPr="00BC3A33">
        <w:rPr>
          <w:color w:val="222222"/>
          <w:sz w:val="28"/>
          <w:szCs w:val="28"/>
        </w:rPr>
        <w:t xml:space="preserve"> </w:t>
      </w:r>
      <w:proofErr w:type="spellStart"/>
      <w:r w:rsidRPr="00BC3A33">
        <w:rPr>
          <w:color w:val="222222"/>
          <w:sz w:val="28"/>
          <w:szCs w:val="28"/>
        </w:rPr>
        <w:t>фізичної</w:t>
      </w:r>
      <w:proofErr w:type="spellEnd"/>
      <w:r w:rsidRPr="00BC3A33">
        <w:rPr>
          <w:color w:val="222222"/>
          <w:sz w:val="28"/>
          <w:szCs w:val="28"/>
        </w:rPr>
        <w:t xml:space="preserve"> </w:t>
      </w:r>
      <w:proofErr w:type="spellStart"/>
      <w:r w:rsidRPr="00BC3A33">
        <w:rPr>
          <w:color w:val="222222"/>
          <w:sz w:val="28"/>
          <w:szCs w:val="28"/>
        </w:rPr>
        <w:t>активності</w:t>
      </w:r>
      <w:proofErr w:type="spellEnd"/>
      <w:r w:rsidRPr="00BC3A33">
        <w:rPr>
          <w:color w:val="222222"/>
          <w:sz w:val="28"/>
          <w:szCs w:val="28"/>
        </w:rPr>
        <w:t>;</w:t>
      </w:r>
    </w:p>
    <w:p w14:paraId="0A94715C" w14:textId="77777777" w:rsidR="00BC3A33" w:rsidRPr="00BC3A33" w:rsidRDefault="00BC3A33" w:rsidP="003F76D9">
      <w:pPr>
        <w:numPr>
          <w:ilvl w:val="0"/>
          <w:numId w:val="9"/>
        </w:numPr>
        <w:shd w:val="clear" w:color="auto" w:fill="FFFFFF"/>
        <w:spacing w:line="456" w:lineRule="auto"/>
        <w:ind w:left="0" w:firstLine="720"/>
        <w:contextualSpacing/>
        <w:jc w:val="both"/>
        <w:textAlignment w:val="baseline"/>
        <w:rPr>
          <w:color w:val="222222"/>
          <w:sz w:val="28"/>
          <w:szCs w:val="28"/>
        </w:rPr>
      </w:pPr>
      <w:proofErr w:type="spellStart"/>
      <w:r w:rsidRPr="00BC3A33">
        <w:rPr>
          <w:color w:val="222222"/>
          <w:sz w:val="28"/>
          <w:szCs w:val="28"/>
        </w:rPr>
        <w:t>Зниження</w:t>
      </w:r>
      <w:proofErr w:type="spellEnd"/>
      <w:r w:rsidRPr="00BC3A33">
        <w:rPr>
          <w:color w:val="222222"/>
          <w:sz w:val="28"/>
          <w:szCs w:val="28"/>
        </w:rPr>
        <w:t xml:space="preserve"> </w:t>
      </w:r>
      <w:proofErr w:type="spellStart"/>
      <w:r w:rsidRPr="00BC3A33">
        <w:rPr>
          <w:color w:val="222222"/>
          <w:sz w:val="28"/>
          <w:szCs w:val="28"/>
        </w:rPr>
        <w:t>гнучкості</w:t>
      </w:r>
      <w:proofErr w:type="spellEnd"/>
      <w:r w:rsidRPr="00BC3A33">
        <w:rPr>
          <w:color w:val="222222"/>
          <w:sz w:val="28"/>
          <w:szCs w:val="28"/>
        </w:rPr>
        <w:t xml:space="preserve"> </w:t>
      </w:r>
      <w:proofErr w:type="spellStart"/>
      <w:r w:rsidRPr="00BC3A33">
        <w:rPr>
          <w:color w:val="222222"/>
          <w:sz w:val="28"/>
          <w:szCs w:val="28"/>
        </w:rPr>
        <w:t>м`язів</w:t>
      </w:r>
      <w:proofErr w:type="spellEnd"/>
      <w:r w:rsidRPr="00BC3A33">
        <w:rPr>
          <w:color w:val="222222"/>
          <w:sz w:val="28"/>
          <w:szCs w:val="28"/>
        </w:rPr>
        <w:t>;</w:t>
      </w:r>
    </w:p>
    <w:p w14:paraId="7BCD7FC7" w14:textId="77777777" w:rsidR="00BC3A33" w:rsidRPr="00BC3A33" w:rsidRDefault="00BC3A33" w:rsidP="003F76D9">
      <w:pPr>
        <w:numPr>
          <w:ilvl w:val="0"/>
          <w:numId w:val="9"/>
        </w:numPr>
        <w:shd w:val="clear" w:color="auto" w:fill="FFFFFF"/>
        <w:spacing w:line="456" w:lineRule="auto"/>
        <w:ind w:left="0" w:firstLine="720"/>
        <w:contextualSpacing/>
        <w:jc w:val="both"/>
        <w:textAlignment w:val="baseline"/>
        <w:rPr>
          <w:color w:val="222222"/>
          <w:sz w:val="28"/>
          <w:szCs w:val="28"/>
        </w:rPr>
      </w:pPr>
      <w:proofErr w:type="spellStart"/>
      <w:r w:rsidRPr="00BC3A33">
        <w:rPr>
          <w:color w:val="222222"/>
          <w:sz w:val="28"/>
          <w:szCs w:val="28"/>
        </w:rPr>
        <w:t>Ослаблення</w:t>
      </w:r>
      <w:proofErr w:type="spellEnd"/>
      <w:r w:rsidRPr="00BC3A33">
        <w:rPr>
          <w:color w:val="222222"/>
          <w:sz w:val="28"/>
          <w:szCs w:val="28"/>
        </w:rPr>
        <w:t xml:space="preserve"> </w:t>
      </w:r>
      <w:proofErr w:type="spellStart"/>
      <w:r w:rsidRPr="00BC3A33">
        <w:rPr>
          <w:color w:val="222222"/>
          <w:sz w:val="28"/>
          <w:szCs w:val="28"/>
        </w:rPr>
        <w:t>сухожиль</w:t>
      </w:r>
      <w:proofErr w:type="spellEnd"/>
      <w:r w:rsidRPr="00BC3A33">
        <w:rPr>
          <w:color w:val="222222"/>
          <w:sz w:val="28"/>
          <w:szCs w:val="28"/>
        </w:rPr>
        <w:t>;</w:t>
      </w:r>
    </w:p>
    <w:p w14:paraId="15ABFFB0" w14:textId="77777777" w:rsidR="00BC3A33" w:rsidRPr="00BC3A33" w:rsidRDefault="00BC3A33" w:rsidP="003F76D9">
      <w:pPr>
        <w:numPr>
          <w:ilvl w:val="0"/>
          <w:numId w:val="9"/>
        </w:numPr>
        <w:shd w:val="clear" w:color="auto" w:fill="FFFFFF"/>
        <w:spacing w:line="456" w:lineRule="auto"/>
        <w:ind w:left="0" w:firstLine="720"/>
        <w:contextualSpacing/>
        <w:jc w:val="both"/>
        <w:textAlignment w:val="baseline"/>
        <w:rPr>
          <w:color w:val="222222"/>
          <w:sz w:val="28"/>
          <w:szCs w:val="28"/>
        </w:rPr>
      </w:pPr>
      <w:proofErr w:type="spellStart"/>
      <w:r w:rsidRPr="00BC3A33">
        <w:rPr>
          <w:color w:val="222222"/>
          <w:sz w:val="28"/>
          <w:szCs w:val="28"/>
        </w:rPr>
        <w:t>Проникнення</w:t>
      </w:r>
      <w:proofErr w:type="spellEnd"/>
      <w:r w:rsidRPr="00BC3A33">
        <w:rPr>
          <w:color w:val="222222"/>
          <w:sz w:val="28"/>
          <w:szCs w:val="28"/>
        </w:rPr>
        <w:t xml:space="preserve"> гноеродной </w:t>
      </w:r>
      <w:proofErr w:type="spellStart"/>
      <w:r w:rsidRPr="00BC3A33">
        <w:rPr>
          <w:color w:val="222222"/>
          <w:sz w:val="28"/>
          <w:szCs w:val="28"/>
        </w:rPr>
        <w:t>мікрофлори</w:t>
      </w:r>
      <w:proofErr w:type="spellEnd"/>
      <w:r w:rsidRPr="00BC3A33">
        <w:rPr>
          <w:color w:val="222222"/>
          <w:sz w:val="28"/>
          <w:szCs w:val="28"/>
        </w:rPr>
        <w:t xml:space="preserve"> в </w:t>
      </w:r>
      <w:proofErr w:type="spellStart"/>
      <w:r w:rsidRPr="00BC3A33">
        <w:rPr>
          <w:color w:val="222222"/>
          <w:sz w:val="28"/>
          <w:szCs w:val="28"/>
        </w:rPr>
        <w:t>сухожильні</w:t>
      </w:r>
      <w:proofErr w:type="spellEnd"/>
      <w:r w:rsidRPr="00BC3A33">
        <w:rPr>
          <w:color w:val="222222"/>
          <w:sz w:val="28"/>
          <w:szCs w:val="28"/>
        </w:rPr>
        <w:t xml:space="preserve"> </w:t>
      </w:r>
      <w:proofErr w:type="spellStart"/>
      <w:r w:rsidRPr="00BC3A33">
        <w:rPr>
          <w:color w:val="222222"/>
          <w:sz w:val="28"/>
          <w:szCs w:val="28"/>
        </w:rPr>
        <w:t>піхви</w:t>
      </w:r>
      <w:proofErr w:type="spellEnd"/>
      <w:r w:rsidRPr="00BC3A33">
        <w:rPr>
          <w:color w:val="222222"/>
          <w:sz w:val="28"/>
          <w:szCs w:val="28"/>
        </w:rPr>
        <w:t xml:space="preserve"> (як правило, </w:t>
      </w:r>
      <w:proofErr w:type="spellStart"/>
      <w:r w:rsidRPr="00BC3A33">
        <w:rPr>
          <w:color w:val="222222"/>
          <w:sz w:val="28"/>
          <w:szCs w:val="28"/>
        </w:rPr>
        <w:t>це</w:t>
      </w:r>
      <w:proofErr w:type="spellEnd"/>
      <w:r w:rsidRPr="00BC3A33">
        <w:rPr>
          <w:color w:val="222222"/>
          <w:sz w:val="28"/>
          <w:szCs w:val="28"/>
        </w:rPr>
        <w:t xml:space="preserve"> </w:t>
      </w:r>
      <w:proofErr w:type="spellStart"/>
      <w:r w:rsidRPr="00BC3A33">
        <w:rPr>
          <w:color w:val="222222"/>
          <w:sz w:val="28"/>
          <w:szCs w:val="28"/>
        </w:rPr>
        <w:t>відбувається</w:t>
      </w:r>
      <w:proofErr w:type="spellEnd"/>
      <w:r w:rsidRPr="00BC3A33">
        <w:rPr>
          <w:color w:val="222222"/>
          <w:sz w:val="28"/>
          <w:szCs w:val="28"/>
        </w:rPr>
        <w:t xml:space="preserve"> при травмах).</w:t>
      </w:r>
    </w:p>
    <w:p w14:paraId="08433198" w14:textId="77777777" w:rsidR="00BC3A33" w:rsidRPr="00BC3A33" w:rsidRDefault="00BC3A33" w:rsidP="003F76D9">
      <w:pPr>
        <w:pStyle w:val="a8"/>
        <w:shd w:val="clear" w:color="auto" w:fill="FFFFFF"/>
        <w:spacing w:before="0" w:beforeAutospacing="0" w:after="0" w:afterAutospacing="0" w:line="456" w:lineRule="auto"/>
        <w:ind w:firstLine="720"/>
        <w:contextualSpacing/>
        <w:jc w:val="both"/>
        <w:textAlignment w:val="baseline"/>
        <w:rPr>
          <w:color w:val="222222"/>
          <w:sz w:val="28"/>
          <w:szCs w:val="28"/>
        </w:rPr>
      </w:pPr>
      <w:proofErr w:type="spellStart"/>
      <w:r w:rsidRPr="00BC3A33">
        <w:rPr>
          <w:color w:val="222222"/>
          <w:sz w:val="28"/>
          <w:szCs w:val="28"/>
        </w:rPr>
        <w:lastRenderedPageBreak/>
        <w:t>Тендиніт</w:t>
      </w:r>
      <w:proofErr w:type="spellEnd"/>
      <w:r w:rsidRPr="00BC3A33">
        <w:rPr>
          <w:color w:val="222222"/>
          <w:sz w:val="28"/>
          <w:szCs w:val="28"/>
        </w:rPr>
        <w:t xml:space="preserve"> </w:t>
      </w:r>
      <w:proofErr w:type="spellStart"/>
      <w:r w:rsidRPr="00BC3A33">
        <w:rPr>
          <w:color w:val="222222"/>
          <w:sz w:val="28"/>
          <w:szCs w:val="28"/>
        </w:rPr>
        <w:t>може</w:t>
      </w:r>
      <w:proofErr w:type="spellEnd"/>
      <w:r w:rsidRPr="00BC3A33">
        <w:rPr>
          <w:color w:val="222222"/>
          <w:sz w:val="28"/>
          <w:szCs w:val="28"/>
        </w:rPr>
        <w:t xml:space="preserve"> </w:t>
      </w:r>
      <w:proofErr w:type="spellStart"/>
      <w:r w:rsidRPr="00BC3A33">
        <w:rPr>
          <w:color w:val="222222"/>
          <w:sz w:val="28"/>
          <w:szCs w:val="28"/>
        </w:rPr>
        <w:t>виникнути</w:t>
      </w:r>
      <w:proofErr w:type="spellEnd"/>
      <w:r w:rsidRPr="00BC3A33">
        <w:rPr>
          <w:color w:val="222222"/>
          <w:sz w:val="28"/>
          <w:szCs w:val="28"/>
        </w:rPr>
        <w:t xml:space="preserve"> в будь-</w:t>
      </w:r>
      <w:proofErr w:type="spellStart"/>
      <w:r w:rsidRPr="00BC3A33">
        <w:rPr>
          <w:color w:val="222222"/>
          <w:sz w:val="28"/>
          <w:szCs w:val="28"/>
        </w:rPr>
        <w:t>якому</w:t>
      </w:r>
      <w:proofErr w:type="spellEnd"/>
      <w:r w:rsidRPr="00BC3A33">
        <w:rPr>
          <w:color w:val="222222"/>
          <w:sz w:val="28"/>
          <w:szCs w:val="28"/>
        </w:rPr>
        <w:t xml:space="preserve"> </w:t>
      </w:r>
      <w:proofErr w:type="spellStart"/>
      <w:r w:rsidRPr="00BC3A33">
        <w:rPr>
          <w:color w:val="222222"/>
          <w:sz w:val="28"/>
          <w:szCs w:val="28"/>
        </w:rPr>
        <w:t>місці</w:t>
      </w:r>
      <w:proofErr w:type="spellEnd"/>
      <w:r w:rsidRPr="00BC3A33">
        <w:rPr>
          <w:color w:val="222222"/>
          <w:sz w:val="28"/>
          <w:szCs w:val="28"/>
        </w:rPr>
        <w:t xml:space="preserve">. При </w:t>
      </w:r>
      <w:proofErr w:type="spellStart"/>
      <w:r w:rsidRPr="00BC3A33">
        <w:rPr>
          <w:color w:val="222222"/>
          <w:sz w:val="28"/>
          <w:szCs w:val="28"/>
        </w:rPr>
        <w:t>цьому</w:t>
      </w:r>
      <w:proofErr w:type="spellEnd"/>
      <w:r w:rsidRPr="00BC3A33">
        <w:rPr>
          <w:color w:val="222222"/>
          <w:sz w:val="28"/>
          <w:szCs w:val="28"/>
        </w:rPr>
        <w:t xml:space="preserve"> </w:t>
      </w:r>
      <w:proofErr w:type="spellStart"/>
      <w:r w:rsidRPr="00BC3A33">
        <w:rPr>
          <w:color w:val="222222"/>
          <w:sz w:val="28"/>
          <w:szCs w:val="28"/>
        </w:rPr>
        <w:t>захворювань</w:t>
      </w:r>
      <w:proofErr w:type="spellEnd"/>
      <w:r w:rsidRPr="00BC3A33">
        <w:rPr>
          <w:color w:val="222222"/>
          <w:sz w:val="28"/>
          <w:szCs w:val="28"/>
        </w:rPr>
        <w:t xml:space="preserve"> </w:t>
      </w:r>
      <w:proofErr w:type="spellStart"/>
      <w:r w:rsidRPr="00BC3A33">
        <w:rPr>
          <w:color w:val="222222"/>
          <w:sz w:val="28"/>
          <w:szCs w:val="28"/>
        </w:rPr>
        <w:t>різної</w:t>
      </w:r>
      <w:proofErr w:type="spellEnd"/>
      <w:r w:rsidRPr="00BC3A33">
        <w:rPr>
          <w:color w:val="222222"/>
          <w:sz w:val="28"/>
          <w:szCs w:val="28"/>
        </w:rPr>
        <w:t xml:space="preserve"> </w:t>
      </w:r>
      <w:proofErr w:type="spellStart"/>
      <w:r w:rsidRPr="00BC3A33">
        <w:rPr>
          <w:color w:val="222222"/>
          <w:sz w:val="28"/>
          <w:szCs w:val="28"/>
        </w:rPr>
        <w:t>локалізації</w:t>
      </w:r>
      <w:proofErr w:type="spellEnd"/>
      <w:r w:rsidRPr="00BC3A33">
        <w:rPr>
          <w:color w:val="222222"/>
          <w:sz w:val="28"/>
          <w:szCs w:val="28"/>
        </w:rPr>
        <w:t xml:space="preserve"> </w:t>
      </w:r>
      <w:proofErr w:type="spellStart"/>
      <w:r w:rsidRPr="00BC3A33">
        <w:rPr>
          <w:color w:val="222222"/>
          <w:sz w:val="28"/>
          <w:szCs w:val="28"/>
        </w:rPr>
        <w:t>крім</w:t>
      </w:r>
      <w:proofErr w:type="spellEnd"/>
      <w:r w:rsidRPr="00BC3A33">
        <w:rPr>
          <w:color w:val="222222"/>
          <w:sz w:val="28"/>
          <w:szCs w:val="28"/>
        </w:rPr>
        <w:t xml:space="preserve"> </w:t>
      </w:r>
      <w:proofErr w:type="spellStart"/>
      <w:r w:rsidRPr="00BC3A33">
        <w:rPr>
          <w:color w:val="222222"/>
          <w:sz w:val="28"/>
          <w:szCs w:val="28"/>
        </w:rPr>
        <w:t>загальних</w:t>
      </w:r>
      <w:proofErr w:type="spellEnd"/>
      <w:r w:rsidRPr="00BC3A33">
        <w:rPr>
          <w:color w:val="222222"/>
          <w:sz w:val="28"/>
          <w:szCs w:val="28"/>
        </w:rPr>
        <w:t xml:space="preserve"> </w:t>
      </w:r>
      <w:proofErr w:type="spellStart"/>
      <w:r w:rsidRPr="00BC3A33">
        <w:rPr>
          <w:color w:val="222222"/>
          <w:sz w:val="28"/>
          <w:szCs w:val="28"/>
        </w:rPr>
        <w:t>симптомів</w:t>
      </w:r>
      <w:proofErr w:type="spellEnd"/>
      <w:r w:rsidRPr="00BC3A33">
        <w:rPr>
          <w:color w:val="222222"/>
          <w:sz w:val="28"/>
          <w:szCs w:val="28"/>
        </w:rPr>
        <w:t xml:space="preserve"> </w:t>
      </w:r>
      <w:proofErr w:type="spellStart"/>
      <w:r w:rsidRPr="00BC3A33">
        <w:rPr>
          <w:color w:val="222222"/>
          <w:sz w:val="28"/>
          <w:szCs w:val="28"/>
        </w:rPr>
        <w:t>притаманні</w:t>
      </w:r>
      <w:proofErr w:type="spellEnd"/>
      <w:r w:rsidRPr="00BC3A33">
        <w:rPr>
          <w:color w:val="222222"/>
          <w:sz w:val="28"/>
          <w:szCs w:val="28"/>
        </w:rPr>
        <w:t xml:space="preserve"> </w:t>
      </w:r>
      <w:proofErr w:type="spellStart"/>
      <w:r w:rsidRPr="00BC3A33">
        <w:rPr>
          <w:color w:val="222222"/>
          <w:sz w:val="28"/>
          <w:szCs w:val="28"/>
        </w:rPr>
        <w:t>також</w:t>
      </w:r>
      <w:proofErr w:type="spellEnd"/>
      <w:r w:rsidRPr="00BC3A33">
        <w:rPr>
          <w:color w:val="222222"/>
          <w:sz w:val="28"/>
          <w:szCs w:val="28"/>
        </w:rPr>
        <w:t xml:space="preserve"> </w:t>
      </w:r>
      <w:proofErr w:type="spellStart"/>
      <w:r w:rsidRPr="00BC3A33">
        <w:rPr>
          <w:color w:val="222222"/>
          <w:sz w:val="28"/>
          <w:szCs w:val="28"/>
        </w:rPr>
        <w:t>специфічні</w:t>
      </w:r>
      <w:proofErr w:type="spellEnd"/>
      <w:r w:rsidRPr="00BC3A33">
        <w:rPr>
          <w:color w:val="222222"/>
          <w:sz w:val="28"/>
          <w:szCs w:val="28"/>
        </w:rPr>
        <w:t xml:space="preserve"> </w:t>
      </w:r>
      <w:proofErr w:type="spellStart"/>
      <w:r w:rsidRPr="00BC3A33">
        <w:rPr>
          <w:color w:val="222222"/>
          <w:sz w:val="28"/>
          <w:szCs w:val="28"/>
        </w:rPr>
        <w:t>ознаки</w:t>
      </w:r>
      <w:proofErr w:type="spellEnd"/>
      <w:r w:rsidRPr="00BC3A33">
        <w:rPr>
          <w:color w:val="222222"/>
          <w:sz w:val="28"/>
          <w:szCs w:val="28"/>
        </w:rPr>
        <w:t>.</w:t>
      </w:r>
    </w:p>
    <w:p w14:paraId="14D2448E" w14:textId="77777777" w:rsidR="00BC3A33" w:rsidRPr="00BC3A33" w:rsidRDefault="00BC3A33" w:rsidP="003F76D9">
      <w:pPr>
        <w:pStyle w:val="a8"/>
        <w:shd w:val="clear" w:color="auto" w:fill="FFFFFF"/>
        <w:spacing w:before="0" w:beforeAutospacing="0" w:after="0" w:afterAutospacing="0" w:line="456" w:lineRule="auto"/>
        <w:ind w:firstLine="720"/>
        <w:contextualSpacing/>
        <w:jc w:val="both"/>
        <w:textAlignment w:val="baseline"/>
        <w:rPr>
          <w:color w:val="222222"/>
          <w:sz w:val="28"/>
          <w:szCs w:val="28"/>
        </w:rPr>
      </w:pPr>
      <w:proofErr w:type="spellStart"/>
      <w:r w:rsidRPr="00BC3A33">
        <w:rPr>
          <w:color w:val="222222"/>
          <w:sz w:val="28"/>
          <w:szCs w:val="28"/>
        </w:rPr>
        <w:t>Спільними</w:t>
      </w:r>
      <w:proofErr w:type="spellEnd"/>
      <w:r w:rsidRPr="00BC3A33">
        <w:rPr>
          <w:color w:val="222222"/>
          <w:sz w:val="28"/>
          <w:szCs w:val="28"/>
        </w:rPr>
        <w:t xml:space="preserve"> симптомами </w:t>
      </w:r>
      <w:proofErr w:type="spellStart"/>
      <w:r w:rsidRPr="00BC3A33">
        <w:rPr>
          <w:color w:val="222222"/>
          <w:sz w:val="28"/>
          <w:szCs w:val="28"/>
        </w:rPr>
        <w:t>тендинітів</w:t>
      </w:r>
      <w:proofErr w:type="spellEnd"/>
      <w:r w:rsidRPr="00BC3A33">
        <w:rPr>
          <w:color w:val="222222"/>
          <w:sz w:val="28"/>
          <w:szCs w:val="28"/>
        </w:rPr>
        <w:t xml:space="preserve"> є:</w:t>
      </w:r>
    </w:p>
    <w:p w14:paraId="619CA5C2" w14:textId="77777777" w:rsidR="00BC3A33" w:rsidRPr="00BC3A33" w:rsidRDefault="00BC3A33" w:rsidP="003F76D9">
      <w:pPr>
        <w:numPr>
          <w:ilvl w:val="0"/>
          <w:numId w:val="10"/>
        </w:numPr>
        <w:shd w:val="clear" w:color="auto" w:fill="FFFFFF"/>
        <w:spacing w:line="456" w:lineRule="auto"/>
        <w:ind w:left="0" w:firstLine="720"/>
        <w:contextualSpacing/>
        <w:jc w:val="both"/>
        <w:textAlignment w:val="baseline"/>
        <w:rPr>
          <w:color w:val="222222"/>
          <w:sz w:val="28"/>
          <w:szCs w:val="28"/>
        </w:rPr>
      </w:pPr>
      <w:proofErr w:type="spellStart"/>
      <w:r w:rsidRPr="00BC3A33">
        <w:rPr>
          <w:color w:val="222222"/>
          <w:sz w:val="28"/>
          <w:szCs w:val="28"/>
        </w:rPr>
        <w:t>Болі</w:t>
      </w:r>
      <w:proofErr w:type="spellEnd"/>
      <w:r w:rsidRPr="00BC3A33">
        <w:rPr>
          <w:color w:val="222222"/>
          <w:sz w:val="28"/>
          <w:szCs w:val="28"/>
        </w:rPr>
        <w:t xml:space="preserve">, </w:t>
      </w:r>
      <w:proofErr w:type="spellStart"/>
      <w:r w:rsidRPr="00BC3A33">
        <w:rPr>
          <w:color w:val="222222"/>
          <w:sz w:val="28"/>
          <w:szCs w:val="28"/>
        </w:rPr>
        <w:t>що</w:t>
      </w:r>
      <w:proofErr w:type="spellEnd"/>
      <w:r w:rsidRPr="00BC3A33">
        <w:rPr>
          <w:color w:val="222222"/>
          <w:sz w:val="28"/>
          <w:szCs w:val="28"/>
        </w:rPr>
        <w:t xml:space="preserve"> </w:t>
      </w:r>
      <w:proofErr w:type="spellStart"/>
      <w:r w:rsidRPr="00BC3A33">
        <w:rPr>
          <w:color w:val="222222"/>
          <w:sz w:val="28"/>
          <w:szCs w:val="28"/>
        </w:rPr>
        <w:t>виникають</w:t>
      </w:r>
      <w:proofErr w:type="spellEnd"/>
      <w:r w:rsidRPr="00BC3A33">
        <w:rPr>
          <w:color w:val="222222"/>
          <w:sz w:val="28"/>
          <w:szCs w:val="28"/>
        </w:rPr>
        <w:t xml:space="preserve"> в </w:t>
      </w:r>
      <w:proofErr w:type="spellStart"/>
      <w:r w:rsidRPr="00BC3A33">
        <w:rPr>
          <w:color w:val="222222"/>
          <w:sz w:val="28"/>
          <w:szCs w:val="28"/>
        </w:rPr>
        <w:t>області</w:t>
      </w:r>
      <w:proofErr w:type="spellEnd"/>
      <w:r w:rsidRPr="00BC3A33">
        <w:rPr>
          <w:color w:val="222222"/>
          <w:sz w:val="28"/>
          <w:szCs w:val="28"/>
        </w:rPr>
        <w:t xml:space="preserve"> </w:t>
      </w:r>
      <w:proofErr w:type="spellStart"/>
      <w:r w:rsidRPr="00BC3A33">
        <w:rPr>
          <w:color w:val="222222"/>
          <w:sz w:val="28"/>
          <w:szCs w:val="28"/>
        </w:rPr>
        <w:t>постраждалого</w:t>
      </w:r>
      <w:proofErr w:type="spellEnd"/>
      <w:r w:rsidRPr="00BC3A33">
        <w:rPr>
          <w:color w:val="222222"/>
          <w:sz w:val="28"/>
          <w:szCs w:val="28"/>
        </w:rPr>
        <w:t xml:space="preserve"> </w:t>
      </w:r>
      <w:proofErr w:type="spellStart"/>
      <w:r w:rsidRPr="00BC3A33">
        <w:rPr>
          <w:color w:val="222222"/>
          <w:sz w:val="28"/>
          <w:szCs w:val="28"/>
        </w:rPr>
        <w:t>сухожилля</w:t>
      </w:r>
      <w:proofErr w:type="spellEnd"/>
      <w:r w:rsidRPr="00BC3A33">
        <w:rPr>
          <w:color w:val="222222"/>
          <w:sz w:val="28"/>
          <w:szCs w:val="28"/>
        </w:rPr>
        <w:t xml:space="preserve"> </w:t>
      </w:r>
      <w:proofErr w:type="spellStart"/>
      <w:r w:rsidRPr="00BC3A33">
        <w:rPr>
          <w:color w:val="222222"/>
          <w:sz w:val="28"/>
          <w:szCs w:val="28"/>
        </w:rPr>
        <w:t>під</w:t>
      </w:r>
      <w:proofErr w:type="spellEnd"/>
      <w:r w:rsidRPr="00BC3A33">
        <w:rPr>
          <w:color w:val="222222"/>
          <w:sz w:val="28"/>
          <w:szCs w:val="28"/>
        </w:rPr>
        <w:t xml:space="preserve"> час </w:t>
      </w:r>
      <w:proofErr w:type="spellStart"/>
      <w:r w:rsidRPr="00BC3A33">
        <w:rPr>
          <w:color w:val="222222"/>
          <w:sz w:val="28"/>
          <w:szCs w:val="28"/>
        </w:rPr>
        <w:t>активних</w:t>
      </w:r>
      <w:proofErr w:type="spellEnd"/>
      <w:r w:rsidRPr="00BC3A33">
        <w:rPr>
          <w:color w:val="222222"/>
          <w:sz w:val="28"/>
          <w:szCs w:val="28"/>
        </w:rPr>
        <w:t xml:space="preserve"> </w:t>
      </w:r>
      <w:proofErr w:type="spellStart"/>
      <w:r w:rsidRPr="00BC3A33">
        <w:rPr>
          <w:color w:val="222222"/>
          <w:sz w:val="28"/>
          <w:szCs w:val="28"/>
        </w:rPr>
        <w:t>рухів</w:t>
      </w:r>
      <w:proofErr w:type="spellEnd"/>
      <w:r w:rsidRPr="00BC3A33">
        <w:rPr>
          <w:color w:val="222222"/>
          <w:sz w:val="28"/>
          <w:szCs w:val="28"/>
        </w:rPr>
        <w:t xml:space="preserve">, а </w:t>
      </w:r>
      <w:proofErr w:type="spellStart"/>
      <w:r w:rsidRPr="00BC3A33">
        <w:rPr>
          <w:color w:val="222222"/>
          <w:sz w:val="28"/>
          <w:szCs w:val="28"/>
        </w:rPr>
        <w:t>також</w:t>
      </w:r>
      <w:proofErr w:type="spellEnd"/>
      <w:r w:rsidRPr="00BC3A33">
        <w:rPr>
          <w:color w:val="222222"/>
          <w:sz w:val="28"/>
          <w:szCs w:val="28"/>
        </w:rPr>
        <w:t xml:space="preserve"> при </w:t>
      </w:r>
      <w:proofErr w:type="spellStart"/>
      <w:r w:rsidRPr="00BC3A33">
        <w:rPr>
          <w:color w:val="222222"/>
          <w:sz w:val="28"/>
          <w:szCs w:val="28"/>
        </w:rPr>
        <w:t>пальпації</w:t>
      </w:r>
      <w:proofErr w:type="spellEnd"/>
      <w:r w:rsidRPr="00BC3A33">
        <w:rPr>
          <w:color w:val="222222"/>
          <w:sz w:val="28"/>
          <w:szCs w:val="28"/>
        </w:rPr>
        <w:t xml:space="preserve"> (</w:t>
      </w:r>
      <w:proofErr w:type="spellStart"/>
      <w:r w:rsidRPr="00BC3A33">
        <w:rPr>
          <w:color w:val="222222"/>
          <w:sz w:val="28"/>
          <w:szCs w:val="28"/>
        </w:rPr>
        <w:t>пасивні</w:t>
      </w:r>
      <w:proofErr w:type="spellEnd"/>
      <w:r w:rsidRPr="00BC3A33">
        <w:rPr>
          <w:color w:val="222222"/>
          <w:sz w:val="28"/>
          <w:szCs w:val="28"/>
        </w:rPr>
        <w:t xml:space="preserve"> руху </w:t>
      </w:r>
      <w:proofErr w:type="spellStart"/>
      <w:r w:rsidRPr="00BC3A33">
        <w:rPr>
          <w:color w:val="222222"/>
          <w:sz w:val="28"/>
          <w:szCs w:val="28"/>
        </w:rPr>
        <w:t>можуть</w:t>
      </w:r>
      <w:proofErr w:type="spellEnd"/>
      <w:r w:rsidRPr="00BC3A33">
        <w:rPr>
          <w:color w:val="222222"/>
          <w:sz w:val="28"/>
          <w:szCs w:val="28"/>
        </w:rPr>
        <w:t xml:space="preserve"> бути </w:t>
      </w:r>
      <w:proofErr w:type="spellStart"/>
      <w:r w:rsidRPr="00BC3A33">
        <w:rPr>
          <w:color w:val="222222"/>
          <w:sz w:val="28"/>
          <w:szCs w:val="28"/>
        </w:rPr>
        <w:t>безболісними</w:t>
      </w:r>
      <w:proofErr w:type="spellEnd"/>
      <w:r w:rsidRPr="00BC3A33">
        <w:rPr>
          <w:color w:val="222222"/>
          <w:sz w:val="28"/>
          <w:szCs w:val="28"/>
        </w:rPr>
        <w:t>);</w:t>
      </w:r>
    </w:p>
    <w:p w14:paraId="518FFE8C" w14:textId="77777777" w:rsidR="00BC3A33" w:rsidRPr="00BC3A33" w:rsidRDefault="00BC3A33" w:rsidP="003F76D9">
      <w:pPr>
        <w:numPr>
          <w:ilvl w:val="0"/>
          <w:numId w:val="10"/>
        </w:numPr>
        <w:shd w:val="clear" w:color="auto" w:fill="FFFFFF"/>
        <w:spacing w:line="456" w:lineRule="auto"/>
        <w:ind w:left="0" w:firstLine="720"/>
        <w:contextualSpacing/>
        <w:jc w:val="both"/>
        <w:textAlignment w:val="baseline"/>
        <w:rPr>
          <w:color w:val="222222"/>
          <w:sz w:val="28"/>
          <w:szCs w:val="28"/>
        </w:rPr>
      </w:pPr>
      <w:proofErr w:type="spellStart"/>
      <w:r w:rsidRPr="00BC3A33">
        <w:rPr>
          <w:color w:val="222222"/>
          <w:sz w:val="28"/>
          <w:szCs w:val="28"/>
        </w:rPr>
        <w:t>Почервоніння</w:t>
      </w:r>
      <w:proofErr w:type="spellEnd"/>
      <w:r w:rsidRPr="00BC3A33">
        <w:rPr>
          <w:color w:val="222222"/>
          <w:sz w:val="28"/>
          <w:szCs w:val="28"/>
        </w:rPr>
        <w:t xml:space="preserve"> </w:t>
      </w:r>
      <w:proofErr w:type="spellStart"/>
      <w:r w:rsidRPr="00BC3A33">
        <w:rPr>
          <w:color w:val="222222"/>
          <w:sz w:val="28"/>
          <w:szCs w:val="28"/>
        </w:rPr>
        <w:t>шкірного</w:t>
      </w:r>
      <w:proofErr w:type="spellEnd"/>
      <w:r w:rsidRPr="00BC3A33">
        <w:rPr>
          <w:color w:val="222222"/>
          <w:sz w:val="28"/>
          <w:szCs w:val="28"/>
        </w:rPr>
        <w:t xml:space="preserve"> </w:t>
      </w:r>
      <w:proofErr w:type="spellStart"/>
      <w:r w:rsidRPr="00BC3A33">
        <w:rPr>
          <w:color w:val="222222"/>
          <w:sz w:val="28"/>
          <w:szCs w:val="28"/>
        </w:rPr>
        <w:t>покриву</w:t>
      </w:r>
      <w:proofErr w:type="spellEnd"/>
      <w:r w:rsidRPr="00BC3A33">
        <w:rPr>
          <w:color w:val="222222"/>
          <w:sz w:val="28"/>
          <w:szCs w:val="28"/>
        </w:rPr>
        <w:t xml:space="preserve"> в </w:t>
      </w:r>
      <w:proofErr w:type="spellStart"/>
      <w:r w:rsidRPr="00BC3A33">
        <w:rPr>
          <w:color w:val="222222"/>
          <w:sz w:val="28"/>
          <w:szCs w:val="28"/>
        </w:rPr>
        <w:t>області</w:t>
      </w:r>
      <w:proofErr w:type="spellEnd"/>
      <w:r w:rsidRPr="00BC3A33">
        <w:rPr>
          <w:color w:val="222222"/>
          <w:sz w:val="28"/>
          <w:szCs w:val="28"/>
        </w:rPr>
        <w:t xml:space="preserve"> </w:t>
      </w:r>
      <w:proofErr w:type="spellStart"/>
      <w:r w:rsidRPr="00BC3A33">
        <w:rPr>
          <w:color w:val="222222"/>
          <w:sz w:val="28"/>
          <w:szCs w:val="28"/>
        </w:rPr>
        <w:t>запалення</w:t>
      </w:r>
      <w:proofErr w:type="spellEnd"/>
      <w:r w:rsidRPr="00BC3A33">
        <w:rPr>
          <w:color w:val="222222"/>
          <w:sz w:val="28"/>
          <w:szCs w:val="28"/>
        </w:rPr>
        <w:t>;</w:t>
      </w:r>
    </w:p>
    <w:p w14:paraId="1C2514C8" w14:textId="77777777" w:rsidR="00BC3A33" w:rsidRPr="00BC3A33" w:rsidRDefault="00BC3A33" w:rsidP="003F76D9">
      <w:pPr>
        <w:numPr>
          <w:ilvl w:val="0"/>
          <w:numId w:val="10"/>
        </w:numPr>
        <w:shd w:val="clear" w:color="auto" w:fill="FFFFFF"/>
        <w:spacing w:line="456" w:lineRule="auto"/>
        <w:ind w:left="0" w:firstLine="720"/>
        <w:contextualSpacing/>
        <w:jc w:val="both"/>
        <w:textAlignment w:val="baseline"/>
        <w:rPr>
          <w:color w:val="222222"/>
          <w:sz w:val="28"/>
          <w:szCs w:val="28"/>
        </w:rPr>
      </w:pPr>
      <w:proofErr w:type="spellStart"/>
      <w:r w:rsidRPr="00BC3A33">
        <w:rPr>
          <w:color w:val="222222"/>
          <w:sz w:val="28"/>
          <w:szCs w:val="28"/>
        </w:rPr>
        <w:t>Підвищення</w:t>
      </w:r>
      <w:proofErr w:type="spellEnd"/>
      <w:r w:rsidRPr="00BC3A33">
        <w:rPr>
          <w:color w:val="222222"/>
          <w:sz w:val="28"/>
          <w:szCs w:val="28"/>
        </w:rPr>
        <w:t xml:space="preserve"> </w:t>
      </w:r>
      <w:proofErr w:type="spellStart"/>
      <w:r w:rsidRPr="00BC3A33">
        <w:rPr>
          <w:color w:val="222222"/>
          <w:sz w:val="28"/>
          <w:szCs w:val="28"/>
        </w:rPr>
        <w:t>температури</w:t>
      </w:r>
      <w:proofErr w:type="spellEnd"/>
      <w:r w:rsidRPr="00BC3A33">
        <w:rPr>
          <w:color w:val="222222"/>
          <w:sz w:val="28"/>
          <w:szCs w:val="28"/>
        </w:rPr>
        <w:t xml:space="preserve"> </w:t>
      </w:r>
      <w:proofErr w:type="spellStart"/>
      <w:r w:rsidRPr="00BC3A33">
        <w:rPr>
          <w:color w:val="222222"/>
          <w:sz w:val="28"/>
          <w:szCs w:val="28"/>
        </w:rPr>
        <w:t>шкірного</w:t>
      </w:r>
      <w:proofErr w:type="spellEnd"/>
      <w:r w:rsidRPr="00BC3A33">
        <w:rPr>
          <w:color w:val="222222"/>
          <w:sz w:val="28"/>
          <w:szCs w:val="28"/>
        </w:rPr>
        <w:t xml:space="preserve"> </w:t>
      </w:r>
      <w:proofErr w:type="spellStart"/>
      <w:r w:rsidRPr="00BC3A33">
        <w:rPr>
          <w:color w:val="222222"/>
          <w:sz w:val="28"/>
          <w:szCs w:val="28"/>
        </w:rPr>
        <w:t>покриву</w:t>
      </w:r>
      <w:proofErr w:type="spellEnd"/>
      <w:r w:rsidRPr="00BC3A33">
        <w:rPr>
          <w:color w:val="222222"/>
          <w:sz w:val="28"/>
          <w:szCs w:val="28"/>
        </w:rPr>
        <w:t xml:space="preserve"> в </w:t>
      </w:r>
      <w:proofErr w:type="spellStart"/>
      <w:r w:rsidRPr="00BC3A33">
        <w:rPr>
          <w:color w:val="222222"/>
          <w:sz w:val="28"/>
          <w:szCs w:val="28"/>
        </w:rPr>
        <w:t>області</w:t>
      </w:r>
      <w:proofErr w:type="spellEnd"/>
      <w:r w:rsidRPr="00BC3A33">
        <w:rPr>
          <w:color w:val="222222"/>
          <w:sz w:val="28"/>
          <w:szCs w:val="28"/>
        </w:rPr>
        <w:t xml:space="preserve"> </w:t>
      </w:r>
      <w:proofErr w:type="spellStart"/>
      <w:r w:rsidRPr="00BC3A33">
        <w:rPr>
          <w:color w:val="222222"/>
          <w:sz w:val="28"/>
          <w:szCs w:val="28"/>
        </w:rPr>
        <w:t>запалення</w:t>
      </w:r>
      <w:proofErr w:type="spellEnd"/>
      <w:r w:rsidRPr="00BC3A33">
        <w:rPr>
          <w:color w:val="222222"/>
          <w:sz w:val="28"/>
          <w:szCs w:val="28"/>
        </w:rPr>
        <w:t xml:space="preserve"> (</w:t>
      </w:r>
      <w:proofErr w:type="spellStart"/>
      <w:r w:rsidRPr="00BC3A33">
        <w:rPr>
          <w:color w:val="222222"/>
          <w:sz w:val="28"/>
          <w:szCs w:val="28"/>
        </w:rPr>
        <w:t>шкіра</w:t>
      </w:r>
      <w:proofErr w:type="spellEnd"/>
      <w:r w:rsidRPr="00BC3A33">
        <w:rPr>
          <w:color w:val="222222"/>
          <w:sz w:val="28"/>
          <w:szCs w:val="28"/>
        </w:rPr>
        <w:t xml:space="preserve"> </w:t>
      </w:r>
      <w:proofErr w:type="spellStart"/>
      <w:r w:rsidRPr="00BC3A33">
        <w:rPr>
          <w:color w:val="222222"/>
          <w:sz w:val="28"/>
          <w:szCs w:val="28"/>
        </w:rPr>
        <w:t>гарячіша</w:t>
      </w:r>
      <w:proofErr w:type="spellEnd"/>
      <w:r w:rsidRPr="00BC3A33">
        <w:rPr>
          <w:color w:val="222222"/>
          <w:sz w:val="28"/>
          <w:szCs w:val="28"/>
        </w:rPr>
        <w:t xml:space="preserve">, </w:t>
      </w:r>
      <w:proofErr w:type="spellStart"/>
      <w:r w:rsidRPr="00BC3A33">
        <w:rPr>
          <w:color w:val="222222"/>
          <w:sz w:val="28"/>
          <w:szCs w:val="28"/>
        </w:rPr>
        <w:t>ніж</w:t>
      </w:r>
      <w:proofErr w:type="spellEnd"/>
      <w:r w:rsidRPr="00BC3A33">
        <w:rPr>
          <w:color w:val="222222"/>
          <w:sz w:val="28"/>
          <w:szCs w:val="28"/>
        </w:rPr>
        <w:t xml:space="preserve"> на </w:t>
      </w:r>
      <w:proofErr w:type="spellStart"/>
      <w:r w:rsidRPr="00BC3A33">
        <w:rPr>
          <w:color w:val="222222"/>
          <w:sz w:val="28"/>
          <w:szCs w:val="28"/>
        </w:rPr>
        <w:t>інших</w:t>
      </w:r>
      <w:proofErr w:type="spellEnd"/>
      <w:r w:rsidRPr="00BC3A33">
        <w:rPr>
          <w:color w:val="222222"/>
          <w:sz w:val="28"/>
          <w:szCs w:val="28"/>
        </w:rPr>
        <w:t xml:space="preserve"> </w:t>
      </w:r>
      <w:proofErr w:type="spellStart"/>
      <w:r w:rsidRPr="00BC3A33">
        <w:rPr>
          <w:color w:val="222222"/>
          <w:sz w:val="28"/>
          <w:szCs w:val="28"/>
        </w:rPr>
        <w:t>ділянках</w:t>
      </w:r>
      <w:proofErr w:type="spellEnd"/>
      <w:r w:rsidRPr="00BC3A33">
        <w:rPr>
          <w:color w:val="222222"/>
          <w:sz w:val="28"/>
          <w:szCs w:val="28"/>
        </w:rPr>
        <w:t xml:space="preserve"> </w:t>
      </w:r>
      <w:proofErr w:type="spellStart"/>
      <w:r w:rsidRPr="00BC3A33">
        <w:rPr>
          <w:color w:val="222222"/>
          <w:sz w:val="28"/>
          <w:szCs w:val="28"/>
        </w:rPr>
        <w:t>тіла</w:t>
      </w:r>
      <w:proofErr w:type="spellEnd"/>
      <w:r w:rsidRPr="00BC3A33">
        <w:rPr>
          <w:color w:val="222222"/>
          <w:sz w:val="28"/>
          <w:szCs w:val="28"/>
        </w:rPr>
        <w:t>);</w:t>
      </w:r>
    </w:p>
    <w:p w14:paraId="559B00EA" w14:textId="77777777" w:rsidR="00BC3A33" w:rsidRPr="00BC3A33" w:rsidRDefault="00BC3A33" w:rsidP="003F76D9">
      <w:pPr>
        <w:numPr>
          <w:ilvl w:val="0"/>
          <w:numId w:val="10"/>
        </w:numPr>
        <w:shd w:val="clear" w:color="auto" w:fill="FFFFFF"/>
        <w:spacing w:line="456" w:lineRule="auto"/>
        <w:ind w:left="0" w:firstLine="720"/>
        <w:contextualSpacing/>
        <w:jc w:val="both"/>
        <w:textAlignment w:val="baseline"/>
        <w:rPr>
          <w:color w:val="222222"/>
          <w:sz w:val="28"/>
          <w:szCs w:val="28"/>
        </w:rPr>
      </w:pPr>
      <w:r w:rsidRPr="00BC3A33">
        <w:rPr>
          <w:color w:val="222222"/>
          <w:sz w:val="28"/>
          <w:szCs w:val="28"/>
        </w:rPr>
        <w:t xml:space="preserve">Рухи </w:t>
      </w:r>
      <w:proofErr w:type="spellStart"/>
      <w:r w:rsidRPr="00BC3A33">
        <w:rPr>
          <w:color w:val="222222"/>
          <w:sz w:val="28"/>
          <w:szCs w:val="28"/>
        </w:rPr>
        <w:t>сухожилля</w:t>
      </w:r>
      <w:proofErr w:type="spellEnd"/>
      <w:r w:rsidRPr="00BC3A33">
        <w:rPr>
          <w:color w:val="222222"/>
          <w:sz w:val="28"/>
          <w:szCs w:val="28"/>
        </w:rPr>
        <w:t xml:space="preserve"> </w:t>
      </w:r>
      <w:proofErr w:type="spellStart"/>
      <w:r w:rsidRPr="00BC3A33">
        <w:rPr>
          <w:color w:val="222222"/>
          <w:sz w:val="28"/>
          <w:szCs w:val="28"/>
        </w:rPr>
        <w:t>супроводжуються</w:t>
      </w:r>
      <w:proofErr w:type="spellEnd"/>
      <w:r w:rsidRPr="00BC3A33">
        <w:rPr>
          <w:color w:val="222222"/>
          <w:sz w:val="28"/>
          <w:szCs w:val="28"/>
        </w:rPr>
        <w:t xml:space="preserve"> </w:t>
      </w:r>
      <w:proofErr w:type="spellStart"/>
      <w:r w:rsidRPr="00BC3A33">
        <w:rPr>
          <w:color w:val="222222"/>
          <w:sz w:val="28"/>
          <w:szCs w:val="28"/>
        </w:rPr>
        <w:t>характерним</w:t>
      </w:r>
      <w:proofErr w:type="spellEnd"/>
      <w:r w:rsidRPr="00BC3A33">
        <w:rPr>
          <w:color w:val="222222"/>
          <w:sz w:val="28"/>
          <w:szCs w:val="28"/>
        </w:rPr>
        <w:t xml:space="preserve"> хрустким звуком, </w:t>
      </w:r>
      <w:proofErr w:type="spellStart"/>
      <w:r w:rsidRPr="00BC3A33">
        <w:rPr>
          <w:color w:val="222222"/>
          <w:sz w:val="28"/>
          <w:szCs w:val="28"/>
        </w:rPr>
        <w:t>який</w:t>
      </w:r>
      <w:proofErr w:type="spellEnd"/>
      <w:r w:rsidRPr="00BC3A33">
        <w:rPr>
          <w:color w:val="222222"/>
          <w:sz w:val="28"/>
          <w:szCs w:val="28"/>
        </w:rPr>
        <w:t xml:space="preserve"> </w:t>
      </w:r>
      <w:proofErr w:type="spellStart"/>
      <w:r w:rsidRPr="00BC3A33">
        <w:rPr>
          <w:color w:val="222222"/>
          <w:sz w:val="28"/>
          <w:szCs w:val="28"/>
        </w:rPr>
        <w:t>може</w:t>
      </w:r>
      <w:proofErr w:type="spellEnd"/>
      <w:r w:rsidRPr="00BC3A33">
        <w:rPr>
          <w:color w:val="222222"/>
          <w:sz w:val="28"/>
          <w:szCs w:val="28"/>
        </w:rPr>
        <w:t xml:space="preserve"> бути </w:t>
      </w:r>
      <w:proofErr w:type="spellStart"/>
      <w:r w:rsidRPr="00BC3A33">
        <w:rPr>
          <w:color w:val="222222"/>
          <w:sz w:val="28"/>
          <w:szCs w:val="28"/>
        </w:rPr>
        <w:t>чути</w:t>
      </w:r>
      <w:proofErr w:type="spellEnd"/>
      <w:r w:rsidRPr="00BC3A33">
        <w:rPr>
          <w:color w:val="222222"/>
          <w:sz w:val="28"/>
          <w:szCs w:val="28"/>
        </w:rPr>
        <w:t xml:space="preserve"> через фонендоскоп </w:t>
      </w:r>
      <w:proofErr w:type="spellStart"/>
      <w:r w:rsidRPr="00BC3A33">
        <w:rPr>
          <w:color w:val="222222"/>
          <w:sz w:val="28"/>
          <w:szCs w:val="28"/>
        </w:rPr>
        <w:t>або</w:t>
      </w:r>
      <w:proofErr w:type="spellEnd"/>
      <w:r w:rsidRPr="00BC3A33">
        <w:rPr>
          <w:color w:val="222222"/>
          <w:sz w:val="28"/>
          <w:szCs w:val="28"/>
        </w:rPr>
        <w:t xml:space="preserve"> на </w:t>
      </w:r>
      <w:proofErr w:type="spellStart"/>
      <w:r w:rsidRPr="00BC3A33">
        <w:rPr>
          <w:color w:val="222222"/>
          <w:sz w:val="28"/>
          <w:szCs w:val="28"/>
        </w:rPr>
        <w:t>відстані</w:t>
      </w:r>
      <w:proofErr w:type="spellEnd"/>
      <w:r w:rsidRPr="00BC3A33">
        <w:rPr>
          <w:color w:val="222222"/>
          <w:sz w:val="28"/>
          <w:szCs w:val="28"/>
        </w:rPr>
        <w:t xml:space="preserve"> (</w:t>
      </w:r>
      <w:proofErr w:type="spellStart"/>
      <w:r w:rsidRPr="00BC3A33">
        <w:rPr>
          <w:color w:val="222222"/>
          <w:sz w:val="28"/>
          <w:szCs w:val="28"/>
        </w:rPr>
        <w:t>крепітація</w:t>
      </w:r>
      <w:proofErr w:type="spellEnd"/>
      <w:r w:rsidRPr="00BC3A33">
        <w:rPr>
          <w:color w:val="222222"/>
          <w:sz w:val="28"/>
          <w:szCs w:val="28"/>
        </w:rPr>
        <w:t xml:space="preserve"> при </w:t>
      </w:r>
      <w:proofErr w:type="spellStart"/>
      <w:r w:rsidRPr="00BC3A33">
        <w:rPr>
          <w:color w:val="222222"/>
          <w:sz w:val="28"/>
          <w:szCs w:val="28"/>
        </w:rPr>
        <w:t>русі</w:t>
      </w:r>
      <w:proofErr w:type="spellEnd"/>
      <w:r w:rsidRPr="00BC3A33">
        <w:rPr>
          <w:color w:val="222222"/>
          <w:sz w:val="28"/>
          <w:szCs w:val="28"/>
        </w:rPr>
        <w:t xml:space="preserve"> </w:t>
      </w:r>
      <w:proofErr w:type="spellStart"/>
      <w:r w:rsidRPr="00BC3A33">
        <w:rPr>
          <w:color w:val="222222"/>
          <w:sz w:val="28"/>
          <w:szCs w:val="28"/>
        </w:rPr>
        <w:t>сухожилля</w:t>
      </w:r>
      <w:proofErr w:type="spellEnd"/>
      <w:r w:rsidRPr="00BC3A33">
        <w:rPr>
          <w:color w:val="222222"/>
          <w:sz w:val="28"/>
          <w:szCs w:val="28"/>
        </w:rPr>
        <w:t>);</w:t>
      </w:r>
    </w:p>
    <w:p w14:paraId="367EFD0E" w14:textId="77777777" w:rsidR="00BC3A33" w:rsidRPr="00BC3A33" w:rsidRDefault="00BC3A33" w:rsidP="003F76D9">
      <w:pPr>
        <w:numPr>
          <w:ilvl w:val="0"/>
          <w:numId w:val="10"/>
        </w:numPr>
        <w:shd w:val="clear" w:color="auto" w:fill="FFFFFF"/>
        <w:spacing w:line="456" w:lineRule="auto"/>
        <w:ind w:left="0" w:firstLine="720"/>
        <w:contextualSpacing/>
        <w:jc w:val="both"/>
        <w:textAlignment w:val="baseline"/>
        <w:rPr>
          <w:color w:val="222222"/>
          <w:sz w:val="28"/>
          <w:szCs w:val="28"/>
        </w:rPr>
      </w:pPr>
      <w:proofErr w:type="spellStart"/>
      <w:r w:rsidRPr="00BC3A33">
        <w:rPr>
          <w:color w:val="222222"/>
          <w:sz w:val="28"/>
          <w:szCs w:val="28"/>
        </w:rPr>
        <w:t>Припухлість</w:t>
      </w:r>
      <w:proofErr w:type="spellEnd"/>
      <w:r w:rsidRPr="00BC3A33">
        <w:rPr>
          <w:color w:val="222222"/>
          <w:sz w:val="28"/>
          <w:szCs w:val="28"/>
        </w:rPr>
        <w:t xml:space="preserve"> в </w:t>
      </w:r>
      <w:proofErr w:type="spellStart"/>
      <w:r w:rsidRPr="00BC3A33">
        <w:rPr>
          <w:color w:val="222222"/>
          <w:sz w:val="28"/>
          <w:szCs w:val="28"/>
        </w:rPr>
        <w:t>області</w:t>
      </w:r>
      <w:proofErr w:type="spellEnd"/>
      <w:r w:rsidRPr="00BC3A33">
        <w:rPr>
          <w:color w:val="222222"/>
          <w:sz w:val="28"/>
          <w:szCs w:val="28"/>
        </w:rPr>
        <w:t xml:space="preserve"> </w:t>
      </w:r>
      <w:proofErr w:type="spellStart"/>
      <w:r w:rsidRPr="00BC3A33">
        <w:rPr>
          <w:color w:val="222222"/>
          <w:sz w:val="28"/>
          <w:szCs w:val="28"/>
        </w:rPr>
        <w:t>ураженого</w:t>
      </w:r>
      <w:proofErr w:type="spellEnd"/>
      <w:r w:rsidRPr="00BC3A33">
        <w:rPr>
          <w:color w:val="222222"/>
          <w:sz w:val="28"/>
          <w:szCs w:val="28"/>
        </w:rPr>
        <w:t xml:space="preserve"> </w:t>
      </w:r>
      <w:proofErr w:type="spellStart"/>
      <w:r w:rsidRPr="00BC3A33">
        <w:rPr>
          <w:color w:val="222222"/>
          <w:sz w:val="28"/>
          <w:szCs w:val="28"/>
        </w:rPr>
        <w:t>сухожилля</w:t>
      </w:r>
      <w:proofErr w:type="spellEnd"/>
      <w:r w:rsidRPr="00BC3A33">
        <w:rPr>
          <w:color w:val="222222"/>
          <w:sz w:val="28"/>
          <w:szCs w:val="28"/>
        </w:rPr>
        <w:t>.</w:t>
      </w:r>
    </w:p>
    <w:p w14:paraId="76E51E1B" w14:textId="5872FA3A" w:rsidR="00BC3A33" w:rsidRDefault="00BC3A33" w:rsidP="003F76D9">
      <w:pPr>
        <w:pStyle w:val="a8"/>
        <w:shd w:val="clear" w:color="auto" w:fill="FFFFFF"/>
        <w:spacing w:before="0" w:beforeAutospacing="0" w:after="0" w:afterAutospacing="0" w:line="456" w:lineRule="auto"/>
        <w:ind w:firstLine="720"/>
        <w:contextualSpacing/>
        <w:jc w:val="both"/>
        <w:textAlignment w:val="baseline"/>
        <w:rPr>
          <w:color w:val="222222"/>
          <w:sz w:val="28"/>
          <w:szCs w:val="28"/>
        </w:rPr>
      </w:pPr>
      <w:proofErr w:type="spellStart"/>
      <w:r w:rsidRPr="00BC3A33">
        <w:rPr>
          <w:color w:val="222222"/>
          <w:sz w:val="28"/>
          <w:szCs w:val="28"/>
        </w:rPr>
        <w:t>Тендиніт</w:t>
      </w:r>
      <w:proofErr w:type="spellEnd"/>
      <w:r w:rsidRPr="00BC3A33">
        <w:rPr>
          <w:color w:val="222222"/>
          <w:sz w:val="28"/>
          <w:szCs w:val="28"/>
        </w:rPr>
        <w:t xml:space="preserve"> </w:t>
      </w:r>
      <w:proofErr w:type="spellStart"/>
      <w:r w:rsidRPr="00BC3A33">
        <w:rPr>
          <w:color w:val="222222"/>
          <w:sz w:val="28"/>
          <w:szCs w:val="28"/>
        </w:rPr>
        <w:t>плечового</w:t>
      </w:r>
      <w:proofErr w:type="spellEnd"/>
      <w:r w:rsidRPr="00BC3A33">
        <w:rPr>
          <w:color w:val="222222"/>
          <w:sz w:val="28"/>
          <w:szCs w:val="28"/>
        </w:rPr>
        <w:t xml:space="preserve"> </w:t>
      </w:r>
      <w:proofErr w:type="spellStart"/>
      <w:r w:rsidRPr="00BC3A33">
        <w:rPr>
          <w:color w:val="222222"/>
          <w:sz w:val="28"/>
          <w:szCs w:val="28"/>
        </w:rPr>
        <w:t>суглоба</w:t>
      </w:r>
      <w:proofErr w:type="spellEnd"/>
      <w:r w:rsidRPr="00BC3A33">
        <w:rPr>
          <w:color w:val="222222"/>
          <w:sz w:val="28"/>
          <w:szCs w:val="28"/>
        </w:rPr>
        <w:t xml:space="preserve"> </w:t>
      </w:r>
      <w:proofErr w:type="spellStart"/>
      <w:r w:rsidRPr="00BC3A33">
        <w:rPr>
          <w:color w:val="222222"/>
          <w:sz w:val="28"/>
          <w:szCs w:val="28"/>
        </w:rPr>
        <w:t>найчастіше</w:t>
      </w:r>
      <w:proofErr w:type="spellEnd"/>
      <w:r w:rsidRPr="00BC3A33">
        <w:rPr>
          <w:color w:val="222222"/>
          <w:sz w:val="28"/>
          <w:szCs w:val="28"/>
        </w:rPr>
        <w:t xml:space="preserve"> </w:t>
      </w:r>
      <w:proofErr w:type="spellStart"/>
      <w:r w:rsidRPr="00BC3A33">
        <w:rPr>
          <w:color w:val="222222"/>
          <w:sz w:val="28"/>
          <w:szCs w:val="28"/>
        </w:rPr>
        <w:t>виникає</w:t>
      </w:r>
      <w:proofErr w:type="spellEnd"/>
      <w:r w:rsidRPr="00BC3A33">
        <w:rPr>
          <w:color w:val="222222"/>
          <w:sz w:val="28"/>
          <w:szCs w:val="28"/>
        </w:rPr>
        <w:t xml:space="preserve"> у </w:t>
      </w:r>
      <w:proofErr w:type="spellStart"/>
      <w:r w:rsidRPr="00BC3A33">
        <w:rPr>
          <w:color w:val="222222"/>
          <w:sz w:val="28"/>
          <w:szCs w:val="28"/>
        </w:rPr>
        <w:t>спортсменів</w:t>
      </w:r>
      <w:proofErr w:type="spellEnd"/>
      <w:r w:rsidRPr="00BC3A33">
        <w:rPr>
          <w:color w:val="222222"/>
          <w:sz w:val="28"/>
          <w:szCs w:val="28"/>
        </w:rPr>
        <w:t xml:space="preserve">, </w:t>
      </w:r>
      <w:proofErr w:type="spellStart"/>
      <w:r w:rsidRPr="00BC3A33">
        <w:rPr>
          <w:color w:val="222222"/>
          <w:sz w:val="28"/>
          <w:szCs w:val="28"/>
        </w:rPr>
        <w:t>проте</w:t>
      </w:r>
      <w:proofErr w:type="spellEnd"/>
      <w:r w:rsidRPr="00BC3A33">
        <w:rPr>
          <w:color w:val="222222"/>
          <w:sz w:val="28"/>
          <w:szCs w:val="28"/>
        </w:rPr>
        <w:t xml:space="preserve"> </w:t>
      </w:r>
      <w:proofErr w:type="spellStart"/>
      <w:r w:rsidRPr="00BC3A33">
        <w:rPr>
          <w:color w:val="222222"/>
          <w:sz w:val="28"/>
          <w:szCs w:val="28"/>
        </w:rPr>
        <w:t>також</w:t>
      </w:r>
      <w:proofErr w:type="spellEnd"/>
      <w:r w:rsidRPr="00BC3A33">
        <w:rPr>
          <w:color w:val="222222"/>
          <w:sz w:val="28"/>
          <w:szCs w:val="28"/>
        </w:rPr>
        <w:t xml:space="preserve"> </w:t>
      </w:r>
      <w:proofErr w:type="spellStart"/>
      <w:r w:rsidRPr="00BC3A33">
        <w:rPr>
          <w:color w:val="222222"/>
          <w:sz w:val="28"/>
          <w:szCs w:val="28"/>
        </w:rPr>
        <w:t>може</w:t>
      </w:r>
      <w:proofErr w:type="spellEnd"/>
      <w:r w:rsidRPr="00BC3A33">
        <w:rPr>
          <w:color w:val="222222"/>
          <w:sz w:val="28"/>
          <w:szCs w:val="28"/>
        </w:rPr>
        <w:t xml:space="preserve"> </w:t>
      </w:r>
      <w:proofErr w:type="spellStart"/>
      <w:r w:rsidRPr="00BC3A33">
        <w:rPr>
          <w:color w:val="222222"/>
          <w:sz w:val="28"/>
          <w:szCs w:val="28"/>
        </w:rPr>
        <w:t>розвинутися</w:t>
      </w:r>
      <w:proofErr w:type="spellEnd"/>
      <w:r w:rsidRPr="00BC3A33">
        <w:rPr>
          <w:color w:val="222222"/>
          <w:sz w:val="28"/>
          <w:szCs w:val="28"/>
        </w:rPr>
        <w:t xml:space="preserve"> як </w:t>
      </w:r>
      <w:proofErr w:type="spellStart"/>
      <w:r w:rsidRPr="00BC3A33">
        <w:rPr>
          <w:color w:val="222222"/>
          <w:sz w:val="28"/>
          <w:szCs w:val="28"/>
        </w:rPr>
        <w:t>наслідок</w:t>
      </w:r>
      <w:proofErr w:type="spellEnd"/>
      <w:r w:rsidRPr="00BC3A33">
        <w:rPr>
          <w:color w:val="222222"/>
          <w:sz w:val="28"/>
          <w:szCs w:val="28"/>
        </w:rPr>
        <w:t xml:space="preserve"> </w:t>
      </w:r>
      <w:proofErr w:type="spellStart"/>
      <w:r w:rsidRPr="00BC3A33">
        <w:rPr>
          <w:color w:val="222222"/>
          <w:sz w:val="28"/>
          <w:szCs w:val="28"/>
        </w:rPr>
        <w:t>інтенсивного</w:t>
      </w:r>
      <w:proofErr w:type="spellEnd"/>
      <w:r w:rsidRPr="00BC3A33">
        <w:rPr>
          <w:color w:val="222222"/>
          <w:sz w:val="28"/>
          <w:szCs w:val="28"/>
        </w:rPr>
        <w:t xml:space="preserve"> </w:t>
      </w:r>
      <w:proofErr w:type="spellStart"/>
      <w:r w:rsidRPr="00BC3A33">
        <w:rPr>
          <w:color w:val="222222"/>
          <w:sz w:val="28"/>
          <w:szCs w:val="28"/>
        </w:rPr>
        <w:t>фізичного</w:t>
      </w:r>
      <w:proofErr w:type="spellEnd"/>
      <w:r w:rsidRPr="00BC3A33">
        <w:rPr>
          <w:color w:val="222222"/>
          <w:sz w:val="28"/>
          <w:szCs w:val="28"/>
        </w:rPr>
        <w:t xml:space="preserve"> </w:t>
      </w:r>
      <w:proofErr w:type="spellStart"/>
      <w:r w:rsidRPr="00BC3A33">
        <w:rPr>
          <w:color w:val="222222"/>
          <w:sz w:val="28"/>
          <w:szCs w:val="28"/>
        </w:rPr>
        <w:t>праці</w:t>
      </w:r>
      <w:proofErr w:type="spellEnd"/>
      <w:r w:rsidRPr="00BC3A33">
        <w:rPr>
          <w:color w:val="222222"/>
          <w:sz w:val="28"/>
          <w:szCs w:val="28"/>
        </w:rPr>
        <w:t xml:space="preserve">. </w:t>
      </w:r>
      <w:proofErr w:type="spellStart"/>
      <w:r w:rsidRPr="00BC3A33">
        <w:rPr>
          <w:color w:val="222222"/>
          <w:sz w:val="28"/>
          <w:szCs w:val="28"/>
        </w:rPr>
        <w:t>Захворювання</w:t>
      </w:r>
      <w:proofErr w:type="spellEnd"/>
      <w:r w:rsidRPr="00BC3A33">
        <w:rPr>
          <w:color w:val="222222"/>
          <w:sz w:val="28"/>
          <w:szCs w:val="28"/>
        </w:rPr>
        <w:t xml:space="preserve"> є результатом </w:t>
      </w:r>
      <w:proofErr w:type="spellStart"/>
      <w:r w:rsidRPr="00BC3A33">
        <w:rPr>
          <w:color w:val="222222"/>
          <w:sz w:val="28"/>
          <w:szCs w:val="28"/>
        </w:rPr>
        <w:t>хронічних</w:t>
      </w:r>
      <w:proofErr w:type="spellEnd"/>
      <w:r w:rsidRPr="00BC3A33">
        <w:rPr>
          <w:color w:val="222222"/>
          <w:sz w:val="28"/>
          <w:szCs w:val="28"/>
        </w:rPr>
        <w:t xml:space="preserve"> </w:t>
      </w:r>
      <w:proofErr w:type="spellStart"/>
      <w:r w:rsidRPr="00BC3A33">
        <w:rPr>
          <w:color w:val="222222"/>
          <w:sz w:val="28"/>
          <w:szCs w:val="28"/>
        </w:rPr>
        <w:t>перенапруг</w:t>
      </w:r>
      <w:proofErr w:type="spellEnd"/>
      <w:r w:rsidRPr="00BC3A33">
        <w:rPr>
          <w:color w:val="222222"/>
          <w:sz w:val="28"/>
          <w:szCs w:val="28"/>
        </w:rPr>
        <w:t xml:space="preserve"> і запального </w:t>
      </w:r>
      <w:proofErr w:type="spellStart"/>
      <w:r w:rsidRPr="00BC3A33">
        <w:rPr>
          <w:color w:val="222222"/>
          <w:sz w:val="28"/>
          <w:szCs w:val="28"/>
        </w:rPr>
        <w:t>процесу</w:t>
      </w:r>
      <w:proofErr w:type="spellEnd"/>
      <w:r w:rsidRPr="00BC3A33">
        <w:rPr>
          <w:color w:val="222222"/>
          <w:sz w:val="28"/>
          <w:szCs w:val="28"/>
        </w:rPr>
        <w:t xml:space="preserve">, </w:t>
      </w:r>
      <w:proofErr w:type="spellStart"/>
      <w:r w:rsidRPr="00BC3A33">
        <w:rPr>
          <w:color w:val="222222"/>
          <w:sz w:val="28"/>
          <w:szCs w:val="28"/>
        </w:rPr>
        <w:t>спровокованих</w:t>
      </w:r>
      <w:proofErr w:type="spellEnd"/>
      <w:r w:rsidRPr="00BC3A33">
        <w:rPr>
          <w:color w:val="222222"/>
          <w:sz w:val="28"/>
          <w:szCs w:val="28"/>
        </w:rPr>
        <w:t xml:space="preserve"> микротравмами </w:t>
      </w:r>
      <w:proofErr w:type="spellStart"/>
      <w:r w:rsidRPr="00BC3A33">
        <w:rPr>
          <w:color w:val="222222"/>
          <w:sz w:val="28"/>
          <w:szCs w:val="28"/>
        </w:rPr>
        <w:t>сухожилля</w:t>
      </w:r>
      <w:proofErr w:type="spellEnd"/>
      <w:r w:rsidRPr="00BC3A33">
        <w:rPr>
          <w:color w:val="222222"/>
          <w:sz w:val="28"/>
          <w:szCs w:val="28"/>
        </w:rPr>
        <w:t xml:space="preserve"> надостной </w:t>
      </w:r>
      <w:proofErr w:type="spellStart"/>
      <w:r w:rsidRPr="00BC3A33">
        <w:rPr>
          <w:color w:val="222222"/>
          <w:sz w:val="28"/>
          <w:szCs w:val="28"/>
        </w:rPr>
        <w:t>м`язи</w:t>
      </w:r>
      <w:proofErr w:type="spellEnd"/>
      <w:r w:rsidRPr="00BC3A33">
        <w:rPr>
          <w:color w:val="222222"/>
          <w:sz w:val="28"/>
          <w:szCs w:val="28"/>
        </w:rPr>
        <w:t xml:space="preserve">. </w:t>
      </w:r>
      <w:proofErr w:type="spellStart"/>
      <w:r w:rsidRPr="00BC3A33">
        <w:rPr>
          <w:color w:val="222222"/>
          <w:sz w:val="28"/>
          <w:szCs w:val="28"/>
        </w:rPr>
        <w:t>Згодом</w:t>
      </w:r>
      <w:proofErr w:type="spellEnd"/>
      <w:r w:rsidRPr="00BC3A33">
        <w:rPr>
          <w:color w:val="222222"/>
          <w:sz w:val="28"/>
          <w:szCs w:val="28"/>
        </w:rPr>
        <w:t xml:space="preserve"> </w:t>
      </w:r>
      <w:proofErr w:type="spellStart"/>
      <w:r w:rsidRPr="00BC3A33">
        <w:rPr>
          <w:color w:val="222222"/>
          <w:sz w:val="28"/>
          <w:szCs w:val="28"/>
        </w:rPr>
        <w:t>запалення</w:t>
      </w:r>
      <w:proofErr w:type="spellEnd"/>
      <w:r w:rsidRPr="00BC3A33">
        <w:rPr>
          <w:color w:val="222222"/>
          <w:sz w:val="28"/>
          <w:szCs w:val="28"/>
        </w:rPr>
        <w:t xml:space="preserve"> </w:t>
      </w:r>
      <w:proofErr w:type="spellStart"/>
      <w:r w:rsidRPr="00BC3A33">
        <w:rPr>
          <w:color w:val="222222"/>
          <w:sz w:val="28"/>
          <w:szCs w:val="28"/>
        </w:rPr>
        <w:t>поширюється</w:t>
      </w:r>
      <w:proofErr w:type="spellEnd"/>
      <w:r w:rsidRPr="00BC3A33">
        <w:rPr>
          <w:color w:val="222222"/>
          <w:sz w:val="28"/>
          <w:szCs w:val="28"/>
        </w:rPr>
        <w:t xml:space="preserve"> на </w:t>
      </w:r>
      <w:proofErr w:type="spellStart"/>
      <w:r w:rsidRPr="00BC3A33">
        <w:rPr>
          <w:color w:val="222222"/>
          <w:sz w:val="28"/>
          <w:szCs w:val="28"/>
        </w:rPr>
        <w:t>м`язову</w:t>
      </w:r>
      <w:proofErr w:type="spellEnd"/>
      <w:r w:rsidRPr="00BC3A33">
        <w:rPr>
          <w:color w:val="222222"/>
          <w:sz w:val="28"/>
          <w:szCs w:val="28"/>
        </w:rPr>
        <w:t xml:space="preserve"> капсулу і </w:t>
      </w:r>
      <w:proofErr w:type="spellStart"/>
      <w:r w:rsidRPr="00BC3A33">
        <w:rPr>
          <w:color w:val="222222"/>
          <w:sz w:val="28"/>
          <w:szCs w:val="28"/>
        </w:rPr>
        <w:t>субакроміального</w:t>
      </w:r>
      <w:proofErr w:type="spellEnd"/>
      <w:r w:rsidRPr="00BC3A33">
        <w:rPr>
          <w:color w:val="222222"/>
          <w:sz w:val="28"/>
          <w:szCs w:val="28"/>
        </w:rPr>
        <w:t xml:space="preserve"> сумку. </w:t>
      </w:r>
      <w:proofErr w:type="spellStart"/>
      <w:r w:rsidRPr="00BC3A33">
        <w:rPr>
          <w:color w:val="222222"/>
          <w:sz w:val="28"/>
          <w:szCs w:val="28"/>
        </w:rPr>
        <w:t>Перші</w:t>
      </w:r>
      <w:proofErr w:type="spellEnd"/>
      <w:r w:rsidRPr="00BC3A33">
        <w:rPr>
          <w:color w:val="222222"/>
          <w:sz w:val="28"/>
          <w:szCs w:val="28"/>
        </w:rPr>
        <w:t xml:space="preserve"> </w:t>
      </w:r>
      <w:proofErr w:type="spellStart"/>
      <w:r w:rsidRPr="00BC3A33">
        <w:rPr>
          <w:color w:val="222222"/>
          <w:sz w:val="28"/>
          <w:szCs w:val="28"/>
        </w:rPr>
        <w:t>симптоми</w:t>
      </w:r>
      <w:proofErr w:type="spellEnd"/>
      <w:r w:rsidRPr="00BC3A33">
        <w:rPr>
          <w:color w:val="222222"/>
          <w:sz w:val="28"/>
          <w:szCs w:val="28"/>
        </w:rPr>
        <w:t xml:space="preserve"> </w:t>
      </w:r>
      <w:proofErr w:type="spellStart"/>
      <w:r w:rsidRPr="00BC3A33">
        <w:rPr>
          <w:color w:val="222222"/>
          <w:sz w:val="28"/>
          <w:szCs w:val="28"/>
        </w:rPr>
        <w:t>захворювання</w:t>
      </w:r>
      <w:proofErr w:type="spellEnd"/>
      <w:r w:rsidRPr="00BC3A33">
        <w:rPr>
          <w:color w:val="222222"/>
          <w:sz w:val="28"/>
          <w:szCs w:val="28"/>
        </w:rPr>
        <w:t xml:space="preserve"> — </w:t>
      </w:r>
      <w:proofErr w:type="spellStart"/>
      <w:r w:rsidRPr="00BC3A33">
        <w:rPr>
          <w:color w:val="222222"/>
          <w:sz w:val="28"/>
          <w:szCs w:val="28"/>
        </w:rPr>
        <w:t>біль</w:t>
      </w:r>
      <w:proofErr w:type="spellEnd"/>
      <w:r w:rsidRPr="00BC3A33">
        <w:rPr>
          <w:color w:val="222222"/>
          <w:sz w:val="28"/>
          <w:szCs w:val="28"/>
        </w:rPr>
        <w:t xml:space="preserve"> і </w:t>
      </w:r>
      <w:proofErr w:type="spellStart"/>
      <w:r w:rsidRPr="00BC3A33">
        <w:rPr>
          <w:color w:val="222222"/>
          <w:sz w:val="28"/>
          <w:szCs w:val="28"/>
        </w:rPr>
        <w:t>припухлість</w:t>
      </w:r>
      <w:proofErr w:type="spellEnd"/>
      <w:r w:rsidRPr="00BC3A33">
        <w:rPr>
          <w:color w:val="222222"/>
          <w:sz w:val="28"/>
          <w:szCs w:val="28"/>
        </w:rPr>
        <w:t xml:space="preserve"> в </w:t>
      </w:r>
      <w:proofErr w:type="spellStart"/>
      <w:r w:rsidRPr="00BC3A33">
        <w:rPr>
          <w:color w:val="222222"/>
          <w:sz w:val="28"/>
          <w:szCs w:val="28"/>
        </w:rPr>
        <w:t>області</w:t>
      </w:r>
      <w:proofErr w:type="spellEnd"/>
      <w:r w:rsidRPr="00BC3A33">
        <w:rPr>
          <w:color w:val="222222"/>
          <w:sz w:val="28"/>
          <w:szCs w:val="28"/>
        </w:rPr>
        <w:t xml:space="preserve"> </w:t>
      </w:r>
      <w:proofErr w:type="spellStart"/>
      <w:r w:rsidRPr="00BC3A33">
        <w:rPr>
          <w:color w:val="222222"/>
          <w:sz w:val="28"/>
          <w:szCs w:val="28"/>
        </w:rPr>
        <w:t>плечового</w:t>
      </w:r>
      <w:proofErr w:type="spellEnd"/>
      <w:r w:rsidRPr="00BC3A33">
        <w:rPr>
          <w:color w:val="222222"/>
          <w:sz w:val="28"/>
          <w:szCs w:val="28"/>
        </w:rPr>
        <w:t xml:space="preserve"> </w:t>
      </w:r>
      <w:proofErr w:type="spellStart"/>
      <w:r w:rsidRPr="00BC3A33">
        <w:rPr>
          <w:color w:val="222222"/>
          <w:sz w:val="28"/>
          <w:szCs w:val="28"/>
        </w:rPr>
        <w:t>суглоба</w:t>
      </w:r>
      <w:proofErr w:type="spellEnd"/>
      <w:r w:rsidRPr="00BC3A33">
        <w:rPr>
          <w:color w:val="222222"/>
          <w:sz w:val="28"/>
          <w:szCs w:val="28"/>
        </w:rPr>
        <w:t xml:space="preserve">. </w:t>
      </w:r>
      <w:proofErr w:type="spellStart"/>
      <w:r w:rsidRPr="00BC3A33">
        <w:rPr>
          <w:color w:val="222222"/>
          <w:sz w:val="28"/>
          <w:szCs w:val="28"/>
        </w:rPr>
        <w:t>Тендиніт</w:t>
      </w:r>
      <w:proofErr w:type="spellEnd"/>
      <w:r w:rsidRPr="00BC3A33">
        <w:rPr>
          <w:color w:val="222222"/>
          <w:sz w:val="28"/>
          <w:szCs w:val="28"/>
        </w:rPr>
        <w:t xml:space="preserve"> </w:t>
      </w:r>
      <w:proofErr w:type="spellStart"/>
      <w:r w:rsidRPr="00BC3A33">
        <w:rPr>
          <w:color w:val="222222"/>
          <w:sz w:val="28"/>
          <w:szCs w:val="28"/>
        </w:rPr>
        <w:t>плечового</w:t>
      </w:r>
      <w:proofErr w:type="spellEnd"/>
      <w:r w:rsidRPr="00BC3A33">
        <w:rPr>
          <w:color w:val="222222"/>
          <w:sz w:val="28"/>
          <w:szCs w:val="28"/>
        </w:rPr>
        <w:t xml:space="preserve"> </w:t>
      </w:r>
      <w:proofErr w:type="spellStart"/>
      <w:r w:rsidRPr="00BC3A33">
        <w:rPr>
          <w:color w:val="222222"/>
          <w:sz w:val="28"/>
          <w:szCs w:val="28"/>
        </w:rPr>
        <w:t>суглоба</w:t>
      </w:r>
      <w:proofErr w:type="spellEnd"/>
      <w:r w:rsidRPr="00BC3A33">
        <w:rPr>
          <w:color w:val="222222"/>
          <w:sz w:val="28"/>
          <w:szCs w:val="28"/>
        </w:rPr>
        <w:t xml:space="preserve"> </w:t>
      </w:r>
      <w:proofErr w:type="spellStart"/>
      <w:r w:rsidRPr="00BC3A33">
        <w:rPr>
          <w:color w:val="222222"/>
          <w:sz w:val="28"/>
          <w:szCs w:val="28"/>
        </w:rPr>
        <w:t>протікає</w:t>
      </w:r>
      <w:proofErr w:type="spellEnd"/>
      <w:r w:rsidRPr="00BC3A33">
        <w:rPr>
          <w:color w:val="222222"/>
          <w:sz w:val="28"/>
          <w:szCs w:val="28"/>
        </w:rPr>
        <w:t xml:space="preserve"> в три </w:t>
      </w:r>
      <w:proofErr w:type="spellStart"/>
      <w:r w:rsidRPr="00BC3A33">
        <w:rPr>
          <w:color w:val="222222"/>
          <w:sz w:val="28"/>
          <w:szCs w:val="28"/>
        </w:rPr>
        <w:t>стадії</w:t>
      </w:r>
      <w:proofErr w:type="spellEnd"/>
      <w:r w:rsidRPr="00BC3A33">
        <w:rPr>
          <w:color w:val="222222"/>
          <w:sz w:val="28"/>
          <w:szCs w:val="28"/>
        </w:rPr>
        <w:t xml:space="preserve">, </w:t>
      </w:r>
      <w:proofErr w:type="spellStart"/>
      <w:r w:rsidRPr="00BC3A33">
        <w:rPr>
          <w:color w:val="222222"/>
          <w:sz w:val="28"/>
          <w:szCs w:val="28"/>
        </w:rPr>
        <w:t>кожна</w:t>
      </w:r>
      <w:proofErr w:type="spellEnd"/>
      <w:r w:rsidRPr="00BC3A33">
        <w:rPr>
          <w:color w:val="222222"/>
          <w:sz w:val="28"/>
          <w:szCs w:val="28"/>
        </w:rPr>
        <w:t xml:space="preserve"> з </w:t>
      </w:r>
      <w:proofErr w:type="spellStart"/>
      <w:r w:rsidRPr="00BC3A33">
        <w:rPr>
          <w:color w:val="222222"/>
          <w:sz w:val="28"/>
          <w:szCs w:val="28"/>
        </w:rPr>
        <w:t>яких</w:t>
      </w:r>
      <w:proofErr w:type="spellEnd"/>
      <w:r w:rsidRPr="00BC3A33">
        <w:rPr>
          <w:color w:val="222222"/>
          <w:sz w:val="28"/>
          <w:szCs w:val="28"/>
        </w:rPr>
        <w:t xml:space="preserve"> </w:t>
      </w:r>
      <w:proofErr w:type="spellStart"/>
      <w:r w:rsidRPr="00BC3A33">
        <w:rPr>
          <w:color w:val="222222"/>
          <w:sz w:val="28"/>
          <w:szCs w:val="28"/>
        </w:rPr>
        <w:t>характеризується</w:t>
      </w:r>
      <w:proofErr w:type="spellEnd"/>
      <w:r w:rsidRPr="00BC3A33">
        <w:rPr>
          <w:color w:val="222222"/>
          <w:sz w:val="28"/>
          <w:szCs w:val="28"/>
        </w:rPr>
        <w:t xml:space="preserve"> </w:t>
      </w:r>
      <w:proofErr w:type="spellStart"/>
      <w:r w:rsidRPr="00BC3A33">
        <w:rPr>
          <w:color w:val="222222"/>
          <w:sz w:val="28"/>
          <w:szCs w:val="28"/>
        </w:rPr>
        <w:t>специфічними</w:t>
      </w:r>
      <w:proofErr w:type="spellEnd"/>
      <w:r w:rsidRPr="00BC3A33">
        <w:rPr>
          <w:color w:val="222222"/>
          <w:sz w:val="28"/>
          <w:szCs w:val="28"/>
        </w:rPr>
        <w:t xml:space="preserve"> </w:t>
      </w:r>
      <w:proofErr w:type="spellStart"/>
      <w:r w:rsidRPr="00BC3A33">
        <w:rPr>
          <w:color w:val="222222"/>
          <w:sz w:val="28"/>
          <w:szCs w:val="28"/>
        </w:rPr>
        <w:t>змінами</w:t>
      </w:r>
      <w:proofErr w:type="spellEnd"/>
      <w:r w:rsidRPr="00BC3A33">
        <w:rPr>
          <w:color w:val="222222"/>
          <w:sz w:val="28"/>
          <w:szCs w:val="28"/>
        </w:rPr>
        <w:t xml:space="preserve">, добре </w:t>
      </w:r>
      <w:proofErr w:type="spellStart"/>
      <w:r w:rsidRPr="00BC3A33">
        <w:rPr>
          <w:color w:val="222222"/>
          <w:sz w:val="28"/>
          <w:szCs w:val="28"/>
        </w:rPr>
        <w:t>помітними</w:t>
      </w:r>
      <w:proofErr w:type="spellEnd"/>
      <w:r w:rsidRPr="00BC3A33">
        <w:rPr>
          <w:color w:val="222222"/>
          <w:sz w:val="28"/>
          <w:szCs w:val="28"/>
        </w:rPr>
        <w:t xml:space="preserve"> на </w:t>
      </w:r>
      <w:proofErr w:type="spellStart"/>
      <w:r w:rsidRPr="00BC3A33">
        <w:rPr>
          <w:color w:val="222222"/>
          <w:sz w:val="28"/>
          <w:szCs w:val="28"/>
        </w:rPr>
        <w:t>рентгенограмі</w:t>
      </w:r>
      <w:proofErr w:type="spellEnd"/>
      <w:r w:rsidR="00321FEF" w:rsidRPr="00842902">
        <w:rPr>
          <w:color w:val="000000"/>
          <w:sz w:val="28"/>
          <w:szCs w:val="28"/>
        </w:rPr>
        <w:t>[</w:t>
      </w:r>
      <w:r w:rsidR="00321FEF" w:rsidRPr="00321FEF">
        <w:rPr>
          <w:color w:val="000000"/>
          <w:sz w:val="28"/>
          <w:szCs w:val="28"/>
        </w:rPr>
        <w:t>40</w:t>
      </w:r>
      <w:r w:rsidR="00321FEF" w:rsidRPr="00842902">
        <w:rPr>
          <w:color w:val="000000"/>
          <w:sz w:val="28"/>
          <w:szCs w:val="28"/>
        </w:rPr>
        <w:t>]</w:t>
      </w:r>
      <w:r w:rsidRPr="00BC3A33">
        <w:rPr>
          <w:color w:val="222222"/>
          <w:sz w:val="28"/>
          <w:szCs w:val="28"/>
        </w:rPr>
        <w:t>.</w:t>
      </w:r>
    </w:p>
    <w:p w14:paraId="0B49449D" w14:textId="77777777" w:rsidR="003F76D9" w:rsidRDefault="003F76D9" w:rsidP="003F76D9">
      <w:pPr>
        <w:spacing w:line="456" w:lineRule="auto"/>
        <w:ind w:firstLine="720"/>
        <w:jc w:val="both"/>
        <w:rPr>
          <w:b/>
          <w:sz w:val="28"/>
          <w:szCs w:val="28"/>
          <w:lang w:val="uk-UA"/>
        </w:rPr>
      </w:pPr>
    </w:p>
    <w:p w14:paraId="0AEFE31D" w14:textId="77777777" w:rsidR="003F76D9" w:rsidRDefault="003F76D9" w:rsidP="003F76D9">
      <w:pPr>
        <w:spacing w:line="456" w:lineRule="auto"/>
        <w:ind w:firstLine="720"/>
        <w:jc w:val="both"/>
        <w:rPr>
          <w:b/>
          <w:sz w:val="28"/>
          <w:szCs w:val="28"/>
          <w:lang w:val="uk-UA"/>
        </w:rPr>
      </w:pPr>
    </w:p>
    <w:p w14:paraId="46EE97FA" w14:textId="14DA049E" w:rsidR="00AF272E" w:rsidRPr="0073083A" w:rsidRDefault="00AF272E" w:rsidP="003F76D9">
      <w:pPr>
        <w:spacing w:line="456" w:lineRule="auto"/>
        <w:ind w:firstLine="720"/>
        <w:jc w:val="both"/>
        <w:rPr>
          <w:b/>
          <w:sz w:val="28"/>
          <w:szCs w:val="28"/>
        </w:rPr>
      </w:pPr>
      <w:r w:rsidRPr="000628F2">
        <w:rPr>
          <w:b/>
          <w:sz w:val="28"/>
          <w:szCs w:val="28"/>
          <w:lang w:val="uk-UA"/>
        </w:rPr>
        <w:lastRenderedPageBreak/>
        <w:t>Висновки до розд</w:t>
      </w:r>
      <w:r w:rsidRPr="002369DC">
        <w:rPr>
          <w:b/>
          <w:sz w:val="28"/>
          <w:szCs w:val="28"/>
          <w:lang w:val="uk-UA"/>
        </w:rPr>
        <w:t xml:space="preserve">ілу </w:t>
      </w:r>
      <w:r>
        <w:rPr>
          <w:b/>
          <w:sz w:val="28"/>
          <w:szCs w:val="28"/>
          <w:lang w:val="uk-UA"/>
        </w:rPr>
        <w:t>2</w:t>
      </w:r>
    </w:p>
    <w:p w14:paraId="313E8A23" w14:textId="77777777" w:rsidR="00581CAB" w:rsidRDefault="0073083A" w:rsidP="003F76D9">
      <w:pPr>
        <w:pStyle w:val="a8"/>
        <w:shd w:val="clear" w:color="auto" w:fill="FFFFFF"/>
        <w:spacing w:before="0" w:beforeAutospacing="0" w:after="0" w:afterAutospacing="0" w:line="456" w:lineRule="auto"/>
        <w:contextualSpacing/>
        <w:jc w:val="both"/>
        <w:textAlignment w:val="baseline"/>
        <w:rPr>
          <w:sz w:val="28"/>
          <w:szCs w:val="28"/>
          <w:lang w:val="uk-UA"/>
        </w:rPr>
      </w:pPr>
      <w:r w:rsidRPr="0073083A">
        <w:rPr>
          <w:color w:val="222222"/>
          <w:sz w:val="28"/>
          <w:szCs w:val="28"/>
        </w:rPr>
        <w:t>1.</w:t>
      </w:r>
      <w:r>
        <w:rPr>
          <w:color w:val="222222"/>
          <w:sz w:val="28"/>
          <w:szCs w:val="28"/>
        </w:rPr>
        <w:t xml:space="preserve"> </w:t>
      </w:r>
      <w:r w:rsidR="00175B7E">
        <w:rPr>
          <w:sz w:val="28"/>
          <w:szCs w:val="28"/>
        </w:rPr>
        <w:t>У будь-</w:t>
      </w:r>
      <w:proofErr w:type="spellStart"/>
      <w:r w:rsidR="00175B7E" w:rsidRPr="00306C91">
        <w:rPr>
          <w:sz w:val="28"/>
          <w:szCs w:val="28"/>
        </w:rPr>
        <w:t>якому</w:t>
      </w:r>
      <w:proofErr w:type="spellEnd"/>
      <w:r w:rsidR="00175B7E" w:rsidRPr="00306C91">
        <w:rPr>
          <w:sz w:val="28"/>
          <w:szCs w:val="28"/>
        </w:rPr>
        <w:t xml:space="preserve"> </w:t>
      </w:r>
      <w:proofErr w:type="spellStart"/>
      <w:r w:rsidR="00175B7E" w:rsidRPr="00306C91">
        <w:rPr>
          <w:sz w:val="28"/>
          <w:szCs w:val="28"/>
        </w:rPr>
        <w:t>випадку</w:t>
      </w:r>
      <w:proofErr w:type="spellEnd"/>
      <w:r w:rsidR="00175B7E" w:rsidRPr="00306C91">
        <w:rPr>
          <w:sz w:val="28"/>
          <w:szCs w:val="28"/>
        </w:rPr>
        <w:t xml:space="preserve"> здоровому </w:t>
      </w:r>
      <w:proofErr w:type="spellStart"/>
      <w:r w:rsidR="00175B7E" w:rsidRPr="00306C91">
        <w:rPr>
          <w:sz w:val="28"/>
          <w:szCs w:val="28"/>
        </w:rPr>
        <w:t>функціонуванню</w:t>
      </w:r>
      <w:proofErr w:type="spellEnd"/>
      <w:r w:rsidR="00175B7E" w:rsidRPr="00306C91">
        <w:rPr>
          <w:sz w:val="28"/>
          <w:szCs w:val="28"/>
        </w:rPr>
        <w:t xml:space="preserve"> </w:t>
      </w:r>
      <w:proofErr w:type="spellStart"/>
      <w:r w:rsidR="00175B7E" w:rsidRPr="00306C91">
        <w:rPr>
          <w:sz w:val="28"/>
          <w:szCs w:val="28"/>
        </w:rPr>
        <w:t>всіх</w:t>
      </w:r>
      <w:proofErr w:type="spellEnd"/>
      <w:r w:rsidR="00175B7E" w:rsidRPr="00306C91">
        <w:rPr>
          <w:sz w:val="28"/>
          <w:szCs w:val="28"/>
        </w:rPr>
        <w:t xml:space="preserve"> </w:t>
      </w:r>
      <w:proofErr w:type="spellStart"/>
      <w:r w:rsidR="00175B7E" w:rsidRPr="00306C91">
        <w:rPr>
          <w:sz w:val="28"/>
          <w:szCs w:val="28"/>
        </w:rPr>
        <w:t>суглобів</w:t>
      </w:r>
      <w:proofErr w:type="spellEnd"/>
      <w:r w:rsidR="00175B7E" w:rsidRPr="00306C91">
        <w:rPr>
          <w:sz w:val="28"/>
          <w:szCs w:val="28"/>
        </w:rPr>
        <w:t xml:space="preserve"> і </w:t>
      </w:r>
      <w:proofErr w:type="spellStart"/>
      <w:r w:rsidR="00175B7E" w:rsidRPr="00306C91">
        <w:rPr>
          <w:sz w:val="28"/>
          <w:szCs w:val="28"/>
        </w:rPr>
        <w:t>м'язів</w:t>
      </w:r>
      <w:proofErr w:type="spellEnd"/>
      <w:r w:rsidR="00175B7E" w:rsidRPr="00306C91">
        <w:rPr>
          <w:sz w:val="28"/>
          <w:szCs w:val="28"/>
        </w:rPr>
        <w:t xml:space="preserve"> </w:t>
      </w:r>
      <w:proofErr w:type="spellStart"/>
      <w:r w:rsidR="00175B7E" w:rsidRPr="00306C91">
        <w:rPr>
          <w:sz w:val="28"/>
          <w:szCs w:val="28"/>
        </w:rPr>
        <w:t>сприяє</w:t>
      </w:r>
      <w:proofErr w:type="spellEnd"/>
      <w:r w:rsidR="00175B7E" w:rsidRPr="00306C91">
        <w:rPr>
          <w:sz w:val="28"/>
          <w:szCs w:val="28"/>
        </w:rPr>
        <w:t xml:space="preserve"> </w:t>
      </w:r>
      <w:proofErr w:type="spellStart"/>
      <w:r w:rsidR="00175B7E" w:rsidRPr="00306C91">
        <w:rPr>
          <w:sz w:val="28"/>
          <w:szCs w:val="28"/>
        </w:rPr>
        <w:t>збалансована</w:t>
      </w:r>
      <w:proofErr w:type="spellEnd"/>
      <w:r w:rsidR="00175B7E" w:rsidRPr="00306C91">
        <w:rPr>
          <w:sz w:val="28"/>
          <w:szCs w:val="28"/>
        </w:rPr>
        <w:t xml:space="preserve"> </w:t>
      </w:r>
      <w:proofErr w:type="spellStart"/>
      <w:r w:rsidR="00175B7E" w:rsidRPr="00306C91">
        <w:rPr>
          <w:sz w:val="28"/>
          <w:szCs w:val="28"/>
        </w:rPr>
        <w:t>рухова</w:t>
      </w:r>
      <w:proofErr w:type="spellEnd"/>
      <w:r w:rsidR="00175B7E" w:rsidRPr="00306C91">
        <w:rPr>
          <w:sz w:val="28"/>
          <w:szCs w:val="28"/>
        </w:rPr>
        <w:t xml:space="preserve"> </w:t>
      </w:r>
      <w:proofErr w:type="spellStart"/>
      <w:r w:rsidR="00175B7E" w:rsidRPr="00306C91">
        <w:rPr>
          <w:sz w:val="28"/>
          <w:szCs w:val="28"/>
        </w:rPr>
        <w:t>активність</w:t>
      </w:r>
      <w:proofErr w:type="spellEnd"/>
      <w:r w:rsidR="00175B7E" w:rsidRPr="00306C91">
        <w:rPr>
          <w:sz w:val="28"/>
          <w:szCs w:val="28"/>
        </w:rPr>
        <w:t xml:space="preserve">. При </w:t>
      </w:r>
      <w:proofErr w:type="spellStart"/>
      <w:r w:rsidR="00175B7E" w:rsidRPr="00306C91">
        <w:rPr>
          <w:sz w:val="28"/>
          <w:szCs w:val="28"/>
        </w:rPr>
        <w:t>заняттях</w:t>
      </w:r>
      <w:proofErr w:type="spellEnd"/>
      <w:r w:rsidR="00175B7E" w:rsidRPr="00306C91">
        <w:rPr>
          <w:sz w:val="28"/>
          <w:szCs w:val="28"/>
        </w:rPr>
        <w:t xml:space="preserve"> </w:t>
      </w:r>
      <w:proofErr w:type="spellStart"/>
      <w:r w:rsidR="00175B7E" w:rsidRPr="00306C91">
        <w:rPr>
          <w:sz w:val="28"/>
          <w:szCs w:val="28"/>
        </w:rPr>
        <w:t>фітнесом</w:t>
      </w:r>
      <w:proofErr w:type="spellEnd"/>
      <w:r w:rsidR="00175B7E" w:rsidRPr="00306C91">
        <w:rPr>
          <w:sz w:val="28"/>
          <w:szCs w:val="28"/>
        </w:rPr>
        <w:t xml:space="preserve"> і </w:t>
      </w:r>
      <w:proofErr w:type="spellStart"/>
      <w:r w:rsidR="00175B7E" w:rsidRPr="00306C91">
        <w:rPr>
          <w:sz w:val="28"/>
          <w:szCs w:val="28"/>
        </w:rPr>
        <w:t>гімнастикою</w:t>
      </w:r>
      <w:proofErr w:type="spellEnd"/>
      <w:r w:rsidR="00175B7E" w:rsidRPr="00306C91">
        <w:rPr>
          <w:sz w:val="28"/>
          <w:szCs w:val="28"/>
        </w:rPr>
        <w:t xml:space="preserve"> </w:t>
      </w:r>
      <w:proofErr w:type="spellStart"/>
      <w:r w:rsidR="00175B7E" w:rsidRPr="00306C91">
        <w:rPr>
          <w:sz w:val="28"/>
          <w:szCs w:val="28"/>
        </w:rPr>
        <w:t>рекомендується</w:t>
      </w:r>
      <w:proofErr w:type="spellEnd"/>
      <w:r w:rsidR="00175B7E" w:rsidRPr="00306C91">
        <w:rPr>
          <w:sz w:val="28"/>
          <w:szCs w:val="28"/>
        </w:rPr>
        <w:t xml:space="preserve"> </w:t>
      </w:r>
      <w:proofErr w:type="spellStart"/>
      <w:r w:rsidR="00175B7E" w:rsidRPr="00306C91">
        <w:rPr>
          <w:sz w:val="28"/>
          <w:szCs w:val="28"/>
        </w:rPr>
        <w:t>приділяти</w:t>
      </w:r>
      <w:proofErr w:type="spellEnd"/>
      <w:r w:rsidR="00175B7E" w:rsidRPr="00306C91">
        <w:rPr>
          <w:sz w:val="28"/>
          <w:szCs w:val="28"/>
        </w:rPr>
        <w:t xml:space="preserve"> </w:t>
      </w:r>
      <w:proofErr w:type="spellStart"/>
      <w:r w:rsidR="00175B7E" w:rsidRPr="00306C91">
        <w:rPr>
          <w:sz w:val="28"/>
          <w:szCs w:val="28"/>
        </w:rPr>
        <w:t>особливу</w:t>
      </w:r>
      <w:proofErr w:type="spellEnd"/>
      <w:r w:rsidR="00175B7E" w:rsidRPr="00306C91">
        <w:rPr>
          <w:sz w:val="28"/>
          <w:szCs w:val="28"/>
        </w:rPr>
        <w:t xml:space="preserve"> </w:t>
      </w:r>
      <w:proofErr w:type="spellStart"/>
      <w:r w:rsidR="00175B7E" w:rsidRPr="00306C91">
        <w:rPr>
          <w:sz w:val="28"/>
          <w:szCs w:val="28"/>
        </w:rPr>
        <w:t>увагу</w:t>
      </w:r>
      <w:proofErr w:type="spellEnd"/>
      <w:r w:rsidR="00175B7E" w:rsidRPr="00306C91">
        <w:rPr>
          <w:sz w:val="28"/>
          <w:szCs w:val="28"/>
        </w:rPr>
        <w:t xml:space="preserve"> </w:t>
      </w:r>
      <w:proofErr w:type="spellStart"/>
      <w:r w:rsidR="00175B7E" w:rsidRPr="00306C91">
        <w:rPr>
          <w:sz w:val="28"/>
          <w:szCs w:val="28"/>
        </w:rPr>
        <w:t>тренуванню</w:t>
      </w:r>
      <w:proofErr w:type="spellEnd"/>
      <w:r w:rsidR="00175B7E" w:rsidRPr="00306C91">
        <w:rPr>
          <w:sz w:val="28"/>
          <w:szCs w:val="28"/>
        </w:rPr>
        <w:t xml:space="preserve"> </w:t>
      </w:r>
      <w:proofErr w:type="spellStart"/>
      <w:r w:rsidR="00175B7E" w:rsidRPr="00306C91">
        <w:rPr>
          <w:sz w:val="28"/>
          <w:szCs w:val="28"/>
        </w:rPr>
        <w:t>обертальної</w:t>
      </w:r>
      <w:proofErr w:type="spellEnd"/>
      <w:r w:rsidR="00175B7E" w:rsidRPr="00306C91">
        <w:rPr>
          <w:sz w:val="28"/>
          <w:szCs w:val="28"/>
        </w:rPr>
        <w:t xml:space="preserve"> </w:t>
      </w:r>
      <w:proofErr w:type="spellStart"/>
      <w:r w:rsidR="00175B7E" w:rsidRPr="00306C91">
        <w:rPr>
          <w:sz w:val="28"/>
          <w:szCs w:val="28"/>
        </w:rPr>
        <w:t>манжети</w:t>
      </w:r>
      <w:proofErr w:type="spellEnd"/>
      <w:r w:rsidR="00175B7E" w:rsidRPr="00306C91">
        <w:rPr>
          <w:sz w:val="28"/>
          <w:szCs w:val="28"/>
        </w:rPr>
        <w:t>.</w:t>
      </w:r>
      <w:r w:rsidR="00175B7E">
        <w:rPr>
          <w:sz w:val="28"/>
          <w:szCs w:val="28"/>
        </w:rPr>
        <w:t xml:space="preserve"> </w:t>
      </w:r>
      <w:proofErr w:type="spellStart"/>
      <w:r w:rsidR="00175B7E">
        <w:rPr>
          <w:sz w:val="28"/>
          <w:szCs w:val="28"/>
        </w:rPr>
        <w:t>Це</w:t>
      </w:r>
      <w:proofErr w:type="spellEnd"/>
      <w:r w:rsidR="00175B7E">
        <w:rPr>
          <w:sz w:val="28"/>
          <w:szCs w:val="28"/>
        </w:rPr>
        <w:t xml:space="preserve"> буде </w:t>
      </w:r>
      <w:proofErr w:type="spellStart"/>
      <w:r w:rsidR="00175B7E">
        <w:rPr>
          <w:sz w:val="28"/>
          <w:szCs w:val="28"/>
        </w:rPr>
        <w:t>найкращим</w:t>
      </w:r>
      <w:proofErr w:type="spellEnd"/>
      <w:r w:rsidR="00175B7E">
        <w:rPr>
          <w:sz w:val="28"/>
          <w:szCs w:val="28"/>
        </w:rPr>
        <w:t xml:space="preserve"> способом </w:t>
      </w:r>
      <w:proofErr w:type="spellStart"/>
      <w:r w:rsidR="00175B7E">
        <w:rPr>
          <w:sz w:val="28"/>
          <w:szCs w:val="28"/>
        </w:rPr>
        <w:t>уникнути</w:t>
      </w:r>
      <w:proofErr w:type="spellEnd"/>
      <w:r w:rsidR="00175B7E">
        <w:rPr>
          <w:sz w:val="28"/>
          <w:szCs w:val="28"/>
        </w:rPr>
        <w:t xml:space="preserve"> </w:t>
      </w:r>
      <w:proofErr w:type="spellStart"/>
      <w:r w:rsidR="00175B7E">
        <w:rPr>
          <w:sz w:val="28"/>
          <w:szCs w:val="28"/>
        </w:rPr>
        <w:t>можливих</w:t>
      </w:r>
      <w:proofErr w:type="spellEnd"/>
      <w:r w:rsidR="00175B7E">
        <w:rPr>
          <w:sz w:val="28"/>
          <w:szCs w:val="28"/>
        </w:rPr>
        <w:t xml:space="preserve"> проблем, </w:t>
      </w:r>
      <w:proofErr w:type="spellStart"/>
      <w:r w:rsidR="00175B7E">
        <w:rPr>
          <w:sz w:val="28"/>
          <w:szCs w:val="28"/>
        </w:rPr>
        <w:t>що</w:t>
      </w:r>
      <w:proofErr w:type="spellEnd"/>
      <w:r w:rsidR="00175B7E">
        <w:rPr>
          <w:sz w:val="28"/>
          <w:szCs w:val="28"/>
        </w:rPr>
        <w:t xml:space="preserve"> </w:t>
      </w:r>
      <w:proofErr w:type="spellStart"/>
      <w:r w:rsidR="00175B7E">
        <w:rPr>
          <w:sz w:val="28"/>
          <w:szCs w:val="28"/>
        </w:rPr>
        <w:t>пов</w:t>
      </w:r>
      <w:r w:rsidR="00175B7E" w:rsidRPr="00175B7E">
        <w:rPr>
          <w:sz w:val="28"/>
          <w:szCs w:val="28"/>
        </w:rPr>
        <w:t>’</w:t>
      </w:r>
      <w:r w:rsidR="00175B7E">
        <w:rPr>
          <w:sz w:val="28"/>
          <w:szCs w:val="28"/>
        </w:rPr>
        <w:t>я</w:t>
      </w:r>
      <w:r w:rsidR="00175B7E">
        <w:rPr>
          <w:sz w:val="28"/>
          <w:szCs w:val="28"/>
          <w:lang w:val="uk-UA"/>
        </w:rPr>
        <w:t>зані</w:t>
      </w:r>
      <w:proofErr w:type="spellEnd"/>
      <w:r w:rsidR="00175B7E">
        <w:rPr>
          <w:sz w:val="28"/>
          <w:szCs w:val="28"/>
          <w:lang w:val="uk-UA"/>
        </w:rPr>
        <w:t xml:space="preserve"> з ушкодженням </w:t>
      </w:r>
      <w:proofErr w:type="spellStart"/>
      <w:r w:rsidR="00175B7E">
        <w:rPr>
          <w:sz w:val="28"/>
          <w:szCs w:val="28"/>
          <w:lang w:val="uk-UA"/>
        </w:rPr>
        <w:t>сухожилль</w:t>
      </w:r>
      <w:proofErr w:type="spellEnd"/>
      <w:r w:rsidR="00175B7E">
        <w:rPr>
          <w:sz w:val="28"/>
          <w:szCs w:val="28"/>
          <w:lang w:val="uk-UA"/>
        </w:rPr>
        <w:t xml:space="preserve"> м</w:t>
      </w:r>
      <w:r w:rsidR="00175B7E" w:rsidRPr="00175B7E">
        <w:rPr>
          <w:sz w:val="28"/>
          <w:szCs w:val="28"/>
        </w:rPr>
        <w:t>’</w:t>
      </w:r>
      <w:proofErr w:type="spellStart"/>
      <w:r w:rsidR="00175B7E">
        <w:rPr>
          <w:sz w:val="28"/>
          <w:szCs w:val="28"/>
          <w:lang w:val="uk-UA"/>
        </w:rPr>
        <w:t>язів</w:t>
      </w:r>
      <w:proofErr w:type="spellEnd"/>
      <w:r w:rsidR="00175B7E">
        <w:rPr>
          <w:sz w:val="28"/>
          <w:szCs w:val="28"/>
          <w:lang w:val="uk-UA"/>
        </w:rPr>
        <w:t xml:space="preserve"> ротаторної манжети.</w:t>
      </w:r>
    </w:p>
    <w:p w14:paraId="6A2733C8" w14:textId="4746389B" w:rsidR="00581CAB" w:rsidRDefault="00E124A2" w:rsidP="003F76D9">
      <w:pPr>
        <w:pStyle w:val="a8"/>
        <w:shd w:val="clear" w:color="auto" w:fill="FFFFFF"/>
        <w:spacing w:before="0" w:beforeAutospacing="0" w:after="0" w:afterAutospacing="0" w:line="456" w:lineRule="auto"/>
        <w:contextualSpacing/>
        <w:jc w:val="both"/>
        <w:textAlignment w:val="baseline"/>
        <w:rPr>
          <w:color w:val="000000"/>
          <w:sz w:val="28"/>
          <w:szCs w:val="28"/>
        </w:rPr>
      </w:pPr>
      <w:r>
        <w:rPr>
          <w:color w:val="222222"/>
          <w:sz w:val="28"/>
          <w:szCs w:val="28"/>
        </w:rPr>
        <w:t xml:space="preserve">2. </w:t>
      </w:r>
      <w:r w:rsidR="00581CAB" w:rsidRPr="001E5B69">
        <w:rPr>
          <w:color w:val="000000"/>
          <w:sz w:val="28"/>
          <w:szCs w:val="28"/>
        </w:rPr>
        <w:t xml:space="preserve">Чим </w:t>
      </w:r>
      <w:proofErr w:type="spellStart"/>
      <w:r w:rsidR="00581CAB" w:rsidRPr="001E5B69">
        <w:rPr>
          <w:color w:val="000000"/>
          <w:sz w:val="28"/>
          <w:szCs w:val="28"/>
        </w:rPr>
        <w:t>більше</w:t>
      </w:r>
      <w:proofErr w:type="spellEnd"/>
      <w:r w:rsidR="00581CAB" w:rsidRPr="001E5B69">
        <w:rPr>
          <w:color w:val="000000"/>
          <w:sz w:val="28"/>
          <w:szCs w:val="28"/>
        </w:rPr>
        <w:t xml:space="preserve"> </w:t>
      </w:r>
      <w:proofErr w:type="spellStart"/>
      <w:r w:rsidR="00581CAB" w:rsidRPr="001E5B69">
        <w:rPr>
          <w:color w:val="000000"/>
          <w:sz w:val="28"/>
          <w:szCs w:val="28"/>
        </w:rPr>
        <w:t>кровопостачання</w:t>
      </w:r>
      <w:proofErr w:type="spellEnd"/>
      <w:r w:rsidR="00581CAB" w:rsidRPr="001E5B69">
        <w:rPr>
          <w:color w:val="000000"/>
          <w:sz w:val="28"/>
          <w:szCs w:val="28"/>
        </w:rPr>
        <w:t xml:space="preserve"> </w:t>
      </w:r>
      <w:proofErr w:type="spellStart"/>
      <w:r w:rsidR="00581CAB" w:rsidRPr="001E5B69">
        <w:rPr>
          <w:color w:val="000000"/>
          <w:sz w:val="28"/>
          <w:szCs w:val="28"/>
        </w:rPr>
        <w:t>має</w:t>
      </w:r>
      <w:proofErr w:type="spellEnd"/>
      <w:r w:rsidR="00581CAB" w:rsidRPr="001E5B69">
        <w:rPr>
          <w:color w:val="000000"/>
          <w:sz w:val="28"/>
          <w:szCs w:val="28"/>
        </w:rPr>
        <w:t xml:space="preserve"> тканина, </w:t>
      </w:r>
      <w:proofErr w:type="spellStart"/>
      <w:r w:rsidR="00581CAB" w:rsidRPr="001E5B69">
        <w:rPr>
          <w:color w:val="000000"/>
          <w:sz w:val="28"/>
          <w:szCs w:val="28"/>
        </w:rPr>
        <w:t>тим</w:t>
      </w:r>
      <w:proofErr w:type="spellEnd"/>
      <w:r w:rsidR="00581CAB" w:rsidRPr="001E5B69">
        <w:rPr>
          <w:color w:val="000000"/>
          <w:sz w:val="28"/>
          <w:szCs w:val="28"/>
        </w:rPr>
        <w:t xml:space="preserve"> </w:t>
      </w:r>
      <w:proofErr w:type="spellStart"/>
      <w:r w:rsidR="00581CAB" w:rsidRPr="001E5B69">
        <w:rPr>
          <w:color w:val="000000"/>
          <w:sz w:val="28"/>
          <w:szCs w:val="28"/>
        </w:rPr>
        <w:t>краще</w:t>
      </w:r>
      <w:proofErr w:type="spellEnd"/>
      <w:r w:rsidR="00581CAB" w:rsidRPr="001E5B69">
        <w:rPr>
          <w:color w:val="000000"/>
          <w:sz w:val="28"/>
          <w:szCs w:val="28"/>
        </w:rPr>
        <w:t xml:space="preserve"> і </w:t>
      </w:r>
      <w:proofErr w:type="spellStart"/>
      <w:r w:rsidR="00581CAB" w:rsidRPr="001E5B69">
        <w:rPr>
          <w:color w:val="000000"/>
          <w:sz w:val="28"/>
          <w:szCs w:val="28"/>
        </w:rPr>
        <w:t>швидше</w:t>
      </w:r>
      <w:proofErr w:type="spellEnd"/>
      <w:r w:rsidR="00581CAB" w:rsidRPr="001E5B69">
        <w:rPr>
          <w:color w:val="000000"/>
          <w:sz w:val="28"/>
          <w:szCs w:val="28"/>
        </w:rPr>
        <w:t xml:space="preserve"> вона </w:t>
      </w:r>
      <w:proofErr w:type="spellStart"/>
      <w:r w:rsidR="00581CAB" w:rsidRPr="001E5B69">
        <w:rPr>
          <w:color w:val="000000"/>
          <w:sz w:val="28"/>
          <w:szCs w:val="28"/>
        </w:rPr>
        <w:t>може</w:t>
      </w:r>
      <w:proofErr w:type="spellEnd"/>
      <w:r w:rsidR="00581CAB" w:rsidRPr="001E5B69">
        <w:rPr>
          <w:color w:val="000000"/>
          <w:sz w:val="28"/>
          <w:szCs w:val="28"/>
        </w:rPr>
        <w:t xml:space="preserve"> </w:t>
      </w:r>
      <w:proofErr w:type="spellStart"/>
      <w:r w:rsidR="00581CAB" w:rsidRPr="001E5B69">
        <w:rPr>
          <w:color w:val="000000"/>
          <w:sz w:val="28"/>
          <w:szCs w:val="28"/>
        </w:rPr>
        <w:t>відновитись</w:t>
      </w:r>
      <w:proofErr w:type="spellEnd"/>
      <w:r w:rsidR="00581CAB" w:rsidRPr="001E5B69">
        <w:rPr>
          <w:color w:val="000000"/>
          <w:sz w:val="28"/>
          <w:szCs w:val="28"/>
        </w:rPr>
        <w:t xml:space="preserve"> і </w:t>
      </w:r>
      <w:proofErr w:type="spellStart"/>
      <w:r w:rsidR="00581CAB" w:rsidRPr="001E5B69">
        <w:rPr>
          <w:color w:val="000000"/>
          <w:sz w:val="28"/>
          <w:szCs w:val="28"/>
        </w:rPr>
        <w:t>підтримувати</w:t>
      </w:r>
      <w:proofErr w:type="spellEnd"/>
      <w:r w:rsidR="00581CAB" w:rsidRPr="001E5B69">
        <w:rPr>
          <w:color w:val="000000"/>
          <w:sz w:val="28"/>
          <w:szCs w:val="28"/>
        </w:rPr>
        <w:t xml:space="preserve"> свою структуру. </w:t>
      </w:r>
      <w:r w:rsidR="00581CAB" w:rsidRPr="001E5B69">
        <w:rPr>
          <w:color w:val="000000"/>
          <w:sz w:val="28"/>
          <w:szCs w:val="28"/>
          <w:lang w:val="uk-UA"/>
        </w:rPr>
        <w:t>Недостатньо активне</w:t>
      </w:r>
      <w:r w:rsidR="00581CAB" w:rsidRPr="001E5B69">
        <w:rPr>
          <w:color w:val="000000"/>
          <w:sz w:val="28"/>
          <w:szCs w:val="28"/>
        </w:rPr>
        <w:t xml:space="preserve"> </w:t>
      </w:r>
      <w:proofErr w:type="spellStart"/>
      <w:r w:rsidR="00581CAB" w:rsidRPr="001E5B69">
        <w:rPr>
          <w:color w:val="000000"/>
          <w:sz w:val="28"/>
          <w:szCs w:val="28"/>
        </w:rPr>
        <w:t>кровопостачання</w:t>
      </w:r>
      <w:proofErr w:type="spellEnd"/>
      <w:r w:rsidR="00581CAB" w:rsidRPr="001E5B69">
        <w:rPr>
          <w:color w:val="000000"/>
          <w:sz w:val="28"/>
          <w:szCs w:val="28"/>
        </w:rPr>
        <w:t xml:space="preserve"> в </w:t>
      </w:r>
      <w:proofErr w:type="spellStart"/>
      <w:r w:rsidR="00581CAB" w:rsidRPr="001E5B69">
        <w:rPr>
          <w:color w:val="000000"/>
          <w:sz w:val="28"/>
          <w:szCs w:val="28"/>
        </w:rPr>
        <w:t>ротаторній</w:t>
      </w:r>
      <w:proofErr w:type="spellEnd"/>
      <w:r w:rsidR="00581CAB" w:rsidRPr="001E5B69">
        <w:rPr>
          <w:color w:val="000000"/>
          <w:sz w:val="28"/>
          <w:szCs w:val="28"/>
        </w:rPr>
        <w:t xml:space="preserve"> </w:t>
      </w:r>
      <w:proofErr w:type="spellStart"/>
      <w:r w:rsidR="00581CAB" w:rsidRPr="001E5B69">
        <w:rPr>
          <w:color w:val="000000"/>
          <w:sz w:val="28"/>
          <w:szCs w:val="28"/>
        </w:rPr>
        <w:t>манжеті</w:t>
      </w:r>
      <w:proofErr w:type="spellEnd"/>
      <w:r w:rsidR="00581CAB" w:rsidRPr="001E5B69">
        <w:rPr>
          <w:color w:val="000000"/>
          <w:sz w:val="28"/>
          <w:szCs w:val="28"/>
        </w:rPr>
        <w:t xml:space="preserve"> </w:t>
      </w:r>
      <w:proofErr w:type="spellStart"/>
      <w:r w:rsidR="00581CAB" w:rsidRPr="001E5B69">
        <w:rPr>
          <w:color w:val="000000"/>
          <w:sz w:val="28"/>
          <w:szCs w:val="28"/>
        </w:rPr>
        <w:t>роблять</w:t>
      </w:r>
      <w:proofErr w:type="spellEnd"/>
      <w:r w:rsidR="00581CAB" w:rsidRPr="001E5B69">
        <w:rPr>
          <w:color w:val="000000"/>
          <w:sz w:val="28"/>
          <w:szCs w:val="28"/>
        </w:rPr>
        <w:t xml:space="preserve"> </w:t>
      </w:r>
      <w:proofErr w:type="spellStart"/>
      <w:r w:rsidR="00581CAB" w:rsidRPr="001E5B69">
        <w:rPr>
          <w:color w:val="000000"/>
          <w:sz w:val="28"/>
          <w:szCs w:val="28"/>
        </w:rPr>
        <w:t>ці</w:t>
      </w:r>
      <w:proofErr w:type="spellEnd"/>
      <w:r w:rsidR="00581CAB" w:rsidRPr="001E5B69">
        <w:rPr>
          <w:color w:val="000000"/>
          <w:sz w:val="28"/>
          <w:szCs w:val="28"/>
        </w:rPr>
        <w:t xml:space="preserve"> </w:t>
      </w:r>
      <w:proofErr w:type="spellStart"/>
      <w:r w:rsidR="00581CAB" w:rsidRPr="001E5B69">
        <w:rPr>
          <w:color w:val="000000"/>
          <w:sz w:val="28"/>
          <w:szCs w:val="28"/>
        </w:rPr>
        <w:t>сухожилля</w:t>
      </w:r>
      <w:proofErr w:type="spellEnd"/>
      <w:r w:rsidR="00581CAB" w:rsidRPr="001E5B69">
        <w:rPr>
          <w:color w:val="000000"/>
          <w:sz w:val="28"/>
          <w:szCs w:val="28"/>
        </w:rPr>
        <w:t xml:space="preserve"> особливо </w:t>
      </w:r>
      <w:proofErr w:type="spellStart"/>
      <w:r w:rsidR="00581CAB" w:rsidRPr="001E5B69">
        <w:rPr>
          <w:color w:val="000000"/>
          <w:sz w:val="28"/>
          <w:szCs w:val="28"/>
        </w:rPr>
        <w:t>вразливими</w:t>
      </w:r>
      <w:proofErr w:type="spellEnd"/>
      <w:r w:rsidR="00581CAB" w:rsidRPr="001E5B69">
        <w:rPr>
          <w:color w:val="000000"/>
          <w:sz w:val="28"/>
          <w:szCs w:val="28"/>
        </w:rPr>
        <w:t xml:space="preserve"> до </w:t>
      </w:r>
      <w:proofErr w:type="spellStart"/>
      <w:r w:rsidR="00581CAB" w:rsidRPr="001E5B69">
        <w:rPr>
          <w:color w:val="000000"/>
          <w:sz w:val="28"/>
          <w:szCs w:val="28"/>
        </w:rPr>
        <w:t>дегенерації</w:t>
      </w:r>
      <w:proofErr w:type="spellEnd"/>
      <w:r w:rsidR="00581CAB" w:rsidRPr="001E5B69">
        <w:rPr>
          <w:color w:val="000000"/>
          <w:sz w:val="28"/>
          <w:szCs w:val="28"/>
        </w:rPr>
        <w:t xml:space="preserve"> (</w:t>
      </w:r>
      <w:proofErr w:type="spellStart"/>
      <w:r w:rsidR="00581CAB" w:rsidRPr="001E5B69">
        <w:rPr>
          <w:color w:val="000000"/>
          <w:sz w:val="28"/>
          <w:szCs w:val="28"/>
        </w:rPr>
        <w:t>змін</w:t>
      </w:r>
      <w:proofErr w:type="spellEnd"/>
      <w:r w:rsidR="00581CAB" w:rsidRPr="001E5B69">
        <w:rPr>
          <w:color w:val="000000"/>
          <w:sz w:val="28"/>
          <w:szCs w:val="28"/>
        </w:rPr>
        <w:t xml:space="preserve">) </w:t>
      </w:r>
      <w:proofErr w:type="spellStart"/>
      <w:r w:rsidR="00581CAB" w:rsidRPr="001E5B69">
        <w:rPr>
          <w:color w:val="000000"/>
          <w:sz w:val="28"/>
          <w:szCs w:val="28"/>
        </w:rPr>
        <w:t>від</w:t>
      </w:r>
      <w:proofErr w:type="spellEnd"/>
      <w:r w:rsidR="00581CAB" w:rsidRPr="001E5B69">
        <w:rPr>
          <w:color w:val="000000"/>
          <w:sz w:val="28"/>
          <w:szCs w:val="28"/>
        </w:rPr>
        <w:t xml:space="preserve"> </w:t>
      </w:r>
      <w:proofErr w:type="spellStart"/>
      <w:r w:rsidR="00581CAB" w:rsidRPr="001E5B69">
        <w:rPr>
          <w:color w:val="000000"/>
          <w:sz w:val="28"/>
          <w:szCs w:val="28"/>
        </w:rPr>
        <w:t>старіння</w:t>
      </w:r>
      <w:proofErr w:type="spellEnd"/>
      <w:r w:rsidR="00581CAB" w:rsidRPr="001E5B69">
        <w:rPr>
          <w:color w:val="000000"/>
          <w:sz w:val="28"/>
          <w:szCs w:val="28"/>
        </w:rPr>
        <w:t xml:space="preserve"> та </w:t>
      </w:r>
      <w:proofErr w:type="spellStart"/>
      <w:r w:rsidR="00581CAB" w:rsidRPr="001E5B69">
        <w:rPr>
          <w:color w:val="000000"/>
          <w:sz w:val="28"/>
          <w:szCs w:val="28"/>
        </w:rPr>
        <w:t>надлишкового</w:t>
      </w:r>
      <w:proofErr w:type="spellEnd"/>
      <w:r w:rsidR="00581CAB" w:rsidRPr="001E5B69">
        <w:rPr>
          <w:color w:val="000000"/>
          <w:sz w:val="28"/>
          <w:szCs w:val="28"/>
        </w:rPr>
        <w:t xml:space="preserve"> </w:t>
      </w:r>
      <w:proofErr w:type="spellStart"/>
      <w:r w:rsidR="00581CAB" w:rsidRPr="001E5B69">
        <w:rPr>
          <w:color w:val="000000"/>
          <w:sz w:val="28"/>
          <w:szCs w:val="28"/>
        </w:rPr>
        <w:t>навантаження</w:t>
      </w:r>
      <w:proofErr w:type="spellEnd"/>
      <w:r w:rsidR="00581CAB" w:rsidRPr="001E5B69">
        <w:rPr>
          <w:color w:val="000000"/>
          <w:sz w:val="28"/>
          <w:szCs w:val="28"/>
        </w:rPr>
        <w:t>.</w:t>
      </w:r>
      <w:r w:rsidR="00581CAB" w:rsidRPr="001E5B69">
        <w:rPr>
          <w:color w:val="000000"/>
          <w:sz w:val="28"/>
          <w:szCs w:val="28"/>
        </w:rPr>
        <w:br/>
      </w:r>
      <w:proofErr w:type="spellStart"/>
      <w:r w:rsidR="00581CAB" w:rsidRPr="001E5B69">
        <w:rPr>
          <w:color w:val="000000"/>
          <w:sz w:val="28"/>
          <w:szCs w:val="28"/>
        </w:rPr>
        <w:t>Дегенерація</w:t>
      </w:r>
      <w:proofErr w:type="spellEnd"/>
      <w:r w:rsidR="00581CAB" w:rsidRPr="001E5B69">
        <w:rPr>
          <w:color w:val="000000"/>
          <w:sz w:val="28"/>
          <w:szCs w:val="28"/>
        </w:rPr>
        <w:t xml:space="preserve"> "</w:t>
      </w:r>
      <w:proofErr w:type="spellStart"/>
      <w:r w:rsidR="00581CAB" w:rsidRPr="001E5B69">
        <w:rPr>
          <w:color w:val="000000"/>
          <w:sz w:val="28"/>
          <w:szCs w:val="28"/>
        </w:rPr>
        <w:t>старіння</w:t>
      </w:r>
      <w:proofErr w:type="spellEnd"/>
      <w:r w:rsidR="00581CAB" w:rsidRPr="001E5B69">
        <w:rPr>
          <w:color w:val="000000"/>
          <w:sz w:val="28"/>
          <w:szCs w:val="28"/>
        </w:rPr>
        <w:t xml:space="preserve">" </w:t>
      </w:r>
      <w:proofErr w:type="spellStart"/>
      <w:r w:rsidR="00581CAB" w:rsidRPr="001E5B69">
        <w:rPr>
          <w:color w:val="000000"/>
          <w:sz w:val="28"/>
          <w:szCs w:val="28"/>
        </w:rPr>
        <w:t>пояснює</w:t>
      </w:r>
      <w:proofErr w:type="spellEnd"/>
      <w:r w:rsidR="00581CAB" w:rsidRPr="001E5B69">
        <w:rPr>
          <w:color w:val="000000"/>
          <w:sz w:val="28"/>
          <w:szCs w:val="28"/>
        </w:rPr>
        <w:t xml:space="preserve">, </w:t>
      </w:r>
      <w:proofErr w:type="spellStart"/>
      <w:r w:rsidR="00581CAB" w:rsidRPr="001E5B69">
        <w:rPr>
          <w:color w:val="000000"/>
          <w:sz w:val="28"/>
          <w:szCs w:val="28"/>
        </w:rPr>
        <w:t>чому</w:t>
      </w:r>
      <w:proofErr w:type="spellEnd"/>
      <w:r w:rsidR="00581CAB" w:rsidRPr="001E5B69">
        <w:rPr>
          <w:color w:val="000000"/>
          <w:sz w:val="28"/>
          <w:szCs w:val="28"/>
        </w:rPr>
        <w:t xml:space="preserve"> </w:t>
      </w:r>
      <w:proofErr w:type="spellStart"/>
      <w:r w:rsidR="00581CAB" w:rsidRPr="001E5B69">
        <w:rPr>
          <w:color w:val="000000"/>
          <w:sz w:val="28"/>
          <w:szCs w:val="28"/>
        </w:rPr>
        <w:t>розрив</w:t>
      </w:r>
      <w:proofErr w:type="spellEnd"/>
      <w:r w:rsidR="00581CAB" w:rsidRPr="001E5B69">
        <w:rPr>
          <w:color w:val="000000"/>
          <w:sz w:val="28"/>
          <w:szCs w:val="28"/>
        </w:rPr>
        <w:t xml:space="preserve"> </w:t>
      </w:r>
      <w:proofErr w:type="spellStart"/>
      <w:r w:rsidR="00581CAB" w:rsidRPr="001E5B69">
        <w:rPr>
          <w:color w:val="000000"/>
          <w:sz w:val="28"/>
          <w:szCs w:val="28"/>
        </w:rPr>
        <w:t>ротаторної</w:t>
      </w:r>
      <w:proofErr w:type="spellEnd"/>
      <w:r w:rsidR="00581CAB" w:rsidRPr="001E5B69">
        <w:rPr>
          <w:color w:val="000000"/>
          <w:sz w:val="28"/>
          <w:szCs w:val="28"/>
        </w:rPr>
        <w:t xml:space="preserve"> </w:t>
      </w:r>
      <w:proofErr w:type="spellStart"/>
      <w:r w:rsidR="00581CAB" w:rsidRPr="001E5B69">
        <w:rPr>
          <w:color w:val="000000"/>
          <w:sz w:val="28"/>
          <w:szCs w:val="28"/>
        </w:rPr>
        <w:t>манжети</w:t>
      </w:r>
      <w:proofErr w:type="spellEnd"/>
      <w:r w:rsidR="00581CAB" w:rsidRPr="001E5B69">
        <w:rPr>
          <w:color w:val="000000"/>
          <w:sz w:val="28"/>
          <w:szCs w:val="28"/>
        </w:rPr>
        <w:t xml:space="preserve"> є такою </w:t>
      </w:r>
      <w:proofErr w:type="spellStart"/>
      <w:r w:rsidR="00581CAB" w:rsidRPr="001E5B69">
        <w:rPr>
          <w:color w:val="000000"/>
          <w:sz w:val="28"/>
          <w:szCs w:val="28"/>
        </w:rPr>
        <w:t>поширеною</w:t>
      </w:r>
      <w:proofErr w:type="spellEnd"/>
      <w:r w:rsidR="00581CAB" w:rsidRPr="001E5B69">
        <w:rPr>
          <w:color w:val="000000"/>
          <w:sz w:val="28"/>
          <w:szCs w:val="28"/>
        </w:rPr>
        <w:t xml:space="preserve"> травмою. </w:t>
      </w:r>
      <w:proofErr w:type="spellStart"/>
      <w:r w:rsidR="00581CAB" w:rsidRPr="001E5B69">
        <w:rPr>
          <w:color w:val="000000"/>
          <w:sz w:val="28"/>
          <w:szCs w:val="28"/>
        </w:rPr>
        <w:t>Пошкодження</w:t>
      </w:r>
      <w:proofErr w:type="spellEnd"/>
      <w:r w:rsidR="00581CAB" w:rsidRPr="001E5B69">
        <w:rPr>
          <w:color w:val="000000"/>
          <w:sz w:val="28"/>
          <w:szCs w:val="28"/>
        </w:rPr>
        <w:t xml:space="preserve"> </w:t>
      </w:r>
      <w:proofErr w:type="spellStart"/>
      <w:r w:rsidR="00581CAB" w:rsidRPr="001E5B69">
        <w:rPr>
          <w:color w:val="000000"/>
          <w:sz w:val="28"/>
          <w:szCs w:val="28"/>
        </w:rPr>
        <w:t>ротаторної</w:t>
      </w:r>
      <w:proofErr w:type="spellEnd"/>
      <w:r w:rsidR="00581CAB" w:rsidRPr="001E5B69">
        <w:rPr>
          <w:color w:val="000000"/>
          <w:sz w:val="28"/>
          <w:szCs w:val="28"/>
        </w:rPr>
        <w:t xml:space="preserve"> </w:t>
      </w:r>
      <w:proofErr w:type="spellStart"/>
      <w:r w:rsidR="00581CAB" w:rsidRPr="001E5B69">
        <w:rPr>
          <w:color w:val="000000"/>
          <w:sz w:val="28"/>
          <w:szCs w:val="28"/>
        </w:rPr>
        <w:t>манжети</w:t>
      </w:r>
      <w:proofErr w:type="spellEnd"/>
      <w:r w:rsidR="00581CAB" w:rsidRPr="001E5B69">
        <w:rPr>
          <w:color w:val="000000"/>
          <w:sz w:val="28"/>
          <w:szCs w:val="28"/>
        </w:rPr>
        <w:t xml:space="preserve"> </w:t>
      </w:r>
      <w:proofErr w:type="spellStart"/>
      <w:r w:rsidR="00581CAB" w:rsidRPr="001E5B69">
        <w:rPr>
          <w:color w:val="000000"/>
          <w:sz w:val="28"/>
          <w:szCs w:val="28"/>
        </w:rPr>
        <w:t>зазвичай</w:t>
      </w:r>
      <w:proofErr w:type="spellEnd"/>
      <w:r w:rsidR="00581CAB" w:rsidRPr="001E5B69">
        <w:rPr>
          <w:color w:val="000000"/>
          <w:sz w:val="28"/>
          <w:szCs w:val="28"/>
        </w:rPr>
        <w:t xml:space="preserve"> </w:t>
      </w:r>
      <w:proofErr w:type="spellStart"/>
      <w:r w:rsidR="00581CAB" w:rsidRPr="001E5B69">
        <w:rPr>
          <w:color w:val="000000"/>
          <w:sz w:val="28"/>
          <w:szCs w:val="28"/>
        </w:rPr>
        <w:t>виникають</w:t>
      </w:r>
      <w:proofErr w:type="spellEnd"/>
      <w:r w:rsidR="00581CAB" w:rsidRPr="001E5B69">
        <w:rPr>
          <w:color w:val="000000"/>
          <w:sz w:val="28"/>
          <w:szCs w:val="28"/>
        </w:rPr>
        <w:t xml:space="preserve"> в </w:t>
      </w:r>
      <w:proofErr w:type="spellStart"/>
      <w:r w:rsidR="00581CAB" w:rsidRPr="001E5B69">
        <w:rPr>
          <w:color w:val="000000"/>
          <w:sz w:val="28"/>
          <w:szCs w:val="28"/>
        </w:rPr>
        <w:t>ділянках</w:t>
      </w:r>
      <w:proofErr w:type="spellEnd"/>
      <w:r w:rsidR="00581CAB" w:rsidRPr="001E5B69">
        <w:rPr>
          <w:color w:val="000000"/>
          <w:sz w:val="28"/>
          <w:szCs w:val="28"/>
        </w:rPr>
        <w:t xml:space="preserve"> </w:t>
      </w:r>
      <w:proofErr w:type="spellStart"/>
      <w:r w:rsidR="00581CAB" w:rsidRPr="001E5B69">
        <w:rPr>
          <w:color w:val="000000"/>
          <w:sz w:val="28"/>
          <w:szCs w:val="28"/>
        </w:rPr>
        <w:t>сухожилля</w:t>
      </w:r>
      <w:proofErr w:type="spellEnd"/>
      <w:r w:rsidR="00581CAB" w:rsidRPr="001E5B69">
        <w:rPr>
          <w:color w:val="000000"/>
          <w:sz w:val="28"/>
          <w:szCs w:val="28"/>
        </w:rPr>
        <w:t xml:space="preserve">, </w:t>
      </w:r>
      <w:proofErr w:type="spellStart"/>
      <w:r w:rsidR="00581CAB" w:rsidRPr="001E5B69">
        <w:rPr>
          <w:color w:val="000000"/>
          <w:sz w:val="28"/>
          <w:szCs w:val="28"/>
        </w:rPr>
        <w:t>які</w:t>
      </w:r>
      <w:proofErr w:type="spellEnd"/>
      <w:r w:rsidR="00581CAB" w:rsidRPr="001E5B69">
        <w:rPr>
          <w:color w:val="000000"/>
          <w:sz w:val="28"/>
          <w:szCs w:val="28"/>
        </w:rPr>
        <w:t xml:space="preserve"> </w:t>
      </w:r>
      <w:proofErr w:type="spellStart"/>
      <w:r w:rsidR="00581CAB" w:rsidRPr="001E5B69">
        <w:rPr>
          <w:color w:val="000000"/>
          <w:sz w:val="28"/>
          <w:szCs w:val="28"/>
        </w:rPr>
        <w:t>мали</w:t>
      </w:r>
      <w:proofErr w:type="spellEnd"/>
      <w:r w:rsidR="00581CAB" w:rsidRPr="001E5B69">
        <w:rPr>
          <w:color w:val="000000"/>
          <w:sz w:val="28"/>
          <w:szCs w:val="28"/>
        </w:rPr>
        <w:t xml:space="preserve"> </w:t>
      </w:r>
      <w:proofErr w:type="spellStart"/>
      <w:r w:rsidR="00581CAB" w:rsidRPr="001E5B69">
        <w:rPr>
          <w:color w:val="000000"/>
          <w:sz w:val="28"/>
          <w:szCs w:val="28"/>
        </w:rPr>
        <w:t>погане</w:t>
      </w:r>
      <w:proofErr w:type="spellEnd"/>
      <w:r w:rsidR="00581CAB" w:rsidRPr="001E5B69">
        <w:rPr>
          <w:color w:val="000000"/>
          <w:sz w:val="28"/>
          <w:szCs w:val="28"/>
        </w:rPr>
        <w:t xml:space="preserve"> </w:t>
      </w:r>
      <w:proofErr w:type="spellStart"/>
      <w:r w:rsidR="00581CAB" w:rsidRPr="001E5B69">
        <w:rPr>
          <w:color w:val="000000"/>
          <w:sz w:val="28"/>
          <w:szCs w:val="28"/>
        </w:rPr>
        <w:t>кровопостачання</w:t>
      </w:r>
      <w:proofErr w:type="spellEnd"/>
      <w:r w:rsidR="00581CAB" w:rsidRPr="001E5B69">
        <w:rPr>
          <w:color w:val="000000"/>
          <w:sz w:val="28"/>
          <w:szCs w:val="28"/>
        </w:rPr>
        <w:t xml:space="preserve">, а </w:t>
      </w:r>
      <w:proofErr w:type="spellStart"/>
      <w:r w:rsidR="00581CAB" w:rsidRPr="001E5B69">
        <w:rPr>
          <w:color w:val="000000"/>
          <w:sz w:val="28"/>
          <w:szCs w:val="28"/>
        </w:rPr>
        <w:t>потім</w:t>
      </w:r>
      <w:proofErr w:type="spellEnd"/>
      <w:r w:rsidR="00581CAB" w:rsidRPr="001E5B69">
        <w:rPr>
          <w:color w:val="000000"/>
          <w:sz w:val="28"/>
          <w:szCs w:val="28"/>
        </w:rPr>
        <w:t xml:space="preserve"> </w:t>
      </w:r>
      <w:proofErr w:type="spellStart"/>
      <w:r w:rsidR="00581CAB" w:rsidRPr="001E5B69">
        <w:rPr>
          <w:color w:val="000000"/>
          <w:sz w:val="28"/>
          <w:szCs w:val="28"/>
        </w:rPr>
        <w:t>були</w:t>
      </w:r>
      <w:proofErr w:type="spellEnd"/>
      <w:r w:rsidR="00581CAB" w:rsidRPr="001E5B69">
        <w:rPr>
          <w:color w:val="000000"/>
          <w:sz w:val="28"/>
          <w:szCs w:val="28"/>
        </w:rPr>
        <w:t xml:space="preserve"> </w:t>
      </w:r>
      <w:proofErr w:type="spellStart"/>
      <w:r w:rsidR="00581CAB" w:rsidRPr="001E5B69">
        <w:rPr>
          <w:color w:val="000000"/>
          <w:sz w:val="28"/>
          <w:szCs w:val="28"/>
        </w:rPr>
        <w:t>ще</w:t>
      </w:r>
      <w:proofErr w:type="spellEnd"/>
      <w:r w:rsidR="00581CAB" w:rsidRPr="001E5B69">
        <w:rPr>
          <w:color w:val="000000"/>
          <w:sz w:val="28"/>
          <w:szCs w:val="28"/>
        </w:rPr>
        <w:t xml:space="preserve"> </w:t>
      </w:r>
      <w:proofErr w:type="spellStart"/>
      <w:r w:rsidR="00581CAB" w:rsidRPr="001E5B69">
        <w:rPr>
          <w:color w:val="000000"/>
          <w:sz w:val="28"/>
          <w:szCs w:val="28"/>
        </w:rPr>
        <w:t>більш</w:t>
      </w:r>
      <w:proofErr w:type="spellEnd"/>
      <w:r w:rsidR="00581CAB" w:rsidRPr="001E5B69">
        <w:rPr>
          <w:color w:val="000000"/>
          <w:sz w:val="28"/>
          <w:szCs w:val="28"/>
        </w:rPr>
        <w:t xml:space="preserve"> </w:t>
      </w:r>
      <w:proofErr w:type="spellStart"/>
      <w:r w:rsidR="00581CAB" w:rsidRPr="001E5B69">
        <w:rPr>
          <w:color w:val="000000"/>
          <w:sz w:val="28"/>
          <w:szCs w:val="28"/>
        </w:rPr>
        <w:t>ослаблені</w:t>
      </w:r>
      <w:proofErr w:type="spellEnd"/>
      <w:r w:rsidR="00581CAB" w:rsidRPr="001E5B69">
        <w:rPr>
          <w:color w:val="000000"/>
          <w:sz w:val="28"/>
          <w:szCs w:val="28"/>
        </w:rPr>
        <w:t xml:space="preserve"> </w:t>
      </w:r>
      <w:proofErr w:type="spellStart"/>
      <w:r w:rsidR="00581CAB" w:rsidRPr="001E5B69">
        <w:rPr>
          <w:color w:val="000000"/>
          <w:sz w:val="28"/>
          <w:szCs w:val="28"/>
        </w:rPr>
        <w:t>дегенерацією</w:t>
      </w:r>
      <w:proofErr w:type="spellEnd"/>
      <w:r w:rsidR="00581CAB" w:rsidRPr="001E5B69">
        <w:rPr>
          <w:color w:val="000000"/>
          <w:sz w:val="28"/>
          <w:szCs w:val="28"/>
        </w:rPr>
        <w:t>.</w:t>
      </w:r>
    </w:p>
    <w:p w14:paraId="4ACE146C" w14:textId="77777777" w:rsidR="00944EA5" w:rsidRDefault="00E124A2" w:rsidP="003F76D9">
      <w:pPr>
        <w:spacing w:line="456" w:lineRule="auto"/>
        <w:ind w:firstLine="720"/>
        <w:contextualSpacing/>
        <w:jc w:val="both"/>
        <w:rPr>
          <w:color w:val="000000"/>
          <w:sz w:val="28"/>
          <w:szCs w:val="28"/>
        </w:rPr>
      </w:pPr>
      <w:r>
        <w:rPr>
          <w:color w:val="222222"/>
          <w:sz w:val="28"/>
          <w:szCs w:val="28"/>
        </w:rPr>
        <w:t xml:space="preserve">3. </w:t>
      </w:r>
      <w:r w:rsidR="00944EA5">
        <w:rPr>
          <w:color w:val="000000"/>
          <w:sz w:val="28"/>
          <w:szCs w:val="28"/>
          <w:lang w:val="uk-UA"/>
        </w:rPr>
        <w:t>С</w:t>
      </w:r>
      <w:proofErr w:type="spellStart"/>
      <w:r w:rsidR="00944EA5" w:rsidRPr="001E5B69">
        <w:rPr>
          <w:color w:val="000000"/>
          <w:sz w:val="28"/>
          <w:szCs w:val="28"/>
        </w:rPr>
        <w:t>лабкі</w:t>
      </w:r>
      <w:proofErr w:type="spellEnd"/>
      <w:r w:rsidR="00944EA5" w:rsidRPr="001E5B69">
        <w:rPr>
          <w:color w:val="000000"/>
          <w:sz w:val="28"/>
          <w:szCs w:val="28"/>
        </w:rPr>
        <w:t xml:space="preserve"> </w:t>
      </w:r>
      <w:proofErr w:type="spellStart"/>
      <w:r w:rsidR="00944EA5" w:rsidRPr="001E5B69">
        <w:rPr>
          <w:color w:val="000000"/>
          <w:sz w:val="28"/>
          <w:szCs w:val="28"/>
        </w:rPr>
        <w:t>сухожилля</w:t>
      </w:r>
      <w:proofErr w:type="spellEnd"/>
      <w:r w:rsidR="00944EA5" w:rsidRPr="001E5B69">
        <w:rPr>
          <w:color w:val="000000"/>
          <w:sz w:val="28"/>
          <w:szCs w:val="28"/>
        </w:rPr>
        <w:t xml:space="preserve"> </w:t>
      </w:r>
      <w:proofErr w:type="spellStart"/>
      <w:r w:rsidR="00944EA5" w:rsidRPr="001E5B69">
        <w:rPr>
          <w:color w:val="000000"/>
          <w:sz w:val="28"/>
          <w:szCs w:val="28"/>
        </w:rPr>
        <w:t>ротаторної</w:t>
      </w:r>
      <w:proofErr w:type="spellEnd"/>
      <w:r w:rsidR="00944EA5" w:rsidRPr="001E5B69">
        <w:rPr>
          <w:color w:val="000000"/>
          <w:sz w:val="28"/>
          <w:szCs w:val="28"/>
        </w:rPr>
        <w:t xml:space="preserve"> </w:t>
      </w:r>
      <w:proofErr w:type="spellStart"/>
      <w:r w:rsidR="00944EA5" w:rsidRPr="001E5B69">
        <w:rPr>
          <w:color w:val="000000"/>
          <w:sz w:val="28"/>
          <w:szCs w:val="28"/>
        </w:rPr>
        <w:t>манжети</w:t>
      </w:r>
      <w:proofErr w:type="spellEnd"/>
      <w:r w:rsidR="00944EA5" w:rsidRPr="001E5B69">
        <w:rPr>
          <w:color w:val="000000"/>
          <w:sz w:val="28"/>
          <w:szCs w:val="28"/>
        </w:rPr>
        <w:t xml:space="preserve"> </w:t>
      </w:r>
      <w:proofErr w:type="spellStart"/>
      <w:r w:rsidR="00944EA5" w:rsidRPr="001E5B69">
        <w:rPr>
          <w:color w:val="000000"/>
          <w:sz w:val="28"/>
          <w:szCs w:val="28"/>
        </w:rPr>
        <w:t>можуть</w:t>
      </w:r>
      <w:proofErr w:type="spellEnd"/>
      <w:r w:rsidR="00944EA5" w:rsidRPr="001E5B69">
        <w:rPr>
          <w:color w:val="000000"/>
          <w:sz w:val="28"/>
          <w:szCs w:val="28"/>
        </w:rPr>
        <w:t xml:space="preserve"> </w:t>
      </w:r>
      <w:proofErr w:type="spellStart"/>
      <w:r w:rsidR="00944EA5" w:rsidRPr="001E5B69">
        <w:rPr>
          <w:color w:val="000000"/>
          <w:sz w:val="28"/>
          <w:szCs w:val="28"/>
        </w:rPr>
        <w:t>розірватися</w:t>
      </w:r>
      <w:proofErr w:type="spellEnd"/>
      <w:r w:rsidR="00944EA5" w:rsidRPr="001E5B69">
        <w:rPr>
          <w:color w:val="000000"/>
          <w:sz w:val="28"/>
          <w:szCs w:val="28"/>
        </w:rPr>
        <w:t xml:space="preserve"> </w:t>
      </w:r>
      <w:proofErr w:type="spellStart"/>
      <w:r w:rsidR="00944EA5" w:rsidRPr="001E5B69">
        <w:rPr>
          <w:color w:val="000000"/>
          <w:sz w:val="28"/>
          <w:szCs w:val="28"/>
        </w:rPr>
        <w:t>від</w:t>
      </w:r>
      <w:proofErr w:type="spellEnd"/>
      <w:r w:rsidR="00944EA5" w:rsidRPr="001E5B69">
        <w:rPr>
          <w:color w:val="000000"/>
          <w:sz w:val="28"/>
          <w:szCs w:val="28"/>
        </w:rPr>
        <w:t xml:space="preserve"> </w:t>
      </w:r>
      <w:proofErr w:type="spellStart"/>
      <w:r w:rsidR="00944EA5" w:rsidRPr="001E5B69">
        <w:rPr>
          <w:color w:val="000000"/>
          <w:sz w:val="28"/>
          <w:szCs w:val="28"/>
        </w:rPr>
        <w:t>надмірної</w:t>
      </w:r>
      <w:proofErr w:type="spellEnd"/>
      <w:r w:rsidR="00944EA5" w:rsidRPr="001E5B69">
        <w:rPr>
          <w:color w:val="000000"/>
          <w:sz w:val="28"/>
          <w:szCs w:val="28"/>
        </w:rPr>
        <w:t xml:space="preserve"> </w:t>
      </w:r>
      <w:proofErr w:type="spellStart"/>
      <w:r w:rsidR="00944EA5" w:rsidRPr="001E5B69">
        <w:rPr>
          <w:color w:val="000000"/>
          <w:sz w:val="28"/>
          <w:szCs w:val="28"/>
        </w:rPr>
        <w:t>сили</w:t>
      </w:r>
      <w:proofErr w:type="spellEnd"/>
      <w:r w:rsidR="00944EA5" w:rsidRPr="001E5B69">
        <w:rPr>
          <w:color w:val="000000"/>
          <w:sz w:val="28"/>
          <w:szCs w:val="28"/>
        </w:rPr>
        <w:t xml:space="preserve">. </w:t>
      </w:r>
      <w:proofErr w:type="spellStart"/>
      <w:r w:rsidR="00944EA5" w:rsidRPr="001E5B69">
        <w:rPr>
          <w:color w:val="000000"/>
          <w:sz w:val="28"/>
          <w:szCs w:val="28"/>
        </w:rPr>
        <w:t>Ця</w:t>
      </w:r>
      <w:proofErr w:type="spellEnd"/>
      <w:r w:rsidR="00944EA5" w:rsidRPr="001E5B69">
        <w:rPr>
          <w:color w:val="000000"/>
          <w:sz w:val="28"/>
          <w:szCs w:val="28"/>
        </w:rPr>
        <w:t xml:space="preserve"> </w:t>
      </w:r>
      <w:proofErr w:type="spellStart"/>
      <w:r w:rsidR="00944EA5" w:rsidRPr="001E5B69">
        <w:rPr>
          <w:color w:val="000000"/>
          <w:sz w:val="28"/>
          <w:szCs w:val="28"/>
        </w:rPr>
        <w:t>може</w:t>
      </w:r>
      <w:proofErr w:type="spellEnd"/>
      <w:r w:rsidR="00944EA5" w:rsidRPr="001E5B69">
        <w:rPr>
          <w:color w:val="000000"/>
          <w:sz w:val="28"/>
          <w:szCs w:val="28"/>
        </w:rPr>
        <w:t xml:space="preserve"> </w:t>
      </w:r>
      <w:proofErr w:type="spellStart"/>
      <w:r w:rsidR="00944EA5" w:rsidRPr="001E5B69">
        <w:rPr>
          <w:color w:val="000000"/>
          <w:sz w:val="28"/>
          <w:szCs w:val="28"/>
        </w:rPr>
        <w:t>статися</w:t>
      </w:r>
      <w:proofErr w:type="spellEnd"/>
      <w:r w:rsidR="00944EA5" w:rsidRPr="001E5B69">
        <w:rPr>
          <w:color w:val="000000"/>
          <w:sz w:val="28"/>
          <w:szCs w:val="28"/>
        </w:rPr>
        <w:t xml:space="preserve"> </w:t>
      </w:r>
      <w:proofErr w:type="spellStart"/>
      <w:r w:rsidR="00944EA5" w:rsidRPr="001E5B69">
        <w:rPr>
          <w:color w:val="000000"/>
          <w:sz w:val="28"/>
          <w:szCs w:val="28"/>
        </w:rPr>
        <w:t>від</w:t>
      </w:r>
      <w:proofErr w:type="spellEnd"/>
      <w:r w:rsidR="00944EA5" w:rsidRPr="001E5B69">
        <w:rPr>
          <w:color w:val="000000"/>
          <w:sz w:val="28"/>
          <w:szCs w:val="28"/>
        </w:rPr>
        <w:t xml:space="preserve"> </w:t>
      </w:r>
      <w:proofErr w:type="spellStart"/>
      <w:r w:rsidR="00944EA5" w:rsidRPr="001E5B69">
        <w:rPr>
          <w:color w:val="000000"/>
          <w:sz w:val="28"/>
          <w:szCs w:val="28"/>
        </w:rPr>
        <w:t>спроби</w:t>
      </w:r>
      <w:proofErr w:type="spellEnd"/>
      <w:r w:rsidR="00944EA5" w:rsidRPr="001E5B69">
        <w:rPr>
          <w:color w:val="000000"/>
          <w:sz w:val="28"/>
          <w:szCs w:val="28"/>
        </w:rPr>
        <w:t xml:space="preserve"> </w:t>
      </w:r>
      <w:proofErr w:type="spellStart"/>
      <w:r w:rsidR="00944EA5" w:rsidRPr="001E5B69">
        <w:rPr>
          <w:color w:val="000000"/>
          <w:sz w:val="28"/>
          <w:szCs w:val="28"/>
        </w:rPr>
        <w:t>зловити</w:t>
      </w:r>
      <w:proofErr w:type="spellEnd"/>
      <w:r w:rsidR="00944EA5" w:rsidRPr="001E5B69">
        <w:rPr>
          <w:color w:val="000000"/>
          <w:sz w:val="28"/>
          <w:szCs w:val="28"/>
        </w:rPr>
        <w:t xml:space="preserve"> </w:t>
      </w:r>
      <w:proofErr w:type="spellStart"/>
      <w:r w:rsidR="00944EA5" w:rsidRPr="001E5B69">
        <w:rPr>
          <w:color w:val="000000"/>
          <w:sz w:val="28"/>
          <w:szCs w:val="28"/>
        </w:rPr>
        <w:t>важкий</w:t>
      </w:r>
      <w:proofErr w:type="spellEnd"/>
      <w:r w:rsidR="00944EA5" w:rsidRPr="001E5B69">
        <w:rPr>
          <w:color w:val="000000"/>
          <w:sz w:val="28"/>
          <w:szCs w:val="28"/>
        </w:rPr>
        <w:t xml:space="preserve"> </w:t>
      </w:r>
      <w:proofErr w:type="spellStart"/>
      <w:r w:rsidR="00944EA5" w:rsidRPr="001E5B69">
        <w:rPr>
          <w:color w:val="000000"/>
          <w:sz w:val="28"/>
          <w:szCs w:val="28"/>
        </w:rPr>
        <w:t>падаючий</w:t>
      </w:r>
      <w:proofErr w:type="spellEnd"/>
      <w:r w:rsidR="00944EA5" w:rsidRPr="001E5B69">
        <w:rPr>
          <w:color w:val="000000"/>
          <w:sz w:val="28"/>
          <w:szCs w:val="28"/>
        </w:rPr>
        <w:t xml:space="preserve"> предмет </w:t>
      </w:r>
      <w:proofErr w:type="spellStart"/>
      <w:r w:rsidR="00944EA5" w:rsidRPr="001E5B69">
        <w:rPr>
          <w:color w:val="000000"/>
          <w:sz w:val="28"/>
          <w:szCs w:val="28"/>
        </w:rPr>
        <w:t>або</w:t>
      </w:r>
      <w:proofErr w:type="spellEnd"/>
      <w:r w:rsidR="00944EA5" w:rsidRPr="001E5B69">
        <w:rPr>
          <w:color w:val="000000"/>
          <w:sz w:val="28"/>
          <w:szCs w:val="28"/>
        </w:rPr>
        <w:t xml:space="preserve"> </w:t>
      </w:r>
      <w:proofErr w:type="spellStart"/>
      <w:r w:rsidR="00944EA5" w:rsidRPr="001E5B69">
        <w:rPr>
          <w:color w:val="000000"/>
          <w:sz w:val="28"/>
          <w:szCs w:val="28"/>
        </w:rPr>
        <w:t>підняти</w:t>
      </w:r>
      <w:proofErr w:type="spellEnd"/>
      <w:r w:rsidR="00944EA5" w:rsidRPr="001E5B69">
        <w:rPr>
          <w:color w:val="000000"/>
          <w:sz w:val="28"/>
          <w:szCs w:val="28"/>
        </w:rPr>
        <w:t xml:space="preserve"> </w:t>
      </w:r>
      <w:proofErr w:type="spellStart"/>
      <w:r w:rsidR="00944EA5" w:rsidRPr="001E5B69">
        <w:rPr>
          <w:color w:val="000000"/>
          <w:sz w:val="28"/>
          <w:szCs w:val="28"/>
        </w:rPr>
        <w:t>надзвичайно</w:t>
      </w:r>
      <w:proofErr w:type="spellEnd"/>
      <w:r w:rsidR="00944EA5" w:rsidRPr="001E5B69">
        <w:rPr>
          <w:color w:val="000000"/>
          <w:sz w:val="28"/>
          <w:szCs w:val="28"/>
        </w:rPr>
        <w:t xml:space="preserve"> </w:t>
      </w:r>
      <w:proofErr w:type="spellStart"/>
      <w:r w:rsidR="00944EA5" w:rsidRPr="001E5B69">
        <w:rPr>
          <w:color w:val="000000"/>
          <w:sz w:val="28"/>
          <w:szCs w:val="28"/>
        </w:rPr>
        <w:t>важкого</w:t>
      </w:r>
      <w:proofErr w:type="spellEnd"/>
      <w:r w:rsidR="00944EA5" w:rsidRPr="001E5B69">
        <w:rPr>
          <w:color w:val="000000"/>
          <w:sz w:val="28"/>
          <w:szCs w:val="28"/>
        </w:rPr>
        <w:t xml:space="preserve"> предмету </w:t>
      </w:r>
      <w:proofErr w:type="spellStart"/>
      <w:r w:rsidR="00944EA5" w:rsidRPr="001E5B69">
        <w:rPr>
          <w:color w:val="000000"/>
          <w:sz w:val="28"/>
          <w:szCs w:val="28"/>
        </w:rPr>
        <w:t>витягнутою</w:t>
      </w:r>
      <w:proofErr w:type="spellEnd"/>
      <w:r w:rsidR="00944EA5" w:rsidRPr="001E5B69">
        <w:rPr>
          <w:color w:val="000000"/>
          <w:sz w:val="28"/>
          <w:szCs w:val="28"/>
        </w:rPr>
        <w:t xml:space="preserve"> рукою. </w:t>
      </w:r>
      <w:proofErr w:type="spellStart"/>
      <w:r w:rsidR="00944EA5" w:rsidRPr="001E5B69">
        <w:rPr>
          <w:color w:val="000000"/>
          <w:sz w:val="28"/>
          <w:szCs w:val="28"/>
        </w:rPr>
        <w:t>Також</w:t>
      </w:r>
      <w:proofErr w:type="spellEnd"/>
      <w:r w:rsidR="00944EA5" w:rsidRPr="001E5B69">
        <w:rPr>
          <w:color w:val="000000"/>
          <w:sz w:val="28"/>
          <w:szCs w:val="28"/>
        </w:rPr>
        <w:t xml:space="preserve">, </w:t>
      </w:r>
      <w:proofErr w:type="spellStart"/>
      <w:r w:rsidR="00944EA5" w:rsidRPr="001E5B69">
        <w:rPr>
          <w:color w:val="000000"/>
          <w:sz w:val="28"/>
          <w:szCs w:val="28"/>
        </w:rPr>
        <w:t>це</w:t>
      </w:r>
      <w:proofErr w:type="spellEnd"/>
      <w:r w:rsidR="00944EA5" w:rsidRPr="001E5B69">
        <w:rPr>
          <w:color w:val="000000"/>
          <w:sz w:val="28"/>
          <w:szCs w:val="28"/>
        </w:rPr>
        <w:t xml:space="preserve"> </w:t>
      </w:r>
      <w:proofErr w:type="spellStart"/>
      <w:r w:rsidR="00944EA5" w:rsidRPr="001E5B69">
        <w:rPr>
          <w:color w:val="000000"/>
          <w:sz w:val="28"/>
          <w:szCs w:val="28"/>
        </w:rPr>
        <w:t>може</w:t>
      </w:r>
      <w:proofErr w:type="spellEnd"/>
      <w:r w:rsidR="00944EA5" w:rsidRPr="001E5B69">
        <w:rPr>
          <w:color w:val="000000"/>
          <w:sz w:val="28"/>
          <w:szCs w:val="28"/>
        </w:rPr>
        <w:t xml:space="preserve"> </w:t>
      </w:r>
      <w:proofErr w:type="spellStart"/>
      <w:r w:rsidR="00944EA5" w:rsidRPr="001E5B69">
        <w:rPr>
          <w:color w:val="000000"/>
          <w:sz w:val="28"/>
          <w:szCs w:val="28"/>
        </w:rPr>
        <w:t>статися</w:t>
      </w:r>
      <w:proofErr w:type="spellEnd"/>
      <w:r w:rsidR="00944EA5" w:rsidRPr="001E5B69">
        <w:rPr>
          <w:color w:val="000000"/>
          <w:sz w:val="28"/>
          <w:szCs w:val="28"/>
        </w:rPr>
        <w:t xml:space="preserve"> </w:t>
      </w:r>
      <w:proofErr w:type="spellStart"/>
      <w:r w:rsidR="00944EA5" w:rsidRPr="001E5B69">
        <w:rPr>
          <w:color w:val="000000"/>
          <w:sz w:val="28"/>
          <w:szCs w:val="28"/>
        </w:rPr>
        <w:t>від</w:t>
      </w:r>
      <w:proofErr w:type="spellEnd"/>
      <w:r w:rsidR="00944EA5" w:rsidRPr="001E5B69">
        <w:rPr>
          <w:color w:val="000000"/>
          <w:sz w:val="28"/>
          <w:szCs w:val="28"/>
        </w:rPr>
        <w:t xml:space="preserve"> </w:t>
      </w:r>
      <w:proofErr w:type="spellStart"/>
      <w:r w:rsidR="00944EA5" w:rsidRPr="001E5B69">
        <w:rPr>
          <w:color w:val="000000"/>
          <w:sz w:val="28"/>
          <w:szCs w:val="28"/>
        </w:rPr>
        <w:t>падіння</w:t>
      </w:r>
      <w:proofErr w:type="spellEnd"/>
      <w:r w:rsidR="00944EA5" w:rsidRPr="001E5B69">
        <w:rPr>
          <w:color w:val="000000"/>
          <w:sz w:val="28"/>
          <w:szCs w:val="28"/>
        </w:rPr>
        <w:t xml:space="preserve"> прямо на плече з </w:t>
      </w:r>
      <w:proofErr w:type="spellStart"/>
      <w:r w:rsidR="00944EA5" w:rsidRPr="001E5B69">
        <w:rPr>
          <w:color w:val="000000"/>
          <w:sz w:val="28"/>
          <w:szCs w:val="28"/>
        </w:rPr>
        <w:t>відведеною</w:t>
      </w:r>
      <w:proofErr w:type="spellEnd"/>
      <w:r w:rsidR="00944EA5" w:rsidRPr="001E5B69">
        <w:rPr>
          <w:color w:val="000000"/>
          <w:sz w:val="28"/>
          <w:szCs w:val="28"/>
        </w:rPr>
        <w:t xml:space="preserve"> рукою</w:t>
      </w:r>
      <w:r w:rsidR="00944EA5">
        <w:rPr>
          <w:color w:val="000000"/>
          <w:sz w:val="28"/>
          <w:szCs w:val="28"/>
          <w:lang w:val="uk-UA"/>
        </w:rPr>
        <w:t xml:space="preserve">. </w:t>
      </w:r>
      <w:proofErr w:type="spellStart"/>
      <w:r w:rsidR="00944EA5" w:rsidRPr="001E5B69">
        <w:rPr>
          <w:color w:val="000000"/>
          <w:sz w:val="28"/>
          <w:szCs w:val="28"/>
        </w:rPr>
        <w:t>Науковці</w:t>
      </w:r>
      <w:proofErr w:type="spellEnd"/>
      <w:r w:rsidR="00944EA5" w:rsidRPr="001E5B69">
        <w:rPr>
          <w:color w:val="000000"/>
          <w:sz w:val="28"/>
          <w:szCs w:val="28"/>
        </w:rPr>
        <w:t xml:space="preserve"> </w:t>
      </w:r>
      <w:proofErr w:type="spellStart"/>
      <w:r w:rsidR="00944EA5" w:rsidRPr="001E5B69">
        <w:rPr>
          <w:color w:val="000000"/>
          <w:sz w:val="28"/>
          <w:szCs w:val="28"/>
        </w:rPr>
        <w:t>підрахували</w:t>
      </w:r>
      <w:proofErr w:type="spellEnd"/>
      <w:r w:rsidR="00944EA5" w:rsidRPr="001E5B69">
        <w:rPr>
          <w:color w:val="000000"/>
          <w:sz w:val="28"/>
          <w:szCs w:val="28"/>
        </w:rPr>
        <w:t xml:space="preserve">, </w:t>
      </w:r>
      <w:proofErr w:type="spellStart"/>
      <w:r w:rsidR="00944EA5" w:rsidRPr="001E5B69">
        <w:rPr>
          <w:color w:val="000000"/>
          <w:sz w:val="28"/>
          <w:szCs w:val="28"/>
        </w:rPr>
        <w:t>що</w:t>
      </w:r>
      <w:proofErr w:type="spellEnd"/>
      <w:r w:rsidR="00944EA5" w:rsidRPr="001E5B69">
        <w:rPr>
          <w:color w:val="000000"/>
          <w:sz w:val="28"/>
          <w:szCs w:val="28"/>
        </w:rPr>
        <w:t xml:space="preserve"> до 40 </w:t>
      </w:r>
      <w:proofErr w:type="spellStart"/>
      <w:r w:rsidR="00944EA5" w:rsidRPr="001E5B69">
        <w:rPr>
          <w:color w:val="000000"/>
          <w:sz w:val="28"/>
          <w:szCs w:val="28"/>
        </w:rPr>
        <w:t>відсотків</w:t>
      </w:r>
      <w:proofErr w:type="spellEnd"/>
      <w:r w:rsidR="00944EA5" w:rsidRPr="001E5B69">
        <w:rPr>
          <w:color w:val="000000"/>
          <w:sz w:val="28"/>
          <w:szCs w:val="28"/>
        </w:rPr>
        <w:t xml:space="preserve"> людей </w:t>
      </w:r>
      <w:proofErr w:type="spellStart"/>
      <w:r w:rsidR="00944EA5" w:rsidRPr="001E5B69">
        <w:rPr>
          <w:color w:val="000000"/>
          <w:sz w:val="28"/>
          <w:szCs w:val="28"/>
        </w:rPr>
        <w:t>можуть</w:t>
      </w:r>
      <w:proofErr w:type="spellEnd"/>
      <w:r w:rsidR="00944EA5" w:rsidRPr="001E5B69">
        <w:rPr>
          <w:color w:val="000000"/>
          <w:sz w:val="28"/>
          <w:szCs w:val="28"/>
        </w:rPr>
        <w:t xml:space="preserve"> </w:t>
      </w:r>
      <w:proofErr w:type="spellStart"/>
      <w:r w:rsidR="00944EA5" w:rsidRPr="001E5B69">
        <w:rPr>
          <w:color w:val="000000"/>
          <w:sz w:val="28"/>
          <w:szCs w:val="28"/>
        </w:rPr>
        <w:t>мати</w:t>
      </w:r>
      <w:proofErr w:type="spellEnd"/>
      <w:r w:rsidR="00944EA5" w:rsidRPr="001E5B69">
        <w:rPr>
          <w:color w:val="000000"/>
          <w:sz w:val="28"/>
          <w:szCs w:val="28"/>
        </w:rPr>
        <w:t xml:space="preserve"> </w:t>
      </w:r>
      <w:proofErr w:type="spellStart"/>
      <w:r w:rsidR="00944EA5" w:rsidRPr="001E5B69">
        <w:rPr>
          <w:color w:val="000000"/>
          <w:sz w:val="28"/>
          <w:szCs w:val="28"/>
        </w:rPr>
        <w:t>незначні</w:t>
      </w:r>
      <w:proofErr w:type="spellEnd"/>
      <w:r w:rsidR="00944EA5" w:rsidRPr="001E5B69">
        <w:rPr>
          <w:color w:val="000000"/>
          <w:sz w:val="28"/>
          <w:szCs w:val="28"/>
        </w:rPr>
        <w:t xml:space="preserve"> </w:t>
      </w:r>
      <w:proofErr w:type="spellStart"/>
      <w:r w:rsidR="00944EA5" w:rsidRPr="001E5B69">
        <w:rPr>
          <w:color w:val="000000"/>
          <w:sz w:val="28"/>
          <w:szCs w:val="28"/>
        </w:rPr>
        <w:t>пошкодження</w:t>
      </w:r>
      <w:proofErr w:type="spellEnd"/>
      <w:r w:rsidR="00944EA5" w:rsidRPr="001E5B69">
        <w:rPr>
          <w:color w:val="000000"/>
          <w:sz w:val="28"/>
          <w:szCs w:val="28"/>
        </w:rPr>
        <w:t xml:space="preserve"> </w:t>
      </w:r>
      <w:proofErr w:type="spellStart"/>
      <w:r w:rsidR="00944EA5" w:rsidRPr="001E5B69">
        <w:rPr>
          <w:color w:val="000000"/>
          <w:sz w:val="28"/>
          <w:szCs w:val="28"/>
        </w:rPr>
        <w:t>манжети</w:t>
      </w:r>
      <w:proofErr w:type="spellEnd"/>
      <w:r w:rsidR="00944EA5" w:rsidRPr="001E5B69">
        <w:rPr>
          <w:color w:val="000000"/>
          <w:sz w:val="28"/>
          <w:szCs w:val="28"/>
        </w:rPr>
        <w:t xml:space="preserve"> та </w:t>
      </w:r>
      <w:proofErr w:type="spellStart"/>
      <w:r w:rsidR="00944EA5" w:rsidRPr="001E5B69">
        <w:rPr>
          <w:color w:val="000000"/>
          <w:sz w:val="28"/>
          <w:szCs w:val="28"/>
        </w:rPr>
        <w:t>навіть</w:t>
      </w:r>
      <w:proofErr w:type="spellEnd"/>
      <w:r w:rsidR="00944EA5" w:rsidRPr="001E5B69">
        <w:rPr>
          <w:color w:val="000000"/>
          <w:sz w:val="28"/>
          <w:szCs w:val="28"/>
        </w:rPr>
        <w:t xml:space="preserve"> не знати про </w:t>
      </w:r>
      <w:proofErr w:type="spellStart"/>
      <w:r w:rsidR="00944EA5" w:rsidRPr="001E5B69">
        <w:rPr>
          <w:color w:val="000000"/>
          <w:sz w:val="28"/>
          <w:szCs w:val="28"/>
        </w:rPr>
        <w:t>це</w:t>
      </w:r>
      <w:proofErr w:type="spellEnd"/>
      <w:r w:rsidR="00944EA5" w:rsidRPr="001E5B69">
        <w:rPr>
          <w:color w:val="000000"/>
          <w:sz w:val="28"/>
          <w:szCs w:val="28"/>
        </w:rPr>
        <w:t>.</w:t>
      </w:r>
    </w:p>
    <w:p w14:paraId="1B576B8F" w14:textId="77777777" w:rsidR="00E87033" w:rsidRDefault="00944EA5" w:rsidP="003F76D9">
      <w:pPr>
        <w:spacing w:line="456" w:lineRule="auto"/>
        <w:ind w:firstLine="720"/>
        <w:contextualSpacing/>
        <w:jc w:val="both"/>
        <w:rPr>
          <w:color w:val="000000"/>
          <w:sz w:val="28"/>
          <w:szCs w:val="28"/>
        </w:rPr>
      </w:pPr>
      <w:proofErr w:type="spellStart"/>
      <w:r w:rsidRPr="001E5B69">
        <w:rPr>
          <w:color w:val="000000"/>
          <w:sz w:val="28"/>
          <w:szCs w:val="28"/>
        </w:rPr>
        <w:t>Типовий</w:t>
      </w:r>
      <w:proofErr w:type="spellEnd"/>
      <w:r w:rsidRPr="001E5B69">
        <w:rPr>
          <w:color w:val="000000"/>
          <w:sz w:val="28"/>
          <w:szCs w:val="28"/>
        </w:rPr>
        <w:t xml:space="preserve"> </w:t>
      </w:r>
      <w:proofErr w:type="spellStart"/>
      <w:r w:rsidRPr="001E5B69">
        <w:rPr>
          <w:color w:val="000000"/>
          <w:sz w:val="28"/>
          <w:szCs w:val="28"/>
        </w:rPr>
        <w:t>пацієнт</w:t>
      </w:r>
      <w:proofErr w:type="spellEnd"/>
      <w:r w:rsidRPr="001E5B69">
        <w:rPr>
          <w:color w:val="000000"/>
          <w:sz w:val="28"/>
          <w:szCs w:val="28"/>
        </w:rPr>
        <w:t xml:space="preserve"> </w:t>
      </w:r>
      <w:proofErr w:type="spellStart"/>
      <w:r w:rsidRPr="001E5B69">
        <w:rPr>
          <w:color w:val="000000"/>
          <w:sz w:val="28"/>
          <w:szCs w:val="28"/>
        </w:rPr>
        <w:t>із</w:t>
      </w:r>
      <w:proofErr w:type="spellEnd"/>
      <w:r w:rsidRPr="001E5B69">
        <w:rPr>
          <w:color w:val="000000"/>
          <w:sz w:val="28"/>
          <w:szCs w:val="28"/>
        </w:rPr>
        <w:t xml:space="preserve"> </w:t>
      </w:r>
      <w:proofErr w:type="spellStart"/>
      <w:r w:rsidRPr="001E5B69">
        <w:rPr>
          <w:color w:val="000000"/>
          <w:sz w:val="28"/>
          <w:szCs w:val="28"/>
        </w:rPr>
        <w:t>пошкодженням</w:t>
      </w:r>
      <w:proofErr w:type="spellEnd"/>
      <w:r w:rsidRPr="001E5B69">
        <w:rPr>
          <w:color w:val="000000"/>
          <w:sz w:val="28"/>
          <w:szCs w:val="28"/>
        </w:rPr>
        <w:t xml:space="preserve"> </w:t>
      </w:r>
      <w:proofErr w:type="spellStart"/>
      <w:r w:rsidRPr="001E5B69">
        <w:rPr>
          <w:color w:val="000000"/>
          <w:sz w:val="28"/>
          <w:szCs w:val="28"/>
        </w:rPr>
        <w:t>ротаторної</w:t>
      </w:r>
      <w:proofErr w:type="spellEnd"/>
      <w:r w:rsidRPr="001E5B69">
        <w:rPr>
          <w:color w:val="000000"/>
          <w:sz w:val="28"/>
          <w:szCs w:val="28"/>
        </w:rPr>
        <w:t xml:space="preserve"> </w:t>
      </w:r>
      <w:proofErr w:type="spellStart"/>
      <w:r w:rsidRPr="001E5B69">
        <w:rPr>
          <w:color w:val="000000"/>
          <w:sz w:val="28"/>
          <w:szCs w:val="28"/>
        </w:rPr>
        <w:t>манжети</w:t>
      </w:r>
      <w:proofErr w:type="spellEnd"/>
      <w:r w:rsidRPr="001E5B69">
        <w:rPr>
          <w:color w:val="000000"/>
          <w:sz w:val="28"/>
          <w:szCs w:val="28"/>
        </w:rPr>
        <w:t xml:space="preserve">, </w:t>
      </w:r>
      <w:proofErr w:type="spellStart"/>
      <w:r w:rsidRPr="001E5B69">
        <w:rPr>
          <w:color w:val="000000"/>
          <w:sz w:val="28"/>
          <w:szCs w:val="28"/>
        </w:rPr>
        <w:t>це</w:t>
      </w:r>
      <w:proofErr w:type="spellEnd"/>
      <w:r w:rsidRPr="001E5B69">
        <w:rPr>
          <w:color w:val="000000"/>
          <w:sz w:val="28"/>
          <w:szCs w:val="28"/>
        </w:rPr>
        <w:t xml:space="preserve"> </w:t>
      </w:r>
      <w:proofErr w:type="spellStart"/>
      <w:r w:rsidRPr="001E5B69">
        <w:rPr>
          <w:color w:val="000000"/>
          <w:sz w:val="28"/>
          <w:szCs w:val="28"/>
        </w:rPr>
        <w:t>людина</w:t>
      </w:r>
      <w:proofErr w:type="spellEnd"/>
      <w:r w:rsidRPr="001E5B69">
        <w:rPr>
          <w:color w:val="000000"/>
          <w:sz w:val="28"/>
          <w:szCs w:val="28"/>
        </w:rPr>
        <w:t xml:space="preserve"> </w:t>
      </w:r>
      <w:proofErr w:type="spellStart"/>
      <w:r w:rsidRPr="001E5B69">
        <w:rPr>
          <w:color w:val="000000"/>
          <w:sz w:val="28"/>
          <w:szCs w:val="28"/>
        </w:rPr>
        <w:t>середнього</w:t>
      </w:r>
      <w:proofErr w:type="spellEnd"/>
      <w:r w:rsidRPr="001E5B69">
        <w:rPr>
          <w:color w:val="000000"/>
          <w:sz w:val="28"/>
          <w:szCs w:val="28"/>
        </w:rPr>
        <w:t xml:space="preserve"> </w:t>
      </w:r>
      <w:proofErr w:type="spellStart"/>
      <w:r w:rsidRPr="001E5B69">
        <w:rPr>
          <w:color w:val="000000"/>
          <w:sz w:val="28"/>
          <w:szCs w:val="28"/>
        </w:rPr>
        <w:t>віку</w:t>
      </w:r>
      <w:proofErr w:type="spellEnd"/>
      <w:r w:rsidRPr="001E5B69">
        <w:rPr>
          <w:color w:val="000000"/>
          <w:sz w:val="28"/>
          <w:szCs w:val="28"/>
        </w:rPr>
        <w:t xml:space="preserve">, яка </w:t>
      </w:r>
      <w:proofErr w:type="spellStart"/>
      <w:r w:rsidRPr="001E5B69">
        <w:rPr>
          <w:color w:val="000000"/>
          <w:sz w:val="28"/>
          <w:szCs w:val="28"/>
        </w:rPr>
        <w:t>іноді</w:t>
      </w:r>
      <w:proofErr w:type="spellEnd"/>
      <w:r w:rsidRPr="001E5B69">
        <w:rPr>
          <w:color w:val="000000"/>
          <w:sz w:val="28"/>
          <w:szCs w:val="28"/>
        </w:rPr>
        <w:t xml:space="preserve"> </w:t>
      </w:r>
      <w:proofErr w:type="spellStart"/>
      <w:r w:rsidRPr="001E5B69">
        <w:rPr>
          <w:color w:val="000000"/>
          <w:sz w:val="28"/>
          <w:szCs w:val="28"/>
        </w:rPr>
        <w:t>має</w:t>
      </w:r>
      <w:proofErr w:type="spellEnd"/>
      <w:r w:rsidRPr="001E5B69">
        <w:rPr>
          <w:color w:val="000000"/>
          <w:sz w:val="28"/>
          <w:szCs w:val="28"/>
        </w:rPr>
        <w:t xml:space="preserve"> </w:t>
      </w:r>
      <w:proofErr w:type="spellStart"/>
      <w:r w:rsidRPr="001E5B69">
        <w:rPr>
          <w:color w:val="000000"/>
          <w:sz w:val="28"/>
          <w:szCs w:val="28"/>
        </w:rPr>
        <w:t>проблеми</w:t>
      </w:r>
      <w:proofErr w:type="spellEnd"/>
      <w:r w:rsidRPr="001E5B69">
        <w:rPr>
          <w:color w:val="000000"/>
          <w:sz w:val="28"/>
          <w:szCs w:val="28"/>
        </w:rPr>
        <w:t xml:space="preserve"> з </w:t>
      </w:r>
      <w:proofErr w:type="spellStart"/>
      <w:r w:rsidRPr="001E5B69">
        <w:rPr>
          <w:color w:val="000000"/>
          <w:sz w:val="28"/>
          <w:szCs w:val="28"/>
        </w:rPr>
        <w:t>плечем</w:t>
      </w:r>
      <w:proofErr w:type="spellEnd"/>
      <w:r w:rsidRPr="001E5B69">
        <w:rPr>
          <w:color w:val="000000"/>
          <w:sz w:val="28"/>
          <w:szCs w:val="28"/>
        </w:rPr>
        <w:t xml:space="preserve">. </w:t>
      </w:r>
      <w:proofErr w:type="spellStart"/>
      <w:r w:rsidRPr="001E5B69">
        <w:rPr>
          <w:color w:val="000000"/>
          <w:sz w:val="28"/>
          <w:szCs w:val="28"/>
        </w:rPr>
        <w:t>Потім</w:t>
      </w:r>
      <w:proofErr w:type="spellEnd"/>
      <w:r w:rsidRPr="001E5B69">
        <w:rPr>
          <w:color w:val="000000"/>
          <w:sz w:val="28"/>
          <w:szCs w:val="28"/>
        </w:rPr>
        <w:t xml:space="preserve"> </w:t>
      </w:r>
      <w:proofErr w:type="spellStart"/>
      <w:r w:rsidRPr="001E5B69">
        <w:rPr>
          <w:color w:val="000000"/>
          <w:sz w:val="28"/>
          <w:szCs w:val="28"/>
        </w:rPr>
        <w:t>цей</w:t>
      </w:r>
      <w:proofErr w:type="spellEnd"/>
      <w:r w:rsidRPr="001E5B69">
        <w:rPr>
          <w:color w:val="000000"/>
          <w:sz w:val="28"/>
          <w:szCs w:val="28"/>
        </w:rPr>
        <w:t xml:space="preserve"> </w:t>
      </w:r>
      <w:proofErr w:type="spellStart"/>
      <w:r w:rsidRPr="001E5B69">
        <w:rPr>
          <w:color w:val="000000"/>
          <w:sz w:val="28"/>
          <w:szCs w:val="28"/>
        </w:rPr>
        <w:t>пацієнт</w:t>
      </w:r>
      <w:proofErr w:type="spellEnd"/>
      <w:r w:rsidRPr="001E5B69">
        <w:rPr>
          <w:color w:val="000000"/>
          <w:sz w:val="28"/>
          <w:szCs w:val="28"/>
        </w:rPr>
        <w:t xml:space="preserve"> </w:t>
      </w:r>
      <w:proofErr w:type="spellStart"/>
      <w:r w:rsidRPr="001E5B69">
        <w:rPr>
          <w:color w:val="000000"/>
          <w:sz w:val="28"/>
          <w:szCs w:val="28"/>
        </w:rPr>
        <w:t>піднімає</w:t>
      </w:r>
      <w:proofErr w:type="spellEnd"/>
      <w:r w:rsidRPr="001E5B69">
        <w:rPr>
          <w:color w:val="000000"/>
          <w:sz w:val="28"/>
          <w:szCs w:val="28"/>
        </w:rPr>
        <w:t xml:space="preserve"> </w:t>
      </w:r>
      <w:proofErr w:type="spellStart"/>
      <w:r w:rsidRPr="001E5B69">
        <w:rPr>
          <w:color w:val="000000"/>
          <w:sz w:val="28"/>
          <w:szCs w:val="28"/>
        </w:rPr>
        <w:t>вантаж</w:t>
      </w:r>
      <w:proofErr w:type="spellEnd"/>
      <w:r w:rsidRPr="001E5B69">
        <w:rPr>
          <w:color w:val="000000"/>
          <w:sz w:val="28"/>
          <w:szCs w:val="28"/>
        </w:rPr>
        <w:t xml:space="preserve"> </w:t>
      </w:r>
      <w:proofErr w:type="spellStart"/>
      <w:r w:rsidRPr="001E5B69">
        <w:rPr>
          <w:color w:val="000000"/>
          <w:sz w:val="28"/>
          <w:szCs w:val="28"/>
        </w:rPr>
        <w:t>або</w:t>
      </w:r>
      <w:proofErr w:type="spellEnd"/>
      <w:r w:rsidRPr="001E5B69">
        <w:rPr>
          <w:color w:val="000000"/>
          <w:sz w:val="28"/>
          <w:szCs w:val="28"/>
        </w:rPr>
        <w:t xml:space="preserve"> </w:t>
      </w:r>
      <w:proofErr w:type="spellStart"/>
      <w:r w:rsidRPr="001E5B69">
        <w:rPr>
          <w:color w:val="000000"/>
          <w:sz w:val="28"/>
          <w:szCs w:val="28"/>
        </w:rPr>
        <w:t>отримує</w:t>
      </w:r>
      <w:proofErr w:type="spellEnd"/>
      <w:r w:rsidRPr="001E5B69">
        <w:rPr>
          <w:color w:val="000000"/>
          <w:sz w:val="28"/>
          <w:szCs w:val="28"/>
        </w:rPr>
        <w:t xml:space="preserve"> травму, яка </w:t>
      </w:r>
      <w:proofErr w:type="spellStart"/>
      <w:r w:rsidRPr="001E5B69">
        <w:rPr>
          <w:color w:val="000000"/>
          <w:sz w:val="28"/>
          <w:szCs w:val="28"/>
        </w:rPr>
        <w:t>розриває</w:t>
      </w:r>
      <w:proofErr w:type="spellEnd"/>
      <w:r w:rsidRPr="001E5B69">
        <w:rPr>
          <w:color w:val="000000"/>
          <w:sz w:val="28"/>
          <w:szCs w:val="28"/>
        </w:rPr>
        <w:t xml:space="preserve"> </w:t>
      </w:r>
      <w:proofErr w:type="spellStart"/>
      <w:r w:rsidRPr="001E5B69">
        <w:rPr>
          <w:color w:val="000000"/>
          <w:sz w:val="28"/>
          <w:szCs w:val="28"/>
        </w:rPr>
        <w:t>сухожилля</w:t>
      </w:r>
      <w:proofErr w:type="spellEnd"/>
      <w:r w:rsidRPr="001E5B69">
        <w:rPr>
          <w:color w:val="000000"/>
          <w:sz w:val="28"/>
          <w:szCs w:val="28"/>
        </w:rPr>
        <w:t xml:space="preserve">. </w:t>
      </w:r>
      <w:proofErr w:type="spellStart"/>
      <w:r w:rsidRPr="001E5B69">
        <w:rPr>
          <w:color w:val="000000"/>
          <w:sz w:val="28"/>
          <w:szCs w:val="28"/>
        </w:rPr>
        <w:t>Після</w:t>
      </w:r>
      <w:proofErr w:type="spellEnd"/>
      <w:r w:rsidRPr="001E5B69">
        <w:rPr>
          <w:color w:val="000000"/>
          <w:sz w:val="28"/>
          <w:szCs w:val="28"/>
        </w:rPr>
        <w:t xml:space="preserve"> </w:t>
      </w:r>
      <w:proofErr w:type="spellStart"/>
      <w:r w:rsidRPr="001E5B69">
        <w:rPr>
          <w:color w:val="000000"/>
          <w:sz w:val="28"/>
          <w:szCs w:val="28"/>
        </w:rPr>
        <w:t>травми</w:t>
      </w:r>
      <w:proofErr w:type="spellEnd"/>
      <w:r w:rsidRPr="001E5B69">
        <w:rPr>
          <w:color w:val="000000"/>
          <w:sz w:val="28"/>
          <w:szCs w:val="28"/>
        </w:rPr>
        <w:t xml:space="preserve"> </w:t>
      </w:r>
      <w:proofErr w:type="spellStart"/>
      <w:r w:rsidRPr="001E5B69">
        <w:rPr>
          <w:color w:val="000000"/>
          <w:sz w:val="28"/>
          <w:szCs w:val="28"/>
        </w:rPr>
        <w:t>пацієнт</w:t>
      </w:r>
      <w:proofErr w:type="spellEnd"/>
      <w:r w:rsidRPr="001E5B69">
        <w:rPr>
          <w:color w:val="000000"/>
          <w:sz w:val="28"/>
          <w:szCs w:val="28"/>
        </w:rPr>
        <w:t xml:space="preserve"> не в </w:t>
      </w:r>
      <w:proofErr w:type="spellStart"/>
      <w:r w:rsidRPr="001E5B69">
        <w:rPr>
          <w:color w:val="000000"/>
          <w:sz w:val="28"/>
          <w:szCs w:val="28"/>
        </w:rPr>
        <w:t>змозі</w:t>
      </w:r>
      <w:proofErr w:type="spellEnd"/>
      <w:r w:rsidRPr="001E5B69">
        <w:rPr>
          <w:color w:val="000000"/>
          <w:sz w:val="28"/>
          <w:szCs w:val="28"/>
        </w:rPr>
        <w:t xml:space="preserve"> </w:t>
      </w:r>
      <w:proofErr w:type="spellStart"/>
      <w:r w:rsidRPr="001E5B69">
        <w:rPr>
          <w:color w:val="000000"/>
          <w:sz w:val="28"/>
          <w:szCs w:val="28"/>
        </w:rPr>
        <w:t>підняти</w:t>
      </w:r>
      <w:proofErr w:type="spellEnd"/>
      <w:r w:rsidRPr="001E5B69">
        <w:rPr>
          <w:color w:val="000000"/>
          <w:sz w:val="28"/>
          <w:szCs w:val="28"/>
        </w:rPr>
        <w:t xml:space="preserve"> руку. </w:t>
      </w:r>
      <w:proofErr w:type="spellStart"/>
      <w:r w:rsidRPr="001E5B69">
        <w:rPr>
          <w:color w:val="000000"/>
          <w:sz w:val="28"/>
          <w:szCs w:val="28"/>
        </w:rPr>
        <w:t>Однак</w:t>
      </w:r>
      <w:proofErr w:type="spellEnd"/>
      <w:r w:rsidRPr="001E5B69">
        <w:rPr>
          <w:color w:val="000000"/>
          <w:sz w:val="28"/>
          <w:szCs w:val="28"/>
        </w:rPr>
        <w:t xml:space="preserve"> </w:t>
      </w:r>
      <w:proofErr w:type="spellStart"/>
      <w:r w:rsidRPr="001E5B69">
        <w:rPr>
          <w:color w:val="000000"/>
          <w:sz w:val="28"/>
          <w:szCs w:val="28"/>
        </w:rPr>
        <w:t>ці</w:t>
      </w:r>
      <w:proofErr w:type="spellEnd"/>
      <w:r w:rsidRPr="001E5B69">
        <w:rPr>
          <w:color w:val="000000"/>
          <w:sz w:val="28"/>
          <w:szCs w:val="28"/>
        </w:rPr>
        <w:t xml:space="preserve"> </w:t>
      </w:r>
      <w:proofErr w:type="spellStart"/>
      <w:r w:rsidRPr="001E5B69">
        <w:rPr>
          <w:color w:val="000000"/>
          <w:sz w:val="28"/>
          <w:szCs w:val="28"/>
        </w:rPr>
        <w:t>травми</w:t>
      </w:r>
      <w:proofErr w:type="spellEnd"/>
      <w:r w:rsidRPr="001E5B69">
        <w:rPr>
          <w:color w:val="000000"/>
          <w:sz w:val="28"/>
          <w:szCs w:val="28"/>
        </w:rPr>
        <w:t xml:space="preserve"> </w:t>
      </w:r>
      <w:proofErr w:type="spellStart"/>
      <w:r w:rsidRPr="001E5B69">
        <w:rPr>
          <w:color w:val="000000"/>
          <w:sz w:val="28"/>
          <w:szCs w:val="28"/>
        </w:rPr>
        <w:t>трапляються</w:t>
      </w:r>
      <w:proofErr w:type="spellEnd"/>
      <w:r w:rsidRPr="001E5B69">
        <w:rPr>
          <w:color w:val="000000"/>
          <w:sz w:val="28"/>
          <w:szCs w:val="28"/>
        </w:rPr>
        <w:t xml:space="preserve"> і у </w:t>
      </w:r>
      <w:proofErr w:type="spellStart"/>
      <w:r w:rsidRPr="001E5B69">
        <w:rPr>
          <w:color w:val="000000"/>
          <w:sz w:val="28"/>
          <w:szCs w:val="28"/>
        </w:rPr>
        <w:t>молодих</w:t>
      </w:r>
      <w:proofErr w:type="spellEnd"/>
      <w:r w:rsidRPr="001E5B69">
        <w:rPr>
          <w:color w:val="000000"/>
          <w:sz w:val="28"/>
          <w:szCs w:val="28"/>
        </w:rPr>
        <w:t xml:space="preserve"> людей. </w:t>
      </w:r>
      <w:proofErr w:type="spellStart"/>
      <w:r w:rsidRPr="001E5B69">
        <w:rPr>
          <w:color w:val="000000"/>
          <w:sz w:val="28"/>
          <w:szCs w:val="28"/>
        </w:rPr>
        <w:lastRenderedPageBreak/>
        <w:t>Перенавантаження</w:t>
      </w:r>
      <w:proofErr w:type="spellEnd"/>
      <w:r w:rsidRPr="001E5B69">
        <w:rPr>
          <w:color w:val="000000"/>
          <w:sz w:val="28"/>
          <w:szCs w:val="28"/>
        </w:rPr>
        <w:t xml:space="preserve"> </w:t>
      </w:r>
      <w:proofErr w:type="spellStart"/>
      <w:r w:rsidRPr="001E5B69">
        <w:rPr>
          <w:color w:val="000000"/>
          <w:sz w:val="28"/>
          <w:szCs w:val="28"/>
        </w:rPr>
        <w:t>або</w:t>
      </w:r>
      <w:proofErr w:type="spellEnd"/>
      <w:r w:rsidRPr="001E5B69">
        <w:rPr>
          <w:color w:val="000000"/>
          <w:sz w:val="28"/>
          <w:szCs w:val="28"/>
        </w:rPr>
        <w:t xml:space="preserve"> травма в будь-</w:t>
      </w:r>
      <w:proofErr w:type="spellStart"/>
      <w:r w:rsidRPr="001E5B69">
        <w:rPr>
          <w:color w:val="000000"/>
          <w:sz w:val="28"/>
          <w:szCs w:val="28"/>
        </w:rPr>
        <w:t>якому</w:t>
      </w:r>
      <w:proofErr w:type="spellEnd"/>
      <w:r w:rsidRPr="001E5B69">
        <w:rPr>
          <w:color w:val="000000"/>
          <w:sz w:val="28"/>
          <w:szCs w:val="28"/>
        </w:rPr>
        <w:t xml:space="preserve"> </w:t>
      </w:r>
      <w:proofErr w:type="spellStart"/>
      <w:r w:rsidRPr="001E5B69">
        <w:rPr>
          <w:color w:val="000000"/>
          <w:sz w:val="28"/>
          <w:szCs w:val="28"/>
        </w:rPr>
        <w:t>віці</w:t>
      </w:r>
      <w:proofErr w:type="spellEnd"/>
      <w:r w:rsidRPr="001E5B69">
        <w:rPr>
          <w:color w:val="000000"/>
          <w:sz w:val="28"/>
          <w:szCs w:val="28"/>
        </w:rPr>
        <w:t xml:space="preserve"> </w:t>
      </w:r>
      <w:proofErr w:type="spellStart"/>
      <w:r w:rsidRPr="001E5B69">
        <w:rPr>
          <w:color w:val="000000"/>
          <w:sz w:val="28"/>
          <w:szCs w:val="28"/>
        </w:rPr>
        <w:t>можуть</w:t>
      </w:r>
      <w:proofErr w:type="spellEnd"/>
      <w:r w:rsidRPr="001E5B69">
        <w:rPr>
          <w:color w:val="000000"/>
          <w:sz w:val="28"/>
          <w:szCs w:val="28"/>
        </w:rPr>
        <w:t xml:space="preserve"> </w:t>
      </w:r>
      <w:proofErr w:type="spellStart"/>
      <w:r w:rsidRPr="001E5B69">
        <w:rPr>
          <w:color w:val="000000"/>
          <w:sz w:val="28"/>
          <w:szCs w:val="28"/>
        </w:rPr>
        <w:t>спричинити</w:t>
      </w:r>
      <w:proofErr w:type="spellEnd"/>
      <w:r w:rsidRPr="001E5B69">
        <w:rPr>
          <w:color w:val="000000"/>
          <w:sz w:val="28"/>
          <w:szCs w:val="28"/>
        </w:rPr>
        <w:t xml:space="preserve"> </w:t>
      </w:r>
      <w:proofErr w:type="spellStart"/>
      <w:r w:rsidRPr="001E5B69">
        <w:rPr>
          <w:color w:val="000000"/>
          <w:sz w:val="28"/>
          <w:szCs w:val="28"/>
        </w:rPr>
        <w:t>розриви</w:t>
      </w:r>
      <w:proofErr w:type="spellEnd"/>
      <w:r w:rsidRPr="001E5B69">
        <w:rPr>
          <w:color w:val="000000"/>
          <w:sz w:val="28"/>
          <w:szCs w:val="28"/>
        </w:rPr>
        <w:t xml:space="preserve"> </w:t>
      </w:r>
      <w:proofErr w:type="spellStart"/>
      <w:r w:rsidRPr="001E5B69">
        <w:rPr>
          <w:color w:val="000000"/>
          <w:sz w:val="28"/>
          <w:szCs w:val="28"/>
        </w:rPr>
        <w:t>ротаторної</w:t>
      </w:r>
      <w:proofErr w:type="spellEnd"/>
      <w:r w:rsidRPr="001E5B69">
        <w:rPr>
          <w:color w:val="000000"/>
          <w:sz w:val="28"/>
          <w:szCs w:val="28"/>
        </w:rPr>
        <w:t xml:space="preserve"> </w:t>
      </w:r>
      <w:proofErr w:type="spellStart"/>
      <w:r w:rsidRPr="001E5B69">
        <w:rPr>
          <w:color w:val="000000"/>
          <w:sz w:val="28"/>
          <w:szCs w:val="28"/>
        </w:rPr>
        <w:t>манжети</w:t>
      </w:r>
      <w:proofErr w:type="spellEnd"/>
      <w:r w:rsidRPr="001E5B69">
        <w:rPr>
          <w:color w:val="000000"/>
          <w:sz w:val="28"/>
          <w:szCs w:val="28"/>
        </w:rPr>
        <w:t xml:space="preserve"> </w:t>
      </w:r>
      <w:proofErr w:type="spellStart"/>
      <w:r w:rsidRPr="001E5B69">
        <w:rPr>
          <w:color w:val="000000"/>
          <w:sz w:val="28"/>
          <w:szCs w:val="28"/>
        </w:rPr>
        <w:t>плечового</w:t>
      </w:r>
      <w:proofErr w:type="spellEnd"/>
      <w:r w:rsidRPr="001E5B69">
        <w:rPr>
          <w:color w:val="000000"/>
          <w:sz w:val="28"/>
          <w:szCs w:val="28"/>
        </w:rPr>
        <w:t xml:space="preserve"> </w:t>
      </w:r>
      <w:proofErr w:type="spellStart"/>
      <w:r w:rsidRPr="001E5B69">
        <w:rPr>
          <w:color w:val="000000"/>
          <w:sz w:val="28"/>
          <w:szCs w:val="28"/>
        </w:rPr>
        <w:t>суглобу</w:t>
      </w:r>
      <w:proofErr w:type="spellEnd"/>
      <w:r w:rsidRPr="001E5B69">
        <w:rPr>
          <w:color w:val="000000"/>
          <w:sz w:val="28"/>
          <w:szCs w:val="28"/>
        </w:rPr>
        <w:t>.</w:t>
      </w:r>
    </w:p>
    <w:p w14:paraId="2CAEB4D7" w14:textId="03C61AE1" w:rsidR="00E87033" w:rsidRPr="00E87033" w:rsidRDefault="00E87033" w:rsidP="003F76D9">
      <w:pPr>
        <w:spacing w:line="456" w:lineRule="auto"/>
        <w:ind w:firstLine="720"/>
        <w:contextualSpacing/>
        <w:jc w:val="both"/>
        <w:rPr>
          <w:color w:val="000000"/>
          <w:sz w:val="28"/>
          <w:szCs w:val="28"/>
        </w:rPr>
      </w:pPr>
      <w:r w:rsidRPr="005A2A73">
        <w:rPr>
          <w:sz w:val="28"/>
          <w:szCs w:val="28"/>
          <w:lang w:val="uk-UA"/>
        </w:rPr>
        <w:t>РОЗДІЛ 3. ПРОГРАМА ФІЗИЧНОЇ РЕАБІЛІТАЦІЇЇ ПРИ ІМПІДЖМЕНТ-СИНДРОМІ ЛЮДЕЙ ДОРОСЛОГО ВІКУ</w:t>
      </w:r>
    </w:p>
    <w:p w14:paraId="0304EA6C" w14:textId="455C5EDE" w:rsidR="00E124A2" w:rsidRPr="0073083A" w:rsidRDefault="00E87033" w:rsidP="003F76D9">
      <w:pPr>
        <w:pStyle w:val="a8"/>
        <w:shd w:val="clear" w:color="auto" w:fill="FFFFFF"/>
        <w:spacing w:before="0" w:beforeAutospacing="0" w:after="0" w:afterAutospacing="0" w:line="456" w:lineRule="auto"/>
        <w:contextualSpacing/>
        <w:jc w:val="center"/>
        <w:textAlignment w:val="baseline"/>
        <w:rPr>
          <w:color w:val="222222"/>
          <w:sz w:val="28"/>
          <w:szCs w:val="28"/>
        </w:rPr>
      </w:pPr>
      <w:r w:rsidRPr="005A2A73">
        <w:rPr>
          <w:sz w:val="28"/>
          <w:szCs w:val="28"/>
          <w:lang w:val="uk-UA"/>
        </w:rPr>
        <w:t>3.1 Основні принципи та завдання фізичної реабілітації</w:t>
      </w:r>
    </w:p>
    <w:p w14:paraId="18A5E1CA"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Для </w:t>
      </w:r>
      <w:proofErr w:type="spellStart"/>
      <w:r w:rsidRPr="00DE5DBE">
        <w:rPr>
          <w:sz w:val="28"/>
          <w:szCs w:val="28"/>
        </w:rPr>
        <w:t>забезпечення</w:t>
      </w:r>
      <w:proofErr w:type="spellEnd"/>
      <w:r w:rsidRPr="00DE5DBE">
        <w:rPr>
          <w:sz w:val="28"/>
          <w:szCs w:val="28"/>
        </w:rPr>
        <w:t xml:space="preserve"> </w:t>
      </w:r>
      <w:proofErr w:type="spellStart"/>
      <w:r w:rsidRPr="00DE5DBE">
        <w:rPr>
          <w:sz w:val="28"/>
          <w:szCs w:val="28"/>
        </w:rPr>
        <w:t>найкращого</w:t>
      </w:r>
      <w:proofErr w:type="spellEnd"/>
      <w:r w:rsidRPr="00DE5DBE">
        <w:rPr>
          <w:sz w:val="28"/>
          <w:szCs w:val="28"/>
        </w:rPr>
        <w:t xml:space="preserve"> результату </w:t>
      </w:r>
      <w:proofErr w:type="spellStart"/>
      <w:r w:rsidRPr="00DE5DBE">
        <w:rPr>
          <w:sz w:val="28"/>
          <w:szCs w:val="28"/>
        </w:rPr>
        <w:t>після</w:t>
      </w:r>
      <w:proofErr w:type="spellEnd"/>
      <w:r w:rsidRPr="00DE5DBE">
        <w:rPr>
          <w:sz w:val="28"/>
          <w:szCs w:val="28"/>
        </w:rPr>
        <w:t xml:space="preserve"> оперативного </w:t>
      </w:r>
      <w:proofErr w:type="spellStart"/>
      <w:r w:rsidRPr="00DE5DBE">
        <w:rPr>
          <w:sz w:val="28"/>
          <w:szCs w:val="28"/>
        </w:rPr>
        <w:t>лікування</w:t>
      </w:r>
      <w:proofErr w:type="spellEnd"/>
      <w:r w:rsidRPr="00DE5DBE">
        <w:rPr>
          <w:sz w:val="28"/>
          <w:szCs w:val="28"/>
        </w:rPr>
        <w:t xml:space="preserve"> велике </w:t>
      </w:r>
      <w:proofErr w:type="spellStart"/>
      <w:r w:rsidRPr="00DE5DBE">
        <w:rPr>
          <w:sz w:val="28"/>
          <w:szCs w:val="28"/>
        </w:rPr>
        <w:t>значення</w:t>
      </w:r>
      <w:proofErr w:type="spellEnd"/>
      <w:r w:rsidRPr="00DE5DBE">
        <w:rPr>
          <w:sz w:val="28"/>
          <w:szCs w:val="28"/>
        </w:rPr>
        <w:t xml:space="preserve"> </w:t>
      </w:r>
      <w:proofErr w:type="spellStart"/>
      <w:r w:rsidRPr="00DE5DBE">
        <w:rPr>
          <w:sz w:val="28"/>
          <w:szCs w:val="28"/>
        </w:rPr>
        <w:t>має</w:t>
      </w:r>
      <w:proofErr w:type="spellEnd"/>
      <w:r w:rsidRPr="00DE5DBE">
        <w:rPr>
          <w:sz w:val="28"/>
          <w:szCs w:val="28"/>
        </w:rPr>
        <w:t xml:space="preserve"> </w:t>
      </w:r>
      <w:proofErr w:type="spellStart"/>
      <w:r w:rsidRPr="00DE5DBE">
        <w:rPr>
          <w:sz w:val="28"/>
          <w:szCs w:val="28"/>
        </w:rPr>
        <w:t>реабілітація</w:t>
      </w:r>
      <w:proofErr w:type="spellEnd"/>
      <w:r w:rsidRPr="00DE5DBE">
        <w:rPr>
          <w:sz w:val="28"/>
          <w:szCs w:val="28"/>
        </w:rPr>
        <w:t xml:space="preserve">. </w:t>
      </w:r>
      <w:proofErr w:type="spellStart"/>
      <w:r w:rsidRPr="00DE5DBE">
        <w:rPr>
          <w:sz w:val="28"/>
          <w:szCs w:val="28"/>
        </w:rPr>
        <w:t>Адже</w:t>
      </w:r>
      <w:proofErr w:type="spellEnd"/>
      <w:r w:rsidRPr="00DE5DBE">
        <w:rPr>
          <w:sz w:val="28"/>
          <w:szCs w:val="28"/>
        </w:rPr>
        <w:t xml:space="preserve"> вона </w:t>
      </w:r>
      <w:proofErr w:type="spellStart"/>
      <w:r w:rsidRPr="00DE5DBE">
        <w:rPr>
          <w:sz w:val="28"/>
          <w:szCs w:val="28"/>
        </w:rPr>
        <w:t>допомагає</w:t>
      </w:r>
      <w:proofErr w:type="spellEnd"/>
      <w:r w:rsidRPr="00DE5DBE">
        <w:rPr>
          <w:sz w:val="28"/>
          <w:szCs w:val="28"/>
        </w:rPr>
        <w:t xml:space="preserve"> </w:t>
      </w:r>
      <w:proofErr w:type="spellStart"/>
      <w:r w:rsidRPr="00DE5DBE">
        <w:rPr>
          <w:sz w:val="28"/>
          <w:szCs w:val="28"/>
        </w:rPr>
        <w:t>відновити</w:t>
      </w:r>
      <w:proofErr w:type="spellEnd"/>
      <w:r w:rsidRPr="00DE5DBE">
        <w:rPr>
          <w:sz w:val="28"/>
          <w:szCs w:val="28"/>
        </w:rPr>
        <w:t xml:space="preserve"> і </w:t>
      </w:r>
      <w:proofErr w:type="spellStart"/>
      <w:r w:rsidRPr="00DE5DBE">
        <w:rPr>
          <w:sz w:val="28"/>
          <w:szCs w:val="28"/>
        </w:rPr>
        <w:t>повернути</w:t>
      </w:r>
      <w:proofErr w:type="spellEnd"/>
      <w:r w:rsidRPr="00DE5DBE">
        <w:rPr>
          <w:sz w:val="28"/>
          <w:szCs w:val="28"/>
        </w:rPr>
        <w:t xml:space="preserve"> </w:t>
      </w:r>
      <w:proofErr w:type="spellStart"/>
      <w:r w:rsidRPr="00DE5DBE">
        <w:rPr>
          <w:sz w:val="28"/>
          <w:szCs w:val="28"/>
        </w:rPr>
        <w:t>людину</w:t>
      </w:r>
      <w:proofErr w:type="spellEnd"/>
      <w:r w:rsidRPr="00DE5DBE">
        <w:rPr>
          <w:sz w:val="28"/>
          <w:szCs w:val="28"/>
        </w:rPr>
        <w:t xml:space="preserve"> до </w:t>
      </w:r>
      <w:proofErr w:type="spellStart"/>
      <w:r w:rsidRPr="00DE5DBE">
        <w:rPr>
          <w:sz w:val="28"/>
          <w:szCs w:val="28"/>
        </w:rPr>
        <w:t>звичайного</w:t>
      </w:r>
      <w:proofErr w:type="spellEnd"/>
      <w:r w:rsidRPr="00DE5DBE">
        <w:rPr>
          <w:sz w:val="28"/>
          <w:szCs w:val="28"/>
        </w:rPr>
        <w:t xml:space="preserve"> </w:t>
      </w:r>
      <w:proofErr w:type="spellStart"/>
      <w:r w:rsidRPr="00DE5DBE">
        <w:rPr>
          <w:sz w:val="28"/>
          <w:szCs w:val="28"/>
        </w:rPr>
        <w:t>життя</w:t>
      </w:r>
      <w:proofErr w:type="spellEnd"/>
      <w:r w:rsidRPr="00DE5DBE">
        <w:rPr>
          <w:sz w:val="28"/>
          <w:szCs w:val="28"/>
        </w:rPr>
        <w:t xml:space="preserve">. </w:t>
      </w:r>
      <w:proofErr w:type="spellStart"/>
      <w:r w:rsidRPr="00DE5DBE">
        <w:rPr>
          <w:sz w:val="28"/>
          <w:szCs w:val="28"/>
        </w:rPr>
        <w:t>Методи</w:t>
      </w:r>
      <w:proofErr w:type="spellEnd"/>
      <w:r w:rsidRPr="00DE5DBE">
        <w:rPr>
          <w:sz w:val="28"/>
          <w:szCs w:val="28"/>
        </w:rPr>
        <w:t xml:space="preserve"> </w:t>
      </w:r>
      <w:proofErr w:type="spellStart"/>
      <w:r w:rsidRPr="00DE5DBE">
        <w:rPr>
          <w:sz w:val="28"/>
          <w:szCs w:val="28"/>
        </w:rPr>
        <w:t>хірургічної</w:t>
      </w:r>
      <w:proofErr w:type="spellEnd"/>
      <w:r w:rsidRPr="00DE5DBE">
        <w:rPr>
          <w:sz w:val="28"/>
          <w:szCs w:val="28"/>
        </w:rPr>
        <w:t xml:space="preserve"> та </w:t>
      </w:r>
      <w:proofErr w:type="spellStart"/>
      <w:r w:rsidRPr="00DE5DBE">
        <w:rPr>
          <w:sz w:val="28"/>
          <w:szCs w:val="28"/>
        </w:rPr>
        <w:t>терапевтичної</w:t>
      </w:r>
      <w:proofErr w:type="spellEnd"/>
      <w:r w:rsidRPr="00DE5DBE">
        <w:rPr>
          <w:sz w:val="28"/>
          <w:szCs w:val="28"/>
        </w:rPr>
        <w:t xml:space="preserve"> </w:t>
      </w:r>
      <w:proofErr w:type="spellStart"/>
      <w:r w:rsidRPr="00DE5DBE">
        <w:rPr>
          <w:sz w:val="28"/>
          <w:szCs w:val="28"/>
        </w:rPr>
        <w:t>корекції</w:t>
      </w:r>
      <w:proofErr w:type="spellEnd"/>
      <w:r w:rsidRPr="00DE5DBE">
        <w:rPr>
          <w:sz w:val="28"/>
          <w:szCs w:val="28"/>
        </w:rPr>
        <w:t xml:space="preserve"> </w:t>
      </w:r>
      <w:proofErr w:type="spellStart"/>
      <w:r w:rsidRPr="00DE5DBE">
        <w:rPr>
          <w:sz w:val="28"/>
          <w:szCs w:val="28"/>
        </w:rPr>
        <w:t>постійно</w:t>
      </w:r>
      <w:proofErr w:type="spellEnd"/>
      <w:r w:rsidRPr="00DE5DBE">
        <w:rPr>
          <w:sz w:val="28"/>
          <w:szCs w:val="28"/>
        </w:rPr>
        <w:t xml:space="preserve"> </w:t>
      </w:r>
      <w:proofErr w:type="spellStart"/>
      <w:r w:rsidRPr="00DE5DBE">
        <w:rPr>
          <w:sz w:val="28"/>
          <w:szCs w:val="28"/>
        </w:rPr>
        <w:t>розвиваються</w:t>
      </w:r>
      <w:proofErr w:type="spellEnd"/>
      <w:r w:rsidRPr="00DE5DBE">
        <w:rPr>
          <w:sz w:val="28"/>
          <w:szCs w:val="28"/>
        </w:rPr>
        <w:t xml:space="preserve">, але </w:t>
      </w:r>
      <w:proofErr w:type="spellStart"/>
      <w:r w:rsidRPr="00DE5DBE">
        <w:rPr>
          <w:sz w:val="28"/>
          <w:szCs w:val="28"/>
        </w:rPr>
        <w:t>загальні</w:t>
      </w:r>
      <w:proofErr w:type="spellEnd"/>
      <w:r w:rsidRPr="00DE5DBE">
        <w:rPr>
          <w:sz w:val="28"/>
          <w:szCs w:val="28"/>
        </w:rPr>
        <w:t xml:space="preserve"> </w:t>
      </w:r>
      <w:proofErr w:type="spellStart"/>
      <w:r w:rsidRPr="00DE5DBE">
        <w:rPr>
          <w:sz w:val="28"/>
          <w:szCs w:val="28"/>
        </w:rPr>
        <w:t>принципи</w:t>
      </w:r>
      <w:proofErr w:type="spellEnd"/>
      <w:r w:rsidRPr="00DE5DBE">
        <w:rPr>
          <w:sz w:val="28"/>
          <w:szCs w:val="28"/>
        </w:rPr>
        <w:t xml:space="preserve"> </w:t>
      </w:r>
      <w:proofErr w:type="spellStart"/>
      <w:r w:rsidRPr="00DE5DBE">
        <w:rPr>
          <w:sz w:val="28"/>
          <w:szCs w:val="28"/>
        </w:rPr>
        <w:t>реабіліт</w:t>
      </w:r>
      <w:r w:rsidR="005C2407">
        <w:rPr>
          <w:sz w:val="28"/>
          <w:szCs w:val="28"/>
        </w:rPr>
        <w:t>ації</w:t>
      </w:r>
      <w:proofErr w:type="spellEnd"/>
      <w:r w:rsidR="005C2407">
        <w:rPr>
          <w:sz w:val="28"/>
          <w:szCs w:val="28"/>
        </w:rPr>
        <w:t xml:space="preserve"> </w:t>
      </w:r>
      <w:proofErr w:type="spellStart"/>
      <w:r w:rsidR="005C2407">
        <w:rPr>
          <w:sz w:val="28"/>
          <w:szCs w:val="28"/>
        </w:rPr>
        <w:t>залишаються</w:t>
      </w:r>
      <w:proofErr w:type="spellEnd"/>
      <w:r w:rsidR="005C2407">
        <w:rPr>
          <w:sz w:val="28"/>
          <w:szCs w:val="28"/>
        </w:rPr>
        <w:t xml:space="preserve"> </w:t>
      </w:r>
      <w:proofErr w:type="spellStart"/>
      <w:r w:rsidR="005C2407">
        <w:rPr>
          <w:sz w:val="28"/>
          <w:szCs w:val="28"/>
        </w:rPr>
        <w:t>незмінними</w:t>
      </w:r>
      <w:proofErr w:type="spellEnd"/>
      <w:r w:rsidRPr="00DE5DBE">
        <w:rPr>
          <w:sz w:val="28"/>
          <w:szCs w:val="28"/>
        </w:rPr>
        <w:t xml:space="preserve">. </w:t>
      </w:r>
    </w:p>
    <w:p w14:paraId="0D810D3D"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proofErr w:type="spellStart"/>
      <w:r w:rsidRPr="00DE5DBE">
        <w:rPr>
          <w:sz w:val="28"/>
          <w:szCs w:val="28"/>
        </w:rPr>
        <w:t>Принципи</w:t>
      </w:r>
      <w:proofErr w:type="spellEnd"/>
      <w:r w:rsidRPr="00DE5DBE">
        <w:rPr>
          <w:sz w:val="28"/>
          <w:szCs w:val="28"/>
        </w:rPr>
        <w:t xml:space="preserve"> </w:t>
      </w:r>
      <w:proofErr w:type="spellStart"/>
      <w:r w:rsidRPr="00DE5DBE">
        <w:rPr>
          <w:sz w:val="28"/>
          <w:szCs w:val="28"/>
        </w:rPr>
        <w:t>реабілітації</w:t>
      </w:r>
      <w:proofErr w:type="spellEnd"/>
      <w:r w:rsidRPr="00DE5DBE">
        <w:rPr>
          <w:sz w:val="28"/>
          <w:szCs w:val="28"/>
        </w:rPr>
        <w:t xml:space="preserve">: </w:t>
      </w:r>
    </w:p>
    <w:p w14:paraId="4762C6ED"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1. </w:t>
      </w:r>
      <w:proofErr w:type="spellStart"/>
      <w:r w:rsidRPr="00DE5DBE">
        <w:rPr>
          <w:sz w:val="28"/>
          <w:szCs w:val="28"/>
        </w:rPr>
        <w:t>Ранній</w:t>
      </w:r>
      <w:proofErr w:type="spellEnd"/>
      <w:r w:rsidRPr="00DE5DBE">
        <w:rPr>
          <w:sz w:val="28"/>
          <w:szCs w:val="28"/>
        </w:rPr>
        <w:t xml:space="preserve"> початок </w:t>
      </w:r>
      <w:proofErr w:type="spellStart"/>
      <w:r w:rsidRPr="00DE5DBE">
        <w:rPr>
          <w:sz w:val="28"/>
          <w:szCs w:val="28"/>
        </w:rPr>
        <w:t>реабілітаційних</w:t>
      </w:r>
      <w:proofErr w:type="spellEnd"/>
      <w:r w:rsidRPr="00DE5DBE">
        <w:rPr>
          <w:sz w:val="28"/>
          <w:szCs w:val="28"/>
        </w:rPr>
        <w:t xml:space="preserve"> </w:t>
      </w:r>
      <w:proofErr w:type="spellStart"/>
      <w:r w:rsidRPr="00DE5DBE">
        <w:rPr>
          <w:sz w:val="28"/>
          <w:szCs w:val="28"/>
        </w:rPr>
        <w:t>заходів</w:t>
      </w:r>
      <w:proofErr w:type="spellEnd"/>
      <w:r w:rsidRPr="00DE5DBE">
        <w:rPr>
          <w:sz w:val="28"/>
          <w:szCs w:val="28"/>
        </w:rPr>
        <w:t xml:space="preserve">. </w:t>
      </w:r>
      <w:proofErr w:type="spellStart"/>
      <w:r w:rsidRPr="00DE5DBE">
        <w:rPr>
          <w:sz w:val="28"/>
          <w:szCs w:val="28"/>
        </w:rPr>
        <w:t>Це</w:t>
      </w:r>
      <w:proofErr w:type="spellEnd"/>
      <w:r w:rsidRPr="00DE5DBE">
        <w:rPr>
          <w:sz w:val="28"/>
          <w:szCs w:val="28"/>
        </w:rPr>
        <w:t xml:space="preserve"> </w:t>
      </w:r>
      <w:proofErr w:type="spellStart"/>
      <w:r w:rsidRPr="00DE5DBE">
        <w:rPr>
          <w:sz w:val="28"/>
          <w:szCs w:val="28"/>
        </w:rPr>
        <w:t>допомагає</w:t>
      </w:r>
      <w:proofErr w:type="spellEnd"/>
      <w:r w:rsidRPr="00DE5DBE">
        <w:rPr>
          <w:sz w:val="28"/>
          <w:szCs w:val="28"/>
        </w:rPr>
        <w:t xml:space="preserve"> </w:t>
      </w:r>
      <w:proofErr w:type="spellStart"/>
      <w:r w:rsidRPr="00DE5DBE">
        <w:rPr>
          <w:sz w:val="28"/>
          <w:szCs w:val="28"/>
        </w:rPr>
        <w:t>швидко</w:t>
      </w:r>
      <w:proofErr w:type="spellEnd"/>
      <w:r w:rsidRPr="00DE5DBE">
        <w:rPr>
          <w:sz w:val="28"/>
          <w:szCs w:val="28"/>
        </w:rPr>
        <w:t xml:space="preserve"> </w:t>
      </w:r>
      <w:proofErr w:type="spellStart"/>
      <w:r w:rsidRPr="00DE5DBE">
        <w:rPr>
          <w:sz w:val="28"/>
          <w:szCs w:val="28"/>
        </w:rPr>
        <w:t>відновити</w:t>
      </w:r>
      <w:proofErr w:type="spellEnd"/>
      <w:r w:rsidRPr="00DE5DBE">
        <w:rPr>
          <w:sz w:val="28"/>
          <w:szCs w:val="28"/>
        </w:rPr>
        <w:t xml:space="preserve"> </w:t>
      </w:r>
      <w:proofErr w:type="spellStart"/>
      <w:r w:rsidRPr="00DE5DBE">
        <w:rPr>
          <w:sz w:val="28"/>
          <w:szCs w:val="28"/>
        </w:rPr>
        <w:t>функції</w:t>
      </w:r>
      <w:proofErr w:type="spellEnd"/>
      <w:r w:rsidRPr="00DE5DBE">
        <w:rPr>
          <w:sz w:val="28"/>
          <w:szCs w:val="28"/>
        </w:rPr>
        <w:t xml:space="preserve"> </w:t>
      </w:r>
      <w:proofErr w:type="spellStart"/>
      <w:r w:rsidRPr="00DE5DBE">
        <w:rPr>
          <w:sz w:val="28"/>
          <w:szCs w:val="28"/>
        </w:rPr>
        <w:t>організму</w:t>
      </w:r>
      <w:proofErr w:type="spellEnd"/>
      <w:r w:rsidRPr="00DE5DBE">
        <w:rPr>
          <w:sz w:val="28"/>
          <w:szCs w:val="28"/>
        </w:rPr>
        <w:t xml:space="preserve">, </w:t>
      </w:r>
      <w:proofErr w:type="spellStart"/>
      <w:r w:rsidRPr="00DE5DBE">
        <w:rPr>
          <w:sz w:val="28"/>
          <w:szCs w:val="28"/>
        </w:rPr>
        <w:t>запобігти</w:t>
      </w:r>
      <w:proofErr w:type="spellEnd"/>
      <w:r w:rsidRPr="00DE5DBE">
        <w:rPr>
          <w:sz w:val="28"/>
          <w:szCs w:val="28"/>
        </w:rPr>
        <w:t xml:space="preserve"> </w:t>
      </w:r>
      <w:proofErr w:type="spellStart"/>
      <w:r w:rsidRPr="00DE5DBE">
        <w:rPr>
          <w:sz w:val="28"/>
          <w:szCs w:val="28"/>
        </w:rPr>
        <w:t>ускладненням</w:t>
      </w:r>
      <w:proofErr w:type="spellEnd"/>
      <w:r w:rsidRPr="00DE5DBE">
        <w:rPr>
          <w:sz w:val="28"/>
          <w:szCs w:val="28"/>
        </w:rPr>
        <w:t xml:space="preserve"> і, у </w:t>
      </w:r>
      <w:proofErr w:type="spellStart"/>
      <w:r w:rsidRPr="00DE5DBE">
        <w:rPr>
          <w:sz w:val="28"/>
          <w:szCs w:val="28"/>
        </w:rPr>
        <w:t>разі</w:t>
      </w:r>
      <w:proofErr w:type="spellEnd"/>
      <w:r w:rsidRPr="00DE5DBE">
        <w:rPr>
          <w:sz w:val="28"/>
          <w:szCs w:val="28"/>
        </w:rPr>
        <w:t xml:space="preserve"> </w:t>
      </w:r>
      <w:proofErr w:type="spellStart"/>
      <w:r w:rsidRPr="00DE5DBE">
        <w:rPr>
          <w:sz w:val="28"/>
          <w:szCs w:val="28"/>
        </w:rPr>
        <w:t>інвалідності</w:t>
      </w:r>
      <w:proofErr w:type="spellEnd"/>
      <w:r w:rsidRPr="00DE5DBE">
        <w:rPr>
          <w:sz w:val="28"/>
          <w:szCs w:val="28"/>
        </w:rPr>
        <w:t xml:space="preserve">, </w:t>
      </w:r>
      <w:proofErr w:type="spellStart"/>
      <w:r w:rsidRPr="00DE5DBE">
        <w:rPr>
          <w:sz w:val="28"/>
          <w:szCs w:val="28"/>
        </w:rPr>
        <w:t>боротися</w:t>
      </w:r>
      <w:proofErr w:type="spellEnd"/>
      <w:r w:rsidRPr="00DE5DBE">
        <w:rPr>
          <w:sz w:val="28"/>
          <w:szCs w:val="28"/>
        </w:rPr>
        <w:t xml:space="preserve"> з нею на перших </w:t>
      </w:r>
      <w:proofErr w:type="spellStart"/>
      <w:r w:rsidRPr="00DE5DBE">
        <w:rPr>
          <w:sz w:val="28"/>
          <w:szCs w:val="28"/>
        </w:rPr>
        <w:t>етапах</w:t>
      </w:r>
      <w:proofErr w:type="spellEnd"/>
      <w:r w:rsidRPr="00DE5DBE">
        <w:rPr>
          <w:sz w:val="28"/>
          <w:szCs w:val="28"/>
        </w:rPr>
        <w:t xml:space="preserve"> </w:t>
      </w:r>
      <w:proofErr w:type="spellStart"/>
      <w:r w:rsidRPr="00DE5DBE">
        <w:rPr>
          <w:sz w:val="28"/>
          <w:szCs w:val="28"/>
        </w:rPr>
        <w:t>лікування</w:t>
      </w:r>
      <w:proofErr w:type="spellEnd"/>
      <w:r w:rsidRPr="00DE5DBE">
        <w:rPr>
          <w:sz w:val="28"/>
          <w:szCs w:val="28"/>
        </w:rPr>
        <w:t xml:space="preserve">; </w:t>
      </w:r>
    </w:p>
    <w:p w14:paraId="3F5351FF"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2. </w:t>
      </w:r>
      <w:proofErr w:type="spellStart"/>
      <w:r w:rsidRPr="00DE5DBE">
        <w:rPr>
          <w:sz w:val="28"/>
          <w:szCs w:val="28"/>
        </w:rPr>
        <w:t>Безперервність</w:t>
      </w:r>
      <w:proofErr w:type="spellEnd"/>
      <w:r w:rsidRPr="00DE5DBE">
        <w:rPr>
          <w:sz w:val="28"/>
          <w:szCs w:val="28"/>
        </w:rPr>
        <w:t xml:space="preserve"> </w:t>
      </w:r>
      <w:proofErr w:type="spellStart"/>
      <w:r w:rsidRPr="00DE5DBE">
        <w:rPr>
          <w:sz w:val="28"/>
          <w:szCs w:val="28"/>
        </w:rPr>
        <w:t>реабілітаційних</w:t>
      </w:r>
      <w:proofErr w:type="spellEnd"/>
      <w:r w:rsidRPr="00DE5DBE">
        <w:rPr>
          <w:sz w:val="28"/>
          <w:szCs w:val="28"/>
        </w:rPr>
        <w:t xml:space="preserve"> </w:t>
      </w:r>
      <w:proofErr w:type="spellStart"/>
      <w:r w:rsidRPr="00DE5DBE">
        <w:rPr>
          <w:sz w:val="28"/>
          <w:szCs w:val="28"/>
        </w:rPr>
        <w:t>заходів</w:t>
      </w:r>
      <w:proofErr w:type="spellEnd"/>
      <w:r w:rsidRPr="00DE5DBE">
        <w:rPr>
          <w:sz w:val="28"/>
          <w:szCs w:val="28"/>
        </w:rPr>
        <w:t xml:space="preserve">. </w:t>
      </w:r>
      <w:proofErr w:type="spellStart"/>
      <w:r w:rsidRPr="00DE5DBE">
        <w:rPr>
          <w:sz w:val="28"/>
          <w:szCs w:val="28"/>
        </w:rPr>
        <w:t>Цей</w:t>
      </w:r>
      <w:proofErr w:type="spellEnd"/>
      <w:r w:rsidRPr="00DE5DBE">
        <w:rPr>
          <w:sz w:val="28"/>
          <w:szCs w:val="28"/>
        </w:rPr>
        <w:t xml:space="preserve"> принцип </w:t>
      </w:r>
      <w:proofErr w:type="spellStart"/>
      <w:r w:rsidRPr="00DE5DBE">
        <w:rPr>
          <w:sz w:val="28"/>
          <w:szCs w:val="28"/>
        </w:rPr>
        <w:t>лежить</w:t>
      </w:r>
      <w:proofErr w:type="spellEnd"/>
      <w:r w:rsidRPr="00DE5DBE">
        <w:rPr>
          <w:sz w:val="28"/>
          <w:szCs w:val="28"/>
        </w:rPr>
        <w:t xml:space="preserve"> в </w:t>
      </w:r>
      <w:proofErr w:type="spellStart"/>
      <w:r w:rsidRPr="00DE5DBE">
        <w:rPr>
          <w:sz w:val="28"/>
          <w:szCs w:val="28"/>
        </w:rPr>
        <w:t>основі</w:t>
      </w:r>
      <w:proofErr w:type="spellEnd"/>
      <w:r w:rsidRPr="00DE5DBE">
        <w:rPr>
          <w:sz w:val="28"/>
          <w:szCs w:val="28"/>
        </w:rPr>
        <w:t xml:space="preserve"> </w:t>
      </w:r>
      <w:proofErr w:type="spellStart"/>
      <w:r w:rsidRPr="00DE5DBE">
        <w:rPr>
          <w:sz w:val="28"/>
          <w:szCs w:val="28"/>
        </w:rPr>
        <w:t>ефективності</w:t>
      </w:r>
      <w:proofErr w:type="spellEnd"/>
      <w:r w:rsidRPr="00DE5DBE">
        <w:rPr>
          <w:sz w:val="28"/>
          <w:szCs w:val="28"/>
        </w:rPr>
        <w:t xml:space="preserve"> </w:t>
      </w:r>
      <w:proofErr w:type="spellStart"/>
      <w:r w:rsidRPr="00DE5DBE">
        <w:rPr>
          <w:sz w:val="28"/>
          <w:szCs w:val="28"/>
        </w:rPr>
        <w:t>реабілітації</w:t>
      </w:r>
      <w:proofErr w:type="spellEnd"/>
      <w:r w:rsidRPr="00DE5DBE">
        <w:rPr>
          <w:sz w:val="28"/>
          <w:szCs w:val="28"/>
        </w:rPr>
        <w:t xml:space="preserve">, </w:t>
      </w:r>
      <w:proofErr w:type="spellStart"/>
      <w:r w:rsidRPr="00DE5DBE">
        <w:rPr>
          <w:sz w:val="28"/>
          <w:szCs w:val="28"/>
        </w:rPr>
        <w:t>адже</w:t>
      </w:r>
      <w:proofErr w:type="spellEnd"/>
      <w:r w:rsidRPr="00DE5DBE">
        <w:rPr>
          <w:sz w:val="28"/>
          <w:szCs w:val="28"/>
        </w:rPr>
        <w:t xml:space="preserve"> </w:t>
      </w:r>
      <w:proofErr w:type="spellStart"/>
      <w:r w:rsidRPr="00DE5DBE">
        <w:rPr>
          <w:sz w:val="28"/>
          <w:szCs w:val="28"/>
        </w:rPr>
        <w:t>лише</w:t>
      </w:r>
      <w:proofErr w:type="spellEnd"/>
      <w:r w:rsidRPr="00DE5DBE">
        <w:rPr>
          <w:sz w:val="28"/>
          <w:szCs w:val="28"/>
        </w:rPr>
        <w:t xml:space="preserve"> </w:t>
      </w:r>
      <w:proofErr w:type="spellStart"/>
      <w:r w:rsidRPr="00DE5DBE">
        <w:rPr>
          <w:sz w:val="28"/>
          <w:szCs w:val="28"/>
        </w:rPr>
        <w:t>безперервність</w:t>
      </w:r>
      <w:proofErr w:type="spellEnd"/>
      <w:r w:rsidRPr="00DE5DBE">
        <w:rPr>
          <w:sz w:val="28"/>
          <w:szCs w:val="28"/>
        </w:rPr>
        <w:t xml:space="preserve"> та </w:t>
      </w:r>
      <w:proofErr w:type="spellStart"/>
      <w:r w:rsidRPr="00DE5DBE">
        <w:rPr>
          <w:sz w:val="28"/>
          <w:szCs w:val="28"/>
        </w:rPr>
        <w:t>поетапний</w:t>
      </w:r>
      <w:proofErr w:type="spellEnd"/>
      <w:r w:rsidRPr="00DE5DBE">
        <w:rPr>
          <w:sz w:val="28"/>
          <w:szCs w:val="28"/>
        </w:rPr>
        <w:t xml:space="preserve"> порядок </w:t>
      </w:r>
      <w:proofErr w:type="spellStart"/>
      <w:r w:rsidRPr="00DE5DBE">
        <w:rPr>
          <w:sz w:val="28"/>
          <w:szCs w:val="28"/>
        </w:rPr>
        <w:t>реабілітаційних</w:t>
      </w:r>
      <w:proofErr w:type="spellEnd"/>
      <w:r w:rsidRPr="00DE5DBE">
        <w:rPr>
          <w:sz w:val="28"/>
          <w:szCs w:val="28"/>
        </w:rPr>
        <w:t xml:space="preserve"> </w:t>
      </w:r>
      <w:proofErr w:type="spellStart"/>
      <w:r w:rsidRPr="00DE5DBE">
        <w:rPr>
          <w:sz w:val="28"/>
          <w:szCs w:val="28"/>
        </w:rPr>
        <w:t>заходів</w:t>
      </w:r>
      <w:proofErr w:type="spellEnd"/>
      <w:r w:rsidRPr="00DE5DBE">
        <w:rPr>
          <w:sz w:val="28"/>
          <w:szCs w:val="28"/>
        </w:rPr>
        <w:t xml:space="preserve"> є </w:t>
      </w:r>
      <w:proofErr w:type="spellStart"/>
      <w:r w:rsidRPr="00DE5DBE">
        <w:rPr>
          <w:sz w:val="28"/>
          <w:szCs w:val="28"/>
        </w:rPr>
        <w:t>запорукою</w:t>
      </w:r>
      <w:proofErr w:type="spellEnd"/>
      <w:r w:rsidRPr="00DE5DBE">
        <w:rPr>
          <w:sz w:val="28"/>
          <w:szCs w:val="28"/>
        </w:rPr>
        <w:t xml:space="preserve"> </w:t>
      </w:r>
      <w:proofErr w:type="spellStart"/>
      <w:r w:rsidRPr="00DE5DBE">
        <w:rPr>
          <w:sz w:val="28"/>
          <w:szCs w:val="28"/>
        </w:rPr>
        <w:t>скорочення</w:t>
      </w:r>
      <w:proofErr w:type="spellEnd"/>
      <w:r w:rsidRPr="00DE5DBE">
        <w:rPr>
          <w:sz w:val="28"/>
          <w:szCs w:val="28"/>
        </w:rPr>
        <w:t xml:space="preserve"> </w:t>
      </w:r>
      <w:proofErr w:type="spellStart"/>
      <w:r w:rsidRPr="00DE5DBE">
        <w:rPr>
          <w:sz w:val="28"/>
          <w:szCs w:val="28"/>
        </w:rPr>
        <w:t>термінів</w:t>
      </w:r>
      <w:proofErr w:type="spellEnd"/>
      <w:r w:rsidRPr="00DE5DBE">
        <w:rPr>
          <w:sz w:val="28"/>
          <w:szCs w:val="28"/>
        </w:rPr>
        <w:t xml:space="preserve"> </w:t>
      </w:r>
      <w:proofErr w:type="spellStart"/>
      <w:r w:rsidRPr="00DE5DBE">
        <w:rPr>
          <w:sz w:val="28"/>
          <w:szCs w:val="28"/>
        </w:rPr>
        <w:t>лікування</w:t>
      </w:r>
      <w:proofErr w:type="spellEnd"/>
      <w:r w:rsidRPr="00DE5DBE">
        <w:rPr>
          <w:sz w:val="28"/>
          <w:szCs w:val="28"/>
        </w:rPr>
        <w:t xml:space="preserve">, </w:t>
      </w:r>
      <w:proofErr w:type="spellStart"/>
      <w:r w:rsidRPr="00DE5DBE">
        <w:rPr>
          <w:sz w:val="28"/>
          <w:szCs w:val="28"/>
        </w:rPr>
        <w:t>зниження</w:t>
      </w:r>
      <w:proofErr w:type="spellEnd"/>
      <w:r w:rsidRPr="00DE5DBE">
        <w:rPr>
          <w:sz w:val="28"/>
          <w:szCs w:val="28"/>
        </w:rPr>
        <w:t xml:space="preserve"> </w:t>
      </w:r>
      <w:proofErr w:type="spellStart"/>
      <w:r w:rsidRPr="00DE5DBE">
        <w:rPr>
          <w:sz w:val="28"/>
          <w:szCs w:val="28"/>
        </w:rPr>
        <w:t>витрат</w:t>
      </w:r>
      <w:proofErr w:type="spellEnd"/>
      <w:r w:rsidRPr="00DE5DBE">
        <w:rPr>
          <w:sz w:val="28"/>
          <w:szCs w:val="28"/>
        </w:rPr>
        <w:t xml:space="preserve"> на</w:t>
      </w:r>
      <w:r w:rsidR="005C2407">
        <w:rPr>
          <w:sz w:val="28"/>
          <w:szCs w:val="28"/>
        </w:rPr>
        <w:t xml:space="preserve"> </w:t>
      </w:r>
      <w:proofErr w:type="spellStart"/>
      <w:r w:rsidR="005C2407">
        <w:rPr>
          <w:sz w:val="28"/>
          <w:szCs w:val="28"/>
        </w:rPr>
        <w:t>інвалідність</w:t>
      </w:r>
      <w:proofErr w:type="spellEnd"/>
      <w:r w:rsidR="005C2407">
        <w:rPr>
          <w:sz w:val="28"/>
          <w:szCs w:val="28"/>
        </w:rPr>
        <w:t xml:space="preserve"> та </w:t>
      </w:r>
      <w:proofErr w:type="spellStart"/>
      <w:r w:rsidR="005C2407">
        <w:rPr>
          <w:sz w:val="28"/>
          <w:szCs w:val="28"/>
        </w:rPr>
        <w:t>реабілітацію</w:t>
      </w:r>
      <w:proofErr w:type="spellEnd"/>
      <w:r w:rsidR="005C2407">
        <w:rPr>
          <w:sz w:val="28"/>
          <w:szCs w:val="28"/>
        </w:rPr>
        <w:t>;</w:t>
      </w:r>
      <w:r w:rsidRPr="00DE5DBE">
        <w:rPr>
          <w:sz w:val="28"/>
          <w:szCs w:val="28"/>
        </w:rPr>
        <w:t xml:space="preserve"> </w:t>
      </w:r>
    </w:p>
    <w:p w14:paraId="3CD31104"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3. </w:t>
      </w:r>
      <w:proofErr w:type="spellStart"/>
      <w:r w:rsidRPr="00DE5DBE">
        <w:rPr>
          <w:sz w:val="28"/>
          <w:szCs w:val="28"/>
        </w:rPr>
        <w:t>Складність</w:t>
      </w:r>
      <w:proofErr w:type="spellEnd"/>
      <w:r w:rsidRPr="00DE5DBE">
        <w:rPr>
          <w:sz w:val="28"/>
          <w:szCs w:val="28"/>
        </w:rPr>
        <w:t xml:space="preserve"> </w:t>
      </w:r>
      <w:proofErr w:type="spellStart"/>
      <w:r w:rsidRPr="00DE5DBE">
        <w:rPr>
          <w:sz w:val="28"/>
          <w:szCs w:val="28"/>
        </w:rPr>
        <w:t>реабілітаційних</w:t>
      </w:r>
      <w:proofErr w:type="spellEnd"/>
      <w:r w:rsidRPr="00DE5DBE">
        <w:rPr>
          <w:sz w:val="28"/>
          <w:szCs w:val="28"/>
        </w:rPr>
        <w:t xml:space="preserve"> </w:t>
      </w:r>
      <w:proofErr w:type="spellStart"/>
      <w:r w:rsidRPr="00DE5DBE">
        <w:rPr>
          <w:sz w:val="28"/>
          <w:szCs w:val="28"/>
        </w:rPr>
        <w:t>заходів</w:t>
      </w:r>
      <w:proofErr w:type="spellEnd"/>
      <w:r w:rsidRPr="00DE5DBE">
        <w:rPr>
          <w:sz w:val="28"/>
          <w:szCs w:val="28"/>
        </w:rPr>
        <w:t xml:space="preserve">. </w:t>
      </w:r>
      <w:proofErr w:type="spellStart"/>
      <w:r w:rsidRPr="00DE5DBE">
        <w:rPr>
          <w:sz w:val="28"/>
          <w:szCs w:val="28"/>
        </w:rPr>
        <w:t>Під</w:t>
      </w:r>
      <w:proofErr w:type="spellEnd"/>
      <w:r w:rsidRPr="00DE5DBE">
        <w:rPr>
          <w:sz w:val="28"/>
          <w:szCs w:val="28"/>
        </w:rPr>
        <w:t xml:space="preserve"> </w:t>
      </w:r>
      <w:proofErr w:type="spellStart"/>
      <w:r w:rsidRPr="00DE5DBE">
        <w:rPr>
          <w:sz w:val="28"/>
          <w:szCs w:val="28"/>
        </w:rPr>
        <w:t>керівництвом</w:t>
      </w:r>
      <w:proofErr w:type="spellEnd"/>
      <w:r w:rsidRPr="00DE5DBE">
        <w:rPr>
          <w:sz w:val="28"/>
          <w:szCs w:val="28"/>
        </w:rPr>
        <w:t xml:space="preserve"> </w:t>
      </w:r>
      <w:proofErr w:type="spellStart"/>
      <w:r w:rsidRPr="00DE5DBE">
        <w:rPr>
          <w:sz w:val="28"/>
          <w:szCs w:val="28"/>
        </w:rPr>
        <w:t>лікаря</w:t>
      </w:r>
      <w:proofErr w:type="spellEnd"/>
      <w:r w:rsidRPr="00DE5DBE">
        <w:rPr>
          <w:sz w:val="28"/>
          <w:szCs w:val="28"/>
        </w:rPr>
        <w:t xml:space="preserve"> </w:t>
      </w:r>
      <w:proofErr w:type="spellStart"/>
      <w:r w:rsidRPr="00DE5DBE">
        <w:rPr>
          <w:sz w:val="28"/>
          <w:szCs w:val="28"/>
        </w:rPr>
        <w:t>реабілітація</w:t>
      </w:r>
      <w:proofErr w:type="spellEnd"/>
      <w:r w:rsidRPr="00DE5DBE">
        <w:rPr>
          <w:sz w:val="28"/>
          <w:szCs w:val="28"/>
        </w:rPr>
        <w:t xml:space="preserve"> </w:t>
      </w:r>
      <w:proofErr w:type="spellStart"/>
      <w:r w:rsidRPr="00DE5DBE">
        <w:rPr>
          <w:sz w:val="28"/>
          <w:szCs w:val="28"/>
        </w:rPr>
        <w:t>здійснюється</w:t>
      </w:r>
      <w:proofErr w:type="spellEnd"/>
      <w:r w:rsidRPr="00DE5DBE">
        <w:rPr>
          <w:sz w:val="28"/>
          <w:szCs w:val="28"/>
        </w:rPr>
        <w:t xml:space="preserve"> </w:t>
      </w:r>
      <w:proofErr w:type="spellStart"/>
      <w:r w:rsidRPr="00DE5DBE">
        <w:rPr>
          <w:sz w:val="28"/>
          <w:szCs w:val="28"/>
        </w:rPr>
        <w:t>багатьма</w:t>
      </w:r>
      <w:proofErr w:type="spellEnd"/>
      <w:r w:rsidRPr="00DE5DBE">
        <w:rPr>
          <w:sz w:val="28"/>
          <w:szCs w:val="28"/>
        </w:rPr>
        <w:t xml:space="preserve"> методами та </w:t>
      </w:r>
      <w:proofErr w:type="spellStart"/>
      <w:r w:rsidRPr="00DE5DBE">
        <w:rPr>
          <w:sz w:val="28"/>
          <w:szCs w:val="28"/>
        </w:rPr>
        <w:t>іншими</w:t>
      </w:r>
      <w:proofErr w:type="spellEnd"/>
      <w:r w:rsidRPr="00DE5DBE">
        <w:rPr>
          <w:sz w:val="28"/>
          <w:szCs w:val="28"/>
        </w:rPr>
        <w:t xml:space="preserve"> </w:t>
      </w:r>
      <w:proofErr w:type="spellStart"/>
      <w:r w:rsidRPr="00DE5DBE">
        <w:rPr>
          <w:sz w:val="28"/>
          <w:szCs w:val="28"/>
        </w:rPr>
        <w:t>фахівцями</w:t>
      </w:r>
      <w:proofErr w:type="spellEnd"/>
      <w:r w:rsidRPr="00DE5DBE">
        <w:rPr>
          <w:sz w:val="28"/>
          <w:szCs w:val="28"/>
        </w:rPr>
        <w:t xml:space="preserve">: </w:t>
      </w:r>
      <w:proofErr w:type="spellStart"/>
      <w:r w:rsidRPr="00DE5DBE">
        <w:rPr>
          <w:sz w:val="28"/>
          <w:szCs w:val="28"/>
        </w:rPr>
        <w:t>соціологом</w:t>
      </w:r>
      <w:proofErr w:type="spellEnd"/>
      <w:r w:rsidRPr="00DE5DBE">
        <w:rPr>
          <w:sz w:val="28"/>
          <w:szCs w:val="28"/>
        </w:rPr>
        <w:t xml:space="preserve">, психологом, педагогом, юристом та </w:t>
      </w:r>
      <w:proofErr w:type="spellStart"/>
      <w:r w:rsidRPr="00DE5DBE">
        <w:rPr>
          <w:sz w:val="28"/>
          <w:szCs w:val="28"/>
        </w:rPr>
        <w:t>іншими</w:t>
      </w:r>
      <w:proofErr w:type="spellEnd"/>
      <w:r w:rsidRPr="00DE5DBE">
        <w:rPr>
          <w:sz w:val="28"/>
          <w:szCs w:val="28"/>
        </w:rPr>
        <w:t xml:space="preserve">; </w:t>
      </w:r>
    </w:p>
    <w:p w14:paraId="32A86B0A"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4. </w:t>
      </w:r>
      <w:proofErr w:type="spellStart"/>
      <w:r w:rsidRPr="00DE5DBE">
        <w:rPr>
          <w:sz w:val="28"/>
          <w:szCs w:val="28"/>
        </w:rPr>
        <w:t>Індивідуальність</w:t>
      </w:r>
      <w:proofErr w:type="spellEnd"/>
      <w:r w:rsidRPr="00DE5DBE">
        <w:rPr>
          <w:sz w:val="28"/>
          <w:szCs w:val="28"/>
        </w:rPr>
        <w:t xml:space="preserve"> </w:t>
      </w:r>
      <w:proofErr w:type="spellStart"/>
      <w:r w:rsidRPr="00DE5DBE">
        <w:rPr>
          <w:sz w:val="28"/>
          <w:szCs w:val="28"/>
        </w:rPr>
        <w:t>реабілітаційних</w:t>
      </w:r>
      <w:proofErr w:type="spellEnd"/>
      <w:r w:rsidRPr="00DE5DBE">
        <w:rPr>
          <w:sz w:val="28"/>
          <w:szCs w:val="28"/>
        </w:rPr>
        <w:t xml:space="preserve"> </w:t>
      </w:r>
      <w:proofErr w:type="spellStart"/>
      <w:r w:rsidRPr="00DE5DBE">
        <w:rPr>
          <w:sz w:val="28"/>
          <w:szCs w:val="28"/>
        </w:rPr>
        <w:t>заходів</w:t>
      </w:r>
      <w:proofErr w:type="spellEnd"/>
      <w:r w:rsidRPr="00DE5DBE">
        <w:rPr>
          <w:sz w:val="28"/>
          <w:szCs w:val="28"/>
        </w:rPr>
        <w:t xml:space="preserve">. </w:t>
      </w:r>
      <w:proofErr w:type="spellStart"/>
      <w:r w:rsidRPr="00DE5DBE">
        <w:rPr>
          <w:sz w:val="28"/>
          <w:szCs w:val="28"/>
        </w:rPr>
        <w:t>Реабілітаційні</w:t>
      </w:r>
      <w:proofErr w:type="spellEnd"/>
      <w:r w:rsidRPr="00DE5DBE">
        <w:rPr>
          <w:sz w:val="28"/>
          <w:szCs w:val="28"/>
        </w:rPr>
        <w:t xml:space="preserve"> </w:t>
      </w:r>
      <w:proofErr w:type="spellStart"/>
      <w:r w:rsidRPr="00DE5DBE">
        <w:rPr>
          <w:sz w:val="28"/>
          <w:szCs w:val="28"/>
        </w:rPr>
        <w:t>програми</w:t>
      </w:r>
      <w:proofErr w:type="spellEnd"/>
      <w:r w:rsidRPr="00DE5DBE">
        <w:rPr>
          <w:sz w:val="28"/>
          <w:szCs w:val="28"/>
        </w:rPr>
        <w:t xml:space="preserve"> </w:t>
      </w:r>
      <w:proofErr w:type="spellStart"/>
      <w:r w:rsidRPr="00DE5DBE">
        <w:rPr>
          <w:sz w:val="28"/>
          <w:szCs w:val="28"/>
        </w:rPr>
        <w:t>виробляються</w:t>
      </w:r>
      <w:proofErr w:type="spellEnd"/>
      <w:r w:rsidRPr="00DE5DBE">
        <w:rPr>
          <w:sz w:val="28"/>
          <w:szCs w:val="28"/>
        </w:rPr>
        <w:t xml:space="preserve"> </w:t>
      </w:r>
      <w:proofErr w:type="spellStart"/>
      <w:r w:rsidRPr="00DE5DBE">
        <w:rPr>
          <w:sz w:val="28"/>
          <w:szCs w:val="28"/>
        </w:rPr>
        <w:t>індивідуально</w:t>
      </w:r>
      <w:proofErr w:type="spellEnd"/>
      <w:r w:rsidRPr="00DE5DBE">
        <w:rPr>
          <w:sz w:val="28"/>
          <w:szCs w:val="28"/>
        </w:rPr>
        <w:t xml:space="preserve"> для кожного </w:t>
      </w:r>
      <w:proofErr w:type="spellStart"/>
      <w:r w:rsidRPr="00DE5DBE">
        <w:rPr>
          <w:sz w:val="28"/>
          <w:szCs w:val="28"/>
        </w:rPr>
        <w:t>пацієнта</w:t>
      </w:r>
      <w:proofErr w:type="spellEnd"/>
      <w:r w:rsidRPr="00DE5DBE">
        <w:rPr>
          <w:sz w:val="28"/>
          <w:szCs w:val="28"/>
        </w:rPr>
        <w:t xml:space="preserve"> з </w:t>
      </w:r>
      <w:proofErr w:type="spellStart"/>
      <w:r w:rsidRPr="00DE5DBE">
        <w:rPr>
          <w:sz w:val="28"/>
          <w:szCs w:val="28"/>
        </w:rPr>
        <w:t>урахуванням</w:t>
      </w:r>
      <w:proofErr w:type="spellEnd"/>
      <w:r w:rsidRPr="00DE5DBE">
        <w:rPr>
          <w:sz w:val="28"/>
          <w:szCs w:val="28"/>
        </w:rPr>
        <w:t xml:space="preserve"> </w:t>
      </w:r>
      <w:proofErr w:type="spellStart"/>
      <w:r w:rsidRPr="00DE5DBE">
        <w:rPr>
          <w:sz w:val="28"/>
          <w:szCs w:val="28"/>
        </w:rPr>
        <w:t>загального</w:t>
      </w:r>
      <w:proofErr w:type="spellEnd"/>
      <w:r w:rsidRPr="00DE5DBE">
        <w:rPr>
          <w:sz w:val="28"/>
          <w:szCs w:val="28"/>
        </w:rPr>
        <w:t xml:space="preserve"> </w:t>
      </w:r>
      <w:r w:rsidRPr="00DE5DBE">
        <w:rPr>
          <w:sz w:val="28"/>
          <w:szCs w:val="28"/>
        </w:rPr>
        <w:lastRenderedPageBreak/>
        <w:t xml:space="preserve">стану, </w:t>
      </w:r>
      <w:proofErr w:type="spellStart"/>
      <w:r w:rsidRPr="00DE5DBE">
        <w:rPr>
          <w:sz w:val="28"/>
          <w:szCs w:val="28"/>
        </w:rPr>
        <w:t>особливостей</w:t>
      </w:r>
      <w:proofErr w:type="spellEnd"/>
      <w:r w:rsidRPr="00DE5DBE">
        <w:rPr>
          <w:sz w:val="28"/>
          <w:szCs w:val="28"/>
        </w:rPr>
        <w:t xml:space="preserve"> курсу </w:t>
      </w:r>
      <w:proofErr w:type="spellStart"/>
      <w:r w:rsidRPr="00DE5DBE">
        <w:rPr>
          <w:sz w:val="28"/>
          <w:szCs w:val="28"/>
        </w:rPr>
        <w:t>лікування</w:t>
      </w:r>
      <w:proofErr w:type="spellEnd"/>
      <w:r w:rsidRPr="00DE5DBE">
        <w:rPr>
          <w:sz w:val="28"/>
          <w:szCs w:val="28"/>
        </w:rPr>
        <w:t xml:space="preserve">, початкового </w:t>
      </w:r>
      <w:proofErr w:type="spellStart"/>
      <w:r w:rsidRPr="00DE5DBE">
        <w:rPr>
          <w:sz w:val="28"/>
          <w:szCs w:val="28"/>
        </w:rPr>
        <w:t>рівня</w:t>
      </w:r>
      <w:proofErr w:type="spellEnd"/>
      <w:r w:rsidRPr="00DE5DBE">
        <w:rPr>
          <w:sz w:val="28"/>
          <w:szCs w:val="28"/>
        </w:rPr>
        <w:t xml:space="preserve"> </w:t>
      </w:r>
      <w:proofErr w:type="spellStart"/>
      <w:r w:rsidRPr="00DE5DBE">
        <w:rPr>
          <w:sz w:val="28"/>
          <w:szCs w:val="28"/>
        </w:rPr>
        <w:t>фізичного</w:t>
      </w:r>
      <w:proofErr w:type="spellEnd"/>
      <w:r w:rsidRPr="00DE5DBE">
        <w:rPr>
          <w:sz w:val="28"/>
          <w:szCs w:val="28"/>
        </w:rPr>
        <w:t xml:space="preserve"> стану, </w:t>
      </w:r>
      <w:proofErr w:type="spellStart"/>
      <w:r w:rsidRPr="00DE5DBE">
        <w:rPr>
          <w:sz w:val="28"/>
          <w:szCs w:val="28"/>
        </w:rPr>
        <w:t>особистості</w:t>
      </w:r>
      <w:proofErr w:type="spellEnd"/>
      <w:r w:rsidRPr="00DE5DBE">
        <w:rPr>
          <w:sz w:val="28"/>
          <w:szCs w:val="28"/>
        </w:rPr>
        <w:t xml:space="preserve"> </w:t>
      </w:r>
      <w:proofErr w:type="spellStart"/>
      <w:r w:rsidRPr="00DE5DBE">
        <w:rPr>
          <w:sz w:val="28"/>
          <w:szCs w:val="28"/>
        </w:rPr>
        <w:t>пацієнта</w:t>
      </w:r>
      <w:proofErr w:type="spellEnd"/>
      <w:r w:rsidRPr="00DE5DBE">
        <w:rPr>
          <w:sz w:val="28"/>
          <w:szCs w:val="28"/>
        </w:rPr>
        <w:t xml:space="preserve">, </w:t>
      </w:r>
      <w:proofErr w:type="spellStart"/>
      <w:r w:rsidRPr="00DE5DBE">
        <w:rPr>
          <w:sz w:val="28"/>
          <w:szCs w:val="28"/>
        </w:rPr>
        <w:t>віку</w:t>
      </w:r>
      <w:proofErr w:type="spellEnd"/>
      <w:r w:rsidRPr="00DE5DBE">
        <w:rPr>
          <w:sz w:val="28"/>
          <w:szCs w:val="28"/>
        </w:rPr>
        <w:t xml:space="preserve">, </w:t>
      </w:r>
      <w:proofErr w:type="spellStart"/>
      <w:r w:rsidRPr="00DE5DBE">
        <w:rPr>
          <w:sz w:val="28"/>
          <w:szCs w:val="28"/>
        </w:rPr>
        <w:t>статі</w:t>
      </w:r>
      <w:proofErr w:type="spellEnd"/>
      <w:r w:rsidRPr="00DE5DBE">
        <w:rPr>
          <w:sz w:val="28"/>
          <w:szCs w:val="28"/>
        </w:rPr>
        <w:t xml:space="preserve">, </w:t>
      </w:r>
      <w:proofErr w:type="spellStart"/>
      <w:r w:rsidRPr="00DE5DBE">
        <w:rPr>
          <w:sz w:val="28"/>
          <w:szCs w:val="28"/>
        </w:rPr>
        <w:t>професії</w:t>
      </w:r>
      <w:proofErr w:type="spellEnd"/>
      <w:r w:rsidRPr="00DE5DBE">
        <w:rPr>
          <w:sz w:val="28"/>
          <w:szCs w:val="28"/>
        </w:rPr>
        <w:t xml:space="preserve"> </w:t>
      </w:r>
      <w:proofErr w:type="spellStart"/>
      <w:r w:rsidRPr="00DE5DBE">
        <w:rPr>
          <w:sz w:val="28"/>
          <w:szCs w:val="28"/>
        </w:rPr>
        <w:t>тощо</w:t>
      </w:r>
      <w:proofErr w:type="spellEnd"/>
      <w:r w:rsidRPr="00DE5DBE">
        <w:rPr>
          <w:sz w:val="28"/>
          <w:szCs w:val="28"/>
        </w:rPr>
        <w:t xml:space="preserve">. </w:t>
      </w:r>
    </w:p>
    <w:p w14:paraId="016D5B27"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5. </w:t>
      </w:r>
      <w:proofErr w:type="spellStart"/>
      <w:r w:rsidRPr="00DE5DBE">
        <w:rPr>
          <w:sz w:val="28"/>
          <w:szCs w:val="28"/>
        </w:rPr>
        <w:t>Необхідність</w:t>
      </w:r>
      <w:proofErr w:type="spellEnd"/>
      <w:r w:rsidRPr="00DE5DBE">
        <w:rPr>
          <w:sz w:val="28"/>
          <w:szCs w:val="28"/>
        </w:rPr>
        <w:t xml:space="preserve"> </w:t>
      </w:r>
      <w:proofErr w:type="spellStart"/>
      <w:r w:rsidRPr="00DE5DBE">
        <w:rPr>
          <w:sz w:val="28"/>
          <w:szCs w:val="28"/>
        </w:rPr>
        <w:t>реабілітації</w:t>
      </w:r>
      <w:proofErr w:type="spellEnd"/>
      <w:r w:rsidRPr="00DE5DBE">
        <w:rPr>
          <w:sz w:val="28"/>
          <w:szCs w:val="28"/>
        </w:rPr>
        <w:t xml:space="preserve"> в </w:t>
      </w:r>
      <w:proofErr w:type="spellStart"/>
      <w:r w:rsidRPr="00DE5DBE">
        <w:rPr>
          <w:sz w:val="28"/>
          <w:szCs w:val="28"/>
        </w:rPr>
        <w:t>колективі</w:t>
      </w:r>
      <w:proofErr w:type="spellEnd"/>
      <w:r w:rsidRPr="00DE5DBE">
        <w:rPr>
          <w:sz w:val="28"/>
          <w:szCs w:val="28"/>
        </w:rPr>
        <w:t xml:space="preserve">. </w:t>
      </w:r>
      <w:proofErr w:type="spellStart"/>
      <w:r w:rsidRPr="00DE5DBE">
        <w:rPr>
          <w:sz w:val="28"/>
          <w:szCs w:val="28"/>
        </w:rPr>
        <w:t>Фізична</w:t>
      </w:r>
      <w:proofErr w:type="spellEnd"/>
      <w:r w:rsidRPr="00DE5DBE">
        <w:rPr>
          <w:sz w:val="28"/>
          <w:szCs w:val="28"/>
        </w:rPr>
        <w:t xml:space="preserve"> </w:t>
      </w:r>
      <w:proofErr w:type="spellStart"/>
      <w:r w:rsidRPr="00DE5DBE">
        <w:rPr>
          <w:sz w:val="28"/>
          <w:szCs w:val="28"/>
        </w:rPr>
        <w:t>реабілітація</w:t>
      </w:r>
      <w:proofErr w:type="spellEnd"/>
      <w:r w:rsidRPr="00DE5DBE">
        <w:rPr>
          <w:sz w:val="28"/>
          <w:szCs w:val="28"/>
        </w:rPr>
        <w:t xml:space="preserve"> </w:t>
      </w:r>
      <w:proofErr w:type="spellStart"/>
      <w:r w:rsidRPr="00DE5DBE">
        <w:rPr>
          <w:sz w:val="28"/>
          <w:szCs w:val="28"/>
        </w:rPr>
        <w:t>вважає</w:t>
      </w:r>
      <w:proofErr w:type="spellEnd"/>
      <w:r w:rsidRPr="00DE5DBE">
        <w:rPr>
          <w:sz w:val="28"/>
          <w:szCs w:val="28"/>
        </w:rPr>
        <w:t xml:space="preserve"> </w:t>
      </w:r>
      <w:proofErr w:type="spellStart"/>
      <w:r w:rsidRPr="00DE5DBE">
        <w:rPr>
          <w:sz w:val="28"/>
          <w:szCs w:val="28"/>
        </w:rPr>
        <w:t>людину</w:t>
      </w:r>
      <w:proofErr w:type="spellEnd"/>
      <w:r w:rsidRPr="00DE5DBE">
        <w:rPr>
          <w:sz w:val="28"/>
          <w:szCs w:val="28"/>
        </w:rPr>
        <w:t xml:space="preserve"> по </w:t>
      </w:r>
      <w:proofErr w:type="spellStart"/>
      <w:r w:rsidRPr="00DE5DBE">
        <w:rPr>
          <w:sz w:val="28"/>
          <w:szCs w:val="28"/>
        </w:rPr>
        <w:t>відношенню</w:t>
      </w:r>
      <w:proofErr w:type="spellEnd"/>
      <w:r w:rsidRPr="00DE5DBE">
        <w:rPr>
          <w:sz w:val="28"/>
          <w:szCs w:val="28"/>
        </w:rPr>
        <w:t xml:space="preserve"> до </w:t>
      </w:r>
      <w:proofErr w:type="spellStart"/>
      <w:r w:rsidRPr="00DE5DBE">
        <w:rPr>
          <w:sz w:val="28"/>
          <w:szCs w:val="28"/>
        </w:rPr>
        <w:t>навколишнього</w:t>
      </w:r>
      <w:proofErr w:type="spellEnd"/>
      <w:r w:rsidRPr="00DE5DBE">
        <w:rPr>
          <w:sz w:val="28"/>
          <w:szCs w:val="28"/>
        </w:rPr>
        <w:t xml:space="preserve"> </w:t>
      </w:r>
      <w:proofErr w:type="spellStart"/>
      <w:r w:rsidRPr="00DE5DBE">
        <w:rPr>
          <w:sz w:val="28"/>
          <w:szCs w:val="28"/>
        </w:rPr>
        <w:t>середовища</w:t>
      </w:r>
      <w:proofErr w:type="spellEnd"/>
      <w:r w:rsidRPr="00DE5DBE">
        <w:rPr>
          <w:sz w:val="28"/>
          <w:szCs w:val="28"/>
        </w:rPr>
        <w:t xml:space="preserve"> (як жива, так і </w:t>
      </w:r>
      <w:proofErr w:type="spellStart"/>
      <w:r w:rsidRPr="00DE5DBE">
        <w:rPr>
          <w:sz w:val="28"/>
          <w:szCs w:val="28"/>
        </w:rPr>
        <w:t>нежива</w:t>
      </w:r>
      <w:proofErr w:type="spellEnd"/>
      <w:r w:rsidRPr="00DE5DBE">
        <w:rPr>
          <w:sz w:val="28"/>
          <w:szCs w:val="28"/>
        </w:rPr>
        <w:t xml:space="preserve">), тому </w:t>
      </w:r>
      <w:proofErr w:type="spellStart"/>
      <w:r w:rsidRPr="00DE5DBE">
        <w:rPr>
          <w:sz w:val="28"/>
          <w:szCs w:val="28"/>
        </w:rPr>
        <w:t>бажано</w:t>
      </w:r>
      <w:proofErr w:type="spellEnd"/>
      <w:r w:rsidRPr="00DE5DBE">
        <w:rPr>
          <w:sz w:val="28"/>
          <w:szCs w:val="28"/>
        </w:rPr>
        <w:t xml:space="preserve">, </w:t>
      </w:r>
      <w:proofErr w:type="spellStart"/>
      <w:r w:rsidRPr="00DE5DBE">
        <w:rPr>
          <w:sz w:val="28"/>
          <w:szCs w:val="28"/>
        </w:rPr>
        <w:t>щоб</w:t>
      </w:r>
      <w:proofErr w:type="spellEnd"/>
      <w:r w:rsidRPr="00DE5DBE">
        <w:rPr>
          <w:sz w:val="28"/>
          <w:szCs w:val="28"/>
        </w:rPr>
        <w:t xml:space="preserve"> </w:t>
      </w:r>
      <w:proofErr w:type="spellStart"/>
      <w:r w:rsidRPr="00DE5DBE">
        <w:rPr>
          <w:sz w:val="28"/>
          <w:szCs w:val="28"/>
        </w:rPr>
        <w:t>пацієнт</w:t>
      </w:r>
      <w:proofErr w:type="spellEnd"/>
      <w:r w:rsidRPr="00DE5DBE">
        <w:rPr>
          <w:sz w:val="28"/>
          <w:szCs w:val="28"/>
        </w:rPr>
        <w:t xml:space="preserve"> проходив </w:t>
      </w:r>
      <w:proofErr w:type="spellStart"/>
      <w:r w:rsidRPr="00DE5DBE">
        <w:rPr>
          <w:sz w:val="28"/>
          <w:szCs w:val="28"/>
        </w:rPr>
        <w:t>реабілітацію</w:t>
      </w:r>
      <w:proofErr w:type="spellEnd"/>
      <w:r w:rsidRPr="00DE5DBE">
        <w:rPr>
          <w:sz w:val="28"/>
          <w:szCs w:val="28"/>
        </w:rPr>
        <w:t xml:space="preserve"> </w:t>
      </w:r>
      <w:proofErr w:type="spellStart"/>
      <w:r w:rsidRPr="00DE5DBE">
        <w:rPr>
          <w:sz w:val="28"/>
          <w:szCs w:val="28"/>
        </w:rPr>
        <w:t>або</w:t>
      </w:r>
      <w:proofErr w:type="spellEnd"/>
      <w:r w:rsidRPr="00DE5DBE">
        <w:rPr>
          <w:sz w:val="28"/>
          <w:szCs w:val="28"/>
        </w:rPr>
        <w:t xml:space="preserve"> в </w:t>
      </w:r>
      <w:proofErr w:type="spellStart"/>
      <w:r w:rsidRPr="00DE5DBE">
        <w:rPr>
          <w:sz w:val="28"/>
          <w:szCs w:val="28"/>
        </w:rPr>
        <w:t>звичайному</w:t>
      </w:r>
      <w:proofErr w:type="spellEnd"/>
      <w:r w:rsidRPr="00DE5DBE">
        <w:rPr>
          <w:sz w:val="28"/>
          <w:szCs w:val="28"/>
        </w:rPr>
        <w:t xml:space="preserve"> </w:t>
      </w:r>
      <w:proofErr w:type="spellStart"/>
      <w:r w:rsidRPr="00DE5DBE">
        <w:rPr>
          <w:sz w:val="28"/>
          <w:szCs w:val="28"/>
        </w:rPr>
        <w:t>навчальному</w:t>
      </w:r>
      <w:proofErr w:type="spellEnd"/>
      <w:r w:rsidRPr="00DE5DBE">
        <w:rPr>
          <w:sz w:val="28"/>
          <w:szCs w:val="28"/>
        </w:rPr>
        <w:t xml:space="preserve"> </w:t>
      </w:r>
      <w:proofErr w:type="spellStart"/>
      <w:r w:rsidRPr="00DE5DBE">
        <w:rPr>
          <w:sz w:val="28"/>
          <w:szCs w:val="28"/>
        </w:rPr>
        <w:t>середовищі</w:t>
      </w:r>
      <w:proofErr w:type="spellEnd"/>
      <w:r w:rsidRPr="00DE5DBE">
        <w:rPr>
          <w:sz w:val="28"/>
          <w:szCs w:val="28"/>
        </w:rPr>
        <w:t xml:space="preserve">, </w:t>
      </w:r>
      <w:proofErr w:type="spellStart"/>
      <w:r w:rsidRPr="00DE5DBE">
        <w:rPr>
          <w:sz w:val="28"/>
          <w:szCs w:val="28"/>
        </w:rPr>
        <w:t>або</w:t>
      </w:r>
      <w:proofErr w:type="spellEnd"/>
      <w:r w:rsidRPr="00DE5DBE">
        <w:rPr>
          <w:sz w:val="28"/>
          <w:szCs w:val="28"/>
        </w:rPr>
        <w:t xml:space="preserve"> </w:t>
      </w:r>
      <w:proofErr w:type="spellStart"/>
      <w:r w:rsidRPr="00DE5DBE">
        <w:rPr>
          <w:sz w:val="28"/>
          <w:szCs w:val="28"/>
        </w:rPr>
        <w:t>серед</w:t>
      </w:r>
      <w:proofErr w:type="spellEnd"/>
      <w:r w:rsidRPr="00DE5DBE">
        <w:rPr>
          <w:sz w:val="28"/>
          <w:szCs w:val="28"/>
        </w:rPr>
        <w:t xml:space="preserve"> </w:t>
      </w:r>
      <w:proofErr w:type="spellStart"/>
      <w:r w:rsidRPr="00DE5DBE">
        <w:rPr>
          <w:sz w:val="28"/>
          <w:szCs w:val="28"/>
        </w:rPr>
        <w:t>пацієнтів</w:t>
      </w:r>
      <w:proofErr w:type="spellEnd"/>
      <w:r w:rsidRPr="00DE5DBE">
        <w:rPr>
          <w:sz w:val="28"/>
          <w:szCs w:val="28"/>
        </w:rPr>
        <w:t xml:space="preserve">, </w:t>
      </w:r>
      <w:proofErr w:type="spellStart"/>
      <w:r w:rsidRPr="00DE5DBE">
        <w:rPr>
          <w:sz w:val="28"/>
          <w:szCs w:val="28"/>
        </w:rPr>
        <w:t>які</w:t>
      </w:r>
      <w:proofErr w:type="spellEnd"/>
      <w:r w:rsidRPr="00DE5DBE">
        <w:rPr>
          <w:sz w:val="28"/>
          <w:szCs w:val="28"/>
        </w:rPr>
        <w:t xml:space="preserve"> </w:t>
      </w:r>
      <w:proofErr w:type="spellStart"/>
      <w:r w:rsidRPr="00DE5DBE">
        <w:rPr>
          <w:sz w:val="28"/>
          <w:szCs w:val="28"/>
        </w:rPr>
        <w:t>мають</w:t>
      </w:r>
      <w:proofErr w:type="spellEnd"/>
      <w:r w:rsidRPr="00DE5DBE">
        <w:rPr>
          <w:sz w:val="28"/>
          <w:szCs w:val="28"/>
        </w:rPr>
        <w:t xml:space="preserve"> </w:t>
      </w:r>
      <w:proofErr w:type="spellStart"/>
      <w:r w:rsidRPr="00DE5DBE">
        <w:rPr>
          <w:sz w:val="28"/>
          <w:szCs w:val="28"/>
        </w:rPr>
        <w:t>однакові</w:t>
      </w:r>
      <w:proofErr w:type="spellEnd"/>
      <w:r w:rsidRPr="00DE5DBE">
        <w:rPr>
          <w:sz w:val="28"/>
          <w:szCs w:val="28"/>
        </w:rPr>
        <w:t xml:space="preserve"> </w:t>
      </w:r>
      <w:proofErr w:type="spellStart"/>
      <w:r w:rsidRPr="00DE5DBE">
        <w:rPr>
          <w:sz w:val="28"/>
          <w:szCs w:val="28"/>
        </w:rPr>
        <w:t>захворювання</w:t>
      </w:r>
      <w:proofErr w:type="spellEnd"/>
      <w:r w:rsidRPr="00DE5DBE">
        <w:rPr>
          <w:sz w:val="28"/>
          <w:szCs w:val="28"/>
        </w:rPr>
        <w:t xml:space="preserve">. </w:t>
      </w:r>
    </w:p>
    <w:p w14:paraId="70DD5CA0"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proofErr w:type="spellStart"/>
      <w:r w:rsidRPr="00DE5DBE">
        <w:rPr>
          <w:sz w:val="28"/>
          <w:szCs w:val="28"/>
        </w:rPr>
        <w:t>Завдання</w:t>
      </w:r>
      <w:proofErr w:type="spellEnd"/>
      <w:r w:rsidRPr="00DE5DBE">
        <w:rPr>
          <w:sz w:val="28"/>
          <w:szCs w:val="28"/>
        </w:rPr>
        <w:t xml:space="preserve"> </w:t>
      </w:r>
      <w:proofErr w:type="spellStart"/>
      <w:r w:rsidRPr="00DE5DBE">
        <w:rPr>
          <w:sz w:val="28"/>
          <w:szCs w:val="28"/>
        </w:rPr>
        <w:t>реабілітації</w:t>
      </w:r>
      <w:proofErr w:type="spellEnd"/>
      <w:r w:rsidRPr="00DE5DBE">
        <w:rPr>
          <w:sz w:val="28"/>
          <w:szCs w:val="28"/>
        </w:rPr>
        <w:t xml:space="preserve"> при </w:t>
      </w:r>
      <w:proofErr w:type="spellStart"/>
      <w:r w:rsidRPr="00DE5DBE">
        <w:rPr>
          <w:sz w:val="28"/>
          <w:szCs w:val="28"/>
        </w:rPr>
        <w:t>імпіджмент</w:t>
      </w:r>
      <w:proofErr w:type="spellEnd"/>
      <w:r w:rsidRPr="00DE5DBE">
        <w:rPr>
          <w:sz w:val="28"/>
          <w:szCs w:val="28"/>
        </w:rPr>
        <w:t xml:space="preserve"> </w:t>
      </w:r>
      <w:proofErr w:type="spellStart"/>
      <w:r w:rsidRPr="00DE5DBE">
        <w:rPr>
          <w:sz w:val="28"/>
          <w:szCs w:val="28"/>
        </w:rPr>
        <w:t>синдромі</w:t>
      </w:r>
      <w:proofErr w:type="spellEnd"/>
      <w:r w:rsidRPr="00DE5DBE">
        <w:rPr>
          <w:sz w:val="28"/>
          <w:szCs w:val="28"/>
        </w:rPr>
        <w:t xml:space="preserve"> </w:t>
      </w:r>
      <w:proofErr w:type="spellStart"/>
      <w:r w:rsidRPr="00DE5DBE">
        <w:rPr>
          <w:sz w:val="28"/>
          <w:szCs w:val="28"/>
        </w:rPr>
        <w:t>плечового</w:t>
      </w:r>
      <w:proofErr w:type="spellEnd"/>
      <w:r w:rsidRPr="00DE5DBE">
        <w:rPr>
          <w:sz w:val="28"/>
          <w:szCs w:val="28"/>
        </w:rPr>
        <w:t xml:space="preserve"> </w:t>
      </w:r>
      <w:proofErr w:type="spellStart"/>
      <w:r w:rsidRPr="00DE5DBE">
        <w:rPr>
          <w:sz w:val="28"/>
          <w:szCs w:val="28"/>
        </w:rPr>
        <w:t>суглобу</w:t>
      </w:r>
      <w:proofErr w:type="spellEnd"/>
      <w:r w:rsidRPr="00DE5DBE">
        <w:rPr>
          <w:sz w:val="28"/>
          <w:szCs w:val="28"/>
        </w:rPr>
        <w:t xml:space="preserve"> у людей </w:t>
      </w:r>
      <w:proofErr w:type="spellStart"/>
      <w:r w:rsidRPr="00DE5DBE">
        <w:rPr>
          <w:sz w:val="28"/>
          <w:szCs w:val="28"/>
        </w:rPr>
        <w:t>дорослого</w:t>
      </w:r>
      <w:proofErr w:type="spellEnd"/>
      <w:r w:rsidRPr="00DE5DBE">
        <w:rPr>
          <w:sz w:val="28"/>
          <w:szCs w:val="28"/>
        </w:rPr>
        <w:t xml:space="preserve"> </w:t>
      </w:r>
      <w:proofErr w:type="spellStart"/>
      <w:r w:rsidRPr="00DE5DBE">
        <w:rPr>
          <w:sz w:val="28"/>
          <w:szCs w:val="28"/>
        </w:rPr>
        <w:t>віку</w:t>
      </w:r>
      <w:proofErr w:type="spellEnd"/>
      <w:r w:rsidRPr="00DE5DBE">
        <w:rPr>
          <w:sz w:val="28"/>
          <w:szCs w:val="28"/>
        </w:rPr>
        <w:t xml:space="preserve"> </w:t>
      </w:r>
      <w:proofErr w:type="spellStart"/>
      <w:r w:rsidRPr="00DE5DBE">
        <w:rPr>
          <w:sz w:val="28"/>
          <w:szCs w:val="28"/>
        </w:rPr>
        <w:t>наступні</w:t>
      </w:r>
      <w:proofErr w:type="spellEnd"/>
      <w:r w:rsidRPr="00DE5DBE">
        <w:rPr>
          <w:sz w:val="28"/>
          <w:szCs w:val="28"/>
        </w:rPr>
        <w:t xml:space="preserve">: </w:t>
      </w:r>
    </w:p>
    <w:p w14:paraId="22DEFBF4"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 </w:t>
      </w:r>
      <w:proofErr w:type="spellStart"/>
      <w:r w:rsidRPr="00DE5DBE">
        <w:rPr>
          <w:sz w:val="28"/>
          <w:szCs w:val="28"/>
        </w:rPr>
        <w:t>забезпечення</w:t>
      </w:r>
      <w:proofErr w:type="spellEnd"/>
      <w:r w:rsidRPr="00DE5DBE">
        <w:rPr>
          <w:sz w:val="28"/>
          <w:szCs w:val="28"/>
        </w:rPr>
        <w:t xml:space="preserve"> </w:t>
      </w:r>
      <w:proofErr w:type="spellStart"/>
      <w:r w:rsidRPr="00DE5DBE">
        <w:rPr>
          <w:sz w:val="28"/>
          <w:szCs w:val="28"/>
        </w:rPr>
        <w:t>раннього</w:t>
      </w:r>
      <w:proofErr w:type="spellEnd"/>
      <w:r w:rsidRPr="00DE5DBE">
        <w:rPr>
          <w:sz w:val="28"/>
          <w:szCs w:val="28"/>
        </w:rPr>
        <w:t xml:space="preserve"> </w:t>
      </w:r>
      <w:proofErr w:type="spellStart"/>
      <w:r w:rsidRPr="00DE5DBE">
        <w:rPr>
          <w:sz w:val="28"/>
          <w:szCs w:val="28"/>
        </w:rPr>
        <w:t>втручання</w:t>
      </w:r>
      <w:proofErr w:type="spellEnd"/>
      <w:r w:rsidRPr="00DE5DBE">
        <w:rPr>
          <w:sz w:val="28"/>
          <w:szCs w:val="28"/>
        </w:rPr>
        <w:t xml:space="preserve">; </w:t>
      </w:r>
    </w:p>
    <w:p w14:paraId="169B5C15"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 </w:t>
      </w:r>
      <w:proofErr w:type="spellStart"/>
      <w:r w:rsidRPr="00DE5DBE">
        <w:rPr>
          <w:sz w:val="28"/>
          <w:szCs w:val="28"/>
        </w:rPr>
        <w:t>мінімізувати</w:t>
      </w:r>
      <w:proofErr w:type="spellEnd"/>
      <w:r w:rsidRPr="00DE5DBE">
        <w:rPr>
          <w:sz w:val="28"/>
          <w:szCs w:val="28"/>
        </w:rPr>
        <w:t xml:space="preserve"> </w:t>
      </w:r>
      <w:proofErr w:type="spellStart"/>
      <w:r w:rsidRPr="00DE5DBE">
        <w:rPr>
          <w:sz w:val="28"/>
          <w:szCs w:val="28"/>
        </w:rPr>
        <w:t>ризик</w:t>
      </w:r>
      <w:proofErr w:type="spellEnd"/>
      <w:r w:rsidRPr="00DE5DBE">
        <w:rPr>
          <w:sz w:val="28"/>
          <w:szCs w:val="28"/>
        </w:rPr>
        <w:t xml:space="preserve"> </w:t>
      </w:r>
      <w:proofErr w:type="spellStart"/>
      <w:r w:rsidRPr="00DE5DBE">
        <w:rPr>
          <w:sz w:val="28"/>
          <w:szCs w:val="28"/>
        </w:rPr>
        <w:t>ускладнень</w:t>
      </w:r>
      <w:proofErr w:type="spellEnd"/>
      <w:r w:rsidRPr="00DE5DBE">
        <w:rPr>
          <w:sz w:val="28"/>
          <w:szCs w:val="28"/>
        </w:rPr>
        <w:t xml:space="preserve">; </w:t>
      </w:r>
    </w:p>
    <w:p w14:paraId="643D0875"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 </w:t>
      </w:r>
      <w:proofErr w:type="spellStart"/>
      <w:r w:rsidRPr="00DE5DBE">
        <w:rPr>
          <w:sz w:val="28"/>
          <w:szCs w:val="28"/>
        </w:rPr>
        <w:t>сприяти</w:t>
      </w:r>
      <w:proofErr w:type="spellEnd"/>
      <w:r w:rsidRPr="00DE5DBE">
        <w:rPr>
          <w:sz w:val="28"/>
          <w:szCs w:val="28"/>
        </w:rPr>
        <w:t xml:space="preserve"> </w:t>
      </w:r>
      <w:proofErr w:type="spellStart"/>
      <w:r w:rsidRPr="00DE5DBE">
        <w:rPr>
          <w:sz w:val="28"/>
          <w:szCs w:val="28"/>
        </w:rPr>
        <w:t>загоєнню</w:t>
      </w:r>
      <w:proofErr w:type="spellEnd"/>
      <w:r w:rsidRPr="00DE5DBE">
        <w:rPr>
          <w:sz w:val="28"/>
          <w:szCs w:val="28"/>
        </w:rPr>
        <w:t>;</w:t>
      </w:r>
    </w:p>
    <w:p w14:paraId="7B99ED39"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 </w:t>
      </w:r>
      <w:proofErr w:type="spellStart"/>
      <w:r w:rsidRPr="00DE5DBE">
        <w:rPr>
          <w:sz w:val="28"/>
          <w:szCs w:val="28"/>
        </w:rPr>
        <w:t>функція</w:t>
      </w:r>
      <w:proofErr w:type="spellEnd"/>
      <w:r w:rsidRPr="00DE5DBE">
        <w:rPr>
          <w:sz w:val="28"/>
          <w:szCs w:val="28"/>
        </w:rPr>
        <w:t xml:space="preserve"> </w:t>
      </w:r>
      <w:proofErr w:type="spellStart"/>
      <w:r w:rsidRPr="00DE5DBE">
        <w:rPr>
          <w:sz w:val="28"/>
          <w:szCs w:val="28"/>
        </w:rPr>
        <w:t>відновлення</w:t>
      </w:r>
      <w:proofErr w:type="spellEnd"/>
      <w:r w:rsidRPr="00DE5DBE">
        <w:rPr>
          <w:sz w:val="28"/>
          <w:szCs w:val="28"/>
        </w:rPr>
        <w:t xml:space="preserve">; </w:t>
      </w:r>
    </w:p>
    <w:p w14:paraId="25C3654B"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 </w:t>
      </w:r>
      <w:proofErr w:type="spellStart"/>
      <w:r w:rsidRPr="00DE5DBE">
        <w:rPr>
          <w:sz w:val="28"/>
          <w:szCs w:val="28"/>
        </w:rPr>
        <w:t>повернення</w:t>
      </w:r>
      <w:proofErr w:type="spellEnd"/>
      <w:r w:rsidRPr="00DE5DBE">
        <w:rPr>
          <w:sz w:val="28"/>
          <w:szCs w:val="28"/>
        </w:rPr>
        <w:t xml:space="preserve"> до </w:t>
      </w:r>
      <w:proofErr w:type="spellStart"/>
      <w:r w:rsidRPr="00DE5DBE">
        <w:rPr>
          <w:sz w:val="28"/>
          <w:szCs w:val="28"/>
        </w:rPr>
        <w:t>повсякденного</w:t>
      </w:r>
      <w:proofErr w:type="spellEnd"/>
      <w:r w:rsidRPr="00DE5DBE">
        <w:rPr>
          <w:sz w:val="28"/>
          <w:szCs w:val="28"/>
        </w:rPr>
        <w:t xml:space="preserve"> </w:t>
      </w:r>
      <w:proofErr w:type="spellStart"/>
      <w:r w:rsidRPr="00DE5DBE">
        <w:rPr>
          <w:sz w:val="28"/>
          <w:szCs w:val="28"/>
        </w:rPr>
        <w:t>життя</w:t>
      </w:r>
      <w:proofErr w:type="spellEnd"/>
      <w:r w:rsidRPr="00DE5DBE">
        <w:rPr>
          <w:sz w:val="28"/>
          <w:szCs w:val="28"/>
        </w:rPr>
        <w:t xml:space="preserve">; </w:t>
      </w:r>
    </w:p>
    <w:p w14:paraId="48BFEAF7"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 </w:t>
      </w:r>
      <w:proofErr w:type="spellStart"/>
      <w:r w:rsidRPr="00DE5DBE">
        <w:rPr>
          <w:sz w:val="28"/>
          <w:szCs w:val="28"/>
        </w:rPr>
        <w:t>зменшення</w:t>
      </w:r>
      <w:proofErr w:type="spellEnd"/>
      <w:r w:rsidRPr="00DE5DBE">
        <w:rPr>
          <w:sz w:val="28"/>
          <w:szCs w:val="28"/>
        </w:rPr>
        <w:t xml:space="preserve"> </w:t>
      </w:r>
      <w:proofErr w:type="spellStart"/>
      <w:r w:rsidRPr="00DE5DBE">
        <w:rPr>
          <w:sz w:val="28"/>
          <w:szCs w:val="28"/>
        </w:rPr>
        <w:t>набряку</w:t>
      </w:r>
      <w:proofErr w:type="spellEnd"/>
      <w:r w:rsidRPr="00DE5DBE">
        <w:rPr>
          <w:sz w:val="28"/>
          <w:szCs w:val="28"/>
        </w:rPr>
        <w:t xml:space="preserve"> в </w:t>
      </w:r>
      <w:proofErr w:type="spellStart"/>
      <w:r w:rsidRPr="00DE5DBE">
        <w:rPr>
          <w:sz w:val="28"/>
          <w:szCs w:val="28"/>
        </w:rPr>
        <w:t>зоні</w:t>
      </w:r>
      <w:proofErr w:type="spellEnd"/>
      <w:r w:rsidRPr="00DE5DBE">
        <w:rPr>
          <w:sz w:val="28"/>
          <w:szCs w:val="28"/>
        </w:rPr>
        <w:t xml:space="preserve"> </w:t>
      </w:r>
      <w:proofErr w:type="spellStart"/>
      <w:r w:rsidRPr="00DE5DBE">
        <w:rPr>
          <w:sz w:val="28"/>
          <w:szCs w:val="28"/>
        </w:rPr>
        <w:t>операції</w:t>
      </w:r>
      <w:proofErr w:type="spellEnd"/>
      <w:r w:rsidRPr="00DE5DBE">
        <w:rPr>
          <w:sz w:val="28"/>
          <w:szCs w:val="28"/>
        </w:rPr>
        <w:t xml:space="preserve">; </w:t>
      </w:r>
    </w:p>
    <w:p w14:paraId="49C07BB7"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 </w:t>
      </w:r>
      <w:proofErr w:type="spellStart"/>
      <w:r w:rsidRPr="00DE5DBE">
        <w:rPr>
          <w:sz w:val="28"/>
          <w:szCs w:val="28"/>
        </w:rPr>
        <w:t>поліпшення</w:t>
      </w:r>
      <w:proofErr w:type="spellEnd"/>
      <w:r w:rsidRPr="00DE5DBE">
        <w:rPr>
          <w:sz w:val="28"/>
          <w:szCs w:val="28"/>
        </w:rPr>
        <w:t xml:space="preserve"> </w:t>
      </w:r>
      <w:proofErr w:type="spellStart"/>
      <w:r w:rsidRPr="00DE5DBE">
        <w:rPr>
          <w:sz w:val="28"/>
          <w:szCs w:val="28"/>
        </w:rPr>
        <w:t>тканинної</w:t>
      </w:r>
      <w:proofErr w:type="spellEnd"/>
      <w:r w:rsidRPr="00DE5DBE">
        <w:rPr>
          <w:sz w:val="28"/>
          <w:szCs w:val="28"/>
        </w:rPr>
        <w:t xml:space="preserve"> </w:t>
      </w:r>
      <w:proofErr w:type="spellStart"/>
      <w:r w:rsidRPr="00DE5DBE">
        <w:rPr>
          <w:sz w:val="28"/>
          <w:szCs w:val="28"/>
        </w:rPr>
        <w:t>трофіки</w:t>
      </w:r>
      <w:proofErr w:type="spellEnd"/>
      <w:r w:rsidRPr="00DE5DBE">
        <w:rPr>
          <w:sz w:val="28"/>
          <w:szCs w:val="28"/>
        </w:rPr>
        <w:t xml:space="preserve"> в </w:t>
      </w:r>
      <w:proofErr w:type="spellStart"/>
      <w:r w:rsidRPr="00DE5DBE">
        <w:rPr>
          <w:sz w:val="28"/>
          <w:szCs w:val="28"/>
        </w:rPr>
        <w:t>області</w:t>
      </w:r>
      <w:proofErr w:type="spellEnd"/>
      <w:r w:rsidRPr="00DE5DBE">
        <w:rPr>
          <w:sz w:val="28"/>
          <w:szCs w:val="28"/>
        </w:rPr>
        <w:t xml:space="preserve"> </w:t>
      </w:r>
      <w:proofErr w:type="spellStart"/>
      <w:r w:rsidRPr="00DE5DBE">
        <w:rPr>
          <w:sz w:val="28"/>
          <w:szCs w:val="28"/>
        </w:rPr>
        <w:t>кисті</w:t>
      </w:r>
      <w:proofErr w:type="spellEnd"/>
      <w:r w:rsidRPr="00DE5DBE">
        <w:rPr>
          <w:sz w:val="28"/>
          <w:szCs w:val="28"/>
        </w:rPr>
        <w:t xml:space="preserve">; </w:t>
      </w:r>
    </w:p>
    <w:p w14:paraId="3D55A235"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 </w:t>
      </w:r>
      <w:proofErr w:type="spellStart"/>
      <w:r w:rsidRPr="00DE5DBE">
        <w:rPr>
          <w:sz w:val="28"/>
          <w:szCs w:val="28"/>
        </w:rPr>
        <w:t>стимулювати</w:t>
      </w:r>
      <w:proofErr w:type="spellEnd"/>
      <w:r w:rsidRPr="00DE5DBE">
        <w:rPr>
          <w:sz w:val="28"/>
          <w:szCs w:val="28"/>
        </w:rPr>
        <w:t xml:space="preserve"> </w:t>
      </w:r>
      <w:proofErr w:type="spellStart"/>
      <w:r w:rsidRPr="00DE5DBE">
        <w:rPr>
          <w:sz w:val="28"/>
          <w:szCs w:val="28"/>
        </w:rPr>
        <w:t>процеси</w:t>
      </w:r>
      <w:proofErr w:type="spellEnd"/>
      <w:r w:rsidRPr="00DE5DBE">
        <w:rPr>
          <w:sz w:val="28"/>
          <w:szCs w:val="28"/>
        </w:rPr>
        <w:t xml:space="preserve"> </w:t>
      </w:r>
      <w:proofErr w:type="spellStart"/>
      <w:r w:rsidRPr="00DE5DBE">
        <w:rPr>
          <w:sz w:val="28"/>
          <w:szCs w:val="28"/>
        </w:rPr>
        <w:t>регенерації</w:t>
      </w:r>
      <w:proofErr w:type="spellEnd"/>
      <w:r w:rsidRPr="00DE5DBE">
        <w:rPr>
          <w:sz w:val="28"/>
          <w:szCs w:val="28"/>
        </w:rPr>
        <w:t xml:space="preserve">; </w:t>
      </w:r>
    </w:p>
    <w:p w14:paraId="47A48F3C"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 </w:t>
      </w:r>
      <w:proofErr w:type="spellStart"/>
      <w:r w:rsidRPr="00DE5DBE">
        <w:rPr>
          <w:sz w:val="28"/>
          <w:szCs w:val="28"/>
        </w:rPr>
        <w:t>зменшення</w:t>
      </w:r>
      <w:proofErr w:type="spellEnd"/>
      <w:r w:rsidRPr="00DE5DBE">
        <w:rPr>
          <w:sz w:val="28"/>
          <w:szCs w:val="28"/>
        </w:rPr>
        <w:t xml:space="preserve"> </w:t>
      </w:r>
      <w:proofErr w:type="spellStart"/>
      <w:r w:rsidRPr="00DE5DBE">
        <w:rPr>
          <w:sz w:val="28"/>
          <w:szCs w:val="28"/>
        </w:rPr>
        <w:t>ускладнень</w:t>
      </w:r>
      <w:proofErr w:type="spellEnd"/>
      <w:r w:rsidRPr="00DE5DBE">
        <w:rPr>
          <w:sz w:val="28"/>
          <w:szCs w:val="28"/>
        </w:rPr>
        <w:t xml:space="preserve"> (у тому </w:t>
      </w:r>
      <w:proofErr w:type="spellStart"/>
      <w:r w:rsidRPr="00DE5DBE">
        <w:rPr>
          <w:sz w:val="28"/>
          <w:szCs w:val="28"/>
        </w:rPr>
        <w:t>числі</w:t>
      </w:r>
      <w:proofErr w:type="spellEnd"/>
      <w:r w:rsidRPr="00DE5DBE">
        <w:rPr>
          <w:sz w:val="28"/>
          <w:szCs w:val="28"/>
        </w:rPr>
        <w:t xml:space="preserve"> </w:t>
      </w:r>
      <w:proofErr w:type="spellStart"/>
      <w:r w:rsidRPr="00DE5DBE">
        <w:rPr>
          <w:sz w:val="28"/>
          <w:szCs w:val="28"/>
        </w:rPr>
        <w:t>застійних</w:t>
      </w:r>
      <w:proofErr w:type="spellEnd"/>
      <w:r w:rsidRPr="00DE5DBE">
        <w:rPr>
          <w:sz w:val="28"/>
          <w:szCs w:val="28"/>
        </w:rPr>
        <w:t xml:space="preserve"> </w:t>
      </w:r>
      <w:proofErr w:type="spellStart"/>
      <w:r w:rsidRPr="00DE5DBE">
        <w:rPr>
          <w:sz w:val="28"/>
          <w:szCs w:val="28"/>
        </w:rPr>
        <w:t>процесів</w:t>
      </w:r>
      <w:proofErr w:type="spellEnd"/>
      <w:r w:rsidRPr="00DE5DBE">
        <w:rPr>
          <w:sz w:val="28"/>
          <w:szCs w:val="28"/>
        </w:rPr>
        <w:t xml:space="preserve">); </w:t>
      </w:r>
    </w:p>
    <w:p w14:paraId="1E24A822"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 </w:t>
      </w:r>
      <w:proofErr w:type="spellStart"/>
      <w:r w:rsidRPr="00DE5DBE">
        <w:rPr>
          <w:sz w:val="28"/>
          <w:szCs w:val="28"/>
        </w:rPr>
        <w:t>нормалізація</w:t>
      </w:r>
      <w:proofErr w:type="spellEnd"/>
      <w:r w:rsidRPr="00DE5DBE">
        <w:rPr>
          <w:sz w:val="28"/>
          <w:szCs w:val="28"/>
        </w:rPr>
        <w:t xml:space="preserve"> </w:t>
      </w:r>
      <w:proofErr w:type="spellStart"/>
      <w:r w:rsidRPr="00DE5DBE">
        <w:rPr>
          <w:sz w:val="28"/>
          <w:szCs w:val="28"/>
        </w:rPr>
        <w:t>механіки</w:t>
      </w:r>
      <w:proofErr w:type="spellEnd"/>
      <w:r w:rsidRPr="00DE5DBE">
        <w:rPr>
          <w:sz w:val="28"/>
          <w:szCs w:val="28"/>
        </w:rPr>
        <w:t xml:space="preserve"> </w:t>
      </w:r>
      <w:proofErr w:type="spellStart"/>
      <w:r w:rsidRPr="00DE5DBE">
        <w:rPr>
          <w:sz w:val="28"/>
          <w:szCs w:val="28"/>
        </w:rPr>
        <w:t>дихання</w:t>
      </w:r>
      <w:proofErr w:type="spellEnd"/>
      <w:r w:rsidRPr="00DE5DBE">
        <w:rPr>
          <w:sz w:val="28"/>
          <w:szCs w:val="28"/>
        </w:rPr>
        <w:t xml:space="preserve"> </w:t>
      </w:r>
    </w:p>
    <w:p w14:paraId="169D9F26" w14:textId="77777777" w:rsidR="005C2407" w:rsidRDefault="005C2407"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Pr>
          <w:sz w:val="28"/>
          <w:szCs w:val="28"/>
        </w:rPr>
        <w:t xml:space="preserve">• </w:t>
      </w:r>
      <w:proofErr w:type="spellStart"/>
      <w:r w:rsidR="00DE5DBE" w:rsidRPr="00DE5DBE">
        <w:rPr>
          <w:sz w:val="28"/>
          <w:szCs w:val="28"/>
        </w:rPr>
        <w:t>видалення</w:t>
      </w:r>
      <w:proofErr w:type="spellEnd"/>
      <w:r w:rsidR="00DE5DBE" w:rsidRPr="00DE5DBE">
        <w:rPr>
          <w:sz w:val="28"/>
          <w:szCs w:val="28"/>
        </w:rPr>
        <w:t xml:space="preserve"> </w:t>
      </w:r>
      <w:proofErr w:type="spellStart"/>
      <w:r w:rsidR="00DE5DBE" w:rsidRPr="00DE5DBE">
        <w:rPr>
          <w:sz w:val="28"/>
          <w:szCs w:val="28"/>
        </w:rPr>
        <w:t>запальної</w:t>
      </w:r>
      <w:proofErr w:type="spellEnd"/>
      <w:r w:rsidR="00DE5DBE" w:rsidRPr="00DE5DBE">
        <w:rPr>
          <w:sz w:val="28"/>
          <w:szCs w:val="28"/>
        </w:rPr>
        <w:t xml:space="preserve"> </w:t>
      </w:r>
      <w:proofErr w:type="spellStart"/>
      <w:r w:rsidR="00DE5DBE" w:rsidRPr="00DE5DBE">
        <w:rPr>
          <w:sz w:val="28"/>
          <w:szCs w:val="28"/>
        </w:rPr>
        <w:t>реакції</w:t>
      </w:r>
      <w:proofErr w:type="spellEnd"/>
      <w:r w:rsidR="00DE5DBE" w:rsidRPr="00DE5DBE">
        <w:rPr>
          <w:sz w:val="28"/>
          <w:szCs w:val="28"/>
        </w:rPr>
        <w:t xml:space="preserve"> в </w:t>
      </w:r>
      <w:proofErr w:type="spellStart"/>
      <w:r w:rsidR="00DE5DBE" w:rsidRPr="00DE5DBE">
        <w:rPr>
          <w:sz w:val="28"/>
          <w:szCs w:val="28"/>
        </w:rPr>
        <w:t>області</w:t>
      </w:r>
      <w:proofErr w:type="spellEnd"/>
      <w:r w:rsidR="00DE5DBE" w:rsidRPr="00DE5DBE">
        <w:rPr>
          <w:sz w:val="28"/>
          <w:szCs w:val="28"/>
        </w:rPr>
        <w:t xml:space="preserve"> </w:t>
      </w:r>
      <w:proofErr w:type="spellStart"/>
      <w:r w:rsidR="00DE5DBE" w:rsidRPr="00DE5DBE">
        <w:rPr>
          <w:sz w:val="28"/>
          <w:szCs w:val="28"/>
        </w:rPr>
        <w:t>швів</w:t>
      </w:r>
      <w:proofErr w:type="spellEnd"/>
      <w:r w:rsidR="00DE5DBE" w:rsidRPr="00DE5DBE">
        <w:rPr>
          <w:sz w:val="28"/>
          <w:szCs w:val="28"/>
        </w:rPr>
        <w:t xml:space="preserve">. </w:t>
      </w:r>
    </w:p>
    <w:p w14:paraId="6F8405D2"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proofErr w:type="spellStart"/>
      <w:r w:rsidRPr="00DE5DBE">
        <w:rPr>
          <w:sz w:val="28"/>
          <w:szCs w:val="28"/>
        </w:rPr>
        <w:t>Засоби</w:t>
      </w:r>
      <w:proofErr w:type="spellEnd"/>
      <w:r w:rsidRPr="00DE5DBE">
        <w:rPr>
          <w:sz w:val="28"/>
          <w:szCs w:val="28"/>
        </w:rPr>
        <w:t xml:space="preserve"> </w:t>
      </w:r>
      <w:proofErr w:type="spellStart"/>
      <w:r w:rsidRPr="00DE5DBE">
        <w:rPr>
          <w:sz w:val="28"/>
          <w:szCs w:val="28"/>
        </w:rPr>
        <w:t>фізичної</w:t>
      </w:r>
      <w:proofErr w:type="spellEnd"/>
      <w:r w:rsidRPr="00DE5DBE">
        <w:rPr>
          <w:sz w:val="28"/>
          <w:szCs w:val="28"/>
        </w:rPr>
        <w:t xml:space="preserve"> </w:t>
      </w:r>
      <w:proofErr w:type="spellStart"/>
      <w:r w:rsidRPr="00DE5DBE">
        <w:rPr>
          <w:sz w:val="28"/>
          <w:szCs w:val="28"/>
        </w:rPr>
        <w:t>реабілітації</w:t>
      </w:r>
      <w:proofErr w:type="spellEnd"/>
      <w:r w:rsidRPr="00DE5DBE">
        <w:rPr>
          <w:sz w:val="28"/>
          <w:szCs w:val="28"/>
        </w:rPr>
        <w:t xml:space="preserve"> </w:t>
      </w:r>
      <w:proofErr w:type="spellStart"/>
      <w:r w:rsidRPr="00DE5DBE">
        <w:rPr>
          <w:sz w:val="28"/>
          <w:szCs w:val="28"/>
        </w:rPr>
        <w:t>під</w:t>
      </w:r>
      <w:proofErr w:type="spellEnd"/>
      <w:r w:rsidRPr="00DE5DBE">
        <w:rPr>
          <w:sz w:val="28"/>
          <w:szCs w:val="28"/>
        </w:rPr>
        <w:t xml:space="preserve"> час </w:t>
      </w:r>
      <w:proofErr w:type="spellStart"/>
      <w:r w:rsidRPr="00DE5DBE">
        <w:rPr>
          <w:sz w:val="28"/>
          <w:szCs w:val="28"/>
        </w:rPr>
        <w:t>планових</w:t>
      </w:r>
      <w:proofErr w:type="spellEnd"/>
      <w:r w:rsidRPr="00DE5DBE">
        <w:rPr>
          <w:sz w:val="28"/>
          <w:szCs w:val="28"/>
        </w:rPr>
        <w:t xml:space="preserve"> </w:t>
      </w:r>
      <w:proofErr w:type="spellStart"/>
      <w:r w:rsidRPr="00DE5DBE">
        <w:rPr>
          <w:sz w:val="28"/>
          <w:szCs w:val="28"/>
        </w:rPr>
        <w:t>операцій</w:t>
      </w:r>
      <w:proofErr w:type="spellEnd"/>
      <w:r w:rsidRPr="00DE5DBE">
        <w:rPr>
          <w:sz w:val="28"/>
          <w:szCs w:val="28"/>
        </w:rPr>
        <w:t xml:space="preserve"> </w:t>
      </w:r>
      <w:proofErr w:type="spellStart"/>
      <w:r w:rsidRPr="00DE5DBE">
        <w:rPr>
          <w:sz w:val="28"/>
          <w:szCs w:val="28"/>
        </w:rPr>
        <w:t>використовуються</w:t>
      </w:r>
      <w:proofErr w:type="spellEnd"/>
      <w:r w:rsidRPr="00DE5DBE">
        <w:rPr>
          <w:sz w:val="28"/>
          <w:szCs w:val="28"/>
        </w:rPr>
        <w:t xml:space="preserve"> в </w:t>
      </w:r>
      <w:proofErr w:type="spellStart"/>
      <w:r w:rsidRPr="00DE5DBE">
        <w:rPr>
          <w:sz w:val="28"/>
          <w:szCs w:val="28"/>
        </w:rPr>
        <w:t>передопераційному</w:t>
      </w:r>
      <w:proofErr w:type="spellEnd"/>
      <w:r w:rsidRPr="00DE5DBE">
        <w:rPr>
          <w:sz w:val="28"/>
          <w:szCs w:val="28"/>
        </w:rPr>
        <w:t xml:space="preserve">, </w:t>
      </w:r>
      <w:proofErr w:type="spellStart"/>
      <w:r w:rsidRPr="00DE5DBE">
        <w:rPr>
          <w:sz w:val="28"/>
          <w:szCs w:val="28"/>
        </w:rPr>
        <w:t>ранньому</w:t>
      </w:r>
      <w:proofErr w:type="spellEnd"/>
      <w:r w:rsidRPr="00DE5DBE">
        <w:rPr>
          <w:sz w:val="28"/>
          <w:szCs w:val="28"/>
        </w:rPr>
        <w:t xml:space="preserve"> і </w:t>
      </w:r>
      <w:proofErr w:type="spellStart"/>
      <w:r w:rsidRPr="00DE5DBE">
        <w:rPr>
          <w:sz w:val="28"/>
          <w:szCs w:val="28"/>
        </w:rPr>
        <w:t>пізньому</w:t>
      </w:r>
      <w:proofErr w:type="spellEnd"/>
      <w:r w:rsidRPr="00DE5DBE">
        <w:rPr>
          <w:sz w:val="28"/>
          <w:szCs w:val="28"/>
        </w:rPr>
        <w:t xml:space="preserve"> </w:t>
      </w:r>
      <w:proofErr w:type="spellStart"/>
      <w:r w:rsidRPr="00DE5DBE">
        <w:rPr>
          <w:sz w:val="28"/>
          <w:szCs w:val="28"/>
        </w:rPr>
        <w:t>післяопераційному</w:t>
      </w:r>
      <w:proofErr w:type="spellEnd"/>
      <w:r w:rsidRPr="00DE5DBE">
        <w:rPr>
          <w:sz w:val="28"/>
          <w:szCs w:val="28"/>
        </w:rPr>
        <w:t xml:space="preserve"> </w:t>
      </w:r>
      <w:proofErr w:type="spellStart"/>
      <w:r w:rsidRPr="00DE5DBE">
        <w:rPr>
          <w:sz w:val="28"/>
          <w:szCs w:val="28"/>
        </w:rPr>
        <w:t>періодах</w:t>
      </w:r>
      <w:proofErr w:type="spellEnd"/>
      <w:r w:rsidRPr="00DE5DBE">
        <w:rPr>
          <w:sz w:val="28"/>
          <w:szCs w:val="28"/>
        </w:rPr>
        <w:t xml:space="preserve">. </w:t>
      </w:r>
      <w:proofErr w:type="spellStart"/>
      <w:r w:rsidRPr="00DE5DBE">
        <w:rPr>
          <w:sz w:val="28"/>
          <w:szCs w:val="28"/>
        </w:rPr>
        <w:t>Саме</w:t>
      </w:r>
      <w:proofErr w:type="spellEnd"/>
      <w:r w:rsidRPr="00DE5DBE">
        <w:rPr>
          <w:sz w:val="28"/>
          <w:szCs w:val="28"/>
        </w:rPr>
        <w:t xml:space="preserve"> </w:t>
      </w:r>
      <w:proofErr w:type="spellStart"/>
      <w:r w:rsidRPr="00DE5DBE">
        <w:rPr>
          <w:sz w:val="28"/>
          <w:szCs w:val="28"/>
        </w:rPr>
        <w:t>засоби</w:t>
      </w:r>
      <w:proofErr w:type="spellEnd"/>
      <w:r w:rsidRPr="00DE5DBE">
        <w:rPr>
          <w:sz w:val="28"/>
          <w:szCs w:val="28"/>
        </w:rPr>
        <w:t xml:space="preserve"> </w:t>
      </w:r>
      <w:proofErr w:type="spellStart"/>
      <w:r w:rsidRPr="00DE5DBE">
        <w:rPr>
          <w:sz w:val="28"/>
          <w:szCs w:val="28"/>
        </w:rPr>
        <w:t>здатні</w:t>
      </w:r>
      <w:proofErr w:type="spellEnd"/>
      <w:r w:rsidRPr="00DE5DBE">
        <w:rPr>
          <w:sz w:val="28"/>
          <w:szCs w:val="28"/>
        </w:rPr>
        <w:t xml:space="preserve"> до </w:t>
      </w:r>
      <w:proofErr w:type="spellStart"/>
      <w:r w:rsidRPr="00DE5DBE">
        <w:rPr>
          <w:sz w:val="28"/>
          <w:szCs w:val="28"/>
        </w:rPr>
        <w:t>відновлення</w:t>
      </w:r>
      <w:proofErr w:type="spellEnd"/>
      <w:r w:rsidRPr="00DE5DBE">
        <w:rPr>
          <w:sz w:val="28"/>
          <w:szCs w:val="28"/>
        </w:rPr>
        <w:t xml:space="preserve"> і </w:t>
      </w:r>
      <w:proofErr w:type="spellStart"/>
      <w:r w:rsidRPr="00DE5DBE">
        <w:rPr>
          <w:sz w:val="28"/>
          <w:szCs w:val="28"/>
        </w:rPr>
        <w:t>повернення</w:t>
      </w:r>
      <w:proofErr w:type="spellEnd"/>
      <w:r w:rsidRPr="00DE5DBE">
        <w:rPr>
          <w:sz w:val="28"/>
          <w:szCs w:val="28"/>
        </w:rPr>
        <w:t xml:space="preserve"> </w:t>
      </w:r>
      <w:proofErr w:type="spellStart"/>
      <w:r w:rsidRPr="00DE5DBE">
        <w:rPr>
          <w:sz w:val="28"/>
          <w:szCs w:val="28"/>
        </w:rPr>
        <w:t>людини</w:t>
      </w:r>
      <w:proofErr w:type="spellEnd"/>
      <w:r w:rsidRPr="00DE5DBE">
        <w:rPr>
          <w:sz w:val="28"/>
          <w:szCs w:val="28"/>
        </w:rPr>
        <w:t xml:space="preserve"> до </w:t>
      </w:r>
      <w:proofErr w:type="spellStart"/>
      <w:r w:rsidRPr="00DE5DBE">
        <w:rPr>
          <w:sz w:val="28"/>
          <w:szCs w:val="28"/>
        </w:rPr>
        <w:t>привичного</w:t>
      </w:r>
      <w:proofErr w:type="spellEnd"/>
      <w:r w:rsidRPr="00DE5DBE">
        <w:rPr>
          <w:sz w:val="28"/>
          <w:szCs w:val="28"/>
        </w:rPr>
        <w:t xml:space="preserve"> </w:t>
      </w:r>
      <w:proofErr w:type="spellStart"/>
      <w:r w:rsidRPr="00DE5DBE">
        <w:rPr>
          <w:sz w:val="28"/>
          <w:szCs w:val="28"/>
        </w:rPr>
        <w:t>життя</w:t>
      </w:r>
      <w:proofErr w:type="spellEnd"/>
      <w:r w:rsidRPr="00DE5DBE">
        <w:rPr>
          <w:sz w:val="28"/>
          <w:szCs w:val="28"/>
        </w:rPr>
        <w:t xml:space="preserve">. </w:t>
      </w:r>
      <w:proofErr w:type="spellStart"/>
      <w:r w:rsidRPr="00DE5DBE">
        <w:rPr>
          <w:sz w:val="28"/>
          <w:szCs w:val="28"/>
        </w:rPr>
        <w:t>Методи</w:t>
      </w:r>
      <w:proofErr w:type="spellEnd"/>
      <w:r w:rsidRPr="00DE5DBE">
        <w:rPr>
          <w:sz w:val="28"/>
          <w:szCs w:val="28"/>
        </w:rPr>
        <w:t xml:space="preserve"> </w:t>
      </w:r>
      <w:proofErr w:type="spellStart"/>
      <w:r w:rsidRPr="00DE5DBE">
        <w:rPr>
          <w:sz w:val="28"/>
          <w:szCs w:val="28"/>
        </w:rPr>
        <w:t>хірургічної</w:t>
      </w:r>
      <w:proofErr w:type="spellEnd"/>
      <w:r w:rsidRPr="00DE5DBE">
        <w:rPr>
          <w:sz w:val="28"/>
          <w:szCs w:val="28"/>
        </w:rPr>
        <w:t xml:space="preserve"> і </w:t>
      </w:r>
      <w:proofErr w:type="spellStart"/>
      <w:r w:rsidRPr="00DE5DBE">
        <w:rPr>
          <w:sz w:val="28"/>
          <w:szCs w:val="28"/>
        </w:rPr>
        <w:t>терапевтичної</w:t>
      </w:r>
      <w:proofErr w:type="spellEnd"/>
      <w:r w:rsidRPr="00DE5DBE">
        <w:rPr>
          <w:sz w:val="28"/>
          <w:szCs w:val="28"/>
        </w:rPr>
        <w:t xml:space="preserve"> </w:t>
      </w:r>
      <w:proofErr w:type="spellStart"/>
      <w:r w:rsidRPr="00DE5DBE">
        <w:rPr>
          <w:sz w:val="28"/>
          <w:szCs w:val="28"/>
        </w:rPr>
        <w:t>корекції</w:t>
      </w:r>
      <w:proofErr w:type="spellEnd"/>
      <w:r w:rsidRPr="00DE5DBE">
        <w:rPr>
          <w:sz w:val="28"/>
          <w:szCs w:val="28"/>
        </w:rPr>
        <w:t xml:space="preserve"> </w:t>
      </w:r>
      <w:proofErr w:type="spellStart"/>
      <w:r w:rsidRPr="00DE5DBE">
        <w:rPr>
          <w:sz w:val="28"/>
          <w:szCs w:val="28"/>
        </w:rPr>
        <w:lastRenderedPageBreak/>
        <w:t>постійно</w:t>
      </w:r>
      <w:proofErr w:type="spellEnd"/>
      <w:r w:rsidRPr="00DE5DBE">
        <w:rPr>
          <w:sz w:val="28"/>
          <w:szCs w:val="28"/>
        </w:rPr>
        <w:t xml:space="preserve"> </w:t>
      </w:r>
      <w:proofErr w:type="spellStart"/>
      <w:r w:rsidRPr="00DE5DBE">
        <w:rPr>
          <w:sz w:val="28"/>
          <w:szCs w:val="28"/>
        </w:rPr>
        <w:t>розвиваються</w:t>
      </w:r>
      <w:proofErr w:type="spellEnd"/>
      <w:r w:rsidRPr="00DE5DBE">
        <w:rPr>
          <w:sz w:val="28"/>
          <w:szCs w:val="28"/>
        </w:rPr>
        <w:t xml:space="preserve">, а </w:t>
      </w:r>
      <w:proofErr w:type="spellStart"/>
      <w:r w:rsidRPr="00DE5DBE">
        <w:rPr>
          <w:sz w:val="28"/>
          <w:szCs w:val="28"/>
        </w:rPr>
        <w:t>принципи</w:t>
      </w:r>
      <w:proofErr w:type="spellEnd"/>
      <w:r w:rsidRPr="00DE5DBE">
        <w:rPr>
          <w:sz w:val="28"/>
          <w:szCs w:val="28"/>
        </w:rPr>
        <w:t xml:space="preserve"> </w:t>
      </w:r>
      <w:proofErr w:type="spellStart"/>
      <w:r w:rsidRPr="00DE5DBE">
        <w:rPr>
          <w:sz w:val="28"/>
          <w:szCs w:val="28"/>
        </w:rPr>
        <w:t>реабілітації</w:t>
      </w:r>
      <w:proofErr w:type="spellEnd"/>
      <w:r w:rsidRPr="00DE5DBE">
        <w:rPr>
          <w:sz w:val="28"/>
          <w:szCs w:val="28"/>
        </w:rPr>
        <w:t xml:space="preserve"> </w:t>
      </w:r>
      <w:proofErr w:type="spellStart"/>
      <w:r w:rsidRPr="00DE5DBE">
        <w:rPr>
          <w:sz w:val="28"/>
          <w:szCs w:val="28"/>
        </w:rPr>
        <w:t>залишаються</w:t>
      </w:r>
      <w:proofErr w:type="spellEnd"/>
      <w:r w:rsidRPr="00DE5DBE">
        <w:rPr>
          <w:sz w:val="28"/>
          <w:szCs w:val="28"/>
        </w:rPr>
        <w:t xml:space="preserve"> незмінними.50 </w:t>
      </w:r>
      <w:proofErr w:type="spellStart"/>
      <w:r w:rsidRPr="00DE5DBE">
        <w:rPr>
          <w:sz w:val="28"/>
          <w:szCs w:val="28"/>
        </w:rPr>
        <w:t>Принципи</w:t>
      </w:r>
      <w:proofErr w:type="spellEnd"/>
      <w:r w:rsidRPr="00DE5DBE">
        <w:rPr>
          <w:sz w:val="28"/>
          <w:szCs w:val="28"/>
        </w:rPr>
        <w:t xml:space="preserve"> </w:t>
      </w:r>
      <w:proofErr w:type="spellStart"/>
      <w:r w:rsidRPr="00DE5DBE">
        <w:rPr>
          <w:sz w:val="28"/>
          <w:szCs w:val="28"/>
        </w:rPr>
        <w:t>реабілітації</w:t>
      </w:r>
      <w:proofErr w:type="spellEnd"/>
      <w:r w:rsidRPr="00DE5DBE">
        <w:rPr>
          <w:sz w:val="28"/>
          <w:szCs w:val="28"/>
        </w:rPr>
        <w:t xml:space="preserve"> при </w:t>
      </w:r>
      <w:proofErr w:type="spellStart"/>
      <w:r w:rsidRPr="00DE5DBE">
        <w:rPr>
          <w:sz w:val="28"/>
          <w:szCs w:val="28"/>
        </w:rPr>
        <w:t>імпіджмент</w:t>
      </w:r>
      <w:proofErr w:type="spellEnd"/>
      <w:r w:rsidRPr="00DE5DBE">
        <w:rPr>
          <w:sz w:val="28"/>
          <w:szCs w:val="28"/>
        </w:rPr>
        <w:t xml:space="preserve"> </w:t>
      </w:r>
      <w:proofErr w:type="spellStart"/>
      <w:r w:rsidRPr="00DE5DBE">
        <w:rPr>
          <w:sz w:val="28"/>
          <w:szCs w:val="28"/>
        </w:rPr>
        <w:t>синдромі</w:t>
      </w:r>
      <w:proofErr w:type="spellEnd"/>
      <w:r w:rsidRPr="00DE5DBE">
        <w:rPr>
          <w:sz w:val="28"/>
          <w:szCs w:val="28"/>
        </w:rPr>
        <w:t xml:space="preserve"> </w:t>
      </w:r>
      <w:proofErr w:type="spellStart"/>
      <w:r w:rsidRPr="00DE5DBE">
        <w:rPr>
          <w:sz w:val="28"/>
          <w:szCs w:val="28"/>
        </w:rPr>
        <w:t>плечового</w:t>
      </w:r>
      <w:proofErr w:type="spellEnd"/>
      <w:r w:rsidRPr="00DE5DBE">
        <w:rPr>
          <w:sz w:val="28"/>
          <w:szCs w:val="28"/>
        </w:rPr>
        <w:t xml:space="preserve"> </w:t>
      </w:r>
      <w:proofErr w:type="spellStart"/>
      <w:r w:rsidRPr="00DE5DBE">
        <w:rPr>
          <w:sz w:val="28"/>
          <w:szCs w:val="28"/>
        </w:rPr>
        <w:t>суглобу</w:t>
      </w:r>
      <w:proofErr w:type="spellEnd"/>
      <w:r w:rsidRPr="00DE5DBE">
        <w:rPr>
          <w:sz w:val="28"/>
          <w:szCs w:val="28"/>
        </w:rPr>
        <w:t xml:space="preserve"> у людей </w:t>
      </w:r>
      <w:proofErr w:type="spellStart"/>
      <w:r w:rsidRPr="00DE5DBE">
        <w:rPr>
          <w:sz w:val="28"/>
          <w:szCs w:val="28"/>
        </w:rPr>
        <w:t>дорослого</w:t>
      </w:r>
      <w:proofErr w:type="spellEnd"/>
      <w:r w:rsidRPr="00DE5DBE">
        <w:rPr>
          <w:sz w:val="28"/>
          <w:szCs w:val="28"/>
        </w:rPr>
        <w:t xml:space="preserve"> </w:t>
      </w:r>
      <w:proofErr w:type="spellStart"/>
      <w:r w:rsidRPr="00DE5DBE">
        <w:rPr>
          <w:sz w:val="28"/>
          <w:szCs w:val="28"/>
        </w:rPr>
        <w:t>віку</w:t>
      </w:r>
      <w:proofErr w:type="spellEnd"/>
      <w:r w:rsidRPr="00DE5DBE">
        <w:rPr>
          <w:sz w:val="28"/>
          <w:szCs w:val="28"/>
        </w:rPr>
        <w:t xml:space="preserve"> </w:t>
      </w:r>
      <w:proofErr w:type="spellStart"/>
      <w:r w:rsidRPr="00DE5DBE">
        <w:rPr>
          <w:sz w:val="28"/>
          <w:szCs w:val="28"/>
        </w:rPr>
        <w:t>наступні</w:t>
      </w:r>
      <w:proofErr w:type="spellEnd"/>
      <w:r w:rsidRPr="00DE5DBE">
        <w:rPr>
          <w:sz w:val="28"/>
          <w:szCs w:val="28"/>
        </w:rPr>
        <w:t xml:space="preserve">: </w:t>
      </w:r>
    </w:p>
    <w:p w14:paraId="55D1F41F"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1. </w:t>
      </w:r>
      <w:proofErr w:type="spellStart"/>
      <w:r w:rsidRPr="00DE5DBE">
        <w:rPr>
          <w:sz w:val="28"/>
          <w:szCs w:val="28"/>
        </w:rPr>
        <w:t>Раннійпочатокреабілітаційних</w:t>
      </w:r>
      <w:proofErr w:type="spellEnd"/>
      <w:r w:rsidRPr="00DE5DBE">
        <w:rPr>
          <w:sz w:val="28"/>
          <w:szCs w:val="28"/>
        </w:rPr>
        <w:t xml:space="preserve"> </w:t>
      </w:r>
      <w:proofErr w:type="spellStart"/>
      <w:r w:rsidRPr="00DE5DBE">
        <w:rPr>
          <w:sz w:val="28"/>
          <w:szCs w:val="28"/>
        </w:rPr>
        <w:t>заходів</w:t>
      </w:r>
      <w:proofErr w:type="spellEnd"/>
      <w:r w:rsidRPr="00DE5DBE">
        <w:rPr>
          <w:sz w:val="28"/>
          <w:szCs w:val="28"/>
        </w:rPr>
        <w:t xml:space="preserve">. </w:t>
      </w:r>
      <w:proofErr w:type="spellStart"/>
      <w:r w:rsidRPr="00DE5DBE">
        <w:rPr>
          <w:sz w:val="28"/>
          <w:szCs w:val="28"/>
        </w:rPr>
        <w:t>Це</w:t>
      </w:r>
      <w:proofErr w:type="spellEnd"/>
      <w:r w:rsidRPr="00DE5DBE">
        <w:rPr>
          <w:sz w:val="28"/>
          <w:szCs w:val="28"/>
        </w:rPr>
        <w:t xml:space="preserve"> </w:t>
      </w:r>
      <w:proofErr w:type="spellStart"/>
      <w:r w:rsidRPr="00DE5DBE">
        <w:rPr>
          <w:sz w:val="28"/>
          <w:szCs w:val="28"/>
        </w:rPr>
        <w:t>допомагає</w:t>
      </w:r>
      <w:proofErr w:type="spellEnd"/>
      <w:r w:rsidRPr="00DE5DBE">
        <w:rPr>
          <w:sz w:val="28"/>
          <w:szCs w:val="28"/>
        </w:rPr>
        <w:t xml:space="preserve"> </w:t>
      </w:r>
      <w:proofErr w:type="spellStart"/>
      <w:r w:rsidRPr="00DE5DBE">
        <w:rPr>
          <w:sz w:val="28"/>
          <w:szCs w:val="28"/>
        </w:rPr>
        <w:t>швидше</w:t>
      </w:r>
      <w:proofErr w:type="spellEnd"/>
      <w:r w:rsidRPr="00DE5DBE">
        <w:rPr>
          <w:sz w:val="28"/>
          <w:szCs w:val="28"/>
        </w:rPr>
        <w:t xml:space="preserve"> </w:t>
      </w:r>
      <w:proofErr w:type="spellStart"/>
      <w:r w:rsidRPr="00DE5DBE">
        <w:rPr>
          <w:sz w:val="28"/>
          <w:szCs w:val="28"/>
        </w:rPr>
        <w:t>відновити</w:t>
      </w:r>
      <w:proofErr w:type="spellEnd"/>
      <w:r w:rsidRPr="00DE5DBE">
        <w:rPr>
          <w:sz w:val="28"/>
          <w:szCs w:val="28"/>
        </w:rPr>
        <w:t xml:space="preserve"> </w:t>
      </w:r>
      <w:proofErr w:type="spellStart"/>
      <w:r w:rsidRPr="00DE5DBE">
        <w:rPr>
          <w:sz w:val="28"/>
          <w:szCs w:val="28"/>
        </w:rPr>
        <w:t>функції</w:t>
      </w:r>
      <w:proofErr w:type="spellEnd"/>
      <w:r w:rsidRPr="00DE5DBE">
        <w:rPr>
          <w:sz w:val="28"/>
          <w:szCs w:val="28"/>
        </w:rPr>
        <w:t xml:space="preserve"> </w:t>
      </w:r>
      <w:proofErr w:type="spellStart"/>
      <w:r w:rsidRPr="00DE5DBE">
        <w:rPr>
          <w:sz w:val="28"/>
          <w:szCs w:val="28"/>
        </w:rPr>
        <w:t>організму</w:t>
      </w:r>
      <w:proofErr w:type="spellEnd"/>
      <w:r w:rsidRPr="00DE5DBE">
        <w:rPr>
          <w:sz w:val="28"/>
          <w:szCs w:val="28"/>
        </w:rPr>
        <w:t xml:space="preserve">, </w:t>
      </w:r>
      <w:proofErr w:type="spellStart"/>
      <w:r w:rsidRPr="00DE5DBE">
        <w:rPr>
          <w:sz w:val="28"/>
          <w:szCs w:val="28"/>
        </w:rPr>
        <w:t>попередитиускладнення</w:t>
      </w:r>
      <w:proofErr w:type="spellEnd"/>
      <w:r w:rsidRPr="00DE5DBE">
        <w:rPr>
          <w:sz w:val="28"/>
          <w:szCs w:val="28"/>
        </w:rPr>
        <w:t xml:space="preserve"> і </w:t>
      </w:r>
      <w:proofErr w:type="spellStart"/>
      <w:r w:rsidRPr="00DE5DBE">
        <w:rPr>
          <w:sz w:val="28"/>
          <w:szCs w:val="28"/>
        </w:rPr>
        <w:t>розвиток</w:t>
      </w:r>
      <w:proofErr w:type="spellEnd"/>
      <w:r w:rsidRPr="00DE5DBE">
        <w:rPr>
          <w:sz w:val="28"/>
          <w:szCs w:val="28"/>
        </w:rPr>
        <w:t xml:space="preserve"> </w:t>
      </w:r>
      <w:proofErr w:type="spellStart"/>
      <w:r w:rsidRPr="00DE5DBE">
        <w:rPr>
          <w:sz w:val="28"/>
          <w:szCs w:val="28"/>
        </w:rPr>
        <w:t>інвалідності</w:t>
      </w:r>
      <w:proofErr w:type="spellEnd"/>
      <w:r w:rsidRPr="00DE5DBE">
        <w:rPr>
          <w:sz w:val="28"/>
          <w:szCs w:val="28"/>
        </w:rPr>
        <w:t xml:space="preserve"> - </w:t>
      </w:r>
      <w:proofErr w:type="spellStart"/>
      <w:r w:rsidRPr="00DE5DBE">
        <w:rPr>
          <w:sz w:val="28"/>
          <w:szCs w:val="28"/>
        </w:rPr>
        <w:t>боротися</w:t>
      </w:r>
      <w:proofErr w:type="spellEnd"/>
      <w:r w:rsidRPr="00DE5DBE">
        <w:rPr>
          <w:sz w:val="28"/>
          <w:szCs w:val="28"/>
        </w:rPr>
        <w:t xml:space="preserve"> з ними на перших </w:t>
      </w:r>
      <w:proofErr w:type="spellStart"/>
      <w:r w:rsidRPr="00DE5DBE">
        <w:rPr>
          <w:sz w:val="28"/>
          <w:szCs w:val="28"/>
        </w:rPr>
        <w:t>етапах</w:t>
      </w:r>
      <w:proofErr w:type="spellEnd"/>
      <w:r w:rsidRPr="00DE5DBE">
        <w:rPr>
          <w:sz w:val="28"/>
          <w:szCs w:val="28"/>
        </w:rPr>
        <w:t xml:space="preserve"> </w:t>
      </w:r>
      <w:proofErr w:type="spellStart"/>
      <w:r w:rsidRPr="00DE5DBE">
        <w:rPr>
          <w:sz w:val="28"/>
          <w:szCs w:val="28"/>
        </w:rPr>
        <w:t>лікування</w:t>
      </w:r>
      <w:proofErr w:type="spellEnd"/>
      <w:r w:rsidRPr="00DE5DBE">
        <w:rPr>
          <w:sz w:val="28"/>
          <w:szCs w:val="28"/>
        </w:rPr>
        <w:t xml:space="preserve">; </w:t>
      </w:r>
    </w:p>
    <w:p w14:paraId="7B3C2BD8"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2. </w:t>
      </w:r>
      <w:proofErr w:type="spellStart"/>
      <w:r w:rsidRPr="00DE5DBE">
        <w:rPr>
          <w:sz w:val="28"/>
          <w:szCs w:val="28"/>
        </w:rPr>
        <w:t>Безперервність</w:t>
      </w:r>
      <w:proofErr w:type="spellEnd"/>
      <w:r w:rsidRPr="00DE5DBE">
        <w:rPr>
          <w:sz w:val="28"/>
          <w:szCs w:val="28"/>
        </w:rPr>
        <w:t xml:space="preserve"> </w:t>
      </w:r>
      <w:proofErr w:type="spellStart"/>
      <w:r w:rsidRPr="00DE5DBE">
        <w:rPr>
          <w:sz w:val="28"/>
          <w:szCs w:val="28"/>
        </w:rPr>
        <w:t>реабілітаційних</w:t>
      </w:r>
      <w:proofErr w:type="spellEnd"/>
      <w:r w:rsidRPr="00DE5DBE">
        <w:rPr>
          <w:sz w:val="28"/>
          <w:szCs w:val="28"/>
        </w:rPr>
        <w:t xml:space="preserve"> </w:t>
      </w:r>
      <w:proofErr w:type="spellStart"/>
      <w:r w:rsidRPr="00DE5DBE">
        <w:rPr>
          <w:sz w:val="28"/>
          <w:szCs w:val="28"/>
        </w:rPr>
        <w:t>заходів</w:t>
      </w:r>
      <w:proofErr w:type="spellEnd"/>
      <w:r w:rsidRPr="00DE5DBE">
        <w:rPr>
          <w:sz w:val="28"/>
          <w:szCs w:val="28"/>
        </w:rPr>
        <w:t xml:space="preserve">. </w:t>
      </w:r>
      <w:proofErr w:type="spellStart"/>
      <w:r w:rsidRPr="00DE5DBE">
        <w:rPr>
          <w:sz w:val="28"/>
          <w:szCs w:val="28"/>
        </w:rPr>
        <w:t>Цей</w:t>
      </w:r>
      <w:proofErr w:type="spellEnd"/>
      <w:r w:rsidRPr="00DE5DBE">
        <w:rPr>
          <w:sz w:val="28"/>
          <w:szCs w:val="28"/>
        </w:rPr>
        <w:t xml:space="preserve"> принцип </w:t>
      </w:r>
      <w:proofErr w:type="spellStart"/>
      <w:r w:rsidRPr="00DE5DBE">
        <w:rPr>
          <w:sz w:val="28"/>
          <w:szCs w:val="28"/>
        </w:rPr>
        <w:t>лежить</w:t>
      </w:r>
      <w:proofErr w:type="spellEnd"/>
      <w:r w:rsidRPr="00DE5DBE">
        <w:rPr>
          <w:sz w:val="28"/>
          <w:szCs w:val="28"/>
        </w:rPr>
        <w:t xml:space="preserve"> в </w:t>
      </w:r>
      <w:proofErr w:type="spellStart"/>
      <w:r w:rsidRPr="00DE5DBE">
        <w:rPr>
          <w:sz w:val="28"/>
          <w:szCs w:val="28"/>
        </w:rPr>
        <w:t>основі</w:t>
      </w:r>
      <w:proofErr w:type="spellEnd"/>
      <w:r w:rsidRPr="00DE5DBE">
        <w:rPr>
          <w:sz w:val="28"/>
          <w:szCs w:val="28"/>
        </w:rPr>
        <w:t xml:space="preserve"> </w:t>
      </w:r>
      <w:proofErr w:type="spellStart"/>
      <w:r w:rsidRPr="00DE5DBE">
        <w:rPr>
          <w:sz w:val="28"/>
          <w:szCs w:val="28"/>
        </w:rPr>
        <w:t>ефективності</w:t>
      </w:r>
      <w:proofErr w:type="spellEnd"/>
      <w:r w:rsidRPr="00DE5DBE">
        <w:rPr>
          <w:sz w:val="28"/>
          <w:szCs w:val="28"/>
        </w:rPr>
        <w:t xml:space="preserve"> </w:t>
      </w:r>
      <w:proofErr w:type="spellStart"/>
      <w:r w:rsidRPr="00DE5DBE">
        <w:rPr>
          <w:sz w:val="28"/>
          <w:szCs w:val="28"/>
        </w:rPr>
        <w:t>реабілітації</w:t>
      </w:r>
      <w:proofErr w:type="spellEnd"/>
      <w:r w:rsidRPr="00DE5DBE">
        <w:rPr>
          <w:sz w:val="28"/>
          <w:szCs w:val="28"/>
        </w:rPr>
        <w:t xml:space="preserve">, тому </w:t>
      </w:r>
      <w:proofErr w:type="spellStart"/>
      <w:r w:rsidRPr="00DE5DBE">
        <w:rPr>
          <w:sz w:val="28"/>
          <w:szCs w:val="28"/>
        </w:rPr>
        <w:t>що</w:t>
      </w:r>
      <w:proofErr w:type="spellEnd"/>
      <w:r w:rsidRPr="00DE5DBE">
        <w:rPr>
          <w:sz w:val="28"/>
          <w:szCs w:val="28"/>
        </w:rPr>
        <w:t xml:space="preserve"> </w:t>
      </w:r>
      <w:proofErr w:type="spellStart"/>
      <w:r w:rsidRPr="00DE5DBE">
        <w:rPr>
          <w:sz w:val="28"/>
          <w:szCs w:val="28"/>
        </w:rPr>
        <w:t>непереборність</w:t>
      </w:r>
      <w:proofErr w:type="spellEnd"/>
      <w:r w:rsidRPr="00DE5DBE">
        <w:rPr>
          <w:sz w:val="28"/>
          <w:szCs w:val="28"/>
        </w:rPr>
        <w:t xml:space="preserve"> і </w:t>
      </w:r>
      <w:proofErr w:type="spellStart"/>
      <w:r w:rsidRPr="00DE5DBE">
        <w:rPr>
          <w:sz w:val="28"/>
          <w:szCs w:val="28"/>
        </w:rPr>
        <w:t>постійна</w:t>
      </w:r>
      <w:proofErr w:type="spellEnd"/>
      <w:r w:rsidRPr="00DE5DBE">
        <w:rPr>
          <w:sz w:val="28"/>
          <w:szCs w:val="28"/>
        </w:rPr>
        <w:t xml:space="preserve"> </w:t>
      </w:r>
      <w:proofErr w:type="spellStart"/>
      <w:r w:rsidRPr="00DE5DBE">
        <w:rPr>
          <w:sz w:val="28"/>
          <w:szCs w:val="28"/>
        </w:rPr>
        <w:t>черговість</w:t>
      </w:r>
      <w:proofErr w:type="spellEnd"/>
      <w:r w:rsidRPr="00DE5DBE">
        <w:rPr>
          <w:sz w:val="28"/>
          <w:szCs w:val="28"/>
        </w:rPr>
        <w:t xml:space="preserve"> </w:t>
      </w:r>
      <w:proofErr w:type="spellStart"/>
      <w:r w:rsidRPr="00DE5DBE">
        <w:rPr>
          <w:sz w:val="28"/>
          <w:szCs w:val="28"/>
        </w:rPr>
        <w:t>реабілітаційних</w:t>
      </w:r>
      <w:proofErr w:type="spellEnd"/>
      <w:r w:rsidRPr="00DE5DBE">
        <w:rPr>
          <w:sz w:val="28"/>
          <w:szCs w:val="28"/>
        </w:rPr>
        <w:t xml:space="preserve"> </w:t>
      </w:r>
      <w:proofErr w:type="spellStart"/>
      <w:r w:rsidRPr="00DE5DBE">
        <w:rPr>
          <w:sz w:val="28"/>
          <w:szCs w:val="28"/>
        </w:rPr>
        <w:t>заходів</w:t>
      </w:r>
      <w:proofErr w:type="spellEnd"/>
      <w:r w:rsidRPr="00DE5DBE">
        <w:rPr>
          <w:sz w:val="28"/>
          <w:szCs w:val="28"/>
        </w:rPr>
        <w:t xml:space="preserve"> - </w:t>
      </w:r>
      <w:proofErr w:type="spellStart"/>
      <w:r w:rsidRPr="00DE5DBE">
        <w:rPr>
          <w:sz w:val="28"/>
          <w:szCs w:val="28"/>
        </w:rPr>
        <w:t>засіб</w:t>
      </w:r>
      <w:proofErr w:type="spellEnd"/>
      <w:r w:rsidRPr="00DE5DBE">
        <w:rPr>
          <w:sz w:val="28"/>
          <w:szCs w:val="28"/>
        </w:rPr>
        <w:t xml:space="preserve"> </w:t>
      </w:r>
      <w:proofErr w:type="spellStart"/>
      <w:r w:rsidRPr="00DE5DBE">
        <w:rPr>
          <w:sz w:val="28"/>
          <w:szCs w:val="28"/>
        </w:rPr>
        <w:t>скорочення</w:t>
      </w:r>
      <w:proofErr w:type="spellEnd"/>
      <w:r w:rsidRPr="00DE5DBE">
        <w:rPr>
          <w:sz w:val="28"/>
          <w:szCs w:val="28"/>
        </w:rPr>
        <w:t xml:space="preserve"> часу на </w:t>
      </w:r>
      <w:proofErr w:type="spellStart"/>
      <w:r w:rsidRPr="00DE5DBE">
        <w:rPr>
          <w:sz w:val="28"/>
          <w:szCs w:val="28"/>
        </w:rPr>
        <w:t>лікування</w:t>
      </w:r>
      <w:proofErr w:type="spellEnd"/>
      <w:r w:rsidRPr="00DE5DBE">
        <w:rPr>
          <w:sz w:val="28"/>
          <w:szCs w:val="28"/>
        </w:rPr>
        <w:t xml:space="preserve">, </w:t>
      </w:r>
      <w:proofErr w:type="spellStart"/>
      <w:r w:rsidRPr="00DE5DBE">
        <w:rPr>
          <w:sz w:val="28"/>
          <w:szCs w:val="28"/>
        </w:rPr>
        <w:t>зниження</w:t>
      </w:r>
      <w:proofErr w:type="spellEnd"/>
      <w:r w:rsidRPr="00DE5DBE">
        <w:rPr>
          <w:sz w:val="28"/>
          <w:szCs w:val="28"/>
        </w:rPr>
        <w:t xml:space="preserve"> </w:t>
      </w:r>
      <w:proofErr w:type="spellStart"/>
      <w:r w:rsidRPr="00DE5DBE">
        <w:rPr>
          <w:sz w:val="28"/>
          <w:szCs w:val="28"/>
        </w:rPr>
        <w:t>інвалідності</w:t>
      </w:r>
      <w:proofErr w:type="spellEnd"/>
      <w:r w:rsidRPr="00DE5DBE">
        <w:rPr>
          <w:sz w:val="28"/>
          <w:szCs w:val="28"/>
        </w:rPr>
        <w:t xml:space="preserve"> та </w:t>
      </w:r>
      <w:proofErr w:type="spellStart"/>
      <w:r w:rsidRPr="00DE5DBE">
        <w:rPr>
          <w:sz w:val="28"/>
          <w:szCs w:val="28"/>
        </w:rPr>
        <w:t>витрат</w:t>
      </w:r>
      <w:proofErr w:type="spellEnd"/>
      <w:r w:rsidRPr="00DE5DBE">
        <w:rPr>
          <w:sz w:val="28"/>
          <w:szCs w:val="28"/>
        </w:rPr>
        <w:t xml:space="preserve"> на </w:t>
      </w:r>
      <w:proofErr w:type="spellStart"/>
      <w:r w:rsidRPr="00DE5DBE">
        <w:rPr>
          <w:sz w:val="28"/>
          <w:szCs w:val="28"/>
        </w:rPr>
        <w:t>відновлення</w:t>
      </w:r>
      <w:proofErr w:type="spellEnd"/>
      <w:r w:rsidRPr="00DE5DBE">
        <w:rPr>
          <w:sz w:val="28"/>
          <w:szCs w:val="28"/>
        </w:rPr>
        <w:t xml:space="preserve"> </w:t>
      </w:r>
      <w:proofErr w:type="spellStart"/>
      <w:r w:rsidRPr="00DE5DBE">
        <w:rPr>
          <w:sz w:val="28"/>
          <w:szCs w:val="28"/>
        </w:rPr>
        <w:t>лікування</w:t>
      </w:r>
      <w:proofErr w:type="spellEnd"/>
      <w:r w:rsidRPr="00DE5DBE">
        <w:rPr>
          <w:sz w:val="28"/>
          <w:szCs w:val="28"/>
        </w:rPr>
        <w:t xml:space="preserve">; </w:t>
      </w:r>
    </w:p>
    <w:p w14:paraId="76D520C9" w14:textId="77777777"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3. </w:t>
      </w:r>
      <w:proofErr w:type="spellStart"/>
      <w:r w:rsidRPr="00DE5DBE">
        <w:rPr>
          <w:sz w:val="28"/>
          <w:szCs w:val="28"/>
        </w:rPr>
        <w:t>Комплексність</w:t>
      </w:r>
      <w:proofErr w:type="spellEnd"/>
      <w:r w:rsidRPr="00DE5DBE">
        <w:rPr>
          <w:sz w:val="28"/>
          <w:szCs w:val="28"/>
        </w:rPr>
        <w:t xml:space="preserve"> </w:t>
      </w:r>
      <w:proofErr w:type="spellStart"/>
      <w:r w:rsidRPr="00DE5DBE">
        <w:rPr>
          <w:sz w:val="28"/>
          <w:szCs w:val="28"/>
        </w:rPr>
        <w:t>реабілітаційних</w:t>
      </w:r>
      <w:proofErr w:type="spellEnd"/>
      <w:r w:rsidRPr="00DE5DBE">
        <w:rPr>
          <w:sz w:val="28"/>
          <w:szCs w:val="28"/>
        </w:rPr>
        <w:t xml:space="preserve"> </w:t>
      </w:r>
      <w:proofErr w:type="spellStart"/>
      <w:r w:rsidRPr="00DE5DBE">
        <w:rPr>
          <w:sz w:val="28"/>
          <w:szCs w:val="28"/>
        </w:rPr>
        <w:t>заходів</w:t>
      </w:r>
      <w:proofErr w:type="spellEnd"/>
      <w:r w:rsidRPr="00DE5DBE">
        <w:rPr>
          <w:sz w:val="28"/>
          <w:szCs w:val="28"/>
        </w:rPr>
        <w:t xml:space="preserve">. </w:t>
      </w:r>
      <w:proofErr w:type="spellStart"/>
      <w:r w:rsidRPr="00DE5DBE">
        <w:rPr>
          <w:sz w:val="28"/>
          <w:szCs w:val="28"/>
        </w:rPr>
        <w:t>Під</w:t>
      </w:r>
      <w:proofErr w:type="spellEnd"/>
      <w:r w:rsidRPr="00DE5DBE">
        <w:rPr>
          <w:sz w:val="28"/>
          <w:szCs w:val="28"/>
        </w:rPr>
        <w:t xml:space="preserve"> </w:t>
      </w:r>
      <w:proofErr w:type="spellStart"/>
      <w:r w:rsidRPr="00DE5DBE">
        <w:rPr>
          <w:sz w:val="28"/>
          <w:szCs w:val="28"/>
        </w:rPr>
        <w:t>керівництвом</w:t>
      </w:r>
      <w:proofErr w:type="spellEnd"/>
      <w:r w:rsidRPr="00DE5DBE">
        <w:rPr>
          <w:sz w:val="28"/>
          <w:szCs w:val="28"/>
        </w:rPr>
        <w:t xml:space="preserve"> </w:t>
      </w:r>
      <w:proofErr w:type="spellStart"/>
      <w:r w:rsidRPr="00DE5DBE">
        <w:rPr>
          <w:sz w:val="28"/>
          <w:szCs w:val="28"/>
        </w:rPr>
        <w:t>лікаря</w:t>
      </w:r>
      <w:proofErr w:type="spellEnd"/>
      <w:r w:rsidRPr="00DE5DBE">
        <w:rPr>
          <w:sz w:val="28"/>
          <w:szCs w:val="28"/>
        </w:rPr>
        <w:t xml:space="preserve">, </w:t>
      </w:r>
      <w:proofErr w:type="spellStart"/>
      <w:r w:rsidRPr="00DE5DBE">
        <w:rPr>
          <w:sz w:val="28"/>
          <w:szCs w:val="28"/>
        </w:rPr>
        <w:t>реабілітація</w:t>
      </w:r>
      <w:proofErr w:type="spellEnd"/>
      <w:r w:rsidRPr="00DE5DBE">
        <w:rPr>
          <w:sz w:val="28"/>
          <w:szCs w:val="28"/>
        </w:rPr>
        <w:t xml:space="preserve"> проводиться </w:t>
      </w:r>
      <w:proofErr w:type="spellStart"/>
      <w:r w:rsidRPr="00DE5DBE">
        <w:rPr>
          <w:sz w:val="28"/>
          <w:szCs w:val="28"/>
        </w:rPr>
        <w:t>із</w:t>
      </w:r>
      <w:proofErr w:type="spellEnd"/>
      <w:r w:rsidRPr="00DE5DBE">
        <w:rPr>
          <w:sz w:val="28"/>
          <w:szCs w:val="28"/>
        </w:rPr>
        <w:t xml:space="preserve"> </w:t>
      </w:r>
      <w:proofErr w:type="spellStart"/>
      <w:r w:rsidRPr="00DE5DBE">
        <w:rPr>
          <w:sz w:val="28"/>
          <w:szCs w:val="28"/>
        </w:rPr>
        <w:t>множиною</w:t>
      </w:r>
      <w:proofErr w:type="spellEnd"/>
      <w:r w:rsidRPr="00DE5DBE">
        <w:rPr>
          <w:sz w:val="28"/>
          <w:szCs w:val="28"/>
        </w:rPr>
        <w:t xml:space="preserve"> </w:t>
      </w:r>
      <w:proofErr w:type="spellStart"/>
      <w:r w:rsidRPr="00DE5DBE">
        <w:rPr>
          <w:sz w:val="28"/>
          <w:szCs w:val="28"/>
        </w:rPr>
        <w:t>методів</w:t>
      </w:r>
      <w:proofErr w:type="spellEnd"/>
      <w:r w:rsidRPr="00DE5DBE">
        <w:rPr>
          <w:sz w:val="28"/>
          <w:szCs w:val="28"/>
        </w:rPr>
        <w:t xml:space="preserve"> та </w:t>
      </w:r>
      <w:proofErr w:type="spellStart"/>
      <w:r w:rsidRPr="00DE5DBE">
        <w:rPr>
          <w:sz w:val="28"/>
          <w:szCs w:val="28"/>
        </w:rPr>
        <w:t>інших</w:t>
      </w:r>
      <w:proofErr w:type="spellEnd"/>
      <w:r w:rsidRPr="00DE5DBE">
        <w:rPr>
          <w:sz w:val="28"/>
          <w:szCs w:val="28"/>
        </w:rPr>
        <w:t xml:space="preserve"> </w:t>
      </w:r>
      <w:proofErr w:type="spellStart"/>
      <w:r w:rsidRPr="00DE5DBE">
        <w:rPr>
          <w:sz w:val="28"/>
          <w:szCs w:val="28"/>
        </w:rPr>
        <w:t>фахівців</w:t>
      </w:r>
      <w:proofErr w:type="spellEnd"/>
      <w:r w:rsidRPr="00DE5DBE">
        <w:rPr>
          <w:sz w:val="28"/>
          <w:szCs w:val="28"/>
        </w:rPr>
        <w:t xml:space="preserve">: </w:t>
      </w:r>
      <w:proofErr w:type="spellStart"/>
      <w:r w:rsidRPr="00DE5DBE">
        <w:rPr>
          <w:sz w:val="28"/>
          <w:szCs w:val="28"/>
        </w:rPr>
        <w:t>соціологом</w:t>
      </w:r>
      <w:proofErr w:type="spellEnd"/>
      <w:r w:rsidRPr="00DE5DBE">
        <w:rPr>
          <w:sz w:val="28"/>
          <w:szCs w:val="28"/>
        </w:rPr>
        <w:t xml:space="preserve">, психологом, педагогом, юристом і др.; </w:t>
      </w:r>
    </w:p>
    <w:p w14:paraId="62C08886" w14:textId="7A69EB23" w:rsidR="005C2407" w:rsidRDefault="00DE5DBE" w:rsidP="003F76D9">
      <w:pPr>
        <w:pStyle w:val="a8"/>
        <w:shd w:val="clear" w:color="auto" w:fill="FFFFFF"/>
        <w:spacing w:before="0" w:beforeAutospacing="0" w:after="0" w:afterAutospacing="0" w:line="456" w:lineRule="auto"/>
        <w:ind w:firstLine="720"/>
        <w:contextualSpacing/>
        <w:jc w:val="both"/>
        <w:textAlignment w:val="baseline"/>
        <w:rPr>
          <w:sz w:val="28"/>
          <w:szCs w:val="28"/>
        </w:rPr>
      </w:pPr>
      <w:r w:rsidRPr="00DE5DBE">
        <w:rPr>
          <w:sz w:val="28"/>
          <w:szCs w:val="28"/>
        </w:rPr>
        <w:t xml:space="preserve">4. </w:t>
      </w:r>
      <w:proofErr w:type="spellStart"/>
      <w:r w:rsidRPr="00DE5DBE">
        <w:rPr>
          <w:sz w:val="28"/>
          <w:szCs w:val="28"/>
        </w:rPr>
        <w:t>Індивідуальність</w:t>
      </w:r>
      <w:proofErr w:type="spellEnd"/>
      <w:r w:rsidRPr="00DE5DBE">
        <w:rPr>
          <w:sz w:val="28"/>
          <w:szCs w:val="28"/>
        </w:rPr>
        <w:t xml:space="preserve"> </w:t>
      </w:r>
      <w:proofErr w:type="spellStart"/>
      <w:r w:rsidRPr="00DE5DBE">
        <w:rPr>
          <w:sz w:val="28"/>
          <w:szCs w:val="28"/>
        </w:rPr>
        <w:t>реабілітаційних</w:t>
      </w:r>
      <w:proofErr w:type="spellEnd"/>
      <w:r w:rsidRPr="00DE5DBE">
        <w:rPr>
          <w:sz w:val="28"/>
          <w:szCs w:val="28"/>
        </w:rPr>
        <w:t xml:space="preserve"> </w:t>
      </w:r>
      <w:proofErr w:type="spellStart"/>
      <w:r w:rsidRPr="00DE5DBE">
        <w:rPr>
          <w:sz w:val="28"/>
          <w:szCs w:val="28"/>
        </w:rPr>
        <w:t>заходів</w:t>
      </w:r>
      <w:proofErr w:type="spellEnd"/>
      <w:r w:rsidRPr="00DE5DBE">
        <w:rPr>
          <w:sz w:val="28"/>
          <w:szCs w:val="28"/>
        </w:rPr>
        <w:t xml:space="preserve">. </w:t>
      </w:r>
      <w:proofErr w:type="spellStart"/>
      <w:r w:rsidRPr="00DE5DBE">
        <w:rPr>
          <w:sz w:val="28"/>
          <w:szCs w:val="28"/>
        </w:rPr>
        <w:t>Реабілітаційні</w:t>
      </w:r>
      <w:proofErr w:type="spellEnd"/>
      <w:r w:rsidRPr="00DE5DBE">
        <w:rPr>
          <w:sz w:val="28"/>
          <w:szCs w:val="28"/>
        </w:rPr>
        <w:t xml:space="preserve"> </w:t>
      </w:r>
      <w:proofErr w:type="spellStart"/>
      <w:r w:rsidRPr="00DE5DBE">
        <w:rPr>
          <w:sz w:val="28"/>
          <w:szCs w:val="28"/>
        </w:rPr>
        <w:t>програми</w:t>
      </w:r>
      <w:proofErr w:type="spellEnd"/>
      <w:r w:rsidRPr="00DE5DBE">
        <w:rPr>
          <w:sz w:val="28"/>
          <w:szCs w:val="28"/>
        </w:rPr>
        <w:t xml:space="preserve"> </w:t>
      </w:r>
      <w:proofErr w:type="spellStart"/>
      <w:r w:rsidRPr="00DE5DBE">
        <w:rPr>
          <w:sz w:val="28"/>
          <w:szCs w:val="28"/>
        </w:rPr>
        <w:t>складають</w:t>
      </w:r>
      <w:proofErr w:type="spellEnd"/>
      <w:r w:rsidRPr="00DE5DBE">
        <w:rPr>
          <w:sz w:val="28"/>
          <w:szCs w:val="28"/>
        </w:rPr>
        <w:t xml:space="preserve"> </w:t>
      </w:r>
      <w:proofErr w:type="spellStart"/>
      <w:r w:rsidRPr="00DE5DBE">
        <w:rPr>
          <w:sz w:val="28"/>
          <w:szCs w:val="28"/>
        </w:rPr>
        <w:t>індивідуально</w:t>
      </w:r>
      <w:proofErr w:type="spellEnd"/>
      <w:r w:rsidRPr="00DE5DBE">
        <w:rPr>
          <w:sz w:val="28"/>
          <w:szCs w:val="28"/>
        </w:rPr>
        <w:t xml:space="preserve"> для кожного </w:t>
      </w:r>
      <w:proofErr w:type="spellStart"/>
      <w:r w:rsidRPr="00DE5DBE">
        <w:rPr>
          <w:sz w:val="28"/>
          <w:szCs w:val="28"/>
        </w:rPr>
        <w:t>пацієнта</w:t>
      </w:r>
      <w:proofErr w:type="spellEnd"/>
      <w:r w:rsidRPr="00DE5DBE">
        <w:rPr>
          <w:sz w:val="28"/>
          <w:szCs w:val="28"/>
        </w:rPr>
        <w:t xml:space="preserve"> з </w:t>
      </w:r>
      <w:proofErr w:type="spellStart"/>
      <w:r w:rsidRPr="00DE5DBE">
        <w:rPr>
          <w:sz w:val="28"/>
          <w:szCs w:val="28"/>
        </w:rPr>
        <w:t>дослідженням</w:t>
      </w:r>
      <w:proofErr w:type="spellEnd"/>
      <w:r w:rsidRPr="00DE5DBE">
        <w:rPr>
          <w:sz w:val="28"/>
          <w:szCs w:val="28"/>
        </w:rPr>
        <w:t xml:space="preserve"> </w:t>
      </w:r>
      <w:proofErr w:type="spellStart"/>
      <w:r w:rsidRPr="00DE5DBE">
        <w:rPr>
          <w:sz w:val="28"/>
          <w:szCs w:val="28"/>
        </w:rPr>
        <w:t>загального</w:t>
      </w:r>
      <w:proofErr w:type="spellEnd"/>
      <w:r w:rsidRPr="00DE5DBE">
        <w:rPr>
          <w:sz w:val="28"/>
          <w:szCs w:val="28"/>
        </w:rPr>
        <w:t xml:space="preserve"> стану, </w:t>
      </w:r>
      <w:proofErr w:type="spellStart"/>
      <w:r w:rsidRPr="00DE5DBE">
        <w:rPr>
          <w:sz w:val="28"/>
          <w:szCs w:val="28"/>
        </w:rPr>
        <w:t>особливостей</w:t>
      </w:r>
      <w:proofErr w:type="spellEnd"/>
      <w:r w:rsidRPr="00DE5DBE">
        <w:rPr>
          <w:sz w:val="28"/>
          <w:szCs w:val="28"/>
        </w:rPr>
        <w:t xml:space="preserve"> </w:t>
      </w:r>
      <w:proofErr w:type="spellStart"/>
      <w:r w:rsidRPr="00DE5DBE">
        <w:rPr>
          <w:sz w:val="28"/>
          <w:szCs w:val="28"/>
        </w:rPr>
        <w:t>лікування</w:t>
      </w:r>
      <w:proofErr w:type="spellEnd"/>
      <w:r w:rsidRPr="00DE5DBE">
        <w:rPr>
          <w:sz w:val="28"/>
          <w:szCs w:val="28"/>
        </w:rPr>
        <w:t xml:space="preserve">, </w:t>
      </w:r>
      <w:proofErr w:type="spellStart"/>
      <w:r w:rsidRPr="00DE5DBE">
        <w:rPr>
          <w:sz w:val="28"/>
          <w:szCs w:val="28"/>
        </w:rPr>
        <w:t>виміру</w:t>
      </w:r>
      <w:proofErr w:type="spellEnd"/>
      <w:r w:rsidRPr="00DE5DBE">
        <w:rPr>
          <w:sz w:val="28"/>
          <w:szCs w:val="28"/>
        </w:rPr>
        <w:t xml:space="preserve"> </w:t>
      </w:r>
      <w:proofErr w:type="spellStart"/>
      <w:r w:rsidRPr="00DE5DBE">
        <w:rPr>
          <w:sz w:val="28"/>
          <w:szCs w:val="28"/>
        </w:rPr>
        <w:t>рівня</w:t>
      </w:r>
      <w:proofErr w:type="spellEnd"/>
      <w:r w:rsidRPr="00DE5DBE">
        <w:rPr>
          <w:sz w:val="28"/>
          <w:szCs w:val="28"/>
        </w:rPr>
        <w:t xml:space="preserve"> </w:t>
      </w:r>
      <w:proofErr w:type="spellStart"/>
      <w:r w:rsidRPr="00DE5DBE">
        <w:rPr>
          <w:sz w:val="28"/>
          <w:szCs w:val="28"/>
        </w:rPr>
        <w:t>фізичного</w:t>
      </w:r>
      <w:proofErr w:type="spellEnd"/>
      <w:r w:rsidRPr="00DE5DBE">
        <w:rPr>
          <w:sz w:val="28"/>
          <w:szCs w:val="28"/>
        </w:rPr>
        <w:t xml:space="preserve"> стану, </w:t>
      </w:r>
      <w:proofErr w:type="spellStart"/>
      <w:r w:rsidRPr="00DE5DBE">
        <w:rPr>
          <w:sz w:val="28"/>
          <w:szCs w:val="28"/>
        </w:rPr>
        <w:t>віку</w:t>
      </w:r>
      <w:proofErr w:type="spellEnd"/>
      <w:r w:rsidRPr="00DE5DBE">
        <w:rPr>
          <w:sz w:val="28"/>
          <w:szCs w:val="28"/>
        </w:rPr>
        <w:t xml:space="preserve">, пола, </w:t>
      </w:r>
      <w:proofErr w:type="spellStart"/>
      <w:r w:rsidRPr="00DE5DBE">
        <w:rPr>
          <w:sz w:val="28"/>
          <w:szCs w:val="28"/>
        </w:rPr>
        <w:t>професії</w:t>
      </w:r>
      <w:proofErr w:type="spellEnd"/>
      <w:r w:rsidRPr="00DE5DBE">
        <w:rPr>
          <w:sz w:val="28"/>
          <w:szCs w:val="28"/>
        </w:rPr>
        <w:t xml:space="preserve"> і т. п</w:t>
      </w:r>
      <w:r w:rsidR="00321FEF" w:rsidRPr="00842902">
        <w:rPr>
          <w:color w:val="000000"/>
          <w:sz w:val="28"/>
          <w:szCs w:val="28"/>
        </w:rPr>
        <w:t>[</w:t>
      </w:r>
      <w:r w:rsidR="00321FEF" w:rsidRPr="00321FEF">
        <w:rPr>
          <w:color w:val="000000"/>
          <w:sz w:val="28"/>
          <w:szCs w:val="28"/>
        </w:rPr>
        <w:t>11</w:t>
      </w:r>
      <w:r w:rsidR="00321FEF" w:rsidRPr="00842902">
        <w:rPr>
          <w:color w:val="000000"/>
          <w:sz w:val="28"/>
          <w:szCs w:val="28"/>
        </w:rPr>
        <w:t>]</w:t>
      </w:r>
      <w:r w:rsidRPr="00DE5DBE">
        <w:rPr>
          <w:sz w:val="28"/>
          <w:szCs w:val="28"/>
        </w:rPr>
        <w:t xml:space="preserve">. </w:t>
      </w:r>
    </w:p>
    <w:p w14:paraId="14A68E59" w14:textId="0F426608" w:rsidR="00A123F8" w:rsidRPr="00DE5DBE" w:rsidRDefault="00DE5DBE" w:rsidP="003F76D9">
      <w:pPr>
        <w:pStyle w:val="a8"/>
        <w:shd w:val="clear" w:color="auto" w:fill="FFFFFF"/>
        <w:spacing w:before="0" w:beforeAutospacing="0" w:after="0" w:afterAutospacing="0" w:line="456" w:lineRule="auto"/>
        <w:ind w:firstLine="720"/>
        <w:contextualSpacing/>
        <w:jc w:val="both"/>
        <w:textAlignment w:val="baseline"/>
        <w:rPr>
          <w:rFonts w:ascii="Arial" w:hAnsi="Arial" w:cs="Arial"/>
          <w:color w:val="000000"/>
          <w:sz w:val="28"/>
          <w:szCs w:val="28"/>
        </w:rPr>
      </w:pPr>
      <w:r w:rsidRPr="00DE5DBE">
        <w:rPr>
          <w:sz w:val="28"/>
          <w:szCs w:val="28"/>
        </w:rPr>
        <w:t xml:space="preserve">5. </w:t>
      </w:r>
      <w:proofErr w:type="spellStart"/>
      <w:r w:rsidRPr="00DE5DBE">
        <w:rPr>
          <w:sz w:val="28"/>
          <w:szCs w:val="28"/>
        </w:rPr>
        <w:t>Необхідність</w:t>
      </w:r>
      <w:proofErr w:type="spellEnd"/>
      <w:r w:rsidRPr="00DE5DBE">
        <w:rPr>
          <w:sz w:val="28"/>
          <w:szCs w:val="28"/>
        </w:rPr>
        <w:t xml:space="preserve"> </w:t>
      </w:r>
      <w:proofErr w:type="spellStart"/>
      <w:r w:rsidRPr="00DE5DBE">
        <w:rPr>
          <w:sz w:val="28"/>
          <w:szCs w:val="28"/>
        </w:rPr>
        <w:t>реабілітаціїуколективі</w:t>
      </w:r>
      <w:proofErr w:type="spellEnd"/>
      <w:r w:rsidRPr="00DE5DBE">
        <w:rPr>
          <w:sz w:val="28"/>
          <w:szCs w:val="28"/>
        </w:rPr>
        <w:t xml:space="preserve">. </w:t>
      </w:r>
      <w:proofErr w:type="spellStart"/>
      <w:r w:rsidRPr="00DE5DBE">
        <w:rPr>
          <w:sz w:val="28"/>
          <w:szCs w:val="28"/>
        </w:rPr>
        <w:t>Фізична</w:t>
      </w:r>
      <w:proofErr w:type="spellEnd"/>
      <w:r w:rsidRPr="00DE5DBE">
        <w:rPr>
          <w:sz w:val="28"/>
          <w:szCs w:val="28"/>
        </w:rPr>
        <w:t xml:space="preserve"> </w:t>
      </w:r>
      <w:proofErr w:type="spellStart"/>
      <w:r w:rsidRPr="00DE5DBE">
        <w:rPr>
          <w:sz w:val="28"/>
          <w:szCs w:val="28"/>
        </w:rPr>
        <w:t>реабілітація</w:t>
      </w:r>
      <w:proofErr w:type="spellEnd"/>
      <w:r w:rsidRPr="00DE5DBE">
        <w:rPr>
          <w:sz w:val="28"/>
          <w:szCs w:val="28"/>
        </w:rPr>
        <w:t xml:space="preserve"> </w:t>
      </w:r>
      <w:proofErr w:type="spellStart"/>
      <w:r w:rsidRPr="00DE5DBE">
        <w:rPr>
          <w:sz w:val="28"/>
          <w:szCs w:val="28"/>
        </w:rPr>
        <w:t>розглядає</w:t>
      </w:r>
      <w:proofErr w:type="spellEnd"/>
      <w:r w:rsidRPr="00DE5DBE">
        <w:rPr>
          <w:sz w:val="28"/>
          <w:szCs w:val="28"/>
        </w:rPr>
        <w:t xml:space="preserve"> </w:t>
      </w:r>
      <w:proofErr w:type="spellStart"/>
      <w:r w:rsidRPr="00DE5DBE">
        <w:rPr>
          <w:sz w:val="28"/>
          <w:szCs w:val="28"/>
        </w:rPr>
        <w:t>людину</w:t>
      </w:r>
      <w:proofErr w:type="spellEnd"/>
      <w:r w:rsidRPr="00DE5DBE">
        <w:rPr>
          <w:sz w:val="28"/>
          <w:szCs w:val="28"/>
        </w:rPr>
        <w:t xml:space="preserve"> в </w:t>
      </w:r>
      <w:proofErr w:type="spellStart"/>
      <w:r w:rsidRPr="00DE5DBE">
        <w:rPr>
          <w:sz w:val="28"/>
          <w:szCs w:val="28"/>
        </w:rPr>
        <w:t>взаємодії</w:t>
      </w:r>
      <w:proofErr w:type="spellEnd"/>
      <w:r w:rsidRPr="00DE5DBE">
        <w:rPr>
          <w:sz w:val="28"/>
          <w:szCs w:val="28"/>
        </w:rPr>
        <w:t xml:space="preserve"> з </w:t>
      </w:r>
      <w:proofErr w:type="spellStart"/>
      <w:r w:rsidRPr="00DE5DBE">
        <w:rPr>
          <w:sz w:val="28"/>
          <w:szCs w:val="28"/>
        </w:rPr>
        <w:t>навколишньою</w:t>
      </w:r>
      <w:proofErr w:type="spellEnd"/>
      <w:r w:rsidRPr="00DE5DBE">
        <w:rPr>
          <w:sz w:val="28"/>
          <w:szCs w:val="28"/>
        </w:rPr>
        <w:t xml:space="preserve"> </w:t>
      </w:r>
      <w:proofErr w:type="spellStart"/>
      <w:r w:rsidRPr="00DE5DBE">
        <w:rPr>
          <w:sz w:val="28"/>
          <w:szCs w:val="28"/>
        </w:rPr>
        <w:t>середою</w:t>
      </w:r>
      <w:proofErr w:type="spellEnd"/>
      <w:r w:rsidRPr="00DE5DBE">
        <w:rPr>
          <w:sz w:val="28"/>
          <w:szCs w:val="28"/>
        </w:rPr>
        <w:t xml:space="preserve">, тому </w:t>
      </w:r>
      <w:proofErr w:type="spellStart"/>
      <w:r w:rsidRPr="00DE5DBE">
        <w:rPr>
          <w:sz w:val="28"/>
          <w:szCs w:val="28"/>
        </w:rPr>
        <w:t>бажано</w:t>
      </w:r>
      <w:proofErr w:type="spellEnd"/>
      <w:r w:rsidRPr="00DE5DBE">
        <w:rPr>
          <w:sz w:val="28"/>
          <w:szCs w:val="28"/>
        </w:rPr>
        <w:t xml:space="preserve">, </w:t>
      </w:r>
      <w:proofErr w:type="spellStart"/>
      <w:r w:rsidRPr="00DE5DBE">
        <w:rPr>
          <w:sz w:val="28"/>
          <w:szCs w:val="28"/>
        </w:rPr>
        <w:t>щоб</w:t>
      </w:r>
      <w:proofErr w:type="spellEnd"/>
      <w:r w:rsidRPr="00DE5DBE">
        <w:rPr>
          <w:sz w:val="28"/>
          <w:szCs w:val="28"/>
        </w:rPr>
        <w:t xml:space="preserve"> </w:t>
      </w:r>
      <w:proofErr w:type="spellStart"/>
      <w:r w:rsidRPr="00DE5DBE">
        <w:rPr>
          <w:sz w:val="28"/>
          <w:szCs w:val="28"/>
        </w:rPr>
        <w:t>пацієнт</w:t>
      </w:r>
      <w:proofErr w:type="spellEnd"/>
      <w:r w:rsidRPr="00DE5DBE">
        <w:rPr>
          <w:sz w:val="28"/>
          <w:szCs w:val="28"/>
        </w:rPr>
        <w:t xml:space="preserve"> проходив </w:t>
      </w:r>
      <w:proofErr w:type="spellStart"/>
      <w:r w:rsidRPr="00DE5DBE">
        <w:rPr>
          <w:sz w:val="28"/>
          <w:szCs w:val="28"/>
        </w:rPr>
        <w:t>реабілітацію</w:t>
      </w:r>
      <w:proofErr w:type="spellEnd"/>
      <w:r w:rsidRPr="00DE5DBE">
        <w:rPr>
          <w:sz w:val="28"/>
          <w:szCs w:val="28"/>
        </w:rPr>
        <w:t xml:space="preserve"> </w:t>
      </w:r>
      <w:proofErr w:type="spellStart"/>
      <w:r w:rsidRPr="00DE5DBE">
        <w:rPr>
          <w:sz w:val="28"/>
          <w:szCs w:val="28"/>
        </w:rPr>
        <w:t>звичайно</w:t>
      </w:r>
      <w:proofErr w:type="spellEnd"/>
      <w:r w:rsidRPr="00DE5DBE">
        <w:rPr>
          <w:sz w:val="28"/>
          <w:szCs w:val="28"/>
        </w:rPr>
        <w:t xml:space="preserve"> </w:t>
      </w:r>
      <w:proofErr w:type="spellStart"/>
      <w:r w:rsidRPr="00DE5DBE">
        <w:rPr>
          <w:sz w:val="28"/>
          <w:szCs w:val="28"/>
        </w:rPr>
        <w:t>із</w:t>
      </w:r>
      <w:proofErr w:type="spellEnd"/>
      <w:r w:rsidRPr="00DE5DBE">
        <w:rPr>
          <w:sz w:val="28"/>
          <w:szCs w:val="28"/>
        </w:rPr>
        <w:t xml:space="preserve"> </w:t>
      </w:r>
      <w:proofErr w:type="spellStart"/>
      <w:r w:rsidRPr="00DE5DBE">
        <w:rPr>
          <w:sz w:val="28"/>
          <w:szCs w:val="28"/>
        </w:rPr>
        <w:t>пацієнтами</w:t>
      </w:r>
      <w:proofErr w:type="spellEnd"/>
      <w:r w:rsidRPr="00DE5DBE">
        <w:rPr>
          <w:sz w:val="28"/>
          <w:szCs w:val="28"/>
        </w:rPr>
        <w:t xml:space="preserve">, </w:t>
      </w:r>
      <w:proofErr w:type="spellStart"/>
      <w:r w:rsidRPr="00DE5DBE">
        <w:rPr>
          <w:sz w:val="28"/>
          <w:szCs w:val="28"/>
        </w:rPr>
        <w:t>які</w:t>
      </w:r>
      <w:proofErr w:type="spellEnd"/>
      <w:r w:rsidRPr="00DE5DBE">
        <w:rPr>
          <w:sz w:val="28"/>
          <w:szCs w:val="28"/>
        </w:rPr>
        <w:t xml:space="preserve"> </w:t>
      </w:r>
      <w:proofErr w:type="spellStart"/>
      <w:r w:rsidRPr="00DE5DBE">
        <w:rPr>
          <w:sz w:val="28"/>
          <w:szCs w:val="28"/>
        </w:rPr>
        <w:t>мають</w:t>
      </w:r>
      <w:proofErr w:type="spellEnd"/>
      <w:r w:rsidRPr="00DE5DBE">
        <w:rPr>
          <w:sz w:val="28"/>
          <w:szCs w:val="28"/>
        </w:rPr>
        <w:t xml:space="preserve"> </w:t>
      </w:r>
      <w:proofErr w:type="spellStart"/>
      <w:r w:rsidRPr="00DE5DBE">
        <w:rPr>
          <w:sz w:val="28"/>
          <w:szCs w:val="28"/>
        </w:rPr>
        <w:t>таке</w:t>
      </w:r>
      <w:proofErr w:type="spellEnd"/>
      <w:r w:rsidRPr="00DE5DBE">
        <w:rPr>
          <w:sz w:val="28"/>
          <w:szCs w:val="28"/>
        </w:rPr>
        <w:t xml:space="preserve"> </w:t>
      </w:r>
      <w:proofErr w:type="spellStart"/>
      <w:r w:rsidRPr="00DE5DBE">
        <w:rPr>
          <w:sz w:val="28"/>
          <w:szCs w:val="28"/>
        </w:rPr>
        <w:t>захворювання</w:t>
      </w:r>
      <w:proofErr w:type="spellEnd"/>
    </w:p>
    <w:p w14:paraId="1302448C" w14:textId="19B2CB26" w:rsidR="007A1D6F" w:rsidRPr="007A1D6F" w:rsidRDefault="003F46C0" w:rsidP="003F76D9">
      <w:pPr>
        <w:pStyle w:val="a8"/>
        <w:shd w:val="clear" w:color="auto" w:fill="FFFFFF"/>
        <w:spacing w:before="0" w:beforeAutospacing="0" w:after="0" w:afterAutospacing="0" w:line="456" w:lineRule="auto"/>
        <w:ind w:firstLine="720"/>
        <w:contextualSpacing/>
        <w:jc w:val="both"/>
        <w:textAlignment w:val="baseline"/>
        <w:rPr>
          <w:color w:val="454343"/>
          <w:sz w:val="28"/>
          <w:szCs w:val="28"/>
        </w:rPr>
      </w:pPr>
      <w:r>
        <w:rPr>
          <w:sz w:val="28"/>
          <w:szCs w:val="28"/>
          <w:lang w:val="uk-UA"/>
        </w:rPr>
        <w:t xml:space="preserve">3.2 </w:t>
      </w:r>
      <w:r w:rsidRPr="005A2A73">
        <w:rPr>
          <w:sz w:val="28"/>
          <w:szCs w:val="28"/>
          <w:lang w:val="uk-UA"/>
        </w:rPr>
        <w:t xml:space="preserve">Характеристика методів та засобів реабілітації при </w:t>
      </w:r>
      <w:proofErr w:type="spellStart"/>
      <w:r w:rsidRPr="005A2A73">
        <w:rPr>
          <w:sz w:val="28"/>
          <w:szCs w:val="28"/>
          <w:lang w:val="uk-UA"/>
        </w:rPr>
        <w:t>імпіджмент</w:t>
      </w:r>
      <w:proofErr w:type="spellEnd"/>
      <w:r w:rsidRPr="005A2A73">
        <w:rPr>
          <w:sz w:val="28"/>
          <w:szCs w:val="28"/>
          <w:lang w:val="uk-UA"/>
        </w:rPr>
        <w:t>-синдромі осіб дорослого віку</w:t>
      </w:r>
    </w:p>
    <w:p w14:paraId="7482930C" w14:textId="77777777" w:rsidR="00A453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Реабілітація</w:t>
      </w:r>
      <w:proofErr w:type="spellEnd"/>
      <w:r w:rsidRPr="00FB1EBC">
        <w:rPr>
          <w:sz w:val="28"/>
          <w:szCs w:val="28"/>
        </w:rPr>
        <w:t xml:space="preserve"> – </w:t>
      </w:r>
      <w:proofErr w:type="spellStart"/>
      <w:r w:rsidRPr="00FB1EBC">
        <w:rPr>
          <w:sz w:val="28"/>
          <w:szCs w:val="28"/>
        </w:rPr>
        <w:t>це</w:t>
      </w:r>
      <w:proofErr w:type="spellEnd"/>
      <w:r w:rsidRPr="00FB1EBC">
        <w:rPr>
          <w:sz w:val="28"/>
          <w:szCs w:val="28"/>
        </w:rPr>
        <w:t xml:space="preserve"> </w:t>
      </w:r>
      <w:proofErr w:type="spellStart"/>
      <w:r w:rsidRPr="00FB1EBC">
        <w:rPr>
          <w:sz w:val="28"/>
          <w:szCs w:val="28"/>
        </w:rPr>
        <w:t>суспільно</w:t>
      </w:r>
      <w:proofErr w:type="spellEnd"/>
      <w:r w:rsidRPr="00FB1EBC">
        <w:rPr>
          <w:sz w:val="28"/>
          <w:szCs w:val="28"/>
        </w:rPr>
        <w:t xml:space="preserve"> </w:t>
      </w:r>
      <w:proofErr w:type="spellStart"/>
      <w:r w:rsidRPr="00FB1EBC">
        <w:rPr>
          <w:sz w:val="28"/>
          <w:szCs w:val="28"/>
        </w:rPr>
        <w:t>необхідне</w:t>
      </w:r>
      <w:proofErr w:type="spellEnd"/>
      <w:r w:rsidRPr="00FB1EBC">
        <w:rPr>
          <w:sz w:val="28"/>
          <w:szCs w:val="28"/>
        </w:rPr>
        <w:t xml:space="preserve"> </w:t>
      </w:r>
      <w:proofErr w:type="spellStart"/>
      <w:r w:rsidRPr="00FB1EBC">
        <w:rPr>
          <w:sz w:val="28"/>
          <w:szCs w:val="28"/>
        </w:rPr>
        <w:t>функціональне</w:t>
      </w:r>
      <w:proofErr w:type="spellEnd"/>
      <w:r w:rsidRPr="00FB1EBC">
        <w:rPr>
          <w:sz w:val="28"/>
          <w:szCs w:val="28"/>
        </w:rPr>
        <w:t xml:space="preserve"> і </w:t>
      </w:r>
      <w:proofErr w:type="spellStart"/>
      <w:r w:rsidRPr="00FB1EBC">
        <w:rPr>
          <w:sz w:val="28"/>
          <w:szCs w:val="28"/>
        </w:rPr>
        <w:t>соціально-трудове</w:t>
      </w:r>
      <w:proofErr w:type="spellEnd"/>
      <w:r w:rsidRPr="00FB1EBC">
        <w:rPr>
          <w:sz w:val="28"/>
          <w:szCs w:val="28"/>
        </w:rPr>
        <w:t xml:space="preserve"> </w:t>
      </w:r>
      <w:proofErr w:type="spellStart"/>
      <w:r w:rsidRPr="00FB1EBC">
        <w:rPr>
          <w:sz w:val="28"/>
          <w:szCs w:val="28"/>
        </w:rPr>
        <w:t>відновлення</w:t>
      </w:r>
      <w:proofErr w:type="spellEnd"/>
      <w:r w:rsidRPr="00FB1EBC">
        <w:rPr>
          <w:sz w:val="28"/>
          <w:szCs w:val="28"/>
        </w:rPr>
        <w:t xml:space="preserve"> </w:t>
      </w:r>
      <w:proofErr w:type="spellStart"/>
      <w:r w:rsidRPr="00FB1EBC">
        <w:rPr>
          <w:sz w:val="28"/>
          <w:szCs w:val="28"/>
        </w:rPr>
        <w:t>хворих</w:t>
      </w:r>
      <w:proofErr w:type="spellEnd"/>
      <w:r w:rsidRPr="00FB1EBC">
        <w:rPr>
          <w:sz w:val="28"/>
          <w:szCs w:val="28"/>
        </w:rPr>
        <w:t xml:space="preserve"> та </w:t>
      </w:r>
      <w:proofErr w:type="spellStart"/>
      <w:r w:rsidRPr="00FB1EBC">
        <w:rPr>
          <w:sz w:val="28"/>
          <w:szCs w:val="28"/>
        </w:rPr>
        <w:t>інвалідів</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здійснюється</w:t>
      </w:r>
      <w:proofErr w:type="spellEnd"/>
      <w:r w:rsidRPr="00FB1EBC">
        <w:rPr>
          <w:sz w:val="28"/>
          <w:szCs w:val="28"/>
        </w:rPr>
        <w:t xml:space="preserve"> </w:t>
      </w:r>
      <w:proofErr w:type="spellStart"/>
      <w:r w:rsidRPr="00FB1EBC">
        <w:rPr>
          <w:sz w:val="28"/>
          <w:szCs w:val="28"/>
        </w:rPr>
        <w:t>комплексним</w:t>
      </w:r>
      <w:proofErr w:type="spellEnd"/>
      <w:r w:rsidRPr="00FB1EBC">
        <w:rPr>
          <w:sz w:val="28"/>
          <w:szCs w:val="28"/>
        </w:rPr>
        <w:t xml:space="preserve"> </w:t>
      </w:r>
      <w:proofErr w:type="spellStart"/>
      <w:r w:rsidRPr="00FB1EBC">
        <w:rPr>
          <w:sz w:val="28"/>
          <w:szCs w:val="28"/>
        </w:rPr>
        <w:lastRenderedPageBreak/>
        <w:t>проведенням</w:t>
      </w:r>
      <w:proofErr w:type="spellEnd"/>
      <w:r w:rsidRPr="00FB1EBC">
        <w:rPr>
          <w:sz w:val="28"/>
          <w:szCs w:val="28"/>
        </w:rPr>
        <w:t xml:space="preserve"> </w:t>
      </w:r>
      <w:proofErr w:type="spellStart"/>
      <w:r w:rsidRPr="00FB1EBC">
        <w:rPr>
          <w:sz w:val="28"/>
          <w:szCs w:val="28"/>
        </w:rPr>
        <w:t>медичних</w:t>
      </w:r>
      <w:proofErr w:type="spellEnd"/>
      <w:r w:rsidRPr="00FB1EBC">
        <w:rPr>
          <w:sz w:val="28"/>
          <w:szCs w:val="28"/>
        </w:rPr>
        <w:t xml:space="preserve">, </w:t>
      </w:r>
      <w:proofErr w:type="spellStart"/>
      <w:r w:rsidRPr="00FB1EBC">
        <w:rPr>
          <w:sz w:val="28"/>
          <w:szCs w:val="28"/>
        </w:rPr>
        <w:t>психологічних</w:t>
      </w:r>
      <w:proofErr w:type="spellEnd"/>
      <w:r w:rsidRPr="00FB1EBC">
        <w:rPr>
          <w:sz w:val="28"/>
          <w:szCs w:val="28"/>
        </w:rPr>
        <w:t xml:space="preserve">, </w:t>
      </w:r>
      <w:proofErr w:type="spellStart"/>
      <w:r w:rsidRPr="00FB1EBC">
        <w:rPr>
          <w:sz w:val="28"/>
          <w:szCs w:val="28"/>
        </w:rPr>
        <w:t>педагогічних</w:t>
      </w:r>
      <w:proofErr w:type="spellEnd"/>
      <w:r w:rsidRPr="00FB1EBC">
        <w:rPr>
          <w:sz w:val="28"/>
          <w:szCs w:val="28"/>
        </w:rPr>
        <w:t xml:space="preserve">, </w:t>
      </w:r>
      <w:proofErr w:type="spellStart"/>
      <w:r w:rsidRPr="00FB1EBC">
        <w:rPr>
          <w:sz w:val="28"/>
          <w:szCs w:val="28"/>
        </w:rPr>
        <w:t>професійних</w:t>
      </w:r>
      <w:proofErr w:type="spellEnd"/>
      <w:r w:rsidRPr="00FB1EBC">
        <w:rPr>
          <w:sz w:val="28"/>
          <w:szCs w:val="28"/>
        </w:rPr>
        <w:t xml:space="preserve">, </w:t>
      </w:r>
      <w:proofErr w:type="spellStart"/>
      <w:r w:rsidRPr="00FB1EBC">
        <w:rPr>
          <w:sz w:val="28"/>
          <w:szCs w:val="28"/>
        </w:rPr>
        <w:t>юри-дичних</w:t>
      </w:r>
      <w:proofErr w:type="spellEnd"/>
      <w:r w:rsidRPr="00FB1EBC">
        <w:rPr>
          <w:sz w:val="28"/>
          <w:szCs w:val="28"/>
        </w:rPr>
        <w:t xml:space="preserve">, </w:t>
      </w:r>
      <w:proofErr w:type="spellStart"/>
      <w:r w:rsidRPr="00FB1EBC">
        <w:rPr>
          <w:sz w:val="28"/>
          <w:szCs w:val="28"/>
        </w:rPr>
        <w:t>державних</w:t>
      </w:r>
      <w:proofErr w:type="spellEnd"/>
      <w:r w:rsidRPr="00FB1EBC">
        <w:rPr>
          <w:sz w:val="28"/>
          <w:szCs w:val="28"/>
        </w:rPr>
        <w:t xml:space="preserve">, </w:t>
      </w:r>
      <w:proofErr w:type="spellStart"/>
      <w:r w:rsidRPr="00FB1EBC">
        <w:rPr>
          <w:sz w:val="28"/>
          <w:szCs w:val="28"/>
        </w:rPr>
        <w:t>суспільних</w:t>
      </w:r>
      <w:proofErr w:type="spellEnd"/>
      <w:r w:rsidRPr="00FB1EBC">
        <w:rPr>
          <w:sz w:val="28"/>
          <w:szCs w:val="28"/>
        </w:rPr>
        <w:t xml:space="preserve"> та </w:t>
      </w:r>
      <w:proofErr w:type="spellStart"/>
      <w:r w:rsidRPr="00FB1EBC">
        <w:rPr>
          <w:sz w:val="28"/>
          <w:szCs w:val="28"/>
        </w:rPr>
        <w:t>інших</w:t>
      </w:r>
      <w:proofErr w:type="spellEnd"/>
      <w:r w:rsidRPr="00FB1EBC">
        <w:rPr>
          <w:sz w:val="28"/>
          <w:szCs w:val="28"/>
        </w:rPr>
        <w:t xml:space="preserve"> </w:t>
      </w:r>
      <w:proofErr w:type="spellStart"/>
      <w:r w:rsidRPr="00FB1EBC">
        <w:rPr>
          <w:sz w:val="28"/>
          <w:szCs w:val="28"/>
        </w:rPr>
        <w:t>заходів</w:t>
      </w:r>
      <w:proofErr w:type="spellEnd"/>
      <w:r w:rsidRPr="00FB1EBC">
        <w:rPr>
          <w:sz w:val="28"/>
          <w:szCs w:val="28"/>
        </w:rPr>
        <w:t xml:space="preserve">, за </w:t>
      </w:r>
      <w:proofErr w:type="spellStart"/>
      <w:r w:rsidRPr="00FB1EBC">
        <w:rPr>
          <w:sz w:val="28"/>
          <w:szCs w:val="28"/>
        </w:rPr>
        <w:t>допомогою</w:t>
      </w:r>
      <w:proofErr w:type="spellEnd"/>
      <w:r w:rsidRPr="00FB1EBC">
        <w:rPr>
          <w:sz w:val="28"/>
          <w:szCs w:val="28"/>
        </w:rPr>
        <w:t xml:space="preserve"> </w:t>
      </w:r>
      <w:proofErr w:type="spellStart"/>
      <w:r w:rsidRPr="00FB1EBC">
        <w:rPr>
          <w:sz w:val="28"/>
          <w:szCs w:val="28"/>
        </w:rPr>
        <w:t>яких</w:t>
      </w:r>
      <w:proofErr w:type="spellEnd"/>
      <w:r w:rsidRPr="00FB1EBC">
        <w:rPr>
          <w:sz w:val="28"/>
          <w:szCs w:val="28"/>
        </w:rPr>
        <w:t xml:space="preserve"> </w:t>
      </w:r>
      <w:proofErr w:type="spellStart"/>
      <w:r w:rsidRPr="00FB1EBC">
        <w:rPr>
          <w:sz w:val="28"/>
          <w:szCs w:val="28"/>
        </w:rPr>
        <w:t>можна</w:t>
      </w:r>
      <w:proofErr w:type="spellEnd"/>
      <w:r w:rsidRPr="00FB1EBC">
        <w:rPr>
          <w:sz w:val="28"/>
          <w:szCs w:val="28"/>
        </w:rPr>
        <w:t xml:space="preserve"> </w:t>
      </w:r>
      <w:proofErr w:type="spellStart"/>
      <w:r w:rsidRPr="00FB1EBC">
        <w:rPr>
          <w:sz w:val="28"/>
          <w:szCs w:val="28"/>
        </w:rPr>
        <w:t>повернути</w:t>
      </w:r>
      <w:proofErr w:type="spellEnd"/>
      <w:r w:rsidRPr="00FB1EBC">
        <w:rPr>
          <w:sz w:val="28"/>
          <w:szCs w:val="28"/>
        </w:rPr>
        <w:t xml:space="preserve"> </w:t>
      </w:r>
      <w:proofErr w:type="spellStart"/>
      <w:r w:rsidRPr="00FB1EBC">
        <w:rPr>
          <w:sz w:val="28"/>
          <w:szCs w:val="28"/>
        </w:rPr>
        <w:t>потерпілих</w:t>
      </w:r>
      <w:proofErr w:type="spellEnd"/>
      <w:r w:rsidRPr="00FB1EBC">
        <w:rPr>
          <w:sz w:val="28"/>
          <w:szCs w:val="28"/>
        </w:rPr>
        <w:t xml:space="preserve"> до </w:t>
      </w:r>
      <w:proofErr w:type="spellStart"/>
      <w:r w:rsidRPr="00FB1EBC">
        <w:rPr>
          <w:sz w:val="28"/>
          <w:szCs w:val="28"/>
        </w:rPr>
        <w:t>звичайного</w:t>
      </w:r>
      <w:proofErr w:type="spellEnd"/>
      <w:r w:rsidRPr="00FB1EBC">
        <w:rPr>
          <w:sz w:val="28"/>
          <w:szCs w:val="28"/>
        </w:rPr>
        <w:t xml:space="preserve"> </w:t>
      </w:r>
      <w:proofErr w:type="spellStart"/>
      <w:r w:rsidRPr="00FB1EBC">
        <w:rPr>
          <w:sz w:val="28"/>
          <w:szCs w:val="28"/>
        </w:rPr>
        <w:t>життя</w:t>
      </w:r>
      <w:proofErr w:type="spellEnd"/>
      <w:r w:rsidRPr="00FB1EBC">
        <w:rPr>
          <w:sz w:val="28"/>
          <w:szCs w:val="28"/>
        </w:rPr>
        <w:t xml:space="preserve"> і </w:t>
      </w:r>
      <w:proofErr w:type="spellStart"/>
      <w:r w:rsidRPr="00FB1EBC">
        <w:rPr>
          <w:sz w:val="28"/>
          <w:szCs w:val="28"/>
        </w:rPr>
        <w:t>праці</w:t>
      </w:r>
      <w:proofErr w:type="spellEnd"/>
      <w:r w:rsidRPr="00FB1EBC">
        <w:rPr>
          <w:sz w:val="28"/>
          <w:szCs w:val="28"/>
        </w:rPr>
        <w:t xml:space="preserve">, </w:t>
      </w:r>
      <w:proofErr w:type="spellStart"/>
      <w:r w:rsidRPr="00FB1EBC">
        <w:rPr>
          <w:sz w:val="28"/>
          <w:szCs w:val="28"/>
        </w:rPr>
        <w:t>відповідно</w:t>
      </w:r>
      <w:proofErr w:type="spellEnd"/>
      <w:r w:rsidRPr="00FB1EBC">
        <w:rPr>
          <w:sz w:val="28"/>
          <w:szCs w:val="28"/>
        </w:rPr>
        <w:t xml:space="preserve"> до </w:t>
      </w:r>
      <w:proofErr w:type="spellStart"/>
      <w:r w:rsidRPr="00FB1EBC">
        <w:rPr>
          <w:sz w:val="28"/>
          <w:szCs w:val="28"/>
        </w:rPr>
        <w:t>їх</w:t>
      </w:r>
      <w:proofErr w:type="spellEnd"/>
      <w:r w:rsidRPr="00FB1EBC">
        <w:rPr>
          <w:sz w:val="28"/>
          <w:szCs w:val="28"/>
        </w:rPr>
        <w:t xml:space="preserve"> стану. У </w:t>
      </w:r>
      <w:proofErr w:type="spellStart"/>
      <w:r w:rsidRPr="00FB1EBC">
        <w:rPr>
          <w:sz w:val="28"/>
          <w:szCs w:val="28"/>
        </w:rPr>
        <w:t>медицині</w:t>
      </w:r>
      <w:proofErr w:type="spellEnd"/>
      <w:r w:rsidRPr="00FB1EBC">
        <w:rPr>
          <w:sz w:val="28"/>
          <w:szCs w:val="28"/>
        </w:rPr>
        <w:t xml:space="preserve"> вона </w:t>
      </w:r>
      <w:proofErr w:type="spellStart"/>
      <w:r w:rsidRPr="00FB1EBC">
        <w:rPr>
          <w:sz w:val="28"/>
          <w:szCs w:val="28"/>
        </w:rPr>
        <w:t>визначається</w:t>
      </w:r>
      <w:proofErr w:type="spellEnd"/>
      <w:r w:rsidRPr="00FB1EBC">
        <w:rPr>
          <w:sz w:val="28"/>
          <w:szCs w:val="28"/>
        </w:rPr>
        <w:t xml:space="preserve"> як </w:t>
      </w:r>
      <w:proofErr w:type="spellStart"/>
      <w:r w:rsidRPr="00FB1EBC">
        <w:rPr>
          <w:sz w:val="28"/>
          <w:szCs w:val="28"/>
        </w:rPr>
        <w:t>процес</w:t>
      </w:r>
      <w:proofErr w:type="spellEnd"/>
      <w:r w:rsidRPr="00FB1EBC">
        <w:rPr>
          <w:sz w:val="28"/>
          <w:szCs w:val="28"/>
        </w:rPr>
        <w:t xml:space="preserve"> </w:t>
      </w:r>
      <w:proofErr w:type="spellStart"/>
      <w:r w:rsidRPr="00FB1EBC">
        <w:rPr>
          <w:sz w:val="28"/>
          <w:szCs w:val="28"/>
        </w:rPr>
        <w:t>відновлення</w:t>
      </w:r>
      <w:proofErr w:type="spellEnd"/>
      <w:r w:rsidRPr="00FB1EBC">
        <w:rPr>
          <w:sz w:val="28"/>
          <w:szCs w:val="28"/>
        </w:rPr>
        <w:t xml:space="preserve"> </w:t>
      </w:r>
      <w:proofErr w:type="spellStart"/>
      <w:r w:rsidRPr="00FB1EBC">
        <w:rPr>
          <w:sz w:val="28"/>
          <w:szCs w:val="28"/>
        </w:rPr>
        <w:t>здоров'я</w:t>
      </w:r>
      <w:proofErr w:type="spellEnd"/>
      <w:r w:rsidRPr="00FB1EBC">
        <w:rPr>
          <w:sz w:val="28"/>
          <w:szCs w:val="28"/>
        </w:rPr>
        <w:t xml:space="preserve"> і </w:t>
      </w:r>
      <w:proofErr w:type="spellStart"/>
      <w:r w:rsidRPr="00FB1EBC">
        <w:rPr>
          <w:sz w:val="28"/>
          <w:szCs w:val="28"/>
        </w:rPr>
        <w:t>працезд</w:t>
      </w:r>
      <w:r w:rsidR="00164475">
        <w:rPr>
          <w:sz w:val="28"/>
          <w:szCs w:val="28"/>
        </w:rPr>
        <w:t>атності</w:t>
      </w:r>
      <w:proofErr w:type="spellEnd"/>
      <w:r w:rsidR="00164475">
        <w:rPr>
          <w:sz w:val="28"/>
          <w:szCs w:val="28"/>
        </w:rPr>
        <w:t xml:space="preserve"> </w:t>
      </w:r>
      <w:proofErr w:type="spellStart"/>
      <w:r w:rsidR="00164475">
        <w:rPr>
          <w:sz w:val="28"/>
          <w:szCs w:val="28"/>
        </w:rPr>
        <w:t>хворих</w:t>
      </w:r>
      <w:proofErr w:type="spellEnd"/>
      <w:r w:rsidR="00164475">
        <w:rPr>
          <w:sz w:val="28"/>
          <w:szCs w:val="28"/>
        </w:rPr>
        <w:t xml:space="preserve"> та </w:t>
      </w:r>
      <w:proofErr w:type="spellStart"/>
      <w:r w:rsidR="00164475">
        <w:rPr>
          <w:sz w:val="28"/>
          <w:szCs w:val="28"/>
        </w:rPr>
        <w:t>інвалідів</w:t>
      </w:r>
      <w:proofErr w:type="spellEnd"/>
      <w:r w:rsidRPr="00FB1EBC">
        <w:rPr>
          <w:sz w:val="28"/>
          <w:szCs w:val="28"/>
        </w:rPr>
        <w:t xml:space="preserve">. </w:t>
      </w:r>
    </w:p>
    <w:p w14:paraId="2FBA2E5B" w14:textId="77777777" w:rsidR="00A453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Оскільки</w:t>
      </w:r>
      <w:proofErr w:type="spellEnd"/>
      <w:r w:rsidRPr="00FB1EBC">
        <w:rPr>
          <w:sz w:val="28"/>
          <w:szCs w:val="28"/>
        </w:rPr>
        <w:t xml:space="preserve"> </w:t>
      </w:r>
      <w:proofErr w:type="spellStart"/>
      <w:r w:rsidRPr="00FB1EBC">
        <w:rPr>
          <w:sz w:val="28"/>
          <w:szCs w:val="28"/>
        </w:rPr>
        <w:t>обов’язковою</w:t>
      </w:r>
      <w:proofErr w:type="spellEnd"/>
      <w:r w:rsidRPr="00FB1EBC">
        <w:rPr>
          <w:sz w:val="28"/>
          <w:szCs w:val="28"/>
        </w:rPr>
        <w:t xml:space="preserve"> </w:t>
      </w:r>
      <w:proofErr w:type="spellStart"/>
      <w:r w:rsidRPr="00FB1EBC">
        <w:rPr>
          <w:sz w:val="28"/>
          <w:szCs w:val="28"/>
        </w:rPr>
        <w:t>умовою</w:t>
      </w:r>
      <w:proofErr w:type="spellEnd"/>
      <w:r w:rsidRPr="00FB1EBC">
        <w:rPr>
          <w:sz w:val="28"/>
          <w:szCs w:val="28"/>
        </w:rPr>
        <w:t xml:space="preserve"> </w:t>
      </w:r>
      <w:proofErr w:type="spellStart"/>
      <w:r w:rsidRPr="00FB1EBC">
        <w:rPr>
          <w:sz w:val="28"/>
          <w:szCs w:val="28"/>
        </w:rPr>
        <w:t>лікування</w:t>
      </w:r>
      <w:proofErr w:type="spellEnd"/>
      <w:r w:rsidRPr="00FB1EBC">
        <w:rPr>
          <w:sz w:val="28"/>
          <w:szCs w:val="28"/>
        </w:rPr>
        <w:t xml:space="preserve"> </w:t>
      </w:r>
      <w:proofErr w:type="spellStart"/>
      <w:r w:rsidRPr="00FB1EBC">
        <w:rPr>
          <w:sz w:val="28"/>
          <w:szCs w:val="28"/>
        </w:rPr>
        <w:t>травмованої</w:t>
      </w:r>
      <w:proofErr w:type="spellEnd"/>
      <w:r w:rsidRPr="00FB1EBC">
        <w:rPr>
          <w:sz w:val="28"/>
          <w:szCs w:val="28"/>
        </w:rPr>
        <w:t xml:space="preserve"> </w:t>
      </w:r>
      <w:proofErr w:type="spellStart"/>
      <w:r w:rsidRPr="00FB1EBC">
        <w:rPr>
          <w:sz w:val="28"/>
          <w:szCs w:val="28"/>
        </w:rPr>
        <w:t>обертальної</w:t>
      </w:r>
      <w:proofErr w:type="spellEnd"/>
      <w:r w:rsidRPr="00FB1EBC">
        <w:rPr>
          <w:sz w:val="28"/>
          <w:szCs w:val="28"/>
        </w:rPr>
        <w:t xml:space="preserve"> </w:t>
      </w:r>
      <w:proofErr w:type="spellStart"/>
      <w:r w:rsidRPr="00FB1EBC">
        <w:rPr>
          <w:sz w:val="28"/>
          <w:szCs w:val="28"/>
        </w:rPr>
        <w:t>манжети</w:t>
      </w:r>
      <w:proofErr w:type="spellEnd"/>
      <w:r w:rsidRPr="00FB1EBC">
        <w:rPr>
          <w:sz w:val="28"/>
          <w:szCs w:val="28"/>
        </w:rPr>
        <w:t xml:space="preserve"> є </w:t>
      </w:r>
      <w:proofErr w:type="spellStart"/>
      <w:r w:rsidRPr="00FB1EBC">
        <w:rPr>
          <w:sz w:val="28"/>
          <w:szCs w:val="28"/>
        </w:rPr>
        <w:t>знерухомлення</w:t>
      </w:r>
      <w:proofErr w:type="spellEnd"/>
      <w:r w:rsidRPr="00FB1EBC">
        <w:rPr>
          <w:sz w:val="28"/>
          <w:szCs w:val="28"/>
        </w:rPr>
        <w:t xml:space="preserve"> </w:t>
      </w:r>
      <w:proofErr w:type="spellStart"/>
      <w:r w:rsidRPr="00FB1EBC">
        <w:rPr>
          <w:sz w:val="28"/>
          <w:szCs w:val="28"/>
        </w:rPr>
        <w:t>плечового</w:t>
      </w:r>
      <w:proofErr w:type="spellEnd"/>
      <w:r w:rsidRPr="00FB1EBC">
        <w:rPr>
          <w:sz w:val="28"/>
          <w:szCs w:val="28"/>
        </w:rPr>
        <w:t xml:space="preserve"> </w:t>
      </w:r>
      <w:proofErr w:type="spellStart"/>
      <w:r w:rsidRPr="00FB1EBC">
        <w:rPr>
          <w:sz w:val="28"/>
          <w:szCs w:val="28"/>
        </w:rPr>
        <w:t>суглоба</w:t>
      </w:r>
      <w:proofErr w:type="spellEnd"/>
      <w:r w:rsidRPr="00FB1EBC">
        <w:rPr>
          <w:sz w:val="28"/>
          <w:szCs w:val="28"/>
        </w:rPr>
        <w:t xml:space="preserve">, то </w:t>
      </w:r>
      <w:proofErr w:type="spellStart"/>
      <w:r w:rsidRPr="00FB1EBC">
        <w:rPr>
          <w:sz w:val="28"/>
          <w:szCs w:val="28"/>
        </w:rPr>
        <w:t>після</w:t>
      </w:r>
      <w:proofErr w:type="spellEnd"/>
      <w:r w:rsidRPr="00FB1EBC">
        <w:rPr>
          <w:sz w:val="28"/>
          <w:szCs w:val="28"/>
        </w:rPr>
        <w:t xml:space="preserve"> </w:t>
      </w:r>
      <w:proofErr w:type="spellStart"/>
      <w:r w:rsidRPr="00FB1EBC">
        <w:rPr>
          <w:sz w:val="28"/>
          <w:szCs w:val="28"/>
        </w:rPr>
        <w:t>закінчення</w:t>
      </w:r>
      <w:proofErr w:type="spellEnd"/>
      <w:r w:rsidRPr="00FB1EBC">
        <w:rPr>
          <w:sz w:val="28"/>
          <w:szCs w:val="28"/>
        </w:rPr>
        <w:t xml:space="preserve"> </w:t>
      </w:r>
      <w:proofErr w:type="spellStart"/>
      <w:r w:rsidRPr="00FB1EBC">
        <w:rPr>
          <w:sz w:val="28"/>
          <w:szCs w:val="28"/>
        </w:rPr>
        <w:t>іммобілізаційного</w:t>
      </w:r>
      <w:proofErr w:type="spellEnd"/>
      <w:r w:rsidRPr="00FB1EBC">
        <w:rPr>
          <w:sz w:val="28"/>
          <w:szCs w:val="28"/>
        </w:rPr>
        <w:t xml:space="preserve"> </w:t>
      </w:r>
      <w:proofErr w:type="spellStart"/>
      <w:r w:rsidRPr="00FB1EBC">
        <w:rPr>
          <w:sz w:val="28"/>
          <w:szCs w:val="28"/>
        </w:rPr>
        <w:t>періоду</w:t>
      </w:r>
      <w:proofErr w:type="spellEnd"/>
      <w:r w:rsidRPr="00FB1EBC">
        <w:rPr>
          <w:sz w:val="28"/>
          <w:szCs w:val="28"/>
        </w:rPr>
        <w:t xml:space="preserve"> </w:t>
      </w:r>
      <w:proofErr w:type="spellStart"/>
      <w:r w:rsidRPr="00FB1EBC">
        <w:rPr>
          <w:sz w:val="28"/>
          <w:szCs w:val="28"/>
        </w:rPr>
        <w:t>пацієнту</w:t>
      </w:r>
      <w:proofErr w:type="spellEnd"/>
      <w:r w:rsidRPr="00FB1EBC">
        <w:rPr>
          <w:sz w:val="28"/>
          <w:szCs w:val="28"/>
        </w:rPr>
        <w:t xml:space="preserve"> </w:t>
      </w:r>
      <w:proofErr w:type="spellStart"/>
      <w:r w:rsidRPr="00FB1EBC">
        <w:rPr>
          <w:sz w:val="28"/>
          <w:szCs w:val="28"/>
        </w:rPr>
        <w:t>необхідно</w:t>
      </w:r>
      <w:proofErr w:type="spellEnd"/>
      <w:r w:rsidRPr="00FB1EBC">
        <w:rPr>
          <w:sz w:val="28"/>
          <w:szCs w:val="28"/>
        </w:rPr>
        <w:t xml:space="preserve"> пройти курс </w:t>
      </w:r>
      <w:proofErr w:type="spellStart"/>
      <w:r w:rsidRPr="00FB1EBC">
        <w:rPr>
          <w:sz w:val="28"/>
          <w:szCs w:val="28"/>
        </w:rPr>
        <w:t>фізичної</w:t>
      </w:r>
      <w:proofErr w:type="spellEnd"/>
      <w:r w:rsidRPr="00FB1EBC">
        <w:rPr>
          <w:sz w:val="28"/>
          <w:szCs w:val="28"/>
        </w:rPr>
        <w:t xml:space="preserve"> </w:t>
      </w:r>
      <w:proofErr w:type="spellStart"/>
      <w:r w:rsidRPr="00FB1EBC">
        <w:rPr>
          <w:sz w:val="28"/>
          <w:szCs w:val="28"/>
        </w:rPr>
        <w:t>реабілітації</w:t>
      </w:r>
      <w:proofErr w:type="spellEnd"/>
      <w:r w:rsidRPr="00FB1EBC">
        <w:rPr>
          <w:sz w:val="28"/>
          <w:szCs w:val="28"/>
        </w:rPr>
        <w:t xml:space="preserve"> для </w:t>
      </w:r>
      <w:proofErr w:type="spellStart"/>
      <w:r w:rsidR="00A52004">
        <w:rPr>
          <w:sz w:val="28"/>
          <w:szCs w:val="28"/>
        </w:rPr>
        <w:t>відновлення</w:t>
      </w:r>
      <w:proofErr w:type="spellEnd"/>
      <w:r w:rsidR="00A52004">
        <w:rPr>
          <w:sz w:val="28"/>
          <w:szCs w:val="28"/>
        </w:rPr>
        <w:t xml:space="preserve"> </w:t>
      </w:r>
      <w:proofErr w:type="spellStart"/>
      <w:r w:rsidR="00A52004">
        <w:rPr>
          <w:sz w:val="28"/>
          <w:szCs w:val="28"/>
        </w:rPr>
        <w:t>рухливості</w:t>
      </w:r>
      <w:proofErr w:type="spellEnd"/>
      <w:r w:rsidR="00A52004">
        <w:rPr>
          <w:sz w:val="28"/>
          <w:szCs w:val="28"/>
        </w:rPr>
        <w:t xml:space="preserve"> </w:t>
      </w:r>
      <w:proofErr w:type="spellStart"/>
      <w:r w:rsidR="00A52004">
        <w:rPr>
          <w:sz w:val="28"/>
          <w:szCs w:val="28"/>
        </w:rPr>
        <w:t>суглоба</w:t>
      </w:r>
      <w:proofErr w:type="spellEnd"/>
      <w:r w:rsidR="00A52004">
        <w:rPr>
          <w:sz w:val="28"/>
          <w:szCs w:val="28"/>
        </w:rPr>
        <w:t xml:space="preserve">. </w:t>
      </w:r>
      <w:proofErr w:type="spellStart"/>
      <w:r w:rsidRPr="00FB1EBC">
        <w:rPr>
          <w:sz w:val="28"/>
          <w:szCs w:val="28"/>
        </w:rPr>
        <w:t>Класичними</w:t>
      </w:r>
      <w:proofErr w:type="spellEnd"/>
      <w:r w:rsidRPr="00FB1EBC">
        <w:rPr>
          <w:sz w:val="28"/>
          <w:szCs w:val="28"/>
        </w:rPr>
        <w:t xml:space="preserve"> </w:t>
      </w:r>
      <w:proofErr w:type="spellStart"/>
      <w:r w:rsidRPr="00FB1EBC">
        <w:rPr>
          <w:sz w:val="28"/>
          <w:szCs w:val="28"/>
        </w:rPr>
        <w:t>засобами</w:t>
      </w:r>
      <w:proofErr w:type="spellEnd"/>
      <w:r w:rsidRPr="00FB1EBC">
        <w:rPr>
          <w:sz w:val="28"/>
          <w:szCs w:val="28"/>
        </w:rPr>
        <w:t xml:space="preserve"> </w:t>
      </w:r>
      <w:proofErr w:type="spellStart"/>
      <w:r w:rsidRPr="00FB1EBC">
        <w:rPr>
          <w:sz w:val="28"/>
          <w:szCs w:val="28"/>
        </w:rPr>
        <w:t>відновлення</w:t>
      </w:r>
      <w:proofErr w:type="spellEnd"/>
      <w:r w:rsidRPr="00FB1EBC">
        <w:rPr>
          <w:sz w:val="28"/>
          <w:szCs w:val="28"/>
        </w:rPr>
        <w:t xml:space="preserve"> </w:t>
      </w:r>
      <w:proofErr w:type="spellStart"/>
      <w:r w:rsidRPr="00FB1EBC">
        <w:rPr>
          <w:sz w:val="28"/>
          <w:szCs w:val="28"/>
        </w:rPr>
        <w:t>вважаються</w:t>
      </w:r>
      <w:proofErr w:type="spellEnd"/>
      <w:r w:rsidRPr="00FB1EBC">
        <w:rPr>
          <w:sz w:val="28"/>
          <w:szCs w:val="28"/>
        </w:rPr>
        <w:t xml:space="preserve"> </w:t>
      </w:r>
      <w:proofErr w:type="spellStart"/>
      <w:r w:rsidRPr="00FB1EBC">
        <w:rPr>
          <w:sz w:val="28"/>
          <w:szCs w:val="28"/>
        </w:rPr>
        <w:t>лікувальна</w:t>
      </w:r>
      <w:proofErr w:type="spellEnd"/>
      <w:r w:rsidRPr="00FB1EBC">
        <w:rPr>
          <w:sz w:val="28"/>
          <w:szCs w:val="28"/>
        </w:rPr>
        <w:t xml:space="preserve"> </w:t>
      </w:r>
      <w:proofErr w:type="spellStart"/>
      <w:r w:rsidRPr="00FB1EBC">
        <w:rPr>
          <w:sz w:val="28"/>
          <w:szCs w:val="28"/>
        </w:rPr>
        <w:t>гімнастика</w:t>
      </w:r>
      <w:proofErr w:type="spellEnd"/>
      <w:r w:rsidRPr="00FB1EBC">
        <w:rPr>
          <w:sz w:val="28"/>
          <w:szCs w:val="28"/>
        </w:rPr>
        <w:t xml:space="preserve">, </w:t>
      </w:r>
      <w:proofErr w:type="spellStart"/>
      <w:r w:rsidRPr="00FB1EBC">
        <w:rPr>
          <w:sz w:val="28"/>
          <w:szCs w:val="28"/>
        </w:rPr>
        <w:t>масажі</w:t>
      </w:r>
      <w:proofErr w:type="spellEnd"/>
      <w:r w:rsidRPr="00FB1EBC">
        <w:rPr>
          <w:sz w:val="28"/>
          <w:szCs w:val="28"/>
        </w:rPr>
        <w:t xml:space="preserve">, </w:t>
      </w:r>
      <w:proofErr w:type="spellStart"/>
      <w:r w:rsidRPr="00FB1EBC">
        <w:rPr>
          <w:sz w:val="28"/>
          <w:szCs w:val="28"/>
        </w:rPr>
        <w:t>фізіотерапія</w:t>
      </w:r>
      <w:proofErr w:type="spellEnd"/>
      <w:r w:rsidRPr="00FB1EBC">
        <w:rPr>
          <w:sz w:val="28"/>
          <w:szCs w:val="28"/>
        </w:rPr>
        <w:t xml:space="preserve"> та </w:t>
      </w:r>
      <w:proofErr w:type="spellStart"/>
      <w:r w:rsidRPr="00FB1EBC">
        <w:rPr>
          <w:sz w:val="28"/>
          <w:szCs w:val="28"/>
        </w:rPr>
        <w:t>електролікування</w:t>
      </w:r>
      <w:proofErr w:type="spellEnd"/>
      <w:r w:rsidRPr="00FB1EBC">
        <w:rPr>
          <w:sz w:val="28"/>
          <w:szCs w:val="28"/>
        </w:rPr>
        <w:t xml:space="preserve">. Для кожного </w:t>
      </w:r>
      <w:proofErr w:type="spellStart"/>
      <w:r w:rsidRPr="00FB1EBC">
        <w:rPr>
          <w:sz w:val="28"/>
          <w:szCs w:val="28"/>
        </w:rPr>
        <w:t>пацієнта</w:t>
      </w:r>
      <w:proofErr w:type="spellEnd"/>
      <w:r w:rsidRPr="00FB1EBC">
        <w:rPr>
          <w:sz w:val="28"/>
          <w:szCs w:val="28"/>
        </w:rPr>
        <w:t xml:space="preserve"> </w:t>
      </w:r>
      <w:proofErr w:type="spellStart"/>
      <w:r w:rsidRPr="00FB1EBC">
        <w:rPr>
          <w:sz w:val="28"/>
          <w:szCs w:val="28"/>
        </w:rPr>
        <w:t>програма</w:t>
      </w:r>
      <w:proofErr w:type="spellEnd"/>
      <w:r w:rsidRPr="00FB1EBC">
        <w:rPr>
          <w:sz w:val="28"/>
          <w:szCs w:val="28"/>
        </w:rPr>
        <w:t xml:space="preserve"> </w:t>
      </w:r>
      <w:proofErr w:type="spellStart"/>
      <w:r w:rsidRPr="00FB1EBC">
        <w:rPr>
          <w:sz w:val="28"/>
          <w:szCs w:val="28"/>
        </w:rPr>
        <w:t>реабілі</w:t>
      </w:r>
      <w:r w:rsidR="00A52004">
        <w:rPr>
          <w:sz w:val="28"/>
          <w:szCs w:val="28"/>
        </w:rPr>
        <w:t>тації</w:t>
      </w:r>
      <w:proofErr w:type="spellEnd"/>
      <w:r w:rsidR="00A52004">
        <w:rPr>
          <w:sz w:val="28"/>
          <w:szCs w:val="28"/>
        </w:rPr>
        <w:t xml:space="preserve"> </w:t>
      </w:r>
      <w:proofErr w:type="spellStart"/>
      <w:r w:rsidR="00A52004">
        <w:rPr>
          <w:sz w:val="28"/>
          <w:szCs w:val="28"/>
        </w:rPr>
        <w:t>складається</w:t>
      </w:r>
      <w:proofErr w:type="spellEnd"/>
      <w:r w:rsidR="00A52004">
        <w:rPr>
          <w:sz w:val="28"/>
          <w:szCs w:val="28"/>
        </w:rPr>
        <w:t xml:space="preserve"> </w:t>
      </w:r>
      <w:proofErr w:type="spellStart"/>
      <w:r w:rsidR="00A52004">
        <w:rPr>
          <w:sz w:val="28"/>
          <w:szCs w:val="28"/>
        </w:rPr>
        <w:t>індивідуально</w:t>
      </w:r>
      <w:proofErr w:type="spellEnd"/>
      <w:r w:rsidRPr="00FB1EBC">
        <w:rPr>
          <w:sz w:val="28"/>
          <w:szCs w:val="28"/>
        </w:rPr>
        <w:t xml:space="preserve">. </w:t>
      </w:r>
    </w:p>
    <w:p w14:paraId="4E1EE7A4" w14:textId="6486EC10" w:rsidR="00667D0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Найбільш</w:t>
      </w:r>
      <w:proofErr w:type="spellEnd"/>
      <w:r w:rsidRPr="00FB1EBC">
        <w:rPr>
          <w:sz w:val="28"/>
          <w:szCs w:val="28"/>
        </w:rPr>
        <w:t xml:space="preserve"> </w:t>
      </w:r>
      <w:proofErr w:type="spellStart"/>
      <w:r w:rsidRPr="00FB1EBC">
        <w:rPr>
          <w:sz w:val="28"/>
          <w:szCs w:val="28"/>
        </w:rPr>
        <w:t>ефективно</w:t>
      </w:r>
      <w:proofErr w:type="spellEnd"/>
      <w:r w:rsidRPr="00FB1EBC">
        <w:rPr>
          <w:sz w:val="28"/>
          <w:szCs w:val="28"/>
        </w:rPr>
        <w:t xml:space="preserve"> </w:t>
      </w:r>
      <w:proofErr w:type="spellStart"/>
      <w:r w:rsidRPr="00FB1EBC">
        <w:rPr>
          <w:sz w:val="28"/>
          <w:szCs w:val="28"/>
        </w:rPr>
        <w:t>реабілітація</w:t>
      </w:r>
      <w:proofErr w:type="spellEnd"/>
      <w:r w:rsidRPr="00FB1EBC">
        <w:rPr>
          <w:sz w:val="28"/>
          <w:szCs w:val="28"/>
        </w:rPr>
        <w:t xml:space="preserve"> проводиться у </w:t>
      </w:r>
      <w:proofErr w:type="spellStart"/>
      <w:r w:rsidRPr="00FB1EBC">
        <w:rPr>
          <w:sz w:val="28"/>
          <w:szCs w:val="28"/>
        </w:rPr>
        <w:t>спеціалізованих</w:t>
      </w:r>
      <w:proofErr w:type="spellEnd"/>
      <w:r w:rsidRPr="00FB1EBC">
        <w:rPr>
          <w:sz w:val="28"/>
          <w:szCs w:val="28"/>
        </w:rPr>
        <w:t xml:space="preserve"> </w:t>
      </w:r>
      <w:proofErr w:type="spellStart"/>
      <w:r w:rsidRPr="00FB1EBC">
        <w:rPr>
          <w:sz w:val="28"/>
          <w:szCs w:val="28"/>
        </w:rPr>
        <w:t>реабілітаційних</w:t>
      </w:r>
      <w:proofErr w:type="spellEnd"/>
      <w:r w:rsidRPr="00FB1EBC">
        <w:rPr>
          <w:sz w:val="28"/>
          <w:szCs w:val="28"/>
        </w:rPr>
        <w:t xml:space="preserve"> центрах (</w:t>
      </w:r>
      <w:proofErr w:type="spellStart"/>
      <w:r w:rsidRPr="00FB1EBC">
        <w:rPr>
          <w:sz w:val="28"/>
          <w:szCs w:val="28"/>
        </w:rPr>
        <w:t>ортопедичні</w:t>
      </w:r>
      <w:proofErr w:type="spellEnd"/>
      <w:r w:rsidRPr="00FB1EBC">
        <w:rPr>
          <w:sz w:val="28"/>
          <w:szCs w:val="28"/>
        </w:rPr>
        <w:t xml:space="preserve">, </w:t>
      </w:r>
      <w:proofErr w:type="spellStart"/>
      <w:r w:rsidRPr="00FB1EBC">
        <w:rPr>
          <w:sz w:val="28"/>
          <w:szCs w:val="28"/>
        </w:rPr>
        <w:t>неврологічні</w:t>
      </w:r>
      <w:proofErr w:type="spellEnd"/>
      <w:r w:rsidRPr="00FB1EBC">
        <w:rPr>
          <w:sz w:val="28"/>
          <w:szCs w:val="28"/>
        </w:rPr>
        <w:t xml:space="preserve">, </w:t>
      </w:r>
      <w:proofErr w:type="spellStart"/>
      <w:r w:rsidRPr="00FB1EBC">
        <w:rPr>
          <w:sz w:val="28"/>
          <w:szCs w:val="28"/>
        </w:rPr>
        <w:t>судинні</w:t>
      </w:r>
      <w:proofErr w:type="spellEnd"/>
      <w:r w:rsidRPr="00FB1EBC">
        <w:rPr>
          <w:sz w:val="28"/>
          <w:szCs w:val="28"/>
        </w:rPr>
        <w:t xml:space="preserve"> та </w:t>
      </w:r>
      <w:proofErr w:type="spellStart"/>
      <w:r w:rsidRPr="00FB1EBC">
        <w:rPr>
          <w:sz w:val="28"/>
          <w:szCs w:val="28"/>
        </w:rPr>
        <w:t>інші</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укомплектовані</w:t>
      </w:r>
      <w:proofErr w:type="spellEnd"/>
      <w:r w:rsidRPr="00FB1EBC">
        <w:rPr>
          <w:sz w:val="28"/>
          <w:szCs w:val="28"/>
        </w:rPr>
        <w:t xml:space="preserve"> </w:t>
      </w:r>
      <w:proofErr w:type="spellStart"/>
      <w:r w:rsidRPr="00FB1EBC">
        <w:rPr>
          <w:sz w:val="28"/>
          <w:szCs w:val="28"/>
        </w:rPr>
        <w:t>лікарями</w:t>
      </w:r>
      <w:proofErr w:type="spellEnd"/>
      <w:r w:rsidRPr="00FB1EBC">
        <w:rPr>
          <w:sz w:val="28"/>
          <w:szCs w:val="28"/>
        </w:rPr>
        <w:t xml:space="preserve"> </w:t>
      </w:r>
      <w:proofErr w:type="spellStart"/>
      <w:r w:rsidRPr="00FB1EBC">
        <w:rPr>
          <w:sz w:val="28"/>
          <w:szCs w:val="28"/>
        </w:rPr>
        <w:t>відповідних</w:t>
      </w:r>
      <w:proofErr w:type="spellEnd"/>
      <w:r w:rsidRPr="00FB1EBC">
        <w:rPr>
          <w:sz w:val="28"/>
          <w:szCs w:val="28"/>
        </w:rPr>
        <w:t xml:space="preserve"> </w:t>
      </w:r>
      <w:proofErr w:type="spellStart"/>
      <w:r w:rsidRPr="00FB1EBC">
        <w:rPr>
          <w:sz w:val="28"/>
          <w:szCs w:val="28"/>
        </w:rPr>
        <w:t>спеціальностей</w:t>
      </w:r>
      <w:proofErr w:type="spellEnd"/>
      <w:r w:rsidRPr="00FB1EBC">
        <w:rPr>
          <w:sz w:val="28"/>
          <w:szCs w:val="28"/>
        </w:rPr>
        <w:t xml:space="preserve">, </w:t>
      </w:r>
      <w:proofErr w:type="spellStart"/>
      <w:r w:rsidRPr="00FB1EBC">
        <w:rPr>
          <w:sz w:val="28"/>
          <w:szCs w:val="28"/>
        </w:rPr>
        <w:t>інструкторами</w:t>
      </w:r>
      <w:proofErr w:type="spellEnd"/>
      <w:r w:rsidRPr="00FB1EBC">
        <w:rPr>
          <w:sz w:val="28"/>
          <w:szCs w:val="28"/>
        </w:rPr>
        <w:t xml:space="preserve"> з </w:t>
      </w:r>
      <w:proofErr w:type="spellStart"/>
      <w:r w:rsidRPr="00FB1EBC">
        <w:rPr>
          <w:sz w:val="28"/>
          <w:szCs w:val="28"/>
        </w:rPr>
        <w:t>лікувальної</w:t>
      </w:r>
      <w:proofErr w:type="spellEnd"/>
      <w:r w:rsidRPr="00FB1EBC">
        <w:rPr>
          <w:sz w:val="28"/>
          <w:szCs w:val="28"/>
        </w:rPr>
        <w:t xml:space="preserve"> </w:t>
      </w:r>
      <w:proofErr w:type="spellStart"/>
      <w:r w:rsidRPr="00FB1EBC">
        <w:rPr>
          <w:sz w:val="28"/>
          <w:szCs w:val="28"/>
        </w:rPr>
        <w:t>фізичної</w:t>
      </w:r>
      <w:proofErr w:type="spellEnd"/>
      <w:r w:rsidRPr="00FB1EBC">
        <w:rPr>
          <w:sz w:val="28"/>
          <w:szCs w:val="28"/>
        </w:rPr>
        <w:t xml:space="preserve"> </w:t>
      </w:r>
      <w:proofErr w:type="spellStart"/>
      <w:r w:rsidRPr="00FB1EBC">
        <w:rPr>
          <w:sz w:val="28"/>
          <w:szCs w:val="28"/>
        </w:rPr>
        <w:t>культури</w:t>
      </w:r>
      <w:proofErr w:type="spellEnd"/>
      <w:r w:rsidRPr="00FB1EBC">
        <w:rPr>
          <w:sz w:val="28"/>
          <w:szCs w:val="28"/>
        </w:rPr>
        <w:t xml:space="preserve"> та </w:t>
      </w:r>
      <w:proofErr w:type="spellStart"/>
      <w:r w:rsidRPr="00FB1EBC">
        <w:rPr>
          <w:sz w:val="28"/>
          <w:szCs w:val="28"/>
        </w:rPr>
        <w:t>працетерапії</w:t>
      </w:r>
      <w:proofErr w:type="spellEnd"/>
      <w:r w:rsidRPr="00FB1EBC">
        <w:rPr>
          <w:sz w:val="28"/>
          <w:szCs w:val="28"/>
        </w:rPr>
        <w:t xml:space="preserve">, </w:t>
      </w:r>
      <w:proofErr w:type="spellStart"/>
      <w:r w:rsidRPr="00FB1EBC">
        <w:rPr>
          <w:sz w:val="28"/>
          <w:szCs w:val="28"/>
        </w:rPr>
        <w:t>фізіотерапевтами</w:t>
      </w:r>
      <w:proofErr w:type="spellEnd"/>
      <w:r w:rsidRPr="00FB1EBC">
        <w:rPr>
          <w:sz w:val="28"/>
          <w:szCs w:val="28"/>
        </w:rPr>
        <w:t xml:space="preserve">, психологами, логопедами, педагогами, </w:t>
      </w:r>
      <w:proofErr w:type="spellStart"/>
      <w:r w:rsidRPr="00FB1EBC">
        <w:rPr>
          <w:sz w:val="28"/>
          <w:szCs w:val="28"/>
        </w:rPr>
        <w:t>соціологами</w:t>
      </w:r>
      <w:proofErr w:type="spellEnd"/>
      <w:r w:rsidRPr="00FB1EBC">
        <w:rPr>
          <w:sz w:val="28"/>
          <w:szCs w:val="28"/>
        </w:rPr>
        <w:t xml:space="preserve">, протезистами та юристами. У </w:t>
      </w:r>
      <w:proofErr w:type="spellStart"/>
      <w:r w:rsidRPr="00FB1EBC">
        <w:rPr>
          <w:sz w:val="28"/>
          <w:szCs w:val="28"/>
        </w:rPr>
        <w:t>такі</w:t>
      </w:r>
      <w:proofErr w:type="spellEnd"/>
      <w:r w:rsidRPr="00FB1EBC">
        <w:rPr>
          <w:sz w:val="28"/>
          <w:szCs w:val="28"/>
        </w:rPr>
        <w:t xml:space="preserve"> центри </w:t>
      </w:r>
      <w:proofErr w:type="spellStart"/>
      <w:r w:rsidRPr="00FB1EBC">
        <w:rPr>
          <w:sz w:val="28"/>
          <w:szCs w:val="28"/>
        </w:rPr>
        <w:t>хворих</w:t>
      </w:r>
      <w:proofErr w:type="spellEnd"/>
      <w:r w:rsidRPr="00FB1EBC">
        <w:rPr>
          <w:sz w:val="28"/>
          <w:szCs w:val="28"/>
        </w:rPr>
        <w:t xml:space="preserve"> </w:t>
      </w:r>
      <w:proofErr w:type="spellStart"/>
      <w:r w:rsidRPr="00FB1EBC">
        <w:rPr>
          <w:sz w:val="28"/>
          <w:szCs w:val="28"/>
        </w:rPr>
        <w:t>переводять</w:t>
      </w:r>
      <w:proofErr w:type="spellEnd"/>
      <w:r w:rsidRPr="00FB1EBC">
        <w:rPr>
          <w:sz w:val="28"/>
          <w:szCs w:val="28"/>
        </w:rPr>
        <w:t xml:space="preserve"> з </w:t>
      </w:r>
      <w:proofErr w:type="spellStart"/>
      <w:r w:rsidRPr="00FB1EBC">
        <w:rPr>
          <w:sz w:val="28"/>
          <w:szCs w:val="28"/>
        </w:rPr>
        <w:t>лікарні</w:t>
      </w:r>
      <w:proofErr w:type="spellEnd"/>
      <w:r w:rsidRPr="00FB1EBC">
        <w:rPr>
          <w:sz w:val="28"/>
          <w:szCs w:val="28"/>
        </w:rPr>
        <w:t xml:space="preserve"> для </w:t>
      </w:r>
      <w:proofErr w:type="spellStart"/>
      <w:r w:rsidRPr="00FB1EBC">
        <w:rPr>
          <w:sz w:val="28"/>
          <w:szCs w:val="28"/>
        </w:rPr>
        <w:t>завершення</w:t>
      </w:r>
      <w:proofErr w:type="spellEnd"/>
      <w:r w:rsidRPr="00FB1EBC">
        <w:rPr>
          <w:sz w:val="28"/>
          <w:szCs w:val="28"/>
        </w:rPr>
        <w:t xml:space="preserve"> </w:t>
      </w:r>
      <w:proofErr w:type="spellStart"/>
      <w:r w:rsidRPr="00FB1EBC">
        <w:rPr>
          <w:sz w:val="28"/>
          <w:szCs w:val="28"/>
        </w:rPr>
        <w:t>лікування</w:t>
      </w:r>
      <w:proofErr w:type="spellEnd"/>
      <w:r w:rsidRPr="00FB1EBC">
        <w:rPr>
          <w:sz w:val="28"/>
          <w:szCs w:val="28"/>
        </w:rPr>
        <w:t xml:space="preserve"> і </w:t>
      </w:r>
      <w:proofErr w:type="spellStart"/>
      <w:r w:rsidRPr="00FB1EBC">
        <w:rPr>
          <w:sz w:val="28"/>
          <w:szCs w:val="28"/>
        </w:rPr>
        <w:t>досягнення</w:t>
      </w:r>
      <w:proofErr w:type="spellEnd"/>
      <w:r w:rsidRPr="00FB1EBC">
        <w:rPr>
          <w:sz w:val="28"/>
          <w:szCs w:val="28"/>
        </w:rPr>
        <w:t xml:space="preserve"> </w:t>
      </w:r>
      <w:proofErr w:type="spellStart"/>
      <w:r w:rsidRPr="00FB1EBC">
        <w:rPr>
          <w:sz w:val="28"/>
          <w:szCs w:val="28"/>
        </w:rPr>
        <w:t>реабілітації</w:t>
      </w:r>
      <w:proofErr w:type="spellEnd"/>
      <w:r w:rsidRPr="00FB1EBC">
        <w:rPr>
          <w:sz w:val="28"/>
          <w:szCs w:val="28"/>
        </w:rPr>
        <w:t xml:space="preserve"> у межах </w:t>
      </w:r>
      <w:proofErr w:type="spellStart"/>
      <w:r w:rsidRPr="00FB1EBC">
        <w:rPr>
          <w:sz w:val="28"/>
          <w:szCs w:val="28"/>
        </w:rPr>
        <w:t>існуючого</w:t>
      </w:r>
      <w:proofErr w:type="spellEnd"/>
      <w:r w:rsidRPr="00FB1EBC">
        <w:rPr>
          <w:sz w:val="28"/>
          <w:szCs w:val="28"/>
        </w:rPr>
        <w:t xml:space="preserve"> </w:t>
      </w:r>
      <w:proofErr w:type="spellStart"/>
      <w:r w:rsidRPr="00FB1EBC">
        <w:rPr>
          <w:sz w:val="28"/>
          <w:szCs w:val="28"/>
        </w:rPr>
        <w:t>захворювання</w:t>
      </w:r>
      <w:proofErr w:type="spellEnd"/>
      <w:r w:rsidRPr="00FB1EBC">
        <w:rPr>
          <w:sz w:val="28"/>
          <w:szCs w:val="28"/>
        </w:rPr>
        <w:t xml:space="preserve">. В </w:t>
      </w:r>
      <w:proofErr w:type="spellStart"/>
      <w:r w:rsidRPr="00FB1EBC">
        <w:rPr>
          <w:sz w:val="28"/>
          <w:szCs w:val="28"/>
        </w:rPr>
        <w:t>сучасній</w:t>
      </w:r>
      <w:proofErr w:type="spellEnd"/>
      <w:r w:rsidRPr="00FB1EBC">
        <w:rPr>
          <w:sz w:val="28"/>
          <w:szCs w:val="28"/>
        </w:rPr>
        <w:t xml:space="preserve"> </w:t>
      </w:r>
      <w:proofErr w:type="spellStart"/>
      <w:r w:rsidRPr="00FB1EBC">
        <w:rPr>
          <w:sz w:val="28"/>
          <w:szCs w:val="28"/>
        </w:rPr>
        <w:t>мануальній</w:t>
      </w:r>
      <w:proofErr w:type="spellEnd"/>
      <w:r w:rsidRPr="00FB1EBC">
        <w:rPr>
          <w:sz w:val="28"/>
          <w:szCs w:val="28"/>
        </w:rPr>
        <w:t xml:space="preserve"> </w:t>
      </w:r>
      <w:proofErr w:type="spellStart"/>
      <w:r w:rsidRPr="00FB1EBC">
        <w:rPr>
          <w:sz w:val="28"/>
          <w:szCs w:val="28"/>
        </w:rPr>
        <w:t>терапії</w:t>
      </w:r>
      <w:proofErr w:type="spellEnd"/>
      <w:r w:rsidRPr="00FB1EBC">
        <w:rPr>
          <w:sz w:val="28"/>
          <w:szCs w:val="28"/>
        </w:rPr>
        <w:t xml:space="preserve"> практично в </w:t>
      </w:r>
      <w:proofErr w:type="spellStart"/>
      <w:r w:rsidRPr="00FB1EBC">
        <w:rPr>
          <w:sz w:val="28"/>
          <w:szCs w:val="28"/>
        </w:rPr>
        <w:t>усіх</w:t>
      </w:r>
      <w:proofErr w:type="spellEnd"/>
      <w:r w:rsidRPr="00FB1EBC">
        <w:rPr>
          <w:sz w:val="28"/>
          <w:szCs w:val="28"/>
        </w:rPr>
        <w:t xml:space="preserve"> </w:t>
      </w:r>
      <w:proofErr w:type="spellStart"/>
      <w:r w:rsidRPr="00FB1EBC">
        <w:rPr>
          <w:sz w:val="28"/>
          <w:szCs w:val="28"/>
        </w:rPr>
        <w:t>провідних</w:t>
      </w:r>
      <w:proofErr w:type="spellEnd"/>
      <w:r w:rsidRPr="00FB1EBC">
        <w:rPr>
          <w:sz w:val="28"/>
          <w:szCs w:val="28"/>
        </w:rPr>
        <w:t xml:space="preserve"> </w:t>
      </w:r>
      <w:proofErr w:type="spellStart"/>
      <w:r w:rsidRPr="00FB1EBC">
        <w:rPr>
          <w:sz w:val="28"/>
          <w:szCs w:val="28"/>
        </w:rPr>
        <w:t>напрямах</w:t>
      </w:r>
      <w:proofErr w:type="spellEnd"/>
      <w:r w:rsidRPr="00FB1EBC">
        <w:rPr>
          <w:sz w:val="28"/>
          <w:szCs w:val="28"/>
        </w:rPr>
        <w:t xml:space="preserve"> і школах </w:t>
      </w:r>
      <w:proofErr w:type="spellStart"/>
      <w:r w:rsidRPr="00FB1EBC">
        <w:rPr>
          <w:sz w:val="28"/>
          <w:szCs w:val="28"/>
        </w:rPr>
        <w:t>застосовується</w:t>
      </w:r>
      <w:proofErr w:type="spellEnd"/>
      <w:r w:rsidRPr="00FB1EBC">
        <w:rPr>
          <w:sz w:val="28"/>
          <w:szCs w:val="28"/>
        </w:rPr>
        <w:t xml:space="preserve"> методика </w:t>
      </w:r>
      <w:proofErr w:type="spellStart"/>
      <w:r w:rsidRPr="00FB1EBC">
        <w:rPr>
          <w:sz w:val="28"/>
          <w:szCs w:val="28"/>
        </w:rPr>
        <w:t>постізометричної</w:t>
      </w:r>
      <w:proofErr w:type="spellEnd"/>
      <w:r w:rsidRPr="00FB1EBC">
        <w:rPr>
          <w:sz w:val="28"/>
          <w:szCs w:val="28"/>
        </w:rPr>
        <w:t xml:space="preserve"> </w:t>
      </w:r>
      <w:proofErr w:type="spellStart"/>
      <w:r w:rsidRPr="00FB1EBC">
        <w:rPr>
          <w:sz w:val="28"/>
          <w:szCs w:val="28"/>
        </w:rPr>
        <w:t>релаксації</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(ПІРМ), яка </w:t>
      </w:r>
      <w:proofErr w:type="spellStart"/>
      <w:r w:rsidRPr="00FB1EBC">
        <w:rPr>
          <w:sz w:val="28"/>
          <w:szCs w:val="28"/>
        </w:rPr>
        <w:t>призводить</w:t>
      </w:r>
      <w:proofErr w:type="spellEnd"/>
      <w:r w:rsidRPr="00FB1EBC">
        <w:rPr>
          <w:sz w:val="28"/>
          <w:szCs w:val="28"/>
        </w:rPr>
        <w:t xml:space="preserve"> до </w:t>
      </w:r>
      <w:proofErr w:type="spellStart"/>
      <w:r w:rsidRPr="00FB1EBC">
        <w:rPr>
          <w:sz w:val="28"/>
          <w:szCs w:val="28"/>
        </w:rPr>
        <w:t>розслаблення</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w:t>
      </w:r>
      <w:proofErr w:type="spellStart"/>
      <w:r w:rsidRPr="00FB1EBC">
        <w:rPr>
          <w:sz w:val="28"/>
          <w:szCs w:val="28"/>
        </w:rPr>
        <w:t>після</w:t>
      </w:r>
      <w:proofErr w:type="spellEnd"/>
      <w:r w:rsidRPr="00FB1EBC">
        <w:rPr>
          <w:sz w:val="28"/>
          <w:szCs w:val="28"/>
        </w:rPr>
        <w:t xml:space="preserve"> </w:t>
      </w:r>
      <w:proofErr w:type="spellStart"/>
      <w:r w:rsidRPr="00FB1EBC">
        <w:rPr>
          <w:sz w:val="28"/>
          <w:szCs w:val="28"/>
        </w:rPr>
        <w:t>їх</w:t>
      </w:r>
      <w:proofErr w:type="spellEnd"/>
      <w:r w:rsidRPr="00FB1EBC">
        <w:rPr>
          <w:sz w:val="28"/>
          <w:szCs w:val="28"/>
        </w:rPr>
        <w:t xml:space="preserve"> </w:t>
      </w:r>
      <w:proofErr w:type="spellStart"/>
      <w:r w:rsidRPr="00FB1EBC">
        <w:rPr>
          <w:sz w:val="28"/>
          <w:szCs w:val="28"/>
        </w:rPr>
        <w:t>вольової</w:t>
      </w:r>
      <w:proofErr w:type="spellEnd"/>
      <w:r w:rsidRPr="00FB1EBC">
        <w:rPr>
          <w:sz w:val="28"/>
          <w:szCs w:val="28"/>
        </w:rPr>
        <w:t xml:space="preserve"> (</w:t>
      </w:r>
      <w:proofErr w:type="spellStart"/>
      <w:r w:rsidRPr="00FB1EBC">
        <w:rPr>
          <w:sz w:val="28"/>
          <w:szCs w:val="28"/>
        </w:rPr>
        <w:t>довільної</w:t>
      </w:r>
      <w:proofErr w:type="spellEnd"/>
      <w:r w:rsidRPr="00FB1EBC">
        <w:rPr>
          <w:sz w:val="28"/>
          <w:szCs w:val="28"/>
        </w:rPr>
        <w:t xml:space="preserve">) </w:t>
      </w:r>
      <w:proofErr w:type="spellStart"/>
      <w:r w:rsidRPr="00FB1EBC">
        <w:rPr>
          <w:sz w:val="28"/>
          <w:szCs w:val="28"/>
        </w:rPr>
        <w:t>напруги</w:t>
      </w:r>
      <w:proofErr w:type="spellEnd"/>
      <w:r w:rsidRPr="00FB1EBC">
        <w:rPr>
          <w:sz w:val="28"/>
          <w:szCs w:val="28"/>
        </w:rPr>
        <w:t xml:space="preserve"> без </w:t>
      </w:r>
      <w:proofErr w:type="spellStart"/>
      <w:r w:rsidRPr="00FB1EBC">
        <w:rPr>
          <w:sz w:val="28"/>
          <w:szCs w:val="28"/>
        </w:rPr>
        <w:t>зміни</w:t>
      </w:r>
      <w:proofErr w:type="spellEnd"/>
      <w:r w:rsidRPr="00FB1EBC">
        <w:rPr>
          <w:sz w:val="28"/>
          <w:szCs w:val="28"/>
        </w:rPr>
        <w:t xml:space="preserve"> </w:t>
      </w:r>
      <w:proofErr w:type="spellStart"/>
      <w:r w:rsidRPr="00FB1EBC">
        <w:rPr>
          <w:sz w:val="28"/>
          <w:szCs w:val="28"/>
        </w:rPr>
        <w:t>відстані</w:t>
      </w:r>
      <w:proofErr w:type="spellEnd"/>
      <w:r w:rsidR="0096338F">
        <w:rPr>
          <w:sz w:val="28"/>
          <w:szCs w:val="28"/>
        </w:rPr>
        <w:t xml:space="preserve"> </w:t>
      </w:r>
      <w:proofErr w:type="spellStart"/>
      <w:r w:rsidR="0096338F">
        <w:rPr>
          <w:sz w:val="28"/>
          <w:szCs w:val="28"/>
        </w:rPr>
        <w:t>між</w:t>
      </w:r>
      <w:proofErr w:type="spellEnd"/>
      <w:r w:rsidR="0096338F">
        <w:rPr>
          <w:sz w:val="28"/>
          <w:szCs w:val="28"/>
        </w:rPr>
        <w:t xml:space="preserve"> точками </w:t>
      </w:r>
      <w:proofErr w:type="spellStart"/>
      <w:r w:rsidR="0096338F">
        <w:rPr>
          <w:sz w:val="28"/>
          <w:szCs w:val="28"/>
        </w:rPr>
        <w:t>прикріплення</w:t>
      </w:r>
      <w:proofErr w:type="spellEnd"/>
      <w:r w:rsidR="0096338F">
        <w:rPr>
          <w:sz w:val="28"/>
          <w:szCs w:val="28"/>
        </w:rPr>
        <w:t xml:space="preserve"> </w:t>
      </w:r>
      <w:proofErr w:type="spellStart"/>
      <w:r w:rsidR="0096338F">
        <w:rPr>
          <w:sz w:val="28"/>
          <w:szCs w:val="28"/>
        </w:rPr>
        <w:t>м'яза</w:t>
      </w:r>
      <w:proofErr w:type="spellEnd"/>
      <w:r w:rsidRPr="00FB1EBC">
        <w:rPr>
          <w:sz w:val="28"/>
          <w:szCs w:val="28"/>
        </w:rPr>
        <w:t xml:space="preserve">. ПІРМ </w:t>
      </w:r>
      <w:proofErr w:type="spellStart"/>
      <w:r w:rsidRPr="00FB1EBC">
        <w:rPr>
          <w:sz w:val="28"/>
          <w:szCs w:val="28"/>
        </w:rPr>
        <w:t>відноситься</w:t>
      </w:r>
      <w:proofErr w:type="spellEnd"/>
      <w:r w:rsidRPr="00FB1EBC">
        <w:rPr>
          <w:sz w:val="28"/>
          <w:szCs w:val="28"/>
        </w:rPr>
        <w:t xml:space="preserve"> до </w:t>
      </w:r>
      <w:proofErr w:type="spellStart"/>
      <w:r w:rsidRPr="00FB1EBC">
        <w:rPr>
          <w:sz w:val="28"/>
          <w:szCs w:val="28"/>
        </w:rPr>
        <w:t>найбільш</w:t>
      </w:r>
      <w:proofErr w:type="spellEnd"/>
      <w:r w:rsidRPr="00FB1EBC">
        <w:rPr>
          <w:sz w:val="28"/>
          <w:szCs w:val="28"/>
        </w:rPr>
        <w:t xml:space="preserve"> </w:t>
      </w:r>
      <w:proofErr w:type="spellStart"/>
      <w:r w:rsidRPr="00FB1EBC">
        <w:rPr>
          <w:sz w:val="28"/>
          <w:szCs w:val="28"/>
        </w:rPr>
        <w:t>щадних</w:t>
      </w:r>
      <w:proofErr w:type="spellEnd"/>
      <w:r w:rsidRPr="00FB1EBC">
        <w:rPr>
          <w:sz w:val="28"/>
          <w:szCs w:val="28"/>
        </w:rPr>
        <w:t xml:space="preserve">, </w:t>
      </w:r>
      <w:proofErr w:type="spellStart"/>
      <w:r w:rsidRPr="00FB1EBC">
        <w:rPr>
          <w:sz w:val="28"/>
          <w:szCs w:val="28"/>
        </w:rPr>
        <w:t>ефективних</w:t>
      </w:r>
      <w:proofErr w:type="spellEnd"/>
      <w:r w:rsidRPr="00FB1EBC">
        <w:rPr>
          <w:sz w:val="28"/>
          <w:szCs w:val="28"/>
        </w:rPr>
        <w:t xml:space="preserve"> і </w:t>
      </w:r>
      <w:proofErr w:type="spellStart"/>
      <w:r w:rsidRPr="00FB1EBC">
        <w:rPr>
          <w:sz w:val="28"/>
          <w:szCs w:val="28"/>
        </w:rPr>
        <w:t>безпечних</w:t>
      </w:r>
      <w:proofErr w:type="spellEnd"/>
      <w:r w:rsidRPr="00FB1EBC">
        <w:rPr>
          <w:sz w:val="28"/>
          <w:szCs w:val="28"/>
        </w:rPr>
        <w:t xml:space="preserve"> </w:t>
      </w:r>
      <w:proofErr w:type="spellStart"/>
      <w:r w:rsidRPr="00FB1EBC">
        <w:rPr>
          <w:sz w:val="28"/>
          <w:szCs w:val="28"/>
        </w:rPr>
        <w:t>методів</w:t>
      </w:r>
      <w:proofErr w:type="spellEnd"/>
      <w:r w:rsidRPr="00FB1EBC">
        <w:rPr>
          <w:sz w:val="28"/>
          <w:szCs w:val="28"/>
        </w:rPr>
        <w:t xml:space="preserve"> </w:t>
      </w:r>
      <w:proofErr w:type="spellStart"/>
      <w:r w:rsidRPr="00FB1EBC">
        <w:rPr>
          <w:sz w:val="28"/>
          <w:szCs w:val="28"/>
        </w:rPr>
        <w:t>лікування</w:t>
      </w:r>
      <w:proofErr w:type="spellEnd"/>
      <w:r w:rsidRPr="00FB1EBC">
        <w:rPr>
          <w:sz w:val="28"/>
          <w:szCs w:val="28"/>
        </w:rPr>
        <w:t xml:space="preserve"> </w:t>
      </w:r>
      <w:proofErr w:type="spellStart"/>
      <w:r w:rsidRPr="00FB1EBC">
        <w:rPr>
          <w:sz w:val="28"/>
          <w:szCs w:val="28"/>
        </w:rPr>
        <w:t>захворювань</w:t>
      </w:r>
      <w:proofErr w:type="spellEnd"/>
      <w:r w:rsidRPr="00FB1EBC">
        <w:rPr>
          <w:sz w:val="28"/>
          <w:szCs w:val="28"/>
        </w:rPr>
        <w:t xml:space="preserve"> хребта, </w:t>
      </w:r>
      <w:proofErr w:type="spellStart"/>
      <w:r w:rsidRPr="00FB1EBC">
        <w:rPr>
          <w:sz w:val="28"/>
          <w:szCs w:val="28"/>
        </w:rPr>
        <w:lastRenderedPageBreak/>
        <w:t>м'язово-фасціальних</w:t>
      </w:r>
      <w:proofErr w:type="spellEnd"/>
      <w:r w:rsidRPr="00FB1EBC">
        <w:rPr>
          <w:sz w:val="28"/>
          <w:szCs w:val="28"/>
        </w:rPr>
        <w:t xml:space="preserve"> структур. Правильно проведена за </w:t>
      </w:r>
      <w:proofErr w:type="spellStart"/>
      <w:r w:rsidRPr="00FB1EBC">
        <w:rPr>
          <w:sz w:val="28"/>
          <w:szCs w:val="28"/>
        </w:rPr>
        <w:t>допомогою</w:t>
      </w:r>
      <w:proofErr w:type="spellEnd"/>
      <w:r w:rsidRPr="00FB1EBC">
        <w:rPr>
          <w:sz w:val="28"/>
          <w:szCs w:val="28"/>
        </w:rPr>
        <w:t xml:space="preserve"> ПІРМ </w:t>
      </w:r>
      <w:proofErr w:type="spellStart"/>
      <w:r w:rsidRPr="00FB1EBC">
        <w:rPr>
          <w:sz w:val="28"/>
          <w:szCs w:val="28"/>
        </w:rPr>
        <w:t>мобілізація</w:t>
      </w:r>
      <w:proofErr w:type="spellEnd"/>
      <w:r w:rsidRPr="00FB1EBC">
        <w:rPr>
          <w:sz w:val="28"/>
          <w:szCs w:val="28"/>
        </w:rPr>
        <w:t xml:space="preserve"> </w:t>
      </w:r>
      <w:proofErr w:type="spellStart"/>
      <w:r w:rsidRPr="00FB1EBC">
        <w:rPr>
          <w:sz w:val="28"/>
          <w:szCs w:val="28"/>
        </w:rPr>
        <w:t>може</w:t>
      </w:r>
      <w:proofErr w:type="spellEnd"/>
      <w:r w:rsidRPr="00FB1EBC">
        <w:rPr>
          <w:sz w:val="28"/>
          <w:szCs w:val="28"/>
        </w:rPr>
        <w:t xml:space="preserve"> </w:t>
      </w:r>
      <w:proofErr w:type="spellStart"/>
      <w:r w:rsidRPr="00FB1EBC">
        <w:rPr>
          <w:sz w:val="28"/>
          <w:szCs w:val="28"/>
        </w:rPr>
        <w:t>повністю</w:t>
      </w:r>
      <w:proofErr w:type="spellEnd"/>
      <w:r w:rsidRPr="00FB1EBC">
        <w:rPr>
          <w:sz w:val="28"/>
          <w:szCs w:val="28"/>
        </w:rPr>
        <w:t xml:space="preserve"> </w:t>
      </w:r>
      <w:proofErr w:type="spellStart"/>
      <w:r w:rsidRPr="00FB1EBC">
        <w:rPr>
          <w:sz w:val="28"/>
          <w:szCs w:val="28"/>
        </w:rPr>
        <w:t>замінити</w:t>
      </w:r>
      <w:proofErr w:type="spellEnd"/>
      <w:r w:rsidRPr="00FB1EBC">
        <w:rPr>
          <w:sz w:val="28"/>
          <w:szCs w:val="28"/>
        </w:rPr>
        <w:t xml:space="preserve"> </w:t>
      </w:r>
      <w:proofErr w:type="spellStart"/>
      <w:r w:rsidRPr="00FB1EBC">
        <w:rPr>
          <w:sz w:val="28"/>
          <w:szCs w:val="28"/>
        </w:rPr>
        <w:t>маніпуляцію</w:t>
      </w:r>
      <w:proofErr w:type="spellEnd"/>
      <w:r w:rsidRPr="00FB1EBC">
        <w:rPr>
          <w:sz w:val="28"/>
          <w:szCs w:val="28"/>
        </w:rPr>
        <w:t xml:space="preserve">, </w:t>
      </w:r>
      <w:proofErr w:type="spellStart"/>
      <w:r w:rsidRPr="00FB1EBC">
        <w:rPr>
          <w:sz w:val="28"/>
          <w:szCs w:val="28"/>
        </w:rPr>
        <w:t>небезпечну</w:t>
      </w:r>
      <w:proofErr w:type="spellEnd"/>
      <w:r w:rsidRPr="00FB1EBC">
        <w:rPr>
          <w:sz w:val="28"/>
          <w:szCs w:val="28"/>
        </w:rPr>
        <w:t xml:space="preserve"> великою </w:t>
      </w:r>
      <w:proofErr w:type="spellStart"/>
      <w:r w:rsidRPr="00FB1EBC">
        <w:rPr>
          <w:sz w:val="28"/>
          <w:szCs w:val="28"/>
        </w:rPr>
        <w:t>кількістю</w:t>
      </w:r>
      <w:proofErr w:type="spellEnd"/>
      <w:r w:rsidRPr="00FB1EBC">
        <w:rPr>
          <w:sz w:val="28"/>
          <w:szCs w:val="28"/>
        </w:rPr>
        <w:t xml:space="preserve"> </w:t>
      </w:r>
      <w:proofErr w:type="spellStart"/>
      <w:r w:rsidRPr="00FB1EBC">
        <w:rPr>
          <w:sz w:val="28"/>
          <w:szCs w:val="28"/>
        </w:rPr>
        <w:t>ускладнень</w:t>
      </w:r>
      <w:proofErr w:type="spellEnd"/>
      <w:r w:rsidRPr="00FB1EBC">
        <w:rPr>
          <w:sz w:val="28"/>
          <w:szCs w:val="28"/>
        </w:rPr>
        <w:t xml:space="preserve">. При </w:t>
      </w:r>
      <w:proofErr w:type="spellStart"/>
      <w:r w:rsidRPr="00FB1EBC">
        <w:rPr>
          <w:sz w:val="28"/>
          <w:szCs w:val="28"/>
        </w:rPr>
        <w:t>цьому</w:t>
      </w:r>
      <w:proofErr w:type="spellEnd"/>
      <w:r w:rsidRPr="00FB1EBC">
        <w:rPr>
          <w:sz w:val="28"/>
          <w:szCs w:val="28"/>
        </w:rPr>
        <w:t xml:space="preserve"> </w:t>
      </w:r>
      <w:proofErr w:type="spellStart"/>
      <w:r w:rsidRPr="00FB1EBC">
        <w:rPr>
          <w:sz w:val="28"/>
          <w:szCs w:val="28"/>
        </w:rPr>
        <w:t>вираженість</w:t>
      </w:r>
      <w:proofErr w:type="spellEnd"/>
      <w:r w:rsidRPr="00FB1EBC">
        <w:rPr>
          <w:sz w:val="28"/>
          <w:szCs w:val="28"/>
        </w:rPr>
        <w:t xml:space="preserve"> </w:t>
      </w:r>
      <w:proofErr w:type="spellStart"/>
      <w:r w:rsidRPr="00FB1EBC">
        <w:rPr>
          <w:sz w:val="28"/>
          <w:szCs w:val="28"/>
        </w:rPr>
        <w:t>аналгетичного</w:t>
      </w:r>
      <w:proofErr w:type="spellEnd"/>
      <w:r w:rsidRPr="00FB1EBC">
        <w:rPr>
          <w:sz w:val="28"/>
          <w:szCs w:val="28"/>
        </w:rPr>
        <w:t xml:space="preserve"> і </w:t>
      </w:r>
      <w:proofErr w:type="spellStart"/>
      <w:r w:rsidRPr="00FB1EBC">
        <w:rPr>
          <w:sz w:val="28"/>
          <w:szCs w:val="28"/>
        </w:rPr>
        <w:t>міорелаксуючого</w:t>
      </w:r>
      <w:proofErr w:type="spellEnd"/>
      <w:r w:rsidRPr="00FB1EBC">
        <w:rPr>
          <w:sz w:val="28"/>
          <w:szCs w:val="28"/>
        </w:rPr>
        <w:t xml:space="preserve"> </w:t>
      </w:r>
      <w:proofErr w:type="spellStart"/>
      <w:r w:rsidRPr="00FB1EBC">
        <w:rPr>
          <w:sz w:val="28"/>
          <w:szCs w:val="28"/>
        </w:rPr>
        <w:t>ефекту</w:t>
      </w:r>
      <w:proofErr w:type="spellEnd"/>
      <w:r w:rsidRPr="00FB1EBC">
        <w:rPr>
          <w:sz w:val="28"/>
          <w:szCs w:val="28"/>
        </w:rPr>
        <w:t xml:space="preserve"> </w:t>
      </w:r>
      <w:proofErr w:type="spellStart"/>
      <w:r w:rsidRPr="00FB1EBC">
        <w:rPr>
          <w:sz w:val="28"/>
          <w:szCs w:val="28"/>
        </w:rPr>
        <w:t>цих</w:t>
      </w:r>
      <w:proofErr w:type="spellEnd"/>
      <w:r w:rsidRPr="00FB1EBC">
        <w:rPr>
          <w:sz w:val="28"/>
          <w:szCs w:val="28"/>
        </w:rPr>
        <w:t xml:space="preserve"> </w:t>
      </w:r>
      <w:proofErr w:type="spellStart"/>
      <w:r w:rsidRPr="00FB1EBC">
        <w:rPr>
          <w:sz w:val="28"/>
          <w:szCs w:val="28"/>
        </w:rPr>
        <w:t>прийомів</w:t>
      </w:r>
      <w:proofErr w:type="spellEnd"/>
      <w:r w:rsidRPr="00FB1EBC">
        <w:rPr>
          <w:sz w:val="28"/>
          <w:szCs w:val="28"/>
        </w:rPr>
        <w:t xml:space="preserve"> практично </w:t>
      </w:r>
      <w:proofErr w:type="spellStart"/>
      <w:r w:rsidRPr="00FB1EBC">
        <w:rPr>
          <w:sz w:val="28"/>
          <w:szCs w:val="28"/>
        </w:rPr>
        <w:t>однакова</w:t>
      </w:r>
      <w:proofErr w:type="spellEnd"/>
      <w:r w:rsidRPr="00FB1EBC">
        <w:rPr>
          <w:sz w:val="28"/>
          <w:szCs w:val="28"/>
        </w:rPr>
        <w:t xml:space="preserve">, а </w:t>
      </w:r>
      <w:proofErr w:type="spellStart"/>
      <w:r w:rsidRPr="00FB1EBC">
        <w:rPr>
          <w:sz w:val="28"/>
          <w:szCs w:val="28"/>
        </w:rPr>
        <w:t>досягнуті</w:t>
      </w:r>
      <w:proofErr w:type="spellEnd"/>
      <w:r w:rsidRPr="00FB1EBC">
        <w:rPr>
          <w:sz w:val="28"/>
          <w:szCs w:val="28"/>
        </w:rPr>
        <w:t xml:space="preserve"> </w:t>
      </w:r>
      <w:proofErr w:type="spellStart"/>
      <w:r w:rsidRPr="00FB1EBC">
        <w:rPr>
          <w:sz w:val="28"/>
          <w:szCs w:val="28"/>
        </w:rPr>
        <w:t>результати</w:t>
      </w:r>
      <w:proofErr w:type="spellEnd"/>
      <w:r w:rsidRPr="00FB1EBC">
        <w:rPr>
          <w:sz w:val="28"/>
          <w:szCs w:val="28"/>
        </w:rPr>
        <w:t xml:space="preserve"> при </w:t>
      </w:r>
      <w:proofErr w:type="spellStart"/>
      <w:r w:rsidRPr="00FB1EBC">
        <w:rPr>
          <w:sz w:val="28"/>
          <w:szCs w:val="28"/>
        </w:rPr>
        <w:t>застосуванні</w:t>
      </w:r>
      <w:proofErr w:type="spellEnd"/>
      <w:r w:rsidRPr="00FB1EBC">
        <w:rPr>
          <w:sz w:val="28"/>
          <w:szCs w:val="28"/>
        </w:rPr>
        <w:t xml:space="preserve"> ПІРМ є </w:t>
      </w:r>
      <w:proofErr w:type="spellStart"/>
      <w:r w:rsidRPr="00FB1EBC">
        <w:rPr>
          <w:sz w:val="28"/>
          <w:szCs w:val="28"/>
        </w:rPr>
        <w:t>досить</w:t>
      </w:r>
      <w:proofErr w:type="spellEnd"/>
      <w:r w:rsidRPr="00FB1EBC">
        <w:rPr>
          <w:sz w:val="28"/>
          <w:szCs w:val="28"/>
        </w:rPr>
        <w:t xml:space="preserve"> </w:t>
      </w:r>
      <w:proofErr w:type="spellStart"/>
      <w:r w:rsidRPr="00FB1EBC">
        <w:rPr>
          <w:sz w:val="28"/>
          <w:szCs w:val="28"/>
        </w:rPr>
        <w:t>стійкими</w:t>
      </w:r>
      <w:proofErr w:type="spellEnd"/>
      <w:r w:rsidRPr="00FB1EBC">
        <w:rPr>
          <w:sz w:val="28"/>
          <w:szCs w:val="28"/>
        </w:rPr>
        <w:t xml:space="preserve">. Метод ПІРМ </w:t>
      </w:r>
      <w:proofErr w:type="spellStart"/>
      <w:r w:rsidRPr="00FB1EBC">
        <w:rPr>
          <w:sz w:val="28"/>
          <w:szCs w:val="28"/>
        </w:rPr>
        <w:t>заснований</w:t>
      </w:r>
      <w:proofErr w:type="spellEnd"/>
      <w:r w:rsidRPr="00FB1EBC">
        <w:rPr>
          <w:sz w:val="28"/>
          <w:szCs w:val="28"/>
        </w:rPr>
        <w:t xml:space="preserve"> на </w:t>
      </w:r>
      <w:proofErr w:type="spellStart"/>
      <w:r w:rsidRPr="00FB1EBC">
        <w:rPr>
          <w:sz w:val="28"/>
          <w:szCs w:val="28"/>
        </w:rPr>
        <w:t>фізіологічній</w:t>
      </w:r>
      <w:proofErr w:type="spellEnd"/>
      <w:r w:rsidRPr="00FB1EBC">
        <w:rPr>
          <w:sz w:val="28"/>
          <w:szCs w:val="28"/>
        </w:rPr>
        <w:t xml:space="preserve"> </w:t>
      </w:r>
      <w:proofErr w:type="spellStart"/>
      <w:r w:rsidRPr="00FB1EBC">
        <w:rPr>
          <w:sz w:val="28"/>
          <w:szCs w:val="28"/>
        </w:rPr>
        <w:t>напрузі</w:t>
      </w:r>
      <w:proofErr w:type="spellEnd"/>
      <w:r w:rsidRPr="00FB1EBC">
        <w:rPr>
          <w:sz w:val="28"/>
          <w:szCs w:val="28"/>
        </w:rPr>
        <w:t xml:space="preserve"> і </w:t>
      </w:r>
      <w:proofErr w:type="spellStart"/>
      <w:r w:rsidRPr="00FB1EBC">
        <w:rPr>
          <w:sz w:val="28"/>
          <w:szCs w:val="28"/>
        </w:rPr>
        <w:t>розслабленні</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і </w:t>
      </w:r>
      <w:proofErr w:type="spellStart"/>
      <w:r w:rsidRPr="00FB1EBC">
        <w:rPr>
          <w:sz w:val="28"/>
          <w:szCs w:val="28"/>
        </w:rPr>
        <w:t>використовується</w:t>
      </w:r>
      <w:proofErr w:type="spellEnd"/>
      <w:r w:rsidRPr="00FB1EBC">
        <w:rPr>
          <w:sz w:val="28"/>
          <w:szCs w:val="28"/>
        </w:rPr>
        <w:t xml:space="preserve"> </w:t>
      </w:r>
      <w:proofErr w:type="spellStart"/>
      <w:r w:rsidRPr="00FB1EBC">
        <w:rPr>
          <w:sz w:val="28"/>
          <w:szCs w:val="28"/>
        </w:rPr>
        <w:t>найчастіше</w:t>
      </w:r>
      <w:proofErr w:type="spellEnd"/>
      <w:r w:rsidRPr="00FB1EBC">
        <w:rPr>
          <w:sz w:val="28"/>
          <w:szCs w:val="28"/>
        </w:rPr>
        <w:t xml:space="preserve"> перед </w:t>
      </w:r>
      <w:proofErr w:type="spellStart"/>
      <w:r w:rsidRPr="00FB1EBC">
        <w:rPr>
          <w:sz w:val="28"/>
          <w:szCs w:val="28"/>
        </w:rPr>
        <w:t>мобілізацією</w:t>
      </w:r>
      <w:proofErr w:type="spellEnd"/>
      <w:r w:rsidRPr="00FB1EBC">
        <w:rPr>
          <w:sz w:val="28"/>
          <w:szCs w:val="28"/>
        </w:rPr>
        <w:t xml:space="preserve"> </w:t>
      </w:r>
      <w:proofErr w:type="spellStart"/>
      <w:r w:rsidRPr="00FB1EBC">
        <w:rPr>
          <w:sz w:val="28"/>
          <w:szCs w:val="28"/>
        </w:rPr>
        <w:t>суглоба</w:t>
      </w:r>
      <w:proofErr w:type="spellEnd"/>
      <w:r w:rsidR="00321FEF" w:rsidRPr="00842902">
        <w:rPr>
          <w:color w:val="000000"/>
          <w:sz w:val="28"/>
          <w:szCs w:val="28"/>
        </w:rPr>
        <w:t>[</w:t>
      </w:r>
      <w:r w:rsidR="00321FEF" w:rsidRPr="00321FEF">
        <w:rPr>
          <w:color w:val="000000"/>
          <w:sz w:val="28"/>
          <w:szCs w:val="28"/>
        </w:rPr>
        <w:t>37</w:t>
      </w:r>
      <w:r w:rsidR="00321FEF" w:rsidRPr="00842902">
        <w:rPr>
          <w:color w:val="000000"/>
          <w:sz w:val="28"/>
          <w:szCs w:val="28"/>
        </w:rPr>
        <w:t>]</w:t>
      </w:r>
      <w:r w:rsidRPr="00FB1EBC">
        <w:rPr>
          <w:sz w:val="28"/>
          <w:szCs w:val="28"/>
        </w:rPr>
        <w:t xml:space="preserve">. </w:t>
      </w:r>
    </w:p>
    <w:p w14:paraId="054A5734" w14:textId="77777777" w:rsidR="00667D0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Наслідки</w:t>
      </w:r>
      <w:proofErr w:type="spellEnd"/>
      <w:r w:rsidRPr="00FB1EBC">
        <w:rPr>
          <w:sz w:val="28"/>
          <w:szCs w:val="28"/>
        </w:rPr>
        <w:t xml:space="preserve"> </w:t>
      </w:r>
      <w:proofErr w:type="spellStart"/>
      <w:r w:rsidRPr="00FB1EBC">
        <w:rPr>
          <w:sz w:val="28"/>
          <w:szCs w:val="28"/>
        </w:rPr>
        <w:t>застосування</w:t>
      </w:r>
      <w:proofErr w:type="spellEnd"/>
      <w:r w:rsidRPr="00FB1EBC">
        <w:rPr>
          <w:sz w:val="28"/>
          <w:szCs w:val="28"/>
        </w:rPr>
        <w:t xml:space="preserve"> ПІРМ: </w:t>
      </w:r>
    </w:p>
    <w:p w14:paraId="6E054663" w14:textId="77777777" w:rsidR="00667D0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sym w:font="Symbol" w:char="F0B7"/>
      </w:r>
      <w:r w:rsidRPr="00FB1EBC">
        <w:rPr>
          <w:sz w:val="28"/>
          <w:szCs w:val="28"/>
        </w:rPr>
        <w:t xml:space="preserve"> </w:t>
      </w:r>
      <w:proofErr w:type="spellStart"/>
      <w:r w:rsidRPr="00FB1EBC">
        <w:rPr>
          <w:sz w:val="28"/>
          <w:szCs w:val="28"/>
        </w:rPr>
        <w:t>сприяє</w:t>
      </w:r>
      <w:proofErr w:type="spellEnd"/>
      <w:r w:rsidRPr="00FB1EBC">
        <w:rPr>
          <w:sz w:val="28"/>
          <w:szCs w:val="28"/>
        </w:rPr>
        <w:t xml:space="preserve"> </w:t>
      </w:r>
      <w:proofErr w:type="spellStart"/>
      <w:r w:rsidRPr="00FB1EBC">
        <w:rPr>
          <w:sz w:val="28"/>
          <w:szCs w:val="28"/>
        </w:rPr>
        <w:t>усуненню</w:t>
      </w:r>
      <w:proofErr w:type="spellEnd"/>
      <w:r w:rsidRPr="00FB1EBC">
        <w:rPr>
          <w:sz w:val="28"/>
          <w:szCs w:val="28"/>
        </w:rPr>
        <w:t xml:space="preserve"> </w:t>
      </w:r>
      <w:proofErr w:type="spellStart"/>
      <w:r w:rsidRPr="00FB1EBC">
        <w:rPr>
          <w:sz w:val="28"/>
          <w:szCs w:val="28"/>
        </w:rPr>
        <w:t>фасціально-м’язової</w:t>
      </w:r>
      <w:proofErr w:type="spellEnd"/>
      <w:r w:rsidRPr="00FB1EBC">
        <w:rPr>
          <w:sz w:val="28"/>
          <w:szCs w:val="28"/>
        </w:rPr>
        <w:t xml:space="preserve"> </w:t>
      </w:r>
      <w:proofErr w:type="spellStart"/>
      <w:r w:rsidRPr="00FB1EBC">
        <w:rPr>
          <w:sz w:val="28"/>
          <w:szCs w:val="28"/>
        </w:rPr>
        <w:t>ригідності</w:t>
      </w:r>
      <w:proofErr w:type="spellEnd"/>
      <w:r w:rsidRPr="00FB1EBC">
        <w:rPr>
          <w:sz w:val="28"/>
          <w:szCs w:val="28"/>
        </w:rPr>
        <w:t xml:space="preserve">; </w:t>
      </w:r>
    </w:p>
    <w:p w14:paraId="1669FB82" w14:textId="77777777" w:rsidR="00667D0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sym w:font="Symbol" w:char="F0B7"/>
      </w:r>
      <w:r w:rsidRPr="00FB1EBC">
        <w:rPr>
          <w:sz w:val="28"/>
          <w:szCs w:val="28"/>
        </w:rPr>
        <w:t xml:space="preserve"> </w:t>
      </w:r>
      <w:proofErr w:type="spellStart"/>
      <w:r w:rsidRPr="00FB1EBC">
        <w:rPr>
          <w:sz w:val="28"/>
          <w:szCs w:val="28"/>
        </w:rPr>
        <w:t>усуває</w:t>
      </w:r>
      <w:proofErr w:type="spellEnd"/>
      <w:r w:rsidRPr="00FB1EBC">
        <w:rPr>
          <w:sz w:val="28"/>
          <w:szCs w:val="28"/>
        </w:rPr>
        <w:t xml:space="preserve"> </w:t>
      </w:r>
      <w:proofErr w:type="spellStart"/>
      <w:r w:rsidRPr="00FB1EBC">
        <w:rPr>
          <w:sz w:val="28"/>
          <w:szCs w:val="28"/>
        </w:rPr>
        <w:t>периферичнийосередок</w:t>
      </w:r>
      <w:proofErr w:type="spellEnd"/>
      <w:r w:rsidRPr="00FB1EBC">
        <w:rPr>
          <w:sz w:val="28"/>
          <w:szCs w:val="28"/>
        </w:rPr>
        <w:t xml:space="preserve"> болю - </w:t>
      </w:r>
      <w:proofErr w:type="spellStart"/>
      <w:r w:rsidRPr="00FB1EBC">
        <w:rPr>
          <w:sz w:val="28"/>
          <w:szCs w:val="28"/>
        </w:rPr>
        <w:t>критичний</w:t>
      </w:r>
      <w:proofErr w:type="spellEnd"/>
      <w:r w:rsidRPr="00FB1EBC">
        <w:rPr>
          <w:sz w:val="28"/>
          <w:szCs w:val="28"/>
        </w:rPr>
        <w:t xml:space="preserve"> пункт; </w:t>
      </w:r>
    </w:p>
    <w:p w14:paraId="5CAF8BD7" w14:textId="77777777" w:rsidR="00667D0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sym w:font="Symbol" w:char="F0B7"/>
      </w:r>
      <w:r w:rsidRPr="00FB1EBC">
        <w:rPr>
          <w:sz w:val="28"/>
          <w:szCs w:val="28"/>
        </w:rPr>
        <w:t xml:space="preserve"> </w:t>
      </w:r>
      <w:proofErr w:type="spellStart"/>
      <w:r w:rsidRPr="00FB1EBC">
        <w:rPr>
          <w:sz w:val="28"/>
          <w:szCs w:val="28"/>
        </w:rPr>
        <w:t>сприяє</w:t>
      </w:r>
      <w:proofErr w:type="spellEnd"/>
      <w:r w:rsidRPr="00FB1EBC">
        <w:rPr>
          <w:sz w:val="28"/>
          <w:szCs w:val="28"/>
        </w:rPr>
        <w:t xml:space="preserve"> </w:t>
      </w:r>
      <w:proofErr w:type="spellStart"/>
      <w:r w:rsidRPr="00FB1EBC">
        <w:rPr>
          <w:sz w:val="28"/>
          <w:szCs w:val="28"/>
        </w:rPr>
        <w:t>активізації</w:t>
      </w:r>
      <w:proofErr w:type="spellEnd"/>
      <w:r w:rsidRPr="00FB1EBC">
        <w:rPr>
          <w:sz w:val="28"/>
          <w:szCs w:val="28"/>
        </w:rPr>
        <w:t xml:space="preserve"> </w:t>
      </w:r>
      <w:proofErr w:type="spellStart"/>
      <w:r w:rsidRPr="00FB1EBC">
        <w:rPr>
          <w:sz w:val="28"/>
          <w:szCs w:val="28"/>
        </w:rPr>
        <w:t>високопорогових</w:t>
      </w:r>
      <w:proofErr w:type="spellEnd"/>
      <w:r w:rsidRPr="00FB1EBC">
        <w:rPr>
          <w:sz w:val="28"/>
          <w:szCs w:val="28"/>
        </w:rPr>
        <w:t xml:space="preserve"> </w:t>
      </w:r>
      <w:proofErr w:type="spellStart"/>
      <w:r w:rsidRPr="00FB1EBC">
        <w:rPr>
          <w:sz w:val="28"/>
          <w:szCs w:val="28"/>
        </w:rPr>
        <w:t>механорецепторів</w:t>
      </w:r>
      <w:proofErr w:type="spellEnd"/>
      <w:r w:rsidRPr="00FB1EBC">
        <w:rPr>
          <w:sz w:val="28"/>
          <w:szCs w:val="28"/>
        </w:rPr>
        <w:t xml:space="preserve"> III типу, </w:t>
      </w:r>
      <w:proofErr w:type="spellStart"/>
      <w:r w:rsidRPr="00FB1EBC">
        <w:rPr>
          <w:sz w:val="28"/>
          <w:szCs w:val="28"/>
        </w:rPr>
        <w:t>розташованих</w:t>
      </w:r>
      <w:proofErr w:type="spellEnd"/>
      <w:r w:rsidRPr="00FB1EBC">
        <w:rPr>
          <w:sz w:val="28"/>
          <w:szCs w:val="28"/>
        </w:rPr>
        <w:t xml:space="preserve"> у </w:t>
      </w:r>
      <w:proofErr w:type="spellStart"/>
      <w:r w:rsidRPr="00FB1EBC">
        <w:rPr>
          <w:sz w:val="28"/>
          <w:szCs w:val="28"/>
        </w:rPr>
        <w:t>місцях</w:t>
      </w:r>
      <w:proofErr w:type="spellEnd"/>
      <w:r w:rsidRPr="00FB1EBC">
        <w:rPr>
          <w:sz w:val="28"/>
          <w:szCs w:val="28"/>
        </w:rPr>
        <w:t xml:space="preserve"> </w:t>
      </w:r>
      <w:proofErr w:type="spellStart"/>
      <w:r w:rsidRPr="00FB1EBC">
        <w:rPr>
          <w:sz w:val="28"/>
          <w:szCs w:val="28"/>
        </w:rPr>
        <w:t>вплетення</w:t>
      </w:r>
      <w:proofErr w:type="spellEnd"/>
      <w:r w:rsidRPr="00FB1EBC">
        <w:rPr>
          <w:sz w:val="28"/>
          <w:szCs w:val="28"/>
        </w:rPr>
        <w:t xml:space="preserve"> </w:t>
      </w:r>
      <w:proofErr w:type="spellStart"/>
      <w:r w:rsidRPr="00FB1EBC">
        <w:rPr>
          <w:sz w:val="28"/>
          <w:szCs w:val="28"/>
        </w:rPr>
        <w:t>зв’язок</w:t>
      </w:r>
      <w:proofErr w:type="spellEnd"/>
      <w:r w:rsidRPr="00FB1EBC">
        <w:rPr>
          <w:sz w:val="28"/>
          <w:szCs w:val="28"/>
        </w:rPr>
        <w:t xml:space="preserve"> і </w:t>
      </w:r>
      <w:proofErr w:type="spellStart"/>
      <w:r w:rsidRPr="00FB1EBC">
        <w:rPr>
          <w:sz w:val="28"/>
          <w:szCs w:val="28"/>
        </w:rPr>
        <w:t>сухожилків</w:t>
      </w:r>
      <w:proofErr w:type="spellEnd"/>
      <w:r w:rsidRPr="00FB1EBC">
        <w:rPr>
          <w:sz w:val="28"/>
          <w:szCs w:val="28"/>
        </w:rPr>
        <w:t xml:space="preserve"> в </w:t>
      </w:r>
      <w:proofErr w:type="spellStart"/>
      <w:r w:rsidRPr="00FB1EBC">
        <w:rPr>
          <w:sz w:val="28"/>
          <w:szCs w:val="28"/>
        </w:rPr>
        <w:t>суглобову</w:t>
      </w:r>
      <w:proofErr w:type="spellEnd"/>
      <w:r w:rsidRPr="00FB1EBC">
        <w:rPr>
          <w:sz w:val="28"/>
          <w:szCs w:val="28"/>
        </w:rPr>
        <w:t xml:space="preserve"> капсулу; </w:t>
      </w:r>
    </w:p>
    <w:p w14:paraId="7302484C" w14:textId="77777777" w:rsidR="00667D0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sym w:font="Symbol" w:char="F0B7"/>
      </w:r>
      <w:r w:rsidRPr="00FB1EBC">
        <w:rPr>
          <w:sz w:val="28"/>
          <w:szCs w:val="28"/>
        </w:rPr>
        <w:t xml:space="preserve"> </w:t>
      </w:r>
      <w:proofErr w:type="spellStart"/>
      <w:r w:rsidRPr="00FB1EBC">
        <w:rPr>
          <w:sz w:val="28"/>
          <w:szCs w:val="28"/>
        </w:rPr>
        <w:t>активує</w:t>
      </w:r>
      <w:proofErr w:type="spellEnd"/>
      <w:r w:rsidRPr="00FB1EBC">
        <w:rPr>
          <w:sz w:val="28"/>
          <w:szCs w:val="28"/>
        </w:rPr>
        <w:t xml:space="preserve"> </w:t>
      </w:r>
      <w:proofErr w:type="spellStart"/>
      <w:r w:rsidRPr="00FB1EBC">
        <w:rPr>
          <w:sz w:val="28"/>
          <w:szCs w:val="28"/>
        </w:rPr>
        <w:t>аферентну</w:t>
      </w:r>
      <w:proofErr w:type="spellEnd"/>
      <w:r w:rsidRPr="00FB1EBC">
        <w:rPr>
          <w:sz w:val="28"/>
          <w:szCs w:val="28"/>
        </w:rPr>
        <w:t xml:space="preserve"> </w:t>
      </w:r>
      <w:proofErr w:type="spellStart"/>
      <w:r w:rsidRPr="00FB1EBC">
        <w:rPr>
          <w:sz w:val="28"/>
          <w:szCs w:val="28"/>
        </w:rPr>
        <w:t>іннервацію</w:t>
      </w:r>
      <w:proofErr w:type="spellEnd"/>
      <w:r w:rsidRPr="00FB1EBC">
        <w:rPr>
          <w:sz w:val="28"/>
          <w:szCs w:val="28"/>
        </w:rPr>
        <w:t xml:space="preserve">, </w:t>
      </w:r>
      <w:proofErr w:type="spellStart"/>
      <w:r w:rsidRPr="00FB1EBC">
        <w:rPr>
          <w:sz w:val="28"/>
          <w:szCs w:val="28"/>
        </w:rPr>
        <w:t>нормалізує</w:t>
      </w:r>
      <w:proofErr w:type="spellEnd"/>
      <w:r w:rsidRPr="00FB1EBC">
        <w:rPr>
          <w:sz w:val="28"/>
          <w:szCs w:val="28"/>
        </w:rPr>
        <w:t xml:space="preserve"> </w:t>
      </w:r>
      <w:proofErr w:type="spellStart"/>
      <w:r w:rsidRPr="00FB1EBC">
        <w:rPr>
          <w:sz w:val="28"/>
          <w:szCs w:val="28"/>
        </w:rPr>
        <w:t>нервово-м’язові</w:t>
      </w:r>
      <w:proofErr w:type="spellEnd"/>
      <w:r w:rsidRPr="00FB1EBC">
        <w:rPr>
          <w:sz w:val="28"/>
          <w:szCs w:val="28"/>
        </w:rPr>
        <w:t xml:space="preserve"> </w:t>
      </w:r>
      <w:proofErr w:type="spellStart"/>
      <w:r w:rsidRPr="00FB1EBC">
        <w:rPr>
          <w:sz w:val="28"/>
          <w:szCs w:val="28"/>
        </w:rPr>
        <w:t>зв’язки</w:t>
      </w:r>
      <w:proofErr w:type="spellEnd"/>
      <w:r w:rsidRPr="00FB1EBC">
        <w:rPr>
          <w:sz w:val="28"/>
          <w:szCs w:val="28"/>
        </w:rPr>
        <w:t xml:space="preserve">. </w:t>
      </w:r>
      <w:proofErr w:type="spellStart"/>
      <w:r w:rsidRPr="00FB1EBC">
        <w:rPr>
          <w:sz w:val="28"/>
          <w:szCs w:val="28"/>
        </w:rPr>
        <w:t>Прийоми</w:t>
      </w:r>
      <w:proofErr w:type="spellEnd"/>
      <w:r w:rsidRPr="00FB1EBC">
        <w:rPr>
          <w:sz w:val="28"/>
          <w:szCs w:val="28"/>
        </w:rPr>
        <w:t xml:space="preserve"> </w:t>
      </w:r>
      <w:proofErr w:type="spellStart"/>
      <w:r w:rsidRPr="00FB1EBC">
        <w:rPr>
          <w:sz w:val="28"/>
          <w:szCs w:val="28"/>
        </w:rPr>
        <w:t>цієї</w:t>
      </w:r>
      <w:proofErr w:type="spellEnd"/>
      <w:r w:rsidRPr="00FB1EBC">
        <w:rPr>
          <w:sz w:val="28"/>
          <w:szCs w:val="28"/>
        </w:rPr>
        <w:t xml:space="preserve"> </w:t>
      </w:r>
      <w:proofErr w:type="spellStart"/>
      <w:r w:rsidRPr="00FB1EBC">
        <w:rPr>
          <w:sz w:val="28"/>
          <w:szCs w:val="28"/>
        </w:rPr>
        <w:t>техніки</w:t>
      </w:r>
      <w:proofErr w:type="spellEnd"/>
      <w:r w:rsidRPr="00FB1EBC">
        <w:rPr>
          <w:sz w:val="28"/>
          <w:szCs w:val="28"/>
        </w:rPr>
        <w:t xml:space="preserve"> </w:t>
      </w:r>
      <w:proofErr w:type="spellStart"/>
      <w:r w:rsidRPr="00FB1EBC">
        <w:rPr>
          <w:sz w:val="28"/>
          <w:szCs w:val="28"/>
        </w:rPr>
        <w:t>спрямовані</w:t>
      </w:r>
      <w:proofErr w:type="spellEnd"/>
      <w:r w:rsidRPr="00FB1EBC">
        <w:rPr>
          <w:sz w:val="28"/>
          <w:szCs w:val="28"/>
        </w:rPr>
        <w:t xml:space="preserve"> на </w:t>
      </w:r>
      <w:proofErr w:type="spellStart"/>
      <w:r w:rsidRPr="00FB1EBC">
        <w:rPr>
          <w:sz w:val="28"/>
          <w:szCs w:val="28"/>
        </w:rPr>
        <w:t>усунення</w:t>
      </w:r>
      <w:proofErr w:type="spellEnd"/>
      <w:r w:rsidRPr="00FB1EBC">
        <w:rPr>
          <w:sz w:val="28"/>
          <w:szCs w:val="28"/>
        </w:rPr>
        <w:t xml:space="preserve"> рефлекторного </w:t>
      </w:r>
      <w:proofErr w:type="spellStart"/>
      <w:r w:rsidRPr="00FB1EBC">
        <w:rPr>
          <w:sz w:val="28"/>
          <w:szCs w:val="28"/>
        </w:rPr>
        <w:t>м’язового</w:t>
      </w:r>
      <w:proofErr w:type="spellEnd"/>
      <w:r w:rsidRPr="00FB1EBC">
        <w:rPr>
          <w:sz w:val="28"/>
          <w:szCs w:val="28"/>
        </w:rPr>
        <w:t xml:space="preserve"> спазму при болях, </w:t>
      </w:r>
      <w:proofErr w:type="spellStart"/>
      <w:r w:rsidRPr="00FB1EBC">
        <w:rPr>
          <w:sz w:val="28"/>
          <w:szCs w:val="28"/>
        </w:rPr>
        <w:t>які</w:t>
      </w:r>
      <w:proofErr w:type="spellEnd"/>
      <w:r w:rsidRPr="00FB1EBC">
        <w:rPr>
          <w:sz w:val="28"/>
          <w:szCs w:val="28"/>
        </w:rPr>
        <w:t xml:space="preserve"> </w:t>
      </w:r>
      <w:proofErr w:type="spellStart"/>
      <w:r w:rsidRPr="00FB1EBC">
        <w:rPr>
          <w:sz w:val="28"/>
          <w:szCs w:val="28"/>
        </w:rPr>
        <w:t>можуть</w:t>
      </w:r>
      <w:proofErr w:type="spellEnd"/>
      <w:r w:rsidRPr="00FB1EBC">
        <w:rPr>
          <w:sz w:val="28"/>
          <w:szCs w:val="28"/>
        </w:rPr>
        <w:t xml:space="preserve"> </w:t>
      </w:r>
      <w:proofErr w:type="spellStart"/>
      <w:r w:rsidRPr="00FB1EBC">
        <w:rPr>
          <w:sz w:val="28"/>
          <w:szCs w:val="28"/>
        </w:rPr>
        <w:t>посилюватися</w:t>
      </w:r>
      <w:proofErr w:type="spellEnd"/>
      <w:r w:rsidRPr="00FB1EBC">
        <w:rPr>
          <w:sz w:val="28"/>
          <w:szCs w:val="28"/>
        </w:rPr>
        <w:t xml:space="preserve"> при </w:t>
      </w:r>
      <w:proofErr w:type="spellStart"/>
      <w:r w:rsidRPr="00FB1EBC">
        <w:rPr>
          <w:sz w:val="28"/>
          <w:szCs w:val="28"/>
        </w:rPr>
        <w:t>проведенні</w:t>
      </w:r>
      <w:proofErr w:type="spellEnd"/>
      <w:r w:rsidRPr="00FB1EBC">
        <w:rPr>
          <w:sz w:val="28"/>
          <w:szCs w:val="28"/>
        </w:rPr>
        <w:t xml:space="preserve"> </w:t>
      </w:r>
      <w:proofErr w:type="spellStart"/>
      <w:r w:rsidRPr="00FB1EBC">
        <w:rPr>
          <w:sz w:val="28"/>
          <w:szCs w:val="28"/>
        </w:rPr>
        <w:t>мобілізації</w:t>
      </w:r>
      <w:proofErr w:type="spellEnd"/>
      <w:r w:rsidRPr="00FB1EBC">
        <w:rPr>
          <w:sz w:val="28"/>
          <w:szCs w:val="28"/>
        </w:rPr>
        <w:t xml:space="preserve">. При  </w:t>
      </w:r>
      <w:proofErr w:type="spellStart"/>
      <w:r w:rsidRPr="00FB1EBC">
        <w:rPr>
          <w:sz w:val="28"/>
          <w:szCs w:val="28"/>
        </w:rPr>
        <w:t>наявності</w:t>
      </w:r>
      <w:proofErr w:type="spellEnd"/>
      <w:r w:rsidRPr="00FB1EBC">
        <w:rPr>
          <w:sz w:val="28"/>
          <w:szCs w:val="28"/>
        </w:rPr>
        <w:t xml:space="preserve"> </w:t>
      </w:r>
      <w:proofErr w:type="spellStart"/>
      <w:r w:rsidRPr="00FB1EBC">
        <w:rPr>
          <w:sz w:val="28"/>
          <w:szCs w:val="28"/>
        </w:rPr>
        <w:t>функціонального</w:t>
      </w:r>
      <w:proofErr w:type="spellEnd"/>
      <w:r w:rsidRPr="00FB1EBC">
        <w:rPr>
          <w:sz w:val="28"/>
          <w:szCs w:val="28"/>
        </w:rPr>
        <w:t xml:space="preserve"> блоку в </w:t>
      </w:r>
      <w:proofErr w:type="spellStart"/>
      <w:r w:rsidRPr="00FB1EBC">
        <w:rPr>
          <w:sz w:val="28"/>
          <w:szCs w:val="28"/>
        </w:rPr>
        <w:t>сегменті</w:t>
      </w:r>
      <w:proofErr w:type="spellEnd"/>
      <w:r w:rsidRPr="00FB1EBC">
        <w:rPr>
          <w:sz w:val="28"/>
          <w:szCs w:val="28"/>
        </w:rPr>
        <w:t xml:space="preserve"> хребта в одному </w:t>
      </w:r>
      <w:proofErr w:type="spellStart"/>
      <w:r w:rsidRPr="00FB1EBC">
        <w:rPr>
          <w:sz w:val="28"/>
          <w:szCs w:val="28"/>
        </w:rPr>
        <w:t>напрямку</w:t>
      </w:r>
      <w:proofErr w:type="spellEnd"/>
      <w:r w:rsidRPr="00FB1EBC">
        <w:rPr>
          <w:sz w:val="28"/>
          <w:szCs w:val="28"/>
        </w:rPr>
        <w:t xml:space="preserve">, </w:t>
      </w:r>
      <w:proofErr w:type="spellStart"/>
      <w:r w:rsidRPr="00FB1EBC">
        <w:rPr>
          <w:sz w:val="28"/>
          <w:szCs w:val="28"/>
        </w:rPr>
        <w:t>м’язи</w:t>
      </w:r>
      <w:proofErr w:type="spellEnd"/>
      <w:r w:rsidRPr="00FB1EBC">
        <w:rPr>
          <w:sz w:val="28"/>
          <w:szCs w:val="28"/>
        </w:rPr>
        <w:t xml:space="preserve">, </w:t>
      </w:r>
      <w:proofErr w:type="spellStart"/>
      <w:r w:rsidRPr="00FB1EBC">
        <w:rPr>
          <w:sz w:val="28"/>
          <w:szCs w:val="28"/>
        </w:rPr>
        <w:t>які</w:t>
      </w:r>
      <w:proofErr w:type="spellEnd"/>
      <w:r w:rsidRPr="00FB1EBC">
        <w:rPr>
          <w:sz w:val="28"/>
          <w:szCs w:val="28"/>
        </w:rPr>
        <w:t xml:space="preserve"> </w:t>
      </w:r>
      <w:proofErr w:type="spellStart"/>
      <w:r w:rsidRPr="00FB1EBC">
        <w:rPr>
          <w:sz w:val="28"/>
          <w:szCs w:val="28"/>
        </w:rPr>
        <w:t>здійснюють</w:t>
      </w:r>
      <w:proofErr w:type="spellEnd"/>
      <w:r w:rsidRPr="00FB1EBC">
        <w:rPr>
          <w:sz w:val="28"/>
          <w:szCs w:val="28"/>
        </w:rPr>
        <w:t xml:space="preserve"> рух у </w:t>
      </w:r>
      <w:proofErr w:type="spellStart"/>
      <w:r w:rsidRPr="00FB1EBC">
        <w:rPr>
          <w:sz w:val="28"/>
          <w:szCs w:val="28"/>
        </w:rPr>
        <w:t>зворотному</w:t>
      </w:r>
      <w:proofErr w:type="spellEnd"/>
      <w:r w:rsidRPr="00FB1EBC">
        <w:rPr>
          <w:sz w:val="28"/>
          <w:szCs w:val="28"/>
        </w:rPr>
        <w:t xml:space="preserve"> </w:t>
      </w:r>
      <w:proofErr w:type="spellStart"/>
      <w:r w:rsidRPr="00FB1EBC">
        <w:rPr>
          <w:sz w:val="28"/>
          <w:szCs w:val="28"/>
        </w:rPr>
        <w:t>напрямку</w:t>
      </w:r>
      <w:proofErr w:type="spellEnd"/>
      <w:r w:rsidRPr="00FB1EBC">
        <w:rPr>
          <w:sz w:val="28"/>
          <w:szCs w:val="28"/>
        </w:rPr>
        <w:t xml:space="preserve">, </w:t>
      </w:r>
      <w:proofErr w:type="spellStart"/>
      <w:r w:rsidRPr="00FB1EBC">
        <w:rPr>
          <w:sz w:val="28"/>
          <w:szCs w:val="28"/>
        </w:rPr>
        <w:t>бувають</w:t>
      </w:r>
      <w:proofErr w:type="spellEnd"/>
      <w:r w:rsidRPr="00FB1EBC">
        <w:rPr>
          <w:sz w:val="28"/>
          <w:szCs w:val="28"/>
        </w:rPr>
        <w:t xml:space="preserve"> </w:t>
      </w:r>
      <w:proofErr w:type="spellStart"/>
      <w:r w:rsidRPr="00FB1EBC">
        <w:rPr>
          <w:sz w:val="28"/>
          <w:szCs w:val="28"/>
        </w:rPr>
        <w:t>спазмовані</w:t>
      </w:r>
      <w:proofErr w:type="spellEnd"/>
      <w:r w:rsidRPr="00FB1EBC">
        <w:rPr>
          <w:sz w:val="28"/>
          <w:szCs w:val="28"/>
        </w:rPr>
        <w:t xml:space="preserve">. </w:t>
      </w:r>
    </w:p>
    <w:p w14:paraId="6FE37EE7" w14:textId="77777777" w:rsidR="00667D0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Щоб</w:t>
      </w:r>
      <w:proofErr w:type="spellEnd"/>
      <w:r w:rsidRPr="00FB1EBC">
        <w:rPr>
          <w:sz w:val="28"/>
          <w:szCs w:val="28"/>
        </w:rPr>
        <w:t xml:space="preserve"> </w:t>
      </w:r>
      <w:proofErr w:type="spellStart"/>
      <w:r w:rsidRPr="00FB1EBC">
        <w:rPr>
          <w:sz w:val="28"/>
          <w:szCs w:val="28"/>
        </w:rPr>
        <w:t>усунути</w:t>
      </w:r>
      <w:proofErr w:type="spellEnd"/>
      <w:r w:rsidRPr="00FB1EBC">
        <w:rPr>
          <w:sz w:val="28"/>
          <w:szCs w:val="28"/>
        </w:rPr>
        <w:t xml:space="preserve"> </w:t>
      </w:r>
      <w:proofErr w:type="spellStart"/>
      <w:r w:rsidRPr="00FB1EBC">
        <w:rPr>
          <w:sz w:val="28"/>
          <w:szCs w:val="28"/>
        </w:rPr>
        <w:t>цей</w:t>
      </w:r>
      <w:proofErr w:type="spellEnd"/>
      <w:r w:rsidRPr="00FB1EBC">
        <w:rPr>
          <w:sz w:val="28"/>
          <w:szCs w:val="28"/>
        </w:rPr>
        <w:t xml:space="preserve"> спазм, </w:t>
      </w:r>
      <w:proofErr w:type="spellStart"/>
      <w:r w:rsidRPr="00FB1EBC">
        <w:rPr>
          <w:sz w:val="28"/>
          <w:szCs w:val="28"/>
        </w:rPr>
        <w:t>необхідно</w:t>
      </w:r>
      <w:proofErr w:type="spellEnd"/>
      <w:r w:rsidRPr="00FB1EBC">
        <w:rPr>
          <w:sz w:val="28"/>
          <w:szCs w:val="28"/>
        </w:rPr>
        <w:t xml:space="preserve"> </w:t>
      </w:r>
      <w:proofErr w:type="spellStart"/>
      <w:r w:rsidRPr="00FB1EBC">
        <w:rPr>
          <w:sz w:val="28"/>
          <w:szCs w:val="28"/>
        </w:rPr>
        <w:t>дати</w:t>
      </w:r>
      <w:proofErr w:type="spellEnd"/>
      <w:r w:rsidRPr="00FB1EBC">
        <w:rPr>
          <w:sz w:val="28"/>
          <w:szCs w:val="28"/>
        </w:rPr>
        <w:t xml:space="preserve"> </w:t>
      </w:r>
      <w:proofErr w:type="spellStart"/>
      <w:r w:rsidRPr="00FB1EBC">
        <w:rPr>
          <w:sz w:val="28"/>
          <w:szCs w:val="28"/>
        </w:rPr>
        <w:t>невелике</w:t>
      </w:r>
      <w:proofErr w:type="spellEnd"/>
      <w:r w:rsidRPr="00FB1EBC">
        <w:rPr>
          <w:sz w:val="28"/>
          <w:szCs w:val="28"/>
        </w:rPr>
        <w:t xml:space="preserve"> </w:t>
      </w:r>
      <w:proofErr w:type="spellStart"/>
      <w:r w:rsidRPr="00FB1EBC">
        <w:rPr>
          <w:sz w:val="28"/>
          <w:szCs w:val="28"/>
        </w:rPr>
        <w:t>навантаження</w:t>
      </w:r>
      <w:proofErr w:type="spellEnd"/>
      <w:r w:rsidRPr="00FB1EBC">
        <w:rPr>
          <w:sz w:val="28"/>
          <w:szCs w:val="28"/>
        </w:rPr>
        <w:t xml:space="preserve"> в </w:t>
      </w:r>
      <w:proofErr w:type="spellStart"/>
      <w:r w:rsidRPr="00FB1EBC">
        <w:rPr>
          <w:sz w:val="28"/>
          <w:szCs w:val="28"/>
        </w:rPr>
        <w:t>ізометричному</w:t>
      </w:r>
      <w:proofErr w:type="spellEnd"/>
      <w:r w:rsidRPr="00FB1EBC">
        <w:rPr>
          <w:sz w:val="28"/>
          <w:szCs w:val="28"/>
        </w:rPr>
        <w:t xml:space="preserve"> </w:t>
      </w:r>
      <w:proofErr w:type="spellStart"/>
      <w:r w:rsidRPr="00FB1EBC">
        <w:rPr>
          <w:sz w:val="28"/>
          <w:szCs w:val="28"/>
        </w:rPr>
        <w:t>режимі</w:t>
      </w:r>
      <w:proofErr w:type="spellEnd"/>
      <w:r w:rsidRPr="00FB1EBC">
        <w:rPr>
          <w:sz w:val="28"/>
          <w:szCs w:val="28"/>
        </w:rPr>
        <w:t xml:space="preserve"> </w:t>
      </w:r>
      <w:proofErr w:type="spellStart"/>
      <w:r w:rsidRPr="00FB1EBC">
        <w:rPr>
          <w:sz w:val="28"/>
          <w:szCs w:val="28"/>
        </w:rPr>
        <w:t>проти</w:t>
      </w:r>
      <w:proofErr w:type="spellEnd"/>
      <w:r w:rsidRPr="00FB1EBC">
        <w:rPr>
          <w:sz w:val="28"/>
          <w:szCs w:val="28"/>
        </w:rPr>
        <w:t xml:space="preserve"> опору в </w:t>
      </w:r>
      <w:proofErr w:type="spellStart"/>
      <w:r w:rsidRPr="00FB1EBC">
        <w:rPr>
          <w:sz w:val="28"/>
          <w:szCs w:val="28"/>
        </w:rPr>
        <w:t>зворотному</w:t>
      </w:r>
      <w:proofErr w:type="spellEnd"/>
      <w:r w:rsidRPr="00FB1EBC">
        <w:rPr>
          <w:sz w:val="28"/>
          <w:szCs w:val="28"/>
        </w:rPr>
        <w:t xml:space="preserve"> </w:t>
      </w:r>
      <w:proofErr w:type="spellStart"/>
      <w:r w:rsidRPr="00FB1EBC">
        <w:rPr>
          <w:sz w:val="28"/>
          <w:szCs w:val="28"/>
        </w:rPr>
        <w:t>напрямку</w:t>
      </w:r>
      <w:proofErr w:type="spellEnd"/>
      <w:r w:rsidRPr="00FB1EBC">
        <w:rPr>
          <w:sz w:val="28"/>
          <w:szCs w:val="28"/>
        </w:rPr>
        <w:t xml:space="preserve">. </w:t>
      </w:r>
      <w:proofErr w:type="spellStart"/>
      <w:r w:rsidRPr="00FB1EBC">
        <w:rPr>
          <w:sz w:val="28"/>
          <w:szCs w:val="28"/>
        </w:rPr>
        <w:t>Далі</w:t>
      </w:r>
      <w:proofErr w:type="spellEnd"/>
      <w:r w:rsidRPr="00FB1EBC">
        <w:rPr>
          <w:sz w:val="28"/>
          <w:szCs w:val="28"/>
        </w:rPr>
        <w:t xml:space="preserve">, </w:t>
      </w:r>
      <w:proofErr w:type="spellStart"/>
      <w:r w:rsidRPr="00FB1EBC">
        <w:rPr>
          <w:sz w:val="28"/>
          <w:szCs w:val="28"/>
        </w:rPr>
        <w:t>повторюючи</w:t>
      </w:r>
      <w:proofErr w:type="spellEnd"/>
      <w:r w:rsidRPr="00FB1EBC">
        <w:rPr>
          <w:sz w:val="28"/>
          <w:szCs w:val="28"/>
        </w:rPr>
        <w:t xml:space="preserve"> </w:t>
      </w:r>
      <w:proofErr w:type="spellStart"/>
      <w:r w:rsidRPr="00FB1EBC">
        <w:rPr>
          <w:sz w:val="28"/>
          <w:szCs w:val="28"/>
        </w:rPr>
        <w:t>ці</w:t>
      </w:r>
      <w:proofErr w:type="spellEnd"/>
      <w:r w:rsidRPr="00FB1EBC">
        <w:rPr>
          <w:sz w:val="28"/>
          <w:szCs w:val="28"/>
        </w:rPr>
        <w:t xml:space="preserve"> </w:t>
      </w:r>
      <w:proofErr w:type="spellStart"/>
      <w:r w:rsidRPr="00FB1EBC">
        <w:rPr>
          <w:sz w:val="28"/>
          <w:szCs w:val="28"/>
        </w:rPr>
        <w:t>навантаження</w:t>
      </w:r>
      <w:proofErr w:type="spellEnd"/>
      <w:r w:rsidRPr="00FB1EBC">
        <w:rPr>
          <w:sz w:val="28"/>
          <w:szCs w:val="28"/>
        </w:rPr>
        <w:t xml:space="preserve"> </w:t>
      </w:r>
      <w:proofErr w:type="spellStart"/>
      <w:r w:rsidRPr="00FB1EBC">
        <w:rPr>
          <w:sz w:val="28"/>
          <w:szCs w:val="28"/>
        </w:rPr>
        <w:t>кілька</w:t>
      </w:r>
      <w:proofErr w:type="spellEnd"/>
      <w:r w:rsidRPr="00FB1EBC">
        <w:rPr>
          <w:sz w:val="28"/>
          <w:szCs w:val="28"/>
        </w:rPr>
        <w:t xml:space="preserve"> </w:t>
      </w:r>
      <w:proofErr w:type="spellStart"/>
      <w:r w:rsidRPr="00FB1EBC">
        <w:rPr>
          <w:sz w:val="28"/>
          <w:szCs w:val="28"/>
        </w:rPr>
        <w:t>разів</w:t>
      </w:r>
      <w:proofErr w:type="spellEnd"/>
      <w:r w:rsidRPr="00FB1EBC">
        <w:rPr>
          <w:sz w:val="28"/>
          <w:szCs w:val="28"/>
        </w:rPr>
        <w:t xml:space="preserve"> з </w:t>
      </w:r>
      <w:proofErr w:type="spellStart"/>
      <w:r w:rsidRPr="00FB1EBC">
        <w:rPr>
          <w:sz w:val="28"/>
          <w:szCs w:val="28"/>
        </w:rPr>
        <w:t>інтервалом</w:t>
      </w:r>
      <w:proofErr w:type="spellEnd"/>
      <w:r w:rsidRPr="00FB1EBC">
        <w:rPr>
          <w:sz w:val="28"/>
          <w:szCs w:val="28"/>
        </w:rPr>
        <w:t xml:space="preserve"> 10-15 сек (час </w:t>
      </w:r>
      <w:proofErr w:type="spellStart"/>
      <w:r w:rsidRPr="00FB1EBC">
        <w:rPr>
          <w:sz w:val="28"/>
          <w:szCs w:val="28"/>
        </w:rPr>
        <w:t>ізометричного</w:t>
      </w:r>
      <w:proofErr w:type="spellEnd"/>
      <w:r w:rsidRPr="00FB1EBC">
        <w:rPr>
          <w:sz w:val="28"/>
          <w:szCs w:val="28"/>
        </w:rPr>
        <w:t xml:space="preserve"> </w:t>
      </w:r>
      <w:proofErr w:type="spellStart"/>
      <w:r w:rsidRPr="00FB1EBC">
        <w:rPr>
          <w:sz w:val="28"/>
          <w:szCs w:val="28"/>
        </w:rPr>
        <w:t>навантаження</w:t>
      </w:r>
      <w:proofErr w:type="spellEnd"/>
      <w:r w:rsidRPr="00FB1EBC">
        <w:rPr>
          <w:sz w:val="28"/>
          <w:szCs w:val="28"/>
        </w:rPr>
        <w:t xml:space="preserve"> </w:t>
      </w:r>
      <w:proofErr w:type="spellStart"/>
      <w:r w:rsidRPr="00FB1EBC">
        <w:rPr>
          <w:sz w:val="28"/>
          <w:szCs w:val="28"/>
        </w:rPr>
        <w:t>також</w:t>
      </w:r>
      <w:proofErr w:type="spellEnd"/>
      <w:r w:rsidRPr="00FB1EBC">
        <w:rPr>
          <w:sz w:val="28"/>
          <w:szCs w:val="28"/>
        </w:rPr>
        <w:t xml:space="preserve"> 10-15 сек), </w:t>
      </w:r>
      <w:proofErr w:type="spellStart"/>
      <w:r w:rsidRPr="00FB1EBC">
        <w:rPr>
          <w:sz w:val="28"/>
          <w:szCs w:val="28"/>
        </w:rPr>
        <w:t>можна</w:t>
      </w:r>
      <w:proofErr w:type="spellEnd"/>
      <w:r w:rsidRPr="00FB1EBC">
        <w:rPr>
          <w:sz w:val="28"/>
          <w:szCs w:val="28"/>
        </w:rPr>
        <w:t xml:space="preserve"> </w:t>
      </w:r>
      <w:proofErr w:type="spellStart"/>
      <w:r w:rsidRPr="00FB1EBC">
        <w:rPr>
          <w:sz w:val="28"/>
          <w:szCs w:val="28"/>
        </w:rPr>
        <w:t>розслабити</w:t>
      </w:r>
      <w:proofErr w:type="spellEnd"/>
      <w:r w:rsidRPr="00FB1EBC">
        <w:rPr>
          <w:sz w:val="28"/>
          <w:szCs w:val="28"/>
        </w:rPr>
        <w:t xml:space="preserve"> </w:t>
      </w:r>
      <w:proofErr w:type="spellStart"/>
      <w:r w:rsidRPr="00FB1EBC">
        <w:rPr>
          <w:sz w:val="28"/>
          <w:szCs w:val="28"/>
        </w:rPr>
        <w:t>потрібний</w:t>
      </w:r>
      <w:proofErr w:type="spellEnd"/>
      <w:r w:rsidRPr="00FB1EBC">
        <w:rPr>
          <w:sz w:val="28"/>
          <w:szCs w:val="28"/>
        </w:rPr>
        <w:t xml:space="preserve"> </w:t>
      </w:r>
      <w:proofErr w:type="spellStart"/>
      <w:r w:rsidRPr="00FB1EBC">
        <w:rPr>
          <w:sz w:val="28"/>
          <w:szCs w:val="28"/>
        </w:rPr>
        <w:t>м’яз</w:t>
      </w:r>
      <w:proofErr w:type="spellEnd"/>
      <w:r w:rsidRPr="00FB1EBC">
        <w:rPr>
          <w:sz w:val="28"/>
          <w:szCs w:val="28"/>
        </w:rPr>
        <w:t xml:space="preserve"> і </w:t>
      </w:r>
      <w:proofErr w:type="spellStart"/>
      <w:r w:rsidRPr="00FB1EBC">
        <w:rPr>
          <w:sz w:val="28"/>
          <w:szCs w:val="28"/>
        </w:rPr>
        <w:t>усунути</w:t>
      </w:r>
      <w:proofErr w:type="spellEnd"/>
      <w:r w:rsidRPr="00FB1EBC">
        <w:rPr>
          <w:sz w:val="28"/>
          <w:szCs w:val="28"/>
        </w:rPr>
        <w:t xml:space="preserve"> блокаду. </w:t>
      </w:r>
      <w:proofErr w:type="spellStart"/>
      <w:r w:rsidRPr="00FB1EBC">
        <w:rPr>
          <w:sz w:val="28"/>
          <w:szCs w:val="28"/>
        </w:rPr>
        <w:t>Усунення</w:t>
      </w:r>
      <w:proofErr w:type="spellEnd"/>
      <w:r w:rsidRPr="00FB1EBC">
        <w:rPr>
          <w:sz w:val="28"/>
          <w:szCs w:val="28"/>
        </w:rPr>
        <w:t xml:space="preserve"> </w:t>
      </w:r>
      <w:proofErr w:type="spellStart"/>
      <w:r w:rsidRPr="00FB1EBC">
        <w:rPr>
          <w:sz w:val="28"/>
          <w:szCs w:val="28"/>
        </w:rPr>
        <w:t>функціонально-м’язової</w:t>
      </w:r>
      <w:proofErr w:type="spellEnd"/>
      <w:r w:rsidRPr="00FB1EBC">
        <w:rPr>
          <w:sz w:val="28"/>
          <w:szCs w:val="28"/>
        </w:rPr>
        <w:t xml:space="preserve"> </w:t>
      </w:r>
      <w:proofErr w:type="spellStart"/>
      <w:r w:rsidRPr="00FB1EBC">
        <w:rPr>
          <w:sz w:val="28"/>
          <w:szCs w:val="28"/>
        </w:rPr>
        <w:t>ригідності</w:t>
      </w:r>
      <w:proofErr w:type="spellEnd"/>
      <w:r w:rsidRPr="00FB1EBC">
        <w:rPr>
          <w:sz w:val="28"/>
          <w:szCs w:val="28"/>
        </w:rPr>
        <w:t xml:space="preserve"> і </w:t>
      </w:r>
      <w:proofErr w:type="spellStart"/>
      <w:r w:rsidRPr="00FB1EBC">
        <w:rPr>
          <w:sz w:val="28"/>
          <w:szCs w:val="28"/>
        </w:rPr>
        <w:t>нормалізація</w:t>
      </w:r>
      <w:proofErr w:type="spellEnd"/>
      <w:r w:rsidRPr="00FB1EBC">
        <w:rPr>
          <w:sz w:val="28"/>
          <w:szCs w:val="28"/>
        </w:rPr>
        <w:t xml:space="preserve"> </w:t>
      </w:r>
      <w:proofErr w:type="spellStart"/>
      <w:r w:rsidRPr="00FB1EBC">
        <w:rPr>
          <w:sz w:val="28"/>
          <w:szCs w:val="28"/>
        </w:rPr>
        <w:t>м’язового</w:t>
      </w:r>
      <w:proofErr w:type="spellEnd"/>
      <w:r w:rsidRPr="00FB1EBC">
        <w:rPr>
          <w:sz w:val="28"/>
          <w:szCs w:val="28"/>
        </w:rPr>
        <w:t xml:space="preserve"> тонусу </w:t>
      </w:r>
      <w:proofErr w:type="spellStart"/>
      <w:r w:rsidRPr="00FB1EBC">
        <w:rPr>
          <w:sz w:val="28"/>
          <w:szCs w:val="28"/>
        </w:rPr>
        <w:t>досягаються</w:t>
      </w:r>
      <w:proofErr w:type="spellEnd"/>
      <w:r w:rsidRPr="00FB1EBC">
        <w:rPr>
          <w:sz w:val="28"/>
          <w:szCs w:val="28"/>
        </w:rPr>
        <w:t xml:space="preserve"> до </w:t>
      </w:r>
      <w:proofErr w:type="spellStart"/>
      <w:r w:rsidRPr="00FB1EBC">
        <w:rPr>
          <w:sz w:val="28"/>
          <w:szCs w:val="28"/>
        </w:rPr>
        <w:t>кінця</w:t>
      </w:r>
      <w:proofErr w:type="spellEnd"/>
      <w:r w:rsidRPr="00FB1EBC">
        <w:rPr>
          <w:sz w:val="28"/>
          <w:szCs w:val="28"/>
        </w:rPr>
        <w:t xml:space="preserve"> </w:t>
      </w:r>
      <w:proofErr w:type="spellStart"/>
      <w:r w:rsidRPr="00FB1EBC">
        <w:rPr>
          <w:sz w:val="28"/>
          <w:szCs w:val="28"/>
        </w:rPr>
        <w:t>першої</w:t>
      </w:r>
      <w:proofErr w:type="spellEnd"/>
      <w:r w:rsidRPr="00FB1EBC">
        <w:rPr>
          <w:sz w:val="28"/>
          <w:szCs w:val="28"/>
        </w:rPr>
        <w:t xml:space="preserve"> </w:t>
      </w:r>
      <w:proofErr w:type="spellStart"/>
      <w:r w:rsidRPr="00FB1EBC">
        <w:rPr>
          <w:sz w:val="28"/>
          <w:szCs w:val="28"/>
        </w:rPr>
        <w:t>процедури</w:t>
      </w:r>
      <w:proofErr w:type="spellEnd"/>
      <w:r w:rsidRPr="00FB1EBC">
        <w:rPr>
          <w:sz w:val="28"/>
          <w:szCs w:val="28"/>
        </w:rPr>
        <w:t xml:space="preserve"> ПІРМ, але, </w:t>
      </w:r>
      <w:proofErr w:type="spellStart"/>
      <w:r w:rsidRPr="00FB1EBC">
        <w:rPr>
          <w:sz w:val="28"/>
          <w:szCs w:val="28"/>
        </w:rPr>
        <w:t>враховуючи</w:t>
      </w:r>
      <w:proofErr w:type="spellEnd"/>
      <w:r w:rsidRPr="00FB1EBC">
        <w:rPr>
          <w:sz w:val="28"/>
          <w:szCs w:val="28"/>
        </w:rPr>
        <w:t xml:space="preserve"> </w:t>
      </w:r>
      <w:proofErr w:type="spellStart"/>
      <w:r w:rsidRPr="00FB1EBC">
        <w:rPr>
          <w:sz w:val="28"/>
          <w:szCs w:val="28"/>
        </w:rPr>
        <w:t>існування</w:t>
      </w:r>
      <w:proofErr w:type="spellEnd"/>
      <w:r w:rsidRPr="00FB1EBC">
        <w:rPr>
          <w:sz w:val="28"/>
          <w:szCs w:val="28"/>
        </w:rPr>
        <w:t xml:space="preserve"> </w:t>
      </w:r>
      <w:proofErr w:type="spellStart"/>
      <w:r w:rsidRPr="00FB1EBC">
        <w:rPr>
          <w:sz w:val="28"/>
          <w:szCs w:val="28"/>
        </w:rPr>
        <w:t>домінантної</w:t>
      </w:r>
      <w:proofErr w:type="spellEnd"/>
      <w:r w:rsidRPr="00FB1EBC">
        <w:rPr>
          <w:sz w:val="28"/>
          <w:szCs w:val="28"/>
        </w:rPr>
        <w:t xml:space="preserve"> </w:t>
      </w:r>
      <w:proofErr w:type="spellStart"/>
      <w:r w:rsidRPr="00FB1EBC">
        <w:rPr>
          <w:sz w:val="28"/>
          <w:szCs w:val="28"/>
        </w:rPr>
        <w:t>патологічної</w:t>
      </w:r>
      <w:proofErr w:type="spellEnd"/>
      <w:r w:rsidRPr="00FB1EBC">
        <w:rPr>
          <w:sz w:val="28"/>
          <w:szCs w:val="28"/>
        </w:rPr>
        <w:t xml:space="preserve"> </w:t>
      </w:r>
      <w:proofErr w:type="spellStart"/>
      <w:r w:rsidRPr="00FB1EBC">
        <w:rPr>
          <w:sz w:val="28"/>
          <w:szCs w:val="28"/>
        </w:rPr>
        <w:t>інформації</w:t>
      </w:r>
      <w:proofErr w:type="spellEnd"/>
      <w:r w:rsidRPr="00FB1EBC">
        <w:rPr>
          <w:sz w:val="28"/>
          <w:szCs w:val="28"/>
        </w:rPr>
        <w:t xml:space="preserve"> в </w:t>
      </w:r>
      <w:proofErr w:type="spellStart"/>
      <w:r w:rsidRPr="00FB1EBC">
        <w:rPr>
          <w:sz w:val="28"/>
          <w:szCs w:val="28"/>
        </w:rPr>
        <w:lastRenderedPageBreak/>
        <w:t>супрасегментарних</w:t>
      </w:r>
      <w:proofErr w:type="spellEnd"/>
      <w:r w:rsidRPr="00FB1EBC">
        <w:rPr>
          <w:sz w:val="28"/>
          <w:szCs w:val="28"/>
        </w:rPr>
        <w:t xml:space="preserve"> </w:t>
      </w:r>
      <w:proofErr w:type="spellStart"/>
      <w:r w:rsidRPr="00FB1EBC">
        <w:rPr>
          <w:sz w:val="28"/>
          <w:szCs w:val="28"/>
        </w:rPr>
        <w:t>відділах</w:t>
      </w:r>
      <w:proofErr w:type="spellEnd"/>
      <w:r w:rsidRPr="00FB1EBC">
        <w:rPr>
          <w:sz w:val="28"/>
          <w:szCs w:val="28"/>
        </w:rPr>
        <w:t xml:space="preserve"> ЦНС і </w:t>
      </w:r>
      <w:proofErr w:type="spellStart"/>
      <w:r w:rsidRPr="00FB1EBC">
        <w:rPr>
          <w:sz w:val="28"/>
          <w:szCs w:val="28"/>
        </w:rPr>
        <w:t>фізіологічні</w:t>
      </w:r>
      <w:proofErr w:type="spellEnd"/>
      <w:r w:rsidRPr="00FB1EBC">
        <w:rPr>
          <w:sz w:val="28"/>
          <w:szCs w:val="28"/>
        </w:rPr>
        <w:t xml:space="preserve"> </w:t>
      </w:r>
      <w:proofErr w:type="spellStart"/>
      <w:r w:rsidRPr="00FB1EBC">
        <w:rPr>
          <w:sz w:val="28"/>
          <w:szCs w:val="28"/>
        </w:rPr>
        <w:t>закони</w:t>
      </w:r>
      <w:proofErr w:type="spellEnd"/>
      <w:r w:rsidRPr="00FB1EBC">
        <w:rPr>
          <w:sz w:val="28"/>
          <w:szCs w:val="28"/>
        </w:rPr>
        <w:t xml:space="preserve"> </w:t>
      </w:r>
      <w:proofErr w:type="spellStart"/>
      <w:r w:rsidRPr="00FB1EBC">
        <w:rPr>
          <w:sz w:val="28"/>
          <w:szCs w:val="28"/>
        </w:rPr>
        <w:t>м’язового</w:t>
      </w:r>
      <w:proofErr w:type="spellEnd"/>
      <w:r w:rsidRPr="00FB1EBC">
        <w:rPr>
          <w:sz w:val="28"/>
          <w:szCs w:val="28"/>
        </w:rPr>
        <w:t xml:space="preserve"> </w:t>
      </w:r>
      <w:proofErr w:type="spellStart"/>
      <w:r w:rsidRPr="00FB1EBC">
        <w:rPr>
          <w:sz w:val="28"/>
          <w:szCs w:val="28"/>
        </w:rPr>
        <w:t>скорочення</w:t>
      </w:r>
      <w:proofErr w:type="spellEnd"/>
      <w:r w:rsidRPr="00FB1EBC">
        <w:rPr>
          <w:sz w:val="28"/>
          <w:szCs w:val="28"/>
        </w:rPr>
        <w:t xml:space="preserve">, для </w:t>
      </w:r>
      <w:proofErr w:type="spellStart"/>
      <w:r w:rsidRPr="00FB1EBC">
        <w:rPr>
          <w:sz w:val="28"/>
          <w:szCs w:val="28"/>
        </w:rPr>
        <w:t>досягнення</w:t>
      </w:r>
      <w:proofErr w:type="spellEnd"/>
      <w:r w:rsidRPr="00FB1EBC">
        <w:rPr>
          <w:sz w:val="28"/>
          <w:szCs w:val="28"/>
        </w:rPr>
        <w:t xml:space="preserve"> </w:t>
      </w:r>
      <w:proofErr w:type="spellStart"/>
      <w:r w:rsidRPr="00FB1EBC">
        <w:rPr>
          <w:sz w:val="28"/>
          <w:szCs w:val="28"/>
        </w:rPr>
        <w:t>стійкого</w:t>
      </w:r>
      <w:proofErr w:type="spellEnd"/>
      <w:r w:rsidRPr="00FB1EBC">
        <w:rPr>
          <w:sz w:val="28"/>
          <w:szCs w:val="28"/>
        </w:rPr>
        <w:t xml:space="preserve"> </w:t>
      </w:r>
      <w:proofErr w:type="spellStart"/>
      <w:r w:rsidRPr="00FB1EBC">
        <w:rPr>
          <w:sz w:val="28"/>
          <w:szCs w:val="28"/>
        </w:rPr>
        <w:t>поліпшення</w:t>
      </w:r>
      <w:proofErr w:type="spellEnd"/>
      <w:r w:rsidRPr="00FB1EBC">
        <w:rPr>
          <w:sz w:val="28"/>
          <w:szCs w:val="28"/>
        </w:rPr>
        <w:t xml:space="preserve"> стану </w:t>
      </w:r>
      <w:proofErr w:type="spellStart"/>
      <w:r w:rsidRPr="00FB1EBC">
        <w:rPr>
          <w:sz w:val="28"/>
          <w:szCs w:val="28"/>
        </w:rPr>
        <w:t>необхідно</w:t>
      </w:r>
      <w:proofErr w:type="spellEnd"/>
      <w:r w:rsidRPr="00FB1EBC">
        <w:rPr>
          <w:sz w:val="28"/>
          <w:szCs w:val="28"/>
        </w:rPr>
        <w:t xml:space="preserve"> </w:t>
      </w:r>
      <w:proofErr w:type="spellStart"/>
      <w:r w:rsidRPr="00FB1EBC">
        <w:rPr>
          <w:sz w:val="28"/>
          <w:szCs w:val="28"/>
        </w:rPr>
        <w:t>проведення</w:t>
      </w:r>
      <w:proofErr w:type="spellEnd"/>
      <w:r w:rsidRPr="00FB1EBC">
        <w:rPr>
          <w:sz w:val="28"/>
          <w:szCs w:val="28"/>
        </w:rPr>
        <w:t xml:space="preserve"> 3-7 процедур за один курс. </w:t>
      </w:r>
    </w:p>
    <w:p w14:paraId="3C8DC037" w14:textId="77777777" w:rsidR="00667D0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Показами для </w:t>
      </w:r>
      <w:proofErr w:type="spellStart"/>
      <w:r w:rsidRPr="00FB1EBC">
        <w:rPr>
          <w:sz w:val="28"/>
          <w:szCs w:val="28"/>
        </w:rPr>
        <w:t>проведення</w:t>
      </w:r>
      <w:proofErr w:type="spellEnd"/>
      <w:r w:rsidRPr="00FB1EBC">
        <w:rPr>
          <w:sz w:val="28"/>
          <w:szCs w:val="28"/>
        </w:rPr>
        <w:t xml:space="preserve"> ПІРМ </w:t>
      </w:r>
      <w:proofErr w:type="spellStart"/>
      <w:r w:rsidRPr="00FB1EBC">
        <w:rPr>
          <w:sz w:val="28"/>
          <w:szCs w:val="28"/>
        </w:rPr>
        <w:t>можна</w:t>
      </w:r>
      <w:proofErr w:type="spellEnd"/>
      <w:r w:rsidRPr="00FB1EBC">
        <w:rPr>
          <w:sz w:val="28"/>
          <w:szCs w:val="28"/>
        </w:rPr>
        <w:t xml:space="preserve"> </w:t>
      </w:r>
      <w:proofErr w:type="spellStart"/>
      <w:r w:rsidRPr="00FB1EBC">
        <w:rPr>
          <w:sz w:val="28"/>
          <w:szCs w:val="28"/>
        </w:rPr>
        <w:t>вважати</w:t>
      </w:r>
      <w:proofErr w:type="spellEnd"/>
      <w:r w:rsidRPr="00FB1EBC">
        <w:rPr>
          <w:sz w:val="28"/>
          <w:szCs w:val="28"/>
        </w:rPr>
        <w:t xml:space="preserve">: 1. </w:t>
      </w:r>
      <w:proofErr w:type="spellStart"/>
      <w:r w:rsidRPr="00FB1EBC">
        <w:rPr>
          <w:sz w:val="28"/>
          <w:szCs w:val="28"/>
        </w:rPr>
        <w:t>полі</w:t>
      </w:r>
      <w:proofErr w:type="spellEnd"/>
      <w:r w:rsidRPr="00FB1EBC">
        <w:rPr>
          <w:sz w:val="28"/>
          <w:szCs w:val="28"/>
        </w:rPr>
        <w:t xml:space="preserve">- і </w:t>
      </w:r>
      <w:proofErr w:type="spellStart"/>
      <w:r w:rsidRPr="00FB1EBC">
        <w:rPr>
          <w:sz w:val="28"/>
          <w:szCs w:val="28"/>
        </w:rPr>
        <w:t>моносегментарні</w:t>
      </w:r>
      <w:proofErr w:type="spellEnd"/>
      <w:r w:rsidRPr="00FB1EBC">
        <w:rPr>
          <w:sz w:val="28"/>
          <w:szCs w:val="28"/>
        </w:rPr>
        <w:t xml:space="preserve">, </w:t>
      </w:r>
      <w:proofErr w:type="spellStart"/>
      <w:r w:rsidRPr="00FB1EBC">
        <w:rPr>
          <w:sz w:val="28"/>
          <w:szCs w:val="28"/>
        </w:rPr>
        <w:t>помірно</w:t>
      </w:r>
      <w:proofErr w:type="spellEnd"/>
      <w:r w:rsidRPr="00FB1EBC">
        <w:rPr>
          <w:sz w:val="28"/>
          <w:szCs w:val="28"/>
        </w:rPr>
        <w:t xml:space="preserve"> </w:t>
      </w:r>
      <w:proofErr w:type="spellStart"/>
      <w:r w:rsidRPr="00FB1EBC">
        <w:rPr>
          <w:sz w:val="28"/>
          <w:szCs w:val="28"/>
        </w:rPr>
        <w:t>або</w:t>
      </w:r>
      <w:proofErr w:type="spellEnd"/>
      <w:r w:rsidRPr="00FB1EBC">
        <w:rPr>
          <w:sz w:val="28"/>
          <w:szCs w:val="28"/>
        </w:rPr>
        <w:t xml:space="preserve"> </w:t>
      </w:r>
      <w:proofErr w:type="spellStart"/>
      <w:r w:rsidRPr="00FB1EBC">
        <w:rPr>
          <w:sz w:val="28"/>
          <w:szCs w:val="28"/>
        </w:rPr>
        <w:t>різко</w:t>
      </w:r>
      <w:proofErr w:type="spellEnd"/>
      <w:r w:rsidRPr="00FB1EBC">
        <w:rPr>
          <w:sz w:val="28"/>
          <w:szCs w:val="28"/>
        </w:rPr>
        <w:t xml:space="preserve"> </w:t>
      </w:r>
      <w:proofErr w:type="spellStart"/>
      <w:r w:rsidRPr="00FB1EBC">
        <w:rPr>
          <w:sz w:val="28"/>
          <w:szCs w:val="28"/>
        </w:rPr>
        <w:t>болючі</w:t>
      </w:r>
      <w:proofErr w:type="spellEnd"/>
      <w:r w:rsidRPr="00FB1EBC">
        <w:rPr>
          <w:sz w:val="28"/>
          <w:szCs w:val="28"/>
        </w:rPr>
        <w:t xml:space="preserve"> </w:t>
      </w:r>
      <w:proofErr w:type="spellStart"/>
      <w:r w:rsidRPr="00FB1EBC">
        <w:rPr>
          <w:sz w:val="28"/>
          <w:szCs w:val="28"/>
        </w:rPr>
        <w:t>функціональні</w:t>
      </w:r>
      <w:proofErr w:type="spellEnd"/>
      <w:r w:rsidRPr="00FB1EBC">
        <w:rPr>
          <w:sz w:val="28"/>
          <w:szCs w:val="28"/>
        </w:rPr>
        <w:t xml:space="preserve"> блоки будь-</w:t>
      </w:r>
      <w:proofErr w:type="spellStart"/>
      <w:r w:rsidRPr="00FB1EBC">
        <w:rPr>
          <w:sz w:val="28"/>
          <w:szCs w:val="28"/>
        </w:rPr>
        <w:t>якої</w:t>
      </w:r>
      <w:proofErr w:type="spellEnd"/>
      <w:r w:rsidRPr="00FB1EBC">
        <w:rPr>
          <w:sz w:val="28"/>
          <w:szCs w:val="28"/>
        </w:rPr>
        <w:t xml:space="preserve"> </w:t>
      </w:r>
      <w:proofErr w:type="spellStart"/>
      <w:r w:rsidRPr="00FB1EBC">
        <w:rPr>
          <w:sz w:val="28"/>
          <w:szCs w:val="28"/>
        </w:rPr>
        <w:t>локалізації</w:t>
      </w:r>
      <w:proofErr w:type="spellEnd"/>
      <w:r w:rsidRPr="00FB1EBC">
        <w:rPr>
          <w:sz w:val="28"/>
          <w:szCs w:val="28"/>
        </w:rPr>
        <w:t xml:space="preserve">; 2. </w:t>
      </w:r>
      <w:proofErr w:type="spellStart"/>
      <w:r w:rsidRPr="00FB1EBC">
        <w:rPr>
          <w:sz w:val="28"/>
          <w:szCs w:val="28"/>
        </w:rPr>
        <w:t>міодистонічні</w:t>
      </w:r>
      <w:proofErr w:type="spellEnd"/>
      <w:r w:rsidRPr="00FB1EBC">
        <w:rPr>
          <w:sz w:val="28"/>
          <w:szCs w:val="28"/>
        </w:rPr>
        <w:t xml:space="preserve"> і </w:t>
      </w:r>
      <w:proofErr w:type="spellStart"/>
      <w:r w:rsidRPr="00FB1EBC">
        <w:rPr>
          <w:sz w:val="28"/>
          <w:szCs w:val="28"/>
        </w:rPr>
        <w:t>міодистрофічні</w:t>
      </w:r>
      <w:proofErr w:type="spellEnd"/>
      <w:r w:rsidRPr="00FB1EBC">
        <w:rPr>
          <w:sz w:val="28"/>
          <w:szCs w:val="28"/>
        </w:rPr>
        <w:t xml:space="preserve"> </w:t>
      </w:r>
      <w:proofErr w:type="spellStart"/>
      <w:r w:rsidRPr="00FB1EBC">
        <w:rPr>
          <w:sz w:val="28"/>
          <w:szCs w:val="28"/>
        </w:rPr>
        <w:t>зміни</w:t>
      </w:r>
      <w:proofErr w:type="spellEnd"/>
      <w:r w:rsidRPr="00FB1EBC">
        <w:rPr>
          <w:sz w:val="28"/>
          <w:szCs w:val="28"/>
        </w:rPr>
        <w:t xml:space="preserve"> тканин при </w:t>
      </w:r>
      <w:proofErr w:type="spellStart"/>
      <w:r w:rsidRPr="00FB1EBC">
        <w:rPr>
          <w:sz w:val="28"/>
          <w:szCs w:val="28"/>
        </w:rPr>
        <w:t>больових</w:t>
      </w:r>
      <w:proofErr w:type="spellEnd"/>
      <w:r w:rsidRPr="00FB1EBC">
        <w:rPr>
          <w:sz w:val="28"/>
          <w:szCs w:val="28"/>
        </w:rPr>
        <w:t xml:space="preserve"> </w:t>
      </w:r>
      <w:proofErr w:type="spellStart"/>
      <w:r w:rsidRPr="00FB1EBC">
        <w:rPr>
          <w:sz w:val="28"/>
          <w:szCs w:val="28"/>
        </w:rPr>
        <w:t>м’язових</w:t>
      </w:r>
      <w:proofErr w:type="spellEnd"/>
      <w:r w:rsidRPr="00FB1EBC">
        <w:rPr>
          <w:sz w:val="28"/>
          <w:szCs w:val="28"/>
        </w:rPr>
        <w:t xml:space="preserve"> синдромах будь-</w:t>
      </w:r>
      <w:proofErr w:type="spellStart"/>
      <w:r w:rsidRPr="00FB1EBC">
        <w:rPr>
          <w:sz w:val="28"/>
          <w:szCs w:val="28"/>
        </w:rPr>
        <w:t>якої</w:t>
      </w:r>
      <w:proofErr w:type="spellEnd"/>
      <w:r w:rsidRPr="00FB1EBC">
        <w:rPr>
          <w:sz w:val="28"/>
          <w:szCs w:val="28"/>
        </w:rPr>
        <w:t xml:space="preserve"> </w:t>
      </w:r>
      <w:proofErr w:type="spellStart"/>
      <w:r w:rsidRPr="00FB1EBC">
        <w:rPr>
          <w:sz w:val="28"/>
          <w:szCs w:val="28"/>
        </w:rPr>
        <w:t>локалізації</w:t>
      </w:r>
      <w:proofErr w:type="spellEnd"/>
      <w:r w:rsidRPr="00FB1EBC">
        <w:rPr>
          <w:sz w:val="28"/>
          <w:szCs w:val="28"/>
        </w:rPr>
        <w:t xml:space="preserve">; 3. </w:t>
      </w:r>
      <w:proofErr w:type="spellStart"/>
      <w:r w:rsidRPr="00FB1EBC">
        <w:rPr>
          <w:sz w:val="28"/>
          <w:szCs w:val="28"/>
        </w:rPr>
        <w:t>вкорочення</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при </w:t>
      </w:r>
      <w:proofErr w:type="spellStart"/>
      <w:r w:rsidRPr="00FB1EBC">
        <w:rPr>
          <w:sz w:val="28"/>
          <w:szCs w:val="28"/>
        </w:rPr>
        <w:t>регіональному</w:t>
      </w:r>
      <w:proofErr w:type="spellEnd"/>
      <w:r w:rsidRPr="00FB1EBC">
        <w:rPr>
          <w:sz w:val="28"/>
          <w:szCs w:val="28"/>
        </w:rPr>
        <w:t xml:space="preserve"> постуральному </w:t>
      </w:r>
      <w:proofErr w:type="spellStart"/>
      <w:r w:rsidRPr="00FB1EBC">
        <w:rPr>
          <w:sz w:val="28"/>
          <w:szCs w:val="28"/>
        </w:rPr>
        <w:t>дисбалансі</w:t>
      </w:r>
      <w:proofErr w:type="spellEnd"/>
      <w:r w:rsidRPr="00FB1EBC">
        <w:rPr>
          <w:sz w:val="28"/>
          <w:szCs w:val="28"/>
        </w:rPr>
        <w:t xml:space="preserve">; 4. </w:t>
      </w:r>
      <w:proofErr w:type="spellStart"/>
      <w:r w:rsidRPr="00FB1EBC">
        <w:rPr>
          <w:sz w:val="28"/>
          <w:szCs w:val="28"/>
        </w:rPr>
        <w:t>наявність</w:t>
      </w:r>
      <w:proofErr w:type="spellEnd"/>
      <w:r w:rsidRPr="00FB1EBC">
        <w:rPr>
          <w:sz w:val="28"/>
          <w:szCs w:val="28"/>
        </w:rPr>
        <w:t xml:space="preserve"> </w:t>
      </w:r>
      <w:proofErr w:type="spellStart"/>
      <w:r w:rsidRPr="00FB1EBC">
        <w:rPr>
          <w:sz w:val="28"/>
          <w:szCs w:val="28"/>
        </w:rPr>
        <w:t>активних</w:t>
      </w:r>
      <w:proofErr w:type="spellEnd"/>
      <w:r w:rsidRPr="00FB1EBC">
        <w:rPr>
          <w:sz w:val="28"/>
          <w:szCs w:val="28"/>
        </w:rPr>
        <w:t xml:space="preserve"> та </w:t>
      </w:r>
      <w:proofErr w:type="spellStart"/>
      <w:r w:rsidRPr="00FB1EBC">
        <w:rPr>
          <w:sz w:val="28"/>
          <w:szCs w:val="28"/>
        </w:rPr>
        <w:t>латентних</w:t>
      </w:r>
      <w:proofErr w:type="spellEnd"/>
      <w:r w:rsidRPr="00FB1EBC">
        <w:rPr>
          <w:sz w:val="28"/>
          <w:szCs w:val="28"/>
        </w:rPr>
        <w:t xml:space="preserve"> </w:t>
      </w:r>
      <w:proofErr w:type="spellStart"/>
      <w:r w:rsidRPr="00FB1EBC">
        <w:rPr>
          <w:sz w:val="28"/>
          <w:szCs w:val="28"/>
        </w:rPr>
        <w:t>тригерних</w:t>
      </w:r>
      <w:proofErr w:type="spellEnd"/>
      <w:r w:rsidRPr="00FB1EBC">
        <w:rPr>
          <w:sz w:val="28"/>
          <w:szCs w:val="28"/>
        </w:rPr>
        <w:t xml:space="preserve"> </w:t>
      </w:r>
      <w:proofErr w:type="spellStart"/>
      <w:r w:rsidRPr="00FB1EBC">
        <w:rPr>
          <w:sz w:val="28"/>
          <w:szCs w:val="28"/>
        </w:rPr>
        <w:t>точок</w:t>
      </w:r>
      <w:proofErr w:type="spellEnd"/>
      <w:r w:rsidRPr="00FB1EBC">
        <w:rPr>
          <w:sz w:val="28"/>
          <w:szCs w:val="28"/>
        </w:rPr>
        <w:t xml:space="preserve"> у </w:t>
      </w:r>
      <w:proofErr w:type="spellStart"/>
      <w:r w:rsidRPr="00FB1EBC">
        <w:rPr>
          <w:sz w:val="28"/>
          <w:szCs w:val="28"/>
        </w:rPr>
        <w:t>м’яких</w:t>
      </w:r>
      <w:proofErr w:type="spellEnd"/>
      <w:r w:rsidRPr="00FB1EBC">
        <w:rPr>
          <w:sz w:val="28"/>
          <w:szCs w:val="28"/>
        </w:rPr>
        <w:t xml:space="preserve"> тканинах; 5. </w:t>
      </w:r>
      <w:proofErr w:type="spellStart"/>
      <w:r w:rsidRPr="00FB1EBC">
        <w:rPr>
          <w:sz w:val="28"/>
          <w:szCs w:val="28"/>
        </w:rPr>
        <w:t>наявність</w:t>
      </w:r>
      <w:proofErr w:type="spellEnd"/>
      <w:r w:rsidRPr="00FB1EBC">
        <w:rPr>
          <w:sz w:val="28"/>
          <w:szCs w:val="28"/>
        </w:rPr>
        <w:t xml:space="preserve"> локального </w:t>
      </w:r>
      <w:proofErr w:type="spellStart"/>
      <w:r w:rsidRPr="00FB1EBC">
        <w:rPr>
          <w:sz w:val="28"/>
          <w:szCs w:val="28"/>
        </w:rPr>
        <w:t>м’язового</w:t>
      </w:r>
      <w:proofErr w:type="spellEnd"/>
      <w:r w:rsidRPr="00FB1EBC">
        <w:rPr>
          <w:sz w:val="28"/>
          <w:szCs w:val="28"/>
        </w:rPr>
        <w:t xml:space="preserve"> </w:t>
      </w:r>
      <w:proofErr w:type="spellStart"/>
      <w:r w:rsidRPr="00FB1EBC">
        <w:rPr>
          <w:sz w:val="28"/>
          <w:szCs w:val="28"/>
        </w:rPr>
        <w:t>гіпертонусу</w:t>
      </w:r>
      <w:proofErr w:type="spellEnd"/>
      <w:r w:rsidRPr="00FB1EBC">
        <w:rPr>
          <w:sz w:val="28"/>
          <w:szCs w:val="28"/>
        </w:rPr>
        <w:t xml:space="preserve">; 6. </w:t>
      </w:r>
      <w:proofErr w:type="spellStart"/>
      <w:r w:rsidRPr="00FB1EBC">
        <w:rPr>
          <w:sz w:val="28"/>
          <w:szCs w:val="28"/>
        </w:rPr>
        <w:t>м’язово-скелетні</w:t>
      </w:r>
      <w:proofErr w:type="spellEnd"/>
      <w:r w:rsidRPr="00FB1EBC">
        <w:rPr>
          <w:sz w:val="28"/>
          <w:szCs w:val="28"/>
        </w:rPr>
        <w:t xml:space="preserve"> </w:t>
      </w:r>
      <w:proofErr w:type="spellStart"/>
      <w:r w:rsidRPr="00FB1EBC">
        <w:rPr>
          <w:sz w:val="28"/>
          <w:szCs w:val="28"/>
        </w:rPr>
        <w:t>болі</w:t>
      </w:r>
      <w:proofErr w:type="spellEnd"/>
      <w:r w:rsidRPr="00FB1EBC">
        <w:rPr>
          <w:sz w:val="28"/>
          <w:szCs w:val="28"/>
        </w:rPr>
        <w:t xml:space="preserve"> не </w:t>
      </w:r>
      <w:proofErr w:type="spellStart"/>
      <w:r w:rsidRPr="00FB1EBC">
        <w:rPr>
          <w:sz w:val="28"/>
          <w:szCs w:val="28"/>
        </w:rPr>
        <w:t>тільки</w:t>
      </w:r>
      <w:proofErr w:type="spellEnd"/>
      <w:r w:rsidRPr="00FB1EBC">
        <w:rPr>
          <w:sz w:val="28"/>
          <w:szCs w:val="28"/>
        </w:rPr>
        <w:t xml:space="preserve"> </w:t>
      </w:r>
      <w:proofErr w:type="spellStart"/>
      <w:r w:rsidRPr="00FB1EBC">
        <w:rPr>
          <w:sz w:val="28"/>
          <w:szCs w:val="28"/>
        </w:rPr>
        <w:t>вертеброгенного</w:t>
      </w:r>
      <w:proofErr w:type="spellEnd"/>
      <w:r w:rsidRPr="00FB1EBC">
        <w:rPr>
          <w:sz w:val="28"/>
          <w:szCs w:val="28"/>
        </w:rPr>
        <w:t xml:space="preserve"> та </w:t>
      </w:r>
      <w:proofErr w:type="spellStart"/>
      <w:r w:rsidRPr="00FB1EBC">
        <w:rPr>
          <w:sz w:val="28"/>
          <w:szCs w:val="28"/>
        </w:rPr>
        <w:t>вісцерального</w:t>
      </w:r>
      <w:proofErr w:type="spellEnd"/>
      <w:r w:rsidRPr="00FB1EBC">
        <w:rPr>
          <w:sz w:val="28"/>
          <w:szCs w:val="28"/>
        </w:rPr>
        <w:t xml:space="preserve">, але і </w:t>
      </w:r>
      <w:proofErr w:type="spellStart"/>
      <w:r w:rsidRPr="00FB1EBC">
        <w:rPr>
          <w:sz w:val="28"/>
          <w:szCs w:val="28"/>
        </w:rPr>
        <w:t>іншого</w:t>
      </w:r>
      <w:proofErr w:type="spellEnd"/>
      <w:r w:rsidRPr="00FB1EBC">
        <w:rPr>
          <w:sz w:val="28"/>
          <w:szCs w:val="28"/>
        </w:rPr>
        <w:t xml:space="preserve"> генезу (</w:t>
      </w:r>
      <w:proofErr w:type="spellStart"/>
      <w:r w:rsidRPr="00FB1EBC">
        <w:rPr>
          <w:sz w:val="28"/>
          <w:szCs w:val="28"/>
        </w:rPr>
        <w:t>переохолодження</w:t>
      </w:r>
      <w:proofErr w:type="spellEnd"/>
      <w:r w:rsidRPr="00FB1EBC">
        <w:rPr>
          <w:sz w:val="28"/>
          <w:szCs w:val="28"/>
        </w:rPr>
        <w:t xml:space="preserve">, </w:t>
      </w:r>
      <w:proofErr w:type="spellStart"/>
      <w:r w:rsidRPr="00FB1EBC">
        <w:rPr>
          <w:sz w:val="28"/>
          <w:szCs w:val="28"/>
        </w:rPr>
        <w:t>травми</w:t>
      </w:r>
      <w:proofErr w:type="spellEnd"/>
      <w:r w:rsidRPr="00FB1EBC">
        <w:rPr>
          <w:sz w:val="28"/>
          <w:szCs w:val="28"/>
        </w:rPr>
        <w:t xml:space="preserve">, </w:t>
      </w:r>
      <w:proofErr w:type="spellStart"/>
      <w:r w:rsidRPr="00FB1EBC">
        <w:rPr>
          <w:sz w:val="28"/>
          <w:szCs w:val="28"/>
        </w:rPr>
        <w:t>рубці</w:t>
      </w:r>
      <w:proofErr w:type="spellEnd"/>
      <w:r w:rsidRPr="00FB1EBC">
        <w:rPr>
          <w:sz w:val="28"/>
          <w:szCs w:val="28"/>
        </w:rPr>
        <w:t xml:space="preserve">). Таким чином, методика ПІРМ </w:t>
      </w:r>
      <w:proofErr w:type="spellStart"/>
      <w:r w:rsidRPr="00FB1EBC">
        <w:rPr>
          <w:sz w:val="28"/>
          <w:szCs w:val="28"/>
        </w:rPr>
        <w:t>використовується</w:t>
      </w:r>
      <w:proofErr w:type="spellEnd"/>
      <w:r w:rsidRPr="00FB1EBC">
        <w:rPr>
          <w:sz w:val="28"/>
          <w:szCs w:val="28"/>
        </w:rPr>
        <w:t xml:space="preserve"> як </w:t>
      </w:r>
      <w:proofErr w:type="spellStart"/>
      <w:r w:rsidRPr="00FB1EBC">
        <w:rPr>
          <w:sz w:val="28"/>
          <w:szCs w:val="28"/>
        </w:rPr>
        <w:t>етап</w:t>
      </w:r>
      <w:proofErr w:type="spellEnd"/>
      <w:r w:rsidRPr="00FB1EBC">
        <w:rPr>
          <w:sz w:val="28"/>
          <w:szCs w:val="28"/>
        </w:rPr>
        <w:t xml:space="preserve"> </w:t>
      </w:r>
      <w:proofErr w:type="spellStart"/>
      <w:r w:rsidRPr="00FB1EBC">
        <w:rPr>
          <w:sz w:val="28"/>
          <w:szCs w:val="28"/>
        </w:rPr>
        <w:t>підготовки</w:t>
      </w:r>
      <w:proofErr w:type="spellEnd"/>
      <w:r w:rsidRPr="00FB1EBC">
        <w:rPr>
          <w:sz w:val="28"/>
          <w:szCs w:val="28"/>
        </w:rPr>
        <w:t xml:space="preserve"> (</w:t>
      </w:r>
      <w:proofErr w:type="spellStart"/>
      <w:r w:rsidRPr="00FB1EBC">
        <w:rPr>
          <w:sz w:val="28"/>
          <w:szCs w:val="28"/>
        </w:rPr>
        <w:t>мобілізації</w:t>
      </w:r>
      <w:proofErr w:type="spellEnd"/>
      <w:r w:rsidRPr="00FB1EBC">
        <w:rPr>
          <w:sz w:val="28"/>
          <w:szCs w:val="28"/>
        </w:rPr>
        <w:t xml:space="preserve">) для </w:t>
      </w:r>
      <w:proofErr w:type="spellStart"/>
      <w:r w:rsidRPr="00FB1EBC">
        <w:rPr>
          <w:sz w:val="28"/>
          <w:szCs w:val="28"/>
        </w:rPr>
        <w:t>подаль</w:t>
      </w:r>
      <w:r w:rsidR="00667D01">
        <w:rPr>
          <w:sz w:val="28"/>
          <w:szCs w:val="28"/>
        </w:rPr>
        <w:t>шого</w:t>
      </w:r>
      <w:proofErr w:type="spellEnd"/>
      <w:r w:rsidR="00667D01">
        <w:rPr>
          <w:sz w:val="28"/>
          <w:szCs w:val="28"/>
        </w:rPr>
        <w:t xml:space="preserve"> </w:t>
      </w:r>
      <w:proofErr w:type="spellStart"/>
      <w:r w:rsidR="00667D01">
        <w:rPr>
          <w:sz w:val="28"/>
          <w:szCs w:val="28"/>
        </w:rPr>
        <w:t>проведення</w:t>
      </w:r>
      <w:proofErr w:type="spellEnd"/>
      <w:r w:rsidR="00667D01">
        <w:rPr>
          <w:sz w:val="28"/>
          <w:szCs w:val="28"/>
        </w:rPr>
        <w:t xml:space="preserve"> </w:t>
      </w:r>
      <w:proofErr w:type="spellStart"/>
      <w:r w:rsidR="00667D01">
        <w:rPr>
          <w:sz w:val="28"/>
          <w:szCs w:val="28"/>
        </w:rPr>
        <w:t>маніпуляції</w:t>
      </w:r>
      <w:proofErr w:type="spellEnd"/>
      <w:r w:rsidRPr="00FB1EBC">
        <w:rPr>
          <w:sz w:val="28"/>
          <w:szCs w:val="28"/>
        </w:rPr>
        <w:t xml:space="preserve">. </w:t>
      </w:r>
    </w:p>
    <w:p w14:paraId="47383DA9" w14:textId="21A86258" w:rsidR="00667D0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Безпосередньо</w:t>
      </w:r>
      <w:proofErr w:type="spellEnd"/>
      <w:r w:rsidRPr="00FB1EBC">
        <w:rPr>
          <w:sz w:val="28"/>
          <w:szCs w:val="28"/>
        </w:rPr>
        <w:t xml:space="preserve"> </w:t>
      </w:r>
      <w:proofErr w:type="spellStart"/>
      <w:r w:rsidRPr="00FB1EBC">
        <w:rPr>
          <w:sz w:val="28"/>
          <w:szCs w:val="28"/>
        </w:rPr>
        <w:t>етапом</w:t>
      </w:r>
      <w:proofErr w:type="spellEnd"/>
      <w:r w:rsidRPr="00FB1EBC">
        <w:rPr>
          <w:sz w:val="28"/>
          <w:szCs w:val="28"/>
        </w:rPr>
        <w:t xml:space="preserve"> </w:t>
      </w:r>
      <w:proofErr w:type="spellStart"/>
      <w:r w:rsidRPr="00FB1EBC">
        <w:rPr>
          <w:sz w:val="28"/>
          <w:szCs w:val="28"/>
        </w:rPr>
        <w:t>розробки</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для </w:t>
      </w:r>
      <w:proofErr w:type="spellStart"/>
      <w:r w:rsidRPr="00FB1EBC">
        <w:rPr>
          <w:sz w:val="28"/>
          <w:szCs w:val="28"/>
        </w:rPr>
        <w:t>відновлення</w:t>
      </w:r>
      <w:proofErr w:type="spellEnd"/>
      <w:r w:rsidRPr="00FB1EBC">
        <w:rPr>
          <w:sz w:val="28"/>
          <w:szCs w:val="28"/>
        </w:rPr>
        <w:t xml:space="preserve"> </w:t>
      </w:r>
      <w:proofErr w:type="spellStart"/>
      <w:r w:rsidRPr="00FB1EBC">
        <w:rPr>
          <w:sz w:val="28"/>
          <w:szCs w:val="28"/>
        </w:rPr>
        <w:t>рухливості</w:t>
      </w:r>
      <w:proofErr w:type="spellEnd"/>
      <w:r w:rsidRPr="00FB1EBC">
        <w:rPr>
          <w:sz w:val="28"/>
          <w:szCs w:val="28"/>
        </w:rPr>
        <w:t xml:space="preserve"> </w:t>
      </w:r>
      <w:proofErr w:type="spellStart"/>
      <w:r w:rsidRPr="00FB1EBC">
        <w:rPr>
          <w:sz w:val="28"/>
          <w:szCs w:val="28"/>
        </w:rPr>
        <w:t>плечового</w:t>
      </w:r>
      <w:proofErr w:type="spellEnd"/>
      <w:r w:rsidRPr="00FB1EBC">
        <w:rPr>
          <w:sz w:val="28"/>
          <w:szCs w:val="28"/>
        </w:rPr>
        <w:t xml:space="preserve"> </w:t>
      </w:r>
      <w:proofErr w:type="spellStart"/>
      <w:r w:rsidRPr="00FB1EBC">
        <w:rPr>
          <w:sz w:val="28"/>
          <w:szCs w:val="28"/>
        </w:rPr>
        <w:t>суглоба</w:t>
      </w:r>
      <w:proofErr w:type="spellEnd"/>
      <w:r w:rsidRPr="00FB1EBC">
        <w:rPr>
          <w:sz w:val="28"/>
          <w:szCs w:val="28"/>
        </w:rPr>
        <w:t xml:space="preserve"> є система </w:t>
      </w:r>
      <w:proofErr w:type="spellStart"/>
      <w:r w:rsidRPr="00FB1EBC">
        <w:rPr>
          <w:sz w:val="28"/>
          <w:szCs w:val="28"/>
        </w:rPr>
        <w:t>реабілітації</w:t>
      </w:r>
      <w:proofErr w:type="spellEnd"/>
      <w:r w:rsidRPr="00FB1EBC">
        <w:rPr>
          <w:sz w:val="28"/>
          <w:szCs w:val="28"/>
        </w:rPr>
        <w:t xml:space="preserve"> ПНФ – </w:t>
      </w:r>
      <w:proofErr w:type="spellStart"/>
      <w:r w:rsidRPr="00FB1EBC">
        <w:rPr>
          <w:sz w:val="28"/>
          <w:szCs w:val="28"/>
        </w:rPr>
        <w:t>пропріоцепторної</w:t>
      </w:r>
      <w:proofErr w:type="spellEnd"/>
      <w:r w:rsidRPr="00FB1EBC">
        <w:rPr>
          <w:sz w:val="28"/>
          <w:szCs w:val="28"/>
        </w:rPr>
        <w:t xml:space="preserve"> </w:t>
      </w:r>
      <w:proofErr w:type="spellStart"/>
      <w:r w:rsidRPr="00FB1EBC">
        <w:rPr>
          <w:sz w:val="28"/>
          <w:szCs w:val="28"/>
        </w:rPr>
        <w:t>нейром’язової</w:t>
      </w:r>
      <w:proofErr w:type="spellEnd"/>
      <w:r w:rsidRPr="00FB1EBC">
        <w:rPr>
          <w:sz w:val="28"/>
          <w:szCs w:val="28"/>
        </w:rPr>
        <w:t xml:space="preserve"> </w:t>
      </w:r>
      <w:proofErr w:type="spellStart"/>
      <w:r w:rsidRPr="00FB1EBC">
        <w:rPr>
          <w:sz w:val="28"/>
          <w:szCs w:val="28"/>
        </w:rPr>
        <w:t>фасилітації</w:t>
      </w:r>
      <w:proofErr w:type="spellEnd"/>
      <w:r w:rsidRPr="00FB1EBC">
        <w:rPr>
          <w:sz w:val="28"/>
          <w:szCs w:val="28"/>
        </w:rPr>
        <w:t xml:space="preserve">. </w:t>
      </w:r>
      <w:proofErr w:type="spellStart"/>
      <w:r w:rsidRPr="00FB1EBC">
        <w:rPr>
          <w:sz w:val="28"/>
          <w:szCs w:val="28"/>
        </w:rPr>
        <w:t>Англійською</w:t>
      </w:r>
      <w:proofErr w:type="spellEnd"/>
      <w:r w:rsidRPr="00FB1EBC">
        <w:rPr>
          <w:sz w:val="28"/>
          <w:szCs w:val="28"/>
        </w:rPr>
        <w:t xml:space="preserve"> </w:t>
      </w:r>
      <w:proofErr w:type="spellStart"/>
      <w:r w:rsidRPr="00FB1EBC">
        <w:rPr>
          <w:sz w:val="28"/>
          <w:szCs w:val="28"/>
        </w:rPr>
        <w:t>назва</w:t>
      </w:r>
      <w:proofErr w:type="spellEnd"/>
      <w:r w:rsidRPr="00FB1EBC">
        <w:rPr>
          <w:sz w:val="28"/>
          <w:szCs w:val="28"/>
        </w:rPr>
        <w:t xml:space="preserve"> метода </w:t>
      </w:r>
      <w:proofErr w:type="spellStart"/>
      <w:r w:rsidRPr="00FB1EBC">
        <w:rPr>
          <w:sz w:val="28"/>
          <w:szCs w:val="28"/>
        </w:rPr>
        <w:t>Proprioceptive</w:t>
      </w:r>
      <w:proofErr w:type="spellEnd"/>
      <w:r w:rsidRPr="00FB1EBC">
        <w:rPr>
          <w:sz w:val="28"/>
          <w:szCs w:val="28"/>
        </w:rPr>
        <w:t xml:space="preserve"> </w:t>
      </w:r>
      <w:proofErr w:type="spellStart"/>
      <w:r w:rsidRPr="00FB1EBC">
        <w:rPr>
          <w:sz w:val="28"/>
          <w:szCs w:val="28"/>
        </w:rPr>
        <w:t>Neuromuscular</w:t>
      </w:r>
      <w:proofErr w:type="spellEnd"/>
      <w:r w:rsidRPr="00FB1EBC">
        <w:rPr>
          <w:sz w:val="28"/>
          <w:szCs w:val="28"/>
        </w:rPr>
        <w:t xml:space="preserve"> </w:t>
      </w:r>
      <w:proofErr w:type="spellStart"/>
      <w:r w:rsidRPr="00FB1EBC">
        <w:rPr>
          <w:sz w:val="28"/>
          <w:szCs w:val="28"/>
        </w:rPr>
        <w:t>Facilitation</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дослівно</w:t>
      </w:r>
      <w:proofErr w:type="spellEnd"/>
      <w:r w:rsidRPr="00FB1EBC">
        <w:rPr>
          <w:sz w:val="28"/>
          <w:szCs w:val="28"/>
        </w:rPr>
        <w:t xml:space="preserve"> </w:t>
      </w:r>
      <w:proofErr w:type="spellStart"/>
      <w:r w:rsidRPr="00FB1EBC">
        <w:rPr>
          <w:sz w:val="28"/>
          <w:szCs w:val="28"/>
        </w:rPr>
        <w:t>перекладається</w:t>
      </w:r>
      <w:proofErr w:type="spellEnd"/>
      <w:r w:rsidRPr="00FB1EBC">
        <w:rPr>
          <w:sz w:val="28"/>
          <w:szCs w:val="28"/>
        </w:rPr>
        <w:t xml:space="preserve"> як </w:t>
      </w:r>
      <w:proofErr w:type="spellStart"/>
      <w:r w:rsidRPr="00FB1EBC">
        <w:rPr>
          <w:sz w:val="28"/>
          <w:szCs w:val="28"/>
        </w:rPr>
        <w:t>пропріоцептивне</w:t>
      </w:r>
      <w:proofErr w:type="spellEnd"/>
      <w:r w:rsidRPr="00FB1EBC">
        <w:rPr>
          <w:sz w:val="28"/>
          <w:szCs w:val="28"/>
        </w:rPr>
        <w:t xml:space="preserve"> </w:t>
      </w:r>
      <w:proofErr w:type="spellStart"/>
      <w:r w:rsidRPr="00FB1EBC">
        <w:rPr>
          <w:sz w:val="28"/>
          <w:szCs w:val="28"/>
        </w:rPr>
        <w:t>нервово-м’язове</w:t>
      </w:r>
      <w:proofErr w:type="spellEnd"/>
      <w:r w:rsidRPr="00FB1EBC">
        <w:rPr>
          <w:sz w:val="28"/>
          <w:szCs w:val="28"/>
        </w:rPr>
        <w:t xml:space="preserve"> </w:t>
      </w:r>
      <w:proofErr w:type="spellStart"/>
      <w:r w:rsidRPr="00FB1EBC">
        <w:rPr>
          <w:sz w:val="28"/>
          <w:szCs w:val="28"/>
        </w:rPr>
        <w:t>полегшення</w:t>
      </w:r>
      <w:proofErr w:type="spellEnd"/>
      <w:r w:rsidRPr="00FB1EBC">
        <w:rPr>
          <w:sz w:val="28"/>
          <w:szCs w:val="28"/>
        </w:rPr>
        <w:t xml:space="preserve">. PNF – </w:t>
      </w:r>
      <w:proofErr w:type="spellStart"/>
      <w:r w:rsidRPr="00FB1EBC">
        <w:rPr>
          <w:sz w:val="28"/>
          <w:szCs w:val="28"/>
        </w:rPr>
        <w:t>це</w:t>
      </w:r>
      <w:proofErr w:type="spellEnd"/>
      <w:r w:rsidRPr="00FB1EBC">
        <w:rPr>
          <w:sz w:val="28"/>
          <w:szCs w:val="28"/>
        </w:rPr>
        <w:t xml:space="preserve"> один </w:t>
      </w:r>
      <w:proofErr w:type="spellStart"/>
      <w:r w:rsidRPr="00FB1EBC">
        <w:rPr>
          <w:sz w:val="28"/>
          <w:szCs w:val="28"/>
        </w:rPr>
        <w:t>із</w:t>
      </w:r>
      <w:proofErr w:type="spellEnd"/>
      <w:r w:rsidRPr="00FB1EBC">
        <w:rPr>
          <w:sz w:val="28"/>
          <w:szCs w:val="28"/>
        </w:rPr>
        <w:t xml:space="preserve"> </w:t>
      </w:r>
      <w:proofErr w:type="spellStart"/>
      <w:r w:rsidRPr="00FB1EBC">
        <w:rPr>
          <w:sz w:val="28"/>
          <w:szCs w:val="28"/>
        </w:rPr>
        <w:t>методів</w:t>
      </w:r>
      <w:proofErr w:type="spellEnd"/>
      <w:r w:rsidRPr="00FB1EBC">
        <w:rPr>
          <w:sz w:val="28"/>
          <w:szCs w:val="28"/>
        </w:rPr>
        <w:t xml:space="preserve"> </w:t>
      </w:r>
      <w:proofErr w:type="spellStart"/>
      <w:r w:rsidRPr="00FB1EBC">
        <w:rPr>
          <w:sz w:val="28"/>
          <w:szCs w:val="28"/>
        </w:rPr>
        <w:t>фізіотерапії</w:t>
      </w:r>
      <w:proofErr w:type="spellEnd"/>
      <w:r w:rsidRPr="00FB1EBC">
        <w:rPr>
          <w:sz w:val="28"/>
          <w:szCs w:val="28"/>
        </w:rPr>
        <w:t xml:space="preserve">, </w:t>
      </w:r>
      <w:proofErr w:type="spellStart"/>
      <w:r w:rsidRPr="00FB1EBC">
        <w:rPr>
          <w:sz w:val="28"/>
          <w:szCs w:val="28"/>
        </w:rPr>
        <w:t>який</w:t>
      </w:r>
      <w:proofErr w:type="spellEnd"/>
      <w:r w:rsidRPr="00FB1EBC">
        <w:rPr>
          <w:sz w:val="28"/>
          <w:szCs w:val="28"/>
        </w:rPr>
        <w:t xml:space="preserve"> </w:t>
      </w:r>
      <w:proofErr w:type="spellStart"/>
      <w:r w:rsidRPr="00FB1EBC">
        <w:rPr>
          <w:sz w:val="28"/>
          <w:szCs w:val="28"/>
        </w:rPr>
        <w:t>використовує</w:t>
      </w:r>
      <w:proofErr w:type="spellEnd"/>
      <w:r w:rsidRPr="00FB1EBC">
        <w:rPr>
          <w:sz w:val="28"/>
          <w:szCs w:val="28"/>
        </w:rPr>
        <w:t xml:space="preserve"> </w:t>
      </w:r>
      <w:proofErr w:type="spellStart"/>
      <w:r w:rsidRPr="00FB1EBC">
        <w:rPr>
          <w:sz w:val="28"/>
          <w:szCs w:val="28"/>
        </w:rPr>
        <w:t>функціонально-орієнтовані</w:t>
      </w:r>
      <w:proofErr w:type="spellEnd"/>
      <w:r w:rsidRPr="00FB1EBC">
        <w:rPr>
          <w:sz w:val="28"/>
          <w:szCs w:val="28"/>
        </w:rPr>
        <w:t xml:space="preserve"> </w:t>
      </w:r>
      <w:proofErr w:type="spellStart"/>
      <w:r w:rsidRPr="00FB1EBC">
        <w:rPr>
          <w:sz w:val="28"/>
          <w:szCs w:val="28"/>
        </w:rPr>
        <w:t>моделі</w:t>
      </w:r>
      <w:proofErr w:type="spellEnd"/>
      <w:r w:rsidRPr="00FB1EBC">
        <w:rPr>
          <w:sz w:val="28"/>
          <w:szCs w:val="28"/>
        </w:rPr>
        <w:t xml:space="preserve"> руху з методико</w:t>
      </w:r>
      <w:r w:rsidR="00667D01">
        <w:rPr>
          <w:sz w:val="28"/>
          <w:szCs w:val="28"/>
        </w:rPr>
        <w:t xml:space="preserve">ю </w:t>
      </w:r>
      <w:proofErr w:type="spellStart"/>
      <w:r w:rsidR="00667D01">
        <w:rPr>
          <w:sz w:val="28"/>
          <w:szCs w:val="28"/>
        </w:rPr>
        <w:t>нейром’язового</w:t>
      </w:r>
      <w:proofErr w:type="spellEnd"/>
      <w:r w:rsidR="00667D01">
        <w:rPr>
          <w:sz w:val="28"/>
          <w:szCs w:val="28"/>
        </w:rPr>
        <w:t xml:space="preserve"> </w:t>
      </w:r>
      <w:proofErr w:type="spellStart"/>
      <w:r w:rsidR="00667D01">
        <w:rPr>
          <w:sz w:val="28"/>
          <w:szCs w:val="28"/>
        </w:rPr>
        <w:t>полегшення</w:t>
      </w:r>
      <w:proofErr w:type="spellEnd"/>
      <w:r w:rsidRPr="00FB1EBC">
        <w:rPr>
          <w:sz w:val="28"/>
          <w:szCs w:val="28"/>
        </w:rPr>
        <w:t xml:space="preserve">. Мета ПНФ </w:t>
      </w:r>
      <w:proofErr w:type="spellStart"/>
      <w:r w:rsidRPr="00FB1EBC">
        <w:rPr>
          <w:sz w:val="28"/>
          <w:szCs w:val="28"/>
        </w:rPr>
        <w:t>полягає</w:t>
      </w:r>
      <w:proofErr w:type="spellEnd"/>
      <w:r w:rsidRPr="00FB1EBC">
        <w:rPr>
          <w:sz w:val="28"/>
          <w:szCs w:val="28"/>
        </w:rPr>
        <w:t xml:space="preserve"> 24 в тому, </w:t>
      </w:r>
      <w:proofErr w:type="spellStart"/>
      <w:r w:rsidRPr="00FB1EBC">
        <w:rPr>
          <w:sz w:val="28"/>
          <w:szCs w:val="28"/>
        </w:rPr>
        <w:t>щоб</w:t>
      </w:r>
      <w:proofErr w:type="spellEnd"/>
      <w:r w:rsidRPr="00FB1EBC">
        <w:rPr>
          <w:sz w:val="28"/>
          <w:szCs w:val="28"/>
        </w:rPr>
        <w:t xml:space="preserve"> </w:t>
      </w:r>
      <w:proofErr w:type="spellStart"/>
      <w:r w:rsidRPr="00FB1EBC">
        <w:rPr>
          <w:sz w:val="28"/>
          <w:szCs w:val="28"/>
        </w:rPr>
        <w:t>викликати</w:t>
      </w:r>
      <w:proofErr w:type="spellEnd"/>
      <w:r w:rsidRPr="00FB1EBC">
        <w:rPr>
          <w:sz w:val="28"/>
          <w:szCs w:val="28"/>
        </w:rPr>
        <w:t xml:space="preserve"> </w:t>
      </w:r>
      <w:proofErr w:type="spellStart"/>
      <w:r w:rsidRPr="00FB1EBC">
        <w:rPr>
          <w:sz w:val="28"/>
          <w:szCs w:val="28"/>
        </w:rPr>
        <w:t>реакцію</w:t>
      </w:r>
      <w:proofErr w:type="spellEnd"/>
      <w:r w:rsidRPr="00FB1EBC">
        <w:rPr>
          <w:sz w:val="28"/>
          <w:szCs w:val="28"/>
        </w:rPr>
        <w:t xml:space="preserve"> руху і </w:t>
      </w:r>
      <w:proofErr w:type="spellStart"/>
      <w:r w:rsidRPr="00FB1EBC">
        <w:rPr>
          <w:sz w:val="28"/>
          <w:szCs w:val="28"/>
        </w:rPr>
        <w:t>поліпшити</w:t>
      </w:r>
      <w:proofErr w:type="spellEnd"/>
      <w:r w:rsidRPr="00FB1EBC">
        <w:rPr>
          <w:sz w:val="28"/>
          <w:szCs w:val="28"/>
        </w:rPr>
        <w:t xml:space="preserve"> </w:t>
      </w:r>
      <w:proofErr w:type="spellStart"/>
      <w:r w:rsidRPr="00FB1EBC">
        <w:rPr>
          <w:sz w:val="28"/>
          <w:szCs w:val="28"/>
        </w:rPr>
        <w:t>нервово-м’язовий</w:t>
      </w:r>
      <w:proofErr w:type="spellEnd"/>
      <w:r w:rsidRPr="00FB1EBC">
        <w:rPr>
          <w:sz w:val="28"/>
          <w:szCs w:val="28"/>
        </w:rPr>
        <w:t xml:space="preserve"> контроль та </w:t>
      </w:r>
      <w:proofErr w:type="spellStart"/>
      <w:r w:rsidRPr="00FB1EBC">
        <w:rPr>
          <w:sz w:val="28"/>
          <w:szCs w:val="28"/>
        </w:rPr>
        <w:t>функціонування</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w:t>
      </w:r>
      <w:proofErr w:type="spellStart"/>
      <w:r w:rsidRPr="00FB1EBC">
        <w:rPr>
          <w:sz w:val="28"/>
          <w:szCs w:val="28"/>
        </w:rPr>
        <w:t>використовуючи</w:t>
      </w:r>
      <w:proofErr w:type="spellEnd"/>
      <w:r w:rsidRPr="00FB1EBC">
        <w:rPr>
          <w:sz w:val="28"/>
          <w:szCs w:val="28"/>
        </w:rPr>
        <w:t xml:space="preserve"> </w:t>
      </w:r>
      <w:proofErr w:type="spellStart"/>
      <w:r w:rsidRPr="00FB1EBC">
        <w:rPr>
          <w:sz w:val="28"/>
          <w:szCs w:val="28"/>
        </w:rPr>
        <w:t>почергово</w:t>
      </w:r>
      <w:proofErr w:type="spellEnd"/>
      <w:r w:rsidRPr="00FB1EBC">
        <w:rPr>
          <w:sz w:val="28"/>
          <w:szCs w:val="28"/>
        </w:rPr>
        <w:t xml:space="preserve"> </w:t>
      </w:r>
      <w:proofErr w:type="spellStart"/>
      <w:r w:rsidRPr="00FB1EBC">
        <w:rPr>
          <w:sz w:val="28"/>
          <w:szCs w:val="28"/>
        </w:rPr>
        <w:t>їх</w:t>
      </w:r>
      <w:proofErr w:type="spellEnd"/>
      <w:r w:rsidRPr="00FB1EBC">
        <w:rPr>
          <w:sz w:val="28"/>
          <w:szCs w:val="28"/>
        </w:rPr>
        <w:t xml:space="preserve"> </w:t>
      </w:r>
      <w:proofErr w:type="spellStart"/>
      <w:r w:rsidRPr="00FB1EBC">
        <w:rPr>
          <w:sz w:val="28"/>
          <w:szCs w:val="28"/>
        </w:rPr>
        <w:t>розтягування</w:t>
      </w:r>
      <w:proofErr w:type="spellEnd"/>
      <w:r w:rsidRPr="00FB1EBC">
        <w:rPr>
          <w:sz w:val="28"/>
          <w:szCs w:val="28"/>
        </w:rPr>
        <w:t xml:space="preserve"> і </w:t>
      </w:r>
      <w:proofErr w:type="spellStart"/>
      <w:r w:rsidRPr="00FB1EBC">
        <w:rPr>
          <w:sz w:val="28"/>
          <w:szCs w:val="28"/>
        </w:rPr>
        <w:t>скорочення</w:t>
      </w:r>
      <w:proofErr w:type="spellEnd"/>
      <w:r w:rsidRPr="00FB1EBC">
        <w:rPr>
          <w:sz w:val="28"/>
          <w:szCs w:val="28"/>
        </w:rPr>
        <w:t xml:space="preserve"> . </w:t>
      </w:r>
      <w:proofErr w:type="spellStart"/>
      <w:r w:rsidRPr="00FB1EBC">
        <w:rPr>
          <w:sz w:val="28"/>
          <w:szCs w:val="28"/>
        </w:rPr>
        <w:t>Особливістю</w:t>
      </w:r>
      <w:proofErr w:type="spellEnd"/>
      <w:r w:rsidRPr="00FB1EBC">
        <w:rPr>
          <w:sz w:val="28"/>
          <w:szCs w:val="28"/>
        </w:rPr>
        <w:t xml:space="preserve"> методики PNF є </w:t>
      </w:r>
      <w:proofErr w:type="spellStart"/>
      <w:r w:rsidRPr="00FB1EBC">
        <w:rPr>
          <w:sz w:val="28"/>
          <w:szCs w:val="28"/>
        </w:rPr>
        <w:t>використання</w:t>
      </w:r>
      <w:proofErr w:type="spellEnd"/>
      <w:r w:rsidRPr="00FB1EBC">
        <w:rPr>
          <w:sz w:val="28"/>
          <w:szCs w:val="28"/>
        </w:rPr>
        <w:t xml:space="preserve"> </w:t>
      </w:r>
      <w:proofErr w:type="spellStart"/>
      <w:r w:rsidRPr="00FB1EBC">
        <w:rPr>
          <w:sz w:val="28"/>
          <w:szCs w:val="28"/>
        </w:rPr>
        <w:t>діагональних</w:t>
      </w:r>
      <w:proofErr w:type="spellEnd"/>
      <w:r w:rsidRPr="00FB1EBC">
        <w:rPr>
          <w:sz w:val="28"/>
          <w:szCs w:val="28"/>
        </w:rPr>
        <w:t xml:space="preserve"> </w:t>
      </w:r>
      <w:proofErr w:type="spellStart"/>
      <w:r w:rsidRPr="00FB1EBC">
        <w:rPr>
          <w:sz w:val="28"/>
          <w:szCs w:val="28"/>
        </w:rPr>
        <w:t>візерунків</w:t>
      </w:r>
      <w:proofErr w:type="spellEnd"/>
      <w:r w:rsidRPr="00FB1EBC">
        <w:rPr>
          <w:sz w:val="28"/>
          <w:szCs w:val="28"/>
        </w:rPr>
        <w:t xml:space="preserve"> руху, </w:t>
      </w:r>
      <w:proofErr w:type="spellStart"/>
      <w:r w:rsidRPr="00FB1EBC">
        <w:rPr>
          <w:sz w:val="28"/>
          <w:szCs w:val="28"/>
        </w:rPr>
        <w:t>щоб</w:t>
      </w:r>
      <w:proofErr w:type="spellEnd"/>
      <w:r w:rsidRPr="00FB1EBC">
        <w:rPr>
          <w:sz w:val="28"/>
          <w:szCs w:val="28"/>
        </w:rPr>
        <w:t xml:space="preserve"> </w:t>
      </w:r>
      <w:proofErr w:type="spellStart"/>
      <w:r w:rsidRPr="00FB1EBC">
        <w:rPr>
          <w:sz w:val="28"/>
          <w:szCs w:val="28"/>
        </w:rPr>
        <w:lastRenderedPageBreak/>
        <w:t>стимулювати</w:t>
      </w:r>
      <w:proofErr w:type="spellEnd"/>
      <w:r w:rsidRPr="00FB1EBC">
        <w:rPr>
          <w:sz w:val="28"/>
          <w:szCs w:val="28"/>
        </w:rPr>
        <w:t xml:space="preserve"> </w:t>
      </w:r>
      <w:proofErr w:type="spellStart"/>
      <w:r w:rsidRPr="00FB1EBC">
        <w:rPr>
          <w:sz w:val="28"/>
          <w:szCs w:val="28"/>
        </w:rPr>
        <w:t>сильні</w:t>
      </w:r>
      <w:proofErr w:type="spellEnd"/>
      <w:r w:rsidRPr="00FB1EBC">
        <w:rPr>
          <w:sz w:val="28"/>
          <w:szCs w:val="28"/>
        </w:rPr>
        <w:t xml:space="preserve"> </w:t>
      </w:r>
      <w:proofErr w:type="spellStart"/>
      <w:r w:rsidRPr="00FB1EBC">
        <w:rPr>
          <w:sz w:val="28"/>
          <w:szCs w:val="28"/>
        </w:rPr>
        <w:t>м'язи</w:t>
      </w:r>
      <w:proofErr w:type="spellEnd"/>
      <w:r w:rsidRPr="00FB1EBC">
        <w:rPr>
          <w:sz w:val="28"/>
          <w:szCs w:val="28"/>
        </w:rPr>
        <w:t xml:space="preserve">, а </w:t>
      </w:r>
      <w:proofErr w:type="spellStart"/>
      <w:r w:rsidRPr="00FB1EBC">
        <w:rPr>
          <w:sz w:val="28"/>
          <w:szCs w:val="28"/>
        </w:rPr>
        <w:t>це</w:t>
      </w:r>
      <w:proofErr w:type="spellEnd"/>
      <w:r w:rsidRPr="00FB1EBC">
        <w:rPr>
          <w:sz w:val="28"/>
          <w:szCs w:val="28"/>
        </w:rPr>
        <w:t xml:space="preserve"> </w:t>
      </w:r>
      <w:proofErr w:type="spellStart"/>
      <w:r w:rsidRPr="00FB1EBC">
        <w:rPr>
          <w:sz w:val="28"/>
          <w:szCs w:val="28"/>
        </w:rPr>
        <w:t>викликає</w:t>
      </w:r>
      <w:proofErr w:type="spellEnd"/>
      <w:r w:rsidRPr="00FB1EBC">
        <w:rPr>
          <w:sz w:val="28"/>
          <w:szCs w:val="28"/>
        </w:rPr>
        <w:t xml:space="preserve"> </w:t>
      </w:r>
      <w:proofErr w:type="spellStart"/>
      <w:r w:rsidRPr="00FB1EBC">
        <w:rPr>
          <w:sz w:val="28"/>
          <w:szCs w:val="28"/>
        </w:rPr>
        <w:t>сигнали</w:t>
      </w:r>
      <w:proofErr w:type="spellEnd"/>
      <w:r w:rsidRPr="00FB1EBC">
        <w:rPr>
          <w:sz w:val="28"/>
          <w:szCs w:val="28"/>
        </w:rPr>
        <w:t xml:space="preserve">, </w:t>
      </w:r>
      <w:proofErr w:type="spellStart"/>
      <w:r w:rsidRPr="00FB1EBC">
        <w:rPr>
          <w:sz w:val="28"/>
          <w:szCs w:val="28"/>
        </w:rPr>
        <w:t>які</w:t>
      </w:r>
      <w:proofErr w:type="spellEnd"/>
      <w:r w:rsidRPr="00FB1EBC">
        <w:rPr>
          <w:sz w:val="28"/>
          <w:szCs w:val="28"/>
        </w:rPr>
        <w:t xml:space="preserve"> </w:t>
      </w:r>
      <w:proofErr w:type="spellStart"/>
      <w:r w:rsidRPr="00FB1EBC">
        <w:rPr>
          <w:sz w:val="28"/>
          <w:szCs w:val="28"/>
        </w:rPr>
        <w:t>опосередковано</w:t>
      </w:r>
      <w:proofErr w:type="spellEnd"/>
      <w:r w:rsidRPr="00FB1EBC">
        <w:rPr>
          <w:sz w:val="28"/>
          <w:szCs w:val="28"/>
        </w:rPr>
        <w:t xml:space="preserve"> </w:t>
      </w:r>
      <w:proofErr w:type="spellStart"/>
      <w:r w:rsidRPr="00FB1EBC">
        <w:rPr>
          <w:sz w:val="28"/>
          <w:szCs w:val="28"/>
        </w:rPr>
        <w:t>активізують</w:t>
      </w:r>
      <w:proofErr w:type="spellEnd"/>
      <w:r w:rsidRPr="00FB1EBC">
        <w:rPr>
          <w:sz w:val="28"/>
          <w:szCs w:val="28"/>
        </w:rPr>
        <w:t xml:space="preserve"> </w:t>
      </w:r>
      <w:proofErr w:type="spellStart"/>
      <w:r w:rsidRPr="00FB1EBC">
        <w:rPr>
          <w:sz w:val="28"/>
          <w:szCs w:val="28"/>
        </w:rPr>
        <w:t>слабкі</w:t>
      </w:r>
      <w:proofErr w:type="spellEnd"/>
      <w:r w:rsidRPr="00FB1EBC">
        <w:rPr>
          <w:sz w:val="28"/>
          <w:szCs w:val="28"/>
        </w:rPr>
        <w:t xml:space="preserve"> </w:t>
      </w:r>
      <w:proofErr w:type="spellStart"/>
      <w:r w:rsidRPr="00FB1EBC">
        <w:rPr>
          <w:sz w:val="28"/>
          <w:szCs w:val="28"/>
        </w:rPr>
        <w:t>м'язи</w:t>
      </w:r>
      <w:proofErr w:type="spellEnd"/>
      <w:r w:rsidRPr="00FB1EBC">
        <w:rPr>
          <w:sz w:val="28"/>
          <w:szCs w:val="28"/>
        </w:rPr>
        <w:t xml:space="preserve"> через </w:t>
      </w:r>
      <w:proofErr w:type="spellStart"/>
      <w:r w:rsidRPr="00FB1EBC">
        <w:rPr>
          <w:sz w:val="28"/>
          <w:szCs w:val="28"/>
        </w:rPr>
        <w:t>периферичну</w:t>
      </w:r>
      <w:proofErr w:type="spellEnd"/>
      <w:r w:rsidRPr="00FB1EBC">
        <w:rPr>
          <w:sz w:val="28"/>
          <w:szCs w:val="28"/>
        </w:rPr>
        <w:t xml:space="preserve"> </w:t>
      </w:r>
      <w:proofErr w:type="spellStart"/>
      <w:r w:rsidRPr="00FB1EBC">
        <w:rPr>
          <w:sz w:val="28"/>
          <w:szCs w:val="28"/>
        </w:rPr>
        <w:t>нервову</w:t>
      </w:r>
      <w:proofErr w:type="spellEnd"/>
      <w:r w:rsidRPr="00FB1EBC">
        <w:rPr>
          <w:sz w:val="28"/>
          <w:szCs w:val="28"/>
        </w:rPr>
        <w:t xml:space="preserve"> систему</w:t>
      </w:r>
      <w:r w:rsidR="00321FEF" w:rsidRPr="00842902">
        <w:rPr>
          <w:color w:val="000000"/>
          <w:sz w:val="28"/>
          <w:szCs w:val="28"/>
        </w:rPr>
        <w:t>[</w:t>
      </w:r>
      <w:r w:rsidR="00321FEF" w:rsidRPr="00321FEF">
        <w:rPr>
          <w:color w:val="000000"/>
          <w:sz w:val="28"/>
          <w:szCs w:val="28"/>
        </w:rPr>
        <w:t>39</w:t>
      </w:r>
      <w:r w:rsidR="00321FEF" w:rsidRPr="00842902">
        <w:rPr>
          <w:color w:val="000000"/>
          <w:sz w:val="28"/>
          <w:szCs w:val="28"/>
        </w:rPr>
        <w:t>]</w:t>
      </w:r>
      <w:r w:rsidRPr="00FB1EBC">
        <w:rPr>
          <w:sz w:val="28"/>
          <w:szCs w:val="28"/>
        </w:rPr>
        <w:t xml:space="preserve">. </w:t>
      </w:r>
    </w:p>
    <w:p w14:paraId="1A6EA521" w14:textId="77777777" w:rsidR="00FA30F3"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Таким чином, </w:t>
      </w:r>
      <w:proofErr w:type="spellStart"/>
      <w:r w:rsidRPr="00FB1EBC">
        <w:rPr>
          <w:sz w:val="28"/>
          <w:szCs w:val="28"/>
        </w:rPr>
        <w:t>вправи</w:t>
      </w:r>
      <w:proofErr w:type="spellEnd"/>
      <w:r w:rsidRPr="00FB1EBC">
        <w:rPr>
          <w:sz w:val="28"/>
          <w:szCs w:val="28"/>
        </w:rPr>
        <w:t xml:space="preserve"> </w:t>
      </w:r>
      <w:proofErr w:type="spellStart"/>
      <w:r w:rsidRPr="00FB1EBC">
        <w:rPr>
          <w:sz w:val="28"/>
          <w:szCs w:val="28"/>
        </w:rPr>
        <w:t>виконуються</w:t>
      </w:r>
      <w:proofErr w:type="spellEnd"/>
      <w:r w:rsidRPr="00FB1EBC">
        <w:rPr>
          <w:sz w:val="28"/>
          <w:szCs w:val="28"/>
        </w:rPr>
        <w:t xml:space="preserve"> </w:t>
      </w:r>
      <w:proofErr w:type="spellStart"/>
      <w:r w:rsidRPr="00FB1EBC">
        <w:rPr>
          <w:sz w:val="28"/>
          <w:szCs w:val="28"/>
        </w:rPr>
        <w:t>сильними</w:t>
      </w:r>
      <w:proofErr w:type="spellEnd"/>
      <w:r w:rsidRPr="00FB1EBC">
        <w:rPr>
          <w:sz w:val="28"/>
          <w:szCs w:val="28"/>
        </w:rPr>
        <w:t xml:space="preserve"> </w:t>
      </w:r>
      <w:proofErr w:type="spellStart"/>
      <w:r w:rsidRPr="00FB1EBC">
        <w:rPr>
          <w:sz w:val="28"/>
          <w:szCs w:val="28"/>
        </w:rPr>
        <w:t>групами</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а не </w:t>
      </w:r>
      <w:proofErr w:type="spellStart"/>
      <w:r w:rsidRPr="00FB1EBC">
        <w:rPr>
          <w:sz w:val="28"/>
          <w:szCs w:val="28"/>
        </w:rPr>
        <w:t>тими</w:t>
      </w:r>
      <w:proofErr w:type="spellEnd"/>
      <w:r w:rsidRPr="00FB1EBC">
        <w:rPr>
          <w:sz w:val="28"/>
          <w:szCs w:val="28"/>
        </w:rPr>
        <w:t xml:space="preserve"> </w:t>
      </w:r>
      <w:proofErr w:type="spellStart"/>
      <w:r w:rsidRPr="00FB1EBC">
        <w:rPr>
          <w:sz w:val="28"/>
          <w:szCs w:val="28"/>
        </w:rPr>
        <w:t>слабкими</w:t>
      </w:r>
      <w:proofErr w:type="spellEnd"/>
      <w:r w:rsidRPr="00FB1EBC">
        <w:rPr>
          <w:sz w:val="28"/>
          <w:szCs w:val="28"/>
        </w:rPr>
        <w:t xml:space="preserve"> </w:t>
      </w:r>
      <w:proofErr w:type="spellStart"/>
      <w:r w:rsidRPr="00FB1EBC">
        <w:rPr>
          <w:sz w:val="28"/>
          <w:szCs w:val="28"/>
        </w:rPr>
        <w:t>м'язовими</w:t>
      </w:r>
      <w:proofErr w:type="spellEnd"/>
      <w:r w:rsidRPr="00FB1EBC">
        <w:rPr>
          <w:sz w:val="28"/>
          <w:szCs w:val="28"/>
        </w:rPr>
        <w:t xml:space="preserve"> </w:t>
      </w:r>
      <w:proofErr w:type="spellStart"/>
      <w:r w:rsidRPr="00FB1EBC">
        <w:rPr>
          <w:sz w:val="28"/>
          <w:szCs w:val="28"/>
        </w:rPr>
        <w:t>групами</w:t>
      </w:r>
      <w:proofErr w:type="spellEnd"/>
      <w:r w:rsidRPr="00FB1EBC">
        <w:rPr>
          <w:sz w:val="28"/>
          <w:szCs w:val="28"/>
        </w:rPr>
        <w:t xml:space="preserve">, </w:t>
      </w:r>
      <w:proofErr w:type="spellStart"/>
      <w:r w:rsidRPr="00FB1EBC">
        <w:rPr>
          <w:sz w:val="28"/>
          <w:szCs w:val="28"/>
        </w:rPr>
        <w:t>які</w:t>
      </w:r>
      <w:proofErr w:type="spellEnd"/>
      <w:r w:rsidRPr="00FB1EBC">
        <w:rPr>
          <w:sz w:val="28"/>
          <w:szCs w:val="28"/>
        </w:rPr>
        <w:t xml:space="preserve"> </w:t>
      </w:r>
      <w:proofErr w:type="spellStart"/>
      <w:r w:rsidRPr="00FB1EBC">
        <w:rPr>
          <w:sz w:val="28"/>
          <w:szCs w:val="28"/>
        </w:rPr>
        <w:t>потребують</w:t>
      </w:r>
      <w:proofErr w:type="spellEnd"/>
      <w:r w:rsidRPr="00FB1EBC">
        <w:rPr>
          <w:sz w:val="28"/>
          <w:szCs w:val="28"/>
        </w:rPr>
        <w:t xml:space="preserve"> </w:t>
      </w:r>
      <w:proofErr w:type="spellStart"/>
      <w:r w:rsidRPr="00FB1EBC">
        <w:rPr>
          <w:sz w:val="28"/>
          <w:szCs w:val="28"/>
        </w:rPr>
        <w:t>лікування</w:t>
      </w:r>
      <w:proofErr w:type="spellEnd"/>
      <w:r w:rsidRPr="00FB1EBC">
        <w:rPr>
          <w:sz w:val="28"/>
          <w:szCs w:val="28"/>
        </w:rPr>
        <w:t xml:space="preserve">. </w:t>
      </w:r>
      <w:proofErr w:type="spellStart"/>
      <w:r w:rsidRPr="00FB1EBC">
        <w:rPr>
          <w:sz w:val="28"/>
          <w:szCs w:val="28"/>
        </w:rPr>
        <w:t>Техніка</w:t>
      </w:r>
      <w:proofErr w:type="spellEnd"/>
      <w:r w:rsidRPr="00FB1EBC">
        <w:rPr>
          <w:sz w:val="28"/>
          <w:szCs w:val="28"/>
        </w:rPr>
        <w:t xml:space="preserve"> PNF </w:t>
      </w:r>
      <w:proofErr w:type="spellStart"/>
      <w:r w:rsidRPr="00FB1EBC">
        <w:rPr>
          <w:sz w:val="28"/>
          <w:szCs w:val="28"/>
        </w:rPr>
        <w:t>найчастіше</w:t>
      </w:r>
      <w:proofErr w:type="spellEnd"/>
      <w:r w:rsidRPr="00FB1EBC">
        <w:rPr>
          <w:sz w:val="28"/>
          <w:szCs w:val="28"/>
        </w:rPr>
        <w:t xml:space="preserve"> </w:t>
      </w:r>
      <w:proofErr w:type="spellStart"/>
      <w:r w:rsidRPr="00FB1EBC">
        <w:rPr>
          <w:sz w:val="28"/>
          <w:szCs w:val="28"/>
        </w:rPr>
        <w:t>використовується</w:t>
      </w:r>
      <w:proofErr w:type="spellEnd"/>
      <w:r w:rsidRPr="00FB1EBC">
        <w:rPr>
          <w:sz w:val="28"/>
          <w:szCs w:val="28"/>
        </w:rPr>
        <w:t xml:space="preserve"> при травмах </w:t>
      </w:r>
      <w:proofErr w:type="spellStart"/>
      <w:r w:rsidRPr="00FB1EBC">
        <w:rPr>
          <w:sz w:val="28"/>
          <w:szCs w:val="28"/>
        </w:rPr>
        <w:t>плечей</w:t>
      </w:r>
      <w:proofErr w:type="spellEnd"/>
      <w:r w:rsidRPr="00FB1EBC">
        <w:rPr>
          <w:sz w:val="28"/>
          <w:szCs w:val="28"/>
        </w:rPr>
        <w:t xml:space="preserve">, </w:t>
      </w:r>
      <w:proofErr w:type="spellStart"/>
      <w:r w:rsidRPr="00FB1EBC">
        <w:rPr>
          <w:sz w:val="28"/>
          <w:szCs w:val="28"/>
        </w:rPr>
        <w:t>колін</w:t>
      </w:r>
      <w:proofErr w:type="spellEnd"/>
      <w:r w:rsidRPr="00FB1EBC">
        <w:rPr>
          <w:sz w:val="28"/>
          <w:szCs w:val="28"/>
        </w:rPr>
        <w:t xml:space="preserve">, стегна та щиколоток. </w:t>
      </w:r>
      <w:proofErr w:type="spellStart"/>
      <w:r w:rsidRPr="00FB1EBC">
        <w:rPr>
          <w:sz w:val="28"/>
          <w:szCs w:val="28"/>
        </w:rPr>
        <w:t>Ці</w:t>
      </w:r>
      <w:proofErr w:type="spellEnd"/>
      <w:r w:rsidRPr="00FB1EBC">
        <w:rPr>
          <w:sz w:val="28"/>
          <w:szCs w:val="28"/>
        </w:rPr>
        <w:t xml:space="preserve"> </w:t>
      </w:r>
      <w:proofErr w:type="spellStart"/>
      <w:r w:rsidRPr="00FB1EBC">
        <w:rPr>
          <w:sz w:val="28"/>
          <w:szCs w:val="28"/>
        </w:rPr>
        <w:t>методи</w:t>
      </w:r>
      <w:proofErr w:type="spellEnd"/>
      <w:r w:rsidRPr="00FB1EBC">
        <w:rPr>
          <w:sz w:val="28"/>
          <w:szCs w:val="28"/>
        </w:rPr>
        <w:t xml:space="preserve"> </w:t>
      </w:r>
      <w:proofErr w:type="spellStart"/>
      <w:r w:rsidRPr="00FB1EBC">
        <w:rPr>
          <w:sz w:val="28"/>
          <w:szCs w:val="28"/>
        </w:rPr>
        <w:t>використовуються</w:t>
      </w:r>
      <w:proofErr w:type="spellEnd"/>
      <w:r w:rsidRPr="00FB1EBC">
        <w:rPr>
          <w:sz w:val="28"/>
          <w:szCs w:val="28"/>
        </w:rPr>
        <w:t xml:space="preserve"> для </w:t>
      </w:r>
      <w:proofErr w:type="spellStart"/>
      <w:r w:rsidRPr="00FB1EBC">
        <w:rPr>
          <w:sz w:val="28"/>
          <w:szCs w:val="28"/>
        </w:rPr>
        <w:t>сприяння</w:t>
      </w:r>
      <w:proofErr w:type="spellEnd"/>
      <w:r w:rsidRPr="00FB1EBC">
        <w:rPr>
          <w:sz w:val="28"/>
          <w:szCs w:val="28"/>
        </w:rPr>
        <w:t xml:space="preserve"> початку руху, </w:t>
      </w:r>
      <w:proofErr w:type="spellStart"/>
      <w:r w:rsidRPr="00FB1EBC">
        <w:rPr>
          <w:sz w:val="28"/>
          <w:szCs w:val="28"/>
        </w:rPr>
        <w:t>збільшення</w:t>
      </w:r>
      <w:proofErr w:type="spellEnd"/>
      <w:r w:rsidRPr="00FB1EBC">
        <w:rPr>
          <w:sz w:val="28"/>
          <w:szCs w:val="28"/>
        </w:rPr>
        <w:t xml:space="preserve"> </w:t>
      </w:r>
      <w:proofErr w:type="spellStart"/>
      <w:r w:rsidRPr="00FB1EBC">
        <w:rPr>
          <w:sz w:val="28"/>
          <w:szCs w:val="28"/>
        </w:rPr>
        <w:t>його</w:t>
      </w:r>
      <w:proofErr w:type="spellEnd"/>
      <w:r w:rsidRPr="00FB1EBC">
        <w:rPr>
          <w:sz w:val="28"/>
          <w:szCs w:val="28"/>
        </w:rPr>
        <w:t xml:space="preserve"> </w:t>
      </w:r>
      <w:proofErr w:type="spellStart"/>
      <w:r w:rsidRPr="00FB1EBC">
        <w:rPr>
          <w:sz w:val="28"/>
          <w:szCs w:val="28"/>
        </w:rPr>
        <w:t>діапазону</w:t>
      </w:r>
      <w:proofErr w:type="spellEnd"/>
      <w:r w:rsidRPr="00FB1EBC">
        <w:rPr>
          <w:sz w:val="28"/>
          <w:szCs w:val="28"/>
        </w:rPr>
        <w:t xml:space="preserve">, </w:t>
      </w:r>
      <w:proofErr w:type="spellStart"/>
      <w:r w:rsidRPr="00FB1EBC">
        <w:rPr>
          <w:sz w:val="28"/>
          <w:szCs w:val="28"/>
        </w:rPr>
        <w:t>зменшення</w:t>
      </w:r>
      <w:proofErr w:type="spellEnd"/>
      <w:r w:rsidRPr="00FB1EBC">
        <w:rPr>
          <w:sz w:val="28"/>
          <w:szCs w:val="28"/>
        </w:rPr>
        <w:t xml:space="preserve"> болю, </w:t>
      </w:r>
      <w:proofErr w:type="spellStart"/>
      <w:r w:rsidRPr="00FB1EBC">
        <w:rPr>
          <w:sz w:val="28"/>
          <w:szCs w:val="28"/>
        </w:rPr>
        <w:t>навчання</w:t>
      </w:r>
      <w:proofErr w:type="spellEnd"/>
      <w:r w:rsidRPr="00FB1EBC">
        <w:rPr>
          <w:sz w:val="28"/>
          <w:szCs w:val="28"/>
        </w:rPr>
        <w:t xml:space="preserve"> руху, </w:t>
      </w:r>
      <w:proofErr w:type="spellStart"/>
      <w:r w:rsidRPr="00FB1EBC">
        <w:rPr>
          <w:sz w:val="28"/>
          <w:szCs w:val="28"/>
        </w:rPr>
        <w:t>посилення</w:t>
      </w:r>
      <w:proofErr w:type="spellEnd"/>
      <w:r w:rsidRPr="00FB1EBC">
        <w:rPr>
          <w:sz w:val="28"/>
          <w:szCs w:val="28"/>
        </w:rPr>
        <w:t xml:space="preserve">, </w:t>
      </w:r>
      <w:proofErr w:type="spellStart"/>
      <w:r w:rsidRPr="00FB1EBC">
        <w:rPr>
          <w:sz w:val="28"/>
          <w:szCs w:val="28"/>
        </w:rPr>
        <w:t>сприяння</w:t>
      </w:r>
      <w:proofErr w:type="spellEnd"/>
      <w:r w:rsidRPr="00FB1EBC">
        <w:rPr>
          <w:sz w:val="28"/>
          <w:szCs w:val="28"/>
        </w:rPr>
        <w:t xml:space="preserve"> </w:t>
      </w:r>
      <w:proofErr w:type="spellStart"/>
      <w:r w:rsidRPr="00FB1EBC">
        <w:rPr>
          <w:sz w:val="28"/>
          <w:szCs w:val="28"/>
        </w:rPr>
        <w:t>стабільності</w:t>
      </w:r>
      <w:proofErr w:type="spellEnd"/>
      <w:r w:rsidRPr="00FB1EBC">
        <w:rPr>
          <w:sz w:val="28"/>
          <w:szCs w:val="28"/>
        </w:rPr>
        <w:t xml:space="preserve">, </w:t>
      </w:r>
      <w:proofErr w:type="spellStart"/>
      <w:r w:rsidRPr="00FB1EBC">
        <w:rPr>
          <w:sz w:val="28"/>
          <w:szCs w:val="28"/>
        </w:rPr>
        <w:t>полегшення</w:t>
      </w:r>
      <w:proofErr w:type="spellEnd"/>
      <w:r w:rsidRPr="00FB1EBC">
        <w:rPr>
          <w:sz w:val="28"/>
          <w:szCs w:val="28"/>
        </w:rPr>
        <w:t xml:space="preserve"> </w:t>
      </w:r>
      <w:proofErr w:type="spellStart"/>
      <w:r w:rsidRPr="00FB1EBC">
        <w:rPr>
          <w:sz w:val="28"/>
          <w:szCs w:val="28"/>
        </w:rPr>
        <w:t>пропріоцепції</w:t>
      </w:r>
      <w:proofErr w:type="spellEnd"/>
      <w:r w:rsidRPr="00FB1EBC">
        <w:rPr>
          <w:sz w:val="28"/>
          <w:szCs w:val="28"/>
        </w:rPr>
        <w:t xml:space="preserve">, </w:t>
      </w:r>
      <w:proofErr w:type="spellStart"/>
      <w:r w:rsidRPr="00FB1EBC">
        <w:rPr>
          <w:sz w:val="28"/>
          <w:szCs w:val="28"/>
        </w:rPr>
        <w:t>підвищення</w:t>
      </w:r>
      <w:proofErr w:type="spellEnd"/>
      <w:r w:rsidRPr="00FB1EBC">
        <w:rPr>
          <w:sz w:val="28"/>
          <w:szCs w:val="28"/>
        </w:rPr>
        <w:t xml:space="preserve"> </w:t>
      </w:r>
      <w:proofErr w:type="spellStart"/>
      <w:r w:rsidRPr="00FB1EBC">
        <w:rPr>
          <w:sz w:val="28"/>
          <w:szCs w:val="28"/>
        </w:rPr>
        <w:t>витрив</w:t>
      </w:r>
      <w:r w:rsidR="00A45326">
        <w:rPr>
          <w:sz w:val="28"/>
          <w:szCs w:val="28"/>
        </w:rPr>
        <w:t>алості</w:t>
      </w:r>
      <w:proofErr w:type="spellEnd"/>
      <w:r w:rsidR="00A45326">
        <w:rPr>
          <w:sz w:val="28"/>
          <w:szCs w:val="28"/>
        </w:rPr>
        <w:t xml:space="preserve"> та </w:t>
      </w:r>
      <w:proofErr w:type="spellStart"/>
      <w:r w:rsidR="00A45326">
        <w:rPr>
          <w:sz w:val="28"/>
          <w:szCs w:val="28"/>
        </w:rPr>
        <w:t>відновлення</w:t>
      </w:r>
      <w:proofErr w:type="spellEnd"/>
      <w:r w:rsidR="00A45326">
        <w:rPr>
          <w:sz w:val="28"/>
          <w:szCs w:val="28"/>
        </w:rPr>
        <w:t xml:space="preserve"> </w:t>
      </w:r>
      <w:proofErr w:type="spellStart"/>
      <w:r w:rsidR="00A45326">
        <w:rPr>
          <w:sz w:val="28"/>
          <w:szCs w:val="28"/>
        </w:rPr>
        <w:t>функції</w:t>
      </w:r>
      <w:proofErr w:type="spellEnd"/>
      <w:r w:rsidR="00A45326">
        <w:rPr>
          <w:sz w:val="28"/>
          <w:szCs w:val="28"/>
        </w:rPr>
        <w:t xml:space="preserve"> </w:t>
      </w:r>
      <w:r w:rsidRPr="00FB1EBC">
        <w:rPr>
          <w:sz w:val="28"/>
          <w:szCs w:val="28"/>
        </w:rPr>
        <w:t xml:space="preserve">. </w:t>
      </w:r>
      <w:proofErr w:type="spellStart"/>
      <w:r w:rsidRPr="00FB1EBC">
        <w:rPr>
          <w:sz w:val="28"/>
          <w:szCs w:val="28"/>
        </w:rPr>
        <w:t>Девіс</w:t>
      </w:r>
      <w:proofErr w:type="spellEnd"/>
      <w:r w:rsidRPr="00FB1EBC">
        <w:rPr>
          <w:sz w:val="28"/>
          <w:szCs w:val="28"/>
        </w:rPr>
        <w:t xml:space="preserve"> і </w:t>
      </w:r>
      <w:proofErr w:type="spellStart"/>
      <w:r w:rsidRPr="00FB1EBC">
        <w:rPr>
          <w:sz w:val="28"/>
          <w:szCs w:val="28"/>
        </w:rPr>
        <w:t>Дікофф</w:t>
      </w:r>
      <w:proofErr w:type="spellEnd"/>
      <w:r w:rsidRPr="00FB1EBC">
        <w:rPr>
          <w:sz w:val="28"/>
          <w:szCs w:val="28"/>
        </w:rPr>
        <w:t xml:space="preserve">-Хоффман </w:t>
      </w:r>
      <w:proofErr w:type="spellStart"/>
      <w:r w:rsidRPr="00FB1EBC">
        <w:rPr>
          <w:sz w:val="28"/>
          <w:szCs w:val="28"/>
        </w:rPr>
        <w:t>вважають</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для </w:t>
      </w:r>
      <w:proofErr w:type="spellStart"/>
      <w:r w:rsidRPr="00FB1EBC">
        <w:rPr>
          <w:sz w:val="28"/>
          <w:szCs w:val="28"/>
        </w:rPr>
        <w:t>реабілітації</w:t>
      </w:r>
      <w:proofErr w:type="spellEnd"/>
      <w:r w:rsidRPr="00FB1EBC">
        <w:rPr>
          <w:sz w:val="28"/>
          <w:szCs w:val="28"/>
        </w:rPr>
        <w:t xml:space="preserve"> травм </w:t>
      </w:r>
      <w:proofErr w:type="spellStart"/>
      <w:r w:rsidRPr="00FB1EBC">
        <w:rPr>
          <w:sz w:val="28"/>
          <w:szCs w:val="28"/>
        </w:rPr>
        <w:t>плечових</w:t>
      </w:r>
      <w:proofErr w:type="spellEnd"/>
      <w:r w:rsidRPr="00FB1EBC">
        <w:rPr>
          <w:sz w:val="28"/>
          <w:szCs w:val="28"/>
        </w:rPr>
        <w:t xml:space="preserve"> </w:t>
      </w:r>
      <w:proofErr w:type="spellStart"/>
      <w:r w:rsidRPr="00FB1EBC">
        <w:rPr>
          <w:sz w:val="28"/>
          <w:szCs w:val="28"/>
        </w:rPr>
        <w:t>суглобів</w:t>
      </w:r>
      <w:proofErr w:type="spellEnd"/>
      <w:r w:rsidRPr="00FB1EBC">
        <w:rPr>
          <w:sz w:val="28"/>
          <w:szCs w:val="28"/>
        </w:rPr>
        <w:t xml:space="preserve">, </w:t>
      </w:r>
      <w:proofErr w:type="spellStart"/>
      <w:r w:rsidRPr="00FB1EBC">
        <w:rPr>
          <w:sz w:val="28"/>
          <w:szCs w:val="28"/>
        </w:rPr>
        <w:t>зокрема</w:t>
      </w:r>
      <w:proofErr w:type="spellEnd"/>
      <w:r w:rsidRPr="00FB1EBC">
        <w:rPr>
          <w:sz w:val="28"/>
          <w:szCs w:val="28"/>
        </w:rPr>
        <w:t xml:space="preserve"> і для </w:t>
      </w:r>
      <w:proofErr w:type="spellStart"/>
      <w:r w:rsidRPr="00FB1EBC">
        <w:rPr>
          <w:sz w:val="28"/>
          <w:szCs w:val="28"/>
        </w:rPr>
        <w:t>розривів</w:t>
      </w:r>
      <w:proofErr w:type="spellEnd"/>
      <w:r w:rsidRPr="00FB1EBC">
        <w:rPr>
          <w:sz w:val="28"/>
          <w:szCs w:val="28"/>
        </w:rPr>
        <w:t xml:space="preserve"> </w:t>
      </w:r>
      <w:proofErr w:type="spellStart"/>
      <w:r w:rsidRPr="00FB1EBC">
        <w:rPr>
          <w:sz w:val="28"/>
          <w:szCs w:val="28"/>
        </w:rPr>
        <w:t>обертальної</w:t>
      </w:r>
      <w:proofErr w:type="spellEnd"/>
      <w:r w:rsidRPr="00FB1EBC">
        <w:rPr>
          <w:sz w:val="28"/>
          <w:szCs w:val="28"/>
        </w:rPr>
        <w:t xml:space="preserve"> </w:t>
      </w:r>
      <w:proofErr w:type="spellStart"/>
      <w:r w:rsidRPr="00FB1EBC">
        <w:rPr>
          <w:sz w:val="28"/>
          <w:szCs w:val="28"/>
        </w:rPr>
        <w:t>манжети</w:t>
      </w:r>
      <w:proofErr w:type="spellEnd"/>
      <w:r w:rsidRPr="00FB1EBC">
        <w:rPr>
          <w:sz w:val="28"/>
          <w:szCs w:val="28"/>
        </w:rPr>
        <w:t xml:space="preserve"> плеча, </w:t>
      </w:r>
      <w:proofErr w:type="spellStart"/>
      <w:r w:rsidRPr="00FB1EBC">
        <w:rPr>
          <w:sz w:val="28"/>
          <w:szCs w:val="28"/>
        </w:rPr>
        <w:t>найдоцільніше</w:t>
      </w:r>
      <w:proofErr w:type="spellEnd"/>
      <w:r w:rsidRPr="00FB1EBC">
        <w:rPr>
          <w:sz w:val="28"/>
          <w:szCs w:val="28"/>
        </w:rPr>
        <w:t xml:space="preserve"> </w:t>
      </w:r>
      <w:proofErr w:type="spellStart"/>
      <w:r w:rsidRPr="00FB1EBC">
        <w:rPr>
          <w:sz w:val="28"/>
          <w:szCs w:val="28"/>
        </w:rPr>
        <w:t>використовувати</w:t>
      </w:r>
      <w:proofErr w:type="spellEnd"/>
      <w:r w:rsidRPr="00FB1EBC">
        <w:rPr>
          <w:sz w:val="28"/>
          <w:szCs w:val="28"/>
        </w:rPr>
        <w:t xml:space="preserve"> PNF. </w:t>
      </w:r>
      <w:proofErr w:type="spellStart"/>
      <w:r w:rsidRPr="00FB1EBC">
        <w:rPr>
          <w:sz w:val="28"/>
          <w:szCs w:val="28"/>
        </w:rPr>
        <w:t>Саме</w:t>
      </w:r>
      <w:proofErr w:type="spellEnd"/>
      <w:r w:rsidRPr="00FB1EBC">
        <w:rPr>
          <w:sz w:val="28"/>
          <w:szCs w:val="28"/>
        </w:rPr>
        <w:t xml:space="preserve"> </w:t>
      </w:r>
      <w:proofErr w:type="spellStart"/>
      <w:r w:rsidRPr="00FB1EBC">
        <w:rPr>
          <w:sz w:val="28"/>
          <w:szCs w:val="28"/>
        </w:rPr>
        <w:t>цей</w:t>
      </w:r>
      <w:proofErr w:type="spellEnd"/>
      <w:r w:rsidRPr="00FB1EBC">
        <w:rPr>
          <w:sz w:val="28"/>
          <w:szCs w:val="28"/>
        </w:rPr>
        <w:t xml:space="preserve"> метод </w:t>
      </w:r>
      <w:proofErr w:type="spellStart"/>
      <w:r w:rsidRPr="00FB1EBC">
        <w:rPr>
          <w:sz w:val="28"/>
          <w:szCs w:val="28"/>
        </w:rPr>
        <w:t>дозволяє</w:t>
      </w:r>
      <w:proofErr w:type="spellEnd"/>
      <w:r w:rsidRPr="00FB1EBC">
        <w:rPr>
          <w:sz w:val="28"/>
          <w:szCs w:val="28"/>
        </w:rPr>
        <w:t xml:space="preserve"> </w:t>
      </w:r>
      <w:proofErr w:type="spellStart"/>
      <w:r w:rsidRPr="00FB1EBC">
        <w:rPr>
          <w:sz w:val="28"/>
          <w:szCs w:val="28"/>
        </w:rPr>
        <w:t>відновити</w:t>
      </w:r>
      <w:proofErr w:type="spellEnd"/>
      <w:r w:rsidRPr="00FB1EBC">
        <w:rPr>
          <w:sz w:val="28"/>
          <w:szCs w:val="28"/>
        </w:rPr>
        <w:t xml:space="preserve"> </w:t>
      </w:r>
      <w:proofErr w:type="spellStart"/>
      <w:r w:rsidRPr="00FB1EBC">
        <w:rPr>
          <w:sz w:val="28"/>
          <w:szCs w:val="28"/>
        </w:rPr>
        <w:t>ефективний</w:t>
      </w:r>
      <w:proofErr w:type="spellEnd"/>
      <w:r w:rsidRPr="00FB1EBC">
        <w:rPr>
          <w:sz w:val="28"/>
          <w:szCs w:val="28"/>
        </w:rPr>
        <w:t xml:space="preserve"> </w:t>
      </w:r>
      <w:proofErr w:type="spellStart"/>
      <w:r w:rsidRPr="00FB1EBC">
        <w:rPr>
          <w:sz w:val="28"/>
          <w:szCs w:val="28"/>
        </w:rPr>
        <w:t>нервово-м'язовий</w:t>
      </w:r>
      <w:proofErr w:type="spellEnd"/>
      <w:r w:rsidRPr="00FB1EBC">
        <w:rPr>
          <w:sz w:val="28"/>
          <w:szCs w:val="28"/>
        </w:rPr>
        <w:t xml:space="preserve"> контроль за великою </w:t>
      </w:r>
      <w:proofErr w:type="spellStart"/>
      <w:r w:rsidRPr="00FB1EBC">
        <w:rPr>
          <w:sz w:val="28"/>
          <w:szCs w:val="28"/>
        </w:rPr>
        <w:t>кількістю</w:t>
      </w:r>
      <w:proofErr w:type="spellEnd"/>
      <w:r w:rsidRPr="00FB1EBC">
        <w:rPr>
          <w:sz w:val="28"/>
          <w:szCs w:val="28"/>
        </w:rPr>
        <w:t xml:space="preserve"> </w:t>
      </w:r>
      <w:proofErr w:type="spellStart"/>
      <w:r w:rsidRPr="00FB1EBC">
        <w:rPr>
          <w:sz w:val="28"/>
          <w:szCs w:val="28"/>
        </w:rPr>
        <w:t>рухів</w:t>
      </w:r>
      <w:proofErr w:type="spellEnd"/>
      <w:r w:rsidRPr="00FB1EBC">
        <w:rPr>
          <w:sz w:val="28"/>
          <w:szCs w:val="28"/>
        </w:rPr>
        <w:t xml:space="preserve">, </w:t>
      </w:r>
      <w:proofErr w:type="spellStart"/>
      <w:r w:rsidRPr="00FB1EBC">
        <w:rPr>
          <w:sz w:val="28"/>
          <w:szCs w:val="28"/>
        </w:rPr>
        <w:t>характерних</w:t>
      </w:r>
      <w:proofErr w:type="spellEnd"/>
      <w:r w:rsidRPr="00FB1EBC">
        <w:rPr>
          <w:sz w:val="28"/>
          <w:szCs w:val="28"/>
        </w:rPr>
        <w:t xml:space="preserve"> для </w:t>
      </w:r>
      <w:proofErr w:type="spellStart"/>
      <w:r w:rsidRPr="00FB1EBC">
        <w:rPr>
          <w:sz w:val="28"/>
          <w:szCs w:val="28"/>
        </w:rPr>
        <w:t>цього</w:t>
      </w:r>
      <w:proofErr w:type="spellEnd"/>
      <w:r w:rsidRPr="00FB1EBC">
        <w:rPr>
          <w:sz w:val="28"/>
          <w:szCs w:val="28"/>
        </w:rPr>
        <w:t xml:space="preserve"> </w:t>
      </w:r>
      <w:proofErr w:type="spellStart"/>
      <w:r w:rsidRPr="00FB1EBC">
        <w:rPr>
          <w:sz w:val="28"/>
          <w:szCs w:val="28"/>
        </w:rPr>
        <w:t>суглоба</w:t>
      </w:r>
      <w:proofErr w:type="spellEnd"/>
      <w:r w:rsidRPr="00FB1EBC">
        <w:rPr>
          <w:sz w:val="28"/>
          <w:szCs w:val="28"/>
        </w:rPr>
        <w:t xml:space="preserve">. </w:t>
      </w:r>
    </w:p>
    <w:p w14:paraId="1B5FBD46" w14:textId="77777777" w:rsidR="00FA30F3"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Автори</w:t>
      </w:r>
      <w:proofErr w:type="spellEnd"/>
      <w:r w:rsidRPr="00FB1EBC">
        <w:rPr>
          <w:sz w:val="28"/>
          <w:szCs w:val="28"/>
        </w:rPr>
        <w:t xml:space="preserve"> </w:t>
      </w:r>
      <w:proofErr w:type="spellStart"/>
      <w:r w:rsidRPr="00FB1EBC">
        <w:rPr>
          <w:sz w:val="28"/>
          <w:szCs w:val="28"/>
        </w:rPr>
        <w:t>вказують</w:t>
      </w:r>
      <w:proofErr w:type="spellEnd"/>
      <w:r w:rsidRPr="00FB1EBC">
        <w:rPr>
          <w:sz w:val="28"/>
          <w:szCs w:val="28"/>
        </w:rPr>
        <w:t xml:space="preserve"> на </w:t>
      </w:r>
      <w:proofErr w:type="spellStart"/>
      <w:r w:rsidRPr="00FB1EBC">
        <w:rPr>
          <w:sz w:val="28"/>
          <w:szCs w:val="28"/>
        </w:rPr>
        <w:t>важливість</w:t>
      </w:r>
      <w:proofErr w:type="spellEnd"/>
      <w:r w:rsidRPr="00FB1EBC">
        <w:rPr>
          <w:sz w:val="28"/>
          <w:szCs w:val="28"/>
        </w:rPr>
        <w:t xml:space="preserve"> </w:t>
      </w:r>
      <w:proofErr w:type="spellStart"/>
      <w:r w:rsidRPr="00FB1EBC">
        <w:rPr>
          <w:sz w:val="28"/>
          <w:szCs w:val="28"/>
        </w:rPr>
        <w:t>досягнення</w:t>
      </w:r>
      <w:proofErr w:type="spellEnd"/>
      <w:r w:rsidRPr="00FB1EBC">
        <w:rPr>
          <w:sz w:val="28"/>
          <w:szCs w:val="28"/>
        </w:rPr>
        <w:t xml:space="preserve">: </w:t>
      </w:r>
    </w:p>
    <w:p w14:paraId="172D9FE4" w14:textId="77777777" w:rsidR="00FA30F3"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1) </w:t>
      </w:r>
      <w:proofErr w:type="spellStart"/>
      <w:r w:rsidRPr="00FB1EBC">
        <w:rPr>
          <w:sz w:val="28"/>
          <w:szCs w:val="28"/>
        </w:rPr>
        <w:t>збільшення</w:t>
      </w:r>
      <w:proofErr w:type="spellEnd"/>
      <w:r w:rsidRPr="00FB1EBC">
        <w:rPr>
          <w:sz w:val="28"/>
          <w:szCs w:val="28"/>
        </w:rPr>
        <w:t xml:space="preserve"> </w:t>
      </w:r>
      <w:proofErr w:type="spellStart"/>
      <w:r w:rsidRPr="00FB1EBC">
        <w:rPr>
          <w:sz w:val="28"/>
          <w:szCs w:val="28"/>
        </w:rPr>
        <w:t>динамічного</w:t>
      </w:r>
      <w:proofErr w:type="spellEnd"/>
      <w:r w:rsidRPr="00FB1EBC">
        <w:rPr>
          <w:sz w:val="28"/>
          <w:szCs w:val="28"/>
        </w:rPr>
        <w:t xml:space="preserve"> каудального </w:t>
      </w:r>
      <w:proofErr w:type="spellStart"/>
      <w:r w:rsidRPr="00FB1EBC">
        <w:rPr>
          <w:sz w:val="28"/>
          <w:szCs w:val="28"/>
        </w:rPr>
        <w:t>ковзання</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забезпечується</w:t>
      </w:r>
      <w:proofErr w:type="spellEnd"/>
      <w:r w:rsidRPr="00FB1EBC">
        <w:rPr>
          <w:sz w:val="28"/>
          <w:szCs w:val="28"/>
        </w:rPr>
        <w:t xml:space="preserve"> </w:t>
      </w:r>
      <w:proofErr w:type="spellStart"/>
      <w:r w:rsidRPr="00FB1EBC">
        <w:rPr>
          <w:sz w:val="28"/>
          <w:szCs w:val="28"/>
        </w:rPr>
        <w:t>м'язами</w:t>
      </w:r>
      <w:proofErr w:type="spellEnd"/>
      <w:r w:rsidRPr="00FB1EBC">
        <w:rPr>
          <w:sz w:val="28"/>
          <w:szCs w:val="28"/>
        </w:rPr>
        <w:t xml:space="preserve"> </w:t>
      </w:r>
      <w:proofErr w:type="spellStart"/>
      <w:r w:rsidRPr="00FB1EBC">
        <w:rPr>
          <w:sz w:val="28"/>
          <w:szCs w:val="28"/>
        </w:rPr>
        <w:t>обертальної</w:t>
      </w:r>
      <w:proofErr w:type="spellEnd"/>
      <w:r w:rsidRPr="00FB1EBC">
        <w:rPr>
          <w:sz w:val="28"/>
          <w:szCs w:val="28"/>
        </w:rPr>
        <w:t xml:space="preserve"> </w:t>
      </w:r>
      <w:proofErr w:type="spellStart"/>
      <w:r w:rsidRPr="00FB1EBC">
        <w:rPr>
          <w:sz w:val="28"/>
          <w:szCs w:val="28"/>
        </w:rPr>
        <w:t>манжети</w:t>
      </w:r>
      <w:proofErr w:type="spellEnd"/>
      <w:r w:rsidRPr="00FB1EBC">
        <w:rPr>
          <w:sz w:val="28"/>
          <w:szCs w:val="28"/>
        </w:rPr>
        <w:t xml:space="preserve">; </w:t>
      </w:r>
    </w:p>
    <w:p w14:paraId="738710A6" w14:textId="77777777" w:rsidR="00FA30F3"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2) </w:t>
      </w:r>
      <w:proofErr w:type="spellStart"/>
      <w:r w:rsidRPr="00FB1EBC">
        <w:rPr>
          <w:sz w:val="28"/>
          <w:szCs w:val="28"/>
        </w:rPr>
        <w:t>збільшення</w:t>
      </w:r>
      <w:proofErr w:type="spellEnd"/>
      <w:r w:rsidRPr="00FB1EBC">
        <w:rPr>
          <w:sz w:val="28"/>
          <w:szCs w:val="28"/>
        </w:rPr>
        <w:t xml:space="preserve"> </w:t>
      </w:r>
      <w:proofErr w:type="spellStart"/>
      <w:r w:rsidRPr="00FB1EBC">
        <w:rPr>
          <w:sz w:val="28"/>
          <w:szCs w:val="28"/>
        </w:rPr>
        <w:t>діапазону</w:t>
      </w:r>
      <w:proofErr w:type="spellEnd"/>
      <w:r w:rsidRPr="00FB1EBC">
        <w:rPr>
          <w:sz w:val="28"/>
          <w:szCs w:val="28"/>
        </w:rPr>
        <w:t xml:space="preserve"> руху </w:t>
      </w:r>
      <w:proofErr w:type="spellStart"/>
      <w:r w:rsidRPr="00FB1EBC">
        <w:rPr>
          <w:sz w:val="28"/>
          <w:szCs w:val="28"/>
        </w:rPr>
        <w:t>задньої</w:t>
      </w:r>
      <w:proofErr w:type="spellEnd"/>
      <w:r w:rsidRPr="00FB1EBC">
        <w:rPr>
          <w:sz w:val="28"/>
          <w:szCs w:val="28"/>
        </w:rPr>
        <w:t xml:space="preserve"> </w:t>
      </w:r>
      <w:proofErr w:type="spellStart"/>
      <w:r w:rsidRPr="00FB1EBC">
        <w:rPr>
          <w:sz w:val="28"/>
          <w:szCs w:val="28"/>
        </w:rPr>
        <w:t>капсули</w:t>
      </w:r>
      <w:proofErr w:type="spellEnd"/>
      <w:r w:rsidRPr="00FB1EBC">
        <w:rPr>
          <w:sz w:val="28"/>
          <w:szCs w:val="28"/>
        </w:rPr>
        <w:t xml:space="preserve"> та </w:t>
      </w:r>
      <w:proofErr w:type="spellStart"/>
      <w:r w:rsidRPr="00FB1EBC">
        <w:rPr>
          <w:sz w:val="28"/>
          <w:szCs w:val="28"/>
        </w:rPr>
        <w:t>гнучкості</w:t>
      </w:r>
      <w:proofErr w:type="spellEnd"/>
      <w:r w:rsidRPr="00FB1EBC">
        <w:rPr>
          <w:sz w:val="28"/>
          <w:szCs w:val="28"/>
        </w:rPr>
        <w:t xml:space="preserve"> </w:t>
      </w:r>
      <w:proofErr w:type="spellStart"/>
      <w:r w:rsidRPr="00FB1EBC">
        <w:rPr>
          <w:sz w:val="28"/>
          <w:szCs w:val="28"/>
        </w:rPr>
        <w:t>задніх</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w:t>
      </w:r>
      <w:proofErr w:type="spellStart"/>
      <w:r w:rsidRPr="00FB1EBC">
        <w:rPr>
          <w:sz w:val="28"/>
          <w:szCs w:val="28"/>
        </w:rPr>
        <w:t>манжети</w:t>
      </w:r>
      <w:proofErr w:type="spellEnd"/>
      <w:r w:rsidRPr="00FB1EBC">
        <w:rPr>
          <w:sz w:val="28"/>
          <w:szCs w:val="28"/>
        </w:rPr>
        <w:t xml:space="preserve"> (</w:t>
      </w:r>
      <w:proofErr w:type="spellStart"/>
      <w:r w:rsidRPr="00FB1EBC">
        <w:rPr>
          <w:sz w:val="28"/>
          <w:szCs w:val="28"/>
        </w:rPr>
        <w:t>підостьового</w:t>
      </w:r>
      <w:proofErr w:type="spellEnd"/>
      <w:r w:rsidRPr="00FB1EBC">
        <w:rPr>
          <w:sz w:val="28"/>
          <w:szCs w:val="28"/>
        </w:rPr>
        <w:t xml:space="preserve"> та малого круглого); </w:t>
      </w:r>
    </w:p>
    <w:p w14:paraId="5586C356" w14:textId="77777777" w:rsidR="00FA30F3"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3) </w:t>
      </w:r>
      <w:proofErr w:type="spellStart"/>
      <w:r w:rsidRPr="00FB1EBC">
        <w:rPr>
          <w:sz w:val="28"/>
          <w:szCs w:val="28"/>
        </w:rPr>
        <w:t>зміцнення</w:t>
      </w:r>
      <w:proofErr w:type="spellEnd"/>
      <w:r w:rsidRPr="00FB1EBC">
        <w:rPr>
          <w:sz w:val="28"/>
          <w:szCs w:val="28"/>
        </w:rPr>
        <w:t xml:space="preserve"> </w:t>
      </w:r>
      <w:proofErr w:type="spellStart"/>
      <w:r w:rsidRPr="00FB1EBC">
        <w:rPr>
          <w:sz w:val="28"/>
          <w:szCs w:val="28"/>
        </w:rPr>
        <w:t>триголового</w:t>
      </w:r>
      <w:proofErr w:type="spellEnd"/>
      <w:r w:rsidRPr="00FB1EBC">
        <w:rPr>
          <w:sz w:val="28"/>
          <w:szCs w:val="28"/>
        </w:rPr>
        <w:t xml:space="preserve"> </w:t>
      </w:r>
      <w:proofErr w:type="spellStart"/>
      <w:r w:rsidRPr="00FB1EBC">
        <w:rPr>
          <w:sz w:val="28"/>
          <w:szCs w:val="28"/>
        </w:rPr>
        <w:t>м’яза</w:t>
      </w:r>
      <w:proofErr w:type="spellEnd"/>
      <w:r w:rsidRPr="00FB1EBC">
        <w:rPr>
          <w:sz w:val="28"/>
          <w:szCs w:val="28"/>
        </w:rPr>
        <w:t xml:space="preserve"> плеча для правильного </w:t>
      </w:r>
      <w:proofErr w:type="spellStart"/>
      <w:r w:rsidRPr="00FB1EBC">
        <w:rPr>
          <w:sz w:val="28"/>
          <w:szCs w:val="28"/>
        </w:rPr>
        <w:t>функціонування</w:t>
      </w:r>
      <w:proofErr w:type="spellEnd"/>
      <w:r w:rsidRPr="00FB1EBC">
        <w:rPr>
          <w:sz w:val="28"/>
          <w:szCs w:val="28"/>
        </w:rPr>
        <w:t xml:space="preserve"> плечевого </w:t>
      </w:r>
      <w:proofErr w:type="spellStart"/>
      <w:r w:rsidRPr="00FB1EBC">
        <w:rPr>
          <w:sz w:val="28"/>
          <w:szCs w:val="28"/>
        </w:rPr>
        <w:t>суглоба</w:t>
      </w:r>
      <w:proofErr w:type="spellEnd"/>
      <w:r w:rsidRPr="00FB1EBC">
        <w:rPr>
          <w:sz w:val="28"/>
          <w:szCs w:val="28"/>
        </w:rPr>
        <w:t xml:space="preserve">. Ряд </w:t>
      </w:r>
      <w:proofErr w:type="spellStart"/>
      <w:r w:rsidRPr="00FB1EBC">
        <w:rPr>
          <w:sz w:val="28"/>
          <w:szCs w:val="28"/>
        </w:rPr>
        <w:t>досліджень</w:t>
      </w:r>
      <w:proofErr w:type="spellEnd"/>
      <w:r w:rsidRPr="00FB1EBC">
        <w:rPr>
          <w:sz w:val="28"/>
          <w:szCs w:val="28"/>
        </w:rPr>
        <w:t xml:space="preserve"> довели </w:t>
      </w:r>
      <w:proofErr w:type="spellStart"/>
      <w:r w:rsidRPr="00FB1EBC">
        <w:rPr>
          <w:sz w:val="28"/>
          <w:szCs w:val="28"/>
        </w:rPr>
        <w:t>ефективність</w:t>
      </w:r>
      <w:proofErr w:type="spellEnd"/>
      <w:r w:rsidRPr="00FB1EBC">
        <w:rPr>
          <w:sz w:val="28"/>
          <w:szCs w:val="28"/>
        </w:rPr>
        <w:t xml:space="preserve"> </w:t>
      </w:r>
      <w:proofErr w:type="spellStart"/>
      <w:r w:rsidRPr="00FB1EBC">
        <w:rPr>
          <w:sz w:val="28"/>
          <w:szCs w:val="28"/>
        </w:rPr>
        <w:t>комплексної</w:t>
      </w:r>
      <w:proofErr w:type="spellEnd"/>
      <w:r w:rsidRPr="00FB1EBC">
        <w:rPr>
          <w:sz w:val="28"/>
          <w:szCs w:val="28"/>
        </w:rPr>
        <w:t xml:space="preserve"> </w:t>
      </w:r>
      <w:proofErr w:type="spellStart"/>
      <w:r w:rsidRPr="00FB1EBC">
        <w:rPr>
          <w:sz w:val="28"/>
          <w:szCs w:val="28"/>
        </w:rPr>
        <w:t>реабілітації</w:t>
      </w:r>
      <w:proofErr w:type="spellEnd"/>
      <w:r w:rsidRPr="00FB1EBC">
        <w:rPr>
          <w:sz w:val="28"/>
          <w:szCs w:val="28"/>
        </w:rPr>
        <w:t xml:space="preserve">, </w:t>
      </w:r>
      <w:proofErr w:type="spellStart"/>
      <w:r w:rsidRPr="00FB1EBC">
        <w:rPr>
          <w:sz w:val="28"/>
          <w:szCs w:val="28"/>
        </w:rPr>
        <w:t>однією</w:t>
      </w:r>
      <w:proofErr w:type="spellEnd"/>
      <w:r w:rsidRPr="00FB1EBC">
        <w:rPr>
          <w:sz w:val="28"/>
          <w:szCs w:val="28"/>
        </w:rPr>
        <w:t xml:space="preserve"> </w:t>
      </w:r>
      <w:proofErr w:type="spellStart"/>
      <w:r w:rsidRPr="00FB1EBC">
        <w:rPr>
          <w:sz w:val="28"/>
          <w:szCs w:val="28"/>
        </w:rPr>
        <w:t>із</w:t>
      </w:r>
      <w:proofErr w:type="spellEnd"/>
      <w:r w:rsidRPr="00FB1EBC">
        <w:rPr>
          <w:sz w:val="28"/>
          <w:szCs w:val="28"/>
        </w:rPr>
        <w:t xml:space="preserve"> </w:t>
      </w:r>
      <w:proofErr w:type="spellStart"/>
      <w:r w:rsidRPr="00FB1EBC">
        <w:rPr>
          <w:sz w:val="28"/>
          <w:szCs w:val="28"/>
        </w:rPr>
        <w:t>складових</w:t>
      </w:r>
      <w:proofErr w:type="spellEnd"/>
      <w:r w:rsidRPr="00FB1EBC">
        <w:rPr>
          <w:sz w:val="28"/>
          <w:szCs w:val="28"/>
        </w:rPr>
        <w:t xml:space="preserve"> </w:t>
      </w:r>
      <w:proofErr w:type="spellStart"/>
      <w:r w:rsidRPr="00FB1EBC">
        <w:rPr>
          <w:sz w:val="28"/>
          <w:szCs w:val="28"/>
        </w:rPr>
        <w:t>якої</w:t>
      </w:r>
      <w:proofErr w:type="spellEnd"/>
      <w:r w:rsidRPr="00FB1EBC">
        <w:rPr>
          <w:sz w:val="28"/>
          <w:szCs w:val="28"/>
        </w:rPr>
        <w:t xml:space="preserve"> </w:t>
      </w:r>
      <w:proofErr w:type="spellStart"/>
      <w:r w:rsidRPr="00FB1EBC">
        <w:rPr>
          <w:sz w:val="28"/>
          <w:szCs w:val="28"/>
        </w:rPr>
        <w:t>була</w:t>
      </w:r>
      <w:proofErr w:type="spellEnd"/>
      <w:r w:rsidRPr="00FB1EBC">
        <w:rPr>
          <w:sz w:val="28"/>
          <w:szCs w:val="28"/>
        </w:rPr>
        <w:t xml:space="preserve"> ПНФ.</w:t>
      </w:r>
    </w:p>
    <w:p w14:paraId="676039BF" w14:textId="77777777" w:rsidR="00FA30F3"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 </w:t>
      </w:r>
      <w:proofErr w:type="spellStart"/>
      <w:r w:rsidRPr="00FB1EBC">
        <w:rPr>
          <w:sz w:val="28"/>
          <w:szCs w:val="28"/>
        </w:rPr>
        <w:t>Головними</w:t>
      </w:r>
      <w:proofErr w:type="spellEnd"/>
      <w:r w:rsidRPr="00FB1EBC">
        <w:rPr>
          <w:sz w:val="28"/>
          <w:szCs w:val="28"/>
        </w:rPr>
        <w:t xml:space="preserve"> результатами </w:t>
      </w:r>
      <w:proofErr w:type="spellStart"/>
      <w:r w:rsidRPr="00FB1EBC">
        <w:rPr>
          <w:sz w:val="28"/>
          <w:szCs w:val="28"/>
        </w:rPr>
        <w:t>її</w:t>
      </w:r>
      <w:proofErr w:type="spellEnd"/>
      <w:r w:rsidRPr="00FB1EBC">
        <w:rPr>
          <w:sz w:val="28"/>
          <w:szCs w:val="28"/>
        </w:rPr>
        <w:t xml:space="preserve"> </w:t>
      </w:r>
      <w:proofErr w:type="spellStart"/>
      <w:r w:rsidRPr="00FB1EBC">
        <w:rPr>
          <w:sz w:val="28"/>
          <w:szCs w:val="28"/>
        </w:rPr>
        <w:t>застосування</w:t>
      </w:r>
      <w:proofErr w:type="spellEnd"/>
      <w:r w:rsidRPr="00FB1EBC">
        <w:rPr>
          <w:sz w:val="28"/>
          <w:szCs w:val="28"/>
        </w:rPr>
        <w:t xml:space="preserve"> </w:t>
      </w:r>
      <w:proofErr w:type="spellStart"/>
      <w:r w:rsidRPr="00FB1EBC">
        <w:rPr>
          <w:sz w:val="28"/>
          <w:szCs w:val="28"/>
        </w:rPr>
        <w:t>були</w:t>
      </w:r>
      <w:proofErr w:type="spellEnd"/>
      <w:r w:rsidRPr="00FB1EBC">
        <w:rPr>
          <w:sz w:val="28"/>
          <w:szCs w:val="28"/>
        </w:rPr>
        <w:t xml:space="preserve">: </w:t>
      </w:r>
    </w:p>
    <w:p w14:paraId="60C34A71" w14:textId="77777777" w:rsidR="00FA30F3"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1) </w:t>
      </w:r>
      <w:proofErr w:type="spellStart"/>
      <w:r w:rsidRPr="00FB1EBC">
        <w:rPr>
          <w:sz w:val="28"/>
          <w:szCs w:val="28"/>
        </w:rPr>
        <w:t>збільшення</w:t>
      </w:r>
      <w:proofErr w:type="spellEnd"/>
      <w:r w:rsidRPr="00FB1EBC">
        <w:rPr>
          <w:sz w:val="28"/>
          <w:szCs w:val="28"/>
        </w:rPr>
        <w:t xml:space="preserve"> </w:t>
      </w:r>
      <w:proofErr w:type="spellStart"/>
      <w:r w:rsidRPr="00FB1EBC">
        <w:rPr>
          <w:sz w:val="28"/>
          <w:szCs w:val="28"/>
        </w:rPr>
        <w:t>діапазону</w:t>
      </w:r>
      <w:proofErr w:type="spellEnd"/>
      <w:r w:rsidRPr="00FB1EBC">
        <w:rPr>
          <w:sz w:val="28"/>
          <w:szCs w:val="28"/>
        </w:rPr>
        <w:t xml:space="preserve"> </w:t>
      </w:r>
      <w:proofErr w:type="spellStart"/>
      <w:r w:rsidRPr="00FB1EBC">
        <w:rPr>
          <w:sz w:val="28"/>
          <w:szCs w:val="28"/>
        </w:rPr>
        <w:t>рухів</w:t>
      </w:r>
      <w:proofErr w:type="spellEnd"/>
      <w:r w:rsidRPr="00FB1EBC">
        <w:rPr>
          <w:sz w:val="28"/>
          <w:szCs w:val="28"/>
        </w:rPr>
        <w:t xml:space="preserve"> у </w:t>
      </w:r>
      <w:proofErr w:type="spellStart"/>
      <w:r w:rsidRPr="00FB1EBC">
        <w:rPr>
          <w:sz w:val="28"/>
          <w:szCs w:val="28"/>
        </w:rPr>
        <w:t>плечовому</w:t>
      </w:r>
      <w:proofErr w:type="spellEnd"/>
      <w:r w:rsidRPr="00FB1EBC">
        <w:rPr>
          <w:sz w:val="28"/>
          <w:szCs w:val="28"/>
        </w:rPr>
        <w:t xml:space="preserve"> </w:t>
      </w:r>
      <w:proofErr w:type="spellStart"/>
      <w:r w:rsidRPr="00FB1EBC">
        <w:rPr>
          <w:sz w:val="28"/>
          <w:szCs w:val="28"/>
        </w:rPr>
        <w:t>суглобі</w:t>
      </w:r>
      <w:proofErr w:type="spellEnd"/>
      <w:r w:rsidRPr="00FB1EBC">
        <w:rPr>
          <w:sz w:val="28"/>
          <w:szCs w:val="28"/>
        </w:rPr>
        <w:t xml:space="preserve">; </w:t>
      </w:r>
    </w:p>
    <w:p w14:paraId="12149027" w14:textId="77777777" w:rsidR="00FA30F3"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2) </w:t>
      </w:r>
      <w:proofErr w:type="spellStart"/>
      <w:r w:rsidRPr="00FB1EBC">
        <w:rPr>
          <w:sz w:val="28"/>
          <w:szCs w:val="28"/>
        </w:rPr>
        <w:t>зменшення</w:t>
      </w:r>
      <w:proofErr w:type="spellEnd"/>
      <w:r w:rsidRPr="00FB1EBC">
        <w:rPr>
          <w:sz w:val="28"/>
          <w:szCs w:val="28"/>
        </w:rPr>
        <w:t xml:space="preserve"> болю. </w:t>
      </w:r>
    </w:p>
    <w:p w14:paraId="0D502287" w14:textId="77777777" w:rsidR="00FA30F3"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lastRenderedPageBreak/>
        <w:t xml:space="preserve">В наш час ПНФ </w:t>
      </w:r>
      <w:proofErr w:type="spellStart"/>
      <w:r w:rsidRPr="00FB1EBC">
        <w:rPr>
          <w:sz w:val="28"/>
          <w:szCs w:val="28"/>
        </w:rPr>
        <w:t>використовувується</w:t>
      </w:r>
      <w:proofErr w:type="spellEnd"/>
      <w:r w:rsidRPr="00FB1EBC">
        <w:rPr>
          <w:sz w:val="28"/>
          <w:szCs w:val="28"/>
        </w:rPr>
        <w:t xml:space="preserve"> не </w:t>
      </w:r>
      <w:proofErr w:type="spellStart"/>
      <w:r w:rsidRPr="00FB1EBC">
        <w:rPr>
          <w:sz w:val="28"/>
          <w:szCs w:val="28"/>
        </w:rPr>
        <w:t>тільки</w:t>
      </w:r>
      <w:proofErr w:type="spellEnd"/>
      <w:r w:rsidRPr="00FB1EBC">
        <w:rPr>
          <w:sz w:val="28"/>
          <w:szCs w:val="28"/>
        </w:rPr>
        <w:t xml:space="preserve"> для </w:t>
      </w:r>
      <w:proofErr w:type="spellStart"/>
      <w:r w:rsidRPr="00FB1EBC">
        <w:rPr>
          <w:sz w:val="28"/>
          <w:szCs w:val="28"/>
        </w:rPr>
        <w:t>реабілітації</w:t>
      </w:r>
      <w:proofErr w:type="spellEnd"/>
      <w:r w:rsidRPr="00FB1EBC">
        <w:rPr>
          <w:sz w:val="28"/>
          <w:szCs w:val="28"/>
        </w:rPr>
        <w:t xml:space="preserve"> травм плеча, але і у спортивному </w:t>
      </w:r>
      <w:proofErr w:type="spellStart"/>
      <w:r w:rsidRPr="00FB1EBC">
        <w:rPr>
          <w:sz w:val="28"/>
          <w:szCs w:val="28"/>
        </w:rPr>
        <w:t>тренуванні</w:t>
      </w:r>
      <w:proofErr w:type="spellEnd"/>
      <w:r w:rsidRPr="00FB1EBC">
        <w:rPr>
          <w:sz w:val="28"/>
          <w:szCs w:val="28"/>
        </w:rPr>
        <w:t xml:space="preserve">. Так, </w:t>
      </w:r>
      <w:proofErr w:type="spellStart"/>
      <w:r w:rsidRPr="00FB1EBC">
        <w:rPr>
          <w:sz w:val="28"/>
          <w:szCs w:val="28"/>
        </w:rPr>
        <w:t>Дескіко</w:t>
      </w:r>
      <w:proofErr w:type="spellEnd"/>
      <w:r w:rsidRPr="00FB1EBC">
        <w:rPr>
          <w:sz w:val="28"/>
          <w:szCs w:val="28"/>
        </w:rPr>
        <w:t xml:space="preserve"> та </w:t>
      </w:r>
      <w:proofErr w:type="spellStart"/>
      <w:r w:rsidRPr="00FB1EBC">
        <w:rPr>
          <w:sz w:val="28"/>
          <w:szCs w:val="28"/>
        </w:rPr>
        <w:t>Фішер</w:t>
      </w:r>
      <w:proofErr w:type="spellEnd"/>
      <w:r w:rsidRPr="00FB1EBC">
        <w:rPr>
          <w:sz w:val="28"/>
          <w:szCs w:val="28"/>
        </w:rPr>
        <w:t xml:space="preserve"> довели,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застосування</w:t>
      </w:r>
      <w:proofErr w:type="spellEnd"/>
      <w:r w:rsidRPr="00FB1EBC">
        <w:rPr>
          <w:sz w:val="28"/>
          <w:szCs w:val="28"/>
        </w:rPr>
        <w:t xml:space="preserve"> </w:t>
      </w:r>
      <w:proofErr w:type="spellStart"/>
      <w:r w:rsidRPr="00FB1EBC">
        <w:rPr>
          <w:sz w:val="28"/>
          <w:szCs w:val="28"/>
        </w:rPr>
        <w:t>пропріоцептивної</w:t>
      </w:r>
      <w:proofErr w:type="spellEnd"/>
      <w:r w:rsidRPr="00FB1EBC">
        <w:rPr>
          <w:sz w:val="28"/>
          <w:szCs w:val="28"/>
        </w:rPr>
        <w:t xml:space="preserve"> </w:t>
      </w:r>
      <w:proofErr w:type="spellStart"/>
      <w:r w:rsidRPr="00FB1EBC">
        <w:rPr>
          <w:sz w:val="28"/>
          <w:szCs w:val="28"/>
        </w:rPr>
        <w:t>нервово-м’язової</w:t>
      </w:r>
      <w:proofErr w:type="spellEnd"/>
      <w:r w:rsidRPr="00FB1EBC">
        <w:rPr>
          <w:sz w:val="28"/>
          <w:szCs w:val="28"/>
        </w:rPr>
        <w:t xml:space="preserve"> </w:t>
      </w:r>
      <w:proofErr w:type="spellStart"/>
      <w:r w:rsidRPr="00FB1EBC">
        <w:rPr>
          <w:sz w:val="28"/>
          <w:szCs w:val="28"/>
        </w:rPr>
        <w:t>фасилітації</w:t>
      </w:r>
      <w:proofErr w:type="spellEnd"/>
      <w:r w:rsidRPr="00FB1EBC">
        <w:rPr>
          <w:sz w:val="28"/>
          <w:szCs w:val="28"/>
        </w:rPr>
        <w:t xml:space="preserve"> </w:t>
      </w:r>
      <w:proofErr w:type="spellStart"/>
      <w:r w:rsidRPr="00FB1EBC">
        <w:rPr>
          <w:sz w:val="28"/>
          <w:szCs w:val="28"/>
        </w:rPr>
        <w:t>двічі</w:t>
      </w:r>
      <w:proofErr w:type="spellEnd"/>
      <w:r w:rsidRPr="00FB1EBC">
        <w:rPr>
          <w:sz w:val="28"/>
          <w:szCs w:val="28"/>
        </w:rPr>
        <w:t xml:space="preserve"> на </w:t>
      </w:r>
      <w:proofErr w:type="spellStart"/>
      <w:r w:rsidRPr="00FB1EBC">
        <w:rPr>
          <w:sz w:val="28"/>
          <w:szCs w:val="28"/>
        </w:rPr>
        <w:t>тиждень</w:t>
      </w:r>
      <w:proofErr w:type="spellEnd"/>
      <w:r w:rsidRPr="00FB1EBC">
        <w:rPr>
          <w:sz w:val="28"/>
          <w:szCs w:val="28"/>
        </w:rPr>
        <w:t xml:space="preserve"> 25 </w:t>
      </w:r>
      <w:proofErr w:type="spellStart"/>
      <w:r w:rsidRPr="00FB1EBC">
        <w:rPr>
          <w:sz w:val="28"/>
          <w:szCs w:val="28"/>
        </w:rPr>
        <w:t>впродовж</w:t>
      </w:r>
      <w:proofErr w:type="spellEnd"/>
      <w:r w:rsidRPr="00FB1EBC">
        <w:rPr>
          <w:sz w:val="28"/>
          <w:szCs w:val="28"/>
        </w:rPr>
        <w:t xml:space="preserve"> 6 </w:t>
      </w:r>
      <w:proofErr w:type="spellStart"/>
      <w:r w:rsidRPr="00FB1EBC">
        <w:rPr>
          <w:sz w:val="28"/>
          <w:szCs w:val="28"/>
        </w:rPr>
        <w:t>тижнів</w:t>
      </w:r>
      <w:proofErr w:type="spellEnd"/>
      <w:r w:rsidRPr="00FB1EBC">
        <w:rPr>
          <w:sz w:val="28"/>
          <w:szCs w:val="28"/>
        </w:rPr>
        <w:t xml:space="preserve"> </w:t>
      </w:r>
      <w:proofErr w:type="spellStart"/>
      <w:r w:rsidRPr="00FB1EBC">
        <w:rPr>
          <w:sz w:val="28"/>
          <w:szCs w:val="28"/>
        </w:rPr>
        <w:t>достовірно</w:t>
      </w:r>
      <w:proofErr w:type="spellEnd"/>
      <w:r w:rsidRPr="00FB1EBC">
        <w:rPr>
          <w:sz w:val="28"/>
          <w:szCs w:val="28"/>
        </w:rPr>
        <w:t xml:space="preserve"> </w:t>
      </w:r>
      <w:proofErr w:type="spellStart"/>
      <w:r w:rsidRPr="00FB1EBC">
        <w:rPr>
          <w:sz w:val="28"/>
          <w:szCs w:val="28"/>
        </w:rPr>
        <w:t>збільшили</w:t>
      </w:r>
      <w:proofErr w:type="spellEnd"/>
      <w:r w:rsidRPr="00FB1EBC">
        <w:rPr>
          <w:sz w:val="28"/>
          <w:szCs w:val="28"/>
        </w:rPr>
        <w:t xml:space="preserve"> </w:t>
      </w:r>
      <w:proofErr w:type="spellStart"/>
      <w:r w:rsidRPr="00FB1EBC">
        <w:rPr>
          <w:sz w:val="28"/>
          <w:szCs w:val="28"/>
        </w:rPr>
        <w:t>діапазон</w:t>
      </w:r>
      <w:proofErr w:type="spellEnd"/>
      <w:r w:rsidRPr="00FB1EBC">
        <w:rPr>
          <w:sz w:val="28"/>
          <w:szCs w:val="28"/>
        </w:rPr>
        <w:t xml:space="preserve"> </w:t>
      </w:r>
      <w:proofErr w:type="spellStart"/>
      <w:r w:rsidRPr="00FB1EBC">
        <w:rPr>
          <w:sz w:val="28"/>
          <w:szCs w:val="28"/>
        </w:rPr>
        <w:t>рухів</w:t>
      </w:r>
      <w:proofErr w:type="spellEnd"/>
      <w:r w:rsidRPr="00FB1EBC">
        <w:rPr>
          <w:sz w:val="28"/>
          <w:szCs w:val="28"/>
        </w:rPr>
        <w:t xml:space="preserve"> </w:t>
      </w:r>
      <w:proofErr w:type="spellStart"/>
      <w:r w:rsidRPr="00FB1EBC">
        <w:rPr>
          <w:sz w:val="28"/>
          <w:szCs w:val="28"/>
        </w:rPr>
        <w:t>плечового</w:t>
      </w:r>
      <w:proofErr w:type="spellEnd"/>
      <w:r w:rsidRPr="00FB1EBC">
        <w:rPr>
          <w:sz w:val="28"/>
          <w:szCs w:val="28"/>
        </w:rPr>
        <w:t xml:space="preserve"> </w:t>
      </w:r>
      <w:proofErr w:type="spellStart"/>
      <w:r w:rsidRPr="00FB1EBC">
        <w:rPr>
          <w:sz w:val="28"/>
          <w:szCs w:val="28"/>
        </w:rPr>
        <w:t>суглоба</w:t>
      </w:r>
      <w:proofErr w:type="spellEnd"/>
      <w:r w:rsidRPr="00FB1EBC">
        <w:rPr>
          <w:sz w:val="28"/>
          <w:szCs w:val="28"/>
        </w:rPr>
        <w:t xml:space="preserve"> у </w:t>
      </w:r>
      <w:proofErr w:type="spellStart"/>
      <w:r w:rsidRPr="00FB1EBC">
        <w:rPr>
          <w:sz w:val="28"/>
          <w:szCs w:val="28"/>
        </w:rPr>
        <w:t>спортсменів</w:t>
      </w:r>
      <w:proofErr w:type="spellEnd"/>
      <w:r w:rsidRPr="00FB1EBC">
        <w:rPr>
          <w:sz w:val="28"/>
          <w:szCs w:val="28"/>
        </w:rPr>
        <w:t xml:space="preserve">. </w:t>
      </w:r>
    </w:p>
    <w:p w14:paraId="0580C196" w14:textId="77777777" w:rsidR="0026534D"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Цікаво</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на </w:t>
      </w:r>
      <w:proofErr w:type="spellStart"/>
      <w:r w:rsidRPr="00FB1EBC">
        <w:rPr>
          <w:sz w:val="28"/>
          <w:szCs w:val="28"/>
        </w:rPr>
        <w:t>м’язову</w:t>
      </w:r>
      <w:proofErr w:type="spellEnd"/>
      <w:r w:rsidRPr="00FB1EBC">
        <w:rPr>
          <w:sz w:val="28"/>
          <w:szCs w:val="28"/>
        </w:rPr>
        <w:t xml:space="preserve"> силу </w:t>
      </w:r>
      <w:proofErr w:type="spellStart"/>
      <w:r w:rsidRPr="00FB1EBC">
        <w:rPr>
          <w:sz w:val="28"/>
          <w:szCs w:val="28"/>
        </w:rPr>
        <w:t>вплив</w:t>
      </w:r>
      <w:proofErr w:type="spellEnd"/>
      <w:r w:rsidRPr="00FB1EBC">
        <w:rPr>
          <w:sz w:val="28"/>
          <w:szCs w:val="28"/>
        </w:rPr>
        <w:t xml:space="preserve"> ПНФ </w:t>
      </w:r>
      <w:proofErr w:type="spellStart"/>
      <w:r w:rsidRPr="00FB1EBC">
        <w:rPr>
          <w:sz w:val="28"/>
          <w:szCs w:val="28"/>
        </w:rPr>
        <w:t>неоднозначний</w:t>
      </w:r>
      <w:proofErr w:type="spellEnd"/>
      <w:r w:rsidRPr="00FB1EBC">
        <w:rPr>
          <w:sz w:val="28"/>
          <w:szCs w:val="28"/>
        </w:rPr>
        <w:t xml:space="preserve">: </w:t>
      </w:r>
      <w:proofErr w:type="spellStart"/>
      <w:r w:rsidRPr="00FB1EBC">
        <w:rPr>
          <w:sz w:val="28"/>
          <w:szCs w:val="28"/>
        </w:rPr>
        <w:t>якщо</w:t>
      </w:r>
      <w:proofErr w:type="spellEnd"/>
      <w:r w:rsidRPr="00FB1EBC">
        <w:rPr>
          <w:sz w:val="28"/>
          <w:szCs w:val="28"/>
        </w:rPr>
        <w:t xml:space="preserve"> процедура </w:t>
      </w:r>
      <w:proofErr w:type="spellStart"/>
      <w:r w:rsidRPr="00FB1EBC">
        <w:rPr>
          <w:sz w:val="28"/>
          <w:szCs w:val="28"/>
        </w:rPr>
        <w:t>виконується</w:t>
      </w:r>
      <w:proofErr w:type="spellEnd"/>
      <w:r w:rsidRPr="00FB1EBC">
        <w:rPr>
          <w:sz w:val="28"/>
          <w:szCs w:val="28"/>
        </w:rPr>
        <w:t xml:space="preserve"> перед </w:t>
      </w:r>
      <w:proofErr w:type="spellStart"/>
      <w:r w:rsidRPr="00FB1EBC">
        <w:rPr>
          <w:sz w:val="28"/>
          <w:szCs w:val="28"/>
        </w:rPr>
        <w:t>фізичним</w:t>
      </w:r>
      <w:proofErr w:type="spellEnd"/>
      <w:r w:rsidRPr="00FB1EBC">
        <w:rPr>
          <w:sz w:val="28"/>
          <w:szCs w:val="28"/>
        </w:rPr>
        <w:t xml:space="preserve"> </w:t>
      </w:r>
      <w:proofErr w:type="spellStart"/>
      <w:r w:rsidRPr="00FB1EBC">
        <w:rPr>
          <w:sz w:val="28"/>
          <w:szCs w:val="28"/>
        </w:rPr>
        <w:t>навантаженням</w:t>
      </w:r>
      <w:proofErr w:type="spellEnd"/>
      <w:r w:rsidRPr="00FB1EBC">
        <w:rPr>
          <w:sz w:val="28"/>
          <w:szCs w:val="28"/>
        </w:rPr>
        <w:t xml:space="preserve">, то </w:t>
      </w:r>
      <w:proofErr w:type="spellStart"/>
      <w:r w:rsidRPr="00FB1EBC">
        <w:rPr>
          <w:sz w:val="28"/>
          <w:szCs w:val="28"/>
        </w:rPr>
        <w:t>це</w:t>
      </w:r>
      <w:proofErr w:type="spellEnd"/>
      <w:r w:rsidRPr="00FB1EBC">
        <w:rPr>
          <w:sz w:val="28"/>
          <w:szCs w:val="28"/>
        </w:rPr>
        <w:t xml:space="preserve"> </w:t>
      </w:r>
      <w:proofErr w:type="spellStart"/>
      <w:r w:rsidRPr="00FB1EBC">
        <w:rPr>
          <w:sz w:val="28"/>
          <w:szCs w:val="28"/>
        </w:rPr>
        <w:t>знижує</w:t>
      </w:r>
      <w:proofErr w:type="spellEnd"/>
      <w:r w:rsidRPr="00FB1EBC">
        <w:rPr>
          <w:sz w:val="28"/>
          <w:szCs w:val="28"/>
        </w:rPr>
        <w:t xml:space="preserve"> </w:t>
      </w:r>
      <w:proofErr w:type="spellStart"/>
      <w:r w:rsidRPr="00FB1EBC">
        <w:rPr>
          <w:sz w:val="28"/>
          <w:szCs w:val="28"/>
        </w:rPr>
        <w:t>м'язову</w:t>
      </w:r>
      <w:proofErr w:type="spellEnd"/>
      <w:r w:rsidRPr="00FB1EBC">
        <w:rPr>
          <w:sz w:val="28"/>
          <w:szCs w:val="28"/>
        </w:rPr>
        <w:t xml:space="preserve"> </w:t>
      </w:r>
      <w:proofErr w:type="spellStart"/>
      <w:r w:rsidRPr="00FB1EBC">
        <w:rPr>
          <w:sz w:val="28"/>
          <w:szCs w:val="28"/>
        </w:rPr>
        <w:t>фун</w:t>
      </w:r>
      <w:r w:rsidR="00FA30F3">
        <w:rPr>
          <w:sz w:val="28"/>
          <w:szCs w:val="28"/>
        </w:rPr>
        <w:t>кцію</w:t>
      </w:r>
      <w:proofErr w:type="spellEnd"/>
      <w:r w:rsidR="00FA30F3">
        <w:rPr>
          <w:sz w:val="28"/>
          <w:szCs w:val="28"/>
        </w:rPr>
        <w:t xml:space="preserve">, </w:t>
      </w:r>
      <w:proofErr w:type="spellStart"/>
      <w:r w:rsidR="00FA30F3">
        <w:rPr>
          <w:sz w:val="28"/>
          <w:szCs w:val="28"/>
        </w:rPr>
        <w:t>якщо</w:t>
      </w:r>
      <w:proofErr w:type="spellEnd"/>
      <w:r w:rsidR="00FA30F3">
        <w:rPr>
          <w:sz w:val="28"/>
          <w:szCs w:val="28"/>
        </w:rPr>
        <w:t xml:space="preserve"> </w:t>
      </w:r>
      <w:proofErr w:type="spellStart"/>
      <w:r w:rsidR="00FA30F3">
        <w:rPr>
          <w:sz w:val="28"/>
          <w:szCs w:val="28"/>
        </w:rPr>
        <w:t>після</w:t>
      </w:r>
      <w:proofErr w:type="spellEnd"/>
      <w:r w:rsidR="00FA30F3">
        <w:rPr>
          <w:sz w:val="28"/>
          <w:szCs w:val="28"/>
        </w:rPr>
        <w:t xml:space="preserve"> – </w:t>
      </w:r>
      <w:proofErr w:type="spellStart"/>
      <w:r w:rsidR="00FA30F3">
        <w:rPr>
          <w:sz w:val="28"/>
          <w:szCs w:val="28"/>
        </w:rPr>
        <w:t>збільшує</w:t>
      </w:r>
      <w:proofErr w:type="spellEnd"/>
      <w:r w:rsidR="00FA30F3">
        <w:rPr>
          <w:sz w:val="28"/>
          <w:szCs w:val="28"/>
        </w:rPr>
        <w:t xml:space="preserve"> </w:t>
      </w:r>
      <w:proofErr w:type="spellStart"/>
      <w:r w:rsidR="00FA30F3">
        <w:rPr>
          <w:sz w:val="28"/>
          <w:szCs w:val="28"/>
        </w:rPr>
        <w:t>її</w:t>
      </w:r>
      <w:proofErr w:type="spellEnd"/>
      <w:r w:rsidRPr="00FB1EBC">
        <w:rPr>
          <w:sz w:val="28"/>
          <w:szCs w:val="28"/>
        </w:rPr>
        <w:t xml:space="preserve">. Для </w:t>
      </w:r>
      <w:proofErr w:type="spellStart"/>
      <w:r w:rsidRPr="00FB1EBC">
        <w:rPr>
          <w:sz w:val="28"/>
          <w:szCs w:val="28"/>
        </w:rPr>
        <w:t>реабілітації</w:t>
      </w:r>
      <w:proofErr w:type="spellEnd"/>
      <w:r w:rsidRPr="00FB1EBC">
        <w:rPr>
          <w:sz w:val="28"/>
          <w:szCs w:val="28"/>
        </w:rPr>
        <w:t xml:space="preserve"> </w:t>
      </w:r>
      <w:proofErr w:type="spellStart"/>
      <w:r w:rsidRPr="00FB1EBC">
        <w:rPr>
          <w:sz w:val="28"/>
          <w:szCs w:val="28"/>
        </w:rPr>
        <w:t>плечових</w:t>
      </w:r>
      <w:proofErr w:type="spellEnd"/>
      <w:r w:rsidRPr="00FB1EBC">
        <w:rPr>
          <w:sz w:val="28"/>
          <w:szCs w:val="28"/>
        </w:rPr>
        <w:t xml:space="preserve"> </w:t>
      </w:r>
      <w:proofErr w:type="spellStart"/>
      <w:r w:rsidRPr="00FB1EBC">
        <w:rPr>
          <w:sz w:val="28"/>
          <w:szCs w:val="28"/>
        </w:rPr>
        <w:t>суглобів</w:t>
      </w:r>
      <w:proofErr w:type="spellEnd"/>
      <w:r w:rsidRPr="00FB1EBC">
        <w:rPr>
          <w:sz w:val="28"/>
          <w:szCs w:val="28"/>
        </w:rPr>
        <w:t xml:space="preserve">, як правило, </w:t>
      </w:r>
      <w:proofErr w:type="spellStart"/>
      <w:r w:rsidRPr="00FB1EBC">
        <w:rPr>
          <w:sz w:val="28"/>
          <w:szCs w:val="28"/>
        </w:rPr>
        <w:t>використовують</w:t>
      </w:r>
      <w:proofErr w:type="spellEnd"/>
      <w:r w:rsidRPr="00FB1EBC">
        <w:rPr>
          <w:sz w:val="28"/>
          <w:szCs w:val="28"/>
        </w:rPr>
        <w:t xml:space="preserve"> </w:t>
      </w:r>
      <w:proofErr w:type="spellStart"/>
      <w:r w:rsidRPr="00FB1EBC">
        <w:rPr>
          <w:sz w:val="28"/>
          <w:szCs w:val="28"/>
        </w:rPr>
        <w:t>ритмічне</w:t>
      </w:r>
      <w:proofErr w:type="spellEnd"/>
      <w:r w:rsidRPr="00FB1EBC">
        <w:rPr>
          <w:sz w:val="28"/>
          <w:szCs w:val="28"/>
        </w:rPr>
        <w:t xml:space="preserve"> </w:t>
      </w:r>
      <w:proofErr w:type="spellStart"/>
      <w:r w:rsidRPr="00FB1EBC">
        <w:rPr>
          <w:sz w:val="28"/>
          <w:szCs w:val="28"/>
        </w:rPr>
        <w:t>ініціювання</w:t>
      </w:r>
      <w:proofErr w:type="spellEnd"/>
      <w:r w:rsidRPr="00FB1EBC">
        <w:rPr>
          <w:sz w:val="28"/>
          <w:szCs w:val="28"/>
        </w:rPr>
        <w:t xml:space="preserve">, </w:t>
      </w:r>
      <w:proofErr w:type="spellStart"/>
      <w:r w:rsidRPr="00FB1EBC">
        <w:rPr>
          <w:sz w:val="28"/>
          <w:szCs w:val="28"/>
        </w:rPr>
        <w:t>проведення</w:t>
      </w:r>
      <w:proofErr w:type="spellEnd"/>
      <w:r w:rsidRPr="00FB1EBC">
        <w:rPr>
          <w:sz w:val="28"/>
          <w:szCs w:val="28"/>
        </w:rPr>
        <w:t xml:space="preserve"> </w:t>
      </w:r>
      <w:proofErr w:type="spellStart"/>
      <w:r w:rsidRPr="00FB1EBC">
        <w:rPr>
          <w:sz w:val="28"/>
          <w:szCs w:val="28"/>
        </w:rPr>
        <w:t>розслаблення</w:t>
      </w:r>
      <w:proofErr w:type="spellEnd"/>
      <w:r w:rsidRPr="00FB1EBC">
        <w:rPr>
          <w:sz w:val="28"/>
          <w:szCs w:val="28"/>
        </w:rPr>
        <w:t xml:space="preserve">, </w:t>
      </w:r>
      <w:proofErr w:type="spellStart"/>
      <w:r w:rsidRPr="00FB1EBC">
        <w:rPr>
          <w:sz w:val="28"/>
          <w:szCs w:val="28"/>
        </w:rPr>
        <w:t>контрастне</w:t>
      </w:r>
      <w:proofErr w:type="spellEnd"/>
      <w:r w:rsidRPr="00FB1EBC">
        <w:rPr>
          <w:sz w:val="28"/>
          <w:szCs w:val="28"/>
        </w:rPr>
        <w:t xml:space="preserve"> </w:t>
      </w:r>
      <w:proofErr w:type="spellStart"/>
      <w:r w:rsidRPr="00FB1EBC">
        <w:rPr>
          <w:sz w:val="28"/>
          <w:szCs w:val="28"/>
        </w:rPr>
        <w:t>розслаблення</w:t>
      </w:r>
      <w:proofErr w:type="spellEnd"/>
      <w:r w:rsidRPr="00FB1EBC">
        <w:rPr>
          <w:sz w:val="28"/>
          <w:szCs w:val="28"/>
        </w:rPr>
        <w:t xml:space="preserve">, </w:t>
      </w:r>
      <w:proofErr w:type="spellStart"/>
      <w:r w:rsidRPr="00FB1EBC">
        <w:rPr>
          <w:sz w:val="28"/>
          <w:szCs w:val="28"/>
        </w:rPr>
        <w:t>чергування</w:t>
      </w:r>
      <w:proofErr w:type="spellEnd"/>
      <w:r w:rsidRPr="00FB1EBC">
        <w:rPr>
          <w:sz w:val="28"/>
          <w:szCs w:val="28"/>
        </w:rPr>
        <w:t xml:space="preserve"> </w:t>
      </w:r>
      <w:proofErr w:type="spellStart"/>
      <w:r w:rsidRPr="00FB1EBC">
        <w:rPr>
          <w:sz w:val="28"/>
          <w:szCs w:val="28"/>
        </w:rPr>
        <w:t>ізометрії</w:t>
      </w:r>
      <w:proofErr w:type="spellEnd"/>
      <w:r w:rsidRPr="00FB1EBC">
        <w:rPr>
          <w:sz w:val="28"/>
          <w:szCs w:val="28"/>
        </w:rPr>
        <w:t xml:space="preserve"> та </w:t>
      </w:r>
      <w:proofErr w:type="spellStart"/>
      <w:r w:rsidRPr="00FB1EBC">
        <w:rPr>
          <w:sz w:val="28"/>
          <w:szCs w:val="28"/>
        </w:rPr>
        <w:t>повільні</w:t>
      </w:r>
      <w:proofErr w:type="spellEnd"/>
      <w:r w:rsidRPr="00FB1EBC">
        <w:rPr>
          <w:sz w:val="28"/>
          <w:szCs w:val="28"/>
        </w:rPr>
        <w:t xml:space="preserve"> повороти. </w:t>
      </w:r>
    </w:p>
    <w:p w14:paraId="11CB5747" w14:textId="77777777" w:rsidR="0026534D"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Методика ПНФ </w:t>
      </w:r>
      <w:proofErr w:type="spellStart"/>
      <w:r w:rsidRPr="00FB1EBC">
        <w:rPr>
          <w:sz w:val="28"/>
          <w:szCs w:val="28"/>
        </w:rPr>
        <w:t>застосовується</w:t>
      </w:r>
      <w:proofErr w:type="spellEnd"/>
      <w:r w:rsidRPr="00FB1EBC">
        <w:rPr>
          <w:sz w:val="28"/>
          <w:szCs w:val="28"/>
        </w:rPr>
        <w:t xml:space="preserve"> для того, </w:t>
      </w:r>
      <w:proofErr w:type="spellStart"/>
      <w:r w:rsidRPr="00FB1EBC">
        <w:rPr>
          <w:sz w:val="28"/>
          <w:szCs w:val="28"/>
        </w:rPr>
        <w:t>щоб</w:t>
      </w:r>
      <w:proofErr w:type="spellEnd"/>
      <w:r w:rsidRPr="00FB1EBC">
        <w:rPr>
          <w:sz w:val="28"/>
          <w:szCs w:val="28"/>
        </w:rPr>
        <w:t xml:space="preserve"> </w:t>
      </w:r>
      <w:proofErr w:type="spellStart"/>
      <w:r w:rsidRPr="00FB1EBC">
        <w:rPr>
          <w:sz w:val="28"/>
          <w:szCs w:val="28"/>
        </w:rPr>
        <w:t>досягти</w:t>
      </w:r>
      <w:proofErr w:type="spellEnd"/>
      <w:r w:rsidRPr="00FB1EBC">
        <w:rPr>
          <w:sz w:val="28"/>
          <w:szCs w:val="28"/>
        </w:rPr>
        <w:t xml:space="preserve"> оптимального </w:t>
      </w:r>
      <w:proofErr w:type="spellStart"/>
      <w:r w:rsidRPr="00FB1EBC">
        <w:rPr>
          <w:sz w:val="28"/>
          <w:szCs w:val="28"/>
        </w:rPr>
        <w:t>рівня</w:t>
      </w:r>
      <w:proofErr w:type="spellEnd"/>
      <w:r w:rsidRPr="00FB1EBC">
        <w:rPr>
          <w:sz w:val="28"/>
          <w:szCs w:val="28"/>
        </w:rPr>
        <w:t xml:space="preserve"> </w:t>
      </w:r>
      <w:proofErr w:type="spellStart"/>
      <w:r w:rsidRPr="00FB1EBC">
        <w:rPr>
          <w:sz w:val="28"/>
          <w:szCs w:val="28"/>
        </w:rPr>
        <w:t>функціональних</w:t>
      </w:r>
      <w:proofErr w:type="spellEnd"/>
      <w:r w:rsidRPr="00FB1EBC">
        <w:rPr>
          <w:sz w:val="28"/>
          <w:szCs w:val="28"/>
        </w:rPr>
        <w:t xml:space="preserve"> </w:t>
      </w:r>
      <w:proofErr w:type="spellStart"/>
      <w:r w:rsidRPr="00FB1EBC">
        <w:rPr>
          <w:sz w:val="28"/>
          <w:szCs w:val="28"/>
        </w:rPr>
        <w:t>здібностей</w:t>
      </w:r>
      <w:proofErr w:type="spellEnd"/>
      <w:r w:rsidRPr="00FB1EBC">
        <w:rPr>
          <w:sz w:val="28"/>
          <w:szCs w:val="28"/>
        </w:rPr>
        <w:t xml:space="preserve"> за </w:t>
      </w:r>
      <w:proofErr w:type="spellStart"/>
      <w:r w:rsidRPr="00FB1EBC">
        <w:rPr>
          <w:sz w:val="28"/>
          <w:szCs w:val="28"/>
        </w:rPr>
        <w:t>рахунок</w:t>
      </w:r>
      <w:proofErr w:type="spellEnd"/>
      <w:r w:rsidRPr="00FB1EBC">
        <w:rPr>
          <w:sz w:val="28"/>
          <w:szCs w:val="28"/>
        </w:rPr>
        <w:t xml:space="preserve"> </w:t>
      </w:r>
      <w:proofErr w:type="spellStart"/>
      <w:r w:rsidRPr="00FB1EBC">
        <w:rPr>
          <w:sz w:val="28"/>
          <w:szCs w:val="28"/>
        </w:rPr>
        <w:t>перенавчання</w:t>
      </w:r>
      <w:proofErr w:type="spellEnd"/>
      <w:r w:rsidRPr="00FB1EBC">
        <w:rPr>
          <w:sz w:val="28"/>
          <w:szCs w:val="28"/>
        </w:rPr>
        <w:t xml:space="preserve"> </w:t>
      </w:r>
      <w:proofErr w:type="spellStart"/>
      <w:r w:rsidRPr="00FB1EBC">
        <w:rPr>
          <w:sz w:val="28"/>
          <w:szCs w:val="28"/>
        </w:rPr>
        <w:t>людини</w:t>
      </w:r>
      <w:proofErr w:type="spellEnd"/>
      <w:r w:rsidRPr="00FB1EBC">
        <w:rPr>
          <w:sz w:val="28"/>
          <w:szCs w:val="28"/>
        </w:rPr>
        <w:t xml:space="preserve"> правильному </w:t>
      </w:r>
      <w:proofErr w:type="spellStart"/>
      <w:r w:rsidRPr="00FB1EBC">
        <w:rPr>
          <w:sz w:val="28"/>
          <w:szCs w:val="28"/>
        </w:rPr>
        <w:t>патерну</w:t>
      </w:r>
      <w:proofErr w:type="spellEnd"/>
      <w:r w:rsidRPr="00FB1EBC">
        <w:rPr>
          <w:sz w:val="28"/>
          <w:szCs w:val="28"/>
        </w:rPr>
        <w:t xml:space="preserve"> руху. </w:t>
      </w:r>
      <w:proofErr w:type="spellStart"/>
      <w:r w:rsidRPr="00FB1EBC">
        <w:rPr>
          <w:sz w:val="28"/>
          <w:szCs w:val="28"/>
        </w:rPr>
        <w:t>Під</w:t>
      </w:r>
      <w:proofErr w:type="spellEnd"/>
      <w:r w:rsidRPr="00FB1EBC">
        <w:rPr>
          <w:sz w:val="28"/>
          <w:szCs w:val="28"/>
        </w:rPr>
        <w:t xml:space="preserve"> час </w:t>
      </w:r>
      <w:proofErr w:type="spellStart"/>
      <w:r w:rsidRPr="00FB1EBC">
        <w:rPr>
          <w:sz w:val="28"/>
          <w:szCs w:val="28"/>
        </w:rPr>
        <w:t>відпрацювання</w:t>
      </w:r>
      <w:proofErr w:type="spellEnd"/>
      <w:r w:rsidRPr="00FB1EBC">
        <w:rPr>
          <w:sz w:val="28"/>
          <w:szCs w:val="28"/>
        </w:rPr>
        <w:t xml:space="preserve"> </w:t>
      </w:r>
      <w:proofErr w:type="spellStart"/>
      <w:r w:rsidRPr="00FB1EBC">
        <w:rPr>
          <w:sz w:val="28"/>
          <w:szCs w:val="28"/>
        </w:rPr>
        <w:t>патернів</w:t>
      </w:r>
      <w:proofErr w:type="spellEnd"/>
      <w:r w:rsidRPr="00FB1EBC">
        <w:rPr>
          <w:sz w:val="28"/>
          <w:szCs w:val="28"/>
        </w:rPr>
        <w:t xml:space="preserve"> руху терапевт </w:t>
      </w:r>
      <w:proofErr w:type="spellStart"/>
      <w:r w:rsidRPr="00FB1EBC">
        <w:rPr>
          <w:sz w:val="28"/>
          <w:szCs w:val="28"/>
        </w:rPr>
        <w:t>дозволяє</w:t>
      </w:r>
      <w:proofErr w:type="spellEnd"/>
      <w:r w:rsidRPr="00FB1EBC">
        <w:rPr>
          <w:sz w:val="28"/>
          <w:szCs w:val="28"/>
        </w:rPr>
        <w:t xml:space="preserve"> </w:t>
      </w:r>
      <w:proofErr w:type="spellStart"/>
      <w:r w:rsidRPr="00FB1EBC">
        <w:rPr>
          <w:sz w:val="28"/>
          <w:szCs w:val="28"/>
        </w:rPr>
        <w:t>пацієнту</w:t>
      </w:r>
      <w:proofErr w:type="spellEnd"/>
      <w:r w:rsidRPr="00FB1EBC">
        <w:rPr>
          <w:sz w:val="28"/>
          <w:szCs w:val="28"/>
        </w:rPr>
        <w:t xml:space="preserve"> </w:t>
      </w:r>
      <w:proofErr w:type="spellStart"/>
      <w:r w:rsidRPr="00FB1EBC">
        <w:rPr>
          <w:sz w:val="28"/>
          <w:szCs w:val="28"/>
        </w:rPr>
        <w:t>робити</w:t>
      </w:r>
      <w:proofErr w:type="spellEnd"/>
      <w:r w:rsidRPr="00FB1EBC">
        <w:rPr>
          <w:sz w:val="28"/>
          <w:szCs w:val="28"/>
        </w:rPr>
        <w:t xml:space="preserve"> </w:t>
      </w:r>
      <w:proofErr w:type="spellStart"/>
      <w:r w:rsidRPr="00FB1EBC">
        <w:rPr>
          <w:sz w:val="28"/>
          <w:szCs w:val="28"/>
        </w:rPr>
        <w:t>помилки</w:t>
      </w:r>
      <w:proofErr w:type="spellEnd"/>
      <w:r w:rsidRPr="00FB1EBC">
        <w:rPr>
          <w:sz w:val="28"/>
          <w:szCs w:val="28"/>
        </w:rPr>
        <w:t xml:space="preserve">, </w:t>
      </w:r>
      <w:proofErr w:type="spellStart"/>
      <w:r w:rsidRPr="00FB1EBC">
        <w:rPr>
          <w:sz w:val="28"/>
          <w:szCs w:val="28"/>
        </w:rPr>
        <w:t>щоб</w:t>
      </w:r>
      <w:proofErr w:type="spellEnd"/>
      <w:r w:rsidRPr="00FB1EBC">
        <w:rPr>
          <w:sz w:val="28"/>
          <w:szCs w:val="28"/>
        </w:rPr>
        <w:t xml:space="preserve"> </w:t>
      </w:r>
      <w:proofErr w:type="spellStart"/>
      <w:r w:rsidRPr="00FB1EBC">
        <w:rPr>
          <w:sz w:val="28"/>
          <w:szCs w:val="28"/>
        </w:rPr>
        <w:t>він</w:t>
      </w:r>
      <w:proofErr w:type="spellEnd"/>
      <w:r w:rsidRPr="00FB1EBC">
        <w:rPr>
          <w:sz w:val="28"/>
          <w:szCs w:val="28"/>
        </w:rPr>
        <w:t xml:space="preserve"> на них </w:t>
      </w:r>
      <w:proofErr w:type="spellStart"/>
      <w:r w:rsidRPr="00FB1EBC">
        <w:rPr>
          <w:sz w:val="28"/>
          <w:szCs w:val="28"/>
        </w:rPr>
        <w:t>вчився</w:t>
      </w:r>
      <w:proofErr w:type="spellEnd"/>
      <w:r w:rsidRPr="00FB1EBC">
        <w:rPr>
          <w:sz w:val="28"/>
          <w:szCs w:val="28"/>
        </w:rPr>
        <w:t xml:space="preserve"> і </w:t>
      </w:r>
      <w:proofErr w:type="spellStart"/>
      <w:r w:rsidRPr="00FB1EBC">
        <w:rPr>
          <w:sz w:val="28"/>
          <w:szCs w:val="28"/>
        </w:rPr>
        <w:t>краще</w:t>
      </w:r>
      <w:proofErr w:type="spellEnd"/>
      <w:r w:rsidRPr="00FB1EBC">
        <w:rPr>
          <w:sz w:val="28"/>
          <w:szCs w:val="28"/>
        </w:rPr>
        <w:t xml:space="preserve"> </w:t>
      </w:r>
      <w:proofErr w:type="spellStart"/>
      <w:r w:rsidRPr="00FB1EBC">
        <w:rPr>
          <w:sz w:val="28"/>
          <w:szCs w:val="28"/>
        </w:rPr>
        <w:t>зрозумів</w:t>
      </w:r>
      <w:proofErr w:type="spellEnd"/>
      <w:r w:rsidRPr="00FB1EBC">
        <w:rPr>
          <w:sz w:val="28"/>
          <w:szCs w:val="28"/>
        </w:rPr>
        <w:t xml:space="preserve"> </w:t>
      </w:r>
      <w:proofErr w:type="spellStart"/>
      <w:r w:rsidRPr="00FB1EBC">
        <w:rPr>
          <w:sz w:val="28"/>
          <w:szCs w:val="28"/>
        </w:rPr>
        <w:t>напрямок</w:t>
      </w:r>
      <w:proofErr w:type="spellEnd"/>
      <w:r w:rsidRPr="00FB1EBC">
        <w:rPr>
          <w:sz w:val="28"/>
          <w:szCs w:val="28"/>
        </w:rPr>
        <w:t xml:space="preserve"> руху. </w:t>
      </w:r>
    </w:p>
    <w:p w14:paraId="7E235C86"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Даний метод </w:t>
      </w:r>
      <w:proofErr w:type="spellStart"/>
      <w:r w:rsidRPr="00FB1EBC">
        <w:rPr>
          <w:sz w:val="28"/>
          <w:szCs w:val="28"/>
        </w:rPr>
        <w:t>має</w:t>
      </w:r>
      <w:proofErr w:type="spellEnd"/>
      <w:r w:rsidRPr="00FB1EBC">
        <w:rPr>
          <w:sz w:val="28"/>
          <w:szCs w:val="28"/>
        </w:rPr>
        <w:t xml:space="preserve"> </w:t>
      </w:r>
      <w:proofErr w:type="spellStart"/>
      <w:r w:rsidRPr="00FB1EBC">
        <w:rPr>
          <w:sz w:val="28"/>
          <w:szCs w:val="28"/>
        </w:rPr>
        <w:t>цілеспрямований</w:t>
      </w:r>
      <w:proofErr w:type="spellEnd"/>
      <w:r w:rsidRPr="00FB1EBC">
        <w:rPr>
          <w:sz w:val="28"/>
          <w:szCs w:val="28"/>
        </w:rPr>
        <w:t xml:space="preserve"> </w:t>
      </w:r>
      <w:proofErr w:type="spellStart"/>
      <w:r w:rsidRPr="00FB1EBC">
        <w:rPr>
          <w:sz w:val="28"/>
          <w:szCs w:val="28"/>
        </w:rPr>
        <w:t>вплив</w:t>
      </w:r>
      <w:proofErr w:type="spellEnd"/>
      <w:r w:rsidRPr="00FB1EBC">
        <w:rPr>
          <w:sz w:val="28"/>
          <w:szCs w:val="28"/>
        </w:rPr>
        <w:t xml:space="preserve"> на ту </w:t>
      </w:r>
      <w:proofErr w:type="spellStart"/>
      <w:r w:rsidRPr="00FB1EBC">
        <w:rPr>
          <w:sz w:val="28"/>
          <w:szCs w:val="28"/>
        </w:rPr>
        <w:t>групу</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яку </w:t>
      </w:r>
      <w:proofErr w:type="spellStart"/>
      <w:r w:rsidRPr="00FB1EBC">
        <w:rPr>
          <w:sz w:val="28"/>
          <w:szCs w:val="28"/>
        </w:rPr>
        <w:t>потрібно</w:t>
      </w:r>
      <w:proofErr w:type="spellEnd"/>
      <w:r w:rsidRPr="00FB1EBC">
        <w:rPr>
          <w:sz w:val="28"/>
          <w:szCs w:val="28"/>
        </w:rPr>
        <w:t xml:space="preserve"> </w:t>
      </w:r>
      <w:proofErr w:type="spellStart"/>
      <w:r w:rsidRPr="00FB1EBC">
        <w:rPr>
          <w:sz w:val="28"/>
          <w:szCs w:val="28"/>
        </w:rPr>
        <w:t>включити</w:t>
      </w:r>
      <w:proofErr w:type="spellEnd"/>
      <w:r w:rsidRPr="00FB1EBC">
        <w:rPr>
          <w:sz w:val="28"/>
          <w:szCs w:val="28"/>
        </w:rPr>
        <w:t xml:space="preserve"> в роботу, </w:t>
      </w:r>
      <w:proofErr w:type="spellStart"/>
      <w:r w:rsidRPr="00FB1EBC">
        <w:rPr>
          <w:sz w:val="28"/>
          <w:szCs w:val="28"/>
        </w:rPr>
        <w:t>сприяє</w:t>
      </w:r>
      <w:proofErr w:type="spellEnd"/>
      <w:r w:rsidRPr="00FB1EBC">
        <w:rPr>
          <w:sz w:val="28"/>
          <w:szCs w:val="28"/>
        </w:rPr>
        <w:t xml:space="preserve"> </w:t>
      </w:r>
      <w:proofErr w:type="spellStart"/>
      <w:r w:rsidRPr="00FB1EBC">
        <w:rPr>
          <w:sz w:val="28"/>
          <w:szCs w:val="28"/>
        </w:rPr>
        <w:t>відновленню</w:t>
      </w:r>
      <w:proofErr w:type="spellEnd"/>
      <w:r w:rsidRPr="00FB1EBC">
        <w:rPr>
          <w:sz w:val="28"/>
          <w:szCs w:val="28"/>
        </w:rPr>
        <w:t xml:space="preserve"> нормального </w:t>
      </w:r>
      <w:proofErr w:type="spellStart"/>
      <w:r w:rsidRPr="00FB1EBC">
        <w:rPr>
          <w:sz w:val="28"/>
          <w:szCs w:val="28"/>
        </w:rPr>
        <w:t>патерну</w:t>
      </w:r>
      <w:proofErr w:type="spellEnd"/>
      <w:r w:rsidRPr="00FB1EBC">
        <w:rPr>
          <w:sz w:val="28"/>
          <w:szCs w:val="28"/>
        </w:rPr>
        <w:t xml:space="preserve"> </w:t>
      </w:r>
      <w:proofErr w:type="spellStart"/>
      <w:r w:rsidRPr="00FB1EBC">
        <w:rPr>
          <w:sz w:val="28"/>
          <w:szCs w:val="28"/>
        </w:rPr>
        <w:t>рухів</w:t>
      </w:r>
      <w:proofErr w:type="spellEnd"/>
      <w:r w:rsidRPr="00FB1EBC">
        <w:rPr>
          <w:sz w:val="28"/>
          <w:szCs w:val="28"/>
        </w:rPr>
        <w:t xml:space="preserve"> і </w:t>
      </w:r>
      <w:proofErr w:type="spellStart"/>
      <w:r w:rsidRPr="00FB1EBC">
        <w:rPr>
          <w:sz w:val="28"/>
          <w:szCs w:val="28"/>
        </w:rPr>
        <w:t>перенавчає</w:t>
      </w:r>
      <w:proofErr w:type="spellEnd"/>
      <w:r w:rsidRPr="00FB1EBC">
        <w:rPr>
          <w:sz w:val="28"/>
          <w:szCs w:val="28"/>
        </w:rPr>
        <w:t xml:space="preserve"> </w:t>
      </w:r>
      <w:proofErr w:type="spellStart"/>
      <w:r w:rsidRPr="00FB1EBC">
        <w:rPr>
          <w:sz w:val="28"/>
          <w:szCs w:val="28"/>
        </w:rPr>
        <w:t>організм</w:t>
      </w:r>
      <w:proofErr w:type="spellEnd"/>
      <w:r w:rsidRPr="00FB1EBC">
        <w:rPr>
          <w:sz w:val="28"/>
          <w:szCs w:val="28"/>
        </w:rPr>
        <w:t xml:space="preserve"> тому </w:t>
      </w:r>
      <w:proofErr w:type="spellStart"/>
      <w:r w:rsidRPr="00FB1EBC">
        <w:rPr>
          <w:sz w:val="28"/>
          <w:szCs w:val="28"/>
        </w:rPr>
        <w:t>чи</w:t>
      </w:r>
      <w:proofErr w:type="spellEnd"/>
      <w:r w:rsidRPr="00FB1EBC">
        <w:rPr>
          <w:sz w:val="28"/>
          <w:szCs w:val="28"/>
        </w:rPr>
        <w:t xml:space="preserve"> </w:t>
      </w:r>
      <w:proofErr w:type="spellStart"/>
      <w:r w:rsidRPr="00FB1EBC">
        <w:rPr>
          <w:sz w:val="28"/>
          <w:szCs w:val="28"/>
        </w:rPr>
        <w:t>іншому</w:t>
      </w:r>
      <w:proofErr w:type="spellEnd"/>
      <w:r w:rsidRPr="00FB1EBC">
        <w:rPr>
          <w:sz w:val="28"/>
          <w:szCs w:val="28"/>
        </w:rPr>
        <w:t xml:space="preserve"> руху. Даний метод </w:t>
      </w:r>
      <w:proofErr w:type="spellStart"/>
      <w:r w:rsidRPr="00FB1EBC">
        <w:rPr>
          <w:sz w:val="28"/>
          <w:szCs w:val="28"/>
        </w:rPr>
        <w:t>дозволяє</w:t>
      </w:r>
      <w:proofErr w:type="spellEnd"/>
      <w:r w:rsidRPr="00FB1EBC">
        <w:rPr>
          <w:sz w:val="28"/>
          <w:szCs w:val="28"/>
        </w:rPr>
        <w:t xml:space="preserve"> </w:t>
      </w:r>
      <w:proofErr w:type="spellStart"/>
      <w:r w:rsidRPr="00FB1EBC">
        <w:rPr>
          <w:sz w:val="28"/>
          <w:szCs w:val="28"/>
        </w:rPr>
        <w:t>домогтися</w:t>
      </w:r>
      <w:proofErr w:type="spellEnd"/>
      <w:r w:rsidRPr="00FB1EBC">
        <w:rPr>
          <w:sz w:val="28"/>
          <w:szCs w:val="28"/>
        </w:rPr>
        <w:t xml:space="preserve"> </w:t>
      </w:r>
      <w:proofErr w:type="spellStart"/>
      <w:r w:rsidRPr="00FB1EBC">
        <w:rPr>
          <w:sz w:val="28"/>
          <w:szCs w:val="28"/>
        </w:rPr>
        <w:t>виконання</w:t>
      </w:r>
      <w:proofErr w:type="spellEnd"/>
      <w:r w:rsidRPr="00FB1EBC">
        <w:rPr>
          <w:sz w:val="28"/>
          <w:szCs w:val="28"/>
        </w:rPr>
        <w:t xml:space="preserve"> </w:t>
      </w:r>
      <w:proofErr w:type="spellStart"/>
      <w:r w:rsidRPr="00FB1EBC">
        <w:rPr>
          <w:sz w:val="28"/>
          <w:szCs w:val="28"/>
        </w:rPr>
        <w:t>рухів</w:t>
      </w:r>
      <w:proofErr w:type="spellEnd"/>
      <w:r w:rsidRPr="00FB1EBC">
        <w:rPr>
          <w:sz w:val="28"/>
          <w:szCs w:val="28"/>
        </w:rPr>
        <w:t xml:space="preserve">, </w:t>
      </w:r>
      <w:proofErr w:type="spellStart"/>
      <w:r w:rsidRPr="00FB1EBC">
        <w:rPr>
          <w:sz w:val="28"/>
          <w:szCs w:val="28"/>
        </w:rPr>
        <w:t>які</w:t>
      </w:r>
      <w:proofErr w:type="spellEnd"/>
      <w:r w:rsidRPr="00FB1EBC">
        <w:rPr>
          <w:sz w:val="28"/>
          <w:szCs w:val="28"/>
        </w:rPr>
        <w:t xml:space="preserve"> </w:t>
      </w:r>
      <w:proofErr w:type="spellStart"/>
      <w:r w:rsidRPr="00FB1EBC">
        <w:rPr>
          <w:sz w:val="28"/>
          <w:szCs w:val="28"/>
        </w:rPr>
        <w:t>пацієнт</w:t>
      </w:r>
      <w:proofErr w:type="spellEnd"/>
      <w:r w:rsidRPr="00FB1EBC">
        <w:rPr>
          <w:sz w:val="28"/>
          <w:szCs w:val="28"/>
        </w:rPr>
        <w:t xml:space="preserve"> з </w:t>
      </w:r>
      <w:proofErr w:type="spellStart"/>
      <w:r w:rsidRPr="00FB1EBC">
        <w:rPr>
          <w:sz w:val="28"/>
          <w:szCs w:val="28"/>
        </w:rPr>
        <w:t>якихнебудь</w:t>
      </w:r>
      <w:proofErr w:type="spellEnd"/>
      <w:r w:rsidRPr="00FB1EBC">
        <w:rPr>
          <w:sz w:val="28"/>
          <w:szCs w:val="28"/>
        </w:rPr>
        <w:t xml:space="preserve"> причин не </w:t>
      </w:r>
      <w:proofErr w:type="spellStart"/>
      <w:r w:rsidRPr="00FB1EBC">
        <w:rPr>
          <w:sz w:val="28"/>
          <w:szCs w:val="28"/>
        </w:rPr>
        <w:t>може</w:t>
      </w:r>
      <w:proofErr w:type="spellEnd"/>
      <w:r w:rsidRPr="00FB1EBC">
        <w:rPr>
          <w:sz w:val="28"/>
          <w:szCs w:val="28"/>
        </w:rPr>
        <w:t xml:space="preserve"> </w:t>
      </w:r>
      <w:proofErr w:type="spellStart"/>
      <w:r w:rsidRPr="00FB1EBC">
        <w:rPr>
          <w:sz w:val="28"/>
          <w:szCs w:val="28"/>
        </w:rPr>
        <w:t>зробити</w:t>
      </w:r>
      <w:proofErr w:type="spellEnd"/>
      <w:r w:rsidRPr="00FB1EBC">
        <w:rPr>
          <w:sz w:val="28"/>
          <w:szCs w:val="28"/>
        </w:rPr>
        <w:t xml:space="preserve"> </w:t>
      </w:r>
      <w:proofErr w:type="spellStart"/>
      <w:r w:rsidRPr="00FB1EBC">
        <w:rPr>
          <w:sz w:val="28"/>
          <w:szCs w:val="28"/>
        </w:rPr>
        <w:t>самостійно</w:t>
      </w:r>
      <w:proofErr w:type="spellEnd"/>
      <w:r w:rsidRPr="00FB1EBC">
        <w:rPr>
          <w:sz w:val="28"/>
          <w:szCs w:val="28"/>
        </w:rPr>
        <w:t xml:space="preserve"> (</w:t>
      </w:r>
      <w:proofErr w:type="spellStart"/>
      <w:r w:rsidRPr="00FB1EBC">
        <w:rPr>
          <w:sz w:val="28"/>
          <w:szCs w:val="28"/>
        </w:rPr>
        <w:t>які</w:t>
      </w:r>
      <w:proofErr w:type="spellEnd"/>
      <w:r w:rsidRPr="00FB1EBC">
        <w:rPr>
          <w:sz w:val="28"/>
          <w:szCs w:val="28"/>
        </w:rPr>
        <w:t xml:space="preserve"> не </w:t>
      </w:r>
      <w:proofErr w:type="spellStart"/>
      <w:r w:rsidRPr="00FB1EBC">
        <w:rPr>
          <w:sz w:val="28"/>
          <w:szCs w:val="28"/>
        </w:rPr>
        <w:t>входять</w:t>
      </w:r>
      <w:proofErr w:type="spellEnd"/>
      <w:r w:rsidRPr="00FB1EBC">
        <w:rPr>
          <w:sz w:val="28"/>
          <w:szCs w:val="28"/>
        </w:rPr>
        <w:t xml:space="preserve"> до </w:t>
      </w:r>
      <w:proofErr w:type="spellStart"/>
      <w:r w:rsidRPr="00FB1EBC">
        <w:rPr>
          <w:sz w:val="28"/>
          <w:szCs w:val="28"/>
        </w:rPr>
        <w:t>його</w:t>
      </w:r>
      <w:proofErr w:type="spellEnd"/>
      <w:r w:rsidRPr="00FB1EBC">
        <w:rPr>
          <w:sz w:val="28"/>
          <w:szCs w:val="28"/>
        </w:rPr>
        <w:t xml:space="preserve"> </w:t>
      </w:r>
      <w:proofErr w:type="spellStart"/>
      <w:r w:rsidRPr="00FB1EBC">
        <w:rPr>
          <w:sz w:val="28"/>
          <w:szCs w:val="28"/>
        </w:rPr>
        <w:t>звичної</w:t>
      </w:r>
      <w:proofErr w:type="spellEnd"/>
      <w:r w:rsidRPr="00FB1EBC">
        <w:rPr>
          <w:sz w:val="28"/>
          <w:szCs w:val="28"/>
        </w:rPr>
        <w:t xml:space="preserve"> моторики). </w:t>
      </w:r>
    </w:p>
    <w:p w14:paraId="3D781E8A" w14:textId="07C93DA3"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Завдяки</w:t>
      </w:r>
      <w:proofErr w:type="spellEnd"/>
      <w:r w:rsidRPr="00FB1EBC">
        <w:rPr>
          <w:sz w:val="28"/>
          <w:szCs w:val="28"/>
        </w:rPr>
        <w:t xml:space="preserve"> </w:t>
      </w:r>
      <w:proofErr w:type="spellStart"/>
      <w:r w:rsidRPr="00FB1EBC">
        <w:rPr>
          <w:sz w:val="28"/>
          <w:szCs w:val="28"/>
        </w:rPr>
        <w:t>стимуляції</w:t>
      </w:r>
      <w:proofErr w:type="spellEnd"/>
      <w:r w:rsidRPr="00FB1EBC">
        <w:rPr>
          <w:sz w:val="28"/>
          <w:szCs w:val="28"/>
        </w:rPr>
        <w:t xml:space="preserve"> </w:t>
      </w:r>
      <w:proofErr w:type="spellStart"/>
      <w:r w:rsidRPr="00FB1EBC">
        <w:rPr>
          <w:sz w:val="28"/>
          <w:szCs w:val="28"/>
        </w:rPr>
        <w:t>відбувається</w:t>
      </w:r>
      <w:proofErr w:type="spellEnd"/>
      <w:r w:rsidRPr="00FB1EBC">
        <w:rPr>
          <w:sz w:val="28"/>
          <w:szCs w:val="28"/>
        </w:rPr>
        <w:t xml:space="preserve"> </w:t>
      </w:r>
      <w:proofErr w:type="spellStart"/>
      <w:r w:rsidRPr="00FB1EBC">
        <w:rPr>
          <w:sz w:val="28"/>
          <w:szCs w:val="28"/>
        </w:rPr>
        <w:t>формування</w:t>
      </w:r>
      <w:proofErr w:type="spellEnd"/>
      <w:r w:rsidRPr="00FB1EBC">
        <w:rPr>
          <w:sz w:val="28"/>
          <w:szCs w:val="28"/>
        </w:rPr>
        <w:t xml:space="preserve"> і </w:t>
      </w:r>
      <w:proofErr w:type="spellStart"/>
      <w:r w:rsidRPr="00FB1EBC">
        <w:rPr>
          <w:sz w:val="28"/>
          <w:szCs w:val="28"/>
        </w:rPr>
        <w:t>закріплення</w:t>
      </w:r>
      <w:proofErr w:type="spellEnd"/>
      <w:r w:rsidRPr="00FB1EBC">
        <w:rPr>
          <w:sz w:val="28"/>
          <w:szCs w:val="28"/>
        </w:rPr>
        <w:t xml:space="preserve"> руху на </w:t>
      </w:r>
      <w:proofErr w:type="spellStart"/>
      <w:r w:rsidRPr="00FB1EBC">
        <w:rPr>
          <w:sz w:val="28"/>
          <w:szCs w:val="28"/>
        </w:rPr>
        <w:t>більш</w:t>
      </w:r>
      <w:proofErr w:type="spellEnd"/>
      <w:r w:rsidRPr="00FB1EBC">
        <w:rPr>
          <w:sz w:val="28"/>
          <w:szCs w:val="28"/>
        </w:rPr>
        <w:t xml:space="preserve"> </w:t>
      </w:r>
      <w:proofErr w:type="spellStart"/>
      <w:r w:rsidRPr="00FB1EBC">
        <w:rPr>
          <w:sz w:val="28"/>
          <w:szCs w:val="28"/>
        </w:rPr>
        <w:t>високих</w:t>
      </w:r>
      <w:proofErr w:type="spellEnd"/>
      <w:r w:rsidRPr="00FB1EBC">
        <w:rPr>
          <w:sz w:val="28"/>
          <w:szCs w:val="28"/>
        </w:rPr>
        <w:t xml:space="preserve"> </w:t>
      </w:r>
      <w:proofErr w:type="spellStart"/>
      <w:r w:rsidRPr="00FB1EBC">
        <w:rPr>
          <w:sz w:val="28"/>
          <w:szCs w:val="28"/>
        </w:rPr>
        <w:t>рівнях</w:t>
      </w:r>
      <w:proofErr w:type="spellEnd"/>
      <w:r w:rsidRPr="00FB1EBC">
        <w:rPr>
          <w:sz w:val="28"/>
          <w:szCs w:val="28"/>
        </w:rPr>
        <w:t xml:space="preserve"> ЦНС, а значить, </w:t>
      </w:r>
      <w:proofErr w:type="spellStart"/>
      <w:r w:rsidRPr="00FB1EBC">
        <w:rPr>
          <w:sz w:val="28"/>
          <w:szCs w:val="28"/>
        </w:rPr>
        <w:t>з'являються</w:t>
      </w:r>
      <w:proofErr w:type="spellEnd"/>
      <w:r w:rsidRPr="00FB1EBC">
        <w:rPr>
          <w:sz w:val="28"/>
          <w:szCs w:val="28"/>
        </w:rPr>
        <w:t xml:space="preserve"> </w:t>
      </w:r>
      <w:proofErr w:type="spellStart"/>
      <w:r w:rsidRPr="00FB1EBC">
        <w:rPr>
          <w:sz w:val="28"/>
          <w:szCs w:val="28"/>
        </w:rPr>
        <w:t>нові</w:t>
      </w:r>
      <w:proofErr w:type="spellEnd"/>
      <w:r w:rsidRPr="00FB1EBC">
        <w:rPr>
          <w:sz w:val="28"/>
          <w:szCs w:val="28"/>
        </w:rPr>
        <w:t xml:space="preserve">, </w:t>
      </w:r>
      <w:proofErr w:type="spellStart"/>
      <w:r w:rsidRPr="00FB1EBC">
        <w:rPr>
          <w:sz w:val="28"/>
          <w:szCs w:val="28"/>
        </w:rPr>
        <w:t>правильні</w:t>
      </w:r>
      <w:proofErr w:type="spellEnd"/>
      <w:r w:rsidRPr="00FB1EBC">
        <w:rPr>
          <w:sz w:val="28"/>
          <w:szCs w:val="28"/>
        </w:rPr>
        <w:t xml:space="preserve"> </w:t>
      </w:r>
      <w:proofErr w:type="spellStart"/>
      <w:r w:rsidRPr="00FB1EBC">
        <w:rPr>
          <w:sz w:val="28"/>
          <w:szCs w:val="28"/>
        </w:rPr>
        <w:t>статичні</w:t>
      </w:r>
      <w:proofErr w:type="spellEnd"/>
      <w:r w:rsidRPr="00FB1EBC">
        <w:rPr>
          <w:sz w:val="28"/>
          <w:szCs w:val="28"/>
        </w:rPr>
        <w:t xml:space="preserve"> і </w:t>
      </w:r>
      <w:proofErr w:type="spellStart"/>
      <w:r w:rsidRPr="00FB1EBC">
        <w:rPr>
          <w:sz w:val="28"/>
          <w:szCs w:val="28"/>
        </w:rPr>
        <w:t>динамічні</w:t>
      </w:r>
      <w:proofErr w:type="spellEnd"/>
      <w:r w:rsidRPr="00FB1EBC">
        <w:rPr>
          <w:sz w:val="28"/>
          <w:szCs w:val="28"/>
        </w:rPr>
        <w:t xml:space="preserve"> </w:t>
      </w:r>
      <w:proofErr w:type="spellStart"/>
      <w:r w:rsidRPr="00FB1EBC">
        <w:rPr>
          <w:sz w:val="28"/>
          <w:szCs w:val="28"/>
        </w:rPr>
        <w:t>стереотипи</w:t>
      </w:r>
      <w:proofErr w:type="spellEnd"/>
      <w:r w:rsidRPr="00FB1EBC">
        <w:rPr>
          <w:sz w:val="28"/>
          <w:szCs w:val="28"/>
        </w:rPr>
        <w:t xml:space="preserve">, </w:t>
      </w:r>
      <w:proofErr w:type="spellStart"/>
      <w:r w:rsidRPr="00FB1EBC">
        <w:rPr>
          <w:sz w:val="28"/>
          <w:szCs w:val="28"/>
        </w:rPr>
        <w:t>збільшується</w:t>
      </w:r>
      <w:proofErr w:type="spellEnd"/>
      <w:r w:rsidRPr="00FB1EBC">
        <w:rPr>
          <w:sz w:val="28"/>
          <w:szCs w:val="28"/>
        </w:rPr>
        <w:t xml:space="preserve"> </w:t>
      </w:r>
      <w:proofErr w:type="spellStart"/>
      <w:r w:rsidRPr="00FB1EBC">
        <w:rPr>
          <w:sz w:val="28"/>
          <w:szCs w:val="28"/>
        </w:rPr>
        <w:t>рухова</w:t>
      </w:r>
      <w:proofErr w:type="spellEnd"/>
      <w:r w:rsidRPr="00FB1EBC">
        <w:rPr>
          <w:sz w:val="28"/>
          <w:szCs w:val="28"/>
        </w:rPr>
        <w:t xml:space="preserve"> </w:t>
      </w:r>
      <w:proofErr w:type="spellStart"/>
      <w:r w:rsidRPr="00FB1EBC">
        <w:rPr>
          <w:sz w:val="28"/>
          <w:szCs w:val="28"/>
        </w:rPr>
        <w:t>активність</w:t>
      </w:r>
      <w:proofErr w:type="spellEnd"/>
      <w:r w:rsidRPr="00FB1EBC">
        <w:rPr>
          <w:sz w:val="28"/>
          <w:szCs w:val="28"/>
        </w:rPr>
        <w:t xml:space="preserve">. Весь метод </w:t>
      </w:r>
      <w:proofErr w:type="spellStart"/>
      <w:r w:rsidRPr="00FB1EBC">
        <w:rPr>
          <w:sz w:val="28"/>
          <w:szCs w:val="28"/>
        </w:rPr>
        <w:t>побудований</w:t>
      </w:r>
      <w:proofErr w:type="spellEnd"/>
      <w:r w:rsidRPr="00FB1EBC">
        <w:rPr>
          <w:sz w:val="28"/>
          <w:szCs w:val="28"/>
        </w:rPr>
        <w:t xml:space="preserve"> на «</w:t>
      </w:r>
      <w:proofErr w:type="spellStart"/>
      <w:r w:rsidRPr="00FB1EBC">
        <w:rPr>
          <w:sz w:val="28"/>
          <w:szCs w:val="28"/>
        </w:rPr>
        <w:t>ручній</w:t>
      </w:r>
      <w:proofErr w:type="spellEnd"/>
      <w:r w:rsidRPr="00FB1EBC">
        <w:rPr>
          <w:sz w:val="28"/>
          <w:szCs w:val="28"/>
        </w:rPr>
        <w:t xml:space="preserve"> </w:t>
      </w:r>
      <w:proofErr w:type="spellStart"/>
      <w:r w:rsidRPr="00FB1EBC">
        <w:rPr>
          <w:sz w:val="28"/>
          <w:szCs w:val="28"/>
        </w:rPr>
        <w:t>роботі</w:t>
      </w:r>
      <w:proofErr w:type="spellEnd"/>
      <w:r w:rsidRPr="00FB1EBC">
        <w:rPr>
          <w:sz w:val="28"/>
          <w:szCs w:val="28"/>
        </w:rPr>
        <w:t xml:space="preserve">», </w:t>
      </w:r>
      <w:proofErr w:type="spellStart"/>
      <w:r w:rsidRPr="00FB1EBC">
        <w:rPr>
          <w:sz w:val="28"/>
          <w:szCs w:val="28"/>
        </w:rPr>
        <w:t>тобто</w:t>
      </w:r>
      <w:proofErr w:type="spellEnd"/>
      <w:r w:rsidRPr="00FB1EBC">
        <w:rPr>
          <w:sz w:val="28"/>
          <w:szCs w:val="28"/>
        </w:rPr>
        <w:t xml:space="preserve"> на </w:t>
      </w:r>
      <w:proofErr w:type="spellStart"/>
      <w:r w:rsidRPr="00FB1EBC">
        <w:rPr>
          <w:sz w:val="28"/>
          <w:szCs w:val="28"/>
        </w:rPr>
        <w:t>безпосередньому</w:t>
      </w:r>
      <w:proofErr w:type="spellEnd"/>
      <w:r w:rsidRPr="00FB1EBC">
        <w:rPr>
          <w:sz w:val="28"/>
          <w:szCs w:val="28"/>
        </w:rPr>
        <w:t xml:space="preserve"> </w:t>
      </w:r>
      <w:proofErr w:type="spellStart"/>
      <w:r w:rsidRPr="00FB1EBC">
        <w:rPr>
          <w:sz w:val="28"/>
          <w:szCs w:val="28"/>
        </w:rPr>
        <w:t>контакті</w:t>
      </w:r>
      <w:proofErr w:type="spellEnd"/>
      <w:r w:rsidRPr="00FB1EBC">
        <w:rPr>
          <w:sz w:val="28"/>
          <w:szCs w:val="28"/>
        </w:rPr>
        <w:t xml:space="preserve"> </w:t>
      </w:r>
      <w:r w:rsidR="00873E26">
        <w:rPr>
          <w:sz w:val="28"/>
          <w:szCs w:val="28"/>
        </w:rPr>
        <w:t xml:space="preserve">рук </w:t>
      </w:r>
      <w:proofErr w:type="spellStart"/>
      <w:r w:rsidR="00873E26">
        <w:rPr>
          <w:sz w:val="28"/>
          <w:szCs w:val="28"/>
        </w:rPr>
        <w:lastRenderedPageBreak/>
        <w:t>лікаря</w:t>
      </w:r>
      <w:proofErr w:type="spellEnd"/>
      <w:r w:rsidR="00873E26">
        <w:rPr>
          <w:sz w:val="28"/>
          <w:szCs w:val="28"/>
        </w:rPr>
        <w:t xml:space="preserve"> з </w:t>
      </w:r>
      <w:proofErr w:type="spellStart"/>
      <w:r w:rsidR="00873E26">
        <w:rPr>
          <w:sz w:val="28"/>
          <w:szCs w:val="28"/>
        </w:rPr>
        <w:t>тілом</w:t>
      </w:r>
      <w:proofErr w:type="spellEnd"/>
      <w:r w:rsidR="00873E26">
        <w:rPr>
          <w:sz w:val="28"/>
          <w:szCs w:val="28"/>
        </w:rPr>
        <w:t xml:space="preserve"> </w:t>
      </w:r>
      <w:proofErr w:type="spellStart"/>
      <w:r w:rsidR="00873E26">
        <w:rPr>
          <w:sz w:val="28"/>
          <w:szCs w:val="28"/>
        </w:rPr>
        <w:t>пацієнта</w:t>
      </w:r>
      <w:proofErr w:type="spellEnd"/>
      <w:r w:rsidRPr="00FB1EBC">
        <w:rPr>
          <w:sz w:val="28"/>
          <w:szCs w:val="28"/>
        </w:rPr>
        <w:t xml:space="preserve">. </w:t>
      </w:r>
      <w:proofErr w:type="spellStart"/>
      <w:r w:rsidRPr="00FB1EBC">
        <w:rPr>
          <w:sz w:val="28"/>
          <w:szCs w:val="28"/>
        </w:rPr>
        <w:t>Слід</w:t>
      </w:r>
      <w:proofErr w:type="spellEnd"/>
      <w:r w:rsidRPr="00FB1EBC">
        <w:rPr>
          <w:sz w:val="28"/>
          <w:szCs w:val="28"/>
        </w:rPr>
        <w:t xml:space="preserve"> </w:t>
      </w:r>
      <w:proofErr w:type="spellStart"/>
      <w:r w:rsidRPr="00FB1EBC">
        <w:rPr>
          <w:sz w:val="28"/>
          <w:szCs w:val="28"/>
        </w:rPr>
        <w:t>зазначити</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ця</w:t>
      </w:r>
      <w:proofErr w:type="spellEnd"/>
      <w:r w:rsidRPr="00FB1EBC">
        <w:rPr>
          <w:sz w:val="28"/>
          <w:szCs w:val="28"/>
        </w:rPr>
        <w:t xml:space="preserve"> методика </w:t>
      </w:r>
      <w:proofErr w:type="spellStart"/>
      <w:r w:rsidRPr="00FB1EBC">
        <w:rPr>
          <w:sz w:val="28"/>
          <w:szCs w:val="28"/>
        </w:rPr>
        <w:t>вимагає</w:t>
      </w:r>
      <w:proofErr w:type="spellEnd"/>
      <w:r w:rsidRPr="00FB1EBC">
        <w:rPr>
          <w:sz w:val="28"/>
          <w:szCs w:val="28"/>
        </w:rPr>
        <w:t xml:space="preserve"> </w:t>
      </w:r>
      <w:proofErr w:type="spellStart"/>
      <w:r w:rsidRPr="00FB1EBC">
        <w:rPr>
          <w:sz w:val="28"/>
          <w:szCs w:val="28"/>
        </w:rPr>
        <w:t>активної</w:t>
      </w:r>
      <w:proofErr w:type="spellEnd"/>
      <w:r w:rsidRPr="00FB1EBC">
        <w:rPr>
          <w:sz w:val="28"/>
          <w:szCs w:val="28"/>
        </w:rPr>
        <w:t xml:space="preserve"> </w:t>
      </w:r>
      <w:proofErr w:type="spellStart"/>
      <w:r w:rsidRPr="00FB1EBC">
        <w:rPr>
          <w:sz w:val="28"/>
          <w:szCs w:val="28"/>
        </w:rPr>
        <w:t>участі</w:t>
      </w:r>
      <w:proofErr w:type="spellEnd"/>
      <w:r w:rsidRPr="00FB1EBC">
        <w:rPr>
          <w:sz w:val="28"/>
          <w:szCs w:val="28"/>
        </w:rPr>
        <w:t xml:space="preserve"> </w:t>
      </w:r>
      <w:proofErr w:type="spellStart"/>
      <w:r w:rsidRPr="00FB1EBC">
        <w:rPr>
          <w:sz w:val="28"/>
          <w:szCs w:val="28"/>
        </w:rPr>
        <w:t>пацієнта</w:t>
      </w:r>
      <w:proofErr w:type="spellEnd"/>
      <w:r w:rsidRPr="00FB1EBC">
        <w:rPr>
          <w:sz w:val="28"/>
          <w:szCs w:val="28"/>
        </w:rPr>
        <w:t xml:space="preserve"> в </w:t>
      </w:r>
      <w:proofErr w:type="spellStart"/>
      <w:r w:rsidRPr="00FB1EBC">
        <w:rPr>
          <w:sz w:val="28"/>
          <w:szCs w:val="28"/>
        </w:rPr>
        <w:t>процесі</w:t>
      </w:r>
      <w:proofErr w:type="spellEnd"/>
      <w:r w:rsidRPr="00FB1EBC">
        <w:rPr>
          <w:sz w:val="28"/>
          <w:szCs w:val="28"/>
        </w:rPr>
        <w:t xml:space="preserve"> </w:t>
      </w:r>
      <w:proofErr w:type="spellStart"/>
      <w:r w:rsidRPr="00FB1EBC">
        <w:rPr>
          <w:sz w:val="28"/>
          <w:szCs w:val="28"/>
        </w:rPr>
        <w:t>лікування</w:t>
      </w:r>
      <w:proofErr w:type="spellEnd"/>
      <w:r w:rsidRPr="00FB1EBC">
        <w:rPr>
          <w:sz w:val="28"/>
          <w:szCs w:val="28"/>
        </w:rPr>
        <w:t xml:space="preserve">: </w:t>
      </w:r>
      <w:proofErr w:type="spellStart"/>
      <w:r w:rsidRPr="00FB1EBC">
        <w:rPr>
          <w:sz w:val="28"/>
          <w:szCs w:val="28"/>
        </w:rPr>
        <w:t>він</w:t>
      </w:r>
      <w:proofErr w:type="spellEnd"/>
      <w:r w:rsidRPr="00FB1EBC">
        <w:rPr>
          <w:sz w:val="28"/>
          <w:szCs w:val="28"/>
        </w:rPr>
        <w:t xml:space="preserve"> повинен </w:t>
      </w:r>
      <w:proofErr w:type="spellStart"/>
      <w:r w:rsidRPr="00FB1EBC">
        <w:rPr>
          <w:sz w:val="28"/>
          <w:szCs w:val="28"/>
        </w:rPr>
        <w:t>усвідомлювати</w:t>
      </w:r>
      <w:proofErr w:type="spellEnd"/>
      <w:r w:rsidRPr="00FB1EBC">
        <w:rPr>
          <w:sz w:val="28"/>
          <w:szCs w:val="28"/>
        </w:rPr>
        <w:t xml:space="preserve"> і </w:t>
      </w:r>
      <w:proofErr w:type="spellStart"/>
      <w:r w:rsidRPr="00FB1EBC">
        <w:rPr>
          <w:sz w:val="28"/>
          <w:szCs w:val="28"/>
        </w:rPr>
        <w:t>виконувати</w:t>
      </w:r>
      <w:proofErr w:type="spellEnd"/>
      <w:r w:rsidRPr="00FB1EBC">
        <w:rPr>
          <w:sz w:val="28"/>
          <w:szCs w:val="28"/>
        </w:rPr>
        <w:t xml:space="preserve"> </w:t>
      </w:r>
      <w:proofErr w:type="spellStart"/>
      <w:r w:rsidRPr="00FB1EBC">
        <w:rPr>
          <w:sz w:val="28"/>
          <w:szCs w:val="28"/>
        </w:rPr>
        <w:t>команди</w:t>
      </w:r>
      <w:proofErr w:type="spellEnd"/>
      <w:r w:rsidRPr="00FB1EBC">
        <w:rPr>
          <w:sz w:val="28"/>
          <w:szCs w:val="28"/>
        </w:rPr>
        <w:t xml:space="preserve"> </w:t>
      </w:r>
      <w:proofErr w:type="spellStart"/>
      <w:r w:rsidRPr="00FB1EBC">
        <w:rPr>
          <w:sz w:val="28"/>
          <w:szCs w:val="28"/>
        </w:rPr>
        <w:t>лікаря</w:t>
      </w:r>
      <w:proofErr w:type="spellEnd"/>
      <w:r w:rsidRPr="00FB1EBC">
        <w:rPr>
          <w:sz w:val="28"/>
          <w:szCs w:val="28"/>
        </w:rPr>
        <w:t xml:space="preserve">. </w:t>
      </w:r>
      <w:proofErr w:type="spellStart"/>
      <w:r w:rsidRPr="00FB1EBC">
        <w:rPr>
          <w:sz w:val="28"/>
          <w:szCs w:val="28"/>
        </w:rPr>
        <w:t>Внаслідок</w:t>
      </w:r>
      <w:proofErr w:type="spellEnd"/>
      <w:r w:rsidRPr="00FB1EBC">
        <w:rPr>
          <w:sz w:val="28"/>
          <w:szCs w:val="28"/>
        </w:rPr>
        <w:t xml:space="preserve"> </w:t>
      </w:r>
      <w:proofErr w:type="spellStart"/>
      <w:r w:rsidRPr="00FB1EBC">
        <w:rPr>
          <w:sz w:val="28"/>
          <w:szCs w:val="28"/>
        </w:rPr>
        <w:t>тісної</w:t>
      </w:r>
      <w:proofErr w:type="spellEnd"/>
      <w:r w:rsidRPr="00FB1EBC">
        <w:rPr>
          <w:sz w:val="28"/>
          <w:szCs w:val="28"/>
        </w:rPr>
        <w:t xml:space="preserve"> </w:t>
      </w:r>
      <w:proofErr w:type="spellStart"/>
      <w:r w:rsidRPr="00FB1EBC">
        <w:rPr>
          <w:sz w:val="28"/>
          <w:szCs w:val="28"/>
        </w:rPr>
        <w:t>взаємодії</w:t>
      </w:r>
      <w:proofErr w:type="spellEnd"/>
      <w:r w:rsidRPr="00FB1EBC">
        <w:rPr>
          <w:sz w:val="28"/>
          <w:szCs w:val="28"/>
        </w:rPr>
        <w:t xml:space="preserve"> з </w:t>
      </w:r>
      <w:proofErr w:type="spellStart"/>
      <w:r w:rsidRPr="00FB1EBC">
        <w:rPr>
          <w:sz w:val="28"/>
          <w:szCs w:val="28"/>
        </w:rPr>
        <w:t>пацієнтом</w:t>
      </w:r>
      <w:proofErr w:type="spellEnd"/>
      <w:r w:rsidRPr="00FB1EBC">
        <w:rPr>
          <w:sz w:val="28"/>
          <w:szCs w:val="28"/>
        </w:rPr>
        <w:t xml:space="preserve"> </w:t>
      </w:r>
      <w:proofErr w:type="spellStart"/>
      <w:r w:rsidRPr="00FB1EBC">
        <w:rPr>
          <w:sz w:val="28"/>
          <w:szCs w:val="28"/>
        </w:rPr>
        <w:t>лікар</w:t>
      </w:r>
      <w:proofErr w:type="spellEnd"/>
      <w:r w:rsidRPr="00FB1EBC">
        <w:rPr>
          <w:sz w:val="28"/>
          <w:szCs w:val="28"/>
        </w:rPr>
        <w:t xml:space="preserve"> </w:t>
      </w:r>
      <w:proofErr w:type="spellStart"/>
      <w:r w:rsidRPr="00FB1EBC">
        <w:rPr>
          <w:sz w:val="28"/>
          <w:szCs w:val="28"/>
        </w:rPr>
        <w:t>завжди</w:t>
      </w:r>
      <w:proofErr w:type="spellEnd"/>
      <w:r w:rsidRPr="00FB1EBC">
        <w:rPr>
          <w:sz w:val="28"/>
          <w:szCs w:val="28"/>
        </w:rPr>
        <w:t xml:space="preserve"> </w:t>
      </w:r>
      <w:proofErr w:type="spellStart"/>
      <w:r w:rsidRPr="00FB1EBC">
        <w:rPr>
          <w:sz w:val="28"/>
          <w:szCs w:val="28"/>
        </w:rPr>
        <w:t>має</w:t>
      </w:r>
      <w:proofErr w:type="spellEnd"/>
      <w:r w:rsidRPr="00FB1EBC">
        <w:rPr>
          <w:sz w:val="28"/>
          <w:szCs w:val="28"/>
        </w:rPr>
        <w:t xml:space="preserve"> </w:t>
      </w:r>
      <w:proofErr w:type="spellStart"/>
      <w:r w:rsidRPr="00FB1EBC">
        <w:rPr>
          <w:sz w:val="28"/>
          <w:szCs w:val="28"/>
        </w:rPr>
        <w:t>можливість</w:t>
      </w:r>
      <w:proofErr w:type="spellEnd"/>
      <w:r w:rsidRPr="00FB1EBC">
        <w:rPr>
          <w:sz w:val="28"/>
          <w:szCs w:val="28"/>
        </w:rPr>
        <w:t xml:space="preserve"> </w:t>
      </w:r>
      <w:proofErr w:type="spellStart"/>
      <w:r w:rsidRPr="00FB1EBC">
        <w:rPr>
          <w:sz w:val="28"/>
          <w:szCs w:val="28"/>
        </w:rPr>
        <w:t>коригувати</w:t>
      </w:r>
      <w:proofErr w:type="spellEnd"/>
      <w:r w:rsidRPr="00FB1EBC">
        <w:rPr>
          <w:sz w:val="28"/>
          <w:szCs w:val="28"/>
        </w:rPr>
        <w:t xml:space="preserve"> </w:t>
      </w:r>
      <w:proofErr w:type="spellStart"/>
      <w:r w:rsidRPr="00FB1EBC">
        <w:rPr>
          <w:sz w:val="28"/>
          <w:szCs w:val="28"/>
        </w:rPr>
        <w:t>обсяг</w:t>
      </w:r>
      <w:proofErr w:type="spellEnd"/>
      <w:r w:rsidRPr="00FB1EBC">
        <w:rPr>
          <w:sz w:val="28"/>
          <w:szCs w:val="28"/>
        </w:rPr>
        <w:t xml:space="preserve"> </w:t>
      </w:r>
      <w:proofErr w:type="spellStart"/>
      <w:r w:rsidRPr="00FB1EBC">
        <w:rPr>
          <w:sz w:val="28"/>
          <w:szCs w:val="28"/>
        </w:rPr>
        <w:t>роботи</w:t>
      </w:r>
      <w:proofErr w:type="spellEnd"/>
      <w:r w:rsidRPr="00FB1EBC">
        <w:rPr>
          <w:sz w:val="28"/>
          <w:szCs w:val="28"/>
        </w:rPr>
        <w:t xml:space="preserve"> і </w:t>
      </w:r>
      <w:proofErr w:type="spellStart"/>
      <w:r w:rsidRPr="00FB1EBC">
        <w:rPr>
          <w:sz w:val="28"/>
          <w:szCs w:val="28"/>
        </w:rPr>
        <w:t>ступінь</w:t>
      </w:r>
      <w:proofErr w:type="spellEnd"/>
      <w:r w:rsidRPr="00FB1EBC">
        <w:rPr>
          <w:sz w:val="28"/>
          <w:szCs w:val="28"/>
        </w:rPr>
        <w:t xml:space="preserve"> </w:t>
      </w:r>
      <w:proofErr w:type="spellStart"/>
      <w:r w:rsidRPr="00FB1EBC">
        <w:rPr>
          <w:sz w:val="28"/>
          <w:szCs w:val="28"/>
        </w:rPr>
        <w:t>навантаження</w:t>
      </w:r>
      <w:proofErr w:type="spellEnd"/>
      <w:r w:rsidRPr="00FB1EBC">
        <w:rPr>
          <w:sz w:val="28"/>
          <w:szCs w:val="28"/>
        </w:rPr>
        <w:t xml:space="preserve"> і </w:t>
      </w:r>
      <w:proofErr w:type="spellStart"/>
      <w:r w:rsidRPr="00FB1EBC">
        <w:rPr>
          <w:sz w:val="28"/>
          <w:szCs w:val="28"/>
        </w:rPr>
        <w:t>вибирати</w:t>
      </w:r>
      <w:proofErr w:type="spellEnd"/>
      <w:r w:rsidRPr="00FB1EBC">
        <w:rPr>
          <w:sz w:val="28"/>
          <w:szCs w:val="28"/>
        </w:rPr>
        <w:t xml:space="preserve"> </w:t>
      </w:r>
      <w:proofErr w:type="spellStart"/>
      <w:r w:rsidRPr="00FB1EBC">
        <w:rPr>
          <w:sz w:val="28"/>
          <w:szCs w:val="28"/>
        </w:rPr>
        <w:t>завдання</w:t>
      </w:r>
      <w:proofErr w:type="spellEnd"/>
      <w:r w:rsidRPr="00FB1EBC">
        <w:rPr>
          <w:sz w:val="28"/>
          <w:szCs w:val="28"/>
        </w:rPr>
        <w:t xml:space="preserve">, </w:t>
      </w:r>
      <w:proofErr w:type="spellStart"/>
      <w:r w:rsidRPr="00FB1EBC">
        <w:rPr>
          <w:sz w:val="28"/>
          <w:szCs w:val="28"/>
        </w:rPr>
        <w:t>найбільш</w:t>
      </w:r>
      <w:proofErr w:type="spellEnd"/>
      <w:r w:rsidRPr="00FB1EBC">
        <w:rPr>
          <w:sz w:val="28"/>
          <w:szCs w:val="28"/>
        </w:rPr>
        <w:t xml:space="preserve"> </w:t>
      </w:r>
      <w:proofErr w:type="spellStart"/>
      <w:r w:rsidRPr="00FB1EBC">
        <w:rPr>
          <w:sz w:val="28"/>
          <w:szCs w:val="28"/>
        </w:rPr>
        <w:t>актуальні</w:t>
      </w:r>
      <w:proofErr w:type="spellEnd"/>
      <w:r w:rsidRPr="00FB1EBC">
        <w:rPr>
          <w:sz w:val="28"/>
          <w:szCs w:val="28"/>
        </w:rPr>
        <w:t xml:space="preserve"> в даний момент. Метод </w:t>
      </w:r>
      <w:proofErr w:type="spellStart"/>
      <w:r w:rsidRPr="00FB1EBC">
        <w:rPr>
          <w:sz w:val="28"/>
          <w:szCs w:val="28"/>
        </w:rPr>
        <w:t>використовується</w:t>
      </w:r>
      <w:proofErr w:type="spellEnd"/>
      <w:r w:rsidRPr="00FB1EBC">
        <w:rPr>
          <w:sz w:val="28"/>
          <w:szCs w:val="28"/>
        </w:rPr>
        <w:t xml:space="preserve"> на </w:t>
      </w:r>
      <w:proofErr w:type="spellStart"/>
      <w:r w:rsidRPr="00FB1EBC">
        <w:rPr>
          <w:sz w:val="28"/>
          <w:szCs w:val="28"/>
        </w:rPr>
        <w:t>різних</w:t>
      </w:r>
      <w:proofErr w:type="spellEnd"/>
      <w:r w:rsidRPr="00FB1EBC">
        <w:rPr>
          <w:sz w:val="28"/>
          <w:szCs w:val="28"/>
        </w:rPr>
        <w:t xml:space="preserve"> </w:t>
      </w:r>
      <w:proofErr w:type="spellStart"/>
      <w:r w:rsidRPr="00FB1EBC">
        <w:rPr>
          <w:sz w:val="28"/>
          <w:szCs w:val="28"/>
        </w:rPr>
        <w:t>частинах</w:t>
      </w:r>
      <w:proofErr w:type="spellEnd"/>
      <w:r w:rsidRPr="00FB1EBC">
        <w:rPr>
          <w:sz w:val="28"/>
          <w:szCs w:val="28"/>
        </w:rPr>
        <w:t xml:space="preserve"> </w:t>
      </w:r>
      <w:proofErr w:type="spellStart"/>
      <w:r w:rsidRPr="00FB1EBC">
        <w:rPr>
          <w:sz w:val="28"/>
          <w:szCs w:val="28"/>
        </w:rPr>
        <w:t>тіла</w:t>
      </w:r>
      <w:proofErr w:type="spellEnd"/>
      <w:r w:rsidRPr="00FB1EBC">
        <w:rPr>
          <w:sz w:val="28"/>
          <w:szCs w:val="28"/>
        </w:rPr>
        <w:t xml:space="preserve">: </w:t>
      </w:r>
      <w:proofErr w:type="spellStart"/>
      <w:r w:rsidRPr="00FB1EBC">
        <w:rPr>
          <w:sz w:val="28"/>
          <w:szCs w:val="28"/>
        </w:rPr>
        <w:t>спині</w:t>
      </w:r>
      <w:proofErr w:type="spellEnd"/>
      <w:r w:rsidRPr="00FB1EBC">
        <w:rPr>
          <w:sz w:val="28"/>
          <w:szCs w:val="28"/>
        </w:rPr>
        <w:t xml:space="preserve">, </w:t>
      </w:r>
      <w:proofErr w:type="spellStart"/>
      <w:r w:rsidRPr="00FB1EBC">
        <w:rPr>
          <w:sz w:val="28"/>
          <w:szCs w:val="28"/>
        </w:rPr>
        <w:t>шиї</w:t>
      </w:r>
      <w:proofErr w:type="spellEnd"/>
      <w:r w:rsidRPr="00FB1EBC">
        <w:rPr>
          <w:sz w:val="28"/>
          <w:szCs w:val="28"/>
        </w:rPr>
        <w:t xml:space="preserve">, </w:t>
      </w:r>
      <w:proofErr w:type="spellStart"/>
      <w:r w:rsidRPr="00FB1EBC">
        <w:rPr>
          <w:sz w:val="28"/>
          <w:szCs w:val="28"/>
        </w:rPr>
        <w:t>нижніх</w:t>
      </w:r>
      <w:proofErr w:type="spellEnd"/>
      <w:r w:rsidRPr="00FB1EBC">
        <w:rPr>
          <w:sz w:val="28"/>
          <w:szCs w:val="28"/>
        </w:rPr>
        <w:t xml:space="preserve">, </w:t>
      </w:r>
      <w:proofErr w:type="spellStart"/>
      <w:r w:rsidRPr="00FB1EBC">
        <w:rPr>
          <w:sz w:val="28"/>
          <w:szCs w:val="28"/>
        </w:rPr>
        <w:t>верхніх</w:t>
      </w:r>
      <w:proofErr w:type="spellEnd"/>
      <w:r w:rsidRPr="00FB1EBC">
        <w:rPr>
          <w:sz w:val="28"/>
          <w:szCs w:val="28"/>
        </w:rPr>
        <w:t xml:space="preserve"> </w:t>
      </w:r>
      <w:proofErr w:type="spellStart"/>
      <w:r w:rsidRPr="00FB1EBC">
        <w:rPr>
          <w:sz w:val="28"/>
          <w:szCs w:val="28"/>
        </w:rPr>
        <w:t>кінцівках</w:t>
      </w:r>
      <w:proofErr w:type="spellEnd"/>
      <w:r w:rsidRPr="00FB1EBC">
        <w:rPr>
          <w:sz w:val="28"/>
          <w:szCs w:val="28"/>
        </w:rPr>
        <w:t xml:space="preserve"> і </w:t>
      </w:r>
      <w:proofErr w:type="spellStart"/>
      <w:r w:rsidRPr="00FB1EBC">
        <w:rPr>
          <w:sz w:val="28"/>
          <w:szCs w:val="28"/>
        </w:rPr>
        <w:t>т.д</w:t>
      </w:r>
      <w:proofErr w:type="spellEnd"/>
      <w:r w:rsidR="00CD563C" w:rsidRPr="00CD563C">
        <w:rPr>
          <w:sz w:val="28"/>
          <w:szCs w:val="28"/>
        </w:rPr>
        <w:t xml:space="preserve"> </w:t>
      </w:r>
      <w:r w:rsidR="00321FEF" w:rsidRPr="00842902">
        <w:rPr>
          <w:color w:val="000000"/>
          <w:sz w:val="28"/>
          <w:szCs w:val="28"/>
        </w:rPr>
        <w:t>[</w:t>
      </w:r>
      <w:r w:rsidR="00321FEF" w:rsidRPr="00321FEF">
        <w:rPr>
          <w:color w:val="000000"/>
          <w:sz w:val="28"/>
          <w:szCs w:val="28"/>
        </w:rPr>
        <w:t>44</w:t>
      </w:r>
      <w:r w:rsidR="00321FEF" w:rsidRPr="00842902">
        <w:rPr>
          <w:color w:val="000000"/>
          <w:sz w:val="28"/>
          <w:szCs w:val="28"/>
        </w:rPr>
        <w:t>]</w:t>
      </w:r>
      <w:r w:rsidRPr="00FB1EBC">
        <w:rPr>
          <w:sz w:val="28"/>
          <w:szCs w:val="28"/>
        </w:rPr>
        <w:t xml:space="preserve">. </w:t>
      </w:r>
    </w:p>
    <w:p w14:paraId="42AF08D6"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Метод PNF </w:t>
      </w:r>
      <w:proofErr w:type="spellStart"/>
      <w:r w:rsidRPr="00FB1EBC">
        <w:rPr>
          <w:sz w:val="28"/>
          <w:szCs w:val="28"/>
        </w:rPr>
        <w:t>дозволяє</w:t>
      </w:r>
      <w:proofErr w:type="spellEnd"/>
      <w:r w:rsidRPr="00FB1EBC">
        <w:rPr>
          <w:sz w:val="28"/>
          <w:szCs w:val="28"/>
        </w:rPr>
        <w:t xml:space="preserve"> </w:t>
      </w:r>
      <w:proofErr w:type="spellStart"/>
      <w:r w:rsidRPr="00FB1EBC">
        <w:rPr>
          <w:sz w:val="28"/>
          <w:szCs w:val="28"/>
        </w:rPr>
        <w:t>вирішити</w:t>
      </w:r>
      <w:proofErr w:type="spellEnd"/>
      <w:r w:rsidRPr="00FB1EBC">
        <w:rPr>
          <w:sz w:val="28"/>
          <w:szCs w:val="28"/>
        </w:rPr>
        <w:t xml:space="preserve"> </w:t>
      </w:r>
      <w:proofErr w:type="spellStart"/>
      <w:r w:rsidRPr="00FB1EBC">
        <w:rPr>
          <w:sz w:val="28"/>
          <w:szCs w:val="28"/>
        </w:rPr>
        <w:t>такі</w:t>
      </w:r>
      <w:proofErr w:type="spellEnd"/>
      <w:r w:rsidRPr="00FB1EBC">
        <w:rPr>
          <w:sz w:val="28"/>
          <w:szCs w:val="28"/>
        </w:rPr>
        <w:t xml:space="preserve"> </w:t>
      </w:r>
      <w:proofErr w:type="spellStart"/>
      <w:r w:rsidRPr="00FB1EBC">
        <w:rPr>
          <w:sz w:val="28"/>
          <w:szCs w:val="28"/>
        </w:rPr>
        <w:t>проблеми</w:t>
      </w:r>
      <w:proofErr w:type="spellEnd"/>
      <w:r w:rsidRPr="00FB1EBC">
        <w:rPr>
          <w:sz w:val="28"/>
          <w:szCs w:val="28"/>
        </w:rPr>
        <w:t>, як:</w:t>
      </w:r>
    </w:p>
    <w:p w14:paraId="33D3B3F9" w14:textId="39AE9EC1"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 </w:t>
      </w:r>
      <w:proofErr w:type="spellStart"/>
      <w:r w:rsidRPr="00FB1EBC">
        <w:rPr>
          <w:sz w:val="28"/>
          <w:szCs w:val="28"/>
        </w:rPr>
        <w:t>м'язовий</w:t>
      </w:r>
      <w:proofErr w:type="spellEnd"/>
      <w:r w:rsidRPr="00FB1EBC">
        <w:rPr>
          <w:sz w:val="28"/>
          <w:szCs w:val="28"/>
        </w:rPr>
        <w:t xml:space="preserve"> дисбаланс; </w:t>
      </w:r>
    </w:p>
    <w:p w14:paraId="2583700F" w14:textId="77777777" w:rsidR="00873E26" w:rsidRDefault="00873E26"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Pr>
          <w:sz w:val="28"/>
          <w:szCs w:val="28"/>
        </w:rPr>
        <w:t xml:space="preserve">• </w:t>
      </w:r>
      <w:proofErr w:type="spellStart"/>
      <w:r w:rsidR="00FB1EBC" w:rsidRPr="00FB1EBC">
        <w:rPr>
          <w:sz w:val="28"/>
          <w:szCs w:val="28"/>
        </w:rPr>
        <w:t>порушення</w:t>
      </w:r>
      <w:proofErr w:type="spellEnd"/>
      <w:r w:rsidR="00FB1EBC" w:rsidRPr="00FB1EBC">
        <w:rPr>
          <w:sz w:val="28"/>
          <w:szCs w:val="28"/>
        </w:rPr>
        <w:t xml:space="preserve"> </w:t>
      </w:r>
      <w:proofErr w:type="spellStart"/>
      <w:r w:rsidR="00FB1EBC" w:rsidRPr="00FB1EBC">
        <w:rPr>
          <w:sz w:val="28"/>
          <w:szCs w:val="28"/>
        </w:rPr>
        <w:t>постави</w:t>
      </w:r>
      <w:proofErr w:type="spellEnd"/>
      <w:r w:rsidR="00FB1EBC" w:rsidRPr="00FB1EBC">
        <w:rPr>
          <w:sz w:val="28"/>
          <w:szCs w:val="28"/>
        </w:rPr>
        <w:t xml:space="preserve"> (</w:t>
      </w:r>
      <w:proofErr w:type="spellStart"/>
      <w:r w:rsidR="00FB1EBC" w:rsidRPr="00FB1EBC">
        <w:rPr>
          <w:sz w:val="28"/>
          <w:szCs w:val="28"/>
        </w:rPr>
        <w:t>сколіози</w:t>
      </w:r>
      <w:proofErr w:type="spellEnd"/>
      <w:r w:rsidR="00FB1EBC" w:rsidRPr="00FB1EBC">
        <w:rPr>
          <w:sz w:val="28"/>
          <w:szCs w:val="28"/>
        </w:rPr>
        <w:t xml:space="preserve">); </w:t>
      </w:r>
    </w:p>
    <w:p w14:paraId="7B0D3684"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 </w:t>
      </w:r>
      <w:proofErr w:type="spellStart"/>
      <w:r w:rsidRPr="00FB1EBC">
        <w:rPr>
          <w:sz w:val="28"/>
          <w:szCs w:val="28"/>
        </w:rPr>
        <w:t>дорсопатії</w:t>
      </w:r>
      <w:proofErr w:type="spellEnd"/>
      <w:r w:rsidRPr="00FB1EBC">
        <w:rPr>
          <w:sz w:val="28"/>
          <w:szCs w:val="28"/>
        </w:rPr>
        <w:t xml:space="preserve"> (остеохондроз, остеоартроз); </w:t>
      </w:r>
    </w:p>
    <w:p w14:paraId="7873861B"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 </w:t>
      </w:r>
      <w:proofErr w:type="spellStart"/>
      <w:r w:rsidRPr="00FB1EBC">
        <w:rPr>
          <w:sz w:val="28"/>
          <w:szCs w:val="28"/>
        </w:rPr>
        <w:t>протрузії</w:t>
      </w:r>
      <w:proofErr w:type="spellEnd"/>
      <w:r w:rsidRPr="00FB1EBC">
        <w:rPr>
          <w:sz w:val="28"/>
          <w:szCs w:val="28"/>
        </w:rPr>
        <w:t xml:space="preserve">, </w:t>
      </w:r>
      <w:proofErr w:type="spellStart"/>
      <w:r w:rsidRPr="00FB1EBC">
        <w:rPr>
          <w:sz w:val="28"/>
          <w:szCs w:val="28"/>
        </w:rPr>
        <w:t>грижі</w:t>
      </w:r>
      <w:proofErr w:type="spellEnd"/>
      <w:r w:rsidRPr="00FB1EBC">
        <w:rPr>
          <w:sz w:val="28"/>
          <w:szCs w:val="28"/>
        </w:rPr>
        <w:t xml:space="preserve"> </w:t>
      </w:r>
      <w:proofErr w:type="spellStart"/>
      <w:r w:rsidRPr="00FB1EBC">
        <w:rPr>
          <w:sz w:val="28"/>
          <w:szCs w:val="28"/>
        </w:rPr>
        <w:t>міжхребцевих</w:t>
      </w:r>
      <w:proofErr w:type="spellEnd"/>
      <w:r w:rsidRPr="00FB1EBC">
        <w:rPr>
          <w:sz w:val="28"/>
          <w:szCs w:val="28"/>
        </w:rPr>
        <w:t xml:space="preserve"> </w:t>
      </w:r>
      <w:proofErr w:type="spellStart"/>
      <w:r w:rsidRPr="00FB1EBC">
        <w:rPr>
          <w:sz w:val="28"/>
          <w:szCs w:val="28"/>
        </w:rPr>
        <w:t>дисків</w:t>
      </w:r>
      <w:proofErr w:type="spellEnd"/>
      <w:r w:rsidRPr="00FB1EBC">
        <w:rPr>
          <w:sz w:val="28"/>
          <w:szCs w:val="28"/>
        </w:rPr>
        <w:t xml:space="preserve">; </w:t>
      </w:r>
    </w:p>
    <w:p w14:paraId="502165F8"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 </w:t>
      </w:r>
      <w:proofErr w:type="spellStart"/>
      <w:r w:rsidRPr="00FB1EBC">
        <w:rPr>
          <w:sz w:val="28"/>
          <w:szCs w:val="28"/>
        </w:rPr>
        <w:t>нестабільність</w:t>
      </w:r>
      <w:proofErr w:type="spellEnd"/>
      <w:r w:rsidRPr="00FB1EBC">
        <w:rPr>
          <w:sz w:val="28"/>
          <w:szCs w:val="28"/>
        </w:rPr>
        <w:t xml:space="preserve"> </w:t>
      </w:r>
      <w:proofErr w:type="spellStart"/>
      <w:r w:rsidRPr="00FB1EBC">
        <w:rPr>
          <w:sz w:val="28"/>
          <w:szCs w:val="28"/>
        </w:rPr>
        <w:t>шийного</w:t>
      </w:r>
      <w:proofErr w:type="spellEnd"/>
      <w:r w:rsidRPr="00FB1EBC">
        <w:rPr>
          <w:sz w:val="28"/>
          <w:szCs w:val="28"/>
        </w:rPr>
        <w:t xml:space="preserve"> і </w:t>
      </w:r>
      <w:proofErr w:type="spellStart"/>
      <w:r w:rsidRPr="00FB1EBC">
        <w:rPr>
          <w:sz w:val="28"/>
          <w:szCs w:val="28"/>
        </w:rPr>
        <w:t>поперекового</w:t>
      </w:r>
      <w:proofErr w:type="spellEnd"/>
      <w:r w:rsidRPr="00FB1EBC">
        <w:rPr>
          <w:sz w:val="28"/>
          <w:szCs w:val="28"/>
        </w:rPr>
        <w:t xml:space="preserve"> </w:t>
      </w:r>
      <w:proofErr w:type="spellStart"/>
      <w:r w:rsidRPr="00FB1EBC">
        <w:rPr>
          <w:sz w:val="28"/>
          <w:szCs w:val="28"/>
        </w:rPr>
        <w:t>відділів</w:t>
      </w:r>
      <w:proofErr w:type="spellEnd"/>
      <w:r w:rsidRPr="00FB1EBC">
        <w:rPr>
          <w:sz w:val="28"/>
          <w:szCs w:val="28"/>
        </w:rPr>
        <w:t xml:space="preserve"> хребта; </w:t>
      </w:r>
    </w:p>
    <w:p w14:paraId="57322B01"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 </w:t>
      </w:r>
      <w:proofErr w:type="spellStart"/>
      <w:r w:rsidRPr="00FB1EBC">
        <w:rPr>
          <w:sz w:val="28"/>
          <w:szCs w:val="28"/>
        </w:rPr>
        <w:t>дисфункція</w:t>
      </w:r>
      <w:proofErr w:type="spellEnd"/>
      <w:r w:rsidRPr="00FB1EBC">
        <w:rPr>
          <w:sz w:val="28"/>
          <w:szCs w:val="28"/>
        </w:rPr>
        <w:t xml:space="preserve"> </w:t>
      </w:r>
      <w:proofErr w:type="spellStart"/>
      <w:r w:rsidRPr="00FB1EBC">
        <w:rPr>
          <w:sz w:val="28"/>
          <w:szCs w:val="28"/>
        </w:rPr>
        <w:t>плечового</w:t>
      </w:r>
      <w:proofErr w:type="spellEnd"/>
      <w:r w:rsidRPr="00FB1EBC">
        <w:rPr>
          <w:sz w:val="28"/>
          <w:szCs w:val="28"/>
        </w:rPr>
        <w:t xml:space="preserve"> </w:t>
      </w:r>
      <w:proofErr w:type="spellStart"/>
      <w:r w:rsidRPr="00FB1EBC">
        <w:rPr>
          <w:sz w:val="28"/>
          <w:szCs w:val="28"/>
        </w:rPr>
        <w:t>суглоба</w:t>
      </w:r>
      <w:proofErr w:type="spellEnd"/>
      <w:r w:rsidRPr="00FB1EBC">
        <w:rPr>
          <w:sz w:val="28"/>
          <w:szCs w:val="28"/>
        </w:rPr>
        <w:t xml:space="preserve">; </w:t>
      </w:r>
    </w:p>
    <w:p w14:paraId="742F45B2"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 </w:t>
      </w:r>
      <w:proofErr w:type="spellStart"/>
      <w:r w:rsidRPr="00FB1EBC">
        <w:rPr>
          <w:sz w:val="28"/>
          <w:szCs w:val="28"/>
        </w:rPr>
        <w:t>звичні</w:t>
      </w:r>
      <w:proofErr w:type="spellEnd"/>
      <w:r w:rsidRPr="00FB1EBC">
        <w:rPr>
          <w:sz w:val="28"/>
          <w:szCs w:val="28"/>
        </w:rPr>
        <w:t xml:space="preserve"> </w:t>
      </w:r>
      <w:proofErr w:type="spellStart"/>
      <w:r w:rsidRPr="00FB1EBC">
        <w:rPr>
          <w:sz w:val="28"/>
          <w:szCs w:val="28"/>
        </w:rPr>
        <w:t>вивихи</w:t>
      </w:r>
      <w:proofErr w:type="spellEnd"/>
      <w:r w:rsidRPr="00FB1EBC">
        <w:rPr>
          <w:sz w:val="28"/>
          <w:szCs w:val="28"/>
        </w:rPr>
        <w:t xml:space="preserve"> </w:t>
      </w:r>
      <w:proofErr w:type="spellStart"/>
      <w:r w:rsidRPr="00FB1EBC">
        <w:rPr>
          <w:sz w:val="28"/>
          <w:szCs w:val="28"/>
        </w:rPr>
        <w:t>суглобів</w:t>
      </w:r>
      <w:proofErr w:type="spellEnd"/>
      <w:r w:rsidRPr="00FB1EBC">
        <w:rPr>
          <w:sz w:val="28"/>
          <w:szCs w:val="28"/>
        </w:rPr>
        <w:t xml:space="preserve">; </w:t>
      </w:r>
    </w:p>
    <w:p w14:paraId="7353A03E"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 </w:t>
      </w:r>
      <w:proofErr w:type="spellStart"/>
      <w:r w:rsidRPr="00FB1EBC">
        <w:rPr>
          <w:sz w:val="28"/>
          <w:szCs w:val="28"/>
        </w:rPr>
        <w:t>дисплазія</w:t>
      </w:r>
      <w:proofErr w:type="spellEnd"/>
      <w:r w:rsidRPr="00FB1EBC">
        <w:rPr>
          <w:sz w:val="28"/>
          <w:szCs w:val="28"/>
        </w:rPr>
        <w:t xml:space="preserve"> </w:t>
      </w:r>
      <w:proofErr w:type="spellStart"/>
      <w:r w:rsidRPr="00FB1EBC">
        <w:rPr>
          <w:sz w:val="28"/>
          <w:szCs w:val="28"/>
        </w:rPr>
        <w:t>сполучної</w:t>
      </w:r>
      <w:proofErr w:type="spellEnd"/>
      <w:r w:rsidRPr="00FB1EBC">
        <w:rPr>
          <w:sz w:val="28"/>
          <w:szCs w:val="28"/>
        </w:rPr>
        <w:t xml:space="preserve"> </w:t>
      </w:r>
      <w:proofErr w:type="spellStart"/>
      <w:r w:rsidRPr="00FB1EBC">
        <w:rPr>
          <w:sz w:val="28"/>
          <w:szCs w:val="28"/>
        </w:rPr>
        <w:t>тканини</w:t>
      </w:r>
      <w:proofErr w:type="spellEnd"/>
      <w:r w:rsidRPr="00FB1EBC">
        <w:rPr>
          <w:sz w:val="28"/>
          <w:szCs w:val="28"/>
        </w:rPr>
        <w:t xml:space="preserve">; • </w:t>
      </w:r>
      <w:proofErr w:type="spellStart"/>
      <w:r w:rsidRPr="00FB1EBC">
        <w:rPr>
          <w:sz w:val="28"/>
          <w:szCs w:val="28"/>
        </w:rPr>
        <w:t>артрози</w:t>
      </w:r>
      <w:proofErr w:type="spellEnd"/>
      <w:r w:rsidRPr="00FB1EBC">
        <w:rPr>
          <w:sz w:val="28"/>
          <w:szCs w:val="28"/>
        </w:rPr>
        <w:t xml:space="preserve"> великих </w:t>
      </w:r>
      <w:proofErr w:type="spellStart"/>
      <w:r w:rsidRPr="00FB1EBC">
        <w:rPr>
          <w:sz w:val="28"/>
          <w:szCs w:val="28"/>
        </w:rPr>
        <w:t>суглобів</w:t>
      </w:r>
      <w:proofErr w:type="spellEnd"/>
      <w:r w:rsidRPr="00FB1EBC">
        <w:rPr>
          <w:sz w:val="28"/>
          <w:szCs w:val="28"/>
        </w:rPr>
        <w:t xml:space="preserve">; </w:t>
      </w:r>
    </w:p>
    <w:p w14:paraId="4BC638A9"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 остеопороз; • хвороба </w:t>
      </w:r>
      <w:proofErr w:type="spellStart"/>
      <w:r w:rsidRPr="00FB1EBC">
        <w:rPr>
          <w:sz w:val="28"/>
          <w:szCs w:val="28"/>
        </w:rPr>
        <w:t>Шойермана</w:t>
      </w:r>
      <w:proofErr w:type="spellEnd"/>
      <w:r w:rsidRPr="00FB1EBC">
        <w:rPr>
          <w:sz w:val="28"/>
          <w:szCs w:val="28"/>
        </w:rPr>
        <w:t xml:space="preserve">-Мау. </w:t>
      </w:r>
    </w:p>
    <w:p w14:paraId="4203704E"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Метод PNF </w:t>
      </w:r>
      <w:proofErr w:type="spellStart"/>
      <w:r w:rsidRPr="00FB1EBC">
        <w:rPr>
          <w:sz w:val="28"/>
          <w:szCs w:val="28"/>
        </w:rPr>
        <w:t>допомагає</w:t>
      </w:r>
      <w:proofErr w:type="spellEnd"/>
      <w:r w:rsidRPr="00FB1EBC">
        <w:rPr>
          <w:sz w:val="28"/>
          <w:szCs w:val="28"/>
        </w:rPr>
        <w:t xml:space="preserve"> в </w:t>
      </w:r>
      <w:proofErr w:type="spellStart"/>
      <w:r w:rsidRPr="00FB1EBC">
        <w:rPr>
          <w:sz w:val="28"/>
          <w:szCs w:val="28"/>
        </w:rPr>
        <w:t>реабілітації</w:t>
      </w:r>
      <w:proofErr w:type="spellEnd"/>
      <w:r w:rsidRPr="00FB1EBC">
        <w:rPr>
          <w:sz w:val="28"/>
          <w:szCs w:val="28"/>
        </w:rPr>
        <w:t xml:space="preserve"> при: </w:t>
      </w:r>
    </w:p>
    <w:p w14:paraId="0355DF1F"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sym w:font="Symbol" w:char="F0B7"/>
      </w:r>
      <w:r w:rsidRPr="00FB1EBC">
        <w:rPr>
          <w:sz w:val="28"/>
          <w:szCs w:val="28"/>
        </w:rPr>
        <w:t xml:space="preserve"> </w:t>
      </w:r>
      <w:proofErr w:type="spellStart"/>
      <w:r w:rsidRPr="00FB1EBC">
        <w:rPr>
          <w:sz w:val="28"/>
          <w:szCs w:val="28"/>
        </w:rPr>
        <w:t>компресійних</w:t>
      </w:r>
      <w:proofErr w:type="spellEnd"/>
      <w:r w:rsidRPr="00FB1EBC">
        <w:rPr>
          <w:sz w:val="28"/>
          <w:szCs w:val="28"/>
        </w:rPr>
        <w:t xml:space="preserve"> переломах хребта; </w:t>
      </w:r>
    </w:p>
    <w:p w14:paraId="697E08DB"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sym w:font="Symbol" w:char="F0B7"/>
      </w:r>
      <w:r w:rsidRPr="00FB1EBC">
        <w:rPr>
          <w:sz w:val="28"/>
          <w:szCs w:val="28"/>
        </w:rPr>
        <w:t xml:space="preserve"> переломах </w:t>
      </w:r>
      <w:proofErr w:type="spellStart"/>
      <w:r w:rsidRPr="00FB1EBC">
        <w:rPr>
          <w:sz w:val="28"/>
          <w:szCs w:val="28"/>
        </w:rPr>
        <w:t>кінцівок</w:t>
      </w:r>
      <w:proofErr w:type="spellEnd"/>
      <w:r w:rsidRPr="00FB1EBC">
        <w:rPr>
          <w:sz w:val="28"/>
          <w:szCs w:val="28"/>
        </w:rPr>
        <w:t xml:space="preserve"> (</w:t>
      </w:r>
      <w:proofErr w:type="spellStart"/>
      <w:r w:rsidRPr="00FB1EBC">
        <w:rPr>
          <w:sz w:val="28"/>
          <w:szCs w:val="28"/>
        </w:rPr>
        <w:t>після</w:t>
      </w:r>
      <w:proofErr w:type="spellEnd"/>
      <w:r w:rsidRPr="00FB1EBC">
        <w:rPr>
          <w:sz w:val="28"/>
          <w:szCs w:val="28"/>
        </w:rPr>
        <w:t xml:space="preserve"> </w:t>
      </w:r>
      <w:proofErr w:type="spellStart"/>
      <w:r w:rsidRPr="00FB1EBC">
        <w:rPr>
          <w:sz w:val="28"/>
          <w:szCs w:val="28"/>
        </w:rPr>
        <w:t>іммобілізації</w:t>
      </w:r>
      <w:proofErr w:type="spellEnd"/>
      <w:r w:rsidRPr="00FB1EBC">
        <w:rPr>
          <w:sz w:val="28"/>
          <w:szCs w:val="28"/>
        </w:rPr>
        <w:t xml:space="preserve">); </w:t>
      </w:r>
    </w:p>
    <w:p w14:paraId="1B980EB8"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sym w:font="Symbol" w:char="F0B7"/>
      </w:r>
      <w:r w:rsidRPr="00FB1EBC">
        <w:rPr>
          <w:sz w:val="28"/>
          <w:szCs w:val="28"/>
        </w:rPr>
        <w:t xml:space="preserve"> </w:t>
      </w:r>
      <w:proofErr w:type="spellStart"/>
      <w:r w:rsidRPr="00FB1EBC">
        <w:rPr>
          <w:sz w:val="28"/>
          <w:szCs w:val="28"/>
        </w:rPr>
        <w:t>операціях</w:t>
      </w:r>
      <w:proofErr w:type="spellEnd"/>
      <w:r w:rsidRPr="00FB1EBC">
        <w:rPr>
          <w:sz w:val="28"/>
          <w:szCs w:val="28"/>
        </w:rPr>
        <w:t xml:space="preserve"> на </w:t>
      </w:r>
      <w:proofErr w:type="spellStart"/>
      <w:r w:rsidRPr="00FB1EBC">
        <w:rPr>
          <w:sz w:val="28"/>
          <w:szCs w:val="28"/>
        </w:rPr>
        <w:t>хребті</w:t>
      </w:r>
      <w:proofErr w:type="spellEnd"/>
      <w:r w:rsidRPr="00FB1EBC">
        <w:rPr>
          <w:sz w:val="28"/>
          <w:szCs w:val="28"/>
        </w:rPr>
        <w:t xml:space="preserve">; </w:t>
      </w:r>
    </w:p>
    <w:p w14:paraId="52F9DA66"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sym w:font="Symbol" w:char="F0B7"/>
      </w:r>
      <w:r w:rsidRPr="00FB1EBC">
        <w:rPr>
          <w:sz w:val="28"/>
          <w:szCs w:val="28"/>
        </w:rPr>
        <w:t xml:space="preserve"> </w:t>
      </w:r>
      <w:proofErr w:type="spellStart"/>
      <w:r w:rsidRPr="00FB1EBC">
        <w:rPr>
          <w:sz w:val="28"/>
          <w:szCs w:val="28"/>
        </w:rPr>
        <w:t>операціях</w:t>
      </w:r>
      <w:proofErr w:type="spellEnd"/>
      <w:r w:rsidRPr="00FB1EBC">
        <w:rPr>
          <w:sz w:val="28"/>
          <w:szCs w:val="28"/>
        </w:rPr>
        <w:t xml:space="preserve"> на </w:t>
      </w:r>
      <w:proofErr w:type="spellStart"/>
      <w:r w:rsidRPr="00FB1EBC">
        <w:rPr>
          <w:sz w:val="28"/>
          <w:szCs w:val="28"/>
        </w:rPr>
        <w:t>суглобах</w:t>
      </w:r>
      <w:proofErr w:type="spellEnd"/>
      <w:r w:rsidRPr="00FB1EBC">
        <w:rPr>
          <w:sz w:val="28"/>
          <w:szCs w:val="28"/>
        </w:rPr>
        <w:t xml:space="preserve">; </w:t>
      </w:r>
    </w:p>
    <w:p w14:paraId="645DBDAE"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sym w:font="Symbol" w:char="F0B7"/>
      </w:r>
      <w:r w:rsidRPr="00FB1EBC">
        <w:rPr>
          <w:sz w:val="28"/>
          <w:szCs w:val="28"/>
        </w:rPr>
        <w:t xml:space="preserve"> </w:t>
      </w:r>
      <w:proofErr w:type="spellStart"/>
      <w:r w:rsidRPr="00FB1EBC">
        <w:rPr>
          <w:sz w:val="28"/>
          <w:szCs w:val="28"/>
        </w:rPr>
        <w:t>ендопротезуванні</w:t>
      </w:r>
      <w:proofErr w:type="spellEnd"/>
      <w:r w:rsidRPr="00FB1EBC">
        <w:rPr>
          <w:sz w:val="28"/>
          <w:szCs w:val="28"/>
        </w:rPr>
        <w:t xml:space="preserve"> </w:t>
      </w:r>
      <w:proofErr w:type="spellStart"/>
      <w:r w:rsidRPr="00FB1EBC">
        <w:rPr>
          <w:sz w:val="28"/>
          <w:szCs w:val="28"/>
        </w:rPr>
        <w:t>суглобів</w:t>
      </w:r>
      <w:proofErr w:type="spellEnd"/>
      <w:r w:rsidRPr="00FB1EBC">
        <w:rPr>
          <w:sz w:val="28"/>
          <w:szCs w:val="28"/>
        </w:rPr>
        <w:t xml:space="preserve">; </w:t>
      </w:r>
    </w:p>
    <w:p w14:paraId="46970A78"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sym w:font="Symbol" w:char="F0B7"/>
      </w:r>
      <w:r w:rsidRPr="00FB1EBC">
        <w:rPr>
          <w:sz w:val="28"/>
          <w:szCs w:val="28"/>
        </w:rPr>
        <w:t xml:space="preserve"> </w:t>
      </w:r>
      <w:proofErr w:type="spellStart"/>
      <w:r w:rsidRPr="00FB1EBC">
        <w:rPr>
          <w:sz w:val="28"/>
          <w:szCs w:val="28"/>
        </w:rPr>
        <w:t>інсульті</w:t>
      </w:r>
      <w:proofErr w:type="spellEnd"/>
      <w:r w:rsidRPr="00FB1EBC">
        <w:rPr>
          <w:sz w:val="28"/>
          <w:szCs w:val="28"/>
        </w:rPr>
        <w:t xml:space="preserve">; </w:t>
      </w:r>
    </w:p>
    <w:p w14:paraId="6E94273C"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lastRenderedPageBreak/>
        <w:sym w:font="Symbol" w:char="F0B7"/>
      </w:r>
      <w:r w:rsidRPr="00FB1EBC">
        <w:rPr>
          <w:sz w:val="28"/>
          <w:szCs w:val="28"/>
        </w:rPr>
        <w:t xml:space="preserve"> невритах, </w:t>
      </w:r>
      <w:proofErr w:type="spellStart"/>
      <w:r w:rsidRPr="00FB1EBC">
        <w:rPr>
          <w:sz w:val="28"/>
          <w:szCs w:val="28"/>
        </w:rPr>
        <w:t>нейропатіях</w:t>
      </w:r>
      <w:proofErr w:type="spellEnd"/>
      <w:r w:rsidRPr="00FB1EBC">
        <w:rPr>
          <w:sz w:val="28"/>
          <w:szCs w:val="28"/>
        </w:rPr>
        <w:t xml:space="preserve">; </w:t>
      </w:r>
    </w:p>
    <w:p w14:paraId="7F3B1501"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sym w:font="Symbol" w:char="F0B7"/>
      </w:r>
      <w:r w:rsidRPr="00FB1EBC">
        <w:rPr>
          <w:sz w:val="28"/>
          <w:szCs w:val="28"/>
        </w:rPr>
        <w:t xml:space="preserve"> </w:t>
      </w:r>
      <w:proofErr w:type="spellStart"/>
      <w:r w:rsidRPr="00FB1EBC">
        <w:rPr>
          <w:sz w:val="28"/>
          <w:szCs w:val="28"/>
        </w:rPr>
        <w:t>хворобі</w:t>
      </w:r>
      <w:proofErr w:type="spellEnd"/>
      <w:r w:rsidRPr="00FB1EBC">
        <w:rPr>
          <w:sz w:val="28"/>
          <w:szCs w:val="28"/>
        </w:rPr>
        <w:t xml:space="preserve"> </w:t>
      </w:r>
      <w:proofErr w:type="spellStart"/>
      <w:r w:rsidRPr="00FB1EBC">
        <w:rPr>
          <w:sz w:val="28"/>
          <w:szCs w:val="28"/>
        </w:rPr>
        <w:t>Бєхтєрєва</w:t>
      </w:r>
      <w:proofErr w:type="spellEnd"/>
      <w:r w:rsidRPr="00FB1EBC">
        <w:rPr>
          <w:sz w:val="28"/>
          <w:szCs w:val="28"/>
        </w:rPr>
        <w:t xml:space="preserve">; </w:t>
      </w:r>
    </w:p>
    <w:p w14:paraId="038F9945" w14:textId="77777777" w:rsidR="00873E26"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sym w:font="Symbol" w:char="F0B7"/>
      </w:r>
      <w:r w:rsidRPr="00FB1EBC">
        <w:rPr>
          <w:sz w:val="28"/>
          <w:szCs w:val="28"/>
        </w:rPr>
        <w:t xml:space="preserve"> </w:t>
      </w:r>
      <w:proofErr w:type="spellStart"/>
      <w:r w:rsidRPr="00FB1EBC">
        <w:rPr>
          <w:sz w:val="28"/>
          <w:szCs w:val="28"/>
        </w:rPr>
        <w:t>артрозі</w:t>
      </w:r>
      <w:proofErr w:type="spellEnd"/>
      <w:r w:rsidRPr="00FB1EBC">
        <w:rPr>
          <w:sz w:val="28"/>
          <w:szCs w:val="28"/>
        </w:rPr>
        <w:t xml:space="preserve"> великих </w:t>
      </w:r>
      <w:proofErr w:type="spellStart"/>
      <w:r w:rsidRPr="00FB1EBC">
        <w:rPr>
          <w:sz w:val="28"/>
          <w:szCs w:val="28"/>
        </w:rPr>
        <w:t>суглобів</w:t>
      </w:r>
      <w:proofErr w:type="spellEnd"/>
      <w:r w:rsidRPr="00FB1EBC">
        <w:rPr>
          <w:sz w:val="28"/>
          <w:szCs w:val="28"/>
        </w:rPr>
        <w:t xml:space="preserve">. </w:t>
      </w:r>
    </w:p>
    <w:p w14:paraId="1414B7CC" w14:textId="77777777" w:rsidR="0033542D"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Пропріоцепторна</w:t>
      </w:r>
      <w:proofErr w:type="spellEnd"/>
      <w:r w:rsidRPr="00FB1EBC">
        <w:rPr>
          <w:sz w:val="28"/>
          <w:szCs w:val="28"/>
        </w:rPr>
        <w:t xml:space="preserve"> нейро-</w:t>
      </w:r>
      <w:proofErr w:type="spellStart"/>
      <w:r w:rsidRPr="00FB1EBC">
        <w:rPr>
          <w:sz w:val="28"/>
          <w:szCs w:val="28"/>
        </w:rPr>
        <w:t>м’язова</w:t>
      </w:r>
      <w:proofErr w:type="spellEnd"/>
      <w:r w:rsidRPr="00FB1EBC">
        <w:rPr>
          <w:sz w:val="28"/>
          <w:szCs w:val="28"/>
        </w:rPr>
        <w:t xml:space="preserve"> </w:t>
      </w:r>
      <w:proofErr w:type="spellStart"/>
      <w:r w:rsidRPr="00FB1EBC">
        <w:rPr>
          <w:sz w:val="28"/>
          <w:szCs w:val="28"/>
        </w:rPr>
        <w:t>фасилітація</w:t>
      </w:r>
      <w:proofErr w:type="spellEnd"/>
      <w:r w:rsidRPr="00FB1EBC">
        <w:rPr>
          <w:sz w:val="28"/>
          <w:szCs w:val="28"/>
        </w:rPr>
        <w:t xml:space="preserve"> </w:t>
      </w:r>
      <w:proofErr w:type="spellStart"/>
      <w:r w:rsidRPr="00FB1EBC">
        <w:rPr>
          <w:sz w:val="28"/>
          <w:szCs w:val="28"/>
        </w:rPr>
        <w:t>використовується</w:t>
      </w:r>
      <w:proofErr w:type="spellEnd"/>
      <w:r w:rsidRPr="00FB1EBC">
        <w:rPr>
          <w:sz w:val="28"/>
          <w:szCs w:val="28"/>
        </w:rPr>
        <w:t xml:space="preserve"> в </w:t>
      </w:r>
      <w:proofErr w:type="spellStart"/>
      <w:r w:rsidRPr="00FB1EBC">
        <w:rPr>
          <w:sz w:val="28"/>
          <w:szCs w:val="28"/>
        </w:rPr>
        <w:t>якості</w:t>
      </w:r>
      <w:proofErr w:type="spellEnd"/>
      <w:r w:rsidRPr="00FB1EBC">
        <w:rPr>
          <w:sz w:val="28"/>
          <w:szCs w:val="28"/>
        </w:rPr>
        <w:t xml:space="preserve"> </w:t>
      </w:r>
      <w:proofErr w:type="spellStart"/>
      <w:r w:rsidRPr="00FB1EBC">
        <w:rPr>
          <w:sz w:val="28"/>
          <w:szCs w:val="28"/>
        </w:rPr>
        <w:t>реабілітаційної</w:t>
      </w:r>
      <w:proofErr w:type="spellEnd"/>
      <w:r w:rsidRPr="00FB1EBC">
        <w:rPr>
          <w:sz w:val="28"/>
          <w:szCs w:val="28"/>
        </w:rPr>
        <w:t xml:space="preserve"> </w:t>
      </w:r>
      <w:proofErr w:type="spellStart"/>
      <w:r w:rsidRPr="00FB1EBC">
        <w:rPr>
          <w:sz w:val="28"/>
          <w:szCs w:val="28"/>
        </w:rPr>
        <w:t>терапії</w:t>
      </w:r>
      <w:proofErr w:type="spellEnd"/>
      <w:r w:rsidRPr="00FB1EBC">
        <w:rPr>
          <w:sz w:val="28"/>
          <w:szCs w:val="28"/>
        </w:rPr>
        <w:t xml:space="preserve"> для </w:t>
      </w:r>
      <w:proofErr w:type="spellStart"/>
      <w:r w:rsidRPr="00FB1EBC">
        <w:rPr>
          <w:sz w:val="28"/>
          <w:szCs w:val="28"/>
        </w:rPr>
        <w:t>відновлення</w:t>
      </w:r>
      <w:proofErr w:type="spellEnd"/>
      <w:r w:rsidRPr="00FB1EBC">
        <w:rPr>
          <w:sz w:val="28"/>
          <w:szCs w:val="28"/>
        </w:rPr>
        <w:t xml:space="preserve"> тонусу </w:t>
      </w:r>
      <w:proofErr w:type="spellStart"/>
      <w:r w:rsidRPr="00FB1EBC">
        <w:rPr>
          <w:sz w:val="28"/>
          <w:szCs w:val="28"/>
        </w:rPr>
        <w:t>м’язів</w:t>
      </w:r>
      <w:proofErr w:type="spellEnd"/>
      <w:r w:rsidRPr="00FB1EBC">
        <w:rPr>
          <w:sz w:val="28"/>
          <w:szCs w:val="28"/>
        </w:rPr>
        <w:t xml:space="preserve">, </w:t>
      </w:r>
      <w:proofErr w:type="spellStart"/>
      <w:r w:rsidRPr="00FB1EBC">
        <w:rPr>
          <w:sz w:val="28"/>
          <w:szCs w:val="28"/>
        </w:rPr>
        <w:t>розвитку</w:t>
      </w:r>
      <w:proofErr w:type="spellEnd"/>
      <w:r w:rsidRPr="00FB1EBC">
        <w:rPr>
          <w:sz w:val="28"/>
          <w:szCs w:val="28"/>
        </w:rPr>
        <w:t xml:space="preserve"> </w:t>
      </w:r>
      <w:proofErr w:type="spellStart"/>
      <w:r w:rsidRPr="00FB1EBC">
        <w:rPr>
          <w:sz w:val="28"/>
          <w:szCs w:val="28"/>
        </w:rPr>
        <w:t>м'язової</w:t>
      </w:r>
      <w:proofErr w:type="spellEnd"/>
      <w:r w:rsidRPr="00FB1EBC">
        <w:rPr>
          <w:sz w:val="28"/>
          <w:szCs w:val="28"/>
        </w:rPr>
        <w:t xml:space="preserve"> </w:t>
      </w:r>
      <w:proofErr w:type="spellStart"/>
      <w:r w:rsidRPr="00FB1EBC">
        <w:rPr>
          <w:sz w:val="28"/>
          <w:szCs w:val="28"/>
        </w:rPr>
        <w:t>сили</w:t>
      </w:r>
      <w:proofErr w:type="spellEnd"/>
      <w:r w:rsidRPr="00FB1EBC">
        <w:rPr>
          <w:sz w:val="28"/>
          <w:szCs w:val="28"/>
        </w:rPr>
        <w:t xml:space="preserve"> та </w:t>
      </w:r>
      <w:proofErr w:type="spellStart"/>
      <w:r w:rsidRPr="00FB1EBC">
        <w:rPr>
          <w:sz w:val="28"/>
          <w:szCs w:val="28"/>
        </w:rPr>
        <w:t>витривалості</w:t>
      </w:r>
      <w:proofErr w:type="spellEnd"/>
      <w:r w:rsidRPr="00FB1EBC">
        <w:rPr>
          <w:sz w:val="28"/>
          <w:szCs w:val="28"/>
        </w:rPr>
        <w:t xml:space="preserve">, </w:t>
      </w:r>
      <w:proofErr w:type="spellStart"/>
      <w:r w:rsidRPr="00FB1EBC">
        <w:rPr>
          <w:sz w:val="28"/>
          <w:szCs w:val="28"/>
        </w:rPr>
        <w:t>покращення</w:t>
      </w:r>
      <w:proofErr w:type="spellEnd"/>
      <w:r w:rsidRPr="00FB1EBC">
        <w:rPr>
          <w:sz w:val="28"/>
          <w:szCs w:val="28"/>
        </w:rPr>
        <w:t xml:space="preserve"> </w:t>
      </w:r>
      <w:proofErr w:type="spellStart"/>
      <w:r w:rsidRPr="00FB1EBC">
        <w:rPr>
          <w:sz w:val="28"/>
          <w:szCs w:val="28"/>
        </w:rPr>
        <w:t>стабільності</w:t>
      </w:r>
      <w:proofErr w:type="spellEnd"/>
      <w:r w:rsidRPr="00FB1EBC">
        <w:rPr>
          <w:sz w:val="28"/>
          <w:szCs w:val="28"/>
        </w:rPr>
        <w:t xml:space="preserve"> </w:t>
      </w:r>
      <w:proofErr w:type="spellStart"/>
      <w:r w:rsidRPr="00FB1EBC">
        <w:rPr>
          <w:sz w:val="28"/>
          <w:szCs w:val="28"/>
        </w:rPr>
        <w:t>суглобів</w:t>
      </w:r>
      <w:proofErr w:type="spellEnd"/>
      <w:r w:rsidRPr="00FB1EBC">
        <w:rPr>
          <w:sz w:val="28"/>
          <w:szCs w:val="28"/>
        </w:rPr>
        <w:t xml:space="preserve">, </w:t>
      </w:r>
      <w:proofErr w:type="spellStart"/>
      <w:r w:rsidRPr="00FB1EBC">
        <w:rPr>
          <w:sz w:val="28"/>
          <w:szCs w:val="28"/>
        </w:rPr>
        <w:t>збільшення</w:t>
      </w:r>
      <w:proofErr w:type="spellEnd"/>
      <w:r w:rsidRPr="00FB1EBC">
        <w:rPr>
          <w:sz w:val="28"/>
          <w:szCs w:val="28"/>
        </w:rPr>
        <w:t xml:space="preserve"> </w:t>
      </w:r>
      <w:proofErr w:type="spellStart"/>
      <w:r w:rsidRPr="00FB1EBC">
        <w:rPr>
          <w:sz w:val="28"/>
          <w:szCs w:val="28"/>
        </w:rPr>
        <w:t>обсягу</w:t>
      </w:r>
      <w:proofErr w:type="spellEnd"/>
      <w:r w:rsidRPr="00FB1EBC">
        <w:rPr>
          <w:sz w:val="28"/>
          <w:szCs w:val="28"/>
        </w:rPr>
        <w:t xml:space="preserve"> </w:t>
      </w:r>
      <w:proofErr w:type="spellStart"/>
      <w:r w:rsidRPr="00FB1EBC">
        <w:rPr>
          <w:sz w:val="28"/>
          <w:szCs w:val="28"/>
        </w:rPr>
        <w:t>рухів</w:t>
      </w:r>
      <w:proofErr w:type="spellEnd"/>
      <w:r w:rsidRPr="00FB1EBC">
        <w:rPr>
          <w:sz w:val="28"/>
          <w:szCs w:val="28"/>
        </w:rPr>
        <w:t xml:space="preserve"> у </w:t>
      </w:r>
      <w:proofErr w:type="spellStart"/>
      <w:r w:rsidRPr="00FB1EBC">
        <w:rPr>
          <w:sz w:val="28"/>
          <w:szCs w:val="28"/>
        </w:rPr>
        <w:t>суглобах</w:t>
      </w:r>
      <w:proofErr w:type="spellEnd"/>
      <w:r w:rsidRPr="00FB1EBC">
        <w:rPr>
          <w:sz w:val="28"/>
          <w:szCs w:val="28"/>
        </w:rPr>
        <w:t xml:space="preserve">, </w:t>
      </w:r>
      <w:proofErr w:type="spellStart"/>
      <w:r w:rsidRPr="00FB1EBC">
        <w:rPr>
          <w:sz w:val="28"/>
          <w:szCs w:val="28"/>
        </w:rPr>
        <w:t>розвитку</w:t>
      </w:r>
      <w:proofErr w:type="spellEnd"/>
      <w:r w:rsidRPr="00FB1EBC">
        <w:rPr>
          <w:sz w:val="28"/>
          <w:szCs w:val="28"/>
        </w:rPr>
        <w:t xml:space="preserve"> </w:t>
      </w:r>
      <w:proofErr w:type="spellStart"/>
      <w:r w:rsidRPr="00FB1EBC">
        <w:rPr>
          <w:sz w:val="28"/>
          <w:szCs w:val="28"/>
        </w:rPr>
        <w:t>гнучкості</w:t>
      </w:r>
      <w:proofErr w:type="spellEnd"/>
      <w:r w:rsidRPr="00FB1EBC">
        <w:rPr>
          <w:sz w:val="28"/>
          <w:szCs w:val="28"/>
        </w:rPr>
        <w:t xml:space="preserve"> та </w:t>
      </w:r>
      <w:proofErr w:type="spellStart"/>
      <w:r w:rsidRPr="00FB1EBC">
        <w:rPr>
          <w:sz w:val="28"/>
          <w:szCs w:val="28"/>
        </w:rPr>
        <w:t>формування</w:t>
      </w:r>
      <w:proofErr w:type="spellEnd"/>
      <w:r w:rsidRPr="00FB1EBC">
        <w:rPr>
          <w:sz w:val="28"/>
          <w:szCs w:val="28"/>
        </w:rPr>
        <w:t xml:space="preserve"> правильного </w:t>
      </w:r>
      <w:proofErr w:type="spellStart"/>
      <w:r w:rsidRPr="00FB1EBC">
        <w:rPr>
          <w:sz w:val="28"/>
          <w:szCs w:val="28"/>
        </w:rPr>
        <w:t>рухового</w:t>
      </w:r>
      <w:proofErr w:type="spellEnd"/>
      <w:r w:rsidRPr="00FB1EBC">
        <w:rPr>
          <w:sz w:val="28"/>
          <w:szCs w:val="28"/>
        </w:rPr>
        <w:t xml:space="preserve"> стереотипу. На думку </w:t>
      </w:r>
      <w:proofErr w:type="spellStart"/>
      <w:r w:rsidRPr="00FB1EBC">
        <w:rPr>
          <w:sz w:val="28"/>
          <w:szCs w:val="28"/>
        </w:rPr>
        <w:t>багатьох</w:t>
      </w:r>
      <w:proofErr w:type="spellEnd"/>
      <w:r w:rsidRPr="00FB1EBC">
        <w:rPr>
          <w:sz w:val="28"/>
          <w:szCs w:val="28"/>
        </w:rPr>
        <w:t xml:space="preserve"> </w:t>
      </w:r>
      <w:proofErr w:type="spellStart"/>
      <w:r w:rsidRPr="00FB1EBC">
        <w:rPr>
          <w:sz w:val="28"/>
          <w:szCs w:val="28"/>
        </w:rPr>
        <w:t>дослідників</w:t>
      </w:r>
      <w:proofErr w:type="spellEnd"/>
      <w:r w:rsidRPr="00FB1EBC">
        <w:rPr>
          <w:sz w:val="28"/>
          <w:szCs w:val="28"/>
        </w:rPr>
        <w:t xml:space="preserve">, </w:t>
      </w:r>
      <w:proofErr w:type="spellStart"/>
      <w:r w:rsidRPr="00FB1EBC">
        <w:rPr>
          <w:sz w:val="28"/>
          <w:szCs w:val="28"/>
        </w:rPr>
        <w:t>застосування</w:t>
      </w:r>
      <w:proofErr w:type="spellEnd"/>
      <w:r w:rsidRPr="00FB1EBC">
        <w:rPr>
          <w:sz w:val="28"/>
          <w:szCs w:val="28"/>
        </w:rPr>
        <w:t xml:space="preserve"> методу PNF </w:t>
      </w:r>
      <w:proofErr w:type="spellStart"/>
      <w:r w:rsidRPr="00FB1EBC">
        <w:rPr>
          <w:sz w:val="28"/>
          <w:szCs w:val="28"/>
        </w:rPr>
        <w:t>дає</w:t>
      </w:r>
      <w:proofErr w:type="spellEnd"/>
      <w:r w:rsidRPr="00FB1EBC">
        <w:rPr>
          <w:sz w:val="28"/>
          <w:szCs w:val="28"/>
        </w:rPr>
        <w:t xml:space="preserve"> </w:t>
      </w:r>
      <w:proofErr w:type="spellStart"/>
      <w:r w:rsidRPr="00FB1EBC">
        <w:rPr>
          <w:sz w:val="28"/>
          <w:szCs w:val="28"/>
        </w:rPr>
        <w:t>можливість</w:t>
      </w:r>
      <w:proofErr w:type="spellEnd"/>
      <w:r w:rsidRPr="00FB1EBC">
        <w:rPr>
          <w:sz w:val="28"/>
          <w:szCs w:val="28"/>
        </w:rPr>
        <w:t xml:space="preserve"> </w:t>
      </w:r>
      <w:proofErr w:type="spellStart"/>
      <w:r w:rsidRPr="00FB1EBC">
        <w:rPr>
          <w:sz w:val="28"/>
          <w:szCs w:val="28"/>
        </w:rPr>
        <w:t>досягнути</w:t>
      </w:r>
      <w:proofErr w:type="spellEnd"/>
      <w:r w:rsidRPr="00FB1EBC">
        <w:rPr>
          <w:sz w:val="28"/>
          <w:szCs w:val="28"/>
        </w:rPr>
        <w:t xml:space="preserve"> </w:t>
      </w:r>
      <w:proofErr w:type="spellStart"/>
      <w:r w:rsidRPr="00FB1EBC">
        <w:rPr>
          <w:sz w:val="28"/>
          <w:szCs w:val="28"/>
        </w:rPr>
        <w:t>кращих</w:t>
      </w:r>
      <w:proofErr w:type="spellEnd"/>
      <w:r w:rsidRPr="00FB1EBC">
        <w:rPr>
          <w:sz w:val="28"/>
          <w:szCs w:val="28"/>
        </w:rPr>
        <w:t xml:space="preserve"> </w:t>
      </w:r>
      <w:proofErr w:type="spellStart"/>
      <w:r w:rsidRPr="00FB1EBC">
        <w:rPr>
          <w:sz w:val="28"/>
          <w:szCs w:val="28"/>
        </w:rPr>
        <w:t>результатів</w:t>
      </w:r>
      <w:proofErr w:type="spellEnd"/>
      <w:r w:rsidRPr="00FB1EBC">
        <w:rPr>
          <w:sz w:val="28"/>
          <w:szCs w:val="28"/>
        </w:rPr>
        <w:t xml:space="preserve">, </w:t>
      </w:r>
      <w:proofErr w:type="spellStart"/>
      <w:r w:rsidRPr="00FB1EBC">
        <w:rPr>
          <w:sz w:val="28"/>
          <w:szCs w:val="28"/>
        </w:rPr>
        <w:t>ніж</w:t>
      </w:r>
      <w:proofErr w:type="spellEnd"/>
      <w:r w:rsidRPr="00FB1EBC">
        <w:rPr>
          <w:sz w:val="28"/>
          <w:szCs w:val="28"/>
        </w:rPr>
        <w:t xml:space="preserve"> </w:t>
      </w:r>
      <w:proofErr w:type="spellStart"/>
      <w:r w:rsidRPr="00FB1EBC">
        <w:rPr>
          <w:sz w:val="28"/>
          <w:szCs w:val="28"/>
        </w:rPr>
        <w:t>традиційними</w:t>
      </w:r>
      <w:proofErr w:type="spellEnd"/>
      <w:r w:rsidRPr="00FB1EBC">
        <w:rPr>
          <w:sz w:val="28"/>
          <w:szCs w:val="28"/>
        </w:rPr>
        <w:t xml:space="preserve"> методами. 27 </w:t>
      </w:r>
    </w:p>
    <w:p w14:paraId="010A4E8D" w14:textId="77777777" w:rsidR="0033542D"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Корекція</w:t>
      </w:r>
      <w:proofErr w:type="spellEnd"/>
      <w:r w:rsidRPr="00FB1EBC">
        <w:rPr>
          <w:sz w:val="28"/>
          <w:szCs w:val="28"/>
        </w:rPr>
        <w:t xml:space="preserve"> </w:t>
      </w:r>
      <w:proofErr w:type="spellStart"/>
      <w:r w:rsidRPr="00FB1EBC">
        <w:rPr>
          <w:sz w:val="28"/>
          <w:szCs w:val="28"/>
        </w:rPr>
        <w:t>рухових</w:t>
      </w:r>
      <w:proofErr w:type="spellEnd"/>
      <w:r w:rsidRPr="00FB1EBC">
        <w:rPr>
          <w:sz w:val="28"/>
          <w:szCs w:val="28"/>
        </w:rPr>
        <w:t xml:space="preserve"> проблем </w:t>
      </w:r>
      <w:proofErr w:type="spellStart"/>
      <w:r w:rsidRPr="00FB1EBC">
        <w:rPr>
          <w:sz w:val="28"/>
          <w:szCs w:val="28"/>
        </w:rPr>
        <w:t>призводить</w:t>
      </w:r>
      <w:proofErr w:type="spellEnd"/>
      <w:r w:rsidRPr="00FB1EBC">
        <w:rPr>
          <w:sz w:val="28"/>
          <w:szCs w:val="28"/>
        </w:rPr>
        <w:t xml:space="preserve"> до </w:t>
      </w:r>
      <w:proofErr w:type="spellStart"/>
      <w:r w:rsidRPr="00FB1EBC">
        <w:rPr>
          <w:sz w:val="28"/>
          <w:szCs w:val="28"/>
        </w:rPr>
        <w:t>поліпшення</w:t>
      </w:r>
      <w:proofErr w:type="spellEnd"/>
      <w:r w:rsidRPr="00FB1EBC">
        <w:rPr>
          <w:sz w:val="28"/>
          <w:szCs w:val="28"/>
        </w:rPr>
        <w:t xml:space="preserve"> </w:t>
      </w:r>
      <w:proofErr w:type="spellStart"/>
      <w:r w:rsidRPr="00FB1EBC">
        <w:rPr>
          <w:sz w:val="28"/>
          <w:szCs w:val="28"/>
        </w:rPr>
        <w:t>фізичного</w:t>
      </w:r>
      <w:proofErr w:type="spellEnd"/>
      <w:r w:rsidRPr="00FB1EBC">
        <w:rPr>
          <w:sz w:val="28"/>
          <w:szCs w:val="28"/>
        </w:rPr>
        <w:t xml:space="preserve"> стану </w:t>
      </w:r>
      <w:proofErr w:type="spellStart"/>
      <w:r w:rsidRPr="00FB1EBC">
        <w:rPr>
          <w:sz w:val="28"/>
          <w:szCs w:val="28"/>
        </w:rPr>
        <w:t>організму</w:t>
      </w:r>
      <w:proofErr w:type="spellEnd"/>
      <w:r w:rsidRPr="00FB1EBC">
        <w:rPr>
          <w:sz w:val="28"/>
          <w:szCs w:val="28"/>
        </w:rPr>
        <w:t xml:space="preserve"> і до </w:t>
      </w:r>
      <w:proofErr w:type="spellStart"/>
      <w:r w:rsidRPr="00FB1EBC">
        <w:rPr>
          <w:sz w:val="28"/>
          <w:szCs w:val="28"/>
        </w:rPr>
        <w:t>значного</w:t>
      </w:r>
      <w:proofErr w:type="spellEnd"/>
      <w:r w:rsidRPr="00FB1EBC">
        <w:rPr>
          <w:sz w:val="28"/>
          <w:szCs w:val="28"/>
        </w:rPr>
        <w:t xml:space="preserve"> </w:t>
      </w:r>
      <w:proofErr w:type="spellStart"/>
      <w:r w:rsidRPr="00FB1EBC">
        <w:rPr>
          <w:sz w:val="28"/>
          <w:szCs w:val="28"/>
        </w:rPr>
        <w:t>поліпшення</w:t>
      </w:r>
      <w:proofErr w:type="spellEnd"/>
      <w:r w:rsidRPr="00FB1EBC">
        <w:rPr>
          <w:sz w:val="28"/>
          <w:szCs w:val="28"/>
        </w:rPr>
        <w:t xml:space="preserve"> </w:t>
      </w:r>
      <w:proofErr w:type="spellStart"/>
      <w:r w:rsidRPr="00FB1EBC">
        <w:rPr>
          <w:sz w:val="28"/>
          <w:szCs w:val="28"/>
        </w:rPr>
        <w:t>якості</w:t>
      </w:r>
      <w:proofErr w:type="spellEnd"/>
      <w:r w:rsidRPr="00FB1EBC">
        <w:rPr>
          <w:sz w:val="28"/>
          <w:szCs w:val="28"/>
        </w:rPr>
        <w:t xml:space="preserve"> </w:t>
      </w:r>
      <w:proofErr w:type="spellStart"/>
      <w:r w:rsidRPr="00FB1EBC">
        <w:rPr>
          <w:sz w:val="28"/>
          <w:szCs w:val="28"/>
        </w:rPr>
        <w:t>життя</w:t>
      </w:r>
      <w:proofErr w:type="spellEnd"/>
      <w:r w:rsidRPr="00FB1EBC">
        <w:rPr>
          <w:sz w:val="28"/>
          <w:szCs w:val="28"/>
        </w:rPr>
        <w:t xml:space="preserve">. </w:t>
      </w:r>
      <w:proofErr w:type="spellStart"/>
      <w:r w:rsidRPr="00FB1EBC">
        <w:rPr>
          <w:sz w:val="28"/>
          <w:szCs w:val="28"/>
        </w:rPr>
        <w:t>Масаж</w:t>
      </w:r>
      <w:proofErr w:type="spellEnd"/>
      <w:r w:rsidRPr="00FB1EBC">
        <w:rPr>
          <w:sz w:val="28"/>
          <w:szCs w:val="28"/>
        </w:rPr>
        <w:t xml:space="preserve"> є одним з </w:t>
      </w:r>
      <w:proofErr w:type="spellStart"/>
      <w:r w:rsidRPr="00FB1EBC">
        <w:rPr>
          <w:sz w:val="28"/>
          <w:szCs w:val="28"/>
        </w:rPr>
        <w:t>найбільш</w:t>
      </w:r>
      <w:proofErr w:type="spellEnd"/>
      <w:r w:rsidRPr="00FB1EBC">
        <w:rPr>
          <w:sz w:val="28"/>
          <w:szCs w:val="28"/>
        </w:rPr>
        <w:t xml:space="preserve"> </w:t>
      </w:r>
      <w:proofErr w:type="spellStart"/>
      <w:r w:rsidRPr="00FB1EBC">
        <w:rPr>
          <w:sz w:val="28"/>
          <w:szCs w:val="28"/>
        </w:rPr>
        <w:t>ефективних</w:t>
      </w:r>
      <w:proofErr w:type="spellEnd"/>
      <w:r w:rsidRPr="00FB1EBC">
        <w:rPr>
          <w:sz w:val="28"/>
          <w:szCs w:val="28"/>
        </w:rPr>
        <w:t xml:space="preserve"> </w:t>
      </w:r>
      <w:proofErr w:type="spellStart"/>
      <w:r w:rsidRPr="00FB1EBC">
        <w:rPr>
          <w:sz w:val="28"/>
          <w:szCs w:val="28"/>
        </w:rPr>
        <w:t>засобів</w:t>
      </w:r>
      <w:proofErr w:type="spellEnd"/>
      <w:r w:rsidRPr="00FB1EBC">
        <w:rPr>
          <w:sz w:val="28"/>
          <w:szCs w:val="28"/>
        </w:rPr>
        <w:t xml:space="preserve"> </w:t>
      </w:r>
      <w:proofErr w:type="spellStart"/>
      <w:r w:rsidRPr="00FB1EBC">
        <w:rPr>
          <w:sz w:val="28"/>
          <w:szCs w:val="28"/>
        </w:rPr>
        <w:t>фізичної</w:t>
      </w:r>
      <w:proofErr w:type="spellEnd"/>
      <w:r w:rsidRPr="00FB1EBC">
        <w:rPr>
          <w:sz w:val="28"/>
          <w:szCs w:val="28"/>
        </w:rPr>
        <w:t xml:space="preserve"> </w:t>
      </w:r>
      <w:proofErr w:type="spellStart"/>
      <w:r w:rsidRPr="00FB1EBC">
        <w:rPr>
          <w:sz w:val="28"/>
          <w:szCs w:val="28"/>
        </w:rPr>
        <w:t>реабілітації</w:t>
      </w:r>
      <w:proofErr w:type="spellEnd"/>
      <w:r w:rsidRPr="00FB1EBC">
        <w:rPr>
          <w:sz w:val="28"/>
          <w:szCs w:val="28"/>
        </w:rPr>
        <w:t xml:space="preserve">. </w:t>
      </w:r>
      <w:proofErr w:type="spellStart"/>
      <w:r w:rsidRPr="00FB1EBC">
        <w:rPr>
          <w:sz w:val="28"/>
          <w:szCs w:val="28"/>
        </w:rPr>
        <w:t>Це</w:t>
      </w:r>
      <w:proofErr w:type="spellEnd"/>
      <w:r w:rsidRPr="00FB1EBC">
        <w:rPr>
          <w:sz w:val="28"/>
          <w:szCs w:val="28"/>
        </w:rPr>
        <w:t xml:space="preserve"> метод </w:t>
      </w:r>
      <w:proofErr w:type="spellStart"/>
      <w:r w:rsidRPr="00FB1EBC">
        <w:rPr>
          <w:sz w:val="28"/>
          <w:szCs w:val="28"/>
        </w:rPr>
        <w:t>ціленаправленої</w:t>
      </w:r>
      <w:proofErr w:type="spellEnd"/>
      <w:r w:rsidRPr="00FB1EBC">
        <w:rPr>
          <w:sz w:val="28"/>
          <w:szCs w:val="28"/>
        </w:rPr>
        <w:t xml:space="preserve"> </w:t>
      </w:r>
      <w:proofErr w:type="spellStart"/>
      <w:r w:rsidRPr="00FB1EBC">
        <w:rPr>
          <w:sz w:val="28"/>
          <w:szCs w:val="28"/>
        </w:rPr>
        <w:t>механічної</w:t>
      </w:r>
      <w:proofErr w:type="spellEnd"/>
      <w:r w:rsidRPr="00FB1EBC">
        <w:rPr>
          <w:sz w:val="28"/>
          <w:szCs w:val="28"/>
        </w:rPr>
        <w:t xml:space="preserve"> </w:t>
      </w:r>
      <w:proofErr w:type="spellStart"/>
      <w:r w:rsidRPr="00FB1EBC">
        <w:rPr>
          <w:sz w:val="28"/>
          <w:szCs w:val="28"/>
        </w:rPr>
        <w:t>дії</w:t>
      </w:r>
      <w:proofErr w:type="spellEnd"/>
      <w:r w:rsidRPr="00FB1EBC">
        <w:rPr>
          <w:sz w:val="28"/>
          <w:szCs w:val="28"/>
        </w:rPr>
        <w:t xml:space="preserve"> на </w:t>
      </w:r>
      <w:proofErr w:type="spellStart"/>
      <w:r w:rsidRPr="00FB1EBC">
        <w:rPr>
          <w:sz w:val="28"/>
          <w:szCs w:val="28"/>
        </w:rPr>
        <w:t>поверхневі</w:t>
      </w:r>
      <w:proofErr w:type="spellEnd"/>
      <w:r w:rsidRPr="00FB1EBC">
        <w:rPr>
          <w:sz w:val="28"/>
          <w:szCs w:val="28"/>
        </w:rPr>
        <w:t xml:space="preserve"> </w:t>
      </w:r>
      <w:proofErr w:type="spellStart"/>
      <w:r w:rsidRPr="00FB1EBC">
        <w:rPr>
          <w:sz w:val="28"/>
          <w:szCs w:val="28"/>
        </w:rPr>
        <w:t>тканини</w:t>
      </w:r>
      <w:proofErr w:type="spellEnd"/>
      <w:r w:rsidRPr="00FB1EBC">
        <w:rPr>
          <w:sz w:val="28"/>
          <w:szCs w:val="28"/>
        </w:rPr>
        <w:t xml:space="preserve"> </w:t>
      </w:r>
      <w:proofErr w:type="spellStart"/>
      <w:r w:rsidRPr="00FB1EBC">
        <w:rPr>
          <w:sz w:val="28"/>
          <w:szCs w:val="28"/>
        </w:rPr>
        <w:t>тіла</w:t>
      </w:r>
      <w:proofErr w:type="spellEnd"/>
      <w:r w:rsidRPr="00FB1EBC">
        <w:rPr>
          <w:sz w:val="28"/>
          <w:szCs w:val="28"/>
        </w:rPr>
        <w:t xml:space="preserve"> </w:t>
      </w:r>
      <w:proofErr w:type="spellStart"/>
      <w:r w:rsidRPr="00FB1EBC">
        <w:rPr>
          <w:sz w:val="28"/>
          <w:szCs w:val="28"/>
        </w:rPr>
        <w:t>людини</w:t>
      </w:r>
      <w:proofErr w:type="spellEnd"/>
      <w:r w:rsidRPr="00FB1EBC">
        <w:rPr>
          <w:sz w:val="28"/>
          <w:szCs w:val="28"/>
        </w:rPr>
        <w:t xml:space="preserve"> руками </w:t>
      </w:r>
      <w:proofErr w:type="spellStart"/>
      <w:r w:rsidRPr="00FB1EBC">
        <w:rPr>
          <w:sz w:val="28"/>
          <w:szCs w:val="28"/>
        </w:rPr>
        <w:t>масажиста</w:t>
      </w:r>
      <w:proofErr w:type="spellEnd"/>
      <w:r w:rsidRPr="00FB1EBC">
        <w:rPr>
          <w:sz w:val="28"/>
          <w:szCs w:val="28"/>
        </w:rPr>
        <w:t xml:space="preserve">. При </w:t>
      </w:r>
      <w:proofErr w:type="spellStart"/>
      <w:r w:rsidRPr="00FB1EBC">
        <w:rPr>
          <w:sz w:val="28"/>
          <w:szCs w:val="28"/>
        </w:rPr>
        <w:t>ураженні</w:t>
      </w:r>
      <w:proofErr w:type="spellEnd"/>
      <w:r w:rsidRPr="00FB1EBC">
        <w:rPr>
          <w:sz w:val="28"/>
          <w:szCs w:val="28"/>
        </w:rPr>
        <w:t xml:space="preserve"> </w:t>
      </w:r>
      <w:proofErr w:type="spellStart"/>
      <w:r w:rsidRPr="00FB1EBC">
        <w:rPr>
          <w:sz w:val="28"/>
          <w:szCs w:val="28"/>
        </w:rPr>
        <w:t>ротаторної</w:t>
      </w:r>
      <w:proofErr w:type="spellEnd"/>
      <w:r w:rsidRPr="00FB1EBC">
        <w:rPr>
          <w:sz w:val="28"/>
          <w:szCs w:val="28"/>
        </w:rPr>
        <w:t xml:space="preserve"> </w:t>
      </w:r>
      <w:proofErr w:type="spellStart"/>
      <w:r w:rsidRPr="00FB1EBC">
        <w:rPr>
          <w:sz w:val="28"/>
          <w:szCs w:val="28"/>
        </w:rPr>
        <w:t>манжети</w:t>
      </w:r>
      <w:proofErr w:type="spellEnd"/>
      <w:r w:rsidRPr="00FB1EBC">
        <w:rPr>
          <w:sz w:val="28"/>
          <w:szCs w:val="28"/>
        </w:rPr>
        <w:t xml:space="preserve"> плеча </w:t>
      </w:r>
      <w:proofErr w:type="spellStart"/>
      <w:r w:rsidRPr="00FB1EBC">
        <w:rPr>
          <w:sz w:val="28"/>
          <w:szCs w:val="28"/>
        </w:rPr>
        <w:t>первинним</w:t>
      </w:r>
      <w:proofErr w:type="spellEnd"/>
      <w:r w:rsidRPr="00FB1EBC">
        <w:rPr>
          <w:sz w:val="28"/>
          <w:szCs w:val="28"/>
        </w:rPr>
        <w:t xml:space="preserve"> є </w:t>
      </w:r>
      <w:proofErr w:type="spellStart"/>
      <w:r w:rsidRPr="00FB1EBC">
        <w:rPr>
          <w:sz w:val="28"/>
          <w:szCs w:val="28"/>
        </w:rPr>
        <w:t>пошкодження</w:t>
      </w:r>
      <w:proofErr w:type="spellEnd"/>
      <w:r w:rsidRPr="00FB1EBC">
        <w:rPr>
          <w:sz w:val="28"/>
          <w:szCs w:val="28"/>
        </w:rPr>
        <w:t xml:space="preserve"> </w:t>
      </w:r>
      <w:proofErr w:type="spellStart"/>
      <w:r w:rsidRPr="00FB1EBC">
        <w:rPr>
          <w:sz w:val="28"/>
          <w:szCs w:val="28"/>
        </w:rPr>
        <w:t>підлопаткового</w:t>
      </w:r>
      <w:proofErr w:type="spellEnd"/>
      <w:r w:rsidRPr="00FB1EBC">
        <w:rPr>
          <w:sz w:val="28"/>
          <w:szCs w:val="28"/>
        </w:rPr>
        <w:t xml:space="preserve">, </w:t>
      </w:r>
      <w:proofErr w:type="spellStart"/>
      <w:r w:rsidRPr="00FB1EBC">
        <w:rPr>
          <w:sz w:val="28"/>
          <w:szCs w:val="28"/>
        </w:rPr>
        <w:t>підостьового</w:t>
      </w:r>
      <w:proofErr w:type="spellEnd"/>
      <w:r w:rsidRPr="00FB1EBC">
        <w:rPr>
          <w:sz w:val="28"/>
          <w:szCs w:val="28"/>
        </w:rPr>
        <w:t xml:space="preserve">, </w:t>
      </w:r>
      <w:proofErr w:type="spellStart"/>
      <w:r w:rsidRPr="00FB1EBC">
        <w:rPr>
          <w:sz w:val="28"/>
          <w:szCs w:val="28"/>
        </w:rPr>
        <w:t>надостьового</w:t>
      </w:r>
      <w:proofErr w:type="spellEnd"/>
      <w:r w:rsidRPr="00FB1EBC">
        <w:rPr>
          <w:sz w:val="28"/>
          <w:szCs w:val="28"/>
        </w:rPr>
        <w:t xml:space="preserve"> та малого круглого </w:t>
      </w:r>
      <w:proofErr w:type="spellStart"/>
      <w:r w:rsidRPr="00FB1EBC">
        <w:rPr>
          <w:sz w:val="28"/>
          <w:szCs w:val="28"/>
        </w:rPr>
        <w:t>мязів</w:t>
      </w:r>
      <w:proofErr w:type="spellEnd"/>
      <w:r w:rsidRPr="00FB1EBC">
        <w:rPr>
          <w:sz w:val="28"/>
          <w:szCs w:val="28"/>
        </w:rPr>
        <w:t xml:space="preserve">. </w:t>
      </w:r>
      <w:proofErr w:type="spellStart"/>
      <w:r w:rsidRPr="00FB1EBC">
        <w:rPr>
          <w:sz w:val="28"/>
          <w:szCs w:val="28"/>
        </w:rPr>
        <w:t>Механічна</w:t>
      </w:r>
      <w:proofErr w:type="spellEnd"/>
      <w:r w:rsidRPr="00FB1EBC">
        <w:rPr>
          <w:sz w:val="28"/>
          <w:szCs w:val="28"/>
        </w:rPr>
        <w:t xml:space="preserve"> </w:t>
      </w:r>
      <w:proofErr w:type="spellStart"/>
      <w:r w:rsidRPr="00FB1EBC">
        <w:rPr>
          <w:sz w:val="28"/>
          <w:szCs w:val="28"/>
        </w:rPr>
        <w:t>пасивна</w:t>
      </w:r>
      <w:proofErr w:type="spellEnd"/>
      <w:r w:rsidRPr="00FB1EBC">
        <w:rPr>
          <w:sz w:val="28"/>
          <w:szCs w:val="28"/>
        </w:rPr>
        <w:t xml:space="preserve"> </w:t>
      </w:r>
      <w:proofErr w:type="spellStart"/>
      <w:r w:rsidRPr="00FB1EBC">
        <w:rPr>
          <w:sz w:val="28"/>
          <w:szCs w:val="28"/>
        </w:rPr>
        <w:t>дія</w:t>
      </w:r>
      <w:proofErr w:type="spellEnd"/>
      <w:r w:rsidRPr="00FB1EBC">
        <w:rPr>
          <w:sz w:val="28"/>
          <w:szCs w:val="28"/>
        </w:rPr>
        <w:t xml:space="preserve"> на </w:t>
      </w:r>
      <w:proofErr w:type="spellStart"/>
      <w:r w:rsidRPr="00FB1EBC">
        <w:rPr>
          <w:sz w:val="28"/>
          <w:szCs w:val="28"/>
        </w:rPr>
        <w:t>тканини</w:t>
      </w:r>
      <w:proofErr w:type="spellEnd"/>
      <w:r w:rsidRPr="00FB1EBC">
        <w:rPr>
          <w:sz w:val="28"/>
          <w:szCs w:val="28"/>
        </w:rPr>
        <w:t xml:space="preserve"> </w:t>
      </w:r>
      <w:proofErr w:type="spellStart"/>
      <w:r w:rsidRPr="00FB1EBC">
        <w:rPr>
          <w:sz w:val="28"/>
          <w:szCs w:val="28"/>
        </w:rPr>
        <w:t>може</w:t>
      </w:r>
      <w:proofErr w:type="spellEnd"/>
      <w:r w:rsidRPr="00FB1EBC">
        <w:rPr>
          <w:sz w:val="28"/>
          <w:szCs w:val="28"/>
        </w:rPr>
        <w:t xml:space="preserve"> </w:t>
      </w:r>
      <w:proofErr w:type="spellStart"/>
      <w:r w:rsidRPr="00FB1EBC">
        <w:rPr>
          <w:sz w:val="28"/>
          <w:szCs w:val="28"/>
        </w:rPr>
        <w:t>призвести</w:t>
      </w:r>
      <w:proofErr w:type="spellEnd"/>
      <w:r w:rsidRPr="00FB1EBC">
        <w:rPr>
          <w:sz w:val="28"/>
          <w:szCs w:val="28"/>
        </w:rPr>
        <w:t xml:space="preserve"> до </w:t>
      </w:r>
      <w:proofErr w:type="spellStart"/>
      <w:r w:rsidRPr="00FB1EBC">
        <w:rPr>
          <w:sz w:val="28"/>
          <w:szCs w:val="28"/>
        </w:rPr>
        <w:t>покращення</w:t>
      </w:r>
      <w:proofErr w:type="spellEnd"/>
      <w:r w:rsidRPr="00FB1EBC">
        <w:rPr>
          <w:sz w:val="28"/>
          <w:szCs w:val="28"/>
        </w:rPr>
        <w:t xml:space="preserve"> </w:t>
      </w:r>
      <w:proofErr w:type="spellStart"/>
      <w:r w:rsidRPr="00FB1EBC">
        <w:rPr>
          <w:sz w:val="28"/>
          <w:szCs w:val="28"/>
        </w:rPr>
        <w:t>їх</w:t>
      </w:r>
      <w:proofErr w:type="spellEnd"/>
      <w:r w:rsidRPr="00FB1EBC">
        <w:rPr>
          <w:sz w:val="28"/>
          <w:szCs w:val="28"/>
        </w:rPr>
        <w:t xml:space="preserve"> </w:t>
      </w:r>
      <w:proofErr w:type="spellStart"/>
      <w:r w:rsidRPr="00FB1EBC">
        <w:rPr>
          <w:sz w:val="28"/>
          <w:szCs w:val="28"/>
        </w:rPr>
        <w:t>кровопостачання</w:t>
      </w:r>
      <w:proofErr w:type="spellEnd"/>
      <w:r w:rsidRPr="00FB1EBC">
        <w:rPr>
          <w:sz w:val="28"/>
          <w:szCs w:val="28"/>
        </w:rPr>
        <w:t xml:space="preserve"> та </w:t>
      </w:r>
      <w:proofErr w:type="spellStart"/>
      <w:r w:rsidRPr="00FB1EBC">
        <w:rPr>
          <w:sz w:val="28"/>
          <w:szCs w:val="28"/>
        </w:rPr>
        <w:t>трофіки</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може</w:t>
      </w:r>
      <w:proofErr w:type="spellEnd"/>
      <w:r w:rsidRPr="00FB1EBC">
        <w:rPr>
          <w:sz w:val="28"/>
          <w:szCs w:val="28"/>
        </w:rPr>
        <w:t xml:space="preserve"> бути </w:t>
      </w:r>
      <w:proofErr w:type="spellStart"/>
      <w:r w:rsidRPr="00FB1EBC">
        <w:rPr>
          <w:sz w:val="28"/>
          <w:szCs w:val="28"/>
        </w:rPr>
        <w:t>актуальним</w:t>
      </w:r>
      <w:proofErr w:type="spellEnd"/>
      <w:r w:rsidRPr="00FB1EBC">
        <w:rPr>
          <w:sz w:val="28"/>
          <w:szCs w:val="28"/>
        </w:rPr>
        <w:t xml:space="preserve"> для людей з сильно </w:t>
      </w:r>
      <w:proofErr w:type="spellStart"/>
      <w:r w:rsidRPr="00FB1EBC">
        <w:rPr>
          <w:sz w:val="28"/>
          <w:szCs w:val="28"/>
        </w:rPr>
        <w:t>вираженим</w:t>
      </w:r>
      <w:proofErr w:type="spellEnd"/>
      <w:r w:rsidRPr="00FB1EBC">
        <w:rPr>
          <w:sz w:val="28"/>
          <w:szCs w:val="28"/>
        </w:rPr>
        <w:t xml:space="preserve"> </w:t>
      </w:r>
      <w:proofErr w:type="spellStart"/>
      <w:r w:rsidRPr="00FB1EBC">
        <w:rPr>
          <w:sz w:val="28"/>
          <w:szCs w:val="28"/>
        </w:rPr>
        <w:t>міофасціальним</w:t>
      </w:r>
      <w:proofErr w:type="spellEnd"/>
      <w:r w:rsidRPr="00FB1EBC">
        <w:rPr>
          <w:sz w:val="28"/>
          <w:szCs w:val="28"/>
        </w:rPr>
        <w:t xml:space="preserve"> синдромом. </w:t>
      </w:r>
    </w:p>
    <w:p w14:paraId="53AE9FCB" w14:textId="77777777" w:rsidR="0033542D"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Під</w:t>
      </w:r>
      <w:proofErr w:type="spellEnd"/>
      <w:r w:rsidRPr="00FB1EBC">
        <w:rPr>
          <w:sz w:val="28"/>
          <w:szCs w:val="28"/>
        </w:rPr>
        <w:t xml:space="preserve"> час </w:t>
      </w:r>
      <w:proofErr w:type="spellStart"/>
      <w:r w:rsidRPr="00FB1EBC">
        <w:rPr>
          <w:sz w:val="28"/>
          <w:szCs w:val="28"/>
        </w:rPr>
        <w:t>лікувального</w:t>
      </w:r>
      <w:proofErr w:type="spellEnd"/>
      <w:r w:rsidRPr="00FB1EBC">
        <w:rPr>
          <w:sz w:val="28"/>
          <w:szCs w:val="28"/>
        </w:rPr>
        <w:t xml:space="preserve"> </w:t>
      </w:r>
      <w:proofErr w:type="spellStart"/>
      <w:r w:rsidRPr="00FB1EBC">
        <w:rPr>
          <w:sz w:val="28"/>
          <w:szCs w:val="28"/>
        </w:rPr>
        <w:t>масажу</w:t>
      </w:r>
      <w:proofErr w:type="spellEnd"/>
      <w:r w:rsidRPr="00FB1EBC">
        <w:rPr>
          <w:sz w:val="28"/>
          <w:szCs w:val="28"/>
        </w:rPr>
        <w:t xml:space="preserve"> </w:t>
      </w:r>
      <w:proofErr w:type="spellStart"/>
      <w:r w:rsidRPr="00FB1EBC">
        <w:rPr>
          <w:sz w:val="28"/>
          <w:szCs w:val="28"/>
        </w:rPr>
        <w:t>може</w:t>
      </w:r>
      <w:proofErr w:type="spellEnd"/>
      <w:r w:rsidRPr="00FB1EBC">
        <w:rPr>
          <w:sz w:val="28"/>
          <w:szCs w:val="28"/>
        </w:rPr>
        <w:t xml:space="preserve"> </w:t>
      </w:r>
      <w:proofErr w:type="spellStart"/>
      <w:r w:rsidRPr="00FB1EBC">
        <w:rPr>
          <w:sz w:val="28"/>
          <w:szCs w:val="28"/>
        </w:rPr>
        <w:t>виникати</w:t>
      </w:r>
      <w:proofErr w:type="spellEnd"/>
      <w:r w:rsidRPr="00FB1EBC">
        <w:rPr>
          <w:sz w:val="28"/>
          <w:szCs w:val="28"/>
        </w:rPr>
        <w:t xml:space="preserve"> </w:t>
      </w:r>
      <w:proofErr w:type="spellStart"/>
      <w:r w:rsidRPr="00FB1EBC">
        <w:rPr>
          <w:sz w:val="28"/>
          <w:szCs w:val="28"/>
        </w:rPr>
        <w:t>біль</w:t>
      </w:r>
      <w:proofErr w:type="spellEnd"/>
      <w:r w:rsidRPr="00FB1EBC">
        <w:rPr>
          <w:sz w:val="28"/>
          <w:szCs w:val="28"/>
        </w:rPr>
        <w:t xml:space="preserve"> в </w:t>
      </w:r>
      <w:proofErr w:type="spellStart"/>
      <w:r w:rsidRPr="00FB1EBC">
        <w:rPr>
          <w:sz w:val="28"/>
          <w:szCs w:val="28"/>
        </w:rPr>
        <w:t>проблемних</w:t>
      </w:r>
      <w:proofErr w:type="spellEnd"/>
      <w:r w:rsidRPr="00FB1EBC">
        <w:rPr>
          <w:sz w:val="28"/>
          <w:szCs w:val="28"/>
        </w:rPr>
        <w:t xml:space="preserve"> </w:t>
      </w:r>
      <w:proofErr w:type="spellStart"/>
      <w:r w:rsidRPr="00FB1EBC">
        <w:rPr>
          <w:sz w:val="28"/>
          <w:szCs w:val="28"/>
        </w:rPr>
        <w:t>місцях</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та терапевт повинен </w:t>
      </w:r>
      <w:proofErr w:type="spellStart"/>
      <w:r w:rsidRPr="00FB1EBC">
        <w:rPr>
          <w:sz w:val="28"/>
          <w:szCs w:val="28"/>
        </w:rPr>
        <w:t>налагодити</w:t>
      </w:r>
      <w:proofErr w:type="spellEnd"/>
      <w:r w:rsidRPr="00FB1EBC">
        <w:rPr>
          <w:sz w:val="28"/>
          <w:szCs w:val="28"/>
        </w:rPr>
        <w:t xml:space="preserve"> з </w:t>
      </w:r>
      <w:proofErr w:type="spellStart"/>
      <w:r w:rsidRPr="00FB1EBC">
        <w:rPr>
          <w:sz w:val="28"/>
          <w:szCs w:val="28"/>
        </w:rPr>
        <w:t>людиною</w:t>
      </w:r>
      <w:proofErr w:type="spellEnd"/>
      <w:r w:rsidRPr="00FB1EBC">
        <w:rPr>
          <w:sz w:val="28"/>
          <w:szCs w:val="28"/>
        </w:rPr>
        <w:t xml:space="preserve"> контакт і </w:t>
      </w:r>
      <w:proofErr w:type="spellStart"/>
      <w:r w:rsidRPr="00FB1EBC">
        <w:rPr>
          <w:sz w:val="28"/>
          <w:szCs w:val="28"/>
        </w:rPr>
        <w:t>працювати</w:t>
      </w:r>
      <w:proofErr w:type="spellEnd"/>
      <w:r w:rsidRPr="00FB1EBC">
        <w:rPr>
          <w:sz w:val="28"/>
          <w:szCs w:val="28"/>
        </w:rPr>
        <w:t xml:space="preserve"> до </w:t>
      </w:r>
      <w:proofErr w:type="spellStart"/>
      <w:r w:rsidRPr="00FB1EBC">
        <w:rPr>
          <w:sz w:val="28"/>
          <w:szCs w:val="28"/>
        </w:rPr>
        <w:t>граничної</w:t>
      </w:r>
      <w:proofErr w:type="spellEnd"/>
      <w:r w:rsidRPr="00FB1EBC">
        <w:rPr>
          <w:sz w:val="28"/>
          <w:szCs w:val="28"/>
        </w:rPr>
        <w:t xml:space="preserve"> </w:t>
      </w:r>
      <w:proofErr w:type="spellStart"/>
      <w:r w:rsidRPr="00FB1EBC">
        <w:rPr>
          <w:sz w:val="28"/>
          <w:szCs w:val="28"/>
        </w:rPr>
        <w:t>терпимості</w:t>
      </w:r>
      <w:proofErr w:type="spellEnd"/>
      <w:r w:rsidRPr="00FB1EBC">
        <w:rPr>
          <w:sz w:val="28"/>
          <w:szCs w:val="28"/>
        </w:rPr>
        <w:t xml:space="preserve"> болю. </w:t>
      </w:r>
      <w:proofErr w:type="spellStart"/>
      <w:r w:rsidRPr="00FB1EBC">
        <w:rPr>
          <w:sz w:val="28"/>
          <w:szCs w:val="28"/>
        </w:rPr>
        <w:t>Масаж</w:t>
      </w:r>
      <w:proofErr w:type="spellEnd"/>
      <w:r w:rsidRPr="00FB1EBC">
        <w:rPr>
          <w:sz w:val="28"/>
          <w:szCs w:val="28"/>
        </w:rPr>
        <w:t xml:space="preserve"> при </w:t>
      </w:r>
      <w:proofErr w:type="spellStart"/>
      <w:r w:rsidRPr="00FB1EBC">
        <w:rPr>
          <w:sz w:val="28"/>
          <w:szCs w:val="28"/>
        </w:rPr>
        <w:t>дисфункції</w:t>
      </w:r>
      <w:proofErr w:type="spellEnd"/>
      <w:r w:rsidRPr="00FB1EBC">
        <w:rPr>
          <w:sz w:val="28"/>
          <w:szCs w:val="28"/>
        </w:rPr>
        <w:t xml:space="preserve"> </w:t>
      </w:r>
      <w:proofErr w:type="spellStart"/>
      <w:r w:rsidRPr="00FB1EBC">
        <w:rPr>
          <w:sz w:val="28"/>
          <w:szCs w:val="28"/>
        </w:rPr>
        <w:t>ротаторної</w:t>
      </w:r>
      <w:proofErr w:type="spellEnd"/>
      <w:r w:rsidRPr="00FB1EBC">
        <w:rPr>
          <w:sz w:val="28"/>
          <w:szCs w:val="28"/>
        </w:rPr>
        <w:t xml:space="preserve"> </w:t>
      </w:r>
      <w:proofErr w:type="spellStart"/>
      <w:r w:rsidRPr="00FB1EBC">
        <w:rPr>
          <w:sz w:val="28"/>
          <w:szCs w:val="28"/>
        </w:rPr>
        <w:t>манжети</w:t>
      </w:r>
      <w:proofErr w:type="spellEnd"/>
      <w:r w:rsidRPr="00FB1EBC">
        <w:rPr>
          <w:sz w:val="28"/>
          <w:szCs w:val="28"/>
        </w:rPr>
        <w:t xml:space="preserve"> плеча </w:t>
      </w:r>
      <w:proofErr w:type="spellStart"/>
      <w:r w:rsidRPr="00FB1EBC">
        <w:rPr>
          <w:sz w:val="28"/>
          <w:szCs w:val="28"/>
        </w:rPr>
        <w:t>включає</w:t>
      </w:r>
      <w:proofErr w:type="spellEnd"/>
      <w:r w:rsidRPr="00FB1EBC">
        <w:rPr>
          <w:sz w:val="28"/>
          <w:szCs w:val="28"/>
        </w:rPr>
        <w:t xml:space="preserve"> в себе </w:t>
      </w:r>
      <w:proofErr w:type="spellStart"/>
      <w:r w:rsidRPr="00FB1EBC">
        <w:rPr>
          <w:sz w:val="28"/>
          <w:szCs w:val="28"/>
        </w:rPr>
        <w:t>кілька</w:t>
      </w:r>
      <w:proofErr w:type="spellEnd"/>
      <w:r w:rsidRPr="00FB1EBC">
        <w:rPr>
          <w:sz w:val="28"/>
          <w:szCs w:val="28"/>
        </w:rPr>
        <w:t xml:space="preserve"> </w:t>
      </w:r>
      <w:proofErr w:type="spellStart"/>
      <w:r w:rsidRPr="00FB1EBC">
        <w:rPr>
          <w:sz w:val="28"/>
          <w:szCs w:val="28"/>
        </w:rPr>
        <w:t>різнопланових</w:t>
      </w:r>
      <w:proofErr w:type="spellEnd"/>
      <w:r w:rsidRPr="00FB1EBC">
        <w:rPr>
          <w:sz w:val="28"/>
          <w:szCs w:val="28"/>
        </w:rPr>
        <w:t xml:space="preserve"> </w:t>
      </w:r>
      <w:proofErr w:type="spellStart"/>
      <w:r w:rsidRPr="00FB1EBC">
        <w:rPr>
          <w:sz w:val="28"/>
          <w:szCs w:val="28"/>
        </w:rPr>
        <w:t>видів</w:t>
      </w:r>
      <w:proofErr w:type="spellEnd"/>
      <w:r w:rsidRPr="00FB1EBC">
        <w:rPr>
          <w:sz w:val="28"/>
          <w:szCs w:val="28"/>
        </w:rPr>
        <w:t xml:space="preserve"> </w:t>
      </w:r>
      <w:proofErr w:type="spellStart"/>
      <w:r w:rsidRPr="00FB1EBC">
        <w:rPr>
          <w:sz w:val="28"/>
          <w:szCs w:val="28"/>
        </w:rPr>
        <w:t>впливу</w:t>
      </w:r>
      <w:proofErr w:type="spellEnd"/>
      <w:r w:rsidRPr="00FB1EBC">
        <w:rPr>
          <w:sz w:val="28"/>
          <w:szCs w:val="28"/>
        </w:rPr>
        <w:t xml:space="preserve">. </w:t>
      </w:r>
    </w:p>
    <w:p w14:paraId="3E91EBED" w14:textId="77777777" w:rsidR="0033542D"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Перш за все, </w:t>
      </w:r>
      <w:proofErr w:type="spellStart"/>
      <w:r w:rsidRPr="00FB1EBC">
        <w:rPr>
          <w:sz w:val="28"/>
          <w:szCs w:val="28"/>
        </w:rPr>
        <w:t>фізичний</w:t>
      </w:r>
      <w:proofErr w:type="spellEnd"/>
      <w:r w:rsidRPr="00FB1EBC">
        <w:rPr>
          <w:sz w:val="28"/>
          <w:szCs w:val="28"/>
        </w:rPr>
        <w:t xml:space="preserve"> терапевт </w:t>
      </w:r>
      <w:proofErr w:type="spellStart"/>
      <w:r w:rsidRPr="00FB1EBC">
        <w:rPr>
          <w:sz w:val="28"/>
          <w:szCs w:val="28"/>
        </w:rPr>
        <w:t>впливає</w:t>
      </w:r>
      <w:proofErr w:type="spellEnd"/>
      <w:r w:rsidRPr="00FB1EBC">
        <w:rPr>
          <w:sz w:val="28"/>
          <w:szCs w:val="28"/>
        </w:rPr>
        <w:t xml:space="preserve"> на </w:t>
      </w:r>
      <w:proofErr w:type="spellStart"/>
      <w:r w:rsidRPr="00FB1EBC">
        <w:rPr>
          <w:sz w:val="28"/>
          <w:szCs w:val="28"/>
        </w:rPr>
        <w:t>лімфатичну</w:t>
      </w:r>
      <w:proofErr w:type="spellEnd"/>
      <w:r w:rsidRPr="00FB1EBC">
        <w:rPr>
          <w:sz w:val="28"/>
          <w:szCs w:val="28"/>
        </w:rPr>
        <w:t xml:space="preserve"> систему, </w:t>
      </w:r>
      <w:proofErr w:type="spellStart"/>
      <w:r w:rsidRPr="00FB1EBC">
        <w:rPr>
          <w:sz w:val="28"/>
          <w:szCs w:val="28"/>
        </w:rPr>
        <w:t>активізує</w:t>
      </w:r>
      <w:proofErr w:type="spellEnd"/>
      <w:r w:rsidRPr="00FB1EBC">
        <w:rPr>
          <w:sz w:val="28"/>
          <w:szCs w:val="28"/>
        </w:rPr>
        <w:t xml:space="preserve"> </w:t>
      </w:r>
      <w:proofErr w:type="spellStart"/>
      <w:r w:rsidRPr="00FB1EBC">
        <w:rPr>
          <w:sz w:val="28"/>
          <w:szCs w:val="28"/>
        </w:rPr>
        <w:t>відтік</w:t>
      </w:r>
      <w:proofErr w:type="spellEnd"/>
      <w:r w:rsidRPr="00FB1EBC">
        <w:rPr>
          <w:sz w:val="28"/>
          <w:szCs w:val="28"/>
        </w:rPr>
        <w:t xml:space="preserve"> </w:t>
      </w:r>
      <w:proofErr w:type="spellStart"/>
      <w:r w:rsidRPr="00FB1EBC">
        <w:rPr>
          <w:sz w:val="28"/>
          <w:szCs w:val="28"/>
        </w:rPr>
        <w:t>лімфи</w:t>
      </w:r>
      <w:proofErr w:type="spellEnd"/>
      <w:r w:rsidRPr="00FB1EBC">
        <w:rPr>
          <w:sz w:val="28"/>
          <w:szCs w:val="28"/>
        </w:rPr>
        <w:t xml:space="preserve"> </w:t>
      </w:r>
      <w:proofErr w:type="spellStart"/>
      <w:r w:rsidRPr="00FB1EBC">
        <w:rPr>
          <w:sz w:val="28"/>
          <w:szCs w:val="28"/>
        </w:rPr>
        <w:t>від</w:t>
      </w:r>
      <w:proofErr w:type="spellEnd"/>
      <w:r w:rsidRPr="00FB1EBC">
        <w:rPr>
          <w:sz w:val="28"/>
          <w:szCs w:val="28"/>
        </w:rPr>
        <w:t xml:space="preserve"> </w:t>
      </w:r>
      <w:proofErr w:type="spellStart"/>
      <w:r w:rsidRPr="00FB1EBC">
        <w:rPr>
          <w:sz w:val="28"/>
          <w:szCs w:val="28"/>
        </w:rPr>
        <w:t>запалених</w:t>
      </w:r>
      <w:proofErr w:type="spellEnd"/>
      <w:r w:rsidRPr="00FB1EBC">
        <w:rPr>
          <w:sz w:val="28"/>
          <w:szCs w:val="28"/>
        </w:rPr>
        <w:t xml:space="preserve"> тканин. За </w:t>
      </w:r>
      <w:proofErr w:type="spellStart"/>
      <w:r w:rsidRPr="00FB1EBC">
        <w:rPr>
          <w:sz w:val="28"/>
          <w:szCs w:val="28"/>
        </w:rPr>
        <w:t>рахунок</w:t>
      </w:r>
      <w:proofErr w:type="spellEnd"/>
      <w:r w:rsidRPr="00FB1EBC">
        <w:rPr>
          <w:sz w:val="28"/>
          <w:szCs w:val="28"/>
        </w:rPr>
        <w:t xml:space="preserve"> </w:t>
      </w:r>
      <w:proofErr w:type="spellStart"/>
      <w:r w:rsidRPr="00FB1EBC">
        <w:rPr>
          <w:sz w:val="28"/>
          <w:szCs w:val="28"/>
        </w:rPr>
        <w:t>цього</w:t>
      </w:r>
      <w:proofErr w:type="spellEnd"/>
      <w:r w:rsidRPr="00FB1EBC">
        <w:rPr>
          <w:sz w:val="28"/>
          <w:szCs w:val="28"/>
        </w:rPr>
        <w:t xml:space="preserve"> </w:t>
      </w:r>
      <w:proofErr w:type="spellStart"/>
      <w:r w:rsidRPr="00FB1EBC">
        <w:rPr>
          <w:sz w:val="28"/>
          <w:szCs w:val="28"/>
        </w:rPr>
        <w:t>нормалізується</w:t>
      </w:r>
      <w:proofErr w:type="spellEnd"/>
      <w:r w:rsidRPr="00FB1EBC">
        <w:rPr>
          <w:sz w:val="28"/>
          <w:szCs w:val="28"/>
        </w:rPr>
        <w:t xml:space="preserve"> </w:t>
      </w:r>
      <w:proofErr w:type="spellStart"/>
      <w:r w:rsidRPr="00FB1EBC">
        <w:rPr>
          <w:sz w:val="28"/>
          <w:szCs w:val="28"/>
        </w:rPr>
        <w:lastRenderedPageBreak/>
        <w:t>проникність</w:t>
      </w:r>
      <w:proofErr w:type="spellEnd"/>
      <w:r w:rsidRPr="00FB1EBC">
        <w:rPr>
          <w:sz w:val="28"/>
          <w:szCs w:val="28"/>
        </w:rPr>
        <w:t xml:space="preserve"> </w:t>
      </w:r>
      <w:proofErr w:type="spellStart"/>
      <w:r w:rsidRPr="00FB1EBC">
        <w:rPr>
          <w:sz w:val="28"/>
          <w:szCs w:val="28"/>
        </w:rPr>
        <w:t>клітинних</w:t>
      </w:r>
      <w:proofErr w:type="spellEnd"/>
      <w:r w:rsidRPr="00FB1EBC">
        <w:rPr>
          <w:sz w:val="28"/>
          <w:szCs w:val="28"/>
        </w:rPr>
        <w:t xml:space="preserve"> структур, </w:t>
      </w:r>
      <w:proofErr w:type="spellStart"/>
      <w:r w:rsidRPr="00FB1EBC">
        <w:rPr>
          <w:sz w:val="28"/>
          <w:szCs w:val="28"/>
        </w:rPr>
        <w:t>знімається</w:t>
      </w:r>
      <w:proofErr w:type="spellEnd"/>
      <w:r w:rsidRPr="00FB1EBC">
        <w:rPr>
          <w:sz w:val="28"/>
          <w:szCs w:val="28"/>
        </w:rPr>
        <w:t xml:space="preserve"> </w:t>
      </w:r>
      <w:proofErr w:type="spellStart"/>
      <w:r w:rsidRPr="00FB1EBC">
        <w:rPr>
          <w:sz w:val="28"/>
          <w:szCs w:val="28"/>
        </w:rPr>
        <w:t>набряклість</w:t>
      </w:r>
      <w:proofErr w:type="spellEnd"/>
      <w:r w:rsidRPr="00FB1EBC">
        <w:rPr>
          <w:sz w:val="28"/>
          <w:szCs w:val="28"/>
        </w:rPr>
        <w:t xml:space="preserve"> тканин. При </w:t>
      </w:r>
      <w:proofErr w:type="spellStart"/>
      <w:r w:rsidRPr="00FB1EBC">
        <w:rPr>
          <w:sz w:val="28"/>
          <w:szCs w:val="28"/>
        </w:rPr>
        <w:t>усуненні</w:t>
      </w:r>
      <w:proofErr w:type="spellEnd"/>
      <w:r w:rsidRPr="00FB1EBC">
        <w:rPr>
          <w:sz w:val="28"/>
          <w:szCs w:val="28"/>
        </w:rPr>
        <w:t xml:space="preserve"> </w:t>
      </w:r>
      <w:proofErr w:type="spellStart"/>
      <w:r w:rsidRPr="00FB1EBC">
        <w:rPr>
          <w:sz w:val="28"/>
          <w:szCs w:val="28"/>
        </w:rPr>
        <w:t>набряку</w:t>
      </w:r>
      <w:proofErr w:type="spellEnd"/>
      <w:r w:rsidRPr="00FB1EBC">
        <w:rPr>
          <w:sz w:val="28"/>
          <w:szCs w:val="28"/>
        </w:rPr>
        <w:t xml:space="preserve"> </w:t>
      </w:r>
      <w:proofErr w:type="spellStart"/>
      <w:r w:rsidRPr="00FB1EBC">
        <w:rPr>
          <w:sz w:val="28"/>
          <w:szCs w:val="28"/>
        </w:rPr>
        <w:t>зменшується</w:t>
      </w:r>
      <w:proofErr w:type="spellEnd"/>
      <w:r w:rsidRPr="00FB1EBC">
        <w:rPr>
          <w:sz w:val="28"/>
          <w:szCs w:val="28"/>
        </w:rPr>
        <w:t xml:space="preserve"> </w:t>
      </w:r>
      <w:proofErr w:type="spellStart"/>
      <w:r w:rsidRPr="00FB1EBC">
        <w:rPr>
          <w:sz w:val="28"/>
          <w:szCs w:val="28"/>
        </w:rPr>
        <w:t>тиск</w:t>
      </w:r>
      <w:proofErr w:type="spellEnd"/>
      <w:r w:rsidRPr="00FB1EBC">
        <w:rPr>
          <w:sz w:val="28"/>
          <w:szCs w:val="28"/>
        </w:rPr>
        <w:t xml:space="preserve"> на </w:t>
      </w:r>
      <w:proofErr w:type="spellStart"/>
      <w:r w:rsidRPr="00FB1EBC">
        <w:rPr>
          <w:sz w:val="28"/>
          <w:szCs w:val="28"/>
        </w:rPr>
        <w:t>нервові</w:t>
      </w:r>
      <w:proofErr w:type="spellEnd"/>
      <w:r w:rsidRPr="00FB1EBC">
        <w:rPr>
          <w:sz w:val="28"/>
          <w:szCs w:val="28"/>
        </w:rPr>
        <w:t xml:space="preserve"> </w:t>
      </w:r>
      <w:proofErr w:type="spellStart"/>
      <w:r w:rsidRPr="00FB1EBC">
        <w:rPr>
          <w:sz w:val="28"/>
          <w:szCs w:val="28"/>
        </w:rPr>
        <w:t>закінчення</w:t>
      </w:r>
      <w:proofErr w:type="spellEnd"/>
      <w:r w:rsidRPr="00FB1EBC">
        <w:rPr>
          <w:sz w:val="28"/>
          <w:szCs w:val="28"/>
        </w:rPr>
        <w:t xml:space="preserve"> і </w:t>
      </w:r>
      <w:proofErr w:type="spellStart"/>
      <w:r w:rsidRPr="00FB1EBC">
        <w:rPr>
          <w:sz w:val="28"/>
          <w:szCs w:val="28"/>
        </w:rPr>
        <w:t>біль</w:t>
      </w:r>
      <w:proofErr w:type="spellEnd"/>
      <w:r w:rsidRPr="00FB1EBC">
        <w:rPr>
          <w:sz w:val="28"/>
          <w:szCs w:val="28"/>
        </w:rPr>
        <w:t xml:space="preserve"> </w:t>
      </w:r>
      <w:proofErr w:type="spellStart"/>
      <w:r w:rsidRPr="00FB1EBC">
        <w:rPr>
          <w:sz w:val="28"/>
          <w:szCs w:val="28"/>
        </w:rPr>
        <w:t>відступає</w:t>
      </w:r>
      <w:proofErr w:type="spellEnd"/>
      <w:r w:rsidRPr="00FB1EBC">
        <w:rPr>
          <w:sz w:val="28"/>
          <w:szCs w:val="28"/>
        </w:rPr>
        <w:t xml:space="preserve">. </w:t>
      </w:r>
      <w:proofErr w:type="spellStart"/>
      <w:r w:rsidRPr="00FB1EBC">
        <w:rPr>
          <w:sz w:val="28"/>
          <w:szCs w:val="28"/>
        </w:rPr>
        <w:t>Застосовується</w:t>
      </w:r>
      <w:proofErr w:type="spellEnd"/>
      <w:r w:rsidRPr="00FB1EBC">
        <w:rPr>
          <w:sz w:val="28"/>
          <w:szCs w:val="28"/>
        </w:rPr>
        <w:t xml:space="preserve"> </w:t>
      </w:r>
      <w:proofErr w:type="spellStart"/>
      <w:r w:rsidRPr="00FB1EBC">
        <w:rPr>
          <w:sz w:val="28"/>
          <w:szCs w:val="28"/>
        </w:rPr>
        <w:t>поверхневе</w:t>
      </w:r>
      <w:proofErr w:type="spellEnd"/>
      <w:r w:rsidRPr="00FB1EBC">
        <w:rPr>
          <w:sz w:val="28"/>
          <w:szCs w:val="28"/>
        </w:rPr>
        <w:t xml:space="preserve"> та </w:t>
      </w:r>
      <w:proofErr w:type="spellStart"/>
      <w:r w:rsidRPr="00FB1EBC">
        <w:rPr>
          <w:sz w:val="28"/>
          <w:szCs w:val="28"/>
        </w:rPr>
        <w:t>глибоке</w:t>
      </w:r>
      <w:proofErr w:type="spellEnd"/>
      <w:r w:rsidRPr="00FB1EBC">
        <w:rPr>
          <w:sz w:val="28"/>
          <w:szCs w:val="28"/>
        </w:rPr>
        <w:t xml:space="preserve"> </w:t>
      </w:r>
      <w:proofErr w:type="spellStart"/>
      <w:r w:rsidRPr="00FB1EBC">
        <w:rPr>
          <w:sz w:val="28"/>
          <w:szCs w:val="28"/>
        </w:rPr>
        <w:t>погладжування</w:t>
      </w:r>
      <w:proofErr w:type="spellEnd"/>
      <w:r w:rsidRPr="00FB1EBC">
        <w:rPr>
          <w:sz w:val="28"/>
          <w:szCs w:val="28"/>
        </w:rPr>
        <w:t xml:space="preserve"> </w:t>
      </w:r>
      <w:proofErr w:type="spellStart"/>
      <w:r w:rsidRPr="00FB1EBC">
        <w:rPr>
          <w:sz w:val="28"/>
          <w:szCs w:val="28"/>
        </w:rPr>
        <w:t>ділянки</w:t>
      </w:r>
      <w:proofErr w:type="spellEnd"/>
      <w:r w:rsidRPr="00FB1EBC">
        <w:rPr>
          <w:sz w:val="28"/>
          <w:szCs w:val="28"/>
        </w:rPr>
        <w:t xml:space="preserve"> плеча. </w:t>
      </w:r>
    </w:p>
    <w:p w14:paraId="4930F298" w14:textId="67AB5F61" w:rsidR="00846A1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Наступне</w:t>
      </w:r>
      <w:proofErr w:type="spellEnd"/>
      <w:r w:rsidRPr="00FB1EBC">
        <w:rPr>
          <w:sz w:val="28"/>
          <w:szCs w:val="28"/>
        </w:rPr>
        <w:t xml:space="preserve"> </w:t>
      </w:r>
      <w:proofErr w:type="spellStart"/>
      <w:r w:rsidRPr="00FB1EBC">
        <w:rPr>
          <w:sz w:val="28"/>
          <w:szCs w:val="28"/>
        </w:rPr>
        <w:t>завдання</w:t>
      </w:r>
      <w:proofErr w:type="spellEnd"/>
      <w:r w:rsidRPr="00FB1EBC">
        <w:rPr>
          <w:sz w:val="28"/>
          <w:szCs w:val="28"/>
        </w:rPr>
        <w:t xml:space="preserve"> – </w:t>
      </w:r>
      <w:proofErr w:type="spellStart"/>
      <w:r w:rsidRPr="00FB1EBC">
        <w:rPr>
          <w:sz w:val="28"/>
          <w:szCs w:val="28"/>
        </w:rPr>
        <w:t>це</w:t>
      </w:r>
      <w:proofErr w:type="spellEnd"/>
      <w:r w:rsidRPr="00FB1EBC">
        <w:rPr>
          <w:sz w:val="28"/>
          <w:szCs w:val="28"/>
        </w:rPr>
        <w:t xml:space="preserve"> </w:t>
      </w:r>
      <w:proofErr w:type="spellStart"/>
      <w:r w:rsidRPr="00FB1EBC">
        <w:rPr>
          <w:sz w:val="28"/>
          <w:szCs w:val="28"/>
        </w:rPr>
        <w:t>відновлення</w:t>
      </w:r>
      <w:proofErr w:type="spellEnd"/>
      <w:r w:rsidRPr="00FB1EBC">
        <w:rPr>
          <w:sz w:val="28"/>
          <w:szCs w:val="28"/>
        </w:rPr>
        <w:t xml:space="preserve"> кровотоку в </w:t>
      </w:r>
      <w:proofErr w:type="spellStart"/>
      <w:r w:rsidRPr="00FB1EBC">
        <w:rPr>
          <w:sz w:val="28"/>
          <w:szCs w:val="28"/>
        </w:rPr>
        <w:t>м'язовій</w:t>
      </w:r>
      <w:proofErr w:type="spellEnd"/>
      <w:r w:rsidRPr="00FB1EBC">
        <w:rPr>
          <w:sz w:val="28"/>
          <w:szCs w:val="28"/>
        </w:rPr>
        <w:t xml:space="preserve"> </w:t>
      </w:r>
      <w:proofErr w:type="spellStart"/>
      <w:r w:rsidRPr="00FB1EBC">
        <w:rPr>
          <w:sz w:val="28"/>
          <w:szCs w:val="28"/>
        </w:rPr>
        <w:t>тканині</w:t>
      </w:r>
      <w:proofErr w:type="spellEnd"/>
      <w:r w:rsidRPr="00FB1EBC">
        <w:rPr>
          <w:sz w:val="28"/>
          <w:szCs w:val="28"/>
        </w:rPr>
        <w:t xml:space="preserve">, яка </w:t>
      </w:r>
      <w:proofErr w:type="spellStart"/>
      <w:r w:rsidRPr="00FB1EBC">
        <w:rPr>
          <w:sz w:val="28"/>
          <w:szCs w:val="28"/>
        </w:rPr>
        <w:t>розташовується</w:t>
      </w:r>
      <w:proofErr w:type="spellEnd"/>
      <w:r w:rsidRPr="00FB1EBC">
        <w:rPr>
          <w:sz w:val="28"/>
          <w:szCs w:val="28"/>
        </w:rPr>
        <w:t xml:space="preserve"> </w:t>
      </w:r>
      <w:proofErr w:type="spellStart"/>
      <w:r w:rsidRPr="00FB1EBC">
        <w:rPr>
          <w:sz w:val="28"/>
          <w:szCs w:val="28"/>
        </w:rPr>
        <w:t>навколо</w:t>
      </w:r>
      <w:proofErr w:type="spellEnd"/>
      <w:r w:rsidRPr="00FB1EBC">
        <w:rPr>
          <w:sz w:val="28"/>
          <w:szCs w:val="28"/>
        </w:rPr>
        <w:t xml:space="preserve"> </w:t>
      </w:r>
      <w:proofErr w:type="spellStart"/>
      <w:r w:rsidRPr="00FB1EBC">
        <w:rPr>
          <w:sz w:val="28"/>
          <w:szCs w:val="28"/>
        </w:rPr>
        <w:t>плечового</w:t>
      </w:r>
      <w:proofErr w:type="spellEnd"/>
      <w:r w:rsidRPr="00FB1EBC">
        <w:rPr>
          <w:sz w:val="28"/>
          <w:szCs w:val="28"/>
        </w:rPr>
        <w:t xml:space="preserve"> </w:t>
      </w:r>
      <w:proofErr w:type="spellStart"/>
      <w:r w:rsidRPr="00FB1EBC">
        <w:rPr>
          <w:sz w:val="28"/>
          <w:szCs w:val="28"/>
        </w:rPr>
        <w:t>суглоба</w:t>
      </w:r>
      <w:proofErr w:type="spellEnd"/>
      <w:r w:rsidRPr="00FB1EBC">
        <w:rPr>
          <w:sz w:val="28"/>
          <w:szCs w:val="28"/>
        </w:rPr>
        <w:t xml:space="preserve">. </w:t>
      </w:r>
      <w:proofErr w:type="spellStart"/>
      <w:r w:rsidRPr="00FB1EBC">
        <w:rPr>
          <w:sz w:val="28"/>
          <w:szCs w:val="28"/>
        </w:rPr>
        <w:t>Масаж</w:t>
      </w:r>
      <w:proofErr w:type="spellEnd"/>
      <w:r w:rsidRPr="00FB1EBC">
        <w:rPr>
          <w:sz w:val="28"/>
          <w:szCs w:val="28"/>
        </w:rPr>
        <w:t xml:space="preserve"> </w:t>
      </w:r>
      <w:proofErr w:type="spellStart"/>
      <w:r w:rsidRPr="00FB1EBC">
        <w:rPr>
          <w:sz w:val="28"/>
          <w:szCs w:val="28"/>
        </w:rPr>
        <w:t>посилює</w:t>
      </w:r>
      <w:proofErr w:type="spellEnd"/>
      <w:r w:rsidRPr="00FB1EBC">
        <w:rPr>
          <w:sz w:val="28"/>
          <w:szCs w:val="28"/>
        </w:rPr>
        <w:t xml:space="preserve"> </w:t>
      </w:r>
      <w:proofErr w:type="spellStart"/>
      <w:r w:rsidRPr="00FB1EBC">
        <w:rPr>
          <w:sz w:val="28"/>
          <w:szCs w:val="28"/>
        </w:rPr>
        <w:t>кровопостачання</w:t>
      </w:r>
      <w:proofErr w:type="spellEnd"/>
      <w:r w:rsidRPr="00FB1EBC">
        <w:rPr>
          <w:sz w:val="28"/>
          <w:szCs w:val="28"/>
        </w:rPr>
        <w:t xml:space="preserve"> тканин і </w:t>
      </w:r>
      <w:proofErr w:type="spellStart"/>
      <w:r w:rsidRPr="00FB1EBC">
        <w:rPr>
          <w:sz w:val="28"/>
          <w:szCs w:val="28"/>
        </w:rPr>
        <w:t>дифузний</w:t>
      </w:r>
      <w:proofErr w:type="spellEnd"/>
      <w:r w:rsidRPr="00FB1EBC">
        <w:rPr>
          <w:sz w:val="28"/>
          <w:szCs w:val="28"/>
        </w:rPr>
        <w:t xml:space="preserve"> </w:t>
      </w:r>
      <w:proofErr w:type="spellStart"/>
      <w:r w:rsidRPr="00FB1EBC">
        <w:rPr>
          <w:sz w:val="28"/>
          <w:szCs w:val="28"/>
        </w:rPr>
        <w:t>обмін</w:t>
      </w:r>
      <w:proofErr w:type="spellEnd"/>
      <w:r w:rsidRPr="00FB1EBC">
        <w:rPr>
          <w:sz w:val="28"/>
          <w:szCs w:val="28"/>
        </w:rPr>
        <w:t xml:space="preserve">, при </w:t>
      </w:r>
      <w:proofErr w:type="spellStart"/>
      <w:r w:rsidRPr="00FB1EBC">
        <w:rPr>
          <w:sz w:val="28"/>
          <w:szCs w:val="28"/>
        </w:rPr>
        <w:t>якому</w:t>
      </w:r>
      <w:proofErr w:type="spellEnd"/>
      <w:r w:rsidRPr="00FB1EBC">
        <w:rPr>
          <w:sz w:val="28"/>
          <w:szCs w:val="28"/>
        </w:rPr>
        <w:t xml:space="preserve"> </w:t>
      </w:r>
      <w:proofErr w:type="spellStart"/>
      <w:r w:rsidRPr="00FB1EBC">
        <w:rPr>
          <w:sz w:val="28"/>
          <w:szCs w:val="28"/>
        </w:rPr>
        <w:t>відновлюється</w:t>
      </w:r>
      <w:proofErr w:type="spellEnd"/>
      <w:r w:rsidRPr="00FB1EBC">
        <w:rPr>
          <w:sz w:val="28"/>
          <w:szCs w:val="28"/>
        </w:rPr>
        <w:t xml:space="preserve"> </w:t>
      </w:r>
      <w:proofErr w:type="spellStart"/>
      <w:r w:rsidRPr="00FB1EBC">
        <w:rPr>
          <w:sz w:val="28"/>
          <w:szCs w:val="28"/>
        </w:rPr>
        <w:t>пружність</w:t>
      </w:r>
      <w:proofErr w:type="spellEnd"/>
      <w:r w:rsidRPr="00FB1EBC">
        <w:rPr>
          <w:sz w:val="28"/>
          <w:szCs w:val="28"/>
        </w:rPr>
        <w:t xml:space="preserve">, </w:t>
      </w:r>
      <w:proofErr w:type="spellStart"/>
      <w:r w:rsidRPr="00FB1EBC">
        <w:rPr>
          <w:sz w:val="28"/>
          <w:szCs w:val="28"/>
        </w:rPr>
        <w:t>покращується</w:t>
      </w:r>
      <w:proofErr w:type="spellEnd"/>
      <w:r w:rsidRPr="00FB1EBC">
        <w:rPr>
          <w:sz w:val="28"/>
          <w:szCs w:val="28"/>
        </w:rPr>
        <w:t xml:space="preserve"> тонус </w:t>
      </w:r>
      <w:proofErr w:type="spellStart"/>
      <w:r w:rsidRPr="00FB1EBC">
        <w:rPr>
          <w:sz w:val="28"/>
          <w:szCs w:val="28"/>
        </w:rPr>
        <w:t>м’язів</w:t>
      </w:r>
      <w:proofErr w:type="spellEnd"/>
      <w:r w:rsidRPr="00FB1EBC">
        <w:rPr>
          <w:sz w:val="28"/>
          <w:szCs w:val="28"/>
        </w:rPr>
        <w:t xml:space="preserve">. В </w:t>
      </w:r>
      <w:proofErr w:type="spellStart"/>
      <w:r w:rsidRPr="00FB1EBC">
        <w:rPr>
          <w:sz w:val="28"/>
          <w:szCs w:val="28"/>
        </w:rPr>
        <w:t>цьому</w:t>
      </w:r>
      <w:proofErr w:type="spellEnd"/>
      <w:r w:rsidRPr="00FB1EBC">
        <w:rPr>
          <w:sz w:val="28"/>
          <w:szCs w:val="28"/>
        </w:rPr>
        <w:t xml:space="preserve"> </w:t>
      </w:r>
      <w:proofErr w:type="spellStart"/>
      <w:r w:rsidRPr="00FB1EBC">
        <w:rPr>
          <w:sz w:val="28"/>
          <w:szCs w:val="28"/>
        </w:rPr>
        <w:t>випадку</w:t>
      </w:r>
      <w:proofErr w:type="spellEnd"/>
      <w:r w:rsidRPr="00FB1EBC">
        <w:rPr>
          <w:sz w:val="28"/>
          <w:szCs w:val="28"/>
        </w:rPr>
        <w:t xml:space="preserve"> </w:t>
      </w:r>
      <w:proofErr w:type="spellStart"/>
      <w:r w:rsidRPr="00FB1EBC">
        <w:rPr>
          <w:sz w:val="28"/>
          <w:szCs w:val="28"/>
        </w:rPr>
        <w:t>масаж</w:t>
      </w:r>
      <w:proofErr w:type="spellEnd"/>
      <w:r w:rsidRPr="00FB1EBC">
        <w:rPr>
          <w:sz w:val="28"/>
          <w:szCs w:val="28"/>
        </w:rPr>
        <w:t xml:space="preserve"> при </w:t>
      </w:r>
      <w:proofErr w:type="spellStart"/>
      <w:r w:rsidRPr="00FB1EBC">
        <w:rPr>
          <w:sz w:val="28"/>
          <w:szCs w:val="28"/>
        </w:rPr>
        <w:t>ушкодженнях</w:t>
      </w:r>
      <w:proofErr w:type="spellEnd"/>
      <w:r w:rsidRPr="00FB1EBC">
        <w:rPr>
          <w:sz w:val="28"/>
          <w:szCs w:val="28"/>
        </w:rPr>
        <w:t xml:space="preserve"> </w:t>
      </w:r>
      <w:proofErr w:type="spellStart"/>
      <w:r w:rsidRPr="00FB1EBC">
        <w:rPr>
          <w:sz w:val="28"/>
          <w:szCs w:val="28"/>
        </w:rPr>
        <w:t>ротаторної</w:t>
      </w:r>
      <w:proofErr w:type="spellEnd"/>
      <w:r w:rsidRPr="00FB1EBC">
        <w:rPr>
          <w:sz w:val="28"/>
          <w:szCs w:val="28"/>
        </w:rPr>
        <w:t xml:space="preserve"> </w:t>
      </w:r>
      <w:proofErr w:type="spellStart"/>
      <w:r w:rsidRPr="00FB1EBC">
        <w:rPr>
          <w:sz w:val="28"/>
          <w:szCs w:val="28"/>
        </w:rPr>
        <w:t>манжети</w:t>
      </w:r>
      <w:proofErr w:type="spellEnd"/>
      <w:r w:rsidRPr="00FB1EBC">
        <w:rPr>
          <w:sz w:val="28"/>
          <w:szCs w:val="28"/>
        </w:rPr>
        <w:t xml:space="preserve"> </w:t>
      </w:r>
      <w:proofErr w:type="spellStart"/>
      <w:r w:rsidRPr="00FB1EBC">
        <w:rPr>
          <w:sz w:val="28"/>
          <w:szCs w:val="28"/>
        </w:rPr>
        <w:t>плечового</w:t>
      </w:r>
      <w:proofErr w:type="spellEnd"/>
      <w:r w:rsidRPr="00FB1EBC">
        <w:rPr>
          <w:sz w:val="28"/>
          <w:szCs w:val="28"/>
        </w:rPr>
        <w:t xml:space="preserve"> </w:t>
      </w:r>
      <w:proofErr w:type="spellStart"/>
      <w:r w:rsidRPr="00FB1EBC">
        <w:rPr>
          <w:sz w:val="28"/>
          <w:szCs w:val="28"/>
        </w:rPr>
        <w:t>суглоба</w:t>
      </w:r>
      <w:proofErr w:type="spellEnd"/>
      <w:r w:rsidRPr="00FB1EBC">
        <w:rPr>
          <w:sz w:val="28"/>
          <w:szCs w:val="28"/>
        </w:rPr>
        <w:t xml:space="preserve"> </w:t>
      </w:r>
      <w:proofErr w:type="spellStart"/>
      <w:r w:rsidRPr="00FB1EBC">
        <w:rPr>
          <w:sz w:val="28"/>
          <w:szCs w:val="28"/>
        </w:rPr>
        <w:t>дозволяє</w:t>
      </w:r>
      <w:proofErr w:type="spellEnd"/>
      <w:r w:rsidRPr="00FB1EBC">
        <w:rPr>
          <w:sz w:val="28"/>
          <w:szCs w:val="28"/>
        </w:rPr>
        <w:t xml:space="preserve"> </w:t>
      </w:r>
      <w:proofErr w:type="spellStart"/>
      <w:r w:rsidRPr="00FB1EBC">
        <w:rPr>
          <w:sz w:val="28"/>
          <w:szCs w:val="28"/>
        </w:rPr>
        <w:t>запустити</w:t>
      </w:r>
      <w:proofErr w:type="spellEnd"/>
      <w:r w:rsidRPr="00FB1EBC">
        <w:rPr>
          <w:sz w:val="28"/>
          <w:szCs w:val="28"/>
        </w:rPr>
        <w:t xml:space="preserve"> </w:t>
      </w:r>
      <w:proofErr w:type="spellStart"/>
      <w:r w:rsidRPr="00FB1EBC">
        <w:rPr>
          <w:sz w:val="28"/>
          <w:szCs w:val="28"/>
        </w:rPr>
        <w:t>реакцію</w:t>
      </w:r>
      <w:proofErr w:type="spellEnd"/>
      <w:r w:rsidRPr="00FB1EBC">
        <w:rPr>
          <w:sz w:val="28"/>
          <w:szCs w:val="28"/>
        </w:rPr>
        <w:t xml:space="preserve"> </w:t>
      </w:r>
      <w:proofErr w:type="spellStart"/>
      <w:r w:rsidRPr="00FB1EBC">
        <w:rPr>
          <w:sz w:val="28"/>
          <w:szCs w:val="28"/>
        </w:rPr>
        <w:t>самостійного</w:t>
      </w:r>
      <w:proofErr w:type="spellEnd"/>
      <w:r w:rsidRPr="00FB1EBC">
        <w:rPr>
          <w:sz w:val="28"/>
          <w:szCs w:val="28"/>
        </w:rPr>
        <w:t xml:space="preserve"> </w:t>
      </w:r>
      <w:proofErr w:type="spellStart"/>
      <w:r w:rsidRPr="00FB1EBC">
        <w:rPr>
          <w:sz w:val="28"/>
          <w:szCs w:val="28"/>
        </w:rPr>
        <w:t>відновлення</w:t>
      </w:r>
      <w:proofErr w:type="spellEnd"/>
      <w:r w:rsidRPr="00FB1EBC">
        <w:rPr>
          <w:sz w:val="28"/>
          <w:szCs w:val="28"/>
        </w:rPr>
        <w:t xml:space="preserve"> </w:t>
      </w:r>
      <w:proofErr w:type="spellStart"/>
      <w:r w:rsidRPr="00FB1EBC">
        <w:rPr>
          <w:sz w:val="28"/>
          <w:szCs w:val="28"/>
        </w:rPr>
        <w:t>функції</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w:t>
      </w:r>
      <w:proofErr w:type="spellStart"/>
      <w:r w:rsidRPr="00FB1EBC">
        <w:rPr>
          <w:sz w:val="28"/>
          <w:szCs w:val="28"/>
        </w:rPr>
        <w:t>плечового</w:t>
      </w:r>
      <w:proofErr w:type="spellEnd"/>
      <w:r w:rsidRPr="00FB1EBC">
        <w:rPr>
          <w:sz w:val="28"/>
          <w:szCs w:val="28"/>
        </w:rPr>
        <w:t xml:space="preserve"> поясу. </w:t>
      </w:r>
    </w:p>
    <w:p w14:paraId="3476FF8E" w14:textId="77777777" w:rsidR="00846A1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Після</w:t>
      </w:r>
      <w:proofErr w:type="spellEnd"/>
      <w:r w:rsidRPr="00FB1EBC">
        <w:rPr>
          <w:sz w:val="28"/>
          <w:szCs w:val="28"/>
        </w:rPr>
        <w:t xml:space="preserve"> </w:t>
      </w:r>
      <w:proofErr w:type="spellStart"/>
      <w:r w:rsidRPr="00FB1EBC">
        <w:rPr>
          <w:sz w:val="28"/>
          <w:szCs w:val="28"/>
        </w:rPr>
        <w:t>цього</w:t>
      </w:r>
      <w:proofErr w:type="spellEnd"/>
      <w:r w:rsidRPr="00FB1EBC">
        <w:rPr>
          <w:sz w:val="28"/>
          <w:szCs w:val="28"/>
        </w:rPr>
        <w:t xml:space="preserve"> </w:t>
      </w:r>
      <w:proofErr w:type="spellStart"/>
      <w:r w:rsidRPr="00FB1EBC">
        <w:rPr>
          <w:sz w:val="28"/>
          <w:szCs w:val="28"/>
        </w:rPr>
        <w:t>фізичний</w:t>
      </w:r>
      <w:proofErr w:type="spellEnd"/>
      <w:r w:rsidRPr="00FB1EBC">
        <w:rPr>
          <w:sz w:val="28"/>
          <w:szCs w:val="28"/>
        </w:rPr>
        <w:t xml:space="preserve"> терапевт </w:t>
      </w:r>
      <w:proofErr w:type="spellStart"/>
      <w:r w:rsidRPr="00FB1EBC">
        <w:rPr>
          <w:sz w:val="28"/>
          <w:szCs w:val="28"/>
        </w:rPr>
        <w:t>спрямовує</w:t>
      </w:r>
      <w:proofErr w:type="spellEnd"/>
      <w:r w:rsidRPr="00FB1EBC">
        <w:rPr>
          <w:sz w:val="28"/>
          <w:szCs w:val="28"/>
        </w:rPr>
        <w:t xml:space="preserve"> </w:t>
      </w:r>
      <w:proofErr w:type="spellStart"/>
      <w:r w:rsidRPr="00FB1EBC">
        <w:rPr>
          <w:sz w:val="28"/>
          <w:szCs w:val="28"/>
        </w:rPr>
        <w:t>свої</w:t>
      </w:r>
      <w:proofErr w:type="spellEnd"/>
      <w:r w:rsidRPr="00FB1EBC">
        <w:rPr>
          <w:sz w:val="28"/>
          <w:szCs w:val="28"/>
        </w:rPr>
        <w:t xml:space="preserve"> </w:t>
      </w:r>
      <w:proofErr w:type="spellStart"/>
      <w:r w:rsidRPr="00FB1EBC">
        <w:rPr>
          <w:sz w:val="28"/>
          <w:szCs w:val="28"/>
        </w:rPr>
        <w:t>зусилля</w:t>
      </w:r>
      <w:proofErr w:type="spellEnd"/>
      <w:r w:rsidRPr="00FB1EBC">
        <w:rPr>
          <w:sz w:val="28"/>
          <w:szCs w:val="28"/>
        </w:rPr>
        <w:t xml:space="preserve"> на </w:t>
      </w:r>
      <w:proofErr w:type="spellStart"/>
      <w:r w:rsidRPr="00FB1EBC">
        <w:rPr>
          <w:sz w:val="28"/>
          <w:szCs w:val="28"/>
        </w:rPr>
        <w:t>усунення</w:t>
      </w:r>
      <w:proofErr w:type="spellEnd"/>
      <w:r w:rsidRPr="00FB1EBC">
        <w:rPr>
          <w:sz w:val="28"/>
          <w:szCs w:val="28"/>
        </w:rPr>
        <w:t xml:space="preserve"> </w:t>
      </w:r>
      <w:proofErr w:type="spellStart"/>
      <w:r w:rsidRPr="00FB1EBC">
        <w:rPr>
          <w:sz w:val="28"/>
          <w:szCs w:val="28"/>
        </w:rPr>
        <w:t>утворених</w:t>
      </w:r>
      <w:proofErr w:type="spellEnd"/>
      <w:r w:rsidRPr="00FB1EBC">
        <w:rPr>
          <w:sz w:val="28"/>
          <w:szCs w:val="28"/>
        </w:rPr>
        <w:t xml:space="preserve"> </w:t>
      </w:r>
      <w:proofErr w:type="spellStart"/>
      <w:r w:rsidRPr="00FB1EBC">
        <w:rPr>
          <w:sz w:val="28"/>
          <w:szCs w:val="28"/>
        </w:rPr>
        <w:t>тригерних</w:t>
      </w:r>
      <w:proofErr w:type="spellEnd"/>
      <w:r w:rsidRPr="00FB1EBC">
        <w:rPr>
          <w:sz w:val="28"/>
          <w:szCs w:val="28"/>
        </w:rPr>
        <w:t xml:space="preserve"> </w:t>
      </w:r>
      <w:proofErr w:type="spellStart"/>
      <w:r w:rsidRPr="00FB1EBC">
        <w:rPr>
          <w:sz w:val="28"/>
          <w:szCs w:val="28"/>
        </w:rPr>
        <w:t>точок</w:t>
      </w:r>
      <w:proofErr w:type="spellEnd"/>
      <w:r w:rsidRPr="00FB1EBC">
        <w:rPr>
          <w:sz w:val="28"/>
          <w:szCs w:val="28"/>
        </w:rPr>
        <w:t xml:space="preserve">, </w:t>
      </w:r>
      <w:proofErr w:type="spellStart"/>
      <w:r w:rsidRPr="00FB1EBC">
        <w:rPr>
          <w:sz w:val="28"/>
          <w:szCs w:val="28"/>
        </w:rPr>
        <w:t>фасціальних</w:t>
      </w:r>
      <w:proofErr w:type="spellEnd"/>
      <w:r w:rsidRPr="00FB1EBC">
        <w:rPr>
          <w:sz w:val="28"/>
          <w:szCs w:val="28"/>
        </w:rPr>
        <w:t xml:space="preserve"> </w:t>
      </w:r>
      <w:proofErr w:type="spellStart"/>
      <w:r w:rsidRPr="00FB1EBC">
        <w:rPr>
          <w:sz w:val="28"/>
          <w:szCs w:val="28"/>
        </w:rPr>
        <w:t>вкорочень</w:t>
      </w:r>
      <w:proofErr w:type="spellEnd"/>
      <w:r w:rsidRPr="00FB1EBC">
        <w:rPr>
          <w:sz w:val="28"/>
          <w:szCs w:val="28"/>
        </w:rPr>
        <w:t xml:space="preserve">, </w:t>
      </w:r>
      <w:proofErr w:type="spellStart"/>
      <w:r w:rsidRPr="00FB1EBC">
        <w:rPr>
          <w:sz w:val="28"/>
          <w:szCs w:val="28"/>
        </w:rPr>
        <w:t>розробку</w:t>
      </w:r>
      <w:proofErr w:type="spellEnd"/>
      <w:r w:rsidRPr="00FB1EBC">
        <w:rPr>
          <w:sz w:val="28"/>
          <w:szCs w:val="28"/>
        </w:rPr>
        <w:t xml:space="preserve"> контрактур, </w:t>
      </w:r>
      <w:proofErr w:type="spellStart"/>
      <w:r w:rsidRPr="00FB1EBC">
        <w:rPr>
          <w:sz w:val="28"/>
          <w:szCs w:val="28"/>
        </w:rPr>
        <w:t>якщо</w:t>
      </w:r>
      <w:proofErr w:type="spellEnd"/>
      <w:r w:rsidRPr="00FB1EBC">
        <w:rPr>
          <w:sz w:val="28"/>
          <w:szCs w:val="28"/>
        </w:rPr>
        <w:t xml:space="preserve"> вони </w:t>
      </w:r>
      <w:proofErr w:type="spellStart"/>
      <w:r w:rsidRPr="00FB1EBC">
        <w:rPr>
          <w:sz w:val="28"/>
          <w:szCs w:val="28"/>
        </w:rPr>
        <w:t>присутні</w:t>
      </w:r>
      <w:proofErr w:type="spellEnd"/>
      <w:r w:rsidRPr="00FB1EBC">
        <w:rPr>
          <w:sz w:val="28"/>
          <w:szCs w:val="28"/>
        </w:rPr>
        <w:t xml:space="preserve"> у </w:t>
      </w:r>
      <w:proofErr w:type="spellStart"/>
      <w:r w:rsidRPr="00FB1EBC">
        <w:rPr>
          <w:sz w:val="28"/>
          <w:szCs w:val="28"/>
        </w:rPr>
        <w:t>пацієнта</w:t>
      </w:r>
      <w:proofErr w:type="spellEnd"/>
      <w:r w:rsidRPr="00FB1EBC">
        <w:rPr>
          <w:sz w:val="28"/>
          <w:szCs w:val="28"/>
        </w:rPr>
        <w:t xml:space="preserve">. </w:t>
      </w:r>
      <w:proofErr w:type="spellStart"/>
      <w:r w:rsidRPr="00FB1EBC">
        <w:rPr>
          <w:sz w:val="28"/>
          <w:szCs w:val="28"/>
        </w:rPr>
        <w:t>Важливо</w:t>
      </w:r>
      <w:proofErr w:type="spellEnd"/>
      <w:r w:rsidRPr="00FB1EBC">
        <w:rPr>
          <w:sz w:val="28"/>
          <w:szCs w:val="28"/>
        </w:rPr>
        <w:t xml:space="preserve"> </w:t>
      </w:r>
      <w:proofErr w:type="spellStart"/>
      <w:r w:rsidRPr="00FB1EBC">
        <w:rPr>
          <w:sz w:val="28"/>
          <w:szCs w:val="28"/>
        </w:rPr>
        <w:t>відмітити</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в </w:t>
      </w:r>
      <w:proofErr w:type="spellStart"/>
      <w:r w:rsidRPr="00FB1EBC">
        <w:rPr>
          <w:sz w:val="28"/>
          <w:szCs w:val="28"/>
        </w:rPr>
        <w:t>реабілітації</w:t>
      </w:r>
      <w:proofErr w:type="spellEnd"/>
      <w:r w:rsidRPr="00FB1EBC">
        <w:rPr>
          <w:sz w:val="28"/>
          <w:szCs w:val="28"/>
        </w:rPr>
        <w:t xml:space="preserve"> </w:t>
      </w:r>
      <w:proofErr w:type="spellStart"/>
      <w:r w:rsidRPr="00FB1EBC">
        <w:rPr>
          <w:sz w:val="28"/>
          <w:szCs w:val="28"/>
        </w:rPr>
        <w:t>пацієнтів</w:t>
      </w:r>
      <w:proofErr w:type="spellEnd"/>
      <w:r w:rsidRPr="00FB1EBC">
        <w:rPr>
          <w:sz w:val="28"/>
          <w:szCs w:val="28"/>
        </w:rPr>
        <w:t xml:space="preserve"> з </w:t>
      </w:r>
      <w:proofErr w:type="spellStart"/>
      <w:r w:rsidRPr="00FB1EBC">
        <w:rPr>
          <w:sz w:val="28"/>
          <w:szCs w:val="28"/>
        </w:rPr>
        <w:t>руховими</w:t>
      </w:r>
      <w:proofErr w:type="spellEnd"/>
      <w:r w:rsidRPr="00FB1EBC">
        <w:rPr>
          <w:sz w:val="28"/>
          <w:szCs w:val="28"/>
        </w:rPr>
        <w:t xml:space="preserve"> </w:t>
      </w:r>
      <w:proofErr w:type="spellStart"/>
      <w:r w:rsidRPr="00FB1EBC">
        <w:rPr>
          <w:sz w:val="28"/>
          <w:szCs w:val="28"/>
        </w:rPr>
        <w:t>порушеннями</w:t>
      </w:r>
      <w:proofErr w:type="spellEnd"/>
      <w:r w:rsidRPr="00FB1EBC">
        <w:rPr>
          <w:sz w:val="28"/>
          <w:szCs w:val="28"/>
        </w:rPr>
        <w:t xml:space="preserve"> </w:t>
      </w:r>
      <w:proofErr w:type="spellStart"/>
      <w:r w:rsidRPr="00FB1EBC">
        <w:rPr>
          <w:sz w:val="28"/>
          <w:szCs w:val="28"/>
        </w:rPr>
        <w:t>всі</w:t>
      </w:r>
      <w:proofErr w:type="spellEnd"/>
      <w:r w:rsidRPr="00FB1EBC">
        <w:rPr>
          <w:sz w:val="28"/>
          <w:szCs w:val="28"/>
        </w:rPr>
        <w:t xml:space="preserve"> </w:t>
      </w:r>
      <w:proofErr w:type="spellStart"/>
      <w:r w:rsidRPr="00FB1EBC">
        <w:rPr>
          <w:sz w:val="28"/>
          <w:szCs w:val="28"/>
        </w:rPr>
        <w:t>види</w:t>
      </w:r>
      <w:proofErr w:type="spellEnd"/>
      <w:r w:rsidRPr="00FB1EBC">
        <w:rPr>
          <w:sz w:val="28"/>
          <w:szCs w:val="28"/>
        </w:rPr>
        <w:t xml:space="preserve"> та </w:t>
      </w:r>
      <w:proofErr w:type="spellStart"/>
      <w:r w:rsidRPr="00FB1EBC">
        <w:rPr>
          <w:sz w:val="28"/>
          <w:szCs w:val="28"/>
        </w:rPr>
        <w:t>прийоми</w:t>
      </w:r>
      <w:proofErr w:type="spellEnd"/>
      <w:r w:rsidRPr="00FB1EBC">
        <w:rPr>
          <w:sz w:val="28"/>
          <w:szCs w:val="28"/>
        </w:rPr>
        <w:t xml:space="preserve"> </w:t>
      </w:r>
      <w:proofErr w:type="spellStart"/>
      <w:r w:rsidRPr="00FB1EBC">
        <w:rPr>
          <w:sz w:val="28"/>
          <w:szCs w:val="28"/>
        </w:rPr>
        <w:t>масажу</w:t>
      </w:r>
      <w:proofErr w:type="spellEnd"/>
      <w:r w:rsidRPr="00FB1EBC">
        <w:rPr>
          <w:sz w:val="28"/>
          <w:szCs w:val="28"/>
        </w:rPr>
        <w:t xml:space="preserve">, </w:t>
      </w:r>
      <w:proofErr w:type="spellStart"/>
      <w:r w:rsidRPr="00FB1EBC">
        <w:rPr>
          <w:sz w:val="28"/>
          <w:szCs w:val="28"/>
        </w:rPr>
        <w:t>якщо</w:t>
      </w:r>
      <w:proofErr w:type="spellEnd"/>
      <w:r w:rsidRPr="00FB1EBC">
        <w:rPr>
          <w:sz w:val="28"/>
          <w:szCs w:val="28"/>
        </w:rPr>
        <w:t xml:space="preserve"> в них є </w:t>
      </w:r>
      <w:proofErr w:type="spellStart"/>
      <w:r w:rsidRPr="00FB1EBC">
        <w:rPr>
          <w:sz w:val="28"/>
          <w:szCs w:val="28"/>
        </w:rPr>
        <w:t>необхідність</w:t>
      </w:r>
      <w:proofErr w:type="spellEnd"/>
      <w:r w:rsidRPr="00FB1EBC">
        <w:rPr>
          <w:sz w:val="28"/>
          <w:szCs w:val="28"/>
        </w:rPr>
        <w:t xml:space="preserve">, </w:t>
      </w:r>
      <w:proofErr w:type="spellStart"/>
      <w:r w:rsidRPr="00FB1EBC">
        <w:rPr>
          <w:sz w:val="28"/>
          <w:szCs w:val="28"/>
        </w:rPr>
        <w:t>можуть</w:t>
      </w:r>
      <w:proofErr w:type="spellEnd"/>
      <w:r w:rsidRPr="00FB1EBC">
        <w:rPr>
          <w:sz w:val="28"/>
          <w:szCs w:val="28"/>
        </w:rPr>
        <w:t xml:space="preserve"> </w:t>
      </w:r>
      <w:proofErr w:type="spellStart"/>
      <w:r w:rsidRPr="00FB1EBC">
        <w:rPr>
          <w:sz w:val="28"/>
          <w:szCs w:val="28"/>
        </w:rPr>
        <w:t>виступати</w:t>
      </w:r>
      <w:proofErr w:type="spellEnd"/>
      <w:r w:rsidRPr="00FB1EBC">
        <w:rPr>
          <w:sz w:val="28"/>
          <w:szCs w:val="28"/>
        </w:rPr>
        <w:t xml:space="preserve"> </w:t>
      </w:r>
      <w:proofErr w:type="spellStart"/>
      <w:r w:rsidRPr="00FB1EBC">
        <w:rPr>
          <w:sz w:val="28"/>
          <w:szCs w:val="28"/>
        </w:rPr>
        <w:t>тільки</w:t>
      </w:r>
      <w:proofErr w:type="spellEnd"/>
      <w:r w:rsidRPr="00FB1EBC">
        <w:rPr>
          <w:sz w:val="28"/>
          <w:szCs w:val="28"/>
        </w:rPr>
        <w:t xml:space="preserve"> як </w:t>
      </w:r>
      <w:proofErr w:type="spellStart"/>
      <w:r w:rsidRPr="00FB1EBC">
        <w:rPr>
          <w:sz w:val="28"/>
          <w:szCs w:val="28"/>
        </w:rPr>
        <w:t>доповнення</w:t>
      </w:r>
      <w:proofErr w:type="spellEnd"/>
      <w:r w:rsidRPr="00FB1EBC">
        <w:rPr>
          <w:sz w:val="28"/>
          <w:szCs w:val="28"/>
        </w:rPr>
        <w:t xml:space="preserve"> </w:t>
      </w:r>
      <w:proofErr w:type="spellStart"/>
      <w:r w:rsidRPr="00FB1EBC">
        <w:rPr>
          <w:sz w:val="28"/>
          <w:szCs w:val="28"/>
        </w:rPr>
        <w:t>або</w:t>
      </w:r>
      <w:proofErr w:type="spellEnd"/>
      <w:r w:rsidRPr="00FB1EBC">
        <w:rPr>
          <w:sz w:val="28"/>
          <w:szCs w:val="28"/>
        </w:rPr>
        <w:t xml:space="preserve"> </w:t>
      </w:r>
      <w:proofErr w:type="spellStart"/>
      <w:r w:rsidRPr="00FB1EBC">
        <w:rPr>
          <w:sz w:val="28"/>
          <w:szCs w:val="28"/>
        </w:rPr>
        <w:t>підготовка</w:t>
      </w:r>
      <w:proofErr w:type="spellEnd"/>
      <w:r w:rsidRPr="00FB1EBC">
        <w:rPr>
          <w:sz w:val="28"/>
          <w:szCs w:val="28"/>
        </w:rPr>
        <w:t xml:space="preserve"> до </w:t>
      </w:r>
      <w:proofErr w:type="spellStart"/>
      <w:r w:rsidRPr="00FB1EBC">
        <w:rPr>
          <w:sz w:val="28"/>
          <w:szCs w:val="28"/>
        </w:rPr>
        <w:t>заняття</w:t>
      </w:r>
      <w:proofErr w:type="spellEnd"/>
      <w:r w:rsidRPr="00FB1EBC">
        <w:rPr>
          <w:sz w:val="28"/>
          <w:szCs w:val="28"/>
        </w:rPr>
        <w:t xml:space="preserve"> </w:t>
      </w:r>
      <w:proofErr w:type="spellStart"/>
      <w:r w:rsidRPr="00FB1EBC">
        <w:rPr>
          <w:sz w:val="28"/>
          <w:szCs w:val="28"/>
        </w:rPr>
        <w:t>різноманітними</w:t>
      </w:r>
      <w:proofErr w:type="spellEnd"/>
      <w:r w:rsidRPr="00FB1EBC">
        <w:rPr>
          <w:sz w:val="28"/>
          <w:szCs w:val="28"/>
        </w:rPr>
        <w:t xml:space="preserve"> методами 28 </w:t>
      </w:r>
      <w:proofErr w:type="spellStart"/>
      <w:r w:rsidRPr="00FB1EBC">
        <w:rPr>
          <w:sz w:val="28"/>
          <w:szCs w:val="28"/>
        </w:rPr>
        <w:t>кінезіотерапії</w:t>
      </w:r>
      <w:proofErr w:type="spellEnd"/>
      <w:r w:rsidRPr="00FB1EBC">
        <w:rPr>
          <w:sz w:val="28"/>
          <w:szCs w:val="28"/>
        </w:rPr>
        <w:t xml:space="preserve">. Сам по </w:t>
      </w:r>
      <w:proofErr w:type="spellStart"/>
      <w:r w:rsidRPr="00FB1EBC">
        <w:rPr>
          <w:sz w:val="28"/>
          <w:szCs w:val="28"/>
        </w:rPr>
        <w:t>собі</w:t>
      </w:r>
      <w:proofErr w:type="spellEnd"/>
      <w:r w:rsidRPr="00FB1EBC">
        <w:rPr>
          <w:sz w:val="28"/>
          <w:szCs w:val="28"/>
        </w:rPr>
        <w:t xml:space="preserve"> </w:t>
      </w:r>
      <w:proofErr w:type="spellStart"/>
      <w:r w:rsidRPr="00FB1EBC">
        <w:rPr>
          <w:sz w:val="28"/>
          <w:szCs w:val="28"/>
        </w:rPr>
        <w:t>масаж</w:t>
      </w:r>
      <w:proofErr w:type="spellEnd"/>
      <w:r w:rsidRPr="00FB1EBC">
        <w:rPr>
          <w:sz w:val="28"/>
          <w:szCs w:val="28"/>
        </w:rPr>
        <w:t xml:space="preserve">, </w:t>
      </w:r>
      <w:proofErr w:type="spellStart"/>
      <w:r w:rsidRPr="00FB1EBC">
        <w:rPr>
          <w:sz w:val="28"/>
          <w:szCs w:val="28"/>
        </w:rPr>
        <w:t>використаний</w:t>
      </w:r>
      <w:proofErr w:type="spellEnd"/>
      <w:r w:rsidRPr="00FB1EBC">
        <w:rPr>
          <w:sz w:val="28"/>
          <w:szCs w:val="28"/>
        </w:rPr>
        <w:t xml:space="preserve"> </w:t>
      </w:r>
      <w:proofErr w:type="spellStart"/>
      <w:r w:rsidRPr="00FB1EBC">
        <w:rPr>
          <w:sz w:val="28"/>
          <w:szCs w:val="28"/>
        </w:rPr>
        <w:t>ізольовано</w:t>
      </w:r>
      <w:proofErr w:type="spellEnd"/>
      <w:r w:rsidRPr="00FB1EBC">
        <w:rPr>
          <w:sz w:val="28"/>
          <w:szCs w:val="28"/>
        </w:rPr>
        <w:t xml:space="preserve">, </w:t>
      </w:r>
      <w:proofErr w:type="spellStart"/>
      <w:r w:rsidRPr="00FB1EBC">
        <w:rPr>
          <w:sz w:val="28"/>
          <w:szCs w:val="28"/>
        </w:rPr>
        <w:t>неефективний</w:t>
      </w:r>
      <w:proofErr w:type="spellEnd"/>
      <w:r w:rsidRPr="00FB1EBC">
        <w:rPr>
          <w:sz w:val="28"/>
          <w:szCs w:val="28"/>
        </w:rPr>
        <w:t xml:space="preserve"> для </w:t>
      </w:r>
      <w:proofErr w:type="spellStart"/>
      <w:r w:rsidRPr="00FB1EBC">
        <w:rPr>
          <w:sz w:val="28"/>
          <w:szCs w:val="28"/>
        </w:rPr>
        <w:t>покращення</w:t>
      </w:r>
      <w:proofErr w:type="spellEnd"/>
      <w:r w:rsidRPr="00FB1EBC">
        <w:rPr>
          <w:sz w:val="28"/>
          <w:szCs w:val="28"/>
        </w:rPr>
        <w:t xml:space="preserve"> </w:t>
      </w:r>
      <w:proofErr w:type="spellStart"/>
      <w:r w:rsidRPr="00FB1EBC">
        <w:rPr>
          <w:sz w:val="28"/>
          <w:szCs w:val="28"/>
        </w:rPr>
        <w:t>рухів</w:t>
      </w:r>
      <w:proofErr w:type="spellEnd"/>
      <w:r w:rsidRPr="00FB1EBC">
        <w:rPr>
          <w:sz w:val="28"/>
          <w:szCs w:val="28"/>
        </w:rPr>
        <w:t xml:space="preserve"> [10]. </w:t>
      </w:r>
    </w:p>
    <w:p w14:paraId="517C9967" w14:textId="5DCE81B5" w:rsidR="00846A1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Одним </w:t>
      </w:r>
      <w:proofErr w:type="spellStart"/>
      <w:r w:rsidRPr="00FB1EBC">
        <w:rPr>
          <w:sz w:val="28"/>
          <w:szCs w:val="28"/>
        </w:rPr>
        <w:t>із</w:t>
      </w:r>
      <w:proofErr w:type="spellEnd"/>
      <w:r w:rsidRPr="00FB1EBC">
        <w:rPr>
          <w:sz w:val="28"/>
          <w:szCs w:val="28"/>
        </w:rPr>
        <w:t xml:space="preserve"> </w:t>
      </w:r>
      <w:proofErr w:type="spellStart"/>
      <w:r w:rsidRPr="00FB1EBC">
        <w:rPr>
          <w:sz w:val="28"/>
          <w:szCs w:val="28"/>
        </w:rPr>
        <w:t>сучасних</w:t>
      </w:r>
      <w:proofErr w:type="spellEnd"/>
      <w:r w:rsidRPr="00FB1EBC">
        <w:rPr>
          <w:sz w:val="28"/>
          <w:szCs w:val="28"/>
        </w:rPr>
        <w:t xml:space="preserve"> </w:t>
      </w:r>
      <w:proofErr w:type="spellStart"/>
      <w:r w:rsidRPr="00FB1EBC">
        <w:rPr>
          <w:sz w:val="28"/>
          <w:szCs w:val="28"/>
        </w:rPr>
        <w:t>методів</w:t>
      </w:r>
      <w:proofErr w:type="spellEnd"/>
      <w:r w:rsidRPr="00FB1EBC">
        <w:rPr>
          <w:sz w:val="28"/>
          <w:szCs w:val="28"/>
        </w:rPr>
        <w:t xml:space="preserve"> </w:t>
      </w:r>
      <w:proofErr w:type="spellStart"/>
      <w:r w:rsidRPr="00FB1EBC">
        <w:rPr>
          <w:sz w:val="28"/>
          <w:szCs w:val="28"/>
        </w:rPr>
        <w:t>впливу</w:t>
      </w:r>
      <w:proofErr w:type="spellEnd"/>
      <w:r w:rsidRPr="00FB1EBC">
        <w:rPr>
          <w:sz w:val="28"/>
          <w:szCs w:val="28"/>
        </w:rPr>
        <w:t xml:space="preserve"> на </w:t>
      </w:r>
      <w:proofErr w:type="spellStart"/>
      <w:r w:rsidRPr="00FB1EBC">
        <w:rPr>
          <w:sz w:val="28"/>
          <w:szCs w:val="28"/>
        </w:rPr>
        <w:t>м’язи</w:t>
      </w:r>
      <w:proofErr w:type="spellEnd"/>
      <w:r w:rsidRPr="00FB1EBC">
        <w:rPr>
          <w:sz w:val="28"/>
          <w:szCs w:val="28"/>
        </w:rPr>
        <w:t xml:space="preserve"> з метою </w:t>
      </w:r>
      <w:proofErr w:type="spellStart"/>
      <w:r w:rsidRPr="00FB1EBC">
        <w:rPr>
          <w:sz w:val="28"/>
          <w:szCs w:val="28"/>
        </w:rPr>
        <w:t>відновлення</w:t>
      </w:r>
      <w:proofErr w:type="spellEnd"/>
      <w:r w:rsidRPr="00FB1EBC">
        <w:rPr>
          <w:sz w:val="28"/>
          <w:szCs w:val="28"/>
        </w:rPr>
        <w:t xml:space="preserve"> </w:t>
      </w:r>
      <w:proofErr w:type="spellStart"/>
      <w:r w:rsidRPr="00FB1EBC">
        <w:rPr>
          <w:sz w:val="28"/>
          <w:szCs w:val="28"/>
        </w:rPr>
        <w:t>їх</w:t>
      </w:r>
      <w:proofErr w:type="spellEnd"/>
      <w:r w:rsidRPr="00FB1EBC">
        <w:rPr>
          <w:sz w:val="28"/>
          <w:szCs w:val="28"/>
        </w:rPr>
        <w:t xml:space="preserve"> </w:t>
      </w:r>
      <w:proofErr w:type="spellStart"/>
      <w:r w:rsidRPr="00FB1EBC">
        <w:rPr>
          <w:sz w:val="28"/>
          <w:szCs w:val="28"/>
        </w:rPr>
        <w:t>функціонального</w:t>
      </w:r>
      <w:proofErr w:type="spellEnd"/>
      <w:r w:rsidRPr="00FB1EBC">
        <w:rPr>
          <w:sz w:val="28"/>
          <w:szCs w:val="28"/>
        </w:rPr>
        <w:t xml:space="preserve"> стану є </w:t>
      </w:r>
      <w:proofErr w:type="spellStart"/>
      <w:r w:rsidRPr="00FB1EBC">
        <w:rPr>
          <w:sz w:val="28"/>
          <w:szCs w:val="28"/>
        </w:rPr>
        <w:t>електроміостимуляція</w:t>
      </w:r>
      <w:proofErr w:type="spellEnd"/>
      <w:r w:rsidRPr="00FB1EBC">
        <w:rPr>
          <w:sz w:val="28"/>
          <w:szCs w:val="28"/>
        </w:rPr>
        <w:t xml:space="preserve">. </w:t>
      </w:r>
      <w:proofErr w:type="spellStart"/>
      <w:r w:rsidRPr="00FB1EBC">
        <w:rPr>
          <w:sz w:val="28"/>
          <w:szCs w:val="28"/>
        </w:rPr>
        <w:t>Міостимулятор</w:t>
      </w:r>
      <w:proofErr w:type="spellEnd"/>
      <w:r w:rsidRPr="00FB1EBC">
        <w:rPr>
          <w:sz w:val="28"/>
          <w:szCs w:val="28"/>
        </w:rPr>
        <w:t xml:space="preserve">– </w:t>
      </w:r>
      <w:proofErr w:type="spellStart"/>
      <w:r w:rsidRPr="00FB1EBC">
        <w:rPr>
          <w:sz w:val="28"/>
          <w:szCs w:val="28"/>
        </w:rPr>
        <w:t>це</w:t>
      </w:r>
      <w:proofErr w:type="spellEnd"/>
      <w:r w:rsidRPr="00FB1EBC">
        <w:rPr>
          <w:sz w:val="28"/>
          <w:szCs w:val="28"/>
        </w:rPr>
        <w:t xml:space="preserve"> </w:t>
      </w:r>
      <w:proofErr w:type="spellStart"/>
      <w:r w:rsidRPr="00FB1EBC">
        <w:rPr>
          <w:sz w:val="28"/>
          <w:szCs w:val="28"/>
        </w:rPr>
        <w:t>пристрій</w:t>
      </w:r>
      <w:proofErr w:type="spellEnd"/>
      <w:r w:rsidRPr="00FB1EBC">
        <w:rPr>
          <w:sz w:val="28"/>
          <w:szCs w:val="28"/>
        </w:rPr>
        <w:t xml:space="preserve"> для </w:t>
      </w:r>
      <w:proofErr w:type="spellStart"/>
      <w:r w:rsidRPr="00FB1EBC">
        <w:rPr>
          <w:sz w:val="28"/>
          <w:szCs w:val="28"/>
        </w:rPr>
        <w:t>впливу</w:t>
      </w:r>
      <w:proofErr w:type="spellEnd"/>
      <w:r w:rsidRPr="00FB1EBC">
        <w:rPr>
          <w:sz w:val="28"/>
          <w:szCs w:val="28"/>
        </w:rPr>
        <w:t xml:space="preserve"> на </w:t>
      </w:r>
      <w:proofErr w:type="spellStart"/>
      <w:r w:rsidRPr="00FB1EBC">
        <w:rPr>
          <w:sz w:val="28"/>
          <w:szCs w:val="28"/>
        </w:rPr>
        <w:t>м'язи</w:t>
      </w:r>
      <w:proofErr w:type="spellEnd"/>
      <w:r w:rsidRPr="00FB1EBC">
        <w:rPr>
          <w:sz w:val="28"/>
          <w:szCs w:val="28"/>
        </w:rPr>
        <w:t xml:space="preserve"> </w:t>
      </w:r>
      <w:proofErr w:type="spellStart"/>
      <w:r w:rsidRPr="00FB1EBC">
        <w:rPr>
          <w:sz w:val="28"/>
          <w:szCs w:val="28"/>
        </w:rPr>
        <w:t>тіла</w:t>
      </w:r>
      <w:proofErr w:type="spellEnd"/>
      <w:r w:rsidRPr="00FB1EBC">
        <w:rPr>
          <w:sz w:val="28"/>
          <w:szCs w:val="28"/>
        </w:rPr>
        <w:t xml:space="preserve"> за </w:t>
      </w:r>
      <w:proofErr w:type="spellStart"/>
      <w:r w:rsidRPr="00FB1EBC">
        <w:rPr>
          <w:sz w:val="28"/>
          <w:szCs w:val="28"/>
        </w:rPr>
        <w:t>допомогою</w:t>
      </w:r>
      <w:proofErr w:type="spellEnd"/>
      <w:r w:rsidRPr="00FB1EBC">
        <w:rPr>
          <w:sz w:val="28"/>
          <w:szCs w:val="28"/>
        </w:rPr>
        <w:t xml:space="preserve"> </w:t>
      </w:r>
      <w:proofErr w:type="spellStart"/>
      <w:r w:rsidRPr="00FB1EBC">
        <w:rPr>
          <w:sz w:val="28"/>
          <w:szCs w:val="28"/>
        </w:rPr>
        <w:t>електричних</w:t>
      </w:r>
      <w:proofErr w:type="spellEnd"/>
      <w:r w:rsidRPr="00FB1EBC">
        <w:rPr>
          <w:sz w:val="28"/>
          <w:szCs w:val="28"/>
        </w:rPr>
        <w:t xml:space="preserve"> </w:t>
      </w:r>
      <w:proofErr w:type="spellStart"/>
      <w:r w:rsidRPr="00FB1EBC">
        <w:rPr>
          <w:sz w:val="28"/>
          <w:szCs w:val="28"/>
        </w:rPr>
        <w:t>імпульсів</w:t>
      </w:r>
      <w:proofErr w:type="spellEnd"/>
      <w:r w:rsidRPr="00FB1EBC">
        <w:rPr>
          <w:sz w:val="28"/>
          <w:szCs w:val="28"/>
        </w:rPr>
        <w:t xml:space="preserve">. До </w:t>
      </w:r>
      <w:proofErr w:type="spellStart"/>
      <w:r w:rsidRPr="00FB1EBC">
        <w:rPr>
          <w:sz w:val="28"/>
          <w:szCs w:val="28"/>
        </w:rPr>
        <w:t>тіла</w:t>
      </w:r>
      <w:proofErr w:type="spellEnd"/>
      <w:r w:rsidRPr="00FB1EBC">
        <w:rPr>
          <w:sz w:val="28"/>
          <w:szCs w:val="28"/>
        </w:rPr>
        <w:t xml:space="preserve"> </w:t>
      </w:r>
      <w:proofErr w:type="spellStart"/>
      <w:r w:rsidRPr="00FB1EBC">
        <w:rPr>
          <w:sz w:val="28"/>
          <w:szCs w:val="28"/>
        </w:rPr>
        <w:t>прикладаються</w:t>
      </w:r>
      <w:proofErr w:type="spellEnd"/>
      <w:r w:rsidRPr="00FB1EBC">
        <w:rPr>
          <w:sz w:val="28"/>
          <w:szCs w:val="28"/>
        </w:rPr>
        <w:t xml:space="preserve"> </w:t>
      </w:r>
      <w:proofErr w:type="spellStart"/>
      <w:r w:rsidRPr="00FB1EBC">
        <w:rPr>
          <w:sz w:val="28"/>
          <w:szCs w:val="28"/>
        </w:rPr>
        <w:t>електроди</w:t>
      </w:r>
      <w:proofErr w:type="spellEnd"/>
      <w:r w:rsidRPr="00FB1EBC">
        <w:rPr>
          <w:sz w:val="28"/>
          <w:szCs w:val="28"/>
        </w:rPr>
        <w:t xml:space="preserve"> в </w:t>
      </w:r>
      <w:proofErr w:type="spellStart"/>
      <w:r w:rsidRPr="00FB1EBC">
        <w:rPr>
          <w:sz w:val="28"/>
          <w:szCs w:val="28"/>
        </w:rPr>
        <w:t>безпосередній</w:t>
      </w:r>
      <w:proofErr w:type="spellEnd"/>
      <w:r w:rsidRPr="00FB1EBC">
        <w:rPr>
          <w:sz w:val="28"/>
          <w:szCs w:val="28"/>
        </w:rPr>
        <w:t xml:space="preserve"> </w:t>
      </w:r>
      <w:proofErr w:type="spellStart"/>
      <w:r w:rsidRPr="00FB1EBC">
        <w:rPr>
          <w:sz w:val="28"/>
          <w:szCs w:val="28"/>
        </w:rPr>
        <w:t>близькості</w:t>
      </w:r>
      <w:proofErr w:type="spellEnd"/>
      <w:r w:rsidRPr="00FB1EBC">
        <w:rPr>
          <w:sz w:val="28"/>
          <w:szCs w:val="28"/>
        </w:rPr>
        <w:t xml:space="preserve"> до </w:t>
      </w:r>
      <w:proofErr w:type="spellStart"/>
      <w:r w:rsidRPr="00FB1EBC">
        <w:rPr>
          <w:sz w:val="28"/>
          <w:szCs w:val="28"/>
        </w:rPr>
        <w:t>стимульованих</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w:t>
      </w:r>
      <w:proofErr w:type="spellStart"/>
      <w:r w:rsidRPr="00FB1EBC">
        <w:rPr>
          <w:sz w:val="28"/>
          <w:szCs w:val="28"/>
        </w:rPr>
        <w:t>Електричні</w:t>
      </w:r>
      <w:proofErr w:type="spellEnd"/>
      <w:r w:rsidRPr="00FB1EBC">
        <w:rPr>
          <w:sz w:val="28"/>
          <w:szCs w:val="28"/>
        </w:rPr>
        <w:t xml:space="preserve"> </w:t>
      </w:r>
      <w:proofErr w:type="spellStart"/>
      <w:r w:rsidRPr="00FB1EBC">
        <w:rPr>
          <w:sz w:val="28"/>
          <w:szCs w:val="28"/>
        </w:rPr>
        <w:t>імпульси</w:t>
      </w:r>
      <w:proofErr w:type="spellEnd"/>
      <w:r w:rsidRPr="00FB1EBC">
        <w:rPr>
          <w:sz w:val="28"/>
          <w:szCs w:val="28"/>
        </w:rPr>
        <w:t xml:space="preserve">, </w:t>
      </w:r>
      <w:proofErr w:type="spellStart"/>
      <w:r w:rsidRPr="00FB1EBC">
        <w:rPr>
          <w:sz w:val="28"/>
          <w:szCs w:val="28"/>
        </w:rPr>
        <w:t>які</w:t>
      </w:r>
      <w:proofErr w:type="spellEnd"/>
      <w:r w:rsidRPr="00FB1EBC">
        <w:rPr>
          <w:sz w:val="28"/>
          <w:szCs w:val="28"/>
        </w:rPr>
        <w:t xml:space="preserve"> </w:t>
      </w:r>
      <w:proofErr w:type="spellStart"/>
      <w:r w:rsidRPr="00FB1EBC">
        <w:rPr>
          <w:sz w:val="28"/>
          <w:szCs w:val="28"/>
        </w:rPr>
        <w:t>посилаються</w:t>
      </w:r>
      <w:proofErr w:type="spellEnd"/>
      <w:r w:rsidRPr="00FB1EBC">
        <w:rPr>
          <w:sz w:val="28"/>
          <w:szCs w:val="28"/>
        </w:rPr>
        <w:t xml:space="preserve"> </w:t>
      </w:r>
      <w:proofErr w:type="spellStart"/>
      <w:r w:rsidRPr="00FB1EBC">
        <w:rPr>
          <w:sz w:val="28"/>
          <w:szCs w:val="28"/>
        </w:rPr>
        <w:t>пристроєм</w:t>
      </w:r>
      <w:proofErr w:type="spellEnd"/>
      <w:r w:rsidRPr="00FB1EBC">
        <w:rPr>
          <w:sz w:val="28"/>
          <w:szCs w:val="28"/>
        </w:rPr>
        <w:t xml:space="preserve">, </w:t>
      </w:r>
      <w:proofErr w:type="spellStart"/>
      <w:r w:rsidRPr="00FB1EBC">
        <w:rPr>
          <w:sz w:val="28"/>
          <w:szCs w:val="28"/>
        </w:rPr>
        <w:t>схожі</w:t>
      </w:r>
      <w:proofErr w:type="spellEnd"/>
      <w:r w:rsidRPr="00FB1EBC">
        <w:rPr>
          <w:sz w:val="28"/>
          <w:szCs w:val="28"/>
        </w:rPr>
        <w:t xml:space="preserve"> на </w:t>
      </w:r>
      <w:proofErr w:type="spellStart"/>
      <w:r w:rsidRPr="00FB1EBC">
        <w:rPr>
          <w:sz w:val="28"/>
          <w:szCs w:val="28"/>
        </w:rPr>
        <w:t>імпульси</w:t>
      </w:r>
      <w:proofErr w:type="spellEnd"/>
      <w:r w:rsidRPr="00FB1EBC">
        <w:rPr>
          <w:sz w:val="28"/>
          <w:szCs w:val="28"/>
        </w:rPr>
        <w:t xml:space="preserve"> </w:t>
      </w:r>
      <w:proofErr w:type="spellStart"/>
      <w:r w:rsidRPr="00FB1EBC">
        <w:rPr>
          <w:sz w:val="28"/>
          <w:szCs w:val="28"/>
        </w:rPr>
        <w:t>нервової</w:t>
      </w:r>
      <w:proofErr w:type="spellEnd"/>
      <w:r w:rsidRPr="00FB1EBC">
        <w:rPr>
          <w:sz w:val="28"/>
          <w:szCs w:val="28"/>
        </w:rPr>
        <w:t xml:space="preserve"> </w:t>
      </w:r>
      <w:proofErr w:type="spellStart"/>
      <w:r w:rsidRPr="00FB1EBC">
        <w:rPr>
          <w:sz w:val="28"/>
          <w:szCs w:val="28"/>
        </w:rPr>
        <w:t>системи</w:t>
      </w:r>
      <w:proofErr w:type="spellEnd"/>
      <w:r w:rsidRPr="00FB1EBC">
        <w:rPr>
          <w:sz w:val="28"/>
          <w:szCs w:val="28"/>
        </w:rPr>
        <w:t xml:space="preserve">, </w:t>
      </w:r>
      <w:proofErr w:type="spellStart"/>
      <w:r w:rsidRPr="00FB1EBC">
        <w:rPr>
          <w:sz w:val="28"/>
          <w:szCs w:val="28"/>
        </w:rPr>
        <w:t>які</w:t>
      </w:r>
      <w:proofErr w:type="spellEnd"/>
      <w:r w:rsidRPr="00FB1EBC">
        <w:rPr>
          <w:sz w:val="28"/>
          <w:szCs w:val="28"/>
        </w:rPr>
        <w:t xml:space="preserve"> </w:t>
      </w:r>
      <w:proofErr w:type="spellStart"/>
      <w:r w:rsidRPr="00FB1EBC">
        <w:rPr>
          <w:sz w:val="28"/>
          <w:szCs w:val="28"/>
        </w:rPr>
        <w:t>стимулюють</w:t>
      </w:r>
      <w:proofErr w:type="spellEnd"/>
      <w:r w:rsidRPr="00FB1EBC">
        <w:rPr>
          <w:sz w:val="28"/>
          <w:szCs w:val="28"/>
        </w:rPr>
        <w:t xml:space="preserve"> </w:t>
      </w:r>
      <w:proofErr w:type="spellStart"/>
      <w:r w:rsidRPr="00FB1EBC">
        <w:rPr>
          <w:sz w:val="28"/>
          <w:szCs w:val="28"/>
        </w:rPr>
        <w:t>м'язи</w:t>
      </w:r>
      <w:proofErr w:type="spellEnd"/>
      <w:r w:rsidRPr="00FB1EBC">
        <w:rPr>
          <w:sz w:val="28"/>
          <w:szCs w:val="28"/>
        </w:rPr>
        <w:t xml:space="preserve"> до </w:t>
      </w:r>
      <w:proofErr w:type="spellStart"/>
      <w:r w:rsidRPr="00FB1EBC">
        <w:rPr>
          <w:sz w:val="28"/>
          <w:szCs w:val="28"/>
        </w:rPr>
        <w:t>скорочування</w:t>
      </w:r>
      <w:proofErr w:type="spellEnd"/>
      <w:r w:rsidRPr="00FB1EBC">
        <w:rPr>
          <w:sz w:val="28"/>
          <w:szCs w:val="28"/>
        </w:rPr>
        <w:t xml:space="preserve">. </w:t>
      </w:r>
    </w:p>
    <w:p w14:paraId="5652F4B7" w14:textId="6A901E14" w:rsidR="00846A1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Коли </w:t>
      </w:r>
      <w:proofErr w:type="spellStart"/>
      <w:r w:rsidRPr="00FB1EBC">
        <w:rPr>
          <w:sz w:val="28"/>
          <w:szCs w:val="28"/>
        </w:rPr>
        <w:t>імпульсний</w:t>
      </w:r>
      <w:proofErr w:type="spellEnd"/>
      <w:r w:rsidRPr="00FB1EBC">
        <w:rPr>
          <w:sz w:val="28"/>
          <w:szCs w:val="28"/>
        </w:rPr>
        <w:t xml:space="preserve"> струм проходить через </w:t>
      </w:r>
      <w:proofErr w:type="spellStart"/>
      <w:r w:rsidRPr="00FB1EBC">
        <w:rPr>
          <w:sz w:val="28"/>
          <w:szCs w:val="28"/>
        </w:rPr>
        <w:t>тканини</w:t>
      </w:r>
      <w:proofErr w:type="spellEnd"/>
      <w:r w:rsidRPr="00FB1EBC">
        <w:rPr>
          <w:sz w:val="28"/>
          <w:szCs w:val="28"/>
        </w:rPr>
        <w:t xml:space="preserve">, в </w:t>
      </w:r>
      <w:proofErr w:type="spellStart"/>
      <w:r w:rsidRPr="00FB1EBC">
        <w:rPr>
          <w:sz w:val="28"/>
          <w:szCs w:val="28"/>
        </w:rPr>
        <w:t>моменти</w:t>
      </w:r>
      <w:proofErr w:type="spellEnd"/>
      <w:r w:rsidRPr="00FB1EBC">
        <w:rPr>
          <w:sz w:val="28"/>
          <w:szCs w:val="28"/>
        </w:rPr>
        <w:t xml:space="preserve"> </w:t>
      </w:r>
      <w:proofErr w:type="spellStart"/>
      <w:r w:rsidRPr="00FB1EBC">
        <w:rPr>
          <w:sz w:val="28"/>
          <w:szCs w:val="28"/>
        </w:rPr>
        <w:t>його</w:t>
      </w:r>
      <w:proofErr w:type="spellEnd"/>
      <w:r w:rsidRPr="00FB1EBC">
        <w:rPr>
          <w:sz w:val="28"/>
          <w:szCs w:val="28"/>
        </w:rPr>
        <w:t xml:space="preserve"> </w:t>
      </w:r>
      <w:proofErr w:type="spellStart"/>
      <w:r w:rsidRPr="00FB1EBC">
        <w:rPr>
          <w:sz w:val="28"/>
          <w:szCs w:val="28"/>
        </w:rPr>
        <w:t>наростання</w:t>
      </w:r>
      <w:proofErr w:type="spellEnd"/>
      <w:r w:rsidRPr="00FB1EBC">
        <w:rPr>
          <w:sz w:val="28"/>
          <w:szCs w:val="28"/>
        </w:rPr>
        <w:t xml:space="preserve"> і спаду у </w:t>
      </w:r>
      <w:proofErr w:type="spellStart"/>
      <w:r w:rsidRPr="00FB1EBC">
        <w:rPr>
          <w:sz w:val="28"/>
          <w:szCs w:val="28"/>
        </w:rPr>
        <w:t>напівпроникних</w:t>
      </w:r>
      <w:proofErr w:type="spellEnd"/>
      <w:r w:rsidRPr="00FB1EBC">
        <w:rPr>
          <w:sz w:val="28"/>
          <w:szCs w:val="28"/>
        </w:rPr>
        <w:t xml:space="preserve"> мембран </w:t>
      </w:r>
      <w:proofErr w:type="spellStart"/>
      <w:r w:rsidRPr="00FB1EBC">
        <w:rPr>
          <w:sz w:val="28"/>
          <w:szCs w:val="28"/>
        </w:rPr>
        <w:t>відбувається</w:t>
      </w:r>
      <w:proofErr w:type="spellEnd"/>
      <w:r w:rsidRPr="00FB1EBC">
        <w:rPr>
          <w:sz w:val="28"/>
          <w:szCs w:val="28"/>
        </w:rPr>
        <w:t xml:space="preserve"> </w:t>
      </w:r>
      <w:proofErr w:type="spellStart"/>
      <w:r w:rsidRPr="00FB1EBC">
        <w:rPr>
          <w:sz w:val="28"/>
          <w:szCs w:val="28"/>
        </w:rPr>
        <w:t>накопичення</w:t>
      </w:r>
      <w:proofErr w:type="spellEnd"/>
      <w:r w:rsidRPr="00FB1EBC">
        <w:rPr>
          <w:sz w:val="28"/>
          <w:szCs w:val="28"/>
        </w:rPr>
        <w:t xml:space="preserve"> </w:t>
      </w:r>
      <w:proofErr w:type="spellStart"/>
      <w:r w:rsidRPr="00FB1EBC">
        <w:rPr>
          <w:sz w:val="28"/>
          <w:szCs w:val="28"/>
        </w:rPr>
        <w:lastRenderedPageBreak/>
        <w:t>однойменно</w:t>
      </w:r>
      <w:proofErr w:type="spellEnd"/>
      <w:r w:rsidRPr="00FB1EBC">
        <w:rPr>
          <w:sz w:val="28"/>
          <w:szCs w:val="28"/>
        </w:rPr>
        <w:t xml:space="preserve"> </w:t>
      </w:r>
      <w:proofErr w:type="spellStart"/>
      <w:r w:rsidRPr="00FB1EBC">
        <w:rPr>
          <w:sz w:val="28"/>
          <w:szCs w:val="28"/>
        </w:rPr>
        <w:t>заряджених</w:t>
      </w:r>
      <w:proofErr w:type="spellEnd"/>
      <w:r w:rsidRPr="00FB1EBC">
        <w:rPr>
          <w:sz w:val="28"/>
          <w:szCs w:val="28"/>
        </w:rPr>
        <w:t xml:space="preserve"> </w:t>
      </w:r>
      <w:proofErr w:type="spellStart"/>
      <w:r w:rsidRPr="00FB1EBC">
        <w:rPr>
          <w:sz w:val="28"/>
          <w:szCs w:val="28"/>
        </w:rPr>
        <w:t>іонів</w:t>
      </w:r>
      <w:proofErr w:type="spellEnd"/>
      <w:r w:rsidRPr="00FB1EBC">
        <w:rPr>
          <w:sz w:val="28"/>
          <w:szCs w:val="28"/>
        </w:rPr>
        <w:t xml:space="preserve">. </w:t>
      </w:r>
      <w:proofErr w:type="spellStart"/>
      <w:r w:rsidRPr="00FB1EBC">
        <w:rPr>
          <w:sz w:val="28"/>
          <w:szCs w:val="28"/>
        </w:rPr>
        <w:t>Накопичування</w:t>
      </w:r>
      <w:proofErr w:type="spellEnd"/>
      <w:r w:rsidRPr="00FB1EBC">
        <w:rPr>
          <w:sz w:val="28"/>
          <w:szCs w:val="28"/>
        </w:rPr>
        <w:t xml:space="preserve"> </w:t>
      </w:r>
      <w:proofErr w:type="spellStart"/>
      <w:r w:rsidRPr="00FB1EBC">
        <w:rPr>
          <w:sz w:val="28"/>
          <w:szCs w:val="28"/>
        </w:rPr>
        <w:t>їх</w:t>
      </w:r>
      <w:proofErr w:type="spellEnd"/>
      <w:r w:rsidRPr="00FB1EBC">
        <w:rPr>
          <w:sz w:val="28"/>
          <w:szCs w:val="28"/>
        </w:rPr>
        <w:t xml:space="preserve"> </w:t>
      </w:r>
      <w:proofErr w:type="spellStart"/>
      <w:r w:rsidRPr="00FB1EBC">
        <w:rPr>
          <w:sz w:val="28"/>
          <w:szCs w:val="28"/>
        </w:rPr>
        <w:t>значної</w:t>
      </w:r>
      <w:proofErr w:type="spellEnd"/>
      <w:r w:rsidRPr="00FB1EBC">
        <w:rPr>
          <w:sz w:val="28"/>
          <w:szCs w:val="28"/>
        </w:rPr>
        <w:t xml:space="preserve"> </w:t>
      </w:r>
      <w:proofErr w:type="spellStart"/>
      <w:r w:rsidRPr="00FB1EBC">
        <w:rPr>
          <w:sz w:val="28"/>
          <w:szCs w:val="28"/>
        </w:rPr>
        <w:t>кількості</w:t>
      </w:r>
      <w:proofErr w:type="spellEnd"/>
      <w:r w:rsidRPr="00FB1EBC">
        <w:rPr>
          <w:sz w:val="28"/>
          <w:szCs w:val="28"/>
        </w:rPr>
        <w:t xml:space="preserve"> </w:t>
      </w:r>
      <w:proofErr w:type="spellStart"/>
      <w:r w:rsidRPr="00FB1EBC">
        <w:rPr>
          <w:sz w:val="28"/>
          <w:szCs w:val="28"/>
        </w:rPr>
        <w:t>призводить</w:t>
      </w:r>
      <w:proofErr w:type="spellEnd"/>
      <w:r w:rsidRPr="00FB1EBC">
        <w:rPr>
          <w:sz w:val="28"/>
          <w:szCs w:val="28"/>
        </w:rPr>
        <w:t xml:space="preserve"> </w:t>
      </w:r>
      <w:proofErr w:type="spellStart"/>
      <w:r w:rsidRPr="00FB1EBC">
        <w:rPr>
          <w:sz w:val="28"/>
          <w:szCs w:val="28"/>
        </w:rPr>
        <w:t>клітину</w:t>
      </w:r>
      <w:proofErr w:type="spellEnd"/>
      <w:r w:rsidRPr="00FB1EBC">
        <w:rPr>
          <w:sz w:val="28"/>
          <w:szCs w:val="28"/>
        </w:rPr>
        <w:t xml:space="preserve"> до стану </w:t>
      </w:r>
      <w:proofErr w:type="spellStart"/>
      <w:r w:rsidRPr="00FB1EBC">
        <w:rPr>
          <w:sz w:val="28"/>
          <w:szCs w:val="28"/>
        </w:rPr>
        <w:t>збудження</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проявляється</w:t>
      </w:r>
      <w:proofErr w:type="spellEnd"/>
      <w:r w:rsidRPr="00FB1EBC">
        <w:rPr>
          <w:sz w:val="28"/>
          <w:szCs w:val="28"/>
        </w:rPr>
        <w:t xml:space="preserve"> в </w:t>
      </w:r>
      <w:proofErr w:type="spellStart"/>
      <w:r w:rsidRPr="00FB1EBC">
        <w:rPr>
          <w:sz w:val="28"/>
          <w:szCs w:val="28"/>
        </w:rPr>
        <w:t>руховій</w:t>
      </w:r>
      <w:proofErr w:type="spellEnd"/>
      <w:r w:rsidRPr="00FB1EBC">
        <w:rPr>
          <w:sz w:val="28"/>
          <w:szCs w:val="28"/>
        </w:rPr>
        <w:t xml:space="preserve"> </w:t>
      </w:r>
      <w:proofErr w:type="spellStart"/>
      <w:r w:rsidRPr="00FB1EBC">
        <w:rPr>
          <w:sz w:val="28"/>
          <w:szCs w:val="28"/>
        </w:rPr>
        <w:t>реакції</w:t>
      </w:r>
      <w:proofErr w:type="spellEnd"/>
      <w:r w:rsidRPr="00FB1EBC">
        <w:rPr>
          <w:sz w:val="28"/>
          <w:szCs w:val="28"/>
        </w:rPr>
        <w:t xml:space="preserve"> – </w:t>
      </w:r>
      <w:proofErr w:type="spellStart"/>
      <w:r w:rsidRPr="00FB1EBC">
        <w:rPr>
          <w:sz w:val="28"/>
          <w:szCs w:val="28"/>
        </w:rPr>
        <w:t>скороченні</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При </w:t>
      </w:r>
      <w:proofErr w:type="spellStart"/>
      <w:r w:rsidRPr="00FB1EBC">
        <w:rPr>
          <w:sz w:val="28"/>
          <w:szCs w:val="28"/>
        </w:rPr>
        <w:t>подачі</w:t>
      </w:r>
      <w:proofErr w:type="spellEnd"/>
      <w:r w:rsidRPr="00FB1EBC">
        <w:rPr>
          <w:sz w:val="28"/>
          <w:szCs w:val="28"/>
        </w:rPr>
        <w:t xml:space="preserve"> на </w:t>
      </w:r>
      <w:proofErr w:type="spellStart"/>
      <w:r w:rsidRPr="00FB1EBC">
        <w:rPr>
          <w:sz w:val="28"/>
          <w:szCs w:val="28"/>
        </w:rPr>
        <w:t>нервово-м'язовий</w:t>
      </w:r>
      <w:proofErr w:type="spellEnd"/>
      <w:r w:rsidRPr="00FB1EBC">
        <w:rPr>
          <w:sz w:val="28"/>
          <w:szCs w:val="28"/>
        </w:rPr>
        <w:t xml:space="preserve"> </w:t>
      </w:r>
      <w:proofErr w:type="spellStart"/>
      <w:r w:rsidRPr="00FB1EBC">
        <w:rPr>
          <w:sz w:val="28"/>
          <w:szCs w:val="28"/>
        </w:rPr>
        <w:t>апарат</w:t>
      </w:r>
      <w:proofErr w:type="spellEnd"/>
      <w:r w:rsidRPr="00FB1EBC">
        <w:rPr>
          <w:sz w:val="28"/>
          <w:szCs w:val="28"/>
        </w:rPr>
        <w:t xml:space="preserve"> </w:t>
      </w:r>
      <w:proofErr w:type="spellStart"/>
      <w:r w:rsidRPr="00FB1EBC">
        <w:rPr>
          <w:sz w:val="28"/>
          <w:szCs w:val="28"/>
        </w:rPr>
        <w:t>імпульсного</w:t>
      </w:r>
      <w:proofErr w:type="spellEnd"/>
      <w:r w:rsidRPr="00FB1EBC">
        <w:rPr>
          <w:sz w:val="28"/>
          <w:szCs w:val="28"/>
        </w:rPr>
        <w:t xml:space="preserve"> струму з частотою </w:t>
      </w:r>
      <w:proofErr w:type="spellStart"/>
      <w:r w:rsidRPr="00FB1EBC">
        <w:rPr>
          <w:sz w:val="28"/>
          <w:szCs w:val="28"/>
        </w:rPr>
        <w:t>від</w:t>
      </w:r>
      <w:proofErr w:type="spellEnd"/>
      <w:r w:rsidRPr="00FB1EBC">
        <w:rPr>
          <w:sz w:val="28"/>
          <w:szCs w:val="28"/>
        </w:rPr>
        <w:t xml:space="preserve"> 15 до 150 Гц </w:t>
      </w:r>
      <w:proofErr w:type="spellStart"/>
      <w:r w:rsidRPr="00FB1EBC">
        <w:rPr>
          <w:sz w:val="28"/>
          <w:szCs w:val="28"/>
        </w:rPr>
        <w:t>спостерігаються</w:t>
      </w:r>
      <w:proofErr w:type="spellEnd"/>
      <w:r w:rsidRPr="00FB1EBC">
        <w:rPr>
          <w:sz w:val="28"/>
          <w:szCs w:val="28"/>
        </w:rPr>
        <w:t xml:space="preserve"> </w:t>
      </w:r>
      <w:proofErr w:type="spellStart"/>
      <w:r w:rsidRPr="00FB1EBC">
        <w:rPr>
          <w:sz w:val="28"/>
          <w:szCs w:val="28"/>
        </w:rPr>
        <w:t>скорочення</w:t>
      </w:r>
      <w:proofErr w:type="spellEnd"/>
      <w:r w:rsidRPr="00FB1EBC">
        <w:rPr>
          <w:sz w:val="28"/>
          <w:szCs w:val="28"/>
        </w:rPr>
        <w:t xml:space="preserve">, </w:t>
      </w:r>
      <w:proofErr w:type="spellStart"/>
      <w:r w:rsidRPr="00FB1EBC">
        <w:rPr>
          <w:sz w:val="28"/>
          <w:szCs w:val="28"/>
        </w:rPr>
        <w:t>близькі</w:t>
      </w:r>
      <w:proofErr w:type="spellEnd"/>
      <w:r w:rsidRPr="00FB1EBC">
        <w:rPr>
          <w:sz w:val="28"/>
          <w:szCs w:val="28"/>
        </w:rPr>
        <w:t xml:space="preserve"> до </w:t>
      </w:r>
      <w:proofErr w:type="spellStart"/>
      <w:r w:rsidRPr="00FB1EBC">
        <w:rPr>
          <w:sz w:val="28"/>
          <w:szCs w:val="28"/>
        </w:rPr>
        <w:t>рухових</w:t>
      </w:r>
      <w:proofErr w:type="spellEnd"/>
      <w:r w:rsidRPr="00FB1EBC">
        <w:rPr>
          <w:sz w:val="28"/>
          <w:szCs w:val="28"/>
        </w:rPr>
        <w:t xml:space="preserve"> </w:t>
      </w:r>
      <w:proofErr w:type="spellStart"/>
      <w:r w:rsidRPr="00FB1EBC">
        <w:rPr>
          <w:sz w:val="28"/>
          <w:szCs w:val="28"/>
        </w:rPr>
        <w:t>скорочень</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w:t>
      </w:r>
    </w:p>
    <w:p w14:paraId="35DEDB22" w14:textId="40033765" w:rsidR="00846A1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Застосування</w:t>
      </w:r>
      <w:proofErr w:type="spellEnd"/>
      <w:r w:rsidRPr="00FB1EBC">
        <w:rPr>
          <w:sz w:val="28"/>
          <w:szCs w:val="28"/>
        </w:rPr>
        <w:t xml:space="preserve"> </w:t>
      </w:r>
      <w:proofErr w:type="spellStart"/>
      <w:r w:rsidRPr="00FB1EBC">
        <w:rPr>
          <w:sz w:val="28"/>
          <w:szCs w:val="28"/>
        </w:rPr>
        <w:t>міостимуляції</w:t>
      </w:r>
      <w:proofErr w:type="spellEnd"/>
      <w:r w:rsidRPr="00FB1EBC">
        <w:rPr>
          <w:sz w:val="28"/>
          <w:szCs w:val="28"/>
        </w:rPr>
        <w:t xml:space="preserve"> </w:t>
      </w:r>
      <w:proofErr w:type="spellStart"/>
      <w:r w:rsidRPr="00FB1EBC">
        <w:rPr>
          <w:sz w:val="28"/>
          <w:szCs w:val="28"/>
        </w:rPr>
        <w:t>викликає</w:t>
      </w:r>
      <w:proofErr w:type="spellEnd"/>
      <w:r w:rsidRPr="00FB1EBC">
        <w:rPr>
          <w:sz w:val="28"/>
          <w:szCs w:val="28"/>
        </w:rPr>
        <w:t xml:space="preserve"> </w:t>
      </w:r>
      <w:proofErr w:type="spellStart"/>
      <w:r w:rsidRPr="00FB1EBC">
        <w:rPr>
          <w:sz w:val="28"/>
          <w:szCs w:val="28"/>
        </w:rPr>
        <w:t>рухове</w:t>
      </w:r>
      <w:proofErr w:type="spellEnd"/>
      <w:r w:rsidRPr="00FB1EBC">
        <w:rPr>
          <w:sz w:val="28"/>
          <w:szCs w:val="28"/>
        </w:rPr>
        <w:t xml:space="preserve"> </w:t>
      </w:r>
      <w:proofErr w:type="spellStart"/>
      <w:r w:rsidRPr="00FB1EBC">
        <w:rPr>
          <w:sz w:val="28"/>
          <w:szCs w:val="28"/>
        </w:rPr>
        <w:t>збудження</w:t>
      </w:r>
      <w:proofErr w:type="spellEnd"/>
      <w:r w:rsidRPr="00FB1EBC">
        <w:rPr>
          <w:sz w:val="28"/>
          <w:szCs w:val="28"/>
        </w:rPr>
        <w:t xml:space="preserve"> і </w:t>
      </w:r>
      <w:proofErr w:type="spellStart"/>
      <w:r w:rsidRPr="00FB1EBC">
        <w:rPr>
          <w:sz w:val="28"/>
          <w:szCs w:val="28"/>
        </w:rPr>
        <w:t>скорочення</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w:t>
      </w:r>
      <w:proofErr w:type="spellStart"/>
      <w:r w:rsidRPr="00FB1EBC">
        <w:rPr>
          <w:sz w:val="28"/>
          <w:szCs w:val="28"/>
        </w:rPr>
        <w:t>одночасно</w:t>
      </w:r>
      <w:proofErr w:type="spellEnd"/>
      <w:r w:rsidRPr="00FB1EBC">
        <w:rPr>
          <w:sz w:val="28"/>
          <w:szCs w:val="28"/>
        </w:rPr>
        <w:t xml:space="preserve"> рефлекторно </w:t>
      </w:r>
      <w:proofErr w:type="spellStart"/>
      <w:r w:rsidRPr="00FB1EBC">
        <w:rPr>
          <w:sz w:val="28"/>
          <w:szCs w:val="28"/>
        </w:rPr>
        <w:t>підсилює</w:t>
      </w:r>
      <w:proofErr w:type="spellEnd"/>
      <w:r w:rsidRPr="00FB1EBC">
        <w:rPr>
          <w:sz w:val="28"/>
          <w:szCs w:val="28"/>
        </w:rPr>
        <w:t xml:space="preserve"> весь комплекс </w:t>
      </w:r>
      <w:proofErr w:type="spellStart"/>
      <w:r w:rsidRPr="00FB1EBC">
        <w:rPr>
          <w:sz w:val="28"/>
          <w:szCs w:val="28"/>
        </w:rPr>
        <w:t>обмінно-трофічних</w:t>
      </w:r>
      <w:proofErr w:type="spellEnd"/>
      <w:r w:rsidRPr="00FB1EBC">
        <w:rPr>
          <w:sz w:val="28"/>
          <w:szCs w:val="28"/>
        </w:rPr>
        <w:t xml:space="preserve"> </w:t>
      </w:r>
      <w:proofErr w:type="spellStart"/>
      <w:r w:rsidRPr="00FB1EBC">
        <w:rPr>
          <w:sz w:val="28"/>
          <w:szCs w:val="28"/>
        </w:rPr>
        <w:t>процесів</w:t>
      </w:r>
      <w:proofErr w:type="spellEnd"/>
      <w:r w:rsidRPr="00FB1EBC">
        <w:rPr>
          <w:sz w:val="28"/>
          <w:szCs w:val="28"/>
        </w:rPr>
        <w:t xml:space="preserve">, </w:t>
      </w:r>
      <w:proofErr w:type="spellStart"/>
      <w:r w:rsidRPr="00FB1EBC">
        <w:rPr>
          <w:sz w:val="28"/>
          <w:szCs w:val="28"/>
        </w:rPr>
        <w:t>спрямованих</w:t>
      </w:r>
      <w:proofErr w:type="spellEnd"/>
      <w:r w:rsidRPr="00FB1EBC">
        <w:rPr>
          <w:sz w:val="28"/>
          <w:szCs w:val="28"/>
        </w:rPr>
        <w:t xml:space="preserve"> на </w:t>
      </w:r>
      <w:proofErr w:type="spellStart"/>
      <w:r w:rsidRPr="00FB1EBC">
        <w:rPr>
          <w:sz w:val="28"/>
          <w:szCs w:val="28"/>
        </w:rPr>
        <w:t>енергетичне</w:t>
      </w:r>
      <w:proofErr w:type="spellEnd"/>
      <w:r w:rsidRPr="00FB1EBC">
        <w:rPr>
          <w:sz w:val="28"/>
          <w:szCs w:val="28"/>
        </w:rPr>
        <w:t xml:space="preserve"> </w:t>
      </w:r>
      <w:proofErr w:type="spellStart"/>
      <w:r w:rsidRPr="00FB1EBC">
        <w:rPr>
          <w:sz w:val="28"/>
          <w:szCs w:val="28"/>
        </w:rPr>
        <w:t>забезпечення</w:t>
      </w:r>
      <w:proofErr w:type="spellEnd"/>
      <w:r w:rsidRPr="00FB1EBC">
        <w:rPr>
          <w:sz w:val="28"/>
          <w:szCs w:val="28"/>
        </w:rPr>
        <w:t xml:space="preserve"> </w:t>
      </w:r>
      <w:proofErr w:type="spellStart"/>
      <w:r w:rsidRPr="00FB1EBC">
        <w:rPr>
          <w:sz w:val="28"/>
          <w:szCs w:val="28"/>
        </w:rPr>
        <w:t>працюючих</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w:t>
      </w:r>
      <w:proofErr w:type="spellStart"/>
      <w:r w:rsidRPr="00FB1EBC">
        <w:rPr>
          <w:sz w:val="28"/>
          <w:szCs w:val="28"/>
        </w:rPr>
        <w:t>сприяє</w:t>
      </w:r>
      <w:proofErr w:type="spellEnd"/>
      <w:r w:rsidRPr="00FB1EBC">
        <w:rPr>
          <w:sz w:val="28"/>
          <w:szCs w:val="28"/>
        </w:rPr>
        <w:t xml:space="preserve"> </w:t>
      </w:r>
      <w:proofErr w:type="spellStart"/>
      <w:r w:rsidRPr="00FB1EBC">
        <w:rPr>
          <w:sz w:val="28"/>
          <w:szCs w:val="28"/>
        </w:rPr>
        <w:t>відновлення</w:t>
      </w:r>
      <w:proofErr w:type="spellEnd"/>
      <w:r w:rsidRPr="00FB1EBC">
        <w:rPr>
          <w:sz w:val="28"/>
          <w:szCs w:val="28"/>
        </w:rPr>
        <w:t xml:space="preserve"> </w:t>
      </w:r>
      <w:proofErr w:type="spellStart"/>
      <w:r w:rsidRPr="00FB1EBC">
        <w:rPr>
          <w:sz w:val="28"/>
          <w:szCs w:val="28"/>
        </w:rPr>
        <w:t>працездатності</w:t>
      </w:r>
      <w:proofErr w:type="spellEnd"/>
      <w:r w:rsidRPr="00FB1EBC">
        <w:rPr>
          <w:sz w:val="28"/>
          <w:szCs w:val="28"/>
        </w:rPr>
        <w:t xml:space="preserve"> </w:t>
      </w:r>
      <w:proofErr w:type="spellStart"/>
      <w:r w:rsidRPr="00FB1EBC">
        <w:rPr>
          <w:sz w:val="28"/>
          <w:szCs w:val="28"/>
        </w:rPr>
        <w:t>м’язових</w:t>
      </w:r>
      <w:proofErr w:type="spellEnd"/>
      <w:r w:rsidRPr="00FB1EBC">
        <w:rPr>
          <w:sz w:val="28"/>
          <w:szCs w:val="28"/>
        </w:rPr>
        <w:t xml:space="preserve"> волокон, а </w:t>
      </w:r>
      <w:proofErr w:type="spellStart"/>
      <w:r w:rsidRPr="00FB1EBC">
        <w:rPr>
          <w:sz w:val="28"/>
          <w:szCs w:val="28"/>
        </w:rPr>
        <w:t>також</w:t>
      </w:r>
      <w:proofErr w:type="spellEnd"/>
      <w:r w:rsidRPr="00FB1EBC">
        <w:rPr>
          <w:sz w:val="28"/>
          <w:szCs w:val="28"/>
        </w:rPr>
        <w:t xml:space="preserve"> </w:t>
      </w:r>
      <w:proofErr w:type="spellStart"/>
      <w:r w:rsidRPr="00FB1EBC">
        <w:rPr>
          <w:sz w:val="28"/>
          <w:szCs w:val="28"/>
        </w:rPr>
        <w:t>підвищує</w:t>
      </w:r>
      <w:proofErr w:type="spellEnd"/>
      <w:r w:rsidRPr="00FB1EBC">
        <w:rPr>
          <w:sz w:val="28"/>
          <w:szCs w:val="28"/>
        </w:rPr>
        <w:t xml:space="preserve"> </w:t>
      </w:r>
      <w:proofErr w:type="spellStart"/>
      <w:r w:rsidRPr="00FB1EBC">
        <w:rPr>
          <w:sz w:val="28"/>
          <w:szCs w:val="28"/>
        </w:rPr>
        <w:t>активність</w:t>
      </w:r>
      <w:proofErr w:type="spellEnd"/>
      <w:r w:rsidRPr="00FB1EBC">
        <w:rPr>
          <w:sz w:val="28"/>
          <w:szCs w:val="28"/>
        </w:rPr>
        <w:t xml:space="preserve"> </w:t>
      </w:r>
      <w:proofErr w:type="spellStart"/>
      <w:r w:rsidRPr="00FB1EBC">
        <w:rPr>
          <w:sz w:val="28"/>
          <w:szCs w:val="28"/>
        </w:rPr>
        <w:t>регулюючих</w:t>
      </w:r>
      <w:proofErr w:type="spellEnd"/>
      <w:r w:rsidRPr="00FB1EBC">
        <w:rPr>
          <w:sz w:val="28"/>
          <w:szCs w:val="28"/>
        </w:rPr>
        <w:t xml:space="preserve"> систем. При </w:t>
      </w:r>
      <w:proofErr w:type="spellStart"/>
      <w:r w:rsidRPr="00FB1EBC">
        <w:rPr>
          <w:sz w:val="28"/>
          <w:szCs w:val="28"/>
        </w:rPr>
        <w:t>проходженні</w:t>
      </w:r>
      <w:proofErr w:type="spellEnd"/>
      <w:r w:rsidRPr="00FB1EBC">
        <w:rPr>
          <w:sz w:val="28"/>
          <w:szCs w:val="28"/>
        </w:rPr>
        <w:t xml:space="preserve"> </w:t>
      </w:r>
      <w:proofErr w:type="spellStart"/>
      <w:r w:rsidRPr="00FB1EBC">
        <w:rPr>
          <w:sz w:val="28"/>
          <w:szCs w:val="28"/>
        </w:rPr>
        <w:t>стимулюючого</w:t>
      </w:r>
      <w:proofErr w:type="spellEnd"/>
      <w:r w:rsidRPr="00FB1EBC">
        <w:rPr>
          <w:sz w:val="28"/>
          <w:szCs w:val="28"/>
        </w:rPr>
        <w:t xml:space="preserve"> </w:t>
      </w:r>
      <w:proofErr w:type="spellStart"/>
      <w:r w:rsidRPr="00FB1EBC">
        <w:rPr>
          <w:sz w:val="28"/>
          <w:szCs w:val="28"/>
        </w:rPr>
        <w:t>електричного</w:t>
      </w:r>
      <w:proofErr w:type="spellEnd"/>
      <w:r w:rsidRPr="00FB1EBC">
        <w:rPr>
          <w:sz w:val="28"/>
          <w:szCs w:val="28"/>
        </w:rPr>
        <w:t xml:space="preserve"> струму </w:t>
      </w:r>
      <w:proofErr w:type="spellStart"/>
      <w:r w:rsidRPr="00FB1EBC">
        <w:rPr>
          <w:sz w:val="28"/>
          <w:szCs w:val="28"/>
        </w:rPr>
        <w:t>уздовж</w:t>
      </w:r>
      <w:proofErr w:type="spellEnd"/>
      <w:r w:rsidRPr="00FB1EBC">
        <w:rPr>
          <w:sz w:val="28"/>
          <w:szCs w:val="28"/>
        </w:rPr>
        <w:t xml:space="preserve"> </w:t>
      </w:r>
      <w:proofErr w:type="spellStart"/>
      <w:r w:rsidRPr="00FB1EBC">
        <w:rPr>
          <w:sz w:val="28"/>
          <w:szCs w:val="28"/>
        </w:rPr>
        <w:t>нервових</w:t>
      </w:r>
      <w:proofErr w:type="spellEnd"/>
      <w:r w:rsidRPr="00FB1EBC">
        <w:rPr>
          <w:sz w:val="28"/>
          <w:szCs w:val="28"/>
        </w:rPr>
        <w:t xml:space="preserve"> </w:t>
      </w:r>
      <w:proofErr w:type="spellStart"/>
      <w:r w:rsidRPr="00FB1EBC">
        <w:rPr>
          <w:sz w:val="28"/>
          <w:szCs w:val="28"/>
        </w:rPr>
        <w:t>стовбурів</w:t>
      </w:r>
      <w:proofErr w:type="spellEnd"/>
      <w:r w:rsidRPr="00FB1EBC">
        <w:rPr>
          <w:sz w:val="28"/>
          <w:szCs w:val="28"/>
        </w:rPr>
        <w:t xml:space="preserve"> </w:t>
      </w:r>
      <w:proofErr w:type="spellStart"/>
      <w:r w:rsidRPr="00FB1EBC">
        <w:rPr>
          <w:sz w:val="28"/>
          <w:szCs w:val="28"/>
        </w:rPr>
        <w:t>підвищується</w:t>
      </w:r>
      <w:proofErr w:type="spellEnd"/>
      <w:r w:rsidRPr="00FB1EBC">
        <w:rPr>
          <w:sz w:val="28"/>
          <w:szCs w:val="28"/>
        </w:rPr>
        <w:t xml:space="preserve"> </w:t>
      </w:r>
      <w:proofErr w:type="spellStart"/>
      <w:r w:rsidRPr="00FB1EBC">
        <w:rPr>
          <w:sz w:val="28"/>
          <w:szCs w:val="28"/>
        </w:rPr>
        <w:t>провідність</w:t>
      </w:r>
      <w:proofErr w:type="spellEnd"/>
      <w:r w:rsidRPr="00FB1EBC">
        <w:rPr>
          <w:sz w:val="28"/>
          <w:szCs w:val="28"/>
        </w:rPr>
        <w:t xml:space="preserve"> по ним </w:t>
      </w:r>
      <w:proofErr w:type="spellStart"/>
      <w:r w:rsidRPr="00FB1EBC">
        <w:rPr>
          <w:sz w:val="28"/>
          <w:szCs w:val="28"/>
        </w:rPr>
        <w:t>нервового</w:t>
      </w:r>
      <w:proofErr w:type="spellEnd"/>
      <w:r w:rsidRPr="00FB1EBC">
        <w:rPr>
          <w:sz w:val="28"/>
          <w:szCs w:val="28"/>
        </w:rPr>
        <w:t xml:space="preserve"> </w:t>
      </w:r>
      <w:proofErr w:type="spellStart"/>
      <w:r w:rsidRPr="00FB1EBC">
        <w:rPr>
          <w:sz w:val="28"/>
          <w:szCs w:val="28"/>
        </w:rPr>
        <w:t>збудження</w:t>
      </w:r>
      <w:proofErr w:type="spellEnd"/>
      <w:r w:rsidRPr="00FB1EBC">
        <w:rPr>
          <w:sz w:val="28"/>
          <w:szCs w:val="28"/>
        </w:rPr>
        <w:t xml:space="preserve">, </w:t>
      </w:r>
      <w:proofErr w:type="spellStart"/>
      <w:r w:rsidRPr="00FB1EBC">
        <w:rPr>
          <w:sz w:val="28"/>
          <w:szCs w:val="28"/>
        </w:rPr>
        <w:t>прискорюється</w:t>
      </w:r>
      <w:proofErr w:type="spellEnd"/>
      <w:r w:rsidRPr="00FB1EBC">
        <w:rPr>
          <w:sz w:val="28"/>
          <w:szCs w:val="28"/>
        </w:rPr>
        <w:t xml:space="preserve"> </w:t>
      </w:r>
      <w:proofErr w:type="spellStart"/>
      <w:r w:rsidRPr="00FB1EBC">
        <w:rPr>
          <w:sz w:val="28"/>
          <w:szCs w:val="28"/>
        </w:rPr>
        <w:t>регенерація</w:t>
      </w:r>
      <w:proofErr w:type="spellEnd"/>
      <w:r w:rsidRPr="00FB1EBC">
        <w:rPr>
          <w:sz w:val="28"/>
          <w:szCs w:val="28"/>
        </w:rPr>
        <w:t xml:space="preserve"> </w:t>
      </w:r>
      <w:proofErr w:type="spellStart"/>
      <w:r w:rsidRPr="00FB1EBC">
        <w:rPr>
          <w:sz w:val="28"/>
          <w:szCs w:val="28"/>
        </w:rPr>
        <w:t>пошкоджених</w:t>
      </w:r>
      <w:proofErr w:type="spellEnd"/>
      <w:r w:rsidRPr="00FB1EBC">
        <w:rPr>
          <w:sz w:val="28"/>
          <w:szCs w:val="28"/>
        </w:rPr>
        <w:t xml:space="preserve"> </w:t>
      </w:r>
      <w:proofErr w:type="spellStart"/>
      <w:r w:rsidRPr="00FB1EBC">
        <w:rPr>
          <w:sz w:val="28"/>
          <w:szCs w:val="28"/>
        </w:rPr>
        <w:t>нервів</w:t>
      </w:r>
      <w:proofErr w:type="spellEnd"/>
      <w:r w:rsidRPr="00FB1EBC">
        <w:rPr>
          <w:sz w:val="28"/>
          <w:szCs w:val="28"/>
        </w:rPr>
        <w:t xml:space="preserve">. </w:t>
      </w:r>
      <w:proofErr w:type="spellStart"/>
      <w:r w:rsidRPr="00FB1EBC">
        <w:rPr>
          <w:sz w:val="28"/>
          <w:szCs w:val="28"/>
        </w:rPr>
        <w:t>Скорочення</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викликається</w:t>
      </w:r>
      <w:proofErr w:type="spellEnd"/>
      <w:r w:rsidRPr="00FB1EBC">
        <w:rPr>
          <w:sz w:val="28"/>
          <w:szCs w:val="28"/>
        </w:rPr>
        <w:t xml:space="preserve"> </w:t>
      </w:r>
      <w:proofErr w:type="spellStart"/>
      <w:r w:rsidRPr="00FB1EBC">
        <w:rPr>
          <w:sz w:val="28"/>
          <w:szCs w:val="28"/>
        </w:rPr>
        <w:t>стимулюючим</w:t>
      </w:r>
      <w:proofErr w:type="spellEnd"/>
      <w:r w:rsidRPr="00FB1EBC">
        <w:rPr>
          <w:sz w:val="28"/>
          <w:szCs w:val="28"/>
        </w:rPr>
        <w:t xml:space="preserve"> </w:t>
      </w:r>
      <w:proofErr w:type="spellStart"/>
      <w:r w:rsidRPr="00FB1EBC">
        <w:rPr>
          <w:sz w:val="28"/>
          <w:szCs w:val="28"/>
        </w:rPr>
        <w:t>електричним</w:t>
      </w:r>
      <w:proofErr w:type="spellEnd"/>
      <w:r w:rsidRPr="00FB1EBC">
        <w:rPr>
          <w:sz w:val="28"/>
          <w:szCs w:val="28"/>
        </w:rPr>
        <w:t xml:space="preserve"> </w:t>
      </w:r>
      <w:proofErr w:type="spellStart"/>
      <w:r w:rsidRPr="00FB1EBC">
        <w:rPr>
          <w:sz w:val="28"/>
          <w:szCs w:val="28"/>
        </w:rPr>
        <w:t>струмом</w:t>
      </w:r>
      <w:proofErr w:type="spellEnd"/>
      <w:r w:rsidRPr="00FB1EBC">
        <w:rPr>
          <w:sz w:val="28"/>
          <w:szCs w:val="28"/>
        </w:rPr>
        <w:t xml:space="preserve"> </w:t>
      </w:r>
      <w:proofErr w:type="spellStart"/>
      <w:r w:rsidRPr="00FB1EBC">
        <w:rPr>
          <w:sz w:val="28"/>
          <w:szCs w:val="28"/>
        </w:rPr>
        <w:t>навіть</w:t>
      </w:r>
      <w:proofErr w:type="spellEnd"/>
      <w:r w:rsidRPr="00FB1EBC">
        <w:rPr>
          <w:sz w:val="28"/>
          <w:szCs w:val="28"/>
        </w:rPr>
        <w:t xml:space="preserve"> при </w:t>
      </w:r>
      <w:proofErr w:type="spellStart"/>
      <w:r w:rsidRPr="00FB1EBC">
        <w:rPr>
          <w:sz w:val="28"/>
          <w:szCs w:val="28"/>
        </w:rPr>
        <w:t>повному</w:t>
      </w:r>
      <w:proofErr w:type="spellEnd"/>
      <w:r w:rsidRPr="00FB1EBC">
        <w:rPr>
          <w:sz w:val="28"/>
          <w:szCs w:val="28"/>
        </w:rPr>
        <w:t xml:space="preserve"> </w:t>
      </w:r>
      <w:proofErr w:type="spellStart"/>
      <w:r w:rsidRPr="00FB1EBC">
        <w:rPr>
          <w:sz w:val="28"/>
          <w:szCs w:val="28"/>
        </w:rPr>
        <w:t>порушенні</w:t>
      </w:r>
      <w:proofErr w:type="spellEnd"/>
      <w:r w:rsidRPr="00FB1EBC">
        <w:rPr>
          <w:sz w:val="28"/>
          <w:szCs w:val="28"/>
        </w:rPr>
        <w:t xml:space="preserve"> </w:t>
      </w:r>
      <w:proofErr w:type="spellStart"/>
      <w:r w:rsidRPr="00FB1EBC">
        <w:rPr>
          <w:sz w:val="28"/>
          <w:szCs w:val="28"/>
        </w:rPr>
        <w:t>провідності</w:t>
      </w:r>
      <w:proofErr w:type="spellEnd"/>
      <w:r w:rsidRPr="00FB1EBC">
        <w:rPr>
          <w:sz w:val="28"/>
          <w:szCs w:val="28"/>
        </w:rPr>
        <w:t xml:space="preserve"> нерва, в силу </w:t>
      </w:r>
      <w:proofErr w:type="spellStart"/>
      <w:r w:rsidRPr="00FB1EBC">
        <w:rPr>
          <w:sz w:val="28"/>
          <w:szCs w:val="28"/>
        </w:rPr>
        <w:t>зазначених</w:t>
      </w:r>
      <w:proofErr w:type="spellEnd"/>
      <w:r w:rsidRPr="00FB1EBC">
        <w:rPr>
          <w:sz w:val="28"/>
          <w:szCs w:val="28"/>
        </w:rPr>
        <w:t xml:space="preserve"> </w:t>
      </w:r>
      <w:proofErr w:type="spellStart"/>
      <w:r w:rsidRPr="00FB1EBC">
        <w:rPr>
          <w:sz w:val="28"/>
          <w:szCs w:val="28"/>
        </w:rPr>
        <w:t>вище</w:t>
      </w:r>
      <w:proofErr w:type="spellEnd"/>
      <w:r w:rsidRPr="00FB1EBC">
        <w:rPr>
          <w:sz w:val="28"/>
          <w:szCs w:val="28"/>
        </w:rPr>
        <w:t xml:space="preserve"> </w:t>
      </w:r>
      <w:proofErr w:type="spellStart"/>
      <w:r w:rsidRPr="00FB1EBC">
        <w:rPr>
          <w:sz w:val="28"/>
          <w:szCs w:val="28"/>
        </w:rPr>
        <w:t>процесів</w:t>
      </w:r>
      <w:proofErr w:type="spellEnd"/>
      <w:r w:rsidRPr="00FB1EBC">
        <w:rPr>
          <w:sz w:val="28"/>
          <w:szCs w:val="28"/>
        </w:rPr>
        <w:t xml:space="preserve">, </w:t>
      </w:r>
      <w:proofErr w:type="spellStart"/>
      <w:r w:rsidRPr="00FB1EBC">
        <w:rPr>
          <w:sz w:val="28"/>
          <w:szCs w:val="28"/>
        </w:rPr>
        <w:t>гальмує</w:t>
      </w:r>
      <w:proofErr w:type="spellEnd"/>
      <w:r w:rsidRPr="00FB1EBC">
        <w:rPr>
          <w:sz w:val="28"/>
          <w:szCs w:val="28"/>
        </w:rPr>
        <w:t xml:space="preserve"> </w:t>
      </w:r>
      <w:proofErr w:type="spellStart"/>
      <w:r w:rsidRPr="00FB1EBC">
        <w:rPr>
          <w:sz w:val="28"/>
          <w:szCs w:val="28"/>
        </w:rPr>
        <w:t>розвиток</w:t>
      </w:r>
      <w:proofErr w:type="spellEnd"/>
      <w:r w:rsidRPr="00FB1EBC">
        <w:rPr>
          <w:sz w:val="28"/>
          <w:szCs w:val="28"/>
        </w:rPr>
        <w:t xml:space="preserve"> </w:t>
      </w:r>
      <w:proofErr w:type="spellStart"/>
      <w:r w:rsidRPr="00FB1EBC">
        <w:rPr>
          <w:sz w:val="28"/>
          <w:szCs w:val="28"/>
        </w:rPr>
        <w:t>атрофії</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і </w:t>
      </w:r>
      <w:proofErr w:type="spellStart"/>
      <w:r w:rsidRPr="00FB1EBC">
        <w:rPr>
          <w:sz w:val="28"/>
          <w:szCs w:val="28"/>
        </w:rPr>
        <w:t>склеротичних</w:t>
      </w:r>
      <w:proofErr w:type="spellEnd"/>
      <w:r w:rsidRPr="00FB1EBC">
        <w:rPr>
          <w:sz w:val="28"/>
          <w:szCs w:val="28"/>
        </w:rPr>
        <w:t xml:space="preserve"> </w:t>
      </w:r>
      <w:proofErr w:type="spellStart"/>
      <w:r w:rsidRPr="00FB1EBC">
        <w:rPr>
          <w:sz w:val="28"/>
          <w:szCs w:val="28"/>
        </w:rPr>
        <w:t>змін</w:t>
      </w:r>
      <w:proofErr w:type="spellEnd"/>
      <w:r w:rsidRPr="00FB1EBC">
        <w:rPr>
          <w:sz w:val="28"/>
          <w:szCs w:val="28"/>
        </w:rPr>
        <w:t xml:space="preserve"> в них. При </w:t>
      </w:r>
      <w:proofErr w:type="spellStart"/>
      <w:r w:rsidRPr="00FB1EBC">
        <w:rPr>
          <w:sz w:val="28"/>
          <w:szCs w:val="28"/>
        </w:rPr>
        <w:t>застосуванні</w:t>
      </w:r>
      <w:proofErr w:type="spellEnd"/>
      <w:r w:rsidRPr="00FB1EBC">
        <w:rPr>
          <w:sz w:val="28"/>
          <w:szCs w:val="28"/>
        </w:rPr>
        <w:t xml:space="preserve"> </w:t>
      </w:r>
      <w:proofErr w:type="spellStart"/>
      <w:r w:rsidRPr="00FB1EBC">
        <w:rPr>
          <w:sz w:val="28"/>
          <w:szCs w:val="28"/>
        </w:rPr>
        <w:t>електростимуляції</w:t>
      </w:r>
      <w:proofErr w:type="spellEnd"/>
      <w:r w:rsidRPr="00FB1EBC">
        <w:rPr>
          <w:sz w:val="28"/>
          <w:szCs w:val="28"/>
        </w:rPr>
        <w:t xml:space="preserve"> </w:t>
      </w:r>
      <w:proofErr w:type="spellStart"/>
      <w:r w:rsidRPr="00FB1EBC">
        <w:rPr>
          <w:sz w:val="28"/>
          <w:szCs w:val="28"/>
        </w:rPr>
        <w:t>покращується</w:t>
      </w:r>
      <w:proofErr w:type="spellEnd"/>
      <w:r w:rsidRPr="00FB1EBC">
        <w:rPr>
          <w:sz w:val="28"/>
          <w:szCs w:val="28"/>
        </w:rPr>
        <w:t xml:space="preserve"> </w:t>
      </w:r>
      <w:proofErr w:type="spellStart"/>
      <w:r w:rsidRPr="00FB1EBC">
        <w:rPr>
          <w:sz w:val="28"/>
          <w:szCs w:val="28"/>
        </w:rPr>
        <w:t>кровообіг</w:t>
      </w:r>
      <w:proofErr w:type="spellEnd"/>
      <w:r w:rsidRPr="00FB1EBC">
        <w:rPr>
          <w:sz w:val="28"/>
          <w:szCs w:val="28"/>
        </w:rPr>
        <w:t xml:space="preserve">, </w:t>
      </w:r>
      <w:proofErr w:type="spellStart"/>
      <w:r w:rsidRPr="00FB1EBC">
        <w:rPr>
          <w:sz w:val="28"/>
          <w:szCs w:val="28"/>
        </w:rPr>
        <w:t>активізуються</w:t>
      </w:r>
      <w:proofErr w:type="spellEnd"/>
      <w:r w:rsidRPr="00FB1EBC">
        <w:rPr>
          <w:sz w:val="28"/>
          <w:szCs w:val="28"/>
        </w:rPr>
        <w:t xml:space="preserve"> </w:t>
      </w:r>
      <w:proofErr w:type="spellStart"/>
      <w:r w:rsidRPr="00FB1EBC">
        <w:rPr>
          <w:sz w:val="28"/>
          <w:szCs w:val="28"/>
        </w:rPr>
        <w:t>процеси</w:t>
      </w:r>
      <w:proofErr w:type="spellEnd"/>
      <w:r w:rsidRPr="00FB1EBC">
        <w:rPr>
          <w:sz w:val="28"/>
          <w:szCs w:val="28"/>
        </w:rPr>
        <w:t xml:space="preserve"> синтезу </w:t>
      </w:r>
      <w:proofErr w:type="spellStart"/>
      <w:r w:rsidRPr="00FB1EBC">
        <w:rPr>
          <w:sz w:val="28"/>
          <w:szCs w:val="28"/>
        </w:rPr>
        <w:t>нуклеїнових</w:t>
      </w:r>
      <w:proofErr w:type="spellEnd"/>
      <w:r w:rsidRPr="00FB1EBC">
        <w:rPr>
          <w:sz w:val="28"/>
          <w:szCs w:val="28"/>
        </w:rPr>
        <w:t xml:space="preserve"> кислот, </w:t>
      </w:r>
      <w:proofErr w:type="spellStart"/>
      <w:r w:rsidRPr="00FB1EBC">
        <w:rPr>
          <w:sz w:val="28"/>
          <w:szCs w:val="28"/>
        </w:rPr>
        <w:t>зокрема</w:t>
      </w:r>
      <w:proofErr w:type="spellEnd"/>
      <w:r w:rsidRPr="00FB1EBC">
        <w:rPr>
          <w:sz w:val="28"/>
          <w:szCs w:val="28"/>
        </w:rPr>
        <w:t xml:space="preserve"> РНК. </w:t>
      </w:r>
    </w:p>
    <w:p w14:paraId="567102FE" w14:textId="77777777" w:rsidR="00846A1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Вакуумний</w:t>
      </w:r>
      <w:proofErr w:type="spellEnd"/>
      <w:r w:rsidRPr="00FB1EBC">
        <w:rPr>
          <w:sz w:val="28"/>
          <w:szCs w:val="28"/>
        </w:rPr>
        <w:t xml:space="preserve"> </w:t>
      </w:r>
      <w:proofErr w:type="spellStart"/>
      <w:r w:rsidRPr="00FB1EBC">
        <w:rPr>
          <w:sz w:val="28"/>
          <w:szCs w:val="28"/>
        </w:rPr>
        <w:t>масаж</w:t>
      </w:r>
      <w:proofErr w:type="spellEnd"/>
      <w:r w:rsidRPr="00FB1EBC">
        <w:rPr>
          <w:sz w:val="28"/>
          <w:szCs w:val="28"/>
        </w:rPr>
        <w:t xml:space="preserve"> – один з </w:t>
      </w:r>
      <w:proofErr w:type="spellStart"/>
      <w:r w:rsidRPr="00FB1EBC">
        <w:rPr>
          <w:sz w:val="28"/>
          <w:szCs w:val="28"/>
        </w:rPr>
        <w:t>видів</w:t>
      </w:r>
      <w:proofErr w:type="spellEnd"/>
      <w:r w:rsidRPr="00FB1EBC">
        <w:rPr>
          <w:sz w:val="28"/>
          <w:szCs w:val="28"/>
        </w:rPr>
        <w:t xml:space="preserve"> </w:t>
      </w:r>
      <w:proofErr w:type="spellStart"/>
      <w:r w:rsidRPr="00FB1EBC">
        <w:rPr>
          <w:sz w:val="28"/>
          <w:szCs w:val="28"/>
        </w:rPr>
        <w:t>вакуумної</w:t>
      </w:r>
      <w:proofErr w:type="spellEnd"/>
      <w:r w:rsidRPr="00FB1EBC">
        <w:rPr>
          <w:sz w:val="28"/>
          <w:szCs w:val="28"/>
        </w:rPr>
        <w:t xml:space="preserve"> </w:t>
      </w:r>
      <w:proofErr w:type="spellStart"/>
      <w:r w:rsidRPr="00FB1EBC">
        <w:rPr>
          <w:sz w:val="28"/>
          <w:szCs w:val="28"/>
        </w:rPr>
        <w:t>терапії</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має</w:t>
      </w:r>
      <w:proofErr w:type="spellEnd"/>
      <w:r w:rsidRPr="00FB1EBC">
        <w:rPr>
          <w:sz w:val="28"/>
          <w:szCs w:val="28"/>
        </w:rPr>
        <w:t xml:space="preserve"> </w:t>
      </w:r>
      <w:proofErr w:type="spellStart"/>
      <w:r w:rsidRPr="00FB1EBC">
        <w:rPr>
          <w:sz w:val="28"/>
          <w:szCs w:val="28"/>
        </w:rPr>
        <w:t>давню</w:t>
      </w:r>
      <w:proofErr w:type="spellEnd"/>
      <w:r w:rsidRPr="00FB1EBC">
        <w:rPr>
          <w:sz w:val="28"/>
          <w:szCs w:val="28"/>
        </w:rPr>
        <w:t xml:space="preserve"> </w:t>
      </w:r>
      <w:proofErr w:type="spellStart"/>
      <w:r w:rsidRPr="00FB1EBC">
        <w:rPr>
          <w:sz w:val="28"/>
          <w:szCs w:val="28"/>
        </w:rPr>
        <w:t>історію</w:t>
      </w:r>
      <w:proofErr w:type="spellEnd"/>
      <w:r w:rsidRPr="00FB1EBC">
        <w:rPr>
          <w:sz w:val="28"/>
          <w:szCs w:val="28"/>
        </w:rPr>
        <w:t xml:space="preserve"> та велику </w:t>
      </w:r>
      <w:proofErr w:type="spellStart"/>
      <w:r w:rsidRPr="00FB1EBC">
        <w:rPr>
          <w:sz w:val="28"/>
          <w:szCs w:val="28"/>
        </w:rPr>
        <w:t>популярність</w:t>
      </w:r>
      <w:proofErr w:type="spellEnd"/>
      <w:r w:rsidRPr="00FB1EBC">
        <w:rPr>
          <w:sz w:val="28"/>
          <w:szCs w:val="28"/>
        </w:rPr>
        <w:t xml:space="preserve"> в </w:t>
      </w:r>
      <w:proofErr w:type="spellStart"/>
      <w:r w:rsidRPr="00FB1EBC">
        <w:rPr>
          <w:sz w:val="28"/>
          <w:szCs w:val="28"/>
        </w:rPr>
        <w:t>народній</w:t>
      </w:r>
      <w:proofErr w:type="spellEnd"/>
      <w:r w:rsidRPr="00FB1EBC">
        <w:rPr>
          <w:sz w:val="28"/>
          <w:szCs w:val="28"/>
        </w:rPr>
        <w:t xml:space="preserve"> </w:t>
      </w:r>
      <w:proofErr w:type="spellStart"/>
      <w:r w:rsidRPr="00FB1EBC">
        <w:rPr>
          <w:sz w:val="28"/>
          <w:szCs w:val="28"/>
        </w:rPr>
        <w:t>медицині</w:t>
      </w:r>
      <w:proofErr w:type="spellEnd"/>
      <w:r w:rsidRPr="00FB1EBC">
        <w:rPr>
          <w:sz w:val="28"/>
          <w:szCs w:val="28"/>
        </w:rPr>
        <w:t xml:space="preserve">. </w:t>
      </w:r>
      <w:proofErr w:type="spellStart"/>
      <w:r w:rsidRPr="00FB1EBC">
        <w:rPr>
          <w:sz w:val="28"/>
          <w:szCs w:val="28"/>
        </w:rPr>
        <w:t>Масаж</w:t>
      </w:r>
      <w:proofErr w:type="spellEnd"/>
      <w:r w:rsidRPr="00FB1EBC">
        <w:rPr>
          <w:sz w:val="28"/>
          <w:szCs w:val="28"/>
        </w:rPr>
        <w:t xml:space="preserve"> </w:t>
      </w:r>
      <w:proofErr w:type="spellStart"/>
      <w:r w:rsidRPr="00FB1EBC">
        <w:rPr>
          <w:sz w:val="28"/>
          <w:szCs w:val="28"/>
        </w:rPr>
        <w:t>виконується</w:t>
      </w:r>
      <w:proofErr w:type="spellEnd"/>
      <w:r w:rsidRPr="00FB1EBC">
        <w:rPr>
          <w:sz w:val="28"/>
          <w:szCs w:val="28"/>
        </w:rPr>
        <w:t xml:space="preserve"> за </w:t>
      </w:r>
      <w:proofErr w:type="spellStart"/>
      <w:r w:rsidRPr="00FB1EBC">
        <w:rPr>
          <w:sz w:val="28"/>
          <w:szCs w:val="28"/>
        </w:rPr>
        <w:t>допомогою</w:t>
      </w:r>
      <w:proofErr w:type="spellEnd"/>
      <w:r w:rsidRPr="00FB1EBC">
        <w:rPr>
          <w:sz w:val="28"/>
          <w:szCs w:val="28"/>
        </w:rPr>
        <w:t xml:space="preserve"> </w:t>
      </w:r>
      <w:proofErr w:type="spellStart"/>
      <w:r w:rsidRPr="00FB1EBC">
        <w:rPr>
          <w:sz w:val="28"/>
          <w:szCs w:val="28"/>
        </w:rPr>
        <w:t>медичної</w:t>
      </w:r>
      <w:proofErr w:type="spellEnd"/>
      <w:r w:rsidRPr="00FB1EBC">
        <w:rPr>
          <w:sz w:val="28"/>
          <w:szCs w:val="28"/>
        </w:rPr>
        <w:t xml:space="preserve"> банки. </w:t>
      </w:r>
      <w:proofErr w:type="spellStart"/>
      <w:r w:rsidRPr="00FB1EBC">
        <w:rPr>
          <w:sz w:val="28"/>
          <w:szCs w:val="28"/>
        </w:rPr>
        <w:t>Медичні</w:t>
      </w:r>
      <w:proofErr w:type="spellEnd"/>
      <w:r w:rsidRPr="00FB1EBC">
        <w:rPr>
          <w:sz w:val="28"/>
          <w:szCs w:val="28"/>
        </w:rPr>
        <w:t xml:space="preserve"> банки </w:t>
      </w:r>
      <w:proofErr w:type="spellStart"/>
      <w:r w:rsidRPr="00FB1EBC">
        <w:rPr>
          <w:sz w:val="28"/>
          <w:szCs w:val="28"/>
        </w:rPr>
        <w:t>мають</w:t>
      </w:r>
      <w:proofErr w:type="spellEnd"/>
      <w:r w:rsidRPr="00FB1EBC">
        <w:rPr>
          <w:sz w:val="28"/>
          <w:szCs w:val="28"/>
        </w:rPr>
        <w:t xml:space="preserve"> </w:t>
      </w:r>
      <w:proofErr w:type="spellStart"/>
      <w:r w:rsidRPr="00FB1EBC">
        <w:rPr>
          <w:sz w:val="28"/>
          <w:szCs w:val="28"/>
        </w:rPr>
        <w:t>різну</w:t>
      </w:r>
      <w:proofErr w:type="spellEnd"/>
      <w:r w:rsidRPr="00FB1EBC">
        <w:rPr>
          <w:sz w:val="28"/>
          <w:szCs w:val="28"/>
        </w:rPr>
        <w:t xml:space="preserve"> форму та 29 </w:t>
      </w:r>
      <w:proofErr w:type="spellStart"/>
      <w:r w:rsidRPr="00FB1EBC">
        <w:rPr>
          <w:sz w:val="28"/>
          <w:szCs w:val="28"/>
        </w:rPr>
        <w:t>виготовляються</w:t>
      </w:r>
      <w:proofErr w:type="spellEnd"/>
      <w:r w:rsidRPr="00FB1EBC">
        <w:rPr>
          <w:sz w:val="28"/>
          <w:szCs w:val="28"/>
        </w:rPr>
        <w:t xml:space="preserve"> з </w:t>
      </w:r>
      <w:proofErr w:type="spellStart"/>
      <w:r w:rsidRPr="00FB1EBC">
        <w:rPr>
          <w:sz w:val="28"/>
          <w:szCs w:val="28"/>
        </w:rPr>
        <w:t>різних</w:t>
      </w:r>
      <w:proofErr w:type="spellEnd"/>
      <w:r w:rsidRPr="00FB1EBC">
        <w:rPr>
          <w:sz w:val="28"/>
          <w:szCs w:val="28"/>
        </w:rPr>
        <w:t xml:space="preserve"> </w:t>
      </w:r>
      <w:proofErr w:type="spellStart"/>
      <w:r w:rsidRPr="00FB1EBC">
        <w:rPr>
          <w:sz w:val="28"/>
          <w:szCs w:val="28"/>
        </w:rPr>
        <w:t>матеріалів</w:t>
      </w:r>
      <w:proofErr w:type="spellEnd"/>
      <w:r w:rsidRPr="00FB1EBC">
        <w:rPr>
          <w:sz w:val="28"/>
          <w:szCs w:val="28"/>
        </w:rPr>
        <w:t xml:space="preserve"> (</w:t>
      </w:r>
      <w:proofErr w:type="spellStart"/>
      <w:r w:rsidRPr="00FB1EBC">
        <w:rPr>
          <w:sz w:val="28"/>
          <w:szCs w:val="28"/>
        </w:rPr>
        <w:t>класичні</w:t>
      </w:r>
      <w:proofErr w:type="spellEnd"/>
      <w:r w:rsidRPr="00FB1EBC">
        <w:rPr>
          <w:sz w:val="28"/>
          <w:szCs w:val="28"/>
        </w:rPr>
        <w:t xml:space="preserve"> – </w:t>
      </w:r>
      <w:proofErr w:type="spellStart"/>
      <w:r w:rsidRPr="00FB1EBC">
        <w:rPr>
          <w:sz w:val="28"/>
          <w:szCs w:val="28"/>
        </w:rPr>
        <w:t>скляні</w:t>
      </w:r>
      <w:proofErr w:type="spellEnd"/>
      <w:r w:rsidRPr="00FB1EBC">
        <w:rPr>
          <w:sz w:val="28"/>
          <w:szCs w:val="28"/>
        </w:rPr>
        <w:t xml:space="preserve">, а на </w:t>
      </w:r>
      <w:proofErr w:type="spellStart"/>
      <w:r w:rsidRPr="00FB1EBC">
        <w:rPr>
          <w:sz w:val="28"/>
          <w:szCs w:val="28"/>
        </w:rPr>
        <w:t>Сході</w:t>
      </w:r>
      <w:proofErr w:type="spellEnd"/>
      <w:r w:rsidRPr="00FB1EBC">
        <w:rPr>
          <w:sz w:val="28"/>
          <w:szCs w:val="28"/>
        </w:rPr>
        <w:t xml:space="preserve"> </w:t>
      </w:r>
      <w:proofErr w:type="spellStart"/>
      <w:r w:rsidRPr="00FB1EBC">
        <w:rPr>
          <w:sz w:val="28"/>
          <w:szCs w:val="28"/>
        </w:rPr>
        <w:t>поширені</w:t>
      </w:r>
      <w:proofErr w:type="spellEnd"/>
      <w:r w:rsidRPr="00FB1EBC">
        <w:rPr>
          <w:sz w:val="28"/>
          <w:szCs w:val="28"/>
        </w:rPr>
        <w:t xml:space="preserve"> </w:t>
      </w:r>
      <w:proofErr w:type="spellStart"/>
      <w:r w:rsidRPr="00FB1EBC">
        <w:rPr>
          <w:sz w:val="28"/>
          <w:szCs w:val="28"/>
        </w:rPr>
        <w:t>керамічні</w:t>
      </w:r>
      <w:proofErr w:type="spellEnd"/>
      <w:r w:rsidRPr="00FB1EBC">
        <w:rPr>
          <w:sz w:val="28"/>
          <w:szCs w:val="28"/>
        </w:rPr>
        <w:t xml:space="preserve"> та </w:t>
      </w:r>
      <w:proofErr w:type="spellStart"/>
      <w:r w:rsidRPr="00FB1EBC">
        <w:rPr>
          <w:sz w:val="28"/>
          <w:szCs w:val="28"/>
        </w:rPr>
        <w:t>бамбукові</w:t>
      </w:r>
      <w:proofErr w:type="spellEnd"/>
      <w:r w:rsidRPr="00FB1EBC">
        <w:rPr>
          <w:sz w:val="28"/>
          <w:szCs w:val="28"/>
        </w:rPr>
        <w:t xml:space="preserve">). В </w:t>
      </w:r>
      <w:proofErr w:type="spellStart"/>
      <w:r w:rsidRPr="00FB1EBC">
        <w:rPr>
          <w:sz w:val="28"/>
          <w:szCs w:val="28"/>
        </w:rPr>
        <w:t>центрі</w:t>
      </w:r>
      <w:proofErr w:type="spellEnd"/>
      <w:r w:rsidRPr="00FB1EBC">
        <w:rPr>
          <w:sz w:val="28"/>
          <w:szCs w:val="28"/>
        </w:rPr>
        <w:t xml:space="preserve"> </w:t>
      </w:r>
      <w:proofErr w:type="spellStart"/>
      <w:r w:rsidRPr="00FB1EBC">
        <w:rPr>
          <w:sz w:val="28"/>
          <w:szCs w:val="28"/>
        </w:rPr>
        <w:t>відновлення</w:t>
      </w:r>
      <w:proofErr w:type="spellEnd"/>
      <w:r w:rsidRPr="00FB1EBC">
        <w:rPr>
          <w:sz w:val="28"/>
          <w:szCs w:val="28"/>
        </w:rPr>
        <w:t xml:space="preserve"> хребта «</w:t>
      </w:r>
      <w:proofErr w:type="spellStart"/>
      <w:r w:rsidRPr="00FB1EBC">
        <w:rPr>
          <w:sz w:val="28"/>
          <w:szCs w:val="28"/>
        </w:rPr>
        <w:t>Аксіс</w:t>
      </w:r>
      <w:proofErr w:type="spellEnd"/>
      <w:r w:rsidRPr="00FB1EBC">
        <w:rPr>
          <w:sz w:val="28"/>
          <w:szCs w:val="28"/>
        </w:rPr>
        <w:t xml:space="preserve">» </w:t>
      </w:r>
      <w:proofErr w:type="spellStart"/>
      <w:r w:rsidRPr="00FB1EBC">
        <w:rPr>
          <w:sz w:val="28"/>
          <w:szCs w:val="28"/>
        </w:rPr>
        <w:t>застосовуються</w:t>
      </w:r>
      <w:proofErr w:type="spellEnd"/>
      <w:r w:rsidRPr="00FB1EBC">
        <w:rPr>
          <w:sz w:val="28"/>
          <w:szCs w:val="28"/>
        </w:rPr>
        <w:t xml:space="preserve"> </w:t>
      </w:r>
      <w:proofErr w:type="spellStart"/>
      <w:r w:rsidRPr="00FB1EBC">
        <w:rPr>
          <w:sz w:val="28"/>
          <w:szCs w:val="28"/>
        </w:rPr>
        <w:t>гумові</w:t>
      </w:r>
      <w:proofErr w:type="spellEnd"/>
      <w:r w:rsidRPr="00FB1EBC">
        <w:rPr>
          <w:sz w:val="28"/>
          <w:szCs w:val="28"/>
        </w:rPr>
        <w:t xml:space="preserve"> банки, </w:t>
      </w:r>
      <w:proofErr w:type="spellStart"/>
      <w:r w:rsidRPr="00FB1EBC">
        <w:rPr>
          <w:sz w:val="28"/>
          <w:szCs w:val="28"/>
        </w:rPr>
        <w:t>адже</w:t>
      </w:r>
      <w:proofErr w:type="spellEnd"/>
      <w:r w:rsidRPr="00FB1EBC">
        <w:rPr>
          <w:sz w:val="28"/>
          <w:szCs w:val="28"/>
        </w:rPr>
        <w:t xml:space="preserve"> вони </w:t>
      </w:r>
      <w:proofErr w:type="spellStart"/>
      <w:r w:rsidRPr="00FB1EBC">
        <w:rPr>
          <w:sz w:val="28"/>
          <w:szCs w:val="28"/>
        </w:rPr>
        <w:t>зручніші</w:t>
      </w:r>
      <w:proofErr w:type="spellEnd"/>
      <w:r w:rsidRPr="00FB1EBC">
        <w:rPr>
          <w:sz w:val="28"/>
          <w:szCs w:val="28"/>
        </w:rPr>
        <w:t xml:space="preserve"> і, </w:t>
      </w:r>
      <w:proofErr w:type="spellStart"/>
      <w:r w:rsidRPr="00FB1EBC">
        <w:rPr>
          <w:sz w:val="28"/>
          <w:szCs w:val="28"/>
        </w:rPr>
        <w:t>що</w:t>
      </w:r>
      <w:proofErr w:type="spellEnd"/>
      <w:r w:rsidRPr="00FB1EBC">
        <w:rPr>
          <w:sz w:val="28"/>
          <w:szCs w:val="28"/>
        </w:rPr>
        <w:t xml:space="preserve"> особливо </w:t>
      </w:r>
      <w:proofErr w:type="spellStart"/>
      <w:r w:rsidRPr="00FB1EBC">
        <w:rPr>
          <w:sz w:val="28"/>
          <w:szCs w:val="28"/>
        </w:rPr>
        <w:t>важливо</w:t>
      </w:r>
      <w:proofErr w:type="spellEnd"/>
      <w:r w:rsidRPr="00FB1EBC">
        <w:rPr>
          <w:sz w:val="28"/>
          <w:szCs w:val="28"/>
        </w:rPr>
        <w:t xml:space="preserve">, </w:t>
      </w:r>
      <w:proofErr w:type="spellStart"/>
      <w:r w:rsidRPr="00FB1EBC">
        <w:rPr>
          <w:sz w:val="28"/>
          <w:szCs w:val="28"/>
        </w:rPr>
        <w:t>безпечніші</w:t>
      </w:r>
      <w:proofErr w:type="spellEnd"/>
      <w:r w:rsidRPr="00FB1EBC">
        <w:rPr>
          <w:sz w:val="28"/>
          <w:szCs w:val="28"/>
        </w:rPr>
        <w:t xml:space="preserve"> </w:t>
      </w:r>
      <w:proofErr w:type="spellStart"/>
      <w:r w:rsidRPr="00FB1EBC">
        <w:rPr>
          <w:sz w:val="28"/>
          <w:szCs w:val="28"/>
        </w:rPr>
        <w:t>від</w:t>
      </w:r>
      <w:proofErr w:type="spellEnd"/>
      <w:r w:rsidRPr="00FB1EBC">
        <w:rPr>
          <w:sz w:val="28"/>
          <w:szCs w:val="28"/>
        </w:rPr>
        <w:t xml:space="preserve"> </w:t>
      </w:r>
      <w:proofErr w:type="spellStart"/>
      <w:r w:rsidRPr="00FB1EBC">
        <w:rPr>
          <w:sz w:val="28"/>
          <w:szCs w:val="28"/>
        </w:rPr>
        <w:t>скляних</w:t>
      </w:r>
      <w:proofErr w:type="spellEnd"/>
      <w:r w:rsidRPr="00FB1EBC">
        <w:rPr>
          <w:sz w:val="28"/>
          <w:szCs w:val="28"/>
        </w:rPr>
        <w:t xml:space="preserve">. </w:t>
      </w:r>
    </w:p>
    <w:p w14:paraId="59D397ED" w14:textId="77777777" w:rsidR="00846A1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lastRenderedPageBreak/>
        <w:t xml:space="preserve">Рухи </w:t>
      </w:r>
      <w:proofErr w:type="spellStart"/>
      <w:r w:rsidRPr="00FB1EBC">
        <w:rPr>
          <w:sz w:val="28"/>
          <w:szCs w:val="28"/>
        </w:rPr>
        <w:t>банкою</w:t>
      </w:r>
      <w:proofErr w:type="spellEnd"/>
      <w:r w:rsidRPr="00FB1EBC">
        <w:rPr>
          <w:sz w:val="28"/>
          <w:szCs w:val="28"/>
        </w:rPr>
        <w:t xml:space="preserve"> по </w:t>
      </w:r>
      <w:proofErr w:type="spellStart"/>
      <w:r w:rsidRPr="00FB1EBC">
        <w:rPr>
          <w:sz w:val="28"/>
          <w:szCs w:val="28"/>
        </w:rPr>
        <w:t>потрібній</w:t>
      </w:r>
      <w:proofErr w:type="spellEnd"/>
      <w:r w:rsidRPr="00FB1EBC">
        <w:rPr>
          <w:sz w:val="28"/>
          <w:szCs w:val="28"/>
        </w:rPr>
        <w:t xml:space="preserve"> </w:t>
      </w:r>
      <w:proofErr w:type="spellStart"/>
      <w:r w:rsidRPr="00FB1EBC">
        <w:rPr>
          <w:sz w:val="28"/>
          <w:szCs w:val="28"/>
        </w:rPr>
        <w:t>зоні</w:t>
      </w:r>
      <w:proofErr w:type="spellEnd"/>
      <w:r w:rsidRPr="00FB1EBC">
        <w:rPr>
          <w:sz w:val="28"/>
          <w:szCs w:val="28"/>
        </w:rPr>
        <w:t xml:space="preserve"> </w:t>
      </w:r>
      <w:proofErr w:type="spellStart"/>
      <w:r w:rsidRPr="00FB1EBC">
        <w:rPr>
          <w:sz w:val="28"/>
          <w:szCs w:val="28"/>
        </w:rPr>
        <w:t>здійснюють</w:t>
      </w:r>
      <w:proofErr w:type="spellEnd"/>
      <w:r w:rsidRPr="00FB1EBC">
        <w:rPr>
          <w:sz w:val="28"/>
          <w:szCs w:val="28"/>
        </w:rPr>
        <w:t xml:space="preserve"> плавно, легко, без </w:t>
      </w:r>
      <w:proofErr w:type="spellStart"/>
      <w:r w:rsidRPr="00FB1EBC">
        <w:rPr>
          <w:sz w:val="28"/>
          <w:szCs w:val="28"/>
        </w:rPr>
        <w:t>різких</w:t>
      </w:r>
      <w:proofErr w:type="spellEnd"/>
      <w:r w:rsidRPr="00FB1EBC">
        <w:rPr>
          <w:sz w:val="28"/>
          <w:szCs w:val="28"/>
        </w:rPr>
        <w:t xml:space="preserve"> </w:t>
      </w:r>
      <w:proofErr w:type="spellStart"/>
      <w:r w:rsidRPr="00FB1EBC">
        <w:rPr>
          <w:sz w:val="28"/>
          <w:szCs w:val="28"/>
        </w:rPr>
        <w:t>зупинок</w:t>
      </w:r>
      <w:proofErr w:type="spellEnd"/>
      <w:r w:rsidRPr="00FB1EBC">
        <w:rPr>
          <w:sz w:val="28"/>
          <w:szCs w:val="28"/>
        </w:rPr>
        <w:t xml:space="preserve"> </w:t>
      </w:r>
      <w:proofErr w:type="spellStart"/>
      <w:r w:rsidRPr="00FB1EBC">
        <w:rPr>
          <w:sz w:val="28"/>
          <w:szCs w:val="28"/>
        </w:rPr>
        <w:t>протягом</w:t>
      </w:r>
      <w:proofErr w:type="spellEnd"/>
      <w:r w:rsidRPr="00FB1EBC">
        <w:rPr>
          <w:sz w:val="28"/>
          <w:szCs w:val="28"/>
        </w:rPr>
        <w:t xml:space="preserve"> </w:t>
      </w:r>
      <w:proofErr w:type="spellStart"/>
      <w:r w:rsidRPr="00FB1EBC">
        <w:rPr>
          <w:sz w:val="28"/>
          <w:szCs w:val="28"/>
        </w:rPr>
        <w:t>всієї</w:t>
      </w:r>
      <w:proofErr w:type="spellEnd"/>
      <w:r w:rsidRPr="00FB1EBC">
        <w:rPr>
          <w:sz w:val="28"/>
          <w:szCs w:val="28"/>
        </w:rPr>
        <w:t xml:space="preserve"> </w:t>
      </w:r>
      <w:proofErr w:type="spellStart"/>
      <w:r w:rsidRPr="00FB1EBC">
        <w:rPr>
          <w:sz w:val="28"/>
          <w:szCs w:val="28"/>
        </w:rPr>
        <w:t>процедури</w:t>
      </w:r>
      <w:proofErr w:type="spellEnd"/>
      <w:r w:rsidRPr="00FB1EBC">
        <w:rPr>
          <w:sz w:val="28"/>
          <w:szCs w:val="28"/>
        </w:rPr>
        <w:t xml:space="preserve">. </w:t>
      </w:r>
      <w:proofErr w:type="spellStart"/>
      <w:r w:rsidRPr="00FB1EBC">
        <w:rPr>
          <w:sz w:val="28"/>
          <w:szCs w:val="28"/>
        </w:rPr>
        <w:t>Необхідно</w:t>
      </w:r>
      <w:proofErr w:type="spellEnd"/>
      <w:r w:rsidRPr="00FB1EBC">
        <w:rPr>
          <w:sz w:val="28"/>
          <w:szCs w:val="28"/>
        </w:rPr>
        <w:t xml:space="preserve"> </w:t>
      </w:r>
      <w:proofErr w:type="spellStart"/>
      <w:r w:rsidRPr="00FB1EBC">
        <w:rPr>
          <w:sz w:val="28"/>
          <w:szCs w:val="28"/>
        </w:rPr>
        <w:t>дотримуватися</w:t>
      </w:r>
      <w:proofErr w:type="spellEnd"/>
      <w:r w:rsidRPr="00FB1EBC">
        <w:rPr>
          <w:sz w:val="28"/>
          <w:szCs w:val="28"/>
        </w:rPr>
        <w:t xml:space="preserve"> </w:t>
      </w:r>
      <w:proofErr w:type="spellStart"/>
      <w:r w:rsidRPr="00FB1EBC">
        <w:rPr>
          <w:sz w:val="28"/>
          <w:szCs w:val="28"/>
        </w:rPr>
        <w:t>даних</w:t>
      </w:r>
      <w:proofErr w:type="spellEnd"/>
      <w:r w:rsidRPr="00FB1EBC">
        <w:rPr>
          <w:sz w:val="28"/>
          <w:szCs w:val="28"/>
        </w:rPr>
        <w:t xml:space="preserve"> правил, </w:t>
      </w:r>
      <w:proofErr w:type="spellStart"/>
      <w:r w:rsidRPr="00FB1EBC">
        <w:rPr>
          <w:sz w:val="28"/>
          <w:szCs w:val="28"/>
        </w:rPr>
        <w:t>щоб</w:t>
      </w:r>
      <w:proofErr w:type="spellEnd"/>
      <w:r w:rsidRPr="00FB1EBC">
        <w:rPr>
          <w:sz w:val="28"/>
          <w:szCs w:val="28"/>
        </w:rPr>
        <w:t xml:space="preserve"> </w:t>
      </w:r>
      <w:proofErr w:type="spellStart"/>
      <w:r w:rsidRPr="00FB1EBC">
        <w:rPr>
          <w:sz w:val="28"/>
          <w:szCs w:val="28"/>
        </w:rPr>
        <w:t>уникнути</w:t>
      </w:r>
      <w:proofErr w:type="spellEnd"/>
      <w:r w:rsidRPr="00FB1EBC">
        <w:rPr>
          <w:sz w:val="28"/>
          <w:szCs w:val="28"/>
        </w:rPr>
        <w:t xml:space="preserve"> сильного </w:t>
      </w:r>
      <w:proofErr w:type="spellStart"/>
      <w:r w:rsidRPr="00FB1EBC">
        <w:rPr>
          <w:sz w:val="28"/>
          <w:szCs w:val="28"/>
        </w:rPr>
        <w:t>втягування</w:t>
      </w:r>
      <w:proofErr w:type="spellEnd"/>
      <w:r w:rsidRPr="00FB1EBC">
        <w:rPr>
          <w:sz w:val="28"/>
          <w:szCs w:val="28"/>
        </w:rPr>
        <w:t xml:space="preserve"> </w:t>
      </w:r>
      <w:proofErr w:type="spellStart"/>
      <w:r w:rsidRPr="00FB1EBC">
        <w:rPr>
          <w:sz w:val="28"/>
          <w:szCs w:val="28"/>
        </w:rPr>
        <w:t>шкіри</w:t>
      </w:r>
      <w:proofErr w:type="spellEnd"/>
      <w:r w:rsidRPr="00FB1EBC">
        <w:rPr>
          <w:sz w:val="28"/>
          <w:szCs w:val="28"/>
        </w:rPr>
        <w:t xml:space="preserve"> в банку,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відразу</w:t>
      </w:r>
      <w:proofErr w:type="spellEnd"/>
      <w:r w:rsidRPr="00FB1EBC">
        <w:rPr>
          <w:sz w:val="28"/>
          <w:szCs w:val="28"/>
        </w:rPr>
        <w:t xml:space="preserve"> </w:t>
      </w:r>
      <w:proofErr w:type="spellStart"/>
      <w:r w:rsidRPr="00FB1EBC">
        <w:rPr>
          <w:sz w:val="28"/>
          <w:szCs w:val="28"/>
        </w:rPr>
        <w:t>ускладнює</w:t>
      </w:r>
      <w:proofErr w:type="spellEnd"/>
      <w:r w:rsidRPr="00FB1EBC">
        <w:rPr>
          <w:sz w:val="28"/>
          <w:szCs w:val="28"/>
        </w:rPr>
        <w:t xml:space="preserve"> </w:t>
      </w:r>
      <w:proofErr w:type="spellStart"/>
      <w:r w:rsidRPr="00FB1EBC">
        <w:rPr>
          <w:sz w:val="28"/>
          <w:szCs w:val="28"/>
        </w:rPr>
        <w:t>її</w:t>
      </w:r>
      <w:proofErr w:type="spellEnd"/>
      <w:r w:rsidRPr="00FB1EBC">
        <w:rPr>
          <w:sz w:val="28"/>
          <w:szCs w:val="28"/>
        </w:rPr>
        <w:t xml:space="preserve"> </w:t>
      </w:r>
      <w:proofErr w:type="spellStart"/>
      <w:r w:rsidRPr="00FB1EBC">
        <w:rPr>
          <w:sz w:val="28"/>
          <w:szCs w:val="28"/>
        </w:rPr>
        <w:t>переміщення</w:t>
      </w:r>
      <w:proofErr w:type="spellEnd"/>
      <w:r w:rsidRPr="00FB1EBC">
        <w:rPr>
          <w:sz w:val="28"/>
          <w:szCs w:val="28"/>
        </w:rPr>
        <w:t xml:space="preserve">, а </w:t>
      </w:r>
      <w:proofErr w:type="spellStart"/>
      <w:r w:rsidRPr="00FB1EBC">
        <w:rPr>
          <w:sz w:val="28"/>
          <w:szCs w:val="28"/>
        </w:rPr>
        <w:t>різкі</w:t>
      </w:r>
      <w:proofErr w:type="spellEnd"/>
      <w:r w:rsidRPr="00FB1EBC">
        <w:rPr>
          <w:sz w:val="28"/>
          <w:szCs w:val="28"/>
        </w:rPr>
        <w:t xml:space="preserve"> рухи </w:t>
      </w:r>
      <w:proofErr w:type="spellStart"/>
      <w:r w:rsidRPr="00FB1EBC">
        <w:rPr>
          <w:sz w:val="28"/>
          <w:szCs w:val="28"/>
        </w:rPr>
        <w:t>можуть</w:t>
      </w:r>
      <w:proofErr w:type="spellEnd"/>
      <w:r w:rsidRPr="00FB1EBC">
        <w:rPr>
          <w:sz w:val="28"/>
          <w:szCs w:val="28"/>
        </w:rPr>
        <w:t xml:space="preserve"> </w:t>
      </w:r>
      <w:proofErr w:type="spellStart"/>
      <w:r w:rsidRPr="00FB1EBC">
        <w:rPr>
          <w:sz w:val="28"/>
          <w:szCs w:val="28"/>
        </w:rPr>
        <w:t>призвести</w:t>
      </w:r>
      <w:proofErr w:type="spellEnd"/>
      <w:r w:rsidRPr="00FB1EBC">
        <w:rPr>
          <w:sz w:val="28"/>
          <w:szCs w:val="28"/>
        </w:rPr>
        <w:t xml:space="preserve"> до </w:t>
      </w:r>
      <w:proofErr w:type="spellStart"/>
      <w:r w:rsidRPr="00FB1EBC">
        <w:rPr>
          <w:sz w:val="28"/>
          <w:szCs w:val="28"/>
        </w:rPr>
        <w:t>порушення</w:t>
      </w:r>
      <w:proofErr w:type="spellEnd"/>
      <w:r w:rsidRPr="00FB1EBC">
        <w:rPr>
          <w:sz w:val="28"/>
          <w:szCs w:val="28"/>
        </w:rPr>
        <w:t xml:space="preserve"> </w:t>
      </w:r>
      <w:proofErr w:type="spellStart"/>
      <w:r w:rsidRPr="00FB1EBC">
        <w:rPr>
          <w:sz w:val="28"/>
          <w:szCs w:val="28"/>
        </w:rPr>
        <w:t>цілісності</w:t>
      </w:r>
      <w:proofErr w:type="spellEnd"/>
      <w:r w:rsidRPr="00FB1EBC">
        <w:rPr>
          <w:sz w:val="28"/>
          <w:szCs w:val="28"/>
        </w:rPr>
        <w:t xml:space="preserve"> </w:t>
      </w:r>
      <w:proofErr w:type="spellStart"/>
      <w:r w:rsidRPr="00FB1EBC">
        <w:rPr>
          <w:sz w:val="28"/>
          <w:szCs w:val="28"/>
        </w:rPr>
        <w:t>шкірного</w:t>
      </w:r>
      <w:proofErr w:type="spellEnd"/>
      <w:r w:rsidRPr="00FB1EBC">
        <w:rPr>
          <w:sz w:val="28"/>
          <w:szCs w:val="28"/>
        </w:rPr>
        <w:t xml:space="preserve"> </w:t>
      </w:r>
      <w:proofErr w:type="spellStart"/>
      <w:r w:rsidRPr="00FB1EBC">
        <w:rPr>
          <w:sz w:val="28"/>
          <w:szCs w:val="28"/>
        </w:rPr>
        <w:t>покриву</w:t>
      </w:r>
      <w:proofErr w:type="spellEnd"/>
      <w:r w:rsidRPr="00FB1EBC">
        <w:rPr>
          <w:sz w:val="28"/>
          <w:szCs w:val="28"/>
        </w:rPr>
        <w:t xml:space="preserve"> і </w:t>
      </w:r>
      <w:proofErr w:type="spellStart"/>
      <w:r w:rsidRPr="00FB1EBC">
        <w:rPr>
          <w:sz w:val="28"/>
          <w:szCs w:val="28"/>
        </w:rPr>
        <w:t>травмувати</w:t>
      </w:r>
      <w:proofErr w:type="spellEnd"/>
      <w:r w:rsidRPr="00FB1EBC">
        <w:rPr>
          <w:sz w:val="28"/>
          <w:szCs w:val="28"/>
        </w:rPr>
        <w:t xml:space="preserve"> </w:t>
      </w:r>
      <w:proofErr w:type="spellStart"/>
      <w:r w:rsidRPr="00FB1EBC">
        <w:rPr>
          <w:sz w:val="28"/>
          <w:szCs w:val="28"/>
        </w:rPr>
        <w:t>судини</w:t>
      </w:r>
      <w:proofErr w:type="spellEnd"/>
      <w:r w:rsidRPr="00FB1EBC">
        <w:rPr>
          <w:sz w:val="28"/>
          <w:szCs w:val="28"/>
        </w:rPr>
        <w:t xml:space="preserve">. </w:t>
      </w:r>
      <w:proofErr w:type="spellStart"/>
      <w:r w:rsidRPr="00FB1EBC">
        <w:rPr>
          <w:sz w:val="28"/>
          <w:szCs w:val="28"/>
        </w:rPr>
        <w:t>Вакуумний</w:t>
      </w:r>
      <w:proofErr w:type="spellEnd"/>
      <w:r w:rsidRPr="00FB1EBC">
        <w:rPr>
          <w:sz w:val="28"/>
          <w:szCs w:val="28"/>
        </w:rPr>
        <w:t xml:space="preserve"> </w:t>
      </w:r>
      <w:proofErr w:type="spellStart"/>
      <w:r w:rsidRPr="00FB1EBC">
        <w:rPr>
          <w:sz w:val="28"/>
          <w:szCs w:val="28"/>
        </w:rPr>
        <w:t>масаж</w:t>
      </w:r>
      <w:proofErr w:type="spellEnd"/>
      <w:r w:rsidRPr="00FB1EBC">
        <w:rPr>
          <w:sz w:val="28"/>
          <w:szCs w:val="28"/>
        </w:rPr>
        <w:t xml:space="preserve"> </w:t>
      </w:r>
      <w:proofErr w:type="spellStart"/>
      <w:r w:rsidRPr="00FB1EBC">
        <w:rPr>
          <w:sz w:val="28"/>
          <w:szCs w:val="28"/>
        </w:rPr>
        <w:t>проводять</w:t>
      </w:r>
      <w:proofErr w:type="spellEnd"/>
      <w:r w:rsidRPr="00FB1EBC">
        <w:rPr>
          <w:sz w:val="28"/>
          <w:szCs w:val="28"/>
        </w:rPr>
        <w:t xml:space="preserve"> на </w:t>
      </w:r>
      <w:proofErr w:type="spellStart"/>
      <w:r w:rsidRPr="00FB1EBC">
        <w:rPr>
          <w:sz w:val="28"/>
          <w:szCs w:val="28"/>
        </w:rPr>
        <w:t>ділянках</w:t>
      </w:r>
      <w:proofErr w:type="spellEnd"/>
      <w:r w:rsidRPr="00FB1EBC">
        <w:rPr>
          <w:sz w:val="28"/>
          <w:szCs w:val="28"/>
        </w:rPr>
        <w:t xml:space="preserve"> з добре </w:t>
      </w:r>
      <w:proofErr w:type="spellStart"/>
      <w:r w:rsidRPr="00FB1EBC">
        <w:rPr>
          <w:sz w:val="28"/>
          <w:szCs w:val="28"/>
        </w:rPr>
        <w:t>вираженим</w:t>
      </w:r>
      <w:proofErr w:type="spellEnd"/>
      <w:r w:rsidRPr="00FB1EBC">
        <w:rPr>
          <w:sz w:val="28"/>
          <w:szCs w:val="28"/>
        </w:rPr>
        <w:t xml:space="preserve"> </w:t>
      </w:r>
      <w:proofErr w:type="spellStart"/>
      <w:r w:rsidRPr="00FB1EBC">
        <w:rPr>
          <w:sz w:val="28"/>
          <w:szCs w:val="28"/>
        </w:rPr>
        <w:t>м'язово-жировим</w:t>
      </w:r>
      <w:proofErr w:type="spellEnd"/>
      <w:r w:rsidRPr="00FB1EBC">
        <w:rPr>
          <w:sz w:val="28"/>
          <w:szCs w:val="28"/>
        </w:rPr>
        <w:t xml:space="preserve"> шаром: на </w:t>
      </w:r>
      <w:proofErr w:type="spellStart"/>
      <w:r w:rsidRPr="00FB1EBC">
        <w:rPr>
          <w:sz w:val="28"/>
          <w:szCs w:val="28"/>
        </w:rPr>
        <w:t>поперековій</w:t>
      </w:r>
      <w:proofErr w:type="spellEnd"/>
      <w:r w:rsidRPr="00FB1EBC">
        <w:rPr>
          <w:sz w:val="28"/>
          <w:szCs w:val="28"/>
        </w:rPr>
        <w:t xml:space="preserve"> </w:t>
      </w:r>
      <w:proofErr w:type="spellStart"/>
      <w:r w:rsidRPr="00FB1EBC">
        <w:rPr>
          <w:sz w:val="28"/>
          <w:szCs w:val="28"/>
        </w:rPr>
        <w:t>області</w:t>
      </w:r>
      <w:proofErr w:type="spellEnd"/>
      <w:r w:rsidRPr="00FB1EBC">
        <w:rPr>
          <w:sz w:val="28"/>
          <w:szCs w:val="28"/>
        </w:rPr>
        <w:t xml:space="preserve">, по </w:t>
      </w:r>
      <w:proofErr w:type="spellStart"/>
      <w:r w:rsidRPr="00FB1EBC">
        <w:rPr>
          <w:sz w:val="28"/>
          <w:szCs w:val="28"/>
        </w:rPr>
        <w:t>паравертебральним</w:t>
      </w:r>
      <w:proofErr w:type="spellEnd"/>
      <w:r w:rsidRPr="00FB1EBC">
        <w:rPr>
          <w:sz w:val="28"/>
          <w:szCs w:val="28"/>
        </w:rPr>
        <w:t xml:space="preserve"> </w:t>
      </w:r>
      <w:proofErr w:type="spellStart"/>
      <w:r w:rsidRPr="00FB1EBC">
        <w:rPr>
          <w:sz w:val="28"/>
          <w:szCs w:val="28"/>
        </w:rPr>
        <w:t>лініям</w:t>
      </w:r>
      <w:proofErr w:type="spellEnd"/>
      <w:r w:rsidRPr="00FB1EBC">
        <w:rPr>
          <w:sz w:val="28"/>
          <w:szCs w:val="28"/>
        </w:rPr>
        <w:t xml:space="preserve">, в </w:t>
      </w:r>
      <w:proofErr w:type="spellStart"/>
      <w:r w:rsidRPr="00FB1EBC">
        <w:rPr>
          <w:sz w:val="28"/>
          <w:szCs w:val="28"/>
        </w:rPr>
        <w:t>області</w:t>
      </w:r>
      <w:proofErr w:type="spellEnd"/>
      <w:r w:rsidRPr="00FB1EBC">
        <w:rPr>
          <w:sz w:val="28"/>
          <w:szCs w:val="28"/>
        </w:rPr>
        <w:t xml:space="preserve"> плеча, </w:t>
      </w:r>
      <w:proofErr w:type="spellStart"/>
      <w:r w:rsidRPr="00FB1EBC">
        <w:rPr>
          <w:sz w:val="28"/>
          <w:szCs w:val="28"/>
        </w:rPr>
        <w:t>передпліччя</w:t>
      </w:r>
      <w:proofErr w:type="spellEnd"/>
      <w:r w:rsidRPr="00FB1EBC">
        <w:rPr>
          <w:sz w:val="28"/>
          <w:szCs w:val="28"/>
        </w:rPr>
        <w:t xml:space="preserve">, стегна і </w:t>
      </w:r>
      <w:proofErr w:type="spellStart"/>
      <w:r w:rsidRPr="00FB1EBC">
        <w:rPr>
          <w:sz w:val="28"/>
          <w:szCs w:val="28"/>
        </w:rPr>
        <w:t>верхньої</w:t>
      </w:r>
      <w:proofErr w:type="spellEnd"/>
      <w:r w:rsidRPr="00FB1EBC">
        <w:rPr>
          <w:sz w:val="28"/>
          <w:szCs w:val="28"/>
        </w:rPr>
        <w:t xml:space="preserve"> </w:t>
      </w:r>
      <w:proofErr w:type="spellStart"/>
      <w:r w:rsidRPr="00FB1EBC">
        <w:rPr>
          <w:sz w:val="28"/>
          <w:szCs w:val="28"/>
        </w:rPr>
        <w:t>третини</w:t>
      </w:r>
      <w:proofErr w:type="spellEnd"/>
      <w:r w:rsidRPr="00FB1EBC">
        <w:rPr>
          <w:sz w:val="28"/>
          <w:szCs w:val="28"/>
        </w:rPr>
        <w:t xml:space="preserve"> </w:t>
      </w:r>
      <w:proofErr w:type="spellStart"/>
      <w:r w:rsidRPr="00FB1EBC">
        <w:rPr>
          <w:sz w:val="28"/>
          <w:szCs w:val="28"/>
        </w:rPr>
        <w:t>гомілки</w:t>
      </w:r>
      <w:proofErr w:type="spellEnd"/>
      <w:r w:rsidRPr="00FB1EBC">
        <w:rPr>
          <w:sz w:val="28"/>
          <w:szCs w:val="28"/>
        </w:rPr>
        <w:t xml:space="preserve">. Не </w:t>
      </w:r>
      <w:proofErr w:type="spellStart"/>
      <w:r w:rsidRPr="00FB1EBC">
        <w:rPr>
          <w:sz w:val="28"/>
          <w:szCs w:val="28"/>
        </w:rPr>
        <w:t>проводять</w:t>
      </w:r>
      <w:proofErr w:type="spellEnd"/>
      <w:r w:rsidRPr="00FB1EBC">
        <w:rPr>
          <w:sz w:val="28"/>
          <w:szCs w:val="28"/>
        </w:rPr>
        <w:t xml:space="preserve"> </w:t>
      </w:r>
      <w:proofErr w:type="spellStart"/>
      <w:r w:rsidRPr="00FB1EBC">
        <w:rPr>
          <w:sz w:val="28"/>
          <w:szCs w:val="28"/>
        </w:rPr>
        <w:t>масаж</w:t>
      </w:r>
      <w:proofErr w:type="spellEnd"/>
      <w:r w:rsidRPr="00FB1EBC">
        <w:rPr>
          <w:sz w:val="28"/>
          <w:szCs w:val="28"/>
        </w:rPr>
        <w:t xml:space="preserve"> на </w:t>
      </w:r>
      <w:proofErr w:type="spellStart"/>
      <w:r w:rsidRPr="00FB1EBC">
        <w:rPr>
          <w:sz w:val="28"/>
          <w:szCs w:val="28"/>
        </w:rPr>
        <w:t>ділянці</w:t>
      </w:r>
      <w:proofErr w:type="spellEnd"/>
      <w:r w:rsidRPr="00FB1EBC">
        <w:rPr>
          <w:sz w:val="28"/>
          <w:szCs w:val="28"/>
        </w:rPr>
        <w:t xml:space="preserve"> </w:t>
      </w:r>
      <w:proofErr w:type="spellStart"/>
      <w:r w:rsidRPr="00FB1EBC">
        <w:rPr>
          <w:sz w:val="28"/>
          <w:szCs w:val="28"/>
        </w:rPr>
        <w:t>серця</w:t>
      </w:r>
      <w:proofErr w:type="spellEnd"/>
      <w:r w:rsidRPr="00FB1EBC">
        <w:rPr>
          <w:sz w:val="28"/>
          <w:szCs w:val="28"/>
        </w:rPr>
        <w:t xml:space="preserve">, очей, </w:t>
      </w:r>
      <w:proofErr w:type="spellStart"/>
      <w:r w:rsidRPr="00FB1EBC">
        <w:rPr>
          <w:sz w:val="28"/>
          <w:szCs w:val="28"/>
        </w:rPr>
        <w:t>вух</w:t>
      </w:r>
      <w:proofErr w:type="spellEnd"/>
      <w:r w:rsidRPr="00FB1EBC">
        <w:rPr>
          <w:sz w:val="28"/>
          <w:szCs w:val="28"/>
        </w:rPr>
        <w:t xml:space="preserve">, на </w:t>
      </w:r>
      <w:proofErr w:type="spellStart"/>
      <w:r w:rsidRPr="00FB1EBC">
        <w:rPr>
          <w:sz w:val="28"/>
          <w:szCs w:val="28"/>
        </w:rPr>
        <w:t>місцях</w:t>
      </w:r>
      <w:proofErr w:type="spellEnd"/>
      <w:r w:rsidRPr="00FB1EBC">
        <w:rPr>
          <w:sz w:val="28"/>
          <w:szCs w:val="28"/>
        </w:rPr>
        <w:t xml:space="preserve">, </w:t>
      </w:r>
      <w:proofErr w:type="spellStart"/>
      <w:r w:rsidRPr="00FB1EBC">
        <w:rPr>
          <w:sz w:val="28"/>
          <w:szCs w:val="28"/>
        </w:rPr>
        <w:t>багатих</w:t>
      </w:r>
      <w:proofErr w:type="spellEnd"/>
      <w:r w:rsidRPr="00FB1EBC">
        <w:rPr>
          <w:sz w:val="28"/>
          <w:szCs w:val="28"/>
        </w:rPr>
        <w:t xml:space="preserve"> </w:t>
      </w:r>
      <w:proofErr w:type="spellStart"/>
      <w:r w:rsidRPr="00FB1EBC">
        <w:rPr>
          <w:sz w:val="28"/>
          <w:szCs w:val="28"/>
        </w:rPr>
        <w:t>судинами</w:t>
      </w:r>
      <w:proofErr w:type="spellEnd"/>
      <w:r w:rsidRPr="00FB1EBC">
        <w:rPr>
          <w:sz w:val="28"/>
          <w:szCs w:val="28"/>
        </w:rPr>
        <w:t xml:space="preserve"> </w:t>
      </w:r>
      <w:proofErr w:type="spellStart"/>
      <w:r w:rsidRPr="00FB1EBC">
        <w:rPr>
          <w:sz w:val="28"/>
          <w:szCs w:val="28"/>
        </w:rPr>
        <w:t>або</w:t>
      </w:r>
      <w:proofErr w:type="spellEnd"/>
      <w:r w:rsidRPr="00FB1EBC">
        <w:rPr>
          <w:sz w:val="28"/>
          <w:szCs w:val="28"/>
        </w:rPr>
        <w:t xml:space="preserve"> з </w:t>
      </w:r>
      <w:proofErr w:type="spellStart"/>
      <w:r w:rsidRPr="00FB1EBC">
        <w:rPr>
          <w:sz w:val="28"/>
          <w:szCs w:val="28"/>
        </w:rPr>
        <w:t>варикозним</w:t>
      </w:r>
      <w:proofErr w:type="spellEnd"/>
      <w:r w:rsidRPr="00FB1EBC">
        <w:rPr>
          <w:sz w:val="28"/>
          <w:szCs w:val="28"/>
        </w:rPr>
        <w:t xml:space="preserve"> </w:t>
      </w:r>
      <w:proofErr w:type="spellStart"/>
      <w:r w:rsidRPr="00FB1EBC">
        <w:rPr>
          <w:sz w:val="28"/>
          <w:szCs w:val="28"/>
        </w:rPr>
        <w:t>розширенням</w:t>
      </w:r>
      <w:proofErr w:type="spellEnd"/>
      <w:r w:rsidRPr="00FB1EBC">
        <w:rPr>
          <w:sz w:val="28"/>
          <w:szCs w:val="28"/>
        </w:rPr>
        <w:t xml:space="preserve"> вен. </w:t>
      </w:r>
    </w:p>
    <w:p w14:paraId="35F5CCCC" w14:textId="77777777" w:rsidR="00846A1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t>Тривалість</w:t>
      </w:r>
      <w:proofErr w:type="spellEnd"/>
      <w:r w:rsidRPr="00FB1EBC">
        <w:rPr>
          <w:sz w:val="28"/>
          <w:szCs w:val="28"/>
        </w:rPr>
        <w:t xml:space="preserve"> </w:t>
      </w:r>
      <w:proofErr w:type="spellStart"/>
      <w:r w:rsidRPr="00FB1EBC">
        <w:rPr>
          <w:sz w:val="28"/>
          <w:szCs w:val="28"/>
        </w:rPr>
        <w:t>процедури</w:t>
      </w:r>
      <w:proofErr w:type="spellEnd"/>
      <w:r w:rsidRPr="00FB1EBC">
        <w:rPr>
          <w:sz w:val="28"/>
          <w:szCs w:val="28"/>
        </w:rPr>
        <w:t xml:space="preserve"> </w:t>
      </w:r>
      <w:proofErr w:type="spellStart"/>
      <w:r w:rsidRPr="00FB1EBC">
        <w:rPr>
          <w:sz w:val="28"/>
          <w:szCs w:val="28"/>
        </w:rPr>
        <w:t>від</w:t>
      </w:r>
      <w:proofErr w:type="spellEnd"/>
      <w:r w:rsidRPr="00FB1EBC">
        <w:rPr>
          <w:sz w:val="28"/>
          <w:szCs w:val="28"/>
        </w:rPr>
        <w:t xml:space="preserve"> 5-10 до 15-20 </w:t>
      </w:r>
      <w:proofErr w:type="spellStart"/>
      <w:r w:rsidRPr="00FB1EBC">
        <w:rPr>
          <w:sz w:val="28"/>
          <w:szCs w:val="28"/>
        </w:rPr>
        <w:t>хвилин</w:t>
      </w:r>
      <w:proofErr w:type="spellEnd"/>
      <w:r w:rsidRPr="00FB1EBC">
        <w:rPr>
          <w:sz w:val="28"/>
          <w:szCs w:val="28"/>
        </w:rPr>
        <w:t xml:space="preserve">. </w:t>
      </w:r>
      <w:proofErr w:type="spellStart"/>
      <w:r w:rsidRPr="00FB1EBC">
        <w:rPr>
          <w:sz w:val="28"/>
          <w:szCs w:val="28"/>
        </w:rPr>
        <w:t>Критерієм</w:t>
      </w:r>
      <w:proofErr w:type="spellEnd"/>
      <w:r w:rsidRPr="00FB1EBC">
        <w:rPr>
          <w:sz w:val="28"/>
          <w:szCs w:val="28"/>
        </w:rPr>
        <w:t xml:space="preserve"> часу </w:t>
      </w:r>
      <w:proofErr w:type="spellStart"/>
      <w:r w:rsidRPr="00FB1EBC">
        <w:rPr>
          <w:sz w:val="28"/>
          <w:szCs w:val="28"/>
        </w:rPr>
        <w:t>впливу</w:t>
      </w:r>
      <w:proofErr w:type="spellEnd"/>
      <w:r w:rsidRPr="00FB1EBC">
        <w:rPr>
          <w:sz w:val="28"/>
          <w:szCs w:val="28"/>
        </w:rPr>
        <w:t xml:space="preserve"> є </w:t>
      </w:r>
      <w:proofErr w:type="spellStart"/>
      <w:r w:rsidRPr="00FB1EBC">
        <w:rPr>
          <w:sz w:val="28"/>
          <w:szCs w:val="28"/>
        </w:rPr>
        <w:t>поява</w:t>
      </w:r>
      <w:proofErr w:type="spellEnd"/>
      <w:r w:rsidRPr="00FB1EBC">
        <w:rPr>
          <w:sz w:val="28"/>
          <w:szCs w:val="28"/>
        </w:rPr>
        <w:t xml:space="preserve"> </w:t>
      </w:r>
      <w:proofErr w:type="spellStart"/>
      <w:r w:rsidRPr="00FB1EBC">
        <w:rPr>
          <w:sz w:val="28"/>
          <w:szCs w:val="28"/>
        </w:rPr>
        <w:t>гіперемії</w:t>
      </w:r>
      <w:proofErr w:type="spellEnd"/>
      <w:r w:rsidRPr="00FB1EBC">
        <w:rPr>
          <w:sz w:val="28"/>
          <w:szCs w:val="28"/>
        </w:rPr>
        <w:t xml:space="preserve"> </w:t>
      </w:r>
      <w:proofErr w:type="spellStart"/>
      <w:r w:rsidRPr="00FB1EBC">
        <w:rPr>
          <w:sz w:val="28"/>
          <w:szCs w:val="28"/>
        </w:rPr>
        <w:t>шкіри</w:t>
      </w:r>
      <w:proofErr w:type="spellEnd"/>
      <w:r w:rsidRPr="00FB1EBC">
        <w:rPr>
          <w:sz w:val="28"/>
          <w:szCs w:val="28"/>
        </w:rPr>
        <w:t xml:space="preserve">, </w:t>
      </w:r>
      <w:proofErr w:type="spellStart"/>
      <w:r w:rsidRPr="00FB1EBC">
        <w:rPr>
          <w:sz w:val="28"/>
          <w:szCs w:val="28"/>
        </w:rPr>
        <w:t>розслаблення</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w:t>
      </w:r>
      <w:proofErr w:type="spellStart"/>
      <w:r w:rsidRPr="00FB1EBC">
        <w:rPr>
          <w:sz w:val="28"/>
          <w:szCs w:val="28"/>
        </w:rPr>
        <w:t>аналгезія</w:t>
      </w:r>
      <w:proofErr w:type="spellEnd"/>
      <w:r w:rsidRPr="00FB1EBC">
        <w:rPr>
          <w:sz w:val="28"/>
          <w:szCs w:val="28"/>
        </w:rPr>
        <w:t xml:space="preserve">, </w:t>
      </w:r>
      <w:proofErr w:type="spellStart"/>
      <w:r w:rsidRPr="00FB1EBC">
        <w:rPr>
          <w:sz w:val="28"/>
          <w:szCs w:val="28"/>
        </w:rPr>
        <w:t>індивідуальна</w:t>
      </w:r>
      <w:proofErr w:type="spellEnd"/>
      <w:r w:rsidRPr="00FB1EBC">
        <w:rPr>
          <w:sz w:val="28"/>
          <w:szCs w:val="28"/>
        </w:rPr>
        <w:t xml:space="preserve"> </w:t>
      </w:r>
      <w:proofErr w:type="spellStart"/>
      <w:r w:rsidRPr="00FB1EBC">
        <w:rPr>
          <w:sz w:val="28"/>
          <w:szCs w:val="28"/>
        </w:rPr>
        <w:t>реакція</w:t>
      </w:r>
      <w:proofErr w:type="spellEnd"/>
      <w:r w:rsidRPr="00FB1EBC">
        <w:rPr>
          <w:sz w:val="28"/>
          <w:szCs w:val="28"/>
        </w:rPr>
        <w:t xml:space="preserve"> </w:t>
      </w:r>
      <w:proofErr w:type="spellStart"/>
      <w:r w:rsidRPr="00FB1EBC">
        <w:rPr>
          <w:sz w:val="28"/>
          <w:szCs w:val="28"/>
        </w:rPr>
        <w:t>місцевого</w:t>
      </w:r>
      <w:proofErr w:type="spellEnd"/>
      <w:r w:rsidRPr="00FB1EBC">
        <w:rPr>
          <w:sz w:val="28"/>
          <w:szCs w:val="28"/>
        </w:rPr>
        <w:t xml:space="preserve"> та </w:t>
      </w:r>
      <w:proofErr w:type="spellStart"/>
      <w:r w:rsidRPr="00FB1EBC">
        <w:rPr>
          <w:sz w:val="28"/>
          <w:szCs w:val="28"/>
        </w:rPr>
        <w:t>загального</w:t>
      </w:r>
      <w:proofErr w:type="spellEnd"/>
      <w:r w:rsidRPr="00FB1EBC">
        <w:rPr>
          <w:sz w:val="28"/>
          <w:szCs w:val="28"/>
        </w:rPr>
        <w:t xml:space="preserve"> характеру. При вакуумному </w:t>
      </w:r>
      <w:proofErr w:type="spellStart"/>
      <w:r w:rsidRPr="00FB1EBC">
        <w:rPr>
          <w:sz w:val="28"/>
          <w:szCs w:val="28"/>
        </w:rPr>
        <w:t>масажі</w:t>
      </w:r>
      <w:proofErr w:type="spellEnd"/>
      <w:r w:rsidRPr="00FB1EBC">
        <w:rPr>
          <w:sz w:val="28"/>
          <w:szCs w:val="28"/>
        </w:rPr>
        <w:t xml:space="preserve"> рух банки </w:t>
      </w:r>
      <w:proofErr w:type="spellStart"/>
      <w:r w:rsidRPr="00FB1EBC">
        <w:rPr>
          <w:sz w:val="28"/>
          <w:szCs w:val="28"/>
        </w:rPr>
        <w:t>відбувається</w:t>
      </w:r>
      <w:proofErr w:type="spellEnd"/>
      <w:r w:rsidRPr="00FB1EBC">
        <w:rPr>
          <w:sz w:val="28"/>
          <w:szCs w:val="28"/>
        </w:rPr>
        <w:t xml:space="preserve"> в </w:t>
      </w:r>
      <w:proofErr w:type="spellStart"/>
      <w:r w:rsidRPr="00FB1EBC">
        <w:rPr>
          <w:sz w:val="28"/>
          <w:szCs w:val="28"/>
        </w:rPr>
        <w:t>бік</w:t>
      </w:r>
      <w:proofErr w:type="spellEnd"/>
      <w:r w:rsidRPr="00FB1EBC">
        <w:rPr>
          <w:sz w:val="28"/>
          <w:szCs w:val="28"/>
        </w:rPr>
        <w:t xml:space="preserve"> венозного </w:t>
      </w:r>
      <w:proofErr w:type="spellStart"/>
      <w:r w:rsidRPr="00FB1EBC">
        <w:rPr>
          <w:sz w:val="28"/>
          <w:szCs w:val="28"/>
        </w:rPr>
        <w:t>відтоку</w:t>
      </w:r>
      <w:proofErr w:type="spellEnd"/>
      <w:r w:rsidRPr="00FB1EBC">
        <w:rPr>
          <w:sz w:val="28"/>
          <w:szCs w:val="28"/>
        </w:rPr>
        <w:t xml:space="preserve">, тому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це</w:t>
      </w:r>
      <w:proofErr w:type="spellEnd"/>
      <w:r w:rsidRPr="00FB1EBC">
        <w:rPr>
          <w:sz w:val="28"/>
          <w:szCs w:val="28"/>
        </w:rPr>
        <w:t xml:space="preserve"> </w:t>
      </w:r>
      <w:proofErr w:type="spellStart"/>
      <w:r w:rsidRPr="00FB1EBC">
        <w:rPr>
          <w:sz w:val="28"/>
          <w:szCs w:val="28"/>
        </w:rPr>
        <w:t>фізіологічний</w:t>
      </w:r>
      <w:proofErr w:type="spellEnd"/>
      <w:r w:rsidRPr="00FB1EBC">
        <w:rPr>
          <w:sz w:val="28"/>
          <w:szCs w:val="28"/>
        </w:rPr>
        <w:t xml:space="preserve"> </w:t>
      </w:r>
      <w:proofErr w:type="spellStart"/>
      <w:r w:rsidRPr="00FB1EBC">
        <w:rPr>
          <w:sz w:val="28"/>
          <w:szCs w:val="28"/>
        </w:rPr>
        <w:t>напрям</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забезпечує</w:t>
      </w:r>
      <w:proofErr w:type="spellEnd"/>
      <w:r w:rsidRPr="00FB1EBC">
        <w:rPr>
          <w:sz w:val="28"/>
          <w:szCs w:val="28"/>
        </w:rPr>
        <w:t xml:space="preserve"> </w:t>
      </w:r>
      <w:proofErr w:type="spellStart"/>
      <w:r w:rsidRPr="00FB1EBC">
        <w:rPr>
          <w:sz w:val="28"/>
          <w:szCs w:val="28"/>
        </w:rPr>
        <w:t>більш</w:t>
      </w:r>
      <w:proofErr w:type="spellEnd"/>
      <w:r w:rsidRPr="00FB1EBC">
        <w:rPr>
          <w:sz w:val="28"/>
          <w:szCs w:val="28"/>
        </w:rPr>
        <w:t xml:space="preserve"> </w:t>
      </w:r>
      <w:proofErr w:type="spellStart"/>
      <w:r w:rsidRPr="00FB1EBC">
        <w:rPr>
          <w:sz w:val="28"/>
          <w:szCs w:val="28"/>
        </w:rPr>
        <w:t>інтенсивний</w:t>
      </w:r>
      <w:proofErr w:type="spellEnd"/>
      <w:r w:rsidRPr="00FB1EBC">
        <w:rPr>
          <w:sz w:val="28"/>
          <w:szCs w:val="28"/>
        </w:rPr>
        <w:t xml:space="preserve"> рух </w:t>
      </w:r>
      <w:proofErr w:type="spellStart"/>
      <w:r w:rsidRPr="00FB1EBC">
        <w:rPr>
          <w:sz w:val="28"/>
          <w:szCs w:val="28"/>
        </w:rPr>
        <w:t>лімфи</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збігається</w:t>
      </w:r>
      <w:proofErr w:type="spellEnd"/>
      <w:r w:rsidRPr="00FB1EBC">
        <w:rPr>
          <w:sz w:val="28"/>
          <w:szCs w:val="28"/>
        </w:rPr>
        <w:t xml:space="preserve"> з </w:t>
      </w:r>
      <w:proofErr w:type="spellStart"/>
      <w:r w:rsidRPr="00FB1EBC">
        <w:rPr>
          <w:sz w:val="28"/>
          <w:szCs w:val="28"/>
        </w:rPr>
        <w:t>напрямком</w:t>
      </w:r>
      <w:proofErr w:type="spellEnd"/>
      <w:r w:rsidRPr="00FB1EBC">
        <w:rPr>
          <w:sz w:val="28"/>
          <w:szCs w:val="28"/>
        </w:rPr>
        <w:t xml:space="preserve"> венозного </w:t>
      </w:r>
      <w:proofErr w:type="spellStart"/>
      <w:r w:rsidRPr="00FB1EBC">
        <w:rPr>
          <w:sz w:val="28"/>
          <w:szCs w:val="28"/>
        </w:rPr>
        <w:t>відтоку</w:t>
      </w:r>
      <w:proofErr w:type="spellEnd"/>
      <w:r w:rsidRPr="00FB1EBC">
        <w:rPr>
          <w:sz w:val="28"/>
          <w:szCs w:val="28"/>
        </w:rPr>
        <w:t xml:space="preserve"> </w:t>
      </w:r>
      <w:proofErr w:type="spellStart"/>
      <w:r w:rsidRPr="00FB1EBC">
        <w:rPr>
          <w:sz w:val="28"/>
          <w:szCs w:val="28"/>
        </w:rPr>
        <w:t>крові</w:t>
      </w:r>
      <w:proofErr w:type="spellEnd"/>
      <w:r w:rsidRPr="00FB1EBC">
        <w:rPr>
          <w:sz w:val="28"/>
          <w:szCs w:val="28"/>
        </w:rPr>
        <w:t xml:space="preserve">. </w:t>
      </w:r>
      <w:proofErr w:type="spellStart"/>
      <w:r w:rsidRPr="00FB1EBC">
        <w:rPr>
          <w:sz w:val="28"/>
          <w:szCs w:val="28"/>
        </w:rPr>
        <w:t>Вакуумний</w:t>
      </w:r>
      <w:proofErr w:type="spellEnd"/>
      <w:r w:rsidRPr="00FB1EBC">
        <w:rPr>
          <w:sz w:val="28"/>
          <w:szCs w:val="28"/>
        </w:rPr>
        <w:t xml:space="preserve"> </w:t>
      </w:r>
      <w:proofErr w:type="spellStart"/>
      <w:r w:rsidRPr="00FB1EBC">
        <w:rPr>
          <w:sz w:val="28"/>
          <w:szCs w:val="28"/>
        </w:rPr>
        <w:t>масаж</w:t>
      </w:r>
      <w:proofErr w:type="spellEnd"/>
      <w:r w:rsidRPr="00FB1EBC">
        <w:rPr>
          <w:sz w:val="28"/>
          <w:szCs w:val="28"/>
        </w:rPr>
        <w:t xml:space="preserve"> показаний: при </w:t>
      </w:r>
      <w:proofErr w:type="spellStart"/>
      <w:r w:rsidRPr="00FB1EBC">
        <w:rPr>
          <w:sz w:val="28"/>
          <w:szCs w:val="28"/>
        </w:rPr>
        <w:t>остеохондрозі</w:t>
      </w:r>
      <w:proofErr w:type="spellEnd"/>
      <w:r w:rsidRPr="00FB1EBC">
        <w:rPr>
          <w:sz w:val="28"/>
          <w:szCs w:val="28"/>
        </w:rPr>
        <w:t xml:space="preserve"> хребта з </w:t>
      </w:r>
      <w:proofErr w:type="spellStart"/>
      <w:r w:rsidRPr="00FB1EBC">
        <w:rPr>
          <w:sz w:val="28"/>
          <w:szCs w:val="28"/>
        </w:rPr>
        <w:t>неврологічними</w:t>
      </w:r>
      <w:proofErr w:type="spellEnd"/>
      <w:r w:rsidRPr="00FB1EBC">
        <w:rPr>
          <w:sz w:val="28"/>
          <w:szCs w:val="28"/>
        </w:rPr>
        <w:t xml:space="preserve"> </w:t>
      </w:r>
      <w:proofErr w:type="spellStart"/>
      <w:r w:rsidRPr="00FB1EBC">
        <w:rPr>
          <w:sz w:val="28"/>
          <w:szCs w:val="28"/>
        </w:rPr>
        <w:t>проявами</w:t>
      </w:r>
      <w:proofErr w:type="spellEnd"/>
      <w:r w:rsidRPr="00FB1EBC">
        <w:rPr>
          <w:sz w:val="28"/>
          <w:szCs w:val="28"/>
        </w:rPr>
        <w:t xml:space="preserve">, </w:t>
      </w:r>
      <w:proofErr w:type="spellStart"/>
      <w:r w:rsidRPr="00FB1EBC">
        <w:rPr>
          <w:sz w:val="28"/>
          <w:szCs w:val="28"/>
        </w:rPr>
        <w:t>невралгіях</w:t>
      </w:r>
      <w:proofErr w:type="spellEnd"/>
      <w:r w:rsidRPr="00FB1EBC">
        <w:rPr>
          <w:sz w:val="28"/>
          <w:szCs w:val="28"/>
        </w:rPr>
        <w:t xml:space="preserve"> і </w:t>
      </w:r>
      <w:proofErr w:type="spellStart"/>
      <w:r w:rsidRPr="00FB1EBC">
        <w:rPr>
          <w:sz w:val="28"/>
          <w:szCs w:val="28"/>
        </w:rPr>
        <w:t>нейропатіях</w:t>
      </w:r>
      <w:proofErr w:type="spellEnd"/>
      <w:r w:rsidRPr="00FB1EBC">
        <w:rPr>
          <w:sz w:val="28"/>
          <w:szCs w:val="28"/>
        </w:rPr>
        <w:t xml:space="preserve">, </w:t>
      </w:r>
      <w:proofErr w:type="spellStart"/>
      <w:r w:rsidRPr="00FB1EBC">
        <w:rPr>
          <w:sz w:val="28"/>
          <w:szCs w:val="28"/>
        </w:rPr>
        <w:t>головних</w:t>
      </w:r>
      <w:proofErr w:type="spellEnd"/>
      <w:r w:rsidRPr="00FB1EBC">
        <w:rPr>
          <w:sz w:val="28"/>
          <w:szCs w:val="28"/>
        </w:rPr>
        <w:t xml:space="preserve"> болях, </w:t>
      </w:r>
      <w:proofErr w:type="spellStart"/>
      <w:r w:rsidRPr="00FB1EBC">
        <w:rPr>
          <w:sz w:val="28"/>
          <w:szCs w:val="28"/>
        </w:rPr>
        <w:t>початкових</w:t>
      </w:r>
      <w:proofErr w:type="spellEnd"/>
      <w:r w:rsidRPr="00FB1EBC">
        <w:rPr>
          <w:sz w:val="28"/>
          <w:szCs w:val="28"/>
        </w:rPr>
        <w:t xml:space="preserve"> </w:t>
      </w:r>
      <w:proofErr w:type="spellStart"/>
      <w:r w:rsidRPr="00FB1EBC">
        <w:rPr>
          <w:sz w:val="28"/>
          <w:szCs w:val="28"/>
        </w:rPr>
        <w:t>проявах</w:t>
      </w:r>
      <w:proofErr w:type="spellEnd"/>
      <w:r w:rsidRPr="00FB1EBC">
        <w:rPr>
          <w:sz w:val="28"/>
          <w:szCs w:val="28"/>
        </w:rPr>
        <w:t xml:space="preserve"> </w:t>
      </w:r>
      <w:proofErr w:type="spellStart"/>
      <w:r w:rsidRPr="00FB1EBC">
        <w:rPr>
          <w:sz w:val="28"/>
          <w:szCs w:val="28"/>
        </w:rPr>
        <w:t>енцефалопатії</w:t>
      </w:r>
      <w:proofErr w:type="spellEnd"/>
      <w:r w:rsidRPr="00FB1EBC">
        <w:rPr>
          <w:sz w:val="28"/>
          <w:szCs w:val="28"/>
        </w:rPr>
        <w:t xml:space="preserve">, </w:t>
      </w:r>
      <w:proofErr w:type="spellStart"/>
      <w:r w:rsidRPr="00FB1EBC">
        <w:rPr>
          <w:sz w:val="28"/>
          <w:szCs w:val="28"/>
        </w:rPr>
        <w:t>міалгіях</w:t>
      </w:r>
      <w:proofErr w:type="spellEnd"/>
      <w:r w:rsidRPr="00FB1EBC">
        <w:rPr>
          <w:sz w:val="28"/>
          <w:szCs w:val="28"/>
        </w:rPr>
        <w:t xml:space="preserve">, </w:t>
      </w:r>
      <w:proofErr w:type="spellStart"/>
      <w:r w:rsidRPr="00FB1EBC">
        <w:rPr>
          <w:sz w:val="28"/>
          <w:szCs w:val="28"/>
        </w:rPr>
        <w:t>міозитах</w:t>
      </w:r>
      <w:proofErr w:type="spellEnd"/>
      <w:r w:rsidRPr="00FB1EBC">
        <w:rPr>
          <w:sz w:val="28"/>
          <w:szCs w:val="28"/>
        </w:rPr>
        <w:t>, вегето-</w:t>
      </w:r>
      <w:proofErr w:type="spellStart"/>
      <w:r w:rsidRPr="00FB1EBC">
        <w:rPr>
          <w:sz w:val="28"/>
          <w:szCs w:val="28"/>
        </w:rPr>
        <w:t>судинної</w:t>
      </w:r>
      <w:proofErr w:type="spellEnd"/>
      <w:r w:rsidRPr="00FB1EBC">
        <w:rPr>
          <w:sz w:val="28"/>
          <w:szCs w:val="28"/>
        </w:rPr>
        <w:t xml:space="preserve"> </w:t>
      </w:r>
      <w:proofErr w:type="spellStart"/>
      <w:r w:rsidRPr="00FB1EBC">
        <w:rPr>
          <w:sz w:val="28"/>
          <w:szCs w:val="28"/>
        </w:rPr>
        <w:t>дистонії</w:t>
      </w:r>
      <w:proofErr w:type="spellEnd"/>
      <w:r w:rsidRPr="00FB1EBC">
        <w:rPr>
          <w:sz w:val="28"/>
          <w:szCs w:val="28"/>
        </w:rPr>
        <w:t xml:space="preserve">, </w:t>
      </w:r>
      <w:proofErr w:type="spellStart"/>
      <w:r w:rsidRPr="00FB1EBC">
        <w:rPr>
          <w:sz w:val="28"/>
          <w:szCs w:val="28"/>
        </w:rPr>
        <w:t>бронхіальній</w:t>
      </w:r>
      <w:proofErr w:type="spellEnd"/>
      <w:r w:rsidRPr="00FB1EBC">
        <w:rPr>
          <w:sz w:val="28"/>
          <w:szCs w:val="28"/>
        </w:rPr>
        <w:t xml:space="preserve"> </w:t>
      </w:r>
      <w:proofErr w:type="spellStart"/>
      <w:r w:rsidRPr="00FB1EBC">
        <w:rPr>
          <w:sz w:val="28"/>
          <w:szCs w:val="28"/>
        </w:rPr>
        <w:t>астмі</w:t>
      </w:r>
      <w:proofErr w:type="spellEnd"/>
      <w:r w:rsidRPr="00FB1EBC">
        <w:rPr>
          <w:sz w:val="28"/>
          <w:szCs w:val="28"/>
        </w:rPr>
        <w:t xml:space="preserve">, </w:t>
      </w:r>
      <w:proofErr w:type="spellStart"/>
      <w:r w:rsidRPr="00FB1EBC">
        <w:rPr>
          <w:sz w:val="28"/>
          <w:szCs w:val="28"/>
        </w:rPr>
        <w:t>спортивних</w:t>
      </w:r>
      <w:proofErr w:type="spellEnd"/>
      <w:r w:rsidRPr="00FB1EBC">
        <w:rPr>
          <w:sz w:val="28"/>
          <w:szCs w:val="28"/>
        </w:rPr>
        <w:t xml:space="preserve"> травмах, </w:t>
      </w:r>
      <w:proofErr w:type="spellStart"/>
      <w:r w:rsidRPr="00FB1EBC">
        <w:rPr>
          <w:sz w:val="28"/>
          <w:szCs w:val="28"/>
        </w:rPr>
        <w:t>дискінезіях</w:t>
      </w:r>
      <w:proofErr w:type="spellEnd"/>
      <w:r w:rsidRPr="00FB1EBC">
        <w:rPr>
          <w:sz w:val="28"/>
          <w:szCs w:val="28"/>
        </w:rPr>
        <w:t xml:space="preserve"> кишечника, </w:t>
      </w:r>
      <w:proofErr w:type="spellStart"/>
      <w:r w:rsidRPr="00FB1EBC">
        <w:rPr>
          <w:sz w:val="28"/>
          <w:szCs w:val="28"/>
        </w:rPr>
        <w:t>дитячому</w:t>
      </w:r>
      <w:proofErr w:type="spellEnd"/>
      <w:r w:rsidRPr="00FB1EBC">
        <w:rPr>
          <w:sz w:val="28"/>
          <w:szCs w:val="28"/>
        </w:rPr>
        <w:t xml:space="preserve"> церебральному </w:t>
      </w:r>
      <w:proofErr w:type="spellStart"/>
      <w:r w:rsidRPr="00FB1EBC">
        <w:rPr>
          <w:sz w:val="28"/>
          <w:szCs w:val="28"/>
        </w:rPr>
        <w:t>паралічі</w:t>
      </w:r>
      <w:proofErr w:type="spellEnd"/>
      <w:r w:rsidRPr="00FB1EBC">
        <w:rPr>
          <w:sz w:val="28"/>
          <w:szCs w:val="28"/>
        </w:rPr>
        <w:t xml:space="preserve">, </w:t>
      </w:r>
      <w:proofErr w:type="spellStart"/>
      <w:r w:rsidRPr="00FB1EBC">
        <w:rPr>
          <w:sz w:val="28"/>
          <w:szCs w:val="28"/>
        </w:rPr>
        <w:t>простудних</w:t>
      </w:r>
      <w:proofErr w:type="spellEnd"/>
      <w:r w:rsidRPr="00FB1EBC">
        <w:rPr>
          <w:sz w:val="28"/>
          <w:szCs w:val="28"/>
        </w:rPr>
        <w:t xml:space="preserve"> </w:t>
      </w:r>
      <w:proofErr w:type="spellStart"/>
      <w:r w:rsidRPr="00FB1EBC">
        <w:rPr>
          <w:sz w:val="28"/>
          <w:szCs w:val="28"/>
        </w:rPr>
        <w:t>захворюваннях</w:t>
      </w:r>
      <w:proofErr w:type="spellEnd"/>
      <w:r w:rsidRPr="00FB1EBC">
        <w:rPr>
          <w:sz w:val="28"/>
          <w:szCs w:val="28"/>
        </w:rPr>
        <w:t xml:space="preserve">, </w:t>
      </w:r>
      <w:proofErr w:type="spellStart"/>
      <w:r w:rsidRPr="00FB1EBC">
        <w:rPr>
          <w:sz w:val="28"/>
          <w:szCs w:val="28"/>
        </w:rPr>
        <w:t>міофасціальному</w:t>
      </w:r>
      <w:proofErr w:type="spellEnd"/>
      <w:r w:rsidRPr="00FB1EBC">
        <w:rPr>
          <w:sz w:val="28"/>
          <w:szCs w:val="28"/>
        </w:rPr>
        <w:t xml:space="preserve"> </w:t>
      </w:r>
      <w:proofErr w:type="spellStart"/>
      <w:r w:rsidRPr="00FB1EBC">
        <w:rPr>
          <w:sz w:val="28"/>
          <w:szCs w:val="28"/>
        </w:rPr>
        <w:t>синдромі</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w:t>
      </w:r>
      <w:proofErr w:type="spellStart"/>
      <w:r w:rsidRPr="00FB1EBC">
        <w:rPr>
          <w:sz w:val="28"/>
          <w:szCs w:val="28"/>
        </w:rPr>
        <w:t>Протипоказанями</w:t>
      </w:r>
      <w:proofErr w:type="spellEnd"/>
      <w:r w:rsidRPr="00FB1EBC">
        <w:rPr>
          <w:sz w:val="28"/>
          <w:szCs w:val="28"/>
        </w:rPr>
        <w:t xml:space="preserve"> є: </w:t>
      </w:r>
      <w:proofErr w:type="spellStart"/>
      <w:r w:rsidRPr="00FB1EBC">
        <w:rPr>
          <w:sz w:val="28"/>
          <w:szCs w:val="28"/>
        </w:rPr>
        <w:t>гнійні</w:t>
      </w:r>
      <w:proofErr w:type="spellEnd"/>
      <w:r w:rsidRPr="00FB1EBC">
        <w:rPr>
          <w:sz w:val="28"/>
          <w:szCs w:val="28"/>
        </w:rPr>
        <w:t xml:space="preserve"> та </w:t>
      </w:r>
      <w:proofErr w:type="spellStart"/>
      <w:r w:rsidRPr="00FB1EBC">
        <w:rPr>
          <w:sz w:val="28"/>
          <w:szCs w:val="28"/>
        </w:rPr>
        <w:t>грибкові</w:t>
      </w:r>
      <w:proofErr w:type="spellEnd"/>
      <w:r w:rsidRPr="00FB1EBC">
        <w:rPr>
          <w:sz w:val="28"/>
          <w:szCs w:val="28"/>
        </w:rPr>
        <w:t xml:space="preserve"> </w:t>
      </w:r>
      <w:proofErr w:type="spellStart"/>
      <w:r w:rsidRPr="00FB1EBC">
        <w:rPr>
          <w:sz w:val="28"/>
          <w:szCs w:val="28"/>
        </w:rPr>
        <w:t>шкірні</w:t>
      </w:r>
      <w:proofErr w:type="spellEnd"/>
      <w:r w:rsidRPr="00FB1EBC">
        <w:rPr>
          <w:sz w:val="28"/>
          <w:szCs w:val="28"/>
        </w:rPr>
        <w:t xml:space="preserve"> </w:t>
      </w:r>
      <w:proofErr w:type="spellStart"/>
      <w:r w:rsidRPr="00FB1EBC">
        <w:rPr>
          <w:sz w:val="28"/>
          <w:szCs w:val="28"/>
        </w:rPr>
        <w:t>захворювання</w:t>
      </w:r>
      <w:proofErr w:type="spellEnd"/>
      <w:r w:rsidRPr="00FB1EBC">
        <w:rPr>
          <w:sz w:val="28"/>
          <w:szCs w:val="28"/>
        </w:rPr>
        <w:t xml:space="preserve">, </w:t>
      </w:r>
      <w:proofErr w:type="spellStart"/>
      <w:r w:rsidRPr="00FB1EBC">
        <w:rPr>
          <w:sz w:val="28"/>
          <w:szCs w:val="28"/>
        </w:rPr>
        <w:t>ушкодження</w:t>
      </w:r>
      <w:proofErr w:type="spellEnd"/>
      <w:r w:rsidRPr="00FB1EBC">
        <w:rPr>
          <w:sz w:val="28"/>
          <w:szCs w:val="28"/>
        </w:rPr>
        <w:t xml:space="preserve"> </w:t>
      </w:r>
      <w:proofErr w:type="spellStart"/>
      <w:r w:rsidRPr="00FB1EBC">
        <w:rPr>
          <w:sz w:val="28"/>
          <w:szCs w:val="28"/>
        </w:rPr>
        <w:t>шкіри</w:t>
      </w:r>
      <w:proofErr w:type="spellEnd"/>
      <w:r w:rsidRPr="00FB1EBC">
        <w:rPr>
          <w:sz w:val="28"/>
          <w:szCs w:val="28"/>
        </w:rPr>
        <w:t xml:space="preserve">, </w:t>
      </w:r>
      <w:proofErr w:type="spellStart"/>
      <w:r w:rsidRPr="00FB1EBC">
        <w:rPr>
          <w:sz w:val="28"/>
          <w:szCs w:val="28"/>
        </w:rPr>
        <w:t>наявність</w:t>
      </w:r>
      <w:proofErr w:type="spellEnd"/>
      <w:r w:rsidRPr="00FB1EBC">
        <w:rPr>
          <w:sz w:val="28"/>
          <w:szCs w:val="28"/>
        </w:rPr>
        <w:t xml:space="preserve"> </w:t>
      </w:r>
      <w:proofErr w:type="spellStart"/>
      <w:r w:rsidRPr="00FB1EBC">
        <w:rPr>
          <w:sz w:val="28"/>
          <w:szCs w:val="28"/>
        </w:rPr>
        <w:t>родимих</w:t>
      </w:r>
      <w:proofErr w:type="spellEnd"/>
      <w:r w:rsidRPr="00FB1EBC">
        <w:rPr>
          <w:sz w:val="28"/>
          <w:szCs w:val="28"/>
        </w:rPr>
        <w:t xml:space="preserve"> </w:t>
      </w:r>
      <w:proofErr w:type="spellStart"/>
      <w:r w:rsidRPr="00FB1EBC">
        <w:rPr>
          <w:sz w:val="28"/>
          <w:szCs w:val="28"/>
        </w:rPr>
        <w:t>плям</w:t>
      </w:r>
      <w:proofErr w:type="spellEnd"/>
      <w:r w:rsidRPr="00FB1EBC">
        <w:rPr>
          <w:sz w:val="28"/>
          <w:szCs w:val="28"/>
        </w:rPr>
        <w:t xml:space="preserve">, </w:t>
      </w:r>
      <w:proofErr w:type="spellStart"/>
      <w:r w:rsidRPr="00FB1EBC">
        <w:rPr>
          <w:sz w:val="28"/>
          <w:szCs w:val="28"/>
        </w:rPr>
        <w:t>зниження</w:t>
      </w:r>
      <w:proofErr w:type="spellEnd"/>
      <w:r w:rsidRPr="00FB1EBC">
        <w:rPr>
          <w:sz w:val="28"/>
          <w:szCs w:val="28"/>
        </w:rPr>
        <w:t xml:space="preserve"> </w:t>
      </w:r>
      <w:proofErr w:type="spellStart"/>
      <w:r w:rsidRPr="00FB1EBC">
        <w:rPr>
          <w:sz w:val="28"/>
          <w:szCs w:val="28"/>
        </w:rPr>
        <w:t>харчування</w:t>
      </w:r>
      <w:proofErr w:type="spellEnd"/>
      <w:r w:rsidRPr="00FB1EBC">
        <w:rPr>
          <w:sz w:val="28"/>
          <w:szCs w:val="28"/>
        </w:rPr>
        <w:t xml:space="preserve">, </w:t>
      </w:r>
      <w:proofErr w:type="spellStart"/>
      <w:r w:rsidRPr="00FB1EBC">
        <w:rPr>
          <w:sz w:val="28"/>
          <w:szCs w:val="28"/>
        </w:rPr>
        <w:t>пухлини</w:t>
      </w:r>
      <w:proofErr w:type="spellEnd"/>
      <w:r w:rsidRPr="00FB1EBC">
        <w:rPr>
          <w:sz w:val="28"/>
          <w:szCs w:val="28"/>
        </w:rPr>
        <w:t xml:space="preserve">, невроз </w:t>
      </w:r>
      <w:proofErr w:type="spellStart"/>
      <w:r w:rsidRPr="00FB1EBC">
        <w:rPr>
          <w:sz w:val="28"/>
          <w:szCs w:val="28"/>
        </w:rPr>
        <w:t>із</w:t>
      </w:r>
      <w:proofErr w:type="spellEnd"/>
      <w:r w:rsidRPr="00FB1EBC">
        <w:rPr>
          <w:sz w:val="28"/>
          <w:szCs w:val="28"/>
        </w:rPr>
        <w:t xml:space="preserve"> </w:t>
      </w:r>
      <w:proofErr w:type="spellStart"/>
      <w:r w:rsidRPr="00FB1EBC">
        <w:rPr>
          <w:sz w:val="28"/>
          <w:szCs w:val="28"/>
        </w:rPr>
        <w:t>судомними</w:t>
      </w:r>
      <w:proofErr w:type="spellEnd"/>
      <w:r w:rsidRPr="00FB1EBC">
        <w:rPr>
          <w:sz w:val="28"/>
          <w:szCs w:val="28"/>
        </w:rPr>
        <w:t xml:space="preserve"> припадками, </w:t>
      </w:r>
      <w:proofErr w:type="spellStart"/>
      <w:r w:rsidRPr="00FB1EBC">
        <w:rPr>
          <w:sz w:val="28"/>
          <w:szCs w:val="28"/>
        </w:rPr>
        <w:t>гострі</w:t>
      </w:r>
      <w:proofErr w:type="spellEnd"/>
      <w:r w:rsidRPr="00FB1EBC">
        <w:rPr>
          <w:sz w:val="28"/>
          <w:szCs w:val="28"/>
        </w:rPr>
        <w:t xml:space="preserve"> </w:t>
      </w:r>
      <w:proofErr w:type="spellStart"/>
      <w:r w:rsidRPr="00FB1EBC">
        <w:rPr>
          <w:sz w:val="28"/>
          <w:szCs w:val="28"/>
        </w:rPr>
        <w:t>інфекційні</w:t>
      </w:r>
      <w:proofErr w:type="spellEnd"/>
      <w:r w:rsidRPr="00FB1EBC">
        <w:rPr>
          <w:sz w:val="28"/>
          <w:szCs w:val="28"/>
        </w:rPr>
        <w:t xml:space="preserve"> </w:t>
      </w:r>
      <w:proofErr w:type="spellStart"/>
      <w:r w:rsidRPr="00FB1EBC">
        <w:rPr>
          <w:sz w:val="28"/>
          <w:szCs w:val="28"/>
        </w:rPr>
        <w:t>захворювання</w:t>
      </w:r>
      <w:proofErr w:type="spellEnd"/>
      <w:r w:rsidRPr="00FB1EBC">
        <w:rPr>
          <w:sz w:val="28"/>
          <w:szCs w:val="28"/>
        </w:rPr>
        <w:t xml:space="preserve">, </w:t>
      </w:r>
      <w:proofErr w:type="spellStart"/>
      <w:r w:rsidRPr="00FB1EBC">
        <w:rPr>
          <w:sz w:val="28"/>
          <w:szCs w:val="28"/>
        </w:rPr>
        <w:t>серцево-судинні</w:t>
      </w:r>
      <w:proofErr w:type="spellEnd"/>
      <w:r w:rsidRPr="00FB1EBC">
        <w:rPr>
          <w:sz w:val="28"/>
          <w:szCs w:val="28"/>
        </w:rPr>
        <w:t xml:space="preserve"> </w:t>
      </w:r>
      <w:proofErr w:type="spellStart"/>
      <w:r w:rsidRPr="00FB1EBC">
        <w:rPr>
          <w:sz w:val="28"/>
          <w:szCs w:val="28"/>
        </w:rPr>
        <w:t>захворювання</w:t>
      </w:r>
      <w:proofErr w:type="spellEnd"/>
      <w:r w:rsidRPr="00FB1EBC">
        <w:rPr>
          <w:sz w:val="28"/>
          <w:szCs w:val="28"/>
        </w:rPr>
        <w:t xml:space="preserve"> з </w:t>
      </w:r>
      <w:proofErr w:type="spellStart"/>
      <w:r w:rsidRPr="00FB1EBC">
        <w:rPr>
          <w:sz w:val="28"/>
          <w:szCs w:val="28"/>
        </w:rPr>
        <w:t>важким</w:t>
      </w:r>
      <w:proofErr w:type="spellEnd"/>
      <w:r w:rsidRPr="00FB1EBC">
        <w:rPr>
          <w:sz w:val="28"/>
          <w:szCs w:val="28"/>
        </w:rPr>
        <w:t xml:space="preserve"> </w:t>
      </w:r>
      <w:proofErr w:type="spellStart"/>
      <w:r w:rsidRPr="00FB1EBC">
        <w:rPr>
          <w:sz w:val="28"/>
          <w:szCs w:val="28"/>
        </w:rPr>
        <w:t>перебігом</w:t>
      </w:r>
      <w:proofErr w:type="spellEnd"/>
      <w:r w:rsidRPr="00FB1EBC">
        <w:rPr>
          <w:sz w:val="28"/>
          <w:szCs w:val="28"/>
        </w:rPr>
        <w:t xml:space="preserve">, </w:t>
      </w:r>
      <w:proofErr w:type="spellStart"/>
      <w:r w:rsidRPr="00FB1EBC">
        <w:rPr>
          <w:sz w:val="28"/>
          <w:szCs w:val="28"/>
        </w:rPr>
        <w:t>про</w:t>
      </w:r>
      <w:r w:rsidR="00846A11">
        <w:rPr>
          <w:sz w:val="28"/>
          <w:szCs w:val="28"/>
        </w:rPr>
        <w:t>гресуючий</w:t>
      </w:r>
      <w:proofErr w:type="spellEnd"/>
      <w:r w:rsidR="00846A11">
        <w:rPr>
          <w:sz w:val="28"/>
          <w:szCs w:val="28"/>
        </w:rPr>
        <w:t xml:space="preserve"> </w:t>
      </w:r>
      <w:proofErr w:type="spellStart"/>
      <w:r w:rsidR="00846A11">
        <w:rPr>
          <w:sz w:val="28"/>
          <w:szCs w:val="28"/>
        </w:rPr>
        <w:t>туберкульоз</w:t>
      </w:r>
      <w:proofErr w:type="spellEnd"/>
      <w:r w:rsidR="00846A11">
        <w:rPr>
          <w:sz w:val="28"/>
          <w:szCs w:val="28"/>
        </w:rPr>
        <w:t xml:space="preserve"> </w:t>
      </w:r>
      <w:proofErr w:type="spellStart"/>
      <w:r w:rsidR="00846A11">
        <w:rPr>
          <w:sz w:val="28"/>
          <w:szCs w:val="28"/>
        </w:rPr>
        <w:t>легень</w:t>
      </w:r>
      <w:proofErr w:type="spellEnd"/>
      <w:r w:rsidRPr="00FB1EBC">
        <w:rPr>
          <w:sz w:val="28"/>
          <w:szCs w:val="28"/>
        </w:rPr>
        <w:t xml:space="preserve">. </w:t>
      </w:r>
    </w:p>
    <w:p w14:paraId="757806B0" w14:textId="77777777" w:rsidR="00846A1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proofErr w:type="spellStart"/>
      <w:r w:rsidRPr="00FB1EBC">
        <w:rPr>
          <w:sz w:val="28"/>
          <w:szCs w:val="28"/>
        </w:rPr>
        <w:lastRenderedPageBreak/>
        <w:t>Механізм</w:t>
      </w:r>
      <w:proofErr w:type="spellEnd"/>
      <w:r w:rsidRPr="00FB1EBC">
        <w:rPr>
          <w:sz w:val="28"/>
          <w:szCs w:val="28"/>
        </w:rPr>
        <w:t xml:space="preserve"> </w:t>
      </w:r>
      <w:proofErr w:type="spellStart"/>
      <w:r w:rsidRPr="00FB1EBC">
        <w:rPr>
          <w:sz w:val="28"/>
          <w:szCs w:val="28"/>
        </w:rPr>
        <w:t>дії</w:t>
      </w:r>
      <w:proofErr w:type="spellEnd"/>
      <w:r w:rsidRPr="00FB1EBC">
        <w:rPr>
          <w:sz w:val="28"/>
          <w:szCs w:val="28"/>
        </w:rPr>
        <w:t xml:space="preserve"> За </w:t>
      </w:r>
      <w:proofErr w:type="spellStart"/>
      <w:r w:rsidRPr="00FB1EBC">
        <w:rPr>
          <w:sz w:val="28"/>
          <w:szCs w:val="28"/>
        </w:rPr>
        <w:t>рахунок</w:t>
      </w:r>
      <w:proofErr w:type="spellEnd"/>
      <w:r w:rsidRPr="00FB1EBC">
        <w:rPr>
          <w:sz w:val="28"/>
          <w:szCs w:val="28"/>
        </w:rPr>
        <w:t xml:space="preserve"> </w:t>
      </w:r>
      <w:proofErr w:type="spellStart"/>
      <w:r w:rsidRPr="00FB1EBC">
        <w:rPr>
          <w:sz w:val="28"/>
          <w:szCs w:val="28"/>
        </w:rPr>
        <w:t>утворення</w:t>
      </w:r>
      <w:proofErr w:type="spellEnd"/>
      <w:r w:rsidRPr="00FB1EBC">
        <w:rPr>
          <w:sz w:val="28"/>
          <w:szCs w:val="28"/>
        </w:rPr>
        <w:t xml:space="preserve"> негативного </w:t>
      </w:r>
      <w:proofErr w:type="spellStart"/>
      <w:r w:rsidRPr="00FB1EBC">
        <w:rPr>
          <w:sz w:val="28"/>
          <w:szCs w:val="28"/>
        </w:rPr>
        <w:t>тиску</w:t>
      </w:r>
      <w:proofErr w:type="spellEnd"/>
      <w:r w:rsidRPr="00FB1EBC">
        <w:rPr>
          <w:sz w:val="28"/>
          <w:szCs w:val="28"/>
        </w:rPr>
        <w:t xml:space="preserve"> (вакууму), банка </w:t>
      </w:r>
      <w:proofErr w:type="spellStart"/>
      <w:r w:rsidRPr="00FB1EBC">
        <w:rPr>
          <w:sz w:val="28"/>
          <w:szCs w:val="28"/>
        </w:rPr>
        <w:t>присмоктується</w:t>
      </w:r>
      <w:proofErr w:type="spellEnd"/>
      <w:r w:rsidRPr="00FB1EBC">
        <w:rPr>
          <w:sz w:val="28"/>
          <w:szCs w:val="28"/>
        </w:rPr>
        <w:t xml:space="preserve"> як до </w:t>
      </w:r>
      <w:proofErr w:type="spellStart"/>
      <w:r w:rsidRPr="00FB1EBC">
        <w:rPr>
          <w:sz w:val="28"/>
          <w:szCs w:val="28"/>
        </w:rPr>
        <w:t>шкіри</w:t>
      </w:r>
      <w:proofErr w:type="spellEnd"/>
      <w:r w:rsidRPr="00FB1EBC">
        <w:rPr>
          <w:sz w:val="28"/>
          <w:szCs w:val="28"/>
        </w:rPr>
        <w:t xml:space="preserve">, так і до </w:t>
      </w:r>
      <w:proofErr w:type="spellStart"/>
      <w:r w:rsidRPr="00FB1EBC">
        <w:rPr>
          <w:sz w:val="28"/>
          <w:szCs w:val="28"/>
        </w:rPr>
        <w:t>глибше</w:t>
      </w:r>
      <w:proofErr w:type="spellEnd"/>
      <w:r w:rsidRPr="00FB1EBC">
        <w:rPr>
          <w:sz w:val="28"/>
          <w:szCs w:val="28"/>
        </w:rPr>
        <w:t xml:space="preserve"> </w:t>
      </w:r>
      <w:proofErr w:type="spellStart"/>
      <w:r w:rsidRPr="00FB1EBC">
        <w:rPr>
          <w:sz w:val="28"/>
          <w:szCs w:val="28"/>
        </w:rPr>
        <w:t>розташованих</w:t>
      </w:r>
      <w:proofErr w:type="spellEnd"/>
      <w:r w:rsidRPr="00FB1EBC">
        <w:rPr>
          <w:sz w:val="28"/>
          <w:szCs w:val="28"/>
        </w:rPr>
        <w:t xml:space="preserve"> тканин; при </w:t>
      </w:r>
      <w:proofErr w:type="spellStart"/>
      <w:r w:rsidRPr="00FB1EBC">
        <w:rPr>
          <w:sz w:val="28"/>
          <w:szCs w:val="28"/>
        </w:rPr>
        <w:t>цьому</w:t>
      </w:r>
      <w:proofErr w:type="spellEnd"/>
      <w:r w:rsidRPr="00FB1EBC">
        <w:rPr>
          <w:sz w:val="28"/>
          <w:szCs w:val="28"/>
        </w:rPr>
        <w:t xml:space="preserve"> </w:t>
      </w:r>
      <w:proofErr w:type="spellStart"/>
      <w:r w:rsidRPr="00FB1EBC">
        <w:rPr>
          <w:sz w:val="28"/>
          <w:szCs w:val="28"/>
        </w:rPr>
        <w:t>відбувається</w:t>
      </w:r>
      <w:proofErr w:type="spellEnd"/>
      <w:r w:rsidRPr="00FB1EBC">
        <w:rPr>
          <w:sz w:val="28"/>
          <w:szCs w:val="28"/>
        </w:rPr>
        <w:t xml:space="preserve"> прилив </w:t>
      </w:r>
      <w:proofErr w:type="spellStart"/>
      <w:r w:rsidRPr="00FB1EBC">
        <w:rPr>
          <w:sz w:val="28"/>
          <w:szCs w:val="28"/>
        </w:rPr>
        <w:t>крові</w:t>
      </w:r>
      <w:proofErr w:type="spellEnd"/>
      <w:r w:rsidRPr="00FB1EBC">
        <w:rPr>
          <w:sz w:val="28"/>
          <w:szCs w:val="28"/>
        </w:rPr>
        <w:t xml:space="preserve"> і </w:t>
      </w:r>
      <w:proofErr w:type="spellStart"/>
      <w:r w:rsidRPr="00FB1EBC">
        <w:rPr>
          <w:sz w:val="28"/>
          <w:szCs w:val="28"/>
        </w:rPr>
        <w:t>лімфи</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викликає</w:t>
      </w:r>
      <w:proofErr w:type="spellEnd"/>
      <w:r w:rsidRPr="00FB1EBC">
        <w:rPr>
          <w:sz w:val="28"/>
          <w:szCs w:val="28"/>
        </w:rPr>
        <w:t xml:space="preserve"> </w:t>
      </w:r>
      <w:proofErr w:type="spellStart"/>
      <w:r w:rsidRPr="00FB1EBC">
        <w:rPr>
          <w:sz w:val="28"/>
          <w:szCs w:val="28"/>
        </w:rPr>
        <w:t>рефлекторний</w:t>
      </w:r>
      <w:proofErr w:type="spellEnd"/>
      <w:r w:rsidRPr="00FB1EBC">
        <w:rPr>
          <w:sz w:val="28"/>
          <w:szCs w:val="28"/>
        </w:rPr>
        <w:t xml:space="preserve"> </w:t>
      </w:r>
      <w:proofErr w:type="spellStart"/>
      <w:r w:rsidRPr="00FB1EBC">
        <w:rPr>
          <w:sz w:val="28"/>
          <w:szCs w:val="28"/>
        </w:rPr>
        <w:t>вплив</w:t>
      </w:r>
      <w:proofErr w:type="spellEnd"/>
      <w:r w:rsidRPr="00FB1EBC">
        <w:rPr>
          <w:sz w:val="28"/>
          <w:szCs w:val="28"/>
        </w:rPr>
        <w:t xml:space="preserve"> на </w:t>
      </w:r>
      <w:proofErr w:type="spellStart"/>
      <w:r w:rsidRPr="00FB1EBC">
        <w:rPr>
          <w:sz w:val="28"/>
          <w:szCs w:val="28"/>
        </w:rPr>
        <w:t>судини</w:t>
      </w:r>
      <w:proofErr w:type="spellEnd"/>
      <w:r w:rsidRPr="00FB1EBC">
        <w:rPr>
          <w:sz w:val="28"/>
          <w:szCs w:val="28"/>
        </w:rPr>
        <w:t xml:space="preserve"> </w:t>
      </w:r>
      <w:proofErr w:type="spellStart"/>
      <w:r w:rsidRPr="00FB1EBC">
        <w:rPr>
          <w:sz w:val="28"/>
          <w:szCs w:val="28"/>
        </w:rPr>
        <w:t>внутрішніх</w:t>
      </w:r>
      <w:proofErr w:type="spellEnd"/>
      <w:r w:rsidRPr="00FB1EBC">
        <w:rPr>
          <w:sz w:val="28"/>
          <w:szCs w:val="28"/>
        </w:rPr>
        <w:t xml:space="preserve"> 30 </w:t>
      </w:r>
      <w:proofErr w:type="spellStart"/>
      <w:r w:rsidRPr="00FB1EBC">
        <w:rPr>
          <w:sz w:val="28"/>
          <w:szCs w:val="28"/>
        </w:rPr>
        <w:t>органів</w:t>
      </w:r>
      <w:proofErr w:type="spellEnd"/>
      <w:r w:rsidRPr="00FB1EBC">
        <w:rPr>
          <w:sz w:val="28"/>
          <w:szCs w:val="28"/>
        </w:rPr>
        <w:t xml:space="preserve"> – </w:t>
      </w:r>
      <w:proofErr w:type="spellStart"/>
      <w:r w:rsidRPr="00FB1EBC">
        <w:rPr>
          <w:sz w:val="28"/>
          <w:szCs w:val="28"/>
        </w:rPr>
        <w:t>посилюється</w:t>
      </w:r>
      <w:proofErr w:type="spellEnd"/>
      <w:r w:rsidRPr="00FB1EBC">
        <w:rPr>
          <w:sz w:val="28"/>
          <w:szCs w:val="28"/>
        </w:rPr>
        <w:t xml:space="preserve"> </w:t>
      </w:r>
      <w:proofErr w:type="spellStart"/>
      <w:r w:rsidRPr="00FB1EBC">
        <w:rPr>
          <w:sz w:val="28"/>
          <w:szCs w:val="28"/>
        </w:rPr>
        <w:t>крово</w:t>
      </w:r>
      <w:proofErr w:type="spellEnd"/>
      <w:r w:rsidRPr="00FB1EBC">
        <w:rPr>
          <w:sz w:val="28"/>
          <w:szCs w:val="28"/>
        </w:rPr>
        <w:t xml:space="preserve">- та </w:t>
      </w:r>
      <w:proofErr w:type="spellStart"/>
      <w:r w:rsidRPr="00FB1EBC">
        <w:rPr>
          <w:sz w:val="28"/>
          <w:szCs w:val="28"/>
        </w:rPr>
        <w:t>лімфообіг</w:t>
      </w:r>
      <w:proofErr w:type="spellEnd"/>
      <w:r w:rsidRPr="00FB1EBC">
        <w:rPr>
          <w:sz w:val="28"/>
          <w:szCs w:val="28"/>
        </w:rPr>
        <w:t xml:space="preserve">, </w:t>
      </w:r>
      <w:proofErr w:type="spellStart"/>
      <w:r w:rsidRPr="00FB1EBC">
        <w:rPr>
          <w:sz w:val="28"/>
          <w:szCs w:val="28"/>
        </w:rPr>
        <w:t>поліпшується</w:t>
      </w:r>
      <w:proofErr w:type="spellEnd"/>
      <w:r w:rsidRPr="00FB1EBC">
        <w:rPr>
          <w:sz w:val="28"/>
          <w:szCs w:val="28"/>
        </w:rPr>
        <w:t xml:space="preserve"> </w:t>
      </w:r>
      <w:proofErr w:type="spellStart"/>
      <w:r w:rsidRPr="00FB1EBC">
        <w:rPr>
          <w:sz w:val="28"/>
          <w:szCs w:val="28"/>
        </w:rPr>
        <w:t>трофіка</w:t>
      </w:r>
      <w:proofErr w:type="spellEnd"/>
      <w:r w:rsidRPr="00FB1EBC">
        <w:rPr>
          <w:sz w:val="28"/>
          <w:szCs w:val="28"/>
        </w:rPr>
        <w:t xml:space="preserve"> тканин,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сприяє</w:t>
      </w:r>
      <w:proofErr w:type="spellEnd"/>
      <w:r w:rsidRPr="00FB1EBC">
        <w:rPr>
          <w:sz w:val="28"/>
          <w:szCs w:val="28"/>
        </w:rPr>
        <w:t xml:space="preserve"> </w:t>
      </w:r>
      <w:proofErr w:type="spellStart"/>
      <w:r w:rsidRPr="00FB1EBC">
        <w:rPr>
          <w:sz w:val="28"/>
          <w:szCs w:val="28"/>
        </w:rPr>
        <w:t>більш</w:t>
      </w:r>
      <w:proofErr w:type="spellEnd"/>
      <w:r w:rsidRPr="00FB1EBC">
        <w:rPr>
          <w:sz w:val="28"/>
          <w:szCs w:val="28"/>
        </w:rPr>
        <w:t xml:space="preserve"> </w:t>
      </w:r>
      <w:proofErr w:type="spellStart"/>
      <w:r w:rsidRPr="00FB1EBC">
        <w:rPr>
          <w:sz w:val="28"/>
          <w:szCs w:val="28"/>
        </w:rPr>
        <w:t>швидкому</w:t>
      </w:r>
      <w:proofErr w:type="spellEnd"/>
      <w:r w:rsidRPr="00FB1EBC">
        <w:rPr>
          <w:sz w:val="28"/>
          <w:szCs w:val="28"/>
        </w:rPr>
        <w:t xml:space="preserve"> </w:t>
      </w:r>
      <w:proofErr w:type="spellStart"/>
      <w:r w:rsidRPr="00FB1EBC">
        <w:rPr>
          <w:sz w:val="28"/>
          <w:szCs w:val="28"/>
        </w:rPr>
        <w:t>розсмоктуванню</w:t>
      </w:r>
      <w:proofErr w:type="spellEnd"/>
      <w:r w:rsidRPr="00FB1EBC">
        <w:rPr>
          <w:sz w:val="28"/>
          <w:szCs w:val="28"/>
        </w:rPr>
        <w:t xml:space="preserve"> </w:t>
      </w:r>
      <w:proofErr w:type="spellStart"/>
      <w:r w:rsidRPr="00FB1EBC">
        <w:rPr>
          <w:sz w:val="28"/>
          <w:szCs w:val="28"/>
        </w:rPr>
        <w:t>осередків</w:t>
      </w:r>
      <w:proofErr w:type="spellEnd"/>
      <w:r w:rsidRPr="00FB1EBC">
        <w:rPr>
          <w:sz w:val="28"/>
          <w:szCs w:val="28"/>
        </w:rPr>
        <w:t xml:space="preserve"> </w:t>
      </w:r>
      <w:proofErr w:type="spellStart"/>
      <w:r w:rsidRPr="00FB1EBC">
        <w:rPr>
          <w:sz w:val="28"/>
          <w:szCs w:val="28"/>
        </w:rPr>
        <w:t>запалення</w:t>
      </w:r>
      <w:proofErr w:type="spellEnd"/>
      <w:r w:rsidRPr="00FB1EBC">
        <w:rPr>
          <w:sz w:val="28"/>
          <w:szCs w:val="28"/>
        </w:rPr>
        <w:t xml:space="preserve">. У </w:t>
      </w:r>
      <w:proofErr w:type="spellStart"/>
      <w:r w:rsidRPr="00FB1EBC">
        <w:rPr>
          <w:sz w:val="28"/>
          <w:szCs w:val="28"/>
        </w:rPr>
        <w:t>механізмі</w:t>
      </w:r>
      <w:proofErr w:type="spellEnd"/>
      <w:r w:rsidRPr="00FB1EBC">
        <w:rPr>
          <w:sz w:val="28"/>
          <w:szCs w:val="28"/>
        </w:rPr>
        <w:t xml:space="preserve"> </w:t>
      </w:r>
      <w:proofErr w:type="spellStart"/>
      <w:r w:rsidRPr="00FB1EBC">
        <w:rPr>
          <w:sz w:val="28"/>
          <w:szCs w:val="28"/>
        </w:rPr>
        <w:t>впливу</w:t>
      </w:r>
      <w:proofErr w:type="spellEnd"/>
      <w:r w:rsidRPr="00FB1EBC">
        <w:rPr>
          <w:sz w:val="28"/>
          <w:szCs w:val="28"/>
        </w:rPr>
        <w:t xml:space="preserve"> банок є </w:t>
      </w:r>
      <w:proofErr w:type="spellStart"/>
      <w:r w:rsidRPr="00FB1EBC">
        <w:rPr>
          <w:sz w:val="28"/>
          <w:szCs w:val="28"/>
        </w:rPr>
        <w:t>також</w:t>
      </w:r>
      <w:proofErr w:type="spellEnd"/>
      <w:r w:rsidRPr="00FB1EBC">
        <w:rPr>
          <w:sz w:val="28"/>
          <w:szCs w:val="28"/>
        </w:rPr>
        <w:t xml:space="preserve"> і </w:t>
      </w:r>
      <w:proofErr w:type="spellStart"/>
      <w:r w:rsidRPr="00FB1EBC">
        <w:rPr>
          <w:sz w:val="28"/>
          <w:szCs w:val="28"/>
        </w:rPr>
        <w:t>інший</w:t>
      </w:r>
      <w:proofErr w:type="spellEnd"/>
      <w:r w:rsidRPr="00FB1EBC">
        <w:rPr>
          <w:sz w:val="28"/>
          <w:szCs w:val="28"/>
        </w:rPr>
        <w:t xml:space="preserve"> компонент. </w:t>
      </w:r>
      <w:proofErr w:type="spellStart"/>
      <w:r w:rsidRPr="00FB1EBC">
        <w:rPr>
          <w:sz w:val="28"/>
          <w:szCs w:val="28"/>
        </w:rPr>
        <w:t>Капіляри</w:t>
      </w:r>
      <w:proofErr w:type="spellEnd"/>
      <w:r w:rsidRPr="00FB1EBC">
        <w:rPr>
          <w:sz w:val="28"/>
          <w:szCs w:val="28"/>
        </w:rPr>
        <w:t xml:space="preserve"> </w:t>
      </w:r>
      <w:proofErr w:type="spellStart"/>
      <w:r w:rsidRPr="00FB1EBC">
        <w:rPr>
          <w:sz w:val="28"/>
          <w:szCs w:val="28"/>
        </w:rPr>
        <w:t>шкіри</w:t>
      </w:r>
      <w:proofErr w:type="spellEnd"/>
      <w:r w:rsidRPr="00FB1EBC">
        <w:rPr>
          <w:sz w:val="28"/>
          <w:szCs w:val="28"/>
        </w:rPr>
        <w:t xml:space="preserve">, </w:t>
      </w:r>
      <w:proofErr w:type="spellStart"/>
      <w:r w:rsidRPr="00FB1EBC">
        <w:rPr>
          <w:sz w:val="28"/>
          <w:szCs w:val="28"/>
        </w:rPr>
        <w:t>переповнюючись</w:t>
      </w:r>
      <w:proofErr w:type="spellEnd"/>
      <w:r w:rsidRPr="00FB1EBC">
        <w:rPr>
          <w:sz w:val="28"/>
          <w:szCs w:val="28"/>
        </w:rPr>
        <w:t xml:space="preserve"> </w:t>
      </w:r>
      <w:proofErr w:type="spellStart"/>
      <w:r w:rsidRPr="00FB1EBC">
        <w:rPr>
          <w:sz w:val="28"/>
          <w:szCs w:val="28"/>
        </w:rPr>
        <w:t>кров'ю</w:t>
      </w:r>
      <w:proofErr w:type="spellEnd"/>
      <w:r w:rsidRPr="00FB1EBC">
        <w:rPr>
          <w:sz w:val="28"/>
          <w:szCs w:val="28"/>
        </w:rPr>
        <w:t xml:space="preserve">, </w:t>
      </w:r>
      <w:proofErr w:type="spellStart"/>
      <w:r w:rsidRPr="00FB1EBC">
        <w:rPr>
          <w:sz w:val="28"/>
          <w:szCs w:val="28"/>
        </w:rPr>
        <w:t>розриваються</w:t>
      </w:r>
      <w:proofErr w:type="spellEnd"/>
      <w:r w:rsidRPr="00FB1EBC">
        <w:rPr>
          <w:sz w:val="28"/>
          <w:szCs w:val="28"/>
        </w:rPr>
        <w:t xml:space="preserve">, і </w:t>
      </w:r>
      <w:proofErr w:type="spellStart"/>
      <w:r w:rsidRPr="00FB1EBC">
        <w:rPr>
          <w:sz w:val="28"/>
          <w:szCs w:val="28"/>
        </w:rPr>
        <w:t>виникають</w:t>
      </w:r>
      <w:proofErr w:type="spellEnd"/>
      <w:r w:rsidRPr="00FB1EBC">
        <w:rPr>
          <w:sz w:val="28"/>
          <w:szCs w:val="28"/>
        </w:rPr>
        <w:t xml:space="preserve"> </w:t>
      </w:r>
      <w:proofErr w:type="spellStart"/>
      <w:r w:rsidRPr="00FB1EBC">
        <w:rPr>
          <w:sz w:val="28"/>
          <w:szCs w:val="28"/>
        </w:rPr>
        <w:t>невеликі</w:t>
      </w:r>
      <w:proofErr w:type="spellEnd"/>
      <w:r w:rsidRPr="00FB1EBC">
        <w:rPr>
          <w:sz w:val="28"/>
          <w:szCs w:val="28"/>
        </w:rPr>
        <w:t xml:space="preserve"> </w:t>
      </w:r>
      <w:proofErr w:type="spellStart"/>
      <w:r w:rsidRPr="00FB1EBC">
        <w:rPr>
          <w:sz w:val="28"/>
          <w:szCs w:val="28"/>
        </w:rPr>
        <w:t>крововиливи</w:t>
      </w:r>
      <w:proofErr w:type="spellEnd"/>
      <w:r w:rsidRPr="00FB1EBC">
        <w:rPr>
          <w:sz w:val="28"/>
          <w:szCs w:val="28"/>
        </w:rPr>
        <w:t xml:space="preserve"> в </w:t>
      </w:r>
      <w:proofErr w:type="spellStart"/>
      <w:r w:rsidRPr="00FB1EBC">
        <w:rPr>
          <w:sz w:val="28"/>
          <w:szCs w:val="28"/>
        </w:rPr>
        <w:t>шкіру</w:t>
      </w:r>
      <w:proofErr w:type="spellEnd"/>
      <w:r w:rsidRPr="00FB1EBC">
        <w:rPr>
          <w:sz w:val="28"/>
          <w:szCs w:val="28"/>
        </w:rPr>
        <w:t xml:space="preserve"> (</w:t>
      </w:r>
      <w:proofErr w:type="spellStart"/>
      <w:r w:rsidRPr="00FB1EBC">
        <w:rPr>
          <w:sz w:val="28"/>
          <w:szCs w:val="28"/>
        </w:rPr>
        <w:t>синці</w:t>
      </w:r>
      <w:proofErr w:type="spellEnd"/>
      <w:r w:rsidRPr="00FB1EBC">
        <w:rPr>
          <w:sz w:val="28"/>
          <w:szCs w:val="28"/>
        </w:rPr>
        <w:t xml:space="preserve">), тому </w:t>
      </w:r>
      <w:proofErr w:type="spellStart"/>
      <w:r w:rsidRPr="00FB1EBC">
        <w:rPr>
          <w:sz w:val="28"/>
          <w:szCs w:val="28"/>
        </w:rPr>
        <w:t>шкіра</w:t>
      </w:r>
      <w:proofErr w:type="spellEnd"/>
      <w:r w:rsidRPr="00FB1EBC">
        <w:rPr>
          <w:sz w:val="28"/>
          <w:szCs w:val="28"/>
        </w:rPr>
        <w:t xml:space="preserve"> </w:t>
      </w:r>
      <w:proofErr w:type="spellStart"/>
      <w:r w:rsidRPr="00FB1EBC">
        <w:rPr>
          <w:sz w:val="28"/>
          <w:szCs w:val="28"/>
        </w:rPr>
        <w:t>набуває</w:t>
      </w:r>
      <w:proofErr w:type="spellEnd"/>
      <w:r w:rsidRPr="00FB1EBC">
        <w:rPr>
          <w:sz w:val="28"/>
          <w:szCs w:val="28"/>
        </w:rPr>
        <w:t xml:space="preserve"> </w:t>
      </w:r>
      <w:proofErr w:type="spellStart"/>
      <w:r w:rsidRPr="00FB1EBC">
        <w:rPr>
          <w:sz w:val="28"/>
          <w:szCs w:val="28"/>
        </w:rPr>
        <w:t>яскраво-червоного</w:t>
      </w:r>
      <w:proofErr w:type="spellEnd"/>
      <w:r w:rsidRPr="00FB1EBC">
        <w:rPr>
          <w:sz w:val="28"/>
          <w:szCs w:val="28"/>
        </w:rPr>
        <w:t xml:space="preserve"> </w:t>
      </w:r>
      <w:proofErr w:type="spellStart"/>
      <w:r w:rsidRPr="00FB1EBC">
        <w:rPr>
          <w:sz w:val="28"/>
          <w:szCs w:val="28"/>
        </w:rPr>
        <w:t>або</w:t>
      </w:r>
      <w:proofErr w:type="spellEnd"/>
      <w:r w:rsidRPr="00FB1EBC">
        <w:rPr>
          <w:sz w:val="28"/>
          <w:szCs w:val="28"/>
        </w:rPr>
        <w:t xml:space="preserve"> багряного </w:t>
      </w:r>
      <w:proofErr w:type="spellStart"/>
      <w:r w:rsidRPr="00FB1EBC">
        <w:rPr>
          <w:sz w:val="28"/>
          <w:szCs w:val="28"/>
        </w:rPr>
        <w:t>забарвлення</w:t>
      </w:r>
      <w:proofErr w:type="spellEnd"/>
      <w:r w:rsidRPr="00FB1EBC">
        <w:rPr>
          <w:sz w:val="28"/>
          <w:szCs w:val="28"/>
        </w:rPr>
        <w:t xml:space="preserve">. </w:t>
      </w:r>
    </w:p>
    <w:p w14:paraId="6FD334AC" w14:textId="77777777" w:rsidR="00846A11" w:rsidRDefault="00FB1EBC" w:rsidP="003F76D9">
      <w:pPr>
        <w:pStyle w:val="a8"/>
        <w:shd w:val="clear" w:color="auto" w:fill="FFFFFF"/>
        <w:spacing w:before="0" w:beforeAutospacing="0" w:after="0" w:afterAutospacing="0" w:line="456" w:lineRule="auto"/>
        <w:ind w:firstLine="709"/>
        <w:contextualSpacing/>
        <w:jc w:val="both"/>
        <w:textAlignment w:val="baseline"/>
        <w:rPr>
          <w:sz w:val="28"/>
          <w:szCs w:val="28"/>
        </w:rPr>
      </w:pPr>
      <w:r w:rsidRPr="00FB1EBC">
        <w:rPr>
          <w:sz w:val="28"/>
          <w:szCs w:val="28"/>
        </w:rPr>
        <w:t xml:space="preserve">У </w:t>
      </w:r>
      <w:proofErr w:type="spellStart"/>
      <w:r w:rsidRPr="00FB1EBC">
        <w:rPr>
          <w:sz w:val="28"/>
          <w:szCs w:val="28"/>
        </w:rPr>
        <w:t>місцях</w:t>
      </w:r>
      <w:proofErr w:type="spellEnd"/>
      <w:r w:rsidRPr="00FB1EBC">
        <w:rPr>
          <w:sz w:val="28"/>
          <w:szCs w:val="28"/>
        </w:rPr>
        <w:t xml:space="preserve"> </w:t>
      </w:r>
      <w:proofErr w:type="spellStart"/>
      <w:r w:rsidRPr="00FB1EBC">
        <w:rPr>
          <w:sz w:val="28"/>
          <w:szCs w:val="28"/>
        </w:rPr>
        <w:t>крововиливів</w:t>
      </w:r>
      <w:proofErr w:type="spellEnd"/>
      <w:r w:rsidRPr="00FB1EBC">
        <w:rPr>
          <w:sz w:val="28"/>
          <w:szCs w:val="28"/>
        </w:rPr>
        <w:t xml:space="preserve"> </w:t>
      </w:r>
      <w:proofErr w:type="spellStart"/>
      <w:r w:rsidRPr="00FB1EBC">
        <w:rPr>
          <w:sz w:val="28"/>
          <w:szCs w:val="28"/>
        </w:rPr>
        <w:t>утворюються</w:t>
      </w:r>
      <w:proofErr w:type="spellEnd"/>
      <w:r w:rsidRPr="00FB1EBC">
        <w:rPr>
          <w:sz w:val="28"/>
          <w:szCs w:val="28"/>
        </w:rPr>
        <w:t xml:space="preserve"> </w:t>
      </w:r>
      <w:proofErr w:type="spellStart"/>
      <w:r w:rsidRPr="00FB1EBC">
        <w:rPr>
          <w:sz w:val="28"/>
          <w:szCs w:val="28"/>
        </w:rPr>
        <w:t>продукти</w:t>
      </w:r>
      <w:proofErr w:type="spellEnd"/>
      <w:r w:rsidRPr="00FB1EBC">
        <w:rPr>
          <w:sz w:val="28"/>
          <w:szCs w:val="28"/>
        </w:rPr>
        <w:t xml:space="preserve"> </w:t>
      </w:r>
      <w:proofErr w:type="spellStart"/>
      <w:r w:rsidRPr="00FB1EBC">
        <w:rPr>
          <w:sz w:val="28"/>
          <w:szCs w:val="28"/>
        </w:rPr>
        <w:t>розпаду</w:t>
      </w:r>
      <w:proofErr w:type="spellEnd"/>
      <w:r w:rsidRPr="00FB1EBC">
        <w:rPr>
          <w:sz w:val="28"/>
          <w:szCs w:val="28"/>
        </w:rPr>
        <w:t xml:space="preserve"> і </w:t>
      </w:r>
      <w:proofErr w:type="spellStart"/>
      <w:r w:rsidRPr="00FB1EBC">
        <w:rPr>
          <w:sz w:val="28"/>
          <w:szCs w:val="28"/>
        </w:rPr>
        <w:t>аутолізу</w:t>
      </w:r>
      <w:proofErr w:type="spellEnd"/>
      <w:r w:rsidRPr="00FB1EBC">
        <w:rPr>
          <w:sz w:val="28"/>
          <w:szCs w:val="28"/>
        </w:rPr>
        <w:t xml:space="preserve"> </w:t>
      </w:r>
      <w:proofErr w:type="spellStart"/>
      <w:r w:rsidRPr="00FB1EBC">
        <w:rPr>
          <w:sz w:val="28"/>
          <w:szCs w:val="28"/>
        </w:rPr>
        <w:t>крові</w:t>
      </w:r>
      <w:proofErr w:type="spellEnd"/>
      <w:r w:rsidRPr="00FB1EBC">
        <w:rPr>
          <w:sz w:val="28"/>
          <w:szCs w:val="28"/>
        </w:rPr>
        <w:t xml:space="preserve">, </w:t>
      </w:r>
      <w:proofErr w:type="spellStart"/>
      <w:r w:rsidRPr="00FB1EBC">
        <w:rPr>
          <w:sz w:val="28"/>
          <w:szCs w:val="28"/>
        </w:rPr>
        <w:t>які</w:t>
      </w:r>
      <w:proofErr w:type="spellEnd"/>
      <w:r w:rsidRPr="00FB1EBC">
        <w:rPr>
          <w:sz w:val="28"/>
          <w:szCs w:val="28"/>
        </w:rPr>
        <w:t xml:space="preserve"> по </w:t>
      </w:r>
      <w:proofErr w:type="spellStart"/>
      <w:r w:rsidRPr="00FB1EBC">
        <w:rPr>
          <w:sz w:val="28"/>
          <w:szCs w:val="28"/>
        </w:rPr>
        <w:t>суті</w:t>
      </w:r>
      <w:proofErr w:type="spellEnd"/>
      <w:r w:rsidRPr="00FB1EBC">
        <w:rPr>
          <w:sz w:val="28"/>
          <w:szCs w:val="28"/>
        </w:rPr>
        <w:t xml:space="preserve"> є </w:t>
      </w:r>
      <w:proofErr w:type="spellStart"/>
      <w:r w:rsidRPr="00FB1EBC">
        <w:rPr>
          <w:sz w:val="28"/>
          <w:szCs w:val="28"/>
        </w:rPr>
        <w:t>біологічно</w:t>
      </w:r>
      <w:proofErr w:type="spellEnd"/>
      <w:r w:rsidRPr="00FB1EBC">
        <w:rPr>
          <w:sz w:val="28"/>
          <w:szCs w:val="28"/>
        </w:rPr>
        <w:t xml:space="preserve"> </w:t>
      </w:r>
      <w:proofErr w:type="spellStart"/>
      <w:r w:rsidRPr="00FB1EBC">
        <w:rPr>
          <w:sz w:val="28"/>
          <w:szCs w:val="28"/>
        </w:rPr>
        <w:t>активними</w:t>
      </w:r>
      <w:proofErr w:type="spellEnd"/>
      <w:r w:rsidRPr="00FB1EBC">
        <w:rPr>
          <w:sz w:val="28"/>
          <w:szCs w:val="28"/>
        </w:rPr>
        <w:t xml:space="preserve"> </w:t>
      </w:r>
      <w:proofErr w:type="spellStart"/>
      <w:r w:rsidRPr="00FB1EBC">
        <w:rPr>
          <w:sz w:val="28"/>
          <w:szCs w:val="28"/>
        </w:rPr>
        <w:t>речовинами</w:t>
      </w:r>
      <w:proofErr w:type="spellEnd"/>
      <w:r w:rsidRPr="00FB1EBC">
        <w:rPr>
          <w:sz w:val="28"/>
          <w:szCs w:val="28"/>
        </w:rPr>
        <w:t xml:space="preserve">, </w:t>
      </w:r>
      <w:proofErr w:type="spellStart"/>
      <w:r w:rsidRPr="00FB1EBC">
        <w:rPr>
          <w:sz w:val="28"/>
          <w:szCs w:val="28"/>
        </w:rPr>
        <w:t>які</w:t>
      </w:r>
      <w:proofErr w:type="spellEnd"/>
      <w:r w:rsidRPr="00FB1EBC">
        <w:rPr>
          <w:sz w:val="28"/>
          <w:szCs w:val="28"/>
        </w:rPr>
        <w:t xml:space="preserve"> </w:t>
      </w:r>
      <w:proofErr w:type="spellStart"/>
      <w:r w:rsidRPr="00FB1EBC">
        <w:rPr>
          <w:sz w:val="28"/>
          <w:szCs w:val="28"/>
        </w:rPr>
        <w:t>розносять</w:t>
      </w:r>
      <w:proofErr w:type="spellEnd"/>
      <w:r w:rsidRPr="00FB1EBC">
        <w:rPr>
          <w:sz w:val="28"/>
          <w:szCs w:val="28"/>
        </w:rPr>
        <w:t xml:space="preserve"> потоком </w:t>
      </w:r>
      <w:proofErr w:type="spellStart"/>
      <w:r w:rsidRPr="00FB1EBC">
        <w:rPr>
          <w:sz w:val="28"/>
          <w:szCs w:val="28"/>
        </w:rPr>
        <w:t>крові</w:t>
      </w:r>
      <w:proofErr w:type="spellEnd"/>
      <w:r w:rsidRPr="00FB1EBC">
        <w:rPr>
          <w:sz w:val="28"/>
          <w:szCs w:val="28"/>
        </w:rPr>
        <w:t xml:space="preserve"> по </w:t>
      </w:r>
      <w:proofErr w:type="spellStart"/>
      <w:r w:rsidRPr="00FB1EBC">
        <w:rPr>
          <w:sz w:val="28"/>
          <w:szCs w:val="28"/>
        </w:rPr>
        <w:t>організму</w:t>
      </w:r>
      <w:proofErr w:type="spellEnd"/>
      <w:r w:rsidRPr="00FB1EBC">
        <w:rPr>
          <w:sz w:val="28"/>
          <w:szCs w:val="28"/>
        </w:rPr>
        <w:t xml:space="preserve"> і </w:t>
      </w:r>
      <w:proofErr w:type="spellStart"/>
      <w:r w:rsidRPr="00FB1EBC">
        <w:rPr>
          <w:sz w:val="28"/>
          <w:szCs w:val="28"/>
        </w:rPr>
        <w:t>чинять</w:t>
      </w:r>
      <w:proofErr w:type="spellEnd"/>
      <w:r w:rsidRPr="00FB1EBC">
        <w:rPr>
          <w:sz w:val="28"/>
          <w:szCs w:val="28"/>
        </w:rPr>
        <w:t xml:space="preserve"> </w:t>
      </w:r>
      <w:proofErr w:type="spellStart"/>
      <w:r w:rsidRPr="00FB1EBC">
        <w:rPr>
          <w:sz w:val="28"/>
          <w:szCs w:val="28"/>
        </w:rPr>
        <w:t>стимулюючу</w:t>
      </w:r>
      <w:proofErr w:type="spellEnd"/>
      <w:r w:rsidRPr="00FB1EBC">
        <w:rPr>
          <w:sz w:val="28"/>
          <w:szCs w:val="28"/>
        </w:rPr>
        <w:t xml:space="preserve"> </w:t>
      </w:r>
      <w:proofErr w:type="spellStart"/>
      <w:r w:rsidRPr="00FB1EBC">
        <w:rPr>
          <w:sz w:val="28"/>
          <w:szCs w:val="28"/>
        </w:rPr>
        <w:t>дію</w:t>
      </w:r>
      <w:proofErr w:type="spellEnd"/>
      <w:r w:rsidRPr="00FB1EBC">
        <w:rPr>
          <w:sz w:val="28"/>
          <w:szCs w:val="28"/>
        </w:rPr>
        <w:t xml:space="preserve"> на </w:t>
      </w:r>
      <w:proofErr w:type="spellStart"/>
      <w:r w:rsidRPr="00FB1EBC">
        <w:rPr>
          <w:sz w:val="28"/>
          <w:szCs w:val="28"/>
        </w:rPr>
        <w:t>різні</w:t>
      </w:r>
      <w:proofErr w:type="spellEnd"/>
      <w:r w:rsidRPr="00FB1EBC">
        <w:rPr>
          <w:sz w:val="28"/>
          <w:szCs w:val="28"/>
        </w:rPr>
        <w:t xml:space="preserve"> </w:t>
      </w:r>
      <w:proofErr w:type="spellStart"/>
      <w:r w:rsidRPr="00FB1EBC">
        <w:rPr>
          <w:sz w:val="28"/>
          <w:szCs w:val="28"/>
        </w:rPr>
        <w:t>тканини</w:t>
      </w:r>
      <w:proofErr w:type="spellEnd"/>
      <w:r w:rsidRPr="00FB1EBC">
        <w:rPr>
          <w:sz w:val="28"/>
          <w:szCs w:val="28"/>
        </w:rPr>
        <w:t xml:space="preserve"> і </w:t>
      </w:r>
      <w:proofErr w:type="spellStart"/>
      <w:r w:rsidRPr="00FB1EBC">
        <w:rPr>
          <w:sz w:val="28"/>
          <w:szCs w:val="28"/>
        </w:rPr>
        <w:t>органи</w:t>
      </w:r>
      <w:proofErr w:type="spellEnd"/>
      <w:r w:rsidRPr="00FB1EBC">
        <w:rPr>
          <w:sz w:val="28"/>
          <w:szCs w:val="28"/>
        </w:rPr>
        <w:t xml:space="preserve">. Таким чином, </w:t>
      </w:r>
      <w:proofErr w:type="spellStart"/>
      <w:r w:rsidRPr="00FB1EBC">
        <w:rPr>
          <w:sz w:val="28"/>
          <w:szCs w:val="28"/>
        </w:rPr>
        <w:t>вплив</w:t>
      </w:r>
      <w:proofErr w:type="spellEnd"/>
      <w:r w:rsidRPr="00FB1EBC">
        <w:rPr>
          <w:sz w:val="28"/>
          <w:szCs w:val="28"/>
        </w:rPr>
        <w:t xml:space="preserve"> на </w:t>
      </w:r>
      <w:proofErr w:type="spellStart"/>
      <w:r w:rsidRPr="00FB1EBC">
        <w:rPr>
          <w:sz w:val="28"/>
          <w:szCs w:val="28"/>
        </w:rPr>
        <w:t>організм</w:t>
      </w:r>
      <w:proofErr w:type="spellEnd"/>
      <w:r w:rsidRPr="00FB1EBC">
        <w:rPr>
          <w:sz w:val="28"/>
          <w:szCs w:val="28"/>
        </w:rPr>
        <w:t xml:space="preserve"> через </w:t>
      </w:r>
      <w:proofErr w:type="spellStart"/>
      <w:r w:rsidRPr="00FB1EBC">
        <w:rPr>
          <w:sz w:val="28"/>
          <w:szCs w:val="28"/>
        </w:rPr>
        <w:t>формування</w:t>
      </w:r>
      <w:proofErr w:type="spellEnd"/>
      <w:r w:rsidRPr="00FB1EBC">
        <w:rPr>
          <w:sz w:val="28"/>
          <w:szCs w:val="28"/>
        </w:rPr>
        <w:t xml:space="preserve"> </w:t>
      </w:r>
      <w:proofErr w:type="spellStart"/>
      <w:r w:rsidRPr="00FB1EBC">
        <w:rPr>
          <w:sz w:val="28"/>
          <w:szCs w:val="28"/>
        </w:rPr>
        <w:t>синця</w:t>
      </w:r>
      <w:proofErr w:type="spellEnd"/>
      <w:r w:rsidRPr="00FB1EBC">
        <w:rPr>
          <w:sz w:val="28"/>
          <w:szCs w:val="28"/>
        </w:rPr>
        <w:t xml:space="preserve"> </w:t>
      </w:r>
      <w:proofErr w:type="spellStart"/>
      <w:r w:rsidRPr="00FB1EBC">
        <w:rPr>
          <w:sz w:val="28"/>
          <w:szCs w:val="28"/>
        </w:rPr>
        <w:t>фактично</w:t>
      </w:r>
      <w:proofErr w:type="spellEnd"/>
      <w:r w:rsidRPr="00FB1EBC">
        <w:rPr>
          <w:sz w:val="28"/>
          <w:szCs w:val="28"/>
        </w:rPr>
        <w:t xml:space="preserve"> </w:t>
      </w:r>
      <w:proofErr w:type="spellStart"/>
      <w:r w:rsidRPr="00FB1EBC">
        <w:rPr>
          <w:sz w:val="28"/>
          <w:szCs w:val="28"/>
        </w:rPr>
        <w:t>виступає</w:t>
      </w:r>
      <w:proofErr w:type="spellEnd"/>
      <w:r w:rsidRPr="00FB1EBC">
        <w:rPr>
          <w:sz w:val="28"/>
          <w:szCs w:val="28"/>
        </w:rPr>
        <w:t xml:space="preserve"> </w:t>
      </w:r>
      <w:proofErr w:type="spellStart"/>
      <w:r w:rsidRPr="00FB1EBC">
        <w:rPr>
          <w:sz w:val="28"/>
          <w:szCs w:val="28"/>
        </w:rPr>
        <w:t>варіантом</w:t>
      </w:r>
      <w:proofErr w:type="spellEnd"/>
      <w:r w:rsidRPr="00FB1EBC">
        <w:rPr>
          <w:sz w:val="28"/>
          <w:szCs w:val="28"/>
        </w:rPr>
        <w:t xml:space="preserve"> </w:t>
      </w:r>
      <w:proofErr w:type="spellStart"/>
      <w:r w:rsidRPr="00FB1EBC">
        <w:rPr>
          <w:sz w:val="28"/>
          <w:szCs w:val="28"/>
        </w:rPr>
        <w:t>аутогемотерапії</w:t>
      </w:r>
      <w:proofErr w:type="spellEnd"/>
      <w:r w:rsidRPr="00FB1EBC">
        <w:rPr>
          <w:sz w:val="28"/>
          <w:szCs w:val="28"/>
        </w:rPr>
        <w:t xml:space="preserve">. </w:t>
      </w:r>
    </w:p>
    <w:p w14:paraId="67241169" w14:textId="14988F7E" w:rsidR="00A8773A" w:rsidRPr="00FB1EBC" w:rsidRDefault="00FB1EBC" w:rsidP="003F76D9">
      <w:pPr>
        <w:pStyle w:val="a8"/>
        <w:shd w:val="clear" w:color="auto" w:fill="FFFFFF"/>
        <w:spacing w:before="0" w:beforeAutospacing="0" w:after="0" w:afterAutospacing="0" w:line="456" w:lineRule="auto"/>
        <w:ind w:firstLine="709"/>
        <w:contextualSpacing/>
        <w:jc w:val="both"/>
        <w:textAlignment w:val="baseline"/>
        <w:rPr>
          <w:color w:val="000000"/>
          <w:sz w:val="28"/>
          <w:szCs w:val="28"/>
        </w:rPr>
      </w:pPr>
      <w:proofErr w:type="spellStart"/>
      <w:r w:rsidRPr="00FB1EBC">
        <w:rPr>
          <w:sz w:val="28"/>
          <w:szCs w:val="28"/>
        </w:rPr>
        <w:t>Аутогемотерапія</w:t>
      </w:r>
      <w:proofErr w:type="spellEnd"/>
      <w:r w:rsidRPr="00FB1EBC">
        <w:rPr>
          <w:sz w:val="28"/>
          <w:szCs w:val="28"/>
        </w:rPr>
        <w:t xml:space="preserve"> (</w:t>
      </w:r>
      <w:proofErr w:type="spellStart"/>
      <w:r w:rsidRPr="00FB1EBC">
        <w:rPr>
          <w:sz w:val="28"/>
          <w:szCs w:val="28"/>
        </w:rPr>
        <w:t>від</w:t>
      </w:r>
      <w:proofErr w:type="spellEnd"/>
      <w:r w:rsidRPr="00FB1EBC">
        <w:rPr>
          <w:sz w:val="28"/>
          <w:szCs w:val="28"/>
        </w:rPr>
        <w:t xml:space="preserve"> </w:t>
      </w:r>
      <w:proofErr w:type="spellStart"/>
      <w:r w:rsidRPr="00FB1EBC">
        <w:rPr>
          <w:sz w:val="28"/>
          <w:szCs w:val="28"/>
        </w:rPr>
        <w:t>грец</w:t>
      </w:r>
      <w:proofErr w:type="spellEnd"/>
      <w:r w:rsidRPr="00FB1EBC">
        <w:rPr>
          <w:sz w:val="28"/>
          <w:szCs w:val="28"/>
        </w:rPr>
        <w:t xml:space="preserve">. </w:t>
      </w:r>
      <w:proofErr w:type="spellStart"/>
      <w:r w:rsidRPr="00FB1EBC">
        <w:rPr>
          <w:sz w:val="28"/>
          <w:szCs w:val="28"/>
        </w:rPr>
        <w:t>аutos</w:t>
      </w:r>
      <w:proofErr w:type="spellEnd"/>
      <w:r w:rsidRPr="00FB1EBC">
        <w:rPr>
          <w:sz w:val="28"/>
          <w:szCs w:val="28"/>
        </w:rPr>
        <w:t xml:space="preserve"> – сам, </w:t>
      </w:r>
      <w:proofErr w:type="spellStart"/>
      <w:r w:rsidRPr="00FB1EBC">
        <w:rPr>
          <w:sz w:val="28"/>
          <w:szCs w:val="28"/>
        </w:rPr>
        <w:t>haima</w:t>
      </w:r>
      <w:proofErr w:type="spellEnd"/>
      <w:r w:rsidRPr="00FB1EBC">
        <w:rPr>
          <w:sz w:val="28"/>
          <w:szCs w:val="28"/>
        </w:rPr>
        <w:t xml:space="preserve"> – кров, </w:t>
      </w:r>
      <w:proofErr w:type="spellStart"/>
      <w:r w:rsidRPr="00FB1EBC">
        <w:rPr>
          <w:sz w:val="28"/>
          <w:szCs w:val="28"/>
        </w:rPr>
        <w:t>therapeia</w:t>
      </w:r>
      <w:proofErr w:type="spellEnd"/>
      <w:r w:rsidRPr="00FB1EBC">
        <w:rPr>
          <w:sz w:val="28"/>
          <w:szCs w:val="28"/>
        </w:rPr>
        <w:t xml:space="preserve"> – </w:t>
      </w:r>
      <w:proofErr w:type="spellStart"/>
      <w:r w:rsidRPr="00FB1EBC">
        <w:rPr>
          <w:sz w:val="28"/>
          <w:szCs w:val="28"/>
        </w:rPr>
        <w:t>лікування</w:t>
      </w:r>
      <w:proofErr w:type="spellEnd"/>
      <w:r w:rsidRPr="00FB1EBC">
        <w:rPr>
          <w:sz w:val="28"/>
          <w:szCs w:val="28"/>
        </w:rPr>
        <w:t xml:space="preserve">) – </w:t>
      </w:r>
      <w:proofErr w:type="spellStart"/>
      <w:r w:rsidRPr="00FB1EBC">
        <w:rPr>
          <w:sz w:val="28"/>
          <w:szCs w:val="28"/>
        </w:rPr>
        <w:t>внутрішньом'язове</w:t>
      </w:r>
      <w:proofErr w:type="spellEnd"/>
      <w:r w:rsidRPr="00FB1EBC">
        <w:rPr>
          <w:sz w:val="28"/>
          <w:szCs w:val="28"/>
        </w:rPr>
        <w:t xml:space="preserve"> </w:t>
      </w:r>
      <w:proofErr w:type="spellStart"/>
      <w:r w:rsidRPr="00FB1EBC">
        <w:rPr>
          <w:sz w:val="28"/>
          <w:szCs w:val="28"/>
        </w:rPr>
        <w:t>або</w:t>
      </w:r>
      <w:proofErr w:type="spellEnd"/>
      <w:r w:rsidRPr="00FB1EBC">
        <w:rPr>
          <w:sz w:val="28"/>
          <w:szCs w:val="28"/>
        </w:rPr>
        <w:t xml:space="preserve"> </w:t>
      </w:r>
      <w:proofErr w:type="spellStart"/>
      <w:r w:rsidRPr="00FB1EBC">
        <w:rPr>
          <w:sz w:val="28"/>
          <w:szCs w:val="28"/>
        </w:rPr>
        <w:t>підшкірне</w:t>
      </w:r>
      <w:proofErr w:type="spellEnd"/>
      <w:r w:rsidRPr="00FB1EBC">
        <w:rPr>
          <w:sz w:val="28"/>
          <w:szCs w:val="28"/>
        </w:rPr>
        <w:t xml:space="preserve"> </w:t>
      </w:r>
      <w:proofErr w:type="spellStart"/>
      <w:r w:rsidRPr="00FB1EBC">
        <w:rPr>
          <w:sz w:val="28"/>
          <w:szCs w:val="28"/>
        </w:rPr>
        <w:t>введення</w:t>
      </w:r>
      <w:proofErr w:type="spellEnd"/>
      <w:r w:rsidRPr="00FB1EBC">
        <w:rPr>
          <w:sz w:val="28"/>
          <w:szCs w:val="28"/>
        </w:rPr>
        <w:t xml:space="preserve"> хворому </w:t>
      </w:r>
      <w:proofErr w:type="spellStart"/>
      <w:r w:rsidRPr="00FB1EBC">
        <w:rPr>
          <w:sz w:val="28"/>
          <w:szCs w:val="28"/>
        </w:rPr>
        <w:t>власної</w:t>
      </w:r>
      <w:proofErr w:type="spellEnd"/>
      <w:r w:rsidRPr="00FB1EBC">
        <w:rPr>
          <w:sz w:val="28"/>
          <w:szCs w:val="28"/>
        </w:rPr>
        <w:t xml:space="preserve"> </w:t>
      </w:r>
      <w:proofErr w:type="spellStart"/>
      <w:r w:rsidRPr="00FB1EBC">
        <w:rPr>
          <w:sz w:val="28"/>
          <w:szCs w:val="28"/>
        </w:rPr>
        <w:t>крові</w:t>
      </w:r>
      <w:proofErr w:type="spellEnd"/>
      <w:r w:rsidRPr="00FB1EBC">
        <w:rPr>
          <w:sz w:val="28"/>
          <w:szCs w:val="28"/>
        </w:rPr>
        <w:t xml:space="preserve"> (</w:t>
      </w:r>
      <w:proofErr w:type="spellStart"/>
      <w:r w:rsidRPr="00FB1EBC">
        <w:rPr>
          <w:sz w:val="28"/>
          <w:szCs w:val="28"/>
        </w:rPr>
        <w:t>взятої</w:t>
      </w:r>
      <w:proofErr w:type="spellEnd"/>
      <w:r w:rsidRPr="00FB1EBC">
        <w:rPr>
          <w:sz w:val="28"/>
          <w:szCs w:val="28"/>
        </w:rPr>
        <w:t xml:space="preserve"> з вени) з метою </w:t>
      </w:r>
      <w:proofErr w:type="spellStart"/>
      <w:r w:rsidRPr="00FB1EBC">
        <w:rPr>
          <w:sz w:val="28"/>
          <w:szCs w:val="28"/>
        </w:rPr>
        <w:t>стимуляції</w:t>
      </w:r>
      <w:proofErr w:type="spellEnd"/>
      <w:r w:rsidRPr="00FB1EBC">
        <w:rPr>
          <w:sz w:val="28"/>
          <w:szCs w:val="28"/>
        </w:rPr>
        <w:t xml:space="preserve"> </w:t>
      </w:r>
      <w:proofErr w:type="spellStart"/>
      <w:r w:rsidRPr="00FB1EBC">
        <w:rPr>
          <w:sz w:val="28"/>
          <w:szCs w:val="28"/>
        </w:rPr>
        <w:t>захисних</w:t>
      </w:r>
      <w:proofErr w:type="spellEnd"/>
      <w:r w:rsidRPr="00FB1EBC">
        <w:rPr>
          <w:sz w:val="28"/>
          <w:szCs w:val="28"/>
        </w:rPr>
        <w:t xml:space="preserve"> </w:t>
      </w:r>
      <w:proofErr w:type="spellStart"/>
      <w:r w:rsidRPr="00FB1EBC">
        <w:rPr>
          <w:sz w:val="28"/>
          <w:szCs w:val="28"/>
        </w:rPr>
        <w:t>функцій</w:t>
      </w:r>
      <w:proofErr w:type="spellEnd"/>
      <w:r w:rsidRPr="00FB1EBC">
        <w:rPr>
          <w:sz w:val="28"/>
          <w:szCs w:val="28"/>
        </w:rPr>
        <w:t xml:space="preserve"> </w:t>
      </w:r>
      <w:proofErr w:type="spellStart"/>
      <w:r w:rsidRPr="00FB1EBC">
        <w:rPr>
          <w:sz w:val="28"/>
          <w:szCs w:val="28"/>
        </w:rPr>
        <w:t>організму</w:t>
      </w:r>
      <w:proofErr w:type="spellEnd"/>
      <w:r w:rsidRPr="00FB1EBC">
        <w:rPr>
          <w:sz w:val="28"/>
          <w:szCs w:val="28"/>
        </w:rPr>
        <w:t xml:space="preserve"> і </w:t>
      </w:r>
      <w:proofErr w:type="spellStart"/>
      <w:r w:rsidRPr="00FB1EBC">
        <w:rPr>
          <w:sz w:val="28"/>
          <w:szCs w:val="28"/>
        </w:rPr>
        <w:t>поліпшення</w:t>
      </w:r>
      <w:proofErr w:type="spellEnd"/>
      <w:r w:rsidRPr="00FB1EBC">
        <w:rPr>
          <w:sz w:val="28"/>
          <w:szCs w:val="28"/>
        </w:rPr>
        <w:t xml:space="preserve"> </w:t>
      </w:r>
      <w:proofErr w:type="spellStart"/>
      <w:r w:rsidRPr="00FB1EBC">
        <w:rPr>
          <w:sz w:val="28"/>
          <w:szCs w:val="28"/>
        </w:rPr>
        <w:t>обмінних</w:t>
      </w:r>
      <w:proofErr w:type="spellEnd"/>
      <w:r w:rsidRPr="00FB1EBC">
        <w:rPr>
          <w:sz w:val="28"/>
          <w:szCs w:val="28"/>
        </w:rPr>
        <w:t xml:space="preserve"> </w:t>
      </w:r>
      <w:proofErr w:type="spellStart"/>
      <w:r w:rsidRPr="00FB1EBC">
        <w:rPr>
          <w:sz w:val="28"/>
          <w:szCs w:val="28"/>
        </w:rPr>
        <w:t>процесів</w:t>
      </w:r>
      <w:proofErr w:type="spellEnd"/>
      <w:r w:rsidRPr="00FB1EBC">
        <w:rPr>
          <w:sz w:val="28"/>
          <w:szCs w:val="28"/>
        </w:rPr>
        <w:t xml:space="preserve">. </w:t>
      </w:r>
      <w:proofErr w:type="spellStart"/>
      <w:r w:rsidRPr="00FB1EBC">
        <w:rPr>
          <w:sz w:val="28"/>
          <w:szCs w:val="28"/>
        </w:rPr>
        <w:t>Наукова</w:t>
      </w:r>
      <w:proofErr w:type="spellEnd"/>
      <w:r w:rsidRPr="00FB1EBC">
        <w:rPr>
          <w:sz w:val="28"/>
          <w:szCs w:val="28"/>
        </w:rPr>
        <w:t xml:space="preserve"> </w:t>
      </w:r>
      <w:proofErr w:type="spellStart"/>
      <w:r w:rsidRPr="00FB1EBC">
        <w:rPr>
          <w:sz w:val="28"/>
          <w:szCs w:val="28"/>
        </w:rPr>
        <w:t>гіпотеза</w:t>
      </w:r>
      <w:proofErr w:type="spellEnd"/>
      <w:r w:rsidRPr="00FB1EBC">
        <w:rPr>
          <w:sz w:val="28"/>
          <w:szCs w:val="28"/>
        </w:rPr>
        <w:t xml:space="preserve"> </w:t>
      </w:r>
      <w:proofErr w:type="spellStart"/>
      <w:r w:rsidRPr="00FB1EBC">
        <w:rPr>
          <w:sz w:val="28"/>
          <w:szCs w:val="28"/>
        </w:rPr>
        <w:t>даного</w:t>
      </w:r>
      <w:proofErr w:type="spellEnd"/>
      <w:r w:rsidRPr="00FB1EBC">
        <w:rPr>
          <w:sz w:val="28"/>
          <w:szCs w:val="28"/>
        </w:rPr>
        <w:t xml:space="preserve"> </w:t>
      </w:r>
      <w:proofErr w:type="spellStart"/>
      <w:r w:rsidRPr="00FB1EBC">
        <w:rPr>
          <w:sz w:val="28"/>
          <w:szCs w:val="28"/>
        </w:rPr>
        <w:t>наукового</w:t>
      </w:r>
      <w:proofErr w:type="spellEnd"/>
      <w:r w:rsidRPr="00FB1EBC">
        <w:rPr>
          <w:sz w:val="28"/>
          <w:szCs w:val="28"/>
        </w:rPr>
        <w:t xml:space="preserve"> </w:t>
      </w:r>
      <w:proofErr w:type="spellStart"/>
      <w:r w:rsidRPr="00FB1EBC">
        <w:rPr>
          <w:sz w:val="28"/>
          <w:szCs w:val="28"/>
        </w:rPr>
        <w:t>дослідження</w:t>
      </w:r>
      <w:proofErr w:type="spellEnd"/>
      <w:r w:rsidRPr="00FB1EBC">
        <w:rPr>
          <w:sz w:val="28"/>
          <w:szCs w:val="28"/>
        </w:rPr>
        <w:t xml:space="preserve"> </w:t>
      </w:r>
      <w:proofErr w:type="spellStart"/>
      <w:r w:rsidRPr="00FB1EBC">
        <w:rPr>
          <w:sz w:val="28"/>
          <w:szCs w:val="28"/>
        </w:rPr>
        <w:t>полягає</w:t>
      </w:r>
      <w:proofErr w:type="spellEnd"/>
      <w:r w:rsidRPr="00FB1EBC">
        <w:rPr>
          <w:sz w:val="28"/>
          <w:szCs w:val="28"/>
        </w:rPr>
        <w:t xml:space="preserve"> у </w:t>
      </w:r>
      <w:proofErr w:type="spellStart"/>
      <w:r w:rsidRPr="00FB1EBC">
        <w:rPr>
          <w:sz w:val="28"/>
          <w:szCs w:val="28"/>
        </w:rPr>
        <w:t>припущенні</w:t>
      </w:r>
      <w:proofErr w:type="spellEnd"/>
      <w:r w:rsidRPr="00FB1EBC">
        <w:rPr>
          <w:sz w:val="28"/>
          <w:szCs w:val="28"/>
        </w:rPr>
        <w:t xml:space="preserve">, </w:t>
      </w:r>
      <w:proofErr w:type="spellStart"/>
      <w:r w:rsidRPr="00FB1EBC">
        <w:rPr>
          <w:sz w:val="28"/>
          <w:szCs w:val="28"/>
        </w:rPr>
        <w:t>що</w:t>
      </w:r>
      <w:proofErr w:type="spellEnd"/>
      <w:r w:rsidRPr="00FB1EBC">
        <w:rPr>
          <w:sz w:val="28"/>
          <w:szCs w:val="28"/>
        </w:rPr>
        <w:t xml:space="preserve"> </w:t>
      </w:r>
      <w:proofErr w:type="spellStart"/>
      <w:r w:rsidRPr="00FB1EBC">
        <w:rPr>
          <w:sz w:val="28"/>
          <w:szCs w:val="28"/>
        </w:rPr>
        <w:t>застосування</w:t>
      </w:r>
      <w:proofErr w:type="spellEnd"/>
      <w:r w:rsidRPr="00FB1EBC">
        <w:rPr>
          <w:sz w:val="28"/>
          <w:szCs w:val="28"/>
        </w:rPr>
        <w:t xml:space="preserve"> </w:t>
      </w:r>
      <w:proofErr w:type="spellStart"/>
      <w:r w:rsidRPr="00FB1EBC">
        <w:rPr>
          <w:sz w:val="28"/>
          <w:szCs w:val="28"/>
        </w:rPr>
        <w:t>програми</w:t>
      </w:r>
      <w:proofErr w:type="spellEnd"/>
      <w:r w:rsidRPr="00FB1EBC">
        <w:rPr>
          <w:sz w:val="28"/>
          <w:szCs w:val="28"/>
        </w:rPr>
        <w:t xml:space="preserve"> </w:t>
      </w:r>
      <w:proofErr w:type="spellStart"/>
      <w:r w:rsidRPr="00FB1EBC">
        <w:rPr>
          <w:sz w:val="28"/>
          <w:szCs w:val="28"/>
        </w:rPr>
        <w:t>фізичної</w:t>
      </w:r>
      <w:proofErr w:type="spellEnd"/>
      <w:r w:rsidRPr="00FB1EBC">
        <w:rPr>
          <w:sz w:val="28"/>
          <w:szCs w:val="28"/>
        </w:rPr>
        <w:t xml:space="preserve"> </w:t>
      </w:r>
      <w:proofErr w:type="spellStart"/>
      <w:r w:rsidRPr="00FB1EBC">
        <w:rPr>
          <w:sz w:val="28"/>
          <w:szCs w:val="28"/>
        </w:rPr>
        <w:t>реабілітації</w:t>
      </w:r>
      <w:proofErr w:type="spellEnd"/>
      <w:r w:rsidRPr="00FB1EBC">
        <w:rPr>
          <w:sz w:val="28"/>
          <w:szCs w:val="28"/>
        </w:rPr>
        <w:t xml:space="preserve"> у </w:t>
      </w:r>
      <w:proofErr w:type="spellStart"/>
      <w:r w:rsidRPr="00FB1EBC">
        <w:rPr>
          <w:sz w:val="28"/>
          <w:szCs w:val="28"/>
        </w:rPr>
        <w:t>складі</w:t>
      </w:r>
      <w:proofErr w:type="spellEnd"/>
      <w:r w:rsidRPr="00FB1EBC">
        <w:rPr>
          <w:sz w:val="28"/>
          <w:szCs w:val="28"/>
        </w:rPr>
        <w:t xml:space="preserve"> </w:t>
      </w:r>
      <w:proofErr w:type="spellStart"/>
      <w:r w:rsidRPr="00FB1EBC">
        <w:rPr>
          <w:sz w:val="28"/>
          <w:szCs w:val="28"/>
        </w:rPr>
        <w:t>постізометричної</w:t>
      </w:r>
      <w:proofErr w:type="spellEnd"/>
      <w:r w:rsidRPr="00FB1EBC">
        <w:rPr>
          <w:sz w:val="28"/>
          <w:szCs w:val="28"/>
        </w:rPr>
        <w:t xml:space="preserve"> </w:t>
      </w:r>
      <w:proofErr w:type="spellStart"/>
      <w:r w:rsidRPr="00FB1EBC">
        <w:rPr>
          <w:sz w:val="28"/>
          <w:szCs w:val="28"/>
        </w:rPr>
        <w:t>релаксації</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w:t>
      </w:r>
      <w:proofErr w:type="spellStart"/>
      <w:r w:rsidRPr="00FB1EBC">
        <w:rPr>
          <w:sz w:val="28"/>
          <w:szCs w:val="28"/>
        </w:rPr>
        <w:t>масажу</w:t>
      </w:r>
      <w:proofErr w:type="spellEnd"/>
      <w:r w:rsidRPr="00FB1EBC">
        <w:rPr>
          <w:sz w:val="28"/>
          <w:szCs w:val="28"/>
        </w:rPr>
        <w:t xml:space="preserve">, </w:t>
      </w:r>
      <w:proofErr w:type="spellStart"/>
      <w:r w:rsidRPr="00FB1EBC">
        <w:rPr>
          <w:sz w:val="28"/>
          <w:szCs w:val="28"/>
        </w:rPr>
        <w:t>пропріоцепторної</w:t>
      </w:r>
      <w:proofErr w:type="spellEnd"/>
      <w:r w:rsidRPr="00FB1EBC">
        <w:rPr>
          <w:sz w:val="28"/>
          <w:szCs w:val="28"/>
        </w:rPr>
        <w:t xml:space="preserve"> </w:t>
      </w:r>
      <w:proofErr w:type="spellStart"/>
      <w:r w:rsidRPr="00FB1EBC">
        <w:rPr>
          <w:sz w:val="28"/>
          <w:szCs w:val="28"/>
        </w:rPr>
        <w:t>нейром’язової</w:t>
      </w:r>
      <w:proofErr w:type="spellEnd"/>
      <w:r w:rsidRPr="00FB1EBC">
        <w:rPr>
          <w:sz w:val="28"/>
          <w:szCs w:val="28"/>
        </w:rPr>
        <w:t xml:space="preserve"> </w:t>
      </w:r>
      <w:proofErr w:type="spellStart"/>
      <w:r w:rsidRPr="00FB1EBC">
        <w:rPr>
          <w:sz w:val="28"/>
          <w:szCs w:val="28"/>
        </w:rPr>
        <w:t>фасилітації</w:t>
      </w:r>
      <w:proofErr w:type="spellEnd"/>
      <w:r w:rsidRPr="00FB1EBC">
        <w:rPr>
          <w:sz w:val="28"/>
          <w:szCs w:val="28"/>
        </w:rPr>
        <w:t xml:space="preserve">, </w:t>
      </w:r>
      <w:proofErr w:type="spellStart"/>
      <w:r w:rsidRPr="00FB1EBC">
        <w:rPr>
          <w:sz w:val="28"/>
          <w:szCs w:val="28"/>
        </w:rPr>
        <w:t>доповнених</w:t>
      </w:r>
      <w:proofErr w:type="spellEnd"/>
      <w:r w:rsidRPr="00FB1EBC">
        <w:rPr>
          <w:sz w:val="28"/>
          <w:szCs w:val="28"/>
        </w:rPr>
        <w:t xml:space="preserve"> </w:t>
      </w:r>
      <w:proofErr w:type="spellStart"/>
      <w:r w:rsidRPr="00FB1EBC">
        <w:rPr>
          <w:sz w:val="28"/>
          <w:szCs w:val="28"/>
        </w:rPr>
        <w:t>електроміостимуляцією</w:t>
      </w:r>
      <w:proofErr w:type="spellEnd"/>
      <w:r w:rsidRPr="00FB1EBC">
        <w:rPr>
          <w:sz w:val="28"/>
          <w:szCs w:val="28"/>
        </w:rPr>
        <w:t xml:space="preserve"> </w:t>
      </w:r>
      <w:proofErr w:type="spellStart"/>
      <w:r w:rsidRPr="00FB1EBC">
        <w:rPr>
          <w:sz w:val="28"/>
          <w:szCs w:val="28"/>
        </w:rPr>
        <w:t>м’язів</w:t>
      </w:r>
      <w:proofErr w:type="spellEnd"/>
      <w:r w:rsidRPr="00FB1EBC">
        <w:rPr>
          <w:sz w:val="28"/>
          <w:szCs w:val="28"/>
        </w:rPr>
        <w:t xml:space="preserve"> та </w:t>
      </w:r>
      <w:proofErr w:type="spellStart"/>
      <w:r w:rsidRPr="00FB1EBC">
        <w:rPr>
          <w:sz w:val="28"/>
          <w:szCs w:val="28"/>
        </w:rPr>
        <w:t>вакуумним</w:t>
      </w:r>
      <w:proofErr w:type="spellEnd"/>
      <w:r w:rsidRPr="00FB1EBC">
        <w:rPr>
          <w:sz w:val="28"/>
          <w:szCs w:val="28"/>
        </w:rPr>
        <w:t xml:space="preserve"> </w:t>
      </w:r>
      <w:proofErr w:type="spellStart"/>
      <w:r w:rsidRPr="00FB1EBC">
        <w:rPr>
          <w:sz w:val="28"/>
          <w:szCs w:val="28"/>
        </w:rPr>
        <w:t>масажем</w:t>
      </w:r>
      <w:proofErr w:type="spellEnd"/>
      <w:r w:rsidRPr="00FB1EBC">
        <w:rPr>
          <w:sz w:val="28"/>
          <w:szCs w:val="28"/>
        </w:rPr>
        <w:t xml:space="preserve">, </w:t>
      </w:r>
      <w:proofErr w:type="spellStart"/>
      <w:r w:rsidRPr="00FB1EBC">
        <w:rPr>
          <w:sz w:val="28"/>
          <w:szCs w:val="28"/>
        </w:rPr>
        <w:t>виконаних</w:t>
      </w:r>
      <w:proofErr w:type="spellEnd"/>
      <w:r w:rsidRPr="00FB1EBC">
        <w:rPr>
          <w:sz w:val="28"/>
          <w:szCs w:val="28"/>
        </w:rPr>
        <w:t xml:space="preserve"> </w:t>
      </w:r>
      <w:proofErr w:type="spellStart"/>
      <w:r w:rsidRPr="00FB1EBC">
        <w:rPr>
          <w:sz w:val="28"/>
          <w:szCs w:val="28"/>
        </w:rPr>
        <w:t>вздовж</w:t>
      </w:r>
      <w:proofErr w:type="spellEnd"/>
      <w:r w:rsidRPr="00FB1EBC">
        <w:rPr>
          <w:sz w:val="28"/>
          <w:szCs w:val="28"/>
        </w:rPr>
        <w:t xml:space="preserve"> </w:t>
      </w:r>
      <w:proofErr w:type="spellStart"/>
      <w:r w:rsidRPr="00FB1EBC">
        <w:rPr>
          <w:sz w:val="28"/>
          <w:szCs w:val="28"/>
        </w:rPr>
        <w:t>глибокої</w:t>
      </w:r>
      <w:proofErr w:type="spellEnd"/>
      <w:r w:rsidRPr="00FB1EBC">
        <w:rPr>
          <w:sz w:val="28"/>
          <w:szCs w:val="28"/>
        </w:rPr>
        <w:t xml:space="preserve"> </w:t>
      </w:r>
      <w:proofErr w:type="spellStart"/>
      <w:r w:rsidRPr="00FB1EBC">
        <w:rPr>
          <w:sz w:val="28"/>
          <w:szCs w:val="28"/>
        </w:rPr>
        <w:t>задньої</w:t>
      </w:r>
      <w:proofErr w:type="spellEnd"/>
      <w:r w:rsidRPr="00FB1EBC">
        <w:rPr>
          <w:sz w:val="28"/>
          <w:szCs w:val="28"/>
        </w:rPr>
        <w:t xml:space="preserve"> </w:t>
      </w:r>
      <w:proofErr w:type="spellStart"/>
      <w:r w:rsidRPr="00FB1EBC">
        <w:rPr>
          <w:sz w:val="28"/>
          <w:szCs w:val="28"/>
        </w:rPr>
        <w:t>лінії</w:t>
      </w:r>
      <w:proofErr w:type="spellEnd"/>
      <w:r w:rsidRPr="00FB1EBC">
        <w:rPr>
          <w:sz w:val="28"/>
          <w:szCs w:val="28"/>
        </w:rPr>
        <w:t xml:space="preserve"> руки в </w:t>
      </w:r>
      <w:proofErr w:type="spellStart"/>
      <w:r w:rsidRPr="00FB1EBC">
        <w:rPr>
          <w:sz w:val="28"/>
          <w:szCs w:val="28"/>
        </w:rPr>
        <w:t>осіб</w:t>
      </w:r>
      <w:proofErr w:type="spellEnd"/>
      <w:r w:rsidRPr="00FB1EBC">
        <w:rPr>
          <w:sz w:val="28"/>
          <w:szCs w:val="28"/>
        </w:rPr>
        <w:t xml:space="preserve"> з </w:t>
      </w:r>
      <w:proofErr w:type="spellStart"/>
      <w:r w:rsidRPr="00FB1EBC">
        <w:rPr>
          <w:sz w:val="28"/>
          <w:szCs w:val="28"/>
        </w:rPr>
        <w:t>міофасціальним</w:t>
      </w:r>
      <w:proofErr w:type="spellEnd"/>
      <w:r w:rsidRPr="00FB1EBC">
        <w:rPr>
          <w:sz w:val="28"/>
          <w:szCs w:val="28"/>
        </w:rPr>
        <w:t xml:space="preserve"> синдромом </w:t>
      </w:r>
      <w:proofErr w:type="spellStart"/>
      <w:r w:rsidRPr="00FB1EBC">
        <w:rPr>
          <w:sz w:val="28"/>
          <w:szCs w:val="28"/>
        </w:rPr>
        <w:t>ротаторної</w:t>
      </w:r>
      <w:proofErr w:type="spellEnd"/>
      <w:r w:rsidRPr="00FB1EBC">
        <w:rPr>
          <w:sz w:val="28"/>
          <w:szCs w:val="28"/>
        </w:rPr>
        <w:t xml:space="preserve"> </w:t>
      </w:r>
      <w:proofErr w:type="spellStart"/>
      <w:r w:rsidRPr="00FB1EBC">
        <w:rPr>
          <w:sz w:val="28"/>
          <w:szCs w:val="28"/>
        </w:rPr>
        <w:t>манжети</w:t>
      </w:r>
      <w:proofErr w:type="spellEnd"/>
      <w:r w:rsidRPr="00FB1EBC">
        <w:rPr>
          <w:sz w:val="28"/>
          <w:szCs w:val="28"/>
        </w:rPr>
        <w:t xml:space="preserve"> плеча </w:t>
      </w:r>
      <w:proofErr w:type="spellStart"/>
      <w:r w:rsidRPr="00FB1EBC">
        <w:rPr>
          <w:sz w:val="28"/>
          <w:szCs w:val="28"/>
        </w:rPr>
        <w:t>відновить</w:t>
      </w:r>
      <w:proofErr w:type="spellEnd"/>
      <w:r w:rsidRPr="00FB1EBC">
        <w:rPr>
          <w:sz w:val="28"/>
          <w:szCs w:val="28"/>
        </w:rPr>
        <w:t xml:space="preserve"> </w:t>
      </w:r>
      <w:proofErr w:type="spellStart"/>
      <w:r w:rsidRPr="00FB1EBC">
        <w:rPr>
          <w:sz w:val="28"/>
          <w:szCs w:val="28"/>
        </w:rPr>
        <w:t>функціональний</w:t>
      </w:r>
      <w:proofErr w:type="spellEnd"/>
      <w:r w:rsidRPr="00FB1EBC">
        <w:rPr>
          <w:sz w:val="28"/>
          <w:szCs w:val="28"/>
        </w:rPr>
        <w:t xml:space="preserve"> стан </w:t>
      </w:r>
      <w:proofErr w:type="spellStart"/>
      <w:r w:rsidRPr="00FB1EBC">
        <w:rPr>
          <w:sz w:val="28"/>
          <w:szCs w:val="28"/>
        </w:rPr>
        <w:t>м’язів</w:t>
      </w:r>
      <w:proofErr w:type="spellEnd"/>
      <w:r w:rsidRPr="00FB1EBC">
        <w:rPr>
          <w:sz w:val="28"/>
          <w:szCs w:val="28"/>
        </w:rPr>
        <w:t xml:space="preserve"> та </w:t>
      </w:r>
      <w:proofErr w:type="spellStart"/>
      <w:r w:rsidRPr="00FB1EBC">
        <w:rPr>
          <w:sz w:val="28"/>
          <w:szCs w:val="28"/>
        </w:rPr>
        <w:t>рухливість</w:t>
      </w:r>
      <w:proofErr w:type="spellEnd"/>
      <w:r w:rsidRPr="00FB1EBC">
        <w:rPr>
          <w:sz w:val="28"/>
          <w:szCs w:val="28"/>
        </w:rPr>
        <w:t xml:space="preserve"> </w:t>
      </w:r>
      <w:proofErr w:type="spellStart"/>
      <w:r w:rsidRPr="00FB1EBC">
        <w:rPr>
          <w:sz w:val="28"/>
          <w:szCs w:val="28"/>
        </w:rPr>
        <w:t>плечового</w:t>
      </w:r>
      <w:proofErr w:type="spellEnd"/>
      <w:r w:rsidRPr="00FB1EBC">
        <w:rPr>
          <w:sz w:val="28"/>
          <w:szCs w:val="28"/>
        </w:rPr>
        <w:t xml:space="preserve"> </w:t>
      </w:r>
      <w:proofErr w:type="spellStart"/>
      <w:r w:rsidRPr="00FB1EBC">
        <w:rPr>
          <w:sz w:val="28"/>
          <w:szCs w:val="28"/>
        </w:rPr>
        <w:t>суглоба</w:t>
      </w:r>
      <w:proofErr w:type="spellEnd"/>
      <w:r w:rsidRPr="00FB1EBC">
        <w:rPr>
          <w:sz w:val="28"/>
          <w:szCs w:val="28"/>
        </w:rPr>
        <w:t>.</w:t>
      </w:r>
    </w:p>
    <w:p w14:paraId="1AC493C9" w14:textId="1E59207E" w:rsidR="00AD0C1F" w:rsidRPr="00A8773A" w:rsidRDefault="005B2592" w:rsidP="003F76D9">
      <w:pPr>
        <w:spacing w:line="456" w:lineRule="auto"/>
        <w:ind w:firstLine="720"/>
        <w:jc w:val="both"/>
        <w:rPr>
          <w:sz w:val="28"/>
          <w:szCs w:val="28"/>
        </w:rPr>
      </w:pPr>
      <w:r>
        <w:rPr>
          <w:sz w:val="28"/>
          <w:szCs w:val="28"/>
          <w:lang w:val="uk-UA"/>
        </w:rPr>
        <w:lastRenderedPageBreak/>
        <w:t>3.3 Фізична реабілітація</w:t>
      </w:r>
      <w:r w:rsidRPr="005A2A73">
        <w:rPr>
          <w:sz w:val="28"/>
          <w:szCs w:val="28"/>
          <w:lang w:val="uk-UA"/>
        </w:rPr>
        <w:t xml:space="preserve"> у післяопераційні періоди</w:t>
      </w:r>
    </w:p>
    <w:p w14:paraId="5E585CEC" w14:textId="77777777" w:rsidR="002F1F6B" w:rsidRDefault="002039CE" w:rsidP="003F76D9">
      <w:pPr>
        <w:spacing w:line="456" w:lineRule="auto"/>
        <w:ind w:firstLine="720"/>
        <w:contextualSpacing/>
        <w:jc w:val="both"/>
        <w:rPr>
          <w:sz w:val="28"/>
          <w:szCs w:val="28"/>
        </w:rPr>
      </w:pPr>
      <w:proofErr w:type="spellStart"/>
      <w:r w:rsidRPr="002039CE">
        <w:rPr>
          <w:sz w:val="28"/>
          <w:szCs w:val="28"/>
        </w:rPr>
        <w:t>Ранній</w:t>
      </w:r>
      <w:proofErr w:type="spellEnd"/>
      <w:r w:rsidRPr="002039CE">
        <w:rPr>
          <w:sz w:val="28"/>
          <w:szCs w:val="28"/>
        </w:rPr>
        <w:t xml:space="preserve"> </w:t>
      </w:r>
      <w:proofErr w:type="spellStart"/>
      <w:r w:rsidRPr="002039CE">
        <w:rPr>
          <w:sz w:val="28"/>
          <w:szCs w:val="28"/>
        </w:rPr>
        <w:t>післяопераційний</w:t>
      </w:r>
      <w:proofErr w:type="spellEnd"/>
      <w:r w:rsidRPr="002039CE">
        <w:rPr>
          <w:sz w:val="28"/>
          <w:szCs w:val="28"/>
        </w:rPr>
        <w:t xml:space="preserve"> </w:t>
      </w:r>
      <w:proofErr w:type="spellStart"/>
      <w:r w:rsidRPr="002039CE">
        <w:rPr>
          <w:sz w:val="28"/>
          <w:szCs w:val="28"/>
        </w:rPr>
        <w:t>період</w:t>
      </w:r>
      <w:proofErr w:type="spellEnd"/>
      <w:r w:rsidRPr="002039CE">
        <w:rPr>
          <w:sz w:val="28"/>
          <w:szCs w:val="28"/>
        </w:rPr>
        <w:t xml:space="preserve"> </w:t>
      </w:r>
      <w:proofErr w:type="spellStart"/>
      <w:r w:rsidRPr="002039CE">
        <w:rPr>
          <w:sz w:val="28"/>
          <w:szCs w:val="28"/>
        </w:rPr>
        <w:t>реабілітації</w:t>
      </w:r>
      <w:proofErr w:type="spellEnd"/>
      <w:r w:rsidR="002F1F6B">
        <w:rPr>
          <w:sz w:val="28"/>
          <w:szCs w:val="28"/>
        </w:rPr>
        <w:t>.</w:t>
      </w:r>
    </w:p>
    <w:p w14:paraId="47C5FC9A" w14:textId="36464C51" w:rsidR="000F409B" w:rsidRDefault="002039CE" w:rsidP="003F76D9">
      <w:pPr>
        <w:spacing w:line="456" w:lineRule="auto"/>
        <w:ind w:firstLine="720"/>
        <w:contextualSpacing/>
        <w:jc w:val="both"/>
        <w:rPr>
          <w:sz w:val="28"/>
          <w:szCs w:val="28"/>
        </w:rPr>
      </w:pPr>
      <w:r w:rsidRPr="002039CE">
        <w:rPr>
          <w:sz w:val="28"/>
          <w:szCs w:val="28"/>
        </w:rPr>
        <w:t xml:space="preserve"> У перший день </w:t>
      </w:r>
      <w:proofErr w:type="spellStart"/>
      <w:r w:rsidRPr="002039CE">
        <w:rPr>
          <w:sz w:val="28"/>
          <w:szCs w:val="28"/>
        </w:rPr>
        <w:t>після</w:t>
      </w:r>
      <w:proofErr w:type="spellEnd"/>
      <w:r w:rsidRPr="002039CE">
        <w:rPr>
          <w:sz w:val="28"/>
          <w:szCs w:val="28"/>
        </w:rPr>
        <w:t xml:space="preserve"> </w:t>
      </w:r>
      <w:proofErr w:type="spellStart"/>
      <w:r w:rsidRPr="002039CE">
        <w:rPr>
          <w:sz w:val="28"/>
          <w:szCs w:val="28"/>
        </w:rPr>
        <w:t>операції</w:t>
      </w:r>
      <w:proofErr w:type="spellEnd"/>
      <w:r w:rsidRPr="002039CE">
        <w:rPr>
          <w:sz w:val="28"/>
          <w:szCs w:val="28"/>
        </w:rPr>
        <w:t xml:space="preserve"> </w:t>
      </w:r>
      <w:proofErr w:type="spellStart"/>
      <w:r w:rsidRPr="002039CE">
        <w:rPr>
          <w:sz w:val="28"/>
          <w:szCs w:val="28"/>
        </w:rPr>
        <w:t>пацієнт</w:t>
      </w:r>
      <w:proofErr w:type="spellEnd"/>
      <w:r w:rsidRPr="002039CE">
        <w:rPr>
          <w:sz w:val="28"/>
          <w:szCs w:val="28"/>
        </w:rPr>
        <w:t xml:space="preserve"> </w:t>
      </w:r>
      <w:proofErr w:type="spellStart"/>
      <w:r w:rsidRPr="002039CE">
        <w:rPr>
          <w:sz w:val="28"/>
          <w:szCs w:val="28"/>
        </w:rPr>
        <w:t>отримує</w:t>
      </w:r>
      <w:proofErr w:type="spellEnd"/>
      <w:r w:rsidRPr="002039CE">
        <w:rPr>
          <w:sz w:val="28"/>
          <w:szCs w:val="28"/>
        </w:rPr>
        <w:t xml:space="preserve"> </w:t>
      </w:r>
      <w:proofErr w:type="spellStart"/>
      <w:r w:rsidRPr="002039CE">
        <w:rPr>
          <w:sz w:val="28"/>
          <w:szCs w:val="28"/>
        </w:rPr>
        <w:t>консультацію</w:t>
      </w:r>
      <w:proofErr w:type="spellEnd"/>
      <w:r w:rsidRPr="002039CE">
        <w:rPr>
          <w:sz w:val="28"/>
          <w:szCs w:val="28"/>
        </w:rPr>
        <w:t xml:space="preserve"> </w:t>
      </w:r>
      <w:proofErr w:type="spellStart"/>
      <w:r w:rsidRPr="002039CE">
        <w:rPr>
          <w:sz w:val="28"/>
          <w:szCs w:val="28"/>
        </w:rPr>
        <w:t>фізіотерапевта</w:t>
      </w:r>
      <w:proofErr w:type="spellEnd"/>
      <w:r w:rsidRPr="002039CE">
        <w:rPr>
          <w:sz w:val="28"/>
          <w:szCs w:val="28"/>
        </w:rPr>
        <w:t xml:space="preserve"> і з другого дня </w:t>
      </w:r>
      <w:proofErr w:type="spellStart"/>
      <w:r w:rsidRPr="002039CE">
        <w:rPr>
          <w:sz w:val="28"/>
          <w:szCs w:val="28"/>
        </w:rPr>
        <w:t>починає</w:t>
      </w:r>
      <w:proofErr w:type="spellEnd"/>
      <w:r w:rsidRPr="002039CE">
        <w:rPr>
          <w:sz w:val="28"/>
          <w:szCs w:val="28"/>
        </w:rPr>
        <w:t xml:space="preserve"> </w:t>
      </w:r>
      <w:proofErr w:type="spellStart"/>
      <w:r w:rsidRPr="002039CE">
        <w:rPr>
          <w:sz w:val="28"/>
          <w:szCs w:val="28"/>
        </w:rPr>
        <w:t>виконув</w:t>
      </w:r>
      <w:r w:rsidR="00556472">
        <w:rPr>
          <w:sz w:val="28"/>
          <w:szCs w:val="28"/>
        </w:rPr>
        <w:t>ати</w:t>
      </w:r>
      <w:proofErr w:type="spellEnd"/>
      <w:r w:rsidR="00556472">
        <w:rPr>
          <w:sz w:val="28"/>
          <w:szCs w:val="28"/>
        </w:rPr>
        <w:t xml:space="preserve"> </w:t>
      </w:r>
      <w:proofErr w:type="spellStart"/>
      <w:r w:rsidR="00556472">
        <w:rPr>
          <w:sz w:val="28"/>
          <w:szCs w:val="28"/>
        </w:rPr>
        <w:t>спеціальні</w:t>
      </w:r>
      <w:proofErr w:type="spellEnd"/>
      <w:r w:rsidR="00556472">
        <w:rPr>
          <w:sz w:val="28"/>
          <w:szCs w:val="28"/>
        </w:rPr>
        <w:t xml:space="preserve"> </w:t>
      </w:r>
      <w:proofErr w:type="spellStart"/>
      <w:r w:rsidR="00556472">
        <w:rPr>
          <w:sz w:val="28"/>
          <w:szCs w:val="28"/>
        </w:rPr>
        <w:t>вправи</w:t>
      </w:r>
      <w:proofErr w:type="spellEnd"/>
      <w:r w:rsidR="00556472">
        <w:rPr>
          <w:sz w:val="28"/>
          <w:szCs w:val="28"/>
        </w:rPr>
        <w:t xml:space="preserve">. </w:t>
      </w:r>
      <w:proofErr w:type="spellStart"/>
      <w:r w:rsidR="00556472">
        <w:rPr>
          <w:sz w:val="28"/>
          <w:szCs w:val="28"/>
        </w:rPr>
        <w:t>Всі</w:t>
      </w:r>
      <w:proofErr w:type="spellEnd"/>
      <w:r w:rsidR="00556472">
        <w:rPr>
          <w:sz w:val="28"/>
          <w:szCs w:val="28"/>
        </w:rPr>
        <w:t xml:space="preserve"> </w:t>
      </w:r>
      <w:proofErr w:type="spellStart"/>
      <w:r w:rsidR="00556472">
        <w:rPr>
          <w:sz w:val="28"/>
          <w:szCs w:val="28"/>
        </w:rPr>
        <w:t>ці</w:t>
      </w:r>
      <w:proofErr w:type="spellEnd"/>
      <w:r w:rsidRPr="002039CE">
        <w:rPr>
          <w:sz w:val="28"/>
          <w:szCs w:val="28"/>
        </w:rPr>
        <w:t xml:space="preserve"> </w:t>
      </w:r>
      <w:proofErr w:type="spellStart"/>
      <w:r w:rsidRPr="002039CE">
        <w:rPr>
          <w:sz w:val="28"/>
          <w:szCs w:val="28"/>
        </w:rPr>
        <w:t>вправи</w:t>
      </w:r>
      <w:proofErr w:type="spellEnd"/>
      <w:r w:rsidRPr="002039CE">
        <w:rPr>
          <w:sz w:val="28"/>
          <w:szCs w:val="28"/>
        </w:rPr>
        <w:t xml:space="preserve"> </w:t>
      </w:r>
      <w:proofErr w:type="spellStart"/>
      <w:r w:rsidRPr="002039CE">
        <w:rPr>
          <w:sz w:val="28"/>
          <w:szCs w:val="28"/>
        </w:rPr>
        <w:t>виконуються</w:t>
      </w:r>
      <w:proofErr w:type="spellEnd"/>
      <w:r w:rsidRPr="002039CE">
        <w:rPr>
          <w:sz w:val="28"/>
          <w:szCs w:val="28"/>
        </w:rPr>
        <w:t xml:space="preserve"> </w:t>
      </w:r>
      <w:proofErr w:type="spellStart"/>
      <w:r w:rsidRPr="002039CE">
        <w:rPr>
          <w:sz w:val="28"/>
          <w:szCs w:val="28"/>
        </w:rPr>
        <w:t>починаючи</w:t>
      </w:r>
      <w:proofErr w:type="spellEnd"/>
      <w:r w:rsidRPr="002039CE">
        <w:rPr>
          <w:sz w:val="28"/>
          <w:szCs w:val="28"/>
        </w:rPr>
        <w:t xml:space="preserve"> з </w:t>
      </w:r>
      <w:proofErr w:type="spellStart"/>
      <w:r w:rsidRPr="002039CE">
        <w:rPr>
          <w:sz w:val="28"/>
          <w:szCs w:val="28"/>
        </w:rPr>
        <w:t>дистальних</w:t>
      </w:r>
      <w:proofErr w:type="spellEnd"/>
      <w:r w:rsidRPr="002039CE">
        <w:rPr>
          <w:sz w:val="28"/>
          <w:szCs w:val="28"/>
        </w:rPr>
        <w:t xml:space="preserve"> </w:t>
      </w:r>
      <w:proofErr w:type="spellStart"/>
      <w:r w:rsidRPr="002039CE">
        <w:rPr>
          <w:sz w:val="28"/>
          <w:szCs w:val="28"/>
        </w:rPr>
        <w:t>суглобів</w:t>
      </w:r>
      <w:proofErr w:type="spellEnd"/>
      <w:r w:rsidRPr="002039CE">
        <w:rPr>
          <w:sz w:val="28"/>
          <w:szCs w:val="28"/>
        </w:rPr>
        <w:t xml:space="preserve"> і </w:t>
      </w:r>
      <w:proofErr w:type="spellStart"/>
      <w:r w:rsidRPr="002039CE">
        <w:rPr>
          <w:sz w:val="28"/>
          <w:szCs w:val="28"/>
        </w:rPr>
        <w:t>послідовно</w:t>
      </w:r>
      <w:proofErr w:type="spellEnd"/>
      <w:r w:rsidRPr="002039CE">
        <w:rPr>
          <w:sz w:val="28"/>
          <w:szCs w:val="28"/>
        </w:rPr>
        <w:t xml:space="preserve"> </w:t>
      </w:r>
      <w:proofErr w:type="spellStart"/>
      <w:r w:rsidRPr="002039CE">
        <w:rPr>
          <w:sz w:val="28"/>
          <w:szCs w:val="28"/>
        </w:rPr>
        <w:t>рухаючись</w:t>
      </w:r>
      <w:proofErr w:type="spellEnd"/>
      <w:r w:rsidRPr="002039CE">
        <w:rPr>
          <w:sz w:val="28"/>
          <w:szCs w:val="28"/>
        </w:rPr>
        <w:t xml:space="preserve"> до </w:t>
      </w:r>
      <w:proofErr w:type="spellStart"/>
      <w:r w:rsidRPr="002039CE">
        <w:rPr>
          <w:sz w:val="28"/>
          <w:szCs w:val="28"/>
        </w:rPr>
        <w:t>проксимальних</w:t>
      </w:r>
      <w:proofErr w:type="spellEnd"/>
      <w:r w:rsidRPr="002039CE">
        <w:rPr>
          <w:sz w:val="28"/>
          <w:szCs w:val="28"/>
        </w:rPr>
        <w:t xml:space="preserve"> </w:t>
      </w:r>
      <w:proofErr w:type="spellStart"/>
      <w:r w:rsidRPr="002039CE">
        <w:rPr>
          <w:sz w:val="28"/>
          <w:szCs w:val="28"/>
        </w:rPr>
        <w:t>суглобів</w:t>
      </w:r>
      <w:proofErr w:type="spellEnd"/>
      <w:r w:rsidRPr="002039CE">
        <w:rPr>
          <w:sz w:val="28"/>
          <w:szCs w:val="28"/>
        </w:rPr>
        <w:t xml:space="preserve">, </w:t>
      </w:r>
      <w:proofErr w:type="spellStart"/>
      <w:r w:rsidRPr="002039CE">
        <w:rPr>
          <w:sz w:val="28"/>
          <w:szCs w:val="28"/>
        </w:rPr>
        <w:t>включаючи</w:t>
      </w:r>
      <w:proofErr w:type="spellEnd"/>
      <w:r w:rsidRPr="002039CE">
        <w:rPr>
          <w:sz w:val="28"/>
          <w:szCs w:val="28"/>
        </w:rPr>
        <w:t xml:space="preserve"> все </w:t>
      </w:r>
      <w:proofErr w:type="spellStart"/>
      <w:r w:rsidRPr="002039CE">
        <w:rPr>
          <w:sz w:val="28"/>
          <w:szCs w:val="28"/>
        </w:rPr>
        <w:t>більшу</w:t>
      </w:r>
      <w:proofErr w:type="spellEnd"/>
      <w:r w:rsidRPr="002039CE">
        <w:rPr>
          <w:sz w:val="28"/>
          <w:szCs w:val="28"/>
        </w:rPr>
        <w:t xml:space="preserve"> </w:t>
      </w:r>
      <w:proofErr w:type="spellStart"/>
      <w:r w:rsidRPr="002039CE">
        <w:rPr>
          <w:sz w:val="28"/>
          <w:szCs w:val="28"/>
        </w:rPr>
        <w:t>кількість</w:t>
      </w:r>
      <w:proofErr w:type="spellEnd"/>
      <w:r w:rsidRPr="002039CE">
        <w:rPr>
          <w:sz w:val="28"/>
          <w:szCs w:val="28"/>
        </w:rPr>
        <w:t xml:space="preserve"> </w:t>
      </w:r>
      <w:proofErr w:type="spellStart"/>
      <w:r w:rsidRPr="002039CE">
        <w:rPr>
          <w:sz w:val="28"/>
          <w:szCs w:val="28"/>
        </w:rPr>
        <w:t>м'язів</w:t>
      </w:r>
      <w:proofErr w:type="spellEnd"/>
      <w:r w:rsidRPr="002039CE">
        <w:rPr>
          <w:sz w:val="28"/>
          <w:szCs w:val="28"/>
        </w:rPr>
        <w:t xml:space="preserve"> у </w:t>
      </w:r>
      <w:proofErr w:type="spellStart"/>
      <w:r w:rsidRPr="002039CE">
        <w:rPr>
          <w:sz w:val="28"/>
          <w:szCs w:val="28"/>
        </w:rPr>
        <w:t>русі</w:t>
      </w:r>
      <w:proofErr w:type="spellEnd"/>
      <w:r w:rsidRPr="002039CE">
        <w:rPr>
          <w:sz w:val="28"/>
          <w:szCs w:val="28"/>
        </w:rPr>
        <w:t xml:space="preserve">. </w:t>
      </w:r>
    </w:p>
    <w:p w14:paraId="54891557" w14:textId="77777777" w:rsidR="000F409B" w:rsidRDefault="002039CE" w:rsidP="003F76D9">
      <w:pPr>
        <w:spacing w:line="456" w:lineRule="auto"/>
        <w:ind w:firstLine="720"/>
        <w:contextualSpacing/>
        <w:jc w:val="both"/>
        <w:rPr>
          <w:sz w:val="28"/>
          <w:szCs w:val="28"/>
        </w:rPr>
      </w:pPr>
      <w:proofErr w:type="spellStart"/>
      <w:r w:rsidRPr="002039CE">
        <w:rPr>
          <w:sz w:val="28"/>
          <w:szCs w:val="28"/>
        </w:rPr>
        <w:t>Вправи</w:t>
      </w:r>
      <w:proofErr w:type="spellEnd"/>
      <w:r w:rsidRPr="002039CE">
        <w:rPr>
          <w:sz w:val="28"/>
          <w:szCs w:val="28"/>
        </w:rPr>
        <w:t xml:space="preserve"> </w:t>
      </w:r>
      <w:proofErr w:type="spellStart"/>
      <w:r w:rsidRPr="002039CE">
        <w:rPr>
          <w:sz w:val="28"/>
          <w:szCs w:val="28"/>
        </w:rPr>
        <w:t>виконуються</w:t>
      </w:r>
      <w:proofErr w:type="spellEnd"/>
      <w:r w:rsidRPr="002039CE">
        <w:rPr>
          <w:sz w:val="28"/>
          <w:szCs w:val="28"/>
        </w:rPr>
        <w:t xml:space="preserve"> по 5-7 </w:t>
      </w:r>
      <w:proofErr w:type="spellStart"/>
      <w:r w:rsidRPr="002039CE">
        <w:rPr>
          <w:sz w:val="28"/>
          <w:szCs w:val="28"/>
        </w:rPr>
        <w:t>разів</w:t>
      </w:r>
      <w:proofErr w:type="spellEnd"/>
      <w:r w:rsidRPr="002039CE">
        <w:rPr>
          <w:sz w:val="28"/>
          <w:szCs w:val="28"/>
        </w:rPr>
        <w:t xml:space="preserve">, плавно </w:t>
      </w:r>
      <w:proofErr w:type="spellStart"/>
      <w:r w:rsidRPr="002039CE">
        <w:rPr>
          <w:sz w:val="28"/>
          <w:szCs w:val="28"/>
        </w:rPr>
        <w:t>переходячи</w:t>
      </w:r>
      <w:proofErr w:type="spellEnd"/>
      <w:r w:rsidRPr="002039CE">
        <w:rPr>
          <w:sz w:val="28"/>
          <w:szCs w:val="28"/>
        </w:rPr>
        <w:t xml:space="preserve"> </w:t>
      </w:r>
      <w:proofErr w:type="spellStart"/>
      <w:r w:rsidRPr="002039CE">
        <w:rPr>
          <w:sz w:val="28"/>
          <w:szCs w:val="28"/>
        </w:rPr>
        <w:t>від</w:t>
      </w:r>
      <w:proofErr w:type="spellEnd"/>
      <w:r w:rsidRPr="002039CE">
        <w:rPr>
          <w:sz w:val="28"/>
          <w:szCs w:val="28"/>
        </w:rPr>
        <w:t xml:space="preserve"> одного руху до </w:t>
      </w:r>
      <w:proofErr w:type="spellStart"/>
      <w:r w:rsidRPr="002039CE">
        <w:rPr>
          <w:sz w:val="28"/>
          <w:szCs w:val="28"/>
        </w:rPr>
        <w:t>іншого</w:t>
      </w:r>
      <w:proofErr w:type="spellEnd"/>
      <w:r w:rsidRPr="002039CE">
        <w:rPr>
          <w:sz w:val="28"/>
          <w:szCs w:val="28"/>
        </w:rPr>
        <w:t xml:space="preserve">, без пауз для </w:t>
      </w:r>
      <w:proofErr w:type="spellStart"/>
      <w:r w:rsidRPr="002039CE">
        <w:rPr>
          <w:sz w:val="28"/>
          <w:szCs w:val="28"/>
        </w:rPr>
        <w:t>відпочинку</w:t>
      </w:r>
      <w:proofErr w:type="spellEnd"/>
      <w:r w:rsidRPr="002039CE">
        <w:rPr>
          <w:sz w:val="28"/>
          <w:szCs w:val="28"/>
        </w:rPr>
        <w:t xml:space="preserve"> і </w:t>
      </w:r>
      <w:proofErr w:type="spellStart"/>
      <w:r w:rsidRPr="002039CE">
        <w:rPr>
          <w:sz w:val="28"/>
          <w:szCs w:val="28"/>
        </w:rPr>
        <w:t>розслаблення</w:t>
      </w:r>
      <w:proofErr w:type="spellEnd"/>
      <w:r w:rsidRPr="002039CE">
        <w:rPr>
          <w:sz w:val="28"/>
          <w:szCs w:val="28"/>
        </w:rPr>
        <w:t xml:space="preserve"> </w:t>
      </w:r>
      <w:proofErr w:type="spellStart"/>
      <w:r w:rsidRPr="002039CE">
        <w:rPr>
          <w:sz w:val="28"/>
          <w:szCs w:val="28"/>
        </w:rPr>
        <w:t>м'язів</w:t>
      </w:r>
      <w:proofErr w:type="spellEnd"/>
      <w:r w:rsidRPr="002039CE">
        <w:rPr>
          <w:sz w:val="28"/>
          <w:szCs w:val="28"/>
        </w:rPr>
        <w:t xml:space="preserve">, </w:t>
      </w:r>
      <w:proofErr w:type="spellStart"/>
      <w:r w:rsidRPr="002039CE">
        <w:rPr>
          <w:sz w:val="28"/>
          <w:szCs w:val="28"/>
        </w:rPr>
        <w:t>зі</w:t>
      </w:r>
      <w:proofErr w:type="spellEnd"/>
      <w:r w:rsidRPr="002039CE">
        <w:rPr>
          <w:sz w:val="28"/>
          <w:szCs w:val="28"/>
        </w:rPr>
        <w:t xml:space="preserve"> </w:t>
      </w:r>
      <w:proofErr w:type="spellStart"/>
      <w:r w:rsidRPr="002039CE">
        <w:rPr>
          <w:sz w:val="28"/>
          <w:szCs w:val="28"/>
        </w:rPr>
        <w:t>стабілізацією</w:t>
      </w:r>
      <w:proofErr w:type="spellEnd"/>
      <w:r w:rsidRPr="002039CE">
        <w:rPr>
          <w:sz w:val="28"/>
          <w:szCs w:val="28"/>
        </w:rPr>
        <w:t xml:space="preserve"> в </w:t>
      </w:r>
      <w:proofErr w:type="spellStart"/>
      <w:r w:rsidRPr="002039CE">
        <w:rPr>
          <w:sz w:val="28"/>
          <w:szCs w:val="28"/>
        </w:rPr>
        <w:t>кінці</w:t>
      </w:r>
      <w:proofErr w:type="spellEnd"/>
      <w:r w:rsidRPr="002039CE">
        <w:rPr>
          <w:sz w:val="28"/>
          <w:szCs w:val="28"/>
        </w:rPr>
        <w:t xml:space="preserve"> кожного руху. </w:t>
      </w:r>
      <w:proofErr w:type="spellStart"/>
      <w:r w:rsidRPr="002039CE">
        <w:rPr>
          <w:sz w:val="28"/>
          <w:szCs w:val="28"/>
        </w:rPr>
        <w:t>Крім</w:t>
      </w:r>
      <w:proofErr w:type="spellEnd"/>
      <w:r w:rsidRPr="002039CE">
        <w:rPr>
          <w:sz w:val="28"/>
          <w:szCs w:val="28"/>
        </w:rPr>
        <w:t xml:space="preserve"> того, </w:t>
      </w:r>
      <w:proofErr w:type="spellStart"/>
      <w:r w:rsidRPr="002039CE">
        <w:rPr>
          <w:sz w:val="28"/>
          <w:szCs w:val="28"/>
        </w:rPr>
        <w:t>що</w:t>
      </w:r>
      <w:proofErr w:type="spellEnd"/>
      <w:r w:rsidRPr="002039CE">
        <w:rPr>
          <w:sz w:val="28"/>
          <w:szCs w:val="28"/>
        </w:rPr>
        <w:t xml:space="preserve"> вони </w:t>
      </w:r>
      <w:proofErr w:type="spellStart"/>
      <w:r w:rsidRPr="002039CE">
        <w:rPr>
          <w:sz w:val="28"/>
          <w:szCs w:val="28"/>
        </w:rPr>
        <w:t>виконуються</w:t>
      </w:r>
      <w:proofErr w:type="spellEnd"/>
      <w:r w:rsidRPr="002039CE">
        <w:rPr>
          <w:sz w:val="28"/>
          <w:szCs w:val="28"/>
        </w:rPr>
        <w:t xml:space="preserve"> </w:t>
      </w:r>
      <w:proofErr w:type="spellStart"/>
      <w:r w:rsidRPr="002039CE">
        <w:rPr>
          <w:sz w:val="28"/>
          <w:szCs w:val="28"/>
        </w:rPr>
        <w:t>повільно</w:t>
      </w:r>
      <w:proofErr w:type="spellEnd"/>
      <w:r w:rsidRPr="002039CE">
        <w:rPr>
          <w:sz w:val="28"/>
          <w:szCs w:val="28"/>
        </w:rPr>
        <w:t xml:space="preserve"> і з опором, при </w:t>
      </w:r>
      <w:proofErr w:type="spellStart"/>
      <w:r w:rsidRPr="002039CE">
        <w:rPr>
          <w:sz w:val="28"/>
          <w:szCs w:val="28"/>
        </w:rPr>
        <w:t>постійній</w:t>
      </w:r>
      <w:proofErr w:type="spellEnd"/>
      <w:r w:rsidRPr="002039CE">
        <w:rPr>
          <w:sz w:val="28"/>
          <w:szCs w:val="28"/>
        </w:rPr>
        <w:t xml:space="preserve"> </w:t>
      </w:r>
      <w:proofErr w:type="spellStart"/>
      <w:r w:rsidRPr="002039CE">
        <w:rPr>
          <w:sz w:val="28"/>
          <w:szCs w:val="28"/>
        </w:rPr>
        <w:t>зміні</w:t>
      </w:r>
      <w:proofErr w:type="spellEnd"/>
      <w:r w:rsidRPr="002039CE">
        <w:rPr>
          <w:sz w:val="28"/>
          <w:szCs w:val="28"/>
        </w:rPr>
        <w:t xml:space="preserve"> </w:t>
      </w:r>
      <w:proofErr w:type="spellStart"/>
      <w:r w:rsidRPr="002039CE">
        <w:rPr>
          <w:sz w:val="28"/>
          <w:szCs w:val="28"/>
        </w:rPr>
        <w:t>статичної</w:t>
      </w:r>
      <w:proofErr w:type="spellEnd"/>
      <w:r w:rsidRPr="002039CE">
        <w:rPr>
          <w:sz w:val="28"/>
          <w:szCs w:val="28"/>
        </w:rPr>
        <w:t xml:space="preserve"> і </w:t>
      </w:r>
      <w:proofErr w:type="spellStart"/>
      <w:r w:rsidRPr="002039CE">
        <w:rPr>
          <w:sz w:val="28"/>
          <w:szCs w:val="28"/>
        </w:rPr>
        <w:t>динамічної</w:t>
      </w:r>
      <w:proofErr w:type="spellEnd"/>
      <w:r w:rsidRPr="002039CE">
        <w:rPr>
          <w:sz w:val="28"/>
          <w:szCs w:val="28"/>
        </w:rPr>
        <w:t xml:space="preserve"> </w:t>
      </w:r>
      <w:proofErr w:type="spellStart"/>
      <w:r w:rsidRPr="002039CE">
        <w:rPr>
          <w:sz w:val="28"/>
          <w:szCs w:val="28"/>
        </w:rPr>
        <w:t>роботи</w:t>
      </w:r>
      <w:proofErr w:type="spellEnd"/>
      <w:r w:rsidRPr="002039CE">
        <w:rPr>
          <w:sz w:val="28"/>
          <w:szCs w:val="28"/>
        </w:rPr>
        <w:t xml:space="preserve">, </w:t>
      </w:r>
      <w:proofErr w:type="spellStart"/>
      <w:r w:rsidRPr="002039CE">
        <w:rPr>
          <w:sz w:val="28"/>
          <w:szCs w:val="28"/>
        </w:rPr>
        <w:t>пацієнт</w:t>
      </w:r>
      <w:proofErr w:type="spellEnd"/>
      <w:r w:rsidRPr="002039CE">
        <w:rPr>
          <w:sz w:val="28"/>
          <w:szCs w:val="28"/>
        </w:rPr>
        <w:t xml:space="preserve"> </w:t>
      </w:r>
      <w:proofErr w:type="spellStart"/>
      <w:r w:rsidRPr="002039CE">
        <w:rPr>
          <w:sz w:val="28"/>
          <w:szCs w:val="28"/>
        </w:rPr>
        <w:t>виконує</w:t>
      </w:r>
      <w:proofErr w:type="spellEnd"/>
      <w:r w:rsidRPr="002039CE">
        <w:rPr>
          <w:sz w:val="28"/>
          <w:szCs w:val="28"/>
        </w:rPr>
        <w:t xml:space="preserve"> </w:t>
      </w:r>
      <w:proofErr w:type="spellStart"/>
      <w:r w:rsidRPr="002039CE">
        <w:rPr>
          <w:sz w:val="28"/>
          <w:szCs w:val="28"/>
        </w:rPr>
        <w:t>їх</w:t>
      </w:r>
      <w:proofErr w:type="spellEnd"/>
      <w:r w:rsidRPr="002039CE">
        <w:rPr>
          <w:sz w:val="28"/>
          <w:szCs w:val="28"/>
        </w:rPr>
        <w:t xml:space="preserve"> у </w:t>
      </w:r>
      <w:proofErr w:type="spellStart"/>
      <w:r w:rsidRPr="002039CE">
        <w:rPr>
          <w:sz w:val="28"/>
          <w:szCs w:val="28"/>
        </w:rPr>
        <w:t>вертикальній</w:t>
      </w:r>
      <w:proofErr w:type="spellEnd"/>
      <w:r w:rsidRPr="002039CE">
        <w:rPr>
          <w:sz w:val="28"/>
          <w:szCs w:val="28"/>
        </w:rPr>
        <w:t xml:space="preserve"> </w:t>
      </w:r>
      <w:proofErr w:type="spellStart"/>
      <w:r w:rsidRPr="002039CE">
        <w:rPr>
          <w:sz w:val="28"/>
          <w:szCs w:val="28"/>
        </w:rPr>
        <w:t>площині</w:t>
      </w:r>
      <w:proofErr w:type="spellEnd"/>
      <w:r w:rsidRPr="002039CE">
        <w:rPr>
          <w:sz w:val="28"/>
          <w:szCs w:val="28"/>
        </w:rPr>
        <w:t xml:space="preserve">, </w:t>
      </w:r>
      <w:proofErr w:type="spellStart"/>
      <w:r w:rsidRPr="002039CE">
        <w:rPr>
          <w:sz w:val="28"/>
          <w:szCs w:val="28"/>
        </w:rPr>
        <w:t>забезпечуючи</w:t>
      </w:r>
      <w:proofErr w:type="spellEnd"/>
      <w:r w:rsidRPr="002039CE">
        <w:rPr>
          <w:sz w:val="28"/>
          <w:szCs w:val="28"/>
        </w:rPr>
        <w:t xml:space="preserve"> </w:t>
      </w:r>
      <w:proofErr w:type="spellStart"/>
      <w:r w:rsidRPr="002039CE">
        <w:rPr>
          <w:sz w:val="28"/>
          <w:szCs w:val="28"/>
        </w:rPr>
        <w:t>тим</w:t>
      </w:r>
      <w:proofErr w:type="spellEnd"/>
      <w:r w:rsidRPr="002039CE">
        <w:rPr>
          <w:sz w:val="28"/>
          <w:szCs w:val="28"/>
        </w:rPr>
        <w:t xml:space="preserve"> самим, </w:t>
      </w:r>
      <w:proofErr w:type="spellStart"/>
      <w:r w:rsidRPr="002039CE">
        <w:rPr>
          <w:sz w:val="28"/>
          <w:szCs w:val="28"/>
        </w:rPr>
        <w:t>що</w:t>
      </w:r>
      <w:proofErr w:type="spellEnd"/>
      <w:r w:rsidRPr="002039CE">
        <w:rPr>
          <w:sz w:val="28"/>
          <w:szCs w:val="28"/>
        </w:rPr>
        <w:t xml:space="preserve"> </w:t>
      </w:r>
      <w:proofErr w:type="spellStart"/>
      <w:r w:rsidRPr="002039CE">
        <w:rPr>
          <w:sz w:val="28"/>
          <w:szCs w:val="28"/>
        </w:rPr>
        <w:t>він</w:t>
      </w:r>
      <w:proofErr w:type="spellEnd"/>
      <w:r w:rsidRPr="002039CE">
        <w:rPr>
          <w:sz w:val="28"/>
          <w:szCs w:val="28"/>
        </w:rPr>
        <w:t xml:space="preserve"> </w:t>
      </w:r>
      <w:proofErr w:type="spellStart"/>
      <w:r w:rsidRPr="002039CE">
        <w:rPr>
          <w:sz w:val="28"/>
          <w:szCs w:val="28"/>
        </w:rPr>
        <w:t>долає</w:t>
      </w:r>
      <w:proofErr w:type="spellEnd"/>
      <w:r w:rsidRPr="002039CE">
        <w:rPr>
          <w:sz w:val="28"/>
          <w:szCs w:val="28"/>
        </w:rPr>
        <w:t xml:space="preserve"> і </w:t>
      </w:r>
      <w:proofErr w:type="spellStart"/>
      <w:r w:rsidRPr="002039CE">
        <w:rPr>
          <w:sz w:val="28"/>
          <w:szCs w:val="28"/>
        </w:rPr>
        <w:t>поступається</w:t>
      </w:r>
      <w:proofErr w:type="spellEnd"/>
      <w:r w:rsidRPr="002039CE">
        <w:rPr>
          <w:sz w:val="28"/>
          <w:szCs w:val="28"/>
        </w:rPr>
        <w:t xml:space="preserve"> </w:t>
      </w:r>
      <w:proofErr w:type="spellStart"/>
      <w:r w:rsidRPr="002039CE">
        <w:rPr>
          <w:sz w:val="28"/>
          <w:szCs w:val="28"/>
        </w:rPr>
        <w:t>роботою</w:t>
      </w:r>
      <w:proofErr w:type="spellEnd"/>
      <w:r w:rsidRPr="002039CE">
        <w:rPr>
          <w:sz w:val="28"/>
          <w:szCs w:val="28"/>
        </w:rPr>
        <w:t xml:space="preserve"> </w:t>
      </w:r>
      <w:proofErr w:type="spellStart"/>
      <w:r w:rsidRPr="002039CE">
        <w:rPr>
          <w:sz w:val="28"/>
          <w:szCs w:val="28"/>
        </w:rPr>
        <w:t>згиначів</w:t>
      </w:r>
      <w:proofErr w:type="spellEnd"/>
      <w:r w:rsidRPr="002039CE">
        <w:rPr>
          <w:sz w:val="28"/>
          <w:szCs w:val="28"/>
        </w:rPr>
        <w:t xml:space="preserve"> і </w:t>
      </w:r>
      <w:proofErr w:type="spellStart"/>
      <w:r w:rsidRPr="002039CE">
        <w:rPr>
          <w:sz w:val="28"/>
          <w:szCs w:val="28"/>
        </w:rPr>
        <w:t>розгиначів</w:t>
      </w:r>
      <w:proofErr w:type="spellEnd"/>
      <w:r w:rsidRPr="002039CE">
        <w:rPr>
          <w:sz w:val="28"/>
          <w:szCs w:val="28"/>
        </w:rPr>
        <w:t xml:space="preserve">. </w:t>
      </w:r>
    </w:p>
    <w:p w14:paraId="0A45BBFF" w14:textId="77777777" w:rsidR="000F409B" w:rsidRDefault="002039CE" w:rsidP="003F76D9">
      <w:pPr>
        <w:spacing w:line="456" w:lineRule="auto"/>
        <w:ind w:firstLine="720"/>
        <w:contextualSpacing/>
        <w:jc w:val="both"/>
        <w:rPr>
          <w:sz w:val="28"/>
          <w:szCs w:val="28"/>
        </w:rPr>
      </w:pPr>
      <w:proofErr w:type="spellStart"/>
      <w:r w:rsidRPr="002039CE">
        <w:rPr>
          <w:sz w:val="28"/>
          <w:szCs w:val="28"/>
        </w:rPr>
        <w:t>Кількість</w:t>
      </w:r>
      <w:proofErr w:type="spellEnd"/>
      <w:r w:rsidRPr="002039CE">
        <w:rPr>
          <w:sz w:val="28"/>
          <w:szCs w:val="28"/>
        </w:rPr>
        <w:t xml:space="preserve"> </w:t>
      </w:r>
      <w:proofErr w:type="spellStart"/>
      <w:r w:rsidRPr="002039CE">
        <w:rPr>
          <w:sz w:val="28"/>
          <w:szCs w:val="28"/>
        </w:rPr>
        <w:t>набраних</w:t>
      </w:r>
      <w:proofErr w:type="spellEnd"/>
      <w:r w:rsidRPr="002039CE">
        <w:rPr>
          <w:sz w:val="28"/>
          <w:szCs w:val="28"/>
        </w:rPr>
        <w:t xml:space="preserve"> </w:t>
      </w:r>
      <w:proofErr w:type="spellStart"/>
      <w:r w:rsidRPr="002039CE">
        <w:rPr>
          <w:sz w:val="28"/>
          <w:szCs w:val="28"/>
        </w:rPr>
        <w:t>м'язових</w:t>
      </w:r>
      <w:proofErr w:type="spellEnd"/>
      <w:r w:rsidRPr="002039CE">
        <w:rPr>
          <w:sz w:val="28"/>
          <w:szCs w:val="28"/>
        </w:rPr>
        <w:t xml:space="preserve"> волокон </w:t>
      </w:r>
      <w:proofErr w:type="spellStart"/>
      <w:r w:rsidRPr="002039CE">
        <w:rPr>
          <w:sz w:val="28"/>
          <w:szCs w:val="28"/>
        </w:rPr>
        <w:t>залежить</w:t>
      </w:r>
      <w:proofErr w:type="spellEnd"/>
      <w:r w:rsidRPr="002039CE">
        <w:rPr>
          <w:sz w:val="28"/>
          <w:szCs w:val="28"/>
        </w:rPr>
        <w:t xml:space="preserve"> </w:t>
      </w:r>
      <w:proofErr w:type="spellStart"/>
      <w:r w:rsidRPr="002039CE">
        <w:rPr>
          <w:sz w:val="28"/>
          <w:szCs w:val="28"/>
        </w:rPr>
        <w:t>від</w:t>
      </w:r>
      <w:proofErr w:type="spellEnd"/>
      <w:r w:rsidRPr="002039CE">
        <w:rPr>
          <w:sz w:val="28"/>
          <w:szCs w:val="28"/>
        </w:rPr>
        <w:t xml:space="preserve"> </w:t>
      </w:r>
      <w:proofErr w:type="spellStart"/>
      <w:r w:rsidRPr="002039CE">
        <w:rPr>
          <w:sz w:val="28"/>
          <w:szCs w:val="28"/>
        </w:rPr>
        <w:t>інтенсивності</w:t>
      </w:r>
      <w:proofErr w:type="spellEnd"/>
      <w:r w:rsidRPr="002039CE">
        <w:rPr>
          <w:sz w:val="28"/>
          <w:szCs w:val="28"/>
        </w:rPr>
        <w:t xml:space="preserve"> </w:t>
      </w:r>
      <w:proofErr w:type="spellStart"/>
      <w:r w:rsidRPr="002039CE">
        <w:rPr>
          <w:sz w:val="28"/>
          <w:szCs w:val="28"/>
        </w:rPr>
        <w:t>м'язового</w:t>
      </w:r>
      <w:proofErr w:type="spellEnd"/>
      <w:r w:rsidRPr="002039CE">
        <w:rPr>
          <w:sz w:val="28"/>
          <w:szCs w:val="28"/>
        </w:rPr>
        <w:t xml:space="preserve"> </w:t>
      </w:r>
      <w:proofErr w:type="spellStart"/>
      <w:r w:rsidRPr="002039CE">
        <w:rPr>
          <w:sz w:val="28"/>
          <w:szCs w:val="28"/>
        </w:rPr>
        <w:t>напруги</w:t>
      </w:r>
      <w:proofErr w:type="spellEnd"/>
      <w:r w:rsidRPr="002039CE">
        <w:rPr>
          <w:sz w:val="28"/>
          <w:szCs w:val="28"/>
        </w:rPr>
        <w:t xml:space="preserve">. </w:t>
      </w:r>
      <w:proofErr w:type="spellStart"/>
      <w:r w:rsidRPr="002039CE">
        <w:rPr>
          <w:sz w:val="28"/>
          <w:szCs w:val="28"/>
        </w:rPr>
        <w:t>Протягом</w:t>
      </w:r>
      <w:proofErr w:type="spellEnd"/>
      <w:r w:rsidRPr="002039CE">
        <w:rPr>
          <w:sz w:val="28"/>
          <w:szCs w:val="28"/>
        </w:rPr>
        <w:t xml:space="preserve"> дня </w:t>
      </w:r>
      <w:proofErr w:type="spellStart"/>
      <w:r w:rsidRPr="002039CE">
        <w:rPr>
          <w:sz w:val="28"/>
          <w:szCs w:val="28"/>
        </w:rPr>
        <w:t>серію</w:t>
      </w:r>
      <w:proofErr w:type="spellEnd"/>
      <w:r w:rsidRPr="002039CE">
        <w:rPr>
          <w:sz w:val="28"/>
          <w:szCs w:val="28"/>
        </w:rPr>
        <w:t xml:space="preserve"> </w:t>
      </w:r>
      <w:proofErr w:type="spellStart"/>
      <w:r w:rsidRPr="002039CE">
        <w:rPr>
          <w:sz w:val="28"/>
          <w:szCs w:val="28"/>
        </w:rPr>
        <w:t>вправ</w:t>
      </w:r>
      <w:proofErr w:type="spellEnd"/>
      <w:r w:rsidRPr="002039CE">
        <w:rPr>
          <w:sz w:val="28"/>
          <w:szCs w:val="28"/>
        </w:rPr>
        <w:t xml:space="preserve"> </w:t>
      </w:r>
      <w:proofErr w:type="spellStart"/>
      <w:r w:rsidRPr="002039CE">
        <w:rPr>
          <w:sz w:val="28"/>
          <w:szCs w:val="28"/>
        </w:rPr>
        <w:t>слід</w:t>
      </w:r>
      <w:proofErr w:type="spellEnd"/>
      <w:r w:rsidRPr="002039CE">
        <w:rPr>
          <w:sz w:val="28"/>
          <w:szCs w:val="28"/>
        </w:rPr>
        <w:t xml:space="preserve"> </w:t>
      </w:r>
      <w:proofErr w:type="spellStart"/>
      <w:r w:rsidRPr="002039CE">
        <w:rPr>
          <w:sz w:val="28"/>
          <w:szCs w:val="28"/>
        </w:rPr>
        <w:t>повторити</w:t>
      </w:r>
      <w:proofErr w:type="spellEnd"/>
      <w:r w:rsidRPr="002039CE">
        <w:rPr>
          <w:sz w:val="28"/>
          <w:szCs w:val="28"/>
        </w:rPr>
        <w:t xml:space="preserve"> </w:t>
      </w:r>
      <w:proofErr w:type="spellStart"/>
      <w:r w:rsidRPr="002039CE">
        <w:rPr>
          <w:sz w:val="28"/>
          <w:szCs w:val="28"/>
        </w:rPr>
        <w:t>від</w:t>
      </w:r>
      <w:proofErr w:type="spellEnd"/>
      <w:r w:rsidRPr="002039CE">
        <w:rPr>
          <w:sz w:val="28"/>
          <w:szCs w:val="28"/>
        </w:rPr>
        <w:t xml:space="preserve"> 1-2 до 3-4 </w:t>
      </w:r>
      <w:proofErr w:type="spellStart"/>
      <w:r w:rsidRPr="002039CE">
        <w:rPr>
          <w:sz w:val="28"/>
          <w:szCs w:val="28"/>
        </w:rPr>
        <w:t>разів</w:t>
      </w:r>
      <w:proofErr w:type="spellEnd"/>
      <w:r w:rsidRPr="002039CE">
        <w:rPr>
          <w:sz w:val="28"/>
          <w:szCs w:val="28"/>
        </w:rPr>
        <w:t xml:space="preserve">. </w:t>
      </w:r>
      <w:proofErr w:type="spellStart"/>
      <w:r w:rsidRPr="002039CE">
        <w:rPr>
          <w:sz w:val="28"/>
          <w:szCs w:val="28"/>
        </w:rPr>
        <w:t>Ця</w:t>
      </w:r>
      <w:proofErr w:type="spellEnd"/>
      <w:r w:rsidRPr="002039CE">
        <w:rPr>
          <w:sz w:val="28"/>
          <w:szCs w:val="28"/>
        </w:rPr>
        <w:t xml:space="preserve"> </w:t>
      </w:r>
      <w:proofErr w:type="spellStart"/>
      <w:r w:rsidRPr="002039CE">
        <w:rPr>
          <w:sz w:val="28"/>
          <w:szCs w:val="28"/>
        </w:rPr>
        <w:t>серія</w:t>
      </w:r>
      <w:proofErr w:type="spellEnd"/>
      <w:r w:rsidRPr="002039CE">
        <w:rPr>
          <w:sz w:val="28"/>
          <w:szCs w:val="28"/>
        </w:rPr>
        <w:t xml:space="preserve"> </w:t>
      </w:r>
      <w:proofErr w:type="spellStart"/>
      <w:r w:rsidRPr="002039CE">
        <w:rPr>
          <w:sz w:val="28"/>
          <w:szCs w:val="28"/>
        </w:rPr>
        <w:t>вправ</w:t>
      </w:r>
      <w:proofErr w:type="spellEnd"/>
      <w:r w:rsidRPr="002039CE">
        <w:rPr>
          <w:sz w:val="28"/>
          <w:szCs w:val="28"/>
        </w:rPr>
        <w:t xml:space="preserve"> </w:t>
      </w:r>
      <w:proofErr w:type="spellStart"/>
      <w:r w:rsidRPr="002039CE">
        <w:rPr>
          <w:sz w:val="28"/>
          <w:szCs w:val="28"/>
        </w:rPr>
        <w:t>виконується</w:t>
      </w:r>
      <w:proofErr w:type="spellEnd"/>
      <w:r w:rsidRPr="002039CE">
        <w:rPr>
          <w:sz w:val="28"/>
          <w:szCs w:val="28"/>
        </w:rPr>
        <w:t xml:space="preserve"> </w:t>
      </w:r>
      <w:proofErr w:type="spellStart"/>
      <w:r w:rsidRPr="002039CE">
        <w:rPr>
          <w:sz w:val="28"/>
          <w:szCs w:val="28"/>
        </w:rPr>
        <w:t>після</w:t>
      </w:r>
      <w:proofErr w:type="spellEnd"/>
      <w:r w:rsidRPr="002039CE">
        <w:rPr>
          <w:sz w:val="28"/>
          <w:szCs w:val="28"/>
        </w:rPr>
        <w:t xml:space="preserve"> </w:t>
      </w:r>
      <w:proofErr w:type="spellStart"/>
      <w:r w:rsidRPr="002039CE">
        <w:rPr>
          <w:sz w:val="28"/>
          <w:szCs w:val="28"/>
        </w:rPr>
        <w:t>розгортки</w:t>
      </w:r>
      <w:proofErr w:type="spellEnd"/>
      <w:r w:rsidRPr="002039CE">
        <w:rPr>
          <w:sz w:val="28"/>
          <w:szCs w:val="28"/>
        </w:rPr>
        <w:t xml:space="preserve"> </w:t>
      </w:r>
      <w:proofErr w:type="spellStart"/>
      <w:r w:rsidRPr="002039CE">
        <w:rPr>
          <w:sz w:val="28"/>
          <w:szCs w:val="28"/>
        </w:rPr>
        <w:t>прямої</w:t>
      </w:r>
      <w:proofErr w:type="spellEnd"/>
      <w:r w:rsidRPr="002039CE">
        <w:rPr>
          <w:sz w:val="28"/>
          <w:szCs w:val="28"/>
        </w:rPr>
        <w:t xml:space="preserve"> руки і максимального </w:t>
      </w:r>
      <w:proofErr w:type="spellStart"/>
      <w:r w:rsidRPr="002039CE">
        <w:rPr>
          <w:sz w:val="28"/>
          <w:szCs w:val="28"/>
        </w:rPr>
        <w:t>розслаблення</w:t>
      </w:r>
      <w:proofErr w:type="spellEnd"/>
      <w:r w:rsidRPr="002039CE">
        <w:rPr>
          <w:sz w:val="28"/>
          <w:szCs w:val="28"/>
        </w:rPr>
        <w:t xml:space="preserve"> </w:t>
      </w:r>
      <w:proofErr w:type="spellStart"/>
      <w:r w:rsidRPr="002039CE">
        <w:rPr>
          <w:sz w:val="28"/>
          <w:szCs w:val="28"/>
        </w:rPr>
        <w:t>м'язів</w:t>
      </w:r>
      <w:proofErr w:type="spellEnd"/>
      <w:r w:rsidRPr="002039CE">
        <w:rPr>
          <w:sz w:val="28"/>
          <w:szCs w:val="28"/>
        </w:rPr>
        <w:t xml:space="preserve"> на </w:t>
      </w:r>
      <w:proofErr w:type="spellStart"/>
      <w:r w:rsidRPr="002039CE">
        <w:rPr>
          <w:sz w:val="28"/>
          <w:szCs w:val="28"/>
        </w:rPr>
        <w:t>здоровій</w:t>
      </w:r>
      <w:proofErr w:type="spellEnd"/>
      <w:r w:rsidRPr="002039CE">
        <w:rPr>
          <w:sz w:val="28"/>
          <w:szCs w:val="28"/>
        </w:rPr>
        <w:t xml:space="preserve"> </w:t>
      </w:r>
      <w:proofErr w:type="spellStart"/>
      <w:r w:rsidRPr="002039CE">
        <w:rPr>
          <w:sz w:val="28"/>
          <w:szCs w:val="28"/>
        </w:rPr>
        <w:t>стороні</w:t>
      </w:r>
      <w:proofErr w:type="spellEnd"/>
      <w:r w:rsidRPr="002039CE">
        <w:rPr>
          <w:sz w:val="28"/>
          <w:szCs w:val="28"/>
        </w:rPr>
        <w:t xml:space="preserve">, а </w:t>
      </w:r>
      <w:proofErr w:type="spellStart"/>
      <w:r w:rsidRPr="002039CE">
        <w:rPr>
          <w:sz w:val="28"/>
          <w:szCs w:val="28"/>
        </w:rPr>
        <w:t>потім</w:t>
      </w:r>
      <w:proofErr w:type="spellEnd"/>
      <w:r w:rsidRPr="002039CE">
        <w:rPr>
          <w:sz w:val="28"/>
          <w:szCs w:val="28"/>
        </w:rPr>
        <w:t xml:space="preserve"> </w:t>
      </w:r>
      <w:proofErr w:type="spellStart"/>
      <w:r w:rsidRPr="002039CE">
        <w:rPr>
          <w:sz w:val="28"/>
          <w:szCs w:val="28"/>
        </w:rPr>
        <w:t>ураженої</w:t>
      </w:r>
      <w:proofErr w:type="spellEnd"/>
      <w:r w:rsidRPr="002039CE">
        <w:rPr>
          <w:sz w:val="28"/>
          <w:szCs w:val="28"/>
        </w:rPr>
        <w:t xml:space="preserve"> і </w:t>
      </w:r>
      <w:proofErr w:type="spellStart"/>
      <w:r w:rsidRPr="002039CE">
        <w:rPr>
          <w:sz w:val="28"/>
          <w:szCs w:val="28"/>
        </w:rPr>
        <w:t>повторюється</w:t>
      </w:r>
      <w:proofErr w:type="spellEnd"/>
      <w:r w:rsidRPr="002039CE">
        <w:rPr>
          <w:sz w:val="28"/>
          <w:szCs w:val="28"/>
        </w:rPr>
        <w:t xml:space="preserve"> 2-3 рази </w:t>
      </w:r>
      <w:proofErr w:type="spellStart"/>
      <w:r w:rsidRPr="002039CE">
        <w:rPr>
          <w:sz w:val="28"/>
          <w:szCs w:val="28"/>
        </w:rPr>
        <w:t>поспіль</w:t>
      </w:r>
      <w:proofErr w:type="spellEnd"/>
      <w:r w:rsidRPr="002039CE">
        <w:rPr>
          <w:sz w:val="28"/>
          <w:szCs w:val="28"/>
        </w:rPr>
        <w:t xml:space="preserve"> з паузами </w:t>
      </w:r>
      <w:proofErr w:type="spellStart"/>
      <w:r w:rsidRPr="002039CE">
        <w:rPr>
          <w:sz w:val="28"/>
          <w:szCs w:val="28"/>
        </w:rPr>
        <w:t>відпочинку</w:t>
      </w:r>
      <w:proofErr w:type="spellEnd"/>
      <w:r w:rsidRPr="002039CE">
        <w:rPr>
          <w:sz w:val="28"/>
          <w:szCs w:val="28"/>
        </w:rPr>
        <w:t xml:space="preserve"> і </w:t>
      </w:r>
      <w:proofErr w:type="spellStart"/>
      <w:r w:rsidRPr="002039CE">
        <w:rPr>
          <w:sz w:val="28"/>
          <w:szCs w:val="28"/>
        </w:rPr>
        <w:t>релаксації</w:t>
      </w:r>
      <w:proofErr w:type="spellEnd"/>
      <w:r w:rsidRPr="002039CE">
        <w:rPr>
          <w:sz w:val="28"/>
          <w:szCs w:val="28"/>
        </w:rPr>
        <w:t xml:space="preserve"> рук </w:t>
      </w:r>
      <w:proofErr w:type="spellStart"/>
      <w:r w:rsidRPr="002039CE">
        <w:rPr>
          <w:sz w:val="28"/>
          <w:szCs w:val="28"/>
        </w:rPr>
        <w:t>протягом</w:t>
      </w:r>
      <w:proofErr w:type="spellEnd"/>
      <w:r w:rsidRPr="002039CE">
        <w:rPr>
          <w:sz w:val="28"/>
          <w:szCs w:val="28"/>
        </w:rPr>
        <w:t xml:space="preserve"> 1-1.5 </w:t>
      </w:r>
      <w:proofErr w:type="spellStart"/>
      <w:r w:rsidRPr="002039CE">
        <w:rPr>
          <w:sz w:val="28"/>
          <w:szCs w:val="28"/>
        </w:rPr>
        <w:t>хвилин</w:t>
      </w:r>
      <w:proofErr w:type="spellEnd"/>
      <w:r w:rsidRPr="002039CE">
        <w:rPr>
          <w:sz w:val="28"/>
          <w:szCs w:val="28"/>
        </w:rPr>
        <w:t xml:space="preserve"> </w:t>
      </w:r>
      <w:proofErr w:type="spellStart"/>
      <w:r w:rsidRPr="002039CE">
        <w:rPr>
          <w:sz w:val="28"/>
          <w:szCs w:val="28"/>
        </w:rPr>
        <w:t>між</w:t>
      </w:r>
      <w:proofErr w:type="spellEnd"/>
      <w:r w:rsidRPr="002039CE">
        <w:rPr>
          <w:sz w:val="28"/>
          <w:szCs w:val="28"/>
        </w:rPr>
        <w:t xml:space="preserve"> </w:t>
      </w:r>
      <w:proofErr w:type="spellStart"/>
      <w:r w:rsidRPr="002039CE">
        <w:rPr>
          <w:sz w:val="28"/>
          <w:szCs w:val="28"/>
        </w:rPr>
        <w:t>серіями</w:t>
      </w:r>
      <w:proofErr w:type="spellEnd"/>
      <w:r w:rsidRPr="002039CE">
        <w:rPr>
          <w:sz w:val="28"/>
          <w:szCs w:val="28"/>
        </w:rPr>
        <w:t xml:space="preserve"> . </w:t>
      </w:r>
    </w:p>
    <w:p w14:paraId="1A9CB069" w14:textId="77777777" w:rsidR="000F409B" w:rsidRDefault="002039CE" w:rsidP="003F76D9">
      <w:pPr>
        <w:spacing w:line="456" w:lineRule="auto"/>
        <w:ind w:firstLine="720"/>
        <w:contextualSpacing/>
        <w:jc w:val="both"/>
        <w:rPr>
          <w:sz w:val="28"/>
          <w:szCs w:val="28"/>
        </w:rPr>
      </w:pPr>
      <w:r w:rsidRPr="002039CE">
        <w:rPr>
          <w:sz w:val="28"/>
          <w:szCs w:val="28"/>
        </w:rPr>
        <w:t xml:space="preserve">Комплекс </w:t>
      </w:r>
      <w:proofErr w:type="spellStart"/>
      <w:r w:rsidRPr="002039CE">
        <w:rPr>
          <w:sz w:val="28"/>
          <w:szCs w:val="28"/>
        </w:rPr>
        <w:t>лікування</w:t>
      </w:r>
      <w:proofErr w:type="spellEnd"/>
      <w:r w:rsidRPr="002039CE">
        <w:rPr>
          <w:sz w:val="28"/>
          <w:szCs w:val="28"/>
        </w:rPr>
        <w:t xml:space="preserve"> в </w:t>
      </w:r>
      <w:proofErr w:type="spellStart"/>
      <w:r w:rsidRPr="002039CE">
        <w:rPr>
          <w:sz w:val="28"/>
          <w:szCs w:val="28"/>
        </w:rPr>
        <w:t>період</w:t>
      </w:r>
      <w:proofErr w:type="spellEnd"/>
      <w:r w:rsidRPr="002039CE">
        <w:rPr>
          <w:sz w:val="28"/>
          <w:szCs w:val="28"/>
        </w:rPr>
        <w:t xml:space="preserve"> </w:t>
      </w:r>
      <w:proofErr w:type="spellStart"/>
      <w:r w:rsidRPr="002039CE">
        <w:rPr>
          <w:sz w:val="28"/>
          <w:szCs w:val="28"/>
        </w:rPr>
        <w:t>іммобілізації</w:t>
      </w:r>
      <w:proofErr w:type="spellEnd"/>
      <w:r w:rsidRPr="002039CE">
        <w:rPr>
          <w:sz w:val="28"/>
          <w:szCs w:val="28"/>
        </w:rPr>
        <w:t xml:space="preserve"> </w:t>
      </w:r>
      <w:proofErr w:type="spellStart"/>
      <w:r w:rsidRPr="002039CE">
        <w:rPr>
          <w:sz w:val="28"/>
          <w:szCs w:val="28"/>
        </w:rPr>
        <w:t>включає</w:t>
      </w:r>
      <w:proofErr w:type="spellEnd"/>
      <w:r w:rsidRPr="002039CE">
        <w:rPr>
          <w:sz w:val="28"/>
          <w:szCs w:val="28"/>
        </w:rPr>
        <w:t xml:space="preserve">: </w:t>
      </w:r>
    </w:p>
    <w:p w14:paraId="117E7634" w14:textId="77777777" w:rsidR="000F409B" w:rsidRDefault="002039CE" w:rsidP="003F76D9">
      <w:pPr>
        <w:spacing w:line="456" w:lineRule="auto"/>
        <w:ind w:firstLine="720"/>
        <w:contextualSpacing/>
        <w:jc w:val="both"/>
        <w:rPr>
          <w:sz w:val="28"/>
          <w:szCs w:val="28"/>
        </w:rPr>
      </w:pPr>
      <w:r w:rsidRPr="002039CE">
        <w:rPr>
          <w:sz w:val="28"/>
          <w:szCs w:val="28"/>
        </w:rPr>
        <w:t xml:space="preserve">1. </w:t>
      </w:r>
      <w:proofErr w:type="spellStart"/>
      <w:r w:rsidRPr="002039CE">
        <w:rPr>
          <w:sz w:val="28"/>
          <w:szCs w:val="28"/>
        </w:rPr>
        <w:t>Ритмічна</w:t>
      </w:r>
      <w:proofErr w:type="spellEnd"/>
      <w:r w:rsidRPr="002039CE">
        <w:rPr>
          <w:sz w:val="28"/>
          <w:szCs w:val="28"/>
        </w:rPr>
        <w:t xml:space="preserve"> </w:t>
      </w:r>
      <w:proofErr w:type="spellStart"/>
      <w:r w:rsidRPr="002039CE">
        <w:rPr>
          <w:sz w:val="28"/>
          <w:szCs w:val="28"/>
        </w:rPr>
        <w:t>мобілізація</w:t>
      </w:r>
      <w:proofErr w:type="spellEnd"/>
      <w:r w:rsidRPr="002039CE">
        <w:rPr>
          <w:sz w:val="28"/>
          <w:szCs w:val="28"/>
        </w:rPr>
        <w:t xml:space="preserve"> – рухи, </w:t>
      </w:r>
      <w:proofErr w:type="spellStart"/>
      <w:r w:rsidRPr="002039CE">
        <w:rPr>
          <w:sz w:val="28"/>
          <w:szCs w:val="28"/>
        </w:rPr>
        <w:t>які</w:t>
      </w:r>
      <w:proofErr w:type="spellEnd"/>
      <w:r w:rsidRPr="002039CE">
        <w:rPr>
          <w:sz w:val="28"/>
          <w:szCs w:val="28"/>
        </w:rPr>
        <w:t xml:space="preserve"> </w:t>
      </w:r>
      <w:proofErr w:type="spellStart"/>
      <w:r w:rsidRPr="002039CE">
        <w:rPr>
          <w:sz w:val="28"/>
          <w:szCs w:val="28"/>
        </w:rPr>
        <w:t>виконуються</w:t>
      </w:r>
      <w:proofErr w:type="spellEnd"/>
      <w:r w:rsidRPr="002039CE">
        <w:rPr>
          <w:sz w:val="28"/>
          <w:szCs w:val="28"/>
        </w:rPr>
        <w:t xml:space="preserve"> в </w:t>
      </w:r>
      <w:proofErr w:type="spellStart"/>
      <w:r w:rsidRPr="002039CE">
        <w:rPr>
          <w:sz w:val="28"/>
          <w:szCs w:val="28"/>
        </w:rPr>
        <w:t>положенні</w:t>
      </w:r>
      <w:proofErr w:type="spellEnd"/>
      <w:r w:rsidRPr="002039CE">
        <w:rPr>
          <w:sz w:val="28"/>
          <w:szCs w:val="28"/>
        </w:rPr>
        <w:t xml:space="preserve"> </w:t>
      </w:r>
      <w:proofErr w:type="spellStart"/>
      <w:r w:rsidRPr="002039CE">
        <w:rPr>
          <w:sz w:val="28"/>
          <w:szCs w:val="28"/>
        </w:rPr>
        <w:t>кінцівки</w:t>
      </w:r>
      <w:proofErr w:type="spellEnd"/>
      <w:r w:rsidRPr="002039CE">
        <w:rPr>
          <w:sz w:val="28"/>
          <w:szCs w:val="28"/>
        </w:rPr>
        <w:t xml:space="preserve">, </w:t>
      </w:r>
      <w:proofErr w:type="spellStart"/>
      <w:r w:rsidRPr="002039CE">
        <w:rPr>
          <w:sz w:val="28"/>
          <w:szCs w:val="28"/>
        </w:rPr>
        <w:t>сприяють</w:t>
      </w:r>
      <w:proofErr w:type="spellEnd"/>
      <w:r w:rsidRPr="002039CE">
        <w:rPr>
          <w:sz w:val="28"/>
          <w:szCs w:val="28"/>
        </w:rPr>
        <w:t xml:space="preserve"> </w:t>
      </w:r>
      <w:proofErr w:type="spellStart"/>
      <w:r w:rsidRPr="002039CE">
        <w:rPr>
          <w:sz w:val="28"/>
          <w:szCs w:val="28"/>
        </w:rPr>
        <w:t>розтягуванню</w:t>
      </w:r>
      <w:proofErr w:type="spellEnd"/>
      <w:r w:rsidRPr="002039CE">
        <w:rPr>
          <w:sz w:val="28"/>
          <w:szCs w:val="28"/>
        </w:rPr>
        <w:t xml:space="preserve"> і </w:t>
      </w:r>
      <w:proofErr w:type="spellStart"/>
      <w:r w:rsidRPr="002039CE">
        <w:rPr>
          <w:sz w:val="28"/>
          <w:szCs w:val="28"/>
        </w:rPr>
        <w:t>розслабленню</w:t>
      </w:r>
      <w:proofErr w:type="spellEnd"/>
      <w:r w:rsidRPr="002039CE">
        <w:rPr>
          <w:sz w:val="28"/>
          <w:szCs w:val="28"/>
        </w:rPr>
        <w:t xml:space="preserve"> </w:t>
      </w:r>
      <w:proofErr w:type="spellStart"/>
      <w:r w:rsidRPr="002039CE">
        <w:rPr>
          <w:sz w:val="28"/>
          <w:szCs w:val="28"/>
        </w:rPr>
        <w:t>напружених</w:t>
      </w:r>
      <w:proofErr w:type="spellEnd"/>
      <w:r w:rsidRPr="002039CE">
        <w:rPr>
          <w:sz w:val="28"/>
          <w:szCs w:val="28"/>
        </w:rPr>
        <w:t xml:space="preserve"> </w:t>
      </w:r>
      <w:proofErr w:type="spellStart"/>
      <w:r w:rsidRPr="002039CE">
        <w:rPr>
          <w:sz w:val="28"/>
          <w:szCs w:val="28"/>
        </w:rPr>
        <w:t>м'язів</w:t>
      </w:r>
      <w:proofErr w:type="spellEnd"/>
      <w:r w:rsidRPr="002039CE">
        <w:rPr>
          <w:sz w:val="28"/>
          <w:szCs w:val="28"/>
        </w:rPr>
        <w:t xml:space="preserve">. </w:t>
      </w:r>
    </w:p>
    <w:p w14:paraId="1EC07E4C" w14:textId="77777777" w:rsidR="000F409B" w:rsidRDefault="002039CE" w:rsidP="003F76D9">
      <w:pPr>
        <w:spacing w:line="456" w:lineRule="auto"/>
        <w:ind w:firstLine="720"/>
        <w:contextualSpacing/>
        <w:jc w:val="both"/>
        <w:rPr>
          <w:sz w:val="28"/>
          <w:szCs w:val="28"/>
        </w:rPr>
      </w:pPr>
      <w:r w:rsidRPr="002039CE">
        <w:rPr>
          <w:sz w:val="28"/>
          <w:szCs w:val="28"/>
        </w:rPr>
        <w:lastRenderedPageBreak/>
        <w:t xml:space="preserve">2. </w:t>
      </w:r>
      <w:proofErr w:type="spellStart"/>
      <w:r w:rsidRPr="002039CE">
        <w:rPr>
          <w:sz w:val="28"/>
          <w:szCs w:val="28"/>
        </w:rPr>
        <w:t>Динамічні</w:t>
      </w:r>
      <w:proofErr w:type="spellEnd"/>
      <w:r w:rsidRPr="002039CE">
        <w:rPr>
          <w:sz w:val="28"/>
          <w:szCs w:val="28"/>
        </w:rPr>
        <w:t xml:space="preserve"> </w:t>
      </w:r>
      <w:proofErr w:type="spellStart"/>
      <w:r w:rsidRPr="002039CE">
        <w:rPr>
          <w:sz w:val="28"/>
          <w:szCs w:val="28"/>
        </w:rPr>
        <w:t>оборотні</w:t>
      </w:r>
      <w:proofErr w:type="spellEnd"/>
      <w:r w:rsidRPr="002039CE">
        <w:rPr>
          <w:sz w:val="28"/>
          <w:szCs w:val="28"/>
        </w:rPr>
        <w:t xml:space="preserve"> і </w:t>
      </w:r>
      <w:proofErr w:type="spellStart"/>
      <w:r w:rsidRPr="002039CE">
        <w:rPr>
          <w:sz w:val="28"/>
          <w:szCs w:val="28"/>
        </w:rPr>
        <w:t>резистивні</w:t>
      </w:r>
      <w:proofErr w:type="spellEnd"/>
      <w:r w:rsidRPr="002039CE">
        <w:rPr>
          <w:sz w:val="28"/>
          <w:szCs w:val="28"/>
        </w:rPr>
        <w:t xml:space="preserve"> рухи - </w:t>
      </w:r>
      <w:proofErr w:type="spellStart"/>
      <w:r w:rsidRPr="002039CE">
        <w:rPr>
          <w:sz w:val="28"/>
          <w:szCs w:val="28"/>
        </w:rPr>
        <w:t>техніка</w:t>
      </w:r>
      <w:proofErr w:type="spellEnd"/>
      <w:r w:rsidRPr="002039CE">
        <w:rPr>
          <w:sz w:val="28"/>
          <w:szCs w:val="28"/>
        </w:rPr>
        <w:t xml:space="preserve">, при </w:t>
      </w:r>
      <w:proofErr w:type="spellStart"/>
      <w:r w:rsidRPr="002039CE">
        <w:rPr>
          <w:sz w:val="28"/>
          <w:szCs w:val="28"/>
        </w:rPr>
        <w:t>якій</w:t>
      </w:r>
      <w:proofErr w:type="spellEnd"/>
      <w:r w:rsidRPr="002039CE">
        <w:rPr>
          <w:sz w:val="28"/>
          <w:szCs w:val="28"/>
        </w:rPr>
        <w:t xml:space="preserve"> </w:t>
      </w:r>
      <w:proofErr w:type="spellStart"/>
      <w:r w:rsidRPr="002039CE">
        <w:rPr>
          <w:sz w:val="28"/>
          <w:szCs w:val="28"/>
        </w:rPr>
        <w:t>пацієнт</w:t>
      </w:r>
      <w:proofErr w:type="spellEnd"/>
      <w:r w:rsidRPr="002039CE">
        <w:rPr>
          <w:sz w:val="28"/>
          <w:szCs w:val="28"/>
        </w:rPr>
        <w:t xml:space="preserve"> </w:t>
      </w:r>
      <w:proofErr w:type="spellStart"/>
      <w:r w:rsidRPr="002039CE">
        <w:rPr>
          <w:sz w:val="28"/>
          <w:szCs w:val="28"/>
        </w:rPr>
        <w:t>здійснює</w:t>
      </w:r>
      <w:proofErr w:type="spellEnd"/>
      <w:r w:rsidRPr="002039CE">
        <w:rPr>
          <w:sz w:val="28"/>
          <w:szCs w:val="28"/>
        </w:rPr>
        <w:t xml:space="preserve"> рух в одному </w:t>
      </w:r>
      <w:proofErr w:type="spellStart"/>
      <w:r w:rsidRPr="002039CE">
        <w:rPr>
          <w:sz w:val="28"/>
          <w:szCs w:val="28"/>
        </w:rPr>
        <w:t>напрямку</w:t>
      </w:r>
      <w:proofErr w:type="spellEnd"/>
      <w:r w:rsidRPr="002039CE">
        <w:rPr>
          <w:sz w:val="28"/>
          <w:szCs w:val="28"/>
        </w:rPr>
        <w:t xml:space="preserve">, а </w:t>
      </w:r>
      <w:proofErr w:type="spellStart"/>
      <w:r w:rsidRPr="002039CE">
        <w:rPr>
          <w:sz w:val="28"/>
          <w:szCs w:val="28"/>
        </w:rPr>
        <w:t>потім</w:t>
      </w:r>
      <w:proofErr w:type="spellEnd"/>
      <w:r w:rsidRPr="002039CE">
        <w:rPr>
          <w:sz w:val="28"/>
          <w:szCs w:val="28"/>
        </w:rPr>
        <w:t xml:space="preserve"> у </w:t>
      </w:r>
      <w:proofErr w:type="spellStart"/>
      <w:r w:rsidRPr="002039CE">
        <w:rPr>
          <w:sz w:val="28"/>
          <w:szCs w:val="28"/>
        </w:rPr>
        <w:t>зворотному</w:t>
      </w:r>
      <w:proofErr w:type="spellEnd"/>
      <w:r w:rsidRPr="002039CE">
        <w:rPr>
          <w:sz w:val="28"/>
          <w:szCs w:val="28"/>
        </w:rPr>
        <w:t xml:space="preserve"> </w:t>
      </w:r>
      <w:proofErr w:type="spellStart"/>
      <w:r w:rsidRPr="002039CE">
        <w:rPr>
          <w:sz w:val="28"/>
          <w:szCs w:val="28"/>
        </w:rPr>
        <w:t>напрямку</w:t>
      </w:r>
      <w:proofErr w:type="spellEnd"/>
      <w:r w:rsidRPr="002039CE">
        <w:rPr>
          <w:sz w:val="28"/>
          <w:szCs w:val="28"/>
        </w:rPr>
        <w:t xml:space="preserve">, при </w:t>
      </w:r>
      <w:proofErr w:type="spellStart"/>
      <w:r w:rsidRPr="002039CE">
        <w:rPr>
          <w:sz w:val="28"/>
          <w:szCs w:val="28"/>
        </w:rPr>
        <w:t>цьому</w:t>
      </w:r>
      <w:proofErr w:type="spellEnd"/>
      <w:r w:rsidRPr="002039CE">
        <w:rPr>
          <w:sz w:val="28"/>
          <w:szCs w:val="28"/>
        </w:rPr>
        <w:t xml:space="preserve"> </w:t>
      </w:r>
      <w:proofErr w:type="spellStart"/>
      <w:r w:rsidRPr="002039CE">
        <w:rPr>
          <w:sz w:val="28"/>
          <w:szCs w:val="28"/>
        </w:rPr>
        <w:t>м'язове</w:t>
      </w:r>
      <w:proofErr w:type="spellEnd"/>
      <w:r w:rsidRPr="002039CE">
        <w:rPr>
          <w:sz w:val="28"/>
          <w:szCs w:val="28"/>
        </w:rPr>
        <w:t xml:space="preserve"> </w:t>
      </w:r>
      <w:proofErr w:type="spellStart"/>
      <w:r w:rsidRPr="002039CE">
        <w:rPr>
          <w:sz w:val="28"/>
          <w:szCs w:val="28"/>
        </w:rPr>
        <w:t>напруження</w:t>
      </w:r>
      <w:proofErr w:type="spellEnd"/>
      <w:r w:rsidRPr="002039CE">
        <w:rPr>
          <w:sz w:val="28"/>
          <w:szCs w:val="28"/>
        </w:rPr>
        <w:t xml:space="preserve"> </w:t>
      </w:r>
      <w:proofErr w:type="spellStart"/>
      <w:r w:rsidRPr="002039CE">
        <w:rPr>
          <w:sz w:val="28"/>
          <w:szCs w:val="28"/>
        </w:rPr>
        <w:t>або</w:t>
      </w:r>
      <w:proofErr w:type="spellEnd"/>
      <w:r w:rsidRPr="002039CE">
        <w:rPr>
          <w:sz w:val="28"/>
          <w:szCs w:val="28"/>
        </w:rPr>
        <w:t xml:space="preserve"> </w:t>
      </w:r>
      <w:proofErr w:type="spellStart"/>
      <w:r w:rsidRPr="002039CE">
        <w:rPr>
          <w:sz w:val="28"/>
          <w:szCs w:val="28"/>
        </w:rPr>
        <w:t>опір</w:t>
      </w:r>
      <w:proofErr w:type="spellEnd"/>
      <w:r w:rsidRPr="002039CE">
        <w:rPr>
          <w:sz w:val="28"/>
          <w:szCs w:val="28"/>
        </w:rPr>
        <w:t xml:space="preserve"> </w:t>
      </w:r>
      <w:proofErr w:type="spellStart"/>
      <w:r w:rsidRPr="002039CE">
        <w:rPr>
          <w:sz w:val="28"/>
          <w:szCs w:val="28"/>
        </w:rPr>
        <w:t>перемагають</w:t>
      </w:r>
      <w:proofErr w:type="spellEnd"/>
      <w:r w:rsidRPr="002039CE">
        <w:rPr>
          <w:sz w:val="28"/>
          <w:szCs w:val="28"/>
        </w:rPr>
        <w:t xml:space="preserve">. </w:t>
      </w:r>
    </w:p>
    <w:p w14:paraId="1CC2EC38" w14:textId="42841290" w:rsidR="00E40A8E" w:rsidRDefault="002039CE" w:rsidP="003F76D9">
      <w:pPr>
        <w:spacing w:line="456" w:lineRule="auto"/>
        <w:ind w:firstLine="720"/>
        <w:contextualSpacing/>
        <w:jc w:val="both"/>
        <w:rPr>
          <w:sz w:val="28"/>
          <w:szCs w:val="28"/>
        </w:rPr>
      </w:pPr>
      <w:r w:rsidRPr="002039CE">
        <w:rPr>
          <w:sz w:val="28"/>
          <w:szCs w:val="28"/>
        </w:rPr>
        <w:t xml:space="preserve">3. </w:t>
      </w:r>
      <w:proofErr w:type="spellStart"/>
      <w:r w:rsidRPr="002039CE">
        <w:rPr>
          <w:sz w:val="28"/>
          <w:szCs w:val="28"/>
        </w:rPr>
        <w:t>Ритмічна</w:t>
      </w:r>
      <w:proofErr w:type="spellEnd"/>
      <w:r w:rsidRPr="002039CE">
        <w:rPr>
          <w:sz w:val="28"/>
          <w:szCs w:val="28"/>
        </w:rPr>
        <w:t xml:space="preserve"> </w:t>
      </w:r>
      <w:proofErr w:type="spellStart"/>
      <w:r w:rsidRPr="002039CE">
        <w:rPr>
          <w:sz w:val="28"/>
          <w:szCs w:val="28"/>
        </w:rPr>
        <w:t>стабілізація</w:t>
      </w:r>
      <w:proofErr w:type="spellEnd"/>
      <w:r w:rsidRPr="002039CE">
        <w:rPr>
          <w:sz w:val="28"/>
          <w:szCs w:val="28"/>
        </w:rPr>
        <w:t xml:space="preserve"> - </w:t>
      </w:r>
      <w:proofErr w:type="spellStart"/>
      <w:r w:rsidRPr="002039CE">
        <w:rPr>
          <w:sz w:val="28"/>
          <w:szCs w:val="28"/>
        </w:rPr>
        <w:t>це</w:t>
      </w:r>
      <w:proofErr w:type="spellEnd"/>
      <w:r w:rsidRPr="002039CE">
        <w:rPr>
          <w:sz w:val="28"/>
          <w:szCs w:val="28"/>
        </w:rPr>
        <w:t xml:space="preserve"> </w:t>
      </w:r>
      <w:proofErr w:type="spellStart"/>
      <w:r w:rsidRPr="002039CE">
        <w:rPr>
          <w:sz w:val="28"/>
          <w:szCs w:val="28"/>
        </w:rPr>
        <w:t>техніка</w:t>
      </w:r>
      <w:proofErr w:type="spellEnd"/>
      <w:r w:rsidRPr="002039CE">
        <w:rPr>
          <w:sz w:val="28"/>
          <w:szCs w:val="28"/>
        </w:rPr>
        <w:t xml:space="preserve">, яка </w:t>
      </w:r>
      <w:proofErr w:type="spellStart"/>
      <w:r w:rsidRPr="002039CE">
        <w:rPr>
          <w:sz w:val="28"/>
          <w:szCs w:val="28"/>
        </w:rPr>
        <w:t>починається</w:t>
      </w:r>
      <w:proofErr w:type="spellEnd"/>
      <w:r w:rsidRPr="002039CE">
        <w:rPr>
          <w:sz w:val="28"/>
          <w:szCs w:val="28"/>
        </w:rPr>
        <w:t xml:space="preserve"> з руху </w:t>
      </w:r>
      <w:proofErr w:type="spellStart"/>
      <w:r w:rsidRPr="002039CE">
        <w:rPr>
          <w:sz w:val="28"/>
          <w:szCs w:val="28"/>
        </w:rPr>
        <w:t>кінцівки</w:t>
      </w:r>
      <w:proofErr w:type="spellEnd"/>
      <w:r w:rsidRPr="002039CE">
        <w:rPr>
          <w:sz w:val="28"/>
          <w:szCs w:val="28"/>
        </w:rPr>
        <w:t xml:space="preserve"> при максимально </w:t>
      </w:r>
      <w:proofErr w:type="spellStart"/>
      <w:r w:rsidRPr="002039CE">
        <w:rPr>
          <w:sz w:val="28"/>
          <w:szCs w:val="28"/>
        </w:rPr>
        <w:t>можливої</w:t>
      </w:r>
      <w:proofErr w:type="spellEnd"/>
      <w:r w:rsidRPr="002039CE">
        <w:rPr>
          <w:sz w:val="28"/>
          <w:szCs w:val="28"/>
        </w:rPr>
        <w:t xml:space="preserve"> </w:t>
      </w:r>
      <w:proofErr w:type="spellStart"/>
      <w:r w:rsidRPr="002039CE">
        <w:rPr>
          <w:sz w:val="28"/>
          <w:szCs w:val="28"/>
        </w:rPr>
        <w:t>м'язової</w:t>
      </w:r>
      <w:proofErr w:type="spellEnd"/>
      <w:r w:rsidRPr="002039CE">
        <w:rPr>
          <w:sz w:val="28"/>
          <w:szCs w:val="28"/>
        </w:rPr>
        <w:t xml:space="preserve"> </w:t>
      </w:r>
      <w:proofErr w:type="spellStart"/>
      <w:r w:rsidRPr="002039CE">
        <w:rPr>
          <w:sz w:val="28"/>
          <w:szCs w:val="28"/>
        </w:rPr>
        <w:t>напруги</w:t>
      </w:r>
      <w:proofErr w:type="spellEnd"/>
      <w:r w:rsidRPr="002039CE">
        <w:rPr>
          <w:sz w:val="28"/>
          <w:szCs w:val="28"/>
        </w:rPr>
        <w:t xml:space="preserve">, </w:t>
      </w:r>
      <w:proofErr w:type="spellStart"/>
      <w:r w:rsidRPr="002039CE">
        <w:rPr>
          <w:sz w:val="28"/>
          <w:szCs w:val="28"/>
        </w:rPr>
        <w:t>тобто</w:t>
      </w:r>
      <w:proofErr w:type="spellEnd"/>
      <w:r w:rsidRPr="002039CE">
        <w:rPr>
          <w:sz w:val="28"/>
          <w:szCs w:val="28"/>
        </w:rPr>
        <w:t xml:space="preserve"> в концентричному </w:t>
      </w:r>
      <w:proofErr w:type="spellStart"/>
      <w:r w:rsidRPr="002039CE">
        <w:rPr>
          <w:sz w:val="28"/>
          <w:szCs w:val="28"/>
        </w:rPr>
        <w:t>режимі</w:t>
      </w:r>
      <w:proofErr w:type="spellEnd"/>
      <w:r w:rsidRPr="002039CE">
        <w:rPr>
          <w:sz w:val="28"/>
          <w:szCs w:val="28"/>
        </w:rPr>
        <w:t xml:space="preserve">. У </w:t>
      </w:r>
      <w:proofErr w:type="spellStart"/>
      <w:r w:rsidRPr="002039CE">
        <w:rPr>
          <w:sz w:val="28"/>
          <w:szCs w:val="28"/>
        </w:rPr>
        <w:t>певній</w:t>
      </w:r>
      <w:proofErr w:type="spellEnd"/>
      <w:r w:rsidRPr="002039CE">
        <w:rPr>
          <w:sz w:val="28"/>
          <w:szCs w:val="28"/>
        </w:rPr>
        <w:t xml:space="preserve"> </w:t>
      </w:r>
      <w:proofErr w:type="spellStart"/>
      <w:r w:rsidRPr="002039CE">
        <w:rPr>
          <w:sz w:val="28"/>
          <w:szCs w:val="28"/>
        </w:rPr>
        <w:t>фазі</w:t>
      </w:r>
      <w:proofErr w:type="spellEnd"/>
      <w:r w:rsidRPr="002039CE">
        <w:rPr>
          <w:sz w:val="28"/>
          <w:szCs w:val="28"/>
        </w:rPr>
        <w:t xml:space="preserve"> руху </w:t>
      </w:r>
      <w:proofErr w:type="spellStart"/>
      <w:r w:rsidRPr="002039CE">
        <w:rPr>
          <w:sz w:val="28"/>
          <w:szCs w:val="28"/>
        </w:rPr>
        <w:t>пацієнт</w:t>
      </w:r>
      <w:proofErr w:type="spellEnd"/>
      <w:r w:rsidRPr="002039CE">
        <w:rPr>
          <w:sz w:val="28"/>
          <w:szCs w:val="28"/>
        </w:rPr>
        <w:t xml:space="preserve"> </w:t>
      </w:r>
      <w:proofErr w:type="spellStart"/>
      <w:r w:rsidRPr="002039CE">
        <w:rPr>
          <w:sz w:val="28"/>
          <w:szCs w:val="28"/>
        </w:rPr>
        <w:t>утримує</w:t>
      </w:r>
      <w:proofErr w:type="spellEnd"/>
      <w:r w:rsidRPr="002039CE">
        <w:rPr>
          <w:sz w:val="28"/>
          <w:szCs w:val="28"/>
        </w:rPr>
        <w:t xml:space="preserve"> </w:t>
      </w:r>
      <w:proofErr w:type="spellStart"/>
      <w:r w:rsidRPr="002039CE">
        <w:rPr>
          <w:sz w:val="28"/>
          <w:szCs w:val="28"/>
        </w:rPr>
        <w:t>кінцівку</w:t>
      </w:r>
      <w:proofErr w:type="spellEnd"/>
      <w:r w:rsidRPr="002039CE">
        <w:rPr>
          <w:sz w:val="28"/>
          <w:szCs w:val="28"/>
        </w:rPr>
        <w:t xml:space="preserve"> і </w:t>
      </w:r>
      <w:proofErr w:type="spellStart"/>
      <w:r w:rsidRPr="002039CE">
        <w:rPr>
          <w:sz w:val="28"/>
          <w:szCs w:val="28"/>
        </w:rPr>
        <w:t>збільшує</w:t>
      </w:r>
      <w:proofErr w:type="spellEnd"/>
      <w:r w:rsidRPr="002039CE">
        <w:rPr>
          <w:sz w:val="28"/>
          <w:szCs w:val="28"/>
        </w:rPr>
        <w:t xml:space="preserve"> </w:t>
      </w:r>
      <w:proofErr w:type="spellStart"/>
      <w:r w:rsidRPr="002039CE">
        <w:rPr>
          <w:sz w:val="28"/>
          <w:szCs w:val="28"/>
        </w:rPr>
        <w:t>напругу</w:t>
      </w:r>
      <w:proofErr w:type="spellEnd"/>
      <w:r w:rsidRPr="002039CE">
        <w:rPr>
          <w:sz w:val="28"/>
          <w:szCs w:val="28"/>
        </w:rPr>
        <w:t xml:space="preserve"> </w:t>
      </w:r>
      <w:proofErr w:type="spellStart"/>
      <w:r w:rsidRPr="002039CE">
        <w:rPr>
          <w:sz w:val="28"/>
          <w:szCs w:val="28"/>
        </w:rPr>
        <w:t>м'язів</w:t>
      </w:r>
      <w:proofErr w:type="spellEnd"/>
      <w:r w:rsidRPr="002039CE">
        <w:rPr>
          <w:sz w:val="28"/>
          <w:szCs w:val="28"/>
        </w:rPr>
        <w:t xml:space="preserve">, </w:t>
      </w:r>
      <w:proofErr w:type="spellStart"/>
      <w:r w:rsidRPr="002039CE">
        <w:rPr>
          <w:sz w:val="28"/>
          <w:szCs w:val="28"/>
        </w:rPr>
        <w:t>тобто</w:t>
      </w:r>
      <w:proofErr w:type="spellEnd"/>
      <w:r w:rsidRPr="002039CE">
        <w:rPr>
          <w:sz w:val="28"/>
          <w:szCs w:val="28"/>
        </w:rPr>
        <w:t xml:space="preserve"> переводить рух у </w:t>
      </w:r>
      <w:proofErr w:type="spellStart"/>
      <w:r w:rsidRPr="002039CE">
        <w:rPr>
          <w:sz w:val="28"/>
          <w:szCs w:val="28"/>
        </w:rPr>
        <w:t>ізометричний</w:t>
      </w:r>
      <w:proofErr w:type="spellEnd"/>
      <w:r w:rsidRPr="002039CE">
        <w:rPr>
          <w:sz w:val="28"/>
          <w:szCs w:val="28"/>
        </w:rPr>
        <w:t xml:space="preserve"> режим. </w:t>
      </w:r>
      <w:proofErr w:type="spellStart"/>
      <w:r w:rsidRPr="002039CE">
        <w:rPr>
          <w:sz w:val="28"/>
          <w:szCs w:val="28"/>
        </w:rPr>
        <w:t>Потім</w:t>
      </w:r>
      <w:proofErr w:type="spellEnd"/>
      <w:r w:rsidRPr="002039CE">
        <w:rPr>
          <w:sz w:val="28"/>
          <w:szCs w:val="28"/>
        </w:rPr>
        <w:t xml:space="preserve">, без паузи, </w:t>
      </w:r>
      <w:proofErr w:type="spellStart"/>
      <w:r w:rsidRPr="002039CE">
        <w:rPr>
          <w:sz w:val="28"/>
          <w:szCs w:val="28"/>
        </w:rPr>
        <w:t>решта</w:t>
      </w:r>
      <w:proofErr w:type="spellEnd"/>
      <w:r w:rsidRPr="002039CE">
        <w:rPr>
          <w:sz w:val="28"/>
          <w:szCs w:val="28"/>
        </w:rPr>
        <w:t xml:space="preserve"> </w:t>
      </w:r>
      <w:proofErr w:type="spellStart"/>
      <w:r w:rsidRPr="002039CE">
        <w:rPr>
          <w:sz w:val="28"/>
          <w:szCs w:val="28"/>
        </w:rPr>
        <w:t>виконує</w:t>
      </w:r>
      <w:proofErr w:type="spellEnd"/>
      <w:r w:rsidRPr="002039CE">
        <w:rPr>
          <w:sz w:val="28"/>
          <w:szCs w:val="28"/>
        </w:rPr>
        <w:t xml:space="preserve"> </w:t>
      </w:r>
      <w:proofErr w:type="spellStart"/>
      <w:r w:rsidRPr="002039CE">
        <w:rPr>
          <w:sz w:val="28"/>
          <w:szCs w:val="28"/>
        </w:rPr>
        <w:t>аналогічний</w:t>
      </w:r>
      <w:proofErr w:type="spellEnd"/>
      <w:r w:rsidRPr="002039CE">
        <w:rPr>
          <w:sz w:val="28"/>
          <w:szCs w:val="28"/>
        </w:rPr>
        <w:t xml:space="preserve"> рух у </w:t>
      </w:r>
      <w:proofErr w:type="spellStart"/>
      <w:r w:rsidRPr="002039CE">
        <w:rPr>
          <w:sz w:val="28"/>
          <w:szCs w:val="28"/>
        </w:rPr>
        <w:t>зворотному</w:t>
      </w:r>
      <w:proofErr w:type="spellEnd"/>
      <w:r w:rsidRPr="002039CE">
        <w:rPr>
          <w:sz w:val="28"/>
          <w:szCs w:val="28"/>
        </w:rPr>
        <w:t xml:space="preserve"> </w:t>
      </w:r>
      <w:proofErr w:type="spellStart"/>
      <w:r w:rsidRPr="002039CE">
        <w:rPr>
          <w:sz w:val="28"/>
          <w:szCs w:val="28"/>
        </w:rPr>
        <w:t>напрямку</w:t>
      </w:r>
      <w:proofErr w:type="spellEnd"/>
      <w:r w:rsidRPr="002039CE">
        <w:rPr>
          <w:sz w:val="28"/>
          <w:szCs w:val="28"/>
        </w:rPr>
        <w:t xml:space="preserve"> в тому ж </w:t>
      </w:r>
      <w:proofErr w:type="spellStart"/>
      <w:r w:rsidRPr="002039CE">
        <w:rPr>
          <w:sz w:val="28"/>
          <w:szCs w:val="28"/>
        </w:rPr>
        <w:t>режимі</w:t>
      </w:r>
      <w:proofErr w:type="spellEnd"/>
      <w:r w:rsidR="000F3BA9" w:rsidRPr="00842902">
        <w:rPr>
          <w:color w:val="000000"/>
          <w:sz w:val="28"/>
          <w:szCs w:val="28"/>
        </w:rPr>
        <w:t>[</w:t>
      </w:r>
      <w:r w:rsidR="000F3BA9" w:rsidRPr="000F3BA9">
        <w:rPr>
          <w:color w:val="000000"/>
          <w:sz w:val="28"/>
          <w:szCs w:val="28"/>
        </w:rPr>
        <w:t>2</w:t>
      </w:r>
      <w:r w:rsidR="000F3BA9" w:rsidRPr="00842902">
        <w:rPr>
          <w:color w:val="000000"/>
          <w:sz w:val="28"/>
          <w:szCs w:val="28"/>
        </w:rPr>
        <w:t>]</w:t>
      </w:r>
      <w:r w:rsidRPr="002039CE">
        <w:rPr>
          <w:sz w:val="28"/>
          <w:szCs w:val="28"/>
        </w:rPr>
        <w:t xml:space="preserve">. </w:t>
      </w:r>
    </w:p>
    <w:p w14:paraId="2652DC45" w14:textId="0242BC86" w:rsidR="00E40A8E" w:rsidRDefault="002039CE" w:rsidP="003F76D9">
      <w:pPr>
        <w:spacing w:line="456" w:lineRule="auto"/>
        <w:ind w:firstLine="720"/>
        <w:contextualSpacing/>
        <w:jc w:val="both"/>
        <w:rPr>
          <w:sz w:val="28"/>
          <w:szCs w:val="28"/>
        </w:rPr>
      </w:pPr>
      <w:proofErr w:type="spellStart"/>
      <w:r w:rsidRPr="002039CE">
        <w:rPr>
          <w:sz w:val="28"/>
          <w:szCs w:val="28"/>
        </w:rPr>
        <w:t>Спеціальні</w:t>
      </w:r>
      <w:proofErr w:type="spellEnd"/>
      <w:r w:rsidRPr="002039CE">
        <w:rPr>
          <w:sz w:val="28"/>
          <w:szCs w:val="28"/>
        </w:rPr>
        <w:t xml:space="preserve"> </w:t>
      </w:r>
      <w:proofErr w:type="spellStart"/>
      <w:r w:rsidRPr="002039CE">
        <w:rPr>
          <w:sz w:val="28"/>
          <w:szCs w:val="28"/>
        </w:rPr>
        <w:t>вправи</w:t>
      </w:r>
      <w:proofErr w:type="spellEnd"/>
      <w:r w:rsidRPr="002039CE">
        <w:rPr>
          <w:sz w:val="28"/>
          <w:szCs w:val="28"/>
        </w:rPr>
        <w:t xml:space="preserve"> </w:t>
      </w:r>
      <w:proofErr w:type="spellStart"/>
      <w:r w:rsidRPr="002039CE">
        <w:rPr>
          <w:sz w:val="28"/>
          <w:szCs w:val="28"/>
        </w:rPr>
        <w:t>виконуються</w:t>
      </w:r>
      <w:proofErr w:type="spellEnd"/>
      <w:r w:rsidRPr="002039CE">
        <w:rPr>
          <w:sz w:val="28"/>
          <w:szCs w:val="28"/>
        </w:rPr>
        <w:t xml:space="preserve"> </w:t>
      </w:r>
      <w:proofErr w:type="spellStart"/>
      <w:r w:rsidRPr="002039CE">
        <w:rPr>
          <w:sz w:val="28"/>
          <w:szCs w:val="28"/>
        </w:rPr>
        <w:t>послідовно</w:t>
      </w:r>
      <w:proofErr w:type="spellEnd"/>
      <w:r w:rsidRPr="002039CE">
        <w:rPr>
          <w:sz w:val="28"/>
          <w:szCs w:val="28"/>
        </w:rPr>
        <w:t xml:space="preserve"> </w:t>
      </w:r>
      <w:proofErr w:type="spellStart"/>
      <w:r w:rsidRPr="002039CE">
        <w:rPr>
          <w:sz w:val="28"/>
          <w:szCs w:val="28"/>
        </w:rPr>
        <w:t>від</w:t>
      </w:r>
      <w:proofErr w:type="spellEnd"/>
      <w:r w:rsidRPr="002039CE">
        <w:rPr>
          <w:sz w:val="28"/>
          <w:szCs w:val="28"/>
        </w:rPr>
        <w:t xml:space="preserve"> </w:t>
      </w:r>
      <w:proofErr w:type="spellStart"/>
      <w:r w:rsidRPr="002039CE">
        <w:rPr>
          <w:sz w:val="28"/>
          <w:szCs w:val="28"/>
        </w:rPr>
        <w:t>згинання-розгинання</w:t>
      </w:r>
      <w:proofErr w:type="spellEnd"/>
      <w:r w:rsidRPr="002039CE">
        <w:rPr>
          <w:sz w:val="28"/>
          <w:szCs w:val="28"/>
        </w:rPr>
        <w:t xml:space="preserve"> </w:t>
      </w:r>
      <w:proofErr w:type="spellStart"/>
      <w:r w:rsidRPr="002039CE">
        <w:rPr>
          <w:sz w:val="28"/>
          <w:szCs w:val="28"/>
        </w:rPr>
        <w:t>пальців</w:t>
      </w:r>
      <w:proofErr w:type="spellEnd"/>
      <w:r w:rsidRPr="002039CE">
        <w:rPr>
          <w:sz w:val="28"/>
          <w:szCs w:val="28"/>
        </w:rPr>
        <w:t xml:space="preserve">, </w:t>
      </w:r>
      <w:proofErr w:type="spellStart"/>
      <w:r w:rsidRPr="002039CE">
        <w:rPr>
          <w:sz w:val="28"/>
          <w:szCs w:val="28"/>
        </w:rPr>
        <w:t>переміщення</w:t>
      </w:r>
      <w:proofErr w:type="spellEnd"/>
      <w:r w:rsidRPr="002039CE">
        <w:rPr>
          <w:sz w:val="28"/>
          <w:szCs w:val="28"/>
        </w:rPr>
        <w:t xml:space="preserve"> до </w:t>
      </w:r>
      <w:proofErr w:type="spellStart"/>
      <w:r w:rsidRPr="002039CE">
        <w:rPr>
          <w:sz w:val="28"/>
          <w:szCs w:val="28"/>
        </w:rPr>
        <w:t>згинання-розгинання</w:t>
      </w:r>
      <w:proofErr w:type="spellEnd"/>
      <w:r w:rsidRPr="002039CE">
        <w:rPr>
          <w:sz w:val="28"/>
          <w:szCs w:val="28"/>
        </w:rPr>
        <w:t xml:space="preserve"> </w:t>
      </w:r>
      <w:proofErr w:type="spellStart"/>
      <w:r w:rsidRPr="002039CE">
        <w:rPr>
          <w:sz w:val="28"/>
          <w:szCs w:val="28"/>
        </w:rPr>
        <w:t>суглоба</w:t>
      </w:r>
      <w:proofErr w:type="spellEnd"/>
      <w:r w:rsidRPr="002039CE">
        <w:rPr>
          <w:sz w:val="28"/>
          <w:szCs w:val="28"/>
        </w:rPr>
        <w:t xml:space="preserve"> з </w:t>
      </w:r>
      <w:proofErr w:type="spellStart"/>
      <w:r w:rsidRPr="002039CE">
        <w:rPr>
          <w:sz w:val="28"/>
          <w:szCs w:val="28"/>
        </w:rPr>
        <w:t>одночасним</w:t>
      </w:r>
      <w:proofErr w:type="spellEnd"/>
      <w:r w:rsidRPr="002039CE">
        <w:rPr>
          <w:sz w:val="28"/>
          <w:szCs w:val="28"/>
        </w:rPr>
        <w:t xml:space="preserve"> рухом </w:t>
      </w:r>
      <w:proofErr w:type="spellStart"/>
      <w:r w:rsidRPr="002039CE">
        <w:rPr>
          <w:sz w:val="28"/>
          <w:szCs w:val="28"/>
        </w:rPr>
        <w:t>пальців</w:t>
      </w:r>
      <w:proofErr w:type="spellEnd"/>
      <w:r w:rsidRPr="002039CE">
        <w:rPr>
          <w:sz w:val="28"/>
          <w:szCs w:val="28"/>
        </w:rPr>
        <w:t xml:space="preserve">, </w:t>
      </w:r>
      <w:proofErr w:type="spellStart"/>
      <w:r w:rsidRPr="002039CE">
        <w:rPr>
          <w:sz w:val="28"/>
          <w:szCs w:val="28"/>
        </w:rPr>
        <w:t>пронації</w:t>
      </w:r>
      <w:proofErr w:type="spellEnd"/>
      <w:r w:rsidRPr="002039CE">
        <w:rPr>
          <w:sz w:val="28"/>
          <w:szCs w:val="28"/>
        </w:rPr>
        <w:t xml:space="preserve"> і </w:t>
      </w:r>
      <w:proofErr w:type="spellStart"/>
      <w:r w:rsidRPr="002039CE">
        <w:rPr>
          <w:sz w:val="28"/>
          <w:szCs w:val="28"/>
        </w:rPr>
        <w:t>супінації</w:t>
      </w:r>
      <w:proofErr w:type="spellEnd"/>
      <w:r w:rsidRPr="002039CE">
        <w:rPr>
          <w:sz w:val="28"/>
          <w:szCs w:val="28"/>
        </w:rPr>
        <w:t xml:space="preserve"> </w:t>
      </w:r>
      <w:proofErr w:type="spellStart"/>
      <w:r w:rsidRPr="002039CE">
        <w:rPr>
          <w:sz w:val="28"/>
          <w:szCs w:val="28"/>
        </w:rPr>
        <w:t>передпліччя</w:t>
      </w:r>
      <w:proofErr w:type="spellEnd"/>
      <w:r w:rsidRPr="002039CE">
        <w:rPr>
          <w:sz w:val="28"/>
          <w:szCs w:val="28"/>
        </w:rPr>
        <w:t xml:space="preserve"> до </w:t>
      </w:r>
      <w:proofErr w:type="spellStart"/>
      <w:r w:rsidRPr="002039CE">
        <w:rPr>
          <w:sz w:val="28"/>
          <w:szCs w:val="28"/>
        </w:rPr>
        <w:t>згинання-розгинання</w:t>
      </w:r>
      <w:proofErr w:type="spellEnd"/>
      <w:r w:rsidRPr="002039CE">
        <w:rPr>
          <w:sz w:val="28"/>
          <w:szCs w:val="28"/>
        </w:rPr>
        <w:t xml:space="preserve"> </w:t>
      </w:r>
      <w:proofErr w:type="spellStart"/>
      <w:r w:rsidRPr="002039CE">
        <w:rPr>
          <w:sz w:val="28"/>
          <w:szCs w:val="28"/>
        </w:rPr>
        <w:t>ліктьового</w:t>
      </w:r>
      <w:proofErr w:type="spellEnd"/>
      <w:r w:rsidRPr="002039CE">
        <w:rPr>
          <w:sz w:val="28"/>
          <w:szCs w:val="28"/>
        </w:rPr>
        <w:t xml:space="preserve"> </w:t>
      </w:r>
      <w:proofErr w:type="spellStart"/>
      <w:r w:rsidRPr="002039CE">
        <w:rPr>
          <w:sz w:val="28"/>
          <w:szCs w:val="28"/>
        </w:rPr>
        <w:t>суглоба</w:t>
      </w:r>
      <w:proofErr w:type="spellEnd"/>
      <w:r w:rsidRPr="002039CE">
        <w:rPr>
          <w:sz w:val="28"/>
          <w:szCs w:val="28"/>
        </w:rPr>
        <w:t xml:space="preserve">, </w:t>
      </w:r>
      <w:proofErr w:type="spellStart"/>
      <w:r w:rsidRPr="002039CE">
        <w:rPr>
          <w:sz w:val="28"/>
          <w:szCs w:val="28"/>
        </w:rPr>
        <w:t>поєднаного</w:t>
      </w:r>
      <w:proofErr w:type="spellEnd"/>
      <w:r w:rsidRPr="002039CE">
        <w:rPr>
          <w:sz w:val="28"/>
          <w:szCs w:val="28"/>
        </w:rPr>
        <w:t xml:space="preserve"> з </w:t>
      </w:r>
      <w:proofErr w:type="spellStart"/>
      <w:r w:rsidRPr="002039CE">
        <w:rPr>
          <w:sz w:val="28"/>
          <w:szCs w:val="28"/>
        </w:rPr>
        <w:t>супінацією</w:t>
      </w:r>
      <w:proofErr w:type="spellEnd"/>
      <w:r w:rsidRPr="002039CE">
        <w:rPr>
          <w:sz w:val="28"/>
          <w:szCs w:val="28"/>
        </w:rPr>
        <w:t xml:space="preserve"> </w:t>
      </w:r>
      <w:proofErr w:type="spellStart"/>
      <w:r w:rsidRPr="002039CE">
        <w:rPr>
          <w:sz w:val="28"/>
          <w:szCs w:val="28"/>
        </w:rPr>
        <w:t>під</w:t>
      </w:r>
      <w:proofErr w:type="spellEnd"/>
      <w:r w:rsidRPr="002039CE">
        <w:rPr>
          <w:sz w:val="28"/>
          <w:szCs w:val="28"/>
        </w:rPr>
        <w:t xml:space="preserve"> час </w:t>
      </w:r>
      <w:proofErr w:type="spellStart"/>
      <w:r w:rsidRPr="002039CE">
        <w:rPr>
          <w:sz w:val="28"/>
          <w:szCs w:val="28"/>
        </w:rPr>
        <w:t>згинання</w:t>
      </w:r>
      <w:proofErr w:type="spellEnd"/>
      <w:r w:rsidRPr="002039CE">
        <w:rPr>
          <w:sz w:val="28"/>
          <w:szCs w:val="28"/>
        </w:rPr>
        <w:t xml:space="preserve"> і </w:t>
      </w:r>
      <w:proofErr w:type="spellStart"/>
      <w:r w:rsidRPr="002039CE">
        <w:rPr>
          <w:sz w:val="28"/>
          <w:szCs w:val="28"/>
        </w:rPr>
        <w:t>пронації</w:t>
      </w:r>
      <w:proofErr w:type="spellEnd"/>
      <w:r w:rsidRPr="002039CE">
        <w:rPr>
          <w:sz w:val="28"/>
          <w:szCs w:val="28"/>
        </w:rPr>
        <w:t xml:space="preserve"> </w:t>
      </w:r>
      <w:proofErr w:type="spellStart"/>
      <w:r w:rsidRPr="002039CE">
        <w:rPr>
          <w:sz w:val="28"/>
          <w:szCs w:val="28"/>
        </w:rPr>
        <w:t>під</w:t>
      </w:r>
      <w:proofErr w:type="spellEnd"/>
      <w:r w:rsidRPr="002039CE">
        <w:rPr>
          <w:sz w:val="28"/>
          <w:szCs w:val="28"/>
        </w:rPr>
        <w:t xml:space="preserve"> час </w:t>
      </w:r>
      <w:proofErr w:type="spellStart"/>
      <w:r w:rsidRPr="002039CE">
        <w:rPr>
          <w:sz w:val="28"/>
          <w:szCs w:val="28"/>
        </w:rPr>
        <w:t>розширення</w:t>
      </w:r>
      <w:proofErr w:type="spellEnd"/>
      <w:r w:rsidRPr="002039CE">
        <w:rPr>
          <w:sz w:val="28"/>
          <w:szCs w:val="28"/>
        </w:rPr>
        <w:t xml:space="preserve">. У </w:t>
      </w:r>
      <w:proofErr w:type="spellStart"/>
      <w:r w:rsidRPr="002039CE">
        <w:rPr>
          <w:sz w:val="28"/>
          <w:szCs w:val="28"/>
        </w:rPr>
        <w:t>зворотному</w:t>
      </w:r>
      <w:proofErr w:type="spellEnd"/>
      <w:r w:rsidRPr="002039CE">
        <w:rPr>
          <w:sz w:val="28"/>
          <w:szCs w:val="28"/>
        </w:rPr>
        <w:t xml:space="preserve"> </w:t>
      </w:r>
      <w:proofErr w:type="spellStart"/>
      <w:r w:rsidR="00441990">
        <w:rPr>
          <w:sz w:val="28"/>
          <w:szCs w:val="28"/>
        </w:rPr>
        <w:t>напрямку</w:t>
      </w:r>
      <w:proofErr w:type="spellEnd"/>
      <w:r w:rsidR="00441990">
        <w:rPr>
          <w:sz w:val="28"/>
          <w:szCs w:val="28"/>
        </w:rPr>
        <w:t xml:space="preserve"> </w:t>
      </w:r>
      <w:proofErr w:type="spellStart"/>
      <w:r w:rsidR="00441990">
        <w:rPr>
          <w:sz w:val="28"/>
          <w:szCs w:val="28"/>
        </w:rPr>
        <w:t>від</w:t>
      </w:r>
      <w:proofErr w:type="spellEnd"/>
      <w:r w:rsidR="00441990">
        <w:rPr>
          <w:sz w:val="28"/>
          <w:szCs w:val="28"/>
        </w:rPr>
        <w:t xml:space="preserve"> </w:t>
      </w:r>
      <w:proofErr w:type="spellStart"/>
      <w:r w:rsidR="00441990">
        <w:rPr>
          <w:sz w:val="28"/>
          <w:szCs w:val="28"/>
        </w:rPr>
        <w:t>ліктя</w:t>
      </w:r>
      <w:proofErr w:type="spellEnd"/>
      <w:r w:rsidR="00441990">
        <w:rPr>
          <w:sz w:val="28"/>
          <w:szCs w:val="28"/>
        </w:rPr>
        <w:t xml:space="preserve"> до </w:t>
      </w:r>
      <w:proofErr w:type="spellStart"/>
      <w:r w:rsidR="00441990">
        <w:rPr>
          <w:sz w:val="28"/>
          <w:szCs w:val="28"/>
        </w:rPr>
        <w:t>пальців</w:t>
      </w:r>
      <w:proofErr w:type="spellEnd"/>
      <w:r w:rsidR="00441990">
        <w:rPr>
          <w:sz w:val="28"/>
          <w:szCs w:val="28"/>
        </w:rPr>
        <w:t>.</w:t>
      </w:r>
      <w:r w:rsidRPr="002039CE">
        <w:rPr>
          <w:sz w:val="28"/>
          <w:szCs w:val="28"/>
        </w:rPr>
        <w:t xml:space="preserve"> Перший </w:t>
      </w:r>
      <w:proofErr w:type="spellStart"/>
      <w:r w:rsidRPr="002039CE">
        <w:rPr>
          <w:sz w:val="28"/>
          <w:szCs w:val="28"/>
        </w:rPr>
        <w:t>період</w:t>
      </w:r>
      <w:proofErr w:type="spellEnd"/>
      <w:r w:rsidRPr="002039CE">
        <w:rPr>
          <w:sz w:val="28"/>
          <w:szCs w:val="28"/>
        </w:rPr>
        <w:t xml:space="preserve"> </w:t>
      </w:r>
      <w:proofErr w:type="spellStart"/>
      <w:r w:rsidRPr="002039CE">
        <w:rPr>
          <w:sz w:val="28"/>
          <w:szCs w:val="28"/>
        </w:rPr>
        <w:t>триває</w:t>
      </w:r>
      <w:proofErr w:type="spellEnd"/>
      <w:r w:rsidRPr="002039CE">
        <w:rPr>
          <w:sz w:val="28"/>
          <w:szCs w:val="28"/>
        </w:rPr>
        <w:t xml:space="preserve"> 10-14 </w:t>
      </w:r>
      <w:proofErr w:type="spellStart"/>
      <w:r w:rsidRPr="002039CE">
        <w:rPr>
          <w:sz w:val="28"/>
          <w:szCs w:val="28"/>
        </w:rPr>
        <w:t>днів</w:t>
      </w:r>
      <w:proofErr w:type="spellEnd"/>
      <w:r w:rsidRPr="002039CE">
        <w:rPr>
          <w:sz w:val="28"/>
          <w:szCs w:val="28"/>
        </w:rPr>
        <w:t xml:space="preserve">, </w:t>
      </w:r>
      <w:proofErr w:type="spellStart"/>
      <w:r w:rsidRPr="002039CE">
        <w:rPr>
          <w:sz w:val="28"/>
          <w:szCs w:val="28"/>
        </w:rPr>
        <w:t>фізичні</w:t>
      </w:r>
      <w:proofErr w:type="spellEnd"/>
      <w:r w:rsidRPr="002039CE">
        <w:rPr>
          <w:sz w:val="28"/>
          <w:szCs w:val="28"/>
        </w:rPr>
        <w:t xml:space="preserve"> </w:t>
      </w:r>
      <w:proofErr w:type="spellStart"/>
      <w:r w:rsidRPr="002039CE">
        <w:rPr>
          <w:sz w:val="28"/>
          <w:szCs w:val="28"/>
        </w:rPr>
        <w:t>вправи</w:t>
      </w:r>
      <w:proofErr w:type="spellEnd"/>
      <w:r w:rsidRPr="002039CE">
        <w:rPr>
          <w:sz w:val="28"/>
          <w:szCs w:val="28"/>
        </w:rPr>
        <w:t xml:space="preserve"> </w:t>
      </w:r>
      <w:proofErr w:type="spellStart"/>
      <w:r w:rsidRPr="002039CE">
        <w:rPr>
          <w:sz w:val="28"/>
          <w:szCs w:val="28"/>
        </w:rPr>
        <w:t>призначаються</w:t>
      </w:r>
      <w:proofErr w:type="spellEnd"/>
      <w:r w:rsidRPr="002039CE">
        <w:rPr>
          <w:sz w:val="28"/>
          <w:szCs w:val="28"/>
        </w:rPr>
        <w:t xml:space="preserve"> на 1-2 день </w:t>
      </w:r>
      <w:proofErr w:type="spellStart"/>
      <w:r w:rsidRPr="002039CE">
        <w:rPr>
          <w:sz w:val="28"/>
          <w:szCs w:val="28"/>
        </w:rPr>
        <w:t>після</w:t>
      </w:r>
      <w:proofErr w:type="spellEnd"/>
      <w:r w:rsidRPr="002039CE">
        <w:rPr>
          <w:sz w:val="28"/>
          <w:szCs w:val="28"/>
        </w:rPr>
        <w:t xml:space="preserve"> </w:t>
      </w:r>
      <w:proofErr w:type="spellStart"/>
      <w:r w:rsidRPr="002039CE">
        <w:rPr>
          <w:sz w:val="28"/>
          <w:szCs w:val="28"/>
        </w:rPr>
        <w:t>травми</w:t>
      </w:r>
      <w:proofErr w:type="spellEnd"/>
      <w:r w:rsidRPr="002039CE">
        <w:rPr>
          <w:sz w:val="28"/>
          <w:szCs w:val="28"/>
        </w:rPr>
        <w:t xml:space="preserve">. </w:t>
      </w:r>
    </w:p>
    <w:p w14:paraId="4A174EE3" w14:textId="29621F35" w:rsidR="00E40A8E" w:rsidRDefault="002039CE" w:rsidP="003F76D9">
      <w:pPr>
        <w:spacing w:line="456" w:lineRule="auto"/>
        <w:ind w:firstLine="720"/>
        <w:contextualSpacing/>
        <w:jc w:val="both"/>
        <w:rPr>
          <w:sz w:val="28"/>
          <w:szCs w:val="28"/>
        </w:rPr>
      </w:pPr>
      <w:proofErr w:type="spellStart"/>
      <w:r w:rsidRPr="002039CE">
        <w:rPr>
          <w:sz w:val="28"/>
          <w:szCs w:val="28"/>
        </w:rPr>
        <w:t>Вправи</w:t>
      </w:r>
      <w:proofErr w:type="spellEnd"/>
      <w:r w:rsidRPr="002039CE">
        <w:rPr>
          <w:sz w:val="28"/>
          <w:szCs w:val="28"/>
        </w:rPr>
        <w:t xml:space="preserve"> </w:t>
      </w:r>
      <w:proofErr w:type="spellStart"/>
      <w:r w:rsidRPr="002039CE">
        <w:rPr>
          <w:sz w:val="28"/>
          <w:szCs w:val="28"/>
        </w:rPr>
        <w:t>виконуються</w:t>
      </w:r>
      <w:proofErr w:type="spellEnd"/>
      <w:r w:rsidRPr="002039CE">
        <w:rPr>
          <w:sz w:val="28"/>
          <w:szCs w:val="28"/>
        </w:rPr>
        <w:t xml:space="preserve"> </w:t>
      </w:r>
      <w:proofErr w:type="spellStart"/>
      <w:r w:rsidRPr="002039CE">
        <w:rPr>
          <w:sz w:val="28"/>
          <w:szCs w:val="28"/>
        </w:rPr>
        <w:t>сидячи</w:t>
      </w:r>
      <w:proofErr w:type="spellEnd"/>
      <w:r w:rsidRPr="002039CE">
        <w:rPr>
          <w:sz w:val="28"/>
          <w:szCs w:val="28"/>
        </w:rPr>
        <w:t xml:space="preserve"> і стоячи з невеликим </w:t>
      </w:r>
      <w:proofErr w:type="spellStart"/>
      <w:r w:rsidRPr="002039CE">
        <w:rPr>
          <w:sz w:val="28"/>
          <w:szCs w:val="28"/>
        </w:rPr>
        <w:t>нахилом</w:t>
      </w:r>
      <w:proofErr w:type="spellEnd"/>
      <w:r w:rsidRPr="002039CE">
        <w:rPr>
          <w:sz w:val="28"/>
          <w:szCs w:val="28"/>
        </w:rPr>
        <w:t xml:space="preserve"> до </w:t>
      </w:r>
      <w:proofErr w:type="spellStart"/>
      <w:r w:rsidRPr="002039CE">
        <w:rPr>
          <w:sz w:val="28"/>
          <w:szCs w:val="28"/>
        </w:rPr>
        <w:t>пошкодженої</w:t>
      </w:r>
      <w:proofErr w:type="spellEnd"/>
      <w:r w:rsidRPr="002039CE">
        <w:rPr>
          <w:sz w:val="28"/>
          <w:szCs w:val="28"/>
        </w:rPr>
        <w:t xml:space="preserve"> </w:t>
      </w:r>
      <w:proofErr w:type="spellStart"/>
      <w:r w:rsidRPr="002039CE">
        <w:rPr>
          <w:sz w:val="28"/>
          <w:szCs w:val="28"/>
        </w:rPr>
        <w:t>руці</w:t>
      </w:r>
      <w:proofErr w:type="spellEnd"/>
      <w:r w:rsidRPr="002039CE">
        <w:rPr>
          <w:sz w:val="28"/>
          <w:szCs w:val="28"/>
        </w:rPr>
        <w:t xml:space="preserve">. На </w:t>
      </w:r>
      <w:proofErr w:type="spellStart"/>
      <w:r w:rsidRPr="002039CE">
        <w:rPr>
          <w:sz w:val="28"/>
          <w:szCs w:val="28"/>
        </w:rPr>
        <w:t>додаток</w:t>
      </w:r>
      <w:proofErr w:type="spellEnd"/>
      <w:r w:rsidRPr="002039CE">
        <w:rPr>
          <w:sz w:val="28"/>
          <w:szCs w:val="28"/>
        </w:rPr>
        <w:t xml:space="preserve"> до </w:t>
      </w:r>
      <w:proofErr w:type="spellStart"/>
      <w:r w:rsidRPr="002039CE">
        <w:rPr>
          <w:sz w:val="28"/>
          <w:szCs w:val="28"/>
        </w:rPr>
        <w:t>загальних</w:t>
      </w:r>
      <w:proofErr w:type="spellEnd"/>
      <w:r w:rsidRPr="002039CE">
        <w:rPr>
          <w:sz w:val="28"/>
          <w:szCs w:val="28"/>
        </w:rPr>
        <w:t xml:space="preserve"> </w:t>
      </w:r>
      <w:proofErr w:type="spellStart"/>
      <w:r w:rsidRPr="002039CE">
        <w:rPr>
          <w:sz w:val="28"/>
          <w:szCs w:val="28"/>
        </w:rPr>
        <w:t>використовуються</w:t>
      </w:r>
      <w:proofErr w:type="spellEnd"/>
      <w:r w:rsidRPr="002039CE">
        <w:rPr>
          <w:sz w:val="28"/>
          <w:szCs w:val="28"/>
        </w:rPr>
        <w:t xml:space="preserve"> </w:t>
      </w:r>
      <w:proofErr w:type="spellStart"/>
      <w:r w:rsidRPr="002039CE">
        <w:rPr>
          <w:sz w:val="28"/>
          <w:szCs w:val="28"/>
        </w:rPr>
        <w:t>наступні</w:t>
      </w:r>
      <w:proofErr w:type="spellEnd"/>
      <w:r w:rsidRPr="002039CE">
        <w:rPr>
          <w:sz w:val="28"/>
          <w:szCs w:val="28"/>
        </w:rPr>
        <w:t xml:space="preserve"> </w:t>
      </w:r>
      <w:proofErr w:type="spellStart"/>
      <w:r w:rsidRPr="002039CE">
        <w:rPr>
          <w:sz w:val="28"/>
          <w:szCs w:val="28"/>
        </w:rPr>
        <w:t>спеціальні</w:t>
      </w:r>
      <w:proofErr w:type="spellEnd"/>
      <w:r w:rsidRPr="002039CE">
        <w:rPr>
          <w:sz w:val="28"/>
          <w:szCs w:val="28"/>
        </w:rPr>
        <w:t xml:space="preserve"> </w:t>
      </w:r>
      <w:proofErr w:type="spellStart"/>
      <w:r w:rsidRPr="002039CE">
        <w:rPr>
          <w:sz w:val="28"/>
          <w:szCs w:val="28"/>
        </w:rPr>
        <w:t>вправи</w:t>
      </w:r>
      <w:proofErr w:type="spellEnd"/>
      <w:r w:rsidRPr="002039CE">
        <w:rPr>
          <w:sz w:val="28"/>
          <w:szCs w:val="28"/>
        </w:rPr>
        <w:t xml:space="preserve">: </w:t>
      </w:r>
      <w:proofErr w:type="spellStart"/>
      <w:r w:rsidRPr="002039CE">
        <w:rPr>
          <w:sz w:val="28"/>
          <w:szCs w:val="28"/>
        </w:rPr>
        <w:t>згинання</w:t>
      </w:r>
      <w:proofErr w:type="spellEnd"/>
      <w:r w:rsidRPr="002039CE">
        <w:rPr>
          <w:sz w:val="28"/>
          <w:szCs w:val="28"/>
        </w:rPr>
        <w:t xml:space="preserve"> та </w:t>
      </w:r>
      <w:proofErr w:type="spellStart"/>
      <w:r w:rsidRPr="002039CE">
        <w:rPr>
          <w:sz w:val="28"/>
          <w:szCs w:val="28"/>
        </w:rPr>
        <w:t>згинання</w:t>
      </w:r>
      <w:proofErr w:type="spellEnd"/>
      <w:r w:rsidRPr="002039CE">
        <w:rPr>
          <w:sz w:val="28"/>
          <w:szCs w:val="28"/>
        </w:rPr>
        <w:t xml:space="preserve"> </w:t>
      </w:r>
      <w:proofErr w:type="spellStart"/>
      <w:r w:rsidRPr="002039CE">
        <w:rPr>
          <w:sz w:val="28"/>
          <w:szCs w:val="28"/>
        </w:rPr>
        <w:t>пальців</w:t>
      </w:r>
      <w:proofErr w:type="spellEnd"/>
      <w:r w:rsidRPr="002039CE">
        <w:rPr>
          <w:sz w:val="28"/>
          <w:szCs w:val="28"/>
        </w:rPr>
        <w:t xml:space="preserve">, </w:t>
      </w:r>
      <w:proofErr w:type="spellStart"/>
      <w:r w:rsidRPr="002039CE">
        <w:rPr>
          <w:sz w:val="28"/>
          <w:szCs w:val="28"/>
        </w:rPr>
        <w:t>згинання</w:t>
      </w:r>
      <w:proofErr w:type="spellEnd"/>
      <w:r w:rsidRPr="002039CE">
        <w:rPr>
          <w:sz w:val="28"/>
          <w:szCs w:val="28"/>
        </w:rPr>
        <w:t xml:space="preserve"> </w:t>
      </w:r>
      <w:proofErr w:type="spellStart"/>
      <w:r w:rsidRPr="002039CE">
        <w:rPr>
          <w:sz w:val="28"/>
          <w:szCs w:val="28"/>
        </w:rPr>
        <w:t>задньої</w:t>
      </w:r>
      <w:proofErr w:type="spellEnd"/>
      <w:r w:rsidRPr="002039CE">
        <w:rPr>
          <w:sz w:val="28"/>
          <w:szCs w:val="28"/>
        </w:rPr>
        <w:t xml:space="preserve"> і </w:t>
      </w:r>
      <w:proofErr w:type="spellStart"/>
      <w:r w:rsidRPr="002039CE">
        <w:rPr>
          <w:sz w:val="28"/>
          <w:szCs w:val="28"/>
        </w:rPr>
        <w:t>долоні</w:t>
      </w:r>
      <w:proofErr w:type="spellEnd"/>
      <w:r w:rsidRPr="002039CE">
        <w:rPr>
          <w:sz w:val="28"/>
          <w:szCs w:val="28"/>
        </w:rPr>
        <w:t xml:space="preserve"> </w:t>
      </w:r>
      <w:proofErr w:type="spellStart"/>
      <w:r w:rsidRPr="002039CE">
        <w:rPr>
          <w:sz w:val="28"/>
          <w:szCs w:val="28"/>
        </w:rPr>
        <w:t>кисті</w:t>
      </w:r>
      <w:proofErr w:type="spellEnd"/>
      <w:r w:rsidRPr="002039CE">
        <w:rPr>
          <w:sz w:val="28"/>
          <w:szCs w:val="28"/>
        </w:rPr>
        <w:t xml:space="preserve"> </w:t>
      </w:r>
      <w:proofErr w:type="spellStart"/>
      <w:r w:rsidRPr="002039CE">
        <w:rPr>
          <w:sz w:val="28"/>
          <w:szCs w:val="28"/>
        </w:rPr>
        <w:t>радіального</w:t>
      </w:r>
      <w:proofErr w:type="spellEnd"/>
      <w:r w:rsidRPr="002039CE">
        <w:rPr>
          <w:sz w:val="28"/>
          <w:szCs w:val="28"/>
        </w:rPr>
        <w:t xml:space="preserve"> </w:t>
      </w:r>
      <w:proofErr w:type="spellStart"/>
      <w:r w:rsidRPr="002039CE">
        <w:rPr>
          <w:sz w:val="28"/>
          <w:szCs w:val="28"/>
        </w:rPr>
        <w:t>суглоба</w:t>
      </w:r>
      <w:proofErr w:type="spellEnd"/>
      <w:r w:rsidRPr="002039CE">
        <w:rPr>
          <w:sz w:val="28"/>
          <w:szCs w:val="28"/>
        </w:rPr>
        <w:t xml:space="preserve">, </w:t>
      </w:r>
      <w:proofErr w:type="spellStart"/>
      <w:r w:rsidRPr="002039CE">
        <w:rPr>
          <w:sz w:val="28"/>
          <w:szCs w:val="28"/>
        </w:rPr>
        <w:t>кругові</w:t>
      </w:r>
      <w:proofErr w:type="spellEnd"/>
      <w:r w:rsidRPr="002039CE">
        <w:rPr>
          <w:sz w:val="28"/>
          <w:szCs w:val="28"/>
        </w:rPr>
        <w:t xml:space="preserve"> рухи </w:t>
      </w:r>
      <w:proofErr w:type="spellStart"/>
      <w:r w:rsidRPr="002039CE">
        <w:rPr>
          <w:sz w:val="28"/>
          <w:szCs w:val="28"/>
        </w:rPr>
        <w:t>кисті</w:t>
      </w:r>
      <w:proofErr w:type="spellEnd"/>
      <w:r w:rsidRPr="002039CE">
        <w:rPr>
          <w:sz w:val="28"/>
          <w:szCs w:val="28"/>
        </w:rPr>
        <w:t xml:space="preserve">, </w:t>
      </w:r>
      <w:proofErr w:type="spellStart"/>
      <w:r w:rsidRPr="002039CE">
        <w:rPr>
          <w:sz w:val="28"/>
          <w:szCs w:val="28"/>
        </w:rPr>
        <w:t>згинання</w:t>
      </w:r>
      <w:proofErr w:type="spellEnd"/>
      <w:r w:rsidRPr="002039CE">
        <w:rPr>
          <w:sz w:val="28"/>
          <w:szCs w:val="28"/>
        </w:rPr>
        <w:t xml:space="preserve"> та </w:t>
      </w:r>
      <w:proofErr w:type="spellStart"/>
      <w:r w:rsidRPr="002039CE">
        <w:rPr>
          <w:sz w:val="28"/>
          <w:szCs w:val="28"/>
        </w:rPr>
        <w:t>розгинання</w:t>
      </w:r>
      <w:proofErr w:type="spellEnd"/>
      <w:r w:rsidRPr="002039CE">
        <w:rPr>
          <w:sz w:val="28"/>
          <w:szCs w:val="28"/>
        </w:rPr>
        <w:t xml:space="preserve"> </w:t>
      </w:r>
      <w:proofErr w:type="spellStart"/>
      <w:r w:rsidRPr="002039CE">
        <w:rPr>
          <w:sz w:val="28"/>
          <w:szCs w:val="28"/>
        </w:rPr>
        <w:t>пе</w:t>
      </w:r>
      <w:r w:rsidR="00E40A8E">
        <w:rPr>
          <w:sz w:val="28"/>
          <w:szCs w:val="28"/>
        </w:rPr>
        <w:t>редпліччя</w:t>
      </w:r>
      <w:proofErr w:type="spellEnd"/>
      <w:r w:rsidR="00E40A8E">
        <w:rPr>
          <w:sz w:val="28"/>
          <w:szCs w:val="28"/>
        </w:rPr>
        <w:t xml:space="preserve"> в </w:t>
      </w:r>
      <w:proofErr w:type="spellStart"/>
      <w:r w:rsidR="00E40A8E">
        <w:rPr>
          <w:sz w:val="28"/>
          <w:szCs w:val="28"/>
        </w:rPr>
        <w:t>лікті</w:t>
      </w:r>
      <w:proofErr w:type="spellEnd"/>
      <w:r w:rsidRPr="002039CE">
        <w:rPr>
          <w:sz w:val="28"/>
          <w:szCs w:val="28"/>
        </w:rPr>
        <w:t xml:space="preserve">. </w:t>
      </w:r>
    </w:p>
    <w:p w14:paraId="525E4252" w14:textId="4C61133F" w:rsidR="008B62DC" w:rsidRDefault="002039CE" w:rsidP="003F76D9">
      <w:pPr>
        <w:spacing w:line="456" w:lineRule="auto"/>
        <w:ind w:firstLine="720"/>
        <w:contextualSpacing/>
        <w:jc w:val="both"/>
        <w:rPr>
          <w:sz w:val="28"/>
          <w:szCs w:val="28"/>
        </w:rPr>
      </w:pPr>
      <w:proofErr w:type="spellStart"/>
      <w:r w:rsidRPr="002039CE">
        <w:rPr>
          <w:sz w:val="28"/>
          <w:szCs w:val="28"/>
        </w:rPr>
        <w:t>Пізній</w:t>
      </w:r>
      <w:proofErr w:type="spellEnd"/>
      <w:r w:rsidRPr="002039CE">
        <w:rPr>
          <w:sz w:val="28"/>
          <w:szCs w:val="28"/>
        </w:rPr>
        <w:t xml:space="preserve"> </w:t>
      </w:r>
      <w:proofErr w:type="spellStart"/>
      <w:r w:rsidRPr="002039CE">
        <w:rPr>
          <w:sz w:val="28"/>
          <w:szCs w:val="28"/>
        </w:rPr>
        <w:t>після</w:t>
      </w:r>
      <w:r w:rsidR="00E41E4B">
        <w:rPr>
          <w:sz w:val="28"/>
          <w:szCs w:val="28"/>
        </w:rPr>
        <w:t>операційний</w:t>
      </w:r>
      <w:proofErr w:type="spellEnd"/>
      <w:r w:rsidR="00E41E4B">
        <w:rPr>
          <w:sz w:val="28"/>
          <w:szCs w:val="28"/>
        </w:rPr>
        <w:t xml:space="preserve"> </w:t>
      </w:r>
      <w:proofErr w:type="spellStart"/>
      <w:r w:rsidR="00E41E4B">
        <w:rPr>
          <w:sz w:val="28"/>
          <w:szCs w:val="28"/>
        </w:rPr>
        <w:t>період</w:t>
      </w:r>
      <w:proofErr w:type="spellEnd"/>
      <w:r w:rsidR="00E41E4B">
        <w:rPr>
          <w:sz w:val="28"/>
          <w:szCs w:val="28"/>
        </w:rPr>
        <w:t xml:space="preserve"> </w:t>
      </w:r>
      <w:proofErr w:type="spellStart"/>
      <w:r w:rsidR="00E41E4B">
        <w:rPr>
          <w:sz w:val="28"/>
          <w:szCs w:val="28"/>
        </w:rPr>
        <w:t>реабілітації</w:t>
      </w:r>
      <w:proofErr w:type="spellEnd"/>
      <w:r w:rsidR="00E41E4B">
        <w:rPr>
          <w:sz w:val="28"/>
          <w:szCs w:val="28"/>
        </w:rPr>
        <w:t xml:space="preserve"> </w:t>
      </w:r>
      <w:proofErr w:type="spellStart"/>
      <w:r w:rsidRPr="002039CE">
        <w:rPr>
          <w:sz w:val="28"/>
          <w:szCs w:val="28"/>
        </w:rPr>
        <w:t>триває</w:t>
      </w:r>
      <w:proofErr w:type="spellEnd"/>
      <w:r w:rsidRPr="002039CE">
        <w:rPr>
          <w:sz w:val="28"/>
          <w:szCs w:val="28"/>
        </w:rPr>
        <w:t xml:space="preserve"> 3-4 </w:t>
      </w:r>
      <w:proofErr w:type="spellStart"/>
      <w:r w:rsidRPr="002039CE">
        <w:rPr>
          <w:sz w:val="28"/>
          <w:szCs w:val="28"/>
        </w:rPr>
        <w:t>тижні</w:t>
      </w:r>
      <w:proofErr w:type="spellEnd"/>
      <w:r w:rsidRPr="002039CE">
        <w:rPr>
          <w:sz w:val="28"/>
          <w:szCs w:val="28"/>
        </w:rPr>
        <w:t>.</w:t>
      </w:r>
      <w:r w:rsidR="00E41E4B" w:rsidRPr="00E41E4B">
        <w:rPr>
          <w:sz w:val="28"/>
          <w:szCs w:val="28"/>
        </w:rPr>
        <w:t xml:space="preserve"> </w:t>
      </w:r>
      <w:proofErr w:type="spellStart"/>
      <w:r w:rsidRPr="002039CE">
        <w:rPr>
          <w:sz w:val="28"/>
          <w:szCs w:val="28"/>
        </w:rPr>
        <w:t>Продовжується</w:t>
      </w:r>
      <w:proofErr w:type="spellEnd"/>
      <w:r w:rsidRPr="002039CE">
        <w:rPr>
          <w:sz w:val="28"/>
          <w:szCs w:val="28"/>
        </w:rPr>
        <w:t xml:space="preserve"> </w:t>
      </w:r>
      <w:proofErr w:type="spellStart"/>
      <w:r w:rsidRPr="002039CE">
        <w:rPr>
          <w:sz w:val="28"/>
          <w:szCs w:val="28"/>
        </w:rPr>
        <w:t>лікувальна</w:t>
      </w:r>
      <w:proofErr w:type="spellEnd"/>
      <w:r w:rsidRPr="002039CE">
        <w:rPr>
          <w:sz w:val="28"/>
          <w:szCs w:val="28"/>
        </w:rPr>
        <w:t xml:space="preserve"> </w:t>
      </w:r>
      <w:proofErr w:type="spellStart"/>
      <w:r w:rsidRPr="002039CE">
        <w:rPr>
          <w:sz w:val="28"/>
          <w:szCs w:val="28"/>
        </w:rPr>
        <w:t>гімнастика</w:t>
      </w:r>
      <w:proofErr w:type="spellEnd"/>
      <w:r w:rsidRPr="002039CE">
        <w:rPr>
          <w:sz w:val="28"/>
          <w:szCs w:val="28"/>
        </w:rPr>
        <w:t xml:space="preserve"> з </w:t>
      </w:r>
      <w:proofErr w:type="spellStart"/>
      <w:r w:rsidRPr="002039CE">
        <w:rPr>
          <w:sz w:val="28"/>
          <w:szCs w:val="28"/>
        </w:rPr>
        <w:t>обов'язковим</w:t>
      </w:r>
      <w:proofErr w:type="spellEnd"/>
      <w:r w:rsidRPr="002039CE">
        <w:rPr>
          <w:sz w:val="28"/>
          <w:szCs w:val="28"/>
        </w:rPr>
        <w:t xml:space="preserve"> </w:t>
      </w:r>
      <w:proofErr w:type="spellStart"/>
      <w:r w:rsidRPr="002039CE">
        <w:rPr>
          <w:sz w:val="28"/>
          <w:szCs w:val="28"/>
        </w:rPr>
        <w:t>включенням</w:t>
      </w:r>
      <w:proofErr w:type="spellEnd"/>
      <w:r w:rsidRPr="002039CE">
        <w:rPr>
          <w:sz w:val="28"/>
          <w:szCs w:val="28"/>
        </w:rPr>
        <w:t xml:space="preserve"> </w:t>
      </w:r>
      <w:proofErr w:type="spellStart"/>
      <w:r w:rsidRPr="002039CE">
        <w:rPr>
          <w:sz w:val="28"/>
          <w:szCs w:val="28"/>
        </w:rPr>
        <w:t>вправ</w:t>
      </w:r>
      <w:proofErr w:type="spellEnd"/>
      <w:r w:rsidRPr="002039CE">
        <w:rPr>
          <w:sz w:val="28"/>
          <w:szCs w:val="28"/>
        </w:rPr>
        <w:t xml:space="preserve"> з </w:t>
      </w:r>
      <w:proofErr w:type="spellStart"/>
      <w:r w:rsidRPr="002039CE">
        <w:rPr>
          <w:sz w:val="28"/>
          <w:szCs w:val="28"/>
        </w:rPr>
        <w:t>динамічної-контрольованою</w:t>
      </w:r>
      <w:proofErr w:type="spellEnd"/>
      <w:r w:rsidRPr="002039CE">
        <w:rPr>
          <w:sz w:val="28"/>
          <w:szCs w:val="28"/>
        </w:rPr>
        <w:t xml:space="preserve"> </w:t>
      </w:r>
      <w:proofErr w:type="spellStart"/>
      <w:r w:rsidRPr="002039CE">
        <w:rPr>
          <w:sz w:val="28"/>
          <w:szCs w:val="28"/>
        </w:rPr>
        <w:t>напругою</w:t>
      </w:r>
      <w:proofErr w:type="spellEnd"/>
      <w:r w:rsidRPr="002039CE">
        <w:rPr>
          <w:sz w:val="28"/>
          <w:szCs w:val="28"/>
        </w:rPr>
        <w:t xml:space="preserve"> </w:t>
      </w:r>
      <w:proofErr w:type="spellStart"/>
      <w:r w:rsidRPr="002039CE">
        <w:rPr>
          <w:sz w:val="28"/>
          <w:szCs w:val="28"/>
        </w:rPr>
        <w:t>м'язів</w:t>
      </w:r>
      <w:proofErr w:type="spellEnd"/>
      <w:r w:rsidRPr="002039CE">
        <w:rPr>
          <w:sz w:val="28"/>
          <w:szCs w:val="28"/>
        </w:rPr>
        <w:t xml:space="preserve"> і </w:t>
      </w:r>
      <w:proofErr w:type="spellStart"/>
      <w:r w:rsidRPr="002039CE">
        <w:rPr>
          <w:sz w:val="28"/>
          <w:szCs w:val="28"/>
        </w:rPr>
        <w:t>включає</w:t>
      </w:r>
      <w:proofErr w:type="spellEnd"/>
      <w:r w:rsidRPr="002039CE">
        <w:rPr>
          <w:sz w:val="28"/>
          <w:szCs w:val="28"/>
        </w:rPr>
        <w:t xml:space="preserve"> в себе </w:t>
      </w:r>
      <w:proofErr w:type="spellStart"/>
      <w:r w:rsidRPr="002039CE">
        <w:rPr>
          <w:sz w:val="28"/>
          <w:szCs w:val="28"/>
        </w:rPr>
        <w:t>всі</w:t>
      </w:r>
      <w:proofErr w:type="spellEnd"/>
      <w:r w:rsidRPr="002039CE">
        <w:rPr>
          <w:sz w:val="28"/>
          <w:szCs w:val="28"/>
        </w:rPr>
        <w:t xml:space="preserve"> </w:t>
      </w:r>
      <w:proofErr w:type="spellStart"/>
      <w:r w:rsidRPr="002039CE">
        <w:rPr>
          <w:sz w:val="28"/>
          <w:szCs w:val="28"/>
        </w:rPr>
        <w:t>ті</w:t>
      </w:r>
      <w:proofErr w:type="spellEnd"/>
      <w:r w:rsidRPr="002039CE">
        <w:rPr>
          <w:sz w:val="28"/>
          <w:szCs w:val="28"/>
        </w:rPr>
        <w:t xml:space="preserve"> ж </w:t>
      </w:r>
      <w:proofErr w:type="spellStart"/>
      <w:r w:rsidRPr="002039CE">
        <w:rPr>
          <w:sz w:val="28"/>
          <w:szCs w:val="28"/>
        </w:rPr>
        <w:t>спеціальні</w:t>
      </w:r>
      <w:proofErr w:type="spellEnd"/>
      <w:r w:rsidRPr="002039CE">
        <w:rPr>
          <w:sz w:val="28"/>
          <w:szCs w:val="28"/>
        </w:rPr>
        <w:t xml:space="preserve"> </w:t>
      </w:r>
      <w:proofErr w:type="spellStart"/>
      <w:r w:rsidRPr="002039CE">
        <w:rPr>
          <w:sz w:val="28"/>
          <w:szCs w:val="28"/>
        </w:rPr>
        <w:t>вправи</w:t>
      </w:r>
      <w:proofErr w:type="spellEnd"/>
      <w:r w:rsidRPr="002039CE">
        <w:rPr>
          <w:sz w:val="28"/>
          <w:szCs w:val="28"/>
        </w:rPr>
        <w:t xml:space="preserve">, </w:t>
      </w:r>
      <w:proofErr w:type="spellStart"/>
      <w:r w:rsidRPr="002039CE">
        <w:rPr>
          <w:sz w:val="28"/>
          <w:szCs w:val="28"/>
        </w:rPr>
        <w:t>які</w:t>
      </w:r>
      <w:proofErr w:type="spellEnd"/>
      <w:r w:rsidRPr="002039CE">
        <w:rPr>
          <w:sz w:val="28"/>
          <w:szCs w:val="28"/>
        </w:rPr>
        <w:t xml:space="preserve"> </w:t>
      </w:r>
      <w:proofErr w:type="spellStart"/>
      <w:r w:rsidRPr="002039CE">
        <w:rPr>
          <w:sz w:val="28"/>
          <w:szCs w:val="28"/>
        </w:rPr>
        <w:t>виконуються</w:t>
      </w:r>
      <w:proofErr w:type="spellEnd"/>
      <w:r w:rsidRPr="002039CE">
        <w:rPr>
          <w:sz w:val="28"/>
          <w:szCs w:val="28"/>
        </w:rPr>
        <w:t xml:space="preserve"> в </w:t>
      </w:r>
      <w:proofErr w:type="spellStart"/>
      <w:r w:rsidRPr="002039CE">
        <w:rPr>
          <w:sz w:val="28"/>
          <w:szCs w:val="28"/>
        </w:rPr>
        <w:t>послідовності</w:t>
      </w:r>
      <w:proofErr w:type="spellEnd"/>
      <w:r w:rsidRPr="002039CE">
        <w:rPr>
          <w:sz w:val="28"/>
          <w:szCs w:val="28"/>
        </w:rPr>
        <w:t xml:space="preserve"> </w:t>
      </w:r>
      <w:proofErr w:type="spellStart"/>
      <w:r w:rsidRPr="002039CE">
        <w:rPr>
          <w:sz w:val="28"/>
          <w:szCs w:val="28"/>
        </w:rPr>
        <w:t>від</w:t>
      </w:r>
      <w:proofErr w:type="spellEnd"/>
      <w:r w:rsidRPr="002039CE">
        <w:rPr>
          <w:sz w:val="28"/>
          <w:szCs w:val="28"/>
        </w:rPr>
        <w:t xml:space="preserve"> </w:t>
      </w:r>
      <w:proofErr w:type="spellStart"/>
      <w:r w:rsidRPr="002039CE">
        <w:rPr>
          <w:sz w:val="28"/>
          <w:szCs w:val="28"/>
        </w:rPr>
        <w:t>пальців</w:t>
      </w:r>
      <w:proofErr w:type="spellEnd"/>
      <w:r w:rsidRPr="002039CE">
        <w:rPr>
          <w:sz w:val="28"/>
          <w:szCs w:val="28"/>
        </w:rPr>
        <w:t xml:space="preserve"> руки, </w:t>
      </w:r>
      <w:proofErr w:type="spellStart"/>
      <w:r w:rsidRPr="002039CE">
        <w:rPr>
          <w:sz w:val="28"/>
          <w:szCs w:val="28"/>
        </w:rPr>
        <w:t>рухаючись</w:t>
      </w:r>
      <w:proofErr w:type="spellEnd"/>
      <w:r w:rsidRPr="002039CE">
        <w:rPr>
          <w:sz w:val="28"/>
          <w:szCs w:val="28"/>
        </w:rPr>
        <w:t xml:space="preserve"> до </w:t>
      </w:r>
      <w:proofErr w:type="spellStart"/>
      <w:r w:rsidRPr="002039CE">
        <w:rPr>
          <w:sz w:val="28"/>
          <w:szCs w:val="28"/>
        </w:rPr>
        <w:t>зап'ястя</w:t>
      </w:r>
      <w:proofErr w:type="spellEnd"/>
      <w:r w:rsidRPr="002039CE">
        <w:rPr>
          <w:sz w:val="28"/>
          <w:szCs w:val="28"/>
        </w:rPr>
        <w:t xml:space="preserve">, </w:t>
      </w:r>
      <w:proofErr w:type="spellStart"/>
      <w:r w:rsidRPr="002039CE">
        <w:rPr>
          <w:sz w:val="28"/>
          <w:szCs w:val="28"/>
        </w:rPr>
        <w:t>ліктьових</w:t>
      </w:r>
      <w:proofErr w:type="spellEnd"/>
      <w:r w:rsidRPr="002039CE">
        <w:rPr>
          <w:sz w:val="28"/>
          <w:szCs w:val="28"/>
        </w:rPr>
        <w:t xml:space="preserve"> і </w:t>
      </w:r>
      <w:proofErr w:type="spellStart"/>
      <w:r w:rsidRPr="002039CE">
        <w:rPr>
          <w:sz w:val="28"/>
          <w:szCs w:val="28"/>
        </w:rPr>
        <w:t>плечових</w:t>
      </w:r>
      <w:proofErr w:type="spellEnd"/>
      <w:r w:rsidRPr="002039CE">
        <w:rPr>
          <w:sz w:val="28"/>
          <w:szCs w:val="28"/>
        </w:rPr>
        <w:t xml:space="preserve"> </w:t>
      </w:r>
      <w:proofErr w:type="spellStart"/>
      <w:r w:rsidRPr="002039CE">
        <w:rPr>
          <w:sz w:val="28"/>
          <w:szCs w:val="28"/>
        </w:rPr>
        <w:t>суглобів</w:t>
      </w:r>
      <w:proofErr w:type="spellEnd"/>
      <w:r w:rsidRPr="002039CE">
        <w:rPr>
          <w:sz w:val="28"/>
          <w:szCs w:val="28"/>
        </w:rPr>
        <w:t xml:space="preserve">. </w:t>
      </w:r>
    </w:p>
    <w:p w14:paraId="28EE6959" w14:textId="0523366F" w:rsidR="008B62DC" w:rsidRDefault="002039CE" w:rsidP="003F76D9">
      <w:pPr>
        <w:spacing w:line="456" w:lineRule="auto"/>
        <w:ind w:firstLine="720"/>
        <w:contextualSpacing/>
        <w:jc w:val="both"/>
        <w:rPr>
          <w:sz w:val="28"/>
          <w:szCs w:val="28"/>
        </w:rPr>
      </w:pPr>
      <w:proofErr w:type="spellStart"/>
      <w:r w:rsidRPr="002039CE">
        <w:rPr>
          <w:sz w:val="28"/>
          <w:szCs w:val="28"/>
        </w:rPr>
        <w:lastRenderedPageBreak/>
        <w:t>Здійснювали</w:t>
      </w:r>
      <w:proofErr w:type="spellEnd"/>
      <w:r w:rsidRPr="002039CE">
        <w:rPr>
          <w:sz w:val="28"/>
          <w:szCs w:val="28"/>
        </w:rPr>
        <w:t xml:space="preserve"> </w:t>
      </w:r>
      <w:proofErr w:type="spellStart"/>
      <w:r w:rsidRPr="002039CE">
        <w:rPr>
          <w:sz w:val="28"/>
          <w:szCs w:val="28"/>
        </w:rPr>
        <w:t>згинання-розгинання</w:t>
      </w:r>
      <w:proofErr w:type="spellEnd"/>
      <w:r w:rsidRPr="002039CE">
        <w:rPr>
          <w:sz w:val="28"/>
          <w:szCs w:val="28"/>
        </w:rPr>
        <w:t xml:space="preserve"> </w:t>
      </w:r>
      <w:proofErr w:type="spellStart"/>
      <w:r w:rsidRPr="002039CE">
        <w:rPr>
          <w:sz w:val="28"/>
          <w:szCs w:val="28"/>
        </w:rPr>
        <w:t>пальців</w:t>
      </w:r>
      <w:proofErr w:type="spellEnd"/>
      <w:r w:rsidRPr="002039CE">
        <w:rPr>
          <w:sz w:val="28"/>
          <w:szCs w:val="28"/>
        </w:rPr>
        <w:t xml:space="preserve"> </w:t>
      </w:r>
      <w:proofErr w:type="spellStart"/>
      <w:r w:rsidRPr="002039CE">
        <w:rPr>
          <w:sz w:val="28"/>
          <w:szCs w:val="28"/>
        </w:rPr>
        <w:t>кисті</w:t>
      </w:r>
      <w:proofErr w:type="spellEnd"/>
      <w:r w:rsidRPr="002039CE">
        <w:rPr>
          <w:sz w:val="28"/>
          <w:szCs w:val="28"/>
        </w:rPr>
        <w:t xml:space="preserve">, </w:t>
      </w:r>
      <w:proofErr w:type="spellStart"/>
      <w:r w:rsidRPr="002039CE">
        <w:rPr>
          <w:sz w:val="28"/>
          <w:szCs w:val="28"/>
        </w:rPr>
        <w:t>перехід</w:t>
      </w:r>
      <w:proofErr w:type="spellEnd"/>
      <w:r w:rsidRPr="002039CE">
        <w:rPr>
          <w:sz w:val="28"/>
          <w:szCs w:val="28"/>
        </w:rPr>
        <w:t xml:space="preserve"> до </w:t>
      </w:r>
      <w:proofErr w:type="spellStart"/>
      <w:r w:rsidRPr="002039CE">
        <w:rPr>
          <w:sz w:val="28"/>
          <w:szCs w:val="28"/>
        </w:rPr>
        <w:t>згинання-розгинання</w:t>
      </w:r>
      <w:proofErr w:type="spellEnd"/>
      <w:r w:rsidRPr="002039CE">
        <w:rPr>
          <w:sz w:val="28"/>
          <w:szCs w:val="28"/>
        </w:rPr>
        <w:t xml:space="preserve"> </w:t>
      </w:r>
      <w:proofErr w:type="spellStart"/>
      <w:r w:rsidRPr="002039CE">
        <w:rPr>
          <w:sz w:val="28"/>
          <w:szCs w:val="28"/>
        </w:rPr>
        <w:t>суглоба</w:t>
      </w:r>
      <w:proofErr w:type="spellEnd"/>
      <w:r w:rsidRPr="002039CE">
        <w:rPr>
          <w:sz w:val="28"/>
          <w:szCs w:val="28"/>
        </w:rPr>
        <w:t xml:space="preserve"> з </w:t>
      </w:r>
      <w:proofErr w:type="spellStart"/>
      <w:r w:rsidRPr="002039CE">
        <w:rPr>
          <w:sz w:val="28"/>
          <w:szCs w:val="28"/>
        </w:rPr>
        <w:t>одночасним</w:t>
      </w:r>
      <w:proofErr w:type="spellEnd"/>
      <w:r w:rsidRPr="002039CE">
        <w:rPr>
          <w:sz w:val="28"/>
          <w:szCs w:val="28"/>
        </w:rPr>
        <w:t xml:space="preserve"> рухом </w:t>
      </w:r>
      <w:proofErr w:type="spellStart"/>
      <w:r w:rsidRPr="002039CE">
        <w:rPr>
          <w:sz w:val="28"/>
          <w:szCs w:val="28"/>
        </w:rPr>
        <w:t>пальців</w:t>
      </w:r>
      <w:proofErr w:type="spellEnd"/>
      <w:r w:rsidRPr="002039CE">
        <w:rPr>
          <w:sz w:val="28"/>
          <w:szCs w:val="28"/>
        </w:rPr>
        <w:t xml:space="preserve">, </w:t>
      </w:r>
      <w:proofErr w:type="spellStart"/>
      <w:r w:rsidRPr="002039CE">
        <w:rPr>
          <w:sz w:val="28"/>
          <w:szCs w:val="28"/>
        </w:rPr>
        <w:t>пронація</w:t>
      </w:r>
      <w:proofErr w:type="spellEnd"/>
      <w:r w:rsidRPr="002039CE">
        <w:rPr>
          <w:sz w:val="28"/>
          <w:szCs w:val="28"/>
        </w:rPr>
        <w:t xml:space="preserve"> і </w:t>
      </w:r>
      <w:proofErr w:type="spellStart"/>
      <w:r w:rsidRPr="002039CE">
        <w:rPr>
          <w:sz w:val="28"/>
          <w:szCs w:val="28"/>
        </w:rPr>
        <w:t>супінація</w:t>
      </w:r>
      <w:proofErr w:type="spellEnd"/>
      <w:r w:rsidRPr="002039CE">
        <w:rPr>
          <w:sz w:val="28"/>
          <w:szCs w:val="28"/>
        </w:rPr>
        <w:t xml:space="preserve"> </w:t>
      </w:r>
      <w:proofErr w:type="spellStart"/>
      <w:r w:rsidRPr="002039CE">
        <w:rPr>
          <w:sz w:val="28"/>
          <w:szCs w:val="28"/>
        </w:rPr>
        <w:t>передпліччя</w:t>
      </w:r>
      <w:proofErr w:type="spellEnd"/>
      <w:r w:rsidRPr="002039CE">
        <w:rPr>
          <w:sz w:val="28"/>
          <w:szCs w:val="28"/>
        </w:rPr>
        <w:t xml:space="preserve">, </w:t>
      </w:r>
      <w:proofErr w:type="spellStart"/>
      <w:r w:rsidRPr="002039CE">
        <w:rPr>
          <w:sz w:val="28"/>
          <w:szCs w:val="28"/>
        </w:rPr>
        <w:t>згинання-розгинання</w:t>
      </w:r>
      <w:proofErr w:type="spellEnd"/>
      <w:r w:rsidRPr="002039CE">
        <w:rPr>
          <w:sz w:val="28"/>
          <w:szCs w:val="28"/>
        </w:rPr>
        <w:t xml:space="preserve"> </w:t>
      </w:r>
      <w:proofErr w:type="spellStart"/>
      <w:r w:rsidRPr="002039CE">
        <w:rPr>
          <w:sz w:val="28"/>
          <w:szCs w:val="28"/>
        </w:rPr>
        <w:t>ліктьового</w:t>
      </w:r>
      <w:proofErr w:type="spellEnd"/>
      <w:r w:rsidRPr="002039CE">
        <w:rPr>
          <w:sz w:val="28"/>
          <w:szCs w:val="28"/>
        </w:rPr>
        <w:t xml:space="preserve"> </w:t>
      </w:r>
      <w:proofErr w:type="spellStart"/>
      <w:r w:rsidRPr="002039CE">
        <w:rPr>
          <w:sz w:val="28"/>
          <w:szCs w:val="28"/>
        </w:rPr>
        <w:t>суглоба</w:t>
      </w:r>
      <w:proofErr w:type="spellEnd"/>
      <w:r w:rsidRPr="002039CE">
        <w:rPr>
          <w:sz w:val="28"/>
          <w:szCs w:val="28"/>
        </w:rPr>
        <w:t xml:space="preserve"> в </w:t>
      </w:r>
      <w:proofErr w:type="spellStart"/>
      <w:r w:rsidRPr="002039CE">
        <w:rPr>
          <w:sz w:val="28"/>
          <w:szCs w:val="28"/>
        </w:rPr>
        <w:t>поєднанні</w:t>
      </w:r>
      <w:proofErr w:type="spellEnd"/>
      <w:r w:rsidRPr="002039CE">
        <w:rPr>
          <w:sz w:val="28"/>
          <w:szCs w:val="28"/>
        </w:rPr>
        <w:t xml:space="preserve"> з </w:t>
      </w:r>
      <w:proofErr w:type="spellStart"/>
      <w:r w:rsidRPr="002039CE">
        <w:rPr>
          <w:sz w:val="28"/>
          <w:szCs w:val="28"/>
        </w:rPr>
        <w:t>супінацією</w:t>
      </w:r>
      <w:proofErr w:type="spellEnd"/>
      <w:r w:rsidRPr="002039CE">
        <w:rPr>
          <w:sz w:val="28"/>
          <w:szCs w:val="28"/>
        </w:rPr>
        <w:t xml:space="preserve"> </w:t>
      </w:r>
      <w:proofErr w:type="spellStart"/>
      <w:r w:rsidRPr="002039CE">
        <w:rPr>
          <w:sz w:val="28"/>
          <w:szCs w:val="28"/>
        </w:rPr>
        <w:t>під</w:t>
      </w:r>
      <w:proofErr w:type="spellEnd"/>
      <w:r w:rsidRPr="002039CE">
        <w:rPr>
          <w:sz w:val="28"/>
          <w:szCs w:val="28"/>
        </w:rPr>
        <w:t xml:space="preserve"> час </w:t>
      </w:r>
      <w:proofErr w:type="spellStart"/>
      <w:r w:rsidRPr="002039CE">
        <w:rPr>
          <w:sz w:val="28"/>
          <w:szCs w:val="28"/>
        </w:rPr>
        <w:t>згинання</w:t>
      </w:r>
      <w:proofErr w:type="spellEnd"/>
      <w:r w:rsidRPr="002039CE">
        <w:rPr>
          <w:sz w:val="28"/>
          <w:szCs w:val="28"/>
        </w:rPr>
        <w:t xml:space="preserve"> і </w:t>
      </w:r>
      <w:proofErr w:type="spellStart"/>
      <w:r w:rsidRPr="002039CE">
        <w:rPr>
          <w:sz w:val="28"/>
          <w:szCs w:val="28"/>
        </w:rPr>
        <w:t>пронац</w:t>
      </w:r>
      <w:r w:rsidR="008B62DC">
        <w:rPr>
          <w:sz w:val="28"/>
          <w:szCs w:val="28"/>
        </w:rPr>
        <w:t>ія</w:t>
      </w:r>
      <w:proofErr w:type="spellEnd"/>
      <w:r w:rsidR="008B62DC">
        <w:rPr>
          <w:sz w:val="28"/>
          <w:szCs w:val="28"/>
        </w:rPr>
        <w:t xml:space="preserve"> </w:t>
      </w:r>
      <w:proofErr w:type="spellStart"/>
      <w:r w:rsidR="008B62DC">
        <w:rPr>
          <w:sz w:val="28"/>
          <w:szCs w:val="28"/>
        </w:rPr>
        <w:t>під</w:t>
      </w:r>
      <w:proofErr w:type="spellEnd"/>
      <w:r w:rsidR="008B62DC">
        <w:rPr>
          <w:sz w:val="28"/>
          <w:szCs w:val="28"/>
        </w:rPr>
        <w:t xml:space="preserve"> час </w:t>
      </w:r>
      <w:proofErr w:type="spellStart"/>
      <w:r w:rsidR="008B62DC">
        <w:rPr>
          <w:sz w:val="28"/>
          <w:szCs w:val="28"/>
        </w:rPr>
        <w:t>розгинання</w:t>
      </w:r>
      <w:proofErr w:type="spellEnd"/>
      <w:r w:rsidR="008B62DC">
        <w:rPr>
          <w:sz w:val="28"/>
          <w:szCs w:val="28"/>
        </w:rPr>
        <w:t xml:space="preserve">. </w:t>
      </w:r>
    </w:p>
    <w:p w14:paraId="02665872" w14:textId="50F0424B" w:rsidR="00AD0C1F" w:rsidRPr="002039CE" w:rsidRDefault="008B62DC" w:rsidP="003F76D9">
      <w:pPr>
        <w:spacing w:line="456" w:lineRule="auto"/>
        <w:ind w:firstLine="720"/>
        <w:contextualSpacing/>
        <w:jc w:val="both"/>
        <w:rPr>
          <w:sz w:val="28"/>
          <w:szCs w:val="28"/>
          <w:lang w:val="uk-UA"/>
        </w:rPr>
      </w:pPr>
      <w:proofErr w:type="spellStart"/>
      <w:r>
        <w:rPr>
          <w:sz w:val="28"/>
          <w:szCs w:val="28"/>
        </w:rPr>
        <w:t>Згинання-</w:t>
      </w:r>
      <w:r w:rsidR="002039CE" w:rsidRPr="002039CE">
        <w:rPr>
          <w:sz w:val="28"/>
          <w:szCs w:val="28"/>
        </w:rPr>
        <w:t>розгинання</w:t>
      </w:r>
      <w:proofErr w:type="spellEnd"/>
      <w:r w:rsidR="002039CE" w:rsidRPr="002039CE">
        <w:rPr>
          <w:sz w:val="28"/>
          <w:szCs w:val="28"/>
        </w:rPr>
        <w:t xml:space="preserve"> в </w:t>
      </w:r>
      <w:proofErr w:type="spellStart"/>
      <w:r w:rsidR="002039CE" w:rsidRPr="002039CE">
        <w:rPr>
          <w:sz w:val="28"/>
          <w:szCs w:val="28"/>
        </w:rPr>
        <w:t>плечовому</w:t>
      </w:r>
      <w:proofErr w:type="spellEnd"/>
      <w:r w:rsidR="002039CE" w:rsidRPr="002039CE">
        <w:rPr>
          <w:sz w:val="28"/>
          <w:szCs w:val="28"/>
        </w:rPr>
        <w:t xml:space="preserve"> </w:t>
      </w:r>
      <w:proofErr w:type="spellStart"/>
      <w:r w:rsidR="002039CE" w:rsidRPr="002039CE">
        <w:rPr>
          <w:sz w:val="28"/>
          <w:szCs w:val="28"/>
        </w:rPr>
        <w:t>суглобі</w:t>
      </w:r>
      <w:proofErr w:type="spellEnd"/>
      <w:r w:rsidR="002039CE" w:rsidRPr="002039CE">
        <w:rPr>
          <w:sz w:val="28"/>
          <w:szCs w:val="28"/>
        </w:rPr>
        <w:t xml:space="preserve">, </w:t>
      </w:r>
      <w:proofErr w:type="spellStart"/>
      <w:r w:rsidR="002039CE" w:rsidRPr="002039CE">
        <w:rPr>
          <w:sz w:val="28"/>
          <w:szCs w:val="28"/>
        </w:rPr>
        <w:t>зігнута</w:t>
      </w:r>
      <w:proofErr w:type="spellEnd"/>
      <w:r w:rsidR="002039CE" w:rsidRPr="002039CE">
        <w:rPr>
          <w:sz w:val="28"/>
          <w:szCs w:val="28"/>
        </w:rPr>
        <w:t xml:space="preserve"> рука в </w:t>
      </w:r>
      <w:proofErr w:type="spellStart"/>
      <w:r w:rsidR="002039CE" w:rsidRPr="002039CE">
        <w:rPr>
          <w:sz w:val="28"/>
          <w:szCs w:val="28"/>
        </w:rPr>
        <w:t>ліктьовому</w:t>
      </w:r>
      <w:proofErr w:type="spellEnd"/>
      <w:r w:rsidR="002039CE" w:rsidRPr="002039CE">
        <w:rPr>
          <w:sz w:val="28"/>
          <w:szCs w:val="28"/>
        </w:rPr>
        <w:t xml:space="preserve"> </w:t>
      </w:r>
      <w:proofErr w:type="spellStart"/>
      <w:r w:rsidR="002039CE" w:rsidRPr="002039CE">
        <w:rPr>
          <w:sz w:val="28"/>
          <w:szCs w:val="28"/>
        </w:rPr>
        <w:t>суглобі</w:t>
      </w:r>
      <w:proofErr w:type="spellEnd"/>
      <w:r w:rsidR="002039CE" w:rsidRPr="002039CE">
        <w:rPr>
          <w:sz w:val="28"/>
          <w:szCs w:val="28"/>
        </w:rPr>
        <w:t xml:space="preserve">, </w:t>
      </w:r>
      <w:proofErr w:type="spellStart"/>
      <w:r w:rsidR="002039CE" w:rsidRPr="002039CE">
        <w:rPr>
          <w:sz w:val="28"/>
          <w:szCs w:val="28"/>
        </w:rPr>
        <w:t>приведення-відведення</w:t>
      </w:r>
      <w:proofErr w:type="spellEnd"/>
      <w:r w:rsidR="002039CE" w:rsidRPr="002039CE">
        <w:rPr>
          <w:sz w:val="28"/>
          <w:szCs w:val="28"/>
        </w:rPr>
        <w:t xml:space="preserve"> в </w:t>
      </w:r>
      <w:proofErr w:type="spellStart"/>
      <w:r w:rsidR="002039CE" w:rsidRPr="002039CE">
        <w:rPr>
          <w:sz w:val="28"/>
          <w:szCs w:val="28"/>
        </w:rPr>
        <w:t>плечовому</w:t>
      </w:r>
      <w:proofErr w:type="spellEnd"/>
      <w:r w:rsidR="002039CE" w:rsidRPr="002039CE">
        <w:rPr>
          <w:sz w:val="28"/>
          <w:szCs w:val="28"/>
        </w:rPr>
        <w:t xml:space="preserve"> </w:t>
      </w:r>
      <w:proofErr w:type="spellStart"/>
      <w:r w:rsidR="002039CE" w:rsidRPr="002039CE">
        <w:rPr>
          <w:sz w:val="28"/>
          <w:szCs w:val="28"/>
        </w:rPr>
        <w:t>суглобі</w:t>
      </w:r>
      <w:proofErr w:type="spellEnd"/>
      <w:r w:rsidR="002039CE" w:rsidRPr="002039CE">
        <w:rPr>
          <w:sz w:val="28"/>
          <w:szCs w:val="28"/>
        </w:rPr>
        <w:t xml:space="preserve"> руки, </w:t>
      </w:r>
      <w:proofErr w:type="spellStart"/>
      <w:r w:rsidR="002039CE" w:rsidRPr="002039CE">
        <w:rPr>
          <w:sz w:val="28"/>
          <w:szCs w:val="28"/>
        </w:rPr>
        <w:t>зігнуті</w:t>
      </w:r>
      <w:proofErr w:type="spellEnd"/>
      <w:r w:rsidR="002039CE" w:rsidRPr="002039CE">
        <w:rPr>
          <w:sz w:val="28"/>
          <w:szCs w:val="28"/>
        </w:rPr>
        <w:t xml:space="preserve"> в </w:t>
      </w:r>
      <w:proofErr w:type="spellStart"/>
      <w:r w:rsidR="002039CE" w:rsidRPr="002039CE">
        <w:rPr>
          <w:sz w:val="28"/>
          <w:szCs w:val="28"/>
        </w:rPr>
        <w:t>ліктьовому</w:t>
      </w:r>
      <w:proofErr w:type="spellEnd"/>
      <w:r w:rsidR="002039CE" w:rsidRPr="002039CE">
        <w:rPr>
          <w:sz w:val="28"/>
          <w:szCs w:val="28"/>
        </w:rPr>
        <w:t xml:space="preserve"> </w:t>
      </w:r>
      <w:proofErr w:type="spellStart"/>
      <w:r w:rsidR="002039CE" w:rsidRPr="002039CE">
        <w:rPr>
          <w:sz w:val="28"/>
          <w:szCs w:val="28"/>
        </w:rPr>
        <w:t>суглобі</w:t>
      </w:r>
      <w:proofErr w:type="spellEnd"/>
      <w:r w:rsidR="002039CE" w:rsidRPr="002039CE">
        <w:rPr>
          <w:sz w:val="28"/>
          <w:szCs w:val="28"/>
        </w:rPr>
        <w:t xml:space="preserve">. </w:t>
      </w:r>
      <w:proofErr w:type="spellStart"/>
      <w:r w:rsidR="002039CE" w:rsidRPr="002039CE">
        <w:rPr>
          <w:sz w:val="28"/>
          <w:szCs w:val="28"/>
        </w:rPr>
        <w:t>Далі</w:t>
      </w:r>
      <w:proofErr w:type="spellEnd"/>
      <w:r w:rsidR="002039CE" w:rsidRPr="002039CE">
        <w:rPr>
          <w:sz w:val="28"/>
          <w:szCs w:val="28"/>
        </w:rPr>
        <w:t xml:space="preserve"> </w:t>
      </w:r>
      <w:proofErr w:type="spellStart"/>
      <w:r w:rsidR="002039CE" w:rsidRPr="002039CE">
        <w:rPr>
          <w:sz w:val="28"/>
          <w:szCs w:val="28"/>
        </w:rPr>
        <w:t>внутрішнє</w:t>
      </w:r>
      <w:proofErr w:type="spellEnd"/>
      <w:r w:rsidR="002039CE" w:rsidRPr="002039CE">
        <w:rPr>
          <w:sz w:val="28"/>
          <w:szCs w:val="28"/>
        </w:rPr>
        <w:t xml:space="preserve"> і </w:t>
      </w:r>
      <w:proofErr w:type="spellStart"/>
      <w:r w:rsidR="002039CE" w:rsidRPr="002039CE">
        <w:rPr>
          <w:sz w:val="28"/>
          <w:szCs w:val="28"/>
        </w:rPr>
        <w:t>зовнішнє</w:t>
      </w:r>
      <w:proofErr w:type="spellEnd"/>
      <w:r w:rsidR="002039CE" w:rsidRPr="002039CE">
        <w:rPr>
          <w:sz w:val="28"/>
          <w:szCs w:val="28"/>
        </w:rPr>
        <w:t xml:space="preserve"> </w:t>
      </w:r>
      <w:proofErr w:type="spellStart"/>
      <w:r w:rsidR="002039CE" w:rsidRPr="002039CE">
        <w:rPr>
          <w:sz w:val="28"/>
          <w:szCs w:val="28"/>
        </w:rPr>
        <w:t>обертання</w:t>
      </w:r>
      <w:proofErr w:type="spellEnd"/>
      <w:r w:rsidR="002039CE" w:rsidRPr="002039CE">
        <w:rPr>
          <w:sz w:val="28"/>
          <w:szCs w:val="28"/>
        </w:rPr>
        <w:t xml:space="preserve"> </w:t>
      </w:r>
      <w:proofErr w:type="spellStart"/>
      <w:r w:rsidR="002039CE" w:rsidRPr="002039CE">
        <w:rPr>
          <w:sz w:val="28"/>
          <w:szCs w:val="28"/>
        </w:rPr>
        <w:t>виконують</w:t>
      </w:r>
      <w:proofErr w:type="spellEnd"/>
      <w:r w:rsidR="002039CE" w:rsidRPr="002039CE">
        <w:rPr>
          <w:sz w:val="28"/>
          <w:szCs w:val="28"/>
        </w:rPr>
        <w:t xml:space="preserve"> в </w:t>
      </w:r>
      <w:proofErr w:type="spellStart"/>
      <w:r w:rsidR="002039CE" w:rsidRPr="002039CE">
        <w:rPr>
          <w:sz w:val="28"/>
          <w:szCs w:val="28"/>
        </w:rPr>
        <w:t>плечовому</w:t>
      </w:r>
      <w:proofErr w:type="spellEnd"/>
      <w:r w:rsidR="002039CE" w:rsidRPr="002039CE">
        <w:rPr>
          <w:sz w:val="28"/>
          <w:szCs w:val="28"/>
        </w:rPr>
        <w:t xml:space="preserve"> </w:t>
      </w:r>
      <w:proofErr w:type="spellStart"/>
      <w:r w:rsidR="002039CE" w:rsidRPr="002039CE">
        <w:rPr>
          <w:sz w:val="28"/>
          <w:szCs w:val="28"/>
        </w:rPr>
        <w:t>суглобі</w:t>
      </w:r>
      <w:proofErr w:type="spellEnd"/>
      <w:r w:rsidR="002039CE" w:rsidRPr="002039CE">
        <w:rPr>
          <w:sz w:val="28"/>
          <w:szCs w:val="28"/>
        </w:rPr>
        <w:t xml:space="preserve"> </w:t>
      </w:r>
      <w:proofErr w:type="spellStart"/>
      <w:r w:rsidR="002039CE" w:rsidRPr="002039CE">
        <w:rPr>
          <w:sz w:val="28"/>
          <w:szCs w:val="28"/>
        </w:rPr>
        <w:t>зігнутої</w:t>
      </w:r>
      <w:proofErr w:type="spellEnd"/>
      <w:r w:rsidR="002039CE" w:rsidRPr="002039CE">
        <w:rPr>
          <w:sz w:val="28"/>
          <w:szCs w:val="28"/>
        </w:rPr>
        <w:t xml:space="preserve"> руки в </w:t>
      </w:r>
      <w:proofErr w:type="spellStart"/>
      <w:r w:rsidR="002039CE" w:rsidRPr="002039CE">
        <w:rPr>
          <w:sz w:val="28"/>
          <w:szCs w:val="28"/>
        </w:rPr>
        <w:t>поєднанні</w:t>
      </w:r>
      <w:proofErr w:type="spellEnd"/>
      <w:r w:rsidR="002039CE" w:rsidRPr="002039CE">
        <w:rPr>
          <w:sz w:val="28"/>
          <w:szCs w:val="28"/>
        </w:rPr>
        <w:t xml:space="preserve"> з </w:t>
      </w:r>
      <w:proofErr w:type="spellStart"/>
      <w:r w:rsidR="002039CE" w:rsidRPr="002039CE">
        <w:rPr>
          <w:sz w:val="28"/>
          <w:szCs w:val="28"/>
        </w:rPr>
        <w:t>пронацією</w:t>
      </w:r>
      <w:proofErr w:type="spellEnd"/>
      <w:r w:rsidR="002039CE" w:rsidRPr="002039CE">
        <w:rPr>
          <w:sz w:val="28"/>
          <w:szCs w:val="28"/>
        </w:rPr>
        <w:t xml:space="preserve"> </w:t>
      </w:r>
      <w:proofErr w:type="spellStart"/>
      <w:r w:rsidR="002039CE" w:rsidRPr="002039CE">
        <w:rPr>
          <w:sz w:val="28"/>
          <w:szCs w:val="28"/>
        </w:rPr>
        <w:t>передпліччя</w:t>
      </w:r>
      <w:proofErr w:type="spellEnd"/>
      <w:r w:rsidR="002039CE" w:rsidRPr="002039CE">
        <w:rPr>
          <w:sz w:val="28"/>
          <w:szCs w:val="28"/>
        </w:rPr>
        <w:t xml:space="preserve"> </w:t>
      </w:r>
      <w:proofErr w:type="spellStart"/>
      <w:r w:rsidR="002039CE" w:rsidRPr="002039CE">
        <w:rPr>
          <w:sz w:val="28"/>
          <w:szCs w:val="28"/>
        </w:rPr>
        <w:t>під</w:t>
      </w:r>
      <w:proofErr w:type="spellEnd"/>
      <w:r w:rsidR="002039CE" w:rsidRPr="002039CE">
        <w:rPr>
          <w:sz w:val="28"/>
          <w:szCs w:val="28"/>
        </w:rPr>
        <w:t xml:space="preserve"> час </w:t>
      </w:r>
      <w:proofErr w:type="spellStart"/>
      <w:r w:rsidR="002039CE" w:rsidRPr="002039CE">
        <w:rPr>
          <w:sz w:val="28"/>
          <w:szCs w:val="28"/>
        </w:rPr>
        <w:t>внутрішнього</w:t>
      </w:r>
      <w:proofErr w:type="spellEnd"/>
      <w:r w:rsidR="002039CE" w:rsidRPr="002039CE">
        <w:rPr>
          <w:sz w:val="28"/>
          <w:szCs w:val="28"/>
        </w:rPr>
        <w:t xml:space="preserve"> </w:t>
      </w:r>
      <w:proofErr w:type="spellStart"/>
      <w:r w:rsidR="002039CE" w:rsidRPr="002039CE">
        <w:rPr>
          <w:sz w:val="28"/>
          <w:szCs w:val="28"/>
        </w:rPr>
        <w:t>обертання</w:t>
      </w:r>
      <w:proofErr w:type="spellEnd"/>
      <w:r w:rsidR="002039CE" w:rsidRPr="002039CE">
        <w:rPr>
          <w:sz w:val="28"/>
          <w:szCs w:val="28"/>
        </w:rPr>
        <w:t xml:space="preserve"> і </w:t>
      </w:r>
      <w:proofErr w:type="spellStart"/>
      <w:r w:rsidR="002039CE" w:rsidRPr="002039CE">
        <w:rPr>
          <w:sz w:val="28"/>
          <w:szCs w:val="28"/>
        </w:rPr>
        <w:t>супінації</w:t>
      </w:r>
      <w:proofErr w:type="spellEnd"/>
      <w:r w:rsidR="002039CE" w:rsidRPr="002039CE">
        <w:rPr>
          <w:sz w:val="28"/>
          <w:szCs w:val="28"/>
        </w:rPr>
        <w:t xml:space="preserve"> </w:t>
      </w:r>
      <w:proofErr w:type="spellStart"/>
      <w:r w:rsidR="002039CE" w:rsidRPr="002039CE">
        <w:rPr>
          <w:sz w:val="28"/>
          <w:szCs w:val="28"/>
        </w:rPr>
        <w:t>під</w:t>
      </w:r>
      <w:proofErr w:type="spellEnd"/>
      <w:r w:rsidR="002039CE" w:rsidRPr="002039CE">
        <w:rPr>
          <w:sz w:val="28"/>
          <w:szCs w:val="28"/>
        </w:rPr>
        <w:t xml:space="preserve"> час </w:t>
      </w:r>
      <w:proofErr w:type="spellStart"/>
      <w:r w:rsidR="002039CE" w:rsidRPr="002039CE">
        <w:rPr>
          <w:sz w:val="28"/>
          <w:szCs w:val="28"/>
        </w:rPr>
        <w:t>зовнішнього</w:t>
      </w:r>
      <w:proofErr w:type="spellEnd"/>
      <w:r w:rsidR="002039CE" w:rsidRPr="002039CE">
        <w:rPr>
          <w:sz w:val="28"/>
          <w:szCs w:val="28"/>
        </w:rPr>
        <w:t xml:space="preserve"> </w:t>
      </w:r>
      <w:proofErr w:type="spellStart"/>
      <w:r w:rsidR="002039CE" w:rsidRPr="002039CE">
        <w:rPr>
          <w:sz w:val="28"/>
          <w:szCs w:val="28"/>
        </w:rPr>
        <w:t>обертання</w:t>
      </w:r>
      <w:proofErr w:type="spellEnd"/>
      <w:r w:rsidR="002039CE" w:rsidRPr="002039CE">
        <w:rPr>
          <w:sz w:val="28"/>
          <w:szCs w:val="28"/>
        </w:rPr>
        <w:t xml:space="preserve">. Подальше рух </w:t>
      </w:r>
      <w:proofErr w:type="spellStart"/>
      <w:r w:rsidR="002039CE" w:rsidRPr="002039CE">
        <w:rPr>
          <w:sz w:val="28"/>
          <w:szCs w:val="28"/>
        </w:rPr>
        <w:t>здійснюється</w:t>
      </w:r>
      <w:proofErr w:type="spellEnd"/>
      <w:r w:rsidR="002039CE" w:rsidRPr="002039CE">
        <w:rPr>
          <w:sz w:val="28"/>
          <w:szCs w:val="28"/>
        </w:rPr>
        <w:t xml:space="preserve"> в </w:t>
      </w:r>
      <w:proofErr w:type="spellStart"/>
      <w:r w:rsidR="002039CE" w:rsidRPr="002039CE">
        <w:rPr>
          <w:sz w:val="28"/>
          <w:szCs w:val="28"/>
        </w:rPr>
        <w:t>зворотному</w:t>
      </w:r>
      <w:proofErr w:type="spellEnd"/>
      <w:r w:rsidR="002039CE" w:rsidRPr="002039CE">
        <w:rPr>
          <w:sz w:val="28"/>
          <w:szCs w:val="28"/>
        </w:rPr>
        <w:t xml:space="preserve"> порядку з </w:t>
      </w:r>
      <w:proofErr w:type="spellStart"/>
      <w:r w:rsidR="002039CE" w:rsidRPr="002039CE">
        <w:rPr>
          <w:sz w:val="28"/>
          <w:szCs w:val="28"/>
        </w:rPr>
        <w:t>максимальним</w:t>
      </w:r>
      <w:proofErr w:type="spellEnd"/>
      <w:r w:rsidR="002039CE" w:rsidRPr="002039CE">
        <w:rPr>
          <w:sz w:val="28"/>
          <w:szCs w:val="28"/>
        </w:rPr>
        <w:t xml:space="preserve"> </w:t>
      </w:r>
      <w:proofErr w:type="spellStart"/>
      <w:r>
        <w:rPr>
          <w:sz w:val="28"/>
          <w:szCs w:val="28"/>
        </w:rPr>
        <w:t>напруженням</w:t>
      </w:r>
      <w:proofErr w:type="spellEnd"/>
      <w:r>
        <w:rPr>
          <w:sz w:val="28"/>
          <w:szCs w:val="28"/>
        </w:rPr>
        <w:t xml:space="preserve"> </w:t>
      </w:r>
      <w:proofErr w:type="spellStart"/>
      <w:r>
        <w:rPr>
          <w:sz w:val="28"/>
          <w:szCs w:val="28"/>
        </w:rPr>
        <w:t>м'язів</w:t>
      </w:r>
      <w:proofErr w:type="spellEnd"/>
      <w:r w:rsidR="002039CE" w:rsidRPr="002039CE">
        <w:rPr>
          <w:sz w:val="28"/>
          <w:szCs w:val="28"/>
        </w:rPr>
        <w:t xml:space="preserve">. На ряду </w:t>
      </w:r>
      <w:proofErr w:type="spellStart"/>
      <w:r w:rsidR="002039CE" w:rsidRPr="002039CE">
        <w:rPr>
          <w:sz w:val="28"/>
          <w:szCs w:val="28"/>
        </w:rPr>
        <w:t>із</w:t>
      </w:r>
      <w:proofErr w:type="spellEnd"/>
      <w:r w:rsidR="002039CE" w:rsidRPr="002039CE">
        <w:rPr>
          <w:sz w:val="28"/>
          <w:szCs w:val="28"/>
        </w:rPr>
        <w:t xml:space="preserve"> </w:t>
      </w:r>
      <w:proofErr w:type="spellStart"/>
      <w:r w:rsidR="002039CE" w:rsidRPr="002039CE">
        <w:rPr>
          <w:sz w:val="28"/>
          <w:szCs w:val="28"/>
        </w:rPr>
        <w:t>фізичною</w:t>
      </w:r>
      <w:proofErr w:type="spellEnd"/>
      <w:r w:rsidR="002039CE" w:rsidRPr="002039CE">
        <w:rPr>
          <w:sz w:val="28"/>
          <w:szCs w:val="28"/>
        </w:rPr>
        <w:t xml:space="preserve"> </w:t>
      </w:r>
      <w:proofErr w:type="spellStart"/>
      <w:r w:rsidR="002039CE" w:rsidRPr="002039CE">
        <w:rPr>
          <w:sz w:val="28"/>
          <w:szCs w:val="28"/>
        </w:rPr>
        <w:t>терапією</w:t>
      </w:r>
      <w:proofErr w:type="spellEnd"/>
      <w:r w:rsidR="002039CE" w:rsidRPr="002039CE">
        <w:rPr>
          <w:sz w:val="28"/>
          <w:szCs w:val="28"/>
        </w:rPr>
        <w:t xml:space="preserve"> та </w:t>
      </w:r>
      <w:proofErr w:type="spellStart"/>
      <w:r w:rsidR="002039CE" w:rsidRPr="002039CE">
        <w:rPr>
          <w:sz w:val="28"/>
          <w:szCs w:val="28"/>
        </w:rPr>
        <w:t>лікувальною</w:t>
      </w:r>
      <w:proofErr w:type="spellEnd"/>
      <w:r w:rsidR="002039CE" w:rsidRPr="002039CE">
        <w:rPr>
          <w:sz w:val="28"/>
          <w:szCs w:val="28"/>
        </w:rPr>
        <w:t xml:space="preserve"> </w:t>
      </w:r>
      <w:proofErr w:type="spellStart"/>
      <w:r w:rsidR="002039CE" w:rsidRPr="002039CE">
        <w:rPr>
          <w:sz w:val="28"/>
          <w:szCs w:val="28"/>
        </w:rPr>
        <w:t>гімнастикою</w:t>
      </w:r>
      <w:proofErr w:type="spellEnd"/>
      <w:r w:rsidR="002039CE" w:rsidRPr="002039CE">
        <w:rPr>
          <w:sz w:val="28"/>
          <w:szCs w:val="28"/>
        </w:rPr>
        <w:t xml:space="preserve"> </w:t>
      </w:r>
      <w:proofErr w:type="spellStart"/>
      <w:r w:rsidR="002039CE" w:rsidRPr="002039CE">
        <w:rPr>
          <w:sz w:val="28"/>
          <w:szCs w:val="28"/>
        </w:rPr>
        <w:t>проводять</w:t>
      </w:r>
      <w:proofErr w:type="spellEnd"/>
      <w:r w:rsidR="002039CE" w:rsidRPr="002039CE">
        <w:rPr>
          <w:sz w:val="28"/>
          <w:szCs w:val="28"/>
        </w:rPr>
        <w:t xml:space="preserve"> </w:t>
      </w:r>
      <w:proofErr w:type="spellStart"/>
      <w:r w:rsidR="00B72B26">
        <w:rPr>
          <w:sz w:val="28"/>
          <w:szCs w:val="28"/>
        </w:rPr>
        <w:t>кінезіотейпування</w:t>
      </w:r>
      <w:proofErr w:type="spellEnd"/>
      <w:r w:rsidR="002039CE" w:rsidRPr="002039CE">
        <w:rPr>
          <w:sz w:val="28"/>
          <w:szCs w:val="28"/>
        </w:rPr>
        <w:t xml:space="preserve">. Для </w:t>
      </w:r>
      <w:proofErr w:type="spellStart"/>
      <w:r w:rsidR="002039CE" w:rsidRPr="002039CE">
        <w:rPr>
          <w:sz w:val="28"/>
          <w:szCs w:val="28"/>
        </w:rPr>
        <w:t>цього</w:t>
      </w:r>
      <w:proofErr w:type="spellEnd"/>
      <w:r w:rsidR="002039CE" w:rsidRPr="002039CE">
        <w:rPr>
          <w:sz w:val="28"/>
          <w:szCs w:val="28"/>
        </w:rPr>
        <w:t xml:space="preserve"> </w:t>
      </w:r>
      <w:proofErr w:type="spellStart"/>
      <w:r w:rsidR="002039CE" w:rsidRPr="002039CE">
        <w:rPr>
          <w:sz w:val="28"/>
          <w:szCs w:val="28"/>
        </w:rPr>
        <w:t>необхідно</w:t>
      </w:r>
      <w:proofErr w:type="spellEnd"/>
      <w:r w:rsidR="00B72B26">
        <w:rPr>
          <w:sz w:val="28"/>
          <w:szCs w:val="28"/>
        </w:rPr>
        <w:t xml:space="preserve"> </w:t>
      </w:r>
      <w:proofErr w:type="spellStart"/>
      <w:r w:rsidR="002039CE" w:rsidRPr="002039CE">
        <w:rPr>
          <w:sz w:val="28"/>
          <w:szCs w:val="28"/>
        </w:rPr>
        <w:t>використовувати</w:t>
      </w:r>
      <w:proofErr w:type="spellEnd"/>
      <w:r w:rsidR="00B72B26">
        <w:rPr>
          <w:sz w:val="28"/>
          <w:szCs w:val="28"/>
        </w:rPr>
        <w:t xml:space="preserve"> </w:t>
      </w:r>
      <w:proofErr w:type="spellStart"/>
      <w:r w:rsidR="002039CE" w:rsidRPr="002039CE">
        <w:rPr>
          <w:sz w:val="28"/>
          <w:szCs w:val="28"/>
        </w:rPr>
        <w:t>широку</w:t>
      </w:r>
      <w:proofErr w:type="spellEnd"/>
      <w:r w:rsidR="00B72B26">
        <w:rPr>
          <w:sz w:val="28"/>
          <w:szCs w:val="28"/>
        </w:rPr>
        <w:t xml:space="preserve"> </w:t>
      </w:r>
      <w:proofErr w:type="spellStart"/>
      <w:r w:rsidR="002039CE" w:rsidRPr="002039CE">
        <w:rPr>
          <w:sz w:val="28"/>
          <w:szCs w:val="28"/>
        </w:rPr>
        <w:t>стрічку</w:t>
      </w:r>
      <w:proofErr w:type="spellEnd"/>
      <w:r w:rsidR="002039CE" w:rsidRPr="002039CE">
        <w:rPr>
          <w:sz w:val="28"/>
          <w:szCs w:val="28"/>
        </w:rPr>
        <w:t xml:space="preserve">. Перед </w:t>
      </w:r>
      <w:proofErr w:type="spellStart"/>
      <w:r w:rsidR="002039CE" w:rsidRPr="002039CE">
        <w:rPr>
          <w:sz w:val="28"/>
          <w:szCs w:val="28"/>
        </w:rPr>
        <w:t>вимірюванням</w:t>
      </w:r>
      <w:proofErr w:type="spellEnd"/>
      <w:r w:rsidR="002039CE" w:rsidRPr="002039CE">
        <w:rPr>
          <w:sz w:val="28"/>
          <w:szCs w:val="28"/>
        </w:rPr>
        <w:t xml:space="preserve"> руку </w:t>
      </w:r>
      <w:proofErr w:type="spellStart"/>
      <w:r w:rsidR="002039CE" w:rsidRPr="002039CE">
        <w:rPr>
          <w:sz w:val="28"/>
          <w:szCs w:val="28"/>
        </w:rPr>
        <w:t>пацієнтаповертаютьна</w:t>
      </w:r>
      <w:proofErr w:type="spellEnd"/>
      <w:r w:rsidR="00133A46">
        <w:rPr>
          <w:sz w:val="28"/>
          <w:szCs w:val="28"/>
        </w:rPr>
        <w:t xml:space="preserve"> максимально </w:t>
      </w:r>
      <w:proofErr w:type="spellStart"/>
      <w:r w:rsidR="00133A46">
        <w:rPr>
          <w:sz w:val="28"/>
          <w:szCs w:val="28"/>
        </w:rPr>
        <w:t>можливувідстань</w:t>
      </w:r>
      <w:proofErr w:type="spellEnd"/>
      <w:r w:rsidR="00133A46">
        <w:rPr>
          <w:sz w:val="28"/>
          <w:szCs w:val="28"/>
        </w:rPr>
        <w:t>.</w:t>
      </w:r>
      <w:r w:rsidR="002039CE" w:rsidRPr="002039CE">
        <w:rPr>
          <w:sz w:val="28"/>
          <w:szCs w:val="28"/>
        </w:rPr>
        <w:t xml:space="preserve"> </w:t>
      </w:r>
      <w:proofErr w:type="spellStart"/>
      <w:r w:rsidR="002039CE" w:rsidRPr="002039CE">
        <w:rPr>
          <w:sz w:val="28"/>
          <w:szCs w:val="28"/>
        </w:rPr>
        <w:t>Необхідно</w:t>
      </w:r>
      <w:proofErr w:type="spellEnd"/>
      <w:r w:rsidR="00133A46">
        <w:rPr>
          <w:sz w:val="28"/>
          <w:szCs w:val="28"/>
        </w:rPr>
        <w:t xml:space="preserve"> </w:t>
      </w:r>
      <w:proofErr w:type="spellStart"/>
      <w:r w:rsidR="002039CE" w:rsidRPr="002039CE">
        <w:rPr>
          <w:sz w:val="28"/>
          <w:szCs w:val="28"/>
        </w:rPr>
        <w:t>проводити</w:t>
      </w:r>
      <w:proofErr w:type="spellEnd"/>
      <w:r w:rsidR="00133A46">
        <w:rPr>
          <w:sz w:val="28"/>
          <w:szCs w:val="28"/>
        </w:rPr>
        <w:t xml:space="preserve"> </w:t>
      </w:r>
      <w:proofErr w:type="spellStart"/>
      <w:r w:rsidR="002039CE" w:rsidRPr="002039CE">
        <w:rPr>
          <w:sz w:val="28"/>
          <w:szCs w:val="28"/>
        </w:rPr>
        <w:t>вимірювання</w:t>
      </w:r>
      <w:proofErr w:type="spellEnd"/>
      <w:r w:rsidR="00133A46">
        <w:rPr>
          <w:sz w:val="28"/>
          <w:szCs w:val="28"/>
        </w:rPr>
        <w:t xml:space="preserve"> </w:t>
      </w:r>
      <w:proofErr w:type="spellStart"/>
      <w:r w:rsidR="002039CE" w:rsidRPr="002039CE">
        <w:rPr>
          <w:sz w:val="28"/>
          <w:szCs w:val="28"/>
        </w:rPr>
        <w:t>від</w:t>
      </w:r>
      <w:proofErr w:type="spellEnd"/>
      <w:r w:rsidR="00133A46">
        <w:rPr>
          <w:sz w:val="28"/>
          <w:szCs w:val="28"/>
        </w:rPr>
        <w:t xml:space="preserve"> </w:t>
      </w:r>
      <w:proofErr w:type="spellStart"/>
      <w:r w:rsidR="002039CE" w:rsidRPr="002039CE">
        <w:rPr>
          <w:sz w:val="28"/>
          <w:szCs w:val="28"/>
        </w:rPr>
        <w:t>плечової</w:t>
      </w:r>
      <w:proofErr w:type="spellEnd"/>
      <w:r w:rsidR="00133A46">
        <w:rPr>
          <w:sz w:val="28"/>
          <w:szCs w:val="28"/>
        </w:rPr>
        <w:t xml:space="preserve"> </w:t>
      </w:r>
      <w:proofErr w:type="spellStart"/>
      <w:r w:rsidR="002039CE" w:rsidRPr="002039CE">
        <w:rPr>
          <w:sz w:val="28"/>
          <w:szCs w:val="28"/>
        </w:rPr>
        <w:t>кістки</w:t>
      </w:r>
      <w:proofErr w:type="spellEnd"/>
      <w:r w:rsidR="002039CE" w:rsidRPr="002039CE">
        <w:rPr>
          <w:sz w:val="28"/>
          <w:szCs w:val="28"/>
        </w:rPr>
        <w:t xml:space="preserve">, в </w:t>
      </w:r>
      <w:proofErr w:type="spellStart"/>
      <w:r w:rsidR="002039CE" w:rsidRPr="002039CE">
        <w:rPr>
          <w:sz w:val="28"/>
          <w:szCs w:val="28"/>
        </w:rPr>
        <w:t>місці</w:t>
      </w:r>
      <w:proofErr w:type="spellEnd"/>
      <w:r w:rsidR="00133A46">
        <w:rPr>
          <w:sz w:val="28"/>
          <w:szCs w:val="28"/>
        </w:rPr>
        <w:t xml:space="preserve"> </w:t>
      </w:r>
      <w:proofErr w:type="spellStart"/>
      <w:r w:rsidR="002039CE" w:rsidRPr="002039CE">
        <w:rPr>
          <w:sz w:val="28"/>
          <w:szCs w:val="28"/>
        </w:rPr>
        <w:t>прикріплення</w:t>
      </w:r>
      <w:proofErr w:type="spellEnd"/>
      <w:r w:rsidR="00133A46">
        <w:rPr>
          <w:sz w:val="28"/>
          <w:szCs w:val="28"/>
        </w:rPr>
        <w:t xml:space="preserve"> </w:t>
      </w:r>
      <w:proofErr w:type="spellStart"/>
      <w:r w:rsidR="002039CE" w:rsidRPr="002039CE">
        <w:rPr>
          <w:sz w:val="28"/>
          <w:szCs w:val="28"/>
        </w:rPr>
        <w:t>дельтоподібного</w:t>
      </w:r>
      <w:proofErr w:type="spellEnd"/>
      <w:r w:rsidR="00133A46">
        <w:rPr>
          <w:sz w:val="28"/>
          <w:szCs w:val="28"/>
        </w:rPr>
        <w:t xml:space="preserve"> </w:t>
      </w:r>
      <w:proofErr w:type="spellStart"/>
      <w:r w:rsidR="002039CE" w:rsidRPr="002039CE">
        <w:rPr>
          <w:sz w:val="28"/>
          <w:szCs w:val="28"/>
        </w:rPr>
        <w:t>м'яза</w:t>
      </w:r>
      <w:proofErr w:type="spellEnd"/>
      <w:r w:rsidR="002039CE" w:rsidRPr="002039CE">
        <w:rPr>
          <w:sz w:val="28"/>
          <w:szCs w:val="28"/>
        </w:rPr>
        <w:t xml:space="preserve">. </w:t>
      </w:r>
      <w:proofErr w:type="spellStart"/>
      <w:r w:rsidR="002039CE" w:rsidRPr="002039CE">
        <w:rPr>
          <w:sz w:val="28"/>
          <w:szCs w:val="28"/>
        </w:rPr>
        <w:t>Необхідно</w:t>
      </w:r>
      <w:proofErr w:type="spellEnd"/>
      <w:r w:rsidR="00133A46">
        <w:rPr>
          <w:sz w:val="28"/>
          <w:szCs w:val="28"/>
        </w:rPr>
        <w:t xml:space="preserve"> </w:t>
      </w:r>
      <w:proofErr w:type="spellStart"/>
      <w:r w:rsidR="002039CE" w:rsidRPr="002039CE">
        <w:rPr>
          <w:sz w:val="28"/>
          <w:szCs w:val="28"/>
        </w:rPr>
        <w:t>прикріпити</w:t>
      </w:r>
      <w:proofErr w:type="spellEnd"/>
      <w:r w:rsidR="002039CE" w:rsidRPr="002039CE">
        <w:rPr>
          <w:sz w:val="28"/>
          <w:szCs w:val="28"/>
        </w:rPr>
        <w:t xml:space="preserve"> і </w:t>
      </w:r>
      <w:proofErr w:type="spellStart"/>
      <w:r w:rsidR="002039CE" w:rsidRPr="002039CE">
        <w:rPr>
          <w:sz w:val="28"/>
          <w:szCs w:val="28"/>
        </w:rPr>
        <w:t>склеїти</w:t>
      </w:r>
      <w:proofErr w:type="spellEnd"/>
      <w:r w:rsidR="00D56AD6">
        <w:rPr>
          <w:sz w:val="28"/>
          <w:szCs w:val="28"/>
        </w:rPr>
        <w:t xml:space="preserve"> </w:t>
      </w:r>
      <w:proofErr w:type="spellStart"/>
      <w:r w:rsidR="002039CE" w:rsidRPr="002039CE">
        <w:rPr>
          <w:sz w:val="28"/>
          <w:szCs w:val="28"/>
        </w:rPr>
        <w:t>стрічку</w:t>
      </w:r>
      <w:proofErr w:type="spellEnd"/>
      <w:r w:rsidR="002039CE" w:rsidRPr="002039CE">
        <w:rPr>
          <w:sz w:val="28"/>
          <w:szCs w:val="28"/>
        </w:rPr>
        <w:t xml:space="preserve"> без натягу </w:t>
      </w:r>
      <w:proofErr w:type="spellStart"/>
      <w:r w:rsidR="002039CE" w:rsidRPr="002039CE">
        <w:rPr>
          <w:sz w:val="28"/>
          <w:szCs w:val="28"/>
        </w:rPr>
        <w:t>вздовж</w:t>
      </w:r>
      <w:proofErr w:type="spellEnd"/>
      <w:r w:rsidR="002039CE" w:rsidRPr="002039CE">
        <w:rPr>
          <w:sz w:val="28"/>
          <w:szCs w:val="28"/>
        </w:rPr>
        <w:t xml:space="preserve"> краю </w:t>
      </w:r>
      <w:proofErr w:type="spellStart"/>
      <w:r w:rsidR="002039CE" w:rsidRPr="002039CE">
        <w:rPr>
          <w:sz w:val="28"/>
          <w:szCs w:val="28"/>
        </w:rPr>
        <w:t>дельтоподібного</w:t>
      </w:r>
      <w:proofErr w:type="spellEnd"/>
      <w:r w:rsidR="00D56AD6">
        <w:rPr>
          <w:sz w:val="28"/>
          <w:szCs w:val="28"/>
        </w:rPr>
        <w:t xml:space="preserve"> </w:t>
      </w:r>
      <w:proofErr w:type="spellStart"/>
      <w:r w:rsidR="002039CE" w:rsidRPr="002039CE">
        <w:rPr>
          <w:sz w:val="28"/>
          <w:szCs w:val="28"/>
        </w:rPr>
        <w:t>м'яза</w:t>
      </w:r>
      <w:proofErr w:type="spellEnd"/>
      <w:r w:rsidR="002039CE" w:rsidRPr="002039CE">
        <w:rPr>
          <w:sz w:val="28"/>
          <w:szCs w:val="28"/>
        </w:rPr>
        <w:t xml:space="preserve">, </w:t>
      </w:r>
      <w:proofErr w:type="spellStart"/>
      <w:r w:rsidR="002039CE" w:rsidRPr="002039CE">
        <w:rPr>
          <w:sz w:val="28"/>
          <w:szCs w:val="28"/>
        </w:rPr>
        <w:t>піднімаючись</w:t>
      </w:r>
      <w:proofErr w:type="spellEnd"/>
      <w:r w:rsidR="002039CE" w:rsidRPr="002039CE">
        <w:rPr>
          <w:sz w:val="28"/>
          <w:szCs w:val="28"/>
        </w:rPr>
        <w:t xml:space="preserve"> до </w:t>
      </w:r>
      <w:proofErr w:type="spellStart"/>
      <w:r w:rsidR="002039CE" w:rsidRPr="002039CE">
        <w:rPr>
          <w:sz w:val="28"/>
          <w:szCs w:val="28"/>
        </w:rPr>
        <w:t>області</w:t>
      </w:r>
      <w:proofErr w:type="spellEnd"/>
      <w:r w:rsidR="00D56AD6">
        <w:rPr>
          <w:sz w:val="28"/>
          <w:szCs w:val="28"/>
        </w:rPr>
        <w:t xml:space="preserve"> </w:t>
      </w:r>
      <w:proofErr w:type="spellStart"/>
      <w:r w:rsidR="002039CE" w:rsidRPr="002039CE">
        <w:rPr>
          <w:sz w:val="28"/>
          <w:szCs w:val="28"/>
        </w:rPr>
        <w:t>ключиці</w:t>
      </w:r>
      <w:proofErr w:type="spellEnd"/>
      <w:r w:rsidR="002039CE" w:rsidRPr="002039CE">
        <w:rPr>
          <w:sz w:val="28"/>
          <w:szCs w:val="28"/>
        </w:rPr>
        <w:t xml:space="preserve">. </w:t>
      </w:r>
      <w:proofErr w:type="spellStart"/>
      <w:r w:rsidR="002039CE" w:rsidRPr="002039CE">
        <w:rPr>
          <w:sz w:val="28"/>
          <w:szCs w:val="28"/>
        </w:rPr>
        <w:t>Наступний</w:t>
      </w:r>
      <w:proofErr w:type="spellEnd"/>
      <w:r w:rsidR="002039CE" w:rsidRPr="002039CE">
        <w:rPr>
          <w:sz w:val="28"/>
          <w:szCs w:val="28"/>
        </w:rPr>
        <w:t xml:space="preserve"> сегмент </w:t>
      </w:r>
      <w:proofErr w:type="spellStart"/>
      <w:r w:rsidR="002039CE" w:rsidRPr="002039CE">
        <w:rPr>
          <w:sz w:val="28"/>
          <w:szCs w:val="28"/>
        </w:rPr>
        <w:t>стрічки</w:t>
      </w:r>
      <w:proofErr w:type="spellEnd"/>
      <w:r w:rsidR="00D56AD6">
        <w:rPr>
          <w:sz w:val="28"/>
          <w:szCs w:val="28"/>
        </w:rPr>
        <w:t xml:space="preserve"> </w:t>
      </w:r>
      <w:proofErr w:type="spellStart"/>
      <w:r w:rsidR="002039CE" w:rsidRPr="002039CE">
        <w:rPr>
          <w:sz w:val="28"/>
          <w:szCs w:val="28"/>
        </w:rPr>
        <w:t>приклеюється</w:t>
      </w:r>
      <w:proofErr w:type="spellEnd"/>
      <w:r w:rsidR="002039CE" w:rsidRPr="002039CE">
        <w:rPr>
          <w:sz w:val="28"/>
          <w:szCs w:val="28"/>
        </w:rPr>
        <w:t xml:space="preserve"> до </w:t>
      </w:r>
      <w:proofErr w:type="spellStart"/>
      <w:r w:rsidR="002039CE" w:rsidRPr="002039CE">
        <w:rPr>
          <w:sz w:val="28"/>
          <w:szCs w:val="28"/>
        </w:rPr>
        <w:t>спини</w:t>
      </w:r>
      <w:proofErr w:type="spellEnd"/>
      <w:r w:rsidR="002039CE" w:rsidRPr="002039CE">
        <w:rPr>
          <w:sz w:val="28"/>
          <w:szCs w:val="28"/>
        </w:rPr>
        <w:t xml:space="preserve">, а рука </w:t>
      </w:r>
      <w:proofErr w:type="spellStart"/>
      <w:r w:rsidR="002039CE" w:rsidRPr="002039CE">
        <w:rPr>
          <w:sz w:val="28"/>
          <w:szCs w:val="28"/>
        </w:rPr>
        <w:t>пацієнта</w:t>
      </w:r>
      <w:proofErr w:type="spellEnd"/>
      <w:r w:rsidR="00D56AD6">
        <w:rPr>
          <w:sz w:val="28"/>
          <w:szCs w:val="28"/>
        </w:rPr>
        <w:t xml:space="preserve"> </w:t>
      </w:r>
      <w:proofErr w:type="spellStart"/>
      <w:r w:rsidR="002039CE" w:rsidRPr="002039CE">
        <w:rPr>
          <w:sz w:val="28"/>
          <w:szCs w:val="28"/>
        </w:rPr>
        <w:t>тягне</w:t>
      </w:r>
      <w:proofErr w:type="spellEnd"/>
      <w:r w:rsidR="002039CE" w:rsidRPr="002039CE">
        <w:rPr>
          <w:sz w:val="28"/>
          <w:szCs w:val="28"/>
        </w:rPr>
        <w:t xml:space="preserve"> вперед. Початок </w:t>
      </w:r>
      <w:proofErr w:type="spellStart"/>
      <w:r w:rsidR="002039CE" w:rsidRPr="002039CE">
        <w:rPr>
          <w:sz w:val="28"/>
          <w:szCs w:val="28"/>
        </w:rPr>
        <w:t>другої</w:t>
      </w:r>
      <w:proofErr w:type="spellEnd"/>
      <w:r w:rsidR="00D56AD6">
        <w:rPr>
          <w:sz w:val="28"/>
          <w:szCs w:val="28"/>
        </w:rPr>
        <w:t xml:space="preserve"> </w:t>
      </w:r>
      <w:proofErr w:type="spellStart"/>
      <w:r w:rsidR="002039CE" w:rsidRPr="002039CE">
        <w:rPr>
          <w:sz w:val="28"/>
          <w:szCs w:val="28"/>
        </w:rPr>
        <w:t>стрічки</w:t>
      </w:r>
      <w:proofErr w:type="spellEnd"/>
      <w:r w:rsidR="002039CE" w:rsidRPr="002039CE">
        <w:rPr>
          <w:sz w:val="28"/>
          <w:szCs w:val="28"/>
        </w:rPr>
        <w:t xml:space="preserve"> не на </w:t>
      </w:r>
      <w:proofErr w:type="spellStart"/>
      <w:r w:rsidR="002039CE" w:rsidRPr="002039CE">
        <w:rPr>
          <w:sz w:val="28"/>
          <w:szCs w:val="28"/>
        </w:rPr>
        <w:t>першій</w:t>
      </w:r>
      <w:proofErr w:type="spellEnd"/>
      <w:r w:rsidR="00D56AD6">
        <w:rPr>
          <w:sz w:val="28"/>
          <w:szCs w:val="28"/>
        </w:rPr>
        <w:t xml:space="preserve"> </w:t>
      </w:r>
      <w:proofErr w:type="spellStart"/>
      <w:r w:rsidR="002039CE" w:rsidRPr="002039CE">
        <w:rPr>
          <w:sz w:val="28"/>
          <w:szCs w:val="28"/>
        </w:rPr>
        <w:t>стрічці</w:t>
      </w:r>
      <w:proofErr w:type="spellEnd"/>
      <w:r w:rsidR="002039CE" w:rsidRPr="002039CE">
        <w:rPr>
          <w:sz w:val="28"/>
          <w:szCs w:val="28"/>
        </w:rPr>
        <w:t xml:space="preserve">, а </w:t>
      </w:r>
      <w:proofErr w:type="spellStart"/>
      <w:r w:rsidR="002039CE" w:rsidRPr="002039CE">
        <w:rPr>
          <w:sz w:val="28"/>
          <w:szCs w:val="28"/>
        </w:rPr>
        <w:t>безпосередньо</w:t>
      </w:r>
      <w:proofErr w:type="spellEnd"/>
      <w:r w:rsidR="002039CE" w:rsidRPr="002039CE">
        <w:rPr>
          <w:sz w:val="28"/>
          <w:szCs w:val="28"/>
        </w:rPr>
        <w:t xml:space="preserve"> на </w:t>
      </w:r>
      <w:proofErr w:type="spellStart"/>
      <w:r w:rsidR="002039CE" w:rsidRPr="002039CE">
        <w:rPr>
          <w:sz w:val="28"/>
          <w:szCs w:val="28"/>
        </w:rPr>
        <w:t>шкірі</w:t>
      </w:r>
      <w:proofErr w:type="spellEnd"/>
      <w:r w:rsidR="002039CE" w:rsidRPr="002039CE">
        <w:rPr>
          <w:sz w:val="28"/>
          <w:szCs w:val="28"/>
        </w:rPr>
        <w:t xml:space="preserve">. </w:t>
      </w:r>
      <w:proofErr w:type="spellStart"/>
      <w:r w:rsidR="002039CE" w:rsidRPr="002039CE">
        <w:rPr>
          <w:sz w:val="28"/>
          <w:szCs w:val="28"/>
        </w:rPr>
        <w:t>Далі</w:t>
      </w:r>
      <w:proofErr w:type="spellEnd"/>
      <w:r w:rsidR="00D56AD6">
        <w:rPr>
          <w:sz w:val="28"/>
          <w:szCs w:val="28"/>
        </w:rPr>
        <w:t xml:space="preserve"> </w:t>
      </w:r>
      <w:proofErr w:type="spellStart"/>
      <w:r w:rsidR="002039CE" w:rsidRPr="002039CE">
        <w:rPr>
          <w:sz w:val="28"/>
          <w:szCs w:val="28"/>
        </w:rPr>
        <w:t>стрічка</w:t>
      </w:r>
      <w:proofErr w:type="spellEnd"/>
      <w:r w:rsidR="00D56AD6">
        <w:rPr>
          <w:sz w:val="28"/>
          <w:szCs w:val="28"/>
        </w:rPr>
        <w:t xml:space="preserve"> </w:t>
      </w:r>
      <w:proofErr w:type="spellStart"/>
      <w:r w:rsidR="002039CE" w:rsidRPr="002039CE">
        <w:rPr>
          <w:sz w:val="28"/>
          <w:szCs w:val="28"/>
        </w:rPr>
        <w:t>приклеюється</w:t>
      </w:r>
      <w:proofErr w:type="spellEnd"/>
      <w:r w:rsidR="002039CE" w:rsidRPr="002039CE">
        <w:rPr>
          <w:sz w:val="28"/>
          <w:szCs w:val="28"/>
        </w:rPr>
        <w:t xml:space="preserve"> по </w:t>
      </w:r>
      <w:proofErr w:type="spellStart"/>
      <w:r w:rsidR="002039CE" w:rsidRPr="002039CE">
        <w:rPr>
          <w:sz w:val="28"/>
          <w:szCs w:val="28"/>
        </w:rPr>
        <w:t>всьому</w:t>
      </w:r>
      <w:proofErr w:type="spellEnd"/>
      <w:r w:rsidR="002039CE" w:rsidRPr="002039CE">
        <w:rPr>
          <w:sz w:val="28"/>
          <w:szCs w:val="28"/>
        </w:rPr>
        <w:t xml:space="preserve"> кругу, </w:t>
      </w:r>
      <w:proofErr w:type="spellStart"/>
      <w:r w:rsidR="002039CE" w:rsidRPr="002039CE">
        <w:rPr>
          <w:sz w:val="28"/>
          <w:szCs w:val="28"/>
        </w:rPr>
        <w:t>оточуючи</w:t>
      </w:r>
      <w:proofErr w:type="spellEnd"/>
      <w:r w:rsidR="002039CE" w:rsidRPr="002039CE">
        <w:rPr>
          <w:sz w:val="28"/>
          <w:szCs w:val="28"/>
        </w:rPr>
        <w:t xml:space="preserve"> плече </w:t>
      </w:r>
      <w:proofErr w:type="spellStart"/>
      <w:r w:rsidR="002039CE" w:rsidRPr="002039CE">
        <w:rPr>
          <w:sz w:val="28"/>
          <w:szCs w:val="28"/>
        </w:rPr>
        <w:t>відспини</w:t>
      </w:r>
      <w:proofErr w:type="spellEnd"/>
      <w:r w:rsidR="002039CE" w:rsidRPr="002039CE">
        <w:rPr>
          <w:sz w:val="28"/>
          <w:szCs w:val="28"/>
        </w:rPr>
        <w:t xml:space="preserve"> і </w:t>
      </w:r>
      <w:proofErr w:type="spellStart"/>
      <w:r w:rsidR="002039CE" w:rsidRPr="002039CE">
        <w:rPr>
          <w:sz w:val="28"/>
          <w:szCs w:val="28"/>
        </w:rPr>
        <w:t>закінчуючи</w:t>
      </w:r>
      <w:proofErr w:type="spellEnd"/>
      <w:r w:rsidR="00D56AD6">
        <w:rPr>
          <w:sz w:val="28"/>
          <w:szCs w:val="28"/>
        </w:rPr>
        <w:t xml:space="preserve"> </w:t>
      </w:r>
      <w:proofErr w:type="spellStart"/>
      <w:r w:rsidR="002039CE" w:rsidRPr="002039CE">
        <w:rPr>
          <w:sz w:val="28"/>
          <w:szCs w:val="28"/>
        </w:rPr>
        <w:t>нанесенням</w:t>
      </w:r>
      <w:proofErr w:type="spellEnd"/>
      <w:r w:rsidR="002039CE" w:rsidRPr="002039CE">
        <w:rPr>
          <w:sz w:val="28"/>
          <w:szCs w:val="28"/>
        </w:rPr>
        <w:t xml:space="preserve"> в область </w:t>
      </w:r>
      <w:proofErr w:type="spellStart"/>
      <w:r w:rsidR="002039CE" w:rsidRPr="002039CE">
        <w:rPr>
          <w:sz w:val="28"/>
          <w:szCs w:val="28"/>
        </w:rPr>
        <w:t>трапецієподібного</w:t>
      </w:r>
      <w:proofErr w:type="spellEnd"/>
      <w:r w:rsidR="00D56AD6">
        <w:rPr>
          <w:sz w:val="28"/>
          <w:szCs w:val="28"/>
        </w:rPr>
        <w:t xml:space="preserve"> </w:t>
      </w:r>
      <w:proofErr w:type="spellStart"/>
      <w:r w:rsidR="002039CE" w:rsidRPr="002039CE">
        <w:rPr>
          <w:sz w:val="28"/>
          <w:szCs w:val="28"/>
        </w:rPr>
        <w:t>м'яза</w:t>
      </w:r>
      <w:proofErr w:type="spellEnd"/>
      <w:r w:rsidR="002039CE" w:rsidRPr="002039CE">
        <w:rPr>
          <w:sz w:val="28"/>
          <w:szCs w:val="28"/>
        </w:rPr>
        <w:t xml:space="preserve">. </w:t>
      </w:r>
      <w:proofErr w:type="spellStart"/>
      <w:r w:rsidR="002039CE" w:rsidRPr="002039CE">
        <w:rPr>
          <w:sz w:val="28"/>
          <w:szCs w:val="28"/>
        </w:rPr>
        <w:t>Третій</w:t>
      </w:r>
      <w:proofErr w:type="spellEnd"/>
      <w:r w:rsidR="002039CE" w:rsidRPr="002039CE">
        <w:rPr>
          <w:sz w:val="28"/>
          <w:szCs w:val="28"/>
        </w:rPr>
        <w:t xml:space="preserve"> сегмент </w:t>
      </w:r>
      <w:proofErr w:type="spellStart"/>
      <w:r w:rsidR="002039CE" w:rsidRPr="002039CE">
        <w:rPr>
          <w:sz w:val="28"/>
          <w:szCs w:val="28"/>
        </w:rPr>
        <w:t>приклеюється</w:t>
      </w:r>
      <w:proofErr w:type="spellEnd"/>
      <w:r w:rsidR="00D56AD6">
        <w:rPr>
          <w:sz w:val="28"/>
          <w:szCs w:val="28"/>
        </w:rPr>
        <w:t xml:space="preserve"> </w:t>
      </w:r>
      <w:r w:rsidR="002039CE" w:rsidRPr="002039CE">
        <w:rPr>
          <w:sz w:val="28"/>
          <w:szCs w:val="28"/>
        </w:rPr>
        <w:t>до</w:t>
      </w:r>
      <w:r w:rsidR="00D56AD6">
        <w:rPr>
          <w:sz w:val="28"/>
          <w:szCs w:val="28"/>
        </w:rPr>
        <w:t xml:space="preserve"> </w:t>
      </w:r>
      <w:proofErr w:type="spellStart"/>
      <w:r w:rsidR="002039CE" w:rsidRPr="002039CE">
        <w:rPr>
          <w:sz w:val="28"/>
          <w:szCs w:val="28"/>
        </w:rPr>
        <w:t>проблемної</w:t>
      </w:r>
      <w:proofErr w:type="spellEnd"/>
      <w:r w:rsidR="00D56AD6">
        <w:rPr>
          <w:sz w:val="28"/>
          <w:szCs w:val="28"/>
        </w:rPr>
        <w:t xml:space="preserve"> </w:t>
      </w:r>
      <w:proofErr w:type="spellStart"/>
      <w:r w:rsidR="002039CE" w:rsidRPr="002039CE">
        <w:rPr>
          <w:sz w:val="28"/>
          <w:szCs w:val="28"/>
        </w:rPr>
        <w:t>зони</w:t>
      </w:r>
      <w:proofErr w:type="spellEnd"/>
      <w:r w:rsidR="002039CE" w:rsidRPr="002039CE">
        <w:rPr>
          <w:sz w:val="28"/>
          <w:szCs w:val="28"/>
        </w:rPr>
        <w:t xml:space="preserve"> </w:t>
      </w:r>
      <w:r w:rsidR="00D56AD6">
        <w:rPr>
          <w:sz w:val="28"/>
          <w:szCs w:val="28"/>
        </w:rPr>
        <w:t>–</w:t>
      </w:r>
      <w:r w:rsidR="002039CE" w:rsidRPr="002039CE">
        <w:rPr>
          <w:sz w:val="28"/>
          <w:szCs w:val="28"/>
        </w:rPr>
        <w:t xml:space="preserve"> </w:t>
      </w:r>
      <w:proofErr w:type="spellStart"/>
      <w:r w:rsidR="002039CE" w:rsidRPr="002039CE">
        <w:rPr>
          <w:sz w:val="28"/>
          <w:szCs w:val="28"/>
        </w:rPr>
        <w:t>плечового</w:t>
      </w:r>
      <w:proofErr w:type="spellEnd"/>
      <w:r w:rsidR="00D56AD6">
        <w:rPr>
          <w:sz w:val="28"/>
          <w:szCs w:val="28"/>
        </w:rPr>
        <w:t xml:space="preserve"> </w:t>
      </w:r>
      <w:proofErr w:type="spellStart"/>
      <w:r w:rsidR="002039CE" w:rsidRPr="002039CE">
        <w:rPr>
          <w:sz w:val="28"/>
          <w:szCs w:val="28"/>
        </w:rPr>
        <w:t>суглоба</w:t>
      </w:r>
      <w:proofErr w:type="spellEnd"/>
      <w:r w:rsidR="002039CE" w:rsidRPr="002039CE">
        <w:rPr>
          <w:sz w:val="28"/>
          <w:szCs w:val="28"/>
        </w:rPr>
        <w:t xml:space="preserve"> - з невеликим</w:t>
      </w:r>
      <w:r w:rsidR="00D56AD6">
        <w:rPr>
          <w:sz w:val="28"/>
          <w:szCs w:val="28"/>
        </w:rPr>
        <w:t xml:space="preserve"> </w:t>
      </w:r>
      <w:r w:rsidR="002039CE" w:rsidRPr="002039CE">
        <w:rPr>
          <w:sz w:val="28"/>
          <w:szCs w:val="28"/>
        </w:rPr>
        <w:t xml:space="preserve">натягом. Для </w:t>
      </w:r>
      <w:proofErr w:type="spellStart"/>
      <w:r w:rsidR="002039CE" w:rsidRPr="002039CE">
        <w:rPr>
          <w:sz w:val="28"/>
          <w:szCs w:val="28"/>
        </w:rPr>
        <w:t>посилення</w:t>
      </w:r>
      <w:proofErr w:type="spellEnd"/>
      <w:r w:rsidR="006350A8">
        <w:rPr>
          <w:sz w:val="28"/>
          <w:szCs w:val="28"/>
        </w:rPr>
        <w:t xml:space="preserve"> </w:t>
      </w:r>
      <w:proofErr w:type="spellStart"/>
      <w:r w:rsidR="002039CE" w:rsidRPr="002039CE">
        <w:rPr>
          <w:sz w:val="28"/>
          <w:szCs w:val="28"/>
        </w:rPr>
        <w:t>застосовують</w:t>
      </w:r>
      <w:proofErr w:type="spellEnd"/>
      <w:r w:rsidR="006350A8">
        <w:rPr>
          <w:sz w:val="28"/>
          <w:szCs w:val="28"/>
        </w:rPr>
        <w:t xml:space="preserve"> </w:t>
      </w:r>
      <w:proofErr w:type="spellStart"/>
      <w:r w:rsidR="002039CE" w:rsidRPr="002039CE">
        <w:rPr>
          <w:sz w:val="28"/>
          <w:szCs w:val="28"/>
        </w:rPr>
        <w:t>четвертий</w:t>
      </w:r>
      <w:proofErr w:type="spellEnd"/>
      <w:r w:rsidR="002039CE" w:rsidRPr="002039CE">
        <w:rPr>
          <w:sz w:val="28"/>
          <w:szCs w:val="28"/>
        </w:rPr>
        <w:t xml:space="preserve"> тейп, </w:t>
      </w:r>
      <w:proofErr w:type="spellStart"/>
      <w:r w:rsidR="002039CE" w:rsidRPr="002039CE">
        <w:rPr>
          <w:sz w:val="28"/>
          <w:szCs w:val="28"/>
        </w:rPr>
        <w:t>який</w:t>
      </w:r>
      <w:proofErr w:type="spellEnd"/>
      <w:r w:rsidR="006350A8">
        <w:rPr>
          <w:sz w:val="28"/>
          <w:szCs w:val="28"/>
        </w:rPr>
        <w:t xml:space="preserve"> </w:t>
      </w:r>
      <w:proofErr w:type="spellStart"/>
      <w:r w:rsidR="002039CE" w:rsidRPr="002039CE">
        <w:rPr>
          <w:sz w:val="28"/>
          <w:szCs w:val="28"/>
        </w:rPr>
        <w:t>накладається</w:t>
      </w:r>
      <w:proofErr w:type="spellEnd"/>
      <w:r w:rsidR="002039CE" w:rsidRPr="002039CE">
        <w:rPr>
          <w:sz w:val="28"/>
          <w:szCs w:val="28"/>
        </w:rPr>
        <w:t xml:space="preserve"> на </w:t>
      </w:r>
      <w:proofErr w:type="spellStart"/>
      <w:r w:rsidR="002039CE" w:rsidRPr="002039CE">
        <w:rPr>
          <w:sz w:val="28"/>
          <w:szCs w:val="28"/>
        </w:rPr>
        <w:t>дельтоподібний</w:t>
      </w:r>
      <w:proofErr w:type="spellEnd"/>
      <w:r w:rsidR="006350A8">
        <w:rPr>
          <w:sz w:val="28"/>
          <w:szCs w:val="28"/>
        </w:rPr>
        <w:t xml:space="preserve"> </w:t>
      </w:r>
      <w:proofErr w:type="spellStart"/>
      <w:r w:rsidR="002039CE" w:rsidRPr="002039CE">
        <w:rPr>
          <w:sz w:val="28"/>
          <w:szCs w:val="28"/>
        </w:rPr>
        <w:t>м'яз</w:t>
      </w:r>
      <w:proofErr w:type="spellEnd"/>
      <w:r w:rsidR="002039CE" w:rsidRPr="002039CE">
        <w:rPr>
          <w:sz w:val="28"/>
          <w:szCs w:val="28"/>
        </w:rPr>
        <w:t xml:space="preserve">. Руку </w:t>
      </w:r>
      <w:proofErr w:type="spellStart"/>
      <w:r w:rsidR="002039CE" w:rsidRPr="002039CE">
        <w:rPr>
          <w:sz w:val="28"/>
          <w:szCs w:val="28"/>
        </w:rPr>
        <w:t>пацієнта</w:t>
      </w:r>
      <w:proofErr w:type="spellEnd"/>
      <w:r w:rsidR="006350A8">
        <w:rPr>
          <w:sz w:val="28"/>
          <w:szCs w:val="28"/>
        </w:rPr>
        <w:t xml:space="preserve"> </w:t>
      </w:r>
      <w:proofErr w:type="spellStart"/>
      <w:r w:rsidR="002039CE" w:rsidRPr="002039CE">
        <w:rPr>
          <w:sz w:val="28"/>
          <w:szCs w:val="28"/>
        </w:rPr>
        <w:t>слід</w:t>
      </w:r>
      <w:proofErr w:type="spellEnd"/>
      <w:r w:rsidR="006350A8">
        <w:rPr>
          <w:sz w:val="28"/>
          <w:szCs w:val="28"/>
        </w:rPr>
        <w:t xml:space="preserve"> </w:t>
      </w:r>
      <w:proofErr w:type="spellStart"/>
      <w:r w:rsidR="002039CE" w:rsidRPr="002039CE">
        <w:rPr>
          <w:sz w:val="28"/>
          <w:szCs w:val="28"/>
        </w:rPr>
        <w:t>опустити</w:t>
      </w:r>
      <w:proofErr w:type="spellEnd"/>
      <w:r w:rsidR="002039CE" w:rsidRPr="002039CE">
        <w:rPr>
          <w:sz w:val="28"/>
          <w:szCs w:val="28"/>
        </w:rPr>
        <w:t xml:space="preserve"> вниз, а голову </w:t>
      </w:r>
      <w:proofErr w:type="spellStart"/>
      <w:r w:rsidR="002039CE" w:rsidRPr="002039CE">
        <w:rPr>
          <w:sz w:val="28"/>
          <w:szCs w:val="28"/>
        </w:rPr>
        <w:t>нахилити</w:t>
      </w:r>
      <w:proofErr w:type="spellEnd"/>
      <w:r w:rsidR="002039CE" w:rsidRPr="002039CE">
        <w:rPr>
          <w:sz w:val="28"/>
          <w:szCs w:val="28"/>
        </w:rPr>
        <w:t xml:space="preserve"> в </w:t>
      </w:r>
      <w:proofErr w:type="spellStart"/>
      <w:r w:rsidR="002039CE" w:rsidRPr="002039CE">
        <w:rPr>
          <w:sz w:val="28"/>
          <w:szCs w:val="28"/>
        </w:rPr>
        <w:t>зворотному</w:t>
      </w:r>
      <w:proofErr w:type="spellEnd"/>
      <w:r w:rsidR="006350A8">
        <w:rPr>
          <w:sz w:val="28"/>
          <w:szCs w:val="28"/>
        </w:rPr>
        <w:t xml:space="preserve"> </w:t>
      </w:r>
      <w:proofErr w:type="spellStart"/>
      <w:r w:rsidR="002039CE" w:rsidRPr="002039CE">
        <w:rPr>
          <w:sz w:val="28"/>
          <w:szCs w:val="28"/>
        </w:rPr>
        <w:t>напрямку</w:t>
      </w:r>
      <w:proofErr w:type="spellEnd"/>
      <w:r w:rsidR="002039CE" w:rsidRPr="002039CE">
        <w:rPr>
          <w:sz w:val="28"/>
          <w:szCs w:val="28"/>
        </w:rPr>
        <w:t xml:space="preserve">, </w:t>
      </w:r>
      <w:proofErr w:type="spellStart"/>
      <w:r w:rsidR="002039CE" w:rsidRPr="002039CE">
        <w:rPr>
          <w:sz w:val="28"/>
          <w:szCs w:val="28"/>
        </w:rPr>
        <w:t>розтягуючи</w:t>
      </w:r>
      <w:proofErr w:type="spellEnd"/>
      <w:r w:rsidR="006350A8">
        <w:rPr>
          <w:sz w:val="28"/>
          <w:szCs w:val="28"/>
        </w:rPr>
        <w:t xml:space="preserve"> </w:t>
      </w:r>
      <w:proofErr w:type="spellStart"/>
      <w:r w:rsidR="002039CE" w:rsidRPr="002039CE">
        <w:rPr>
          <w:sz w:val="28"/>
          <w:szCs w:val="28"/>
        </w:rPr>
        <w:t>м'язи</w:t>
      </w:r>
      <w:proofErr w:type="spellEnd"/>
      <w:r w:rsidR="002039CE" w:rsidRPr="002039CE">
        <w:rPr>
          <w:sz w:val="28"/>
          <w:szCs w:val="28"/>
        </w:rPr>
        <w:t xml:space="preserve"> плеча і </w:t>
      </w:r>
      <w:proofErr w:type="spellStart"/>
      <w:r w:rsidR="002039CE" w:rsidRPr="002039CE">
        <w:rPr>
          <w:sz w:val="28"/>
          <w:szCs w:val="28"/>
        </w:rPr>
        <w:t>шиї</w:t>
      </w:r>
      <w:proofErr w:type="spellEnd"/>
      <w:r w:rsidR="002039CE" w:rsidRPr="002039CE">
        <w:rPr>
          <w:sz w:val="28"/>
          <w:szCs w:val="28"/>
        </w:rPr>
        <w:t xml:space="preserve">. Перша </w:t>
      </w:r>
      <w:proofErr w:type="spellStart"/>
      <w:r w:rsidR="002039CE" w:rsidRPr="002039CE">
        <w:rPr>
          <w:sz w:val="28"/>
          <w:szCs w:val="28"/>
        </w:rPr>
        <w:lastRenderedPageBreak/>
        <w:t>стрічка</w:t>
      </w:r>
      <w:proofErr w:type="spellEnd"/>
      <w:r w:rsidR="000528A6">
        <w:rPr>
          <w:sz w:val="28"/>
          <w:szCs w:val="28"/>
        </w:rPr>
        <w:t xml:space="preserve"> </w:t>
      </w:r>
      <w:proofErr w:type="spellStart"/>
      <w:r w:rsidR="002039CE" w:rsidRPr="002039CE">
        <w:rPr>
          <w:sz w:val="28"/>
          <w:szCs w:val="28"/>
        </w:rPr>
        <w:t>знаходиться</w:t>
      </w:r>
      <w:proofErr w:type="spellEnd"/>
      <w:r w:rsidR="002039CE" w:rsidRPr="002039CE">
        <w:rPr>
          <w:sz w:val="28"/>
          <w:szCs w:val="28"/>
        </w:rPr>
        <w:t xml:space="preserve"> на початку </w:t>
      </w:r>
      <w:proofErr w:type="spellStart"/>
      <w:r w:rsidR="002039CE" w:rsidRPr="002039CE">
        <w:rPr>
          <w:sz w:val="28"/>
          <w:szCs w:val="28"/>
        </w:rPr>
        <w:t>дельтоподібного</w:t>
      </w:r>
      <w:proofErr w:type="spellEnd"/>
      <w:r w:rsidR="000528A6">
        <w:rPr>
          <w:sz w:val="28"/>
          <w:szCs w:val="28"/>
        </w:rPr>
        <w:t xml:space="preserve"> </w:t>
      </w:r>
      <w:proofErr w:type="spellStart"/>
      <w:r w:rsidR="002039CE" w:rsidRPr="002039CE">
        <w:rPr>
          <w:sz w:val="28"/>
          <w:szCs w:val="28"/>
        </w:rPr>
        <w:t>м'яза</w:t>
      </w:r>
      <w:proofErr w:type="spellEnd"/>
      <w:r w:rsidR="002039CE" w:rsidRPr="002039CE">
        <w:rPr>
          <w:sz w:val="28"/>
          <w:szCs w:val="28"/>
        </w:rPr>
        <w:t xml:space="preserve">. </w:t>
      </w:r>
      <w:proofErr w:type="spellStart"/>
      <w:r w:rsidR="002039CE" w:rsidRPr="002039CE">
        <w:rPr>
          <w:sz w:val="28"/>
          <w:szCs w:val="28"/>
        </w:rPr>
        <w:t>Далі</w:t>
      </w:r>
      <w:proofErr w:type="spellEnd"/>
      <w:r w:rsidR="000528A6">
        <w:rPr>
          <w:sz w:val="28"/>
          <w:szCs w:val="28"/>
        </w:rPr>
        <w:t xml:space="preserve"> </w:t>
      </w:r>
      <w:proofErr w:type="spellStart"/>
      <w:r w:rsidR="002039CE" w:rsidRPr="002039CE">
        <w:rPr>
          <w:sz w:val="28"/>
          <w:szCs w:val="28"/>
        </w:rPr>
        <w:t>стрічка</w:t>
      </w:r>
      <w:proofErr w:type="spellEnd"/>
      <w:r w:rsidR="002039CE" w:rsidRPr="002039CE">
        <w:rPr>
          <w:sz w:val="28"/>
          <w:szCs w:val="28"/>
        </w:rPr>
        <w:t xml:space="preserve"> проходить без </w:t>
      </w:r>
      <w:proofErr w:type="spellStart"/>
      <w:r w:rsidR="002039CE" w:rsidRPr="002039CE">
        <w:rPr>
          <w:sz w:val="28"/>
          <w:szCs w:val="28"/>
        </w:rPr>
        <w:t>напруги</w:t>
      </w:r>
      <w:proofErr w:type="spellEnd"/>
      <w:r w:rsidR="002039CE" w:rsidRPr="002039CE">
        <w:rPr>
          <w:sz w:val="28"/>
          <w:szCs w:val="28"/>
        </w:rPr>
        <w:t xml:space="preserve"> в </w:t>
      </w:r>
      <w:proofErr w:type="spellStart"/>
      <w:r w:rsidR="002039CE" w:rsidRPr="002039CE">
        <w:rPr>
          <w:sz w:val="28"/>
          <w:szCs w:val="28"/>
        </w:rPr>
        <w:t>середині</w:t>
      </w:r>
      <w:proofErr w:type="spellEnd"/>
      <w:r w:rsidR="002039CE" w:rsidRPr="002039CE">
        <w:rPr>
          <w:sz w:val="28"/>
          <w:szCs w:val="28"/>
        </w:rPr>
        <w:t xml:space="preserve"> плеча, над </w:t>
      </w:r>
      <w:proofErr w:type="spellStart"/>
      <w:r w:rsidR="002039CE" w:rsidRPr="002039CE">
        <w:rPr>
          <w:sz w:val="28"/>
          <w:szCs w:val="28"/>
        </w:rPr>
        <w:t>суглобом</w:t>
      </w:r>
      <w:proofErr w:type="spellEnd"/>
      <w:r w:rsidR="002039CE" w:rsidRPr="002039CE">
        <w:rPr>
          <w:sz w:val="28"/>
          <w:szCs w:val="28"/>
        </w:rPr>
        <w:t xml:space="preserve"> і </w:t>
      </w:r>
      <w:proofErr w:type="spellStart"/>
      <w:r w:rsidR="002039CE" w:rsidRPr="002039CE">
        <w:rPr>
          <w:sz w:val="28"/>
          <w:szCs w:val="28"/>
        </w:rPr>
        <w:t>вздовж</w:t>
      </w:r>
      <w:proofErr w:type="spellEnd"/>
      <w:r w:rsidR="000528A6">
        <w:rPr>
          <w:sz w:val="28"/>
          <w:szCs w:val="28"/>
        </w:rPr>
        <w:t xml:space="preserve"> </w:t>
      </w:r>
      <w:proofErr w:type="spellStart"/>
      <w:r w:rsidR="002039CE" w:rsidRPr="002039CE">
        <w:rPr>
          <w:sz w:val="28"/>
          <w:szCs w:val="28"/>
        </w:rPr>
        <w:t>верхньої</w:t>
      </w:r>
      <w:proofErr w:type="spellEnd"/>
      <w:r w:rsidR="000528A6">
        <w:rPr>
          <w:sz w:val="28"/>
          <w:szCs w:val="28"/>
        </w:rPr>
        <w:t xml:space="preserve"> </w:t>
      </w:r>
      <w:proofErr w:type="spellStart"/>
      <w:r w:rsidR="002039CE" w:rsidRPr="002039CE">
        <w:rPr>
          <w:sz w:val="28"/>
          <w:szCs w:val="28"/>
        </w:rPr>
        <w:t>частини</w:t>
      </w:r>
      <w:proofErr w:type="spellEnd"/>
      <w:r w:rsidR="000528A6">
        <w:rPr>
          <w:sz w:val="28"/>
          <w:szCs w:val="28"/>
        </w:rPr>
        <w:t xml:space="preserve"> </w:t>
      </w:r>
      <w:proofErr w:type="spellStart"/>
      <w:r w:rsidR="000528A6">
        <w:rPr>
          <w:sz w:val="28"/>
          <w:szCs w:val="28"/>
        </w:rPr>
        <w:t>трапеції</w:t>
      </w:r>
      <w:proofErr w:type="spellEnd"/>
      <w:r w:rsidR="000528A6">
        <w:rPr>
          <w:sz w:val="28"/>
          <w:szCs w:val="28"/>
        </w:rPr>
        <w:t xml:space="preserve">. </w:t>
      </w:r>
      <w:r w:rsidR="00434345">
        <w:rPr>
          <w:sz w:val="28"/>
          <w:szCs w:val="28"/>
          <w:lang w:val="uk-UA"/>
        </w:rPr>
        <w:t>В</w:t>
      </w:r>
      <w:proofErr w:type="spellStart"/>
      <w:r w:rsidR="002039CE" w:rsidRPr="002039CE">
        <w:rPr>
          <w:sz w:val="28"/>
          <w:szCs w:val="28"/>
        </w:rPr>
        <w:t>ажливою</w:t>
      </w:r>
      <w:proofErr w:type="spellEnd"/>
      <w:r w:rsidR="002039CE" w:rsidRPr="002039CE">
        <w:rPr>
          <w:sz w:val="28"/>
          <w:szCs w:val="28"/>
        </w:rPr>
        <w:t xml:space="preserve"> </w:t>
      </w:r>
      <w:proofErr w:type="spellStart"/>
      <w:r w:rsidR="002039CE" w:rsidRPr="002039CE">
        <w:rPr>
          <w:sz w:val="28"/>
          <w:szCs w:val="28"/>
        </w:rPr>
        <w:t>частиною</w:t>
      </w:r>
      <w:proofErr w:type="spellEnd"/>
      <w:r w:rsidR="002039CE" w:rsidRPr="002039CE">
        <w:rPr>
          <w:sz w:val="28"/>
          <w:szCs w:val="28"/>
        </w:rPr>
        <w:t xml:space="preserve"> </w:t>
      </w:r>
      <w:proofErr w:type="spellStart"/>
      <w:r w:rsidR="002039CE" w:rsidRPr="002039CE">
        <w:rPr>
          <w:sz w:val="28"/>
          <w:szCs w:val="28"/>
        </w:rPr>
        <w:t>комплексної</w:t>
      </w:r>
      <w:proofErr w:type="spellEnd"/>
      <w:r w:rsidR="002039CE" w:rsidRPr="002039CE">
        <w:rPr>
          <w:sz w:val="28"/>
          <w:szCs w:val="28"/>
        </w:rPr>
        <w:t xml:space="preserve"> </w:t>
      </w:r>
      <w:proofErr w:type="spellStart"/>
      <w:r w:rsidR="002039CE" w:rsidRPr="002039CE">
        <w:rPr>
          <w:sz w:val="28"/>
          <w:szCs w:val="28"/>
        </w:rPr>
        <w:t>реабілітації</w:t>
      </w:r>
      <w:proofErr w:type="spellEnd"/>
      <w:r w:rsidR="002039CE" w:rsidRPr="002039CE">
        <w:rPr>
          <w:sz w:val="28"/>
          <w:szCs w:val="28"/>
        </w:rPr>
        <w:t xml:space="preserve"> є </w:t>
      </w:r>
      <w:proofErr w:type="spellStart"/>
      <w:r w:rsidR="002039CE" w:rsidRPr="002039CE">
        <w:rPr>
          <w:sz w:val="28"/>
          <w:szCs w:val="28"/>
        </w:rPr>
        <w:t>фізіотерапія</w:t>
      </w:r>
      <w:proofErr w:type="spellEnd"/>
      <w:r w:rsidR="002039CE" w:rsidRPr="002039CE">
        <w:rPr>
          <w:sz w:val="28"/>
          <w:szCs w:val="28"/>
        </w:rPr>
        <w:t xml:space="preserve">. </w:t>
      </w:r>
      <w:proofErr w:type="spellStart"/>
      <w:r w:rsidR="002039CE" w:rsidRPr="002039CE">
        <w:rPr>
          <w:sz w:val="28"/>
          <w:szCs w:val="28"/>
        </w:rPr>
        <w:t>Фізична</w:t>
      </w:r>
      <w:proofErr w:type="spellEnd"/>
      <w:r w:rsidR="002039CE" w:rsidRPr="002039CE">
        <w:rPr>
          <w:sz w:val="28"/>
          <w:szCs w:val="28"/>
        </w:rPr>
        <w:t xml:space="preserve"> </w:t>
      </w:r>
      <w:proofErr w:type="spellStart"/>
      <w:r w:rsidR="002039CE" w:rsidRPr="002039CE">
        <w:rPr>
          <w:sz w:val="28"/>
          <w:szCs w:val="28"/>
        </w:rPr>
        <w:t>терапія</w:t>
      </w:r>
      <w:proofErr w:type="spellEnd"/>
      <w:r w:rsidR="002039CE" w:rsidRPr="002039CE">
        <w:rPr>
          <w:sz w:val="28"/>
          <w:szCs w:val="28"/>
        </w:rPr>
        <w:t xml:space="preserve"> </w:t>
      </w:r>
      <w:proofErr w:type="spellStart"/>
      <w:r w:rsidR="002039CE" w:rsidRPr="002039CE">
        <w:rPr>
          <w:sz w:val="28"/>
          <w:szCs w:val="28"/>
        </w:rPr>
        <w:t>спрямована</w:t>
      </w:r>
      <w:proofErr w:type="spellEnd"/>
      <w:r w:rsidR="002039CE" w:rsidRPr="002039CE">
        <w:rPr>
          <w:sz w:val="28"/>
          <w:szCs w:val="28"/>
        </w:rPr>
        <w:t xml:space="preserve"> на </w:t>
      </w:r>
      <w:proofErr w:type="spellStart"/>
      <w:r w:rsidR="002039CE" w:rsidRPr="002039CE">
        <w:rPr>
          <w:sz w:val="28"/>
          <w:szCs w:val="28"/>
        </w:rPr>
        <w:t>поліпшення</w:t>
      </w:r>
      <w:proofErr w:type="spellEnd"/>
      <w:r w:rsidR="002039CE" w:rsidRPr="002039CE">
        <w:rPr>
          <w:sz w:val="28"/>
          <w:szCs w:val="28"/>
        </w:rPr>
        <w:t xml:space="preserve"> </w:t>
      </w:r>
      <w:proofErr w:type="spellStart"/>
      <w:r w:rsidR="002039CE" w:rsidRPr="002039CE">
        <w:rPr>
          <w:sz w:val="28"/>
          <w:szCs w:val="28"/>
        </w:rPr>
        <w:t>функціонального</w:t>
      </w:r>
      <w:proofErr w:type="spellEnd"/>
      <w:r w:rsidR="002039CE" w:rsidRPr="002039CE">
        <w:rPr>
          <w:sz w:val="28"/>
          <w:szCs w:val="28"/>
        </w:rPr>
        <w:t xml:space="preserve"> стану </w:t>
      </w:r>
      <w:proofErr w:type="spellStart"/>
      <w:r w:rsidR="002039CE" w:rsidRPr="002039CE">
        <w:rPr>
          <w:sz w:val="28"/>
          <w:szCs w:val="28"/>
        </w:rPr>
        <w:t>центральної</w:t>
      </w:r>
      <w:proofErr w:type="spellEnd"/>
      <w:r w:rsidR="002039CE" w:rsidRPr="002039CE">
        <w:rPr>
          <w:sz w:val="28"/>
          <w:szCs w:val="28"/>
        </w:rPr>
        <w:t xml:space="preserve"> </w:t>
      </w:r>
      <w:proofErr w:type="spellStart"/>
      <w:r w:rsidR="002039CE" w:rsidRPr="002039CE">
        <w:rPr>
          <w:sz w:val="28"/>
          <w:szCs w:val="28"/>
        </w:rPr>
        <w:t>нервової</w:t>
      </w:r>
      <w:proofErr w:type="spellEnd"/>
      <w:r w:rsidR="002039CE" w:rsidRPr="002039CE">
        <w:rPr>
          <w:sz w:val="28"/>
          <w:szCs w:val="28"/>
        </w:rPr>
        <w:t xml:space="preserve"> </w:t>
      </w:r>
      <w:proofErr w:type="spellStart"/>
      <w:r w:rsidR="002039CE" w:rsidRPr="002039CE">
        <w:rPr>
          <w:sz w:val="28"/>
          <w:szCs w:val="28"/>
        </w:rPr>
        <w:t>системи</w:t>
      </w:r>
      <w:proofErr w:type="spellEnd"/>
      <w:r w:rsidR="002039CE" w:rsidRPr="002039CE">
        <w:rPr>
          <w:sz w:val="28"/>
          <w:szCs w:val="28"/>
        </w:rPr>
        <w:t xml:space="preserve"> та </w:t>
      </w:r>
      <w:proofErr w:type="spellStart"/>
      <w:r w:rsidR="002039CE" w:rsidRPr="002039CE">
        <w:rPr>
          <w:sz w:val="28"/>
          <w:szCs w:val="28"/>
        </w:rPr>
        <w:t>м’язової</w:t>
      </w:r>
      <w:proofErr w:type="spellEnd"/>
      <w:r w:rsidR="002039CE" w:rsidRPr="002039CE">
        <w:rPr>
          <w:sz w:val="28"/>
          <w:szCs w:val="28"/>
        </w:rPr>
        <w:t xml:space="preserve"> </w:t>
      </w:r>
      <w:proofErr w:type="spellStart"/>
      <w:r w:rsidR="002039CE" w:rsidRPr="002039CE">
        <w:rPr>
          <w:sz w:val="28"/>
          <w:szCs w:val="28"/>
        </w:rPr>
        <w:t>системи</w:t>
      </w:r>
      <w:proofErr w:type="spellEnd"/>
      <w:r w:rsidR="002039CE" w:rsidRPr="002039CE">
        <w:rPr>
          <w:sz w:val="28"/>
          <w:szCs w:val="28"/>
        </w:rPr>
        <w:t xml:space="preserve"> </w:t>
      </w:r>
      <w:proofErr w:type="spellStart"/>
      <w:r w:rsidR="002039CE" w:rsidRPr="002039CE">
        <w:rPr>
          <w:sz w:val="28"/>
          <w:szCs w:val="28"/>
        </w:rPr>
        <w:t>організму</w:t>
      </w:r>
      <w:proofErr w:type="spellEnd"/>
      <w:r w:rsidR="002039CE" w:rsidRPr="002039CE">
        <w:rPr>
          <w:sz w:val="28"/>
          <w:szCs w:val="28"/>
        </w:rPr>
        <w:t xml:space="preserve"> </w:t>
      </w:r>
      <w:proofErr w:type="spellStart"/>
      <w:r w:rsidR="002039CE" w:rsidRPr="002039CE">
        <w:rPr>
          <w:sz w:val="28"/>
          <w:szCs w:val="28"/>
        </w:rPr>
        <w:t>пацієнта</w:t>
      </w:r>
      <w:proofErr w:type="spellEnd"/>
      <w:r w:rsidR="002039CE" w:rsidRPr="002039CE">
        <w:rPr>
          <w:sz w:val="28"/>
          <w:szCs w:val="28"/>
        </w:rPr>
        <w:t xml:space="preserve">, </w:t>
      </w:r>
      <w:proofErr w:type="spellStart"/>
      <w:r w:rsidR="002039CE" w:rsidRPr="002039CE">
        <w:rPr>
          <w:sz w:val="28"/>
          <w:szCs w:val="28"/>
        </w:rPr>
        <w:t>стимуляцію</w:t>
      </w:r>
      <w:proofErr w:type="spellEnd"/>
      <w:r w:rsidR="002039CE" w:rsidRPr="002039CE">
        <w:rPr>
          <w:sz w:val="28"/>
          <w:szCs w:val="28"/>
        </w:rPr>
        <w:t xml:space="preserve"> </w:t>
      </w:r>
      <w:proofErr w:type="spellStart"/>
      <w:r w:rsidR="002039CE" w:rsidRPr="002039CE">
        <w:rPr>
          <w:sz w:val="28"/>
          <w:szCs w:val="28"/>
        </w:rPr>
        <w:t>його</w:t>
      </w:r>
      <w:proofErr w:type="spellEnd"/>
      <w:r w:rsidR="002039CE" w:rsidRPr="002039CE">
        <w:rPr>
          <w:sz w:val="28"/>
          <w:szCs w:val="28"/>
        </w:rPr>
        <w:t xml:space="preserve"> </w:t>
      </w:r>
      <w:proofErr w:type="spellStart"/>
      <w:r w:rsidR="002039CE" w:rsidRPr="002039CE">
        <w:rPr>
          <w:sz w:val="28"/>
          <w:szCs w:val="28"/>
        </w:rPr>
        <w:t>імунних</w:t>
      </w:r>
      <w:proofErr w:type="spellEnd"/>
      <w:r w:rsidR="002039CE" w:rsidRPr="002039CE">
        <w:rPr>
          <w:sz w:val="28"/>
          <w:szCs w:val="28"/>
        </w:rPr>
        <w:t xml:space="preserve"> і </w:t>
      </w:r>
      <w:proofErr w:type="spellStart"/>
      <w:r w:rsidR="002039CE" w:rsidRPr="002039CE">
        <w:rPr>
          <w:sz w:val="28"/>
          <w:szCs w:val="28"/>
        </w:rPr>
        <w:t>реактивних</w:t>
      </w:r>
      <w:proofErr w:type="spellEnd"/>
      <w:r w:rsidR="002039CE" w:rsidRPr="002039CE">
        <w:rPr>
          <w:sz w:val="28"/>
          <w:szCs w:val="28"/>
        </w:rPr>
        <w:t xml:space="preserve"> сил, </w:t>
      </w:r>
      <w:proofErr w:type="spellStart"/>
      <w:r w:rsidR="002039CE" w:rsidRPr="002039CE">
        <w:rPr>
          <w:sz w:val="28"/>
          <w:szCs w:val="28"/>
        </w:rPr>
        <w:t>профілактику</w:t>
      </w:r>
      <w:proofErr w:type="spellEnd"/>
      <w:r w:rsidR="002039CE" w:rsidRPr="002039CE">
        <w:rPr>
          <w:sz w:val="28"/>
          <w:szCs w:val="28"/>
        </w:rPr>
        <w:t xml:space="preserve"> </w:t>
      </w:r>
      <w:proofErr w:type="spellStart"/>
      <w:r w:rsidR="002039CE" w:rsidRPr="002039CE">
        <w:rPr>
          <w:sz w:val="28"/>
          <w:szCs w:val="28"/>
        </w:rPr>
        <w:t>післяопераційних</w:t>
      </w:r>
      <w:proofErr w:type="spellEnd"/>
      <w:r w:rsidR="002039CE" w:rsidRPr="002039CE">
        <w:rPr>
          <w:sz w:val="28"/>
          <w:szCs w:val="28"/>
        </w:rPr>
        <w:t xml:space="preserve"> </w:t>
      </w:r>
      <w:proofErr w:type="spellStart"/>
      <w:r w:rsidR="002039CE" w:rsidRPr="002039CE">
        <w:rPr>
          <w:sz w:val="28"/>
          <w:szCs w:val="28"/>
        </w:rPr>
        <w:t>ускладнень</w:t>
      </w:r>
      <w:proofErr w:type="spellEnd"/>
      <w:r w:rsidR="002039CE" w:rsidRPr="002039CE">
        <w:rPr>
          <w:sz w:val="28"/>
          <w:szCs w:val="28"/>
        </w:rPr>
        <w:t xml:space="preserve">. </w:t>
      </w:r>
      <w:proofErr w:type="spellStart"/>
      <w:r w:rsidR="002039CE" w:rsidRPr="002039CE">
        <w:rPr>
          <w:sz w:val="28"/>
          <w:szCs w:val="28"/>
        </w:rPr>
        <w:t>Призначення</w:t>
      </w:r>
      <w:proofErr w:type="spellEnd"/>
      <w:r w:rsidR="002039CE" w:rsidRPr="002039CE">
        <w:rPr>
          <w:sz w:val="28"/>
          <w:szCs w:val="28"/>
        </w:rPr>
        <w:t xml:space="preserve"> </w:t>
      </w:r>
      <w:proofErr w:type="spellStart"/>
      <w:r w:rsidR="002039CE" w:rsidRPr="002039CE">
        <w:rPr>
          <w:sz w:val="28"/>
          <w:szCs w:val="28"/>
        </w:rPr>
        <w:t>фізіотерапії</w:t>
      </w:r>
      <w:proofErr w:type="spellEnd"/>
      <w:r w:rsidR="002039CE" w:rsidRPr="002039CE">
        <w:rPr>
          <w:sz w:val="28"/>
          <w:szCs w:val="28"/>
        </w:rPr>
        <w:t xml:space="preserve"> </w:t>
      </w:r>
      <w:proofErr w:type="spellStart"/>
      <w:r w:rsidR="002039CE" w:rsidRPr="002039CE">
        <w:rPr>
          <w:sz w:val="28"/>
          <w:szCs w:val="28"/>
        </w:rPr>
        <w:t>істотно</w:t>
      </w:r>
      <w:proofErr w:type="spellEnd"/>
      <w:r w:rsidR="002039CE" w:rsidRPr="002039CE">
        <w:rPr>
          <w:sz w:val="28"/>
          <w:szCs w:val="28"/>
        </w:rPr>
        <w:t xml:space="preserve"> </w:t>
      </w:r>
      <w:proofErr w:type="spellStart"/>
      <w:r w:rsidR="002039CE" w:rsidRPr="002039CE">
        <w:rPr>
          <w:sz w:val="28"/>
          <w:szCs w:val="28"/>
        </w:rPr>
        <w:t>підвищує</w:t>
      </w:r>
      <w:proofErr w:type="spellEnd"/>
      <w:r w:rsidR="002039CE" w:rsidRPr="002039CE">
        <w:rPr>
          <w:sz w:val="28"/>
          <w:szCs w:val="28"/>
        </w:rPr>
        <w:t xml:space="preserve"> </w:t>
      </w:r>
      <w:proofErr w:type="spellStart"/>
      <w:r w:rsidR="002039CE" w:rsidRPr="002039CE">
        <w:rPr>
          <w:sz w:val="28"/>
          <w:szCs w:val="28"/>
        </w:rPr>
        <w:t>ефективність</w:t>
      </w:r>
      <w:proofErr w:type="spellEnd"/>
      <w:r w:rsidR="002039CE" w:rsidRPr="002039CE">
        <w:rPr>
          <w:sz w:val="28"/>
          <w:szCs w:val="28"/>
        </w:rPr>
        <w:t xml:space="preserve"> </w:t>
      </w:r>
      <w:proofErr w:type="spellStart"/>
      <w:r w:rsidR="002039CE" w:rsidRPr="002039CE">
        <w:rPr>
          <w:sz w:val="28"/>
          <w:szCs w:val="28"/>
        </w:rPr>
        <w:t>комплексних</w:t>
      </w:r>
      <w:proofErr w:type="spellEnd"/>
      <w:r w:rsidR="002039CE" w:rsidRPr="002039CE">
        <w:rPr>
          <w:sz w:val="28"/>
          <w:szCs w:val="28"/>
        </w:rPr>
        <w:t xml:space="preserve"> </w:t>
      </w:r>
      <w:proofErr w:type="spellStart"/>
      <w:r w:rsidR="002039CE" w:rsidRPr="002039CE">
        <w:rPr>
          <w:sz w:val="28"/>
          <w:szCs w:val="28"/>
        </w:rPr>
        <w:t>лікувальних</w:t>
      </w:r>
      <w:proofErr w:type="spellEnd"/>
      <w:r w:rsidR="002039CE" w:rsidRPr="002039CE">
        <w:rPr>
          <w:sz w:val="28"/>
          <w:szCs w:val="28"/>
        </w:rPr>
        <w:t xml:space="preserve"> </w:t>
      </w:r>
      <w:proofErr w:type="spellStart"/>
      <w:r w:rsidR="002039CE" w:rsidRPr="002039CE">
        <w:rPr>
          <w:sz w:val="28"/>
          <w:szCs w:val="28"/>
        </w:rPr>
        <w:t>заходів</w:t>
      </w:r>
      <w:proofErr w:type="spellEnd"/>
      <w:r w:rsidR="002039CE" w:rsidRPr="002039CE">
        <w:rPr>
          <w:sz w:val="28"/>
          <w:szCs w:val="28"/>
        </w:rPr>
        <w:t xml:space="preserve">. </w:t>
      </w:r>
      <w:proofErr w:type="spellStart"/>
      <w:r w:rsidR="002039CE" w:rsidRPr="002039CE">
        <w:rPr>
          <w:sz w:val="28"/>
          <w:szCs w:val="28"/>
        </w:rPr>
        <w:t>Фізична</w:t>
      </w:r>
      <w:proofErr w:type="spellEnd"/>
      <w:r w:rsidR="002039CE" w:rsidRPr="002039CE">
        <w:rPr>
          <w:sz w:val="28"/>
          <w:szCs w:val="28"/>
        </w:rPr>
        <w:t xml:space="preserve"> </w:t>
      </w:r>
      <w:proofErr w:type="spellStart"/>
      <w:r w:rsidR="002039CE" w:rsidRPr="002039CE">
        <w:rPr>
          <w:sz w:val="28"/>
          <w:szCs w:val="28"/>
        </w:rPr>
        <w:t>терапія</w:t>
      </w:r>
      <w:proofErr w:type="spellEnd"/>
      <w:r w:rsidR="002039CE" w:rsidRPr="002039CE">
        <w:rPr>
          <w:sz w:val="28"/>
          <w:szCs w:val="28"/>
        </w:rPr>
        <w:t xml:space="preserve"> </w:t>
      </w:r>
      <w:proofErr w:type="spellStart"/>
      <w:r w:rsidR="002039CE" w:rsidRPr="002039CE">
        <w:rPr>
          <w:sz w:val="28"/>
          <w:szCs w:val="28"/>
        </w:rPr>
        <w:t>спрямована</w:t>
      </w:r>
      <w:proofErr w:type="spellEnd"/>
      <w:r w:rsidR="002039CE" w:rsidRPr="002039CE">
        <w:rPr>
          <w:sz w:val="28"/>
          <w:szCs w:val="28"/>
        </w:rPr>
        <w:t xml:space="preserve"> на </w:t>
      </w:r>
      <w:proofErr w:type="spellStart"/>
      <w:r w:rsidR="002039CE" w:rsidRPr="002039CE">
        <w:rPr>
          <w:sz w:val="28"/>
          <w:szCs w:val="28"/>
        </w:rPr>
        <w:t>запобігання</w:t>
      </w:r>
      <w:proofErr w:type="spellEnd"/>
      <w:r w:rsidR="002039CE" w:rsidRPr="002039CE">
        <w:rPr>
          <w:sz w:val="28"/>
          <w:szCs w:val="28"/>
        </w:rPr>
        <w:t xml:space="preserve"> </w:t>
      </w:r>
      <w:proofErr w:type="spellStart"/>
      <w:r w:rsidR="002039CE" w:rsidRPr="002039CE">
        <w:rPr>
          <w:sz w:val="28"/>
          <w:szCs w:val="28"/>
        </w:rPr>
        <w:t>інфекції</w:t>
      </w:r>
      <w:proofErr w:type="spellEnd"/>
      <w:r w:rsidR="002039CE" w:rsidRPr="002039CE">
        <w:rPr>
          <w:sz w:val="28"/>
          <w:szCs w:val="28"/>
        </w:rPr>
        <w:t xml:space="preserve">, </w:t>
      </w:r>
      <w:proofErr w:type="spellStart"/>
      <w:r w:rsidR="002039CE" w:rsidRPr="002039CE">
        <w:rPr>
          <w:sz w:val="28"/>
          <w:szCs w:val="28"/>
        </w:rPr>
        <w:t>зменшення</w:t>
      </w:r>
      <w:proofErr w:type="spellEnd"/>
      <w:r w:rsidR="002039CE" w:rsidRPr="002039CE">
        <w:rPr>
          <w:sz w:val="28"/>
          <w:szCs w:val="28"/>
        </w:rPr>
        <w:t xml:space="preserve"> болю. </w:t>
      </w:r>
      <w:proofErr w:type="spellStart"/>
      <w:r w:rsidR="002039CE" w:rsidRPr="002039CE">
        <w:rPr>
          <w:sz w:val="28"/>
          <w:szCs w:val="28"/>
        </w:rPr>
        <w:t>Доцільно</w:t>
      </w:r>
      <w:proofErr w:type="spellEnd"/>
      <w:r w:rsidR="002039CE" w:rsidRPr="002039CE">
        <w:rPr>
          <w:sz w:val="28"/>
          <w:szCs w:val="28"/>
        </w:rPr>
        <w:t xml:space="preserve"> </w:t>
      </w:r>
      <w:proofErr w:type="spellStart"/>
      <w:r w:rsidR="002039CE" w:rsidRPr="002039CE">
        <w:rPr>
          <w:sz w:val="28"/>
          <w:szCs w:val="28"/>
        </w:rPr>
        <w:t>включати</w:t>
      </w:r>
      <w:proofErr w:type="spellEnd"/>
      <w:r w:rsidR="002039CE" w:rsidRPr="002039CE">
        <w:rPr>
          <w:sz w:val="28"/>
          <w:szCs w:val="28"/>
        </w:rPr>
        <w:t xml:space="preserve"> </w:t>
      </w:r>
      <w:proofErr w:type="spellStart"/>
      <w:r w:rsidR="002039CE" w:rsidRPr="002039CE">
        <w:rPr>
          <w:sz w:val="28"/>
          <w:szCs w:val="28"/>
        </w:rPr>
        <w:t>такі</w:t>
      </w:r>
      <w:proofErr w:type="spellEnd"/>
      <w:r w:rsidR="002039CE" w:rsidRPr="002039CE">
        <w:rPr>
          <w:sz w:val="28"/>
          <w:szCs w:val="28"/>
        </w:rPr>
        <w:t xml:space="preserve"> </w:t>
      </w:r>
      <w:proofErr w:type="spellStart"/>
      <w:r w:rsidR="002039CE" w:rsidRPr="002039CE">
        <w:rPr>
          <w:sz w:val="28"/>
          <w:szCs w:val="28"/>
        </w:rPr>
        <w:t>фізіотерапевтичні</w:t>
      </w:r>
      <w:proofErr w:type="spellEnd"/>
      <w:r w:rsidR="002039CE" w:rsidRPr="002039CE">
        <w:rPr>
          <w:sz w:val="28"/>
          <w:szCs w:val="28"/>
        </w:rPr>
        <w:t xml:space="preserve"> </w:t>
      </w:r>
      <w:proofErr w:type="spellStart"/>
      <w:r w:rsidR="002039CE" w:rsidRPr="002039CE">
        <w:rPr>
          <w:sz w:val="28"/>
          <w:szCs w:val="28"/>
        </w:rPr>
        <w:t>ефекти</w:t>
      </w:r>
      <w:proofErr w:type="spellEnd"/>
      <w:r w:rsidR="002039CE" w:rsidRPr="002039CE">
        <w:rPr>
          <w:sz w:val="28"/>
          <w:szCs w:val="28"/>
        </w:rPr>
        <w:t xml:space="preserve">: УВЧ - </w:t>
      </w:r>
      <w:proofErr w:type="spellStart"/>
      <w:r w:rsidR="002039CE" w:rsidRPr="002039CE">
        <w:rPr>
          <w:sz w:val="28"/>
          <w:szCs w:val="28"/>
        </w:rPr>
        <w:t>сприяє</w:t>
      </w:r>
      <w:proofErr w:type="spellEnd"/>
      <w:r w:rsidR="002039CE" w:rsidRPr="002039CE">
        <w:rPr>
          <w:sz w:val="28"/>
          <w:szCs w:val="28"/>
        </w:rPr>
        <w:t xml:space="preserve"> </w:t>
      </w:r>
      <w:proofErr w:type="spellStart"/>
      <w:r w:rsidR="002039CE" w:rsidRPr="002039CE">
        <w:rPr>
          <w:sz w:val="28"/>
          <w:szCs w:val="28"/>
        </w:rPr>
        <w:t>зняттю</w:t>
      </w:r>
      <w:proofErr w:type="spellEnd"/>
      <w:r w:rsidR="002039CE" w:rsidRPr="002039CE">
        <w:rPr>
          <w:sz w:val="28"/>
          <w:szCs w:val="28"/>
        </w:rPr>
        <w:t xml:space="preserve"> </w:t>
      </w:r>
      <w:proofErr w:type="spellStart"/>
      <w:r w:rsidR="002039CE" w:rsidRPr="002039CE">
        <w:rPr>
          <w:sz w:val="28"/>
          <w:szCs w:val="28"/>
        </w:rPr>
        <w:t>больового</w:t>
      </w:r>
      <w:proofErr w:type="spellEnd"/>
      <w:r w:rsidR="002039CE" w:rsidRPr="002039CE">
        <w:rPr>
          <w:sz w:val="28"/>
          <w:szCs w:val="28"/>
        </w:rPr>
        <w:t xml:space="preserve"> синдрому і </w:t>
      </w:r>
      <w:proofErr w:type="spellStart"/>
      <w:r w:rsidR="002039CE" w:rsidRPr="002039CE">
        <w:rPr>
          <w:sz w:val="28"/>
          <w:szCs w:val="28"/>
        </w:rPr>
        <w:t>набряклості</w:t>
      </w:r>
      <w:proofErr w:type="spellEnd"/>
      <w:r w:rsidR="002039CE" w:rsidRPr="002039CE">
        <w:rPr>
          <w:sz w:val="28"/>
          <w:szCs w:val="28"/>
        </w:rPr>
        <w:t xml:space="preserve">. </w:t>
      </w:r>
      <w:proofErr w:type="spellStart"/>
      <w:r w:rsidR="002039CE" w:rsidRPr="002039CE">
        <w:rPr>
          <w:sz w:val="28"/>
          <w:szCs w:val="28"/>
        </w:rPr>
        <w:t>Використовується</w:t>
      </w:r>
      <w:proofErr w:type="spellEnd"/>
      <w:r w:rsidR="002039CE" w:rsidRPr="002039CE">
        <w:rPr>
          <w:sz w:val="28"/>
          <w:szCs w:val="28"/>
        </w:rPr>
        <w:t xml:space="preserve"> </w:t>
      </w:r>
      <w:proofErr w:type="spellStart"/>
      <w:r w:rsidR="002039CE" w:rsidRPr="002039CE">
        <w:rPr>
          <w:sz w:val="28"/>
          <w:szCs w:val="28"/>
        </w:rPr>
        <w:t>протягом</w:t>
      </w:r>
      <w:proofErr w:type="spellEnd"/>
      <w:r w:rsidR="002039CE" w:rsidRPr="002039CE">
        <w:rPr>
          <w:sz w:val="28"/>
          <w:szCs w:val="28"/>
        </w:rPr>
        <w:t xml:space="preserve"> 8 </w:t>
      </w:r>
      <w:proofErr w:type="spellStart"/>
      <w:r w:rsidR="002039CE" w:rsidRPr="002039CE">
        <w:rPr>
          <w:sz w:val="28"/>
          <w:szCs w:val="28"/>
        </w:rPr>
        <w:t>днів</w:t>
      </w:r>
      <w:proofErr w:type="spellEnd"/>
      <w:r w:rsidR="002039CE" w:rsidRPr="002039CE">
        <w:rPr>
          <w:sz w:val="28"/>
          <w:szCs w:val="28"/>
        </w:rPr>
        <w:t xml:space="preserve"> </w:t>
      </w:r>
      <w:proofErr w:type="spellStart"/>
      <w:r w:rsidR="002039CE" w:rsidRPr="002039CE">
        <w:rPr>
          <w:sz w:val="28"/>
          <w:szCs w:val="28"/>
        </w:rPr>
        <w:t>щодня</w:t>
      </w:r>
      <w:proofErr w:type="spellEnd"/>
      <w:r w:rsidR="002039CE" w:rsidRPr="002039CE">
        <w:rPr>
          <w:sz w:val="28"/>
          <w:szCs w:val="28"/>
        </w:rPr>
        <w:t xml:space="preserve">. </w:t>
      </w:r>
      <w:proofErr w:type="spellStart"/>
      <w:r w:rsidR="002039CE" w:rsidRPr="002039CE">
        <w:rPr>
          <w:sz w:val="28"/>
          <w:szCs w:val="28"/>
        </w:rPr>
        <w:t>Потужність</w:t>
      </w:r>
      <w:proofErr w:type="spellEnd"/>
      <w:r w:rsidR="002039CE" w:rsidRPr="002039CE">
        <w:rPr>
          <w:sz w:val="28"/>
          <w:szCs w:val="28"/>
        </w:rPr>
        <w:t xml:space="preserve"> </w:t>
      </w:r>
      <w:proofErr w:type="spellStart"/>
      <w:r w:rsidR="002039CE" w:rsidRPr="002039CE">
        <w:rPr>
          <w:sz w:val="28"/>
          <w:szCs w:val="28"/>
        </w:rPr>
        <w:t>впливу</w:t>
      </w:r>
      <w:proofErr w:type="spellEnd"/>
      <w:r w:rsidR="002039CE" w:rsidRPr="002039CE">
        <w:rPr>
          <w:sz w:val="28"/>
          <w:szCs w:val="28"/>
        </w:rPr>
        <w:t xml:space="preserve"> становить </w:t>
      </w:r>
      <w:r w:rsidR="005F066D" w:rsidRPr="004E3ECE">
        <w:rPr>
          <w:sz w:val="28"/>
          <w:szCs w:val="28"/>
        </w:rPr>
        <w:t>2</w:t>
      </w:r>
      <w:r w:rsidR="002039CE" w:rsidRPr="002039CE">
        <w:rPr>
          <w:sz w:val="28"/>
          <w:szCs w:val="28"/>
        </w:rPr>
        <w:t xml:space="preserve">0- </w:t>
      </w:r>
      <w:r w:rsidR="005F066D" w:rsidRPr="004E3ECE">
        <w:rPr>
          <w:sz w:val="28"/>
          <w:szCs w:val="28"/>
        </w:rPr>
        <w:t>3</w:t>
      </w:r>
      <w:r w:rsidR="002039CE" w:rsidRPr="002039CE">
        <w:rPr>
          <w:sz w:val="28"/>
          <w:szCs w:val="28"/>
        </w:rPr>
        <w:t xml:space="preserve">0 ват, час - 10 </w:t>
      </w:r>
      <w:proofErr w:type="spellStart"/>
      <w:r w:rsidR="002039CE" w:rsidRPr="002039CE">
        <w:rPr>
          <w:sz w:val="28"/>
          <w:szCs w:val="28"/>
        </w:rPr>
        <w:t>хвилин</w:t>
      </w:r>
      <w:proofErr w:type="spellEnd"/>
      <w:r w:rsidR="00190938" w:rsidRPr="00842902">
        <w:rPr>
          <w:color w:val="000000"/>
          <w:sz w:val="28"/>
          <w:szCs w:val="28"/>
        </w:rPr>
        <w:t>[</w:t>
      </w:r>
      <w:r w:rsidR="00190938" w:rsidRPr="004E3ECE">
        <w:rPr>
          <w:color w:val="000000"/>
          <w:sz w:val="28"/>
          <w:szCs w:val="28"/>
        </w:rPr>
        <w:t>6</w:t>
      </w:r>
      <w:r w:rsidR="00190938" w:rsidRPr="00842902">
        <w:rPr>
          <w:color w:val="000000"/>
          <w:sz w:val="28"/>
          <w:szCs w:val="28"/>
        </w:rPr>
        <w:t>]</w:t>
      </w:r>
      <w:r w:rsidR="002039CE" w:rsidRPr="002039CE">
        <w:rPr>
          <w:sz w:val="28"/>
          <w:szCs w:val="28"/>
        </w:rPr>
        <w:t xml:space="preserve">. </w:t>
      </w:r>
      <w:proofErr w:type="spellStart"/>
      <w:r w:rsidR="002039CE" w:rsidRPr="002039CE">
        <w:rPr>
          <w:sz w:val="28"/>
          <w:szCs w:val="28"/>
        </w:rPr>
        <w:t>Спосіб</w:t>
      </w:r>
      <w:proofErr w:type="spellEnd"/>
      <w:r w:rsidR="002039CE" w:rsidRPr="002039CE">
        <w:rPr>
          <w:sz w:val="28"/>
          <w:szCs w:val="28"/>
        </w:rPr>
        <w:t xml:space="preserve"> </w:t>
      </w:r>
      <w:proofErr w:type="spellStart"/>
      <w:r w:rsidR="002039CE" w:rsidRPr="002039CE">
        <w:rPr>
          <w:sz w:val="28"/>
          <w:szCs w:val="28"/>
        </w:rPr>
        <w:t>може</w:t>
      </w:r>
      <w:proofErr w:type="spellEnd"/>
      <w:r w:rsidR="002039CE" w:rsidRPr="002039CE">
        <w:rPr>
          <w:sz w:val="28"/>
          <w:szCs w:val="28"/>
        </w:rPr>
        <w:t xml:space="preserve"> </w:t>
      </w:r>
      <w:proofErr w:type="spellStart"/>
      <w:r w:rsidR="002039CE" w:rsidRPr="002039CE">
        <w:rPr>
          <w:sz w:val="28"/>
          <w:szCs w:val="28"/>
        </w:rPr>
        <w:t>використовуватися</w:t>
      </w:r>
      <w:proofErr w:type="spellEnd"/>
      <w:r w:rsidR="002039CE" w:rsidRPr="002039CE">
        <w:rPr>
          <w:sz w:val="28"/>
          <w:szCs w:val="28"/>
        </w:rPr>
        <w:t xml:space="preserve"> </w:t>
      </w:r>
      <w:proofErr w:type="spellStart"/>
      <w:r w:rsidR="002039CE" w:rsidRPr="002039CE">
        <w:rPr>
          <w:sz w:val="28"/>
          <w:szCs w:val="28"/>
        </w:rPr>
        <w:t>після</w:t>
      </w:r>
      <w:proofErr w:type="spellEnd"/>
      <w:r w:rsidR="002039CE" w:rsidRPr="002039CE">
        <w:rPr>
          <w:sz w:val="28"/>
          <w:szCs w:val="28"/>
        </w:rPr>
        <w:t xml:space="preserve"> </w:t>
      </w:r>
      <w:proofErr w:type="spellStart"/>
      <w:r w:rsidR="002039CE" w:rsidRPr="002039CE">
        <w:rPr>
          <w:sz w:val="28"/>
          <w:szCs w:val="28"/>
        </w:rPr>
        <w:t>своєчасного</w:t>
      </w:r>
      <w:proofErr w:type="spellEnd"/>
      <w:r w:rsidR="002039CE" w:rsidRPr="002039CE">
        <w:rPr>
          <w:sz w:val="28"/>
          <w:szCs w:val="28"/>
        </w:rPr>
        <w:t xml:space="preserve"> остеосинтезу з </w:t>
      </w:r>
      <w:proofErr w:type="spellStart"/>
      <w:r w:rsidR="002039CE" w:rsidRPr="002039CE">
        <w:rPr>
          <w:sz w:val="28"/>
          <w:szCs w:val="28"/>
        </w:rPr>
        <w:t>впровадженням</w:t>
      </w:r>
      <w:proofErr w:type="spellEnd"/>
      <w:r w:rsidR="002039CE" w:rsidRPr="002039CE">
        <w:rPr>
          <w:sz w:val="28"/>
          <w:szCs w:val="28"/>
        </w:rPr>
        <w:t xml:space="preserve"> </w:t>
      </w:r>
      <w:proofErr w:type="spellStart"/>
      <w:r w:rsidR="002039CE" w:rsidRPr="002039CE">
        <w:rPr>
          <w:sz w:val="28"/>
          <w:szCs w:val="28"/>
        </w:rPr>
        <w:t>залізних</w:t>
      </w:r>
      <w:proofErr w:type="spellEnd"/>
      <w:r w:rsidR="002039CE" w:rsidRPr="002039CE">
        <w:rPr>
          <w:sz w:val="28"/>
          <w:szCs w:val="28"/>
        </w:rPr>
        <w:t xml:space="preserve"> </w:t>
      </w:r>
      <w:proofErr w:type="spellStart"/>
      <w:r w:rsidR="002039CE" w:rsidRPr="002039CE">
        <w:rPr>
          <w:sz w:val="28"/>
          <w:szCs w:val="28"/>
        </w:rPr>
        <w:t>фіксують</w:t>
      </w:r>
      <w:proofErr w:type="spellEnd"/>
      <w:r w:rsidR="002039CE" w:rsidRPr="002039CE">
        <w:rPr>
          <w:sz w:val="28"/>
          <w:szCs w:val="28"/>
        </w:rPr>
        <w:t xml:space="preserve"> систем; </w:t>
      </w:r>
      <w:proofErr w:type="spellStart"/>
      <w:r w:rsidR="002039CE" w:rsidRPr="002039CE">
        <w:rPr>
          <w:sz w:val="28"/>
          <w:szCs w:val="28"/>
        </w:rPr>
        <w:t>Ультрафіолетове</w:t>
      </w:r>
      <w:proofErr w:type="spellEnd"/>
      <w:r w:rsidR="002039CE" w:rsidRPr="002039CE">
        <w:rPr>
          <w:sz w:val="28"/>
          <w:szCs w:val="28"/>
        </w:rPr>
        <w:t xml:space="preserve"> </w:t>
      </w:r>
      <w:proofErr w:type="spellStart"/>
      <w:r w:rsidR="002039CE" w:rsidRPr="002039CE">
        <w:rPr>
          <w:sz w:val="28"/>
          <w:szCs w:val="28"/>
        </w:rPr>
        <w:t>опромінення</w:t>
      </w:r>
      <w:proofErr w:type="spellEnd"/>
      <w:r w:rsidR="002039CE" w:rsidRPr="002039CE">
        <w:rPr>
          <w:sz w:val="28"/>
          <w:szCs w:val="28"/>
        </w:rPr>
        <w:t xml:space="preserve"> </w:t>
      </w:r>
      <w:proofErr w:type="spellStart"/>
      <w:r w:rsidR="002039CE" w:rsidRPr="002039CE">
        <w:rPr>
          <w:sz w:val="28"/>
          <w:szCs w:val="28"/>
        </w:rPr>
        <w:t>має</w:t>
      </w:r>
      <w:proofErr w:type="spellEnd"/>
      <w:r w:rsidR="002039CE" w:rsidRPr="002039CE">
        <w:rPr>
          <w:sz w:val="28"/>
          <w:szCs w:val="28"/>
        </w:rPr>
        <w:t xml:space="preserve"> </w:t>
      </w:r>
      <w:proofErr w:type="spellStart"/>
      <w:r w:rsidR="002039CE" w:rsidRPr="002039CE">
        <w:rPr>
          <w:sz w:val="28"/>
          <w:szCs w:val="28"/>
        </w:rPr>
        <w:t>виражену</w:t>
      </w:r>
      <w:proofErr w:type="spellEnd"/>
      <w:r w:rsidR="002039CE" w:rsidRPr="002039CE">
        <w:rPr>
          <w:sz w:val="28"/>
          <w:szCs w:val="28"/>
        </w:rPr>
        <w:t xml:space="preserve"> </w:t>
      </w:r>
      <w:proofErr w:type="spellStart"/>
      <w:r w:rsidR="002039CE" w:rsidRPr="002039CE">
        <w:rPr>
          <w:sz w:val="28"/>
          <w:szCs w:val="28"/>
        </w:rPr>
        <w:t>протизапальну</w:t>
      </w:r>
      <w:proofErr w:type="spellEnd"/>
      <w:r w:rsidR="002039CE" w:rsidRPr="002039CE">
        <w:rPr>
          <w:sz w:val="28"/>
          <w:szCs w:val="28"/>
        </w:rPr>
        <w:t xml:space="preserve"> </w:t>
      </w:r>
      <w:proofErr w:type="spellStart"/>
      <w:r w:rsidR="002039CE" w:rsidRPr="002039CE">
        <w:rPr>
          <w:sz w:val="28"/>
          <w:szCs w:val="28"/>
        </w:rPr>
        <w:t>дію</w:t>
      </w:r>
      <w:proofErr w:type="spellEnd"/>
      <w:r w:rsidR="002039CE" w:rsidRPr="002039CE">
        <w:rPr>
          <w:sz w:val="28"/>
          <w:szCs w:val="28"/>
        </w:rPr>
        <w:t xml:space="preserve"> </w:t>
      </w:r>
      <w:proofErr w:type="spellStart"/>
      <w:r w:rsidR="002039CE" w:rsidRPr="002039CE">
        <w:rPr>
          <w:sz w:val="28"/>
          <w:szCs w:val="28"/>
        </w:rPr>
        <w:t>завдяки</w:t>
      </w:r>
      <w:proofErr w:type="spellEnd"/>
      <w:r w:rsidR="002039CE" w:rsidRPr="002039CE">
        <w:rPr>
          <w:sz w:val="28"/>
          <w:szCs w:val="28"/>
        </w:rPr>
        <w:t xml:space="preserve"> </w:t>
      </w:r>
      <w:proofErr w:type="spellStart"/>
      <w:r w:rsidR="002039CE" w:rsidRPr="002039CE">
        <w:rPr>
          <w:sz w:val="28"/>
          <w:szCs w:val="28"/>
        </w:rPr>
        <w:t>підвищеній</w:t>
      </w:r>
      <w:proofErr w:type="spellEnd"/>
      <w:r w:rsidR="002039CE" w:rsidRPr="002039CE">
        <w:rPr>
          <w:sz w:val="28"/>
          <w:szCs w:val="28"/>
        </w:rPr>
        <w:t xml:space="preserve"> </w:t>
      </w:r>
      <w:proofErr w:type="spellStart"/>
      <w:r w:rsidR="002039CE" w:rsidRPr="002039CE">
        <w:rPr>
          <w:sz w:val="28"/>
          <w:szCs w:val="28"/>
        </w:rPr>
        <w:t>фагоцитарної</w:t>
      </w:r>
      <w:proofErr w:type="spellEnd"/>
      <w:r w:rsidR="002039CE" w:rsidRPr="002039CE">
        <w:rPr>
          <w:sz w:val="28"/>
          <w:szCs w:val="28"/>
        </w:rPr>
        <w:t xml:space="preserve"> </w:t>
      </w:r>
      <w:proofErr w:type="spellStart"/>
      <w:r w:rsidR="002039CE" w:rsidRPr="002039CE">
        <w:rPr>
          <w:sz w:val="28"/>
          <w:szCs w:val="28"/>
        </w:rPr>
        <w:t>активності</w:t>
      </w:r>
      <w:proofErr w:type="spellEnd"/>
      <w:r w:rsidR="002039CE" w:rsidRPr="002039CE">
        <w:rPr>
          <w:sz w:val="28"/>
          <w:szCs w:val="28"/>
        </w:rPr>
        <w:t xml:space="preserve"> </w:t>
      </w:r>
      <w:proofErr w:type="spellStart"/>
      <w:r w:rsidR="002039CE" w:rsidRPr="002039CE">
        <w:rPr>
          <w:sz w:val="28"/>
          <w:szCs w:val="28"/>
        </w:rPr>
        <w:t>лейкоцитів</w:t>
      </w:r>
      <w:proofErr w:type="spellEnd"/>
      <w:r w:rsidR="002039CE" w:rsidRPr="002039CE">
        <w:rPr>
          <w:sz w:val="28"/>
          <w:szCs w:val="28"/>
        </w:rPr>
        <w:t xml:space="preserve">, </w:t>
      </w:r>
      <w:proofErr w:type="spellStart"/>
      <w:r w:rsidR="002039CE" w:rsidRPr="002039CE">
        <w:rPr>
          <w:sz w:val="28"/>
          <w:szCs w:val="28"/>
        </w:rPr>
        <w:t>збільшенню</w:t>
      </w:r>
      <w:proofErr w:type="spellEnd"/>
      <w:r w:rsidR="002039CE" w:rsidRPr="002039CE">
        <w:rPr>
          <w:sz w:val="28"/>
          <w:szCs w:val="28"/>
        </w:rPr>
        <w:t xml:space="preserve"> </w:t>
      </w:r>
      <w:proofErr w:type="spellStart"/>
      <w:r w:rsidR="002039CE" w:rsidRPr="002039CE">
        <w:rPr>
          <w:sz w:val="28"/>
          <w:szCs w:val="28"/>
        </w:rPr>
        <w:t>вмісту</w:t>
      </w:r>
      <w:proofErr w:type="spellEnd"/>
      <w:r w:rsidR="002039CE" w:rsidRPr="002039CE">
        <w:rPr>
          <w:sz w:val="28"/>
          <w:szCs w:val="28"/>
        </w:rPr>
        <w:t xml:space="preserve"> </w:t>
      </w:r>
      <w:proofErr w:type="spellStart"/>
      <w:r w:rsidR="002039CE" w:rsidRPr="002039CE">
        <w:rPr>
          <w:sz w:val="28"/>
          <w:szCs w:val="28"/>
        </w:rPr>
        <w:t>протизапальних</w:t>
      </w:r>
      <w:proofErr w:type="spellEnd"/>
      <w:r w:rsidR="002039CE" w:rsidRPr="002039CE">
        <w:rPr>
          <w:sz w:val="28"/>
          <w:szCs w:val="28"/>
        </w:rPr>
        <w:t xml:space="preserve"> </w:t>
      </w:r>
      <w:proofErr w:type="spellStart"/>
      <w:r w:rsidR="002039CE" w:rsidRPr="002039CE">
        <w:rPr>
          <w:sz w:val="28"/>
          <w:szCs w:val="28"/>
        </w:rPr>
        <w:t>гормонів</w:t>
      </w:r>
      <w:proofErr w:type="spellEnd"/>
      <w:r w:rsidR="002039CE" w:rsidRPr="002039CE">
        <w:rPr>
          <w:sz w:val="28"/>
          <w:szCs w:val="28"/>
        </w:rPr>
        <w:t xml:space="preserve">. УФД </w:t>
      </w:r>
      <w:proofErr w:type="spellStart"/>
      <w:r w:rsidR="002039CE" w:rsidRPr="002039CE">
        <w:rPr>
          <w:sz w:val="28"/>
          <w:szCs w:val="28"/>
        </w:rPr>
        <w:t>передньої</w:t>
      </w:r>
      <w:proofErr w:type="spellEnd"/>
      <w:r w:rsidR="002039CE" w:rsidRPr="002039CE">
        <w:rPr>
          <w:sz w:val="28"/>
          <w:szCs w:val="28"/>
        </w:rPr>
        <w:t xml:space="preserve">, </w:t>
      </w:r>
      <w:proofErr w:type="spellStart"/>
      <w:r w:rsidR="002039CE" w:rsidRPr="002039CE">
        <w:rPr>
          <w:sz w:val="28"/>
          <w:szCs w:val="28"/>
        </w:rPr>
        <w:t>бічної</w:t>
      </w:r>
      <w:proofErr w:type="spellEnd"/>
      <w:r w:rsidR="002039CE" w:rsidRPr="002039CE">
        <w:rPr>
          <w:sz w:val="28"/>
          <w:szCs w:val="28"/>
        </w:rPr>
        <w:t xml:space="preserve"> і </w:t>
      </w:r>
      <w:proofErr w:type="spellStart"/>
      <w:r w:rsidR="002039CE" w:rsidRPr="002039CE">
        <w:rPr>
          <w:sz w:val="28"/>
          <w:szCs w:val="28"/>
        </w:rPr>
        <w:t>задньої</w:t>
      </w:r>
      <w:proofErr w:type="spellEnd"/>
      <w:r w:rsidR="002039CE" w:rsidRPr="002039CE">
        <w:rPr>
          <w:sz w:val="28"/>
          <w:szCs w:val="28"/>
        </w:rPr>
        <w:t xml:space="preserve"> </w:t>
      </w:r>
      <w:proofErr w:type="spellStart"/>
      <w:r w:rsidR="002039CE" w:rsidRPr="002039CE">
        <w:rPr>
          <w:sz w:val="28"/>
          <w:szCs w:val="28"/>
        </w:rPr>
        <w:t>поверхні</w:t>
      </w:r>
      <w:proofErr w:type="spellEnd"/>
      <w:r w:rsidR="002039CE" w:rsidRPr="002039CE">
        <w:rPr>
          <w:sz w:val="28"/>
          <w:szCs w:val="28"/>
        </w:rPr>
        <w:t xml:space="preserve"> </w:t>
      </w:r>
      <w:proofErr w:type="spellStart"/>
      <w:r w:rsidR="002039CE" w:rsidRPr="002039CE">
        <w:rPr>
          <w:sz w:val="28"/>
          <w:szCs w:val="28"/>
        </w:rPr>
        <w:t>грудної</w:t>
      </w:r>
      <w:proofErr w:type="spellEnd"/>
      <w:r w:rsidR="002039CE" w:rsidRPr="002039CE">
        <w:rPr>
          <w:sz w:val="28"/>
          <w:szCs w:val="28"/>
        </w:rPr>
        <w:t xml:space="preserve"> </w:t>
      </w:r>
      <w:proofErr w:type="spellStart"/>
      <w:r w:rsidR="002039CE" w:rsidRPr="002039CE">
        <w:rPr>
          <w:sz w:val="28"/>
          <w:szCs w:val="28"/>
        </w:rPr>
        <w:t>клітки</w:t>
      </w:r>
      <w:proofErr w:type="spellEnd"/>
      <w:r w:rsidR="002039CE" w:rsidRPr="002039CE">
        <w:rPr>
          <w:sz w:val="28"/>
          <w:szCs w:val="28"/>
        </w:rPr>
        <w:t xml:space="preserve"> </w:t>
      </w:r>
      <w:proofErr w:type="spellStart"/>
      <w:r w:rsidR="002039CE" w:rsidRPr="002039CE">
        <w:rPr>
          <w:sz w:val="28"/>
          <w:szCs w:val="28"/>
        </w:rPr>
        <w:t>здійснюється</w:t>
      </w:r>
      <w:proofErr w:type="spellEnd"/>
      <w:r w:rsidR="002039CE" w:rsidRPr="002039CE">
        <w:rPr>
          <w:sz w:val="28"/>
          <w:szCs w:val="28"/>
        </w:rPr>
        <w:t xml:space="preserve"> </w:t>
      </w:r>
      <w:proofErr w:type="spellStart"/>
      <w:r w:rsidR="002039CE" w:rsidRPr="002039CE">
        <w:rPr>
          <w:sz w:val="28"/>
          <w:szCs w:val="28"/>
        </w:rPr>
        <w:t>щодня</w:t>
      </w:r>
      <w:proofErr w:type="spellEnd"/>
      <w:r w:rsidR="002039CE" w:rsidRPr="002039CE">
        <w:rPr>
          <w:sz w:val="28"/>
          <w:szCs w:val="28"/>
        </w:rPr>
        <w:t xml:space="preserve">. </w:t>
      </w:r>
      <w:proofErr w:type="spellStart"/>
      <w:r w:rsidR="002039CE" w:rsidRPr="002039CE">
        <w:rPr>
          <w:sz w:val="28"/>
          <w:szCs w:val="28"/>
        </w:rPr>
        <w:t>Мікрохвильова</w:t>
      </w:r>
      <w:proofErr w:type="spellEnd"/>
      <w:r w:rsidR="002039CE" w:rsidRPr="002039CE">
        <w:rPr>
          <w:sz w:val="28"/>
          <w:szCs w:val="28"/>
        </w:rPr>
        <w:t xml:space="preserve"> </w:t>
      </w:r>
      <w:proofErr w:type="spellStart"/>
      <w:r w:rsidR="002039CE" w:rsidRPr="002039CE">
        <w:rPr>
          <w:sz w:val="28"/>
          <w:szCs w:val="28"/>
        </w:rPr>
        <w:t>терапія</w:t>
      </w:r>
      <w:proofErr w:type="spellEnd"/>
      <w:r w:rsidR="002039CE" w:rsidRPr="002039CE">
        <w:rPr>
          <w:sz w:val="28"/>
          <w:szCs w:val="28"/>
        </w:rPr>
        <w:t xml:space="preserve"> - метод </w:t>
      </w:r>
      <w:proofErr w:type="spellStart"/>
      <w:r w:rsidR="002039CE" w:rsidRPr="002039CE">
        <w:rPr>
          <w:sz w:val="28"/>
          <w:szCs w:val="28"/>
        </w:rPr>
        <w:t>лікування</w:t>
      </w:r>
      <w:proofErr w:type="spellEnd"/>
      <w:r w:rsidR="002039CE" w:rsidRPr="002039CE">
        <w:rPr>
          <w:sz w:val="28"/>
          <w:szCs w:val="28"/>
        </w:rPr>
        <w:t xml:space="preserve"> </w:t>
      </w:r>
      <w:proofErr w:type="spellStart"/>
      <w:r w:rsidR="002039CE" w:rsidRPr="002039CE">
        <w:rPr>
          <w:sz w:val="28"/>
          <w:szCs w:val="28"/>
        </w:rPr>
        <w:t>електромагнітного</w:t>
      </w:r>
      <w:proofErr w:type="spellEnd"/>
      <w:r w:rsidR="002039CE" w:rsidRPr="002039CE">
        <w:rPr>
          <w:sz w:val="28"/>
          <w:szCs w:val="28"/>
        </w:rPr>
        <w:t xml:space="preserve"> поля </w:t>
      </w:r>
      <w:proofErr w:type="spellStart"/>
      <w:r w:rsidR="002039CE" w:rsidRPr="002039CE">
        <w:rPr>
          <w:sz w:val="28"/>
          <w:szCs w:val="28"/>
        </w:rPr>
        <w:t>надвисокої</w:t>
      </w:r>
      <w:proofErr w:type="spellEnd"/>
      <w:r w:rsidR="002039CE" w:rsidRPr="002039CE">
        <w:rPr>
          <w:sz w:val="28"/>
          <w:szCs w:val="28"/>
        </w:rPr>
        <w:t xml:space="preserve"> </w:t>
      </w:r>
      <w:proofErr w:type="spellStart"/>
      <w:r w:rsidR="002039CE" w:rsidRPr="002039CE">
        <w:rPr>
          <w:sz w:val="28"/>
          <w:szCs w:val="28"/>
        </w:rPr>
        <w:t>частоти</w:t>
      </w:r>
      <w:proofErr w:type="spellEnd"/>
      <w:r w:rsidR="002039CE" w:rsidRPr="002039CE">
        <w:rPr>
          <w:sz w:val="28"/>
          <w:szCs w:val="28"/>
        </w:rPr>
        <w:t xml:space="preserve">. </w:t>
      </w:r>
      <w:proofErr w:type="spellStart"/>
      <w:r w:rsidR="002039CE" w:rsidRPr="002039CE">
        <w:rPr>
          <w:sz w:val="28"/>
          <w:szCs w:val="28"/>
        </w:rPr>
        <w:t>Радіація</w:t>
      </w:r>
      <w:proofErr w:type="spellEnd"/>
      <w:r w:rsidR="002039CE" w:rsidRPr="002039CE">
        <w:rPr>
          <w:sz w:val="28"/>
          <w:szCs w:val="28"/>
        </w:rPr>
        <w:t xml:space="preserve"> </w:t>
      </w:r>
      <w:proofErr w:type="spellStart"/>
      <w:r w:rsidR="002039CE" w:rsidRPr="002039CE">
        <w:rPr>
          <w:sz w:val="28"/>
          <w:szCs w:val="28"/>
        </w:rPr>
        <w:t>забезпечує</w:t>
      </w:r>
      <w:proofErr w:type="spellEnd"/>
      <w:r w:rsidR="002039CE" w:rsidRPr="002039CE">
        <w:rPr>
          <w:sz w:val="28"/>
          <w:szCs w:val="28"/>
        </w:rPr>
        <w:t xml:space="preserve"> </w:t>
      </w:r>
      <w:proofErr w:type="spellStart"/>
      <w:r w:rsidR="002039CE" w:rsidRPr="002039CE">
        <w:rPr>
          <w:sz w:val="28"/>
          <w:szCs w:val="28"/>
        </w:rPr>
        <w:t>місцевий</w:t>
      </w:r>
      <w:proofErr w:type="spellEnd"/>
      <w:r w:rsidR="002039CE" w:rsidRPr="002039CE">
        <w:rPr>
          <w:sz w:val="28"/>
          <w:szCs w:val="28"/>
        </w:rPr>
        <w:t xml:space="preserve"> </w:t>
      </w:r>
      <w:proofErr w:type="spellStart"/>
      <w:r w:rsidR="002039CE" w:rsidRPr="002039CE">
        <w:rPr>
          <w:sz w:val="28"/>
          <w:szCs w:val="28"/>
        </w:rPr>
        <w:t>вплив</w:t>
      </w:r>
      <w:proofErr w:type="spellEnd"/>
      <w:r w:rsidR="002039CE" w:rsidRPr="002039CE">
        <w:rPr>
          <w:sz w:val="28"/>
          <w:szCs w:val="28"/>
        </w:rPr>
        <w:t xml:space="preserve"> </w:t>
      </w:r>
      <w:proofErr w:type="spellStart"/>
      <w:r w:rsidR="002039CE" w:rsidRPr="002039CE">
        <w:rPr>
          <w:sz w:val="28"/>
          <w:szCs w:val="28"/>
        </w:rPr>
        <w:t>мікрохвиль</w:t>
      </w:r>
      <w:proofErr w:type="spellEnd"/>
      <w:r w:rsidR="002039CE" w:rsidRPr="002039CE">
        <w:rPr>
          <w:sz w:val="28"/>
          <w:szCs w:val="28"/>
        </w:rPr>
        <w:t xml:space="preserve"> на </w:t>
      </w:r>
      <w:proofErr w:type="spellStart"/>
      <w:r w:rsidR="002039CE" w:rsidRPr="002039CE">
        <w:rPr>
          <w:sz w:val="28"/>
          <w:szCs w:val="28"/>
        </w:rPr>
        <w:t>окреслені</w:t>
      </w:r>
      <w:proofErr w:type="spellEnd"/>
      <w:r w:rsidR="002039CE" w:rsidRPr="002039CE">
        <w:rPr>
          <w:sz w:val="28"/>
          <w:szCs w:val="28"/>
        </w:rPr>
        <w:t xml:space="preserve"> </w:t>
      </w:r>
      <w:proofErr w:type="spellStart"/>
      <w:r w:rsidR="002039CE" w:rsidRPr="002039CE">
        <w:rPr>
          <w:sz w:val="28"/>
          <w:szCs w:val="28"/>
        </w:rPr>
        <w:t>ділянки</w:t>
      </w:r>
      <w:proofErr w:type="spellEnd"/>
      <w:r w:rsidR="002039CE" w:rsidRPr="002039CE">
        <w:rPr>
          <w:sz w:val="28"/>
          <w:szCs w:val="28"/>
        </w:rPr>
        <w:t xml:space="preserve"> </w:t>
      </w:r>
      <w:proofErr w:type="spellStart"/>
      <w:r w:rsidR="002039CE" w:rsidRPr="002039CE">
        <w:rPr>
          <w:sz w:val="28"/>
          <w:szCs w:val="28"/>
        </w:rPr>
        <w:t>тіла</w:t>
      </w:r>
      <w:proofErr w:type="spellEnd"/>
      <w:r w:rsidR="002039CE" w:rsidRPr="002039CE">
        <w:rPr>
          <w:sz w:val="28"/>
          <w:szCs w:val="28"/>
        </w:rPr>
        <w:t xml:space="preserve">, </w:t>
      </w:r>
      <w:proofErr w:type="spellStart"/>
      <w:r w:rsidR="002039CE" w:rsidRPr="002039CE">
        <w:rPr>
          <w:sz w:val="28"/>
          <w:szCs w:val="28"/>
        </w:rPr>
        <w:t>що</w:t>
      </w:r>
      <w:proofErr w:type="spellEnd"/>
      <w:r w:rsidR="002039CE" w:rsidRPr="002039CE">
        <w:rPr>
          <w:sz w:val="28"/>
          <w:szCs w:val="28"/>
        </w:rPr>
        <w:t xml:space="preserve"> є </w:t>
      </w:r>
      <w:proofErr w:type="spellStart"/>
      <w:r w:rsidR="002039CE" w:rsidRPr="002039CE">
        <w:rPr>
          <w:sz w:val="28"/>
          <w:szCs w:val="28"/>
        </w:rPr>
        <w:t>істотною</w:t>
      </w:r>
      <w:proofErr w:type="spellEnd"/>
      <w:r w:rsidR="002039CE" w:rsidRPr="002039CE">
        <w:rPr>
          <w:sz w:val="28"/>
          <w:szCs w:val="28"/>
        </w:rPr>
        <w:t xml:space="preserve"> </w:t>
      </w:r>
      <w:proofErr w:type="spellStart"/>
      <w:r w:rsidR="002039CE" w:rsidRPr="002039CE">
        <w:rPr>
          <w:sz w:val="28"/>
          <w:szCs w:val="28"/>
        </w:rPr>
        <w:t>перевагою</w:t>
      </w:r>
      <w:proofErr w:type="spellEnd"/>
      <w:r w:rsidR="002039CE" w:rsidRPr="002039CE">
        <w:rPr>
          <w:sz w:val="28"/>
          <w:szCs w:val="28"/>
        </w:rPr>
        <w:t xml:space="preserve"> перед </w:t>
      </w:r>
      <w:proofErr w:type="spellStart"/>
      <w:r w:rsidR="002039CE" w:rsidRPr="002039CE">
        <w:rPr>
          <w:sz w:val="28"/>
          <w:szCs w:val="28"/>
        </w:rPr>
        <w:t>іншими</w:t>
      </w:r>
      <w:proofErr w:type="spellEnd"/>
      <w:r w:rsidR="002039CE" w:rsidRPr="002039CE">
        <w:rPr>
          <w:sz w:val="28"/>
          <w:szCs w:val="28"/>
        </w:rPr>
        <w:t xml:space="preserve"> методами </w:t>
      </w:r>
      <w:proofErr w:type="spellStart"/>
      <w:r w:rsidR="002039CE" w:rsidRPr="002039CE">
        <w:rPr>
          <w:sz w:val="28"/>
          <w:szCs w:val="28"/>
        </w:rPr>
        <w:t>високочастотного</w:t>
      </w:r>
      <w:proofErr w:type="spellEnd"/>
      <w:r w:rsidR="002039CE" w:rsidRPr="002039CE">
        <w:rPr>
          <w:sz w:val="28"/>
          <w:szCs w:val="28"/>
        </w:rPr>
        <w:t xml:space="preserve"> </w:t>
      </w:r>
      <w:proofErr w:type="spellStart"/>
      <w:r w:rsidR="002039CE" w:rsidRPr="002039CE">
        <w:rPr>
          <w:sz w:val="28"/>
          <w:szCs w:val="28"/>
        </w:rPr>
        <w:t>лікування</w:t>
      </w:r>
      <w:proofErr w:type="spellEnd"/>
      <w:r w:rsidR="002039CE" w:rsidRPr="002039CE">
        <w:rPr>
          <w:sz w:val="28"/>
          <w:szCs w:val="28"/>
        </w:rPr>
        <w:t xml:space="preserve">. </w:t>
      </w:r>
      <w:proofErr w:type="spellStart"/>
      <w:r w:rsidR="002039CE" w:rsidRPr="002039CE">
        <w:rPr>
          <w:sz w:val="28"/>
          <w:szCs w:val="28"/>
        </w:rPr>
        <w:t>Мікрохвилі</w:t>
      </w:r>
      <w:proofErr w:type="spellEnd"/>
      <w:r w:rsidR="002039CE" w:rsidRPr="002039CE">
        <w:rPr>
          <w:sz w:val="28"/>
          <w:szCs w:val="28"/>
        </w:rPr>
        <w:t xml:space="preserve"> </w:t>
      </w:r>
      <w:proofErr w:type="spellStart"/>
      <w:r w:rsidR="002039CE" w:rsidRPr="002039CE">
        <w:rPr>
          <w:sz w:val="28"/>
          <w:szCs w:val="28"/>
        </w:rPr>
        <w:t>викликають</w:t>
      </w:r>
      <w:proofErr w:type="spellEnd"/>
      <w:r w:rsidR="002039CE" w:rsidRPr="002039CE">
        <w:rPr>
          <w:sz w:val="28"/>
          <w:szCs w:val="28"/>
        </w:rPr>
        <w:t xml:space="preserve"> </w:t>
      </w:r>
      <w:proofErr w:type="spellStart"/>
      <w:r w:rsidR="002039CE" w:rsidRPr="002039CE">
        <w:rPr>
          <w:sz w:val="28"/>
          <w:szCs w:val="28"/>
        </w:rPr>
        <w:t>термічний</w:t>
      </w:r>
      <w:proofErr w:type="spellEnd"/>
      <w:r w:rsidR="002039CE" w:rsidRPr="002039CE">
        <w:rPr>
          <w:sz w:val="28"/>
          <w:szCs w:val="28"/>
        </w:rPr>
        <w:t xml:space="preserve"> і </w:t>
      </w:r>
      <w:proofErr w:type="spellStart"/>
      <w:r w:rsidR="002039CE" w:rsidRPr="002039CE">
        <w:rPr>
          <w:sz w:val="28"/>
          <w:szCs w:val="28"/>
        </w:rPr>
        <w:t>коливальний</w:t>
      </w:r>
      <w:proofErr w:type="spellEnd"/>
      <w:r w:rsidR="002039CE" w:rsidRPr="002039CE">
        <w:rPr>
          <w:sz w:val="28"/>
          <w:szCs w:val="28"/>
        </w:rPr>
        <w:t xml:space="preserve"> </w:t>
      </w:r>
      <w:proofErr w:type="spellStart"/>
      <w:r w:rsidR="002039CE" w:rsidRPr="002039CE">
        <w:rPr>
          <w:sz w:val="28"/>
          <w:szCs w:val="28"/>
        </w:rPr>
        <w:t>ефект</w:t>
      </w:r>
      <w:proofErr w:type="spellEnd"/>
      <w:r w:rsidR="002039CE" w:rsidRPr="002039CE">
        <w:rPr>
          <w:sz w:val="28"/>
          <w:szCs w:val="28"/>
        </w:rPr>
        <w:t xml:space="preserve">, </w:t>
      </w:r>
      <w:proofErr w:type="spellStart"/>
      <w:r w:rsidR="002039CE" w:rsidRPr="002039CE">
        <w:rPr>
          <w:sz w:val="28"/>
          <w:szCs w:val="28"/>
        </w:rPr>
        <w:t>інтенсивність</w:t>
      </w:r>
      <w:proofErr w:type="spellEnd"/>
      <w:r w:rsidR="002039CE" w:rsidRPr="002039CE">
        <w:rPr>
          <w:sz w:val="28"/>
          <w:szCs w:val="28"/>
        </w:rPr>
        <w:t xml:space="preserve"> </w:t>
      </w:r>
      <w:proofErr w:type="spellStart"/>
      <w:r w:rsidR="002039CE" w:rsidRPr="002039CE">
        <w:rPr>
          <w:sz w:val="28"/>
          <w:szCs w:val="28"/>
        </w:rPr>
        <w:t>якого</w:t>
      </w:r>
      <w:proofErr w:type="spellEnd"/>
      <w:r w:rsidR="002039CE" w:rsidRPr="002039CE">
        <w:rPr>
          <w:sz w:val="28"/>
          <w:szCs w:val="28"/>
        </w:rPr>
        <w:t xml:space="preserve"> </w:t>
      </w:r>
      <w:proofErr w:type="spellStart"/>
      <w:r w:rsidR="002039CE" w:rsidRPr="002039CE">
        <w:rPr>
          <w:sz w:val="28"/>
          <w:szCs w:val="28"/>
        </w:rPr>
        <w:t>більша</w:t>
      </w:r>
      <w:proofErr w:type="spellEnd"/>
      <w:r w:rsidR="00B76217">
        <w:rPr>
          <w:sz w:val="28"/>
          <w:szCs w:val="28"/>
        </w:rPr>
        <w:t xml:space="preserve"> в тканинах і в </w:t>
      </w:r>
      <w:proofErr w:type="spellStart"/>
      <w:r w:rsidR="00B76217">
        <w:rPr>
          <w:sz w:val="28"/>
          <w:szCs w:val="28"/>
        </w:rPr>
        <w:t>багатій</w:t>
      </w:r>
      <w:proofErr w:type="spellEnd"/>
      <w:r w:rsidR="00B76217">
        <w:rPr>
          <w:sz w:val="28"/>
          <w:szCs w:val="28"/>
        </w:rPr>
        <w:t xml:space="preserve"> водою</w:t>
      </w:r>
      <w:r w:rsidR="002039CE" w:rsidRPr="002039CE">
        <w:rPr>
          <w:sz w:val="28"/>
          <w:szCs w:val="28"/>
        </w:rPr>
        <w:t xml:space="preserve"> </w:t>
      </w:r>
      <w:proofErr w:type="spellStart"/>
      <w:r w:rsidR="002039CE" w:rsidRPr="002039CE">
        <w:rPr>
          <w:sz w:val="28"/>
          <w:szCs w:val="28"/>
        </w:rPr>
        <w:t>середовищах</w:t>
      </w:r>
      <w:proofErr w:type="spellEnd"/>
      <w:r w:rsidR="002039CE" w:rsidRPr="002039CE">
        <w:rPr>
          <w:sz w:val="28"/>
          <w:szCs w:val="28"/>
        </w:rPr>
        <w:t xml:space="preserve">. </w:t>
      </w:r>
      <w:proofErr w:type="spellStart"/>
      <w:r w:rsidR="002039CE" w:rsidRPr="002039CE">
        <w:rPr>
          <w:sz w:val="28"/>
          <w:szCs w:val="28"/>
        </w:rPr>
        <w:t>Підвищення</w:t>
      </w:r>
      <w:proofErr w:type="spellEnd"/>
      <w:r w:rsidR="002039CE" w:rsidRPr="002039CE">
        <w:rPr>
          <w:sz w:val="28"/>
          <w:szCs w:val="28"/>
        </w:rPr>
        <w:t xml:space="preserve"> </w:t>
      </w:r>
      <w:proofErr w:type="spellStart"/>
      <w:r w:rsidR="002039CE" w:rsidRPr="002039CE">
        <w:rPr>
          <w:sz w:val="28"/>
          <w:szCs w:val="28"/>
        </w:rPr>
        <w:t>температури</w:t>
      </w:r>
      <w:proofErr w:type="spellEnd"/>
      <w:r w:rsidR="002039CE" w:rsidRPr="002039CE">
        <w:rPr>
          <w:sz w:val="28"/>
          <w:szCs w:val="28"/>
        </w:rPr>
        <w:t xml:space="preserve"> в </w:t>
      </w:r>
      <w:proofErr w:type="spellStart"/>
      <w:r w:rsidR="002039CE" w:rsidRPr="002039CE">
        <w:rPr>
          <w:sz w:val="28"/>
          <w:szCs w:val="28"/>
        </w:rPr>
        <w:t>опроміненій</w:t>
      </w:r>
      <w:proofErr w:type="spellEnd"/>
      <w:r w:rsidR="002039CE" w:rsidRPr="002039CE">
        <w:rPr>
          <w:sz w:val="28"/>
          <w:szCs w:val="28"/>
        </w:rPr>
        <w:t xml:space="preserve"> </w:t>
      </w:r>
      <w:proofErr w:type="spellStart"/>
      <w:r w:rsidR="002039CE" w:rsidRPr="002039CE">
        <w:rPr>
          <w:sz w:val="28"/>
          <w:szCs w:val="28"/>
        </w:rPr>
        <w:t>ділянці</w:t>
      </w:r>
      <w:proofErr w:type="spellEnd"/>
      <w:r w:rsidR="002039CE" w:rsidRPr="002039CE">
        <w:rPr>
          <w:sz w:val="28"/>
          <w:szCs w:val="28"/>
        </w:rPr>
        <w:t xml:space="preserve"> </w:t>
      </w:r>
      <w:proofErr w:type="spellStart"/>
      <w:r w:rsidR="002039CE" w:rsidRPr="002039CE">
        <w:rPr>
          <w:sz w:val="28"/>
          <w:szCs w:val="28"/>
        </w:rPr>
        <w:t>тіла</w:t>
      </w:r>
      <w:proofErr w:type="spellEnd"/>
      <w:r w:rsidR="002039CE" w:rsidRPr="002039CE">
        <w:rPr>
          <w:sz w:val="28"/>
          <w:szCs w:val="28"/>
        </w:rPr>
        <w:t xml:space="preserve"> </w:t>
      </w:r>
      <w:proofErr w:type="spellStart"/>
      <w:r w:rsidR="002039CE" w:rsidRPr="002039CE">
        <w:rPr>
          <w:sz w:val="28"/>
          <w:szCs w:val="28"/>
        </w:rPr>
        <w:t>розширює</w:t>
      </w:r>
      <w:proofErr w:type="spellEnd"/>
      <w:r w:rsidR="002039CE" w:rsidRPr="002039CE">
        <w:rPr>
          <w:sz w:val="28"/>
          <w:szCs w:val="28"/>
        </w:rPr>
        <w:t xml:space="preserve"> </w:t>
      </w:r>
      <w:proofErr w:type="spellStart"/>
      <w:r w:rsidR="002039CE" w:rsidRPr="002039CE">
        <w:rPr>
          <w:sz w:val="28"/>
          <w:szCs w:val="28"/>
        </w:rPr>
        <w:t>кровоносні</w:t>
      </w:r>
      <w:proofErr w:type="spellEnd"/>
      <w:r w:rsidR="002039CE" w:rsidRPr="002039CE">
        <w:rPr>
          <w:sz w:val="28"/>
          <w:szCs w:val="28"/>
        </w:rPr>
        <w:t xml:space="preserve"> </w:t>
      </w:r>
      <w:proofErr w:type="spellStart"/>
      <w:r w:rsidR="002039CE" w:rsidRPr="002039CE">
        <w:rPr>
          <w:sz w:val="28"/>
          <w:szCs w:val="28"/>
        </w:rPr>
        <w:t>судини</w:t>
      </w:r>
      <w:proofErr w:type="spellEnd"/>
      <w:r w:rsidR="002039CE" w:rsidRPr="002039CE">
        <w:rPr>
          <w:sz w:val="28"/>
          <w:szCs w:val="28"/>
        </w:rPr>
        <w:t xml:space="preserve">, </w:t>
      </w:r>
      <w:proofErr w:type="spellStart"/>
      <w:r w:rsidR="002039CE" w:rsidRPr="002039CE">
        <w:rPr>
          <w:sz w:val="28"/>
          <w:szCs w:val="28"/>
        </w:rPr>
        <w:t>покращує</w:t>
      </w:r>
      <w:proofErr w:type="spellEnd"/>
      <w:r w:rsidR="002039CE" w:rsidRPr="002039CE">
        <w:rPr>
          <w:sz w:val="28"/>
          <w:szCs w:val="28"/>
        </w:rPr>
        <w:t xml:space="preserve"> </w:t>
      </w:r>
      <w:proofErr w:type="spellStart"/>
      <w:r w:rsidR="002039CE" w:rsidRPr="002039CE">
        <w:rPr>
          <w:sz w:val="28"/>
          <w:szCs w:val="28"/>
        </w:rPr>
        <w:t>мікро</w:t>
      </w:r>
      <w:proofErr w:type="spellEnd"/>
      <w:r w:rsidR="002039CE" w:rsidRPr="002039CE">
        <w:rPr>
          <w:sz w:val="28"/>
          <w:szCs w:val="28"/>
        </w:rPr>
        <w:t xml:space="preserve"> </w:t>
      </w:r>
      <w:proofErr w:type="spellStart"/>
      <w:r w:rsidR="002039CE" w:rsidRPr="002039CE">
        <w:rPr>
          <w:sz w:val="28"/>
          <w:szCs w:val="28"/>
        </w:rPr>
        <w:t>циркуляцію</w:t>
      </w:r>
      <w:proofErr w:type="spellEnd"/>
      <w:r w:rsidR="002039CE" w:rsidRPr="002039CE">
        <w:rPr>
          <w:sz w:val="28"/>
          <w:szCs w:val="28"/>
        </w:rPr>
        <w:t xml:space="preserve">, </w:t>
      </w:r>
      <w:proofErr w:type="spellStart"/>
      <w:r w:rsidR="002039CE" w:rsidRPr="002039CE">
        <w:rPr>
          <w:sz w:val="28"/>
          <w:szCs w:val="28"/>
        </w:rPr>
        <w:t>активізує</w:t>
      </w:r>
      <w:proofErr w:type="spellEnd"/>
      <w:r w:rsidR="002039CE" w:rsidRPr="002039CE">
        <w:rPr>
          <w:sz w:val="28"/>
          <w:szCs w:val="28"/>
        </w:rPr>
        <w:t xml:space="preserve"> окисно-</w:t>
      </w:r>
      <w:proofErr w:type="spellStart"/>
      <w:r w:rsidR="002039CE" w:rsidRPr="002039CE">
        <w:rPr>
          <w:sz w:val="28"/>
          <w:szCs w:val="28"/>
        </w:rPr>
        <w:t>відновні</w:t>
      </w:r>
      <w:proofErr w:type="spellEnd"/>
      <w:r w:rsidR="002039CE" w:rsidRPr="002039CE">
        <w:rPr>
          <w:sz w:val="28"/>
          <w:szCs w:val="28"/>
        </w:rPr>
        <w:t xml:space="preserve"> </w:t>
      </w:r>
      <w:proofErr w:type="spellStart"/>
      <w:r w:rsidR="002039CE" w:rsidRPr="002039CE">
        <w:rPr>
          <w:sz w:val="28"/>
          <w:szCs w:val="28"/>
        </w:rPr>
        <w:t>процеси</w:t>
      </w:r>
      <w:proofErr w:type="spellEnd"/>
      <w:r w:rsidR="002039CE" w:rsidRPr="002039CE">
        <w:rPr>
          <w:sz w:val="28"/>
          <w:szCs w:val="28"/>
        </w:rPr>
        <w:t xml:space="preserve">, </w:t>
      </w:r>
      <w:proofErr w:type="spellStart"/>
      <w:r w:rsidR="002039CE" w:rsidRPr="002039CE">
        <w:rPr>
          <w:sz w:val="28"/>
          <w:szCs w:val="28"/>
        </w:rPr>
        <w:t>метаболізм</w:t>
      </w:r>
      <w:proofErr w:type="spellEnd"/>
      <w:r w:rsidR="002039CE" w:rsidRPr="002039CE">
        <w:rPr>
          <w:sz w:val="28"/>
          <w:szCs w:val="28"/>
        </w:rPr>
        <w:t xml:space="preserve">, </w:t>
      </w:r>
      <w:proofErr w:type="spellStart"/>
      <w:r w:rsidR="002039CE" w:rsidRPr="002039CE">
        <w:rPr>
          <w:sz w:val="28"/>
          <w:szCs w:val="28"/>
        </w:rPr>
        <w:t>стимулює</w:t>
      </w:r>
      <w:proofErr w:type="spellEnd"/>
      <w:r w:rsidR="002039CE" w:rsidRPr="002039CE">
        <w:rPr>
          <w:sz w:val="28"/>
          <w:szCs w:val="28"/>
        </w:rPr>
        <w:t xml:space="preserve"> </w:t>
      </w:r>
      <w:proofErr w:type="spellStart"/>
      <w:r w:rsidR="002039CE" w:rsidRPr="002039CE">
        <w:rPr>
          <w:sz w:val="28"/>
          <w:szCs w:val="28"/>
        </w:rPr>
        <w:t>регенерацію</w:t>
      </w:r>
      <w:proofErr w:type="spellEnd"/>
      <w:r w:rsidR="002039CE" w:rsidRPr="002039CE">
        <w:rPr>
          <w:sz w:val="28"/>
          <w:szCs w:val="28"/>
        </w:rPr>
        <w:t xml:space="preserve">. </w:t>
      </w:r>
      <w:proofErr w:type="spellStart"/>
      <w:r w:rsidR="002039CE" w:rsidRPr="002039CE">
        <w:rPr>
          <w:sz w:val="28"/>
          <w:szCs w:val="28"/>
        </w:rPr>
        <w:t>Мікрохвильова</w:t>
      </w:r>
      <w:proofErr w:type="spellEnd"/>
      <w:r w:rsidR="002039CE" w:rsidRPr="002039CE">
        <w:rPr>
          <w:sz w:val="28"/>
          <w:szCs w:val="28"/>
        </w:rPr>
        <w:t xml:space="preserve"> </w:t>
      </w:r>
      <w:proofErr w:type="spellStart"/>
      <w:r w:rsidR="002039CE" w:rsidRPr="002039CE">
        <w:rPr>
          <w:sz w:val="28"/>
          <w:szCs w:val="28"/>
        </w:rPr>
        <w:t>терапія</w:t>
      </w:r>
      <w:proofErr w:type="spellEnd"/>
      <w:r w:rsidR="002039CE" w:rsidRPr="002039CE">
        <w:rPr>
          <w:sz w:val="28"/>
          <w:szCs w:val="28"/>
        </w:rPr>
        <w:t xml:space="preserve"> </w:t>
      </w:r>
      <w:proofErr w:type="spellStart"/>
      <w:r w:rsidR="002039CE" w:rsidRPr="002039CE">
        <w:rPr>
          <w:sz w:val="28"/>
          <w:szCs w:val="28"/>
        </w:rPr>
        <w:t>має</w:t>
      </w:r>
      <w:proofErr w:type="spellEnd"/>
      <w:r w:rsidR="002039CE" w:rsidRPr="002039CE">
        <w:rPr>
          <w:sz w:val="28"/>
          <w:szCs w:val="28"/>
        </w:rPr>
        <w:t xml:space="preserve"> </w:t>
      </w:r>
      <w:proofErr w:type="spellStart"/>
      <w:r w:rsidR="002039CE" w:rsidRPr="002039CE">
        <w:rPr>
          <w:sz w:val="28"/>
          <w:szCs w:val="28"/>
        </w:rPr>
        <w:t>анальгетичну</w:t>
      </w:r>
      <w:proofErr w:type="spellEnd"/>
      <w:r w:rsidR="002039CE" w:rsidRPr="002039CE">
        <w:rPr>
          <w:sz w:val="28"/>
          <w:szCs w:val="28"/>
        </w:rPr>
        <w:t xml:space="preserve">, </w:t>
      </w:r>
      <w:proofErr w:type="spellStart"/>
      <w:r w:rsidR="002039CE" w:rsidRPr="002039CE">
        <w:rPr>
          <w:sz w:val="28"/>
          <w:szCs w:val="28"/>
        </w:rPr>
        <w:t>протизапальну</w:t>
      </w:r>
      <w:proofErr w:type="spellEnd"/>
      <w:r w:rsidR="002039CE" w:rsidRPr="002039CE">
        <w:rPr>
          <w:sz w:val="28"/>
          <w:szCs w:val="28"/>
        </w:rPr>
        <w:t xml:space="preserve">, </w:t>
      </w:r>
      <w:proofErr w:type="spellStart"/>
      <w:r w:rsidR="002039CE" w:rsidRPr="002039CE">
        <w:rPr>
          <w:sz w:val="28"/>
          <w:szCs w:val="28"/>
        </w:rPr>
        <w:t>бактеріостатичну</w:t>
      </w:r>
      <w:proofErr w:type="spellEnd"/>
      <w:r w:rsidR="002039CE" w:rsidRPr="002039CE">
        <w:rPr>
          <w:sz w:val="28"/>
          <w:szCs w:val="28"/>
        </w:rPr>
        <w:t xml:space="preserve"> </w:t>
      </w:r>
      <w:proofErr w:type="spellStart"/>
      <w:r w:rsidR="002039CE" w:rsidRPr="002039CE">
        <w:rPr>
          <w:sz w:val="28"/>
          <w:szCs w:val="28"/>
        </w:rPr>
        <w:t>дію</w:t>
      </w:r>
      <w:proofErr w:type="spellEnd"/>
      <w:r w:rsidR="002039CE" w:rsidRPr="002039CE">
        <w:rPr>
          <w:sz w:val="28"/>
          <w:szCs w:val="28"/>
        </w:rPr>
        <w:t xml:space="preserve">, позитивно </w:t>
      </w:r>
      <w:proofErr w:type="spellStart"/>
      <w:r w:rsidR="002039CE" w:rsidRPr="002039CE">
        <w:rPr>
          <w:sz w:val="28"/>
          <w:szCs w:val="28"/>
        </w:rPr>
        <w:lastRenderedPageBreak/>
        <w:t>впливає</w:t>
      </w:r>
      <w:proofErr w:type="spellEnd"/>
      <w:r w:rsidR="002039CE" w:rsidRPr="002039CE">
        <w:rPr>
          <w:sz w:val="28"/>
          <w:szCs w:val="28"/>
        </w:rPr>
        <w:t xml:space="preserve"> на </w:t>
      </w:r>
      <w:proofErr w:type="spellStart"/>
      <w:r w:rsidR="002039CE" w:rsidRPr="002039CE">
        <w:rPr>
          <w:sz w:val="28"/>
          <w:szCs w:val="28"/>
        </w:rPr>
        <w:t>основні</w:t>
      </w:r>
      <w:proofErr w:type="spellEnd"/>
      <w:r w:rsidR="002039CE" w:rsidRPr="002039CE">
        <w:rPr>
          <w:sz w:val="28"/>
          <w:szCs w:val="28"/>
        </w:rPr>
        <w:t xml:space="preserve"> </w:t>
      </w:r>
      <w:proofErr w:type="spellStart"/>
      <w:r w:rsidR="002039CE" w:rsidRPr="002039CE">
        <w:rPr>
          <w:sz w:val="28"/>
          <w:szCs w:val="28"/>
        </w:rPr>
        <w:t>процеси</w:t>
      </w:r>
      <w:proofErr w:type="spellEnd"/>
      <w:r w:rsidR="002039CE" w:rsidRPr="002039CE">
        <w:rPr>
          <w:sz w:val="28"/>
          <w:szCs w:val="28"/>
        </w:rPr>
        <w:t xml:space="preserve"> </w:t>
      </w:r>
      <w:proofErr w:type="spellStart"/>
      <w:r w:rsidR="002039CE" w:rsidRPr="002039CE">
        <w:rPr>
          <w:sz w:val="28"/>
          <w:szCs w:val="28"/>
        </w:rPr>
        <w:t>центральної</w:t>
      </w:r>
      <w:proofErr w:type="spellEnd"/>
      <w:r w:rsidR="002039CE" w:rsidRPr="002039CE">
        <w:rPr>
          <w:sz w:val="28"/>
          <w:szCs w:val="28"/>
        </w:rPr>
        <w:t xml:space="preserve"> </w:t>
      </w:r>
      <w:proofErr w:type="spellStart"/>
      <w:r w:rsidR="002039CE" w:rsidRPr="002039CE">
        <w:rPr>
          <w:sz w:val="28"/>
          <w:szCs w:val="28"/>
        </w:rPr>
        <w:t>нервової</w:t>
      </w:r>
      <w:proofErr w:type="spellEnd"/>
      <w:r w:rsidR="002039CE" w:rsidRPr="002039CE">
        <w:rPr>
          <w:sz w:val="28"/>
          <w:szCs w:val="28"/>
        </w:rPr>
        <w:t xml:space="preserve"> </w:t>
      </w:r>
      <w:proofErr w:type="spellStart"/>
      <w:r w:rsidR="002039CE" w:rsidRPr="002039CE">
        <w:rPr>
          <w:sz w:val="28"/>
          <w:szCs w:val="28"/>
        </w:rPr>
        <w:t>системи</w:t>
      </w:r>
      <w:proofErr w:type="spellEnd"/>
      <w:r w:rsidR="002039CE" w:rsidRPr="002039CE">
        <w:rPr>
          <w:sz w:val="28"/>
          <w:szCs w:val="28"/>
        </w:rPr>
        <w:t xml:space="preserve">. </w:t>
      </w:r>
      <w:proofErr w:type="spellStart"/>
      <w:r w:rsidR="002039CE" w:rsidRPr="002039CE">
        <w:rPr>
          <w:sz w:val="28"/>
          <w:szCs w:val="28"/>
        </w:rPr>
        <w:t>Заняття</w:t>
      </w:r>
      <w:proofErr w:type="spellEnd"/>
      <w:r w:rsidR="002039CE" w:rsidRPr="002039CE">
        <w:rPr>
          <w:sz w:val="28"/>
          <w:szCs w:val="28"/>
        </w:rPr>
        <w:t xml:space="preserve"> </w:t>
      </w:r>
      <w:proofErr w:type="spellStart"/>
      <w:r w:rsidR="002039CE" w:rsidRPr="002039CE">
        <w:rPr>
          <w:sz w:val="28"/>
          <w:szCs w:val="28"/>
        </w:rPr>
        <w:t>також</w:t>
      </w:r>
      <w:proofErr w:type="spellEnd"/>
      <w:r w:rsidR="002039CE" w:rsidRPr="002039CE">
        <w:rPr>
          <w:sz w:val="28"/>
          <w:szCs w:val="28"/>
        </w:rPr>
        <w:t xml:space="preserve"> </w:t>
      </w:r>
      <w:proofErr w:type="spellStart"/>
      <w:r w:rsidR="002039CE" w:rsidRPr="002039CE">
        <w:rPr>
          <w:sz w:val="28"/>
          <w:szCs w:val="28"/>
        </w:rPr>
        <w:t>включають</w:t>
      </w:r>
      <w:proofErr w:type="spellEnd"/>
      <w:r w:rsidR="002039CE" w:rsidRPr="002039CE">
        <w:rPr>
          <w:sz w:val="28"/>
          <w:szCs w:val="28"/>
        </w:rPr>
        <w:t xml:space="preserve"> </w:t>
      </w:r>
      <w:proofErr w:type="spellStart"/>
      <w:r w:rsidR="002039CE" w:rsidRPr="002039CE">
        <w:rPr>
          <w:sz w:val="28"/>
          <w:szCs w:val="28"/>
        </w:rPr>
        <w:t>рухливі</w:t>
      </w:r>
      <w:proofErr w:type="spellEnd"/>
      <w:r w:rsidR="002039CE" w:rsidRPr="002039CE">
        <w:rPr>
          <w:sz w:val="28"/>
          <w:szCs w:val="28"/>
        </w:rPr>
        <w:t xml:space="preserve"> </w:t>
      </w:r>
      <w:proofErr w:type="spellStart"/>
      <w:r w:rsidR="002039CE" w:rsidRPr="002039CE">
        <w:rPr>
          <w:sz w:val="28"/>
          <w:szCs w:val="28"/>
        </w:rPr>
        <w:t>ігри</w:t>
      </w:r>
      <w:proofErr w:type="spellEnd"/>
      <w:r w:rsidR="002039CE" w:rsidRPr="002039CE">
        <w:rPr>
          <w:sz w:val="28"/>
          <w:szCs w:val="28"/>
        </w:rPr>
        <w:t xml:space="preserve"> та ряд </w:t>
      </w:r>
      <w:proofErr w:type="spellStart"/>
      <w:r w:rsidR="002039CE" w:rsidRPr="002039CE">
        <w:rPr>
          <w:sz w:val="28"/>
          <w:szCs w:val="28"/>
        </w:rPr>
        <w:t>загальних</w:t>
      </w:r>
      <w:proofErr w:type="spellEnd"/>
      <w:r w:rsidR="002039CE" w:rsidRPr="002039CE">
        <w:rPr>
          <w:sz w:val="28"/>
          <w:szCs w:val="28"/>
        </w:rPr>
        <w:t xml:space="preserve"> </w:t>
      </w:r>
      <w:proofErr w:type="spellStart"/>
      <w:r w:rsidR="002039CE" w:rsidRPr="002039CE">
        <w:rPr>
          <w:sz w:val="28"/>
          <w:szCs w:val="28"/>
        </w:rPr>
        <w:t>вправ</w:t>
      </w:r>
      <w:proofErr w:type="spellEnd"/>
      <w:r w:rsidR="002039CE" w:rsidRPr="002039CE">
        <w:rPr>
          <w:sz w:val="28"/>
          <w:szCs w:val="28"/>
        </w:rPr>
        <w:t xml:space="preserve">. </w:t>
      </w:r>
      <w:proofErr w:type="spellStart"/>
      <w:r w:rsidR="002039CE" w:rsidRPr="002039CE">
        <w:rPr>
          <w:sz w:val="28"/>
          <w:szCs w:val="28"/>
        </w:rPr>
        <w:t>Під</w:t>
      </w:r>
      <w:proofErr w:type="spellEnd"/>
      <w:r w:rsidR="002039CE" w:rsidRPr="002039CE">
        <w:rPr>
          <w:sz w:val="28"/>
          <w:szCs w:val="28"/>
        </w:rPr>
        <w:t xml:space="preserve"> час занять </w:t>
      </w:r>
      <w:proofErr w:type="spellStart"/>
      <w:r w:rsidR="002039CE" w:rsidRPr="002039CE">
        <w:rPr>
          <w:sz w:val="28"/>
          <w:szCs w:val="28"/>
        </w:rPr>
        <w:t>необхідно</w:t>
      </w:r>
      <w:proofErr w:type="spellEnd"/>
      <w:r w:rsidR="002039CE" w:rsidRPr="002039CE">
        <w:rPr>
          <w:sz w:val="28"/>
          <w:szCs w:val="28"/>
        </w:rPr>
        <w:t xml:space="preserve"> </w:t>
      </w:r>
      <w:proofErr w:type="spellStart"/>
      <w:r w:rsidR="002039CE" w:rsidRPr="002039CE">
        <w:rPr>
          <w:sz w:val="28"/>
          <w:szCs w:val="28"/>
        </w:rPr>
        <w:t>стежити</w:t>
      </w:r>
      <w:proofErr w:type="spellEnd"/>
      <w:r w:rsidR="002039CE" w:rsidRPr="002039CE">
        <w:rPr>
          <w:sz w:val="28"/>
          <w:szCs w:val="28"/>
        </w:rPr>
        <w:t xml:space="preserve"> за станом </w:t>
      </w:r>
      <w:proofErr w:type="spellStart"/>
      <w:r w:rsidR="002039CE" w:rsidRPr="002039CE">
        <w:rPr>
          <w:sz w:val="28"/>
          <w:szCs w:val="28"/>
        </w:rPr>
        <w:t>пацієнта</w:t>
      </w:r>
      <w:proofErr w:type="spellEnd"/>
      <w:r w:rsidR="002039CE" w:rsidRPr="002039CE">
        <w:rPr>
          <w:sz w:val="28"/>
          <w:szCs w:val="28"/>
        </w:rPr>
        <w:t xml:space="preserve">. </w:t>
      </w:r>
      <w:proofErr w:type="spellStart"/>
      <w:r w:rsidR="002039CE" w:rsidRPr="002039CE">
        <w:rPr>
          <w:sz w:val="28"/>
          <w:szCs w:val="28"/>
        </w:rPr>
        <w:t>Застосування</w:t>
      </w:r>
      <w:proofErr w:type="spellEnd"/>
      <w:r w:rsidR="002039CE" w:rsidRPr="002039CE">
        <w:rPr>
          <w:sz w:val="28"/>
          <w:szCs w:val="28"/>
        </w:rPr>
        <w:t xml:space="preserve"> </w:t>
      </w:r>
      <w:proofErr w:type="spellStart"/>
      <w:r w:rsidR="002039CE" w:rsidRPr="002039CE">
        <w:rPr>
          <w:sz w:val="28"/>
          <w:szCs w:val="28"/>
        </w:rPr>
        <w:t>лікувального</w:t>
      </w:r>
      <w:proofErr w:type="spellEnd"/>
      <w:r w:rsidR="002039CE" w:rsidRPr="002039CE">
        <w:rPr>
          <w:sz w:val="28"/>
          <w:szCs w:val="28"/>
        </w:rPr>
        <w:t xml:space="preserve"> </w:t>
      </w:r>
      <w:proofErr w:type="spellStart"/>
      <w:r w:rsidR="002039CE" w:rsidRPr="002039CE">
        <w:rPr>
          <w:sz w:val="28"/>
          <w:szCs w:val="28"/>
        </w:rPr>
        <w:t>масажу</w:t>
      </w:r>
      <w:proofErr w:type="spellEnd"/>
      <w:r w:rsidR="002039CE" w:rsidRPr="002039CE">
        <w:rPr>
          <w:sz w:val="28"/>
          <w:szCs w:val="28"/>
        </w:rPr>
        <w:t xml:space="preserve"> </w:t>
      </w:r>
      <w:proofErr w:type="spellStart"/>
      <w:r w:rsidR="002039CE" w:rsidRPr="002039CE">
        <w:rPr>
          <w:sz w:val="28"/>
          <w:szCs w:val="28"/>
        </w:rPr>
        <w:t>продовжує</w:t>
      </w:r>
      <w:proofErr w:type="spellEnd"/>
      <w:r w:rsidR="002039CE" w:rsidRPr="002039CE">
        <w:rPr>
          <w:sz w:val="28"/>
          <w:szCs w:val="28"/>
        </w:rPr>
        <w:t xml:space="preserve"> </w:t>
      </w:r>
      <w:proofErr w:type="spellStart"/>
      <w:r w:rsidR="002039CE" w:rsidRPr="002039CE">
        <w:rPr>
          <w:sz w:val="28"/>
          <w:szCs w:val="28"/>
        </w:rPr>
        <w:t>сприяти</w:t>
      </w:r>
      <w:proofErr w:type="spellEnd"/>
      <w:r w:rsidR="002039CE" w:rsidRPr="002039CE">
        <w:rPr>
          <w:sz w:val="28"/>
          <w:szCs w:val="28"/>
        </w:rPr>
        <w:t xml:space="preserve"> </w:t>
      </w:r>
      <w:proofErr w:type="spellStart"/>
      <w:r w:rsidR="002039CE" w:rsidRPr="002039CE">
        <w:rPr>
          <w:sz w:val="28"/>
          <w:szCs w:val="28"/>
        </w:rPr>
        <w:t>підвищенню</w:t>
      </w:r>
      <w:proofErr w:type="spellEnd"/>
      <w:r w:rsidR="002039CE" w:rsidRPr="002039CE">
        <w:rPr>
          <w:sz w:val="28"/>
          <w:szCs w:val="28"/>
        </w:rPr>
        <w:t xml:space="preserve"> тонусу </w:t>
      </w:r>
      <w:proofErr w:type="spellStart"/>
      <w:r w:rsidR="002039CE" w:rsidRPr="002039CE">
        <w:rPr>
          <w:sz w:val="28"/>
          <w:szCs w:val="28"/>
        </w:rPr>
        <w:t>м'язів</w:t>
      </w:r>
      <w:proofErr w:type="spellEnd"/>
      <w:r w:rsidR="002039CE" w:rsidRPr="002039CE">
        <w:rPr>
          <w:sz w:val="28"/>
          <w:szCs w:val="28"/>
        </w:rPr>
        <w:t xml:space="preserve">, </w:t>
      </w:r>
      <w:proofErr w:type="spellStart"/>
      <w:r w:rsidR="002039CE" w:rsidRPr="002039CE">
        <w:rPr>
          <w:sz w:val="28"/>
          <w:szCs w:val="28"/>
        </w:rPr>
        <w:t>активізації</w:t>
      </w:r>
      <w:proofErr w:type="spellEnd"/>
      <w:r w:rsidR="002039CE" w:rsidRPr="002039CE">
        <w:rPr>
          <w:sz w:val="28"/>
          <w:szCs w:val="28"/>
        </w:rPr>
        <w:t xml:space="preserve"> кровотоку та </w:t>
      </w:r>
      <w:proofErr w:type="spellStart"/>
      <w:r w:rsidR="002039CE" w:rsidRPr="002039CE">
        <w:rPr>
          <w:sz w:val="28"/>
          <w:szCs w:val="28"/>
        </w:rPr>
        <w:t>лімфи</w:t>
      </w:r>
      <w:proofErr w:type="spellEnd"/>
      <w:r w:rsidR="002039CE" w:rsidRPr="002039CE">
        <w:rPr>
          <w:sz w:val="28"/>
          <w:szCs w:val="28"/>
        </w:rPr>
        <w:t xml:space="preserve">, </w:t>
      </w:r>
      <w:proofErr w:type="spellStart"/>
      <w:r w:rsidR="002039CE" w:rsidRPr="002039CE">
        <w:rPr>
          <w:sz w:val="28"/>
          <w:szCs w:val="28"/>
        </w:rPr>
        <w:t>метаболічних</w:t>
      </w:r>
      <w:proofErr w:type="spellEnd"/>
      <w:r w:rsidR="002039CE" w:rsidRPr="002039CE">
        <w:rPr>
          <w:sz w:val="28"/>
          <w:szCs w:val="28"/>
        </w:rPr>
        <w:t xml:space="preserve"> і </w:t>
      </w:r>
      <w:proofErr w:type="spellStart"/>
      <w:r w:rsidR="002039CE" w:rsidRPr="002039CE">
        <w:rPr>
          <w:sz w:val="28"/>
          <w:szCs w:val="28"/>
        </w:rPr>
        <w:t>регенеративних</w:t>
      </w:r>
      <w:proofErr w:type="spellEnd"/>
      <w:r w:rsidR="002039CE" w:rsidRPr="002039CE">
        <w:rPr>
          <w:sz w:val="28"/>
          <w:szCs w:val="28"/>
        </w:rPr>
        <w:t xml:space="preserve"> </w:t>
      </w:r>
      <w:proofErr w:type="spellStart"/>
      <w:r w:rsidR="002039CE" w:rsidRPr="002039CE">
        <w:rPr>
          <w:sz w:val="28"/>
          <w:szCs w:val="28"/>
        </w:rPr>
        <w:t>процесів</w:t>
      </w:r>
      <w:proofErr w:type="spellEnd"/>
      <w:r w:rsidR="002039CE" w:rsidRPr="002039CE">
        <w:rPr>
          <w:sz w:val="28"/>
          <w:szCs w:val="28"/>
        </w:rPr>
        <w:t xml:space="preserve">, </w:t>
      </w:r>
      <w:proofErr w:type="spellStart"/>
      <w:r w:rsidR="002039CE" w:rsidRPr="002039CE">
        <w:rPr>
          <w:sz w:val="28"/>
          <w:szCs w:val="28"/>
        </w:rPr>
        <w:t>запобігання</w:t>
      </w:r>
      <w:proofErr w:type="spellEnd"/>
      <w:r w:rsidR="002039CE" w:rsidRPr="002039CE">
        <w:rPr>
          <w:sz w:val="28"/>
          <w:szCs w:val="28"/>
        </w:rPr>
        <w:t xml:space="preserve"> </w:t>
      </w:r>
      <w:proofErr w:type="spellStart"/>
      <w:r w:rsidR="002039CE" w:rsidRPr="002039CE">
        <w:rPr>
          <w:sz w:val="28"/>
          <w:szCs w:val="28"/>
        </w:rPr>
        <w:t>пневмонії</w:t>
      </w:r>
      <w:proofErr w:type="spellEnd"/>
      <w:r w:rsidR="002039CE" w:rsidRPr="002039CE">
        <w:rPr>
          <w:sz w:val="28"/>
          <w:szCs w:val="28"/>
        </w:rPr>
        <w:t xml:space="preserve">, ателектазу, </w:t>
      </w:r>
      <w:proofErr w:type="spellStart"/>
      <w:r w:rsidR="002039CE" w:rsidRPr="002039CE">
        <w:rPr>
          <w:sz w:val="28"/>
          <w:szCs w:val="28"/>
        </w:rPr>
        <w:t>тромбоемболії</w:t>
      </w:r>
      <w:proofErr w:type="spellEnd"/>
      <w:r w:rsidR="002039CE" w:rsidRPr="002039CE">
        <w:rPr>
          <w:sz w:val="28"/>
          <w:szCs w:val="28"/>
        </w:rPr>
        <w:t xml:space="preserve"> та </w:t>
      </w:r>
      <w:proofErr w:type="spellStart"/>
      <w:r w:rsidR="002039CE" w:rsidRPr="002039CE">
        <w:rPr>
          <w:sz w:val="28"/>
          <w:szCs w:val="28"/>
        </w:rPr>
        <w:t>інших</w:t>
      </w:r>
      <w:proofErr w:type="spellEnd"/>
      <w:r w:rsidR="002039CE" w:rsidRPr="002039CE">
        <w:rPr>
          <w:sz w:val="28"/>
          <w:szCs w:val="28"/>
        </w:rPr>
        <w:t xml:space="preserve"> </w:t>
      </w:r>
      <w:proofErr w:type="spellStart"/>
      <w:r w:rsidR="002039CE" w:rsidRPr="002039CE">
        <w:rPr>
          <w:sz w:val="28"/>
          <w:szCs w:val="28"/>
        </w:rPr>
        <w:t>післяопераційних</w:t>
      </w:r>
      <w:proofErr w:type="spellEnd"/>
      <w:r w:rsidR="002039CE" w:rsidRPr="002039CE">
        <w:rPr>
          <w:sz w:val="28"/>
          <w:szCs w:val="28"/>
        </w:rPr>
        <w:t xml:space="preserve"> </w:t>
      </w:r>
      <w:proofErr w:type="spellStart"/>
      <w:r w:rsidR="002039CE" w:rsidRPr="002039CE">
        <w:rPr>
          <w:sz w:val="28"/>
          <w:szCs w:val="28"/>
        </w:rPr>
        <w:t>ускладнень</w:t>
      </w:r>
      <w:proofErr w:type="spellEnd"/>
      <w:r w:rsidR="002039CE" w:rsidRPr="002039CE">
        <w:rPr>
          <w:sz w:val="28"/>
          <w:szCs w:val="28"/>
        </w:rPr>
        <w:t xml:space="preserve">, </w:t>
      </w:r>
      <w:proofErr w:type="spellStart"/>
      <w:r w:rsidR="002039CE" w:rsidRPr="002039CE">
        <w:rPr>
          <w:sz w:val="28"/>
          <w:szCs w:val="28"/>
        </w:rPr>
        <w:t>зменшення</w:t>
      </w:r>
      <w:proofErr w:type="spellEnd"/>
      <w:r w:rsidR="002039CE" w:rsidRPr="002039CE">
        <w:rPr>
          <w:sz w:val="28"/>
          <w:szCs w:val="28"/>
        </w:rPr>
        <w:t xml:space="preserve"> болю, </w:t>
      </w:r>
      <w:proofErr w:type="spellStart"/>
      <w:r w:rsidR="002039CE" w:rsidRPr="002039CE">
        <w:rPr>
          <w:sz w:val="28"/>
          <w:szCs w:val="28"/>
        </w:rPr>
        <w:t>покращення</w:t>
      </w:r>
      <w:proofErr w:type="spellEnd"/>
      <w:r w:rsidR="002039CE" w:rsidRPr="002039CE">
        <w:rPr>
          <w:sz w:val="28"/>
          <w:szCs w:val="28"/>
        </w:rPr>
        <w:t xml:space="preserve"> </w:t>
      </w:r>
      <w:proofErr w:type="spellStart"/>
      <w:r w:rsidR="002039CE" w:rsidRPr="002039CE">
        <w:rPr>
          <w:sz w:val="28"/>
          <w:szCs w:val="28"/>
        </w:rPr>
        <w:t>загального</w:t>
      </w:r>
      <w:proofErr w:type="spellEnd"/>
      <w:r w:rsidR="002039CE" w:rsidRPr="002039CE">
        <w:rPr>
          <w:sz w:val="28"/>
          <w:szCs w:val="28"/>
        </w:rPr>
        <w:t xml:space="preserve"> стану. </w:t>
      </w:r>
      <w:proofErr w:type="spellStart"/>
      <w:r w:rsidR="002039CE" w:rsidRPr="002039CE">
        <w:rPr>
          <w:sz w:val="28"/>
          <w:szCs w:val="28"/>
        </w:rPr>
        <w:t>Лікувальний</w:t>
      </w:r>
      <w:proofErr w:type="spellEnd"/>
      <w:r w:rsidR="002039CE" w:rsidRPr="002039CE">
        <w:rPr>
          <w:sz w:val="28"/>
          <w:szCs w:val="28"/>
        </w:rPr>
        <w:t xml:space="preserve"> </w:t>
      </w:r>
      <w:proofErr w:type="spellStart"/>
      <w:r w:rsidR="002039CE" w:rsidRPr="002039CE">
        <w:rPr>
          <w:sz w:val="28"/>
          <w:szCs w:val="28"/>
        </w:rPr>
        <w:t>масаж</w:t>
      </w:r>
      <w:proofErr w:type="spellEnd"/>
      <w:r w:rsidR="002039CE" w:rsidRPr="002039CE">
        <w:rPr>
          <w:sz w:val="28"/>
          <w:szCs w:val="28"/>
        </w:rPr>
        <w:t xml:space="preserve"> </w:t>
      </w:r>
      <w:proofErr w:type="spellStart"/>
      <w:r w:rsidR="002039CE" w:rsidRPr="002039CE">
        <w:rPr>
          <w:sz w:val="28"/>
          <w:szCs w:val="28"/>
        </w:rPr>
        <w:t>призначають</w:t>
      </w:r>
      <w:proofErr w:type="spellEnd"/>
      <w:r w:rsidR="002039CE" w:rsidRPr="002039CE">
        <w:rPr>
          <w:sz w:val="28"/>
          <w:szCs w:val="28"/>
        </w:rPr>
        <w:t xml:space="preserve"> </w:t>
      </w:r>
      <w:proofErr w:type="spellStart"/>
      <w:r w:rsidR="002039CE" w:rsidRPr="002039CE">
        <w:rPr>
          <w:sz w:val="28"/>
          <w:szCs w:val="28"/>
        </w:rPr>
        <w:t>після</w:t>
      </w:r>
      <w:proofErr w:type="spellEnd"/>
      <w:r w:rsidR="002039CE" w:rsidRPr="002039CE">
        <w:rPr>
          <w:sz w:val="28"/>
          <w:szCs w:val="28"/>
        </w:rPr>
        <w:t xml:space="preserve"> </w:t>
      </w:r>
      <w:proofErr w:type="spellStart"/>
      <w:r w:rsidR="002039CE" w:rsidRPr="002039CE">
        <w:rPr>
          <w:sz w:val="28"/>
          <w:szCs w:val="28"/>
        </w:rPr>
        <w:t>тренування</w:t>
      </w:r>
      <w:proofErr w:type="spellEnd"/>
      <w:r w:rsidR="002039CE" w:rsidRPr="002039CE">
        <w:rPr>
          <w:sz w:val="28"/>
          <w:szCs w:val="28"/>
        </w:rPr>
        <w:t xml:space="preserve">. </w:t>
      </w:r>
      <w:proofErr w:type="spellStart"/>
      <w:r w:rsidR="002039CE" w:rsidRPr="002039CE">
        <w:rPr>
          <w:sz w:val="28"/>
          <w:szCs w:val="28"/>
        </w:rPr>
        <w:t>Масажують</w:t>
      </w:r>
      <w:proofErr w:type="spellEnd"/>
      <w:r w:rsidR="002039CE" w:rsidRPr="002039CE">
        <w:rPr>
          <w:sz w:val="28"/>
          <w:szCs w:val="28"/>
        </w:rPr>
        <w:t xml:space="preserve"> спину і груди, </w:t>
      </w:r>
      <w:proofErr w:type="spellStart"/>
      <w:r w:rsidR="002039CE" w:rsidRPr="002039CE">
        <w:rPr>
          <w:sz w:val="28"/>
          <w:szCs w:val="28"/>
        </w:rPr>
        <w:t>використовуючи</w:t>
      </w:r>
      <w:proofErr w:type="spellEnd"/>
      <w:r w:rsidR="002039CE" w:rsidRPr="002039CE">
        <w:rPr>
          <w:sz w:val="28"/>
          <w:szCs w:val="28"/>
        </w:rPr>
        <w:t xml:space="preserve"> </w:t>
      </w:r>
      <w:proofErr w:type="spellStart"/>
      <w:r w:rsidR="002039CE" w:rsidRPr="002039CE">
        <w:rPr>
          <w:sz w:val="28"/>
          <w:szCs w:val="28"/>
        </w:rPr>
        <w:t>легке</w:t>
      </w:r>
      <w:proofErr w:type="spellEnd"/>
      <w:r w:rsidR="002039CE" w:rsidRPr="002039CE">
        <w:rPr>
          <w:sz w:val="28"/>
          <w:szCs w:val="28"/>
        </w:rPr>
        <w:t xml:space="preserve"> </w:t>
      </w:r>
      <w:proofErr w:type="spellStart"/>
      <w:r w:rsidR="002039CE" w:rsidRPr="002039CE">
        <w:rPr>
          <w:sz w:val="28"/>
          <w:szCs w:val="28"/>
        </w:rPr>
        <w:t>по</w:t>
      </w:r>
      <w:r w:rsidR="00B76217">
        <w:rPr>
          <w:sz w:val="28"/>
          <w:szCs w:val="28"/>
        </w:rPr>
        <w:t>гладжування</w:t>
      </w:r>
      <w:proofErr w:type="spellEnd"/>
      <w:r w:rsidR="00B76217">
        <w:rPr>
          <w:sz w:val="28"/>
          <w:szCs w:val="28"/>
        </w:rPr>
        <w:t xml:space="preserve">, </w:t>
      </w:r>
      <w:proofErr w:type="spellStart"/>
      <w:r w:rsidR="00B76217">
        <w:rPr>
          <w:sz w:val="28"/>
          <w:szCs w:val="28"/>
        </w:rPr>
        <w:t>тертя</w:t>
      </w:r>
      <w:proofErr w:type="spellEnd"/>
      <w:r w:rsidR="00B76217">
        <w:rPr>
          <w:sz w:val="28"/>
          <w:szCs w:val="28"/>
        </w:rPr>
        <w:t xml:space="preserve">, </w:t>
      </w:r>
      <w:proofErr w:type="spellStart"/>
      <w:r w:rsidR="00B76217">
        <w:rPr>
          <w:sz w:val="28"/>
          <w:szCs w:val="28"/>
        </w:rPr>
        <w:t>замішування</w:t>
      </w:r>
      <w:proofErr w:type="spellEnd"/>
      <w:r w:rsidR="002039CE" w:rsidRPr="002039CE">
        <w:rPr>
          <w:sz w:val="28"/>
          <w:szCs w:val="28"/>
        </w:rPr>
        <w:t xml:space="preserve">. При </w:t>
      </w:r>
      <w:proofErr w:type="spellStart"/>
      <w:r w:rsidR="002039CE" w:rsidRPr="002039CE">
        <w:rPr>
          <w:sz w:val="28"/>
          <w:szCs w:val="28"/>
        </w:rPr>
        <w:t>масажі</w:t>
      </w:r>
      <w:proofErr w:type="spellEnd"/>
      <w:r w:rsidR="002039CE" w:rsidRPr="002039CE">
        <w:rPr>
          <w:sz w:val="28"/>
          <w:szCs w:val="28"/>
        </w:rPr>
        <w:t xml:space="preserve"> </w:t>
      </w:r>
      <w:proofErr w:type="spellStart"/>
      <w:r w:rsidR="002039CE" w:rsidRPr="002039CE">
        <w:rPr>
          <w:sz w:val="28"/>
          <w:szCs w:val="28"/>
        </w:rPr>
        <w:t>нижніх</w:t>
      </w:r>
      <w:proofErr w:type="spellEnd"/>
      <w:r w:rsidR="002039CE" w:rsidRPr="002039CE">
        <w:rPr>
          <w:sz w:val="28"/>
          <w:szCs w:val="28"/>
        </w:rPr>
        <w:t xml:space="preserve"> і </w:t>
      </w:r>
      <w:proofErr w:type="spellStart"/>
      <w:r w:rsidR="002039CE" w:rsidRPr="002039CE">
        <w:rPr>
          <w:sz w:val="28"/>
          <w:szCs w:val="28"/>
        </w:rPr>
        <w:t>верхніх</w:t>
      </w:r>
      <w:proofErr w:type="spellEnd"/>
      <w:r w:rsidR="002039CE" w:rsidRPr="002039CE">
        <w:rPr>
          <w:sz w:val="28"/>
          <w:szCs w:val="28"/>
        </w:rPr>
        <w:t xml:space="preserve"> </w:t>
      </w:r>
      <w:proofErr w:type="spellStart"/>
      <w:r w:rsidR="002039CE" w:rsidRPr="002039CE">
        <w:rPr>
          <w:sz w:val="28"/>
          <w:szCs w:val="28"/>
        </w:rPr>
        <w:t>кінцівок</w:t>
      </w:r>
      <w:proofErr w:type="spellEnd"/>
      <w:r w:rsidR="002039CE" w:rsidRPr="002039CE">
        <w:rPr>
          <w:sz w:val="28"/>
          <w:szCs w:val="28"/>
        </w:rPr>
        <w:t xml:space="preserve"> </w:t>
      </w:r>
      <w:proofErr w:type="spellStart"/>
      <w:r w:rsidR="002039CE" w:rsidRPr="002039CE">
        <w:rPr>
          <w:sz w:val="28"/>
          <w:szCs w:val="28"/>
        </w:rPr>
        <w:t>спочатку</w:t>
      </w:r>
      <w:proofErr w:type="spellEnd"/>
      <w:r w:rsidR="002039CE" w:rsidRPr="002039CE">
        <w:rPr>
          <w:sz w:val="28"/>
          <w:szCs w:val="28"/>
        </w:rPr>
        <w:t xml:space="preserve"> </w:t>
      </w:r>
      <w:proofErr w:type="spellStart"/>
      <w:r w:rsidR="002039CE" w:rsidRPr="002039CE">
        <w:rPr>
          <w:sz w:val="28"/>
          <w:szCs w:val="28"/>
        </w:rPr>
        <w:t>використовують</w:t>
      </w:r>
      <w:proofErr w:type="spellEnd"/>
      <w:r w:rsidR="002039CE" w:rsidRPr="002039CE">
        <w:rPr>
          <w:sz w:val="28"/>
          <w:szCs w:val="28"/>
        </w:rPr>
        <w:t xml:space="preserve"> </w:t>
      </w:r>
      <w:proofErr w:type="spellStart"/>
      <w:r w:rsidR="002039CE" w:rsidRPr="002039CE">
        <w:rPr>
          <w:sz w:val="28"/>
          <w:szCs w:val="28"/>
        </w:rPr>
        <w:t>погладжування</w:t>
      </w:r>
      <w:proofErr w:type="spellEnd"/>
      <w:r w:rsidR="002039CE" w:rsidRPr="002039CE">
        <w:rPr>
          <w:sz w:val="28"/>
          <w:szCs w:val="28"/>
        </w:rPr>
        <w:t xml:space="preserve"> і </w:t>
      </w:r>
      <w:proofErr w:type="spellStart"/>
      <w:r w:rsidR="002039CE" w:rsidRPr="002039CE">
        <w:rPr>
          <w:sz w:val="28"/>
          <w:szCs w:val="28"/>
        </w:rPr>
        <w:t>замішування</w:t>
      </w:r>
      <w:proofErr w:type="spellEnd"/>
      <w:r w:rsidR="002039CE" w:rsidRPr="002039CE">
        <w:rPr>
          <w:sz w:val="28"/>
          <w:szCs w:val="28"/>
        </w:rPr>
        <w:t xml:space="preserve">. Весь час </w:t>
      </w:r>
      <w:proofErr w:type="spellStart"/>
      <w:r w:rsidR="002039CE" w:rsidRPr="002039CE">
        <w:rPr>
          <w:sz w:val="28"/>
          <w:szCs w:val="28"/>
        </w:rPr>
        <w:t>звертають</w:t>
      </w:r>
      <w:proofErr w:type="spellEnd"/>
      <w:r w:rsidR="002039CE" w:rsidRPr="002039CE">
        <w:rPr>
          <w:sz w:val="28"/>
          <w:szCs w:val="28"/>
        </w:rPr>
        <w:t xml:space="preserve"> </w:t>
      </w:r>
      <w:proofErr w:type="spellStart"/>
      <w:r w:rsidR="002039CE" w:rsidRPr="002039CE">
        <w:rPr>
          <w:sz w:val="28"/>
          <w:szCs w:val="28"/>
        </w:rPr>
        <w:t>увагу</w:t>
      </w:r>
      <w:proofErr w:type="spellEnd"/>
      <w:r w:rsidR="002039CE" w:rsidRPr="002039CE">
        <w:rPr>
          <w:sz w:val="28"/>
          <w:szCs w:val="28"/>
        </w:rPr>
        <w:t xml:space="preserve"> на </w:t>
      </w:r>
      <w:proofErr w:type="spellStart"/>
      <w:r w:rsidR="002039CE" w:rsidRPr="002039CE">
        <w:rPr>
          <w:sz w:val="28"/>
          <w:szCs w:val="28"/>
        </w:rPr>
        <w:t>масаж</w:t>
      </w:r>
      <w:proofErr w:type="spellEnd"/>
      <w:r w:rsidR="002039CE" w:rsidRPr="002039CE">
        <w:rPr>
          <w:sz w:val="28"/>
          <w:szCs w:val="28"/>
        </w:rPr>
        <w:t xml:space="preserve"> руки з боку </w:t>
      </w:r>
      <w:proofErr w:type="spellStart"/>
      <w:r w:rsidR="002039CE" w:rsidRPr="002039CE">
        <w:rPr>
          <w:sz w:val="28"/>
          <w:szCs w:val="28"/>
        </w:rPr>
        <w:t>виконаної</w:t>
      </w:r>
      <w:proofErr w:type="spellEnd"/>
      <w:r w:rsidR="002039CE" w:rsidRPr="002039CE">
        <w:rPr>
          <w:sz w:val="28"/>
          <w:szCs w:val="28"/>
        </w:rPr>
        <w:t xml:space="preserve"> </w:t>
      </w:r>
      <w:proofErr w:type="spellStart"/>
      <w:r w:rsidR="002039CE" w:rsidRPr="002039CE">
        <w:rPr>
          <w:sz w:val="28"/>
          <w:szCs w:val="28"/>
        </w:rPr>
        <w:t>операції</w:t>
      </w:r>
      <w:proofErr w:type="spellEnd"/>
      <w:r w:rsidR="002039CE" w:rsidRPr="002039CE">
        <w:rPr>
          <w:sz w:val="28"/>
          <w:szCs w:val="28"/>
        </w:rPr>
        <w:t xml:space="preserve">. </w:t>
      </w:r>
      <w:proofErr w:type="spellStart"/>
      <w:r w:rsidR="002039CE" w:rsidRPr="002039CE">
        <w:rPr>
          <w:sz w:val="28"/>
          <w:szCs w:val="28"/>
        </w:rPr>
        <w:t>Відновний</w:t>
      </w:r>
      <w:proofErr w:type="spellEnd"/>
      <w:r w:rsidR="002039CE" w:rsidRPr="002039CE">
        <w:rPr>
          <w:sz w:val="28"/>
          <w:szCs w:val="28"/>
        </w:rPr>
        <w:t xml:space="preserve"> </w:t>
      </w:r>
      <w:proofErr w:type="spellStart"/>
      <w:r w:rsidR="002039CE" w:rsidRPr="002039CE">
        <w:rPr>
          <w:sz w:val="28"/>
          <w:szCs w:val="28"/>
        </w:rPr>
        <w:t>період</w:t>
      </w:r>
      <w:proofErr w:type="spellEnd"/>
      <w:r w:rsidR="002039CE" w:rsidRPr="002039CE">
        <w:rPr>
          <w:sz w:val="28"/>
          <w:szCs w:val="28"/>
        </w:rPr>
        <w:t xml:space="preserve"> </w:t>
      </w:r>
      <w:proofErr w:type="spellStart"/>
      <w:r w:rsidR="002039CE" w:rsidRPr="002039CE">
        <w:rPr>
          <w:sz w:val="28"/>
          <w:szCs w:val="28"/>
        </w:rPr>
        <w:t>реабілітації</w:t>
      </w:r>
      <w:proofErr w:type="spellEnd"/>
      <w:r w:rsidR="002039CE" w:rsidRPr="002039CE">
        <w:rPr>
          <w:sz w:val="28"/>
          <w:szCs w:val="28"/>
        </w:rPr>
        <w:t xml:space="preserve"> У </w:t>
      </w:r>
      <w:proofErr w:type="spellStart"/>
      <w:r w:rsidR="002039CE" w:rsidRPr="002039CE">
        <w:rPr>
          <w:sz w:val="28"/>
          <w:szCs w:val="28"/>
        </w:rPr>
        <w:t>відновний</w:t>
      </w:r>
      <w:proofErr w:type="spellEnd"/>
      <w:r w:rsidR="002039CE" w:rsidRPr="002039CE">
        <w:rPr>
          <w:sz w:val="28"/>
          <w:szCs w:val="28"/>
        </w:rPr>
        <w:t xml:space="preserve"> </w:t>
      </w:r>
      <w:proofErr w:type="spellStart"/>
      <w:r w:rsidR="002039CE" w:rsidRPr="002039CE">
        <w:rPr>
          <w:sz w:val="28"/>
          <w:szCs w:val="28"/>
        </w:rPr>
        <w:t>період</w:t>
      </w:r>
      <w:proofErr w:type="spellEnd"/>
      <w:r w:rsidR="002039CE" w:rsidRPr="002039CE">
        <w:rPr>
          <w:sz w:val="28"/>
          <w:szCs w:val="28"/>
        </w:rPr>
        <w:t xml:space="preserve"> </w:t>
      </w:r>
      <w:proofErr w:type="spellStart"/>
      <w:r w:rsidR="002039CE" w:rsidRPr="002039CE">
        <w:rPr>
          <w:sz w:val="28"/>
          <w:szCs w:val="28"/>
        </w:rPr>
        <w:t>реабілітації</w:t>
      </w:r>
      <w:proofErr w:type="spellEnd"/>
      <w:r w:rsidR="002039CE" w:rsidRPr="002039CE">
        <w:rPr>
          <w:sz w:val="28"/>
          <w:szCs w:val="28"/>
        </w:rPr>
        <w:t xml:space="preserve"> </w:t>
      </w:r>
      <w:proofErr w:type="spellStart"/>
      <w:r w:rsidR="002039CE" w:rsidRPr="002039CE">
        <w:rPr>
          <w:sz w:val="28"/>
          <w:szCs w:val="28"/>
        </w:rPr>
        <w:t>використовуються</w:t>
      </w:r>
      <w:proofErr w:type="spellEnd"/>
      <w:r w:rsidR="002039CE" w:rsidRPr="002039CE">
        <w:rPr>
          <w:sz w:val="28"/>
          <w:szCs w:val="28"/>
        </w:rPr>
        <w:t xml:space="preserve"> </w:t>
      </w:r>
      <w:proofErr w:type="spellStart"/>
      <w:r w:rsidR="002039CE" w:rsidRPr="002039CE">
        <w:rPr>
          <w:sz w:val="28"/>
          <w:szCs w:val="28"/>
        </w:rPr>
        <w:t>лікувальний</w:t>
      </w:r>
      <w:proofErr w:type="spellEnd"/>
      <w:r w:rsidR="002039CE" w:rsidRPr="002039CE">
        <w:rPr>
          <w:sz w:val="28"/>
          <w:szCs w:val="28"/>
        </w:rPr>
        <w:t xml:space="preserve"> </w:t>
      </w:r>
      <w:proofErr w:type="spellStart"/>
      <w:r w:rsidR="002039CE" w:rsidRPr="002039CE">
        <w:rPr>
          <w:sz w:val="28"/>
          <w:szCs w:val="28"/>
        </w:rPr>
        <w:t>масаж</w:t>
      </w:r>
      <w:proofErr w:type="spellEnd"/>
      <w:r w:rsidR="002039CE" w:rsidRPr="002039CE">
        <w:rPr>
          <w:sz w:val="28"/>
          <w:szCs w:val="28"/>
        </w:rPr>
        <w:t xml:space="preserve">, </w:t>
      </w:r>
      <w:proofErr w:type="spellStart"/>
      <w:r w:rsidR="002039CE" w:rsidRPr="002039CE">
        <w:rPr>
          <w:sz w:val="28"/>
          <w:szCs w:val="28"/>
        </w:rPr>
        <w:t>фізіотерапію</w:t>
      </w:r>
      <w:proofErr w:type="spellEnd"/>
      <w:r w:rsidR="002039CE" w:rsidRPr="002039CE">
        <w:rPr>
          <w:sz w:val="28"/>
          <w:szCs w:val="28"/>
        </w:rPr>
        <w:t xml:space="preserve"> та </w:t>
      </w:r>
      <w:proofErr w:type="spellStart"/>
      <w:r w:rsidR="002039CE" w:rsidRPr="002039CE">
        <w:rPr>
          <w:sz w:val="28"/>
          <w:szCs w:val="28"/>
        </w:rPr>
        <w:t>трудотерапію</w:t>
      </w:r>
      <w:proofErr w:type="spellEnd"/>
      <w:r w:rsidR="002039CE" w:rsidRPr="002039CE">
        <w:rPr>
          <w:sz w:val="28"/>
          <w:szCs w:val="28"/>
        </w:rPr>
        <w:t xml:space="preserve">. </w:t>
      </w:r>
      <w:proofErr w:type="spellStart"/>
      <w:r w:rsidR="002039CE" w:rsidRPr="002039CE">
        <w:rPr>
          <w:sz w:val="28"/>
          <w:szCs w:val="28"/>
        </w:rPr>
        <w:t>Процедури</w:t>
      </w:r>
      <w:proofErr w:type="spellEnd"/>
      <w:r w:rsidR="002039CE" w:rsidRPr="002039CE">
        <w:rPr>
          <w:sz w:val="28"/>
          <w:szCs w:val="28"/>
        </w:rPr>
        <w:t xml:space="preserve"> </w:t>
      </w:r>
      <w:proofErr w:type="spellStart"/>
      <w:r w:rsidR="002039CE" w:rsidRPr="002039CE">
        <w:rPr>
          <w:sz w:val="28"/>
          <w:szCs w:val="28"/>
        </w:rPr>
        <w:t>сприяють</w:t>
      </w:r>
      <w:proofErr w:type="spellEnd"/>
      <w:r w:rsidR="002039CE" w:rsidRPr="002039CE">
        <w:rPr>
          <w:sz w:val="28"/>
          <w:szCs w:val="28"/>
        </w:rPr>
        <w:t xml:space="preserve"> </w:t>
      </w:r>
      <w:proofErr w:type="spellStart"/>
      <w:r w:rsidR="002039CE" w:rsidRPr="002039CE">
        <w:rPr>
          <w:sz w:val="28"/>
          <w:szCs w:val="28"/>
        </w:rPr>
        <w:t>підвищенню</w:t>
      </w:r>
      <w:proofErr w:type="spellEnd"/>
      <w:r w:rsidR="002039CE" w:rsidRPr="002039CE">
        <w:rPr>
          <w:sz w:val="28"/>
          <w:szCs w:val="28"/>
        </w:rPr>
        <w:t xml:space="preserve"> </w:t>
      </w:r>
      <w:proofErr w:type="spellStart"/>
      <w:r w:rsidR="002039CE" w:rsidRPr="002039CE">
        <w:rPr>
          <w:sz w:val="28"/>
          <w:szCs w:val="28"/>
        </w:rPr>
        <w:t>ефективності</w:t>
      </w:r>
      <w:proofErr w:type="spellEnd"/>
      <w:r w:rsidR="002039CE" w:rsidRPr="002039CE">
        <w:rPr>
          <w:sz w:val="28"/>
          <w:szCs w:val="28"/>
        </w:rPr>
        <w:t xml:space="preserve"> компл</w:t>
      </w:r>
      <w:r w:rsidR="00DE025A">
        <w:rPr>
          <w:sz w:val="28"/>
          <w:szCs w:val="28"/>
        </w:rPr>
        <w:t xml:space="preserve">ексного </w:t>
      </w:r>
      <w:proofErr w:type="spellStart"/>
      <w:r w:rsidR="00DE025A">
        <w:rPr>
          <w:sz w:val="28"/>
          <w:szCs w:val="28"/>
        </w:rPr>
        <w:t>лікування</w:t>
      </w:r>
      <w:proofErr w:type="spellEnd"/>
      <w:r w:rsidR="00DE025A">
        <w:rPr>
          <w:sz w:val="28"/>
          <w:szCs w:val="28"/>
        </w:rPr>
        <w:t xml:space="preserve"> </w:t>
      </w:r>
      <w:proofErr w:type="spellStart"/>
      <w:r w:rsidR="00DE025A">
        <w:rPr>
          <w:sz w:val="28"/>
          <w:szCs w:val="28"/>
        </w:rPr>
        <w:t>пацієнтів</w:t>
      </w:r>
      <w:proofErr w:type="spellEnd"/>
      <w:r w:rsidR="002039CE" w:rsidRPr="002039CE">
        <w:rPr>
          <w:sz w:val="28"/>
          <w:szCs w:val="28"/>
        </w:rPr>
        <w:t xml:space="preserve">. На </w:t>
      </w:r>
      <w:proofErr w:type="spellStart"/>
      <w:r w:rsidR="002039CE" w:rsidRPr="002039CE">
        <w:rPr>
          <w:sz w:val="28"/>
          <w:szCs w:val="28"/>
        </w:rPr>
        <w:t>третьому</w:t>
      </w:r>
      <w:proofErr w:type="spellEnd"/>
      <w:r w:rsidR="002039CE" w:rsidRPr="002039CE">
        <w:rPr>
          <w:sz w:val="28"/>
          <w:szCs w:val="28"/>
        </w:rPr>
        <w:t xml:space="preserve"> (</w:t>
      </w:r>
      <w:proofErr w:type="spellStart"/>
      <w:r w:rsidR="002039CE" w:rsidRPr="002039CE">
        <w:rPr>
          <w:sz w:val="28"/>
          <w:szCs w:val="28"/>
        </w:rPr>
        <w:t>відновлювальному</w:t>
      </w:r>
      <w:proofErr w:type="spellEnd"/>
      <w:r w:rsidR="002039CE" w:rsidRPr="002039CE">
        <w:rPr>
          <w:sz w:val="28"/>
          <w:szCs w:val="28"/>
        </w:rPr>
        <w:t xml:space="preserve">) </w:t>
      </w:r>
      <w:proofErr w:type="spellStart"/>
      <w:r w:rsidR="002039CE" w:rsidRPr="002039CE">
        <w:rPr>
          <w:sz w:val="28"/>
          <w:szCs w:val="28"/>
        </w:rPr>
        <w:t>етапі</w:t>
      </w:r>
      <w:proofErr w:type="spellEnd"/>
      <w:r w:rsidR="002039CE" w:rsidRPr="002039CE">
        <w:rPr>
          <w:sz w:val="28"/>
          <w:szCs w:val="28"/>
        </w:rPr>
        <w:t xml:space="preserve"> </w:t>
      </w:r>
      <w:proofErr w:type="spellStart"/>
      <w:r w:rsidR="002039CE" w:rsidRPr="002039CE">
        <w:rPr>
          <w:sz w:val="28"/>
          <w:szCs w:val="28"/>
        </w:rPr>
        <w:t>всі</w:t>
      </w:r>
      <w:proofErr w:type="spellEnd"/>
      <w:r w:rsidR="002039CE" w:rsidRPr="002039CE">
        <w:rPr>
          <w:sz w:val="28"/>
          <w:szCs w:val="28"/>
        </w:rPr>
        <w:t xml:space="preserve"> </w:t>
      </w:r>
      <w:proofErr w:type="spellStart"/>
      <w:r w:rsidR="002039CE" w:rsidRPr="002039CE">
        <w:rPr>
          <w:sz w:val="28"/>
          <w:szCs w:val="28"/>
        </w:rPr>
        <w:t>вправи</w:t>
      </w:r>
      <w:proofErr w:type="spellEnd"/>
      <w:r w:rsidR="002039CE" w:rsidRPr="002039CE">
        <w:rPr>
          <w:sz w:val="28"/>
          <w:szCs w:val="28"/>
        </w:rPr>
        <w:t xml:space="preserve"> другого </w:t>
      </w:r>
      <w:proofErr w:type="spellStart"/>
      <w:r w:rsidR="002039CE" w:rsidRPr="002039CE">
        <w:rPr>
          <w:sz w:val="28"/>
          <w:szCs w:val="28"/>
        </w:rPr>
        <w:t>періоду</w:t>
      </w:r>
      <w:proofErr w:type="spellEnd"/>
      <w:r w:rsidR="002039CE" w:rsidRPr="002039CE">
        <w:rPr>
          <w:sz w:val="28"/>
          <w:szCs w:val="28"/>
        </w:rPr>
        <w:t xml:space="preserve"> </w:t>
      </w:r>
      <w:proofErr w:type="spellStart"/>
      <w:r w:rsidR="002039CE" w:rsidRPr="002039CE">
        <w:rPr>
          <w:sz w:val="28"/>
          <w:szCs w:val="28"/>
        </w:rPr>
        <w:t>виконуються</w:t>
      </w:r>
      <w:proofErr w:type="spellEnd"/>
      <w:r w:rsidR="002039CE" w:rsidRPr="002039CE">
        <w:rPr>
          <w:sz w:val="28"/>
          <w:szCs w:val="28"/>
        </w:rPr>
        <w:t xml:space="preserve"> з </w:t>
      </w:r>
      <w:proofErr w:type="spellStart"/>
      <w:r w:rsidR="002039CE" w:rsidRPr="002039CE">
        <w:rPr>
          <w:sz w:val="28"/>
          <w:szCs w:val="28"/>
        </w:rPr>
        <w:t>повною</w:t>
      </w:r>
      <w:proofErr w:type="spellEnd"/>
      <w:r w:rsidR="002039CE" w:rsidRPr="002039CE">
        <w:rPr>
          <w:sz w:val="28"/>
          <w:szCs w:val="28"/>
        </w:rPr>
        <w:t xml:space="preserve"> </w:t>
      </w:r>
      <w:proofErr w:type="spellStart"/>
      <w:r w:rsidR="002039CE" w:rsidRPr="002039CE">
        <w:rPr>
          <w:sz w:val="28"/>
          <w:szCs w:val="28"/>
        </w:rPr>
        <w:t>амплітудою</w:t>
      </w:r>
      <w:proofErr w:type="spellEnd"/>
      <w:r w:rsidR="002039CE" w:rsidRPr="002039CE">
        <w:rPr>
          <w:sz w:val="28"/>
          <w:szCs w:val="28"/>
        </w:rPr>
        <w:t xml:space="preserve">, </w:t>
      </w:r>
      <w:proofErr w:type="spellStart"/>
      <w:r w:rsidR="002039CE" w:rsidRPr="002039CE">
        <w:rPr>
          <w:sz w:val="28"/>
          <w:szCs w:val="28"/>
        </w:rPr>
        <w:t>збільшується</w:t>
      </w:r>
      <w:proofErr w:type="spellEnd"/>
      <w:r w:rsidR="002039CE" w:rsidRPr="002039CE">
        <w:rPr>
          <w:sz w:val="28"/>
          <w:szCs w:val="28"/>
        </w:rPr>
        <w:t xml:space="preserve"> </w:t>
      </w:r>
      <w:proofErr w:type="spellStart"/>
      <w:r w:rsidR="002039CE" w:rsidRPr="002039CE">
        <w:rPr>
          <w:sz w:val="28"/>
          <w:szCs w:val="28"/>
        </w:rPr>
        <w:t>кількість</w:t>
      </w:r>
      <w:proofErr w:type="spellEnd"/>
      <w:r w:rsidR="002039CE" w:rsidRPr="002039CE">
        <w:rPr>
          <w:sz w:val="28"/>
          <w:szCs w:val="28"/>
        </w:rPr>
        <w:t xml:space="preserve"> </w:t>
      </w:r>
      <w:proofErr w:type="spellStart"/>
      <w:r w:rsidR="002039CE" w:rsidRPr="002039CE">
        <w:rPr>
          <w:sz w:val="28"/>
          <w:szCs w:val="28"/>
        </w:rPr>
        <w:t>вправ</w:t>
      </w:r>
      <w:proofErr w:type="spellEnd"/>
      <w:r w:rsidR="002039CE" w:rsidRPr="002039CE">
        <w:rPr>
          <w:sz w:val="28"/>
          <w:szCs w:val="28"/>
        </w:rPr>
        <w:t xml:space="preserve"> силового характеру (</w:t>
      </w:r>
      <w:proofErr w:type="spellStart"/>
      <w:r w:rsidR="002039CE" w:rsidRPr="002039CE">
        <w:rPr>
          <w:sz w:val="28"/>
          <w:szCs w:val="28"/>
        </w:rPr>
        <w:t>вправи</w:t>
      </w:r>
      <w:proofErr w:type="spellEnd"/>
      <w:r w:rsidR="002039CE" w:rsidRPr="002039CE">
        <w:rPr>
          <w:sz w:val="28"/>
          <w:szCs w:val="28"/>
        </w:rPr>
        <w:t xml:space="preserve"> з </w:t>
      </w:r>
      <w:proofErr w:type="spellStart"/>
      <w:r w:rsidR="002039CE" w:rsidRPr="002039CE">
        <w:rPr>
          <w:sz w:val="28"/>
          <w:szCs w:val="28"/>
        </w:rPr>
        <w:t>обтяженнями</w:t>
      </w:r>
      <w:proofErr w:type="spellEnd"/>
      <w:r w:rsidR="002039CE" w:rsidRPr="002039CE">
        <w:rPr>
          <w:sz w:val="28"/>
          <w:szCs w:val="28"/>
        </w:rPr>
        <w:t xml:space="preserve">, з </w:t>
      </w:r>
      <w:proofErr w:type="spellStart"/>
      <w:r w:rsidR="002039CE" w:rsidRPr="002039CE">
        <w:rPr>
          <w:sz w:val="28"/>
          <w:szCs w:val="28"/>
        </w:rPr>
        <w:t>навантаженнями</w:t>
      </w:r>
      <w:proofErr w:type="spellEnd"/>
      <w:r w:rsidR="002039CE" w:rsidRPr="002039CE">
        <w:rPr>
          <w:sz w:val="28"/>
          <w:szCs w:val="28"/>
        </w:rPr>
        <w:t xml:space="preserve">, на тренажерах), </w:t>
      </w:r>
      <w:proofErr w:type="spellStart"/>
      <w:r w:rsidR="002039CE" w:rsidRPr="002039CE">
        <w:rPr>
          <w:sz w:val="28"/>
          <w:szCs w:val="28"/>
        </w:rPr>
        <w:t>виконуються</w:t>
      </w:r>
      <w:proofErr w:type="spellEnd"/>
      <w:r w:rsidR="002039CE" w:rsidRPr="002039CE">
        <w:rPr>
          <w:sz w:val="28"/>
          <w:szCs w:val="28"/>
        </w:rPr>
        <w:t xml:space="preserve"> </w:t>
      </w:r>
      <w:proofErr w:type="spellStart"/>
      <w:r w:rsidR="002039CE" w:rsidRPr="002039CE">
        <w:rPr>
          <w:sz w:val="28"/>
          <w:szCs w:val="28"/>
        </w:rPr>
        <w:t>вправи</w:t>
      </w:r>
      <w:proofErr w:type="spellEnd"/>
      <w:r w:rsidR="002039CE" w:rsidRPr="002039CE">
        <w:rPr>
          <w:sz w:val="28"/>
          <w:szCs w:val="28"/>
        </w:rPr>
        <w:t xml:space="preserve">, </w:t>
      </w:r>
      <w:proofErr w:type="spellStart"/>
      <w:r w:rsidR="002039CE" w:rsidRPr="002039CE">
        <w:rPr>
          <w:sz w:val="28"/>
          <w:szCs w:val="28"/>
        </w:rPr>
        <w:t>що</w:t>
      </w:r>
      <w:proofErr w:type="spellEnd"/>
      <w:r w:rsidR="002039CE" w:rsidRPr="002039CE">
        <w:rPr>
          <w:sz w:val="28"/>
          <w:szCs w:val="28"/>
        </w:rPr>
        <w:t xml:space="preserve"> </w:t>
      </w:r>
      <w:proofErr w:type="spellStart"/>
      <w:r w:rsidR="002039CE" w:rsidRPr="002039CE">
        <w:rPr>
          <w:sz w:val="28"/>
          <w:szCs w:val="28"/>
        </w:rPr>
        <w:t>вимагають</w:t>
      </w:r>
      <w:proofErr w:type="spellEnd"/>
      <w:r w:rsidR="002039CE" w:rsidRPr="002039CE">
        <w:rPr>
          <w:sz w:val="28"/>
          <w:szCs w:val="28"/>
        </w:rPr>
        <w:t xml:space="preserve"> </w:t>
      </w:r>
      <w:proofErr w:type="spellStart"/>
      <w:r w:rsidR="002039CE" w:rsidRPr="002039CE">
        <w:rPr>
          <w:sz w:val="28"/>
          <w:szCs w:val="28"/>
        </w:rPr>
        <w:t>складних</w:t>
      </w:r>
      <w:proofErr w:type="spellEnd"/>
      <w:r w:rsidR="002039CE" w:rsidRPr="002039CE">
        <w:rPr>
          <w:sz w:val="28"/>
          <w:szCs w:val="28"/>
        </w:rPr>
        <w:t xml:space="preserve">, </w:t>
      </w:r>
      <w:proofErr w:type="spellStart"/>
      <w:r w:rsidR="002039CE" w:rsidRPr="002039CE">
        <w:rPr>
          <w:sz w:val="28"/>
          <w:szCs w:val="28"/>
        </w:rPr>
        <w:t>точних</w:t>
      </w:r>
      <w:proofErr w:type="spellEnd"/>
      <w:r w:rsidR="002039CE" w:rsidRPr="002039CE">
        <w:rPr>
          <w:sz w:val="28"/>
          <w:szCs w:val="28"/>
        </w:rPr>
        <w:t xml:space="preserve">, </w:t>
      </w:r>
      <w:proofErr w:type="spellStart"/>
      <w:r w:rsidR="002039CE" w:rsidRPr="002039CE">
        <w:rPr>
          <w:sz w:val="28"/>
          <w:szCs w:val="28"/>
        </w:rPr>
        <w:t>узгоджених</w:t>
      </w:r>
      <w:proofErr w:type="spellEnd"/>
      <w:r w:rsidR="002039CE" w:rsidRPr="002039CE">
        <w:rPr>
          <w:sz w:val="28"/>
          <w:szCs w:val="28"/>
        </w:rPr>
        <w:t xml:space="preserve"> </w:t>
      </w:r>
      <w:proofErr w:type="spellStart"/>
      <w:r w:rsidR="002039CE" w:rsidRPr="002039CE">
        <w:rPr>
          <w:sz w:val="28"/>
          <w:szCs w:val="28"/>
        </w:rPr>
        <w:t>рухів</w:t>
      </w:r>
      <w:proofErr w:type="spellEnd"/>
      <w:r w:rsidR="002039CE" w:rsidRPr="002039CE">
        <w:rPr>
          <w:sz w:val="28"/>
          <w:szCs w:val="28"/>
        </w:rPr>
        <w:t xml:space="preserve">. Широко </w:t>
      </w:r>
      <w:proofErr w:type="spellStart"/>
      <w:r w:rsidR="002039CE" w:rsidRPr="002039CE">
        <w:rPr>
          <w:sz w:val="28"/>
          <w:szCs w:val="28"/>
        </w:rPr>
        <w:t>використовуються</w:t>
      </w:r>
      <w:proofErr w:type="spellEnd"/>
      <w:r w:rsidR="002039CE" w:rsidRPr="002039CE">
        <w:rPr>
          <w:sz w:val="28"/>
          <w:szCs w:val="28"/>
        </w:rPr>
        <w:t xml:space="preserve"> </w:t>
      </w:r>
      <w:proofErr w:type="spellStart"/>
      <w:r w:rsidR="002039CE" w:rsidRPr="002039CE">
        <w:rPr>
          <w:sz w:val="28"/>
          <w:szCs w:val="28"/>
        </w:rPr>
        <w:t>спортивні</w:t>
      </w:r>
      <w:proofErr w:type="spellEnd"/>
      <w:r w:rsidR="002039CE" w:rsidRPr="002039CE">
        <w:rPr>
          <w:sz w:val="28"/>
          <w:szCs w:val="28"/>
        </w:rPr>
        <w:t xml:space="preserve"> </w:t>
      </w:r>
      <w:proofErr w:type="spellStart"/>
      <w:r w:rsidR="002039CE" w:rsidRPr="002039CE">
        <w:rPr>
          <w:sz w:val="28"/>
          <w:szCs w:val="28"/>
        </w:rPr>
        <w:t>вправи</w:t>
      </w:r>
      <w:proofErr w:type="spellEnd"/>
      <w:r w:rsidR="002039CE" w:rsidRPr="002039CE">
        <w:rPr>
          <w:sz w:val="28"/>
          <w:szCs w:val="28"/>
        </w:rPr>
        <w:t xml:space="preserve">, особливо з </w:t>
      </w:r>
      <w:proofErr w:type="spellStart"/>
      <w:r w:rsidR="002039CE" w:rsidRPr="002039CE">
        <w:rPr>
          <w:sz w:val="28"/>
          <w:szCs w:val="28"/>
        </w:rPr>
        <w:t>м'ячем</w:t>
      </w:r>
      <w:proofErr w:type="spellEnd"/>
      <w:r w:rsidR="002039CE" w:rsidRPr="002039CE">
        <w:rPr>
          <w:sz w:val="28"/>
          <w:szCs w:val="28"/>
        </w:rPr>
        <w:t xml:space="preserve"> (кид</w:t>
      </w:r>
      <w:r w:rsidR="00DA0330">
        <w:rPr>
          <w:sz w:val="28"/>
          <w:szCs w:val="28"/>
        </w:rPr>
        <w:t xml:space="preserve">ки, трансфер, ловля </w:t>
      </w:r>
      <w:proofErr w:type="spellStart"/>
      <w:r w:rsidR="00DA0330">
        <w:rPr>
          <w:sz w:val="28"/>
          <w:szCs w:val="28"/>
        </w:rPr>
        <w:t>м'яча</w:t>
      </w:r>
      <w:proofErr w:type="spellEnd"/>
      <w:r w:rsidR="00DA0330">
        <w:rPr>
          <w:sz w:val="28"/>
          <w:szCs w:val="28"/>
        </w:rPr>
        <w:t xml:space="preserve"> і т. д</w:t>
      </w:r>
      <w:r w:rsidR="00BD4686">
        <w:rPr>
          <w:sz w:val="28"/>
          <w:szCs w:val="28"/>
        </w:rPr>
        <w:t>.).</w:t>
      </w:r>
      <w:r w:rsidR="00BD4686">
        <w:rPr>
          <w:sz w:val="28"/>
          <w:szCs w:val="28"/>
          <w:lang w:val="uk-UA"/>
        </w:rPr>
        <w:t xml:space="preserve"> </w:t>
      </w:r>
      <w:r w:rsidR="00BD4686">
        <w:rPr>
          <w:sz w:val="28"/>
          <w:szCs w:val="28"/>
        </w:rPr>
        <w:t xml:space="preserve">Велика </w:t>
      </w:r>
      <w:proofErr w:type="spellStart"/>
      <w:r w:rsidR="00BD4686">
        <w:rPr>
          <w:sz w:val="28"/>
          <w:szCs w:val="28"/>
        </w:rPr>
        <w:t>увага</w:t>
      </w:r>
      <w:proofErr w:type="spellEnd"/>
      <w:r w:rsidR="00BD4686">
        <w:rPr>
          <w:sz w:val="28"/>
          <w:szCs w:val="28"/>
        </w:rPr>
        <w:t xml:space="preserve"> </w:t>
      </w:r>
      <w:proofErr w:type="spellStart"/>
      <w:r w:rsidR="00BD4686">
        <w:rPr>
          <w:sz w:val="28"/>
          <w:szCs w:val="28"/>
        </w:rPr>
        <w:t>приділяється</w:t>
      </w:r>
      <w:proofErr w:type="spellEnd"/>
      <w:r w:rsidR="002039CE" w:rsidRPr="002039CE">
        <w:rPr>
          <w:sz w:val="28"/>
          <w:szCs w:val="28"/>
        </w:rPr>
        <w:t xml:space="preserve"> </w:t>
      </w:r>
      <w:proofErr w:type="spellStart"/>
      <w:r w:rsidR="002039CE" w:rsidRPr="002039CE">
        <w:rPr>
          <w:sz w:val="28"/>
          <w:szCs w:val="28"/>
        </w:rPr>
        <w:t>вправам</w:t>
      </w:r>
      <w:proofErr w:type="spellEnd"/>
      <w:r w:rsidR="002039CE" w:rsidRPr="002039CE">
        <w:rPr>
          <w:sz w:val="28"/>
          <w:szCs w:val="28"/>
        </w:rPr>
        <w:t xml:space="preserve">, </w:t>
      </w:r>
      <w:proofErr w:type="spellStart"/>
      <w:r w:rsidR="002039CE" w:rsidRPr="002039CE">
        <w:rPr>
          <w:sz w:val="28"/>
          <w:szCs w:val="28"/>
        </w:rPr>
        <w:t>спрямованим</w:t>
      </w:r>
      <w:proofErr w:type="spellEnd"/>
      <w:r w:rsidR="002039CE" w:rsidRPr="002039CE">
        <w:rPr>
          <w:sz w:val="28"/>
          <w:szCs w:val="28"/>
        </w:rPr>
        <w:t xml:space="preserve"> на </w:t>
      </w:r>
      <w:proofErr w:type="spellStart"/>
      <w:r w:rsidR="002039CE" w:rsidRPr="002039CE">
        <w:rPr>
          <w:sz w:val="28"/>
          <w:szCs w:val="28"/>
        </w:rPr>
        <w:t>про</w:t>
      </w:r>
      <w:r w:rsidR="00DE025A">
        <w:rPr>
          <w:sz w:val="28"/>
          <w:szCs w:val="28"/>
        </w:rPr>
        <w:t>фесійну</w:t>
      </w:r>
      <w:proofErr w:type="spellEnd"/>
      <w:r w:rsidR="00DE025A">
        <w:rPr>
          <w:sz w:val="28"/>
          <w:szCs w:val="28"/>
        </w:rPr>
        <w:t xml:space="preserve"> і </w:t>
      </w:r>
      <w:proofErr w:type="spellStart"/>
      <w:r w:rsidR="00DE025A">
        <w:rPr>
          <w:sz w:val="28"/>
          <w:szCs w:val="28"/>
        </w:rPr>
        <w:t>побутову</w:t>
      </w:r>
      <w:proofErr w:type="spellEnd"/>
      <w:r w:rsidR="00DE025A">
        <w:rPr>
          <w:sz w:val="28"/>
          <w:szCs w:val="28"/>
        </w:rPr>
        <w:t xml:space="preserve"> </w:t>
      </w:r>
      <w:proofErr w:type="spellStart"/>
      <w:r w:rsidR="00DE025A">
        <w:rPr>
          <w:sz w:val="28"/>
          <w:szCs w:val="28"/>
        </w:rPr>
        <w:t>реабілітацію</w:t>
      </w:r>
      <w:r w:rsidR="002039CE" w:rsidRPr="002039CE">
        <w:rPr>
          <w:sz w:val="28"/>
          <w:szCs w:val="28"/>
        </w:rPr>
        <w:t>.У</w:t>
      </w:r>
      <w:proofErr w:type="spellEnd"/>
      <w:r w:rsidR="002039CE" w:rsidRPr="002039CE">
        <w:rPr>
          <w:sz w:val="28"/>
          <w:szCs w:val="28"/>
        </w:rPr>
        <w:t xml:space="preserve"> </w:t>
      </w:r>
      <w:proofErr w:type="spellStart"/>
      <w:r w:rsidR="002039CE" w:rsidRPr="002039CE">
        <w:rPr>
          <w:sz w:val="28"/>
          <w:szCs w:val="28"/>
        </w:rPr>
        <w:t>цей</w:t>
      </w:r>
      <w:proofErr w:type="spellEnd"/>
      <w:r w:rsidR="002039CE" w:rsidRPr="002039CE">
        <w:rPr>
          <w:sz w:val="28"/>
          <w:szCs w:val="28"/>
        </w:rPr>
        <w:t xml:space="preserve"> </w:t>
      </w:r>
      <w:proofErr w:type="spellStart"/>
      <w:r w:rsidR="002039CE" w:rsidRPr="002039CE">
        <w:rPr>
          <w:sz w:val="28"/>
          <w:szCs w:val="28"/>
        </w:rPr>
        <w:t>період</w:t>
      </w:r>
      <w:proofErr w:type="spellEnd"/>
      <w:r w:rsidR="002039CE" w:rsidRPr="002039CE">
        <w:rPr>
          <w:sz w:val="28"/>
          <w:szCs w:val="28"/>
        </w:rPr>
        <w:t xml:space="preserve"> </w:t>
      </w:r>
      <w:proofErr w:type="spellStart"/>
      <w:r w:rsidR="002039CE" w:rsidRPr="002039CE">
        <w:rPr>
          <w:sz w:val="28"/>
          <w:szCs w:val="28"/>
        </w:rPr>
        <w:t>також</w:t>
      </w:r>
      <w:proofErr w:type="spellEnd"/>
      <w:r w:rsidR="002039CE" w:rsidRPr="002039CE">
        <w:rPr>
          <w:sz w:val="28"/>
          <w:szCs w:val="28"/>
        </w:rPr>
        <w:t xml:space="preserve"> </w:t>
      </w:r>
      <w:proofErr w:type="spellStart"/>
      <w:r w:rsidR="002039CE" w:rsidRPr="002039CE">
        <w:rPr>
          <w:sz w:val="28"/>
          <w:szCs w:val="28"/>
        </w:rPr>
        <w:t>використовують</w:t>
      </w:r>
      <w:proofErr w:type="spellEnd"/>
      <w:r w:rsidR="002039CE" w:rsidRPr="002039CE">
        <w:rPr>
          <w:sz w:val="28"/>
          <w:szCs w:val="28"/>
        </w:rPr>
        <w:t xml:space="preserve"> </w:t>
      </w:r>
      <w:proofErr w:type="spellStart"/>
      <w:r w:rsidR="002039CE" w:rsidRPr="002039CE">
        <w:rPr>
          <w:sz w:val="28"/>
          <w:szCs w:val="28"/>
        </w:rPr>
        <w:t>кінезіотейпування</w:t>
      </w:r>
      <w:proofErr w:type="spellEnd"/>
      <w:r w:rsidR="00DA0330">
        <w:rPr>
          <w:sz w:val="28"/>
          <w:szCs w:val="28"/>
        </w:rPr>
        <w:t xml:space="preserve">. </w:t>
      </w:r>
      <w:proofErr w:type="spellStart"/>
      <w:r w:rsidR="002039CE" w:rsidRPr="002039CE">
        <w:rPr>
          <w:sz w:val="28"/>
          <w:szCs w:val="28"/>
        </w:rPr>
        <w:t>Tейп</w:t>
      </w:r>
      <w:proofErr w:type="spellEnd"/>
      <w:r w:rsidR="002039CE" w:rsidRPr="002039CE">
        <w:rPr>
          <w:sz w:val="28"/>
          <w:szCs w:val="28"/>
        </w:rPr>
        <w:t xml:space="preserve"> добре </w:t>
      </w:r>
      <w:proofErr w:type="spellStart"/>
      <w:r w:rsidR="002039CE" w:rsidRPr="002039CE">
        <w:rPr>
          <w:sz w:val="28"/>
          <w:szCs w:val="28"/>
        </w:rPr>
        <w:t>підходить</w:t>
      </w:r>
      <w:proofErr w:type="spellEnd"/>
      <w:r w:rsidR="002039CE" w:rsidRPr="002039CE">
        <w:rPr>
          <w:sz w:val="28"/>
          <w:szCs w:val="28"/>
        </w:rPr>
        <w:t xml:space="preserve"> для </w:t>
      </w:r>
      <w:proofErr w:type="spellStart"/>
      <w:r w:rsidR="002039CE" w:rsidRPr="002039CE">
        <w:rPr>
          <w:sz w:val="28"/>
          <w:szCs w:val="28"/>
        </w:rPr>
        <w:t>зменшення</w:t>
      </w:r>
      <w:proofErr w:type="spellEnd"/>
      <w:r w:rsidR="002039CE" w:rsidRPr="002039CE">
        <w:rPr>
          <w:sz w:val="28"/>
          <w:szCs w:val="28"/>
        </w:rPr>
        <w:t xml:space="preserve"> </w:t>
      </w:r>
      <w:proofErr w:type="spellStart"/>
      <w:r w:rsidR="002039CE" w:rsidRPr="002039CE">
        <w:rPr>
          <w:sz w:val="28"/>
          <w:szCs w:val="28"/>
        </w:rPr>
        <w:t>набряків</w:t>
      </w:r>
      <w:proofErr w:type="spellEnd"/>
      <w:r w:rsidR="002039CE" w:rsidRPr="002039CE">
        <w:rPr>
          <w:sz w:val="28"/>
          <w:szCs w:val="28"/>
        </w:rPr>
        <w:t xml:space="preserve">, так як </w:t>
      </w:r>
      <w:proofErr w:type="spellStart"/>
      <w:r w:rsidR="002039CE" w:rsidRPr="002039CE">
        <w:rPr>
          <w:sz w:val="28"/>
          <w:szCs w:val="28"/>
        </w:rPr>
        <w:t>піднімає</w:t>
      </w:r>
      <w:proofErr w:type="spellEnd"/>
      <w:r w:rsidR="002039CE" w:rsidRPr="002039CE">
        <w:rPr>
          <w:sz w:val="28"/>
          <w:szCs w:val="28"/>
        </w:rPr>
        <w:t xml:space="preserve"> </w:t>
      </w:r>
      <w:proofErr w:type="spellStart"/>
      <w:r w:rsidR="002039CE" w:rsidRPr="002039CE">
        <w:rPr>
          <w:sz w:val="28"/>
          <w:szCs w:val="28"/>
        </w:rPr>
        <w:t>шкіру</w:t>
      </w:r>
      <w:proofErr w:type="spellEnd"/>
      <w:r w:rsidR="002039CE" w:rsidRPr="002039CE">
        <w:rPr>
          <w:sz w:val="28"/>
          <w:szCs w:val="28"/>
        </w:rPr>
        <w:t xml:space="preserve"> в </w:t>
      </w:r>
      <w:proofErr w:type="spellStart"/>
      <w:r w:rsidR="002039CE" w:rsidRPr="002039CE">
        <w:rPr>
          <w:sz w:val="28"/>
          <w:szCs w:val="28"/>
        </w:rPr>
        <w:t>усіх</w:t>
      </w:r>
      <w:proofErr w:type="spellEnd"/>
      <w:r w:rsidR="002039CE" w:rsidRPr="002039CE">
        <w:rPr>
          <w:sz w:val="28"/>
          <w:szCs w:val="28"/>
        </w:rPr>
        <w:t xml:space="preserve"> </w:t>
      </w:r>
      <w:proofErr w:type="spellStart"/>
      <w:r w:rsidR="002039CE" w:rsidRPr="002039CE">
        <w:rPr>
          <w:sz w:val="28"/>
          <w:szCs w:val="28"/>
        </w:rPr>
        <w:t>напрямках</w:t>
      </w:r>
      <w:proofErr w:type="spellEnd"/>
      <w:r w:rsidR="002039CE" w:rsidRPr="002039CE">
        <w:rPr>
          <w:sz w:val="28"/>
          <w:szCs w:val="28"/>
        </w:rPr>
        <w:t xml:space="preserve"> і </w:t>
      </w:r>
      <w:proofErr w:type="spellStart"/>
      <w:r w:rsidR="002039CE" w:rsidRPr="002039CE">
        <w:rPr>
          <w:sz w:val="28"/>
          <w:szCs w:val="28"/>
        </w:rPr>
        <w:t>сприяє</w:t>
      </w:r>
      <w:proofErr w:type="spellEnd"/>
      <w:r w:rsidR="002039CE" w:rsidRPr="002039CE">
        <w:rPr>
          <w:sz w:val="28"/>
          <w:szCs w:val="28"/>
        </w:rPr>
        <w:t xml:space="preserve"> </w:t>
      </w:r>
      <w:proofErr w:type="spellStart"/>
      <w:r w:rsidR="002039CE" w:rsidRPr="002039CE">
        <w:rPr>
          <w:sz w:val="28"/>
          <w:szCs w:val="28"/>
        </w:rPr>
        <w:t>швидкому</w:t>
      </w:r>
      <w:proofErr w:type="spellEnd"/>
      <w:r w:rsidR="002039CE" w:rsidRPr="002039CE">
        <w:rPr>
          <w:sz w:val="28"/>
          <w:szCs w:val="28"/>
        </w:rPr>
        <w:t xml:space="preserve"> </w:t>
      </w:r>
      <w:proofErr w:type="spellStart"/>
      <w:r w:rsidR="002039CE" w:rsidRPr="002039CE">
        <w:rPr>
          <w:sz w:val="28"/>
          <w:szCs w:val="28"/>
        </w:rPr>
        <w:t>відновленню</w:t>
      </w:r>
      <w:proofErr w:type="spellEnd"/>
      <w:r w:rsidR="002039CE" w:rsidRPr="002039CE">
        <w:rPr>
          <w:sz w:val="28"/>
          <w:szCs w:val="28"/>
        </w:rPr>
        <w:t xml:space="preserve"> кровотоку. </w:t>
      </w:r>
      <w:proofErr w:type="spellStart"/>
      <w:r w:rsidR="002039CE" w:rsidRPr="002039CE">
        <w:rPr>
          <w:sz w:val="28"/>
          <w:szCs w:val="28"/>
        </w:rPr>
        <w:t>Тейпування</w:t>
      </w:r>
      <w:proofErr w:type="spellEnd"/>
      <w:r w:rsidR="002039CE" w:rsidRPr="002039CE">
        <w:rPr>
          <w:sz w:val="28"/>
          <w:szCs w:val="28"/>
        </w:rPr>
        <w:t xml:space="preserve"> </w:t>
      </w:r>
      <w:proofErr w:type="spellStart"/>
      <w:r w:rsidR="002039CE" w:rsidRPr="002039CE">
        <w:rPr>
          <w:sz w:val="28"/>
          <w:szCs w:val="28"/>
        </w:rPr>
        <w:t>виконується</w:t>
      </w:r>
      <w:proofErr w:type="spellEnd"/>
      <w:r w:rsidR="002039CE" w:rsidRPr="002039CE">
        <w:rPr>
          <w:sz w:val="28"/>
          <w:szCs w:val="28"/>
        </w:rPr>
        <w:t xml:space="preserve"> </w:t>
      </w:r>
      <w:proofErr w:type="spellStart"/>
      <w:r w:rsidR="002039CE" w:rsidRPr="002039CE">
        <w:rPr>
          <w:sz w:val="28"/>
          <w:szCs w:val="28"/>
        </w:rPr>
        <w:t>відрізком</w:t>
      </w:r>
      <w:proofErr w:type="spellEnd"/>
      <w:r w:rsidR="002039CE" w:rsidRPr="002039CE">
        <w:rPr>
          <w:sz w:val="28"/>
          <w:szCs w:val="28"/>
        </w:rPr>
        <w:t xml:space="preserve"> </w:t>
      </w:r>
      <w:proofErr w:type="spellStart"/>
      <w:r w:rsidR="002039CE" w:rsidRPr="002039CE">
        <w:rPr>
          <w:sz w:val="28"/>
          <w:szCs w:val="28"/>
        </w:rPr>
        <w:t>довжиною</w:t>
      </w:r>
      <w:proofErr w:type="spellEnd"/>
      <w:r w:rsidR="002039CE" w:rsidRPr="002039CE">
        <w:rPr>
          <w:sz w:val="28"/>
          <w:szCs w:val="28"/>
        </w:rPr>
        <w:t xml:space="preserve"> 20-25 см. </w:t>
      </w:r>
      <w:proofErr w:type="spellStart"/>
      <w:r w:rsidR="002039CE" w:rsidRPr="002039CE">
        <w:rPr>
          <w:sz w:val="28"/>
          <w:szCs w:val="28"/>
        </w:rPr>
        <w:t>Необхідно</w:t>
      </w:r>
      <w:proofErr w:type="spellEnd"/>
      <w:r w:rsidR="002039CE" w:rsidRPr="002039CE">
        <w:rPr>
          <w:sz w:val="28"/>
          <w:szCs w:val="28"/>
        </w:rPr>
        <w:t xml:space="preserve"> </w:t>
      </w:r>
      <w:proofErr w:type="spellStart"/>
      <w:r w:rsidR="002039CE" w:rsidRPr="002039CE">
        <w:rPr>
          <w:sz w:val="28"/>
          <w:szCs w:val="28"/>
        </w:rPr>
        <w:t>скласти</w:t>
      </w:r>
      <w:proofErr w:type="spellEnd"/>
      <w:r w:rsidR="002039CE" w:rsidRPr="002039CE">
        <w:rPr>
          <w:sz w:val="28"/>
          <w:szCs w:val="28"/>
        </w:rPr>
        <w:t xml:space="preserve"> </w:t>
      </w:r>
      <w:proofErr w:type="spellStart"/>
      <w:r w:rsidR="002039CE" w:rsidRPr="002039CE">
        <w:rPr>
          <w:sz w:val="28"/>
          <w:szCs w:val="28"/>
        </w:rPr>
        <w:t>його</w:t>
      </w:r>
      <w:proofErr w:type="spellEnd"/>
      <w:r w:rsidR="002039CE" w:rsidRPr="002039CE">
        <w:rPr>
          <w:sz w:val="28"/>
          <w:szCs w:val="28"/>
        </w:rPr>
        <w:t xml:space="preserve"> </w:t>
      </w:r>
      <w:proofErr w:type="spellStart"/>
      <w:r w:rsidR="002039CE" w:rsidRPr="002039CE">
        <w:rPr>
          <w:sz w:val="28"/>
          <w:szCs w:val="28"/>
        </w:rPr>
        <w:t>навпіл</w:t>
      </w:r>
      <w:proofErr w:type="spellEnd"/>
      <w:r w:rsidR="002039CE" w:rsidRPr="002039CE">
        <w:rPr>
          <w:sz w:val="28"/>
          <w:szCs w:val="28"/>
        </w:rPr>
        <w:t xml:space="preserve">, </w:t>
      </w:r>
      <w:proofErr w:type="spellStart"/>
      <w:r w:rsidR="002039CE" w:rsidRPr="002039CE">
        <w:rPr>
          <w:sz w:val="28"/>
          <w:szCs w:val="28"/>
        </w:rPr>
        <w:lastRenderedPageBreak/>
        <w:t>закруглити</w:t>
      </w:r>
      <w:proofErr w:type="spellEnd"/>
      <w:r w:rsidR="002039CE" w:rsidRPr="002039CE">
        <w:rPr>
          <w:sz w:val="28"/>
          <w:szCs w:val="28"/>
        </w:rPr>
        <w:t xml:space="preserve"> </w:t>
      </w:r>
      <w:proofErr w:type="spellStart"/>
      <w:r w:rsidR="002039CE" w:rsidRPr="002039CE">
        <w:rPr>
          <w:sz w:val="28"/>
          <w:szCs w:val="28"/>
        </w:rPr>
        <w:t>кінці</w:t>
      </w:r>
      <w:proofErr w:type="spellEnd"/>
      <w:r w:rsidR="002039CE" w:rsidRPr="002039CE">
        <w:rPr>
          <w:sz w:val="28"/>
          <w:szCs w:val="28"/>
        </w:rPr>
        <w:t xml:space="preserve">, а </w:t>
      </w:r>
      <w:proofErr w:type="spellStart"/>
      <w:r w:rsidR="002039CE" w:rsidRPr="002039CE">
        <w:rPr>
          <w:sz w:val="28"/>
          <w:szCs w:val="28"/>
        </w:rPr>
        <w:t>потім</w:t>
      </w:r>
      <w:proofErr w:type="spellEnd"/>
      <w:r w:rsidR="002039CE" w:rsidRPr="002039CE">
        <w:rPr>
          <w:sz w:val="28"/>
          <w:szCs w:val="28"/>
        </w:rPr>
        <w:t xml:space="preserve"> </w:t>
      </w:r>
      <w:proofErr w:type="spellStart"/>
      <w:r w:rsidR="002039CE" w:rsidRPr="002039CE">
        <w:rPr>
          <w:sz w:val="28"/>
          <w:szCs w:val="28"/>
        </w:rPr>
        <w:t>розрізати</w:t>
      </w:r>
      <w:proofErr w:type="spellEnd"/>
      <w:r w:rsidR="002039CE" w:rsidRPr="002039CE">
        <w:rPr>
          <w:sz w:val="28"/>
          <w:szCs w:val="28"/>
        </w:rPr>
        <w:t xml:space="preserve"> </w:t>
      </w:r>
      <w:proofErr w:type="spellStart"/>
      <w:r w:rsidR="002039CE" w:rsidRPr="002039CE">
        <w:rPr>
          <w:sz w:val="28"/>
          <w:szCs w:val="28"/>
        </w:rPr>
        <w:t>робочу</w:t>
      </w:r>
      <w:proofErr w:type="spellEnd"/>
      <w:r w:rsidR="002039CE" w:rsidRPr="002039CE">
        <w:rPr>
          <w:sz w:val="28"/>
          <w:szCs w:val="28"/>
        </w:rPr>
        <w:t xml:space="preserve"> </w:t>
      </w:r>
      <w:proofErr w:type="spellStart"/>
      <w:r w:rsidR="002039CE" w:rsidRPr="002039CE">
        <w:rPr>
          <w:sz w:val="28"/>
          <w:szCs w:val="28"/>
        </w:rPr>
        <w:t>поверхню</w:t>
      </w:r>
      <w:proofErr w:type="spellEnd"/>
      <w:r w:rsidR="002039CE" w:rsidRPr="002039CE">
        <w:rPr>
          <w:sz w:val="28"/>
          <w:szCs w:val="28"/>
        </w:rPr>
        <w:t xml:space="preserve"> </w:t>
      </w:r>
      <w:proofErr w:type="spellStart"/>
      <w:r w:rsidR="002039CE" w:rsidRPr="002039CE">
        <w:rPr>
          <w:sz w:val="28"/>
          <w:szCs w:val="28"/>
        </w:rPr>
        <w:t>уздовж</w:t>
      </w:r>
      <w:proofErr w:type="spellEnd"/>
      <w:r w:rsidR="002039CE" w:rsidRPr="002039CE">
        <w:rPr>
          <w:sz w:val="28"/>
          <w:szCs w:val="28"/>
        </w:rPr>
        <w:t xml:space="preserve">. </w:t>
      </w:r>
      <w:proofErr w:type="spellStart"/>
      <w:r w:rsidR="002039CE" w:rsidRPr="002039CE">
        <w:rPr>
          <w:sz w:val="28"/>
          <w:szCs w:val="28"/>
        </w:rPr>
        <w:t>Починати</w:t>
      </w:r>
      <w:proofErr w:type="spellEnd"/>
      <w:r w:rsidR="002039CE" w:rsidRPr="002039CE">
        <w:rPr>
          <w:sz w:val="28"/>
          <w:szCs w:val="28"/>
        </w:rPr>
        <w:t xml:space="preserve"> </w:t>
      </w:r>
      <w:proofErr w:type="spellStart"/>
      <w:r w:rsidR="002039CE" w:rsidRPr="002039CE">
        <w:rPr>
          <w:sz w:val="28"/>
          <w:szCs w:val="28"/>
        </w:rPr>
        <w:t>наносити</w:t>
      </w:r>
      <w:proofErr w:type="spellEnd"/>
      <w:r w:rsidR="002039CE" w:rsidRPr="002039CE">
        <w:rPr>
          <w:sz w:val="28"/>
          <w:szCs w:val="28"/>
        </w:rPr>
        <w:t xml:space="preserve"> </w:t>
      </w:r>
      <w:proofErr w:type="spellStart"/>
      <w:r w:rsidR="002039CE" w:rsidRPr="002039CE">
        <w:rPr>
          <w:sz w:val="28"/>
          <w:szCs w:val="28"/>
        </w:rPr>
        <w:t>аплікацію</w:t>
      </w:r>
      <w:proofErr w:type="spellEnd"/>
      <w:r w:rsidR="002039CE" w:rsidRPr="002039CE">
        <w:rPr>
          <w:sz w:val="28"/>
          <w:szCs w:val="28"/>
        </w:rPr>
        <w:t xml:space="preserve"> </w:t>
      </w:r>
      <w:proofErr w:type="spellStart"/>
      <w:r w:rsidR="002039CE" w:rsidRPr="002039CE">
        <w:rPr>
          <w:sz w:val="28"/>
          <w:szCs w:val="28"/>
        </w:rPr>
        <w:t>із</w:t>
      </w:r>
      <w:proofErr w:type="spellEnd"/>
      <w:r w:rsidR="002039CE" w:rsidRPr="002039CE">
        <w:rPr>
          <w:sz w:val="28"/>
          <w:szCs w:val="28"/>
        </w:rPr>
        <w:t xml:space="preserve"> </w:t>
      </w:r>
      <w:proofErr w:type="spellStart"/>
      <w:r w:rsidR="002039CE" w:rsidRPr="002039CE">
        <w:rPr>
          <w:sz w:val="28"/>
          <w:szCs w:val="28"/>
        </w:rPr>
        <w:t>смужки</w:t>
      </w:r>
      <w:proofErr w:type="spellEnd"/>
      <w:r w:rsidR="002039CE" w:rsidRPr="002039CE">
        <w:rPr>
          <w:sz w:val="28"/>
          <w:szCs w:val="28"/>
        </w:rPr>
        <w:t xml:space="preserve">, яка без натягу </w:t>
      </w:r>
      <w:proofErr w:type="spellStart"/>
      <w:r w:rsidR="002039CE" w:rsidRPr="002039CE">
        <w:rPr>
          <w:sz w:val="28"/>
          <w:szCs w:val="28"/>
        </w:rPr>
        <w:t>приклеюється</w:t>
      </w:r>
      <w:proofErr w:type="spellEnd"/>
      <w:r w:rsidR="002039CE" w:rsidRPr="002039CE">
        <w:rPr>
          <w:sz w:val="28"/>
          <w:szCs w:val="28"/>
        </w:rPr>
        <w:t xml:space="preserve"> до </w:t>
      </w:r>
      <w:proofErr w:type="spellStart"/>
      <w:r w:rsidR="002039CE" w:rsidRPr="002039CE">
        <w:rPr>
          <w:sz w:val="28"/>
          <w:szCs w:val="28"/>
        </w:rPr>
        <w:t>плечового</w:t>
      </w:r>
      <w:proofErr w:type="spellEnd"/>
      <w:r w:rsidR="002039CE" w:rsidRPr="002039CE">
        <w:rPr>
          <w:sz w:val="28"/>
          <w:szCs w:val="28"/>
        </w:rPr>
        <w:t xml:space="preserve"> </w:t>
      </w:r>
      <w:proofErr w:type="spellStart"/>
      <w:r w:rsidR="002039CE" w:rsidRPr="002039CE">
        <w:rPr>
          <w:sz w:val="28"/>
          <w:szCs w:val="28"/>
        </w:rPr>
        <w:t>суглобу</w:t>
      </w:r>
      <w:proofErr w:type="spellEnd"/>
      <w:r w:rsidR="002039CE" w:rsidRPr="002039CE">
        <w:rPr>
          <w:sz w:val="28"/>
          <w:szCs w:val="28"/>
        </w:rPr>
        <w:t xml:space="preserve">. При правильному </w:t>
      </w:r>
      <w:proofErr w:type="spellStart"/>
      <w:r w:rsidR="002039CE" w:rsidRPr="002039CE">
        <w:rPr>
          <w:sz w:val="28"/>
          <w:szCs w:val="28"/>
        </w:rPr>
        <w:t>застосуванні</w:t>
      </w:r>
      <w:proofErr w:type="spellEnd"/>
      <w:r w:rsidR="002039CE" w:rsidRPr="002039CE">
        <w:rPr>
          <w:sz w:val="28"/>
          <w:szCs w:val="28"/>
        </w:rPr>
        <w:t xml:space="preserve"> тейп як би </w:t>
      </w:r>
      <w:proofErr w:type="spellStart"/>
      <w:r w:rsidR="002039CE" w:rsidRPr="002039CE">
        <w:rPr>
          <w:sz w:val="28"/>
          <w:szCs w:val="28"/>
        </w:rPr>
        <w:t>прикриває</w:t>
      </w:r>
      <w:proofErr w:type="spellEnd"/>
      <w:r w:rsidR="002039CE" w:rsidRPr="002039CE">
        <w:rPr>
          <w:sz w:val="28"/>
          <w:szCs w:val="28"/>
        </w:rPr>
        <w:t xml:space="preserve"> плече з </w:t>
      </w:r>
      <w:proofErr w:type="spellStart"/>
      <w:r w:rsidR="002039CE" w:rsidRPr="002039CE">
        <w:rPr>
          <w:sz w:val="28"/>
          <w:szCs w:val="28"/>
        </w:rPr>
        <w:t>усіх</w:t>
      </w:r>
      <w:proofErr w:type="spellEnd"/>
      <w:r w:rsidR="002039CE" w:rsidRPr="002039CE">
        <w:rPr>
          <w:sz w:val="28"/>
          <w:szCs w:val="28"/>
        </w:rPr>
        <w:t xml:space="preserve"> </w:t>
      </w:r>
      <w:proofErr w:type="spellStart"/>
      <w:r w:rsidR="002039CE" w:rsidRPr="002039CE">
        <w:rPr>
          <w:sz w:val="28"/>
          <w:szCs w:val="28"/>
        </w:rPr>
        <w:t>боків</w:t>
      </w:r>
      <w:proofErr w:type="spellEnd"/>
      <w:r w:rsidR="00F8559E">
        <w:rPr>
          <w:sz w:val="28"/>
          <w:szCs w:val="28"/>
          <w:lang w:val="uk-UA"/>
        </w:rPr>
        <w:t>.</w:t>
      </w:r>
      <w:r w:rsidR="002039CE" w:rsidRPr="002039CE">
        <w:rPr>
          <w:sz w:val="28"/>
          <w:szCs w:val="28"/>
        </w:rPr>
        <w:t xml:space="preserve"> </w:t>
      </w:r>
      <w:proofErr w:type="spellStart"/>
      <w:r w:rsidR="002039CE" w:rsidRPr="002039CE">
        <w:rPr>
          <w:sz w:val="28"/>
          <w:szCs w:val="28"/>
        </w:rPr>
        <w:t>Дуже</w:t>
      </w:r>
      <w:proofErr w:type="spellEnd"/>
      <w:r w:rsidR="002039CE" w:rsidRPr="002039CE">
        <w:rPr>
          <w:sz w:val="28"/>
          <w:szCs w:val="28"/>
        </w:rPr>
        <w:t xml:space="preserve"> </w:t>
      </w:r>
      <w:proofErr w:type="spellStart"/>
      <w:r w:rsidR="002039CE" w:rsidRPr="002039CE">
        <w:rPr>
          <w:sz w:val="28"/>
          <w:szCs w:val="28"/>
        </w:rPr>
        <w:t>важливо</w:t>
      </w:r>
      <w:proofErr w:type="spellEnd"/>
      <w:r w:rsidR="002039CE" w:rsidRPr="002039CE">
        <w:rPr>
          <w:sz w:val="28"/>
          <w:szCs w:val="28"/>
        </w:rPr>
        <w:t xml:space="preserve">, </w:t>
      </w:r>
      <w:proofErr w:type="spellStart"/>
      <w:r w:rsidR="002039CE" w:rsidRPr="002039CE">
        <w:rPr>
          <w:sz w:val="28"/>
          <w:szCs w:val="28"/>
        </w:rPr>
        <w:t>щоб</w:t>
      </w:r>
      <w:proofErr w:type="spellEnd"/>
      <w:r w:rsidR="002039CE" w:rsidRPr="002039CE">
        <w:rPr>
          <w:sz w:val="28"/>
          <w:szCs w:val="28"/>
        </w:rPr>
        <w:t xml:space="preserve"> </w:t>
      </w:r>
      <w:proofErr w:type="spellStart"/>
      <w:r w:rsidR="002039CE" w:rsidRPr="002039CE">
        <w:rPr>
          <w:sz w:val="28"/>
          <w:szCs w:val="28"/>
        </w:rPr>
        <w:t>всі</w:t>
      </w:r>
      <w:proofErr w:type="spellEnd"/>
      <w:r w:rsidR="002039CE" w:rsidRPr="002039CE">
        <w:rPr>
          <w:sz w:val="28"/>
          <w:szCs w:val="28"/>
        </w:rPr>
        <w:t xml:space="preserve"> </w:t>
      </w:r>
      <w:proofErr w:type="spellStart"/>
      <w:r w:rsidR="002039CE" w:rsidRPr="002039CE">
        <w:rPr>
          <w:sz w:val="28"/>
          <w:szCs w:val="28"/>
        </w:rPr>
        <w:t>вправи</w:t>
      </w:r>
      <w:proofErr w:type="spellEnd"/>
      <w:r w:rsidR="002039CE" w:rsidRPr="002039CE">
        <w:rPr>
          <w:sz w:val="28"/>
          <w:szCs w:val="28"/>
        </w:rPr>
        <w:t xml:space="preserve"> не </w:t>
      </w:r>
      <w:proofErr w:type="spellStart"/>
      <w:r w:rsidR="002039CE" w:rsidRPr="002039CE">
        <w:rPr>
          <w:sz w:val="28"/>
          <w:szCs w:val="28"/>
        </w:rPr>
        <w:t>викликали</w:t>
      </w:r>
      <w:proofErr w:type="spellEnd"/>
      <w:r w:rsidR="002039CE" w:rsidRPr="002039CE">
        <w:rPr>
          <w:sz w:val="28"/>
          <w:szCs w:val="28"/>
        </w:rPr>
        <w:t xml:space="preserve"> </w:t>
      </w:r>
      <w:proofErr w:type="spellStart"/>
      <w:r w:rsidR="002039CE" w:rsidRPr="002039CE">
        <w:rPr>
          <w:sz w:val="28"/>
          <w:szCs w:val="28"/>
        </w:rPr>
        <w:t>больових</w:t>
      </w:r>
      <w:proofErr w:type="spellEnd"/>
      <w:r w:rsidR="002039CE" w:rsidRPr="002039CE">
        <w:rPr>
          <w:sz w:val="28"/>
          <w:szCs w:val="28"/>
        </w:rPr>
        <w:t xml:space="preserve"> </w:t>
      </w:r>
      <w:proofErr w:type="spellStart"/>
      <w:r w:rsidR="002039CE" w:rsidRPr="002039CE">
        <w:rPr>
          <w:sz w:val="28"/>
          <w:szCs w:val="28"/>
        </w:rPr>
        <w:t>відчитів</w:t>
      </w:r>
      <w:proofErr w:type="spellEnd"/>
      <w:r w:rsidR="002039CE" w:rsidRPr="002039CE">
        <w:rPr>
          <w:sz w:val="28"/>
          <w:szCs w:val="28"/>
        </w:rPr>
        <w:t xml:space="preserve">. </w:t>
      </w:r>
      <w:proofErr w:type="spellStart"/>
      <w:r w:rsidR="002039CE" w:rsidRPr="002039CE">
        <w:rPr>
          <w:sz w:val="28"/>
          <w:szCs w:val="28"/>
        </w:rPr>
        <w:t>Якщо</w:t>
      </w:r>
      <w:proofErr w:type="spellEnd"/>
      <w:r w:rsidR="002039CE" w:rsidRPr="002039CE">
        <w:rPr>
          <w:sz w:val="28"/>
          <w:szCs w:val="28"/>
        </w:rPr>
        <w:t xml:space="preserve"> </w:t>
      </w:r>
      <w:proofErr w:type="spellStart"/>
      <w:r w:rsidR="002039CE" w:rsidRPr="002039CE">
        <w:rPr>
          <w:sz w:val="28"/>
          <w:szCs w:val="28"/>
        </w:rPr>
        <w:t>пацієнт</w:t>
      </w:r>
      <w:proofErr w:type="spellEnd"/>
      <w:r w:rsidR="002039CE" w:rsidRPr="002039CE">
        <w:rPr>
          <w:sz w:val="28"/>
          <w:szCs w:val="28"/>
        </w:rPr>
        <w:t xml:space="preserve"> </w:t>
      </w:r>
      <w:proofErr w:type="spellStart"/>
      <w:r w:rsidR="002039CE" w:rsidRPr="002039CE">
        <w:rPr>
          <w:sz w:val="28"/>
          <w:szCs w:val="28"/>
        </w:rPr>
        <w:t>може</w:t>
      </w:r>
      <w:proofErr w:type="spellEnd"/>
      <w:r w:rsidR="002039CE" w:rsidRPr="002039CE">
        <w:rPr>
          <w:sz w:val="28"/>
          <w:szCs w:val="28"/>
        </w:rPr>
        <w:t xml:space="preserve"> </w:t>
      </w:r>
      <w:proofErr w:type="spellStart"/>
      <w:r w:rsidR="002039CE" w:rsidRPr="002039CE">
        <w:rPr>
          <w:sz w:val="28"/>
          <w:szCs w:val="28"/>
        </w:rPr>
        <w:t>швидко</w:t>
      </w:r>
      <w:proofErr w:type="spellEnd"/>
      <w:r w:rsidR="002039CE" w:rsidRPr="002039CE">
        <w:rPr>
          <w:sz w:val="28"/>
          <w:szCs w:val="28"/>
        </w:rPr>
        <w:t xml:space="preserve"> </w:t>
      </w:r>
      <w:proofErr w:type="spellStart"/>
      <w:r w:rsidR="002039CE" w:rsidRPr="002039CE">
        <w:rPr>
          <w:sz w:val="28"/>
          <w:szCs w:val="28"/>
        </w:rPr>
        <w:t>підняти</w:t>
      </w:r>
      <w:proofErr w:type="spellEnd"/>
      <w:r w:rsidR="002039CE" w:rsidRPr="002039CE">
        <w:rPr>
          <w:sz w:val="28"/>
          <w:szCs w:val="28"/>
        </w:rPr>
        <w:t xml:space="preserve"> руку до горизонтального </w:t>
      </w:r>
      <w:proofErr w:type="spellStart"/>
      <w:r w:rsidR="002039CE" w:rsidRPr="002039CE">
        <w:rPr>
          <w:sz w:val="28"/>
          <w:szCs w:val="28"/>
        </w:rPr>
        <w:t>рівня</w:t>
      </w:r>
      <w:proofErr w:type="spellEnd"/>
      <w:r w:rsidR="002039CE" w:rsidRPr="002039CE">
        <w:rPr>
          <w:sz w:val="28"/>
          <w:szCs w:val="28"/>
        </w:rPr>
        <w:t xml:space="preserve"> і </w:t>
      </w:r>
      <w:proofErr w:type="spellStart"/>
      <w:r w:rsidR="002039CE" w:rsidRPr="002039CE">
        <w:rPr>
          <w:sz w:val="28"/>
          <w:szCs w:val="28"/>
        </w:rPr>
        <w:t>утримувати</w:t>
      </w:r>
      <w:proofErr w:type="spellEnd"/>
      <w:r w:rsidR="002039CE" w:rsidRPr="002039CE">
        <w:rPr>
          <w:sz w:val="28"/>
          <w:szCs w:val="28"/>
        </w:rPr>
        <w:t xml:space="preserve"> </w:t>
      </w:r>
      <w:proofErr w:type="spellStart"/>
      <w:r w:rsidR="002039CE" w:rsidRPr="002039CE">
        <w:rPr>
          <w:sz w:val="28"/>
          <w:szCs w:val="28"/>
        </w:rPr>
        <w:t>її</w:t>
      </w:r>
      <w:proofErr w:type="spellEnd"/>
      <w:r w:rsidR="002039CE" w:rsidRPr="002039CE">
        <w:rPr>
          <w:sz w:val="28"/>
          <w:szCs w:val="28"/>
        </w:rPr>
        <w:t xml:space="preserve"> в </w:t>
      </w:r>
      <w:proofErr w:type="spellStart"/>
      <w:r w:rsidR="002039CE" w:rsidRPr="002039CE">
        <w:rPr>
          <w:sz w:val="28"/>
          <w:szCs w:val="28"/>
        </w:rPr>
        <w:t>цьому</w:t>
      </w:r>
      <w:proofErr w:type="spellEnd"/>
      <w:r w:rsidR="002039CE" w:rsidRPr="002039CE">
        <w:rPr>
          <w:sz w:val="28"/>
          <w:szCs w:val="28"/>
        </w:rPr>
        <w:t xml:space="preserve"> </w:t>
      </w:r>
      <w:proofErr w:type="spellStart"/>
      <w:r w:rsidR="002039CE" w:rsidRPr="002039CE">
        <w:rPr>
          <w:sz w:val="28"/>
          <w:szCs w:val="28"/>
        </w:rPr>
        <w:t>положенні</w:t>
      </w:r>
      <w:proofErr w:type="spellEnd"/>
      <w:r w:rsidR="002039CE" w:rsidRPr="002039CE">
        <w:rPr>
          <w:sz w:val="28"/>
          <w:szCs w:val="28"/>
        </w:rPr>
        <w:t xml:space="preserve"> </w:t>
      </w:r>
      <w:proofErr w:type="spellStart"/>
      <w:r w:rsidR="002039CE" w:rsidRPr="002039CE">
        <w:rPr>
          <w:sz w:val="28"/>
          <w:szCs w:val="28"/>
        </w:rPr>
        <w:t>протягом</w:t>
      </w:r>
      <w:proofErr w:type="spellEnd"/>
      <w:r w:rsidR="002039CE" w:rsidRPr="002039CE">
        <w:rPr>
          <w:sz w:val="28"/>
          <w:szCs w:val="28"/>
        </w:rPr>
        <w:t xml:space="preserve"> </w:t>
      </w:r>
      <w:proofErr w:type="spellStart"/>
      <w:r w:rsidR="002039CE" w:rsidRPr="002039CE">
        <w:rPr>
          <w:sz w:val="28"/>
          <w:szCs w:val="28"/>
        </w:rPr>
        <w:t>декількох</w:t>
      </w:r>
      <w:proofErr w:type="spellEnd"/>
      <w:r w:rsidR="002039CE" w:rsidRPr="002039CE">
        <w:rPr>
          <w:sz w:val="28"/>
          <w:szCs w:val="28"/>
        </w:rPr>
        <w:t xml:space="preserve"> секунд, </w:t>
      </w:r>
      <w:proofErr w:type="spellStart"/>
      <w:r w:rsidR="002039CE" w:rsidRPr="002039CE">
        <w:rPr>
          <w:sz w:val="28"/>
          <w:szCs w:val="28"/>
        </w:rPr>
        <w:t>можна</w:t>
      </w:r>
      <w:proofErr w:type="spellEnd"/>
      <w:r w:rsidR="002039CE" w:rsidRPr="002039CE">
        <w:rPr>
          <w:sz w:val="28"/>
          <w:szCs w:val="28"/>
        </w:rPr>
        <w:t xml:space="preserve"> перейти до </w:t>
      </w:r>
      <w:proofErr w:type="spellStart"/>
      <w:r w:rsidR="002039CE" w:rsidRPr="002039CE">
        <w:rPr>
          <w:sz w:val="28"/>
          <w:szCs w:val="28"/>
        </w:rPr>
        <w:t>третього</w:t>
      </w:r>
      <w:proofErr w:type="spellEnd"/>
      <w:r w:rsidR="002039CE" w:rsidRPr="002039CE">
        <w:rPr>
          <w:sz w:val="28"/>
          <w:szCs w:val="28"/>
        </w:rPr>
        <w:t xml:space="preserve"> </w:t>
      </w:r>
      <w:proofErr w:type="spellStart"/>
      <w:r w:rsidR="002039CE" w:rsidRPr="002039CE">
        <w:rPr>
          <w:sz w:val="28"/>
          <w:szCs w:val="28"/>
        </w:rPr>
        <w:t>періоду</w:t>
      </w:r>
      <w:proofErr w:type="spellEnd"/>
      <w:r w:rsidR="002039CE" w:rsidRPr="002039CE">
        <w:rPr>
          <w:sz w:val="28"/>
          <w:szCs w:val="28"/>
        </w:rPr>
        <w:t xml:space="preserve"> </w:t>
      </w:r>
      <w:proofErr w:type="spellStart"/>
      <w:r w:rsidR="002039CE" w:rsidRPr="002039CE">
        <w:rPr>
          <w:sz w:val="28"/>
          <w:szCs w:val="28"/>
        </w:rPr>
        <w:t>тренування</w:t>
      </w:r>
      <w:proofErr w:type="spellEnd"/>
      <w:r w:rsidR="002039CE" w:rsidRPr="002039CE">
        <w:rPr>
          <w:sz w:val="28"/>
          <w:szCs w:val="28"/>
        </w:rPr>
        <w:t xml:space="preserve">. </w:t>
      </w:r>
      <w:proofErr w:type="spellStart"/>
      <w:r w:rsidR="002039CE" w:rsidRPr="002039CE">
        <w:rPr>
          <w:sz w:val="28"/>
          <w:szCs w:val="28"/>
        </w:rPr>
        <w:t>Його</w:t>
      </w:r>
      <w:proofErr w:type="spellEnd"/>
      <w:r w:rsidR="002039CE" w:rsidRPr="002039CE">
        <w:rPr>
          <w:sz w:val="28"/>
          <w:szCs w:val="28"/>
        </w:rPr>
        <w:t xml:space="preserve"> </w:t>
      </w:r>
      <w:proofErr w:type="spellStart"/>
      <w:r w:rsidR="002039CE" w:rsidRPr="002039CE">
        <w:rPr>
          <w:sz w:val="28"/>
          <w:szCs w:val="28"/>
        </w:rPr>
        <w:t>завдання</w:t>
      </w:r>
      <w:proofErr w:type="spellEnd"/>
      <w:r w:rsidR="002039CE" w:rsidRPr="002039CE">
        <w:rPr>
          <w:sz w:val="28"/>
          <w:szCs w:val="28"/>
        </w:rPr>
        <w:t xml:space="preserve"> </w:t>
      </w:r>
      <w:proofErr w:type="spellStart"/>
      <w:r w:rsidR="002039CE" w:rsidRPr="002039CE">
        <w:rPr>
          <w:sz w:val="28"/>
          <w:szCs w:val="28"/>
        </w:rPr>
        <w:t>полягають</w:t>
      </w:r>
      <w:proofErr w:type="spellEnd"/>
      <w:r w:rsidR="002039CE" w:rsidRPr="002039CE">
        <w:rPr>
          <w:sz w:val="28"/>
          <w:szCs w:val="28"/>
        </w:rPr>
        <w:t xml:space="preserve"> у </w:t>
      </w:r>
      <w:proofErr w:type="spellStart"/>
      <w:r w:rsidR="002039CE" w:rsidRPr="002039CE">
        <w:rPr>
          <w:sz w:val="28"/>
          <w:szCs w:val="28"/>
        </w:rPr>
        <w:t>відновленні</w:t>
      </w:r>
      <w:proofErr w:type="spellEnd"/>
      <w:r w:rsidR="002039CE" w:rsidRPr="002039CE">
        <w:rPr>
          <w:sz w:val="28"/>
          <w:szCs w:val="28"/>
        </w:rPr>
        <w:t xml:space="preserve"> </w:t>
      </w:r>
      <w:proofErr w:type="spellStart"/>
      <w:r w:rsidR="002039CE" w:rsidRPr="002039CE">
        <w:rPr>
          <w:sz w:val="28"/>
          <w:szCs w:val="28"/>
        </w:rPr>
        <w:t>повної</w:t>
      </w:r>
      <w:proofErr w:type="spellEnd"/>
      <w:r w:rsidR="002039CE" w:rsidRPr="002039CE">
        <w:rPr>
          <w:sz w:val="28"/>
          <w:szCs w:val="28"/>
        </w:rPr>
        <w:t xml:space="preserve"> </w:t>
      </w:r>
      <w:proofErr w:type="spellStart"/>
      <w:r w:rsidR="002039CE" w:rsidRPr="002039CE">
        <w:rPr>
          <w:sz w:val="28"/>
          <w:szCs w:val="28"/>
        </w:rPr>
        <w:t>амплітуди</w:t>
      </w:r>
      <w:proofErr w:type="spellEnd"/>
      <w:r w:rsidR="002039CE" w:rsidRPr="002039CE">
        <w:rPr>
          <w:sz w:val="28"/>
          <w:szCs w:val="28"/>
        </w:rPr>
        <w:t xml:space="preserve"> </w:t>
      </w:r>
      <w:proofErr w:type="spellStart"/>
      <w:r w:rsidR="002039CE" w:rsidRPr="002039CE">
        <w:rPr>
          <w:sz w:val="28"/>
          <w:szCs w:val="28"/>
        </w:rPr>
        <w:t>рухів</w:t>
      </w:r>
      <w:proofErr w:type="spellEnd"/>
      <w:r w:rsidR="002039CE" w:rsidRPr="002039CE">
        <w:rPr>
          <w:sz w:val="28"/>
          <w:szCs w:val="28"/>
        </w:rPr>
        <w:t xml:space="preserve"> в </w:t>
      </w:r>
      <w:proofErr w:type="spellStart"/>
      <w:r w:rsidR="002039CE" w:rsidRPr="002039CE">
        <w:rPr>
          <w:sz w:val="28"/>
          <w:szCs w:val="28"/>
        </w:rPr>
        <w:t>плечовому</w:t>
      </w:r>
      <w:proofErr w:type="spellEnd"/>
      <w:r w:rsidR="002039CE" w:rsidRPr="002039CE">
        <w:rPr>
          <w:sz w:val="28"/>
          <w:szCs w:val="28"/>
        </w:rPr>
        <w:t xml:space="preserve"> </w:t>
      </w:r>
      <w:proofErr w:type="spellStart"/>
      <w:r w:rsidR="002039CE" w:rsidRPr="002039CE">
        <w:rPr>
          <w:sz w:val="28"/>
          <w:szCs w:val="28"/>
        </w:rPr>
        <w:t>суглобі</w:t>
      </w:r>
      <w:proofErr w:type="spellEnd"/>
      <w:r w:rsidR="002039CE" w:rsidRPr="002039CE">
        <w:rPr>
          <w:sz w:val="28"/>
          <w:szCs w:val="28"/>
        </w:rPr>
        <w:t xml:space="preserve">, </w:t>
      </w:r>
      <w:proofErr w:type="spellStart"/>
      <w:r w:rsidR="002039CE" w:rsidRPr="002039CE">
        <w:rPr>
          <w:sz w:val="28"/>
          <w:szCs w:val="28"/>
        </w:rPr>
        <w:t>обсягу</w:t>
      </w:r>
      <w:proofErr w:type="spellEnd"/>
      <w:r w:rsidR="002039CE" w:rsidRPr="002039CE">
        <w:rPr>
          <w:sz w:val="28"/>
          <w:szCs w:val="28"/>
        </w:rPr>
        <w:t xml:space="preserve"> і </w:t>
      </w:r>
      <w:proofErr w:type="spellStart"/>
      <w:r w:rsidR="002039CE" w:rsidRPr="002039CE">
        <w:rPr>
          <w:sz w:val="28"/>
          <w:szCs w:val="28"/>
        </w:rPr>
        <w:t>сили</w:t>
      </w:r>
      <w:proofErr w:type="spellEnd"/>
      <w:r w:rsidR="002039CE" w:rsidRPr="002039CE">
        <w:rPr>
          <w:sz w:val="28"/>
          <w:szCs w:val="28"/>
        </w:rPr>
        <w:t xml:space="preserve"> </w:t>
      </w:r>
      <w:proofErr w:type="spellStart"/>
      <w:r w:rsidR="002039CE" w:rsidRPr="002039CE">
        <w:rPr>
          <w:sz w:val="28"/>
          <w:szCs w:val="28"/>
        </w:rPr>
        <w:t>м'язів</w:t>
      </w:r>
      <w:proofErr w:type="spellEnd"/>
      <w:r w:rsidR="002039CE" w:rsidRPr="002039CE">
        <w:rPr>
          <w:sz w:val="28"/>
          <w:szCs w:val="28"/>
        </w:rPr>
        <w:t xml:space="preserve">, </w:t>
      </w:r>
      <w:proofErr w:type="spellStart"/>
      <w:r w:rsidR="002039CE" w:rsidRPr="002039CE">
        <w:rPr>
          <w:sz w:val="28"/>
          <w:szCs w:val="28"/>
        </w:rPr>
        <w:t>що</w:t>
      </w:r>
      <w:proofErr w:type="spellEnd"/>
      <w:r w:rsidR="002039CE" w:rsidRPr="002039CE">
        <w:rPr>
          <w:sz w:val="28"/>
          <w:szCs w:val="28"/>
        </w:rPr>
        <w:t xml:space="preserve"> </w:t>
      </w:r>
      <w:proofErr w:type="spellStart"/>
      <w:r w:rsidR="002039CE" w:rsidRPr="002039CE">
        <w:rPr>
          <w:sz w:val="28"/>
          <w:szCs w:val="28"/>
        </w:rPr>
        <w:t>оточують</w:t>
      </w:r>
      <w:proofErr w:type="spellEnd"/>
      <w:r w:rsidR="002039CE" w:rsidRPr="002039CE">
        <w:rPr>
          <w:sz w:val="28"/>
          <w:szCs w:val="28"/>
        </w:rPr>
        <w:t xml:space="preserve"> </w:t>
      </w:r>
      <w:proofErr w:type="spellStart"/>
      <w:r w:rsidR="002039CE" w:rsidRPr="002039CE">
        <w:rPr>
          <w:sz w:val="28"/>
          <w:szCs w:val="28"/>
        </w:rPr>
        <w:t>плечовий</w:t>
      </w:r>
      <w:proofErr w:type="spellEnd"/>
      <w:r w:rsidR="002039CE" w:rsidRPr="002039CE">
        <w:rPr>
          <w:sz w:val="28"/>
          <w:szCs w:val="28"/>
        </w:rPr>
        <w:t xml:space="preserve"> </w:t>
      </w:r>
      <w:proofErr w:type="spellStart"/>
      <w:r w:rsidR="002039CE" w:rsidRPr="002039CE">
        <w:rPr>
          <w:sz w:val="28"/>
          <w:szCs w:val="28"/>
        </w:rPr>
        <w:t>суглоб</w:t>
      </w:r>
      <w:proofErr w:type="spellEnd"/>
      <w:r w:rsidR="002039CE" w:rsidRPr="002039CE">
        <w:rPr>
          <w:sz w:val="28"/>
          <w:szCs w:val="28"/>
        </w:rPr>
        <w:t xml:space="preserve">, особливо </w:t>
      </w:r>
      <w:proofErr w:type="spellStart"/>
      <w:r w:rsidR="002039CE" w:rsidRPr="002039CE">
        <w:rPr>
          <w:sz w:val="28"/>
          <w:szCs w:val="28"/>
        </w:rPr>
        <w:t>дельтоподібного</w:t>
      </w:r>
      <w:proofErr w:type="spellEnd"/>
      <w:r w:rsidR="002039CE" w:rsidRPr="002039CE">
        <w:rPr>
          <w:sz w:val="28"/>
          <w:szCs w:val="28"/>
        </w:rPr>
        <w:t xml:space="preserve">. Для </w:t>
      </w:r>
      <w:proofErr w:type="spellStart"/>
      <w:r w:rsidR="002039CE" w:rsidRPr="002039CE">
        <w:rPr>
          <w:sz w:val="28"/>
          <w:szCs w:val="28"/>
        </w:rPr>
        <w:t>цього</w:t>
      </w:r>
      <w:proofErr w:type="spellEnd"/>
      <w:r w:rsidR="002039CE" w:rsidRPr="002039CE">
        <w:rPr>
          <w:sz w:val="28"/>
          <w:szCs w:val="28"/>
        </w:rPr>
        <w:t xml:space="preserve"> широко </w:t>
      </w:r>
      <w:proofErr w:type="spellStart"/>
      <w:r w:rsidR="002039CE" w:rsidRPr="002039CE">
        <w:rPr>
          <w:sz w:val="28"/>
          <w:szCs w:val="28"/>
        </w:rPr>
        <w:t>використовуються</w:t>
      </w:r>
      <w:proofErr w:type="spellEnd"/>
      <w:r w:rsidR="002039CE" w:rsidRPr="002039CE">
        <w:rPr>
          <w:sz w:val="28"/>
          <w:szCs w:val="28"/>
        </w:rPr>
        <w:t xml:space="preserve"> </w:t>
      </w:r>
      <w:proofErr w:type="spellStart"/>
      <w:r w:rsidR="002039CE" w:rsidRPr="002039CE">
        <w:rPr>
          <w:sz w:val="28"/>
          <w:szCs w:val="28"/>
        </w:rPr>
        <w:t>вправи</w:t>
      </w:r>
      <w:proofErr w:type="spellEnd"/>
      <w:r w:rsidR="002039CE" w:rsidRPr="002039CE">
        <w:rPr>
          <w:sz w:val="28"/>
          <w:szCs w:val="28"/>
        </w:rPr>
        <w:t xml:space="preserve"> з предметами (</w:t>
      </w:r>
      <w:proofErr w:type="spellStart"/>
      <w:r w:rsidR="002039CE" w:rsidRPr="002039CE">
        <w:rPr>
          <w:sz w:val="28"/>
          <w:szCs w:val="28"/>
        </w:rPr>
        <w:t>палиці</w:t>
      </w:r>
      <w:proofErr w:type="spellEnd"/>
      <w:r w:rsidR="002039CE" w:rsidRPr="002039CE">
        <w:rPr>
          <w:sz w:val="28"/>
          <w:szCs w:val="28"/>
        </w:rPr>
        <w:t xml:space="preserve">, </w:t>
      </w:r>
      <w:proofErr w:type="spellStart"/>
      <w:r w:rsidR="002039CE" w:rsidRPr="002039CE">
        <w:rPr>
          <w:sz w:val="28"/>
          <w:szCs w:val="28"/>
        </w:rPr>
        <w:t>булави</w:t>
      </w:r>
      <w:proofErr w:type="spellEnd"/>
      <w:r w:rsidR="002039CE" w:rsidRPr="002039CE">
        <w:rPr>
          <w:sz w:val="28"/>
          <w:szCs w:val="28"/>
        </w:rPr>
        <w:t xml:space="preserve">), з </w:t>
      </w:r>
      <w:proofErr w:type="spellStart"/>
      <w:r w:rsidR="002039CE" w:rsidRPr="002039CE">
        <w:rPr>
          <w:sz w:val="28"/>
          <w:szCs w:val="28"/>
        </w:rPr>
        <w:t>обтяженнями</w:t>
      </w:r>
      <w:proofErr w:type="spellEnd"/>
      <w:r w:rsidR="002039CE" w:rsidRPr="002039CE">
        <w:rPr>
          <w:sz w:val="28"/>
          <w:szCs w:val="28"/>
        </w:rPr>
        <w:t xml:space="preserve"> (</w:t>
      </w:r>
      <w:proofErr w:type="spellStart"/>
      <w:r w:rsidR="002039CE" w:rsidRPr="002039CE">
        <w:rPr>
          <w:sz w:val="28"/>
          <w:szCs w:val="28"/>
        </w:rPr>
        <w:t>гантелі</w:t>
      </w:r>
      <w:proofErr w:type="spellEnd"/>
      <w:r w:rsidR="002039CE" w:rsidRPr="002039CE">
        <w:rPr>
          <w:sz w:val="28"/>
          <w:szCs w:val="28"/>
        </w:rPr>
        <w:t xml:space="preserve">, </w:t>
      </w:r>
      <w:proofErr w:type="spellStart"/>
      <w:r w:rsidR="002039CE" w:rsidRPr="002039CE">
        <w:rPr>
          <w:sz w:val="28"/>
          <w:szCs w:val="28"/>
        </w:rPr>
        <w:t>медичні</w:t>
      </w:r>
      <w:proofErr w:type="spellEnd"/>
      <w:r w:rsidR="002039CE" w:rsidRPr="002039CE">
        <w:rPr>
          <w:sz w:val="28"/>
          <w:szCs w:val="28"/>
        </w:rPr>
        <w:t xml:space="preserve"> болю), з опором (</w:t>
      </w:r>
      <w:proofErr w:type="spellStart"/>
      <w:r w:rsidR="002039CE" w:rsidRPr="002039CE">
        <w:rPr>
          <w:sz w:val="28"/>
          <w:szCs w:val="28"/>
        </w:rPr>
        <w:t>гумові</w:t>
      </w:r>
      <w:proofErr w:type="spellEnd"/>
      <w:r w:rsidR="002039CE" w:rsidRPr="002039CE">
        <w:rPr>
          <w:sz w:val="28"/>
          <w:szCs w:val="28"/>
        </w:rPr>
        <w:t xml:space="preserve"> </w:t>
      </w:r>
      <w:proofErr w:type="spellStart"/>
      <w:r w:rsidR="002039CE" w:rsidRPr="002039CE">
        <w:rPr>
          <w:sz w:val="28"/>
          <w:szCs w:val="28"/>
        </w:rPr>
        <w:t>стрічки</w:t>
      </w:r>
      <w:proofErr w:type="spellEnd"/>
      <w:r w:rsidR="002039CE" w:rsidRPr="002039CE">
        <w:rPr>
          <w:sz w:val="28"/>
          <w:szCs w:val="28"/>
        </w:rPr>
        <w:t xml:space="preserve">, </w:t>
      </w:r>
      <w:proofErr w:type="spellStart"/>
      <w:r w:rsidR="002039CE" w:rsidRPr="002039CE">
        <w:rPr>
          <w:sz w:val="28"/>
          <w:szCs w:val="28"/>
        </w:rPr>
        <w:t>розширювачі</w:t>
      </w:r>
      <w:proofErr w:type="spellEnd"/>
      <w:r w:rsidR="002039CE" w:rsidRPr="002039CE">
        <w:rPr>
          <w:sz w:val="28"/>
          <w:szCs w:val="28"/>
        </w:rPr>
        <w:t xml:space="preserve">) і </w:t>
      </w:r>
      <w:proofErr w:type="spellStart"/>
      <w:r w:rsidR="002039CE" w:rsidRPr="002039CE">
        <w:rPr>
          <w:sz w:val="28"/>
          <w:szCs w:val="28"/>
        </w:rPr>
        <w:t>тренування</w:t>
      </w:r>
      <w:proofErr w:type="spellEnd"/>
      <w:r w:rsidR="002039CE" w:rsidRPr="002039CE">
        <w:rPr>
          <w:sz w:val="28"/>
          <w:szCs w:val="28"/>
        </w:rPr>
        <w:t xml:space="preserve"> на тренажерах (блок, </w:t>
      </w:r>
      <w:proofErr w:type="spellStart"/>
      <w:r w:rsidR="002039CE" w:rsidRPr="002039CE">
        <w:rPr>
          <w:sz w:val="28"/>
          <w:szCs w:val="28"/>
        </w:rPr>
        <w:t>Кеттлер</w:t>
      </w:r>
      <w:proofErr w:type="spellEnd"/>
      <w:r w:rsidR="002039CE" w:rsidRPr="002039CE">
        <w:rPr>
          <w:sz w:val="28"/>
          <w:szCs w:val="28"/>
        </w:rPr>
        <w:t xml:space="preserve"> і т. Д.). Хороший </w:t>
      </w:r>
      <w:proofErr w:type="spellStart"/>
      <w:r w:rsidR="002039CE" w:rsidRPr="002039CE">
        <w:rPr>
          <w:sz w:val="28"/>
          <w:szCs w:val="28"/>
        </w:rPr>
        <w:t>ефект</w:t>
      </w:r>
      <w:proofErr w:type="spellEnd"/>
      <w:r w:rsidR="002039CE" w:rsidRPr="002039CE">
        <w:rPr>
          <w:sz w:val="28"/>
          <w:szCs w:val="28"/>
        </w:rPr>
        <w:t xml:space="preserve"> </w:t>
      </w:r>
      <w:proofErr w:type="spellStart"/>
      <w:r w:rsidR="002039CE" w:rsidRPr="002039CE">
        <w:rPr>
          <w:sz w:val="28"/>
          <w:szCs w:val="28"/>
        </w:rPr>
        <w:t>дає</w:t>
      </w:r>
      <w:proofErr w:type="spellEnd"/>
      <w:r w:rsidR="002039CE" w:rsidRPr="002039CE">
        <w:rPr>
          <w:sz w:val="28"/>
          <w:szCs w:val="28"/>
        </w:rPr>
        <w:t xml:space="preserve"> </w:t>
      </w:r>
      <w:proofErr w:type="spellStart"/>
      <w:r w:rsidR="002039CE" w:rsidRPr="002039CE">
        <w:rPr>
          <w:sz w:val="28"/>
          <w:szCs w:val="28"/>
        </w:rPr>
        <w:t>плавання</w:t>
      </w:r>
      <w:proofErr w:type="spellEnd"/>
      <w:r w:rsidR="002039CE" w:rsidRPr="002039CE">
        <w:rPr>
          <w:sz w:val="28"/>
          <w:szCs w:val="28"/>
        </w:rPr>
        <w:t xml:space="preserve"> в </w:t>
      </w:r>
      <w:proofErr w:type="spellStart"/>
      <w:r w:rsidR="002039CE" w:rsidRPr="002039CE">
        <w:rPr>
          <w:sz w:val="28"/>
          <w:szCs w:val="28"/>
        </w:rPr>
        <w:t>басейні</w:t>
      </w:r>
      <w:proofErr w:type="spellEnd"/>
      <w:r w:rsidR="002039CE" w:rsidRPr="002039CE">
        <w:rPr>
          <w:sz w:val="28"/>
          <w:szCs w:val="28"/>
        </w:rPr>
        <w:t xml:space="preserve"> і </w:t>
      </w:r>
      <w:proofErr w:type="spellStart"/>
      <w:r w:rsidR="002039CE" w:rsidRPr="002039CE">
        <w:rPr>
          <w:sz w:val="28"/>
          <w:szCs w:val="28"/>
        </w:rPr>
        <w:t>вправи</w:t>
      </w:r>
      <w:proofErr w:type="spellEnd"/>
      <w:r w:rsidR="002039CE" w:rsidRPr="002039CE">
        <w:rPr>
          <w:sz w:val="28"/>
          <w:szCs w:val="28"/>
        </w:rPr>
        <w:t xml:space="preserve"> у </w:t>
      </w:r>
      <w:proofErr w:type="spellStart"/>
      <w:r w:rsidR="002039CE" w:rsidRPr="002039CE">
        <w:rPr>
          <w:sz w:val="28"/>
          <w:szCs w:val="28"/>
        </w:rPr>
        <w:t>воді</w:t>
      </w:r>
      <w:proofErr w:type="spellEnd"/>
      <w:r w:rsidR="002039CE" w:rsidRPr="002039CE">
        <w:rPr>
          <w:sz w:val="28"/>
          <w:szCs w:val="28"/>
        </w:rPr>
        <w:t xml:space="preserve">. </w:t>
      </w:r>
      <w:proofErr w:type="spellStart"/>
      <w:r w:rsidR="002039CE" w:rsidRPr="002039CE">
        <w:rPr>
          <w:sz w:val="28"/>
          <w:szCs w:val="28"/>
        </w:rPr>
        <w:t>Можна</w:t>
      </w:r>
      <w:proofErr w:type="spellEnd"/>
      <w:r w:rsidR="002039CE" w:rsidRPr="002039CE">
        <w:rPr>
          <w:sz w:val="28"/>
          <w:szCs w:val="28"/>
        </w:rPr>
        <w:t xml:space="preserve"> </w:t>
      </w:r>
      <w:proofErr w:type="spellStart"/>
      <w:r w:rsidR="002039CE" w:rsidRPr="002039CE">
        <w:rPr>
          <w:sz w:val="28"/>
          <w:szCs w:val="28"/>
        </w:rPr>
        <w:t>застосовувати</w:t>
      </w:r>
      <w:proofErr w:type="spellEnd"/>
      <w:r w:rsidR="002039CE" w:rsidRPr="002039CE">
        <w:rPr>
          <w:sz w:val="28"/>
          <w:szCs w:val="28"/>
        </w:rPr>
        <w:t xml:space="preserve"> </w:t>
      </w:r>
      <w:proofErr w:type="spellStart"/>
      <w:r w:rsidR="002039CE" w:rsidRPr="002039CE">
        <w:rPr>
          <w:sz w:val="28"/>
          <w:szCs w:val="28"/>
        </w:rPr>
        <w:t>вправи</w:t>
      </w:r>
      <w:proofErr w:type="spellEnd"/>
      <w:r w:rsidR="002039CE" w:rsidRPr="002039CE">
        <w:rPr>
          <w:sz w:val="28"/>
          <w:szCs w:val="28"/>
        </w:rPr>
        <w:t xml:space="preserve"> на </w:t>
      </w:r>
      <w:proofErr w:type="spellStart"/>
      <w:r w:rsidR="002039CE" w:rsidRPr="002039CE">
        <w:rPr>
          <w:sz w:val="28"/>
          <w:szCs w:val="28"/>
        </w:rPr>
        <w:t>плоті</w:t>
      </w:r>
      <w:proofErr w:type="spellEnd"/>
      <w:r w:rsidR="002039CE" w:rsidRPr="002039CE">
        <w:rPr>
          <w:sz w:val="28"/>
          <w:szCs w:val="28"/>
        </w:rPr>
        <w:t xml:space="preserve">. У </w:t>
      </w:r>
      <w:proofErr w:type="spellStart"/>
      <w:r w:rsidR="002039CE" w:rsidRPr="002039CE">
        <w:rPr>
          <w:sz w:val="28"/>
          <w:szCs w:val="28"/>
        </w:rPr>
        <w:t>цей</w:t>
      </w:r>
      <w:proofErr w:type="spellEnd"/>
      <w:r w:rsidR="002039CE" w:rsidRPr="002039CE">
        <w:rPr>
          <w:sz w:val="28"/>
          <w:szCs w:val="28"/>
        </w:rPr>
        <w:t xml:space="preserve"> </w:t>
      </w:r>
      <w:proofErr w:type="spellStart"/>
      <w:r w:rsidR="002039CE" w:rsidRPr="002039CE">
        <w:rPr>
          <w:sz w:val="28"/>
          <w:szCs w:val="28"/>
        </w:rPr>
        <w:t>період</w:t>
      </w:r>
      <w:proofErr w:type="spellEnd"/>
      <w:r w:rsidR="002039CE" w:rsidRPr="002039CE">
        <w:rPr>
          <w:sz w:val="28"/>
          <w:szCs w:val="28"/>
        </w:rPr>
        <w:t xml:space="preserve"> широко </w:t>
      </w:r>
      <w:proofErr w:type="spellStart"/>
      <w:r w:rsidR="002039CE" w:rsidRPr="002039CE">
        <w:rPr>
          <w:sz w:val="28"/>
          <w:szCs w:val="28"/>
        </w:rPr>
        <w:t>застосовується</w:t>
      </w:r>
      <w:proofErr w:type="spellEnd"/>
      <w:r w:rsidR="002039CE" w:rsidRPr="002039CE">
        <w:rPr>
          <w:sz w:val="28"/>
          <w:szCs w:val="28"/>
        </w:rPr>
        <w:t xml:space="preserve"> </w:t>
      </w:r>
      <w:proofErr w:type="spellStart"/>
      <w:r w:rsidR="002039CE" w:rsidRPr="002039CE">
        <w:rPr>
          <w:sz w:val="28"/>
          <w:szCs w:val="28"/>
        </w:rPr>
        <w:t>трудова</w:t>
      </w:r>
      <w:proofErr w:type="spellEnd"/>
      <w:r w:rsidR="002039CE" w:rsidRPr="002039CE">
        <w:rPr>
          <w:sz w:val="28"/>
          <w:szCs w:val="28"/>
        </w:rPr>
        <w:t xml:space="preserve"> </w:t>
      </w:r>
      <w:proofErr w:type="spellStart"/>
      <w:r w:rsidR="002039CE" w:rsidRPr="002039CE">
        <w:rPr>
          <w:sz w:val="28"/>
          <w:szCs w:val="28"/>
        </w:rPr>
        <w:t>терапія</w:t>
      </w:r>
      <w:proofErr w:type="spellEnd"/>
      <w:r w:rsidR="002039CE" w:rsidRPr="002039CE">
        <w:rPr>
          <w:sz w:val="28"/>
          <w:szCs w:val="28"/>
        </w:rPr>
        <w:t xml:space="preserve">: </w:t>
      </w:r>
      <w:proofErr w:type="spellStart"/>
      <w:r w:rsidR="002039CE" w:rsidRPr="002039CE">
        <w:rPr>
          <w:sz w:val="28"/>
          <w:szCs w:val="28"/>
        </w:rPr>
        <w:t>прасування</w:t>
      </w:r>
      <w:proofErr w:type="spellEnd"/>
      <w:r w:rsidR="002039CE" w:rsidRPr="002039CE">
        <w:rPr>
          <w:sz w:val="28"/>
          <w:szCs w:val="28"/>
        </w:rPr>
        <w:t xml:space="preserve">, </w:t>
      </w:r>
      <w:proofErr w:type="spellStart"/>
      <w:r w:rsidR="002039CE" w:rsidRPr="002039CE">
        <w:rPr>
          <w:sz w:val="28"/>
          <w:szCs w:val="28"/>
        </w:rPr>
        <w:t>прання</w:t>
      </w:r>
      <w:proofErr w:type="spellEnd"/>
      <w:r w:rsidR="002039CE" w:rsidRPr="002039CE">
        <w:rPr>
          <w:sz w:val="28"/>
          <w:szCs w:val="28"/>
        </w:rPr>
        <w:t xml:space="preserve">, </w:t>
      </w:r>
      <w:proofErr w:type="spellStart"/>
      <w:r w:rsidR="002039CE" w:rsidRPr="002039CE">
        <w:rPr>
          <w:sz w:val="28"/>
          <w:szCs w:val="28"/>
        </w:rPr>
        <w:t>миття</w:t>
      </w:r>
      <w:proofErr w:type="spellEnd"/>
      <w:r w:rsidR="002039CE" w:rsidRPr="002039CE">
        <w:rPr>
          <w:sz w:val="28"/>
          <w:szCs w:val="28"/>
        </w:rPr>
        <w:t xml:space="preserve"> </w:t>
      </w:r>
      <w:proofErr w:type="spellStart"/>
      <w:r w:rsidR="002039CE" w:rsidRPr="002039CE">
        <w:rPr>
          <w:sz w:val="28"/>
          <w:szCs w:val="28"/>
        </w:rPr>
        <w:t>вікон</w:t>
      </w:r>
      <w:proofErr w:type="spellEnd"/>
      <w:r w:rsidR="002039CE" w:rsidRPr="002039CE">
        <w:rPr>
          <w:sz w:val="28"/>
          <w:szCs w:val="28"/>
        </w:rPr>
        <w:t xml:space="preserve"> і т. Д </w:t>
      </w:r>
      <w:proofErr w:type="spellStart"/>
      <w:r w:rsidR="002039CE" w:rsidRPr="002039CE">
        <w:rPr>
          <w:sz w:val="28"/>
          <w:szCs w:val="28"/>
        </w:rPr>
        <w:t>Лікувальна</w:t>
      </w:r>
      <w:proofErr w:type="spellEnd"/>
      <w:r w:rsidR="002039CE" w:rsidRPr="002039CE">
        <w:rPr>
          <w:sz w:val="28"/>
          <w:szCs w:val="28"/>
        </w:rPr>
        <w:t xml:space="preserve"> </w:t>
      </w:r>
      <w:proofErr w:type="spellStart"/>
      <w:r w:rsidR="002039CE" w:rsidRPr="002039CE">
        <w:rPr>
          <w:sz w:val="28"/>
          <w:szCs w:val="28"/>
        </w:rPr>
        <w:t>фізкультура</w:t>
      </w:r>
      <w:proofErr w:type="spellEnd"/>
      <w:r w:rsidR="002039CE" w:rsidRPr="002039CE">
        <w:rPr>
          <w:sz w:val="28"/>
          <w:szCs w:val="28"/>
        </w:rPr>
        <w:t xml:space="preserve"> у </w:t>
      </w:r>
      <w:proofErr w:type="spellStart"/>
      <w:r w:rsidR="002039CE" w:rsidRPr="002039CE">
        <w:rPr>
          <w:sz w:val="28"/>
          <w:szCs w:val="28"/>
        </w:rPr>
        <w:t>відновний</w:t>
      </w:r>
      <w:proofErr w:type="spellEnd"/>
      <w:r w:rsidR="002039CE" w:rsidRPr="002039CE">
        <w:rPr>
          <w:sz w:val="28"/>
          <w:szCs w:val="28"/>
        </w:rPr>
        <w:t xml:space="preserve"> </w:t>
      </w:r>
      <w:proofErr w:type="spellStart"/>
      <w:r w:rsidR="002039CE" w:rsidRPr="002039CE">
        <w:rPr>
          <w:sz w:val="28"/>
          <w:szCs w:val="28"/>
        </w:rPr>
        <w:t>періоді</w:t>
      </w:r>
      <w:proofErr w:type="spellEnd"/>
      <w:r w:rsidR="002039CE" w:rsidRPr="002039CE">
        <w:rPr>
          <w:sz w:val="28"/>
          <w:szCs w:val="28"/>
        </w:rPr>
        <w:t xml:space="preserve"> </w:t>
      </w:r>
      <w:proofErr w:type="spellStart"/>
      <w:r w:rsidR="002039CE" w:rsidRPr="002039CE">
        <w:rPr>
          <w:sz w:val="28"/>
          <w:szCs w:val="28"/>
        </w:rPr>
        <w:t>використовується</w:t>
      </w:r>
      <w:proofErr w:type="spellEnd"/>
      <w:r w:rsidR="002039CE" w:rsidRPr="002039CE">
        <w:rPr>
          <w:sz w:val="28"/>
          <w:szCs w:val="28"/>
        </w:rPr>
        <w:t xml:space="preserve"> і проводиться в </w:t>
      </w:r>
      <w:proofErr w:type="spellStart"/>
      <w:r w:rsidR="002039CE" w:rsidRPr="002039CE">
        <w:rPr>
          <w:sz w:val="28"/>
          <w:szCs w:val="28"/>
        </w:rPr>
        <w:t>реабілітаційному</w:t>
      </w:r>
      <w:proofErr w:type="spellEnd"/>
      <w:r w:rsidR="002039CE" w:rsidRPr="002039CE">
        <w:rPr>
          <w:sz w:val="28"/>
          <w:szCs w:val="28"/>
        </w:rPr>
        <w:t xml:space="preserve"> </w:t>
      </w:r>
      <w:proofErr w:type="spellStart"/>
      <w:r w:rsidR="002039CE" w:rsidRPr="002039CE">
        <w:rPr>
          <w:sz w:val="28"/>
          <w:szCs w:val="28"/>
        </w:rPr>
        <w:t>центрі</w:t>
      </w:r>
      <w:proofErr w:type="spellEnd"/>
      <w:r w:rsidR="002039CE" w:rsidRPr="002039CE">
        <w:rPr>
          <w:sz w:val="28"/>
          <w:szCs w:val="28"/>
        </w:rPr>
        <w:t xml:space="preserve">, </w:t>
      </w:r>
      <w:proofErr w:type="spellStart"/>
      <w:r w:rsidR="002039CE" w:rsidRPr="002039CE">
        <w:rPr>
          <w:sz w:val="28"/>
          <w:szCs w:val="28"/>
        </w:rPr>
        <w:t>спеціалізованому</w:t>
      </w:r>
      <w:proofErr w:type="spellEnd"/>
      <w:r w:rsidR="002039CE" w:rsidRPr="002039CE">
        <w:rPr>
          <w:sz w:val="28"/>
          <w:szCs w:val="28"/>
        </w:rPr>
        <w:t xml:space="preserve"> </w:t>
      </w:r>
      <w:proofErr w:type="spellStart"/>
      <w:r w:rsidR="002039CE" w:rsidRPr="002039CE">
        <w:rPr>
          <w:sz w:val="28"/>
          <w:szCs w:val="28"/>
        </w:rPr>
        <w:t>санаторії</w:t>
      </w:r>
      <w:proofErr w:type="spellEnd"/>
      <w:r w:rsidR="002039CE" w:rsidRPr="002039CE">
        <w:rPr>
          <w:sz w:val="28"/>
          <w:szCs w:val="28"/>
        </w:rPr>
        <w:t xml:space="preserve">, </w:t>
      </w:r>
      <w:proofErr w:type="spellStart"/>
      <w:r w:rsidR="002039CE" w:rsidRPr="002039CE">
        <w:rPr>
          <w:sz w:val="28"/>
          <w:szCs w:val="28"/>
        </w:rPr>
        <w:t>поліклініці</w:t>
      </w:r>
      <w:proofErr w:type="spellEnd"/>
      <w:r w:rsidR="002039CE" w:rsidRPr="002039CE">
        <w:rPr>
          <w:sz w:val="28"/>
          <w:szCs w:val="28"/>
        </w:rPr>
        <w:t xml:space="preserve"> </w:t>
      </w:r>
      <w:proofErr w:type="spellStart"/>
      <w:r w:rsidR="002039CE" w:rsidRPr="002039CE">
        <w:rPr>
          <w:sz w:val="28"/>
          <w:szCs w:val="28"/>
        </w:rPr>
        <w:t>відповідно</w:t>
      </w:r>
      <w:proofErr w:type="spellEnd"/>
      <w:r w:rsidR="002039CE" w:rsidRPr="002039CE">
        <w:rPr>
          <w:sz w:val="28"/>
          <w:szCs w:val="28"/>
        </w:rPr>
        <w:t xml:space="preserve"> до </w:t>
      </w:r>
      <w:proofErr w:type="spellStart"/>
      <w:r w:rsidR="002039CE" w:rsidRPr="002039CE">
        <w:rPr>
          <w:sz w:val="28"/>
          <w:szCs w:val="28"/>
        </w:rPr>
        <w:t>наміченого</w:t>
      </w:r>
      <w:proofErr w:type="spellEnd"/>
      <w:r w:rsidR="002039CE" w:rsidRPr="002039CE">
        <w:rPr>
          <w:sz w:val="28"/>
          <w:szCs w:val="28"/>
        </w:rPr>
        <w:t xml:space="preserve"> режимом </w:t>
      </w:r>
      <w:proofErr w:type="spellStart"/>
      <w:r w:rsidR="002039CE" w:rsidRPr="002039CE">
        <w:rPr>
          <w:sz w:val="28"/>
          <w:szCs w:val="28"/>
        </w:rPr>
        <w:t>щадного</w:t>
      </w:r>
      <w:proofErr w:type="spellEnd"/>
      <w:r w:rsidR="002039CE" w:rsidRPr="002039CE">
        <w:rPr>
          <w:sz w:val="28"/>
          <w:szCs w:val="28"/>
        </w:rPr>
        <w:t xml:space="preserve"> та </w:t>
      </w:r>
      <w:proofErr w:type="spellStart"/>
      <w:r w:rsidR="002039CE" w:rsidRPr="002039CE">
        <w:rPr>
          <w:sz w:val="28"/>
          <w:szCs w:val="28"/>
        </w:rPr>
        <w:t>тренувального</w:t>
      </w:r>
      <w:proofErr w:type="spellEnd"/>
      <w:r w:rsidR="002039CE" w:rsidRPr="002039CE">
        <w:rPr>
          <w:sz w:val="28"/>
          <w:szCs w:val="28"/>
        </w:rPr>
        <w:t xml:space="preserve"> </w:t>
      </w:r>
      <w:proofErr w:type="spellStart"/>
      <w:r w:rsidR="002039CE" w:rsidRPr="002039CE">
        <w:rPr>
          <w:sz w:val="28"/>
          <w:szCs w:val="28"/>
        </w:rPr>
        <w:t>процесу</w:t>
      </w:r>
      <w:proofErr w:type="spellEnd"/>
      <w:r w:rsidR="002039CE" w:rsidRPr="002039CE">
        <w:rPr>
          <w:sz w:val="28"/>
          <w:szCs w:val="28"/>
        </w:rPr>
        <w:t xml:space="preserve">. У </w:t>
      </w:r>
      <w:proofErr w:type="spellStart"/>
      <w:r w:rsidR="002039CE" w:rsidRPr="002039CE">
        <w:rPr>
          <w:sz w:val="28"/>
          <w:szCs w:val="28"/>
        </w:rPr>
        <w:t>комплекси</w:t>
      </w:r>
      <w:proofErr w:type="spellEnd"/>
      <w:r w:rsidR="002039CE" w:rsidRPr="002039CE">
        <w:rPr>
          <w:sz w:val="28"/>
          <w:szCs w:val="28"/>
        </w:rPr>
        <w:t xml:space="preserve"> </w:t>
      </w:r>
      <w:proofErr w:type="spellStart"/>
      <w:r w:rsidR="002039CE" w:rsidRPr="002039CE">
        <w:rPr>
          <w:sz w:val="28"/>
          <w:szCs w:val="28"/>
        </w:rPr>
        <w:t>лікувальних</w:t>
      </w:r>
      <w:proofErr w:type="spellEnd"/>
      <w:r w:rsidR="002039CE" w:rsidRPr="002039CE">
        <w:rPr>
          <w:sz w:val="28"/>
          <w:szCs w:val="28"/>
        </w:rPr>
        <w:t xml:space="preserve"> </w:t>
      </w:r>
      <w:proofErr w:type="spellStart"/>
      <w:r w:rsidR="002039CE" w:rsidRPr="002039CE">
        <w:rPr>
          <w:sz w:val="28"/>
          <w:szCs w:val="28"/>
        </w:rPr>
        <w:t>вправ</w:t>
      </w:r>
      <w:proofErr w:type="spellEnd"/>
      <w:r w:rsidR="002039CE" w:rsidRPr="002039CE">
        <w:rPr>
          <w:sz w:val="28"/>
          <w:szCs w:val="28"/>
        </w:rPr>
        <w:t xml:space="preserve"> </w:t>
      </w:r>
      <w:proofErr w:type="spellStart"/>
      <w:r w:rsidR="002039CE" w:rsidRPr="002039CE">
        <w:rPr>
          <w:sz w:val="28"/>
          <w:szCs w:val="28"/>
        </w:rPr>
        <w:t>входять</w:t>
      </w:r>
      <w:proofErr w:type="spellEnd"/>
      <w:r w:rsidR="002039CE" w:rsidRPr="002039CE">
        <w:rPr>
          <w:sz w:val="28"/>
          <w:szCs w:val="28"/>
        </w:rPr>
        <w:t xml:space="preserve"> </w:t>
      </w:r>
      <w:proofErr w:type="spellStart"/>
      <w:r w:rsidR="002039CE" w:rsidRPr="002039CE">
        <w:rPr>
          <w:sz w:val="28"/>
          <w:szCs w:val="28"/>
        </w:rPr>
        <w:t>вправи</w:t>
      </w:r>
      <w:proofErr w:type="spellEnd"/>
      <w:r w:rsidR="002039CE" w:rsidRPr="002039CE">
        <w:rPr>
          <w:sz w:val="28"/>
          <w:szCs w:val="28"/>
        </w:rPr>
        <w:t xml:space="preserve"> з предметами, </w:t>
      </w:r>
      <w:proofErr w:type="spellStart"/>
      <w:r w:rsidR="002039CE" w:rsidRPr="002039CE">
        <w:rPr>
          <w:sz w:val="28"/>
          <w:szCs w:val="28"/>
        </w:rPr>
        <w:t>навантаженнями</w:t>
      </w:r>
      <w:proofErr w:type="spellEnd"/>
      <w:r w:rsidR="002039CE" w:rsidRPr="002039CE">
        <w:rPr>
          <w:sz w:val="28"/>
          <w:szCs w:val="28"/>
        </w:rPr>
        <w:t xml:space="preserve">, опором. </w:t>
      </w:r>
      <w:proofErr w:type="spellStart"/>
      <w:r w:rsidR="002039CE" w:rsidRPr="002039CE">
        <w:rPr>
          <w:sz w:val="28"/>
          <w:szCs w:val="28"/>
        </w:rPr>
        <w:t>Застосовуються</w:t>
      </w:r>
      <w:proofErr w:type="spellEnd"/>
      <w:r w:rsidR="002039CE" w:rsidRPr="002039CE">
        <w:rPr>
          <w:sz w:val="28"/>
          <w:szCs w:val="28"/>
        </w:rPr>
        <w:t xml:space="preserve"> </w:t>
      </w:r>
      <w:proofErr w:type="spellStart"/>
      <w:r w:rsidR="002039CE" w:rsidRPr="002039CE">
        <w:rPr>
          <w:sz w:val="28"/>
          <w:szCs w:val="28"/>
        </w:rPr>
        <w:t>ранкова</w:t>
      </w:r>
      <w:proofErr w:type="spellEnd"/>
      <w:r w:rsidR="002039CE" w:rsidRPr="002039CE">
        <w:rPr>
          <w:sz w:val="28"/>
          <w:szCs w:val="28"/>
        </w:rPr>
        <w:t xml:space="preserve"> </w:t>
      </w:r>
      <w:proofErr w:type="spellStart"/>
      <w:r w:rsidR="002039CE" w:rsidRPr="002039CE">
        <w:rPr>
          <w:sz w:val="28"/>
          <w:szCs w:val="28"/>
        </w:rPr>
        <w:t>гігієнічна</w:t>
      </w:r>
      <w:proofErr w:type="spellEnd"/>
      <w:r w:rsidR="002039CE" w:rsidRPr="002039CE">
        <w:rPr>
          <w:sz w:val="28"/>
          <w:szCs w:val="28"/>
        </w:rPr>
        <w:t xml:space="preserve"> </w:t>
      </w:r>
      <w:proofErr w:type="spellStart"/>
      <w:r w:rsidR="002039CE" w:rsidRPr="002039CE">
        <w:rPr>
          <w:sz w:val="28"/>
          <w:szCs w:val="28"/>
        </w:rPr>
        <w:t>гімнастика</w:t>
      </w:r>
      <w:proofErr w:type="spellEnd"/>
      <w:r w:rsidR="002039CE" w:rsidRPr="002039CE">
        <w:rPr>
          <w:sz w:val="28"/>
          <w:szCs w:val="28"/>
        </w:rPr>
        <w:t xml:space="preserve">, </w:t>
      </w:r>
      <w:proofErr w:type="spellStart"/>
      <w:r w:rsidR="002039CE" w:rsidRPr="002039CE">
        <w:rPr>
          <w:sz w:val="28"/>
          <w:szCs w:val="28"/>
        </w:rPr>
        <w:t>лікувальна</w:t>
      </w:r>
      <w:proofErr w:type="spellEnd"/>
      <w:r w:rsidR="002039CE" w:rsidRPr="002039CE">
        <w:rPr>
          <w:sz w:val="28"/>
          <w:szCs w:val="28"/>
        </w:rPr>
        <w:t xml:space="preserve"> ходьба, </w:t>
      </w:r>
      <w:proofErr w:type="spellStart"/>
      <w:r w:rsidR="002039CE" w:rsidRPr="002039CE">
        <w:rPr>
          <w:sz w:val="28"/>
          <w:szCs w:val="28"/>
        </w:rPr>
        <w:t>оздоровчі</w:t>
      </w:r>
      <w:proofErr w:type="spellEnd"/>
      <w:r w:rsidR="002039CE" w:rsidRPr="002039CE">
        <w:rPr>
          <w:sz w:val="28"/>
          <w:szCs w:val="28"/>
        </w:rPr>
        <w:t xml:space="preserve"> </w:t>
      </w:r>
      <w:proofErr w:type="spellStart"/>
      <w:r w:rsidR="002039CE" w:rsidRPr="002039CE">
        <w:rPr>
          <w:sz w:val="28"/>
          <w:szCs w:val="28"/>
        </w:rPr>
        <w:t>доріжки</w:t>
      </w:r>
      <w:proofErr w:type="spellEnd"/>
      <w:r w:rsidR="002039CE" w:rsidRPr="002039CE">
        <w:rPr>
          <w:sz w:val="28"/>
          <w:szCs w:val="28"/>
        </w:rPr>
        <w:t xml:space="preserve">, </w:t>
      </w:r>
      <w:proofErr w:type="spellStart"/>
      <w:r w:rsidR="002039CE" w:rsidRPr="002039CE">
        <w:rPr>
          <w:sz w:val="28"/>
          <w:szCs w:val="28"/>
        </w:rPr>
        <w:t>мобільні</w:t>
      </w:r>
      <w:proofErr w:type="spellEnd"/>
      <w:r w:rsidR="002039CE" w:rsidRPr="002039CE">
        <w:rPr>
          <w:sz w:val="28"/>
          <w:szCs w:val="28"/>
        </w:rPr>
        <w:t xml:space="preserve"> і </w:t>
      </w:r>
      <w:proofErr w:type="spellStart"/>
      <w:r w:rsidR="002039CE" w:rsidRPr="002039CE">
        <w:rPr>
          <w:sz w:val="28"/>
          <w:szCs w:val="28"/>
        </w:rPr>
        <w:t>спортивні</w:t>
      </w:r>
      <w:proofErr w:type="spellEnd"/>
      <w:r w:rsidR="002039CE" w:rsidRPr="002039CE">
        <w:rPr>
          <w:sz w:val="28"/>
          <w:szCs w:val="28"/>
        </w:rPr>
        <w:t xml:space="preserve"> </w:t>
      </w:r>
      <w:proofErr w:type="spellStart"/>
      <w:r w:rsidR="002039CE" w:rsidRPr="002039CE">
        <w:rPr>
          <w:sz w:val="28"/>
          <w:szCs w:val="28"/>
        </w:rPr>
        <w:t>ігри</w:t>
      </w:r>
      <w:proofErr w:type="spellEnd"/>
      <w:r w:rsidR="002039CE" w:rsidRPr="002039CE">
        <w:rPr>
          <w:sz w:val="28"/>
          <w:szCs w:val="28"/>
        </w:rPr>
        <w:t xml:space="preserve"> за </w:t>
      </w:r>
      <w:proofErr w:type="spellStart"/>
      <w:r w:rsidR="002039CE" w:rsidRPr="002039CE">
        <w:rPr>
          <w:sz w:val="28"/>
          <w:szCs w:val="28"/>
        </w:rPr>
        <w:t>спрощеними</w:t>
      </w:r>
      <w:proofErr w:type="spellEnd"/>
      <w:r w:rsidR="002039CE" w:rsidRPr="002039CE">
        <w:rPr>
          <w:sz w:val="28"/>
          <w:szCs w:val="28"/>
        </w:rPr>
        <w:t xml:space="preserve"> правилами, туризм. </w:t>
      </w:r>
      <w:proofErr w:type="spellStart"/>
      <w:r w:rsidR="002039CE" w:rsidRPr="002039CE">
        <w:rPr>
          <w:sz w:val="28"/>
          <w:szCs w:val="28"/>
        </w:rPr>
        <w:t>Тривалість</w:t>
      </w:r>
      <w:proofErr w:type="spellEnd"/>
      <w:r w:rsidR="002039CE" w:rsidRPr="002039CE">
        <w:rPr>
          <w:sz w:val="28"/>
          <w:szCs w:val="28"/>
        </w:rPr>
        <w:t xml:space="preserve"> занять з </w:t>
      </w:r>
      <w:proofErr w:type="spellStart"/>
      <w:r w:rsidR="002039CE" w:rsidRPr="002039CE">
        <w:rPr>
          <w:sz w:val="28"/>
          <w:szCs w:val="28"/>
        </w:rPr>
        <w:t>лікувальної</w:t>
      </w:r>
      <w:proofErr w:type="spellEnd"/>
      <w:r w:rsidR="002039CE" w:rsidRPr="002039CE">
        <w:rPr>
          <w:sz w:val="28"/>
          <w:szCs w:val="28"/>
        </w:rPr>
        <w:t xml:space="preserve"> </w:t>
      </w:r>
      <w:proofErr w:type="spellStart"/>
      <w:r w:rsidR="002039CE" w:rsidRPr="002039CE">
        <w:rPr>
          <w:sz w:val="28"/>
          <w:szCs w:val="28"/>
        </w:rPr>
        <w:t>гімнастики</w:t>
      </w:r>
      <w:proofErr w:type="spellEnd"/>
      <w:r w:rsidR="002039CE" w:rsidRPr="002039CE">
        <w:rPr>
          <w:sz w:val="28"/>
          <w:szCs w:val="28"/>
        </w:rPr>
        <w:t xml:space="preserve"> в </w:t>
      </w:r>
      <w:proofErr w:type="spellStart"/>
      <w:r w:rsidR="002039CE" w:rsidRPr="002039CE">
        <w:rPr>
          <w:sz w:val="28"/>
          <w:szCs w:val="28"/>
        </w:rPr>
        <w:t>довільному</w:t>
      </w:r>
      <w:proofErr w:type="spellEnd"/>
      <w:r w:rsidR="002039CE" w:rsidRPr="002039CE">
        <w:rPr>
          <w:sz w:val="28"/>
          <w:szCs w:val="28"/>
        </w:rPr>
        <w:t xml:space="preserve"> </w:t>
      </w:r>
      <w:proofErr w:type="spellStart"/>
      <w:r w:rsidR="002039CE" w:rsidRPr="002039CE">
        <w:rPr>
          <w:sz w:val="28"/>
          <w:szCs w:val="28"/>
        </w:rPr>
        <w:t>періоді</w:t>
      </w:r>
      <w:proofErr w:type="spellEnd"/>
      <w:r w:rsidR="002039CE" w:rsidRPr="002039CE">
        <w:rPr>
          <w:sz w:val="28"/>
          <w:szCs w:val="28"/>
        </w:rPr>
        <w:t xml:space="preserve"> 20- 25 </w:t>
      </w:r>
      <w:proofErr w:type="spellStart"/>
      <w:r w:rsidR="002039CE" w:rsidRPr="002039CE">
        <w:rPr>
          <w:sz w:val="28"/>
          <w:szCs w:val="28"/>
        </w:rPr>
        <w:t>хвилин</w:t>
      </w:r>
      <w:proofErr w:type="spellEnd"/>
      <w:r w:rsidR="00190938" w:rsidRPr="00842902">
        <w:rPr>
          <w:color w:val="000000"/>
          <w:sz w:val="28"/>
          <w:szCs w:val="28"/>
        </w:rPr>
        <w:t>[1</w:t>
      </w:r>
      <w:r w:rsidR="00190938" w:rsidRPr="004E3ECE">
        <w:rPr>
          <w:color w:val="000000"/>
          <w:sz w:val="28"/>
          <w:szCs w:val="28"/>
        </w:rPr>
        <w:t>7</w:t>
      </w:r>
      <w:r w:rsidR="00190938" w:rsidRPr="00842902">
        <w:rPr>
          <w:color w:val="000000"/>
          <w:sz w:val="28"/>
          <w:szCs w:val="28"/>
        </w:rPr>
        <w:t>]</w:t>
      </w:r>
      <w:r w:rsidR="002039CE" w:rsidRPr="002039CE">
        <w:rPr>
          <w:sz w:val="28"/>
          <w:szCs w:val="28"/>
        </w:rPr>
        <w:t xml:space="preserve">. </w:t>
      </w:r>
      <w:proofErr w:type="spellStart"/>
      <w:r w:rsidR="002039CE" w:rsidRPr="002039CE">
        <w:rPr>
          <w:sz w:val="28"/>
          <w:szCs w:val="28"/>
        </w:rPr>
        <w:t>Залежно</w:t>
      </w:r>
      <w:proofErr w:type="spellEnd"/>
      <w:r w:rsidR="002039CE" w:rsidRPr="002039CE">
        <w:rPr>
          <w:sz w:val="28"/>
          <w:szCs w:val="28"/>
        </w:rPr>
        <w:t xml:space="preserve"> </w:t>
      </w:r>
      <w:proofErr w:type="spellStart"/>
      <w:r w:rsidR="002039CE" w:rsidRPr="002039CE">
        <w:rPr>
          <w:sz w:val="28"/>
          <w:szCs w:val="28"/>
        </w:rPr>
        <w:t>від</w:t>
      </w:r>
      <w:proofErr w:type="spellEnd"/>
      <w:r w:rsidR="002039CE" w:rsidRPr="002039CE">
        <w:rPr>
          <w:sz w:val="28"/>
          <w:szCs w:val="28"/>
        </w:rPr>
        <w:t xml:space="preserve"> режиму </w:t>
      </w:r>
      <w:proofErr w:type="spellStart"/>
      <w:r w:rsidR="002039CE" w:rsidRPr="002039CE">
        <w:rPr>
          <w:sz w:val="28"/>
          <w:szCs w:val="28"/>
        </w:rPr>
        <w:t>змінюється</w:t>
      </w:r>
      <w:proofErr w:type="spellEnd"/>
      <w:r w:rsidR="002039CE" w:rsidRPr="002039CE">
        <w:rPr>
          <w:sz w:val="28"/>
          <w:szCs w:val="28"/>
        </w:rPr>
        <w:t xml:space="preserve"> </w:t>
      </w:r>
      <w:proofErr w:type="spellStart"/>
      <w:r w:rsidR="002039CE" w:rsidRPr="002039CE">
        <w:rPr>
          <w:sz w:val="28"/>
          <w:szCs w:val="28"/>
        </w:rPr>
        <w:t>тривалість</w:t>
      </w:r>
      <w:proofErr w:type="spellEnd"/>
      <w:r w:rsidR="002039CE" w:rsidRPr="002039CE">
        <w:rPr>
          <w:sz w:val="28"/>
          <w:szCs w:val="28"/>
        </w:rPr>
        <w:t xml:space="preserve"> занять, </w:t>
      </w:r>
      <w:proofErr w:type="spellStart"/>
      <w:r w:rsidR="002039CE" w:rsidRPr="002039CE">
        <w:rPr>
          <w:sz w:val="28"/>
          <w:szCs w:val="28"/>
        </w:rPr>
        <w:t>інтенсивність</w:t>
      </w:r>
      <w:proofErr w:type="spellEnd"/>
      <w:r w:rsidR="002039CE" w:rsidRPr="002039CE">
        <w:rPr>
          <w:sz w:val="28"/>
          <w:szCs w:val="28"/>
        </w:rPr>
        <w:t xml:space="preserve"> і </w:t>
      </w:r>
      <w:proofErr w:type="spellStart"/>
      <w:r w:rsidR="002039CE" w:rsidRPr="002039CE">
        <w:rPr>
          <w:sz w:val="28"/>
          <w:szCs w:val="28"/>
        </w:rPr>
        <w:t>кількість</w:t>
      </w:r>
      <w:proofErr w:type="spellEnd"/>
      <w:r w:rsidR="002039CE" w:rsidRPr="002039CE">
        <w:rPr>
          <w:sz w:val="28"/>
          <w:szCs w:val="28"/>
        </w:rPr>
        <w:t xml:space="preserve"> </w:t>
      </w:r>
      <w:proofErr w:type="spellStart"/>
      <w:r w:rsidR="002039CE" w:rsidRPr="002039CE">
        <w:rPr>
          <w:sz w:val="28"/>
          <w:szCs w:val="28"/>
        </w:rPr>
        <w:t>повторень</w:t>
      </w:r>
      <w:proofErr w:type="spellEnd"/>
      <w:r w:rsidR="002039CE" w:rsidRPr="002039CE">
        <w:rPr>
          <w:sz w:val="28"/>
          <w:szCs w:val="28"/>
        </w:rPr>
        <w:t xml:space="preserve">. </w:t>
      </w:r>
      <w:proofErr w:type="spellStart"/>
      <w:r w:rsidR="002039CE" w:rsidRPr="002039CE">
        <w:rPr>
          <w:sz w:val="28"/>
          <w:szCs w:val="28"/>
        </w:rPr>
        <w:t>Ці</w:t>
      </w:r>
      <w:proofErr w:type="spellEnd"/>
      <w:r w:rsidR="002039CE" w:rsidRPr="002039CE">
        <w:rPr>
          <w:sz w:val="28"/>
          <w:szCs w:val="28"/>
        </w:rPr>
        <w:t xml:space="preserve"> </w:t>
      </w:r>
      <w:proofErr w:type="spellStart"/>
      <w:r w:rsidR="002039CE" w:rsidRPr="002039CE">
        <w:rPr>
          <w:sz w:val="28"/>
          <w:szCs w:val="28"/>
        </w:rPr>
        <w:t>показники</w:t>
      </w:r>
      <w:proofErr w:type="spellEnd"/>
      <w:r w:rsidR="002039CE" w:rsidRPr="002039CE">
        <w:rPr>
          <w:sz w:val="28"/>
          <w:szCs w:val="28"/>
        </w:rPr>
        <w:t xml:space="preserve"> </w:t>
      </w:r>
      <w:proofErr w:type="spellStart"/>
      <w:r w:rsidR="002039CE" w:rsidRPr="002039CE">
        <w:rPr>
          <w:sz w:val="28"/>
          <w:szCs w:val="28"/>
        </w:rPr>
        <w:t>підбираються</w:t>
      </w:r>
      <w:proofErr w:type="spellEnd"/>
      <w:r w:rsidR="002039CE" w:rsidRPr="002039CE">
        <w:rPr>
          <w:sz w:val="28"/>
          <w:szCs w:val="28"/>
        </w:rPr>
        <w:t xml:space="preserve"> </w:t>
      </w:r>
      <w:proofErr w:type="spellStart"/>
      <w:r w:rsidR="002039CE" w:rsidRPr="002039CE">
        <w:rPr>
          <w:sz w:val="28"/>
          <w:szCs w:val="28"/>
        </w:rPr>
        <w:t>індивідуально</w:t>
      </w:r>
      <w:proofErr w:type="spellEnd"/>
      <w:r w:rsidR="002039CE" w:rsidRPr="002039CE">
        <w:rPr>
          <w:sz w:val="28"/>
          <w:szCs w:val="28"/>
        </w:rPr>
        <w:t xml:space="preserve"> і </w:t>
      </w:r>
      <w:proofErr w:type="spellStart"/>
      <w:r w:rsidR="002039CE" w:rsidRPr="002039CE">
        <w:rPr>
          <w:sz w:val="28"/>
          <w:szCs w:val="28"/>
        </w:rPr>
        <w:t>поступово</w:t>
      </w:r>
      <w:proofErr w:type="spellEnd"/>
      <w:r w:rsidR="002039CE" w:rsidRPr="002039CE">
        <w:rPr>
          <w:sz w:val="28"/>
          <w:szCs w:val="28"/>
        </w:rPr>
        <w:t xml:space="preserve"> </w:t>
      </w:r>
      <w:proofErr w:type="spellStart"/>
      <w:r w:rsidR="002039CE" w:rsidRPr="002039CE">
        <w:rPr>
          <w:sz w:val="28"/>
          <w:szCs w:val="28"/>
        </w:rPr>
        <w:t>збільшуються</w:t>
      </w:r>
      <w:proofErr w:type="spellEnd"/>
      <w:r w:rsidR="002039CE" w:rsidRPr="002039CE">
        <w:rPr>
          <w:sz w:val="28"/>
          <w:szCs w:val="28"/>
        </w:rPr>
        <w:t xml:space="preserve"> в </w:t>
      </w:r>
      <w:proofErr w:type="spellStart"/>
      <w:r w:rsidR="002039CE" w:rsidRPr="002039CE">
        <w:rPr>
          <w:sz w:val="28"/>
          <w:szCs w:val="28"/>
        </w:rPr>
        <w:t>залежності</w:t>
      </w:r>
      <w:proofErr w:type="spellEnd"/>
      <w:r w:rsidR="002039CE" w:rsidRPr="002039CE">
        <w:rPr>
          <w:sz w:val="28"/>
          <w:szCs w:val="28"/>
        </w:rPr>
        <w:t xml:space="preserve"> </w:t>
      </w:r>
      <w:proofErr w:type="spellStart"/>
      <w:r w:rsidR="002039CE" w:rsidRPr="002039CE">
        <w:rPr>
          <w:sz w:val="28"/>
          <w:szCs w:val="28"/>
        </w:rPr>
        <w:t>від</w:t>
      </w:r>
      <w:proofErr w:type="spellEnd"/>
      <w:r w:rsidR="002039CE" w:rsidRPr="002039CE">
        <w:rPr>
          <w:sz w:val="28"/>
          <w:szCs w:val="28"/>
        </w:rPr>
        <w:t xml:space="preserve"> </w:t>
      </w:r>
      <w:proofErr w:type="spellStart"/>
      <w:r w:rsidR="002039CE" w:rsidRPr="002039CE">
        <w:rPr>
          <w:sz w:val="28"/>
          <w:szCs w:val="28"/>
        </w:rPr>
        <w:t>адаптації</w:t>
      </w:r>
      <w:proofErr w:type="spellEnd"/>
      <w:r w:rsidR="002039CE" w:rsidRPr="002039CE">
        <w:rPr>
          <w:sz w:val="28"/>
          <w:szCs w:val="28"/>
        </w:rPr>
        <w:t xml:space="preserve"> </w:t>
      </w:r>
      <w:proofErr w:type="spellStart"/>
      <w:r w:rsidR="002039CE" w:rsidRPr="002039CE">
        <w:rPr>
          <w:sz w:val="28"/>
          <w:szCs w:val="28"/>
        </w:rPr>
        <w:t>людини</w:t>
      </w:r>
      <w:proofErr w:type="spellEnd"/>
      <w:r w:rsidR="002039CE" w:rsidRPr="002039CE">
        <w:rPr>
          <w:sz w:val="28"/>
          <w:szCs w:val="28"/>
        </w:rPr>
        <w:t xml:space="preserve"> до </w:t>
      </w:r>
      <w:proofErr w:type="spellStart"/>
      <w:r w:rsidR="002039CE" w:rsidRPr="002039CE">
        <w:rPr>
          <w:sz w:val="28"/>
          <w:szCs w:val="28"/>
        </w:rPr>
        <w:t>стресу</w:t>
      </w:r>
      <w:proofErr w:type="spellEnd"/>
      <w:r w:rsidR="002039CE" w:rsidRPr="002039CE">
        <w:rPr>
          <w:sz w:val="28"/>
          <w:szCs w:val="28"/>
        </w:rPr>
        <w:t xml:space="preserve"> і </w:t>
      </w:r>
      <w:proofErr w:type="spellStart"/>
      <w:r w:rsidR="002039CE" w:rsidRPr="002039CE">
        <w:rPr>
          <w:sz w:val="28"/>
          <w:szCs w:val="28"/>
        </w:rPr>
        <w:t>швидкості</w:t>
      </w:r>
      <w:proofErr w:type="spellEnd"/>
      <w:r w:rsidR="002039CE" w:rsidRPr="002039CE">
        <w:rPr>
          <w:sz w:val="28"/>
          <w:szCs w:val="28"/>
        </w:rPr>
        <w:t xml:space="preserve"> </w:t>
      </w:r>
      <w:proofErr w:type="spellStart"/>
      <w:r w:rsidR="002039CE" w:rsidRPr="002039CE">
        <w:rPr>
          <w:sz w:val="28"/>
          <w:szCs w:val="28"/>
        </w:rPr>
        <w:t>відновлення</w:t>
      </w:r>
      <w:proofErr w:type="spellEnd"/>
      <w:r w:rsidR="002039CE" w:rsidRPr="002039CE">
        <w:rPr>
          <w:sz w:val="28"/>
          <w:szCs w:val="28"/>
        </w:rPr>
        <w:t xml:space="preserve">. </w:t>
      </w:r>
      <w:proofErr w:type="spellStart"/>
      <w:r w:rsidR="002039CE" w:rsidRPr="002039CE">
        <w:rPr>
          <w:sz w:val="28"/>
          <w:szCs w:val="28"/>
        </w:rPr>
        <w:lastRenderedPageBreak/>
        <w:t>Лікувальний</w:t>
      </w:r>
      <w:proofErr w:type="spellEnd"/>
      <w:r w:rsidR="002039CE" w:rsidRPr="002039CE">
        <w:rPr>
          <w:sz w:val="28"/>
          <w:szCs w:val="28"/>
        </w:rPr>
        <w:t xml:space="preserve"> </w:t>
      </w:r>
      <w:proofErr w:type="spellStart"/>
      <w:r w:rsidR="002039CE" w:rsidRPr="002039CE">
        <w:rPr>
          <w:sz w:val="28"/>
          <w:szCs w:val="28"/>
        </w:rPr>
        <w:t>масаж</w:t>
      </w:r>
      <w:proofErr w:type="spellEnd"/>
      <w:r w:rsidR="002039CE" w:rsidRPr="002039CE">
        <w:rPr>
          <w:sz w:val="28"/>
          <w:szCs w:val="28"/>
        </w:rPr>
        <w:t xml:space="preserve"> </w:t>
      </w:r>
      <w:proofErr w:type="spellStart"/>
      <w:r w:rsidR="002039CE" w:rsidRPr="002039CE">
        <w:rPr>
          <w:sz w:val="28"/>
          <w:szCs w:val="28"/>
        </w:rPr>
        <w:t>спрямований</w:t>
      </w:r>
      <w:proofErr w:type="spellEnd"/>
      <w:r w:rsidR="002039CE" w:rsidRPr="002039CE">
        <w:rPr>
          <w:sz w:val="28"/>
          <w:szCs w:val="28"/>
        </w:rPr>
        <w:t xml:space="preserve"> на </w:t>
      </w:r>
      <w:proofErr w:type="spellStart"/>
      <w:r w:rsidR="002039CE" w:rsidRPr="002039CE">
        <w:rPr>
          <w:sz w:val="28"/>
          <w:szCs w:val="28"/>
        </w:rPr>
        <w:t>усунення</w:t>
      </w:r>
      <w:proofErr w:type="spellEnd"/>
      <w:r w:rsidR="002039CE" w:rsidRPr="002039CE">
        <w:rPr>
          <w:sz w:val="28"/>
          <w:szCs w:val="28"/>
        </w:rPr>
        <w:t xml:space="preserve"> </w:t>
      </w:r>
      <w:proofErr w:type="spellStart"/>
      <w:r w:rsidR="002039CE" w:rsidRPr="002039CE">
        <w:rPr>
          <w:sz w:val="28"/>
          <w:szCs w:val="28"/>
        </w:rPr>
        <w:t>залишкових</w:t>
      </w:r>
      <w:proofErr w:type="spellEnd"/>
      <w:r w:rsidR="002039CE" w:rsidRPr="002039CE">
        <w:rPr>
          <w:sz w:val="28"/>
          <w:szCs w:val="28"/>
        </w:rPr>
        <w:t xml:space="preserve"> </w:t>
      </w:r>
      <w:proofErr w:type="spellStart"/>
      <w:r w:rsidR="002039CE" w:rsidRPr="002039CE">
        <w:rPr>
          <w:sz w:val="28"/>
          <w:szCs w:val="28"/>
        </w:rPr>
        <w:t>ефектів</w:t>
      </w:r>
      <w:proofErr w:type="spellEnd"/>
      <w:r w:rsidR="002039CE" w:rsidRPr="002039CE">
        <w:rPr>
          <w:sz w:val="28"/>
          <w:szCs w:val="28"/>
        </w:rPr>
        <w:t xml:space="preserve"> </w:t>
      </w:r>
      <w:proofErr w:type="spellStart"/>
      <w:r w:rsidR="002039CE" w:rsidRPr="002039CE">
        <w:rPr>
          <w:sz w:val="28"/>
          <w:szCs w:val="28"/>
        </w:rPr>
        <w:t>після</w:t>
      </w:r>
      <w:proofErr w:type="spellEnd"/>
      <w:r w:rsidR="002039CE" w:rsidRPr="002039CE">
        <w:rPr>
          <w:sz w:val="28"/>
          <w:szCs w:val="28"/>
        </w:rPr>
        <w:t xml:space="preserve"> </w:t>
      </w:r>
      <w:proofErr w:type="spellStart"/>
      <w:r w:rsidR="002039CE" w:rsidRPr="002039CE">
        <w:rPr>
          <w:sz w:val="28"/>
          <w:szCs w:val="28"/>
        </w:rPr>
        <w:t>операції</w:t>
      </w:r>
      <w:proofErr w:type="spellEnd"/>
      <w:r w:rsidR="002039CE" w:rsidRPr="002039CE">
        <w:rPr>
          <w:sz w:val="28"/>
          <w:szCs w:val="28"/>
        </w:rPr>
        <w:t xml:space="preserve">, </w:t>
      </w:r>
      <w:proofErr w:type="spellStart"/>
      <w:r w:rsidR="002039CE" w:rsidRPr="002039CE">
        <w:rPr>
          <w:sz w:val="28"/>
          <w:szCs w:val="28"/>
        </w:rPr>
        <w:t>нормалізацію</w:t>
      </w:r>
      <w:proofErr w:type="spellEnd"/>
      <w:r w:rsidR="002039CE" w:rsidRPr="002039CE">
        <w:rPr>
          <w:sz w:val="28"/>
          <w:szCs w:val="28"/>
        </w:rPr>
        <w:t xml:space="preserve"> </w:t>
      </w:r>
      <w:proofErr w:type="spellStart"/>
      <w:r w:rsidR="002039CE" w:rsidRPr="002039CE">
        <w:rPr>
          <w:sz w:val="28"/>
          <w:szCs w:val="28"/>
        </w:rPr>
        <w:t>скоротливості</w:t>
      </w:r>
      <w:proofErr w:type="spellEnd"/>
      <w:r w:rsidR="002039CE" w:rsidRPr="002039CE">
        <w:rPr>
          <w:sz w:val="28"/>
          <w:szCs w:val="28"/>
        </w:rPr>
        <w:t xml:space="preserve"> і </w:t>
      </w:r>
      <w:proofErr w:type="spellStart"/>
      <w:r w:rsidR="002039CE" w:rsidRPr="002039CE">
        <w:rPr>
          <w:sz w:val="28"/>
          <w:szCs w:val="28"/>
        </w:rPr>
        <w:t>м'язового</w:t>
      </w:r>
      <w:proofErr w:type="spellEnd"/>
      <w:r w:rsidR="002039CE" w:rsidRPr="002039CE">
        <w:rPr>
          <w:sz w:val="28"/>
          <w:szCs w:val="28"/>
        </w:rPr>
        <w:t xml:space="preserve"> тонусу, особливо рук на </w:t>
      </w:r>
      <w:proofErr w:type="spellStart"/>
      <w:r w:rsidR="002039CE" w:rsidRPr="002039CE">
        <w:rPr>
          <w:sz w:val="28"/>
          <w:szCs w:val="28"/>
        </w:rPr>
        <w:t>стороні</w:t>
      </w:r>
      <w:proofErr w:type="spellEnd"/>
      <w:r w:rsidR="002039CE" w:rsidRPr="002039CE">
        <w:rPr>
          <w:sz w:val="28"/>
          <w:szCs w:val="28"/>
        </w:rPr>
        <w:t xml:space="preserve"> </w:t>
      </w:r>
      <w:proofErr w:type="spellStart"/>
      <w:r w:rsidR="002039CE" w:rsidRPr="002039CE">
        <w:rPr>
          <w:sz w:val="28"/>
          <w:szCs w:val="28"/>
        </w:rPr>
        <w:t>операції</w:t>
      </w:r>
      <w:proofErr w:type="spellEnd"/>
      <w:r w:rsidR="002039CE" w:rsidRPr="002039CE">
        <w:rPr>
          <w:sz w:val="28"/>
          <w:szCs w:val="28"/>
        </w:rPr>
        <w:t xml:space="preserve">. </w:t>
      </w:r>
      <w:proofErr w:type="spellStart"/>
      <w:r w:rsidR="002039CE" w:rsidRPr="002039CE">
        <w:rPr>
          <w:sz w:val="28"/>
          <w:szCs w:val="28"/>
        </w:rPr>
        <w:t>Фізіотерапію</w:t>
      </w:r>
      <w:proofErr w:type="spellEnd"/>
      <w:r w:rsidR="002039CE" w:rsidRPr="002039CE">
        <w:rPr>
          <w:sz w:val="28"/>
          <w:szCs w:val="28"/>
        </w:rPr>
        <w:t xml:space="preserve"> </w:t>
      </w:r>
      <w:proofErr w:type="spellStart"/>
      <w:r w:rsidR="002039CE" w:rsidRPr="002039CE">
        <w:rPr>
          <w:sz w:val="28"/>
          <w:szCs w:val="28"/>
        </w:rPr>
        <w:t>призначають</w:t>
      </w:r>
      <w:proofErr w:type="spellEnd"/>
      <w:r w:rsidR="002039CE" w:rsidRPr="002039CE">
        <w:rPr>
          <w:sz w:val="28"/>
          <w:szCs w:val="28"/>
        </w:rPr>
        <w:t xml:space="preserve"> для </w:t>
      </w:r>
      <w:proofErr w:type="spellStart"/>
      <w:r w:rsidR="002039CE" w:rsidRPr="002039CE">
        <w:rPr>
          <w:sz w:val="28"/>
          <w:szCs w:val="28"/>
        </w:rPr>
        <w:t>нормалізації</w:t>
      </w:r>
      <w:proofErr w:type="spellEnd"/>
      <w:r w:rsidR="002039CE" w:rsidRPr="002039CE">
        <w:rPr>
          <w:sz w:val="28"/>
          <w:szCs w:val="28"/>
        </w:rPr>
        <w:t xml:space="preserve"> </w:t>
      </w:r>
      <w:proofErr w:type="spellStart"/>
      <w:r w:rsidR="002039CE" w:rsidRPr="002039CE">
        <w:rPr>
          <w:sz w:val="28"/>
          <w:szCs w:val="28"/>
        </w:rPr>
        <w:t>нейропсихіатричного</w:t>
      </w:r>
      <w:proofErr w:type="spellEnd"/>
      <w:r w:rsidR="002039CE" w:rsidRPr="002039CE">
        <w:rPr>
          <w:sz w:val="28"/>
          <w:szCs w:val="28"/>
        </w:rPr>
        <w:t xml:space="preserve"> стану </w:t>
      </w:r>
      <w:proofErr w:type="spellStart"/>
      <w:r w:rsidR="002039CE" w:rsidRPr="002039CE">
        <w:rPr>
          <w:sz w:val="28"/>
          <w:szCs w:val="28"/>
        </w:rPr>
        <w:t>пацієнта</w:t>
      </w:r>
      <w:proofErr w:type="spellEnd"/>
      <w:r w:rsidR="002039CE" w:rsidRPr="002039CE">
        <w:rPr>
          <w:sz w:val="28"/>
          <w:szCs w:val="28"/>
        </w:rPr>
        <w:t xml:space="preserve">, </w:t>
      </w:r>
      <w:proofErr w:type="spellStart"/>
      <w:r w:rsidR="002039CE" w:rsidRPr="002039CE">
        <w:rPr>
          <w:sz w:val="28"/>
          <w:szCs w:val="28"/>
        </w:rPr>
        <w:t>поліпшення</w:t>
      </w:r>
      <w:proofErr w:type="spellEnd"/>
      <w:r w:rsidR="002039CE" w:rsidRPr="002039CE">
        <w:rPr>
          <w:sz w:val="28"/>
          <w:szCs w:val="28"/>
        </w:rPr>
        <w:t xml:space="preserve"> </w:t>
      </w:r>
      <w:proofErr w:type="spellStart"/>
      <w:r w:rsidR="002039CE" w:rsidRPr="002039CE">
        <w:rPr>
          <w:sz w:val="28"/>
          <w:szCs w:val="28"/>
        </w:rPr>
        <w:t>активності</w:t>
      </w:r>
      <w:proofErr w:type="spellEnd"/>
      <w:r w:rsidR="002039CE" w:rsidRPr="002039CE">
        <w:rPr>
          <w:sz w:val="28"/>
          <w:szCs w:val="28"/>
        </w:rPr>
        <w:t xml:space="preserve"> </w:t>
      </w:r>
      <w:proofErr w:type="spellStart"/>
      <w:r w:rsidR="002039CE" w:rsidRPr="002039CE">
        <w:rPr>
          <w:sz w:val="28"/>
          <w:szCs w:val="28"/>
        </w:rPr>
        <w:t>серцево-судинної</w:t>
      </w:r>
      <w:proofErr w:type="spellEnd"/>
      <w:r w:rsidR="002039CE" w:rsidRPr="002039CE">
        <w:rPr>
          <w:sz w:val="28"/>
          <w:szCs w:val="28"/>
        </w:rPr>
        <w:t xml:space="preserve"> та </w:t>
      </w:r>
      <w:proofErr w:type="spellStart"/>
      <w:r w:rsidR="002039CE" w:rsidRPr="002039CE">
        <w:rPr>
          <w:sz w:val="28"/>
          <w:szCs w:val="28"/>
        </w:rPr>
        <w:t>дихальної</w:t>
      </w:r>
      <w:proofErr w:type="spellEnd"/>
      <w:r w:rsidR="002039CE" w:rsidRPr="002039CE">
        <w:rPr>
          <w:sz w:val="28"/>
          <w:szCs w:val="28"/>
        </w:rPr>
        <w:t xml:space="preserve"> систем, </w:t>
      </w:r>
      <w:proofErr w:type="spellStart"/>
      <w:r w:rsidR="002039CE" w:rsidRPr="002039CE">
        <w:rPr>
          <w:sz w:val="28"/>
          <w:szCs w:val="28"/>
        </w:rPr>
        <w:t>зменшенню</w:t>
      </w:r>
      <w:proofErr w:type="spellEnd"/>
      <w:r w:rsidR="00F8559E">
        <w:rPr>
          <w:sz w:val="28"/>
          <w:szCs w:val="28"/>
          <w:lang w:val="uk-UA"/>
        </w:rPr>
        <w:t xml:space="preserve"> </w:t>
      </w:r>
      <w:proofErr w:type="spellStart"/>
      <w:r w:rsidR="002039CE" w:rsidRPr="002039CE">
        <w:rPr>
          <w:sz w:val="28"/>
          <w:szCs w:val="28"/>
        </w:rPr>
        <w:t>слабкості</w:t>
      </w:r>
      <w:proofErr w:type="spellEnd"/>
      <w:r w:rsidR="002039CE" w:rsidRPr="002039CE">
        <w:rPr>
          <w:sz w:val="28"/>
          <w:szCs w:val="28"/>
        </w:rPr>
        <w:t xml:space="preserve"> </w:t>
      </w:r>
      <w:proofErr w:type="spellStart"/>
      <w:r w:rsidR="002039CE" w:rsidRPr="002039CE">
        <w:rPr>
          <w:sz w:val="28"/>
          <w:szCs w:val="28"/>
        </w:rPr>
        <w:t>м'язів</w:t>
      </w:r>
      <w:proofErr w:type="spellEnd"/>
      <w:r w:rsidR="002039CE" w:rsidRPr="002039CE">
        <w:rPr>
          <w:sz w:val="28"/>
          <w:szCs w:val="28"/>
        </w:rPr>
        <w:t xml:space="preserve">, </w:t>
      </w:r>
      <w:proofErr w:type="spellStart"/>
      <w:r w:rsidR="002039CE" w:rsidRPr="002039CE">
        <w:rPr>
          <w:sz w:val="28"/>
          <w:szCs w:val="28"/>
        </w:rPr>
        <w:t>підвищення</w:t>
      </w:r>
      <w:proofErr w:type="spellEnd"/>
      <w:r w:rsidR="002039CE" w:rsidRPr="002039CE">
        <w:rPr>
          <w:sz w:val="28"/>
          <w:szCs w:val="28"/>
        </w:rPr>
        <w:t xml:space="preserve"> </w:t>
      </w:r>
      <w:proofErr w:type="spellStart"/>
      <w:r w:rsidR="002039CE" w:rsidRPr="002039CE">
        <w:rPr>
          <w:sz w:val="28"/>
          <w:szCs w:val="28"/>
        </w:rPr>
        <w:t>захисних</w:t>
      </w:r>
      <w:proofErr w:type="spellEnd"/>
      <w:r w:rsidR="002039CE" w:rsidRPr="002039CE">
        <w:rPr>
          <w:sz w:val="28"/>
          <w:szCs w:val="28"/>
        </w:rPr>
        <w:t xml:space="preserve"> сил </w:t>
      </w:r>
      <w:proofErr w:type="spellStart"/>
      <w:r w:rsidR="002039CE" w:rsidRPr="002039CE">
        <w:rPr>
          <w:sz w:val="28"/>
          <w:szCs w:val="28"/>
        </w:rPr>
        <w:t>організму</w:t>
      </w:r>
      <w:proofErr w:type="spellEnd"/>
      <w:r w:rsidR="002039CE" w:rsidRPr="002039CE">
        <w:rPr>
          <w:sz w:val="28"/>
          <w:szCs w:val="28"/>
        </w:rPr>
        <w:t xml:space="preserve">, </w:t>
      </w:r>
      <w:proofErr w:type="spellStart"/>
      <w:r w:rsidR="002039CE" w:rsidRPr="002039CE">
        <w:rPr>
          <w:sz w:val="28"/>
          <w:szCs w:val="28"/>
        </w:rPr>
        <w:t>сприяння</w:t>
      </w:r>
      <w:proofErr w:type="spellEnd"/>
      <w:r w:rsidR="002039CE" w:rsidRPr="002039CE">
        <w:rPr>
          <w:sz w:val="28"/>
          <w:szCs w:val="28"/>
        </w:rPr>
        <w:t xml:space="preserve">  </w:t>
      </w:r>
      <w:proofErr w:type="spellStart"/>
      <w:r w:rsidR="002039CE" w:rsidRPr="002039CE">
        <w:rPr>
          <w:sz w:val="28"/>
          <w:szCs w:val="28"/>
        </w:rPr>
        <w:t>відновленню</w:t>
      </w:r>
      <w:proofErr w:type="spellEnd"/>
      <w:r w:rsidR="002039CE" w:rsidRPr="002039CE">
        <w:rPr>
          <w:sz w:val="28"/>
          <w:szCs w:val="28"/>
        </w:rPr>
        <w:t xml:space="preserve"> </w:t>
      </w:r>
      <w:proofErr w:type="spellStart"/>
      <w:r w:rsidR="002039CE" w:rsidRPr="002039CE">
        <w:rPr>
          <w:sz w:val="28"/>
          <w:szCs w:val="28"/>
        </w:rPr>
        <w:t>працездатності</w:t>
      </w:r>
      <w:proofErr w:type="spellEnd"/>
      <w:r w:rsidR="002039CE" w:rsidRPr="002039CE">
        <w:rPr>
          <w:sz w:val="28"/>
          <w:szCs w:val="28"/>
        </w:rPr>
        <w:t xml:space="preserve">. У </w:t>
      </w:r>
      <w:proofErr w:type="spellStart"/>
      <w:r w:rsidR="002039CE" w:rsidRPr="002039CE">
        <w:rPr>
          <w:sz w:val="28"/>
          <w:szCs w:val="28"/>
        </w:rPr>
        <w:t>осіб</w:t>
      </w:r>
      <w:proofErr w:type="spellEnd"/>
      <w:r w:rsidR="002039CE" w:rsidRPr="002039CE">
        <w:rPr>
          <w:sz w:val="28"/>
          <w:szCs w:val="28"/>
        </w:rPr>
        <w:t xml:space="preserve"> </w:t>
      </w:r>
      <w:proofErr w:type="spellStart"/>
      <w:r w:rsidR="002039CE" w:rsidRPr="002039CE">
        <w:rPr>
          <w:sz w:val="28"/>
          <w:szCs w:val="28"/>
        </w:rPr>
        <w:t>після</w:t>
      </w:r>
      <w:proofErr w:type="spellEnd"/>
      <w:r w:rsidR="002039CE" w:rsidRPr="002039CE">
        <w:rPr>
          <w:sz w:val="28"/>
          <w:szCs w:val="28"/>
        </w:rPr>
        <w:t xml:space="preserve"> </w:t>
      </w:r>
      <w:proofErr w:type="spellStart"/>
      <w:r w:rsidR="002039CE" w:rsidRPr="002039CE">
        <w:rPr>
          <w:sz w:val="28"/>
          <w:szCs w:val="28"/>
        </w:rPr>
        <w:t>операції</w:t>
      </w:r>
      <w:proofErr w:type="spellEnd"/>
      <w:r w:rsidR="002039CE" w:rsidRPr="002039CE">
        <w:rPr>
          <w:sz w:val="28"/>
          <w:szCs w:val="28"/>
        </w:rPr>
        <w:t xml:space="preserve"> </w:t>
      </w:r>
      <w:proofErr w:type="spellStart"/>
      <w:r w:rsidR="002039CE" w:rsidRPr="002039CE">
        <w:rPr>
          <w:sz w:val="28"/>
          <w:szCs w:val="28"/>
        </w:rPr>
        <w:t>трудова</w:t>
      </w:r>
      <w:proofErr w:type="spellEnd"/>
      <w:r w:rsidR="002039CE" w:rsidRPr="002039CE">
        <w:rPr>
          <w:sz w:val="28"/>
          <w:szCs w:val="28"/>
        </w:rPr>
        <w:t xml:space="preserve"> </w:t>
      </w:r>
      <w:proofErr w:type="spellStart"/>
      <w:r w:rsidR="002039CE" w:rsidRPr="002039CE">
        <w:rPr>
          <w:sz w:val="28"/>
          <w:szCs w:val="28"/>
        </w:rPr>
        <w:t>терапія</w:t>
      </w:r>
      <w:proofErr w:type="spellEnd"/>
      <w:r w:rsidR="002039CE" w:rsidRPr="002039CE">
        <w:rPr>
          <w:sz w:val="28"/>
          <w:szCs w:val="28"/>
        </w:rPr>
        <w:t xml:space="preserve"> </w:t>
      </w:r>
      <w:proofErr w:type="spellStart"/>
      <w:r w:rsidR="002039CE" w:rsidRPr="002039CE">
        <w:rPr>
          <w:sz w:val="28"/>
          <w:szCs w:val="28"/>
        </w:rPr>
        <w:t>спрямована</w:t>
      </w:r>
      <w:proofErr w:type="spellEnd"/>
      <w:r w:rsidR="002039CE" w:rsidRPr="002039CE">
        <w:rPr>
          <w:sz w:val="28"/>
          <w:szCs w:val="28"/>
        </w:rPr>
        <w:t xml:space="preserve"> на </w:t>
      </w:r>
      <w:proofErr w:type="spellStart"/>
      <w:r w:rsidR="002039CE" w:rsidRPr="002039CE">
        <w:rPr>
          <w:sz w:val="28"/>
          <w:szCs w:val="28"/>
        </w:rPr>
        <w:t>відновлення</w:t>
      </w:r>
      <w:proofErr w:type="spellEnd"/>
      <w:r w:rsidR="002039CE" w:rsidRPr="002039CE">
        <w:rPr>
          <w:sz w:val="28"/>
          <w:szCs w:val="28"/>
        </w:rPr>
        <w:t xml:space="preserve"> </w:t>
      </w:r>
      <w:proofErr w:type="spellStart"/>
      <w:r w:rsidR="002039CE" w:rsidRPr="002039CE">
        <w:rPr>
          <w:sz w:val="28"/>
          <w:szCs w:val="28"/>
        </w:rPr>
        <w:t>професійних</w:t>
      </w:r>
      <w:proofErr w:type="spellEnd"/>
      <w:r w:rsidR="002039CE" w:rsidRPr="002039CE">
        <w:rPr>
          <w:sz w:val="28"/>
          <w:szCs w:val="28"/>
        </w:rPr>
        <w:t xml:space="preserve"> </w:t>
      </w:r>
      <w:proofErr w:type="spellStart"/>
      <w:r w:rsidR="002039CE" w:rsidRPr="002039CE">
        <w:rPr>
          <w:sz w:val="28"/>
          <w:szCs w:val="28"/>
        </w:rPr>
        <w:t>навичок</w:t>
      </w:r>
      <w:proofErr w:type="spellEnd"/>
      <w:r w:rsidR="002039CE" w:rsidRPr="002039CE">
        <w:rPr>
          <w:sz w:val="28"/>
          <w:szCs w:val="28"/>
        </w:rPr>
        <w:t xml:space="preserve">, </w:t>
      </w:r>
      <w:proofErr w:type="spellStart"/>
      <w:r w:rsidR="002039CE" w:rsidRPr="002039CE">
        <w:rPr>
          <w:sz w:val="28"/>
          <w:szCs w:val="28"/>
        </w:rPr>
        <w:t>повернення</w:t>
      </w:r>
      <w:proofErr w:type="spellEnd"/>
      <w:r w:rsidR="002039CE" w:rsidRPr="002039CE">
        <w:rPr>
          <w:sz w:val="28"/>
          <w:szCs w:val="28"/>
        </w:rPr>
        <w:t xml:space="preserve"> </w:t>
      </w:r>
      <w:proofErr w:type="spellStart"/>
      <w:r w:rsidR="002039CE" w:rsidRPr="002039CE">
        <w:rPr>
          <w:sz w:val="28"/>
          <w:szCs w:val="28"/>
        </w:rPr>
        <w:t>пацієнта</w:t>
      </w:r>
      <w:proofErr w:type="spellEnd"/>
      <w:r w:rsidR="002039CE" w:rsidRPr="002039CE">
        <w:rPr>
          <w:sz w:val="28"/>
          <w:szCs w:val="28"/>
        </w:rPr>
        <w:t xml:space="preserve"> на роботу у </w:t>
      </w:r>
      <w:proofErr w:type="spellStart"/>
      <w:r w:rsidR="002039CE" w:rsidRPr="002039CE">
        <w:rPr>
          <w:sz w:val="28"/>
          <w:szCs w:val="28"/>
        </w:rPr>
        <w:t>повному</w:t>
      </w:r>
      <w:proofErr w:type="spellEnd"/>
      <w:r w:rsidR="002039CE" w:rsidRPr="002039CE">
        <w:rPr>
          <w:sz w:val="28"/>
          <w:szCs w:val="28"/>
        </w:rPr>
        <w:t xml:space="preserve"> </w:t>
      </w:r>
      <w:proofErr w:type="spellStart"/>
      <w:r w:rsidR="002039CE" w:rsidRPr="002039CE">
        <w:rPr>
          <w:sz w:val="28"/>
          <w:szCs w:val="28"/>
        </w:rPr>
        <w:t>або</w:t>
      </w:r>
      <w:proofErr w:type="spellEnd"/>
      <w:r w:rsidR="002039CE" w:rsidRPr="002039CE">
        <w:rPr>
          <w:sz w:val="28"/>
          <w:szCs w:val="28"/>
        </w:rPr>
        <w:t xml:space="preserve"> в </w:t>
      </w:r>
      <w:proofErr w:type="spellStart"/>
      <w:r w:rsidR="002039CE" w:rsidRPr="002039CE">
        <w:rPr>
          <w:sz w:val="28"/>
          <w:szCs w:val="28"/>
        </w:rPr>
        <w:t>обмеженому</w:t>
      </w:r>
      <w:proofErr w:type="spellEnd"/>
      <w:r w:rsidR="002039CE" w:rsidRPr="002039CE">
        <w:rPr>
          <w:sz w:val="28"/>
          <w:szCs w:val="28"/>
        </w:rPr>
        <w:t xml:space="preserve"> </w:t>
      </w:r>
      <w:proofErr w:type="spellStart"/>
      <w:r w:rsidR="002039CE" w:rsidRPr="002039CE">
        <w:rPr>
          <w:sz w:val="28"/>
          <w:szCs w:val="28"/>
        </w:rPr>
        <w:t>обсязі</w:t>
      </w:r>
      <w:proofErr w:type="spellEnd"/>
      <w:r w:rsidR="002039CE" w:rsidRPr="002039CE">
        <w:rPr>
          <w:sz w:val="28"/>
          <w:szCs w:val="28"/>
        </w:rPr>
        <w:t xml:space="preserve">. </w:t>
      </w:r>
      <w:proofErr w:type="spellStart"/>
      <w:r w:rsidR="002039CE" w:rsidRPr="002039CE">
        <w:rPr>
          <w:sz w:val="28"/>
          <w:szCs w:val="28"/>
        </w:rPr>
        <w:t>Питання</w:t>
      </w:r>
      <w:proofErr w:type="spellEnd"/>
      <w:r w:rsidR="002039CE" w:rsidRPr="002039CE">
        <w:rPr>
          <w:sz w:val="28"/>
          <w:szCs w:val="28"/>
        </w:rPr>
        <w:t xml:space="preserve"> про </w:t>
      </w:r>
      <w:proofErr w:type="spellStart"/>
      <w:r w:rsidR="002039CE" w:rsidRPr="002039CE">
        <w:rPr>
          <w:sz w:val="28"/>
          <w:szCs w:val="28"/>
        </w:rPr>
        <w:t>здатність</w:t>
      </w:r>
      <w:proofErr w:type="spellEnd"/>
      <w:r w:rsidR="002039CE" w:rsidRPr="002039CE">
        <w:rPr>
          <w:sz w:val="28"/>
          <w:szCs w:val="28"/>
        </w:rPr>
        <w:t xml:space="preserve"> </w:t>
      </w:r>
      <w:proofErr w:type="spellStart"/>
      <w:r w:rsidR="002039CE" w:rsidRPr="002039CE">
        <w:rPr>
          <w:sz w:val="28"/>
          <w:szCs w:val="28"/>
        </w:rPr>
        <w:t>пацієнта</w:t>
      </w:r>
      <w:proofErr w:type="spellEnd"/>
      <w:r w:rsidR="002039CE" w:rsidRPr="002039CE">
        <w:rPr>
          <w:sz w:val="28"/>
          <w:szCs w:val="28"/>
        </w:rPr>
        <w:t xml:space="preserve"> </w:t>
      </w:r>
      <w:proofErr w:type="spellStart"/>
      <w:r w:rsidR="002039CE" w:rsidRPr="002039CE">
        <w:rPr>
          <w:sz w:val="28"/>
          <w:szCs w:val="28"/>
        </w:rPr>
        <w:t>виконувати</w:t>
      </w:r>
      <w:proofErr w:type="spellEnd"/>
      <w:r w:rsidR="002039CE" w:rsidRPr="002039CE">
        <w:rPr>
          <w:sz w:val="28"/>
          <w:szCs w:val="28"/>
        </w:rPr>
        <w:t xml:space="preserve"> </w:t>
      </w:r>
      <w:proofErr w:type="spellStart"/>
      <w:r w:rsidR="002039CE" w:rsidRPr="002039CE">
        <w:rPr>
          <w:sz w:val="28"/>
          <w:szCs w:val="28"/>
        </w:rPr>
        <w:t>попередню</w:t>
      </w:r>
      <w:proofErr w:type="spellEnd"/>
      <w:r w:rsidR="002039CE" w:rsidRPr="002039CE">
        <w:rPr>
          <w:sz w:val="28"/>
          <w:szCs w:val="28"/>
        </w:rPr>
        <w:t xml:space="preserve"> роботу </w:t>
      </w:r>
      <w:proofErr w:type="spellStart"/>
      <w:r w:rsidR="002039CE" w:rsidRPr="002039CE">
        <w:rPr>
          <w:sz w:val="28"/>
          <w:szCs w:val="28"/>
        </w:rPr>
        <w:t>вирішується</w:t>
      </w:r>
      <w:proofErr w:type="spellEnd"/>
      <w:r w:rsidR="002039CE" w:rsidRPr="002039CE">
        <w:rPr>
          <w:sz w:val="28"/>
          <w:szCs w:val="28"/>
        </w:rPr>
        <w:t xml:space="preserve"> </w:t>
      </w:r>
      <w:proofErr w:type="spellStart"/>
      <w:r w:rsidR="002039CE" w:rsidRPr="002039CE">
        <w:rPr>
          <w:sz w:val="28"/>
          <w:szCs w:val="28"/>
        </w:rPr>
        <w:t>медичним</w:t>
      </w:r>
      <w:proofErr w:type="spellEnd"/>
      <w:r w:rsidR="002039CE" w:rsidRPr="002039CE">
        <w:rPr>
          <w:sz w:val="28"/>
          <w:szCs w:val="28"/>
        </w:rPr>
        <w:t xml:space="preserve"> </w:t>
      </w:r>
      <w:proofErr w:type="spellStart"/>
      <w:r w:rsidR="002039CE" w:rsidRPr="002039CE">
        <w:rPr>
          <w:sz w:val="28"/>
          <w:szCs w:val="28"/>
        </w:rPr>
        <w:t>консультативним</w:t>
      </w:r>
      <w:proofErr w:type="spellEnd"/>
      <w:r w:rsidR="002039CE" w:rsidRPr="002039CE">
        <w:rPr>
          <w:sz w:val="28"/>
          <w:szCs w:val="28"/>
        </w:rPr>
        <w:t xml:space="preserve"> </w:t>
      </w:r>
      <w:proofErr w:type="spellStart"/>
      <w:r w:rsidR="002039CE" w:rsidRPr="002039CE">
        <w:rPr>
          <w:sz w:val="28"/>
          <w:szCs w:val="28"/>
        </w:rPr>
        <w:t>комітетом</w:t>
      </w:r>
      <w:proofErr w:type="spellEnd"/>
      <w:r w:rsidR="002039CE" w:rsidRPr="002039CE">
        <w:rPr>
          <w:sz w:val="28"/>
          <w:szCs w:val="28"/>
        </w:rPr>
        <w:t xml:space="preserve">. При </w:t>
      </w:r>
      <w:proofErr w:type="spellStart"/>
      <w:r w:rsidR="002039CE" w:rsidRPr="002039CE">
        <w:rPr>
          <w:sz w:val="28"/>
          <w:szCs w:val="28"/>
        </w:rPr>
        <w:t>різкому</w:t>
      </w:r>
      <w:proofErr w:type="spellEnd"/>
      <w:r w:rsidR="002039CE" w:rsidRPr="002039CE">
        <w:rPr>
          <w:sz w:val="28"/>
          <w:szCs w:val="28"/>
        </w:rPr>
        <w:t xml:space="preserve"> </w:t>
      </w:r>
      <w:proofErr w:type="spellStart"/>
      <w:r w:rsidR="002039CE" w:rsidRPr="002039CE">
        <w:rPr>
          <w:sz w:val="28"/>
          <w:szCs w:val="28"/>
        </w:rPr>
        <w:t>зниженні</w:t>
      </w:r>
      <w:proofErr w:type="spellEnd"/>
      <w:r w:rsidR="002039CE" w:rsidRPr="002039CE">
        <w:rPr>
          <w:sz w:val="28"/>
          <w:szCs w:val="28"/>
        </w:rPr>
        <w:t xml:space="preserve"> </w:t>
      </w:r>
      <w:proofErr w:type="spellStart"/>
      <w:r w:rsidR="002039CE" w:rsidRPr="002039CE">
        <w:rPr>
          <w:sz w:val="28"/>
          <w:szCs w:val="28"/>
        </w:rPr>
        <w:t>працездатності</w:t>
      </w:r>
      <w:proofErr w:type="spellEnd"/>
      <w:r w:rsidR="002039CE" w:rsidRPr="002039CE">
        <w:rPr>
          <w:sz w:val="28"/>
          <w:szCs w:val="28"/>
        </w:rPr>
        <w:t xml:space="preserve"> </w:t>
      </w:r>
      <w:proofErr w:type="spellStart"/>
      <w:r w:rsidR="002039CE" w:rsidRPr="002039CE">
        <w:rPr>
          <w:sz w:val="28"/>
          <w:szCs w:val="28"/>
        </w:rPr>
        <w:t>або</w:t>
      </w:r>
      <w:proofErr w:type="spellEnd"/>
      <w:r w:rsidR="002039CE" w:rsidRPr="002039CE">
        <w:rPr>
          <w:sz w:val="28"/>
          <w:szCs w:val="28"/>
        </w:rPr>
        <w:t xml:space="preserve"> </w:t>
      </w:r>
      <w:proofErr w:type="spellStart"/>
      <w:r w:rsidR="002039CE" w:rsidRPr="002039CE">
        <w:rPr>
          <w:sz w:val="28"/>
          <w:szCs w:val="28"/>
        </w:rPr>
        <w:t>стійкому</w:t>
      </w:r>
      <w:proofErr w:type="spellEnd"/>
      <w:r w:rsidR="002039CE" w:rsidRPr="002039CE">
        <w:rPr>
          <w:sz w:val="28"/>
          <w:szCs w:val="28"/>
        </w:rPr>
        <w:t xml:space="preserve"> </w:t>
      </w:r>
      <w:proofErr w:type="spellStart"/>
      <w:r w:rsidR="002039CE" w:rsidRPr="002039CE">
        <w:rPr>
          <w:sz w:val="28"/>
          <w:szCs w:val="28"/>
        </w:rPr>
        <w:t>частковому</w:t>
      </w:r>
      <w:proofErr w:type="spellEnd"/>
      <w:r w:rsidR="002039CE" w:rsidRPr="002039CE">
        <w:rPr>
          <w:sz w:val="28"/>
          <w:szCs w:val="28"/>
        </w:rPr>
        <w:t xml:space="preserve"> </w:t>
      </w:r>
      <w:proofErr w:type="spellStart"/>
      <w:r w:rsidR="002039CE" w:rsidRPr="002039CE">
        <w:rPr>
          <w:sz w:val="28"/>
          <w:szCs w:val="28"/>
        </w:rPr>
        <w:t>обмеженні</w:t>
      </w:r>
      <w:proofErr w:type="spellEnd"/>
      <w:r w:rsidR="002039CE" w:rsidRPr="002039CE">
        <w:rPr>
          <w:sz w:val="28"/>
          <w:szCs w:val="28"/>
        </w:rPr>
        <w:t xml:space="preserve"> </w:t>
      </w:r>
      <w:proofErr w:type="spellStart"/>
      <w:r w:rsidR="002039CE" w:rsidRPr="002039CE">
        <w:rPr>
          <w:sz w:val="28"/>
          <w:szCs w:val="28"/>
        </w:rPr>
        <w:t>рішення</w:t>
      </w:r>
      <w:proofErr w:type="spellEnd"/>
      <w:r w:rsidR="002039CE" w:rsidRPr="002039CE">
        <w:rPr>
          <w:sz w:val="28"/>
          <w:szCs w:val="28"/>
        </w:rPr>
        <w:t xml:space="preserve"> про </w:t>
      </w:r>
      <w:proofErr w:type="spellStart"/>
      <w:r w:rsidR="002039CE" w:rsidRPr="002039CE">
        <w:rPr>
          <w:sz w:val="28"/>
          <w:szCs w:val="28"/>
        </w:rPr>
        <w:t>можливість</w:t>
      </w:r>
      <w:proofErr w:type="spellEnd"/>
      <w:r w:rsidR="002039CE" w:rsidRPr="002039CE">
        <w:rPr>
          <w:sz w:val="28"/>
          <w:szCs w:val="28"/>
        </w:rPr>
        <w:t xml:space="preserve"> </w:t>
      </w:r>
      <w:proofErr w:type="spellStart"/>
      <w:r w:rsidR="002039CE" w:rsidRPr="002039CE">
        <w:rPr>
          <w:sz w:val="28"/>
          <w:szCs w:val="28"/>
        </w:rPr>
        <w:t>роботи</w:t>
      </w:r>
      <w:proofErr w:type="spellEnd"/>
      <w:r w:rsidR="002039CE" w:rsidRPr="002039CE">
        <w:rPr>
          <w:sz w:val="28"/>
          <w:szCs w:val="28"/>
        </w:rPr>
        <w:t xml:space="preserve"> та </w:t>
      </w:r>
      <w:proofErr w:type="spellStart"/>
      <w:r w:rsidR="002039CE" w:rsidRPr="002039CE">
        <w:rPr>
          <w:sz w:val="28"/>
          <w:szCs w:val="28"/>
        </w:rPr>
        <w:t>призначення</w:t>
      </w:r>
      <w:proofErr w:type="spellEnd"/>
      <w:r w:rsidR="002039CE" w:rsidRPr="002039CE">
        <w:rPr>
          <w:sz w:val="28"/>
          <w:szCs w:val="28"/>
        </w:rPr>
        <w:t xml:space="preserve"> </w:t>
      </w:r>
      <w:proofErr w:type="spellStart"/>
      <w:r w:rsidR="002039CE" w:rsidRPr="002039CE">
        <w:rPr>
          <w:sz w:val="28"/>
          <w:szCs w:val="28"/>
        </w:rPr>
        <w:t>певної</w:t>
      </w:r>
      <w:proofErr w:type="spellEnd"/>
      <w:r w:rsidR="002039CE" w:rsidRPr="002039CE">
        <w:rPr>
          <w:sz w:val="28"/>
          <w:szCs w:val="28"/>
        </w:rPr>
        <w:t xml:space="preserve"> </w:t>
      </w:r>
      <w:proofErr w:type="spellStart"/>
      <w:r w:rsidR="002039CE" w:rsidRPr="002039CE">
        <w:rPr>
          <w:sz w:val="28"/>
          <w:szCs w:val="28"/>
        </w:rPr>
        <w:t>групи</w:t>
      </w:r>
      <w:proofErr w:type="spellEnd"/>
      <w:r w:rsidR="002039CE" w:rsidRPr="002039CE">
        <w:rPr>
          <w:sz w:val="28"/>
          <w:szCs w:val="28"/>
        </w:rPr>
        <w:t xml:space="preserve"> </w:t>
      </w:r>
      <w:proofErr w:type="spellStart"/>
      <w:r w:rsidR="002039CE" w:rsidRPr="002039CE">
        <w:rPr>
          <w:sz w:val="28"/>
          <w:szCs w:val="28"/>
        </w:rPr>
        <w:t>інвалідності</w:t>
      </w:r>
      <w:proofErr w:type="spellEnd"/>
      <w:r w:rsidR="002039CE" w:rsidRPr="002039CE">
        <w:rPr>
          <w:sz w:val="28"/>
          <w:szCs w:val="28"/>
        </w:rPr>
        <w:t xml:space="preserve"> медико-</w:t>
      </w:r>
      <w:proofErr w:type="spellStart"/>
      <w:r w:rsidR="002039CE" w:rsidRPr="002039CE">
        <w:rPr>
          <w:sz w:val="28"/>
          <w:szCs w:val="28"/>
        </w:rPr>
        <w:t>соціальна</w:t>
      </w:r>
      <w:proofErr w:type="spellEnd"/>
      <w:r w:rsidR="002039CE" w:rsidRPr="002039CE">
        <w:rPr>
          <w:sz w:val="28"/>
          <w:szCs w:val="28"/>
        </w:rPr>
        <w:t xml:space="preserve"> </w:t>
      </w:r>
      <w:proofErr w:type="spellStart"/>
      <w:r w:rsidR="002039CE" w:rsidRPr="002039CE">
        <w:rPr>
          <w:sz w:val="28"/>
          <w:szCs w:val="28"/>
        </w:rPr>
        <w:t>експертна</w:t>
      </w:r>
      <w:proofErr w:type="spellEnd"/>
      <w:r w:rsidR="002039CE" w:rsidRPr="002039CE">
        <w:rPr>
          <w:sz w:val="28"/>
          <w:szCs w:val="28"/>
        </w:rPr>
        <w:t xml:space="preserve"> </w:t>
      </w:r>
      <w:proofErr w:type="spellStart"/>
      <w:r w:rsidR="002039CE" w:rsidRPr="002039CE">
        <w:rPr>
          <w:sz w:val="28"/>
          <w:szCs w:val="28"/>
        </w:rPr>
        <w:t>комісія</w:t>
      </w:r>
      <w:proofErr w:type="spellEnd"/>
      <w:r w:rsidR="002039CE" w:rsidRPr="002039CE">
        <w:rPr>
          <w:sz w:val="28"/>
          <w:szCs w:val="28"/>
        </w:rPr>
        <w:t xml:space="preserve"> </w:t>
      </w:r>
      <w:proofErr w:type="spellStart"/>
      <w:r w:rsidR="002039CE" w:rsidRPr="002039CE">
        <w:rPr>
          <w:sz w:val="28"/>
          <w:szCs w:val="28"/>
        </w:rPr>
        <w:t>приймає</w:t>
      </w:r>
      <w:proofErr w:type="spellEnd"/>
      <w:r w:rsidR="002039CE" w:rsidRPr="002039CE">
        <w:rPr>
          <w:sz w:val="28"/>
          <w:szCs w:val="28"/>
        </w:rPr>
        <w:t xml:space="preserve"> </w:t>
      </w:r>
      <w:proofErr w:type="spellStart"/>
      <w:r w:rsidR="002039CE" w:rsidRPr="002039CE">
        <w:rPr>
          <w:sz w:val="28"/>
          <w:szCs w:val="28"/>
        </w:rPr>
        <w:t>рішення</w:t>
      </w:r>
      <w:proofErr w:type="spellEnd"/>
      <w:r w:rsidR="002039CE" w:rsidRPr="002039CE">
        <w:rPr>
          <w:sz w:val="28"/>
          <w:szCs w:val="28"/>
        </w:rPr>
        <w:t xml:space="preserve">. Для </w:t>
      </w:r>
      <w:proofErr w:type="spellStart"/>
      <w:r w:rsidR="002039CE" w:rsidRPr="002039CE">
        <w:rPr>
          <w:sz w:val="28"/>
          <w:szCs w:val="28"/>
        </w:rPr>
        <w:t>закріплення</w:t>
      </w:r>
      <w:proofErr w:type="spellEnd"/>
      <w:r w:rsidR="002039CE" w:rsidRPr="002039CE">
        <w:rPr>
          <w:sz w:val="28"/>
          <w:szCs w:val="28"/>
        </w:rPr>
        <w:t xml:space="preserve"> </w:t>
      </w:r>
      <w:proofErr w:type="spellStart"/>
      <w:r w:rsidR="002039CE" w:rsidRPr="002039CE">
        <w:rPr>
          <w:sz w:val="28"/>
          <w:szCs w:val="28"/>
        </w:rPr>
        <w:t>успішності</w:t>
      </w:r>
      <w:proofErr w:type="spellEnd"/>
      <w:r w:rsidR="002039CE" w:rsidRPr="002039CE">
        <w:rPr>
          <w:sz w:val="28"/>
          <w:szCs w:val="28"/>
        </w:rPr>
        <w:t xml:space="preserve"> </w:t>
      </w:r>
      <w:proofErr w:type="spellStart"/>
      <w:r w:rsidR="002039CE" w:rsidRPr="002039CE">
        <w:rPr>
          <w:sz w:val="28"/>
          <w:szCs w:val="28"/>
        </w:rPr>
        <w:t>операції</w:t>
      </w:r>
      <w:proofErr w:type="spellEnd"/>
      <w:r w:rsidR="002039CE" w:rsidRPr="002039CE">
        <w:rPr>
          <w:sz w:val="28"/>
          <w:szCs w:val="28"/>
        </w:rPr>
        <w:t xml:space="preserve">, </w:t>
      </w:r>
      <w:proofErr w:type="spellStart"/>
      <w:r w:rsidR="002039CE" w:rsidRPr="002039CE">
        <w:rPr>
          <w:sz w:val="28"/>
          <w:szCs w:val="28"/>
        </w:rPr>
        <w:t>стабілізації</w:t>
      </w:r>
      <w:proofErr w:type="spellEnd"/>
      <w:r w:rsidR="002039CE" w:rsidRPr="002039CE">
        <w:rPr>
          <w:sz w:val="28"/>
          <w:szCs w:val="28"/>
        </w:rPr>
        <w:t xml:space="preserve"> </w:t>
      </w:r>
      <w:proofErr w:type="spellStart"/>
      <w:r w:rsidR="002039CE" w:rsidRPr="002039CE">
        <w:rPr>
          <w:sz w:val="28"/>
          <w:szCs w:val="28"/>
        </w:rPr>
        <w:t>постійної</w:t>
      </w:r>
      <w:proofErr w:type="spellEnd"/>
      <w:r w:rsidR="002039CE" w:rsidRPr="002039CE">
        <w:rPr>
          <w:sz w:val="28"/>
          <w:szCs w:val="28"/>
        </w:rPr>
        <w:t xml:space="preserve"> </w:t>
      </w:r>
      <w:proofErr w:type="spellStart"/>
      <w:r w:rsidR="002039CE" w:rsidRPr="002039CE">
        <w:rPr>
          <w:sz w:val="28"/>
          <w:szCs w:val="28"/>
        </w:rPr>
        <w:t>компенсації</w:t>
      </w:r>
      <w:proofErr w:type="spellEnd"/>
      <w:r w:rsidR="002039CE" w:rsidRPr="002039CE">
        <w:rPr>
          <w:sz w:val="28"/>
          <w:szCs w:val="28"/>
        </w:rPr>
        <w:t xml:space="preserve">, </w:t>
      </w:r>
      <w:proofErr w:type="spellStart"/>
      <w:r w:rsidR="002039CE" w:rsidRPr="002039CE">
        <w:rPr>
          <w:sz w:val="28"/>
          <w:szCs w:val="28"/>
        </w:rPr>
        <w:t>підтримання</w:t>
      </w:r>
      <w:proofErr w:type="spellEnd"/>
      <w:r w:rsidR="002039CE" w:rsidRPr="002039CE">
        <w:rPr>
          <w:sz w:val="28"/>
          <w:szCs w:val="28"/>
        </w:rPr>
        <w:t xml:space="preserve"> </w:t>
      </w:r>
      <w:proofErr w:type="spellStart"/>
      <w:r w:rsidR="002039CE" w:rsidRPr="002039CE">
        <w:rPr>
          <w:sz w:val="28"/>
          <w:szCs w:val="28"/>
        </w:rPr>
        <w:t>функціонального</w:t>
      </w:r>
      <w:proofErr w:type="spellEnd"/>
      <w:r w:rsidR="002039CE" w:rsidRPr="002039CE">
        <w:rPr>
          <w:sz w:val="28"/>
          <w:szCs w:val="28"/>
        </w:rPr>
        <w:t xml:space="preserve"> стану </w:t>
      </w:r>
      <w:proofErr w:type="spellStart"/>
      <w:r w:rsidR="002039CE" w:rsidRPr="002039CE">
        <w:rPr>
          <w:sz w:val="28"/>
          <w:szCs w:val="28"/>
        </w:rPr>
        <w:t>організму</w:t>
      </w:r>
      <w:proofErr w:type="spellEnd"/>
      <w:r w:rsidR="002039CE" w:rsidRPr="002039CE">
        <w:rPr>
          <w:sz w:val="28"/>
          <w:szCs w:val="28"/>
        </w:rPr>
        <w:t xml:space="preserve"> і </w:t>
      </w:r>
      <w:proofErr w:type="spellStart"/>
      <w:r w:rsidR="002039CE" w:rsidRPr="002039CE">
        <w:rPr>
          <w:sz w:val="28"/>
          <w:szCs w:val="28"/>
        </w:rPr>
        <w:t>фізичної</w:t>
      </w:r>
      <w:proofErr w:type="spellEnd"/>
      <w:r w:rsidR="002039CE" w:rsidRPr="002039CE">
        <w:rPr>
          <w:sz w:val="28"/>
          <w:szCs w:val="28"/>
        </w:rPr>
        <w:t xml:space="preserve"> </w:t>
      </w:r>
      <w:proofErr w:type="spellStart"/>
      <w:r w:rsidR="002039CE" w:rsidRPr="002039CE">
        <w:rPr>
          <w:sz w:val="28"/>
          <w:szCs w:val="28"/>
        </w:rPr>
        <w:t>працездатності</w:t>
      </w:r>
      <w:proofErr w:type="spellEnd"/>
      <w:r w:rsidR="002039CE" w:rsidRPr="002039CE">
        <w:rPr>
          <w:sz w:val="28"/>
          <w:szCs w:val="28"/>
        </w:rPr>
        <w:t xml:space="preserve"> </w:t>
      </w:r>
      <w:proofErr w:type="spellStart"/>
      <w:r w:rsidR="002039CE" w:rsidRPr="002039CE">
        <w:rPr>
          <w:sz w:val="28"/>
          <w:szCs w:val="28"/>
        </w:rPr>
        <w:t>пацієнтів</w:t>
      </w:r>
      <w:proofErr w:type="spellEnd"/>
      <w:r w:rsidR="002039CE" w:rsidRPr="002039CE">
        <w:rPr>
          <w:sz w:val="28"/>
          <w:szCs w:val="28"/>
        </w:rPr>
        <w:t xml:space="preserve"> </w:t>
      </w:r>
      <w:proofErr w:type="spellStart"/>
      <w:r w:rsidR="002039CE" w:rsidRPr="002039CE">
        <w:rPr>
          <w:sz w:val="28"/>
          <w:szCs w:val="28"/>
        </w:rPr>
        <w:t>необхідно</w:t>
      </w:r>
      <w:proofErr w:type="spellEnd"/>
      <w:r w:rsidR="002039CE" w:rsidRPr="002039CE">
        <w:rPr>
          <w:sz w:val="28"/>
          <w:szCs w:val="28"/>
        </w:rPr>
        <w:t xml:space="preserve"> </w:t>
      </w:r>
      <w:proofErr w:type="spellStart"/>
      <w:r w:rsidR="002039CE" w:rsidRPr="002039CE">
        <w:rPr>
          <w:sz w:val="28"/>
          <w:szCs w:val="28"/>
        </w:rPr>
        <w:t>лікування</w:t>
      </w:r>
      <w:proofErr w:type="spellEnd"/>
      <w:r w:rsidR="002039CE" w:rsidRPr="002039CE">
        <w:rPr>
          <w:sz w:val="28"/>
          <w:szCs w:val="28"/>
        </w:rPr>
        <w:t xml:space="preserve"> в </w:t>
      </w:r>
      <w:proofErr w:type="spellStart"/>
      <w:r w:rsidR="002039CE" w:rsidRPr="002039CE">
        <w:rPr>
          <w:sz w:val="28"/>
          <w:szCs w:val="28"/>
        </w:rPr>
        <w:t>санаторіях</w:t>
      </w:r>
      <w:proofErr w:type="spellEnd"/>
      <w:r w:rsidR="002039CE" w:rsidRPr="002039CE">
        <w:rPr>
          <w:sz w:val="28"/>
          <w:szCs w:val="28"/>
        </w:rPr>
        <w:t xml:space="preserve"> </w:t>
      </w:r>
      <w:proofErr w:type="spellStart"/>
      <w:r w:rsidR="002039CE" w:rsidRPr="002039CE">
        <w:rPr>
          <w:sz w:val="28"/>
          <w:szCs w:val="28"/>
        </w:rPr>
        <w:t>відповідного</w:t>
      </w:r>
      <w:proofErr w:type="spellEnd"/>
      <w:r w:rsidR="002039CE" w:rsidRPr="002039CE">
        <w:rPr>
          <w:sz w:val="28"/>
          <w:szCs w:val="28"/>
        </w:rPr>
        <w:t xml:space="preserve"> </w:t>
      </w:r>
      <w:proofErr w:type="spellStart"/>
      <w:r w:rsidR="002039CE" w:rsidRPr="002039CE">
        <w:rPr>
          <w:sz w:val="28"/>
          <w:szCs w:val="28"/>
        </w:rPr>
        <w:t>профілю</w:t>
      </w:r>
      <w:proofErr w:type="spellEnd"/>
      <w:r w:rsidR="002039CE" w:rsidRPr="002039CE">
        <w:rPr>
          <w:sz w:val="28"/>
          <w:szCs w:val="28"/>
        </w:rPr>
        <w:t xml:space="preserve">. </w:t>
      </w:r>
      <w:proofErr w:type="spellStart"/>
      <w:r w:rsidR="002039CE" w:rsidRPr="002039CE">
        <w:rPr>
          <w:sz w:val="28"/>
          <w:szCs w:val="28"/>
        </w:rPr>
        <w:t>Рекомендуються</w:t>
      </w:r>
      <w:proofErr w:type="spellEnd"/>
      <w:r w:rsidR="002039CE" w:rsidRPr="002039CE">
        <w:rPr>
          <w:sz w:val="28"/>
          <w:szCs w:val="28"/>
        </w:rPr>
        <w:t xml:space="preserve"> </w:t>
      </w:r>
      <w:proofErr w:type="spellStart"/>
      <w:r w:rsidR="002039CE" w:rsidRPr="002039CE">
        <w:rPr>
          <w:sz w:val="28"/>
          <w:szCs w:val="28"/>
        </w:rPr>
        <w:t>кліматичні</w:t>
      </w:r>
      <w:proofErr w:type="spellEnd"/>
      <w:r w:rsidR="002039CE" w:rsidRPr="002039CE">
        <w:rPr>
          <w:sz w:val="28"/>
          <w:szCs w:val="28"/>
        </w:rPr>
        <w:t xml:space="preserve">, </w:t>
      </w:r>
      <w:proofErr w:type="spellStart"/>
      <w:r w:rsidR="002039CE" w:rsidRPr="002039CE">
        <w:rPr>
          <w:sz w:val="28"/>
          <w:szCs w:val="28"/>
        </w:rPr>
        <w:t>переважно</w:t>
      </w:r>
      <w:proofErr w:type="spellEnd"/>
      <w:r w:rsidR="002039CE" w:rsidRPr="002039CE">
        <w:rPr>
          <w:sz w:val="28"/>
          <w:szCs w:val="28"/>
        </w:rPr>
        <w:t xml:space="preserve"> </w:t>
      </w:r>
      <w:proofErr w:type="spellStart"/>
      <w:r w:rsidR="002039CE" w:rsidRPr="002039CE">
        <w:rPr>
          <w:sz w:val="28"/>
          <w:szCs w:val="28"/>
        </w:rPr>
        <w:t>місцеві</w:t>
      </w:r>
      <w:proofErr w:type="spellEnd"/>
      <w:r w:rsidR="002039CE" w:rsidRPr="002039CE">
        <w:rPr>
          <w:sz w:val="28"/>
          <w:szCs w:val="28"/>
        </w:rPr>
        <w:t xml:space="preserve">, </w:t>
      </w:r>
      <w:proofErr w:type="spellStart"/>
      <w:r w:rsidR="002039CE" w:rsidRPr="002039CE">
        <w:rPr>
          <w:sz w:val="28"/>
          <w:szCs w:val="28"/>
        </w:rPr>
        <w:t>плоскі</w:t>
      </w:r>
      <w:proofErr w:type="spellEnd"/>
      <w:r w:rsidR="002039CE" w:rsidRPr="002039CE">
        <w:rPr>
          <w:sz w:val="28"/>
          <w:szCs w:val="28"/>
        </w:rPr>
        <w:t xml:space="preserve">, </w:t>
      </w:r>
      <w:proofErr w:type="spellStart"/>
      <w:r w:rsidR="002039CE" w:rsidRPr="002039CE">
        <w:rPr>
          <w:sz w:val="28"/>
          <w:szCs w:val="28"/>
        </w:rPr>
        <w:t>лісові</w:t>
      </w:r>
      <w:proofErr w:type="spellEnd"/>
      <w:r w:rsidR="002039CE" w:rsidRPr="002039CE">
        <w:rPr>
          <w:sz w:val="28"/>
          <w:szCs w:val="28"/>
        </w:rPr>
        <w:t xml:space="preserve"> </w:t>
      </w:r>
      <w:proofErr w:type="spellStart"/>
      <w:r w:rsidR="002039CE" w:rsidRPr="002039CE">
        <w:rPr>
          <w:sz w:val="28"/>
          <w:szCs w:val="28"/>
        </w:rPr>
        <w:t>курорти</w:t>
      </w:r>
      <w:proofErr w:type="spellEnd"/>
      <w:r w:rsidR="002039CE" w:rsidRPr="002039CE">
        <w:rPr>
          <w:sz w:val="28"/>
          <w:szCs w:val="28"/>
        </w:rPr>
        <w:t xml:space="preserve">, а в </w:t>
      </w:r>
      <w:proofErr w:type="spellStart"/>
      <w:r w:rsidR="002039CE" w:rsidRPr="002039CE">
        <w:rPr>
          <w:sz w:val="28"/>
          <w:szCs w:val="28"/>
        </w:rPr>
        <w:t>деяких</w:t>
      </w:r>
      <w:proofErr w:type="spellEnd"/>
      <w:r w:rsidR="002039CE" w:rsidRPr="002039CE">
        <w:rPr>
          <w:sz w:val="28"/>
          <w:szCs w:val="28"/>
        </w:rPr>
        <w:t xml:space="preserve"> - </w:t>
      </w:r>
      <w:proofErr w:type="spellStart"/>
      <w:r w:rsidR="002039CE" w:rsidRPr="002039CE">
        <w:rPr>
          <w:sz w:val="28"/>
          <w:szCs w:val="28"/>
        </w:rPr>
        <w:t>низькі</w:t>
      </w:r>
      <w:proofErr w:type="spellEnd"/>
      <w:r w:rsidR="002039CE" w:rsidRPr="002039CE">
        <w:rPr>
          <w:sz w:val="28"/>
          <w:szCs w:val="28"/>
        </w:rPr>
        <w:t xml:space="preserve"> </w:t>
      </w:r>
      <w:proofErr w:type="spellStart"/>
      <w:r w:rsidR="002039CE" w:rsidRPr="002039CE">
        <w:rPr>
          <w:sz w:val="28"/>
          <w:szCs w:val="28"/>
        </w:rPr>
        <w:t>гірські</w:t>
      </w:r>
      <w:proofErr w:type="spellEnd"/>
      <w:r w:rsidR="002039CE" w:rsidRPr="002039CE">
        <w:rPr>
          <w:sz w:val="28"/>
          <w:szCs w:val="28"/>
        </w:rPr>
        <w:t xml:space="preserve"> </w:t>
      </w:r>
      <w:proofErr w:type="spellStart"/>
      <w:r w:rsidR="002039CE" w:rsidRPr="002039CE">
        <w:rPr>
          <w:sz w:val="28"/>
          <w:szCs w:val="28"/>
        </w:rPr>
        <w:t>курорти</w:t>
      </w:r>
      <w:proofErr w:type="spellEnd"/>
      <w:r w:rsidR="002039CE" w:rsidRPr="002039CE">
        <w:rPr>
          <w:sz w:val="28"/>
          <w:szCs w:val="28"/>
        </w:rPr>
        <w:t xml:space="preserve"> в </w:t>
      </w:r>
      <w:proofErr w:type="spellStart"/>
      <w:r w:rsidR="002039CE" w:rsidRPr="002039CE">
        <w:rPr>
          <w:sz w:val="28"/>
          <w:szCs w:val="28"/>
        </w:rPr>
        <w:t>передгір'ях</w:t>
      </w:r>
      <w:proofErr w:type="spellEnd"/>
      <w:r w:rsidR="002039CE" w:rsidRPr="002039CE">
        <w:rPr>
          <w:sz w:val="28"/>
          <w:szCs w:val="28"/>
        </w:rPr>
        <w:t xml:space="preserve"> Карпат і </w:t>
      </w:r>
      <w:proofErr w:type="spellStart"/>
      <w:r w:rsidR="002039CE" w:rsidRPr="002039CE">
        <w:rPr>
          <w:sz w:val="28"/>
          <w:szCs w:val="28"/>
        </w:rPr>
        <w:t>Закарпаття</w:t>
      </w:r>
      <w:proofErr w:type="spellEnd"/>
      <w:r w:rsidR="002039CE" w:rsidRPr="002039CE">
        <w:rPr>
          <w:sz w:val="28"/>
          <w:szCs w:val="28"/>
        </w:rPr>
        <w:t xml:space="preserve">. </w:t>
      </w:r>
    </w:p>
    <w:p w14:paraId="2B5BB966" w14:textId="77777777" w:rsidR="00AD0C1F" w:rsidRPr="005A2A73" w:rsidRDefault="00AD0C1F" w:rsidP="003F76D9">
      <w:pPr>
        <w:spacing w:line="456" w:lineRule="auto"/>
        <w:ind w:firstLine="720"/>
        <w:jc w:val="both"/>
        <w:rPr>
          <w:sz w:val="28"/>
          <w:szCs w:val="28"/>
          <w:lang w:val="uk-UA"/>
        </w:rPr>
      </w:pPr>
    </w:p>
    <w:p w14:paraId="78E4496F" w14:textId="77777777" w:rsidR="00AD0C1F" w:rsidRDefault="00AD0C1F" w:rsidP="003F76D9">
      <w:pPr>
        <w:spacing w:line="456" w:lineRule="auto"/>
        <w:ind w:firstLine="720"/>
        <w:jc w:val="both"/>
        <w:rPr>
          <w:lang w:val="uk-UA"/>
        </w:rPr>
      </w:pPr>
    </w:p>
    <w:p w14:paraId="1E10204B" w14:textId="77777777" w:rsidR="007B62CA" w:rsidRDefault="007B62CA" w:rsidP="003F76D9">
      <w:pPr>
        <w:spacing w:line="456" w:lineRule="auto"/>
        <w:ind w:firstLine="720"/>
        <w:jc w:val="both"/>
        <w:rPr>
          <w:lang w:val="uk-UA"/>
        </w:rPr>
      </w:pPr>
    </w:p>
    <w:p w14:paraId="6BB3978A" w14:textId="77777777" w:rsidR="007B62CA" w:rsidRDefault="007B62CA" w:rsidP="003F76D9">
      <w:pPr>
        <w:spacing w:line="456" w:lineRule="auto"/>
        <w:ind w:firstLine="720"/>
        <w:jc w:val="both"/>
        <w:rPr>
          <w:lang w:val="uk-UA"/>
        </w:rPr>
      </w:pPr>
    </w:p>
    <w:p w14:paraId="63C96F1C" w14:textId="77777777" w:rsidR="007B62CA" w:rsidRDefault="007B62CA" w:rsidP="003F76D9">
      <w:pPr>
        <w:spacing w:line="456" w:lineRule="auto"/>
        <w:ind w:firstLine="720"/>
        <w:jc w:val="both"/>
        <w:rPr>
          <w:lang w:val="uk-UA"/>
        </w:rPr>
      </w:pPr>
    </w:p>
    <w:p w14:paraId="41B86741" w14:textId="77777777" w:rsidR="007B62CA" w:rsidRDefault="007B62CA" w:rsidP="003F76D9">
      <w:pPr>
        <w:spacing w:line="456" w:lineRule="auto"/>
        <w:ind w:firstLine="720"/>
        <w:jc w:val="both"/>
        <w:rPr>
          <w:lang w:val="uk-UA"/>
        </w:rPr>
      </w:pPr>
    </w:p>
    <w:p w14:paraId="37FCF642" w14:textId="77777777" w:rsidR="007B62CA" w:rsidRDefault="007B62CA" w:rsidP="003F76D9">
      <w:pPr>
        <w:spacing w:line="456" w:lineRule="auto"/>
        <w:ind w:firstLine="720"/>
        <w:jc w:val="both"/>
        <w:rPr>
          <w:lang w:val="uk-UA"/>
        </w:rPr>
      </w:pPr>
    </w:p>
    <w:p w14:paraId="7E8019F0" w14:textId="77777777" w:rsidR="007B62CA" w:rsidRDefault="007B62CA" w:rsidP="003F76D9">
      <w:pPr>
        <w:spacing w:line="456" w:lineRule="auto"/>
        <w:ind w:firstLine="720"/>
        <w:jc w:val="both"/>
        <w:rPr>
          <w:lang w:val="uk-UA"/>
        </w:rPr>
      </w:pPr>
    </w:p>
    <w:p w14:paraId="137015D5" w14:textId="62C04156" w:rsidR="007B62CA" w:rsidRDefault="007B62CA" w:rsidP="003F76D9">
      <w:pPr>
        <w:spacing w:line="456" w:lineRule="auto"/>
        <w:ind w:firstLine="720"/>
        <w:jc w:val="center"/>
        <w:rPr>
          <w:b/>
          <w:sz w:val="28"/>
          <w:szCs w:val="28"/>
          <w:lang w:val="uk-UA"/>
        </w:rPr>
      </w:pPr>
      <w:r w:rsidRPr="007B62CA">
        <w:rPr>
          <w:b/>
          <w:sz w:val="28"/>
          <w:szCs w:val="28"/>
          <w:lang w:val="uk-UA"/>
        </w:rPr>
        <w:lastRenderedPageBreak/>
        <w:t>ВИСНОВКИ</w:t>
      </w:r>
    </w:p>
    <w:p w14:paraId="049771B0" w14:textId="77777777" w:rsidR="003F76D9" w:rsidRDefault="003F76D9" w:rsidP="003F76D9">
      <w:pPr>
        <w:spacing w:line="456" w:lineRule="auto"/>
        <w:ind w:firstLine="720"/>
        <w:jc w:val="center"/>
        <w:rPr>
          <w:b/>
          <w:sz w:val="28"/>
          <w:szCs w:val="28"/>
          <w:lang w:val="uk-UA"/>
        </w:rPr>
      </w:pPr>
    </w:p>
    <w:p w14:paraId="74D96B83" w14:textId="3A2F5E9E" w:rsidR="001A7881" w:rsidRPr="001A7881" w:rsidRDefault="001A7881" w:rsidP="003F76D9">
      <w:pPr>
        <w:spacing w:line="456" w:lineRule="auto"/>
        <w:ind w:firstLine="720"/>
        <w:jc w:val="both"/>
        <w:rPr>
          <w:sz w:val="28"/>
          <w:szCs w:val="28"/>
        </w:rPr>
      </w:pPr>
      <w:proofErr w:type="spellStart"/>
      <w:r w:rsidRPr="00434A2E">
        <w:rPr>
          <w:sz w:val="28"/>
          <w:szCs w:val="28"/>
        </w:rPr>
        <w:t>Плечовий</w:t>
      </w:r>
      <w:proofErr w:type="spellEnd"/>
      <w:r w:rsidRPr="00434A2E">
        <w:rPr>
          <w:sz w:val="28"/>
          <w:szCs w:val="28"/>
        </w:rPr>
        <w:t xml:space="preserve"> </w:t>
      </w:r>
      <w:proofErr w:type="spellStart"/>
      <w:r w:rsidRPr="00434A2E">
        <w:rPr>
          <w:sz w:val="28"/>
          <w:szCs w:val="28"/>
        </w:rPr>
        <w:t>суглоб</w:t>
      </w:r>
      <w:proofErr w:type="spellEnd"/>
      <w:r w:rsidRPr="00434A2E">
        <w:rPr>
          <w:sz w:val="28"/>
          <w:szCs w:val="28"/>
        </w:rPr>
        <w:t xml:space="preserve"> - складна </w:t>
      </w:r>
      <w:proofErr w:type="spellStart"/>
      <w:r w:rsidRPr="00434A2E">
        <w:rPr>
          <w:sz w:val="28"/>
          <w:szCs w:val="28"/>
        </w:rPr>
        <w:t>частина</w:t>
      </w:r>
      <w:proofErr w:type="spellEnd"/>
      <w:r w:rsidRPr="00434A2E">
        <w:rPr>
          <w:sz w:val="28"/>
          <w:szCs w:val="28"/>
        </w:rPr>
        <w:t xml:space="preserve"> </w:t>
      </w:r>
      <w:proofErr w:type="spellStart"/>
      <w:r w:rsidRPr="00434A2E">
        <w:rPr>
          <w:sz w:val="28"/>
          <w:szCs w:val="28"/>
        </w:rPr>
        <w:t>тіла</w:t>
      </w:r>
      <w:proofErr w:type="spellEnd"/>
      <w:r w:rsidRPr="00434A2E">
        <w:rPr>
          <w:sz w:val="28"/>
          <w:szCs w:val="28"/>
        </w:rPr>
        <w:t xml:space="preserve">. </w:t>
      </w:r>
      <w:proofErr w:type="spellStart"/>
      <w:r w:rsidRPr="00434A2E">
        <w:rPr>
          <w:sz w:val="28"/>
          <w:szCs w:val="28"/>
        </w:rPr>
        <w:t>Завдяки</w:t>
      </w:r>
      <w:proofErr w:type="spellEnd"/>
      <w:r w:rsidRPr="00434A2E">
        <w:rPr>
          <w:sz w:val="28"/>
          <w:szCs w:val="28"/>
        </w:rPr>
        <w:t xml:space="preserve"> </w:t>
      </w:r>
      <w:proofErr w:type="spellStart"/>
      <w:r w:rsidRPr="00434A2E">
        <w:rPr>
          <w:sz w:val="28"/>
          <w:szCs w:val="28"/>
        </w:rPr>
        <w:t>своїй</w:t>
      </w:r>
      <w:proofErr w:type="spellEnd"/>
      <w:r w:rsidRPr="00434A2E">
        <w:rPr>
          <w:sz w:val="28"/>
          <w:szCs w:val="28"/>
        </w:rPr>
        <w:t xml:space="preserve"> </w:t>
      </w:r>
      <w:proofErr w:type="spellStart"/>
      <w:r w:rsidRPr="00434A2E">
        <w:rPr>
          <w:sz w:val="28"/>
          <w:szCs w:val="28"/>
        </w:rPr>
        <w:t>особливій</w:t>
      </w:r>
      <w:proofErr w:type="spellEnd"/>
      <w:r w:rsidRPr="00434A2E">
        <w:rPr>
          <w:sz w:val="28"/>
          <w:szCs w:val="28"/>
        </w:rPr>
        <w:t xml:space="preserve"> </w:t>
      </w:r>
      <w:proofErr w:type="spellStart"/>
      <w:r w:rsidRPr="00434A2E">
        <w:rPr>
          <w:sz w:val="28"/>
          <w:szCs w:val="28"/>
        </w:rPr>
        <w:t>структурі</w:t>
      </w:r>
      <w:proofErr w:type="spellEnd"/>
      <w:r w:rsidRPr="00434A2E">
        <w:rPr>
          <w:sz w:val="28"/>
          <w:szCs w:val="28"/>
        </w:rPr>
        <w:t xml:space="preserve"> </w:t>
      </w:r>
      <w:proofErr w:type="spellStart"/>
      <w:r w:rsidRPr="00434A2E">
        <w:rPr>
          <w:sz w:val="28"/>
          <w:szCs w:val="28"/>
        </w:rPr>
        <w:t>людина</w:t>
      </w:r>
      <w:proofErr w:type="spellEnd"/>
      <w:r w:rsidRPr="00434A2E">
        <w:rPr>
          <w:sz w:val="28"/>
          <w:szCs w:val="28"/>
        </w:rPr>
        <w:t xml:space="preserve"> </w:t>
      </w:r>
      <w:proofErr w:type="spellStart"/>
      <w:r w:rsidRPr="00434A2E">
        <w:rPr>
          <w:sz w:val="28"/>
          <w:szCs w:val="28"/>
        </w:rPr>
        <w:t>може</w:t>
      </w:r>
      <w:proofErr w:type="spellEnd"/>
      <w:r w:rsidRPr="00434A2E">
        <w:rPr>
          <w:sz w:val="28"/>
          <w:szCs w:val="28"/>
        </w:rPr>
        <w:t xml:space="preserve"> </w:t>
      </w:r>
      <w:proofErr w:type="spellStart"/>
      <w:r w:rsidRPr="00434A2E">
        <w:rPr>
          <w:sz w:val="28"/>
          <w:szCs w:val="28"/>
        </w:rPr>
        <w:t>здійснювати</w:t>
      </w:r>
      <w:proofErr w:type="spellEnd"/>
      <w:r w:rsidRPr="00434A2E">
        <w:rPr>
          <w:sz w:val="28"/>
          <w:szCs w:val="28"/>
        </w:rPr>
        <w:t xml:space="preserve"> </w:t>
      </w:r>
      <w:proofErr w:type="spellStart"/>
      <w:r w:rsidRPr="00434A2E">
        <w:rPr>
          <w:sz w:val="28"/>
          <w:szCs w:val="28"/>
        </w:rPr>
        <w:t>різні</w:t>
      </w:r>
      <w:proofErr w:type="spellEnd"/>
      <w:r w:rsidRPr="00434A2E">
        <w:rPr>
          <w:sz w:val="28"/>
          <w:szCs w:val="28"/>
        </w:rPr>
        <w:t xml:space="preserve"> рухи руками. </w:t>
      </w:r>
      <w:proofErr w:type="spellStart"/>
      <w:r w:rsidRPr="00434A2E">
        <w:rPr>
          <w:sz w:val="28"/>
          <w:szCs w:val="28"/>
        </w:rPr>
        <w:t>Однак</w:t>
      </w:r>
      <w:proofErr w:type="spellEnd"/>
      <w:r w:rsidRPr="00434A2E">
        <w:rPr>
          <w:sz w:val="28"/>
          <w:szCs w:val="28"/>
        </w:rPr>
        <w:t xml:space="preserve"> через </w:t>
      </w:r>
      <w:proofErr w:type="spellStart"/>
      <w:r w:rsidRPr="00434A2E">
        <w:rPr>
          <w:sz w:val="28"/>
          <w:szCs w:val="28"/>
        </w:rPr>
        <w:t>високу</w:t>
      </w:r>
      <w:proofErr w:type="spellEnd"/>
      <w:r w:rsidRPr="00434A2E">
        <w:rPr>
          <w:sz w:val="28"/>
          <w:szCs w:val="28"/>
        </w:rPr>
        <w:t xml:space="preserve"> </w:t>
      </w:r>
      <w:proofErr w:type="spellStart"/>
      <w:r w:rsidRPr="00434A2E">
        <w:rPr>
          <w:sz w:val="28"/>
          <w:szCs w:val="28"/>
        </w:rPr>
        <w:t>рухливості</w:t>
      </w:r>
      <w:proofErr w:type="spellEnd"/>
      <w:r w:rsidRPr="00434A2E">
        <w:rPr>
          <w:sz w:val="28"/>
          <w:szCs w:val="28"/>
        </w:rPr>
        <w:t xml:space="preserve"> </w:t>
      </w:r>
      <w:proofErr w:type="spellStart"/>
      <w:r w:rsidRPr="00434A2E">
        <w:rPr>
          <w:sz w:val="28"/>
          <w:szCs w:val="28"/>
        </w:rPr>
        <w:t>плечового</w:t>
      </w:r>
      <w:proofErr w:type="spellEnd"/>
      <w:r w:rsidRPr="00434A2E">
        <w:rPr>
          <w:sz w:val="28"/>
          <w:szCs w:val="28"/>
        </w:rPr>
        <w:t xml:space="preserve"> </w:t>
      </w:r>
      <w:proofErr w:type="spellStart"/>
      <w:r w:rsidRPr="00434A2E">
        <w:rPr>
          <w:sz w:val="28"/>
          <w:szCs w:val="28"/>
        </w:rPr>
        <w:t>суглоба</w:t>
      </w:r>
      <w:proofErr w:type="spellEnd"/>
      <w:r w:rsidRPr="00434A2E">
        <w:rPr>
          <w:sz w:val="28"/>
          <w:szCs w:val="28"/>
        </w:rPr>
        <w:t xml:space="preserve"> </w:t>
      </w:r>
      <w:proofErr w:type="spellStart"/>
      <w:r w:rsidRPr="00434A2E">
        <w:rPr>
          <w:sz w:val="28"/>
          <w:szCs w:val="28"/>
        </w:rPr>
        <w:t>кісток</w:t>
      </w:r>
      <w:proofErr w:type="spellEnd"/>
      <w:r w:rsidRPr="00434A2E">
        <w:rPr>
          <w:sz w:val="28"/>
          <w:szCs w:val="28"/>
        </w:rPr>
        <w:t xml:space="preserve"> не </w:t>
      </w:r>
      <w:proofErr w:type="spellStart"/>
      <w:r w:rsidRPr="00434A2E">
        <w:rPr>
          <w:sz w:val="28"/>
          <w:szCs w:val="28"/>
        </w:rPr>
        <w:t>утворюється</w:t>
      </w:r>
      <w:proofErr w:type="spellEnd"/>
      <w:r w:rsidRPr="00434A2E">
        <w:rPr>
          <w:sz w:val="28"/>
          <w:szCs w:val="28"/>
        </w:rPr>
        <w:t xml:space="preserve">, </w:t>
      </w:r>
      <w:proofErr w:type="spellStart"/>
      <w:r w:rsidRPr="00434A2E">
        <w:rPr>
          <w:sz w:val="28"/>
          <w:szCs w:val="28"/>
        </w:rPr>
        <w:t>це</w:t>
      </w:r>
      <w:proofErr w:type="spellEnd"/>
      <w:r w:rsidRPr="00434A2E">
        <w:rPr>
          <w:sz w:val="28"/>
          <w:szCs w:val="28"/>
        </w:rPr>
        <w:t xml:space="preserve"> </w:t>
      </w:r>
      <w:proofErr w:type="spellStart"/>
      <w:r w:rsidRPr="00434A2E">
        <w:rPr>
          <w:sz w:val="28"/>
          <w:szCs w:val="28"/>
        </w:rPr>
        <w:t>з'єднання</w:t>
      </w:r>
      <w:proofErr w:type="spellEnd"/>
      <w:r w:rsidRPr="00434A2E">
        <w:rPr>
          <w:sz w:val="28"/>
          <w:szCs w:val="28"/>
        </w:rPr>
        <w:t xml:space="preserve"> </w:t>
      </w:r>
      <w:proofErr w:type="spellStart"/>
      <w:r w:rsidRPr="00434A2E">
        <w:rPr>
          <w:sz w:val="28"/>
          <w:szCs w:val="28"/>
        </w:rPr>
        <w:t>недостатньо</w:t>
      </w:r>
      <w:proofErr w:type="spellEnd"/>
      <w:r w:rsidRPr="00434A2E">
        <w:rPr>
          <w:sz w:val="28"/>
          <w:szCs w:val="28"/>
        </w:rPr>
        <w:t xml:space="preserve"> </w:t>
      </w:r>
      <w:proofErr w:type="spellStart"/>
      <w:r w:rsidRPr="00434A2E">
        <w:rPr>
          <w:sz w:val="28"/>
          <w:szCs w:val="28"/>
        </w:rPr>
        <w:t>стійке</w:t>
      </w:r>
      <w:proofErr w:type="spellEnd"/>
      <w:r w:rsidRPr="00434A2E">
        <w:rPr>
          <w:sz w:val="28"/>
          <w:szCs w:val="28"/>
        </w:rPr>
        <w:t xml:space="preserve">. </w:t>
      </w:r>
      <w:proofErr w:type="spellStart"/>
      <w:r w:rsidRPr="00434A2E">
        <w:rPr>
          <w:sz w:val="28"/>
          <w:szCs w:val="28"/>
        </w:rPr>
        <w:t>Це</w:t>
      </w:r>
      <w:proofErr w:type="spellEnd"/>
      <w:r w:rsidRPr="00434A2E">
        <w:rPr>
          <w:sz w:val="28"/>
          <w:szCs w:val="28"/>
        </w:rPr>
        <w:t xml:space="preserve"> </w:t>
      </w:r>
      <w:proofErr w:type="spellStart"/>
      <w:r w:rsidRPr="00434A2E">
        <w:rPr>
          <w:sz w:val="28"/>
          <w:szCs w:val="28"/>
        </w:rPr>
        <w:t>призводить</w:t>
      </w:r>
      <w:proofErr w:type="spellEnd"/>
      <w:r w:rsidRPr="00434A2E">
        <w:rPr>
          <w:sz w:val="28"/>
          <w:szCs w:val="28"/>
        </w:rPr>
        <w:t xml:space="preserve"> до </w:t>
      </w:r>
      <w:proofErr w:type="spellStart"/>
      <w:r w:rsidRPr="00434A2E">
        <w:rPr>
          <w:sz w:val="28"/>
          <w:szCs w:val="28"/>
        </w:rPr>
        <w:t>збільшення</w:t>
      </w:r>
      <w:proofErr w:type="spellEnd"/>
      <w:r w:rsidRPr="00434A2E">
        <w:rPr>
          <w:sz w:val="28"/>
          <w:szCs w:val="28"/>
        </w:rPr>
        <w:t xml:space="preserve"> </w:t>
      </w:r>
      <w:proofErr w:type="spellStart"/>
      <w:r w:rsidRPr="00434A2E">
        <w:rPr>
          <w:sz w:val="28"/>
          <w:szCs w:val="28"/>
        </w:rPr>
        <w:t>частоти</w:t>
      </w:r>
      <w:proofErr w:type="spellEnd"/>
      <w:r w:rsidRPr="00434A2E">
        <w:rPr>
          <w:sz w:val="28"/>
          <w:szCs w:val="28"/>
        </w:rPr>
        <w:t xml:space="preserve"> </w:t>
      </w:r>
      <w:proofErr w:type="spellStart"/>
      <w:r w:rsidRPr="00434A2E">
        <w:rPr>
          <w:sz w:val="28"/>
          <w:szCs w:val="28"/>
        </w:rPr>
        <w:t>травматичних</w:t>
      </w:r>
      <w:proofErr w:type="spellEnd"/>
      <w:r w:rsidRPr="00434A2E">
        <w:rPr>
          <w:sz w:val="28"/>
          <w:szCs w:val="28"/>
        </w:rPr>
        <w:t xml:space="preserve"> </w:t>
      </w:r>
      <w:proofErr w:type="spellStart"/>
      <w:r w:rsidRPr="00434A2E">
        <w:rPr>
          <w:sz w:val="28"/>
          <w:szCs w:val="28"/>
        </w:rPr>
        <w:t>ушкоджень</w:t>
      </w:r>
      <w:proofErr w:type="spellEnd"/>
      <w:r w:rsidRPr="00434A2E">
        <w:rPr>
          <w:sz w:val="28"/>
          <w:szCs w:val="28"/>
        </w:rPr>
        <w:t xml:space="preserve"> </w:t>
      </w:r>
      <w:proofErr w:type="spellStart"/>
      <w:r w:rsidRPr="00434A2E">
        <w:rPr>
          <w:sz w:val="28"/>
          <w:szCs w:val="28"/>
        </w:rPr>
        <w:t>плечового</w:t>
      </w:r>
      <w:proofErr w:type="spellEnd"/>
      <w:r w:rsidRPr="00434A2E">
        <w:rPr>
          <w:sz w:val="28"/>
          <w:szCs w:val="28"/>
        </w:rPr>
        <w:t xml:space="preserve"> </w:t>
      </w:r>
      <w:proofErr w:type="spellStart"/>
      <w:r w:rsidRPr="00434A2E">
        <w:rPr>
          <w:sz w:val="28"/>
          <w:szCs w:val="28"/>
        </w:rPr>
        <w:t>суглоба</w:t>
      </w:r>
      <w:proofErr w:type="spellEnd"/>
      <w:r w:rsidRPr="00434A2E">
        <w:rPr>
          <w:sz w:val="28"/>
          <w:szCs w:val="28"/>
        </w:rPr>
        <w:t xml:space="preserve">. При </w:t>
      </w:r>
      <w:proofErr w:type="spellStart"/>
      <w:r w:rsidRPr="00434A2E">
        <w:rPr>
          <w:sz w:val="28"/>
          <w:szCs w:val="28"/>
        </w:rPr>
        <w:t>обмеженні</w:t>
      </w:r>
      <w:proofErr w:type="spellEnd"/>
      <w:r w:rsidRPr="00434A2E">
        <w:rPr>
          <w:sz w:val="28"/>
          <w:szCs w:val="28"/>
        </w:rPr>
        <w:t xml:space="preserve"> </w:t>
      </w:r>
      <w:proofErr w:type="spellStart"/>
      <w:r w:rsidRPr="00434A2E">
        <w:rPr>
          <w:sz w:val="28"/>
          <w:szCs w:val="28"/>
        </w:rPr>
        <w:t>рухів</w:t>
      </w:r>
      <w:proofErr w:type="spellEnd"/>
      <w:r w:rsidRPr="00434A2E">
        <w:rPr>
          <w:sz w:val="28"/>
          <w:szCs w:val="28"/>
        </w:rPr>
        <w:t xml:space="preserve"> в </w:t>
      </w:r>
      <w:proofErr w:type="spellStart"/>
      <w:r w:rsidRPr="00434A2E">
        <w:rPr>
          <w:sz w:val="28"/>
          <w:szCs w:val="28"/>
        </w:rPr>
        <w:t>суглобах</w:t>
      </w:r>
      <w:proofErr w:type="spellEnd"/>
      <w:r w:rsidRPr="00434A2E">
        <w:rPr>
          <w:sz w:val="28"/>
          <w:szCs w:val="28"/>
        </w:rPr>
        <w:t xml:space="preserve"> </w:t>
      </w:r>
      <w:proofErr w:type="spellStart"/>
      <w:r w:rsidRPr="00434A2E">
        <w:rPr>
          <w:sz w:val="28"/>
          <w:szCs w:val="28"/>
        </w:rPr>
        <w:t>слід</w:t>
      </w:r>
      <w:proofErr w:type="spellEnd"/>
      <w:r w:rsidRPr="00434A2E">
        <w:rPr>
          <w:sz w:val="28"/>
          <w:szCs w:val="28"/>
        </w:rPr>
        <w:t xml:space="preserve"> </w:t>
      </w:r>
      <w:proofErr w:type="spellStart"/>
      <w:r w:rsidRPr="00434A2E">
        <w:rPr>
          <w:sz w:val="28"/>
          <w:szCs w:val="28"/>
        </w:rPr>
        <w:t>зробити</w:t>
      </w:r>
      <w:proofErr w:type="spellEnd"/>
      <w:r w:rsidRPr="00434A2E">
        <w:rPr>
          <w:sz w:val="28"/>
          <w:szCs w:val="28"/>
        </w:rPr>
        <w:t xml:space="preserve"> </w:t>
      </w:r>
      <w:proofErr w:type="spellStart"/>
      <w:r w:rsidRPr="00434A2E">
        <w:rPr>
          <w:sz w:val="28"/>
          <w:szCs w:val="28"/>
        </w:rPr>
        <w:t>видалення</w:t>
      </w:r>
      <w:proofErr w:type="spellEnd"/>
      <w:r w:rsidRPr="00434A2E">
        <w:rPr>
          <w:sz w:val="28"/>
          <w:szCs w:val="28"/>
        </w:rPr>
        <w:t xml:space="preserve"> </w:t>
      </w:r>
      <w:proofErr w:type="spellStart"/>
      <w:r w:rsidRPr="00434A2E">
        <w:rPr>
          <w:sz w:val="28"/>
          <w:szCs w:val="28"/>
        </w:rPr>
        <w:t>плечового</w:t>
      </w:r>
      <w:proofErr w:type="spellEnd"/>
      <w:r w:rsidRPr="00434A2E">
        <w:rPr>
          <w:sz w:val="28"/>
          <w:szCs w:val="28"/>
        </w:rPr>
        <w:t xml:space="preserve"> </w:t>
      </w:r>
      <w:proofErr w:type="spellStart"/>
      <w:r w:rsidRPr="00434A2E">
        <w:rPr>
          <w:sz w:val="28"/>
          <w:szCs w:val="28"/>
        </w:rPr>
        <w:t>суглоба</w:t>
      </w:r>
      <w:proofErr w:type="spellEnd"/>
      <w:r w:rsidRPr="00434A2E">
        <w:rPr>
          <w:sz w:val="28"/>
          <w:szCs w:val="28"/>
        </w:rPr>
        <w:t xml:space="preserve">, </w:t>
      </w:r>
      <w:proofErr w:type="spellStart"/>
      <w:r w:rsidRPr="00434A2E">
        <w:rPr>
          <w:sz w:val="28"/>
          <w:szCs w:val="28"/>
        </w:rPr>
        <w:t>щоб</w:t>
      </w:r>
      <w:proofErr w:type="spellEnd"/>
      <w:r w:rsidRPr="00434A2E">
        <w:rPr>
          <w:sz w:val="28"/>
          <w:szCs w:val="28"/>
        </w:rPr>
        <w:t xml:space="preserve"> </w:t>
      </w:r>
      <w:proofErr w:type="spellStart"/>
      <w:r w:rsidRPr="00434A2E">
        <w:rPr>
          <w:sz w:val="28"/>
          <w:szCs w:val="28"/>
        </w:rPr>
        <w:t>досягти</w:t>
      </w:r>
      <w:proofErr w:type="spellEnd"/>
      <w:r w:rsidRPr="00434A2E">
        <w:rPr>
          <w:sz w:val="28"/>
          <w:szCs w:val="28"/>
        </w:rPr>
        <w:t xml:space="preserve"> </w:t>
      </w:r>
      <w:proofErr w:type="spellStart"/>
      <w:r w:rsidRPr="00434A2E">
        <w:rPr>
          <w:sz w:val="28"/>
          <w:szCs w:val="28"/>
        </w:rPr>
        <w:t>бажаного</w:t>
      </w:r>
      <w:proofErr w:type="spellEnd"/>
      <w:r w:rsidRPr="00434A2E">
        <w:rPr>
          <w:sz w:val="28"/>
          <w:szCs w:val="28"/>
        </w:rPr>
        <w:t xml:space="preserve"> </w:t>
      </w:r>
      <w:proofErr w:type="spellStart"/>
      <w:r w:rsidRPr="00434A2E">
        <w:rPr>
          <w:sz w:val="28"/>
          <w:szCs w:val="28"/>
        </w:rPr>
        <w:t>положення</w:t>
      </w:r>
      <w:proofErr w:type="spellEnd"/>
      <w:r w:rsidRPr="00434A2E">
        <w:rPr>
          <w:sz w:val="28"/>
          <w:szCs w:val="28"/>
        </w:rPr>
        <w:t xml:space="preserve"> руки над головою. У </w:t>
      </w:r>
      <w:proofErr w:type="spellStart"/>
      <w:r w:rsidRPr="00434A2E">
        <w:rPr>
          <w:sz w:val="28"/>
          <w:szCs w:val="28"/>
        </w:rPr>
        <w:t>цьому</w:t>
      </w:r>
      <w:proofErr w:type="spellEnd"/>
      <w:r w:rsidRPr="00434A2E">
        <w:rPr>
          <w:sz w:val="28"/>
          <w:szCs w:val="28"/>
        </w:rPr>
        <w:t xml:space="preserve"> </w:t>
      </w:r>
      <w:proofErr w:type="spellStart"/>
      <w:r w:rsidRPr="00434A2E">
        <w:rPr>
          <w:sz w:val="28"/>
          <w:szCs w:val="28"/>
        </w:rPr>
        <w:t>випадку</w:t>
      </w:r>
      <w:proofErr w:type="spellEnd"/>
      <w:r w:rsidRPr="00434A2E">
        <w:rPr>
          <w:sz w:val="28"/>
          <w:szCs w:val="28"/>
        </w:rPr>
        <w:t xml:space="preserve"> структура </w:t>
      </w:r>
      <w:proofErr w:type="spellStart"/>
      <w:r w:rsidRPr="00434A2E">
        <w:rPr>
          <w:sz w:val="28"/>
          <w:szCs w:val="28"/>
        </w:rPr>
        <w:t>плечового</w:t>
      </w:r>
      <w:proofErr w:type="spellEnd"/>
      <w:r w:rsidRPr="00434A2E">
        <w:rPr>
          <w:sz w:val="28"/>
          <w:szCs w:val="28"/>
        </w:rPr>
        <w:t xml:space="preserve"> </w:t>
      </w:r>
      <w:proofErr w:type="spellStart"/>
      <w:r w:rsidRPr="00434A2E">
        <w:rPr>
          <w:sz w:val="28"/>
          <w:szCs w:val="28"/>
        </w:rPr>
        <w:t>суглоба</w:t>
      </w:r>
      <w:proofErr w:type="spellEnd"/>
      <w:r w:rsidRPr="00434A2E">
        <w:rPr>
          <w:sz w:val="28"/>
          <w:szCs w:val="28"/>
        </w:rPr>
        <w:t xml:space="preserve"> </w:t>
      </w:r>
      <w:proofErr w:type="spellStart"/>
      <w:r w:rsidRPr="00434A2E">
        <w:rPr>
          <w:sz w:val="28"/>
          <w:szCs w:val="28"/>
        </w:rPr>
        <w:t>підтримується</w:t>
      </w:r>
      <w:proofErr w:type="spellEnd"/>
      <w:r w:rsidRPr="00434A2E">
        <w:rPr>
          <w:sz w:val="28"/>
          <w:szCs w:val="28"/>
        </w:rPr>
        <w:t xml:space="preserve">, вони </w:t>
      </w:r>
      <w:proofErr w:type="spellStart"/>
      <w:r w:rsidRPr="00434A2E">
        <w:rPr>
          <w:sz w:val="28"/>
          <w:szCs w:val="28"/>
        </w:rPr>
        <w:t>притиснуті</w:t>
      </w:r>
      <w:proofErr w:type="spellEnd"/>
      <w:r w:rsidRPr="00434A2E">
        <w:rPr>
          <w:sz w:val="28"/>
          <w:szCs w:val="28"/>
        </w:rPr>
        <w:t xml:space="preserve"> до акромиальному </w:t>
      </w:r>
      <w:proofErr w:type="spellStart"/>
      <w:r w:rsidRPr="00434A2E">
        <w:rPr>
          <w:sz w:val="28"/>
          <w:szCs w:val="28"/>
        </w:rPr>
        <w:t>відростка</w:t>
      </w:r>
      <w:proofErr w:type="spellEnd"/>
      <w:r w:rsidRPr="00434A2E">
        <w:rPr>
          <w:sz w:val="28"/>
          <w:szCs w:val="28"/>
        </w:rPr>
        <w:t xml:space="preserve"> і </w:t>
      </w:r>
      <w:proofErr w:type="spellStart"/>
      <w:r w:rsidRPr="00434A2E">
        <w:rPr>
          <w:sz w:val="28"/>
          <w:szCs w:val="28"/>
        </w:rPr>
        <w:t>зв'язкам</w:t>
      </w:r>
      <w:proofErr w:type="spellEnd"/>
      <w:r w:rsidRPr="00434A2E">
        <w:rPr>
          <w:sz w:val="28"/>
          <w:szCs w:val="28"/>
        </w:rPr>
        <w:t xml:space="preserve">, </w:t>
      </w:r>
      <w:proofErr w:type="spellStart"/>
      <w:r w:rsidRPr="00434A2E">
        <w:rPr>
          <w:sz w:val="28"/>
          <w:szCs w:val="28"/>
        </w:rPr>
        <w:t>що</w:t>
      </w:r>
      <w:proofErr w:type="spellEnd"/>
      <w:r w:rsidRPr="00434A2E">
        <w:rPr>
          <w:sz w:val="28"/>
          <w:szCs w:val="28"/>
        </w:rPr>
        <w:t xml:space="preserve"> </w:t>
      </w:r>
      <w:proofErr w:type="spellStart"/>
      <w:r w:rsidRPr="00434A2E">
        <w:rPr>
          <w:sz w:val="28"/>
          <w:szCs w:val="28"/>
        </w:rPr>
        <w:t>призводить</w:t>
      </w:r>
      <w:proofErr w:type="spellEnd"/>
      <w:r w:rsidRPr="00434A2E">
        <w:rPr>
          <w:sz w:val="28"/>
          <w:szCs w:val="28"/>
        </w:rPr>
        <w:t xml:space="preserve"> до </w:t>
      </w:r>
      <w:proofErr w:type="spellStart"/>
      <w:r w:rsidRPr="00434A2E">
        <w:rPr>
          <w:sz w:val="28"/>
          <w:szCs w:val="28"/>
        </w:rPr>
        <w:t>пошкодження</w:t>
      </w:r>
      <w:proofErr w:type="spellEnd"/>
      <w:r w:rsidRPr="00434A2E">
        <w:rPr>
          <w:sz w:val="28"/>
          <w:szCs w:val="28"/>
        </w:rPr>
        <w:t xml:space="preserve"> </w:t>
      </w:r>
      <w:proofErr w:type="spellStart"/>
      <w:r w:rsidRPr="00434A2E">
        <w:rPr>
          <w:sz w:val="28"/>
          <w:szCs w:val="28"/>
        </w:rPr>
        <w:t>обертальної</w:t>
      </w:r>
      <w:proofErr w:type="spellEnd"/>
      <w:r w:rsidRPr="00434A2E">
        <w:rPr>
          <w:sz w:val="28"/>
          <w:szCs w:val="28"/>
        </w:rPr>
        <w:t xml:space="preserve"> </w:t>
      </w:r>
      <w:proofErr w:type="spellStart"/>
      <w:r w:rsidRPr="00434A2E">
        <w:rPr>
          <w:sz w:val="28"/>
          <w:szCs w:val="28"/>
        </w:rPr>
        <w:t>манжети</w:t>
      </w:r>
      <w:proofErr w:type="spellEnd"/>
      <w:r w:rsidRPr="00434A2E">
        <w:rPr>
          <w:sz w:val="28"/>
          <w:szCs w:val="28"/>
        </w:rPr>
        <w:t xml:space="preserve"> і</w:t>
      </w:r>
      <w:r>
        <w:rPr>
          <w:sz w:val="28"/>
          <w:szCs w:val="28"/>
        </w:rPr>
        <w:t xml:space="preserve"> </w:t>
      </w:r>
      <w:proofErr w:type="spellStart"/>
      <w:r>
        <w:rPr>
          <w:sz w:val="28"/>
          <w:szCs w:val="28"/>
        </w:rPr>
        <w:t>назви</w:t>
      </w:r>
      <w:proofErr w:type="spellEnd"/>
      <w:r>
        <w:rPr>
          <w:sz w:val="28"/>
          <w:szCs w:val="28"/>
        </w:rPr>
        <w:t xml:space="preserve"> «синдрому </w:t>
      </w:r>
      <w:proofErr w:type="spellStart"/>
      <w:r>
        <w:rPr>
          <w:sz w:val="28"/>
          <w:szCs w:val="28"/>
        </w:rPr>
        <w:t>скорочення</w:t>
      </w:r>
      <w:proofErr w:type="spellEnd"/>
      <w:r>
        <w:rPr>
          <w:sz w:val="28"/>
          <w:szCs w:val="28"/>
        </w:rPr>
        <w:t>»</w:t>
      </w:r>
      <w:r w:rsidRPr="00434A2E">
        <w:rPr>
          <w:sz w:val="28"/>
          <w:szCs w:val="28"/>
        </w:rPr>
        <w:t xml:space="preserve">. Причини </w:t>
      </w:r>
      <w:proofErr w:type="spellStart"/>
      <w:r w:rsidRPr="00434A2E">
        <w:rPr>
          <w:sz w:val="28"/>
          <w:szCs w:val="28"/>
        </w:rPr>
        <w:t>пошкодження</w:t>
      </w:r>
      <w:proofErr w:type="spellEnd"/>
      <w:r w:rsidRPr="00434A2E">
        <w:rPr>
          <w:sz w:val="28"/>
          <w:szCs w:val="28"/>
        </w:rPr>
        <w:t xml:space="preserve"> плеча </w:t>
      </w:r>
      <w:proofErr w:type="spellStart"/>
      <w:r w:rsidRPr="00434A2E">
        <w:rPr>
          <w:sz w:val="28"/>
          <w:szCs w:val="28"/>
        </w:rPr>
        <w:t>виникають</w:t>
      </w:r>
      <w:proofErr w:type="spellEnd"/>
      <w:r w:rsidRPr="00434A2E">
        <w:rPr>
          <w:sz w:val="28"/>
          <w:szCs w:val="28"/>
        </w:rPr>
        <w:t xml:space="preserve"> при </w:t>
      </w:r>
      <w:proofErr w:type="spellStart"/>
      <w:r w:rsidRPr="00434A2E">
        <w:rPr>
          <w:sz w:val="28"/>
          <w:szCs w:val="28"/>
        </w:rPr>
        <w:t>порушеннях</w:t>
      </w:r>
      <w:proofErr w:type="spellEnd"/>
      <w:r w:rsidRPr="00434A2E">
        <w:rPr>
          <w:sz w:val="28"/>
          <w:szCs w:val="28"/>
        </w:rPr>
        <w:t xml:space="preserve"> </w:t>
      </w:r>
      <w:proofErr w:type="spellStart"/>
      <w:r w:rsidRPr="00434A2E">
        <w:rPr>
          <w:sz w:val="28"/>
          <w:szCs w:val="28"/>
        </w:rPr>
        <w:t>методологічного</w:t>
      </w:r>
      <w:proofErr w:type="spellEnd"/>
      <w:r w:rsidRPr="00434A2E">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організаційного</w:t>
      </w:r>
      <w:proofErr w:type="spellEnd"/>
      <w:r>
        <w:rPr>
          <w:sz w:val="28"/>
          <w:szCs w:val="28"/>
        </w:rPr>
        <w:t xml:space="preserve"> характеру.</w:t>
      </w:r>
    </w:p>
    <w:p w14:paraId="61E3AEEE" w14:textId="6F9BBB60" w:rsidR="006746FF" w:rsidRDefault="0080535A" w:rsidP="003F76D9">
      <w:pPr>
        <w:spacing w:line="456" w:lineRule="auto"/>
        <w:ind w:firstLine="720"/>
        <w:jc w:val="both"/>
        <w:rPr>
          <w:sz w:val="28"/>
          <w:szCs w:val="28"/>
          <w:lang w:val="uk-UA"/>
        </w:rPr>
      </w:pPr>
      <w:r w:rsidRPr="0080535A">
        <w:rPr>
          <w:sz w:val="28"/>
          <w:szCs w:val="28"/>
          <w:lang w:val="uk-UA"/>
        </w:rPr>
        <w:t xml:space="preserve">На підставі узагальнення та аналізу доступних джерел літератури з даної проблеми </w:t>
      </w:r>
      <w:proofErr w:type="spellStart"/>
      <w:r w:rsidR="00854457">
        <w:rPr>
          <w:sz w:val="28"/>
          <w:szCs w:val="28"/>
          <w:lang w:val="uk-UA"/>
        </w:rPr>
        <w:t>булва</w:t>
      </w:r>
      <w:proofErr w:type="spellEnd"/>
      <w:r w:rsidR="00854457">
        <w:rPr>
          <w:sz w:val="28"/>
          <w:szCs w:val="28"/>
          <w:lang w:val="uk-UA"/>
        </w:rPr>
        <w:t xml:space="preserve"> проаналізована</w:t>
      </w:r>
      <w:r w:rsidRPr="0080535A">
        <w:rPr>
          <w:sz w:val="28"/>
          <w:szCs w:val="28"/>
          <w:lang w:val="uk-UA"/>
        </w:rPr>
        <w:t xml:space="preserve"> етіологі</w:t>
      </w:r>
      <w:r w:rsidR="00854457">
        <w:rPr>
          <w:sz w:val="28"/>
          <w:szCs w:val="28"/>
          <w:lang w:val="uk-UA"/>
        </w:rPr>
        <w:t>я</w:t>
      </w:r>
      <w:r w:rsidRPr="0080535A">
        <w:rPr>
          <w:sz w:val="28"/>
          <w:szCs w:val="28"/>
          <w:lang w:val="uk-UA"/>
        </w:rPr>
        <w:t>, патогенез, клінічн</w:t>
      </w:r>
      <w:r w:rsidR="00854457">
        <w:rPr>
          <w:sz w:val="28"/>
          <w:szCs w:val="28"/>
          <w:lang w:val="uk-UA"/>
        </w:rPr>
        <w:t>а</w:t>
      </w:r>
      <w:r w:rsidRPr="0080535A">
        <w:rPr>
          <w:sz w:val="28"/>
          <w:szCs w:val="28"/>
          <w:lang w:val="uk-UA"/>
        </w:rPr>
        <w:t xml:space="preserve"> симптоматик</w:t>
      </w:r>
      <w:r w:rsidR="00854457">
        <w:rPr>
          <w:sz w:val="28"/>
          <w:szCs w:val="28"/>
          <w:lang w:val="uk-UA"/>
        </w:rPr>
        <w:t>а</w:t>
      </w:r>
      <w:r w:rsidRPr="0080535A">
        <w:rPr>
          <w:sz w:val="28"/>
          <w:szCs w:val="28"/>
          <w:lang w:val="uk-UA"/>
        </w:rPr>
        <w:t xml:space="preserve"> і методи лікування травм плечового суглоба у людей дорослого віку, використовувавши науково-методичну літературу з фізичної реабілітації при травмах плечового суглобу з використанням різних засобів відновлення - лікувальної фізичної культури, фізіотерапії та за даними науково-методичної літератури ознайомився періодами перебігу травматичної хвороби. </w:t>
      </w:r>
    </w:p>
    <w:p w14:paraId="7904DA0A" w14:textId="5F55FC0D" w:rsidR="006746FF" w:rsidRDefault="006746FF" w:rsidP="003F76D9">
      <w:pPr>
        <w:spacing w:line="456" w:lineRule="auto"/>
        <w:ind w:firstLine="720"/>
        <w:jc w:val="both"/>
        <w:rPr>
          <w:sz w:val="28"/>
          <w:szCs w:val="28"/>
          <w:lang w:val="uk-UA"/>
        </w:rPr>
      </w:pPr>
      <w:r>
        <w:rPr>
          <w:sz w:val="28"/>
          <w:szCs w:val="28"/>
          <w:lang w:val="uk-UA"/>
        </w:rPr>
        <w:t xml:space="preserve">Основні принципи, завдання </w:t>
      </w:r>
      <w:r w:rsidR="0080535A" w:rsidRPr="0080535A">
        <w:rPr>
          <w:sz w:val="28"/>
          <w:szCs w:val="28"/>
          <w:lang w:val="uk-UA"/>
        </w:rPr>
        <w:t xml:space="preserve">фізичної реабілітації: </w:t>
      </w:r>
    </w:p>
    <w:p w14:paraId="00B36EF8" w14:textId="77777777" w:rsidR="006746FF" w:rsidRDefault="0080535A" w:rsidP="003F76D9">
      <w:pPr>
        <w:spacing w:line="456" w:lineRule="auto"/>
        <w:ind w:firstLine="720"/>
        <w:jc w:val="both"/>
        <w:rPr>
          <w:sz w:val="28"/>
          <w:szCs w:val="28"/>
          <w:lang w:val="uk-UA"/>
        </w:rPr>
      </w:pPr>
      <w:r w:rsidRPr="0080535A">
        <w:rPr>
          <w:sz w:val="28"/>
          <w:szCs w:val="28"/>
        </w:rPr>
        <w:sym w:font="Symbol" w:char="F0B7"/>
      </w:r>
      <w:r w:rsidRPr="0080535A">
        <w:rPr>
          <w:sz w:val="28"/>
          <w:szCs w:val="28"/>
          <w:lang w:val="uk-UA"/>
        </w:rPr>
        <w:t xml:space="preserve"> Повернути контроль над м'язами плечового суглоба </w:t>
      </w:r>
    </w:p>
    <w:p w14:paraId="7AB5133E" w14:textId="77777777" w:rsidR="006746FF" w:rsidRDefault="0080535A" w:rsidP="003F76D9">
      <w:pPr>
        <w:spacing w:line="456" w:lineRule="auto"/>
        <w:ind w:firstLine="720"/>
        <w:jc w:val="both"/>
        <w:rPr>
          <w:sz w:val="28"/>
          <w:szCs w:val="28"/>
          <w:lang w:val="uk-UA"/>
        </w:rPr>
      </w:pPr>
      <w:r w:rsidRPr="0080535A">
        <w:rPr>
          <w:sz w:val="28"/>
          <w:szCs w:val="28"/>
        </w:rPr>
        <w:sym w:font="Symbol" w:char="F0B7"/>
      </w:r>
      <w:r w:rsidRPr="0080535A">
        <w:rPr>
          <w:sz w:val="28"/>
          <w:szCs w:val="28"/>
          <w:lang w:val="uk-UA"/>
        </w:rPr>
        <w:t xml:space="preserve"> Переконатися у відсутності вираженої атрофії м'язів </w:t>
      </w:r>
    </w:p>
    <w:p w14:paraId="0C539B69" w14:textId="0FB02E95" w:rsidR="00C253C9" w:rsidRDefault="0080535A" w:rsidP="003F76D9">
      <w:pPr>
        <w:spacing w:line="456" w:lineRule="auto"/>
        <w:ind w:firstLine="720"/>
        <w:jc w:val="both"/>
        <w:rPr>
          <w:sz w:val="28"/>
          <w:szCs w:val="28"/>
          <w:lang w:val="uk-UA"/>
        </w:rPr>
      </w:pPr>
      <w:r w:rsidRPr="0080535A">
        <w:rPr>
          <w:sz w:val="28"/>
          <w:szCs w:val="28"/>
        </w:rPr>
        <w:sym w:font="Symbol" w:char="F0B7"/>
      </w:r>
      <w:r w:rsidRPr="0080535A">
        <w:rPr>
          <w:sz w:val="28"/>
          <w:szCs w:val="28"/>
          <w:lang w:val="uk-UA"/>
        </w:rPr>
        <w:t xml:space="preserve"> Стабілізувати силу, потужність і витривалість м'язів</w:t>
      </w:r>
    </w:p>
    <w:p w14:paraId="198FA4C2" w14:textId="38AB6E78" w:rsidR="00574F04" w:rsidRPr="008E7DD1" w:rsidRDefault="00A2054B" w:rsidP="003F76D9">
      <w:pPr>
        <w:spacing w:line="456" w:lineRule="auto"/>
        <w:ind w:firstLine="720"/>
        <w:jc w:val="both"/>
        <w:rPr>
          <w:sz w:val="28"/>
          <w:szCs w:val="28"/>
          <w:lang w:val="uk-UA"/>
        </w:rPr>
      </w:pPr>
      <w:r w:rsidRPr="008E7DD1">
        <w:rPr>
          <w:sz w:val="28"/>
          <w:szCs w:val="28"/>
          <w:lang w:val="uk-UA"/>
        </w:rPr>
        <w:lastRenderedPageBreak/>
        <w:t>Аналіз наукових джерел дозволив встановити, що фізичний стан пацієнтів з пошкодженнями обертальної манжети плеча піддається корекції засобами фізичної реабілітації.</w:t>
      </w:r>
    </w:p>
    <w:p w14:paraId="1CC8AB05" w14:textId="77777777" w:rsidR="008E7DD1" w:rsidRPr="008E7DD1" w:rsidRDefault="008E7DD1" w:rsidP="003F76D9">
      <w:pPr>
        <w:spacing w:line="456" w:lineRule="auto"/>
        <w:ind w:firstLine="720"/>
        <w:jc w:val="both"/>
        <w:rPr>
          <w:sz w:val="28"/>
          <w:szCs w:val="28"/>
          <w:lang w:val="uk-UA"/>
        </w:rPr>
      </w:pPr>
      <w:r w:rsidRPr="008E7DD1">
        <w:rPr>
          <w:sz w:val="28"/>
          <w:szCs w:val="28"/>
          <w:lang w:val="uk-UA"/>
        </w:rPr>
        <w:t xml:space="preserve">При пошкодженні обертальної манжети плеча ефективним виявився комплекс фізичної реабілітації, який складався з </w:t>
      </w:r>
      <w:proofErr w:type="spellStart"/>
      <w:r w:rsidRPr="008E7DD1">
        <w:rPr>
          <w:sz w:val="28"/>
          <w:szCs w:val="28"/>
          <w:lang w:val="uk-UA"/>
        </w:rPr>
        <w:t>постізометричної</w:t>
      </w:r>
      <w:proofErr w:type="spellEnd"/>
      <w:r w:rsidRPr="008E7DD1">
        <w:rPr>
          <w:sz w:val="28"/>
          <w:szCs w:val="28"/>
          <w:lang w:val="uk-UA"/>
        </w:rPr>
        <w:t xml:space="preserve"> релаксації м’язів, масажу, </w:t>
      </w:r>
      <w:proofErr w:type="spellStart"/>
      <w:r w:rsidRPr="008E7DD1">
        <w:rPr>
          <w:sz w:val="28"/>
          <w:szCs w:val="28"/>
          <w:lang w:val="uk-UA"/>
        </w:rPr>
        <w:t>пропріоцепторної</w:t>
      </w:r>
      <w:proofErr w:type="spellEnd"/>
      <w:r w:rsidRPr="008E7DD1">
        <w:rPr>
          <w:sz w:val="28"/>
          <w:szCs w:val="28"/>
          <w:lang w:val="uk-UA"/>
        </w:rPr>
        <w:t xml:space="preserve"> </w:t>
      </w:r>
      <w:proofErr w:type="spellStart"/>
      <w:r w:rsidRPr="008E7DD1">
        <w:rPr>
          <w:sz w:val="28"/>
          <w:szCs w:val="28"/>
          <w:lang w:val="uk-UA"/>
        </w:rPr>
        <w:t>нейром’язової</w:t>
      </w:r>
      <w:proofErr w:type="spellEnd"/>
      <w:r w:rsidRPr="008E7DD1">
        <w:rPr>
          <w:sz w:val="28"/>
          <w:szCs w:val="28"/>
          <w:lang w:val="uk-UA"/>
        </w:rPr>
        <w:t xml:space="preserve"> </w:t>
      </w:r>
      <w:proofErr w:type="spellStart"/>
      <w:r w:rsidRPr="008E7DD1">
        <w:rPr>
          <w:sz w:val="28"/>
          <w:szCs w:val="28"/>
          <w:lang w:val="uk-UA"/>
        </w:rPr>
        <w:t>фасилітації</w:t>
      </w:r>
      <w:proofErr w:type="spellEnd"/>
      <w:r w:rsidRPr="008E7DD1">
        <w:rPr>
          <w:sz w:val="28"/>
          <w:szCs w:val="28"/>
          <w:lang w:val="uk-UA"/>
        </w:rPr>
        <w:t xml:space="preserve">, доповнених </w:t>
      </w:r>
      <w:proofErr w:type="spellStart"/>
      <w:r w:rsidRPr="008E7DD1">
        <w:rPr>
          <w:sz w:val="28"/>
          <w:szCs w:val="28"/>
          <w:lang w:val="uk-UA"/>
        </w:rPr>
        <w:t>електроміостимуляцією</w:t>
      </w:r>
      <w:proofErr w:type="spellEnd"/>
      <w:r w:rsidRPr="008E7DD1">
        <w:rPr>
          <w:sz w:val="28"/>
          <w:szCs w:val="28"/>
          <w:lang w:val="uk-UA"/>
        </w:rPr>
        <w:t xml:space="preserve"> м’язів та вакуумним масажем. </w:t>
      </w:r>
    </w:p>
    <w:p w14:paraId="4355B35B" w14:textId="49C16FDD" w:rsidR="008E7DD1" w:rsidRDefault="008E7DD1" w:rsidP="003F76D9">
      <w:pPr>
        <w:spacing w:line="456" w:lineRule="auto"/>
        <w:ind w:firstLine="720"/>
        <w:jc w:val="both"/>
        <w:rPr>
          <w:lang w:val="uk-UA"/>
        </w:rPr>
      </w:pPr>
      <w:r w:rsidRPr="008E7DD1">
        <w:rPr>
          <w:sz w:val="28"/>
          <w:szCs w:val="28"/>
          <w:lang w:val="uk-UA"/>
        </w:rPr>
        <w:t xml:space="preserve">Для більш ефективного відновлення функціонального стану м’язів ротаторної манжети плеча та рухливості плечового суглоба </w:t>
      </w:r>
      <w:proofErr w:type="spellStart"/>
      <w:r w:rsidRPr="008E7DD1">
        <w:rPr>
          <w:sz w:val="28"/>
          <w:szCs w:val="28"/>
          <w:lang w:val="uk-UA"/>
        </w:rPr>
        <w:t>реабілітологу</w:t>
      </w:r>
      <w:proofErr w:type="spellEnd"/>
      <w:r w:rsidRPr="008E7DD1">
        <w:rPr>
          <w:sz w:val="28"/>
          <w:szCs w:val="28"/>
          <w:lang w:val="uk-UA"/>
        </w:rPr>
        <w:t xml:space="preserve"> потрібно працювати не лише з ушкодженими м’язами, а з усіма структурами, що оточують пошкоджену тканину та весь суглоб у цілому. </w:t>
      </w:r>
    </w:p>
    <w:p w14:paraId="7E7DBE78" w14:textId="77777777" w:rsidR="00C253C9" w:rsidRDefault="00C253C9" w:rsidP="003F76D9">
      <w:pPr>
        <w:spacing w:line="456" w:lineRule="auto"/>
        <w:ind w:firstLine="720"/>
        <w:jc w:val="center"/>
        <w:rPr>
          <w:b/>
          <w:sz w:val="28"/>
          <w:szCs w:val="28"/>
          <w:lang w:val="uk-UA"/>
        </w:rPr>
      </w:pPr>
    </w:p>
    <w:p w14:paraId="3900EBB1" w14:textId="77777777" w:rsidR="00C253C9" w:rsidRDefault="00C253C9" w:rsidP="003F76D9">
      <w:pPr>
        <w:spacing w:line="456" w:lineRule="auto"/>
        <w:ind w:firstLine="720"/>
        <w:jc w:val="center"/>
        <w:rPr>
          <w:b/>
          <w:sz w:val="28"/>
          <w:szCs w:val="28"/>
          <w:lang w:val="uk-UA"/>
        </w:rPr>
      </w:pPr>
    </w:p>
    <w:p w14:paraId="735EC6EE" w14:textId="77777777" w:rsidR="00C253C9" w:rsidRDefault="00C253C9" w:rsidP="003F76D9">
      <w:pPr>
        <w:spacing w:line="456" w:lineRule="auto"/>
        <w:ind w:firstLine="720"/>
        <w:jc w:val="center"/>
        <w:rPr>
          <w:b/>
          <w:sz w:val="28"/>
          <w:szCs w:val="28"/>
          <w:lang w:val="uk-UA"/>
        </w:rPr>
      </w:pPr>
    </w:p>
    <w:p w14:paraId="16028C4E" w14:textId="77777777" w:rsidR="00C253C9" w:rsidRDefault="00C253C9" w:rsidP="003F76D9">
      <w:pPr>
        <w:spacing w:line="456" w:lineRule="auto"/>
        <w:ind w:firstLine="720"/>
        <w:jc w:val="center"/>
        <w:rPr>
          <w:b/>
          <w:sz w:val="28"/>
          <w:szCs w:val="28"/>
          <w:lang w:val="uk-UA"/>
        </w:rPr>
      </w:pPr>
    </w:p>
    <w:p w14:paraId="7ACD38EA" w14:textId="77777777" w:rsidR="00C253C9" w:rsidRDefault="00C253C9" w:rsidP="003F76D9">
      <w:pPr>
        <w:spacing w:line="456" w:lineRule="auto"/>
        <w:ind w:firstLine="720"/>
        <w:jc w:val="center"/>
        <w:rPr>
          <w:b/>
          <w:sz w:val="28"/>
          <w:szCs w:val="28"/>
          <w:lang w:val="uk-UA"/>
        </w:rPr>
      </w:pPr>
    </w:p>
    <w:p w14:paraId="2E0D6C22" w14:textId="77777777" w:rsidR="00C253C9" w:rsidRDefault="00C253C9" w:rsidP="003F76D9">
      <w:pPr>
        <w:spacing w:line="456" w:lineRule="auto"/>
        <w:ind w:firstLine="720"/>
        <w:jc w:val="center"/>
        <w:rPr>
          <w:b/>
          <w:sz w:val="28"/>
          <w:szCs w:val="28"/>
          <w:lang w:val="uk-UA"/>
        </w:rPr>
      </w:pPr>
    </w:p>
    <w:p w14:paraId="53FA2965" w14:textId="77777777" w:rsidR="00C253C9" w:rsidRDefault="00C253C9" w:rsidP="003F76D9">
      <w:pPr>
        <w:spacing w:line="456" w:lineRule="auto"/>
        <w:ind w:firstLine="720"/>
        <w:jc w:val="center"/>
        <w:rPr>
          <w:b/>
          <w:sz w:val="28"/>
          <w:szCs w:val="28"/>
          <w:lang w:val="uk-UA"/>
        </w:rPr>
      </w:pPr>
    </w:p>
    <w:p w14:paraId="3F12E7C0" w14:textId="77777777" w:rsidR="00C253C9" w:rsidRDefault="00C253C9" w:rsidP="003F76D9">
      <w:pPr>
        <w:spacing w:line="456" w:lineRule="auto"/>
        <w:ind w:firstLine="720"/>
        <w:jc w:val="center"/>
        <w:rPr>
          <w:b/>
          <w:sz w:val="28"/>
          <w:szCs w:val="28"/>
          <w:lang w:val="uk-UA"/>
        </w:rPr>
      </w:pPr>
    </w:p>
    <w:p w14:paraId="53518558" w14:textId="77777777" w:rsidR="00C253C9" w:rsidRDefault="00C253C9" w:rsidP="003F76D9">
      <w:pPr>
        <w:spacing w:line="456" w:lineRule="auto"/>
        <w:ind w:firstLine="720"/>
        <w:jc w:val="center"/>
        <w:rPr>
          <w:b/>
          <w:sz w:val="28"/>
          <w:szCs w:val="28"/>
          <w:lang w:val="uk-UA"/>
        </w:rPr>
      </w:pPr>
    </w:p>
    <w:p w14:paraId="79755D94" w14:textId="77777777" w:rsidR="00C253C9" w:rsidRDefault="00C253C9" w:rsidP="003F76D9">
      <w:pPr>
        <w:spacing w:line="456" w:lineRule="auto"/>
        <w:ind w:firstLine="720"/>
        <w:jc w:val="center"/>
        <w:rPr>
          <w:b/>
          <w:sz w:val="28"/>
          <w:szCs w:val="28"/>
          <w:lang w:val="uk-UA"/>
        </w:rPr>
      </w:pPr>
    </w:p>
    <w:p w14:paraId="2693E416" w14:textId="77777777" w:rsidR="00C253C9" w:rsidRDefault="00C253C9" w:rsidP="003F76D9">
      <w:pPr>
        <w:spacing w:line="456" w:lineRule="auto"/>
        <w:ind w:firstLine="720"/>
        <w:jc w:val="center"/>
        <w:rPr>
          <w:b/>
          <w:sz w:val="28"/>
          <w:szCs w:val="28"/>
          <w:lang w:val="uk-UA"/>
        </w:rPr>
      </w:pPr>
    </w:p>
    <w:p w14:paraId="12A1FA6F" w14:textId="77777777" w:rsidR="00C253C9" w:rsidRDefault="00C253C9" w:rsidP="003F76D9">
      <w:pPr>
        <w:spacing w:line="456" w:lineRule="auto"/>
        <w:ind w:firstLine="720"/>
        <w:jc w:val="center"/>
        <w:rPr>
          <w:b/>
          <w:sz w:val="28"/>
          <w:szCs w:val="28"/>
          <w:lang w:val="uk-UA"/>
        </w:rPr>
      </w:pPr>
    </w:p>
    <w:p w14:paraId="6B113104" w14:textId="77777777" w:rsidR="00C253C9" w:rsidRDefault="00C253C9" w:rsidP="003F76D9">
      <w:pPr>
        <w:spacing w:line="456" w:lineRule="auto"/>
        <w:ind w:firstLine="720"/>
        <w:jc w:val="center"/>
        <w:rPr>
          <w:b/>
          <w:sz w:val="28"/>
          <w:szCs w:val="28"/>
          <w:lang w:val="uk-UA"/>
        </w:rPr>
      </w:pPr>
    </w:p>
    <w:p w14:paraId="2E081240" w14:textId="77777777" w:rsidR="000C4443" w:rsidRPr="00064E1A" w:rsidRDefault="000C4443" w:rsidP="003F76D9">
      <w:pPr>
        <w:spacing w:line="456" w:lineRule="auto"/>
        <w:rPr>
          <w:lang w:val="uk-UA"/>
        </w:rPr>
      </w:pPr>
    </w:p>
    <w:p w14:paraId="24F32369" w14:textId="77777777" w:rsidR="000C4443" w:rsidRPr="005A2A73" w:rsidRDefault="000C4443" w:rsidP="003F76D9">
      <w:pPr>
        <w:spacing w:line="456" w:lineRule="auto"/>
        <w:jc w:val="center"/>
        <w:rPr>
          <w:b/>
          <w:sz w:val="28"/>
          <w:szCs w:val="28"/>
        </w:rPr>
      </w:pPr>
      <w:r w:rsidRPr="005A2A73">
        <w:rPr>
          <w:b/>
          <w:sz w:val="28"/>
          <w:szCs w:val="28"/>
        </w:rPr>
        <w:t>СПИСОК ВИКОРИСТАНИХ ДЖЕРЕЛ</w:t>
      </w:r>
    </w:p>
    <w:p w14:paraId="332B73A8" w14:textId="77777777" w:rsidR="00326A45" w:rsidRPr="005A2A73" w:rsidRDefault="00326A45" w:rsidP="003F76D9">
      <w:pPr>
        <w:spacing w:line="456" w:lineRule="auto"/>
        <w:jc w:val="center"/>
        <w:rPr>
          <w:b/>
          <w:sz w:val="28"/>
          <w:szCs w:val="28"/>
        </w:rPr>
      </w:pPr>
    </w:p>
    <w:p w14:paraId="30A6F14E" w14:textId="77777777" w:rsidR="00326A45" w:rsidRPr="005A2A73" w:rsidRDefault="00326A45" w:rsidP="003F76D9">
      <w:pPr>
        <w:spacing w:line="456" w:lineRule="auto"/>
        <w:jc w:val="both"/>
        <w:rPr>
          <w:sz w:val="28"/>
          <w:szCs w:val="28"/>
        </w:rPr>
      </w:pPr>
      <w:r w:rsidRPr="005A2A73">
        <w:rPr>
          <w:sz w:val="28"/>
          <w:szCs w:val="28"/>
        </w:rPr>
        <w:t xml:space="preserve">1. </w:t>
      </w:r>
      <w:proofErr w:type="spellStart"/>
      <w:r w:rsidRPr="005A2A73">
        <w:rPr>
          <w:sz w:val="28"/>
          <w:szCs w:val="28"/>
        </w:rPr>
        <w:t>Анатомія</w:t>
      </w:r>
      <w:proofErr w:type="spellEnd"/>
      <w:r w:rsidRPr="005A2A73">
        <w:rPr>
          <w:sz w:val="28"/>
          <w:szCs w:val="28"/>
        </w:rPr>
        <w:t xml:space="preserve"> </w:t>
      </w:r>
      <w:proofErr w:type="spellStart"/>
      <w:r w:rsidRPr="005A2A73">
        <w:rPr>
          <w:sz w:val="28"/>
          <w:szCs w:val="28"/>
        </w:rPr>
        <w:t>людини</w:t>
      </w:r>
      <w:proofErr w:type="spellEnd"/>
      <w:r w:rsidRPr="005A2A73">
        <w:rPr>
          <w:sz w:val="28"/>
          <w:szCs w:val="28"/>
        </w:rPr>
        <w:t xml:space="preserve">: </w:t>
      </w:r>
      <w:proofErr w:type="spellStart"/>
      <w:r w:rsidRPr="005A2A73">
        <w:rPr>
          <w:sz w:val="28"/>
          <w:szCs w:val="28"/>
        </w:rPr>
        <w:t>підручник</w:t>
      </w:r>
      <w:proofErr w:type="spellEnd"/>
      <w:r w:rsidRPr="005A2A73">
        <w:rPr>
          <w:sz w:val="28"/>
          <w:szCs w:val="28"/>
        </w:rPr>
        <w:t xml:space="preserve"> для </w:t>
      </w:r>
      <w:proofErr w:type="spellStart"/>
      <w:r w:rsidRPr="005A2A73">
        <w:rPr>
          <w:sz w:val="28"/>
          <w:szCs w:val="28"/>
        </w:rPr>
        <w:t>студентівустанов</w:t>
      </w:r>
      <w:proofErr w:type="spellEnd"/>
    </w:p>
    <w:p w14:paraId="0F841947" w14:textId="77777777" w:rsidR="00326A45" w:rsidRPr="005A2A73" w:rsidRDefault="00326A45" w:rsidP="003F76D9">
      <w:pPr>
        <w:spacing w:line="456" w:lineRule="auto"/>
        <w:jc w:val="both"/>
        <w:rPr>
          <w:sz w:val="28"/>
          <w:szCs w:val="28"/>
        </w:rPr>
      </w:pPr>
      <w:proofErr w:type="spellStart"/>
      <w:r w:rsidRPr="005A2A73">
        <w:rPr>
          <w:sz w:val="28"/>
          <w:szCs w:val="28"/>
        </w:rPr>
        <w:t>забезпечують</w:t>
      </w:r>
      <w:proofErr w:type="spellEnd"/>
      <w:r w:rsidRPr="005A2A73">
        <w:rPr>
          <w:sz w:val="28"/>
          <w:szCs w:val="28"/>
        </w:rPr>
        <w:t xml:space="preserve"> </w:t>
      </w:r>
      <w:proofErr w:type="spellStart"/>
      <w:r w:rsidRPr="005A2A73">
        <w:rPr>
          <w:sz w:val="28"/>
          <w:szCs w:val="28"/>
        </w:rPr>
        <w:t>освіту</w:t>
      </w:r>
      <w:proofErr w:type="spellEnd"/>
      <w:r w:rsidRPr="005A2A73">
        <w:rPr>
          <w:sz w:val="28"/>
          <w:szCs w:val="28"/>
        </w:rPr>
        <w:t xml:space="preserve"> за </w:t>
      </w:r>
      <w:proofErr w:type="spellStart"/>
      <w:r w:rsidRPr="005A2A73">
        <w:rPr>
          <w:sz w:val="28"/>
          <w:szCs w:val="28"/>
        </w:rPr>
        <w:t>спеціальністю</w:t>
      </w:r>
      <w:proofErr w:type="spellEnd"/>
      <w:r w:rsidRPr="005A2A73">
        <w:rPr>
          <w:sz w:val="28"/>
          <w:szCs w:val="28"/>
        </w:rPr>
        <w:t xml:space="preserve"> «</w:t>
      </w:r>
      <w:proofErr w:type="spellStart"/>
      <w:r w:rsidRPr="005A2A73">
        <w:rPr>
          <w:sz w:val="28"/>
          <w:szCs w:val="28"/>
        </w:rPr>
        <w:t>Сестринська</w:t>
      </w:r>
      <w:proofErr w:type="spellEnd"/>
      <w:r w:rsidRPr="005A2A73">
        <w:rPr>
          <w:sz w:val="28"/>
          <w:szCs w:val="28"/>
        </w:rPr>
        <w:t xml:space="preserve"> справа»/ Е. С., К. М.</w:t>
      </w:r>
    </w:p>
    <w:p w14:paraId="59CA6766" w14:textId="77777777" w:rsidR="00326A45" w:rsidRPr="005A2A73" w:rsidRDefault="00326A45" w:rsidP="003F76D9">
      <w:pPr>
        <w:spacing w:line="456" w:lineRule="auto"/>
        <w:jc w:val="both"/>
        <w:rPr>
          <w:sz w:val="28"/>
          <w:szCs w:val="28"/>
        </w:rPr>
      </w:pPr>
      <w:r w:rsidRPr="005A2A73">
        <w:rPr>
          <w:sz w:val="28"/>
          <w:szCs w:val="28"/>
        </w:rPr>
        <w:t xml:space="preserve">Ковалевич, Ю. М. Киселевский. </w:t>
      </w:r>
      <w:proofErr w:type="spellStart"/>
      <w:r w:rsidRPr="005A2A73">
        <w:rPr>
          <w:sz w:val="28"/>
          <w:szCs w:val="28"/>
        </w:rPr>
        <w:t>Подредакцией</w:t>
      </w:r>
      <w:proofErr w:type="spellEnd"/>
      <w:r w:rsidRPr="005A2A73">
        <w:rPr>
          <w:sz w:val="28"/>
          <w:szCs w:val="28"/>
        </w:rPr>
        <w:t xml:space="preserve"> Е. С. </w:t>
      </w:r>
      <w:proofErr w:type="spellStart"/>
      <w:r w:rsidRPr="005A2A73">
        <w:rPr>
          <w:sz w:val="28"/>
          <w:szCs w:val="28"/>
        </w:rPr>
        <w:t>Околокулака</w:t>
      </w:r>
      <w:proofErr w:type="spellEnd"/>
      <w:r w:rsidRPr="005A2A73">
        <w:rPr>
          <w:sz w:val="28"/>
          <w:szCs w:val="28"/>
        </w:rPr>
        <w:t>. – Гродно:</w:t>
      </w:r>
    </w:p>
    <w:p w14:paraId="44ED8D25" w14:textId="77777777" w:rsidR="00326A45" w:rsidRPr="005A2A73" w:rsidRDefault="00326A45" w:rsidP="003F76D9">
      <w:pPr>
        <w:spacing w:line="456" w:lineRule="auto"/>
        <w:jc w:val="both"/>
        <w:rPr>
          <w:sz w:val="28"/>
          <w:szCs w:val="28"/>
        </w:rPr>
      </w:pPr>
      <w:proofErr w:type="spellStart"/>
      <w:r w:rsidRPr="005A2A73">
        <w:rPr>
          <w:sz w:val="28"/>
          <w:szCs w:val="28"/>
        </w:rPr>
        <w:t>ГрГМУ</w:t>
      </w:r>
      <w:proofErr w:type="spellEnd"/>
      <w:r w:rsidRPr="005A2A73">
        <w:rPr>
          <w:sz w:val="28"/>
          <w:szCs w:val="28"/>
        </w:rPr>
        <w:t>, 2008. – 424 с.</w:t>
      </w:r>
    </w:p>
    <w:p w14:paraId="684C9D28" w14:textId="77777777" w:rsidR="00326A45" w:rsidRPr="005A2A73" w:rsidRDefault="00326A45" w:rsidP="003F76D9">
      <w:pPr>
        <w:spacing w:line="456" w:lineRule="auto"/>
        <w:jc w:val="both"/>
        <w:rPr>
          <w:sz w:val="28"/>
          <w:szCs w:val="28"/>
        </w:rPr>
      </w:pPr>
      <w:r w:rsidRPr="005A2A73">
        <w:rPr>
          <w:sz w:val="28"/>
          <w:szCs w:val="28"/>
        </w:rPr>
        <w:t xml:space="preserve">2. </w:t>
      </w:r>
      <w:proofErr w:type="spellStart"/>
      <w:r w:rsidRPr="005A2A73">
        <w:rPr>
          <w:sz w:val="28"/>
          <w:szCs w:val="28"/>
        </w:rPr>
        <w:t>Березуцький</w:t>
      </w:r>
      <w:proofErr w:type="spellEnd"/>
      <w:r w:rsidRPr="005A2A73">
        <w:rPr>
          <w:sz w:val="28"/>
          <w:szCs w:val="28"/>
        </w:rPr>
        <w:t xml:space="preserve"> В.В. </w:t>
      </w:r>
      <w:proofErr w:type="spellStart"/>
      <w:r w:rsidRPr="005A2A73">
        <w:rPr>
          <w:sz w:val="28"/>
          <w:szCs w:val="28"/>
        </w:rPr>
        <w:t>Основи</w:t>
      </w:r>
      <w:proofErr w:type="spellEnd"/>
      <w:r w:rsidRPr="005A2A73">
        <w:rPr>
          <w:sz w:val="28"/>
          <w:szCs w:val="28"/>
        </w:rPr>
        <w:t xml:space="preserve"> </w:t>
      </w:r>
      <w:proofErr w:type="spellStart"/>
      <w:r w:rsidRPr="005A2A73">
        <w:rPr>
          <w:sz w:val="28"/>
          <w:szCs w:val="28"/>
        </w:rPr>
        <w:t>охорони</w:t>
      </w:r>
      <w:proofErr w:type="spellEnd"/>
      <w:r w:rsidRPr="005A2A73">
        <w:rPr>
          <w:sz w:val="28"/>
          <w:szCs w:val="28"/>
        </w:rPr>
        <w:t xml:space="preserve"> </w:t>
      </w:r>
      <w:proofErr w:type="spellStart"/>
      <w:r w:rsidRPr="005A2A73">
        <w:rPr>
          <w:sz w:val="28"/>
          <w:szCs w:val="28"/>
        </w:rPr>
        <w:t>праці</w:t>
      </w:r>
      <w:proofErr w:type="spellEnd"/>
      <w:r w:rsidRPr="005A2A73">
        <w:rPr>
          <w:sz w:val="28"/>
          <w:szCs w:val="28"/>
        </w:rPr>
        <w:t xml:space="preserve">:. /В.В. </w:t>
      </w:r>
      <w:proofErr w:type="spellStart"/>
      <w:r w:rsidRPr="005A2A73">
        <w:rPr>
          <w:sz w:val="28"/>
          <w:szCs w:val="28"/>
        </w:rPr>
        <w:t>Березуцький</w:t>
      </w:r>
      <w:proofErr w:type="spellEnd"/>
      <w:r w:rsidRPr="005A2A73">
        <w:rPr>
          <w:sz w:val="28"/>
          <w:szCs w:val="28"/>
        </w:rPr>
        <w:t>, Т.С.</w:t>
      </w:r>
    </w:p>
    <w:p w14:paraId="5E35E3C4" w14:textId="77777777" w:rsidR="00326A45" w:rsidRPr="005A2A73" w:rsidRDefault="00326A45" w:rsidP="003F76D9">
      <w:pPr>
        <w:spacing w:line="456" w:lineRule="auto"/>
        <w:jc w:val="both"/>
        <w:rPr>
          <w:sz w:val="28"/>
          <w:szCs w:val="28"/>
        </w:rPr>
      </w:pPr>
      <w:r w:rsidRPr="005A2A73">
        <w:rPr>
          <w:sz w:val="28"/>
          <w:szCs w:val="28"/>
        </w:rPr>
        <w:t xml:space="preserve">Бондаренко, </w:t>
      </w:r>
      <w:proofErr w:type="spellStart"/>
      <w:r w:rsidRPr="005A2A73">
        <w:rPr>
          <w:sz w:val="28"/>
          <w:szCs w:val="28"/>
        </w:rPr>
        <w:t>Г.Г.Валенко</w:t>
      </w:r>
      <w:proofErr w:type="spellEnd"/>
      <w:r w:rsidRPr="005A2A73">
        <w:rPr>
          <w:sz w:val="28"/>
          <w:szCs w:val="28"/>
        </w:rPr>
        <w:t xml:space="preserve"> та </w:t>
      </w:r>
      <w:proofErr w:type="spellStart"/>
      <w:r w:rsidRPr="005A2A73">
        <w:rPr>
          <w:sz w:val="28"/>
          <w:szCs w:val="28"/>
        </w:rPr>
        <w:t>ін</w:t>
      </w:r>
      <w:proofErr w:type="spellEnd"/>
      <w:r w:rsidRPr="005A2A73">
        <w:rPr>
          <w:sz w:val="28"/>
          <w:szCs w:val="28"/>
        </w:rPr>
        <w:t xml:space="preserve">.; за ред. проф. В.В. </w:t>
      </w:r>
      <w:proofErr w:type="spellStart"/>
      <w:r w:rsidRPr="005A2A73">
        <w:rPr>
          <w:sz w:val="28"/>
          <w:szCs w:val="28"/>
        </w:rPr>
        <w:t>Березуцького</w:t>
      </w:r>
      <w:proofErr w:type="spellEnd"/>
      <w:r w:rsidRPr="005A2A73">
        <w:rPr>
          <w:sz w:val="28"/>
          <w:szCs w:val="28"/>
        </w:rPr>
        <w:t xml:space="preserve">. – </w:t>
      </w:r>
      <w:proofErr w:type="spellStart"/>
      <w:r w:rsidRPr="005A2A73">
        <w:rPr>
          <w:sz w:val="28"/>
          <w:szCs w:val="28"/>
        </w:rPr>
        <w:t>Х.:Факт</w:t>
      </w:r>
      <w:proofErr w:type="spellEnd"/>
      <w:r w:rsidRPr="005A2A73">
        <w:rPr>
          <w:sz w:val="28"/>
          <w:szCs w:val="28"/>
        </w:rPr>
        <w:t>,</w:t>
      </w:r>
    </w:p>
    <w:p w14:paraId="546FC70B" w14:textId="77777777" w:rsidR="00326A45" w:rsidRPr="005A2A73" w:rsidRDefault="00326A45" w:rsidP="003F76D9">
      <w:pPr>
        <w:spacing w:line="456" w:lineRule="auto"/>
        <w:jc w:val="both"/>
        <w:rPr>
          <w:sz w:val="28"/>
          <w:szCs w:val="28"/>
        </w:rPr>
      </w:pPr>
      <w:r w:rsidRPr="005A2A73">
        <w:rPr>
          <w:sz w:val="28"/>
          <w:szCs w:val="28"/>
        </w:rPr>
        <w:t>2005. – 480 с.</w:t>
      </w:r>
    </w:p>
    <w:p w14:paraId="5F33DFF7" w14:textId="77777777" w:rsidR="00326A45" w:rsidRPr="005A2A73" w:rsidRDefault="00326A45" w:rsidP="003F76D9">
      <w:pPr>
        <w:spacing w:line="456" w:lineRule="auto"/>
        <w:jc w:val="both"/>
        <w:rPr>
          <w:sz w:val="28"/>
          <w:szCs w:val="28"/>
        </w:rPr>
      </w:pPr>
      <w:r w:rsidRPr="005A2A73">
        <w:rPr>
          <w:sz w:val="28"/>
          <w:szCs w:val="28"/>
        </w:rPr>
        <w:t xml:space="preserve">3. </w:t>
      </w:r>
      <w:proofErr w:type="spellStart"/>
      <w:r w:rsidRPr="005A2A73">
        <w:rPr>
          <w:sz w:val="28"/>
          <w:szCs w:val="28"/>
        </w:rPr>
        <w:t>Бєгун</w:t>
      </w:r>
      <w:proofErr w:type="spellEnd"/>
      <w:r w:rsidRPr="005A2A73">
        <w:rPr>
          <w:sz w:val="28"/>
          <w:szCs w:val="28"/>
        </w:rPr>
        <w:t xml:space="preserve"> В.В. </w:t>
      </w:r>
      <w:proofErr w:type="spellStart"/>
      <w:r w:rsidRPr="005A2A73">
        <w:rPr>
          <w:sz w:val="28"/>
          <w:szCs w:val="28"/>
        </w:rPr>
        <w:t>Безпека</w:t>
      </w:r>
      <w:proofErr w:type="spellEnd"/>
      <w:r w:rsidRPr="005A2A73">
        <w:rPr>
          <w:sz w:val="28"/>
          <w:szCs w:val="28"/>
        </w:rPr>
        <w:t xml:space="preserve"> </w:t>
      </w:r>
      <w:proofErr w:type="spellStart"/>
      <w:r w:rsidRPr="005A2A73">
        <w:rPr>
          <w:sz w:val="28"/>
          <w:szCs w:val="28"/>
        </w:rPr>
        <w:t>життєдіяльності</w:t>
      </w:r>
      <w:proofErr w:type="spellEnd"/>
      <w:r w:rsidRPr="005A2A73">
        <w:rPr>
          <w:sz w:val="28"/>
          <w:szCs w:val="28"/>
        </w:rPr>
        <w:t xml:space="preserve"> (</w:t>
      </w:r>
      <w:proofErr w:type="spellStart"/>
      <w:r w:rsidRPr="005A2A73">
        <w:rPr>
          <w:sz w:val="28"/>
          <w:szCs w:val="28"/>
        </w:rPr>
        <w:t>забезпечення</w:t>
      </w:r>
      <w:proofErr w:type="spellEnd"/>
      <w:r w:rsidRPr="005A2A73">
        <w:rPr>
          <w:sz w:val="28"/>
          <w:szCs w:val="28"/>
        </w:rPr>
        <w:t xml:space="preserve"> </w:t>
      </w:r>
      <w:proofErr w:type="spellStart"/>
      <w:r w:rsidRPr="005A2A73">
        <w:rPr>
          <w:sz w:val="28"/>
          <w:szCs w:val="28"/>
        </w:rPr>
        <w:t>соціальної</w:t>
      </w:r>
      <w:proofErr w:type="spellEnd"/>
      <w:r w:rsidRPr="005A2A73">
        <w:rPr>
          <w:sz w:val="28"/>
          <w:szCs w:val="28"/>
        </w:rPr>
        <w:t>,</w:t>
      </w:r>
    </w:p>
    <w:p w14:paraId="6423E0F1" w14:textId="77777777" w:rsidR="00326A45" w:rsidRPr="005A2A73" w:rsidRDefault="00326A45" w:rsidP="003F76D9">
      <w:pPr>
        <w:spacing w:line="456" w:lineRule="auto"/>
        <w:jc w:val="both"/>
        <w:rPr>
          <w:sz w:val="28"/>
          <w:szCs w:val="28"/>
        </w:rPr>
      </w:pPr>
      <w:proofErr w:type="spellStart"/>
      <w:r w:rsidRPr="005A2A73">
        <w:rPr>
          <w:sz w:val="28"/>
          <w:szCs w:val="28"/>
        </w:rPr>
        <w:t>техногенної</w:t>
      </w:r>
      <w:proofErr w:type="spellEnd"/>
      <w:r w:rsidRPr="005A2A73">
        <w:rPr>
          <w:sz w:val="28"/>
          <w:szCs w:val="28"/>
        </w:rPr>
        <w:t xml:space="preserve"> та </w:t>
      </w:r>
      <w:proofErr w:type="spellStart"/>
      <w:r w:rsidRPr="005A2A73">
        <w:rPr>
          <w:sz w:val="28"/>
          <w:szCs w:val="28"/>
        </w:rPr>
        <w:t>природної</w:t>
      </w:r>
      <w:proofErr w:type="spellEnd"/>
      <w:r w:rsidRPr="005A2A73">
        <w:rPr>
          <w:sz w:val="28"/>
          <w:szCs w:val="28"/>
        </w:rPr>
        <w:t xml:space="preserve"> </w:t>
      </w:r>
      <w:proofErr w:type="spellStart"/>
      <w:r w:rsidRPr="005A2A73">
        <w:rPr>
          <w:sz w:val="28"/>
          <w:szCs w:val="28"/>
        </w:rPr>
        <w:t>безпеки</w:t>
      </w:r>
      <w:proofErr w:type="spellEnd"/>
      <w:r w:rsidRPr="005A2A73">
        <w:rPr>
          <w:sz w:val="28"/>
          <w:szCs w:val="28"/>
        </w:rPr>
        <w:t xml:space="preserve">: </w:t>
      </w:r>
      <w:proofErr w:type="spellStart"/>
      <w:r w:rsidRPr="005A2A73">
        <w:rPr>
          <w:sz w:val="28"/>
          <w:szCs w:val="28"/>
        </w:rPr>
        <w:t>навчальний</w:t>
      </w:r>
      <w:proofErr w:type="spellEnd"/>
      <w:r w:rsidRPr="005A2A73">
        <w:rPr>
          <w:sz w:val="28"/>
          <w:szCs w:val="28"/>
        </w:rPr>
        <w:t xml:space="preserve"> </w:t>
      </w:r>
      <w:proofErr w:type="spellStart"/>
      <w:r w:rsidRPr="005A2A73">
        <w:rPr>
          <w:sz w:val="28"/>
          <w:szCs w:val="28"/>
        </w:rPr>
        <w:t>посібник</w:t>
      </w:r>
      <w:proofErr w:type="spellEnd"/>
      <w:r w:rsidRPr="005A2A73">
        <w:rPr>
          <w:sz w:val="28"/>
          <w:szCs w:val="28"/>
        </w:rPr>
        <w:t xml:space="preserve"> / В.В. </w:t>
      </w:r>
      <w:proofErr w:type="spellStart"/>
      <w:r w:rsidRPr="005A2A73">
        <w:rPr>
          <w:sz w:val="28"/>
          <w:szCs w:val="28"/>
        </w:rPr>
        <w:t>Бєгун</w:t>
      </w:r>
      <w:proofErr w:type="spellEnd"/>
      <w:r w:rsidRPr="005A2A73">
        <w:rPr>
          <w:sz w:val="28"/>
          <w:szCs w:val="28"/>
        </w:rPr>
        <w:t>, І.М.</w:t>
      </w:r>
    </w:p>
    <w:p w14:paraId="4F797210" w14:textId="77777777" w:rsidR="00326A45" w:rsidRPr="005A2A73" w:rsidRDefault="00326A45" w:rsidP="003F76D9">
      <w:pPr>
        <w:spacing w:line="456" w:lineRule="auto"/>
        <w:jc w:val="both"/>
        <w:rPr>
          <w:sz w:val="28"/>
          <w:szCs w:val="28"/>
        </w:rPr>
      </w:pPr>
      <w:r w:rsidRPr="005A2A73">
        <w:rPr>
          <w:sz w:val="28"/>
          <w:szCs w:val="28"/>
        </w:rPr>
        <w:t>Науменко. - К., 2004. – 328с. – 189 с.</w:t>
      </w:r>
    </w:p>
    <w:p w14:paraId="0119BAF7" w14:textId="77777777" w:rsidR="00326A45" w:rsidRPr="005A2A73" w:rsidRDefault="00326A45" w:rsidP="003F76D9">
      <w:pPr>
        <w:spacing w:line="456" w:lineRule="auto"/>
        <w:jc w:val="both"/>
        <w:rPr>
          <w:sz w:val="28"/>
          <w:szCs w:val="28"/>
        </w:rPr>
      </w:pPr>
      <w:r w:rsidRPr="005A2A73">
        <w:rPr>
          <w:sz w:val="28"/>
          <w:szCs w:val="28"/>
        </w:rPr>
        <w:t xml:space="preserve">4. Дубровский В.И. </w:t>
      </w:r>
      <w:proofErr w:type="spellStart"/>
      <w:r w:rsidRPr="005A2A73">
        <w:rPr>
          <w:sz w:val="28"/>
          <w:szCs w:val="28"/>
        </w:rPr>
        <w:t>Лечебнаяфизическая</w:t>
      </w:r>
      <w:proofErr w:type="spellEnd"/>
      <w:r w:rsidRPr="005A2A73">
        <w:rPr>
          <w:sz w:val="28"/>
          <w:szCs w:val="28"/>
        </w:rPr>
        <w:t xml:space="preserve"> культура / В.И.</w:t>
      </w:r>
    </w:p>
    <w:p w14:paraId="53263F77" w14:textId="77777777" w:rsidR="00326A45" w:rsidRPr="005A2A73" w:rsidRDefault="00326A45" w:rsidP="003F76D9">
      <w:pPr>
        <w:spacing w:line="456" w:lineRule="auto"/>
        <w:jc w:val="both"/>
        <w:rPr>
          <w:sz w:val="28"/>
          <w:szCs w:val="28"/>
        </w:rPr>
      </w:pPr>
      <w:r w:rsidRPr="005A2A73">
        <w:rPr>
          <w:sz w:val="28"/>
          <w:szCs w:val="28"/>
        </w:rPr>
        <w:t xml:space="preserve">Дубровский - М.: </w:t>
      </w:r>
      <w:proofErr w:type="spellStart"/>
      <w:r w:rsidRPr="005A2A73">
        <w:rPr>
          <w:sz w:val="28"/>
          <w:szCs w:val="28"/>
        </w:rPr>
        <w:t>Владос</w:t>
      </w:r>
      <w:proofErr w:type="spellEnd"/>
      <w:r w:rsidRPr="005A2A73">
        <w:rPr>
          <w:sz w:val="28"/>
          <w:szCs w:val="28"/>
        </w:rPr>
        <w:t>, 2001. – 167 с. – 94 с.</w:t>
      </w:r>
    </w:p>
    <w:p w14:paraId="7D5D98BC" w14:textId="77777777" w:rsidR="00326A45" w:rsidRPr="005A2A73" w:rsidRDefault="00326A45" w:rsidP="003F76D9">
      <w:pPr>
        <w:spacing w:line="456" w:lineRule="auto"/>
        <w:jc w:val="both"/>
        <w:rPr>
          <w:sz w:val="28"/>
          <w:szCs w:val="28"/>
        </w:rPr>
      </w:pPr>
      <w:r w:rsidRPr="005A2A73">
        <w:rPr>
          <w:sz w:val="28"/>
          <w:szCs w:val="28"/>
        </w:rPr>
        <w:t xml:space="preserve">5. Епифанов В.А. </w:t>
      </w:r>
      <w:proofErr w:type="spellStart"/>
      <w:r w:rsidRPr="005A2A73">
        <w:rPr>
          <w:sz w:val="28"/>
          <w:szCs w:val="28"/>
        </w:rPr>
        <w:t>Лечебнаяфизическая</w:t>
      </w:r>
      <w:proofErr w:type="spellEnd"/>
      <w:r w:rsidRPr="005A2A73">
        <w:rPr>
          <w:sz w:val="28"/>
          <w:szCs w:val="28"/>
        </w:rPr>
        <w:t xml:space="preserve"> культура и массаж / В.А.</w:t>
      </w:r>
    </w:p>
    <w:p w14:paraId="0AB96E2B" w14:textId="77777777" w:rsidR="00326A45" w:rsidRPr="005A2A73" w:rsidRDefault="00326A45" w:rsidP="003F76D9">
      <w:pPr>
        <w:spacing w:line="456" w:lineRule="auto"/>
        <w:jc w:val="both"/>
        <w:rPr>
          <w:sz w:val="28"/>
          <w:szCs w:val="28"/>
        </w:rPr>
      </w:pPr>
      <w:r w:rsidRPr="005A2A73">
        <w:rPr>
          <w:sz w:val="28"/>
          <w:szCs w:val="28"/>
        </w:rPr>
        <w:t xml:space="preserve">Епифанов. – Москва, 2004. - 554 с. - </w:t>
      </w:r>
      <w:proofErr w:type="spellStart"/>
      <w:r w:rsidRPr="005A2A73">
        <w:rPr>
          <w:sz w:val="28"/>
          <w:szCs w:val="28"/>
        </w:rPr>
        <w:t>Библиогр</w:t>
      </w:r>
      <w:proofErr w:type="spellEnd"/>
      <w:r w:rsidRPr="005A2A73">
        <w:rPr>
          <w:sz w:val="28"/>
          <w:szCs w:val="28"/>
        </w:rPr>
        <w:t>.: С. 414-421.</w:t>
      </w:r>
    </w:p>
    <w:p w14:paraId="06C4237E" w14:textId="77777777" w:rsidR="00326A45" w:rsidRPr="005A2A73" w:rsidRDefault="00326A45" w:rsidP="003F76D9">
      <w:pPr>
        <w:spacing w:line="456" w:lineRule="auto"/>
        <w:jc w:val="both"/>
        <w:rPr>
          <w:sz w:val="28"/>
          <w:szCs w:val="28"/>
        </w:rPr>
      </w:pPr>
      <w:r w:rsidRPr="005A2A73">
        <w:rPr>
          <w:sz w:val="28"/>
          <w:szCs w:val="28"/>
        </w:rPr>
        <w:t xml:space="preserve">6. Епифанов В.А. </w:t>
      </w:r>
      <w:proofErr w:type="spellStart"/>
      <w:r w:rsidRPr="005A2A73">
        <w:rPr>
          <w:sz w:val="28"/>
          <w:szCs w:val="28"/>
        </w:rPr>
        <w:t>Лечебнаяфизическая</w:t>
      </w:r>
      <w:proofErr w:type="spellEnd"/>
      <w:r w:rsidRPr="005A2A73">
        <w:rPr>
          <w:sz w:val="28"/>
          <w:szCs w:val="28"/>
        </w:rPr>
        <w:t xml:space="preserve"> культура и спортивная</w:t>
      </w:r>
    </w:p>
    <w:p w14:paraId="2D925145" w14:textId="77777777" w:rsidR="00326A45" w:rsidRPr="005A2A73" w:rsidRDefault="00326A45" w:rsidP="003F76D9">
      <w:pPr>
        <w:spacing w:line="456" w:lineRule="auto"/>
        <w:jc w:val="both"/>
        <w:rPr>
          <w:sz w:val="28"/>
          <w:szCs w:val="28"/>
        </w:rPr>
      </w:pPr>
      <w:r w:rsidRPr="005A2A73">
        <w:rPr>
          <w:sz w:val="28"/>
          <w:szCs w:val="28"/>
        </w:rPr>
        <w:t xml:space="preserve">медицина: Учебник / В.А. </w:t>
      </w:r>
      <w:proofErr w:type="spellStart"/>
      <w:r w:rsidRPr="005A2A73">
        <w:rPr>
          <w:sz w:val="28"/>
          <w:szCs w:val="28"/>
        </w:rPr>
        <w:t>Епифинов</w:t>
      </w:r>
      <w:proofErr w:type="spellEnd"/>
      <w:r w:rsidRPr="005A2A73">
        <w:rPr>
          <w:sz w:val="28"/>
          <w:szCs w:val="28"/>
        </w:rPr>
        <w:t>. - М.: Медицина, 1999. - 304 с. - 225 с.</w:t>
      </w:r>
    </w:p>
    <w:p w14:paraId="61449C41" w14:textId="77777777" w:rsidR="00326A45" w:rsidRPr="005A2A73" w:rsidRDefault="00326A45" w:rsidP="003F76D9">
      <w:pPr>
        <w:spacing w:line="456" w:lineRule="auto"/>
        <w:jc w:val="both"/>
        <w:rPr>
          <w:sz w:val="28"/>
          <w:szCs w:val="28"/>
        </w:rPr>
      </w:pPr>
      <w:r w:rsidRPr="005A2A73">
        <w:rPr>
          <w:sz w:val="28"/>
          <w:szCs w:val="28"/>
        </w:rPr>
        <w:t xml:space="preserve">7. Епифанов В.А. </w:t>
      </w:r>
      <w:proofErr w:type="spellStart"/>
      <w:r w:rsidRPr="005A2A73">
        <w:rPr>
          <w:sz w:val="28"/>
          <w:szCs w:val="28"/>
        </w:rPr>
        <w:t>Медицинскаяреабилитация</w:t>
      </w:r>
      <w:proofErr w:type="spellEnd"/>
      <w:r w:rsidRPr="005A2A73">
        <w:rPr>
          <w:sz w:val="28"/>
          <w:szCs w:val="28"/>
        </w:rPr>
        <w:t>: руководство для</w:t>
      </w:r>
    </w:p>
    <w:p w14:paraId="202B61CD" w14:textId="77777777" w:rsidR="00326A45" w:rsidRPr="005A2A73" w:rsidRDefault="00326A45" w:rsidP="003F76D9">
      <w:pPr>
        <w:spacing w:line="456" w:lineRule="auto"/>
        <w:jc w:val="both"/>
        <w:rPr>
          <w:sz w:val="28"/>
          <w:szCs w:val="28"/>
        </w:rPr>
      </w:pPr>
      <w:r w:rsidRPr="005A2A73">
        <w:rPr>
          <w:sz w:val="28"/>
          <w:szCs w:val="28"/>
        </w:rPr>
        <w:t xml:space="preserve">врачей / В.А. Епифанова. - М.: </w:t>
      </w:r>
      <w:proofErr w:type="spellStart"/>
      <w:r w:rsidRPr="005A2A73">
        <w:rPr>
          <w:sz w:val="28"/>
          <w:szCs w:val="28"/>
        </w:rPr>
        <w:t>Медпресс-информ</w:t>
      </w:r>
      <w:proofErr w:type="spellEnd"/>
      <w:r w:rsidRPr="005A2A73">
        <w:rPr>
          <w:sz w:val="28"/>
          <w:szCs w:val="28"/>
        </w:rPr>
        <w:t>, 2005. – 328 с. – 217 с.</w:t>
      </w:r>
    </w:p>
    <w:p w14:paraId="3B53B670" w14:textId="77777777" w:rsidR="00326A45" w:rsidRPr="005A2A73" w:rsidRDefault="00326A45" w:rsidP="003F76D9">
      <w:pPr>
        <w:spacing w:line="456" w:lineRule="auto"/>
        <w:jc w:val="both"/>
        <w:rPr>
          <w:sz w:val="28"/>
          <w:szCs w:val="28"/>
        </w:rPr>
      </w:pPr>
      <w:r w:rsidRPr="005A2A73">
        <w:rPr>
          <w:sz w:val="28"/>
          <w:szCs w:val="28"/>
        </w:rPr>
        <w:t xml:space="preserve">8. </w:t>
      </w:r>
      <w:proofErr w:type="spellStart"/>
      <w:r w:rsidRPr="005A2A73">
        <w:rPr>
          <w:sz w:val="28"/>
          <w:szCs w:val="28"/>
        </w:rPr>
        <w:t>Жидецький</w:t>
      </w:r>
      <w:proofErr w:type="spellEnd"/>
      <w:r w:rsidRPr="005A2A73">
        <w:rPr>
          <w:sz w:val="28"/>
          <w:szCs w:val="28"/>
        </w:rPr>
        <w:t xml:space="preserve"> В.Ц. </w:t>
      </w:r>
      <w:proofErr w:type="spellStart"/>
      <w:r w:rsidRPr="005A2A73">
        <w:rPr>
          <w:sz w:val="28"/>
          <w:szCs w:val="28"/>
        </w:rPr>
        <w:t>Основи</w:t>
      </w:r>
      <w:proofErr w:type="spellEnd"/>
      <w:r w:rsidRPr="005A2A73">
        <w:rPr>
          <w:sz w:val="28"/>
          <w:szCs w:val="28"/>
        </w:rPr>
        <w:t xml:space="preserve"> </w:t>
      </w:r>
      <w:proofErr w:type="spellStart"/>
      <w:r w:rsidRPr="005A2A73">
        <w:rPr>
          <w:sz w:val="28"/>
          <w:szCs w:val="28"/>
        </w:rPr>
        <w:t>охорони</w:t>
      </w:r>
      <w:proofErr w:type="spellEnd"/>
      <w:r w:rsidRPr="005A2A73">
        <w:rPr>
          <w:sz w:val="28"/>
          <w:szCs w:val="28"/>
        </w:rPr>
        <w:t xml:space="preserve"> </w:t>
      </w:r>
      <w:proofErr w:type="spellStart"/>
      <w:r w:rsidRPr="005A2A73">
        <w:rPr>
          <w:sz w:val="28"/>
          <w:szCs w:val="28"/>
        </w:rPr>
        <w:t>праці</w:t>
      </w:r>
      <w:proofErr w:type="spellEnd"/>
      <w:r w:rsidRPr="005A2A73">
        <w:rPr>
          <w:sz w:val="28"/>
          <w:szCs w:val="28"/>
        </w:rPr>
        <w:t xml:space="preserve">: </w:t>
      </w:r>
      <w:proofErr w:type="spellStart"/>
      <w:r w:rsidRPr="005A2A73">
        <w:rPr>
          <w:sz w:val="28"/>
          <w:szCs w:val="28"/>
        </w:rPr>
        <w:t>підручник</w:t>
      </w:r>
      <w:proofErr w:type="spellEnd"/>
      <w:r w:rsidRPr="005A2A73">
        <w:rPr>
          <w:sz w:val="28"/>
          <w:szCs w:val="28"/>
        </w:rPr>
        <w:t xml:space="preserve"> / В.Ц.</w:t>
      </w:r>
    </w:p>
    <w:p w14:paraId="158AACAC" w14:textId="77777777" w:rsidR="00326A45" w:rsidRPr="005A2A73" w:rsidRDefault="00326A45" w:rsidP="003F76D9">
      <w:pPr>
        <w:spacing w:line="456" w:lineRule="auto"/>
        <w:jc w:val="both"/>
        <w:rPr>
          <w:sz w:val="28"/>
          <w:szCs w:val="28"/>
        </w:rPr>
      </w:pPr>
      <w:proofErr w:type="spellStart"/>
      <w:r w:rsidRPr="005A2A73">
        <w:rPr>
          <w:sz w:val="28"/>
          <w:szCs w:val="28"/>
        </w:rPr>
        <w:t>Жидецький</w:t>
      </w:r>
      <w:proofErr w:type="spellEnd"/>
      <w:r w:rsidRPr="005A2A73">
        <w:rPr>
          <w:sz w:val="28"/>
          <w:szCs w:val="28"/>
        </w:rPr>
        <w:t>. - –</w:t>
      </w:r>
      <w:proofErr w:type="spellStart"/>
      <w:r w:rsidRPr="005A2A73">
        <w:rPr>
          <w:sz w:val="28"/>
          <w:szCs w:val="28"/>
        </w:rPr>
        <w:t>Львів</w:t>
      </w:r>
      <w:proofErr w:type="spellEnd"/>
      <w:r w:rsidRPr="005A2A73">
        <w:rPr>
          <w:sz w:val="28"/>
          <w:szCs w:val="28"/>
        </w:rPr>
        <w:t>: УАД, 2006 – 336 с. – 76 с.</w:t>
      </w:r>
    </w:p>
    <w:p w14:paraId="040F0EFD" w14:textId="77777777" w:rsidR="00326A45" w:rsidRPr="005A2A73" w:rsidRDefault="00326A45" w:rsidP="003F76D9">
      <w:pPr>
        <w:spacing w:line="456" w:lineRule="auto"/>
        <w:jc w:val="both"/>
        <w:rPr>
          <w:sz w:val="28"/>
          <w:szCs w:val="28"/>
        </w:rPr>
      </w:pPr>
      <w:r w:rsidRPr="005A2A73">
        <w:rPr>
          <w:sz w:val="28"/>
          <w:szCs w:val="28"/>
        </w:rPr>
        <w:t xml:space="preserve">9. </w:t>
      </w:r>
      <w:proofErr w:type="spellStart"/>
      <w:r w:rsidRPr="005A2A73">
        <w:rPr>
          <w:sz w:val="28"/>
          <w:szCs w:val="28"/>
        </w:rPr>
        <w:t>Запорожець</w:t>
      </w:r>
      <w:proofErr w:type="spellEnd"/>
      <w:r w:rsidRPr="005A2A73">
        <w:rPr>
          <w:sz w:val="28"/>
          <w:szCs w:val="28"/>
        </w:rPr>
        <w:t xml:space="preserve"> О.І. </w:t>
      </w:r>
      <w:proofErr w:type="spellStart"/>
      <w:r w:rsidRPr="005A2A73">
        <w:rPr>
          <w:sz w:val="28"/>
          <w:szCs w:val="28"/>
        </w:rPr>
        <w:t>Основи</w:t>
      </w:r>
      <w:proofErr w:type="spellEnd"/>
      <w:r w:rsidRPr="005A2A73">
        <w:rPr>
          <w:sz w:val="28"/>
          <w:szCs w:val="28"/>
        </w:rPr>
        <w:t xml:space="preserve"> </w:t>
      </w:r>
      <w:proofErr w:type="spellStart"/>
      <w:r w:rsidRPr="005A2A73">
        <w:rPr>
          <w:sz w:val="28"/>
          <w:szCs w:val="28"/>
        </w:rPr>
        <w:t>охорони</w:t>
      </w:r>
      <w:proofErr w:type="spellEnd"/>
      <w:r w:rsidRPr="005A2A73">
        <w:rPr>
          <w:sz w:val="28"/>
          <w:szCs w:val="28"/>
        </w:rPr>
        <w:t xml:space="preserve"> </w:t>
      </w:r>
      <w:proofErr w:type="spellStart"/>
      <w:r w:rsidRPr="005A2A73">
        <w:rPr>
          <w:sz w:val="28"/>
          <w:szCs w:val="28"/>
        </w:rPr>
        <w:t>праці</w:t>
      </w:r>
      <w:proofErr w:type="spellEnd"/>
      <w:r w:rsidRPr="005A2A73">
        <w:rPr>
          <w:sz w:val="28"/>
          <w:szCs w:val="28"/>
        </w:rPr>
        <w:t xml:space="preserve">: </w:t>
      </w:r>
      <w:proofErr w:type="spellStart"/>
      <w:r w:rsidRPr="005A2A73">
        <w:rPr>
          <w:sz w:val="28"/>
          <w:szCs w:val="28"/>
        </w:rPr>
        <w:t>підручник</w:t>
      </w:r>
      <w:proofErr w:type="spellEnd"/>
      <w:r w:rsidRPr="005A2A73">
        <w:rPr>
          <w:sz w:val="28"/>
          <w:szCs w:val="28"/>
        </w:rPr>
        <w:t xml:space="preserve"> / О.І.</w:t>
      </w:r>
    </w:p>
    <w:p w14:paraId="50BEC4D8" w14:textId="77777777" w:rsidR="00326A45" w:rsidRPr="005A2A73" w:rsidRDefault="00326A45" w:rsidP="003F76D9">
      <w:pPr>
        <w:spacing w:line="456" w:lineRule="auto"/>
        <w:jc w:val="both"/>
        <w:rPr>
          <w:sz w:val="28"/>
          <w:szCs w:val="28"/>
        </w:rPr>
      </w:pPr>
      <w:proofErr w:type="spellStart"/>
      <w:r w:rsidRPr="005A2A73">
        <w:rPr>
          <w:sz w:val="28"/>
          <w:szCs w:val="28"/>
        </w:rPr>
        <w:lastRenderedPageBreak/>
        <w:t>Запорожець</w:t>
      </w:r>
      <w:proofErr w:type="spellEnd"/>
      <w:r w:rsidRPr="005A2A73">
        <w:rPr>
          <w:sz w:val="28"/>
          <w:szCs w:val="28"/>
        </w:rPr>
        <w:t xml:space="preserve">, О.С. </w:t>
      </w:r>
      <w:proofErr w:type="spellStart"/>
      <w:r w:rsidRPr="005A2A73">
        <w:rPr>
          <w:sz w:val="28"/>
          <w:szCs w:val="28"/>
        </w:rPr>
        <w:t>Протоєрейський</w:t>
      </w:r>
      <w:proofErr w:type="spellEnd"/>
      <w:r w:rsidRPr="005A2A73">
        <w:rPr>
          <w:sz w:val="28"/>
          <w:szCs w:val="28"/>
        </w:rPr>
        <w:t xml:space="preserve">, Г.М. </w:t>
      </w:r>
      <w:proofErr w:type="spellStart"/>
      <w:r w:rsidRPr="005A2A73">
        <w:rPr>
          <w:sz w:val="28"/>
          <w:szCs w:val="28"/>
        </w:rPr>
        <w:t>Франчук</w:t>
      </w:r>
      <w:proofErr w:type="spellEnd"/>
      <w:r w:rsidRPr="005A2A73">
        <w:rPr>
          <w:sz w:val="28"/>
          <w:szCs w:val="28"/>
        </w:rPr>
        <w:t>, І.М. Боровик. – К.: Центр</w:t>
      </w:r>
    </w:p>
    <w:p w14:paraId="41927081" w14:textId="77777777" w:rsidR="00326A45" w:rsidRPr="005A2A73" w:rsidRDefault="00326A45" w:rsidP="003F76D9">
      <w:pPr>
        <w:spacing w:line="456" w:lineRule="auto"/>
        <w:jc w:val="both"/>
        <w:rPr>
          <w:sz w:val="28"/>
          <w:szCs w:val="28"/>
        </w:rPr>
      </w:pPr>
      <w:proofErr w:type="spellStart"/>
      <w:r w:rsidRPr="005A2A73">
        <w:rPr>
          <w:sz w:val="28"/>
          <w:szCs w:val="28"/>
        </w:rPr>
        <w:t>учбової</w:t>
      </w:r>
      <w:proofErr w:type="spellEnd"/>
      <w:r w:rsidRPr="005A2A73">
        <w:rPr>
          <w:sz w:val="28"/>
          <w:szCs w:val="28"/>
        </w:rPr>
        <w:t xml:space="preserve"> </w:t>
      </w:r>
      <w:proofErr w:type="spellStart"/>
      <w:r w:rsidRPr="005A2A73">
        <w:rPr>
          <w:sz w:val="28"/>
          <w:szCs w:val="28"/>
        </w:rPr>
        <w:t>літератури</w:t>
      </w:r>
      <w:proofErr w:type="spellEnd"/>
      <w:r w:rsidRPr="005A2A73">
        <w:rPr>
          <w:sz w:val="28"/>
          <w:szCs w:val="28"/>
        </w:rPr>
        <w:t>, 2009. – 264 с.</w:t>
      </w:r>
    </w:p>
    <w:p w14:paraId="29F2DD21" w14:textId="77777777" w:rsidR="00326A45" w:rsidRPr="005A2A73" w:rsidRDefault="00326A45" w:rsidP="003F76D9">
      <w:pPr>
        <w:spacing w:line="456" w:lineRule="auto"/>
        <w:jc w:val="both"/>
        <w:rPr>
          <w:sz w:val="28"/>
          <w:szCs w:val="28"/>
        </w:rPr>
      </w:pPr>
      <w:r w:rsidRPr="005A2A73">
        <w:rPr>
          <w:sz w:val="28"/>
          <w:szCs w:val="28"/>
        </w:rPr>
        <w:t xml:space="preserve">10. </w:t>
      </w:r>
      <w:proofErr w:type="spellStart"/>
      <w:r w:rsidRPr="005A2A73">
        <w:rPr>
          <w:sz w:val="28"/>
          <w:szCs w:val="28"/>
        </w:rPr>
        <w:t>Клапчук</w:t>
      </w:r>
      <w:proofErr w:type="spellEnd"/>
      <w:r w:rsidRPr="005A2A73">
        <w:rPr>
          <w:sz w:val="28"/>
          <w:szCs w:val="28"/>
        </w:rPr>
        <w:t xml:space="preserve"> В.В. </w:t>
      </w:r>
      <w:proofErr w:type="spellStart"/>
      <w:r w:rsidRPr="005A2A73">
        <w:rPr>
          <w:sz w:val="28"/>
          <w:szCs w:val="28"/>
        </w:rPr>
        <w:t>Лікувальна</w:t>
      </w:r>
      <w:proofErr w:type="spellEnd"/>
      <w:r w:rsidRPr="005A2A73">
        <w:rPr>
          <w:sz w:val="28"/>
          <w:szCs w:val="28"/>
        </w:rPr>
        <w:t xml:space="preserve"> </w:t>
      </w:r>
      <w:proofErr w:type="spellStart"/>
      <w:r w:rsidRPr="005A2A73">
        <w:rPr>
          <w:sz w:val="28"/>
          <w:szCs w:val="28"/>
        </w:rPr>
        <w:t>фізкультура</w:t>
      </w:r>
      <w:proofErr w:type="spellEnd"/>
      <w:r w:rsidRPr="005A2A73">
        <w:rPr>
          <w:sz w:val="28"/>
          <w:szCs w:val="28"/>
        </w:rPr>
        <w:t xml:space="preserve"> та спортивна медицина:</w:t>
      </w:r>
    </w:p>
    <w:p w14:paraId="651A13C7" w14:textId="77777777" w:rsidR="00326A45" w:rsidRPr="005A2A73" w:rsidRDefault="00326A45" w:rsidP="003F76D9">
      <w:pPr>
        <w:spacing w:line="456" w:lineRule="auto"/>
        <w:jc w:val="both"/>
        <w:rPr>
          <w:sz w:val="28"/>
          <w:szCs w:val="28"/>
        </w:rPr>
      </w:pPr>
      <w:proofErr w:type="spellStart"/>
      <w:r w:rsidRPr="005A2A73">
        <w:rPr>
          <w:sz w:val="28"/>
          <w:szCs w:val="28"/>
        </w:rPr>
        <w:t>підручник</w:t>
      </w:r>
      <w:proofErr w:type="spellEnd"/>
      <w:r w:rsidRPr="005A2A73">
        <w:rPr>
          <w:sz w:val="28"/>
          <w:szCs w:val="28"/>
        </w:rPr>
        <w:t xml:space="preserve"> / В.В. </w:t>
      </w:r>
      <w:proofErr w:type="spellStart"/>
      <w:r w:rsidRPr="005A2A73">
        <w:rPr>
          <w:sz w:val="28"/>
          <w:szCs w:val="28"/>
        </w:rPr>
        <w:t>Клапчук</w:t>
      </w:r>
      <w:proofErr w:type="spellEnd"/>
      <w:r w:rsidRPr="005A2A73">
        <w:rPr>
          <w:sz w:val="28"/>
          <w:szCs w:val="28"/>
        </w:rPr>
        <w:t xml:space="preserve">. - </w:t>
      </w:r>
      <w:proofErr w:type="spellStart"/>
      <w:r w:rsidRPr="005A2A73">
        <w:rPr>
          <w:sz w:val="28"/>
          <w:szCs w:val="28"/>
        </w:rPr>
        <w:t>Київ</w:t>
      </w:r>
      <w:proofErr w:type="spellEnd"/>
      <w:r w:rsidRPr="005A2A73">
        <w:rPr>
          <w:sz w:val="28"/>
          <w:szCs w:val="28"/>
        </w:rPr>
        <w:t xml:space="preserve">. – 1995. – 217 с. – </w:t>
      </w:r>
      <w:proofErr w:type="spellStart"/>
      <w:r w:rsidRPr="005A2A73">
        <w:rPr>
          <w:sz w:val="28"/>
          <w:szCs w:val="28"/>
        </w:rPr>
        <w:t>Библиогр</w:t>
      </w:r>
      <w:proofErr w:type="spellEnd"/>
      <w:r w:rsidRPr="005A2A73">
        <w:rPr>
          <w:sz w:val="28"/>
          <w:szCs w:val="28"/>
        </w:rPr>
        <w:t>.: С.191-193.</w:t>
      </w:r>
    </w:p>
    <w:p w14:paraId="34759C80" w14:textId="77777777" w:rsidR="00326A45" w:rsidRPr="005A2A73" w:rsidRDefault="00326A45" w:rsidP="003F76D9">
      <w:pPr>
        <w:spacing w:line="456" w:lineRule="auto"/>
        <w:jc w:val="both"/>
        <w:rPr>
          <w:sz w:val="28"/>
          <w:szCs w:val="28"/>
        </w:rPr>
      </w:pPr>
      <w:r w:rsidRPr="005A2A73">
        <w:rPr>
          <w:sz w:val="28"/>
          <w:szCs w:val="28"/>
        </w:rPr>
        <w:t xml:space="preserve">11. </w:t>
      </w:r>
      <w:proofErr w:type="spellStart"/>
      <w:r w:rsidRPr="005A2A73">
        <w:rPr>
          <w:sz w:val="28"/>
          <w:szCs w:val="28"/>
        </w:rPr>
        <w:t>Мухін</w:t>
      </w:r>
      <w:proofErr w:type="spellEnd"/>
      <w:r w:rsidRPr="005A2A73">
        <w:rPr>
          <w:sz w:val="28"/>
          <w:szCs w:val="28"/>
        </w:rPr>
        <w:t xml:space="preserve"> В.М. </w:t>
      </w:r>
      <w:proofErr w:type="spellStart"/>
      <w:r w:rsidRPr="005A2A73">
        <w:rPr>
          <w:sz w:val="28"/>
          <w:szCs w:val="28"/>
        </w:rPr>
        <w:t>Фізична</w:t>
      </w:r>
      <w:proofErr w:type="spellEnd"/>
      <w:r w:rsidRPr="005A2A73">
        <w:rPr>
          <w:sz w:val="28"/>
          <w:szCs w:val="28"/>
        </w:rPr>
        <w:t xml:space="preserve"> </w:t>
      </w:r>
      <w:proofErr w:type="spellStart"/>
      <w:r w:rsidRPr="005A2A73">
        <w:rPr>
          <w:sz w:val="28"/>
          <w:szCs w:val="28"/>
        </w:rPr>
        <w:t>реабілітація</w:t>
      </w:r>
      <w:proofErr w:type="spellEnd"/>
      <w:r w:rsidRPr="005A2A73">
        <w:rPr>
          <w:sz w:val="28"/>
          <w:szCs w:val="28"/>
        </w:rPr>
        <w:t xml:space="preserve"> / В.М. </w:t>
      </w:r>
      <w:proofErr w:type="spellStart"/>
      <w:r w:rsidRPr="005A2A73">
        <w:rPr>
          <w:sz w:val="28"/>
          <w:szCs w:val="28"/>
        </w:rPr>
        <w:t>Мухін</w:t>
      </w:r>
      <w:proofErr w:type="spellEnd"/>
      <w:r w:rsidRPr="005A2A73">
        <w:rPr>
          <w:sz w:val="28"/>
          <w:szCs w:val="28"/>
        </w:rPr>
        <w:t xml:space="preserve">.- К.: </w:t>
      </w:r>
      <w:proofErr w:type="spellStart"/>
      <w:r w:rsidRPr="005A2A73">
        <w:rPr>
          <w:sz w:val="28"/>
          <w:szCs w:val="28"/>
        </w:rPr>
        <w:t>Видавництво</w:t>
      </w:r>
      <w:proofErr w:type="spellEnd"/>
    </w:p>
    <w:p w14:paraId="1F01A0DC" w14:textId="77777777" w:rsidR="00326A45" w:rsidRPr="005A2A73" w:rsidRDefault="00326A45" w:rsidP="003F76D9">
      <w:pPr>
        <w:spacing w:line="456" w:lineRule="auto"/>
        <w:jc w:val="both"/>
        <w:rPr>
          <w:sz w:val="28"/>
          <w:szCs w:val="28"/>
        </w:rPr>
      </w:pPr>
      <w:r w:rsidRPr="005A2A73">
        <w:rPr>
          <w:sz w:val="28"/>
          <w:szCs w:val="28"/>
        </w:rPr>
        <w:t>НУФВСУ "</w:t>
      </w:r>
      <w:proofErr w:type="spellStart"/>
      <w:r w:rsidRPr="005A2A73">
        <w:rPr>
          <w:sz w:val="28"/>
          <w:szCs w:val="28"/>
        </w:rPr>
        <w:t>Олімпійська</w:t>
      </w:r>
      <w:proofErr w:type="spellEnd"/>
      <w:r w:rsidRPr="005A2A73">
        <w:rPr>
          <w:sz w:val="28"/>
          <w:szCs w:val="28"/>
        </w:rPr>
        <w:t xml:space="preserve"> </w:t>
      </w:r>
      <w:proofErr w:type="spellStart"/>
      <w:r w:rsidRPr="005A2A73">
        <w:rPr>
          <w:sz w:val="28"/>
          <w:szCs w:val="28"/>
        </w:rPr>
        <w:t>література</w:t>
      </w:r>
      <w:proofErr w:type="spellEnd"/>
      <w:r w:rsidRPr="005A2A73">
        <w:rPr>
          <w:sz w:val="28"/>
          <w:szCs w:val="28"/>
        </w:rPr>
        <w:t xml:space="preserve">", 2005.- 470 с. - </w:t>
      </w:r>
      <w:proofErr w:type="spellStart"/>
      <w:r w:rsidRPr="005A2A73">
        <w:rPr>
          <w:sz w:val="28"/>
          <w:szCs w:val="28"/>
        </w:rPr>
        <w:t>Бібліогр</w:t>
      </w:r>
      <w:proofErr w:type="spellEnd"/>
      <w:r w:rsidRPr="005A2A73">
        <w:rPr>
          <w:sz w:val="28"/>
          <w:szCs w:val="28"/>
        </w:rPr>
        <w:t>.: С. 441-455.</w:t>
      </w:r>
    </w:p>
    <w:p w14:paraId="30B4D49C" w14:textId="77777777" w:rsidR="00326A45" w:rsidRPr="005A2A73" w:rsidRDefault="00326A45" w:rsidP="003F76D9">
      <w:pPr>
        <w:spacing w:line="456" w:lineRule="auto"/>
        <w:jc w:val="both"/>
        <w:rPr>
          <w:sz w:val="28"/>
          <w:szCs w:val="28"/>
        </w:rPr>
      </w:pPr>
      <w:r w:rsidRPr="005A2A73">
        <w:rPr>
          <w:sz w:val="28"/>
          <w:szCs w:val="28"/>
        </w:rPr>
        <w:t xml:space="preserve">12. </w:t>
      </w:r>
      <w:proofErr w:type="spellStart"/>
      <w:r w:rsidRPr="005A2A73">
        <w:rPr>
          <w:sz w:val="28"/>
          <w:szCs w:val="28"/>
        </w:rPr>
        <w:t>Охорона</w:t>
      </w:r>
      <w:proofErr w:type="spellEnd"/>
      <w:r w:rsidRPr="005A2A73">
        <w:rPr>
          <w:sz w:val="28"/>
          <w:szCs w:val="28"/>
        </w:rPr>
        <w:t xml:space="preserve"> </w:t>
      </w:r>
      <w:proofErr w:type="spellStart"/>
      <w:r w:rsidRPr="005A2A73">
        <w:rPr>
          <w:sz w:val="28"/>
          <w:szCs w:val="28"/>
        </w:rPr>
        <w:t>праці</w:t>
      </w:r>
      <w:proofErr w:type="spellEnd"/>
      <w:r w:rsidRPr="005A2A73">
        <w:rPr>
          <w:sz w:val="28"/>
          <w:szCs w:val="28"/>
        </w:rPr>
        <w:t xml:space="preserve">: </w:t>
      </w:r>
      <w:proofErr w:type="spellStart"/>
      <w:r w:rsidRPr="005A2A73">
        <w:rPr>
          <w:sz w:val="28"/>
          <w:szCs w:val="28"/>
        </w:rPr>
        <w:t>навчальний</w:t>
      </w:r>
      <w:proofErr w:type="spellEnd"/>
      <w:r w:rsidRPr="005A2A73">
        <w:rPr>
          <w:sz w:val="28"/>
          <w:szCs w:val="28"/>
        </w:rPr>
        <w:t xml:space="preserve"> </w:t>
      </w:r>
      <w:proofErr w:type="spellStart"/>
      <w:r w:rsidRPr="005A2A73">
        <w:rPr>
          <w:sz w:val="28"/>
          <w:szCs w:val="28"/>
        </w:rPr>
        <w:t>посібник</w:t>
      </w:r>
      <w:proofErr w:type="spellEnd"/>
      <w:r w:rsidRPr="005A2A73">
        <w:rPr>
          <w:sz w:val="28"/>
          <w:szCs w:val="28"/>
        </w:rPr>
        <w:t xml:space="preserve"> / З.М. </w:t>
      </w:r>
      <w:proofErr w:type="spellStart"/>
      <w:r w:rsidRPr="005A2A73">
        <w:rPr>
          <w:sz w:val="28"/>
          <w:szCs w:val="28"/>
        </w:rPr>
        <w:t>Яремко</w:t>
      </w:r>
      <w:proofErr w:type="spellEnd"/>
      <w:r w:rsidRPr="005A2A73">
        <w:rPr>
          <w:sz w:val="28"/>
          <w:szCs w:val="28"/>
        </w:rPr>
        <w:t>, С.В.</w:t>
      </w:r>
    </w:p>
    <w:p w14:paraId="244D4495" w14:textId="77777777" w:rsidR="00326A45" w:rsidRPr="005A2A73" w:rsidRDefault="00326A45" w:rsidP="003F76D9">
      <w:pPr>
        <w:spacing w:line="456" w:lineRule="auto"/>
        <w:jc w:val="both"/>
        <w:rPr>
          <w:sz w:val="28"/>
          <w:szCs w:val="28"/>
        </w:rPr>
      </w:pPr>
      <w:proofErr w:type="spellStart"/>
      <w:r w:rsidRPr="005A2A73">
        <w:rPr>
          <w:sz w:val="28"/>
          <w:szCs w:val="28"/>
        </w:rPr>
        <w:t>Тимошук</w:t>
      </w:r>
      <w:proofErr w:type="spellEnd"/>
      <w:r w:rsidRPr="005A2A73">
        <w:rPr>
          <w:sz w:val="28"/>
          <w:szCs w:val="28"/>
        </w:rPr>
        <w:t xml:space="preserve">, О.І. </w:t>
      </w:r>
      <w:proofErr w:type="spellStart"/>
      <w:r w:rsidRPr="005A2A73">
        <w:rPr>
          <w:sz w:val="28"/>
          <w:szCs w:val="28"/>
        </w:rPr>
        <w:t>Третяк</w:t>
      </w:r>
      <w:proofErr w:type="spellEnd"/>
      <w:r w:rsidRPr="005A2A73">
        <w:rPr>
          <w:sz w:val="28"/>
          <w:szCs w:val="28"/>
        </w:rPr>
        <w:t xml:space="preserve">, Р.М. Ковтун; за ред. проф. З.М. </w:t>
      </w:r>
      <w:proofErr w:type="spellStart"/>
      <w:r w:rsidRPr="005A2A73">
        <w:rPr>
          <w:sz w:val="28"/>
          <w:szCs w:val="28"/>
        </w:rPr>
        <w:t>Яремка</w:t>
      </w:r>
      <w:proofErr w:type="spellEnd"/>
      <w:r w:rsidRPr="005A2A73">
        <w:rPr>
          <w:sz w:val="28"/>
          <w:szCs w:val="28"/>
        </w:rPr>
        <w:t xml:space="preserve">. – </w:t>
      </w:r>
      <w:proofErr w:type="spellStart"/>
      <w:r w:rsidRPr="005A2A73">
        <w:rPr>
          <w:sz w:val="28"/>
          <w:szCs w:val="28"/>
        </w:rPr>
        <w:t>Львів</w:t>
      </w:r>
      <w:proofErr w:type="spellEnd"/>
      <w:r w:rsidRPr="005A2A73">
        <w:rPr>
          <w:sz w:val="28"/>
          <w:szCs w:val="28"/>
        </w:rPr>
        <w:t>:</w:t>
      </w:r>
    </w:p>
    <w:p w14:paraId="434CCEC9" w14:textId="77777777" w:rsidR="00326A45" w:rsidRPr="005A2A73" w:rsidRDefault="00326A45" w:rsidP="003F76D9">
      <w:pPr>
        <w:spacing w:line="456" w:lineRule="auto"/>
        <w:jc w:val="both"/>
        <w:rPr>
          <w:sz w:val="28"/>
          <w:szCs w:val="28"/>
        </w:rPr>
      </w:pPr>
      <w:proofErr w:type="spellStart"/>
      <w:r w:rsidRPr="005A2A73">
        <w:rPr>
          <w:sz w:val="28"/>
          <w:szCs w:val="28"/>
        </w:rPr>
        <w:t>Видавничий</w:t>
      </w:r>
      <w:proofErr w:type="spellEnd"/>
      <w:r w:rsidRPr="005A2A73">
        <w:rPr>
          <w:sz w:val="28"/>
          <w:szCs w:val="28"/>
        </w:rPr>
        <w:t xml:space="preserve"> центр ЛНУ </w:t>
      </w:r>
      <w:proofErr w:type="spellStart"/>
      <w:r w:rsidRPr="005A2A73">
        <w:rPr>
          <w:sz w:val="28"/>
          <w:szCs w:val="28"/>
        </w:rPr>
        <w:t>імені</w:t>
      </w:r>
      <w:proofErr w:type="spellEnd"/>
      <w:r w:rsidRPr="005A2A73">
        <w:rPr>
          <w:sz w:val="28"/>
          <w:szCs w:val="28"/>
        </w:rPr>
        <w:t xml:space="preserve"> </w:t>
      </w:r>
      <w:proofErr w:type="spellStart"/>
      <w:r w:rsidRPr="005A2A73">
        <w:rPr>
          <w:sz w:val="28"/>
          <w:szCs w:val="28"/>
        </w:rPr>
        <w:t>Івана</w:t>
      </w:r>
      <w:proofErr w:type="spellEnd"/>
      <w:r w:rsidRPr="005A2A73">
        <w:rPr>
          <w:sz w:val="28"/>
          <w:szCs w:val="28"/>
        </w:rPr>
        <w:t xml:space="preserve"> Франка, 2010. – 374 с.</w:t>
      </w:r>
    </w:p>
    <w:p w14:paraId="74A5D9DF" w14:textId="77777777" w:rsidR="00326A45" w:rsidRPr="005A2A73" w:rsidRDefault="00326A45" w:rsidP="003F76D9">
      <w:pPr>
        <w:spacing w:line="456" w:lineRule="auto"/>
        <w:jc w:val="both"/>
        <w:rPr>
          <w:sz w:val="28"/>
          <w:szCs w:val="28"/>
        </w:rPr>
      </w:pPr>
      <w:r w:rsidRPr="005A2A73">
        <w:rPr>
          <w:sz w:val="28"/>
          <w:szCs w:val="28"/>
        </w:rPr>
        <w:t xml:space="preserve">13. </w:t>
      </w:r>
      <w:proofErr w:type="spellStart"/>
      <w:r w:rsidRPr="005A2A73">
        <w:rPr>
          <w:sz w:val="28"/>
          <w:szCs w:val="28"/>
        </w:rPr>
        <w:t>Русаловський</w:t>
      </w:r>
      <w:proofErr w:type="spellEnd"/>
      <w:r w:rsidRPr="005A2A73">
        <w:rPr>
          <w:sz w:val="28"/>
          <w:szCs w:val="28"/>
        </w:rPr>
        <w:t xml:space="preserve"> А. В. </w:t>
      </w:r>
      <w:proofErr w:type="spellStart"/>
      <w:r w:rsidRPr="005A2A73">
        <w:rPr>
          <w:sz w:val="28"/>
          <w:szCs w:val="28"/>
        </w:rPr>
        <w:t>Правові</w:t>
      </w:r>
      <w:proofErr w:type="spellEnd"/>
      <w:r w:rsidRPr="005A2A73">
        <w:rPr>
          <w:sz w:val="28"/>
          <w:szCs w:val="28"/>
        </w:rPr>
        <w:t xml:space="preserve"> та </w:t>
      </w:r>
      <w:proofErr w:type="spellStart"/>
      <w:r w:rsidRPr="005A2A73">
        <w:rPr>
          <w:sz w:val="28"/>
          <w:szCs w:val="28"/>
        </w:rPr>
        <w:t>організаційні</w:t>
      </w:r>
      <w:proofErr w:type="spellEnd"/>
      <w:r w:rsidRPr="005A2A73">
        <w:rPr>
          <w:sz w:val="28"/>
          <w:szCs w:val="28"/>
        </w:rPr>
        <w:t xml:space="preserve"> </w:t>
      </w:r>
      <w:proofErr w:type="spellStart"/>
      <w:r w:rsidRPr="005A2A73">
        <w:rPr>
          <w:sz w:val="28"/>
          <w:szCs w:val="28"/>
        </w:rPr>
        <w:t>питання</w:t>
      </w:r>
      <w:proofErr w:type="spellEnd"/>
      <w:r w:rsidRPr="005A2A73">
        <w:rPr>
          <w:sz w:val="28"/>
          <w:szCs w:val="28"/>
        </w:rPr>
        <w:t xml:space="preserve"> </w:t>
      </w:r>
      <w:proofErr w:type="spellStart"/>
      <w:r w:rsidRPr="005A2A73">
        <w:rPr>
          <w:sz w:val="28"/>
          <w:szCs w:val="28"/>
        </w:rPr>
        <w:t>охорони</w:t>
      </w:r>
      <w:proofErr w:type="spellEnd"/>
    </w:p>
    <w:p w14:paraId="19A42C96" w14:textId="77777777" w:rsidR="00326A45" w:rsidRPr="005A2A73" w:rsidRDefault="00326A45" w:rsidP="003F76D9">
      <w:pPr>
        <w:spacing w:line="456" w:lineRule="auto"/>
        <w:jc w:val="both"/>
        <w:rPr>
          <w:sz w:val="28"/>
          <w:szCs w:val="28"/>
        </w:rPr>
      </w:pPr>
      <w:proofErr w:type="spellStart"/>
      <w:r w:rsidRPr="005A2A73">
        <w:rPr>
          <w:sz w:val="28"/>
          <w:szCs w:val="28"/>
        </w:rPr>
        <w:t>праці</w:t>
      </w:r>
      <w:proofErr w:type="spellEnd"/>
      <w:r w:rsidRPr="005A2A73">
        <w:rPr>
          <w:sz w:val="28"/>
          <w:szCs w:val="28"/>
        </w:rPr>
        <w:t xml:space="preserve">: </w:t>
      </w:r>
      <w:proofErr w:type="spellStart"/>
      <w:r w:rsidRPr="005A2A73">
        <w:rPr>
          <w:sz w:val="28"/>
          <w:szCs w:val="28"/>
        </w:rPr>
        <w:t>Навч</w:t>
      </w:r>
      <w:proofErr w:type="spellEnd"/>
      <w:r w:rsidRPr="005A2A73">
        <w:rPr>
          <w:sz w:val="28"/>
          <w:szCs w:val="28"/>
        </w:rPr>
        <w:t xml:space="preserve">. </w:t>
      </w:r>
      <w:proofErr w:type="spellStart"/>
      <w:r w:rsidRPr="005A2A73">
        <w:rPr>
          <w:sz w:val="28"/>
          <w:szCs w:val="28"/>
        </w:rPr>
        <w:t>посіб</w:t>
      </w:r>
      <w:proofErr w:type="spellEnd"/>
      <w:r w:rsidRPr="005A2A73">
        <w:rPr>
          <w:sz w:val="28"/>
          <w:szCs w:val="28"/>
        </w:rPr>
        <w:t xml:space="preserve">. / А.В. </w:t>
      </w:r>
      <w:proofErr w:type="spellStart"/>
      <w:r w:rsidRPr="005A2A73">
        <w:rPr>
          <w:sz w:val="28"/>
          <w:szCs w:val="28"/>
        </w:rPr>
        <w:t>Русаловський</w:t>
      </w:r>
      <w:proofErr w:type="spellEnd"/>
      <w:r w:rsidRPr="005A2A73">
        <w:rPr>
          <w:sz w:val="28"/>
          <w:szCs w:val="28"/>
        </w:rPr>
        <w:t xml:space="preserve"> – 4-те </w:t>
      </w:r>
      <w:proofErr w:type="spellStart"/>
      <w:r w:rsidRPr="005A2A73">
        <w:rPr>
          <w:sz w:val="28"/>
          <w:szCs w:val="28"/>
        </w:rPr>
        <w:t>видання</w:t>
      </w:r>
      <w:proofErr w:type="spellEnd"/>
      <w:r w:rsidRPr="005A2A73">
        <w:rPr>
          <w:sz w:val="28"/>
          <w:szCs w:val="28"/>
        </w:rPr>
        <w:t xml:space="preserve">, – К.: </w:t>
      </w:r>
      <w:proofErr w:type="spellStart"/>
      <w:r w:rsidRPr="005A2A73">
        <w:rPr>
          <w:sz w:val="28"/>
          <w:szCs w:val="28"/>
        </w:rPr>
        <w:t>Університет</w:t>
      </w:r>
      <w:proofErr w:type="spellEnd"/>
    </w:p>
    <w:p w14:paraId="4A4F319C" w14:textId="77777777" w:rsidR="00326A45" w:rsidRPr="005A2A73" w:rsidRDefault="00326A45" w:rsidP="003F76D9">
      <w:pPr>
        <w:spacing w:line="456" w:lineRule="auto"/>
        <w:jc w:val="both"/>
        <w:rPr>
          <w:sz w:val="28"/>
          <w:szCs w:val="28"/>
        </w:rPr>
      </w:pPr>
      <w:r w:rsidRPr="005A2A73">
        <w:rPr>
          <w:sz w:val="28"/>
          <w:szCs w:val="28"/>
        </w:rPr>
        <w:t>«</w:t>
      </w:r>
      <w:proofErr w:type="spellStart"/>
      <w:r w:rsidRPr="005A2A73">
        <w:rPr>
          <w:sz w:val="28"/>
          <w:szCs w:val="28"/>
        </w:rPr>
        <w:t>Україна</w:t>
      </w:r>
      <w:proofErr w:type="spellEnd"/>
      <w:r w:rsidRPr="005A2A73">
        <w:rPr>
          <w:sz w:val="28"/>
          <w:szCs w:val="28"/>
        </w:rPr>
        <w:t>», 2009. – 295 с.</w:t>
      </w:r>
    </w:p>
    <w:p w14:paraId="5B2F1393" w14:textId="77777777" w:rsidR="00326A45" w:rsidRPr="005A2A73" w:rsidRDefault="00326A45" w:rsidP="003F76D9">
      <w:pPr>
        <w:spacing w:line="456" w:lineRule="auto"/>
        <w:jc w:val="both"/>
        <w:rPr>
          <w:sz w:val="28"/>
          <w:szCs w:val="28"/>
        </w:rPr>
      </w:pPr>
      <w:r w:rsidRPr="005A2A73">
        <w:rPr>
          <w:sz w:val="28"/>
          <w:szCs w:val="28"/>
        </w:rPr>
        <w:t xml:space="preserve">14. </w:t>
      </w:r>
      <w:proofErr w:type="spellStart"/>
      <w:r w:rsidRPr="005A2A73">
        <w:rPr>
          <w:sz w:val="28"/>
          <w:szCs w:val="28"/>
        </w:rPr>
        <w:t>Соколовський</w:t>
      </w:r>
      <w:proofErr w:type="spellEnd"/>
      <w:r w:rsidRPr="005A2A73">
        <w:rPr>
          <w:sz w:val="28"/>
          <w:szCs w:val="28"/>
        </w:rPr>
        <w:t xml:space="preserve"> В.С. та </w:t>
      </w:r>
      <w:proofErr w:type="spellStart"/>
      <w:r w:rsidRPr="005A2A73">
        <w:rPr>
          <w:sz w:val="28"/>
          <w:szCs w:val="28"/>
        </w:rPr>
        <w:t>ін</w:t>
      </w:r>
      <w:proofErr w:type="spellEnd"/>
      <w:r w:rsidRPr="005A2A73">
        <w:rPr>
          <w:sz w:val="28"/>
          <w:szCs w:val="28"/>
        </w:rPr>
        <w:t xml:space="preserve">. </w:t>
      </w:r>
      <w:proofErr w:type="spellStart"/>
      <w:r w:rsidRPr="005A2A73">
        <w:rPr>
          <w:sz w:val="28"/>
          <w:szCs w:val="28"/>
        </w:rPr>
        <w:t>Лікувальна</w:t>
      </w:r>
      <w:proofErr w:type="spellEnd"/>
      <w:r w:rsidRPr="005A2A73">
        <w:rPr>
          <w:sz w:val="28"/>
          <w:szCs w:val="28"/>
        </w:rPr>
        <w:t xml:space="preserve"> </w:t>
      </w:r>
      <w:proofErr w:type="spellStart"/>
      <w:r w:rsidRPr="005A2A73">
        <w:rPr>
          <w:sz w:val="28"/>
          <w:szCs w:val="28"/>
        </w:rPr>
        <w:t>фізична</w:t>
      </w:r>
      <w:proofErr w:type="spellEnd"/>
      <w:r w:rsidRPr="005A2A73">
        <w:rPr>
          <w:sz w:val="28"/>
          <w:szCs w:val="28"/>
        </w:rPr>
        <w:t xml:space="preserve"> культура:</w:t>
      </w:r>
    </w:p>
    <w:p w14:paraId="380EC971" w14:textId="77777777" w:rsidR="00326A45" w:rsidRPr="005A2A73" w:rsidRDefault="00326A45" w:rsidP="003F76D9">
      <w:pPr>
        <w:spacing w:line="456" w:lineRule="auto"/>
        <w:jc w:val="both"/>
        <w:rPr>
          <w:sz w:val="28"/>
          <w:szCs w:val="28"/>
        </w:rPr>
      </w:pPr>
      <w:proofErr w:type="spellStart"/>
      <w:r w:rsidRPr="005A2A73">
        <w:rPr>
          <w:sz w:val="28"/>
          <w:szCs w:val="28"/>
        </w:rPr>
        <w:t>Підручник</w:t>
      </w:r>
      <w:proofErr w:type="spellEnd"/>
      <w:r w:rsidRPr="005A2A73">
        <w:rPr>
          <w:sz w:val="28"/>
          <w:szCs w:val="28"/>
        </w:rPr>
        <w:t xml:space="preserve"> / В.С. </w:t>
      </w:r>
      <w:proofErr w:type="spellStart"/>
      <w:r w:rsidRPr="005A2A73">
        <w:rPr>
          <w:sz w:val="28"/>
          <w:szCs w:val="28"/>
        </w:rPr>
        <w:t>Соколовський</w:t>
      </w:r>
      <w:proofErr w:type="spellEnd"/>
      <w:r w:rsidRPr="005A2A73">
        <w:rPr>
          <w:sz w:val="28"/>
          <w:szCs w:val="28"/>
        </w:rPr>
        <w:t xml:space="preserve">, Н.О. Романова, О.Г. </w:t>
      </w:r>
      <w:proofErr w:type="spellStart"/>
      <w:r w:rsidRPr="005A2A73">
        <w:rPr>
          <w:sz w:val="28"/>
          <w:szCs w:val="28"/>
        </w:rPr>
        <w:t>Юшковська</w:t>
      </w:r>
      <w:proofErr w:type="spellEnd"/>
      <w:r w:rsidRPr="005A2A73">
        <w:rPr>
          <w:sz w:val="28"/>
          <w:szCs w:val="28"/>
        </w:rPr>
        <w:t>. – Одеса:</w:t>
      </w:r>
    </w:p>
    <w:p w14:paraId="2A52C221" w14:textId="77777777" w:rsidR="00326A45" w:rsidRPr="005A2A73" w:rsidRDefault="00326A45" w:rsidP="003F76D9">
      <w:pPr>
        <w:spacing w:line="456" w:lineRule="auto"/>
        <w:jc w:val="both"/>
        <w:rPr>
          <w:sz w:val="28"/>
          <w:szCs w:val="28"/>
        </w:rPr>
      </w:pPr>
      <w:r w:rsidRPr="005A2A73">
        <w:rPr>
          <w:sz w:val="28"/>
          <w:szCs w:val="28"/>
        </w:rPr>
        <w:t xml:space="preserve">Одес. </w:t>
      </w:r>
      <w:proofErr w:type="spellStart"/>
      <w:r w:rsidRPr="005A2A73">
        <w:rPr>
          <w:sz w:val="28"/>
          <w:szCs w:val="28"/>
        </w:rPr>
        <w:t>держ</w:t>
      </w:r>
      <w:proofErr w:type="spellEnd"/>
      <w:r w:rsidRPr="005A2A73">
        <w:rPr>
          <w:sz w:val="28"/>
          <w:szCs w:val="28"/>
        </w:rPr>
        <w:t>. мед. ун-т. – 2005. – 234 с.</w:t>
      </w:r>
    </w:p>
    <w:p w14:paraId="43EE29CE" w14:textId="77777777" w:rsidR="00326A45" w:rsidRPr="005A2A73" w:rsidRDefault="00326A45" w:rsidP="003F76D9">
      <w:pPr>
        <w:spacing w:line="456" w:lineRule="auto"/>
        <w:jc w:val="both"/>
        <w:rPr>
          <w:sz w:val="28"/>
          <w:szCs w:val="28"/>
        </w:rPr>
      </w:pPr>
      <w:r w:rsidRPr="005A2A73">
        <w:rPr>
          <w:sz w:val="28"/>
          <w:szCs w:val="28"/>
        </w:rPr>
        <w:t xml:space="preserve">15. Ткачук К.Н. </w:t>
      </w:r>
      <w:proofErr w:type="spellStart"/>
      <w:r w:rsidRPr="005A2A73">
        <w:rPr>
          <w:sz w:val="28"/>
          <w:szCs w:val="28"/>
        </w:rPr>
        <w:t>Основи</w:t>
      </w:r>
      <w:proofErr w:type="spellEnd"/>
      <w:r w:rsidRPr="005A2A73">
        <w:rPr>
          <w:sz w:val="28"/>
          <w:szCs w:val="28"/>
        </w:rPr>
        <w:t xml:space="preserve"> </w:t>
      </w:r>
      <w:proofErr w:type="spellStart"/>
      <w:r w:rsidRPr="005A2A73">
        <w:rPr>
          <w:sz w:val="28"/>
          <w:szCs w:val="28"/>
        </w:rPr>
        <w:t>охорони</w:t>
      </w:r>
      <w:proofErr w:type="spellEnd"/>
      <w:r w:rsidRPr="005A2A73">
        <w:rPr>
          <w:sz w:val="28"/>
          <w:szCs w:val="28"/>
        </w:rPr>
        <w:t xml:space="preserve"> </w:t>
      </w:r>
      <w:proofErr w:type="spellStart"/>
      <w:r w:rsidRPr="005A2A73">
        <w:rPr>
          <w:sz w:val="28"/>
          <w:szCs w:val="28"/>
        </w:rPr>
        <w:t>праці</w:t>
      </w:r>
      <w:proofErr w:type="spellEnd"/>
      <w:r w:rsidRPr="005A2A73">
        <w:rPr>
          <w:sz w:val="28"/>
          <w:szCs w:val="28"/>
        </w:rPr>
        <w:t xml:space="preserve">: </w:t>
      </w:r>
      <w:proofErr w:type="spellStart"/>
      <w:r w:rsidRPr="005A2A73">
        <w:rPr>
          <w:sz w:val="28"/>
          <w:szCs w:val="28"/>
        </w:rPr>
        <w:t>Підручник</w:t>
      </w:r>
      <w:proofErr w:type="spellEnd"/>
      <w:r w:rsidRPr="005A2A73">
        <w:rPr>
          <w:sz w:val="28"/>
          <w:szCs w:val="28"/>
        </w:rPr>
        <w:t xml:space="preserve">. / </w:t>
      </w:r>
      <w:proofErr w:type="spellStart"/>
      <w:r w:rsidRPr="005A2A73">
        <w:rPr>
          <w:sz w:val="28"/>
          <w:szCs w:val="28"/>
        </w:rPr>
        <w:t>К.Н.Ткачук</w:t>
      </w:r>
      <w:proofErr w:type="spellEnd"/>
      <w:r w:rsidRPr="005A2A73">
        <w:rPr>
          <w:sz w:val="28"/>
          <w:szCs w:val="28"/>
        </w:rPr>
        <w:t>,</w:t>
      </w:r>
    </w:p>
    <w:p w14:paraId="22C6980F" w14:textId="77777777" w:rsidR="00326A45" w:rsidRPr="005A2A73" w:rsidRDefault="00326A45" w:rsidP="003F76D9">
      <w:pPr>
        <w:spacing w:line="456" w:lineRule="auto"/>
        <w:jc w:val="both"/>
        <w:rPr>
          <w:sz w:val="28"/>
          <w:szCs w:val="28"/>
        </w:rPr>
      </w:pPr>
      <w:r w:rsidRPr="005A2A73">
        <w:rPr>
          <w:sz w:val="28"/>
          <w:szCs w:val="28"/>
        </w:rPr>
        <w:t xml:space="preserve">М.О. </w:t>
      </w:r>
      <w:proofErr w:type="spellStart"/>
      <w:r w:rsidRPr="005A2A73">
        <w:rPr>
          <w:sz w:val="28"/>
          <w:szCs w:val="28"/>
        </w:rPr>
        <w:t>Халімовський</w:t>
      </w:r>
      <w:proofErr w:type="spellEnd"/>
      <w:r w:rsidRPr="005A2A73">
        <w:rPr>
          <w:sz w:val="28"/>
          <w:szCs w:val="28"/>
        </w:rPr>
        <w:t xml:space="preserve">, </w:t>
      </w:r>
      <w:proofErr w:type="spellStart"/>
      <w:r w:rsidRPr="005A2A73">
        <w:rPr>
          <w:sz w:val="28"/>
          <w:szCs w:val="28"/>
        </w:rPr>
        <w:t>В.В.Зацарний</w:t>
      </w:r>
      <w:proofErr w:type="spellEnd"/>
      <w:r w:rsidRPr="005A2A73">
        <w:rPr>
          <w:sz w:val="28"/>
          <w:szCs w:val="28"/>
        </w:rPr>
        <w:t xml:space="preserve"> та </w:t>
      </w:r>
      <w:proofErr w:type="spellStart"/>
      <w:r w:rsidRPr="005A2A73">
        <w:rPr>
          <w:sz w:val="28"/>
          <w:szCs w:val="28"/>
        </w:rPr>
        <w:t>ін</w:t>
      </w:r>
      <w:proofErr w:type="spellEnd"/>
      <w:r w:rsidRPr="005A2A73">
        <w:rPr>
          <w:sz w:val="28"/>
          <w:szCs w:val="28"/>
        </w:rPr>
        <w:t xml:space="preserve">. - 2-ге </w:t>
      </w:r>
      <w:proofErr w:type="spellStart"/>
      <w:r w:rsidRPr="005A2A73">
        <w:rPr>
          <w:sz w:val="28"/>
          <w:szCs w:val="28"/>
        </w:rPr>
        <w:t>видання</w:t>
      </w:r>
      <w:proofErr w:type="spellEnd"/>
      <w:r w:rsidRPr="005A2A73">
        <w:rPr>
          <w:sz w:val="28"/>
          <w:szCs w:val="28"/>
        </w:rPr>
        <w:t xml:space="preserve"> – К.: Основа, 2006 –</w:t>
      </w:r>
    </w:p>
    <w:p w14:paraId="37C43138" w14:textId="77777777" w:rsidR="00326A45" w:rsidRPr="005A2A73" w:rsidRDefault="00326A45" w:rsidP="003F76D9">
      <w:pPr>
        <w:spacing w:line="456" w:lineRule="auto"/>
        <w:jc w:val="both"/>
        <w:rPr>
          <w:sz w:val="28"/>
          <w:szCs w:val="28"/>
        </w:rPr>
      </w:pPr>
      <w:r w:rsidRPr="005A2A73">
        <w:rPr>
          <w:sz w:val="28"/>
          <w:szCs w:val="28"/>
        </w:rPr>
        <w:t>448 с.</w:t>
      </w:r>
    </w:p>
    <w:p w14:paraId="7CA10CE7" w14:textId="77777777" w:rsidR="00326A45" w:rsidRPr="005A2A73" w:rsidRDefault="00326A45" w:rsidP="003F76D9">
      <w:pPr>
        <w:spacing w:line="456" w:lineRule="auto"/>
        <w:jc w:val="both"/>
        <w:rPr>
          <w:sz w:val="28"/>
          <w:szCs w:val="28"/>
        </w:rPr>
      </w:pPr>
      <w:r w:rsidRPr="005A2A73">
        <w:rPr>
          <w:sz w:val="28"/>
          <w:szCs w:val="28"/>
        </w:rPr>
        <w:t xml:space="preserve">16. </w:t>
      </w:r>
      <w:proofErr w:type="spellStart"/>
      <w:r w:rsidRPr="005A2A73">
        <w:rPr>
          <w:sz w:val="28"/>
          <w:szCs w:val="28"/>
        </w:rPr>
        <w:t>Фісенко</w:t>
      </w:r>
      <w:proofErr w:type="spellEnd"/>
      <w:r w:rsidRPr="005A2A73">
        <w:rPr>
          <w:sz w:val="28"/>
          <w:szCs w:val="28"/>
        </w:rPr>
        <w:t xml:space="preserve"> Л.І. </w:t>
      </w:r>
      <w:proofErr w:type="spellStart"/>
      <w:r w:rsidRPr="005A2A73">
        <w:rPr>
          <w:sz w:val="28"/>
          <w:szCs w:val="28"/>
        </w:rPr>
        <w:t>Лікувальна</w:t>
      </w:r>
      <w:proofErr w:type="spellEnd"/>
      <w:r w:rsidRPr="005A2A73">
        <w:rPr>
          <w:sz w:val="28"/>
          <w:szCs w:val="28"/>
        </w:rPr>
        <w:t xml:space="preserve"> </w:t>
      </w:r>
      <w:proofErr w:type="spellStart"/>
      <w:r w:rsidRPr="005A2A73">
        <w:rPr>
          <w:sz w:val="28"/>
          <w:szCs w:val="28"/>
        </w:rPr>
        <w:t>фізкультура</w:t>
      </w:r>
      <w:proofErr w:type="spellEnd"/>
      <w:r w:rsidRPr="005A2A73">
        <w:rPr>
          <w:sz w:val="28"/>
          <w:szCs w:val="28"/>
        </w:rPr>
        <w:t xml:space="preserve"> в санаторно-</w:t>
      </w:r>
      <w:proofErr w:type="spellStart"/>
      <w:r w:rsidRPr="005A2A73">
        <w:rPr>
          <w:sz w:val="28"/>
          <w:szCs w:val="28"/>
        </w:rPr>
        <w:t>курортних</w:t>
      </w:r>
      <w:proofErr w:type="spellEnd"/>
    </w:p>
    <w:p w14:paraId="4978F8C5" w14:textId="77777777" w:rsidR="00326A45" w:rsidRPr="005A2A73" w:rsidRDefault="00326A45" w:rsidP="003F76D9">
      <w:pPr>
        <w:spacing w:line="456" w:lineRule="auto"/>
        <w:jc w:val="both"/>
        <w:rPr>
          <w:sz w:val="28"/>
          <w:szCs w:val="28"/>
        </w:rPr>
      </w:pPr>
      <w:r w:rsidRPr="005A2A73">
        <w:rPr>
          <w:sz w:val="28"/>
          <w:szCs w:val="28"/>
        </w:rPr>
        <w:t xml:space="preserve">закладах. / Л.І. </w:t>
      </w:r>
      <w:proofErr w:type="spellStart"/>
      <w:r w:rsidRPr="005A2A73">
        <w:rPr>
          <w:sz w:val="28"/>
          <w:szCs w:val="28"/>
        </w:rPr>
        <w:t>Фісенко</w:t>
      </w:r>
      <w:proofErr w:type="spellEnd"/>
      <w:r w:rsidRPr="005A2A73">
        <w:rPr>
          <w:sz w:val="28"/>
          <w:szCs w:val="28"/>
        </w:rPr>
        <w:t xml:space="preserve"> – </w:t>
      </w:r>
      <w:proofErr w:type="spellStart"/>
      <w:r w:rsidRPr="005A2A73">
        <w:rPr>
          <w:sz w:val="28"/>
          <w:szCs w:val="28"/>
        </w:rPr>
        <w:t>Київ</w:t>
      </w:r>
      <w:proofErr w:type="spellEnd"/>
      <w:r w:rsidRPr="005A2A73">
        <w:rPr>
          <w:sz w:val="28"/>
          <w:szCs w:val="28"/>
        </w:rPr>
        <w:t xml:space="preserve">. - 2005. – 402 с. – </w:t>
      </w:r>
      <w:proofErr w:type="spellStart"/>
      <w:r w:rsidRPr="005A2A73">
        <w:rPr>
          <w:sz w:val="28"/>
          <w:szCs w:val="28"/>
        </w:rPr>
        <w:t>Бібліогр</w:t>
      </w:r>
      <w:proofErr w:type="spellEnd"/>
      <w:r w:rsidRPr="005A2A73">
        <w:rPr>
          <w:sz w:val="28"/>
          <w:szCs w:val="28"/>
        </w:rPr>
        <w:t>.: С. 338-349.</w:t>
      </w:r>
    </w:p>
    <w:p w14:paraId="40EC8B56" w14:textId="77777777" w:rsidR="00326A45" w:rsidRPr="005A2A73" w:rsidRDefault="00326A45" w:rsidP="003F76D9">
      <w:pPr>
        <w:spacing w:line="456" w:lineRule="auto"/>
        <w:jc w:val="both"/>
        <w:rPr>
          <w:sz w:val="28"/>
          <w:szCs w:val="28"/>
        </w:rPr>
      </w:pPr>
      <w:r w:rsidRPr="005A2A73">
        <w:rPr>
          <w:sz w:val="28"/>
          <w:szCs w:val="28"/>
        </w:rPr>
        <w:t xml:space="preserve">17. Шаповалова В.А., </w:t>
      </w:r>
      <w:proofErr w:type="spellStart"/>
      <w:r w:rsidRPr="005A2A73">
        <w:rPr>
          <w:sz w:val="28"/>
          <w:szCs w:val="28"/>
        </w:rPr>
        <w:t>Кормак</w:t>
      </w:r>
      <w:proofErr w:type="spellEnd"/>
      <w:r w:rsidRPr="005A2A73">
        <w:rPr>
          <w:sz w:val="28"/>
          <w:szCs w:val="28"/>
        </w:rPr>
        <w:t xml:space="preserve"> В.М., </w:t>
      </w:r>
      <w:proofErr w:type="spellStart"/>
      <w:r w:rsidRPr="005A2A73">
        <w:rPr>
          <w:sz w:val="28"/>
          <w:szCs w:val="28"/>
        </w:rPr>
        <w:t>Холтагорова</w:t>
      </w:r>
      <w:proofErr w:type="spellEnd"/>
      <w:r w:rsidRPr="005A2A73">
        <w:rPr>
          <w:sz w:val="28"/>
          <w:szCs w:val="28"/>
        </w:rPr>
        <w:t xml:space="preserve"> В.М. и др.</w:t>
      </w:r>
    </w:p>
    <w:p w14:paraId="4DAA400D" w14:textId="77777777" w:rsidR="00326A45" w:rsidRPr="005A2A73" w:rsidRDefault="00326A45" w:rsidP="003F76D9">
      <w:pPr>
        <w:spacing w:line="456" w:lineRule="auto"/>
        <w:jc w:val="both"/>
        <w:rPr>
          <w:sz w:val="28"/>
          <w:szCs w:val="28"/>
        </w:rPr>
      </w:pPr>
      <w:r w:rsidRPr="005A2A73">
        <w:rPr>
          <w:sz w:val="28"/>
          <w:szCs w:val="28"/>
        </w:rPr>
        <w:t xml:space="preserve">Спортивна медицина і </w:t>
      </w:r>
      <w:proofErr w:type="spellStart"/>
      <w:r w:rsidRPr="005A2A73">
        <w:rPr>
          <w:sz w:val="28"/>
          <w:szCs w:val="28"/>
        </w:rPr>
        <w:t>фізична</w:t>
      </w:r>
      <w:proofErr w:type="spellEnd"/>
      <w:r w:rsidRPr="005A2A73">
        <w:rPr>
          <w:sz w:val="28"/>
          <w:szCs w:val="28"/>
        </w:rPr>
        <w:t xml:space="preserve"> </w:t>
      </w:r>
      <w:proofErr w:type="spellStart"/>
      <w:r w:rsidRPr="005A2A73">
        <w:rPr>
          <w:sz w:val="28"/>
          <w:szCs w:val="28"/>
        </w:rPr>
        <w:t>реабілітація</w:t>
      </w:r>
      <w:proofErr w:type="spellEnd"/>
      <w:r w:rsidRPr="005A2A73">
        <w:rPr>
          <w:sz w:val="28"/>
          <w:szCs w:val="28"/>
        </w:rPr>
        <w:t xml:space="preserve"> / В.А. Шаповалова, В.М. </w:t>
      </w:r>
      <w:proofErr w:type="spellStart"/>
      <w:r w:rsidRPr="005A2A73">
        <w:rPr>
          <w:sz w:val="28"/>
          <w:szCs w:val="28"/>
        </w:rPr>
        <w:t>Кормак</w:t>
      </w:r>
      <w:proofErr w:type="spellEnd"/>
      <w:r w:rsidRPr="005A2A73">
        <w:rPr>
          <w:sz w:val="28"/>
          <w:szCs w:val="28"/>
        </w:rPr>
        <w:t>,</w:t>
      </w:r>
    </w:p>
    <w:p w14:paraId="17681C73" w14:textId="77777777" w:rsidR="00326A45" w:rsidRPr="005A2A73" w:rsidRDefault="00326A45" w:rsidP="003F76D9">
      <w:pPr>
        <w:spacing w:line="456" w:lineRule="auto"/>
        <w:jc w:val="both"/>
        <w:rPr>
          <w:sz w:val="28"/>
          <w:szCs w:val="28"/>
        </w:rPr>
      </w:pPr>
      <w:r w:rsidRPr="005A2A73">
        <w:rPr>
          <w:sz w:val="28"/>
          <w:szCs w:val="28"/>
        </w:rPr>
        <w:t xml:space="preserve">В.М. </w:t>
      </w:r>
      <w:proofErr w:type="spellStart"/>
      <w:r w:rsidRPr="005A2A73">
        <w:rPr>
          <w:sz w:val="28"/>
          <w:szCs w:val="28"/>
        </w:rPr>
        <w:t>Холтагорова</w:t>
      </w:r>
      <w:proofErr w:type="spellEnd"/>
      <w:r w:rsidRPr="005A2A73">
        <w:rPr>
          <w:sz w:val="28"/>
          <w:szCs w:val="28"/>
        </w:rPr>
        <w:t>- К.: Медицина, 2008. – 356с.</w:t>
      </w:r>
    </w:p>
    <w:p w14:paraId="10182692" w14:textId="77777777" w:rsidR="00326A45" w:rsidRPr="005A2A73" w:rsidRDefault="00326A45" w:rsidP="003F76D9">
      <w:pPr>
        <w:spacing w:line="456" w:lineRule="auto"/>
        <w:jc w:val="both"/>
        <w:rPr>
          <w:sz w:val="28"/>
          <w:szCs w:val="28"/>
        </w:rPr>
      </w:pPr>
      <w:r w:rsidRPr="005A2A73">
        <w:rPr>
          <w:sz w:val="28"/>
          <w:szCs w:val="28"/>
        </w:rPr>
        <w:t xml:space="preserve">18. Статистика </w:t>
      </w:r>
      <w:proofErr w:type="spellStart"/>
      <w:r w:rsidRPr="005A2A73">
        <w:rPr>
          <w:sz w:val="28"/>
          <w:szCs w:val="28"/>
        </w:rPr>
        <w:t>переломів</w:t>
      </w:r>
      <w:proofErr w:type="spellEnd"/>
      <w:r w:rsidRPr="005A2A73">
        <w:rPr>
          <w:sz w:val="28"/>
          <w:szCs w:val="28"/>
        </w:rPr>
        <w:t xml:space="preserve"> </w:t>
      </w:r>
      <w:proofErr w:type="spellStart"/>
      <w:r w:rsidRPr="005A2A73">
        <w:rPr>
          <w:sz w:val="28"/>
          <w:szCs w:val="28"/>
        </w:rPr>
        <w:t>променевої</w:t>
      </w:r>
      <w:proofErr w:type="spellEnd"/>
      <w:r w:rsidRPr="005A2A73">
        <w:rPr>
          <w:sz w:val="28"/>
          <w:szCs w:val="28"/>
        </w:rPr>
        <w:t xml:space="preserve"> </w:t>
      </w:r>
      <w:proofErr w:type="spellStart"/>
      <w:r w:rsidRPr="005A2A73">
        <w:rPr>
          <w:sz w:val="28"/>
          <w:szCs w:val="28"/>
        </w:rPr>
        <w:t>кістки</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w:t>
      </w:r>
    </w:p>
    <w:p w14:paraId="098C6AC3" w14:textId="77777777" w:rsidR="00326A45" w:rsidRPr="005A2A73" w:rsidRDefault="00326A45" w:rsidP="003F76D9">
      <w:pPr>
        <w:spacing w:line="456" w:lineRule="auto"/>
        <w:jc w:val="both"/>
        <w:rPr>
          <w:sz w:val="28"/>
          <w:szCs w:val="28"/>
        </w:rPr>
      </w:pPr>
      <w:r w:rsidRPr="005A2A73">
        <w:rPr>
          <w:sz w:val="28"/>
          <w:szCs w:val="28"/>
        </w:rPr>
        <w:lastRenderedPageBreak/>
        <w:t>niss.gov.ua. – 2018. – Режим доступу до ресурсу:</w:t>
      </w:r>
    </w:p>
    <w:p w14:paraId="6AE86566" w14:textId="77777777" w:rsidR="00326A45" w:rsidRPr="005A2A73" w:rsidRDefault="00326A45" w:rsidP="003F76D9">
      <w:pPr>
        <w:spacing w:line="456" w:lineRule="auto"/>
        <w:jc w:val="both"/>
        <w:rPr>
          <w:sz w:val="28"/>
          <w:szCs w:val="28"/>
        </w:rPr>
      </w:pPr>
      <w:r w:rsidRPr="005A2A73">
        <w:rPr>
          <w:sz w:val="28"/>
          <w:szCs w:val="28"/>
        </w:rPr>
        <w:t>http://www.niss.gov.ua/vydanna/panorama/issue.php?s=prek1&amp;issue=2001_1-2</w:t>
      </w:r>
    </w:p>
    <w:p w14:paraId="7086DA7C" w14:textId="77777777" w:rsidR="00326A45" w:rsidRPr="005A2A73" w:rsidRDefault="00326A45" w:rsidP="003F76D9">
      <w:pPr>
        <w:spacing w:line="456" w:lineRule="auto"/>
        <w:jc w:val="both"/>
        <w:rPr>
          <w:sz w:val="28"/>
          <w:szCs w:val="28"/>
        </w:rPr>
      </w:pPr>
      <w:r w:rsidRPr="005A2A73">
        <w:rPr>
          <w:sz w:val="28"/>
          <w:szCs w:val="28"/>
        </w:rPr>
        <w:t xml:space="preserve">19. </w:t>
      </w:r>
      <w:proofErr w:type="spellStart"/>
      <w:r w:rsidRPr="005A2A73">
        <w:rPr>
          <w:sz w:val="28"/>
          <w:szCs w:val="28"/>
        </w:rPr>
        <w:t>Анатомія</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w:t>
      </w:r>
    </w:p>
    <w:p w14:paraId="0078BE90" w14:textId="77777777" w:rsidR="00326A45" w:rsidRPr="005A2A73" w:rsidRDefault="00326A45" w:rsidP="003F76D9">
      <w:pPr>
        <w:spacing w:line="456" w:lineRule="auto"/>
        <w:jc w:val="both"/>
        <w:rPr>
          <w:sz w:val="28"/>
          <w:szCs w:val="28"/>
        </w:rPr>
      </w:pPr>
      <w:r w:rsidRPr="005A2A73">
        <w:rPr>
          <w:sz w:val="28"/>
          <w:szCs w:val="28"/>
        </w:rPr>
        <w:t>www.meddiagnostica.com.ua. –2012. – Режим доступу до ресурсу:</w:t>
      </w:r>
    </w:p>
    <w:p w14:paraId="33334300" w14:textId="77777777" w:rsidR="00326A45" w:rsidRPr="005A2A73" w:rsidRDefault="00326A45" w:rsidP="003F76D9">
      <w:pPr>
        <w:spacing w:line="456" w:lineRule="auto"/>
        <w:jc w:val="both"/>
        <w:rPr>
          <w:sz w:val="28"/>
          <w:szCs w:val="28"/>
        </w:rPr>
      </w:pPr>
      <w:r w:rsidRPr="005A2A73">
        <w:rPr>
          <w:sz w:val="28"/>
          <w:szCs w:val="28"/>
        </w:rPr>
        <w:t>https://www.meddiagnostica.com.ua/publikatsii/kratkaya-anatomiya-plechevogo-</w:t>
      </w:r>
    </w:p>
    <w:p w14:paraId="509E22AE" w14:textId="77777777" w:rsidR="00326A45" w:rsidRPr="005A2A73" w:rsidRDefault="00326A45" w:rsidP="003F76D9">
      <w:pPr>
        <w:spacing w:line="456" w:lineRule="auto"/>
        <w:jc w:val="both"/>
        <w:rPr>
          <w:sz w:val="28"/>
          <w:szCs w:val="28"/>
        </w:rPr>
      </w:pPr>
      <w:proofErr w:type="spellStart"/>
      <w:r w:rsidRPr="005A2A73">
        <w:rPr>
          <w:sz w:val="28"/>
          <w:szCs w:val="28"/>
        </w:rPr>
        <w:t>sustava</w:t>
      </w:r>
      <w:proofErr w:type="spellEnd"/>
      <w:r w:rsidRPr="005A2A73">
        <w:rPr>
          <w:sz w:val="28"/>
          <w:szCs w:val="28"/>
        </w:rPr>
        <w:t>/</w:t>
      </w:r>
    </w:p>
    <w:p w14:paraId="5DA53DB8" w14:textId="77777777" w:rsidR="00326A45" w:rsidRPr="005A2A73" w:rsidRDefault="00326A45" w:rsidP="003F76D9">
      <w:pPr>
        <w:spacing w:line="456" w:lineRule="auto"/>
        <w:jc w:val="both"/>
        <w:rPr>
          <w:sz w:val="28"/>
          <w:szCs w:val="28"/>
        </w:rPr>
      </w:pPr>
      <w:r w:rsidRPr="005A2A73">
        <w:rPr>
          <w:sz w:val="28"/>
          <w:szCs w:val="28"/>
        </w:rPr>
        <w:t xml:space="preserve">20. </w:t>
      </w:r>
      <w:proofErr w:type="spellStart"/>
      <w:r w:rsidRPr="005A2A73">
        <w:rPr>
          <w:sz w:val="28"/>
          <w:szCs w:val="28"/>
        </w:rPr>
        <w:t>Анатомія</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w:t>
      </w:r>
    </w:p>
    <w:p w14:paraId="273DAF89" w14:textId="77777777" w:rsidR="00326A45" w:rsidRPr="005A2A73" w:rsidRDefault="00326A45" w:rsidP="003F76D9">
      <w:pPr>
        <w:spacing w:line="456" w:lineRule="auto"/>
        <w:jc w:val="both"/>
        <w:rPr>
          <w:sz w:val="28"/>
          <w:szCs w:val="28"/>
        </w:rPr>
      </w:pPr>
      <w:r w:rsidRPr="005A2A73">
        <w:rPr>
          <w:sz w:val="28"/>
          <w:szCs w:val="28"/>
        </w:rPr>
        <w:t>meduniver.com. –2013. – Режим доступу до ресурсу:</w:t>
      </w:r>
    </w:p>
    <w:p w14:paraId="0483DFA2" w14:textId="77777777" w:rsidR="00326A45" w:rsidRPr="005A2A73" w:rsidRDefault="00326A45" w:rsidP="003F76D9">
      <w:pPr>
        <w:spacing w:line="456" w:lineRule="auto"/>
        <w:jc w:val="both"/>
        <w:rPr>
          <w:sz w:val="28"/>
          <w:szCs w:val="28"/>
        </w:rPr>
      </w:pPr>
      <w:r w:rsidRPr="005A2A73">
        <w:rPr>
          <w:sz w:val="28"/>
          <w:szCs w:val="28"/>
        </w:rPr>
        <w:t>https://meduniver.com/Medical/Anatom/57.html</w:t>
      </w:r>
    </w:p>
    <w:p w14:paraId="5226FA8E" w14:textId="77777777" w:rsidR="00326A45" w:rsidRPr="005A2A73" w:rsidRDefault="00326A45" w:rsidP="003F76D9">
      <w:pPr>
        <w:spacing w:line="456" w:lineRule="auto"/>
        <w:jc w:val="both"/>
        <w:rPr>
          <w:sz w:val="28"/>
          <w:szCs w:val="28"/>
        </w:rPr>
      </w:pPr>
      <w:r w:rsidRPr="005A2A73">
        <w:rPr>
          <w:sz w:val="28"/>
          <w:szCs w:val="28"/>
        </w:rPr>
        <w:t xml:space="preserve">21. </w:t>
      </w:r>
      <w:proofErr w:type="spellStart"/>
      <w:r w:rsidRPr="005A2A73">
        <w:rPr>
          <w:sz w:val="28"/>
          <w:szCs w:val="28"/>
        </w:rPr>
        <w:t>Анатомія</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 </w:t>
      </w:r>
      <w:proofErr w:type="spellStart"/>
      <w:r w:rsidRPr="005A2A73">
        <w:rPr>
          <w:sz w:val="28"/>
          <w:szCs w:val="28"/>
        </w:rPr>
        <w:t>anatomiya</w:t>
      </w:r>
      <w:proofErr w:type="spellEnd"/>
      <w:r w:rsidRPr="005A2A73">
        <w:rPr>
          <w:sz w:val="28"/>
          <w:szCs w:val="28"/>
        </w:rPr>
        <w:t>-</w:t>
      </w:r>
    </w:p>
    <w:p w14:paraId="3C66F5F9" w14:textId="77777777" w:rsidR="00326A45" w:rsidRPr="005A2A73" w:rsidRDefault="00326A45" w:rsidP="003F76D9">
      <w:pPr>
        <w:spacing w:line="456" w:lineRule="auto"/>
        <w:jc w:val="both"/>
        <w:rPr>
          <w:sz w:val="28"/>
          <w:szCs w:val="28"/>
        </w:rPr>
      </w:pPr>
      <w:r w:rsidRPr="005A2A73">
        <w:rPr>
          <w:sz w:val="28"/>
          <w:szCs w:val="28"/>
        </w:rPr>
        <w:t>atlas.ru. –2017. – Режим доступу до ресурсу: http://anatomiya-</w:t>
      </w:r>
    </w:p>
    <w:p w14:paraId="290E36BD" w14:textId="39BD5559" w:rsidR="00326A45" w:rsidRPr="005A2A73" w:rsidRDefault="00326A45" w:rsidP="003F76D9">
      <w:pPr>
        <w:spacing w:line="456" w:lineRule="auto"/>
        <w:jc w:val="both"/>
        <w:rPr>
          <w:sz w:val="28"/>
          <w:szCs w:val="28"/>
        </w:rPr>
      </w:pPr>
      <w:r w:rsidRPr="005A2A73">
        <w:rPr>
          <w:sz w:val="28"/>
          <w:szCs w:val="28"/>
        </w:rPr>
        <w:t>atlas.ru/?</w:t>
      </w:r>
      <w:proofErr w:type="spellStart"/>
      <w:r w:rsidRPr="005A2A73">
        <w:rPr>
          <w:sz w:val="28"/>
          <w:szCs w:val="28"/>
        </w:rPr>
        <w:t>page_id</w:t>
      </w:r>
      <w:proofErr w:type="spellEnd"/>
      <w:r w:rsidRPr="005A2A73">
        <w:rPr>
          <w:sz w:val="28"/>
          <w:szCs w:val="28"/>
        </w:rPr>
        <w:t>=64968</w:t>
      </w:r>
    </w:p>
    <w:p w14:paraId="2156CBA0" w14:textId="77777777" w:rsidR="00326A45" w:rsidRPr="005A2A73" w:rsidRDefault="00326A45" w:rsidP="003F76D9">
      <w:pPr>
        <w:spacing w:line="456" w:lineRule="auto"/>
        <w:jc w:val="both"/>
        <w:rPr>
          <w:sz w:val="28"/>
          <w:szCs w:val="28"/>
        </w:rPr>
      </w:pPr>
      <w:r w:rsidRPr="005A2A73">
        <w:rPr>
          <w:sz w:val="28"/>
          <w:szCs w:val="28"/>
        </w:rPr>
        <w:t xml:space="preserve">22. Характеристика травм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w:t>
      </w:r>
    </w:p>
    <w:p w14:paraId="19CE803C" w14:textId="77777777" w:rsidR="00326A45" w:rsidRPr="005A2A73" w:rsidRDefault="00326A45" w:rsidP="003F76D9">
      <w:pPr>
        <w:spacing w:line="456" w:lineRule="auto"/>
        <w:jc w:val="both"/>
        <w:rPr>
          <w:sz w:val="28"/>
          <w:szCs w:val="28"/>
        </w:rPr>
      </w:pPr>
      <w:r w:rsidRPr="005A2A73">
        <w:rPr>
          <w:sz w:val="28"/>
          <w:szCs w:val="28"/>
        </w:rPr>
        <w:t>xrayprotocol.com. –2018. – Режим доступу до ресурсу:</w:t>
      </w:r>
    </w:p>
    <w:p w14:paraId="221A3FBC" w14:textId="77777777" w:rsidR="00326A45" w:rsidRPr="005A2A73" w:rsidRDefault="00326A45" w:rsidP="003F76D9">
      <w:pPr>
        <w:spacing w:line="456" w:lineRule="auto"/>
        <w:jc w:val="both"/>
        <w:rPr>
          <w:sz w:val="28"/>
          <w:szCs w:val="28"/>
        </w:rPr>
      </w:pPr>
      <w:r w:rsidRPr="005A2A73">
        <w:rPr>
          <w:sz w:val="28"/>
          <w:szCs w:val="28"/>
        </w:rPr>
        <w:t>https://www.xrayprotocol.com/anatomiya-plechevogo-sustava</w:t>
      </w:r>
    </w:p>
    <w:p w14:paraId="640BE324" w14:textId="77777777" w:rsidR="00326A45" w:rsidRPr="005A2A73" w:rsidRDefault="00326A45" w:rsidP="003F76D9">
      <w:pPr>
        <w:spacing w:line="456" w:lineRule="auto"/>
        <w:jc w:val="both"/>
        <w:rPr>
          <w:sz w:val="28"/>
          <w:szCs w:val="28"/>
        </w:rPr>
      </w:pPr>
      <w:r w:rsidRPr="005A2A73">
        <w:rPr>
          <w:sz w:val="28"/>
          <w:szCs w:val="28"/>
        </w:rPr>
        <w:t xml:space="preserve">23. Характеристика травм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w:t>
      </w:r>
    </w:p>
    <w:p w14:paraId="3715BFBC" w14:textId="77777777" w:rsidR="00326A45" w:rsidRPr="005A2A73" w:rsidRDefault="00326A45" w:rsidP="003F76D9">
      <w:pPr>
        <w:spacing w:line="456" w:lineRule="auto"/>
        <w:jc w:val="both"/>
        <w:rPr>
          <w:sz w:val="28"/>
          <w:szCs w:val="28"/>
        </w:rPr>
      </w:pPr>
      <w:r w:rsidRPr="005A2A73">
        <w:rPr>
          <w:sz w:val="28"/>
          <w:szCs w:val="28"/>
        </w:rPr>
        <w:t>last-man.org. –2003. – Режим доступу до ресурсу: http://last-man.org/travmy-i-</w:t>
      </w:r>
    </w:p>
    <w:p w14:paraId="5869591A" w14:textId="77777777" w:rsidR="00326A45" w:rsidRPr="005A2A73" w:rsidRDefault="00326A45" w:rsidP="003F76D9">
      <w:pPr>
        <w:spacing w:line="456" w:lineRule="auto"/>
        <w:jc w:val="both"/>
        <w:rPr>
          <w:sz w:val="28"/>
          <w:szCs w:val="28"/>
        </w:rPr>
      </w:pPr>
      <w:proofErr w:type="spellStart"/>
      <w:r w:rsidRPr="005A2A73">
        <w:rPr>
          <w:sz w:val="28"/>
          <w:szCs w:val="28"/>
        </w:rPr>
        <w:t>vyvixi-plechevogo-sustava</w:t>
      </w:r>
      <w:proofErr w:type="spellEnd"/>
      <w:r w:rsidRPr="005A2A73">
        <w:rPr>
          <w:sz w:val="28"/>
          <w:szCs w:val="28"/>
        </w:rPr>
        <w:t>/</w:t>
      </w:r>
    </w:p>
    <w:p w14:paraId="5C8C1110" w14:textId="77777777" w:rsidR="00326A45" w:rsidRPr="005A2A73" w:rsidRDefault="00326A45" w:rsidP="003F76D9">
      <w:pPr>
        <w:spacing w:line="456" w:lineRule="auto"/>
        <w:jc w:val="both"/>
        <w:rPr>
          <w:sz w:val="28"/>
          <w:szCs w:val="28"/>
        </w:rPr>
      </w:pPr>
      <w:r w:rsidRPr="005A2A73">
        <w:rPr>
          <w:sz w:val="28"/>
          <w:szCs w:val="28"/>
        </w:rPr>
        <w:t xml:space="preserve">24. </w:t>
      </w:r>
      <w:proofErr w:type="spellStart"/>
      <w:r w:rsidRPr="005A2A73">
        <w:rPr>
          <w:sz w:val="28"/>
          <w:szCs w:val="28"/>
        </w:rPr>
        <w:t>Тендит</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w:t>
      </w:r>
    </w:p>
    <w:p w14:paraId="04776BC2" w14:textId="77777777" w:rsidR="00326A45" w:rsidRPr="005A2A73" w:rsidRDefault="00326A45" w:rsidP="003F76D9">
      <w:pPr>
        <w:spacing w:line="456" w:lineRule="auto"/>
        <w:jc w:val="both"/>
        <w:rPr>
          <w:sz w:val="28"/>
          <w:szCs w:val="28"/>
        </w:rPr>
      </w:pPr>
      <w:r w:rsidRPr="005A2A73">
        <w:rPr>
          <w:sz w:val="28"/>
          <w:szCs w:val="28"/>
        </w:rPr>
        <w:t>arthroscopy.kiev.ua. –2006. – Режим доступу до ресурсу:</w:t>
      </w:r>
    </w:p>
    <w:p w14:paraId="746D95E4" w14:textId="77777777" w:rsidR="00326A45" w:rsidRPr="005A2A73" w:rsidRDefault="00326A45" w:rsidP="003F76D9">
      <w:pPr>
        <w:spacing w:line="456" w:lineRule="auto"/>
        <w:jc w:val="both"/>
        <w:rPr>
          <w:sz w:val="28"/>
          <w:szCs w:val="28"/>
        </w:rPr>
      </w:pPr>
      <w:r w:rsidRPr="005A2A73">
        <w:rPr>
          <w:sz w:val="28"/>
          <w:szCs w:val="28"/>
        </w:rPr>
        <w:t>https://arthroscopy.kiev.ua/travmy-plechevogo-sustava.html</w:t>
      </w:r>
    </w:p>
    <w:p w14:paraId="2B1C304F" w14:textId="77777777" w:rsidR="00326A45" w:rsidRPr="005A2A73" w:rsidRDefault="00326A45" w:rsidP="003F76D9">
      <w:pPr>
        <w:spacing w:line="456" w:lineRule="auto"/>
        <w:jc w:val="both"/>
        <w:rPr>
          <w:sz w:val="28"/>
          <w:szCs w:val="28"/>
        </w:rPr>
      </w:pPr>
      <w:r w:rsidRPr="005A2A73">
        <w:rPr>
          <w:sz w:val="28"/>
          <w:szCs w:val="28"/>
        </w:rPr>
        <w:t xml:space="preserve">25. </w:t>
      </w:r>
      <w:proofErr w:type="spellStart"/>
      <w:r w:rsidRPr="005A2A73">
        <w:rPr>
          <w:sz w:val="28"/>
          <w:szCs w:val="28"/>
        </w:rPr>
        <w:t>Вивихи</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 doctor.ru. –</w:t>
      </w:r>
    </w:p>
    <w:p w14:paraId="73761080" w14:textId="77777777" w:rsidR="00326A45" w:rsidRPr="005A2A73" w:rsidRDefault="00326A45" w:rsidP="003F76D9">
      <w:pPr>
        <w:spacing w:line="456" w:lineRule="auto"/>
        <w:jc w:val="both"/>
        <w:rPr>
          <w:sz w:val="28"/>
          <w:szCs w:val="28"/>
        </w:rPr>
      </w:pPr>
      <w:r w:rsidRPr="005A2A73">
        <w:rPr>
          <w:sz w:val="28"/>
          <w:szCs w:val="28"/>
        </w:rPr>
        <w:t>2009. – Режим доступу до ресурсу: https://doctor.ru/view/51624/</w:t>
      </w:r>
    </w:p>
    <w:p w14:paraId="1363FB7C" w14:textId="77777777" w:rsidR="00326A45" w:rsidRPr="005A2A73" w:rsidRDefault="00326A45" w:rsidP="003F76D9">
      <w:pPr>
        <w:spacing w:line="456" w:lineRule="auto"/>
        <w:jc w:val="both"/>
        <w:rPr>
          <w:sz w:val="28"/>
          <w:szCs w:val="28"/>
        </w:rPr>
      </w:pPr>
      <w:r w:rsidRPr="005A2A73">
        <w:rPr>
          <w:sz w:val="28"/>
          <w:szCs w:val="28"/>
        </w:rPr>
        <w:t xml:space="preserve">26. </w:t>
      </w:r>
      <w:proofErr w:type="spellStart"/>
      <w:r w:rsidRPr="005A2A73">
        <w:rPr>
          <w:sz w:val="28"/>
          <w:szCs w:val="28"/>
        </w:rPr>
        <w:t>Травми</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 blumclinic.ru.</w:t>
      </w:r>
    </w:p>
    <w:p w14:paraId="7DB3769F" w14:textId="77777777" w:rsidR="00326A45" w:rsidRPr="005A2A73" w:rsidRDefault="00326A45" w:rsidP="003F76D9">
      <w:pPr>
        <w:spacing w:line="456" w:lineRule="auto"/>
        <w:jc w:val="both"/>
        <w:rPr>
          <w:sz w:val="28"/>
          <w:szCs w:val="28"/>
        </w:rPr>
      </w:pPr>
      <w:r w:rsidRPr="005A2A73">
        <w:rPr>
          <w:sz w:val="28"/>
          <w:szCs w:val="28"/>
        </w:rPr>
        <w:lastRenderedPageBreak/>
        <w:t>–2011. – Режим доступу до ресурсу:</w:t>
      </w:r>
    </w:p>
    <w:p w14:paraId="68DAA2E7" w14:textId="77777777" w:rsidR="00326A45" w:rsidRPr="005A2A73" w:rsidRDefault="00326A45" w:rsidP="003F76D9">
      <w:pPr>
        <w:spacing w:line="456" w:lineRule="auto"/>
        <w:jc w:val="both"/>
        <w:rPr>
          <w:sz w:val="28"/>
          <w:szCs w:val="28"/>
        </w:rPr>
      </w:pPr>
      <w:r w:rsidRPr="005A2A73">
        <w:rPr>
          <w:sz w:val="28"/>
          <w:szCs w:val="28"/>
        </w:rPr>
        <w:t>http://blumclinic.ru/solutions/povrezhdeniya-plechevogo-poyasa-nadryv-kapsuly-</w:t>
      </w:r>
    </w:p>
    <w:p w14:paraId="26A85C8C" w14:textId="77777777" w:rsidR="00326A45" w:rsidRPr="005A2A73" w:rsidRDefault="00326A45" w:rsidP="003F76D9">
      <w:pPr>
        <w:spacing w:line="456" w:lineRule="auto"/>
        <w:jc w:val="both"/>
        <w:rPr>
          <w:sz w:val="28"/>
          <w:szCs w:val="28"/>
        </w:rPr>
      </w:pPr>
      <w:proofErr w:type="spellStart"/>
      <w:r w:rsidRPr="005A2A73">
        <w:rPr>
          <w:sz w:val="28"/>
          <w:szCs w:val="28"/>
        </w:rPr>
        <w:t>rastyazheniya</w:t>
      </w:r>
      <w:proofErr w:type="spellEnd"/>
      <w:r w:rsidRPr="005A2A73">
        <w:rPr>
          <w:sz w:val="28"/>
          <w:szCs w:val="28"/>
        </w:rPr>
        <w:t>/</w:t>
      </w:r>
    </w:p>
    <w:p w14:paraId="23F33E87" w14:textId="77777777" w:rsidR="00326A45" w:rsidRPr="005A2A73" w:rsidRDefault="00326A45" w:rsidP="003F76D9">
      <w:pPr>
        <w:spacing w:line="456" w:lineRule="auto"/>
        <w:jc w:val="both"/>
        <w:rPr>
          <w:sz w:val="28"/>
          <w:szCs w:val="28"/>
        </w:rPr>
      </w:pPr>
      <w:r w:rsidRPr="005A2A73">
        <w:rPr>
          <w:sz w:val="28"/>
          <w:szCs w:val="28"/>
        </w:rPr>
        <w:t xml:space="preserve">27. Характеристика травм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w:t>
      </w:r>
    </w:p>
    <w:p w14:paraId="45B28873" w14:textId="77777777" w:rsidR="00326A45" w:rsidRPr="005A2A73" w:rsidRDefault="00326A45" w:rsidP="003F76D9">
      <w:pPr>
        <w:spacing w:line="456" w:lineRule="auto"/>
        <w:jc w:val="both"/>
        <w:rPr>
          <w:sz w:val="28"/>
          <w:szCs w:val="28"/>
        </w:rPr>
      </w:pPr>
      <w:r w:rsidRPr="005A2A73">
        <w:rPr>
          <w:sz w:val="28"/>
          <w:szCs w:val="28"/>
        </w:rPr>
        <w:t>www.ortorent.ru. –2011. – Режим доступу до ресурсу:</w:t>
      </w:r>
    </w:p>
    <w:p w14:paraId="6D298196" w14:textId="77777777" w:rsidR="00326A45" w:rsidRPr="005A2A73" w:rsidRDefault="00326A45" w:rsidP="003F76D9">
      <w:pPr>
        <w:spacing w:line="456" w:lineRule="auto"/>
        <w:jc w:val="both"/>
        <w:rPr>
          <w:sz w:val="28"/>
          <w:szCs w:val="28"/>
        </w:rPr>
      </w:pPr>
      <w:r w:rsidRPr="005A2A73">
        <w:rPr>
          <w:sz w:val="28"/>
          <w:szCs w:val="28"/>
        </w:rPr>
        <w:t>https://www.ortorent.ru/articles/travmy-i-zabolevaniya-plechevogo-sustava</w:t>
      </w:r>
    </w:p>
    <w:p w14:paraId="6C5D4137" w14:textId="77777777" w:rsidR="00326A45" w:rsidRPr="005A2A73" w:rsidRDefault="00326A45" w:rsidP="003F76D9">
      <w:pPr>
        <w:spacing w:line="456" w:lineRule="auto"/>
        <w:jc w:val="both"/>
        <w:rPr>
          <w:sz w:val="28"/>
          <w:szCs w:val="28"/>
        </w:rPr>
      </w:pPr>
      <w:r w:rsidRPr="005A2A73">
        <w:rPr>
          <w:sz w:val="28"/>
          <w:szCs w:val="28"/>
        </w:rPr>
        <w:t xml:space="preserve">28. </w:t>
      </w:r>
      <w:proofErr w:type="spellStart"/>
      <w:r w:rsidRPr="005A2A73">
        <w:rPr>
          <w:sz w:val="28"/>
          <w:szCs w:val="28"/>
        </w:rPr>
        <w:t>Фізіолікування</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w:t>
      </w:r>
    </w:p>
    <w:p w14:paraId="509BC035" w14:textId="77777777" w:rsidR="00326A45" w:rsidRPr="005A2A73" w:rsidRDefault="00326A45" w:rsidP="003F76D9">
      <w:pPr>
        <w:spacing w:line="456" w:lineRule="auto"/>
        <w:jc w:val="both"/>
        <w:rPr>
          <w:sz w:val="28"/>
          <w:szCs w:val="28"/>
        </w:rPr>
      </w:pPr>
      <w:r w:rsidRPr="005A2A73">
        <w:rPr>
          <w:sz w:val="28"/>
          <w:szCs w:val="28"/>
        </w:rPr>
        <w:t>physiatrics.ru. –2015. – Режим доступу до ресурсу:</w:t>
      </w:r>
    </w:p>
    <w:p w14:paraId="02299A62" w14:textId="77777777" w:rsidR="00326A45" w:rsidRPr="005A2A73" w:rsidRDefault="00326A45" w:rsidP="003F76D9">
      <w:pPr>
        <w:spacing w:line="456" w:lineRule="auto"/>
        <w:jc w:val="both"/>
        <w:rPr>
          <w:sz w:val="28"/>
          <w:szCs w:val="28"/>
        </w:rPr>
      </w:pPr>
      <w:r w:rsidRPr="005A2A73">
        <w:rPr>
          <w:sz w:val="28"/>
          <w:szCs w:val="28"/>
        </w:rPr>
        <w:t>http://physiatrics.ru/10002582-osteoartroz-plechevogo-sustava-fiziolechenie/</w:t>
      </w:r>
    </w:p>
    <w:p w14:paraId="11144F03" w14:textId="77777777" w:rsidR="00326A45" w:rsidRPr="005A2A73" w:rsidRDefault="00326A45" w:rsidP="003F76D9">
      <w:pPr>
        <w:spacing w:line="456" w:lineRule="auto"/>
        <w:jc w:val="both"/>
        <w:rPr>
          <w:sz w:val="28"/>
          <w:szCs w:val="28"/>
        </w:rPr>
      </w:pPr>
      <w:r w:rsidRPr="005A2A73">
        <w:rPr>
          <w:sz w:val="28"/>
          <w:szCs w:val="28"/>
        </w:rPr>
        <w:t xml:space="preserve">29. </w:t>
      </w:r>
      <w:proofErr w:type="spellStart"/>
      <w:r w:rsidRPr="005A2A73">
        <w:rPr>
          <w:sz w:val="28"/>
          <w:szCs w:val="28"/>
        </w:rPr>
        <w:t>Лікування</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з </w:t>
      </w:r>
      <w:proofErr w:type="spellStart"/>
      <w:r w:rsidRPr="005A2A73">
        <w:rPr>
          <w:sz w:val="28"/>
          <w:szCs w:val="28"/>
        </w:rPr>
        <w:t>використанням</w:t>
      </w:r>
      <w:proofErr w:type="spellEnd"/>
      <w:r w:rsidRPr="005A2A73">
        <w:rPr>
          <w:sz w:val="28"/>
          <w:szCs w:val="28"/>
        </w:rPr>
        <w:t xml:space="preserve"> </w:t>
      </w:r>
      <w:proofErr w:type="spellStart"/>
      <w:r w:rsidRPr="005A2A73">
        <w:rPr>
          <w:sz w:val="28"/>
          <w:szCs w:val="28"/>
        </w:rPr>
        <w:t>фізичної</w:t>
      </w:r>
      <w:proofErr w:type="spellEnd"/>
      <w:r w:rsidRPr="005A2A73">
        <w:rPr>
          <w:sz w:val="28"/>
          <w:szCs w:val="28"/>
        </w:rPr>
        <w:t xml:space="preserve"> </w:t>
      </w:r>
      <w:proofErr w:type="spellStart"/>
      <w:r w:rsidRPr="005A2A73">
        <w:rPr>
          <w:sz w:val="28"/>
          <w:szCs w:val="28"/>
        </w:rPr>
        <w:t>терапії</w:t>
      </w:r>
      <w:proofErr w:type="spellEnd"/>
    </w:p>
    <w:p w14:paraId="5327DC6A" w14:textId="77777777" w:rsidR="00326A45" w:rsidRPr="005A2A73" w:rsidRDefault="00326A45" w:rsidP="003F76D9">
      <w:pPr>
        <w:spacing w:line="456" w:lineRule="auto"/>
        <w:jc w:val="both"/>
        <w:rPr>
          <w:sz w:val="28"/>
          <w:szCs w:val="28"/>
        </w:rPr>
      </w:pPr>
      <w:r w:rsidRPr="005A2A73">
        <w:rPr>
          <w:sz w:val="28"/>
          <w:szCs w:val="28"/>
        </w:rPr>
        <w:t>[</w:t>
      </w:r>
      <w:proofErr w:type="spellStart"/>
      <w:r w:rsidRPr="005A2A73">
        <w:rPr>
          <w:sz w:val="28"/>
          <w:szCs w:val="28"/>
        </w:rPr>
        <w:t>Електронний</w:t>
      </w:r>
      <w:proofErr w:type="spellEnd"/>
      <w:r w:rsidRPr="005A2A73">
        <w:rPr>
          <w:sz w:val="28"/>
          <w:szCs w:val="28"/>
        </w:rPr>
        <w:t xml:space="preserve"> ресурс] // plazamed.com.ua. –2014. – Режим доступу до ресурсу:</w:t>
      </w:r>
    </w:p>
    <w:p w14:paraId="3B3FB370" w14:textId="77777777" w:rsidR="00326A45" w:rsidRPr="005A2A73" w:rsidRDefault="00326A45" w:rsidP="003F76D9">
      <w:pPr>
        <w:spacing w:line="456" w:lineRule="auto"/>
        <w:jc w:val="both"/>
        <w:rPr>
          <w:sz w:val="28"/>
          <w:szCs w:val="28"/>
        </w:rPr>
      </w:pPr>
      <w:r w:rsidRPr="005A2A73">
        <w:rPr>
          <w:sz w:val="28"/>
          <w:szCs w:val="28"/>
        </w:rPr>
        <w:t>http://plazamed.com.ua/lechenie-plechevogo-sustava.php</w:t>
      </w:r>
    </w:p>
    <w:p w14:paraId="15D39CDE" w14:textId="77777777" w:rsidR="00326A45" w:rsidRPr="005A2A73" w:rsidRDefault="00326A45" w:rsidP="003F76D9">
      <w:pPr>
        <w:spacing w:line="456" w:lineRule="auto"/>
        <w:jc w:val="both"/>
        <w:rPr>
          <w:sz w:val="28"/>
          <w:szCs w:val="28"/>
        </w:rPr>
      </w:pPr>
      <w:r w:rsidRPr="005A2A73">
        <w:rPr>
          <w:sz w:val="28"/>
          <w:szCs w:val="28"/>
        </w:rPr>
        <w:t xml:space="preserve">30. </w:t>
      </w:r>
      <w:proofErr w:type="spellStart"/>
      <w:r w:rsidRPr="005A2A73">
        <w:rPr>
          <w:sz w:val="28"/>
          <w:szCs w:val="28"/>
        </w:rPr>
        <w:t>Лікування</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з </w:t>
      </w:r>
      <w:proofErr w:type="spellStart"/>
      <w:r w:rsidRPr="005A2A73">
        <w:rPr>
          <w:sz w:val="28"/>
          <w:szCs w:val="28"/>
        </w:rPr>
        <w:t>використанням</w:t>
      </w:r>
      <w:proofErr w:type="spellEnd"/>
      <w:r w:rsidRPr="005A2A73">
        <w:rPr>
          <w:sz w:val="28"/>
          <w:szCs w:val="28"/>
        </w:rPr>
        <w:t xml:space="preserve"> </w:t>
      </w:r>
      <w:proofErr w:type="spellStart"/>
      <w:r w:rsidRPr="005A2A73">
        <w:rPr>
          <w:sz w:val="28"/>
          <w:szCs w:val="28"/>
        </w:rPr>
        <w:t>фізичної</w:t>
      </w:r>
      <w:proofErr w:type="spellEnd"/>
      <w:r w:rsidRPr="005A2A73">
        <w:rPr>
          <w:sz w:val="28"/>
          <w:szCs w:val="28"/>
        </w:rPr>
        <w:t xml:space="preserve"> </w:t>
      </w:r>
      <w:proofErr w:type="spellStart"/>
      <w:r w:rsidRPr="005A2A73">
        <w:rPr>
          <w:sz w:val="28"/>
          <w:szCs w:val="28"/>
        </w:rPr>
        <w:t>терапії</w:t>
      </w:r>
      <w:proofErr w:type="spellEnd"/>
    </w:p>
    <w:p w14:paraId="7235A791" w14:textId="77777777" w:rsidR="00326A45" w:rsidRPr="005A2A73" w:rsidRDefault="00326A45" w:rsidP="003F76D9">
      <w:pPr>
        <w:spacing w:line="456" w:lineRule="auto"/>
        <w:jc w:val="both"/>
        <w:rPr>
          <w:sz w:val="28"/>
          <w:szCs w:val="28"/>
        </w:rPr>
      </w:pP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 www.med-apparatus.ru. –2019. –</w:t>
      </w:r>
    </w:p>
    <w:p w14:paraId="0F6A6B5A" w14:textId="77777777" w:rsidR="00326A45" w:rsidRPr="005A2A73" w:rsidRDefault="00326A45" w:rsidP="003F76D9">
      <w:pPr>
        <w:spacing w:line="456" w:lineRule="auto"/>
        <w:jc w:val="both"/>
        <w:rPr>
          <w:sz w:val="28"/>
          <w:szCs w:val="28"/>
        </w:rPr>
      </w:pPr>
      <w:r w:rsidRPr="005A2A73">
        <w:rPr>
          <w:sz w:val="28"/>
          <w:szCs w:val="28"/>
        </w:rPr>
        <w:t>Режим доступу до ресурсу: https://www.med-apparatus.ru/disease/zabolevaniya-</w:t>
      </w:r>
    </w:p>
    <w:p w14:paraId="00A510F9" w14:textId="77777777" w:rsidR="00326A45" w:rsidRPr="005A2A73" w:rsidRDefault="00326A45" w:rsidP="003F76D9">
      <w:pPr>
        <w:spacing w:line="456" w:lineRule="auto"/>
        <w:jc w:val="both"/>
        <w:rPr>
          <w:sz w:val="28"/>
          <w:szCs w:val="28"/>
          <w:lang w:val="en-US"/>
        </w:rPr>
      </w:pPr>
      <w:proofErr w:type="spellStart"/>
      <w:r w:rsidRPr="005A2A73">
        <w:rPr>
          <w:sz w:val="28"/>
          <w:szCs w:val="28"/>
          <w:lang w:val="en-US"/>
        </w:rPr>
        <w:t>sustavov-travmy</w:t>
      </w:r>
      <w:proofErr w:type="spellEnd"/>
      <w:r w:rsidRPr="005A2A73">
        <w:rPr>
          <w:sz w:val="28"/>
          <w:szCs w:val="28"/>
          <w:lang w:val="en-US"/>
        </w:rPr>
        <w:t>/</w:t>
      </w:r>
      <w:proofErr w:type="spellStart"/>
      <w:r w:rsidRPr="005A2A73">
        <w:rPr>
          <w:sz w:val="28"/>
          <w:szCs w:val="28"/>
          <w:lang w:val="en-US"/>
        </w:rPr>
        <w:t>lechenie-zabolevaniy-plechevogo-sustava</w:t>
      </w:r>
      <w:proofErr w:type="spellEnd"/>
      <w:r w:rsidRPr="005A2A73">
        <w:rPr>
          <w:sz w:val="28"/>
          <w:szCs w:val="28"/>
          <w:lang w:val="en-US"/>
        </w:rPr>
        <w:t>/</w:t>
      </w:r>
    </w:p>
    <w:p w14:paraId="5788D98D" w14:textId="77777777" w:rsidR="00326A45" w:rsidRPr="005A2A73" w:rsidRDefault="00326A45" w:rsidP="003F76D9">
      <w:pPr>
        <w:spacing w:line="456" w:lineRule="auto"/>
        <w:jc w:val="both"/>
        <w:rPr>
          <w:sz w:val="28"/>
          <w:szCs w:val="28"/>
        </w:rPr>
      </w:pPr>
      <w:r w:rsidRPr="005A2A73">
        <w:rPr>
          <w:sz w:val="28"/>
          <w:szCs w:val="28"/>
        </w:rPr>
        <w:t xml:space="preserve">31. </w:t>
      </w:r>
      <w:proofErr w:type="spellStart"/>
      <w:r w:rsidRPr="005A2A73">
        <w:rPr>
          <w:sz w:val="28"/>
          <w:szCs w:val="28"/>
        </w:rPr>
        <w:t>Лікування</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з </w:t>
      </w:r>
      <w:proofErr w:type="spellStart"/>
      <w:r w:rsidRPr="005A2A73">
        <w:rPr>
          <w:sz w:val="28"/>
          <w:szCs w:val="28"/>
        </w:rPr>
        <w:t>використанням</w:t>
      </w:r>
      <w:proofErr w:type="spellEnd"/>
      <w:r w:rsidRPr="005A2A73">
        <w:rPr>
          <w:sz w:val="28"/>
          <w:szCs w:val="28"/>
        </w:rPr>
        <w:t xml:space="preserve"> </w:t>
      </w:r>
      <w:proofErr w:type="spellStart"/>
      <w:r w:rsidRPr="005A2A73">
        <w:rPr>
          <w:sz w:val="28"/>
          <w:szCs w:val="28"/>
        </w:rPr>
        <w:t>фізичної</w:t>
      </w:r>
      <w:proofErr w:type="spellEnd"/>
      <w:r w:rsidRPr="005A2A73">
        <w:rPr>
          <w:sz w:val="28"/>
          <w:szCs w:val="28"/>
        </w:rPr>
        <w:t xml:space="preserve"> </w:t>
      </w:r>
      <w:proofErr w:type="spellStart"/>
      <w:r w:rsidRPr="005A2A73">
        <w:rPr>
          <w:sz w:val="28"/>
          <w:szCs w:val="28"/>
        </w:rPr>
        <w:t>терапії</w:t>
      </w:r>
      <w:proofErr w:type="spellEnd"/>
    </w:p>
    <w:p w14:paraId="2DAC77CB" w14:textId="0F2F63DC" w:rsidR="00326A45" w:rsidRPr="005A2A73" w:rsidRDefault="00326A45" w:rsidP="003F76D9">
      <w:pPr>
        <w:spacing w:line="456" w:lineRule="auto"/>
        <w:jc w:val="both"/>
        <w:rPr>
          <w:sz w:val="28"/>
          <w:szCs w:val="28"/>
        </w:rPr>
      </w:pP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 www.kp.ru. –2018. – Режим</w:t>
      </w:r>
    </w:p>
    <w:p w14:paraId="4C7C62B0" w14:textId="77777777" w:rsidR="00326A45" w:rsidRPr="005A2A73" w:rsidRDefault="00326A45" w:rsidP="003F76D9">
      <w:pPr>
        <w:spacing w:line="456" w:lineRule="auto"/>
        <w:jc w:val="both"/>
        <w:rPr>
          <w:sz w:val="28"/>
          <w:szCs w:val="28"/>
        </w:rPr>
      </w:pPr>
      <w:r w:rsidRPr="005A2A73">
        <w:rPr>
          <w:sz w:val="28"/>
          <w:szCs w:val="28"/>
        </w:rPr>
        <w:t>доступу до ресурсу: https://www.kp.ru/guide/deformirujushchii-artroz-</w:t>
      </w:r>
    </w:p>
    <w:p w14:paraId="5AE2DFC4" w14:textId="77777777" w:rsidR="00326A45" w:rsidRPr="005A2A73" w:rsidRDefault="00326A45" w:rsidP="003F76D9">
      <w:pPr>
        <w:spacing w:line="456" w:lineRule="auto"/>
        <w:jc w:val="both"/>
        <w:rPr>
          <w:sz w:val="28"/>
          <w:szCs w:val="28"/>
        </w:rPr>
      </w:pPr>
      <w:r w:rsidRPr="005A2A73">
        <w:rPr>
          <w:sz w:val="28"/>
          <w:szCs w:val="28"/>
        </w:rPr>
        <w:t>plechevogo-sustava.html</w:t>
      </w:r>
    </w:p>
    <w:p w14:paraId="4CAF3646" w14:textId="77777777" w:rsidR="00326A45" w:rsidRPr="005A2A73" w:rsidRDefault="00326A45" w:rsidP="003F76D9">
      <w:pPr>
        <w:spacing w:line="456" w:lineRule="auto"/>
        <w:jc w:val="both"/>
        <w:rPr>
          <w:sz w:val="28"/>
          <w:szCs w:val="28"/>
        </w:rPr>
      </w:pPr>
      <w:r w:rsidRPr="005A2A73">
        <w:rPr>
          <w:sz w:val="28"/>
          <w:szCs w:val="28"/>
        </w:rPr>
        <w:t xml:space="preserve">32. </w:t>
      </w:r>
      <w:proofErr w:type="spellStart"/>
      <w:r w:rsidRPr="005A2A73">
        <w:rPr>
          <w:sz w:val="28"/>
          <w:szCs w:val="28"/>
        </w:rPr>
        <w:t>Лікування</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з </w:t>
      </w:r>
      <w:proofErr w:type="spellStart"/>
      <w:r w:rsidRPr="005A2A73">
        <w:rPr>
          <w:sz w:val="28"/>
          <w:szCs w:val="28"/>
        </w:rPr>
        <w:t>використанням</w:t>
      </w:r>
      <w:proofErr w:type="spellEnd"/>
      <w:r w:rsidRPr="005A2A73">
        <w:rPr>
          <w:sz w:val="28"/>
          <w:szCs w:val="28"/>
        </w:rPr>
        <w:t xml:space="preserve"> </w:t>
      </w:r>
      <w:proofErr w:type="spellStart"/>
      <w:r w:rsidRPr="005A2A73">
        <w:rPr>
          <w:sz w:val="28"/>
          <w:szCs w:val="28"/>
        </w:rPr>
        <w:t>фізичної</w:t>
      </w:r>
      <w:proofErr w:type="spellEnd"/>
      <w:r w:rsidRPr="005A2A73">
        <w:rPr>
          <w:sz w:val="28"/>
          <w:szCs w:val="28"/>
        </w:rPr>
        <w:t xml:space="preserve"> </w:t>
      </w:r>
      <w:proofErr w:type="spellStart"/>
      <w:r w:rsidRPr="005A2A73">
        <w:rPr>
          <w:sz w:val="28"/>
          <w:szCs w:val="28"/>
        </w:rPr>
        <w:t>терапії</w:t>
      </w:r>
      <w:proofErr w:type="spellEnd"/>
    </w:p>
    <w:p w14:paraId="78C1ED9F" w14:textId="77777777" w:rsidR="00326A45" w:rsidRPr="005A2A73" w:rsidRDefault="00326A45" w:rsidP="003F76D9">
      <w:pPr>
        <w:spacing w:line="456" w:lineRule="auto"/>
        <w:jc w:val="both"/>
        <w:rPr>
          <w:sz w:val="28"/>
          <w:szCs w:val="28"/>
        </w:rPr>
      </w:pP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 tutknow.ru. –2017. – Режим</w:t>
      </w:r>
    </w:p>
    <w:p w14:paraId="42C5F6EE" w14:textId="77777777" w:rsidR="00326A45" w:rsidRPr="005A2A73" w:rsidRDefault="00326A45" w:rsidP="003F76D9">
      <w:pPr>
        <w:spacing w:line="456" w:lineRule="auto"/>
        <w:jc w:val="both"/>
        <w:rPr>
          <w:sz w:val="28"/>
          <w:szCs w:val="28"/>
        </w:rPr>
      </w:pPr>
      <w:r w:rsidRPr="005A2A73">
        <w:rPr>
          <w:sz w:val="28"/>
          <w:szCs w:val="28"/>
        </w:rPr>
        <w:t>доступу до ресурсу: https://tutknow.ru/medicina/10762-fizioterapiya-dlya-</w:t>
      </w:r>
    </w:p>
    <w:p w14:paraId="3F9EE034" w14:textId="77777777" w:rsidR="00326A45" w:rsidRPr="005A2A73" w:rsidRDefault="00326A45" w:rsidP="003F76D9">
      <w:pPr>
        <w:spacing w:line="456" w:lineRule="auto"/>
        <w:jc w:val="both"/>
        <w:rPr>
          <w:sz w:val="28"/>
          <w:szCs w:val="28"/>
        </w:rPr>
      </w:pPr>
      <w:r w:rsidRPr="005A2A73">
        <w:rPr>
          <w:sz w:val="28"/>
          <w:szCs w:val="28"/>
        </w:rPr>
        <w:t>sustavov-samye-jeffektivnye-metodiki.html</w:t>
      </w:r>
    </w:p>
    <w:p w14:paraId="4D0BF944" w14:textId="77777777" w:rsidR="00326A45" w:rsidRPr="005A2A73" w:rsidRDefault="00326A45" w:rsidP="003F76D9">
      <w:pPr>
        <w:spacing w:line="456" w:lineRule="auto"/>
        <w:jc w:val="both"/>
        <w:rPr>
          <w:sz w:val="28"/>
          <w:szCs w:val="28"/>
        </w:rPr>
      </w:pPr>
      <w:r w:rsidRPr="005A2A73">
        <w:rPr>
          <w:sz w:val="28"/>
          <w:szCs w:val="28"/>
        </w:rPr>
        <w:lastRenderedPageBreak/>
        <w:t xml:space="preserve">33. </w:t>
      </w:r>
      <w:proofErr w:type="spellStart"/>
      <w:r w:rsidRPr="005A2A73">
        <w:rPr>
          <w:sz w:val="28"/>
          <w:szCs w:val="28"/>
        </w:rPr>
        <w:t>Лікування</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з </w:t>
      </w:r>
      <w:proofErr w:type="spellStart"/>
      <w:r w:rsidRPr="005A2A73">
        <w:rPr>
          <w:sz w:val="28"/>
          <w:szCs w:val="28"/>
        </w:rPr>
        <w:t>використанням</w:t>
      </w:r>
      <w:proofErr w:type="spellEnd"/>
      <w:r w:rsidRPr="005A2A73">
        <w:rPr>
          <w:sz w:val="28"/>
          <w:szCs w:val="28"/>
        </w:rPr>
        <w:t xml:space="preserve"> </w:t>
      </w:r>
      <w:proofErr w:type="spellStart"/>
      <w:r w:rsidRPr="005A2A73">
        <w:rPr>
          <w:sz w:val="28"/>
          <w:szCs w:val="28"/>
        </w:rPr>
        <w:t>фізичної</w:t>
      </w:r>
      <w:proofErr w:type="spellEnd"/>
      <w:r w:rsidRPr="005A2A73">
        <w:rPr>
          <w:sz w:val="28"/>
          <w:szCs w:val="28"/>
        </w:rPr>
        <w:t xml:space="preserve"> </w:t>
      </w:r>
      <w:proofErr w:type="spellStart"/>
      <w:r w:rsidRPr="005A2A73">
        <w:rPr>
          <w:sz w:val="28"/>
          <w:szCs w:val="28"/>
        </w:rPr>
        <w:t>терапії</w:t>
      </w:r>
      <w:proofErr w:type="spellEnd"/>
    </w:p>
    <w:p w14:paraId="5F667F64" w14:textId="77777777" w:rsidR="00326A45" w:rsidRPr="005A2A73" w:rsidRDefault="00326A45" w:rsidP="003F76D9">
      <w:pPr>
        <w:spacing w:line="456" w:lineRule="auto"/>
        <w:jc w:val="both"/>
        <w:rPr>
          <w:sz w:val="28"/>
          <w:szCs w:val="28"/>
        </w:rPr>
      </w:pP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 atlasterapia.com.ua. –2014. –</w:t>
      </w:r>
    </w:p>
    <w:p w14:paraId="7A32096C" w14:textId="77777777" w:rsidR="00326A45" w:rsidRPr="005A2A73" w:rsidRDefault="00326A45" w:rsidP="003F76D9">
      <w:pPr>
        <w:spacing w:line="456" w:lineRule="auto"/>
        <w:jc w:val="both"/>
        <w:rPr>
          <w:sz w:val="28"/>
          <w:szCs w:val="28"/>
        </w:rPr>
      </w:pPr>
      <w:r w:rsidRPr="005A2A73">
        <w:rPr>
          <w:sz w:val="28"/>
          <w:szCs w:val="28"/>
        </w:rPr>
        <w:t>Режим доступу до ресурсу:</w:t>
      </w:r>
    </w:p>
    <w:p w14:paraId="6CA07C3A" w14:textId="77777777" w:rsidR="00326A45" w:rsidRPr="005A2A73" w:rsidRDefault="00326A45" w:rsidP="003F76D9">
      <w:pPr>
        <w:spacing w:line="456" w:lineRule="auto"/>
        <w:jc w:val="both"/>
        <w:rPr>
          <w:sz w:val="28"/>
          <w:szCs w:val="28"/>
        </w:rPr>
      </w:pPr>
      <w:r w:rsidRPr="005A2A73">
        <w:rPr>
          <w:sz w:val="28"/>
          <w:szCs w:val="28"/>
        </w:rPr>
        <w:t>https://atlasterapia.com.ua/?gclid=Cj0KCQjw2v7mBRC1ARIsAAiw349DdwPZuP</w:t>
      </w:r>
    </w:p>
    <w:p w14:paraId="63CAB0FC" w14:textId="77777777" w:rsidR="00326A45" w:rsidRPr="005A2A73" w:rsidRDefault="00326A45" w:rsidP="003F76D9">
      <w:pPr>
        <w:spacing w:line="456" w:lineRule="auto"/>
        <w:jc w:val="both"/>
        <w:rPr>
          <w:sz w:val="28"/>
          <w:szCs w:val="28"/>
        </w:rPr>
      </w:pPr>
      <w:r w:rsidRPr="005A2A73">
        <w:rPr>
          <w:sz w:val="28"/>
          <w:szCs w:val="28"/>
        </w:rPr>
        <w:t>nLS8lBajQXPFN3mXc00wmCokIZn2k_X9u5Kk6pXpdQZYwaAjG4EALw_wcB</w:t>
      </w:r>
    </w:p>
    <w:p w14:paraId="71F48D62" w14:textId="77777777" w:rsidR="00326A45" w:rsidRPr="005A2A73" w:rsidRDefault="00326A45" w:rsidP="003F76D9">
      <w:pPr>
        <w:spacing w:line="456" w:lineRule="auto"/>
        <w:jc w:val="both"/>
        <w:rPr>
          <w:sz w:val="28"/>
          <w:szCs w:val="28"/>
        </w:rPr>
      </w:pPr>
      <w:r w:rsidRPr="005A2A73">
        <w:rPr>
          <w:sz w:val="28"/>
          <w:szCs w:val="28"/>
        </w:rPr>
        <w:t xml:space="preserve">34. </w:t>
      </w:r>
      <w:proofErr w:type="spellStart"/>
      <w:r w:rsidRPr="005A2A73">
        <w:rPr>
          <w:sz w:val="28"/>
          <w:szCs w:val="28"/>
        </w:rPr>
        <w:t>Лікування</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з </w:t>
      </w:r>
      <w:proofErr w:type="spellStart"/>
      <w:r w:rsidRPr="005A2A73">
        <w:rPr>
          <w:sz w:val="28"/>
          <w:szCs w:val="28"/>
        </w:rPr>
        <w:t>використанням</w:t>
      </w:r>
      <w:proofErr w:type="spellEnd"/>
      <w:r w:rsidRPr="005A2A73">
        <w:rPr>
          <w:sz w:val="28"/>
          <w:szCs w:val="28"/>
        </w:rPr>
        <w:t xml:space="preserve"> </w:t>
      </w:r>
      <w:proofErr w:type="spellStart"/>
      <w:r w:rsidRPr="005A2A73">
        <w:rPr>
          <w:sz w:val="28"/>
          <w:szCs w:val="28"/>
        </w:rPr>
        <w:t>фізичної</w:t>
      </w:r>
      <w:proofErr w:type="spellEnd"/>
      <w:r w:rsidRPr="005A2A73">
        <w:rPr>
          <w:sz w:val="28"/>
          <w:szCs w:val="28"/>
        </w:rPr>
        <w:t xml:space="preserve"> </w:t>
      </w:r>
      <w:proofErr w:type="spellStart"/>
      <w:r w:rsidRPr="005A2A73">
        <w:rPr>
          <w:sz w:val="28"/>
          <w:szCs w:val="28"/>
        </w:rPr>
        <w:t>терапії</w:t>
      </w:r>
      <w:proofErr w:type="spellEnd"/>
    </w:p>
    <w:p w14:paraId="4DE0E0A3" w14:textId="77777777" w:rsidR="00326A45" w:rsidRPr="005A2A73" w:rsidRDefault="00326A45" w:rsidP="003F76D9">
      <w:pPr>
        <w:spacing w:line="456" w:lineRule="auto"/>
        <w:jc w:val="both"/>
        <w:rPr>
          <w:sz w:val="28"/>
          <w:szCs w:val="28"/>
        </w:rPr>
      </w:pPr>
      <w:r w:rsidRPr="005A2A73">
        <w:rPr>
          <w:sz w:val="28"/>
          <w:szCs w:val="28"/>
        </w:rPr>
        <w:t xml:space="preserve">при болях у </w:t>
      </w:r>
      <w:proofErr w:type="spellStart"/>
      <w:r w:rsidRPr="005A2A73">
        <w:rPr>
          <w:sz w:val="28"/>
          <w:szCs w:val="28"/>
        </w:rPr>
        <w:t>плечовому</w:t>
      </w:r>
      <w:proofErr w:type="spellEnd"/>
      <w:r w:rsidRPr="005A2A73">
        <w:rPr>
          <w:sz w:val="28"/>
          <w:szCs w:val="28"/>
        </w:rPr>
        <w:t xml:space="preserve"> </w:t>
      </w:r>
      <w:proofErr w:type="spellStart"/>
      <w:r w:rsidRPr="005A2A73">
        <w:rPr>
          <w:sz w:val="28"/>
          <w:szCs w:val="28"/>
        </w:rPr>
        <w:t>суглобі</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 physioclinica.ru. –</w:t>
      </w:r>
    </w:p>
    <w:p w14:paraId="4716A6C1" w14:textId="77777777" w:rsidR="00326A45" w:rsidRPr="005A2A73" w:rsidRDefault="00326A45" w:rsidP="003F76D9">
      <w:pPr>
        <w:spacing w:line="456" w:lineRule="auto"/>
        <w:jc w:val="both"/>
        <w:rPr>
          <w:sz w:val="28"/>
          <w:szCs w:val="28"/>
        </w:rPr>
      </w:pPr>
      <w:r w:rsidRPr="005A2A73">
        <w:rPr>
          <w:sz w:val="28"/>
          <w:szCs w:val="28"/>
        </w:rPr>
        <w:t>2011. – Режим доступу до ресурсу: https://physioclinica.ru/zabolevaniya/boli-v-</w:t>
      </w:r>
    </w:p>
    <w:p w14:paraId="4B081646" w14:textId="77777777" w:rsidR="00326A45" w:rsidRPr="005A2A73" w:rsidRDefault="00326A45" w:rsidP="003F76D9">
      <w:pPr>
        <w:spacing w:line="456" w:lineRule="auto"/>
        <w:jc w:val="both"/>
        <w:rPr>
          <w:sz w:val="28"/>
          <w:szCs w:val="28"/>
        </w:rPr>
      </w:pPr>
      <w:proofErr w:type="spellStart"/>
      <w:r w:rsidRPr="005A2A73">
        <w:rPr>
          <w:sz w:val="28"/>
          <w:szCs w:val="28"/>
        </w:rPr>
        <w:t>pleche.php</w:t>
      </w:r>
      <w:proofErr w:type="spellEnd"/>
    </w:p>
    <w:p w14:paraId="104B654E" w14:textId="77777777" w:rsidR="00326A45" w:rsidRPr="005A2A73" w:rsidRDefault="00326A45" w:rsidP="003F76D9">
      <w:pPr>
        <w:spacing w:line="456" w:lineRule="auto"/>
        <w:jc w:val="both"/>
        <w:rPr>
          <w:sz w:val="28"/>
          <w:szCs w:val="28"/>
        </w:rPr>
      </w:pPr>
      <w:r w:rsidRPr="005A2A73">
        <w:rPr>
          <w:sz w:val="28"/>
          <w:szCs w:val="28"/>
        </w:rPr>
        <w:t xml:space="preserve">35. </w:t>
      </w:r>
      <w:proofErr w:type="spellStart"/>
      <w:r w:rsidRPr="005A2A73">
        <w:rPr>
          <w:sz w:val="28"/>
          <w:szCs w:val="28"/>
        </w:rPr>
        <w:t>Лікування</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з </w:t>
      </w:r>
      <w:proofErr w:type="spellStart"/>
      <w:r w:rsidRPr="005A2A73">
        <w:rPr>
          <w:sz w:val="28"/>
          <w:szCs w:val="28"/>
        </w:rPr>
        <w:t>використанням</w:t>
      </w:r>
      <w:proofErr w:type="spellEnd"/>
      <w:r w:rsidRPr="005A2A73">
        <w:rPr>
          <w:sz w:val="28"/>
          <w:szCs w:val="28"/>
        </w:rPr>
        <w:t xml:space="preserve"> </w:t>
      </w:r>
      <w:proofErr w:type="spellStart"/>
      <w:r w:rsidRPr="005A2A73">
        <w:rPr>
          <w:sz w:val="28"/>
          <w:szCs w:val="28"/>
        </w:rPr>
        <w:t>фізичної</w:t>
      </w:r>
      <w:proofErr w:type="spellEnd"/>
      <w:r w:rsidRPr="005A2A73">
        <w:rPr>
          <w:sz w:val="28"/>
          <w:szCs w:val="28"/>
        </w:rPr>
        <w:t xml:space="preserve"> </w:t>
      </w:r>
      <w:proofErr w:type="spellStart"/>
      <w:r w:rsidRPr="005A2A73">
        <w:rPr>
          <w:sz w:val="28"/>
          <w:szCs w:val="28"/>
        </w:rPr>
        <w:t>терапії</w:t>
      </w:r>
      <w:proofErr w:type="spellEnd"/>
    </w:p>
    <w:p w14:paraId="377A2E10" w14:textId="77777777" w:rsidR="00326A45" w:rsidRPr="005A2A73" w:rsidRDefault="00326A45" w:rsidP="003F76D9">
      <w:pPr>
        <w:spacing w:line="456" w:lineRule="auto"/>
        <w:jc w:val="both"/>
        <w:rPr>
          <w:sz w:val="28"/>
          <w:szCs w:val="28"/>
        </w:rPr>
      </w:pPr>
      <w:r w:rsidRPr="005A2A73">
        <w:rPr>
          <w:sz w:val="28"/>
          <w:szCs w:val="28"/>
        </w:rPr>
        <w:t>[</w:t>
      </w:r>
      <w:proofErr w:type="spellStart"/>
      <w:r w:rsidRPr="005A2A73">
        <w:rPr>
          <w:sz w:val="28"/>
          <w:szCs w:val="28"/>
        </w:rPr>
        <w:t>Електронний</w:t>
      </w:r>
      <w:proofErr w:type="spellEnd"/>
      <w:r w:rsidRPr="005A2A73">
        <w:rPr>
          <w:sz w:val="28"/>
          <w:szCs w:val="28"/>
        </w:rPr>
        <w:t xml:space="preserve"> ресурс] // www.physio-med.ru. –2012. – Режим доступу до</w:t>
      </w:r>
    </w:p>
    <w:p w14:paraId="6545F5A6" w14:textId="77777777" w:rsidR="00326A45" w:rsidRPr="005A2A73" w:rsidRDefault="00326A45" w:rsidP="003F76D9">
      <w:pPr>
        <w:spacing w:line="456" w:lineRule="auto"/>
        <w:jc w:val="both"/>
        <w:rPr>
          <w:sz w:val="28"/>
          <w:szCs w:val="28"/>
        </w:rPr>
      </w:pPr>
      <w:r w:rsidRPr="005A2A73">
        <w:rPr>
          <w:sz w:val="28"/>
          <w:szCs w:val="28"/>
        </w:rPr>
        <w:t>ресурсу: https://www.physio-med.ru/bol_v_pleche.html</w:t>
      </w:r>
    </w:p>
    <w:p w14:paraId="47EDD957" w14:textId="77777777" w:rsidR="00326A45" w:rsidRPr="005A2A73" w:rsidRDefault="00326A45" w:rsidP="003F76D9">
      <w:pPr>
        <w:spacing w:line="456" w:lineRule="auto"/>
        <w:jc w:val="both"/>
        <w:rPr>
          <w:sz w:val="28"/>
          <w:szCs w:val="28"/>
        </w:rPr>
      </w:pPr>
      <w:r w:rsidRPr="005A2A73">
        <w:rPr>
          <w:sz w:val="28"/>
          <w:szCs w:val="28"/>
        </w:rPr>
        <w:t xml:space="preserve">36. </w:t>
      </w:r>
      <w:proofErr w:type="spellStart"/>
      <w:r w:rsidRPr="005A2A73">
        <w:rPr>
          <w:sz w:val="28"/>
          <w:szCs w:val="28"/>
        </w:rPr>
        <w:t>Фізична</w:t>
      </w:r>
      <w:proofErr w:type="spellEnd"/>
      <w:r w:rsidRPr="005A2A73">
        <w:rPr>
          <w:sz w:val="28"/>
          <w:szCs w:val="28"/>
        </w:rPr>
        <w:t xml:space="preserve"> </w:t>
      </w:r>
      <w:proofErr w:type="spellStart"/>
      <w:r w:rsidRPr="005A2A73">
        <w:rPr>
          <w:sz w:val="28"/>
          <w:szCs w:val="28"/>
        </w:rPr>
        <w:t>терапія</w:t>
      </w:r>
      <w:proofErr w:type="spellEnd"/>
      <w:r w:rsidRPr="005A2A73">
        <w:rPr>
          <w:sz w:val="28"/>
          <w:szCs w:val="28"/>
        </w:rPr>
        <w:t xml:space="preserve">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w:t>
      </w:r>
    </w:p>
    <w:p w14:paraId="0AB7B800" w14:textId="77777777" w:rsidR="00326A45" w:rsidRPr="005A2A73" w:rsidRDefault="00326A45" w:rsidP="003F76D9">
      <w:pPr>
        <w:spacing w:line="456" w:lineRule="auto"/>
        <w:jc w:val="both"/>
        <w:rPr>
          <w:sz w:val="28"/>
          <w:szCs w:val="28"/>
        </w:rPr>
      </w:pPr>
      <w:r w:rsidRPr="005A2A73">
        <w:rPr>
          <w:sz w:val="28"/>
          <w:szCs w:val="28"/>
        </w:rPr>
        <w:t>physiatrics.ru. –2012. – Режим доступу до ресурсу:</w:t>
      </w:r>
    </w:p>
    <w:p w14:paraId="451A7FDD" w14:textId="77777777" w:rsidR="00326A45" w:rsidRPr="005A2A73" w:rsidRDefault="00326A45" w:rsidP="003F76D9">
      <w:pPr>
        <w:spacing w:line="456" w:lineRule="auto"/>
        <w:jc w:val="both"/>
        <w:rPr>
          <w:sz w:val="28"/>
          <w:szCs w:val="28"/>
        </w:rPr>
      </w:pPr>
      <w:r w:rsidRPr="005A2A73">
        <w:rPr>
          <w:sz w:val="28"/>
          <w:szCs w:val="28"/>
        </w:rPr>
        <w:t>http://physiatrics.ru/10001583-plechelopatochnyj-periartrit-lechenie-</w:t>
      </w:r>
    </w:p>
    <w:p w14:paraId="24A80D0A" w14:textId="77777777" w:rsidR="00326A45" w:rsidRPr="005A2A73" w:rsidRDefault="00326A45" w:rsidP="003F76D9">
      <w:pPr>
        <w:spacing w:line="456" w:lineRule="auto"/>
        <w:jc w:val="both"/>
        <w:rPr>
          <w:sz w:val="28"/>
          <w:szCs w:val="28"/>
        </w:rPr>
      </w:pPr>
      <w:proofErr w:type="spellStart"/>
      <w:r w:rsidRPr="005A2A73">
        <w:rPr>
          <w:sz w:val="28"/>
          <w:szCs w:val="28"/>
        </w:rPr>
        <w:t>fizioprocedurami</w:t>
      </w:r>
      <w:proofErr w:type="spellEnd"/>
      <w:r w:rsidRPr="005A2A73">
        <w:rPr>
          <w:sz w:val="28"/>
          <w:szCs w:val="28"/>
        </w:rPr>
        <w:t>/</w:t>
      </w:r>
    </w:p>
    <w:p w14:paraId="5E09049C" w14:textId="77777777" w:rsidR="00326A45" w:rsidRPr="005A2A73" w:rsidRDefault="00326A45" w:rsidP="003F76D9">
      <w:pPr>
        <w:spacing w:line="456" w:lineRule="auto"/>
        <w:jc w:val="both"/>
        <w:rPr>
          <w:sz w:val="28"/>
          <w:szCs w:val="28"/>
        </w:rPr>
      </w:pPr>
      <w:r w:rsidRPr="005A2A73">
        <w:rPr>
          <w:sz w:val="28"/>
          <w:szCs w:val="28"/>
        </w:rPr>
        <w:t xml:space="preserve">37. Массаж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 pinterest.ru. –</w:t>
      </w:r>
    </w:p>
    <w:p w14:paraId="1B02B58F" w14:textId="77777777" w:rsidR="00326A45" w:rsidRPr="005A2A73" w:rsidRDefault="00326A45" w:rsidP="003F76D9">
      <w:pPr>
        <w:spacing w:line="456" w:lineRule="auto"/>
        <w:jc w:val="both"/>
        <w:rPr>
          <w:sz w:val="28"/>
          <w:szCs w:val="28"/>
        </w:rPr>
      </w:pPr>
      <w:r w:rsidRPr="005A2A73">
        <w:rPr>
          <w:sz w:val="28"/>
          <w:szCs w:val="28"/>
        </w:rPr>
        <w:t>2005. – Режим доступу до ресурсу:</w:t>
      </w:r>
    </w:p>
    <w:p w14:paraId="51FBDD1B" w14:textId="77777777" w:rsidR="00326A45" w:rsidRPr="005A2A73" w:rsidRDefault="00326A45" w:rsidP="003F76D9">
      <w:pPr>
        <w:spacing w:line="456" w:lineRule="auto"/>
        <w:jc w:val="both"/>
        <w:rPr>
          <w:sz w:val="28"/>
          <w:szCs w:val="28"/>
        </w:rPr>
      </w:pPr>
      <w:r w:rsidRPr="005A2A73">
        <w:rPr>
          <w:sz w:val="28"/>
          <w:szCs w:val="28"/>
        </w:rPr>
        <w:t>https://www.pinterest.ru/pin/406027722640430887/</w:t>
      </w:r>
    </w:p>
    <w:p w14:paraId="465E2A74" w14:textId="39EE35DC" w:rsidR="00326A45" w:rsidRPr="005A2A73" w:rsidRDefault="00326A45" w:rsidP="003F76D9">
      <w:pPr>
        <w:spacing w:line="456" w:lineRule="auto"/>
        <w:jc w:val="both"/>
        <w:rPr>
          <w:sz w:val="28"/>
          <w:szCs w:val="28"/>
        </w:rPr>
      </w:pPr>
      <w:r w:rsidRPr="005A2A73">
        <w:rPr>
          <w:sz w:val="28"/>
          <w:szCs w:val="28"/>
        </w:rPr>
        <w:t xml:space="preserve">38. Массаж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при </w:t>
      </w:r>
      <w:proofErr w:type="spellStart"/>
      <w:r w:rsidRPr="005A2A73">
        <w:rPr>
          <w:sz w:val="28"/>
          <w:szCs w:val="28"/>
        </w:rPr>
        <w:t>імпи</w:t>
      </w:r>
      <w:r w:rsidR="001C459E" w:rsidRPr="005A2A73">
        <w:rPr>
          <w:sz w:val="28"/>
          <w:szCs w:val="28"/>
          <w:lang w:val="uk-UA"/>
        </w:rPr>
        <w:t>дж</w:t>
      </w:r>
      <w:r w:rsidRPr="005A2A73">
        <w:rPr>
          <w:sz w:val="28"/>
          <w:szCs w:val="28"/>
        </w:rPr>
        <w:t>ент</w:t>
      </w:r>
      <w:proofErr w:type="spellEnd"/>
      <w:r w:rsidRPr="005A2A73">
        <w:rPr>
          <w:sz w:val="28"/>
          <w:szCs w:val="28"/>
        </w:rPr>
        <w:t xml:space="preserve"> </w:t>
      </w:r>
      <w:proofErr w:type="spellStart"/>
      <w:r w:rsidRPr="005A2A73">
        <w:rPr>
          <w:sz w:val="28"/>
          <w:szCs w:val="28"/>
        </w:rPr>
        <w:t>синдромі</w:t>
      </w:r>
      <w:proofErr w:type="spellEnd"/>
    </w:p>
    <w:p w14:paraId="258F6F39" w14:textId="77777777" w:rsidR="00326A45" w:rsidRPr="005A2A73" w:rsidRDefault="00326A45" w:rsidP="003F76D9">
      <w:pPr>
        <w:spacing w:line="456" w:lineRule="auto"/>
        <w:jc w:val="both"/>
        <w:rPr>
          <w:sz w:val="28"/>
          <w:szCs w:val="28"/>
        </w:rPr>
      </w:pPr>
      <w:r w:rsidRPr="005A2A73">
        <w:rPr>
          <w:sz w:val="28"/>
          <w:szCs w:val="28"/>
        </w:rPr>
        <w:t>[</w:t>
      </w:r>
      <w:proofErr w:type="spellStart"/>
      <w:r w:rsidRPr="005A2A73">
        <w:rPr>
          <w:sz w:val="28"/>
          <w:szCs w:val="28"/>
        </w:rPr>
        <w:t>Електронний</w:t>
      </w:r>
      <w:proofErr w:type="spellEnd"/>
      <w:r w:rsidRPr="005A2A73">
        <w:rPr>
          <w:sz w:val="28"/>
          <w:szCs w:val="28"/>
        </w:rPr>
        <w:t xml:space="preserve"> ресурс] // sila-massazha.ru. –2002. – Режим доступу до ресурсу:</w:t>
      </w:r>
    </w:p>
    <w:p w14:paraId="0AAA9156" w14:textId="77777777" w:rsidR="00326A45" w:rsidRPr="005A2A73" w:rsidRDefault="00326A45" w:rsidP="003F76D9">
      <w:pPr>
        <w:spacing w:line="456" w:lineRule="auto"/>
        <w:jc w:val="both"/>
        <w:rPr>
          <w:sz w:val="28"/>
          <w:szCs w:val="28"/>
        </w:rPr>
      </w:pPr>
      <w:r w:rsidRPr="005A2A73">
        <w:rPr>
          <w:sz w:val="28"/>
          <w:szCs w:val="28"/>
        </w:rPr>
        <w:t>https://sila-massazha.ru/massazh-plechevogo-sustava/</w:t>
      </w:r>
    </w:p>
    <w:p w14:paraId="4C96497D" w14:textId="77777777" w:rsidR="00326A45" w:rsidRPr="005A2A73" w:rsidRDefault="00326A45" w:rsidP="003F76D9">
      <w:pPr>
        <w:spacing w:line="456" w:lineRule="auto"/>
        <w:jc w:val="both"/>
        <w:rPr>
          <w:sz w:val="28"/>
          <w:szCs w:val="28"/>
        </w:rPr>
      </w:pPr>
      <w:r w:rsidRPr="005A2A73">
        <w:rPr>
          <w:sz w:val="28"/>
          <w:szCs w:val="28"/>
        </w:rPr>
        <w:t xml:space="preserve">39. Характеристика </w:t>
      </w:r>
      <w:proofErr w:type="spellStart"/>
      <w:r w:rsidRPr="005A2A73">
        <w:rPr>
          <w:sz w:val="28"/>
          <w:szCs w:val="28"/>
        </w:rPr>
        <w:t>людини</w:t>
      </w:r>
      <w:proofErr w:type="spellEnd"/>
      <w:r w:rsidRPr="005A2A73">
        <w:rPr>
          <w:sz w:val="28"/>
          <w:szCs w:val="28"/>
        </w:rPr>
        <w:t xml:space="preserve"> за </w:t>
      </w:r>
      <w:proofErr w:type="spellStart"/>
      <w:r w:rsidRPr="005A2A73">
        <w:rPr>
          <w:sz w:val="28"/>
          <w:szCs w:val="28"/>
        </w:rPr>
        <w:t>віком</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w:t>
      </w:r>
    </w:p>
    <w:p w14:paraId="3C8E118F" w14:textId="77777777" w:rsidR="00326A45" w:rsidRPr="005A2A73" w:rsidRDefault="00326A45" w:rsidP="003F76D9">
      <w:pPr>
        <w:spacing w:line="456" w:lineRule="auto"/>
        <w:jc w:val="both"/>
        <w:rPr>
          <w:sz w:val="28"/>
          <w:szCs w:val="28"/>
        </w:rPr>
      </w:pPr>
      <w:r w:rsidRPr="005A2A73">
        <w:rPr>
          <w:sz w:val="28"/>
          <w:szCs w:val="28"/>
        </w:rPr>
        <w:t>studref.com. –2008. – Режим доступу до ресурсу:</w:t>
      </w:r>
    </w:p>
    <w:p w14:paraId="28A06DCF" w14:textId="77777777" w:rsidR="00326A45" w:rsidRPr="005A2A73" w:rsidRDefault="00326A45" w:rsidP="003F76D9">
      <w:pPr>
        <w:spacing w:line="456" w:lineRule="auto"/>
        <w:jc w:val="both"/>
        <w:rPr>
          <w:sz w:val="28"/>
          <w:szCs w:val="28"/>
        </w:rPr>
      </w:pPr>
      <w:r w:rsidRPr="005A2A73">
        <w:rPr>
          <w:sz w:val="28"/>
          <w:szCs w:val="28"/>
        </w:rPr>
        <w:lastRenderedPageBreak/>
        <w:t>https://studref.com/319242/pedagogika/vozrast_cheloveka_vozrastnaya_periodizat</w:t>
      </w:r>
    </w:p>
    <w:p w14:paraId="2DA16755" w14:textId="77777777" w:rsidR="00326A45" w:rsidRPr="005A2A73" w:rsidRDefault="00326A45" w:rsidP="003F76D9">
      <w:pPr>
        <w:spacing w:line="456" w:lineRule="auto"/>
        <w:jc w:val="both"/>
        <w:rPr>
          <w:sz w:val="28"/>
          <w:szCs w:val="28"/>
        </w:rPr>
      </w:pPr>
      <w:proofErr w:type="spellStart"/>
      <w:r w:rsidRPr="005A2A73">
        <w:rPr>
          <w:sz w:val="28"/>
          <w:szCs w:val="28"/>
        </w:rPr>
        <w:t>siya</w:t>
      </w:r>
      <w:proofErr w:type="spellEnd"/>
    </w:p>
    <w:p w14:paraId="2405E625" w14:textId="77777777" w:rsidR="00326A45" w:rsidRPr="005A2A73" w:rsidRDefault="00326A45" w:rsidP="003F76D9">
      <w:pPr>
        <w:spacing w:line="456" w:lineRule="auto"/>
        <w:jc w:val="both"/>
        <w:rPr>
          <w:sz w:val="28"/>
          <w:szCs w:val="28"/>
        </w:rPr>
      </w:pPr>
      <w:r w:rsidRPr="005A2A73">
        <w:rPr>
          <w:sz w:val="28"/>
          <w:szCs w:val="28"/>
        </w:rPr>
        <w:t xml:space="preserve">40. </w:t>
      </w:r>
      <w:proofErr w:type="spellStart"/>
      <w:r w:rsidRPr="005A2A73">
        <w:rPr>
          <w:sz w:val="28"/>
          <w:szCs w:val="28"/>
        </w:rPr>
        <w:t>Данні</w:t>
      </w:r>
      <w:proofErr w:type="spellEnd"/>
      <w:r w:rsidRPr="005A2A73">
        <w:rPr>
          <w:sz w:val="28"/>
          <w:szCs w:val="28"/>
        </w:rPr>
        <w:t xml:space="preserve"> про </w:t>
      </w:r>
      <w:proofErr w:type="spellStart"/>
      <w:r w:rsidRPr="005A2A73">
        <w:rPr>
          <w:sz w:val="28"/>
          <w:szCs w:val="28"/>
        </w:rPr>
        <w:t>середній</w:t>
      </w:r>
      <w:proofErr w:type="spellEnd"/>
      <w:r w:rsidRPr="005A2A73">
        <w:rPr>
          <w:sz w:val="28"/>
          <w:szCs w:val="28"/>
        </w:rPr>
        <w:t xml:space="preserve"> </w:t>
      </w:r>
      <w:proofErr w:type="spellStart"/>
      <w:r w:rsidRPr="005A2A73">
        <w:rPr>
          <w:sz w:val="28"/>
          <w:szCs w:val="28"/>
        </w:rPr>
        <w:t>вік</w:t>
      </w:r>
      <w:proofErr w:type="spellEnd"/>
      <w:r w:rsidRPr="005A2A73">
        <w:rPr>
          <w:sz w:val="28"/>
          <w:szCs w:val="28"/>
        </w:rPr>
        <w:t xml:space="preserve"> </w:t>
      </w:r>
      <w:proofErr w:type="spellStart"/>
      <w:r w:rsidRPr="005A2A73">
        <w:rPr>
          <w:sz w:val="28"/>
          <w:szCs w:val="28"/>
        </w:rPr>
        <w:t>людини</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w:t>
      </w:r>
    </w:p>
    <w:p w14:paraId="115AF11C" w14:textId="77777777" w:rsidR="00326A45" w:rsidRPr="005A2A73" w:rsidRDefault="00326A45" w:rsidP="003F76D9">
      <w:pPr>
        <w:spacing w:line="456" w:lineRule="auto"/>
        <w:jc w:val="both"/>
        <w:rPr>
          <w:sz w:val="28"/>
          <w:szCs w:val="28"/>
        </w:rPr>
      </w:pPr>
      <w:r w:rsidRPr="005A2A73">
        <w:rPr>
          <w:sz w:val="28"/>
          <w:szCs w:val="28"/>
        </w:rPr>
        <w:t>medaboutme.ru. –2009. – Режим доступу до ресурсу:</w:t>
      </w:r>
    </w:p>
    <w:p w14:paraId="68E08694" w14:textId="77777777" w:rsidR="00326A45" w:rsidRPr="005A2A73" w:rsidRDefault="00326A45" w:rsidP="003F76D9">
      <w:pPr>
        <w:spacing w:line="456" w:lineRule="auto"/>
        <w:jc w:val="both"/>
        <w:rPr>
          <w:sz w:val="28"/>
          <w:szCs w:val="28"/>
        </w:rPr>
      </w:pPr>
      <w:r w:rsidRPr="005A2A73">
        <w:rPr>
          <w:sz w:val="28"/>
          <w:szCs w:val="28"/>
        </w:rPr>
        <w:t>https://medaboutme.ru/zdorove/spravochnik/slovar-medicinskih-terminov/vozrast/</w:t>
      </w:r>
    </w:p>
    <w:p w14:paraId="0897B994" w14:textId="77777777" w:rsidR="00326A45" w:rsidRPr="005A2A73" w:rsidRDefault="00326A45" w:rsidP="003F76D9">
      <w:pPr>
        <w:spacing w:line="456" w:lineRule="auto"/>
        <w:jc w:val="both"/>
        <w:rPr>
          <w:sz w:val="28"/>
          <w:szCs w:val="28"/>
        </w:rPr>
      </w:pPr>
      <w:r w:rsidRPr="005A2A73">
        <w:rPr>
          <w:sz w:val="28"/>
          <w:szCs w:val="28"/>
        </w:rPr>
        <w:t xml:space="preserve">41. </w:t>
      </w:r>
      <w:proofErr w:type="spellStart"/>
      <w:r w:rsidRPr="005A2A73">
        <w:rPr>
          <w:sz w:val="28"/>
          <w:szCs w:val="28"/>
        </w:rPr>
        <w:t>Вікова</w:t>
      </w:r>
      <w:proofErr w:type="spellEnd"/>
      <w:r w:rsidRPr="005A2A73">
        <w:rPr>
          <w:sz w:val="28"/>
          <w:szCs w:val="28"/>
        </w:rPr>
        <w:t xml:space="preserve"> </w:t>
      </w:r>
      <w:proofErr w:type="spellStart"/>
      <w:r w:rsidRPr="005A2A73">
        <w:rPr>
          <w:sz w:val="28"/>
          <w:szCs w:val="28"/>
        </w:rPr>
        <w:t>періодизація</w:t>
      </w:r>
      <w:proofErr w:type="spellEnd"/>
      <w:r w:rsidRPr="005A2A73">
        <w:rPr>
          <w:sz w:val="28"/>
          <w:szCs w:val="28"/>
        </w:rPr>
        <w:t xml:space="preserve"> </w:t>
      </w:r>
      <w:proofErr w:type="spellStart"/>
      <w:r w:rsidRPr="005A2A73">
        <w:rPr>
          <w:sz w:val="28"/>
          <w:szCs w:val="28"/>
        </w:rPr>
        <w:t>людини</w:t>
      </w:r>
      <w:proofErr w:type="spellEnd"/>
      <w:r w:rsidRPr="005A2A73">
        <w:rPr>
          <w:sz w:val="28"/>
          <w:szCs w:val="28"/>
        </w:rPr>
        <w:t xml:space="preserve"> [</w:t>
      </w:r>
      <w:proofErr w:type="spellStart"/>
      <w:r w:rsidRPr="005A2A73">
        <w:rPr>
          <w:sz w:val="28"/>
          <w:szCs w:val="28"/>
        </w:rPr>
        <w:t>Електронний</w:t>
      </w:r>
      <w:proofErr w:type="spellEnd"/>
      <w:r w:rsidRPr="005A2A73">
        <w:rPr>
          <w:sz w:val="28"/>
          <w:szCs w:val="28"/>
        </w:rPr>
        <w:t xml:space="preserve"> ресурс] // studref.com.</w:t>
      </w:r>
    </w:p>
    <w:p w14:paraId="3FB72620" w14:textId="77777777" w:rsidR="00326A45" w:rsidRPr="005A2A73" w:rsidRDefault="00326A45" w:rsidP="003F76D9">
      <w:pPr>
        <w:spacing w:line="456" w:lineRule="auto"/>
        <w:jc w:val="both"/>
        <w:rPr>
          <w:sz w:val="28"/>
          <w:szCs w:val="28"/>
        </w:rPr>
      </w:pPr>
      <w:r w:rsidRPr="005A2A73">
        <w:rPr>
          <w:sz w:val="28"/>
          <w:szCs w:val="28"/>
        </w:rPr>
        <w:t>–2010. – Режим доступу до ресурсу:</w:t>
      </w:r>
    </w:p>
    <w:p w14:paraId="703E7EC7" w14:textId="77777777" w:rsidR="00326A45" w:rsidRPr="005A2A73" w:rsidRDefault="00326A45" w:rsidP="003F76D9">
      <w:pPr>
        <w:spacing w:line="456" w:lineRule="auto"/>
        <w:jc w:val="both"/>
        <w:rPr>
          <w:sz w:val="28"/>
          <w:szCs w:val="28"/>
        </w:rPr>
      </w:pPr>
      <w:r w:rsidRPr="005A2A73">
        <w:rPr>
          <w:sz w:val="28"/>
          <w:szCs w:val="28"/>
        </w:rPr>
        <w:t>https://studref.com/319242/pedagogika/vozrast_cheloveka_vozrastnaya_periodizat</w:t>
      </w:r>
    </w:p>
    <w:p w14:paraId="28927A60" w14:textId="77777777" w:rsidR="00326A45" w:rsidRPr="005A2A73" w:rsidRDefault="00326A45" w:rsidP="003F76D9">
      <w:pPr>
        <w:spacing w:line="456" w:lineRule="auto"/>
        <w:jc w:val="both"/>
        <w:rPr>
          <w:sz w:val="28"/>
          <w:szCs w:val="28"/>
        </w:rPr>
      </w:pPr>
      <w:proofErr w:type="spellStart"/>
      <w:r w:rsidRPr="005A2A73">
        <w:rPr>
          <w:sz w:val="28"/>
          <w:szCs w:val="28"/>
        </w:rPr>
        <w:t>siya</w:t>
      </w:r>
      <w:proofErr w:type="spellEnd"/>
    </w:p>
    <w:p w14:paraId="166D85E0" w14:textId="6EC8ECF4" w:rsidR="00326A45" w:rsidRPr="005A2A73" w:rsidRDefault="00326A45" w:rsidP="003F76D9">
      <w:pPr>
        <w:spacing w:line="456" w:lineRule="auto"/>
        <w:jc w:val="both"/>
        <w:rPr>
          <w:sz w:val="28"/>
          <w:szCs w:val="28"/>
        </w:rPr>
      </w:pPr>
      <w:r w:rsidRPr="005A2A73">
        <w:rPr>
          <w:sz w:val="28"/>
          <w:szCs w:val="28"/>
        </w:rPr>
        <w:t xml:space="preserve">42. </w:t>
      </w:r>
      <w:proofErr w:type="spellStart"/>
      <w:r w:rsidRPr="005A2A73">
        <w:rPr>
          <w:sz w:val="28"/>
          <w:szCs w:val="28"/>
        </w:rPr>
        <w:t>Данні</w:t>
      </w:r>
      <w:proofErr w:type="spellEnd"/>
      <w:r w:rsidRPr="005A2A73">
        <w:rPr>
          <w:sz w:val="28"/>
          <w:szCs w:val="28"/>
        </w:rPr>
        <w:t xml:space="preserve"> про </w:t>
      </w:r>
      <w:proofErr w:type="spellStart"/>
      <w:r w:rsidRPr="005A2A73">
        <w:rPr>
          <w:sz w:val="28"/>
          <w:szCs w:val="28"/>
        </w:rPr>
        <w:t>імпі</w:t>
      </w:r>
      <w:r w:rsidR="001C459E" w:rsidRPr="005A2A73">
        <w:rPr>
          <w:sz w:val="28"/>
          <w:szCs w:val="28"/>
          <w:lang w:val="uk-UA"/>
        </w:rPr>
        <w:t>дж</w:t>
      </w:r>
      <w:r w:rsidRPr="005A2A73">
        <w:rPr>
          <w:sz w:val="28"/>
          <w:szCs w:val="28"/>
        </w:rPr>
        <w:t>ент</w:t>
      </w:r>
      <w:proofErr w:type="spellEnd"/>
      <w:r w:rsidRPr="005A2A73">
        <w:rPr>
          <w:sz w:val="28"/>
          <w:szCs w:val="28"/>
        </w:rPr>
        <w:t xml:space="preserve"> синдром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p>
    <w:p w14:paraId="02B5A36B" w14:textId="77777777" w:rsidR="00326A45" w:rsidRPr="005A2A73" w:rsidRDefault="00326A45" w:rsidP="003F76D9">
      <w:pPr>
        <w:spacing w:line="456" w:lineRule="auto"/>
        <w:jc w:val="both"/>
        <w:rPr>
          <w:sz w:val="28"/>
          <w:szCs w:val="28"/>
        </w:rPr>
      </w:pPr>
      <w:r w:rsidRPr="005A2A73">
        <w:rPr>
          <w:sz w:val="28"/>
          <w:szCs w:val="28"/>
        </w:rPr>
        <w:t>ресурс] // www.mountain.ru. –2007. – Режим доступу до ресурсу:</w:t>
      </w:r>
    </w:p>
    <w:p w14:paraId="0D4AE676" w14:textId="77777777" w:rsidR="00326A45" w:rsidRPr="005A2A73" w:rsidRDefault="00326A45" w:rsidP="003F76D9">
      <w:pPr>
        <w:spacing w:line="456" w:lineRule="auto"/>
        <w:jc w:val="both"/>
        <w:rPr>
          <w:sz w:val="28"/>
          <w:szCs w:val="28"/>
        </w:rPr>
      </w:pPr>
      <w:r w:rsidRPr="005A2A73">
        <w:rPr>
          <w:sz w:val="28"/>
          <w:szCs w:val="28"/>
        </w:rPr>
        <w:t>http://www.mountain.ru/article/article_display1.php?article_id=2080</w:t>
      </w:r>
    </w:p>
    <w:p w14:paraId="0D780541" w14:textId="40457DCB" w:rsidR="00326A45" w:rsidRPr="005A2A73" w:rsidRDefault="00326A45" w:rsidP="003F76D9">
      <w:pPr>
        <w:spacing w:line="456" w:lineRule="auto"/>
        <w:jc w:val="both"/>
        <w:rPr>
          <w:sz w:val="28"/>
          <w:szCs w:val="28"/>
        </w:rPr>
      </w:pPr>
      <w:r w:rsidRPr="005A2A73">
        <w:rPr>
          <w:sz w:val="28"/>
          <w:szCs w:val="28"/>
        </w:rPr>
        <w:t xml:space="preserve">43. </w:t>
      </w:r>
      <w:proofErr w:type="spellStart"/>
      <w:r w:rsidRPr="005A2A73">
        <w:rPr>
          <w:sz w:val="28"/>
          <w:szCs w:val="28"/>
        </w:rPr>
        <w:t>Лікування</w:t>
      </w:r>
      <w:proofErr w:type="spellEnd"/>
      <w:r w:rsidRPr="005A2A73">
        <w:rPr>
          <w:sz w:val="28"/>
          <w:szCs w:val="28"/>
        </w:rPr>
        <w:t xml:space="preserve"> </w:t>
      </w:r>
      <w:proofErr w:type="spellStart"/>
      <w:r w:rsidRPr="005A2A73">
        <w:rPr>
          <w:sz w:val="28"/>
          <w:szCs w:val="28"/>
        </w:rPr>
        <w:t>імпі</w:t>
      </w:r>
      <w:r w:rsidR="001C459E" w:rsidRPr="005A2A73">
        <w:rPr>
          <w:sz w:val="28"/>
          <w:szCs w:val="28"/>
          <w:lang w:val="uk-UA"/>
        </w:rPr>
        <w:t>дж</w:t>
      </w:r>
      <w:proofErr w:type="spellEnd"/>
      <w:r w:rsidRPr="005A2A73">
        <w:rPr>
          <w:sz w:val="28"/>
          <w:szCs w:val="28"/>
        </w:rPr>
        <w:t xml:space="preserve">мент синдрому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r w:rsidRPr="005A2A73">
        <w:rPr>
          <w:sz w:val="28"/>
          <w:szCs w:val="28"/>
        </w:rPr>
        <w:t xml:space="preserve"> [</w:t>
      </w:r>
      <w:proofErr w:type="spellStart"/>
      <w:r w:rsidRPr="005A2A73">
        <w:rPr>
          <w:sz w:val="28"/>
          <w:szCs w:val="28"/>
        </w:rPr>
        <w:t>Електронний</w:t>
      </w:r>
      <w:proofErr w:type="spellEnd"/>
    </w:p>
    <w:p w14:paraId="506E448D" w14:textId="77777777" w:rsidR="00326A45" w:rsidRPr="005A2A73" w:rsidRDefault="00326A45" w:rsidP="003F76D9">
      <w:pPr>
        <w:spacing w:line="456" w:lineRule="auto"/>
        <w:jc w:val="both"/>
        <w:rPr>
          <w:sz w:val="28"/>
          <w:szCs w:val="28"/>
        </w:rPr>
      </w:pPr>
      <w:r w:rsidRPr="005A2A73">
        <w:rPr>
          <w:sz w:val="28"/>
          <w:szCs w:val="28"/>
        </w:rPr>
        <w:t>ресурс] // www.medscout.com. –2010. – Режим доступу до ресурсу:</w:t>
      </w:r>
    </w:p>
    <w:p w14:paraId="3148BDC9" w14:textId="77777777" w:rsidR="00326A45" w:rsidRPr="005A2A73" w:rsidRDefault="00326A45" w:rsidP="003F76D9">
      <w:pPr>
        <w:spacing w:line="456" w:lineRule="auto"/>
        <w:jc w:val="both"/>
        <w:rPr>
          <w:sz w:val="28"/>
          <w:szCs w:val="28"/>
        </w:rPr>
      </w:pPr>
      <w:r w:rsidRPr="005A2A73">
        <w:rPr>
          <w:sz w:val="28"/>
          <w:szCs w:val="28"/>
        </w:rPr>
        <w:t>https://www.medscout.com/ru/treatments/orthopedics/fc300fdb-4cd4-4e2e-ab31-</w:t>
      </w:r>
    </w:p>
    <w:p w14:paraId="4EA5A109" w14:textId="77777777" w:rsidR="00326A45" w:rsidRPr="005A2A73" w:rsidRDefault="00326A45" w:rsidP="003F76D9">
      <w:pPr>
        <w:spacing w:line="456" w:lineRule="auto"/>
        <w:jc w:val="both"/>
        <w:rPr>
          <w:sz w:val="28"/>
          <w:szCs w:val="28"/>
        </w:rPr>
      </w:pPr>
      <w:r w:rsidRPr="005A2A73">
        <w:rPr>
          <w:sz w:val="28"/>
          <w:szCs w:val="28"/>
        </w:rPr>
        <w:t>82aaa4a30d6a</w:t>
      </w:r>
    </w:p>
    <w:p w14:paraId="431FA804" w14:textId="1076A535" w:rsidR="00326A45" w:rsidRPr="005A2A73" w:rsidRDefault="00326A45" w:rsidP="003F76D9">
      <w:pPr>
        <w:spacing w:line="456" w:lineRule="auto"/>
        <w:jc w:val="both"/>
        <w:rPr>
          <w:sz w:val="28"/>
          <w:szCs w:val="28"/>
        </w:rPr>
      </w:pPr>
      <w:r w:rsidRPr="005A2A73">
        <w:rPr>
          <w:sz w:val="28"/>
          <w:szCs w:val="28"/>
        </w:rPr>
        <w:t xml:space="preserve">44. Характеристика </w:t>
      </w:r>
      <w:proofErr w:type="spellStart"/>
      <w:r w:rsidRPr="005A2A73">
        <w:rPr>
          <w:sz w:val="28"/>
          <w:szCs w:val="28"/>
        </w:rPr>
        <w:t>імпі</w:t>
      </w:r>
      <w:r w:rsidRPr="005A2A73">
        <w:rPr>
          <w:sz w:val="28"/>
          <w:szCs w:val="28"/>
          <w:lang w:val="uk-UA"/>
        </w:rPr>
        <w:t>дж</w:t>
      </w:r>
      <w:proofErr w:type="spellEnd"/>
      <w:r w:rsidRPr="005A2A73">
        <w:rPr>
          <w:sz w:val="28"/>
          <w:szCs w:val="28"/>
        </w:rPr>
        <w:t xml:space="preserve">мент синдрому </w:t>
      </w:r>
      <w:proofErr w:type="spellStart"/>
      <w:r w:rsidRPr="005A2A73">
        <w:rPr>
          <w:sz w:val="28"/>
          <w:szCs w:val="28"/>
        </w:rPr>
        <w:t>плечового</w:t>
      </w:r>
      <w:proofErr w:type="spellEnd"/>
      <w:r w:rsidRPr="005A2A73">
        <w:rPr>
          <w:sz w:val="28"/>
          <w:szCs w:val="28"/>
        </w:rPr>
        <w:t xml:space="preserve"> </w:t>
      </w:r>
      <w:proofErr w:type="spellStart"/>
      <w:r w:rsidRPr="005A2A73">
        <w:rPr>
          <w:sz w:val="28"/>
          <w:szCs w:val="28"/>
        </w:rPr>
        <w:t>суглобу</w:t>
      </w:r>
      <w:proofErr w:type="spellEnd"/>
    </w:p>
    <w:p w14:paraId="307D81D0" w14:textId="77777777" w:rsidR="00326A45" w:rsidRPr="005A2A73" w:rsidRDefault="00326A45" w:rsidP="003F76D9">
      <w:pPr>
        <w:spacing w:line="456" w:lineRule="auto"/>
        <w:jc w:val="both"/>
        <w:rPr>
          <w:sz w:val="28"/>
          <w:szCs w:val="28"/>
        </w:rPr>
      </w:pPr>
      <w:r w:rsidRPr="005A2A73">
        <w:rPr>
          <w:sz w:val="28"/>
          <w:szCs w:val="28"/>
        </w:rPr>
        <w:t>[</w:t>
      </w:r>
      <w:proofErr w:type="spellStart"/>
      <w:r w:rsidRPr="005A2A73">
        <w:rPr>
          <w:sz w:val="28"/>
          <w:szCs w:val="28"/>
        </w:rPr>
        <w:t>Електронний</w:t>
      </w:r>
      <w:proofErr w:type="spellEnd"/>
      <w:r w:rsidRPr="005A2A73">
        <w:rPr>
          <w:sz w:val="28"/>
          <w:szCs w:val="28"/>
        </w:rPr>
        <w:t xml:space="preserve"> ресурс] // orthoped.in.ua. –2017. – Режим доступу до ресурсу:</w:t>
      </w:r>
    </w:p>
    <w:p w14:paraId="0A2E1BE1" w14:textId="59E9D2AA" w:rsidR="000C4443" w:rsidRPr="005A2A73" w:rsidRDefault="00326A45" w:rsidP="003F76D9">
      <w:pPr>
        <w:spacing w:line="456" w:lineRule="auto"/>
        <w:jc w:val="both"/>
      </w:pPr>
      <w:r w:rsidRPr="005A2A73">
        <w:rPr>
          <w:sz w:val="28"/>
          <w:szCs w:val="28"/>
        </w:rPr>
        <w:t>http://orthoped.in.ua/ru/chto_mi_lechim/plecho/impidjment_sindrom.html</w:t>
      </w:r>
    </w:p>
    <w:sectPr w:rsidR="000C4443" w:rsidRPr="005A2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95C"/>
    <w:multiLevelType w:val="hybridMultilevel"/>
    <w:tmpl w:val="1AFA4E68"/>
    <w:lvl w:ilvl="0" w:tplc="84423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255BFA"/>
    <w:multiLevelType w:val="multilevel"/>
    <w:tmpl w:val="97FE83C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267345"/>
    <w:multiLevelType w:val="multilevel"/>
    <w:tmpl w:val="E8661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E402F"/>
    <w:multiLevelType w:val="hybridMultilevel"/>
    <w:tmpl w:val="54B8A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249BB"/>
    <w:multiLevelType w:val="hybridMultilevel"/>
    <w:tmpl w:val="524EEFE4"/>
    <w:lvl w:ilvl="0" w:tplc="31BA2B3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B1C5244"/>
    <w:multiLevelType w:val="multilevel"/>
    <w:tmpl w:val="6CCE88BC"/>
    <w:lvl w:ilvl="0">
      <w:start w:val="1"/>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E4775DA"/>
    <w:multiLevelType w:val="multilevel"/>
    <w:tmpl w:val="111EE8AE"/>
    <w:lvl w:ilvl="0">
      <w:start w:val="1"/>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40066C51"/>
    <w:multiLevelType w:val="hybridMultilevel"/>
    <w:tmpl w:val="FB5CA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8E1F12"/>
    <w:multiLevelType w:val="hybridMultilevel"/>
    <w:tmpl w:val="2E26D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8E69C5"/>
    <w:multiLevelType w:val="multilevel"/>
    <w:tmpl w:val="CB3C43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87947EC"/>
    <w:multiLevelType w:val="multilevel"/>
    <w:tmpl w:val="F284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A354D"/>
    <w:multiLevelType w:val="multilevel"/>
    <w:tmpl w:val="2D42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7A6B299B"/>
    <w:multiLevelType w:val="multilevel"/>
    <w:tmpl w:val="C77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545871"/>
    <w:multiLevelType w:val="multilevel"/>
    <w:tmpl w:val="3AE8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
  </w:num>
  <w:num w:numId="4">
    <w:abstractNumId w:val="4"/>
  </w:num>
  <w:num w:numId="5">
    <w:abstractNumId w:val="5"/>
  </w:num>
  <w:num w:numId="6">
    <w:abstractNumId w:val="6"/>
  </w:num>
  <w:num w:numId="7">
    <w:abstractNumId w:val="10"/>
  </w:num>
  <w:num w:numId="8">
    <w:abstractNumId w:val="14"/>
  </w:num>
  <w:num w:numId="9">
    <w:abstractNumId w:val="11"/>
  </w:num>
  <w:num w:numId="10">
    <w:abstractNumId w:val="13"/>
  </w:num>
  <w:num w:numId="11">
    <w:abstractNumId w:val="2"/>
  </w:num>
  <w:num w:numId="12">
    <w:abstractNumId w:val="7"/>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41"/>
    <w:rsid w:val="0000341D"/>
    <w:rsid w:val="0002780C"/>
    <w:rsid w:val="000334B8"/>
    <w:rsid w:val="000528A6"/>
    <w:rsid w:val="000628F2"/>
    <w:rsid w:val="00064E1A"/>
    <w:rsid w:val="0009302A"/>
    <w:rsid w:val="00095821"/>
    <w:rsid w:val="000B1AE6"/>
    <w:rsid w:val="000C4443"/>
    <w:rsid w:val="000C5FEB"/>
    <w:rsid w:val="000C74AA"/>
    <w:rsid w:val="000E31DC"/>
    <w:rsid w:val="000F3BA9"/>
    <w:rsid w:val="000F409B"/>
    <w:rsid w:val="000F429A"/>
    <w:rsid w:val="00111AC7"/>
    <w:rsid w:val="00116C1E"/>
    <w:rsid w:val="001312E5"/>
    <w:rsid w:val="00133A46"/>
    <w:rsid w:val="0015044B"/>
    <w:rsid w:val="00164475"/>
    <w:rsid w:val="00175B7E"/>
    <w:rsid w:val="00177C2F"/>
    <w:rsid w:val="00183CA8"/>
    <w:rsid w:val="00190938"/>
    <w:rsid w:val="001A7881"/>
    <w:rsid w:val="001A7B70"/>
    <w:rsid w:val="001B2031"/>
    <w:rsid w:val="001B4E8F"/>
    <w:rsid w:val="001B7D4A"/>
    <w:rsid w:val="001C0272"/>
    <w:rsid w:val="001C459E"/>
    <w:rsid w:val="001E086D"/>
    <w:rsid w:val="001E5B69"/>
    <w:rsid w:val="002004D2"/>
    <w:rsid w:val="002039CE"/>
    <w:rsid w:val="00203F5E"/>
    <w:rsid w:val="00205917"/>
    <w:rsid w:val="002369DC"/>
    <w:rsid w:val="00237552"/>
    <w:rsid w:val="0025039D"/>
    <w:rsid w:val="0025531F"/>
    <w:rsid w:val="0026534D"/>
    <w:rsid w:val="002724D1"/>
    <w:rsid w:val="002A2F81"/>
    <w:rsid w:val="002D0E66"/>
    <w:rsid w:val="002D45D6"/>
    <w:rsid w:val="002E17CD"/>
    <w:rsid w:val="002F1F6B"/>
    <w:rsid w:val="00306C91"/>
    <w:rsid w:val="00311915"/>
    <w:rsid w:val="00321FEF"/>
    <w:rsid w:val="00326A45"/>
    <w:rsid w:val="0033542D"/>
    <w:rsid w:val="0034005A"/>
    <w:rsid w:val="00362D17"/>
    <w:rsid w:val="00390B8A"/>
    <w:rsid w:val="003A7AD7"/>
    <w:rsid w:val="003B22BC"/>
    <w:rsid w:val="003E06C5"/>
    <w:rsid w:val="003F46C0"/>
    <w:rsid w:val="003F76D9"/>
    <w:rsid w:val="00407BF7"/>
    <w:rsid w:val="00413EB0"/>
    <w:rsid w:val="00434345"/>
    <w:rsid w:val="00434A2E"/>
    <w:rsid w:val="00434F88"/>
    <w:rsid w:val="004414A9"/>
    <w:rsid w:val="00441990"/>
    <w:rsid w:val="00460C76"/>
    <w:rsid w:val="00484F52"/>
    <w:rsid w:val="004A5C5F"/>
    <w:rsid w:val="004D03B9"/>
    <w:rsid w:val="004E3ECE"/>
    <w:rsid w:val="004F5A64"/>
    <w:rsid w:val="004F701A"/>
    <w:rsid w:val="0052747F"/>
    <w:rsid w:val="00556472"/>
    <w:rsid w:val="005660C3"/>
    <w:rsid w:val="00574F04"/>
    <w:rsid w:val="00581B48"/>
    <w:rsid w:val="00581CAB"/>
    <w:rsid w:val="00585EA1"/>
    <w:rsid w:val="005A2A73"/>
    <w:rsid w:val="005B2592"/>
    <w:rsid w:val="005C2407"/>
    <w:rsid w:val="005D2929"/>
    <w:rsid w:val="005F066D"/>
    <w:rsid w:val="005F1726"/>
    <w:rsid w:val="005F2404"/>
    <w:rsid w:val="00615ECC"/>
    <w:rsid w:val="006330C2"/>
    <w:rsid w:val="006350A8"/>
    <w:rsid w:val="00644C63"/>
    <w:rsid w:val="006613D7"/>
    <w:rsid w:val="00662D31"/>
    <w:rsid w:val="00667D01"/>
    <w:rsid w:val="006746FF"/>
    <w:rsid w:val="00693002"/>
    <w:rsid w:val="006A428E"/>
    <w:rsid w:val="006B0AD3"/>
    <w:rsid w:val="00704F5A"/>
    <w:rsid w:val="00717F0E"/>
    <w:rsid w:val="00723135"/>
    <w:rsid w:val="0073083A"/>
    <w:rsid w:val="0075227B"/>
    <w:rsid w:val="00754052"/>
    <w:rsid w:val="00776B23"/>
    <w:rsid w:val="00777EB6"/>
    <w:rsid w:val="00796D85"/>
    <w:rsid w:val="007A1D6F"/>
    <w:rsid w:val="007A2732"/>
    <w:rsid w:val="007B62CA"/>
    <w:rsid w:val="007C3D4E"/>
    <w:rsid w:val="00801A4B"/>
    <w:rsid w:val="0080535A"/>
    <w:rsid w:val="00820FBE"/>
    <w:rsid w:val="008323E1"/>
    <w:rsid w:val="00834D63"/>
    <w:rsid w:val="00835B8D"/>
    <w:rsid w:val="00842902"/>
    <w:rsid w:val="00846A11"/>
    <w:rsid w:val="00854457"/>
    <w:rsid w:val="00865D78"/>
    <w:rsid w:val="00866402"/>
    <w:rsid w:val="00873E26"/>
    <w:rsid w:val="0087520E"/>
    <w:rsid w:val="0088035A"/>
    <w:rsid w:val="008B62DC"/>
    <w:rsid w:val="008E7C76"/>
    <w:rsid w:val="008E7DD1"/>
    <w:rsid w:val="00910441"/>
    <w:rsid w:val="00922D8A"/>
    <w:rsid w:val="0093171C"/>
    <w:rsid w:val="00944EA5"/>
    <w:rsid w:val="009626B3"/>
    <w:rsid w:val="0096338F"/>
    <w:rsid w:val="009948BD"/>
    <w:rsid w:val="009A4D1C"/>
    <w:rsid w:val="00A123F8"/>
    <w:rsid w:val="00A2054B"/>
    <w:rsid w:val="00A23F33"/>
    <w:rsid w:val="00A27687"/>
    <w:rsid w:val="00A43E4F"/>
    <w:rsid w:val="00A45326"/>
    <w:rsid w:val="00A52004"/>
    <w:rsid w:val="00A53DE5"/>
    <w:rsid w:val="00A5689C"/>
    <w:rsid w:val="00A5715E"/>
    <w:rsid w:val="00A63F55"/>
    <w:rsid w:val="00A759F8"/>
    <w:rsid w:val="00A87636"/>
    <w:rsid w:val="00A8773A"/>
    <w:rsid w:val="00A962BE"/>
    <w:rsid w:val="00A97467"/>
    <w:rsid w:val="00A97C16"/>
    <w:rsid w:val="00AA1DFF"/>
    <w:rsid w:val="00AA7E0A"/>
    <w:rsid w:val="00AB6007"/>
    <w:rsid w:val="00AC1695"/>
    <w:rsid w:val="00AC4334"/>
    <w:rsid w:val="00AD0C1F"/>
    <w:rsid w:val="00AD5F3E"/>
    <w:rsid w:val="00AD67D2"/>
    <w:rsid w:val="00AF272E"/>
    <w:rsid w:val="00B207F9"/>
    <w:rsid w:val="00B32F40"/>
    <w:rsid w:val="00B41A17"/>
    <w:rsid w:val="00B434BA"/>
    <w:rsid w:val="00B609E3"/>
    <w:rsid w:val="00B72B26"/>
    <w:rsid w:val="00B76217"/>
    <w:rsid w:val="00B76BDC"/>
    <w:rsid w:val="00BA79AC"/>
    <w:rsid w:val="00BC3A33"/>
    <w:rsid w:val="00BC6BDA"/>
    <w:rsid w:val="00BD4686"/>
    <w:rsid w:val="00BE34F2"/>
    <w:rsid w:val="00C21B2D"/>
    <w:rsid w:val="00C235E1"/>
    <w:rsid w:val="00C253C9"/>
    <w:rsid w:val="00C31957"/>
    <w:rsid w:val="00C34AF8"/>
    <w:rsid w:val="00CA1A47"/>
    <w:rsid w:val="00CB7CD3"/>
    <w:rsid w:val="00CC660F"/>
    <w:rsid w:val="00CD4CF8"/>
    <w:rsid w:val="00CD563C"/>
    <w:rsid w:val="00CE166D"/>
    <w:rsid w:val="00D05A3E"/>
    <w:rsid w:val="00D34527"/>
    <w:rsid w:val="00D52D20"/>
    <w:rsid w:val="00D56AD6"/>
    <w:rsid w:val="00D72247"/>
    <w:rsid w:val="00D75E74"/>
    <w:rsid w:val="00D90740"/>
    <w:rsid w:val="00DA0330"/>
    <w:rsid w:val="00DE016D"/>
    <w:rsid w:val="00DE025A"/>
    <w:rsid w:val="00DE5DBE"/>
    <w:rsid w:val="00E124A2"/>
    <w:rsid w:val="00E40A8E"/>
    <w:rsid w:val="00E41E4B"/>
    <w:rsid w:val="00E53EB6"/>
    <w:rsid w:val="00E761AD"/>
    <w:rsid w:val="00E87033"/>
    <w:rsid w:val="00EC2454"/>
    <w:rsid w:val="00ED0CA5"/>
    <w:rsid w:val="00EE5DA6"/>
    <w:rsid w:val="00EF2662"/>
    <w:rsid w:val="00F4076A"/>
    <w:rsid w:val="00F43FA6"/>
    <w:rsid w:val="00F458FD"/>
    <w:rsid w:val="00F50E7E"/>
    <w:rsid w:val="00F8559E"/>
    <w:rsid w:val="00F86A6D"/>
    <w:rsid w:val="00F91C11"/>
    <w:rsid w:val="00F93D63"/>
    <w:rsid w:val="00FA30F3"/>
    <w:rsid w:val="00FA79C7"/>
    <w:rsid w:val="00FB1EBC"/>
    <w:rsid w:val="00FD1733"/>
    <w:rsid w:val="00FD523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C47"/>
  <w15:chartTrackingRefBased/>
  <w15:docId w15:val="{420AA80B-7630-4168-8A93-901A15BB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ru-UA"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441"/>
    <w:pPr>
      <w:spacing w:line="240" w:lineRule="auto"/>
      <w:jc w:val="left"/>
    </w:pPr>
    <w:rPr>
      <w:rFonts w:eastAsia="Times New Roman"/>
      <w:sz w:val="24"/>
      <w:szCs w:val="24"/>
      <w:lang w:val="ru-RU" w:eastAsia="ru-RU"/>
    </w:rPr>
  </w:style>
  <w:style w:type="paragraph" w:styleId="1">
    <w:name w:val="heading 1"/>
    <w:basedOn w:val="a"/>
    <w:next w:val="a"/>
    <w:link w:val="10"/>
    <w:qFormat/>
    <w:rsid w:val="0091044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104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0441"/>
    <w:pPr>
      <w:keepNext/>
      <w:spacing w:before="240" w:after="60"/>
      <w:outlineLvl w:val="2"/>
    </w:pPr>
    <w:rPr>
      <w:rFonts w:ascii="Arial" w:hAnsi="Arial" w:cs="Arial"/>
      <w:b/>
      <w:bCs/>
      <w:sz w:val="26"/>
      <w:szCs w:val="26"/>
    </w:rPr>
  </w:style>
  <w:style w:type="paragraph" w:styleId="4">
    <w:name w:val="heading 4"/>
    <w:basedOn w:val="a"/>
    <w:next w:val="a"/>
    <w:link w:val="40"/>
    <w:qFormat/>
    <w:rsid w:val="00910441"/>
    <w:pPr>
      <w:keepNext/>
      <w:tabs>
        <w:tab w:val="left" w:pos="3402"/>
      </w:tabs>
      <w:jc w:val="both"/>
      <w:outlineLvl w:val="3"/>
    </w:pPr>
    <w:rPr>
      <w:sz w:val="28"/>
      <w:szCs w:val="20"/>
      <w:lang w:val="uk-UA"/>
    </w:rPr>
  </w:style>
  <w:style w:type="paragraph" w:styleId="7">
    <w:name w:val="heading 7"/>
    <w:basedOn w:val="a"/>
    <w:next w:val="a"/>
    <w:link w:val="70"/>
    <w:qFormat/>
    <w:rsid w:val="00910441"/>
    <w:pPr>
      <w:keepNext/>
      <w:spacing w:line="360" w:lineRule="auto"/>
      <w:outlineLvl w:val="6"/>
    </w:pPr>
    <w:rPr>
      <w:b/>
      <w:sz w:val="28"/>
      <w:szCs w:val="20"/>
    </w:rPr>
  </w:style>
  <w:style w:type="paragraph" w:styleId="8">
    <w:name w:val="heading 8"/>
    <w:basedOn w:val="a"/>
    <w:next w:val="a"/>
    <w:link w:val="80"/>
    <w:qFormat/>
    <w:rsid w:val="00910441"/>
    <w:pPr>
      <w:keepNext/>
      <w:jc w:val="center"/>
      <w:outlineLvl w:val="7"/>
    </w:pPr>
    <w:rPr>
      <w:b/>
      <w:sz w:val="28"/>
      <w:szCs w:val="20"/>
    </w:rPr>
  </w:style>
  <w:style w:type="paragraph" w:styleId="9">
    <w:name w:val="heading 9"/>
    <w:basedOn w:val="a"/>
    <w:next w:val="a"/>
    <w:link w:val="90"/>
    <w:qFormat/>
    <w:rsid w:val="00910441"/>
    <w:pPr>
      <w:keepNext/>
      <w:spacing w:line="360" w:lineRule="auto"/>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441"/>
    <w:rPr>
      <w:rFonts w:ascii="Cambria" w:eastAsia="Times New Roman" w:hAnsi="Cambria"/>
      <w:b/>
      <w:bCs/>
      <w:kern w:val="32"/>
      <w:lang w:val="ru-RU" w:eastAsia="ru-RU"/>
    </w:rPr>
  </w:style>
  <w:style w:type="character" w:customStyle="1" w:styleId="20">
    <w:name w:val="Заголовок 2 Знак"/>
    <w:basedOn w:val="a0"/>
    <w:link w:val="2"/>
    <w:rsid w:val="00910441"/>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10441"/>
    <w:rPr>
      <w:rFonts w:ascii="Arial" w:eastAsia="Times New Roman" w:hAnsi="Arial" w:cs="Arial"/>
      <w:b/>
      <w:bCs/>
      <w:sz w:val="26"/>
      <w:szCs w:val="26"/>
      <w:lang w:val="ru-RU" w:eastAsia="ru-RU"/>
    </w:rPr>
  </w:style>
  <w:style w:type="character" w:customStyle="1" w:styleId="40">
    <w:name w:val="Заголовок 4 Знак"/>
    <w:basedOn w:val="a0"/>
    <w:link w:val="4"/>
    <w:rsid w:val="00910441"/>
    <w:rPr>
      <w:rFonts w:eastAsia="Times New Roman"/>
      <w:sz w:val="28"/>
      <w:szCs w:val="20"/>
      <w:lang w:val="uk-UA" w:eastAsia="ru-RU"/>
    </w:rPr>
  </w:style>
  <w:style w:type="character" w:customStyle="1" w:styleId="70">
    <w:name w:val="Заголовок 7 Знак"/>
    <w:basedOn w:val="a0"/>
    <w:link w:val="7"/>
    <w:rsid w:val="00910441"/>
    <w:rPr>
      <w:rFonts w:eastAsia="Times New Roman"/>
      <w:b/>
      <w:sz w:val="28"/>
      <w:szCs w:val="20"/>
      <w:lang w:val="ru-RU" w:eastAsia="ru-RU"/>
    </w:rPr>
  </w:style>
  <w:style w:type="character" w:customStyle="1" w:styleId="80">
    <w:name w:val="Заголовок 8 Знак"/>
    <w:basedOn w:val="a0"/>
    <w:link w:val="8"/>
    <w:rsid w:val="00910441"/>
    <w:rPr>
      <w:rFonts w:eastAsia="Times New Roman"/>
      <w:b/>
      <w:sz w:val="28"/>
      <w:szCs w:val="20"/>
      <w:lang w:val="ru-RU" w:eastAsia="ru-RU"/>
    </w:rPr>
  </w:style>
  <w:style w:type="character" w:customStyle="1" w:styleId="90">
    <w:name w:val="Заголовок 9 Знак"/>
    <w:basedOn w:val="a0"/>
    <w:link w:val="9"/>
    <w:rsid w:val="00910441"/>
    <w:rPr>
      <w:rFonts w:eastAsia="Times New Roman"/>
      <w:b/>
      <w:szCs w:val="24"/>
      <w:lang w:val="uk-UA" w:eastAsia="ru-RU"/>
    </w:rPr>
  </w:style>
  <w:style w:type="paragraph" w:styleId="a3">
    <w:name w:val="Title"/>
    <w:basedOn w:val="a"/>
    <w:link w:val="a4"/>
    <w:qFormat/>
    <w:rsid w:val="00910441"/>
    <w:pPr>
      <w:shd w:val="clear" w:color="auto" w:fill="FFFFFF"/>
      <w:spacing w:line="360" w:lineRule="auto"/>
      <w:jc w:val="center"/>
    </w:pPr>
    <w:rPr>
      <w:b/>
      <w:color w:val="008000"/>
      <w:sz w:val="32"/>
      <w:szCs w:val="20"/>
      <w:lang w:val="uk-UA"/>
    </w:rPr>
  </w:style>
  <w:style w:type="character" w:customStyle="1" w:styleId="a4">
    <w:name w:val="Заголовок Знак"/>
    <w:basedOn w:val="a0"/>
    <w:link w:val="a3"/>
    <w:rsid w:val="00910441"/>
    <w:rPr>
      <w:rFonts w:eastAsia="Times New Roman"/>
      <w:b/>
      <w:color w:val="008000"/>
      <w:szCs w:val="20"/>
      <w:shd w:val="clear" w:color="auto" w:fill="FFFFFF"/>
      <w:lang w:val="uk-UA" w:eastAsia="ru-RU"/>
    </w:rPr>
  </w:style>
  <w:style w:type="paragraph" w:styleId="21">
    <w:name w:val="Body Text 2"/>
    <w:basedOn w:val="a"/>
    <w:link w:val="22"/>
    <w:unhideWhenUsed/>
    <w:rsid w:val="00910441"/>
    <w:pPr>
      <w:spacing w:after="120" w:line="480" w:lineRule="auto"/>
    </w:pPr>
  </w:style>
  <w:style w:type="character" w:customStyle="1" w:styleId="22">
    <w:name w:val="Основной текст 2 Знак"/>
    <w:basedOn w:val="a0"/>
    <w:link w:val="21"/>
    <w:rsid w:val="00910441"/>
    <w:rPr>
      <w:rFonts w:eastAsia="Times New Roman"/>
      <w:sz w:val="24"/>
      <w:szCs w:val="24"/>
      <w:lang w:val="ru-RU" w:eastAsia="ru-RU"/>
    </w:rPr>
  </w:style>
  <w:style w:type="paragraph" w:styleId="23">
    <w:name w:val="Body Text Indent 2"/>
    <w:basedOn w:val="a"/>
    <w:link w:val="24"/>
    <w:rsid w:val="00910441"/>
    <w:pPr>
      <w:spacing w:before="100" w:beforeAutospacing="1" w:after="100" w:afterAutospacing="1"/>
    </w:pPr>
    <w:rPr>
      <w:lang w:val="uk-UA"/>
    </w:rPr>
  </w:style>
  <w:style w:type="character" w:customStyle="1" w:styleId="24">
    <w:name w:val="Основной текст с отступом 2 Знак"/>
    <w:basedOn w:val="a0"/>
    <w:link w:val="23"/>
    <w:rsid w:val="00910441"/>
    <w:rPr>
      <w:rFonts w:eastAsia="Times New Roman"/>
      <w:sz w:val="24"/>
      <w:szCs w:val="24"/>
      <w:lang w:val="uk-UA" w:eastAsia="ru-RU"/>
    </w:rPr>
  </w:style>
  <w:style w:type="paragraph" w:customStyle="1" w:styleId="A5">
    <w:name w:val="A ТЕКСТ"/>
    <w:basedOn w:val="a"/>
    <w:link w:val="A6"/>
    <w:qFormat/>
    <w:rsid w:val="00910441"/>
    <w:pPr>
      <w:spacing w:line="360" w:lineRule="auto"/>
      <w:ind w:firstLine="709"/>
      <w:jc w:val="both"/>
    </w:pPr>
    <w:rPr>
      <w:rFonts w:eastAsia="Calibri"/>
      <w:sz w:val="28"/>
      <w:szCs w:val="28"/>
      <w:lang w:val="x-none" w:eastAsia="x-none"/>
    </w:rPr>
  </w:style>
  <w:style w:type="character" w:customStyle="1" w:styleId="A6">
    <w:name w:val="A ТЕКСТ Знак"/>
    <w:link w:val="A5"/>
    <w:rsid w:val="00910441"/>
    <w:rPr>
      <w:rFonts w:eastAsia="Calibri"/>
      <w:sz w:val="28"/>
      <w:szCs w:val="28"/>
      <w:lang w:val="x-none" w:eastAsia="x-none"/>
    </w:rPr>
  </w:style>
  <w:style w:type="character" w:customStyle="1" w:styleId="FontStyle108">
    <w:name w:val="Font Style108"/>
    <w:uiPriority w:val="99"/>
    <w:rsid w:val="00910441"/>
    <w:rPr>
      <w:rFonts w:ascii="Times New Roman" w:hAnsi="Times New Roman" w:cs="Times New Roman"/>
      <w:b/>
      <w:bCs/>
      <w:sz w:val="22"/>
      <w:szCs w:val="22"/>
    </w:rPr>
  </w:style>
  <w:style w:type="paragraph" w:customStyle="1" w:styleId="Style16">
    <w:name w:val="Style16"/>
    <w:basedOn w:val="a"/>
    <w:uiPriority w:val="99"/>
    <w:rsid w:val="00910441"/>
    <w:pPr>
      <w:widowControl w:val="0"/>
      <w:autoSpaceDE w:val="0"/>
      <w:autoSpaceDN w:val="0"/>
      <w:adjustRightInd w:val="0"/>
      <w:spacing w:line="247" w:lineRule="exact"/>
    </w:pPr>
  </w:style>
  <w:style w:type="paragraph" w:customStyle="1" w:styleId="Style3">
    <w:name w:val="Style3"/>
    <w:basedOn w:val="a"/>
    <w:uiPriority w:val="99"/>
    <w:rsid w:val="00910441"/>
    <w:pPr>
      <w:widowControl w:val="0"/>
      <w:autoSpaceDE w:val="0"/>
      <w:autoSpaceDN w:val="0"/>
      <w:adjustRightInd w:val="0"/>
      <w:spacing w:line="269" w:lineRule="exact"/>
      <w:jc w:val="center"/>
    </w:pPr>
  </w:style>
  <w:style w:type="paragraph" w:customStyle="1" w:styleId="Style11">
    <w:name w:val="Style11"/>
    <w:basedOn w:val="a"/>
    <w:uiPriority w:val="99"/>
    <w:rsid w:val="00910441"/>
    <w:pPr>
      <w:widowControl w:val="0"/>
      <w:autoSpaceDE w:val="0"/>
      <w:autoSpaceDN w:val="0"/>
      <w:adjustRightInd w:val="0"/>
      <w:spacing w:line="234" w:lineRule="exact"/>
      <w:ind w:firstLine="542"/>
      <w:jc w:val="both"/>
    </w:pPr>
  </w:style>
  <w:style w:type="character" w:customStyle="1" w:styleId="FontStyle106">
    <w:name w:val="Font Style106"/>
    <w:uiPriority w:val="99"/>
    <w:rsid w:val="00910441"/>
    <w:rPr>
      <w:rFonts w:ascii="Times New Roman" w:hAnsi="Times New Roman" w:cs="Times New Roman"/>
      <w:sz w:val="20"/>
      <w:szCs w:val="20"/>
    </w:rPr>
  </w:style>
  <w:style w:type="paragraph" w:styleId="a7">
    <w:name w:val="List Paragraph"/>
    <w:basedOn w:val="a"/>
    <w:uiPriority w:val="34"/>
    <w:qFormat/>
    <w:rsid w:val="00AD0C1F"/>
    <w:pPr>
      <w:ind w:left="720"/>
      <w:contextualSpacing/>
    </w:pPr>
  </w:style>
  <w:style w:type="paragraph" w:styleId="a8">
    <w:name w:val="Normal (Web)"/>
    <w:basedOn w:val="a"/>
    <w:uiPriority w:val="99"/>
    <w:unhideWhenUsed/>
    <w:rsid w:val="0002780C"/>
    <w:pPr>
      <w:spacing w:before="100" w:beforeAutospacing="1" w:after="100" w:afterAutospacing="1"/>
    </w:pPr>
  </w:style>
  <w:style w:type="character" w:styleId="a9">
    <w:name w:val="Strong"/>
    <w:basedOn w:val="a0"/>
    <w:uiPriority w:val="22"/>
    <w:qFormat/>
    <w:rsid w:val="008323E1"/>
    <w:rPr>
      <w:b/>
      <w:bCs/>
    </w:rPr>
  </w:style>
  <w:style w:type="paragraph" w:customStyle="1" w:styleId="rtejustify">
    <w:name w:val="rtejustify"/>
    <w:basedOn w:val="a"/>
    <w:rsid w:val="007A1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29918">
      <w:bodyDiv w:val="1"/>
      <w:marLeft w:val="0"/>
      <w:marRight w:val="0"/>
      <w:marTop w:val="0"/>
      <w:marBottom w:val="0"/>
      <w:divBdr>
        <w:top w:val="none" w:sz="0" w:space="0" w:color="auto"/>
        <w:left w:val="none" w:sz="0" w:space="0" w:color="auto"/>
        <w:bottom w:val="none" w:sz="0" w:space="0" w:color="auto"/>
        <w:right w:val="none" w:sz="0" w:space="0" w:color="auto"/>
      </w:divBdr>
    </w:div>
    <w:div w:id="431167391">
      <w:bodyDiv w:val="1"/>
      <w:marLeft w:val="0"/>
      <w:marRight w:val="0"/>
      <w:marTop w:val="0"/>
      <w:marBottom w:val="0"/>
      <w:divBdr>
        <w:top w:val="none" w:sz="0" w:space="0" w:color="auto"/>
        <w:left w:val="none" w:sz="0" w:space="0" w:color="auto"/>
        <w:bottom w:val="none" w:sz="0" w:space="0" w:color="auto"/>
        <w:right w:val="none" w:sz="0" w:space="0" w:color="auto"/>
      </w:divBdr>
    </w:div>
    <w:div w:id="515777214">
      <w:bodyDiv w:val="1"/>
      <w:marLeft w:val="0"/>
      <w:marRight w:val="0"/>
      <w:marTop w:val="0"/>
      <w:marBottom w:val="0"/>
      <w:divBdr>
        <w:top w:val="none" w:sz="0" w:space="0" w:color="auto"/>
        <w:left w:val="none" w:sz="0" w:space="0" w:color="auto"/>
        <w:bottom w:val="none" w:sz="0" w:space="0" w:color="auto"/>
        <w:right w:val="none" w:sz="0" w:space="0" w:color="auto"/>
      </w:divBdr>
    </w:div>
    <w:div w:id="796408224">
      <w:bodyDiv w:val="1"/>
      <w:marLeft w:val="0"/>
      <w:marRight w:val="0"/>
      <w:marTop w:val="0"/>
      <w:marBottom w:val="0"/>
      <w:divBdr>
        <w:top w:val="none" w:sz="0" w:space="0" w:color="auto"/>
        <w:left w:val="none" w:sz="0" w:space="0" w:color="auto"/>
        <w:bottom w:val="none" w:sz="0" w:space="0" w:color="auto"/>
        <w:right w:val="none" w:sz="0" w:space="0" w:color="auto"/>
      </w:divBdr>
    </w:div>
    <w:div w:id="1487815257">
      <w:bodyDiv w:val="1"/>
      <w:marLeft w:val="0"/>
      <w:marRight w:val="0"/>
      <w:marTop w:val="0"/>
      <w:marBottom w:val="0"/>
      <w:divBdr>
        <w:top w:val="none" w:sz="0" w:space="0" w:color="auto"/>
        <w:left w:val="none" w:sz="0" w:space="0" w:color="auto"/>
        <w:bottom w:val="none" w:sz="0" w:space="0" w:color="auto"/>
        <w:right w:val="none" w:sz="0" w:space="0" w:color="auto"/>
      </w:divBdr>
      <w:divsChild>
        <w:div w:id="1753434421">
          <w:marLeft w:val="0"/>
          <w:marRight w:val="0"/>
          <w:marTop w:val="0"/>
          <w:marBottom w:val="0"/>
          <w:divBdr>
            <w:top w:val="none" w:sz="0" w:space="0" w:color="auto"/>
            <w:left w:val="none" w:sz="0" w:space="0" w:color="auto"/>
            <w:bottom w:val="none" w:sz="0" w:space="0" w:color="auto"/>
            <w:right w:val="none" w:sz="0" w:space="0" w:color="auto"/>
          </w:divBdr>
          <w:divsChild>
            <w:div w:id="1037924466">
              <w:marLeft w:val="0"/>
              <w:marRight w:val="0"/>
              <w:marTop w:val="0"/>
              <w:marBottom w:val="0"/>
              <w:divBdr>
                <w:top w:val="none" w:sz="0" w:space="0" w:color="auto"/>
                <w:left w:val="none" w:sz="0" w:space="0" w:color="auto"/>
                <w:bottom w:val="none" w:sz="0" w:space="0" w:color="auto"/>
                <w:right w:val="none" w:sz="0" w:space="0" w:color="auto"/>
              </w:divBdr>
              <w:divsChild>
                <w:div w:id="112672350">
                  <w:marLeft w:val="0"/>
                  <w:marRight w:val="0"/>
                  <w:marTop w:val="0"/>
                  <w:marBottom w:val="0"/>
                  <w:divBdr>
                    <w:top w:val="none" w:sz="0" w:space="0" w:color="auto"/>
                    <w:left w:val="none" w:sz="0" w:space="0" w:color="auto"/>
                    <w:bottom w:val="none" w:sz="0" w:space="0" w:color="auto"/>
                    <w:right w:val="none" w:sz="0" w:space="0" w:color="auto"/>
                  </w:divBdr>
                  <w:divsChild>
                    <w:div w:id="1533346326">
                      <w:marLeft w:val="300"/>
                      <w:marRight w:val="300"/>
                      <w:marTop w:val="0"/>
                      <w:marBottom w:val="0"/>
                      <w:divBdr>
                        <w:top w:val="none" w:sz="0" w:space="0" w:color="auto"/>
                        <w:left w:val="none" w:sz="0" w:space="0" w:color="auto"/>
                        <w:bottom w:val="none" w:sz="0" w:space="0" w:color="auto"/>
                        <w:right w:val="none" w:sz="0" w:space="0" w:color="auto"/>
                      </w:divBdr>
                      <w:divsChild>
                        <w:div w:id="1802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247">
          <w:marLeft w:val="0"/>
          <w:marRight w:val="0"/>
          <w:marTop w:val="0"/>
          <w:marBottom w:val="0"/>
          <w:divBdr>
            <w:top w:val="none" w:sz="0" w:space="0" w:color="auto"/>
            <w:left w:val="none" w:sz="0" w:space="0" w:color="auto"/>
            <w:bottom w:val="none" w:sz="0" w:space="0" w:color="auto"/>
            <w:right w:val="none" w:sz="0" w:space="0" w:color="auto"/>
          </w:divBdr>
          <w:divsChild>
            <w:div w:id="1212234813">
              <w:marLeft w:val="0"/>
              <w:marRight w:val="0"/>
              <w:marTop w:val="0"/>
              <w:marBottom w:val="0"/>
              <w:divBdr>
                <w:top w:val="none" w:sz="0" w:space="0" w:color="auto"/>
                <w:left w:val="none" w:sz="0" w:space="0" w:color="auto"/>
                <w:bottom w:val="none" w:sz="0" w:space="0" w:color="auto"/>
                <w:right w:val="none" w:sz="0" w:space="0" w:color="auto"/>
              </w:divBdr>
              <w:divsChild>
                <w:div w:id="1816025420">
                  <w:marLeft w:val="300"/>
                  <w:marRight w:val="300"/>
                  <w:marTop w:val="0"/>
                  <w:marBottom w:val="0"/>
                  <w:divBdr>
                    <w:top w:val="none" w:sz="0" w:space="0" w:color="auto"/>
                    <w:left w:val="none" w:sz="0" w:space="0" w:color="auto"/>
                    <w:bottom w:val="none" w:sz="0" w:space="0" w:color="auto"/>
                    <w:right w:val="none" w:sz="0" w:space="0" w:color="auto"/>
                  </w:divBdr>
                  <w:divsChild>
                    <w:div w:id="185683071">
                      <w:marLeft w:val="0"/>
                      <w:marRight w:val="0"/>
                      <w:marTop w:val="0"/>
                      <w:marBottom w:val="0"/>
                      <w:divBdr>
                        <w:top w:val="none" w:sz="0" w:space="0" w:color="auto"/>
                        <w:left w:val="none" w:sz="0" w:space="0" w:color="auto"/>
                        <w:bottom w:val="none" w:sz="0" w:space="0" w:color="auto"/>
                        <w:right w:val="none" w:sz="0" w:space="0" w:color="auto"/>
                      </w:divBdr>
                    </w:div>
                    <w:div w:id="13371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709">
          <w:marLeft w:val="0"/>
          <w:marRight w:val="0"/>
          <w:marTop w:val="0"/>
          <w:marBottom w:val="0"/>
          <w:divBdr>
            <w:top w:val="none" w:sz="0" w:space="0" w:color="auto"/>
            <w:left w:val="none" w:sz="0" w:space="0" w:color="auto"/>
            <w:bottom w:val="none" w:sz="0" w:space="0" w:color="auto"/>
            <w:right w:val="none" w:sz="0" w:space="0" w:color="auto"/>
          </w:divBdr>
        </w:div>
        <w:div w:id="576212266">
          <w:marLeft w:val="0"/>
          <w:marRight w:val="0"/>
          <w:marTop w:val="0"/>
          <w:marBottom w:val="0"/>
          <w:divBdr>
            <w:top w:val="none" w:sz="0" w:space="0" w:color="auto"/>
            <w:left w:val="none" w:sz="0" w:space="0" w:color="auto"/>
            <w:bottom w:val="none" w:sz="0" w:space="0" w:color="auto"/>
            <w:right w:val="none" w:sz="0" w:space="0" w:color="auto"/>
          </w:divBdr>
          <w:divsChild>
            <w:div w:id="904342201">
              <w:marLeft w:val="0"/>
              <w:marRight w:val="0"/>
              <w:marTop w:val="0"/>
              <w:marBottom w:val="0"/>
              <w:divBdr>
                <w:top w:val="none" w:sz="0" w:space="0" w:color="auto"/>
                <w:left w:val="none" w:sz="0" w:space="0" w:color="auto"/>
                <w:bottom w:val="none" w:sz="0" w:space="0" w:color="auto"/>
                <w:right w:val="none" w:sz="0" w:space="0" w:color="auto"/>
              </w:divBdr>
              <w:divsChild>
                <w:div w:id="1601252053">
                  <w:marLeft w:val="0"/>
                  <w:marRight w:val="0"/>
                  <w:marTop w:val="0"/>
                  <w:marBottom w:val="0"/>
                  <w:divBdr>
                    <w:top w:val="none" w:sz="0" w:space="0" w:color="auto"/>
                    <w:left w:val="none" w:sz="0" w:space="0" w:color="auto"/>
                    <w:bottom w:val="none" w:sz="0" w:space="0" w:color="auto"/>
                    <w:right w:val="none" w:sz="0" w:space="0" w:color="auto"/>
                  </w:divBdr>
                  <w:divsChild>
                    <w:div w:id="555042857">
                      <w:marLeft w:val="300"/>
                      <w:marRight w:val="300"/>
                      <w:marTop w:val="0"/>
                      <w:marBottom w:val="0"/>
                      <w:divBdr>
                        <w:top w:val="none" w:sz="0" w:space="0" w:color="auto"/>
                        <w:left w:val="none" w:sz="0" w:space="0" w:color="auto"/>
                        <w:bottom w:val="none" w:sz="0" w:space="0" w:color="auto"/>
                        <w:right w:val="none" w:sz="0" w:space="0" w:color="auto"/>
                      </w:divBdr>
                      <w:divsChild>
                        <w:div w:id="19282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77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A203-E9B6-42F6-A3BD-BC50B16E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64</Pages>
  <Words>13125</Words>
  <Characters>74813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Завацька</dc:creator>
  <cp:keywords/>
  <dc:description/>
  <cp:lastModifiedBy>Наталія Завацька</cp:lastModifiedBy>
  <cp:revision>317</cp:revision>
  <dcterms:created xsi:type="dcterms:W3CDTF">2021-03-20T16:01:00Z</dcterms:created>
  <dcterms:modified xsi:type="dcterms:W3CDTF">2021-06-07T08:51:00Z</dcterms:modified>
</cp:coreProperties>
</file>