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2A2E11" w:rsidP="00664B17">
      <w:pPr>
        <w:spacing w:line="360" w:lineRule="auto"/>
        <w:jc w:val="right"/>
        <w:rPr>
          <w:b/>
          <w:sz w:val="36"/>
          <w:lang w:val="uk-UA"/>
        </w:rPr>
      </w:pPr>
      <w:r>
        <w:rPr>
          <w:b/>
          <w:sz w:val="36"/>
          <w:lang w:val="uk-UA"/>
        </w:rPr>
        <w:t xml:space="preserve">Усенко К.Г. </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BE4C70" w:rsidRPr="002A2E11" w:rsidRDefault="002A2E11" w:rsidP="002A2E11">
      <w:pPr>
        <w:spacing w:line="360" w:lineRule="auto"/>
        <w:jc w:val="center"/>
        <w:rPr>
          <w:b/>
          <w:sz w:val="40"/>
          <w:szCs w:val="40"/>
          <w:lang w:val="uk-UA"/>
        </w:rPr>
      </w:pPr>
      <w:r w:rsidRPr="002A2E11">
        <w:rPr>
          <w:b/>
          <w:sz w:val="40"/>
          <w:szCs w:val="40"/>
          <w:lang w:val="uk-UA"/>
        </w:rPr>
        <w:t xml:space="preserve">Засоби фізичної реабілітації </w:t>
      </w:r>
      <w:r w:rsidRPr="002A2E11">
        <w:rPr>
          <w:rFonts w:hint="eastAsia"/>
          <w:b/>
          <w:sz w:val="40"/>
          <w:szCs w:val="40"/>
          <w:lang w:val="uk-UA"/>
        </w:rPr>
        <w:t>в</w:t>
      </w:r>
      <w:r w:rsidRPr="002A2E11">
        <w:rPr>
          <w:b/>
          <w:sz w:val="40"/>
          <w:szCs w:val="40"/>
          <w:lang w:val="uk-UA"/>
        </w:rPr>
        <w:t xml:space="preserve"> </w:t>
      </w:r>
      <w:r w:rsidRPr="002A2E11">
        <w:rPr>
          <w:rFonts w:hint="eastAsia"/>
          <w:b/>
          <w:sz w:val="40"/>
          <w:szCs w:val="40"/>
          <w:lang w:val="uk-UA"/>
        </w:rPr>
        <w:t>системі</w:t>
      </w:r>
      <w:r w:rsidRPr="002A2E11">
        <w:rPr>
          <w:b/>
          <w:sz w:val="40"/>
          <w:szCs w:val="40"/>
          <w:lang w:val="uk-UA"/>
        </w:rPr>
        <w:t xml:space="preserve"> </w:t>
      </w:r>
      <w:r w:rsidRPr="002A2E11">
        <w:rPr>
          <w:rFonts w:hint="eastAsia"/>
          <w:b/>
          <w:sz w:val="40"/>
          <w:szCs w:val="40"/>
          <w:lang w:val="uk-UA"/>
        </w:rPr>
        <w:t>фізкультурно</w:t>
      </w:r>
      <w:r w:rsidRPr="002A2E11">
        <w:rPr>
          <w:b/>
          <w:sz w:val="40"/>
          <w:szCs w:val="40"/>
          <w:lang w:val="uk-UA"/>
        </w:rPr>
        <w:t>-</w:t>
      </w:r>
      <w:r w:rsidRPr="002A2E11">
        <w:rPr>
          <w:rFonts w:hint="eastAsia"/>
          <w:b/>
          <w:sz w:val="40"/>
          <w:szCs w:val="40"/>
          <w:lang w:val="uk-UA"/>
        </w:rPr>
        <w:t>оздоровчих</w:t>
      </w:r>
      <w:r w:rsidRPr="002A2E11">
        <w:rPr>
          <w:b/>
          <w:sz w:val="40"/>
          <w:szCs w:val="40"/>
          <w:lang w:val="uk-UA"/>
        </w:rPr>
        <w:t xml:space="preserve"> </w:t>
      </w:r>
      <w:r w:rsidRPr="002A2E11">
        <w:rPr>
          <w:rFonts w:hint="eastAsia"/>
          <w:b/>
          <w:sz w:val="40"/>
          <w:szCs w:val="40"/>
          <w:lang w:val="uk-UA"/>
        </w:rPr>
        <w:t>занять</w:t>
      </w:r>
      <w:r w:rsidRPr="002A2E11">
        <w:rPr>
          <w:b/>
          <w:sz w:val="40"/>
          <w:szCs w:val="40"/>
          <w:lang w:val="uk-UA"/>
        </w:rPr>
        <w:t xml:space="preserve"> з особами зрілого та похилого віку</w:t>
      </w: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FF351F" w:rsidRDefault="00FF351F"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FF351F" w:rsidP="00664B17">
      <w:pPr>
        <w:pStyle w:val="8"/>
        <w:spacing w:line="360" w:lineRule="auto"/>
        <w:rPr>
          <w:b w:val="0"/>
          <w:szCs w:val="28"/>
          <w:lang w:val="uk-UA"/>
        </w:rPr>
      </w:pPr>
      <w:r>
        <w:rPr>
          <w:b w:val="0"/>
          <w:szCs w:val="28"/>
          <w:lang w:val="uk-UA"/>
        </w:rPr>
        <w:t>2020</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FF351F">
        <w:rPr>
          <w:sz w:val="28"/>
          <w:u w:val="single"/>
          <w:lang w:val="uk-UA"/>
        </w:rPr>
        <w:t>227</w:t>
      </w:r>
      <w:r w:rsidRPr="005D3A59">
        <w:rPr>
          <w:sz w:val="28"/>
          <w:u w:val="single"/>
          <w:lang w:val="uk-UA"/>
        </w:rPr>
        <w:t xml:space="preserve"> –</w:t>
      </w:r>
      <w:r w:rsidR="00FF351F">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3F0A43" w:rsidRDefault="00BE4C70" w:rsidP="00664B17">
      <w:pPr>
        <w:pStyle w:val="9"/>
        <w:jc w:val="both"/>
        <w:rPr>
          <w:b w:val="0"/>
          <w:sz w:val="28"/>
        </w:rPr>
      </w:pPr>
      <w:r w:rsidRPr="005D3A59">
        <w:rPr>
          <w:b w:val="0"/>
          <w:sz w:val="28"/>
        </w:rPr>
        <w:t>на тему:</w:t>
      </w:r>
      <w:r w:rsidRPr="003F0A43">
        <w:rPr>
          <w:b w:val="0"/>
          <w:sz w:val="28"/>
        </w:rPr>
        <w:t xml:space="preserve">  «</w:t>
      </w:r>
      <w:r w:rsidR="002A2E11" w:rsidRPr="002A2E11">
        <w:rPr>
          <w:b w:val="0"/>
          <w:sz w:val="28"/>
        </w:rPr>
        <w:t xml:space="preserve">Засоби фізичної реабілітації </w:t>
      </w:r>
      <w:r w:rsidR="002A2E11" w:rsidRPr="002A2E11">
        <w:rPr>
          <w:rFonts w:hint="eastAsia"/>
          <w:b w:val="0"/>
          <w:sz w:val="28"/>
        </w:rPr>
        <w:t>в</w:t>
      </w:r>
      <w:r w:rsidR="002A2E11" w:rsidRPr="002A2E11">
        <w:rPr>
          <w:b w:val="0"/>
          <w:sz w:val="28"/>
        </w:rPr>
        <w:t xml:space="preserve"> </w:t>
      </w:r>
      <w:r w:rsidR="002A2E11" w:rsidRPr="002A2E11">
        <w:rPr>
          <w:rFonts w:hint="eastAsia"/>
          <w:b w:val="0"/>
          <w:sz w:val="28"/>
        </w:rPr>
        <w:t>системі</w:t>
      </w:r>
      <w:r w:rsidR="002A2E11" w:rsidRPr="002A2E11">
        <w:rPr>
          <w:b w:val="0"/>
          <w:sz w:val="28"/>
        </w:rPr>
        <w:t xml:space="preserve"> </w:t>
      </w:r>
      <w:r w:rsidR="002A2E11" w:rsidRPr="002A2E11">
        <w:rPr>
          <w:rFonts w:hint="eastAsia"/>
          <w:b w:val="0"/>
          <w:sz w:val="28"/>
        </w:rPr>
        <w:t>фізкультурно</w:t>
      </w:r>
      <w:r w:rsidR="002A2E11" w:rsidRPr="002A2E11">
        <w:rPr>
          <w:b w:val="0"/>
          <w:sz w:val="28"/>
        </w:rPr>
        <w:t>-</w:t>
      </w:r>
      <w:r w:rsidR="002A2E11" w:rsidRPr="002A2E11">
        <w:rPr>
          <w:rFonts w:hint="eastAsia"/>
          <w:b w:val="0"/>
          <w:sz w:val="28"/>
        </w:rPr>
        <w:t>оздоровчих</w:t>
      </w:r>
      <w:r w:rsidR="002A2E11" w:rsidRPr="002A2E11">
        <w:rPr>
          <w:b w:val="0"/>
          <w:sz w:val="28"/>
        </w:rPr>
        <w:t xml:space="preserve"> </w:t>
      </w:r>
      <w:r w:rsidR="002A2E11" w:rsidRPr="002A2E11">
        <w:rPr>
          <w:rFonts w:hint="eastAsia"/>
          <w:b w:val="0"/>
          <w:sz w:val="28"/>
        </w:rPr>
        <w:t>занять</w:t>
      </w:r>
      <w:r w:rsidR="002A2E11" w:rsidRPr="002A2E11">
        <w:rPr>
          <w:b w:val="0"/>
          <w:sz w:val="28"/>
        </w:rPr>
        <w:t xml:space="preserve"> з особами зрілого та похилого віку</w:t>
      </w:r>
      <w:r w:rsidRPr="003F0A43">
        <w:rPr>
          <w:b w:val="0"/>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395D80" w:rsidP="00664B17">
      <w:pPr>
        <w:rPr>
          <w:sz w:val="28"/>
          <w:lang w:val="uk-UA"/>
        </w:rPr>
      </w:pPr>
      <w:r>
        <w:rPr>
          <w:sz w:val="28"/>
          <w:lang w:val="uk-UA"/>
        </w:rPr>
        <w:t>Виконала</w:t>
      </w:r>
      <w:r w:rsidR="00497AA0">
        <w:rPr>
          <w:sz w:val="28"/>
          <w:lang w:val="uk-UA"/>
        </w:rPr>
        <w:t>: студент</w:t>
      </w:r>
      <w:r w:rsidR="00CF704B">
        <w:rPr>
          <w:sz w:val="28"/>
          <w:lang w:val="uk-UA"/>
        </w:rPr>
        <w:t>ка групи ЗЛ-16з</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sidR="001F55BE">
        <w:rPr>
          <w:sz w:val="28"/>
          <w:lang w:val="uk-UA"/>
        </w:rPr>
        <w:t xml:space="preserve">  </w:t>
      </w:r>
      <w:r w:rsidR="002A2E11">
        <w:rPr>
          <w:sz w:val="28"/>
          <w:lang w:val="uk-UA"/>
        </w:rPr>
        <w:t xml:space="preserve">          Усенко К.Г.</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CF704B" w:rsidP="00664B17">
      <w:pPr>
        <w:rPr>
          <w:sz w:val="16"/>
          <w:lang w:val="uk-UA"/>
        </w:rPr>
      </w:pPr>
      <w:r>
        <w:rPr>
          <w:sz w:val="28"/>
          <w:lang w:val="uk-UA"/>
        </w:rPr>
        <w:t>Керівник: д</w:t>
      </w:r>
      <w:r w:rsidR="00497AA0">
        <w:rPr>
          <w:sz w:val="28"/>
          <w:lang w:val="uk-UA"/>
        </w:rPr>
        <w:t>. психол</w:t>
      </w:r>
      <w:r>
        <w:rPr>
          <w:sz w:val="28"/>
          <w:lang w:val="uk-UA"/>
        </w:rPr>
        <w:t>. н., проф</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Pr>
          <w:sz w:val="28"/>
          <w:lang w:val="uk-UA"/>
        </w:rPr>
        <w:t xml:space="preserve"> Тоба М.В.</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CF704B" w:rsidP="00664B17">
      <w:pPr>
        <w:jc w:val="center"/>
        <w:rPr>
          <w:sz w:val="28"/>
          <w:lang w:val="uk-UA"/>
        </w:rPr>
      </w:pPr>
      <w:r>
        <w:rPr>
          <w:sz w:val="28"/>
          <w:lang w:val="uk-UA"/>
        </w:rPr>
        <w:t>Сєвєродонецьк – 2020</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CF704B">
        <w:rPr>
          <w:sz w:val="28"/>
          <w:u w:val="single"/>
          <w:lang w:val="uk-UA"/>
        </w:rPr>
        <w:t>227</w:t>
      </w:r>
      <w:r w:rsidR="00CF704B" w:rsidRPr="005D3A59">
        <w:rPr>
          <w:sz w:val="28"/>
          <w:u w:val="single"/>
          <w:lang w:val="uk-UA"/>
        </w:rPr>
        <w:t xml:space="preserve"> –</w:t>
      </w:r>
      <w:r w:rsidR="00CF704B">
        <w:rPr>
          <w:sz w:val="28"/>
          <w:u w:val="single"/>
          <w:lang w:val="uk-UA"/>
        </w:rPr>
        <w:t xml:space="preserve"> </w:t>
      </w:r>
      <w:r w:rsidR="00586F56">
        <w:rPr>
          <w:sz w:val="28"/>
          <w:u w:val="single"/>
          <w:lang w:val="uk-UA"/>
        </w:rPr>
        <w:t>Фізична терапія, ерготерапія</w:t>
      </w:r>
      <w:r w:rsidR="00586F56"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5E122E" w:rsidP="00664B17">
      <w:pPr>
        <w:jc w:val="right"/>
        <w:rPr>
          <w:bCs/>
          <w:lang w:val="uk-UA"/>
        </w:rPr>
      </w:pPr>
      <w:r w:rsidRPr="005E122E">
        <w:rPr>
          <w:bCs/>
          <w:u w:val="single"/>
          <w:lang w:val="uk-UA"/>
        </w:rPr>
        <w:t>“26</w:t>
      </w:r>
      <w:r w:rsidR="00BE4C70" w:rsidRPr="005E122E">
        <w:rPr>
          <w:bCs/>
          <w:u w:val="single"/>
          <w:lang w:val="uk-UA"/>
        </w:rPr>
        <w:t>”</w:t>
      </w:r>
      <w:r w:rsidR="00BE4C70" w:rsidRPr="005D3A59">
        <w:rPr>
          <w:bCs/>
          <w:u w:val="single"/>
          <w:lang w:val="uk-UA"/>
        </w:rPr>
        <w:t xml:space="preserve"> </w:t>
      </w:r>
      <w:r w:rsidR="00497AA0">
        <w:rPr>
          <w:bCs/>
          <w:u w:val="single"/>
          <w:lang w:val="uk-UA"/>
        </w:rPr>
        <w:t>бер</w:t>
      </w:r>
      <w:r w:rsidR="00CF704B">
        <w:rPr>
          <w:bCs/>
          <w:u w:val="single"/>
          <w:lang w:val="uk-UA"/>
        </w:rPr>
        <w:t>езня  2020</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 xml:space="preserve">З  А  В  Д  А  Н  </w:t>
      </w:r>
      <w:proofErr w:type="gramStart"/>
      <w:r w:rsidRPr="005D3A59">
        <w:rPr>
          <w:rFonts w:ascii="Times New Roman" w:hAnsi="Times New Roman" w:cs="Times New Roman"/>
          <w:i w:val="0"/>
          <w:sz w:val="36"/>
          <w:szCs w:val="36"/>
        </w:rPr>
        <w:t>Н</w:t>
      </w:r>
      <w:proofErr w:type="gramEnd"/>
      <w:r w:rsidRPr="005D3A59">
        <w:rPr>
          <w:rFonts w:ascii="Times New Roman" w:hAnsi="Times New Roman" w:cs="Times New Roman"/>
          <w:i w:val="0"/>
          <w:sz w:val="36"/>
          <w:szCs w:val="36"/>
        </w:rPr>
        <w:t xml:space="preserve">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2A2E11" w:rsidP="00664B17">
      <w:pPr>
        <w:jc w:val="center"/>
        <w:rPr>
          <w:b/>
          <w:sz w:val="28"/>
          <w:szCs w:val="28"/>
          <w:lang w:val="uk-UA"/>
        </w:rPr>
      </w:pPr>
      <w:r>
        <w:rPr>
          <w:b/>
          <w:sz w:val="28"/>
          <w:szCs w:val="28"/>
          <w:lang w:val="uk-UA"/>
        </w:rPr>
        <w:t>Усенко Катерини Геннадіївни</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2A2E11" w:rsidRPr="002A2E11">
        <w:rPr>
          <w:rFonts w:ascii="Times New Roman" w:hAnsi="Times New Roman" w:cs="Times New Roman"/>
          <w:b w:val="0"/>
          <w:bCs w:val="0"/>
          <w:i w:val="0"/>
          <w:iCs w:val="0"/>
          <w:szCs w:val="24"/>
          <w:lang w:val="uk-UA"/>
        </w:rPr>
        <w:t xml:space="preserve">Засоби фізичної реабілітації </w:t>
      </w:r>
      <w:r w:rsidR="002A2E11" w:rsidRPr="002A2E11">
        <w:rPr>
          <w:rFonts w:ascii="Times New Roman" w:hAnsi="Times New Roman" w:cs="Times New Roman" w:hint="eastAsia"/>
          <w:b w:val="0"/>
          <w:bCs w:val="0"/>
          <w:i w:val="0"/>
          <w:iCs w:val="0"/>
          <w:szCs w:val="24"/>
          <w:lang w:val="uk-UA"/>
        </w:rPr>
        <w:t>в</w:t>
      </w:r>
      <w:r w:rsidR="002A2E11" w:rsidRPr="002A2E11">
        <w:rPr>
          <w:rFonts w:ascii="Times New Roman" w:hAnsi="Times New Roman" w:cs="Times New Roman"/>
          <w:b w:val="0"/>
          <w:bCs w:val="0"/>
          <w:i w:val="0"/>
          <w:iCs w:val="0"/>
          <w:szCs w:val="24"/>
          <w:lang w:val="uk-UA"/>
        </w:rPr>
        <w:t xml:space="preserve"> </w:t>
      </w:r>
      <w:r w:rsidR="002A2E11" w:rsidRPr="002A2E11">
        <w:rPr>
          <w:rFonts w:ascii="Times New Roman" w:hAnsi="Times New Roman" w:cs="Times New Roman" w:hint="eastAsia"/>
          <w:b w:val="0"/>
          <w:bCs w:val="0"/>
          <w:i w:val="0"/>
          <w:iCs w:val="0"/>
          <w:szCs w:val="24"/>
          <w:lang w:val="uk-UA"/>
        </w:rPr>
        <w:t>системі</w:t>
      </w:r>
      <w:r w:rsidR="002A2E11" w:rsidRPr="002A2E11">
        <w:rPr>
          <w:rFonts w:ascii="Times New Roman" w:hAnsi="Times New Roman" w:cs="Times New Roman"/>
          <w:b w:val="0"/>
          <w:bCs w:val="0"/>
          <w:i w:val="0"/>
          <w:iCs w:val="0"/>
          <w:szCs w:val="24"/>
          <w:lang w:val="uk-UA"/>
        </w:rPr>
        <w:t xml:space="preserve"> </w:t>
      </w:r>
      <w:r w:rsidR="002A2E11" w:rsidRPr="002A2E11">
        <w:rPr>
          <w:rFonts w:ascii="Times New Roman" w:hAnsi="Times New Roman" w:cs="Times New Roman" w:hint="eastAsia"/>
          <w:b w:val="0"/>
          <w:bCs w:val="0"/>
          <w:i w:val="0"/>
          <w:iCs w:val="0"/>
          <w:szCs w:val="24"/>
          <w:lang w:val="uk-UA"/>
        </w:rPr>
        <w:t>фізкультурно</w:t>
      </w:r>
      <w:r w:rsidR="002A2E11" w:rsidRPr="002A2E11">
        <w:rPr>
          <w:rFonts w:ascii="Times New Roman" w:hAnsi="Times New Roman" w:cs="Times New Roman"/>
          <w:b w:val="0"/>
          <w:bCs w:val="0"/>
          <w:i w:val="0"/>
          <w:iCs w:val="0"/>
          <w:szCs w:val="24"/>
          <w:lang w:val="uk-UA"/>
        </w:rPr>
        <w:t>-</w:t>
      </w:r>
      <w:r w:rsidR="002A2E11" w:rsidRPr="002A2E11">
        <w:rPr>
          <w:rFonts w:ascii="Times New Roman" w:hAnsi="Times New Roman" w:cs="Times New Roman" w:hint="eastAsia"/>
          <w:b w:val="0"/>
          <w:bCs w:val="0"/>
          <w:i w:val="0"/>
          <w:iCs w:val="0"/>
          <w:szCs w:val="24"/>
          <w:lang w:val="uk-UA"/>
        </w:rPr>
        <w:t>оздоровчих</w:t>
      </w:r>
      <w:r w:rsidR="002A2E11" w:rsidRPr="002A2E11">
        <w:rPr>
          <w:rFonts w:ascii="Times New Roman" w:hAnsi="Times New Roman" w:cs="Times New Roman"/>
          <w:b w:val="0"/>
          <w:bCs w:val="0"/>
          <w:i w:val="0"/>
          <w:iCs w:val="0"/>
          <w:szCs w:val="24"/>
          <w:lang w:val="uk-UA"/>
        </w:rPr>
        <w:t xml:space="preserve"> </w:t>
      </w:r>
      <w:r w:rsidR="002A2E11" w:rsidRPr="002A2E11">
        <w:rPr>
          <w:rFonts w:ascii="Times New Roman" w:hAnsi="Times New Roman" w:cs="Times New Roman" w:hint="eastAsia"/>
          <w:b w:val="0"/>
          <w:bCs w:val="0"/>
          <w:i w:val="0"/>
          <w:iCs w:val="0"/>
          <w:szCs w:val="24"/>
          <w:lang w:val="uk-UA"/>
        </w:rPr>
        <w:t>занять</w:t>
      </w:r>
      <w:r w:rsidR="002A2E11" w:rsidRPr="002A2E11">
        <w:rPr>
          <w:rFonts w:ascii="Times New Roman" w:hAnsi="Times New Roman" w:cs="Times New Roman"/>
          <w:b w:val="0"/>
          <w:bCs w:val="0"/>
          <w:i w:val="0"/>
          <w:iCs w:val="0"/>
          <w:szCs w:val="24"/>
          <w:lang w:val="uk-UA"/>
        </w:rPr>
        <w:t xml:space="preserve"> з особами зрілого та похилого віку</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w:t>
      </w:r>
      <w:r w:rsidR="00CF704B">
        <w:rPr>
          <w:rFonts w:ascii="Times New Roman" w:hAnsi="Times New Roman" w:cs="Times New Roman"/>
          <w:b w:val="0"/>
          <w:bCs w:val="0"/>
          <w:i w:val="0"/>
          <w:iCs w:val="0"/>
          <w:szCs w:val="24"/>
          <w:lang w:val="uk-UA"/>
        </w:rPr>
        <w:t>боти Тоба Маріанна Василіна</w:t>
      </w:r>
      <w:r w:rsidR="00CF704B">
        <w:rPr>
          <w:rFonts w:ascii="Times New Roman" w:hAnsi="Times New Roman" w:cs="Times New Roman"/>
          <w:b w:val="0"/>
          <w:bCs w:val="0"/>
          <w:i w:val="0"/>
          <w:iCs w:val="0"/>
          <w:szCs w:val="24"/>
          <w:u w:val="single"/>
          <w:lang w:val="uk-UA"/>
        </w:rPr>
        <w:t>, д</w:t>
      </w:r>
      <w:r w:rsidR="00497AA0">
        <w:rPr>
          <w:rFonts w:ascii="Times New Roman" w:hAnsi="Times New Roman" w:cs="Times New Roman"/>
          <w:b w:val="0"/>
          <w:bCs w:val="0"/>
          <w:i w:val="0"/>
          <w:iCs w:val="0"/>
          <w:szCs w:val="24"/>
          <w:u w:val="single"/>
          <w:lang w:val="uk-UA"/>
        </w:rPr>
        <w:t>. психол</w:t>
      </w:r>
      <w:r w:rsidR="00CF704B">
        <w:rPr>
          <w:rFonts w:ascii="Times New Roman" w:hAnsi="Times New Roman" w:cs="Times New Roman"/>
          <w:b w:val="0"/>
          <w:bCs w:val="0"/>
          <w:i w:val="0"/>
          <w:iCs w:val="0"/>
          <w:szCs w:val="24"/>
          <w:u w:val="single"/>
          <w:lang w:val="uk-UA"/>
        </w:rPr>
        <w:t>. н., проф</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w:t>
      </w:r>
      <w:r w:rsidR="005E122E">
        <w:rPr>
          <w:sz w:val="28"/>
          <w:szCs w:val="28"/>
          <w:u w:val="single"/>
          <w:lang w:val="uk-UA"/>
        </w:rPr>
        <w:t>26</w:t>
      </w:r>
      <w:r w:rsidRPr="005E122E">
        <w:rPr>
          <w:sz w:val="28"/>
          <w:szCs w:val="28"/>
          <w:u w:val="single"/>
          <w:lang w:val="uk-UA"/>
        </w:rPr>
        <w:t>”</w:t>
      </w:r>
      <w:r w:rsidR="00E57FEE" w:rsidRPr="005E122E">
        <w:rPr>
          <w:sz w:val="28"/>
          <w:szCs w:val="28"/>
          <w:lang w:val="uk-UA"/>
        </w:rPr>
        <w:t xml:space="preserve"> березня 2020</w:t>
      </w:r>
      <w:r w:rsidRPr="005E122E">
        <w:rPr>
          <w:sz w:val="28"/>
          <w:szCs w:val="28"/>
          <w:lang w:val="uk-UA"/>
        </w:rPr>
        <w:t xml:space="preserve"> р. </w:t>
      </w:r>
      <w:r w:rsidRPr="005E122E">
        <w:rPr>
          <w:sz w:val="28"/>
          <w:szCs w:val="28"/>
        </w:rPr>
        <w:t xml:space="preserve">               </w:t>
      </w:r>
      <w:r w:rsidR="005E122E">
        <w:rPr>
          <w:sz w:val="28"/>
          <w:szCs w:val="28"/>
          <w:lang w:val="uk-UA"/>
        </w:rPr>
        <w:t>№ 51</w:t>
      </w:r>
      <w:r w:rsidRPr="005E122E">
        <w:rPr>
          <w:sz w:val="28"/>
          <w:szCs w:val="28"/>
        </w:rPr>
        <w:t>/15.</w:t>
      </w:r>
      <w:r w:rsidRPr="005E122E">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7E49DA">
        <w:rPr>
          <w:sz w:val="28"/>
          <w:u w:val="single"/>
          <w:lang w:val="uk-UA"/>
        </w:rPr>
        <w:t>05.06.2020</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34194A">
        <w:rPr>
          <w:i/>
          <w:sz w:val="28"/>
          <w:lang w:val="uk-UA"/>
        </w:rPr>
        <w:t>– 73 сторінки</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34194A">
        <w:rPr>
          <w:i/>
          <w:sz w:val="28"/>
          <w:lang w:val="uk-UA"/>
        </w:rPr>
        <w:t>ури – 58</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w:t>
      </w:r>
      <w:r w:rsidRPr="005E122E">
        <w:rPr>
          <w:i/>
          <w:sz w:val="28"/>
          <w:szCs w:val="28"/>
          <w:lang w:val="uk-UA"/>
        </w:rPr>
        <w:t>наукові</w:t>
      </w:r>
      <w:r w:rsidRPr="005D3A59">
        <w:rPr>
          <w:i/>
          <w:sz w:val="28"/>
          <w:szCs w:val="28"/>
          <w:lang w:val="uk-UA"/>
        </w:rPr>
        <w:t xml:space="preserve"> джерела з </w:t>
      </w:r>
      <w:r w:rsidR="002A2E11" w:rsidRPr="005E2360">
        <w:rPr>
          <w:i/>
          <w:sz w:val="28"/>
          <w:szCs w:val="28"/>
          <w:lang w:val="uk-UA"/>
        </w:rPr>
        <w:t xml:space="preserve">засобів фізичної реабілітації </w:t>
      </w:r>
      <w:r w:rsidR="002A2E11" w:rsidRPr="005E2360">
        <w:rPr>
          <w:rFonts w:hint="eastAsia"/>
          <w:i/>
          <w:sz w:val="28"/>
          <w:szCs w:val="28"/>
          <w:lang w:val="uk-UA"/>
        </w:rPr>
        <w:t>в</w:t>
      </w:r>
      <w:r w:rsidR="002A2E11" w:rsidRPr="005E2360">
        <w:rPr>
          <w:i/>
          <w:sz w:val="28"/>
          <w:szCs w:val="28"/>
          <w:lang w:val="uk-UA"/>
        </w:rPr>
        <w:t xml:space="preserve"> </w:t>
      </w:r>
      <w:r w:rsidR="002A2E11" w:rsidRPr="005E2360">
        <w:rPr>
          <w:rFonts w:hint="eastAsia"/>
          <w:i/>
          <w:sz w:val="28"/>
          <w:szCs w:val="28"/>
          <w:lang w:val="uk-UA"/>
        </w:rPr>
        <w:t>системі</w:t>
      </w:r>
      <w:r w:rsidR="002A2E11" w:rsidRPr="005E2360">
        <w:rPr>
          <w:i/>
          <w:sz w:val="28"/>
          <w:szCs w:val="28"/>
          <w:lang w:val="uk-UA"/>
        </w:rPr>
        <w:t xml:space="preserve"> </w:t>
      </w:r>
      <w:r w:rsidR="002A2E11" w:rsidRPr="005E2360">
        <w:rPr>
          <w:rFonts w:hint="eastAsia"/>
          <w:i/>
          <w:sz w:val="28"/>
          <w:szCs w:val="28"/>
          <w:lang w:val="uk-UA"/>
        </w:rPr>
        <w:t>фізкультурно</w:t>
      </w:r>
      <w:r w:rsidR="002A2E11" w:rsidRPr="005E2360">
        <w:rPr>
          <w:i/>
          <w:sz w:val="28"/>
          <w:szCs w:val="28"/>
          <w:lang w:val="uk-UA"/>
        </w:rPr>
        <w:t>-</w:t>
      </w:r>
      <w:r w:rsidR="002A2E11" w:rsidRPr="005E2360">
        <w:rPr>
          <w:rFonts w:hint="eastAsia"/>
          <w:i/>
          <w:sz w:val="28"/>
          <w:szCs w:val="28"/>
          <w:lang w:val="uk-UA"/>
        </w:rPr>
        <w:t>оздоровчих</w:t>
      </w:r>
      <w:r w:rsidR="002A2E11" w:rsidRPr="005E2360">
        <w:rPr>
          <w:i/>
          <w:sz w:val="28"/>
          <w:szCs w:val="28"/>
          <w:lang w:val="uk-UA"/>
        </w:rPr>
        <w:t xml:space="preserve"> </w:t>
      </w:r>
      <w:r w:rsidR="002A2E11" w:rsidRPr="005E2360">
        <w:rPr>
          <w:rFonts w:hint="eastAsia"/>
          <w:i/>
          <w:sz w:val="28"/>
          <w:szCs w:val="28"/>
          <w:lang w:val="uk-UA"/>
        </w:rPr>
        <w:t>занять</w:t>
      </w:r>
      <w:r w:rsidR="002A2E11" w:rsidRPr="005E2360">
        <w:rPr>
          <w:i/>
          <w:sz w:val="28"/>
          <w:szCs w:val="28"/>
          <w:lang w:val="uk-UA"/>
        </w:rPr>
        <w:t xml:space="preserve"> з особами зрілого та похилого віку</w:t>
      </w:r>
      <w:r w:rsidRPr="005D3A59">
        <w:rPr>
          <w:i/>
          <w:sz w:val="28"/>
          <w:szCs w:val="28"/>
          <w:lang w:val="uk-UA"/>
        </w:rPr>
        <w:t>; підібрати  діагностичний інструментарій згідно вивчення</w:t>
      </w:r>
      <w:r w:rsidR="005E2360" w:rsidRPr="005D3A59">
        <w:rPr>
          <w:i/>
          <w:sz w:val="28"/>
          <w:szCs w:val="28"/>
          <w:lang w:val="uk-UA"/>
        </w:rPr>
        <w:t xml:space="preserve"> </w:t>
      </w:r>
      <w:r w:rsidR="005E2360" w:rsidRPr="005E2360">
        <w:rPr>
          <w:i/>
          <w:sz w:val="28"/>
          <w:szCs w:val="28"/>
          <w:lang w:val="uk-UA"/>
        </w:rPr>
        <w:t xml:space="preserve">засобів фізичної реабілітації </w:t>
      </w:r>
      <w:r w:rsidR="005E2360" w:rsidRPr="005E2360">
        <w:rPr>
          <w:rFonts w:hint="eastAsia"/>
          <w:i/>
          <w:sz w:val="28"/>
          <w:szCs w:val="28"/>
          <w:lang w:val="uk-UA"/>
        </w:rPr>
        <w:t>в</w:t>
      </w:r>
      <w:r w:rsidR="005E2360" w:rsidRPr="005E2360">
        <w:rPr>
          <w:i/>
          <w:sz w:val="28"/>
          <w:szCs w:val="28"/>
          <w:lang w:val="uk-UA"/>
        </w:rPr>
        <w:t xml:space="preserve"> </w:t>
      </w:r>
      <w:r w:rsidR="005E2360" w:rsidRPr="005E2360">
        <w:rPr>
          <w:rFonts w:hint="eastAsia"/>
          <w:i/>
          <w:sz w:val="28"/>
          <w:szCs w:val="28"/>
          <w:lang w:val="uk-UA"/>
        </w:rPr>
        <w:t>системі</w:t>
      </w:r>
      <w:r w:rsidR="005E2360" w:rsidRPr="005E2360">
        <w:rPr>
          <w:i/>
          <w:sz w:val="28"/>
          <w:szCs w:val="28"/>
          <w:lang w:val="uk-UA"/>
        </w:rPr>
        <w:t xml:space="preserve"> </w:t>
      </w:r>
      <w:r w:rsidR="005E2360" w:rsidRPr="005E2360">
        <w:rPr>
          <w:rFonts w:hint="eastAsia"/>
          <w:i/>
          <w:sz w:val="28"/>
          <w:szCs w:val="28"/>
          <w:lang w:val="uk-UA"/>
        </w:rPr>
        <w:t>фізкультурно</w:t>
      </w:r>
      <w:r w:rsidR="005E2360" w:rsidRPr="005E2360">
        <w:rPr>
          <w:i/>
          <w:sz w:val="28"/>
          <w:szCs w:val="28"/>
          <w:lang w:val="uk-UA"/>
        </w:rPr>
        <w:t>-</w:t>
      </w:r>
      <w:r w:rsidR="005E2360" w:rsidRPr="005E2360">
        <w:rPr>
          <w:rFonts w:hint="eastAsia"/>
          <w:i/>
          <w:sz w:val="28"/>
          <w:szCs w:val="28"/>
          <w:lang w:val="uk-UA"/>
        </w:rPr>
        <w:t>оздоровчих</w:t>
      </w:r>
      <w:r w:rsidR="005E2360" w:rsidRPr="005E2360">
        <w:rPr>
          <w:i/>
          <w:sz w:val="28"/>
          <w:szCs w:val="28"/>
          <w:lang w:val="uk-UA"/>
        </w:rPr>
        <w:t xml:space="preserve"> </w:t>
      </w:r>
      <w:r w:rsidR="005E2360" w:rsidRPr="005E2360">
        <w:rPr>
          <w:rFonts w:hint="eastAsia"/>
          <w:i/>
          <w:sz w:val="28"/>
          <w:szCs w:val="28"/>
          <w:lang w:val="uk-UA"/>
        </w:rPr>
        <w:t>занять</w:t>
      </w:r>
      <w:r w:rsidR="005E2360" w:rsidRPr="005E2360">
        <w:rPr>
          <w:i/>
          <w:sz w:val="28"/>
          <w:szCs w:val="28"/>
          <w:lang w:val="uk-UA"/>
        </w:rPr>
        <w:t xml:space="preserve"> з особами зрілого та похилого віку</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w:t>
      </w:r>
      <w:r w:rsidR="005E2360" w:rsidRPr="005D3A59">
        <w:rPr>
          <w:i/>
          <w:sz w:val="28"/>
          <w:szCs w:val="28"/>
          <w:lang w:val="uk-UA"/>
        </w:rPr>
        <w:t xml:space="preserve"> </w:t>
      </w:r>
      <w:r w:rsidR="005E2360" w:rsidRPr="005E2360">
        <w:rPr>
          <w:i/>
          <w:sz w:val="28"/>
          <w:szCs w:val="28"/>
          <w:lang w:val="uk-UA"/>
        </w:rPr>
        <w:t xml:space="preserve">засобів фізичної реабілітації </w:t>
      </w:r>
      <w:r w:rsidR="005E2360" w:rsidRPr="005E2360">
        <w:rPr>
          <w:rFonts w:hint="eastAsia"/>
          <w:i/>
          <w:sz w:val="28"/>
          <w:szCs w:val="28"/>
          <w:lang w:val="uk-UA"/>
        </w:rPr>
        <w:t>в</w:t>
      </w:r>
      <w:r w:rsidR="005E2360" w:rsidRPr="005E2360">
        <w:rPr>
          <w:i/>
          <w:sz w:val="28"/>
          <w:szCs w:val="28"/>
          <w:lang w:val="uk-UA"/>
        </w:rPr>
        <w:t xml:space="preserve"> </w:t>
      </w:r>
      <w:r w:rsidR="005E2360" w:rsidRPr="005E2360">
        <w:rPr>
          <w:rFonts w:hint="eastAsia"/>
          <w:i/>
          <w:sz w:val="28"/>
          <w:szCs w:val="28"/>
          <w:lang w:val="uk-UA"/>
        </w:rPr>
        <w:t>системі</w:t>
      </w:r>
      <w:r w:rsidR="005E2360" w:rsidRPr="005E2360">
        <w:rPr>
          <w:i/>
          <w:sz w:val="28"/>
          <w:szCs w:val="28"/>
          <w:lang w:val="uk-UA"/>
        </w:rPr>
        <w:t xml:space="preserve"> </w:t>
      </w:r>
      <w:r w:rsidR="005E2360" w:rsidRPr="005E2360">
        <w:rPr>
          <w:rFonts w:hint="eastAsia"/>
          <w:i/>
          <w:sz w:val="28"/>
          <w:szCs w:val="28"/>
          <w:lang w:val="uk-UA"/>
        </w:rPr>
        <w:t>фізкультурно</w:t>
      </w:r>
      <w:r w:rsidR="005E2360" w:rsidRPr="005E2360">
        <w:rPr>
          <w:i/>
          <w:sz w:val="28"/>
          <w:szCs w:val="28"/>
          <w:lang w:val="uk-UA"/>
        </w:rPr>
        <w:t>-</w:t>
      </w:r>
      <w:r w:rsidR="005E2360" w:rsidRPr="005E2360">
        <w:rPr>
          <w:rFonts w:hint="eastAsia"/>
          <w:i/>
          <w:sz w:val="28"/>
          <w:szCs w:val="28"/>
          <w:lang w:val="uk-UA"/>
        </w:rPr>
        <w:t>оздоровчих</w:t>
      </w:r>
      <w:r w:rsidR="005E2360" w:rsidRPr="005E2360">
        <w:rPr>
          <w:i/>
          <w:sz w:val="28"/>
          <w:szCs w:val="28"/>
          <w:lang w:val="uk-UA"/>
        </w:rPr>
        <w:t xml:space="preserve"> </w:t>
      </w:r>
      <w:r w:rsidR="005E2360" w:rsidRPr="005E2360">
        <w:rPr>
          <w:rFonts w:hint="eastAsia"/>
          <w:i/>
          <w:sz w:val="28"/>
          <w:szCs w:val="28"/>
          <w:lang w:val="uk-UA"/>
        </w:rPr>
        <w:t>занять</w:t>
      </w:r>
      <w:r w:rsidR="005E2360" w:rsidRPr="005E2360">
        <w:rPr>
          <w:i/>
          <w:sz w:val="28"/>
          <w:szCs w:val="28"/>
          <w:lang w:val="uk-UA"/>
        </w:rPr>
        <w:t xml:space="preserve"> з особами зрілого та похилого віку</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34194A">
        <w:rPr>
          <w:i/>
          <w:sz w:val="28"/>
          <w:lang w:val="uk-UA"/>
        </w:rPr>
        <w:t xml:space="preserve"> 11</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BD6C76"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5E2360">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A00B4A"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5E122E" w:rsidTr="00172B2F">
        <w:tc>
          <w:tcPr>
            <w:tcW w:w="1276" w:type="dxa"/>
          </w:tcPr>
          <w:p w:rsidR="00F63006" w:rsidRPr="005E122E" w:rsidRDefault="00F63006" w:rsidP="00664B17">
            <w:pPr>
              <w:jc w:val="center"/>
              <w:rPr>
                <w:sz w:val="28"/>
                <w:szCs w:val="28"/>
                <w:lang w:val="uk-UA"/>
              </w:rPr>
            </w:pPr>
            <w:r w:rsidRPr="005E122E">
              <w:rPr>
                <w:sz w:val="28"/>
                <w:szCs w:val="28"/>
                <w:lang w:val="uk-UA"/>
              </w:rPr>
              <w:t>1.</w:t>
            </w:r>
          </w:p>
        </w:tc>
        <w:tc>
          <w:tcPr>
            <w:tcW w:w="4536" w:type="dxa"/>
          </w:tcPr>
          <w:p w:rsidR="00F63006" w:rsidRPr="005E122E" w:rsidRDefault="007E49DA" w:rsidP="007E49DA">
            <w:pPr>
              <w:rPr>
                <w:sz w:val="28"/>
                <w:szCs w:val="28"/>
                <w:lang w:val="uk-UA"/>
              </w:rPr>
            </w:pPr>
            <w:r w:rsidRPr="005E122E">
              <w:rPr>
                <w:sz w:val="28"/>
                <w:szCs w:val="28"/>
                <w:lang w:val="uk-UA"/>
              </w:rPr>
              <w:t>Тоба М.В. – д.психол.н., проф.</w:t>
            </w:r>
          </w:p>
          <w:p w:rsidR="007E49DA" w:rsidRPr="005E122E" w:rsidRDefault="007E49DA" w:rsidP="007E49DA">
            <w:pPr>
              <w:rPr>
                <w:sz w:val="28"/>
                <w:szCs w:val="28"/>
                <w:lang w:val="uk-UA"/>
              </w:rPr>
            </w:pPr>
          </w:p>
          <w:p w:rsidR="007E49DA" w:rsidRPr="005E122E" w:rsidRDefault="007E49DA" w:rsidP="007E49DA">
            <w:pPr>
              <w:rPr>
                <w:sz w:val="28"/>
                <w:szCs w:val="28"/>
                <w:lang w:val="uk-UA"/>
              </w:rPr>
            </w:pPr>
          </w:p>
        </w:tc>
        <w:tc>
          <w:tcPr>
            <w:tcW w:w="1843" w:type="dxa"/>
          </w:tcPr>
          <w:p w:rsidR="00F63006" w:rsidRPr="005E122E" w:rsidRDefault="005E122E" w:rsidP="00172B2F">
            <w:pPr>
              <w:rPr>
                <w:sz w:val="28"/>
                <w:szCs w:val="28"/>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pPr>
              <w:rPr>
                <w:lang w:val="uk-UA"/>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r w:rsidR="00F63006" w:rsidRPr="005E122E" w:rsidTr="00172B2F">
        <w:tc>
          <w:tcPr>
            <w:tcW w:w="1276" w:type="dxa"/>
          </w:tcPr>
          <w:p w:rsidR="00F63006" w:rsidRPr="005E122E" w:rsidRDefault="00F63006" w:rsidP="00664B17">
            <w:pPr>
              <w:jc w:val="center"/>
              <w:rPr>
                <w:sz w:val="28"/>
                <w:szCs w:val="28"/>
                <w:lang w:val="uk-UA"/>
              </w:rPr>
            </w:pPr>
            <w:r w:rsidRPr="005E122E">
              <w:rPr>
                <w:sz w:val="28"/>
                <w:szCs w:val="28"/>
                <w:lang w:val="uk-UA"/>
              </w:rPr>
              <w:t>2.</w:t>
            </w:r>
          </w:p>
        </w:tc>
        <w:tc>
          <w:tcPr>
            <w:tcW w:w="4536" w:type="dxa"/>
          </w:tcPr>
          <w:p w:rsidR="007E49DA" w:rsidRPr="005E122E" w:rsidRDefault="007E49DA" w:rsidP="007E49DA">
            <w:pPr>
              <w:rPr>
                <w:sz w:val="28"/>
                <w:szCs w:val="28"/>
                <w:lang w:val="uk-UA"/>
              </w:rPr>
            </w:pPr>
            <w:r w:rsidRPr="005E122E">
              <w:rPr>
                <w:sz w:val="28"/>
                <w:szCs w:val="28"/>
                <w:lang w:val="uk-UA"/>
              </w:rPr>
              <w:t>Тоба М.В. – д.психол.н., проф.</w:t>
            </w:r>
          </w:p>
          <w:p w:rsidR="00F63006" w:rsidRPr="005E122E" w:rsidRDefault="00F63006" w:rsidP="00664B17">
            <w:pPr>
              <w:rPr>
                <w:sz w:val="28"/>
                <w:szCs w:val="28"/>
                <w:lang w:val="uk-UA"/>
              </w:rPr>
            </w:pPr>
          </w:p>
          <w:p w:rsidR="007E49DA" w:rsidRPr="005E122E" w:rsidRDefault="007E49DA" w:rsidP="00664B17">
            <w:pPr>
              <w:rPr>
                <w:sz w:val="28"/>
                <w:szCs w:val="28"/>
                <w:lang w:val="uk-UA"/>
              </w:rPr>
            </w:pPr>
          </w:p>
        </w:tc>
        <w:tc>
          <w:tcPr>
            <w:tcW w:w="1843" w:type="dxa"/>
          </w:tcPr>
          <w:p w:rsidR="00F63006" w:rsidRPr="005E122E" w:rsidRDefault="005E122E" w:rsidP="00172B2F">
            <w:pPr>
              <w:rPr>
                <w:sz w:val="28"/>
                <w:szCs w:val="28"/>
              </w:rPr>
            </w:pPr>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c>
          <w:tcPr>
            <w:tcW w:w="1843" w:type="dxa"/>
          </w:tcPr>
          <w:p w:rsidR="00F63006" w:rsidRPr="005E122E" w:rsidRDefault="005E122E">
            <w:r w:rsidRPr="005E122E">
              <w:rPr>
                <w:sz w:val="28"/>
                <w:szCs w:val="28"/>
                <w:lang w:val="uk-UA"/>
              </w:rPr>
              <w:t>26</w:t>
            </w:r>
            <w:r w:rsidR="007E49DA" w:rsidRPr="005E122E">
              <w:rPr>
                <w:sz w:val="28"/>
                <w:szCs w:val="28"/>
                <w:lang w:val="uk-UA"/>
              </w:rPr>
              <w:t>.03.2020</w:t>
            </w:r>
            <w:r w:rsidR="00F63006" w:rsidRPr="005E122E">
              <w:rPr>
                <w:sz w:val="28"/>
                <w:szCs w:val="28"/>
                <w:lang w:val="uk-UA"/>
              </w:rPr>
              <w:t xml:space="preserve"> р.</w:t>
            </w:r>
          </w:p>
        </w:tc>
      </w:tr>
    </w:tbl>
    <w:p w:rsidR="00BE4C70" w:rsidRPr="005E122E" w:rsidRDefault="00BE4C70" w:rsidP="00664B17">
      <w:pPr>
        <w:jc w:val="center"/>
        <w:rPr>
          <w:b/>
          <w:sz w:val="28"/>
          <w:lang w:val="uk-UA"/>
        </w:rPr>
      </w:pPr>
    </w:p>
    <w:p w:rsidR="00BE4C70" w:rsidRPr="005E122E" w:rsidRDefault="00BE4C70" w:rsidP="00664B17">
      <w:pPr>
        <w:jc w:val="center"/>
        <w:rPr>
          <w:b/>
          <w:sz w:val="28"/>
          <w:lang w:val="uk-UA"/>
        </w:rPr>
      </w:pPr>
    </w:p>
    <w:p w:rsidR="00BE4C70" w:rsidRPr="005D3A59" w:rsidRDefault="00033373" w:rsidP="00664B17">
      <w:pPr>
        <w:jc w:val="both"/>
        <w:rPr>
          <w:b/>
          <w:sz w:val="28"/>
          <w:lang w:val="uk-UA"/>
        </w:rPr>
      </w:pPr>
      <w:r w:rsidRPr="005E122E">
        <w:rPr>
          <w:sz w:val="28"/>
          <w:lang w:val="uk-UA"/>
        </w:rPr>
        <w:t xml:space="preserve">7. Дата видачі завдання </w:t>
      </w:r>
      <w:r w:rsidR="005E122E" w:rsidRPr="005E122E">
        <w:rPr>
          <w:sz w:val="28"/>
          <w:u w:val="single"/>
          <w:lang w:val="uk-UA"/>
        </w:rPr>
        <w:t>26</w:t>
      </w:r>
      <w:r w:rsidR="007E49DA" w:rsidRPr="005E122E">
        <w:rPr>
          <w:sz w:val="28"/>
          <w:u w:val="single"/>
          <w:lang w:val="uk-UA"/>
        </w:rPr>
        <w:t>.03.2020</w:t>
      </w:r>
      <w:r w:rsidR="00BE4C70" w:rsidRPr="005E122E">
        <w:rPr>
          <w:sz w:val="28"/>
          <w:u w:val="single"/>
          <w:lang w:val="uk-UA"/>
        </w:rPr>
        <w:t xml:space="preserve"> р</w:t>
      </w:r>
      <w:r w:rsidR="00BE4C70" w:rsidRPr="005E122E">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1</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613B6E" w:rsidRPr="005D3A59" w:rsidRDefault="00613B6E" w:rsidP="00664B17">
            <w:pPr>
              <w:rPr>
                <w:b/>
                <w:sz w:val="28"/>
                <w:szCs w:val="28"/>
                <w:lang w:val="uk-UA"/>
              </w:rPr>
            </w:pPr>
            <w:r>
              <w:rPr>
                <w:sz w:val="28"/>
                <w:lang w:val="uk-UA"/>
              </w:rPr>
              <w:t xml:space="preserve">03.2020 </w:t>
            </w:r>
            <w:r w:rsidRPr="005D3A59">
              <w:rPr>
                <w:sz w:val="28"/>
                <w:lang w:val="uk-UA"/>
              </w:rPr>
              <w:t>р.</w:t>
            </w:r>
          </w:p>
        </w:tc>
        <w:tc>
          <w:tcPr>
            <w:tcW w:w="1559" w:type="dxa"/>
          </w:tcPr>
          <w:p w:rsidR="00613B6E" w:rsidRPr="005D3A59" w:rsidRDefault="00613B6E" w:rsidP="00930C13">
            <w:pPr>
              <w:rPr>
                <w:b/>
                <w:sz w:val="28"/>
                <w:szCs w:val="28"/>
                <w:lang w:val="uk-UA"/>
              </w:rPr>
            </w:pPr>
            <w:r>
              <w:rPr>
                <w:sz w:val="28"/>
                <w:lang w:val="uk-UA"/>
              </w:rPr>
              <w:t xml:space="preserve">03.2020 </w:t>
            </w:r>
            <w:r w:rsidRPr="005D3A59">
              <w:rPr>
                <w:sz w:val="28"/>
                <w:lang w:val="uk-UA"/>
              </w:rPr>
              <w:t>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2</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w:t>
            </w:r>
            <w:r w:rsidR="00BD6C76">
              <w:rPr>
                <w:b w:val="0"/>
                <w:color w:val="auto"/>
                <w:sz w:val="28"/>
                <w:szCs w:val="28"/>
              </w:rPr>
              <w:t>еоретичною частиною дослідження</w:t>
            </w:r>
          </w:p>
        </w:tc>
        <w:tc>
          <w:tcPr>
            <w:tcW w:w="1701" w:type="dxa"/>
          </w:tcPr>
          <w:p w:rsidR="00613B6E" w:rsidRPr="005D3A59" w:rsidRDefault="00613B6E" w:rsidP="00664B17">
            <w:r>
              <w:rPr>
                <w:sz w:val="28"/>
                <w:lang w:val="uk-UA"/>
              </w:rPr>
              <w:t>03.2020 р.</w:t>
            </w:r>
          </w:p>
        </w:tc>
        <w:tc>
          <w:tcPr>
            <w:tcW w:w="1559" w:type="dxa"/>
          </w:tcPr>
          <w:p w:rsidR="00613B6E" w:rsidRPr="005D3A59" w:rsidRDefault="00613B6E" w:rsidP="00930C13">
            <w:r>
              <w:rPr>
                <w:sz w:val="28"/>
                <w:lang w:val="uk-UA"/>
              </w:rPr>
              <w:t>03.2020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3</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613B6E" w:rsidRPr="005D3A59" w:rsidRDefault="00613B6E" w:rsidP="00664B17">
            <w:r>
              <w:rPr>
                <w:sz w:val="28"/>
                <w:lang w:val="uk-UA"/>
              </w:rPr>
              <w:t>04.2020 р.</w:t>
            </w:r>
          </w:p>
        </w:tc>
        <w:tc>
          <w:tcPr>
            <w:tcW w:w="1559" w:type="dxa"/>
          </w:tcPr>
          <w:p w:rsidR="00613B6E" w:rsidRPr="005D3A59" w:rsidRDefault="00613B6E" w:rsidP="00930C13">
            <w:r>
              <w:rPr>
                <w:sz w:val="28"/>
                <w:lang w:val="uk-UA"/>
              </w:rPr>
              <w:t>04.2020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4</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613B6E" w:rsidRDefault="00613B6E">
            <w:r>
              <w:rPr>
                <w:sz w:val="28"/>
                <w:lang w:val="uk-UA"/>
              </w:rPr>
              <w:t>04.2020</w:t>
            </w:r>
            <w:r w:rsidRPr="00221C63">
              <w:rPr>
                <w:sz w:val="28"/>
                <w:lang w:val="uk-UA"/>
              </w:rPr>
              <w:t xml:space="preserve"> р.</w:t>
            </w:r>
          </w:p>
        </w:tc>
        <w:tc>
          <w:tcPr>
            <w:tcW w:w="1559" w:type="dxa"/>
          </w:tcPr>
          <w:p w:rsidR="00613B6E" w:rsidRDefault="00613B6E" w:rsidP="00930C13">
            <w:r>
              <w:rPr>
                <w:sz w:val="28"/>
                <w:lang w:val="uk-UA"/>
              </w:rPr>
              <w:t>04.2020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5</w:t>
            </w:r>
          </w:p>
        </w:tc>
        <w:tc>
          <w:tcPr>
            <w:tcW w:w="5954" w:type="dxa"/>
          </w:tcPr>
          <w:p w:rsidR="00613B6E" w:rsidRPr="00395D80" w:rsidRDefault="00613B6E" w:rsidP="00AC279A">
            <w:pPr>
              <w:jc w:val="both"/>
              <w:rPr>
                <w:i/>
                <w:sz w:val="28"/>
                <w:szCs w:val="28"/>
                <w:lang w:val="uk-UA"/>
              </w:rPr>
            </w:pPr>
            <w:r w:rsidRPr="001F55BE">
              <w:rPr>
                <w:sz w:val="28"/>
                <w:szCs w:val="28"/>
              </w:rPr>
              <w:t xml:space="preserve">Розробка рекомендацій щодо </w:t>
            </w:r>
            <w:r w:rsidR="005E2360" w:rsidRPr="005E2360">
              <w:rPr>
                <w:sz w:val="28"/>
                <w:szCs w:val="28"/>
              </w:rPr>
              <w:t xml:space="preserve"> засобів фізичної реабілітації </w:t>
            </w:r>
            <w:proofErr w:type="gramStart"/>
            <w:r w:rsidR="005E2360" w:rsidRPr="005E2360">
              <w:rPr>
                <w:rFonts w:hint="eastAsia"/>
                <w:sz w:val="28"/>
                <w:szCs w:val="28"/>
              </w:rPr>
              <w:t>в</w:t>
            </w:r>
            <w:proofErr w:type="gramEnd"/>
            <w:r w:rsidR="005E2360" w:rsidRPr="005E2360">
              <w:rPr>
                <w:sz w:val="28"/>
                <w:szCs w:val="28"/>
              </w:rPr>
              <w:t xml:space="preserve"> </w:t>
            </w:r>
            <w:r w:rsidR="005E2360" w:rsidRPr="005E2360">
              <w:rPr>
                <w:rFonts w:hint="eastAsia"/>
                <w:sz w:val="28"/>
                <w:szCs w:val="28"/>
              </w:rPr>
              <w:t>системі</w:t>
            </w:r>
            <w:r w:rsidR="005E2360" w:rsidRPr="005E2360">
              <w:rPr>
                <w:sz w:val="28"/>
                <w:szCs w:val="28"/>
              </w:rPr>
              <w:t xml:space="preserve"> </w:t>
            </w:r>
            <w:r w:rsidR="005E2360" w:rsidRPr="005E2360">
              <w:rPr>
                <w:rFonts w:hint="eastAsia"/>
                <w:sz w:val="28"/>
                <w:szCs w:val="28"/>
              </w:rPr>
              <w:t>фізкультурно</w:t>
            </w:r>
            <w:r w:rsidR="005E2360" w:rsidRPr="005E2360">
              <w:rPr>
                <w:sz w:val="28"/>
                <w:szCs w:val="28"/>
              </w:rPr>
              <w:t>-</w:t>
            </w:r>
            <w:r w:rsidR="005E2360" w:rsidRPr="005E2360">
              <w:rPr>
                <w:rFonts w:hint="eastAsia"/>
                <w:sz w:val="28"/>
                <w:szCs w:val="28"/>
              </w:rPr>
              <w:t>оздоровчих</w:t>
            </w:r>
            <w:r w:rsidR="005E2360" w:rsidRPr="005E2360">
              <w:rPr>
                <w:sz w:val="28"/>
                <w:szCs w:val="28"/>
              </w:rPr>
              <w:t xml:space="preserve"> </w:t>
            </w:r>
            <w:r w:rsidR="005E2360" w:rsidRPr="005E2360">
              <w:rPr>
                <w:rFonts w:hint="eastAsia"/>
                <w:sz w:val="28"/>
                <w:szCs w:val="28"/>
              </w:rPr>
              <w:t>занять</w:t>
            </w:r>
            <w:r w:rsidR="005E2360" w:rsidRPr="005E2360">
              <w:rPr>
                <w:sz w:val="28"/>
                <w:szCs w:val="28"/>
              </w:rPr>
              <w:t xml:space="preserve"> з особами зрілого та похилого віку</w:t>
            </w:r>
          </w:p>
        </w:tc>
        <w:tc>
          <w:tcPr>
            <w:tcW w:w="1701" w:type="dxa"/>
          </w:tcPr>
          <w:p w:rsidR="00613B6E" w:rsidRDefault="00613B6E">
            <w:r>
              <w:rPr>
                <w:sz w:val="28"/>
                <w:lang w:val="uk-UA"/>
              </w:rPr>
              <w:t>05.2020</w:t>
            </w:r>
            <w:r w:rsidRPr="00221C63">
              <w:rPr>
                <w:sz w:val="28"/>
                <w:lang w:val="uk-UA"/>
              </w:rPr>
              <w:t xml:space="preserve"> р.</w:t>
            </w:r>
          </w:p>
        </w:tc>
        <w:tc>
          <w:tcPr>
            <w:tcW w:w="1559" w:type="dxa"/>
          </w:tcPr>
          <w:p w:rsidR="00613B6E" w:rsidRDefault="00613B6E" w:rsidP="00930C13">
            <w:r>
              <w:rPr>
                <w:sz w:val="28"/>
                <w:lang w:val="uk-UA"/>
              </w:rPr>
              <w:t>05.2020</w:t>
            </w:r>
            <w:r w:rsidRPr="00221C63">
              <w:rPr>
                <w:sz w:val="28"/>
                <w:lang w:val="uk-UA"/>
              </w:rPr>
              <w:t xml:space="preserve"> р.</w:t>
            </w:r>
          </w:p>
        </w:tc>
      </w:tr>
      <w:tr w:rsidR="00613B6E" w:rsidRPr="005D3A59" w:rsidTr="00E31A1D">
        <w:tc>
          <w:tcPr>
            <w:tcW w:w="567" w:type="dxa"/>
          </w:tcPr>
          <w:p w:rsidR="00613B6E" w:rsidRPr="005D3A59" w:rsidRDefault="00613B6E" w:rsidP="00664B17">
            <w:pPr>
              <w:pStyle w:val="a6"/>
              <w:spacing w:line="288" w:lineRule="auto"/>
              <w:rPr>
                <w:b w:val="0"/>
                <w:color w:val="auto"/>
                <w:sz w:val="28"/>
                <w:szCs w:val="28"/>
              </w:rPr>
            </w:pPr>
            <w:r w:rsidRPr="005D3A59">
              <w:rPr>
                <w:b w:val="0"/>
                <w:color w:val="auto"/>
                <w:sz w:val="28"/>
                <w:szCs w:val="28"/>
              </w:rPr>
              <w:t>6</w:t>
            </w:r>
          </w:p>
        </w:tc>
        <w:tc>
          <w:tcPr>
            <w:tcW w:w="5954" w:type="dxa"/>
          </w:tcPr>
          <w:p w:rsidR="00613B6E" w:rsidRPr="005D3A59" w:rsidRDefault="00613B6E"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613B6E" w:rsidRDefault="00613B6E">
            <w:r>
              <w:rPr>
                <w:sz w:val="28"/>
                <w:lang w:val="uk-UA"/>
              </w:rPr>
              <w:t>06.2020</w:t>
            </w:r>
            <w:r w:rsidRPr="00221C63">
              <w:rPr>
                <w:sz w:val="28"/>
                <w:lang w:val="uk-UA"/>
              </w:rPr>
              <w:t xml:space="preserve"> р.</w:t>
            </w:r>
          </w:p>
        </w:tc>
        <w:tc>
          <w:tcPr>
            <w:tcW w:w="1559" w:type="dxa"/>
          </w:tcPr>
          <w:p w:rsidR="00613B6E" w:rsidRDefault="00613B6E" w:rsidP="00930C13">
            <w:r>
              <w:rPr>
                <w:sz w:val="28"/>
                <w:lang w:val="uk-UA"/>
              </w:rPr>
              <w:t>06.2020</w:t>
            </w:r>
            <w:r w:rsidRPr="00221C63">
              <w:rPr>
                <w:sz w:val="28"/>
                <w:lang w:val="uk-UA"/>
              </w:rPr>
              <w:t xml:space="preserve">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Студент</w:t>
      </w:r>
      <w:r w:rsidR="00395D80">
        <w:rPr>
          <w:b/>
          <w:sz w:val="28"/>
          <w:szCs w:val="28"/>
          <w:lang w:val="uk-UA"/>
        </w:rPr>
        <w:t>ка</w:t>
      </w:r>
      <w:r w:rsidRPr="005D3A59">
        <w:rPr>
          <w:b/>
          <w:sz w:val="28"/>
          <w:szCs w:val="28"/>
          <w:lang w:val="uk-UA"/>
        </w:rPr>
        <w:t xml:space="preserve"> </w:t>
      </w:r>
      <w:r w:rsidRPr="005D3A59">
        <w:rPr>
          <w:b/>
          <w:sz w:val="28"/>
          <w:szCs w:val="28"/>
          <w:lang w:val="uk-UA"/>
        </w:rPr>
        <w:tab/>
      </w:r>
      <w:r w:rsidR="0022501F">
        <w:rPr>
          <w:b/>
          <w:sz w:val="28"/>
          <w:szCs w:val="28"/>
          <w:lang w:val="uk-UA"/>
        </w:rPr>
        <w:tab/>
      </w:r>
      <w:r w:rsidR="0022501F">
        <w:rPr>
          <w:b/>
          <w:sz w:val="28"/>
          <w:szCs w:val="28"/>
          <w:lang w:val="uk-UA"/>
        </w:rPr>
        <w:tab/>
      </w:r>
      <w:r w:rsidR="005E2360">
        <w:rPr>
          <w:b/>
          <w:sz w:val="28"/>
          <w:szCs w:val="28"/>
          <w:lang w:val="uk-UA"/>
        </w:rPr>
        <w:tab/>
      </w:r>
      <w:r w:rsidR="005E2360">
        <w:rPr>
          <w:b/>
          <w:sz w:val="28"/>
          <w:szCs w:val="28"/>
          <w:lang w:val="uk-UA"/>
        </w:rPr>
        <w:tab/>
      </w:r>
      <w:r w:rsidR="005E2360">
        <w:rPr>
          <w:b/>
          <w:sz w:val="28"/>
          <w:szCs w:val="28"/>
          <w:lang w:val="uk-UA"/>
        </w:rPr>
        <w:tab/>
        <w:t xml:space="preserve">               Усенко К.Г.</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613B6E">
        <w:rPr>
          <w:b/>
          <w:sz w:val="28"/>
          <w:szCs w:val="28"/>
          <w:lang w:val="uk-UA"/>
        </w:rPr>
        <w:t>проф</w:t>
      </w:r>
      <w:r w:rsidR="00395D80">
        <w:rPr>
          <w:b/>
          <w:sz w:val="28"/>
          <w:szCs w:val="28"/>
          <w:lang w:val="uk-UA"/>
        </w:rPr>
        <w:t xml:space="preserve">. </w:t>
      </w:r>
      <w:r w:rsidR="00613B6E">
        <w:rPr>
          <w:b/>
          <w:sz w:val="28"/>
          <w:szCs w:val="28"/>
          <w:lang w:val="uk-UA"/>
        </w:rPr>
        <w:t>Тоба М.В.</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3F0A43" w:rsidRPr="00172B2F" w:rsidRDefault="003F0A43" w:rsidP="00172B2F">
      <w:pPr>
        <w:spacing w:line="360" w:lineRule="auto"/>
        <w:ind w:firstLine="720"/>
        <w:jc w:val="both"/>
        <w:rPr>
          <w:b/>
          <w:sz w:val="28"/>
          <w:szCs w:val="28"/>
          <w:lang w:val="uk-UA"/>
        </w:rPr>
      </w:pPr>
    </w:p>
    <w:p w:rsidR="009F75E2" w:rsidRDefault="009F75E2" w:rsidP="009F75E2">
      <w:pPr>
        <w:ind w:firstLine="709"/>
        <w:jc w:val="center"/>
        <w:rPr>
          <w:sz w:val="28"/>
          <w:lang w:val="uk-UA"/>
        </w:rPr>
      </w:pPr>
      <w:r>
        <w:rPr>
          <w:sz w:val="28"/>
          <w:lang w:val="uk-UA"/>
        </w:rPr>
        <w:t>Текст –</w:t>
      </w:r>
      <w:r w:rsidR="0034194A">
        <w:rPr>
          <w:sz w:val="28"/>
          <w:lang w:val="uk-UA"/>
        </w:rPr>
        <w:t xml:space="preserve"> 73</w:t>
      </w:r>
      <w:r>
        <w:rPr>
          <w:sz w:val="28"/>
          <w:lang w:val="uk-UA"/>
        </w:rPr>
        <w:t xml:space="preserve"> с., </w:t>
      </w:r>
      <w:r w:rsidR="0034194A">
        <w:rPr>
          <w:sz w:val="28"/>
          <w:lang w:val="uk-UA"/>
        </w:rPr>
        <w:t>табл. – 11</w:t>
      </w:r>
      <w:r>
        <w:rPr>
          <w:sz w:val="28"/>
          <w:lang w:val="uk-UA"/>
        </w:rPr>
        <w:t>, джерел –</w:t>
      </w:r>
      <w:r w:rsidR="0034194A">
        <w:rPr>
          <w:sz w:val="28"/>
          <w:lang w:val="uk-UA"/>
        </w:rPr>
        <w:t xml:space="preserve"> 58</w:t>
      </w:r>
    </w:p>
    <w:p w:rsidR="009F75E2" w:rsidRDefault="009F75E2" w:rsidP="009F75E2">
      <w:pPr>
        <w:ind w:left="-180" w:firstLine="889"/>
        <w:jc w:val="both"/>
        <w:rPr>
          <w:sz w:val="28"/>
          <w:lang w:val="uk-UA"/>
        </w:rPr>
      </w:pPr>
    </w:p>
    <w:p w:rsidR="009F75E2" w:rsidRDefault="009F75E2" w:rsidP="009F75E2">
      <w:pPr>
        <w:ind w:firstLine="709"/>
        <w:jc w:val="both"/>
        <w:rPr>
          <w:sz w:val="28"/>
          <w:lang w:val="uk-UA"/>
        </w:rPr>
      </w:pPr>
    </w:p>
    <w:p w:rsidR="009F75E2" w:rsidRDefault="009F75E2" w:rsidP="009F75E2">
      <w:pPr>
        <w:pStyle w:val="2b"/>
        <w:spacing w:line="360" w:lineRule="auto"/>
        <w:ind w:firstLine="709"/>
        <w:jc w:val="both"/>
        <w:rPr>
          <w:sz w:val="28"/>
          <w:szCs w:val="28"/>
        </w:rPr>
      </w:pPr>
      <w:r>
        <w:rPr>
          <w:sz w:val="28"/>
          <w:szCs w:val="28"/>
        </w:rPr>
        <w:t xml:space="preserve">В роботі розкрито теоретико-методологічні засади дослідження </w:t>
      </w:r>
      <w:r w:rsidR="005E2360" w:rsidRPr="005E2360">
        <w:rPr>
          <w:sz w:val="28"/>
          <w:szCs w:val="28"/>
        </w:rPr>
        <w:t xml:space="preserve">з засобів фізичної реабілітації </w:t>
      </w:r>
      <w:r w:rsidR="005E2360" w:rsidRPr="005E2360">
        <w:rPr>
          <w:rFonts w:hint="eastAsia"/>
          <w:sz w:val="28"/>
          <w:szCs w:val="28"/>
        </w:rPr>
        <w:t>в</w:t>
      </w:r>
      <w:r w:rsidR="005E2360" w:rsidRPr="005E2360">
        <w:rPr>
          <w:sz w:val="28"/>
          <w:szCs w:val="28"/>
        </w:rPr>
        <w:t xml:space="preserve"> </w:t>
      </w:r>
      <w:r w:rsidR="005E2360" w:rsidRPr="005E2360">
        <w:rPr>
          <w:rFonts w:hint="eastAsia"/>
          <w:sz w:val="28"/>
          <w:szCs w:val="28"/>
        </w:rPr>
        <w:t>системі</w:t>
      </w:r>
      <w:r w:rsidR="005E2360" w:rsidRPr="005E2360">
        <w:rPr>
          <w:sz w:val="28"/>
          <w:szCs w:val="28"/>
        </w:rPr>
        <w:t xml:space="preserve"> </w:t>
      </w:r>
      <w:r w:rsidR="005E2360" w:rsidRPr="005E2360">
        <w:rPr>
          <w:rFonts w:hint="eastAsia"/>
          <w:sz w:val="28"/>
          <w:szCs w:val="28"/>
        </w:rPr>
        <w:t>фізкультурно</w:t>
      </w:r>
      <w:r w:rsidR="005E2360" w:rsidRPr="005E2360">
        <w:rPr>
          <w:sz w:val="28"/>
          <w:szCs w:val="28"/>
        </w:rPr>
        <w:t>-</w:t>
      </w:r>
      <w:r w:rsidR="005E2360" w:rsidRPr="005E2360">
        <w:rPr>
          <w:rFonts w:hint="eastAsia"/>
          <w:sz w:val="28"/>
          <w:szCs w:val="28"/>
        </w:rPr>
        <w:t>оздоровчих</w:t>
      </w:r>
      <w:r w:rsidR="005E2360" w:rsidRPr="005E2360">
        <w:rPr>
          <w:sz w:val="28"/>
          <w:szCs w:val="28"/>
        </w:rPr>
        <w:t xml:space="preserve"> </w:t>
      </w:r>
      <w:r w:rsidR="005E2360" w:rsidRPr="005E2360">
        <w:rPr>
          <w:rFonts w:hint="eastAsia"/>
          <w:sz w:val="28"/>
          <w:szCs w:val="28"/>
        </w:rPr>
        <w:t>занять</w:t>
      </w:r>
      <w:r w:rsidR="005E2360" w:rsidRPr="005E2360">
        <w:rPr>
          <w:sz w:val="28"/>
          <w:szCs w:val="28"/>
        </w:rPr>
        <w:t xml:space="preserve"> з особами зрілого та похилого віку</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Проведено констатувальний експеримент з метою дослідження </w:t>
      </w:r>
      <w:r w:rsidR="00AC279A" w:rsidRPr="00AC279A">
        <w:rPr>
          <w:sz w:val="28"/>
          <w:szCs w:val="28"/>
        </w:rPr>
        <w:t xml:space="preserve">особливостей </w:t>
      </w:r>
      <w:r w:rsidR="005E2360" w:rsidRPr="005E2360">
        <w:rPr>
          <w:sz w:val="28"/>
          <w:szCs w:val="28"/>
        </w:rPr>
        <w:t xml:space="preserve">фізичної реабілітації </w:t>
      </w:r>
      <w:r w:rsidR="005E2360" w:rsidRPr="005E2360">
        <w:rPr>
          <w:rFonts w:hint="eastAsia"/>
          <w:sz w:val="28"/>
          <w:szCs w:val="28"/>
        </w:rPr>
        <w:t>в</w:t>
      </w:r>
      <w:r w:rsidR="005E2360" w:rsidRPr="005E2360">
        <w:rPr>
          <w:sz w:val="28"/>
          <w:szCs w:val="28"/>
        </w:rPr>
        <w:t xml:space="preserve"> </w:t>
      </w:r>
      <w:r w:rsidR="005E2360" w:rsidRPr="005E2360">
        <w:rPr>
          <w:rFonts w:hint="eastAsia"/>
          <w:sz w:val="28"/>
          <w:szCs w:val="28"/>
        </w:rPr>
        <w:t>системі</w:t>
      </w:r>
      <w:r w:rsidR="005E2360" w:rsidRPr="005E2360">
        <w:rPr>
          <w:sz w:val="28"/>
          <w:szCs w:val="28"/>
        </w:rPr>
        <w:t xml:space="preserve"> </w:t>
      </w:r>
      <w:r w:rsidR="005E2360" w:rsidRPr="005E2360">
        <w:rPr>
          <w:rFonts w:hint="eastAsia"/>
          <w:sz w:val="28"/>
          <w:szCs w:val="28"/>
        </w:rPr>
        <w:t>фізкультурно</w:t>
      </w:r>
      <w:r w:rsidR="005E2360" w:rsidRPr="005E2360">
        <w:rPr>
          <w:sz w:val="28"/>
          <w:szCs w:val="28"/>
        </w:rPr>
        <w:t>-</w:t>
      </w:r>
      <w:r w:rsidR="005E2360" w:rsidRPr="005E2360">
        <w:rPr>
          <w:rFonts w:hint="eastAsia"/>
          <w:sz w:val="28"/>
          <w:szCs w:val="28"/>
        </w:rPr>
        <w:t>оздоровчих</w:t>
      </w:r>
      <w:r w:rsidR="005E2360" w:rsidRPr="005E2360">
        <w:rPr>
          <w:sz w:val="28"/>
          <w:szCs w:val="28"/>
        </w:rPr>
        <w:t xml:space="preserve"> </w:t>
      </w:r>
      <w:r w:rsidR="005E2360" w:rsidRPr="005E2360">
        <w:rPr>
          <w:rFonts w:hint="eastAsia"/>
          <w:sz w:val="28"/>
          <w:szCs w:val="28"/>
        </w:rPr>
        <w:t>занять</w:t>
      </w:r>
      <w:r w:rsidR="005E2360" w:rsidRPr="005E2360">
        <w:rPr>
          <w:sz w:val="28"/>
          <w:szCs w:val="28"/>
        </w:rPr>
        <w:t xml:space="preserve"> з особами зрілого та похилого в</w:t>
      </w:r>
      <w:r w:rsidR="005E2360">
        <w:rPr>
          <w:sz w:val="28"/>
          <w:szCs w:val="28"/>
        </w:rPr>
        <w:t>іку</w:t>
      </w:r>
      <w:r>
        <w:rPr>
          <w:sz w:val="28"/>
          <w:szCs w:val="28"/>
        </w:rPr>
        <w:t>.</w:t>
      </w:r>
    </w:p>
    <w:p w:rsidR="009F75E2" w:rsidRDefault="009F75E2" w:rsidP="009F75E2">
      <w:pPr>
        <w:pStyle w:val="2b"/>
        <w:spacing w:line="360" w:lineRule="auto"/>
        <w:ind w:firstLine="709"/>
        <w:jc w:val="both"/>
        <w:rPr>
          <w:sz w:val="28"/>
          <w:szCs w:val="28"/>
        </w:rPr>
      </w:pPr>
      <w:r>
        <w:rPr>
          <w:sz w:val="28"/>
          <w:szCs w:val="28"/>
        </w:rPr>
        <w:t xml:space="preserve">Розроблено практичні рекомендації щодо </w:t>
      </w:r>
      <w:r w:rsidR="005E2360">
        <w:rPr>
          <w:sz w:val="28"/>
          <w:szCs w:val="28"/>
        </w:rPr>
        <w:t xml:space="preserve">засобів </w:t>
      </w:r>
      <w:r w:rsidR="005E2360" w:rsidRPr="005E2360">
        <w:rPr>
          <w:sz w:val="28"/>
          <w:szCs w:val="28"/>
        </w:rPr>
        <w:t xml:space="preserve">фізичної реабілітації </w:t>
      </w:r>
      <w:r w:rsidR="005E2360" w:rsidRPr="005E2360">
        <w:rPr>
          <w:rFonts w:hint="eastAsia"/>
          <w:sz w:val="28"/>
          <w:szCs w:val="28"/>
        </w:rPr>
        <w:t>в</w:t>
      </w:r>
      <w:r w:rsidR="005E2360" w:rsidRPr="005E2360">
        <w:rPr>
          <w:sz w:val="28"/>
          <w:szCs w:val="28"/>
        </w:rPr>
        <w:t xml:space="preserve"> </w:t>
      </w:r>
      <w:r w:rsidR="005E2360" w:rsidRPr="005E2360">
        <w:rPr>
          <w:rFonts w:hint="eastAsia"/>
          <w:sz w:val="28"/>
          <w:szCs w:val="28"/>
        </w:rPr>
        <w:t>системі</w:t>
      </w:r>
      <w:r w:rsidR="005E2360" w:rsidRPr="005E2360">
        <w:rPr>
          <w:sz w:val="28"/>
          <w:szCs w:val="28"/>
        </w:rPr>
        <w:t xml:space="preserve"> </w:t>
      </w:r>
      <w:r w:rsidR="005E2360" w:rsidRPr="005E2360">
        <w:rPr>
          <w:rFonts w:hint="eastAsia"/>
          <w:sz w:val="28"/>
          <w:szCs w:val="28"/>
        </w:rPr>
        <w:t>фізкультурно</w:t>
      </w:r>
      <w:r w:rsidR="005E2360" w:rsidRPr="005E2360">
        <w:rPr>
          <w:sz w:val="28"/>
          <w:szCs w:val="28"/>
        </w:rPr>
        <w:t>-</w:t>
      </w:r>
      <w:r w:rsidR="005E2360" w:rsidRPr="005E2360">
        <w:rPr>
          <w:rFonts w:hint="eastAsia"/>
          <w:sz w:val="28"/>
          <w:szCs w:val="28"/>
        </w:rPr>
        <w:t>оздоровчих</w:t>
      </w:r>
      <w:r w:rsidR="005E2360" w:rsidRPr="005E2360">
        <w:rPr>
          <w:sz w:val="28"/>
          <w:szCs w:val="28"/>
        </w:rPr>
        <w:t xml:space="preserve"> </w:t>
      </w:r>
      <w:r w:rsidR="005E2360" w:rsidRPr="005E2360">
        <w:rPr>
          <w:rFonts w:hint="eastAsia"/>
          <w:sz w:val="28"/>
          <w:szCs w:val="28"/>
        </w:rPr>
        <w:t>занять</w:t>
      </w:r>
      <w:r w:rsidR="005E2360" w:rsidRPr="005E2360">
        <w:rPr>
          <w:sz w:val="28"/>
          <w:szCs w:val="28"/>
        </w:rPr>
        <w:t xml:space="preserve"> з особами зрілого та похилого в</w:t>
      </w:r>
      <w:r w:rsidR="005E2360">
        <w:rPr>
          <w:sz w:val="28"/>
          <w:szCs w:val="28"/>
        </w:rPr>
        <w:t>іку</w:t>
      </w:r>
      <w:r>
        <w:rPr>
          <w:sz w:val="28"/>
          <w:szCs w:val="28"/>
        </w:rPr>
        <w:t>.</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9F75E2" w:rsidRPr="00657AF1" w:rsidRDefault="009F75E2" w:rsidP="009F75E2">
      <w:pPr>
        <w:pStyle w:val="2b"/>
        <w:spacing w:line="360" w:lineRule="auto"/>
        <w:ind w:firstLine="720"/>
        <w:jc w:val="both"/>
        <w:rPr>
          <w:caps/>
          <w:sz w:val="28"/>
          <w:szCs w:val="28"/>
        </w:rPr>
      </w:pPr>
      <w:r w:rsidRPr="00B15BA5">
        <w:rPr>
          <w:b/>
          <w:sz w:val="28"/>
          <w:szCs w:val="28"/>
        </w:rPr>
        <w:t>Ключові слова:</w:t>
      </w:r>
      <w:r>
        <w:rPr>
          <w:sz w:val="28"/>
          <w:szCs w:val="28"/>
        </w:rPr>
        <w:t xml:space="preserve"> </w:t>
      </w:r>
      <w:r w:rsidR="00AC279A">
        <w:rPr>
          <w:sz w:val="28"/>
          <w:szCs w:val="28"/>
        </w:rPr>
        <w:t xml:space="preserve">ЗДОРОВʼЯ, ФІЗИЧНА РЕАБІЛІТАЦІЯ, СОЦІАЛЬНИЙ СТАТУС, СТАВЛЕННЯ ДО </w:t>
      </w:r>
      <w:r w:rsidR="00AC279A" w:rsidRPr="00657AF1">
        <w:rPr>
          <w:caps/>
          <w:sz w:val="28"/>
          <w:szCs w:val="28"/>
        </w:rPr>
        <w:t>ЗДОРОВʼЯ</w:t>
      </w:r>
      <w:r w:rsidR="005E2360" w:rsidRPr="00657AF1">
        <w:rPr>
          <w:caps/>
          <w:sz w:val="28"/>
          <w:szCs w:val="28"/>
        </w:rPr>
        <w:t xml:space="preserve">, КОРЕКЦІЯ, зрілий вік, похилий вік, </w:t>
      </w:r>
      <w:r w:rsidR="005E2360" w:rsidRPr="00657AF1">
        <w:rPr>
          <w:rFonts w:hint="eastAsia"/>
          <w:caps/>
          <w:sz w:val="28"/>
          <w:szCs w:val="28"/>
        </w:rPr>
        <w:t>фізкультурно</w:t>
      </w:r>
      <w:r w:rsidR="005E2360" w:rsidRPr="00657AF1">
        <w:rPr>
          <w:caps/>
          <w:sz w:val="28"/>
          <w:szCs w:val="28"/>
        </w:rPr>
        <w:t>-</w:t>
      </w:r>
      <w:r w:rsidR="005E2360" w:rsidRPr="00657AF1">
        <w:rPr>
          <w:rFonts w:hint="eastAsia"/>
          <w:caps/>
          <w:sz w:val="28"/>
          <w:szCs w:val="28"/>
        </w:rPr>
        <w:t>оздоровч</w:t>
      </w:r>
      <w:r w:rsidR="005E2360" w:rsidRPr="00657AF1">
        <w:rPr>
          <w:caps/>
          <w:sz w:val="28"/>
          <w:szCs w:val="28"/>
        </w:rPr>
        <w:t xml:space="preserve">і </w:t>
      </w:r>
      <w:r w:rsidR="005E2360" w:rsidRPr="00657AF1">
        <w:rPr>
          <w:rFonts w:hint="eastAsia"/>
          <w:caps/>
          <w:sz w:val="28"/>
          <w:szCs w:val="28"/>
        </w:rPr>
        <w:t>занят</w:t>
      </w:r>
      <w:r w:rsidR="005E2360" w:rsidRPr="00657AF1">
        <w:rPr>
          <w:caps/>
          <w:sz w:val="28"/>
          <w:szCs w:val="28"/>
        </w:rPr>
        <w:t xml:space="preserve">тя, </w:t>
      </w:r>
      <w:r w:rsidR="00657AF1" w:rsidRPr="00657AF1">
        <w:rPr>
          <w:rFonts w:hint="eastAsia"/>
          <w:caps/>
          <w:sz w:val="28"/>
          <w:szCs w:val="28"/>
        </w:rPr>
        <w:t>систем</w:t>
      </w:r>
      <w:r w:rsidR="00657AF1" w:rsidRPr="00657AF1">
        <w:rPr>
          <w:caps/>
          <w:sz w:val="28"/>
          <w:szCs w:val="28"/>
        </w:rPr>
        <w:t xml:space="preserve">а </w:t>
      </w:r>
      <w:r w:rsidR="00657AF1" w:rsidRPr="00657AF1">
        <w:rPr>
          <w:rFonts w:hint="eastAsia"/>
          <w:caps/>
          <w:sz w:val="28"/>
          <w:szCs w:val="28"/>
        </w:rPr>
        <w:t>фізкультурно</w:t>
      </w:r>
      <w:r w:rsidR="00657AF1" w:rsidRPr="00657AF1">
        <w:rPr>
          <w:caps/>
          <w:sz w:val="28"/>
          <w:szCs w:val="28"/>
        </w:rPr>
        <w:t>-</w:t>
      </w:r>
      <w:r w:rsidR="00657AF1" w:rsidRPr="00657AF1">
        <w:rPr>
          <w:rFonts w:hint="eastAsia"/>
          <w:caps/>
          <w:sz w:val="28"/>
          <w:szCs w:val="28"/>
        </w:rPr>
        <w:t>оздоровчих</w:t>
      </w:r>
      <w:r w:rsidR="00657AF1" w:rsidRPr="00657AF1">
        <w:rPr>
          <w:caps/>
          <w:sz w:val="28"/>
          <w:szCs w:val="28"/>
        </w:rPr>
        <w:t xml:space="preserve"> </w:t>
      </w:r>
      <w:r w:rsidR="00657AF1" w:rsidRPr="00657AF1">
        <w:rPr>
          <w:rFonts w:hint="eastAsia"/>
          <w:caps/>
          <w:sz w:val="28"/>
          <w:szCs w:val="28"/>
        </w:rPr>
        <w:t>занять</w:t>
      </w:r>
      <w:r w:rsidR="00657AF1" w:rsidRPr="00657AF1">
        <w:rPr>
          <w:caps/>
          <w:sz w:val="28"/>
          <w:szCs w:val="28"/>
        </w:rPr>
        <w:t>.</w:t>
      </w:r>
    </w:p>
    <w:p w:rsidR="00223202" w:rsidRPr="00223202" w:rsidRDefault="00223202" w:rsidP="00223202">
      <w:pPr>
        <w:pStyle w:val="Afff9"/>
        <w:rPr>
          <w:rFonts w:eastAsia="Times New Roman"/>
          <w:lang w:val="uk-UA" w:eastAsia="ru-RU"/>
        </w:rPr>
      </w:pPr>
    </w:p>
    <w:p w:rsidR="00172B2F" w:rsidRPr="00223202" w:rsidRDefault="00172B2F" w:rsidP="00223202">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657AF1" w:rsidRPr="00480DB1" w:rsidRDefault="00657AF1" w:rsidP="00657AF1">
      <w:pPr>
        <w:spacing w:line="360" w:lineRule="auto"/>
        <w:ind w:firstLine="709"/>
        <w:jc w:val="both"/>
        <w:rPr>
          <w:sz w:val="28"/>
          <w:szCs w:val="28"/>
          <w:lang w:val="uk-UA"/>
        </w:rPr>
      </w:pPr>
    </w:p>
    <w:p w:rsidR="0003361B" w:rsidRDefault="0003361B" w:rsidP="0003361B">
      <w:pPr>
        <w:spacing w:line="360" w:lineRule="auto"/>
        <w:jc w:val="center"/>
        <w:rPr>
          <w:rFonts w:asciiTheme="minorHAnsi" w:hAnsiTheme="minorHAnsi"/>
          <w:b/>
          <w:caps/>
          <w:sz w:val="28"/>
          <w:szCs w:val="28"/>
          <w:lang w:val="uk-UA"/>
        </w:rPr>
      </w:pPr>
      <w:r w:rsidRPr="0003361B">
        <w:rPr>
          <w:rFonts w:ascii="Times New Roman Полужирный" w:hAnsi="Times New Roman Полужирный"/>
          <w:b/>
          <w:caps/>
          <w:sz w:val="28"/>
          <w:szCs w:val="28"/>
          <w:lang w:val="uk-UA"/>
        </w:rPr>
        <w:lastRenderedPageBreak/>
        <w:t>Зміст</w:t>
      </w:r>
    </w:p>
    <w:p w:rsidR="0003361B" w:rsidRPr="001A4665" w:rsidRDefault="0003361B" w:rsidP="0003361B">
      <w:pPr>
        <w:spacing w:line="360" w:lineRule="auto"/>
        <w:jc w:val="both"/>
        <w:rPr>
          <w:caps/>
          <w:sz w:val="28"/>
          <w:szCs w:val="28"/>
          <w:lang w:val="uk-UA"/>
        </w:rPr>
      </w:pPr>
      <w:r w:rsidRPr="001A4665">
        <w:rPr>
          <w:caps/>
          <w:sz w:val="28"/>
          <w:szCs w:val="28"/>
          <w:lang w:val="uk-UA"/>
        </w:rPr>
        <w:t>ВСТУП</w:t>
      </w:r>
      <w:r w:rsidR="0034194A">
        <w:rPr>
          <w:caps/>
          <w:sz w:val="28"/>
          <w:szCs w:val="28"/>
          <w:lang w:val="uk-UA"/>
        </w:rPr>
        <w:t xml:space="preserve">                                                                                                                  7           </w:t>
      </w:r>
    </w:p>
    <w:p w:rsidR="0003361B" w:rsidRDefault="0003361B" w:rsidP="0003361B">
      <w:pPr>
        <w:spacing w:line="360" w:lineRule="auto"/>
        <w:jc w:val="both"/>
        <w:rPr>
          <w:sz w:val="28"/>
          <w:szCs w:val="28"/>
          <w:lang w:val="uk-UA"/>
        </w:rPr>
      </w:pPr>
      <w:r>
        <w:rPr>
          <w:sz w:val="28"/>
          <w:szCs w:val="28"/>
          <w:lang w:val="uk-UA"/>
        </w:rPr>
        <w:t>РОЗДІЛ</w:t>
      </w:r>
      <w:r w:rsidR="00657AF1" w:rsidRPr="00480DB1">
        <w:rPr>
          <w:sz w:val="28"/>
          <w:szCs w:val="28"/>
          <w:lang w:val="uk-UA"/>
        </w:rPr>
        <w:t xml:space="preserve"> 1. </w:t>
      </w:r>
      <w:r w:rsidRPr="00655CB4">
        <w:rPr>
          <w:caps/>
          <w:sz w:val="28"/>
          <w:szCs w:val="28"/>
          <w:lang w:val="uk-UA"/>
        </w:rPr>
        <w:t xml:space="preserve">Теоретико-методологічний аналіз підходів до вивчення </w:t>
      </w:r>
      <w:r w:rsidRPr="00480DB1">
        <w:rPr>
          <w:caps/>
          <w:sz w:val="28"/>
          <w:szCs w:val="28"/>
          <w:lang w:val="uk-UA"/>
        </w:rPr>
        <w:t xml:space="preserve">особливостей </w:t>
      </w:r>
      <w:r w:rsidRPr="00655CB4">
        <w:rPr>
          <w:caps/>
          <w:sz w:val="28"/>
          <w:szCs w:val="28"/>
          <w:lang w:val="uk-UA"/>
        </w:rPr>
        <w:t xml:space="preserve">фізичної реабілітації </w:t>
      </w:r>
      <w:r w:rsidRPr="00655CB4">
        <w:rPr>
          <w:rFonts w:hint="eastAsia"/>
          <w:caps/>
          <w:sz w:val="28"/>
          <w:szCs w:val="28"/>
          <w:lang w:val="uk-UA"/>
        </w:rPr>
        <w:t>в</w:t>
      </w:r>
      <w:r w:rsidRPr="00655CB4">
        <w:rPr>
          <w:caps/>
          <w:sz w:val="28"/>
          <w:szCs w:val="28"/>
          <w:lang w:val="uk-UA"/>
        </w:rPr>
        <w:t xml:space="preserve"> </w:t>
      </w:r>
      <w:r w:rsidRPr="00655CB4">
        <w:rPr>
          <w:rFonts w:hint="eastAsia"/>
          <w:caps/>
          <w:sz w:val="28"/>
          <w:szCs w:val="28"/>
          <w:lang w:val="uk-UA"/>
        </w:rPr>
        <w:t>системі</w:t>
      </w:r>
      <w:r w:rsidRPr="00655CB4">
        <w:rPr>
          <w:caps/>
          <w:sz w:val="28"/>
          <w:szCs w:val="28"/>
          <w:lang w:val="uk-UA"/>
        </w:rPr>
        <w:t xml:space="preserve"> </w:t>
      </w:r>
      <w:r w:rsidRPr="00655CB4">
        <w:rPr>
          <w:rFonts w:hint="eastAsia"/>
          <w:caps/>
          <w:sz w:val="28"/>
          <w:szCs w:val="28"/>
          <w:lang w:val="uk-UA"/>
        </w:rPr>
        <w:t>фізкультурно</w:t>
      </w:r>
      <w:r w:rsidRPr="00655CB4">
        <w:rPr>
          <w:caps/>
          <w:sz w:val="28"/>
          <w:szCs w:val="28"/>
          <w:lang w:val="uk-UA"/>
        </w:rPr>
        <w:t>-</w:t>
      </w:r>
      <w:r w:rsidRPr="00655CB4">
        <w:rPr>
          <w:rFonts w:hint="eastAsia"/>
          <w:caps/>
          <w:sz w:val="28"/>
          <w:szCs w:val="28"/>
          <w:lang w:val="uk-UA"/>
        </w:rPr>
        <w:t>оздоровчих</w:t>
      </w:r>
      <w:r w:rsidRPr="00655CB4">
        <w:rPr>
          <w:caps/>
          <w:sz w:val="28"/>
          <w:szCs w:val="28"/>
          <w:lang w:val="uk-UA"/>
        </w:rPr>
        <w:t xml:space="preserve"> </w:t>
      </w:r>
      <w:r w:rsidRPr="00655CB4">
        <w:rPr>
          <w:rFonts w:hint="eastAsia"/>
          <w:caps/>
          <w:sz w:val="28"/>
          <w:szCs w:val="28"/>
          <w:lang w:val="uk-UA"/>
        </w:rPr>
        <w:t>занять</w:t>
      </w:r>
      <w:r w:rsidRPr="00655CB4">
        <w:rPr>
          <w:caps/>
          <w:sz w:val="28"/>
          <w:szCs w:val="28"/>
          <w:lang w:val="uk-UA"/>
        </w:rPr>
        <w:t xml:space="preserve"> з особами зрілого та похилого в</w:t>
      </w:r>
      <w:r w:rsidRPr="00480DB1">
        <w:rPr>
          <w:caps/>
          <w:sz w:val="28"/>
          <w:szCs w:val="28"/>
          <w:lang w:val="uk-UA"/>
        </w:rPr>
        <w:t>іку</w:t>
      </w:r>
      <w:r w:rsidRPr="00480DB1">
        <w:rPr>
          <w:sz w:val="28"/>
          <w:szCs w:val="28"/>
          <w:lang w:val="uk-UA"/>
        </w:rPr>
        <w:t xml:space="preserve"> </w:t>
      </w:r>
      <w:r w:rsidR="0034194A">
        <w:rPr>
          <w:sz w:val="28"/>
          <w:szCs w:val="28"/>
          <w:lang w:val="uk-UA"/>
        </w:rPr>
        <w:t xml:space="preserve">                                                                                             10</w:t>
      </w:r>
    </w:p>
    <w:p w:rsidR="0003361B" w:rsidRPr="00480DB1" w:rsidRDefault="0003361B" w:rsidP="00CB06BF">
      <w:pPr>
        <w:numPr>
          <w:ilvl w:val="1"/>
          <w:numId w:val="6"/>
        </w:numPr>
        <w:spacing w:line="360" w:lineRule="auto"/>
        <w:ind w:left="0" w:firstLine="0"/>
        <w:jc w:val="both"/>
        <w:rPr>
          <w:sz w:val="28"/>
          <w:szCs w:val="28"/>
          <w:lang w:val="uk-UA"/>
        </w:rPr>
      </w:pPr>
      <w:r w:rsidRPr="0003361B">
        <w:rPr>
          <w:sz w:val="28"/>
          <w:szCs w:val="28"/>
          <w:lang w:val="uk-UA"/>
        </w:rPr>
        <w:t xml:space="preserve">Соціальні і біологічні передумови фізичної реабілітації </w:t>
      </w:r>
      <w:r>
        <w:rPr>
          <w:sz w:val="28"/>
          <w:szCs w:val="28"/>
          <w:lang w:val="uk-UA"/>
        </w:rPr>
        <w:t>осіб</w:t>
      </w:r>
      <w:r w:rsidRPr="0003361B">
        <w:rPr>
          <w:sz w:val="28"/>
          <w:szCs w:val="28"/>
          <w:lang w:val="uk-UA"/>
        </w:rPr>
        <w:t xml:space="preserve"> </w:t>
      </w:r>
      <w:r w:rsidRPr="005E2360">
        <w:rPr>
          <w:sz w:val="28"/>
          <w:szCs w:val="28"/>
          <w:lang w:val="uk-UA"/>
        </w:rPr>
        <w:t>зрілого та похилого в</w:t>
      </w:r>
      <w:r w:rsidRPr="00480DB1">
        <w:rPr>
          <w:sz w:val="28"/>
          <w:szCs w:val="28"/>
          <w:lang w:val="uk-UA"/>
        </w:rPr>
        <w:t xml:space="preserve">іку </w:t>
      </w:r>
      <w:r w:rsidR="0034194A">
        <w:rPr>
          <w:sz w:val="28"/>
          <w:szCs w:val="28"/>
          <w:lang w:val="uk-UA"/>
        </w:rPr>
        <w:t xml:space="preserve">                                                                                                      10            </w:t>
      </w:r>
    </w:p>
    <w:p w:rsidR="001A4665" w:rsidRPr="001A4665" w:rsidRDefault="001A4665" w:rsidP="00CB06BF">
      <w:pPr>
        <w:numPr>
          <w:ilvl w:val="1"/>
          <w:numId w:val="6"/>
        </w:numPr>
        <w:spacing w:line="360" w:lineRule="auto"/>
        <w:ind w:left="0" w:firstLine="0"/>
        <w:jc w:val="both"/>
        <w:rPr>
          <w:sz w:val="28"/>
          <w:szCs w:val="28"/>
          <w:lang w:val="uk-UA"/>
        </w:rPr>
      </w:pPr>
      <w:r w:rsidRPr="001A4665">
        <w:rPr>
          <w:sz w:val="28"/>
          <w:szCs w:val="28"/>
          <w:lang w:val="uk-UA"/>
        </w:rPr>
        <w:t xml:space="preserve">Основні напрями </w:t>
      </w:r>
      <w:r w:rsidRPr="0003361B">
        <w:rPr>
          <w:sz w:val="28"/>
          <w:szCs w:val="28"/>
          <w:lang w:val="uk-UA"/>
        </w:rPr>
        <w:t xml:space="preserve">фізичної реабілітації </w:t>
      </w:r>
      <w:r>
        <w:rPr>
          <w:sz w:val="28"/>
          <w:szCs w:val="28"/>
          <w:lang w:val="uk-UA"/>
        </w:rPr>
        <w:t>осіб</w:t>
      </w:r>
      <w:r w:rsidRPr="0003361B">
        <w:rPr>
          <w:sz w:val="28"/>
          <w:szCs w:val="28"/>
          <w:lang w:val="uk-UA"/>
        </w:rPr>
        <w:t xml:space="preserve"> </w:t>
      </w:r>
      <w:r w:rsidRPr="005E2360">
        <w:rPr>
          <w:sz w:val="28"/>
          <w:szCs w:val="28"/>
          <w:lang w:val="uk-UA"/>
        </w:rPr>
        <w:t>зрілого та похилого в</w:t>
      </w:r>
      <w:r w:rsidRPr="001A4665">
        <w:rPr>
          <w:sz w:val="28"/>
          <w:szCs w:val="28"/>
          <w:lang w:val="uk-UA"/>
        </w:rPr>
        <w:t xml:space="preserve">іку </w:t>
      </w:r>
      <w:r w:rsidR="0034194A">
        <w:rPr>
          <w:sz w:val="28"/>
          <w:szCs w:val="28"/>
          <w:lang w:val="uk-UA"/>
        </w:rPr>
        <w:t xml:space="preserve">   19</w:t>
      </w:r>
    </w:p>
    <w:p w:rsidR="001A4665" w:rsidRPr="0003361B" w:rsidRDefault="001A4665" w:rsidP="00CB06BF">
      <w:pPr>
        <w:numPr>
          <w:ilvl w:val="1"/>
          <w:numId w:val="6"/>
        </w:numPr>
        <w:spacing w:line="360" w:lineRule="auto"/>
        <w:ind w:left="0" w:firstLine="0"/>
        <w:jc w:val="both"/>
        <w:rPr>
          <w:sz w:val="28"/>
          <w:szCs w:val="28"/>
        </w:rPr>
      </w:pPr>
      <w:r w:rsidRPr="001A4665">
        <w:rPr>
          <w:sz w:val="28"/>
          <w:szCs w:val="28"/>
          <w:lang w:val="uk-UA"/>
        </w:rPr>
        <w:t xml:space="preserve">Формування мотивації фізичної активності та фізкультурних знань </w:t>
      </w:r>
      <w:r>
        <w:rPr>
          <w:sz w:val="28"/>
          <w:szCs w:val="28"/>
          <w:lang w:val="uk-UA"/>
        </w:rPr>
        <w:t>осіб</w:t>
      </w:r>
      <w:r w:rsidRPr="0003361B">
        <w:rPr>
          <w:sz w:val="28"/>
          <w:szCs w:val="28"/>
          <w:lang w:val="uk-UA"/>
        </w:rPr>
        <w:t xml:space="preserve"> </w:t>
      </w:r>
      <w:r>
        <w:rPr>
          <w:sz w:val="28"/>
          <w:szCs w:val="28"/>
          <w:lang w:val="uk-UA"/>
        </w:rPr>
        <w:t xml:space="preserve">у осіб </w:t>
      </w:r>
      <w:r w:rsidRPr="005E2360">
        <w:rPr>
          <w:sz w:val="28"/>
          <w:szCs w:val="28"/>
          <w:lang w:val="uk-UA"/>
        </w:rPr>
        <w:t>зрілого та похилого в</w:t>
      </w:r>
      <w:r>
        <w:rPr>
          <w:sz w:val="28"/>
          <w:szCs w:val="28"/>
        </w:rPr>
        <w:t>іку</w:t>
      </w:r>
      <w:r w:rsidRPr="00B87B2C">
        <w:rPr>
          <w:sz w:val="28"/>
          <w:szCs w:val="28"/>
        </w:rPr>
        <w:t xml:space="preserve"> </w:t>
      </w:r>
      <w:r w:rsidR="0034194A">
        <w:rPr>
          <w:sz w:val="28"/>
          <w:szCs w:val="28"/>
          <w:lang w:val="uk-UA"/>
        </w:rPr>
        <w:t xml:space="preserve">                                                                           22                             </w:t>
      </w:r>
    </w:p>
    <w:p w:rsidR="00655CB4" w:rsidRPr="00454E3B" w:rsidRDefault="00655CB4" w:rsidP="00655CB4">
      <w:pPr>
        <w:spacing w:line="360" w:lineRule="auto"/>
        <w:jc w:val="both"/>
        <w:rPr>
          <w:sz w:val="28"/>
          <w:szCs w:val="28"/>
          <w:lang w:val="uk-UA"/>
        </w:rPr>
      </w:pPr>
      <w:r w:rsidRPr="00454E3B">
        <w:rPr>
          <w:sz w:val="28"/>
          <w:szCs w:val="28"/>
          <w:lang w:val="uk-UA"/>
        </w:rPr>
        <w:t xml:space="preserve">РОЗДІЛ 2. ДОСЛІДЖЕННЯ ОСОБЛИВОСТЕЙ </w:t>
      </w:r>
      <w:r w:rsidRPr="00655CB4">
        <w:rPr>
          <w:caps/>
          <w:sz w:val="28"/>
          <w:szCs w:val="28"/>
          <w:lang w:val="uk-UA"/>
        </w:rPr>
        <w:t xml:space="preserve">фізичної реабілітації </w:t>
      </w:r>
      <w:r w:rsidRPr="00655CB4">
        <w:rPr>
          <w:rFonts w:hint="eastAsia"/>
          <w:caps/>
          <w:sz w:val="28"/>
          <w:szCs w:val="28"/>
          <w:lang w:val="uk-UA"/>
        </w:rPr>
        <w:t>в</w:t>
      </w:r>
      <w:r w:rsidRPr="00655CB4">
        <w:rPr>
          <w:caps/>
          <w:sz w:val="28"/>
          <w:szCs w:val="28"/>
          <w:lang w:val="uk-UA"/>
        </w:rPr>
        <w:t xml:space="preserve"> </w:t>
      </w:r>
      <w:r w:rsidRPr="00655CB4">
        <w:rPr>
          <w:rFonts w:hint="eastAsia"/>
          <w:caps/>
          <w:sz w:val="28"/>
          <w:szCs w:val="28"/>
          <w:lang w:val="uk-UA"/>
        </w:rPr>
        <w:t>системі</w:t>
      </w:r>
      <w:r w:rsidRPr="00655CB4">
        <w:rPr>
          <w:caps/>
          <w:sz w:val="28"/>
          <w:szCs w:val="28"/>
          <w:lang w:val="uk-UA"/>
        </w:rPr>
        <w:t xml:space="preserve"> </w:t>
      </w:r>
      <w:r w:rsidRPr="00655CB4">
        <w:rPr>
          <w:rFonts w:hint="eastAsia"/>
          <w:caps/>
          <w:sz w:val="28"/>
          <w:szCs w:val="28"/>
          <w:lang w:val="uk-UA"/>
        </w:rPr>
        <w:t>фізкультурно</w:t>
      </w:r>
      <w:r w:rsidRPr="00655CB4">
        <w:rPr>
          <w:caps/>
          <w:sz w:val="28"/>
          <w:szCs w:val="28"/>
          <w:lang w:val="uk-UA"/>
        </w:rPr>
        <w:t>-</w:t>
      </w:r>
      <w:r w:rsidRPr="00655CB4">
        <w:rPr>
          <w:rFonts w:hint="eastAsia"/>
          <w:caps/>
          <w:sz w:val="28"/>
          <w:szCs w:val="28"/>
          <w:lang w:val="uk-UA"/>
        </w:rPr>
        <w:t>оздоровчих</w:t>
      </w:r>
      <w:r w:rsidRPr="00655CB4">
        <w:rPr>
          <w:caps/>
          <w:sz w:val="28"/>
          <w:szCs w:val="28"/>
          <w:lang w:val="uk-UA"/>
        </w:rPr>
        <w:t xml:space="preserve"> </w:t>
      </w:r>
      <w:r w:rsidRPr="00655CB4">
        <w:rPr>
          <w:rFonts w:hint="eastAsia"/>
          <w:caps/>
          <w:sz w:val="28"/>
          <w:szCs w:val="28"/>
          <w:lang w:val="uk-UA"/>
        </w:rPr>
        <w:t>занять</w:t>
      </w:r>
      <w:r w:rsidRPr="00655CB4">
        <w:rPr>
          <w:caps/>
          <w:sz w:val="28"/>
          <w:szCs w:val="28"/>
          <w:lang w:val="uk-UA"/>
        </w:rPr>
        <w:t xml:space="preserve"> з особами зрілого та похилого в</w:t>
      </w:r>
      <w:r w:rsidRPr="00655CB4">
        <w:rPr>
          <w:caps/>
          <w:sz w:val="28"/>
          <w:szCs w:val="28"/>
        </w:rPr>
        <w:t>іку</w:t>
      </w:r>
      <w:r w:rsidRPr="00B87B2C">
        <w:rPr>
          <w:sz w:val="28"/>
          <w:szCs w:val="28"/>
        </w:rPr>
        <w:t xml:space="preserve"> </w:t>
      </w:r>
      <w:r>
        <w:rPr>
          <w:sz w:val="28"/>
          <w:szCs w:val="28"/>
          <w:lang w:val="uk-UA"/>
        </w:rPr>
        <w:t xml:space="preserve">                                      </w:t>
      </w:r>
      <w:r w:rsidR="003A5A46">
        <w:rPr>
          <w:sz w:val="28"/>
          <w:szCs w:val="28"/>
          <w:lang w:val="uk-UA"/>
        </w:rPr>
        <w:t xml:space="preserve">                                40</w:t>
      </w:r>
    </w:p>
    <w:p w:rsidR="00655CB4" w:rsidRPr="00C4154F" w:rsidRDefault="0014258A" w:rsidP="00CB06BF">
      <w:pPr>
        <w:numPr>
          <w:ilvl w:val="1"/>
          <w:numId w:val="5"/>
        </w:numPr>
        <w:tabs>
          <w:tab w:val="clear" w:pos="1440"/>
          <w:tab w:val="num" w:pos="0"/>
        </w:tabs>
        <w:spacing w:line="360" w:lineRule="auto"/>
        <w:ind w:left="0" w:firstLine="0"/>
        <w:jc w:val="both"/>
        <w:rPr>
          <w:sz w:val="28"/>
          <w:szCs w:val="28"/>
          <w:lang w:val="uk-UA"/>
        </w:rPr>
      </w:pPr>
      <w:r>
        <w:rPr>
          <w:sz w:val="28"/>
          <w:szCs w:val="28"/>
          <w:lang w:val="uk-UA"/>
        </w:rPr>
        <w:t>П</w:t>
      </w:r>
      <w:r w:rsidR="00655CB4" w:rsidRPr="00C4154F">
        <w:rPr>
          <w:sz w:val="28"/>
          <w:szCs w:val="28"/>
          <w:lang w:val="uk-UA"/>
        </w:rPr>
        <w:t xml:space="preserve">роцедура </w:t>
      </w:r>
      <w:r>
        <w:rPr>
          <w:sz w:val="28"/>
          <w:szCs w:val="28"/>
          <w:lang w:val="uk-UA"/>
        </w:rPr>
        <w:t xml:space="preserve">та результати </w:t>
      </w:r>
      <w:r w:rsidR="00655CB4" w:rsidRPr="00C4154F">
        <w:rPr>
          <w:sz w:val="28"/>
          <w:szCs w:val="28"/>
          <w:lang w:val="uk-UA"/>
        </w:rPr>
        <w:t xml:space="preserve">дослідження </w:t>
      </w:r>
      <w:r w:rsidR="003A5A46">
        <w:rPr>
          <w:sz w:val="28"/>
          <w:szCs w:val="28"/>
          <w:lang w:val="uk-UA"/>
        </w:rPr>
        <w:t xml:space="preserve">                                                    40          </w:t>
      </w:r>
    </w:p>
    <w:p w:rsidR="00655CB4" w:rsidRDefault="00655CB4" w:rsidP="00CB06BF">
      <w:pPr>
        <w:numPr>
          <w:ilvl w:val="1"/>
          <w:numId w:val="5"/>
        </w:numPr>
        <w:tabs>
          <w:tab w:val="clear" w:pos="1440"/>
          <w:tab w:val="num" w:pos="0"/>
        </w:tabs>
        <w:spacing w:line="360" w:lineRule="auto"/>
        <w:ind w:left="0" w:firstLine="0"/>
        <w:jc w:val="both"/>
        <w:rPr>
          <w:sz w:val="28"/>
          <w:szCs w:val="28"/>
          <w:lang w:val="uk-UA"/>
        </w:rPr>
      </w:pPr>
      <w:r w:rsidRPr="00C4154F">
        <w:rPr>
          <w:bCs/>
          <w:sz w:val="28"/>
          <w:szCs w:val="28"/>
          <w:lang w:val="uk-UA" w:bidi="he-IL"/>
        </w:rPr>
        <w:t>Особливості</w:t>
      </w:r>
      <w:r w:rsidRPr="00C4154F">
        <w:rPr>
          <w:sz w:val="28"/>
          <w:szCs w:val="28"/>
          <w:lang w:val="uk-UA"/>
        </w:rPr>
        <w:t xml:space="preserve"> </w:t>
      </w:r>
      <w:r>
        <w:rPr>
          <w:sz w:val="28"/>
          <w:szCs w:val="28"/>
          <w:lang w:val="uk-UA"/>
        </w:rPr>
        <w:t xml:space="preserve"> системи фізкультурно-оздоровчих занять з особами зрілого і похилого віку                                                                                      48</w:t>
      </w:r>
    </w:p>
    <w:p w:rsidR="00655CB4" w:rsidRPr="00C4154F" w:rsidRDefault="00655CB4" w:rsidP="00655CB4">
      <w:pPr>
        <w:spacing w:line="360" w:lineRule="auto"/>
        <w:jc w:val="both"/>
        <w:outlineLvl w:val="0"/>
        <w:rPr>
          <w:sz w:val="28"/>
          <w:szCs w:val="28"/>
          <w:lang w:val="uk-UA"/>
        </w:rPr>
      </w:pPr>
      <w:r>
        <w:rPr>
          <w:sz w:val="28"/>
          <w:szCs w:val="28"/>
          <w:lang w:val="uk-UA"/>
        </w:rPr>
        <w:t>2.3.</w:t>
      </w:r>
      <w:r>
        <w:rPr>
          <w:sz w:val="28"/>
          <w:szCs w:val="28"/>
          <w:lang w:val="uk-UA"/>
        </w:rPr>
        <w:tab/>
      </w:r>
      <w:r w:rsidRPr="00C4154F">
        <w:rPr>
          <w:sz w:val="28"/>
          <w:szCs w:val="28"/>
          <w:lang w:val="uk-UA"/>
        </w:rPr>
        <w:t xml:space="preserve">Організація </w:t>
      </w:r>
      <w:r w:rsidR="00A62FE3">
        <w:rPr>
          <w:sz w:val="28"/>
          <w:szCs w:val="28"/>
          <w:lang w:val="uk-UA"/>
        </w:rPr>
        <w:t>фізичної реабілітації в системі фізкультурно-оздоровчих занять з особами зрілого і похилого віку</w:t>
      </w:r>
      <w:r w:rsidR="00FE6DFD">
        <w:rPr>
          <w:sz w:val="28"/>
          <w:szCs w:val="28"/>
          <w:lang w:val="uk-UA"/>
        </w:rPr>
        <w:t>: зарубіжний досвід</w:t>
      </w:r>
      <w:r w:rsidR="00A62FE3">
        <w:rPr>
          <w:sz w:val="28"/>
          <w:szCs w:val="28"/>
          <w:lang w:val="uk-UA"/>
        </w:rPr>
        <w:t xml:space="preserve">            </w:t>
      </w:r>
      <w:r w:rsidR="00FE6DFD">
        <w:rPr>
          <w:sz w:val="28"/>
          <w:szCs w:val="28"/>
          <w:lang w:val="uk-UA"/>
        </w:rPr>
        <w:t xml:space="preserve">             5</w:t>
      </w:r>
      <w:r w:rsidR="003A5A46">
        <w:rPr>
          <w:sz w:val="28"/>
          <w:szCs w:val="28"/>
          <w:lang w:val="uk-UA"/>
        </w:rPr>
        <w:t>7</w:t>
      </w:r>
    </w:p>
    <w:p w:rsidR="00655CB4" w:rsidRDefault="00655CB4" w:rsidP="00655CB4">
      <w:pPr>
        <w:tabs>
          <w:tab w:val="left" w:pos="4500"/>
        </w:tabs>
        <w:spacing w:line="360" w:lineRule="auto"/>
        <w:jc w:val="both"/>
        <w:outlineLvl w:val="0"/>
        <w:rPr>
          <w:sz w:val="28"/>
          <w:szCs w:val="28"/>
          <w:lang w:val="uk-UA"/>
        </w:rPr>
      </w:pPr>
    </w:p>
    <w:p w:rsidR="00655CB4" w:rsidRPr="00454E3B" w:rsidRDefault="00655CB4" w:rsidP="00655CB4">
      <w:pPr>
        <w:tabs>
          <w:tab w:val="left" w:pos="4500"/>
        </w:tabs>
        <w:spacing w:line="360" w:lineRule="auto"/>
        <w:jc w:val="both"/>
        <w:outlineLvl w:val="0"/>
        <w:rPr>
          <w:sz w:val="28"/>
          <w:szCs w:val="28"/>
          <w:lang w:val="uk-UA"/>
        </w:rPr>
      </w:pPr>
      <w:r w:rsidRPr="00454E3B">
        <w:rPr>
          <w:sz w:val="28"/>
          <w:szCs w:val="28"/>
          <w:lang w:val="uk-UA"/>
        </w:rPr>
        <w:t>ВИСНОВКИ</w:t>
      </w:r>
      <w:r w:rsidR="00904A25">
        <w:rPr>
          <w:sz w:val="28"/>
          <w:szCs w:val="28"/>
          <w:lang w:val="uk-UA"/>
        </w:rPr>
        <w:t xml:space="preserve">                                                                                                       </w:t>
      </w:r>
      <w:r w:rsidR="003A5A46">
        <w:rPr>
          <w:sz w:val="28"/>
          <w:szCs w:val="28"/>
          <w:lang w:val="uk-UA"/>
        </w:rPr>
        <w:t>65</w:t>
      </w:r>
    </w:p>
    <w:p w:rsidR="00655CB4" w:rsidRPr="00454E3B" w:rsidRDefault="00655CB4" w:rsidP="00655CB4">
      <w:pPr>
        <w:tabs>
          <w:tab w:val="left" w:pos="4500"/>
        </w:tabs>
        <w:spacing w:line="360" w:lineRule="auto"/>
        <w:jc w:val="both"/>
        <w:rPr>
          <w:sz w:val="28"/>
          <w:szCs w:val="28"/>
          <w:lang w:val="uk-UA"/>
        </w:rPr>
      </w:pPr>
    </w:p>
    <w:p w:rsidR="00655CB4" w:rsidRDefault="00655CB4" w:rsidP="00655CB4">
      <w:pPr>
        <w:tabs>
          <w:tab w:val="left" w:pos="4500"/>
        </w:tabs>
        <w:spacing w:line="360" w:lineRule="auto"/>
        <w:jc w:val="both"/>
        <w:outlineLvl w:val="0"/>
        <w:rPr>
          <w:sz w:val="28"/>
          <w:szCs w:val="28"/>
          <w:lang w:val="uk-UA"/>
        </w:rPr>
      </w:pPr>
      <w:r w:rsidRPr="00454E3B">
        <w:rPr>
          <w:sz w:val="28"/>
          <w:szCs w:val="28"/>
          <w:lang w:val="uk-UA"/>
        </w:rPr>
        <w:t xml:space="preserve">СПИСОК ВИКОРИСТАНИХ ДЖЕРЕЛ </w:t>
      </w:r>
      <w:r w:rsidR="00904A25">
        <w:rPr>
          <w:sz w:val="28"/>
          <w:szCs w:val="28"/>
          <w:lang w:val="uk-UA"/>
        </w:rPr>
        <w:t xml:space="preserve">                                                         </w:t>
      </w:r>
      <w:bookmarkStart w:id="0" w:name="_GoBack"/>
      <w:bookmarkEnd w:id="0"/>
      <w:r w:rsidR="003A5A46">
        <w:rPr>
          <w:sz w:val="28"/>
          <w:szCs w:val="28"/>
          <w:lang w:val="uk-UA"/>
        </w:rPr>
        <w:t>68</w:t>
      </w:r>
    </w:p>
    <w:p w:rsidR="006842A4" w:rsidRDefault="006842A4" w:rsidP="001A4665">
      <w:pPr>
        <w:spacing w:line="396" w:lineRule="auto"/>
        <w:ind w:firstLine="709"/>
        <w:jc w:val="center"/>
        <w:rPr>
          <w:lang w:val="uk-UA"/>
        </w:rPr>
      </w:pPr>
    </w:p>
    <w:p w:rsidR="006842A4" w:rsidRDefault="006842A4" w:rsidP="001A4665">
      <w:pPr>
        <w:spacing w:line="396" w:lineRule="auto"/>
        <w:ind w:firstLine="709"/>
        <w:jc w:val="center"/>
        <w:rPr>
          <w:lang w:val="uk-UA"/>
        </w:rPr>
      </w:pPr>
    </w:p>
    <w:p w:rsidR="006842A4" w:rsidRDefault="006842A4" w:rsidP="001A4665">
      <w:pPr>
        <w:spacing w:line="396" w:lineRule="auto"/>
        <w:ind w:firstLine="709"/>
        <w:jc w:val="center"/>
        <w:rPr>
          <w:lang w:val="uk-UA"/>
        </w:rPr>
      </w:pPr>
    </w:p>
    <w:p w:rsidR="006842A4" w:rsidRDefault="006842A4" w:rsidP="001A4665">
      <w:pPr>
        <w:spacing w:line="396" w:lineRule="auto"/>
        <w:ind w:firstLine="709"/>
        <w:jc w:val="center"/>
        <w:rPr>
          <w:lang w:val="uk-UA"/>
        </w:rPr>
      </w:pPr>
    </w:p>
    <w:p w:rsidR="006842A4" w:rsidRDefault="006842A4" w:rsidP="001A4665">
      <w:pPr>
        <w:spacing w:line="396" w:lineRule="auto"/>
        <w:ind w:firstLine="709"/>
        <w:jc w:val="center"/>
        <w:rPr>
          <w:lang w:val="uk-UA"/>
        </w:rPr>
      </w:pPr>
    </w:p>
    <w:p w:rsidR="006842A4" w:rsidRDefault="006842A4" w:rsidP="001A4665">
      <w:pPr>
        <w:spacing w:line="396" w:lineRule="auto"/>
        <w:ind w:firstLine="709"/>
        <w:jc w:val="center"/>
        <w:rPr>
          <w:lang w:val="uk-UA"/>
        </w:rPr>
      </w:pPr>
    </w:p>
    <w:p w:rsidR="00FE6DFD" w:rsidRDefault="00FE6DFD" w:rsidP="001A4665">
      <w:pPr>
        <w:spacing w:line="396" w:lineRule="auto"/>
        <w:ind w:firstLine="709"/>
        <w:jc w:val="center"/>
        <w:rPr>
          <w:rFonts w:asciiTheme="minorHAnsi" w:hAnsiTheme="minorHAnsi"/>
          <w:b/>
          <w:caps/>
          <w:sz w:val="28"/>
          <w:szCs w:val="28"/>
          <w:lang w:val="uk-UA"/>
        </w:rPr>
      </w:pPr>
    </w:p>
    <w:p w:rsidR="009B716C" w:rsidRPr="004405B9" w:rsidRDefault="009B716C" w:rsidP="001A4665">
      <w:pPr>
        <w:spacing w:line="396" w:lineRule="auto"/>
        <w:ind w:firstLine="709"/>
        <w:jc w:val="center"/>
        <w:rPr>
          <w:rFonts w:ascii="Times New Roman Полужирный" w:hAnsi="Times New Roman Полужирный"/>
          <w:b/>
          <w:caps/>
          <w:sz w:val="28"/>
          <w:szCs w:val="28"/>
          <w:lang w:val="uk-UA"/>
        </w:rPr>
      </w:pPr>
      <w:r w:rsidRPr="009B716C">
        <w:rPr>
          <w:rFonts w:ascii="Times New Roman Полужирный" w:hAnsi="Times New Roman Полужирный"/>
          <w:b/>
          <w:caps/>
          <w:sz w:val="28"/>
          <w:szCs w:val="28"/>
          <w:lang w:val="uk-UA"/>
        </w:rPr>
        <w:lastRenderedPageBreak/>
        <w:t>В</w:t>
      </w:r>
      <w:r w:rsidRPr="004405B9">
        <w:rPr>
          <w:rFonts w:ascii="Times New Roman Полужирный" w:hAnsi="Times New Roman Полужирный"/>
          <w:b/>
          <w:caps/>
          <w:sz w:val="28"/>
          <w:szCs w:val="28"/>
          <w:lang w:val="uk-UA"/>
        </w:rPr>
        <w:t>ступ</w:t>
      </w:r>
    </w:p>
    <w:p w:rsidR="009B716C" w:rsidRPr="009B716C" w:rsidRDefault="009B716C" w:rsidP="009B716C">
      <w:pPr>
        <w:spacing w:line="360" w:lineRule="auto"/>
        <w:ind w:firstLine="709"/>
        <w:jc w:val="both"/>
        <w:rPr>
          <w:sz w:val="28"/>
          <w:szCs w:val="28"/>
          <w:lang w:val="uk-UA"/>
        </w:rPr>
      </w:pPr>
    </w:p>
    <w:p w:rsidR="009B716C" w:rsidRDefault="009B716C" w:rsidP="009B716C">
      <w:pPr>
        <w:shd w:val="clear" w:color="auto" w:fill="FFFFFF"/>
        <w:spacing w:line="360" w:lineRule="auto"/>
        <w:ind w:right="-6" w:firstLine="709"/>
        <w:jc w:val="both"/>
        <w:rPr>
          <w:sz w:val="28"/>
          <w:szCs w:val="28"/>
          <w:lang w:val="uk-UA"/>
        </w:rPr>
      </w:pPr>
      <w:r w:rsidRPr="004405B9">
        <w:rPr>
          <w:b/>
          <w:sz w:val="28"/>
          <w:szCs w:val="28"/>
          <w:lang w:val="uk-UA"/>
        </w:rPr>
        <w:t>Актуальність дослідження.</w:t>
      </w:r>
      <w:r>
        <w:rPr>
          <w:sz w:val="28"/>
          <w:szCs w:val="28"/>
          <w:lang w:val="uk-UA"/>
        </w:rPr>
        <w:t xml:space="preserve"> </w:t>
      </w:r>
      <w:r w:rsidRPr="009B716C">
        <w:rPr>
          <w:sz w:val="28"/>
          <w:szCs w:val="28"/>
          <w:lang w:val="uk-UA"/>
        </w:rPr>
        <w:t>Сьогодні важливим напрямком роботи державної політики України є збереження та зміцнення здоров’я населення. Доведено, що здоров’я і захворюваність у дорослих визначаються станом здоров’я і досвідом на попередніх етапах життя, і систематичним чином відображає економічні, соціальні, пов’язані з навколишнім середовищем, біомедичні та інші вагомі чинники, які впливають на показники здоров’я.</w:t>
      </w:r>
    </w:p>
    <w:p w:rsidR="009B716C" w:rsidRDefault="009B716C" w:rsidP="009B716C">
      <w:pPr>
        <w:shd w:val="clear" w:color="auto" w:fill="FFFFFF"/>
        <w:spacing w:line="360" w:lineRule="auto"/>
        <w:ind w:right="-6" w:firstLine="709"/>
        <w:jc w:val="both"/>
        <w:rPr>
          <w:sz w:val="28"/>
          <w:szCs w:val="28"/>
          <w:lang w:val="uk-UA"/>
        </w:rPr>
      </w:pPr>
      <w:r w:rsidRPr="00C9668E">
        <w:rPr>
          <w:sz w:val="28"/>
          <w:szCs w:val="28"/>
          <w:lang w:val="uk-UA"/>
        </w:rPr>
        <w:t xml:space="preserve">Значущим фактором у вирішенні питання відновлення та зміцнення здоров’я, збільшення активної тривалості життя, ліквідації недоліків фізичного розвитку, формування життєво необхідних рухових вмінь та навичок сучасної людини є раціонально </w:t>
      </w:r>
      <w:r>
        <w:rPr>
          <w:sz w:val="28"/>
          <w:szCs w:val="28"/>
          <w:lang w:val="uk-UA"/>
        </w:rPr>
        <w:t>організована рухова діяльність.</w:t>
      </w:r>
    </w:p>
    <w:p w:rsidR="009B716C" w:rsidRDefault="009B716C" w:rsidP="009B716C">
      <w:pPr>
        <w:shd w:val="clear" w:color="auto" w:fill="FFFFFF"/>
        <w:spacing w:line="360" w:lineRule="auto"/>
        <w:ind w:right="-6" w:firstLine="709"/>
        <w:jc w:val="both"/>
        <w:rPr>
          <w:sz w:val="28"/>
          <w:szCs w:val="28"/>
          <w:lang w:val="uk-UA"/>
        </w:rPr>
      </w:pPr>
      <w:r w:rsidRPr="00C9668E">
        <w:rPr>
          <w:sz w:val="28"/>
          <w:szCs w:val="28"/>
          <w:lang w:val="uk-UA"/>
        </w:rPr>
        <w:t>Аналіз науково-методичної літератури, присвяченій проблемі використання засобів фізичної культури, показав, що при вирішення оздоровчих завдань науковці у своїх дослідження оперують різними поняттями, серед яких «фізкульту</w:t>
      </w:r>
      <w:r>
        <w:rPr>
          <w:sz w:val="28"/>
          <w:szCs w:val="28"/>
          <w:lang w:val="uk-UA"/>
        </w:rPr>
        <w:t>рно-оздоровчі заняття» (Калина І</w:t>
      </w:r>
      <w:r w:rsidRPr="00C9668E">
        <w:rPr>
          <w:sz w:val="28"/>
          <w:szCs w:val="28"/>
          <w:lang w:val="uk-UA"/>
        </w:rPr>
        <w:t>. Г</w:t>
      </w:r>
      <w:r>
        <w:rPr>
          <w:sz w:val="28"/>
          <w:szCs w:val="28"/>
          <w:lang w:val="uk-UA"/>
        </w:rPr>
        <w:t>.</w:t>
      </w:r>
      <w:r w:rsidRPr="00C9668E">
        <w:rPr>
          <w:sz w:val="28"/>
          <w:szCs w:val="28"/>
          <w:lang w:val="uk-UA"/>
        </w:rPr>
        <w:t xml:space="preserve">), «оздоровчі технології» (Зубкова А. Ю.); «рекреаційні оздоровчі технології» (Мартиросова Т. А.); «технології психофізичної реабілітації» (Пягай Л. П.); «реабілітаційні технології» (Грец Г.Н.); «фітнес-технології» </w:t>
      </w:r>
      <w:r>
        <w:rPr>
          <w:sz w:val="28"/>
          <w:szCs w:val="28"/>
          <w:lang w:val="uk-UA"/>
        </w:rPr>
        <w:t xml:space="preserve">                          (Борилкевич В. Є</w:t>
      </w:r>
      <w:r w:rsidRPr="00C9668E">
        <w:rPr>
          <w:sz w:val="28"/>
          <w:szCs w:val="28"/>
          <w:lang w:val="uk-UA"/>
        </w:rPr>
        <w:t xml:space="preserve">.) та ін. </w:t>
      </w:r>
    </w:p>
    <w:p w:rsidR="009B716C" w:rsidRDefault="009B716C" w:rsidP="009B716C">
      <w:pPr>
        <w:shd w:val="clear" w:color="auto" w:fill="FFFFFF"/>
        <w:spacing w:line="360" w:lineRule="auto"/>
        <w:ind w:right="-6" w:firstLine="709"/>
        <w:jc w:val="both"/>
        <w:rPr>
          <w:sz w:val="28"/>
          <w:szCs w:val="28"/>
          <w:lang w:val="uk-UA"/>
        </w:rPr>
      </w:pPr>
      <w:r w:rsidRPr="00C9668E">
        <w:rPr>
          <w:sz w:val="28"/>
          <w:szCs w:val="28"/>
          <w:lang w:val="uk-UA"/>
        </w:rPr>
        <w:t xml:space="preserve">Використання сучасних фізкультурно-оздоровчих технологій в роботі з різними віковими та нозологічними категоріями є предметом інтересу широкого кола науковців і практиків (М. М. Булатова, М. Верховська, </w:t>
      </w:r>
      <w:r>
        <w:rPr>
          <w:sz w:val="28"/>
          <w:szCs w:val="28"/>
          <w:lang w:val="uk-UA"/>
        </w:rPr>
        <w:t xml:space="preserve">                         І. Грибовська, В. І</w:t>
      </w:r>
      <w:r w:rsidRPr="00C9668E">
        <w:rPr>
          <w:sz w:val="28"/>
          <w:szCs w:val="28"/>
          <w:lang w:val="uk-UA"/>
        </w:rPr>
        <w:t xml:space="preserve">. Григорьєв, В. Ю. Давидов, П. Б. Джуринський, </w:t>
      </w:r>
      <w:r>
        <w:rPr>
          <w:sz w:val="28"/>
          <w:szCs w:val="28"/>
          <w:lang w:val="uk-UA"/>
        </w:rPr>
        <w:t xml:space="preserve">                                 </w:t>
      </w:r>
      <w:r w:rsidRPr="00C9668E">
        <w:rPr>
          <w:sz w:val="28"/>
          <w:szCs w:val="28"/>
          <w:lang w:val="uk-UA"/>
        </w:rPr>
        <w:t xml:space="preserve">В. Іваночко, Л. Я. Іващенко, О. А. Качан, Г. О. Краснова, І. Ляхова, </w:t>
      </w:r>
      <w:r>
        <w:rPr>
          <w:sz w:val="28"/>
          <w:szCs w:val="28"/>
          <w:lang w:val="uk-UA"/>
        </w:rPr>
        <w:t xml:space="preserve">                        Ф. Музика, А. І</w:t>
      </w:r>
      <w:r w:rsidRPr="00C9668E">
        <w:rPr>
          <w:sz w:val="28"/>
          <w:szCs w:val="28"/>
          <w:lang w:val="uk-UA"/>
        </w:rPr>
        <w:t xml:space="preserve">. Шамардін та ін.). </w:t>
      </w:r>
    </w:p>
    <w:p w:rsidR="009B716C" w:rsidRDefault="009B716C" w:rsidP="009B716C">
      <w:pPr>
        <w:shd w:val="clear" w:color="auto" w:fill="FFFFFF"/>
        <w:spacing w:line="360" w:lineRule="auto"/>
        <w:ind w:right="-6" w:firstLine="709"/>
        <w:jc w:val="both"/>
        <w:rPr>
          <w:sz w:val="28"/>
          <w:szCs w:val="28"/>
          <w:lang w:val="uk-UA"/>
        </w:rPr>
      </w:pPr>
      <w:r w:rsidRPr="004405B9">
        <w:rPr>
          <w:sz w:val="28"/>
          <w:szCs w:val="28"/>
        </w:rPr>
        <w:t xml:space="preserve">Але на сьогодні не існує однозначного тлумачення цього поняття та наукових </w:t>
      </w:r>
      <w:proofErr w:type="gramStart"/>
      <w:r w:rsidRPr="004405B9">
        <w:rPr>
          <w:sz w:val="28"/>
          <w:szCs w:val="28"/>
        </w:rPr>
        <w:t>п</w:t>
      </w:r>
      <w:proofErr w:type="gramEnd"/>
      <w:r w:rsidRPr="004405B9">
        <w:rPr>
          <w:sz w:val="28"/>
          <w:szCs w:val="28"/>
        </w:rPr>
        <w:t xml:space="preserve">ідходів до їх практичної реалізації. </w:t>
      </w:r>
    </w:p>
    <w:p w:rsidR="006842A4" w:rsidRPr="00AB5C93" w:rsidRDefault="006842A4" w:rsidP="006842A4">
      <w:pPr>
        <w:spacing w:line="360" w:lineRule="auto"/>
        <w:ind w:firstLine="709"/>
        <w:jc w:val="both"/>
        <w:rPr>
          <w:sz w:val="28"/>
          <w:szCs w:val="28"/>
        </w:rPr>
      </w:pPr>
      <w:r w:rsidRPr="00AB5C93">
        <w:rPr>
          <w:b/>
          <w:sz w:val="28"/>
          <w:szCs w:val="28"/>
        </w:rPr>
        <w:t xml:space="preserve">Об’єкт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 </w:t>
      </w:r>
      <w:r w:rsidR="00E21B6F">
        <w:rPr>
          <w:sz w:val="28"/>
          <w:szCs w:val="28"/>
          <w:lang w:val="uk-UA"/>
        </w:rPr>
        <w:t xml:space="preserve">засоби </w:t>
      </w:r>
      <w:r w:rsidR="00E21B6F" w:rsidRPr="005E2360">
        <w:rPr>
          <w:sz w:val="28"/>
          <w:szCs w:val="28"/>
        </w:rPr>
        <w:t xml:space="preserve">фізичної реабілітації </w:t>
      </w:r>
      <w:r w:rsidR="00E21B6F" w:rsidRPr="005E2360">
        <w:rPr>
          <w:rFonts w:hint="eastAsia"/>
          <w:sz w:val="28"/>
          <w:szCs w:val="28"/>
        </w:rPr>
        <w:t>в</w:t>
      </w:r>
      <w:r w:rsidR="00E21B6F" w:rsidRPr="005E2360">
        <w:rPr>
          <w:sz w:val="28"/>
          <w:szCs w:val="28"/>
        </w:rPr>
        <w:t xml:space="preserve"> </w:t>
      </w:r>
      <w:r w:rsidR="00E21B6F" w:rsidRPr="005E2360">
        <w:rPr>
          <w:rFonts w:hint="eastAsia"/>
          <w:sz w:val="28"/>
          <w:szCs w:val="28"/>
        </w:rPr>
        <w:t>системі</w:t>
      </w:r>
      <w:r w:rsidR="00E21B6F" w:rsidRPr="005E2360">
        <w:rPr>
          <w:sz w:val="28"/>
          <w:szCs w:val="28"/>
        </w:rPr>
        <w:t xml:space="preserve"> </w:t>
      </w:r>
      <w:r w:rsidR="00E21B6F" w:rsidRPr="005E2360">
        <w:rPr>
          <w:rFonts w:hint="eastAsia"/>
          <w:sz w:val="28"/>
          <w:szCs w:val="28"/>
        </w:rPr>
        <w:t>фізкультурно</w:t>
      </w:r>
      <w:r w:rsidR="00E21B6F" w:rsidRPr="005E2360">
        <w:rPr>
          <w:sz w:val="28"/>
          <w:szCs w:val="28"/>
        </w:rPr>
        <w:t>-</w:t>
      </w:r>
      <w:r w:rsidR="00E21B6F" w:rsidRPr="005E2360">
        <w:rPr>
          <w:rFonts w:hint="eastAsia"/>
          <w:sz w:val="28"/>
          <w:szCs w:val="28"/>
        </w:rPr>
        <w:t>оздоровчих</w:t>
      </w:r>
      <w:r w:rsidR="00E21B6F" w:rsidRPr="005E2360">
        <w:rPr>
          <w:sz w:val="28"/>
          <w:szCs w:val="28"/>
        </w:rPr>
        <w:t xml:space="preserve"> </w:t>
      </w:r>
      <w:r w:rsidR="00E21B6F" w:rsidRPr="005E2360">
        <w:rPr>
          <w:rFonts w:hint="eastAsia"/>
          <w:sz w:val="28"/>
          <w:szCs w:val="28"/>
        </w:rPr>
        <w:t>занять</w:t>
      </w:r>
      <w:r w:rsidRPr="00AB5C93">
        <w:rPr>
          <w:sz w:val="28"/>
          <w:szCs w:val="28"/>
        </w:rPr>
        <w:t>.</w:t>
      </w:r>
    </w:p>
    <w:p w:rsidR="006842A4" w:rsidRPr="00AB5C93" w:rsidRDefault="006842A4" w:rsidP="006842A4">
      <w:pPr>
        <w:spacing w:line="360" w:lineRule="auto"/>
        <w:ind w:firstLine="709"/>
        <w:jc w:val="both"/>
        <w:rPr>
          <w:sz w:val="28"/>
          <w:szCs w:val="28"/>
        </w:rPr>
      </w:pPr>
      <w:r>
        <w:rPr>
          <w:b/>
          <w:sz w:val="28"/>
          <w:szCs w:val="28"/>
        </w:rPr>
        <w:lastRenderedPageBreak/>
        <w:t>Предмет</w:t>
      </w:r>
      <w:r w:rsidRPr="00AB5C93">
        <w:rPr>
          <w:b/>
          <w:sz w:val="28"/>
          <w:szCs w:val="28"/>
        </w:rPr>
        <w:t xml:space="preserve"> </w:t>
      </w:r>
      <w:proofErr w:type="gramStart"/>
      <w:r w:rsidRPr="00AB5C93">
        <w:rPr>
          <w:b/>
          <w:sz w:val="28"/>
          <w:szCs w:val="28"/>
        </w:rPr>
        <w:t>досл</w:t>
      </w:r>
      <w:proofErr w:type="gramEnd"/>
      <w:r w:rsidRPr="00AB5C93">
        <w:rPr>
          <w:b/>
          <w:sz w:val="28"/>
          <w:szCs w:val="28"/>
        </w:rPr>
        <w:t>ідження</w:t>
      </w:r>
      <w:r>
        <w:rPr>
          <w:sz w:val="28"/>
          <w:szCs w:val="28"/>
        </w:rPr>
        <w:t xml:space="preserve"> </w:t>
      </w:r>
      <w:r>
        <w:rPr>
          <w:sz w:val="28"/>
          <w:szCs w:val="28"/>
          <w:lang w:val="uk-UA"/>
        </w:rPr>
        <w:t>–</w:t>
      </w:r>
      <w:r w:rsidRPr="00AB5C93">
        <w:rPr>
          <w:sz w:val="28"/>
          <w:szCs w:val="28"/>
        </w:rPr>
        <w:t xml:space="preserve"> </w:t>
      </w:r>
      <w:r w:rsidR="00E21B6F">
        <w:rPr>
          <w:sz w:val="28"/>
          <w:szCs w:val="28"/>
          <w:lang w:val="uk-UA"/>
        </w:rPr>
        <w:t xml:space="preserve">засоби </w:t>
      </w:r>
      <w:r w:rsidR="00E21B6F" w:rsidRPr="005E2360">
        <w:rPr>
          <w:sz w:val="28"/>
          <w:szCs w:val="28"/>
        </w:rPr>
        <w:t xml:space="preserve">фізичної реабілітації </w:t>
      </w:r>
      <w:r w:rsidR="00E21B6F" w:rsidRPr="005E2360">
        <w:rPr>
          <w:rFonts w:hint="eastAsia"/>
          <w:sz w:val="28"/>
          <w:szCs w:val="28"/>
        </w:rPr>
        <w:t>в</w:t>
      </w:r>
      <w:r w:rsidR="00E21B6F" w:rsidRPr="005E2360">
        <w:rPr>
          <w:sz w:val="28"/>
          <w:szCs w:val="28"/>
        </w:rPr>
        <w:t xml:space="preserve"> </w:t>
      </w:r>
      <w:r w:rsidR="00E21B6F" w:rsidRPr="005E2360">
        <w:rPr>
          <w:rFonts w:hint="eastAsia"/>
          <w:sz w:val="28"/>
          <w:szCs w:val="28"/>
        </w:rPr>
        <w:t>системі</w:t>
      </w:r>
      <w:r w:rsidR="00E21B6F" w:rsidRPr="005E2360">
        <w:rPr>
          <w:sz w:val="28"/>
          <w:szCs w:val="28"/>
        </w:rPr>
        <w:t xml:space="preserve"> </w:t>
      </w:r>
      <w:r w:rsidR="00E21B6F" w:rsidRPr="005E2360">
        <w:rPr>
          <w:rFonts w:hint="eastAsia"/>
          <w:sz w:val="28"/>
          <w:szCs w:val="28"/>
        </w:rPr>
        <w:t>фізкультурно</w:t>
      </w:r>
      <w:r w:rsidR="00E21B6F" w:rsidRPr="005E2360">
        <w:rPr>
          <w:sz w:val="28"/>
          <w:szCs w:val="28"/>
        </w:rPr>
        <w:t>-</w:t>
      </w:r>
      <w:r w:rsidR="00E21B6F" w:rsidRPr="005E2360">
        <w:rPr>
          <w:rFonts w:hint="eastAsia"/>
          <w:sz w:val="28"/>
          <w:szCs w:val="28"/>
        </w:rPr>
        <w:t>оздоровчих</w:t>
      </w:r>
      <w:r w:rsidR="00E21B6F" w:rsidRPr="005E2360">
        <w:rPr>
          <w:sz w:val="28"/>
          <w:szCs w:val="28"/>
        </w:rPr>
        <w:t xml:space="preserve"> </w:t>
      </w:r>
      <w:r w:rsidR="00E21B6F" w:rsidRPr="005E2360">
        <w:rPr>
          <w:rFonts w:hint="eastAsia"/>
          <w:sz w:val="28"/>
          <w:szCs w:val="28"/>
        </w:rPr>
        <w:t>занять</w:t>
      </w:r>
      <w:r w:rsidR="00E21B6F" w:rsidRPr="005E2360">
        <w:rPr>
          <w:sz w:val="28"/>
          <w:szCs w:val="28"/>
        </w:rPr>
        <w:t xml:space="preserve"> з особами зрілого та похилого в</w:t>
      </w:r>
      <w:r w:rsidR="00E21B6F">
        <w:rPr>
          <w:sz w:val="28"/>
          <w:szCs w:val="28"/>
        </w:rPr>
        <w:t>іку</w:t>
      </w:r>
      <w:r w:rsidRPr="00AB5C93">
        <w:rPr>
          <w:sz w:val="28"/>
          <w:szCs w:val="28"/>
        </w:rPr>
        <w:t>.</w:t>
      </w:r>
    </w:p>
    <w:p w:rsidR="006842A4" w:rsidRPr="00AB5C93" w:rsidRDefault="006842A4" w:rsidP="006842A4">
      <w:pPr>
        <w:spacing w:line="360" w:lineRule="auto"/>
        <w:ind w:firstLine="709"/>
        <w:jc w:val="both"/>
        <w:rPr>
          <w:sz w:val="28"/>
          <w:szCs w:val="28"/>
        </w:rPr>
      </w:pPr>
      <w:r w:rsidRPr="00AB5C93">
        <w:rPr>
          <w:b/>
          <w:sz w:val="28"/>
          <w:szCs w:val="28"/>
        </w:rPr>
        <w:t xml:space="preserve">Мета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 визначити </w:t>
      </w:r>
      <w:r w:rsidR="00E21B6F">
        <w:rPr>
          <w:sz w:val="28"/>
          <w:szCs w:val="28"/>
          <w:lang w:val="uk-UA"/>
        </w:rPr>
        <w:t xml:space="preserve">засоби </w:t>
      </w:r>
      <w:r w:rsidR="00E21B6F" w:rsidRPr="005E2360">
        <w:rPr>
          <w:sz w:val="28"/>
          <w:szCs w:val="28"/>
        </w:rPr>
        <w:t xml:space="preserve">фізичної реабілітації </w:t>
      </w:r>
      <w:r w:rsidR="00E21B6F" w:rsidRPr="005E2360">
        <w:rPr>
          <w:rFonts w:hint="eastAsia"/>
          <w:sz w:val="28"/>
          <w:szCs w:val="28"/>
        </w:rPr>
        <w:t>в</w:t>
      </w:r>
      <w:r w:rsidR="00E21B6F" w:rsidRPr="005E2360">
        <w:rPr>
          <w:sz w:val="28"/>
          <w:szCs w:val="28"/>
        </w:rPr>
        <w:t xml:space="preserve"> </w:t>
      </w:r>
      <w:r w:rsidR="00E21B6F" w:rsidRPr="005E2360">
        <w:rPr>
          <w:rFonts w:hint="eastAsia"/>
          <w:sz w:val="28"/>
          <w:szCs w:val="28"/>
        </w:rPr>
        <w:t>системі</w:t>
      </w:r>
      <w:r w:rsidR="00E21B6F" w:rsidRPr="005E2360">
        <w:rPr>
          <w:sz w:val="28"/>
          <w:szCs w:val="28"/>
        </w:rPr>
        <w:t xml:space="preserve"> </w:t>
      </w:r>
      <w:r w:rsidR="00E21B6F" w:rsidRPr="005E2360">
        <w:rPr>
          <w:rFonts w:hint="eastAsia"/>
          <w:sz w:val="28"/>
          <w:szCs w:val="28"/>
        </w:rPr>
        <w:t>фізкультурно</w:t>
      </w:r>
      <w:r w:rsidR="00E21B6F" w:rsidRPr="005E2360">
        <w:rPr>
          <w:sz w:val="28"/>
          <w:szCs w:val="28"/>
        </w:rPr>
        <w:t>-</w:t>
      </w:r>
      <w:r w:rsidR="00E21B6F" w:rsidRPr="005E2360">
        <w:rPr>
          <w:rFonts w:hint="eastAsia"/>
          <w:sz w:val="28"/>
          <w:szCs w:val="28"/>
        </w:rPr>
        <w:t>оздоровчих</w:t>
      </w:r>
      <w:r w:rsidR="00E21B6F" w:rsidRPr="005E2360">
        <w:rPr>
          <w:sz w:val="28"/>
          <w:szCs w:val="28"/>
        </w:rPr>
        <w:t xml:space="preserve"> </w:t>
      </w:r>
      <w:r w:rsidR="00E21B6F" w:rsidRPr="005E2360">
        <w:rPr>
          <w:rFonts w:hint="eastAsia"/>
          <w:sz w:val="28"/>
          <w:szCs w:val="28"/>
        </w:rPr>
        <w:t>занять</w:t>
      </w:r>
      <w:r w:rsidR="00E21B6F" w:rsidRPr="005E2360">
        <w:rPr>
          <w:sz w:val="28"/>
          <w:szCs w:val="28"/>
        </w:rPr>
        <w:t xml:space="preserve"> з особами зрілого та похилого в</w:t>
      </w:r>
      <w:r w:rsidR="00E21B6F">
        <w:rPr>
          <w:sz w:val="28"/>
          <w:szCs w:val="28"/>
        </w:rPr>
        <w:t>іку</w:t>
      </w:r>
      <w:r w:rsidRPr="00AB5C93">
        <w:rPr>
          <w:sz w:val="28"/>
          <w:szCs w:val="28"/>
        </w:rPr>
        <w:t>.</w:t>
      </w:r>
    </w:p>
    <w:p w:rsidR="006842A4" w:rsidRPr="00AB5C93" w:rsidRDefault="006842A4" w:rsidP="006842A4">
      <w:pPr>
        <w:spacing w:line="360" w:lineRule="auto"/>
        <w:ind w:firstLine="709"/>
        <w:jc w:val="both"/>
        <w:rPr>
          <w:b/>
          <w:sz w:val="28"/>
          <w:szCs w:val="28"/>
        </w:rPr>
      </w:pPr>
      <w:r w:rsidRPr="00AB5C93">
        <w:rPr>
          <w:b/>
          <w:sz w:val="28"/>
          <w:szCs w:val="28"/>
        </w:rPr>
        <w:t xml:space="preserve">Завдання </w:t>
      </w:r>
      <w:proofErr w:type="gramStart"/>
      <w:r w:rsidRPr="00AB5C93">
        <w:rPr>
          <w:b/>
          <w:sz w:val="28"/>
          <w:szCs w:val="28"/>
        </w:rPr>
        <w:t>досл</w:t>
      </w:r>
      <w:proofErr w:type="gramEnd"/>
      <w:r w:rsidRPr="00AB5C93">
        <w:rPr>
          <w:b/>
          <w:sz w:val="28"/>
          <w:szCs w:val="28"/>
        </w:rPr>
        <w:t>ідження:</w:t>
      </w:r>
    </w:p>
    <w:p w:rsidR="006842A4" w:rsidRDefault="006842A4" w:rsidP="006842A4">
      <w:pPr>
        <w:spacing w:line="360" w:lineRule="auto"/>
        <w:ind w:firstLine="709"/>
        <w:jc w:val="both"/>
        <w:rPr>
          <w:sz w:val="28"/>
          <w:szCs w:val="28"/>
          <w:lang w:val="uk-UA"/>
        </w:rPr>
      </w:pPr>
      <w:r w:rsidRPr="00AB5C93">
        <w:rPr>
          <w:sz w:val="28"/>
          <w:szCs w:val="28"/>
        </w:rPr>
        <w:t xml:space="preserve">1. Здійснити теоретичний аналіз вітчизняних і зарубіжних </w:t>
      </w:r>
      <w:proofErr w:type="gramStart"/>
      <w:r w:rsidRPr="00AB5C93">
        <w:rPr>
          <w:sz w:val="28"/>
          <w:szCs w:val="28"/>
        </w:rPr>
        <w:t>досл</w:t>
      </w:r>
      <w:proofErr w:type="gramEnd"/>
      <w:r w:rsidRPr="00AB5C93">
        <w:rPr>
          <w:sz w:val="28"/>
          <w:szCs w:val="28"/>
        </w:rPr>
        <w:t xml:space="preserve">іджень </w:t>
      </w:r>
      <w:r w:rsidR="00E21B6F">
        <w:rPr>
          <w:sz w:val="28"/>
          <w:szCs w:val="28"/>
          <w:lang w:val="uk-UA"/>
        </w:rPr>
        <w:t xml:space="preserve">з </w:t>
      </w:r>
      <w:r w:rsidRPr="00AB5C93">
        <w:rPr>
          <w:sz w:val="28"/>
          <w:szCs w:val="28"/>
        </w:rPr>
        <w:t xml:space="preserve">проблеми </w:t>
      </w:r>
      <w:r w:rsidR="00E21B6F" w:rsidRPr="005E2360">
        <w:rPr>
          <w:sz w:val="28"/>
          <w:szCs w:val="28"/>
        </w:rPr>
        <w:t xml:space="preserve">фізичної реабілітації </w:t>
      </w:r>
      <w:r w:rsidR="00E21B6F" w:rsidRPr="005E2360">
        <w:rPr>
          <w:rFonts w:hint="eastAsia"/>
          <w:sz w:val="28"/>
          <w:szCs w:val="28"/>
        </w:rPr>
        <w:t>в</w:t>
      </w:r>
      <w:r w:rsidR="00E21B6F" w:rsidRPr="005E2360">
        <w:rPr>
          <w:sz w:val="28"/>
          <w:szCs w:val="28"/>
        </w:rPr>
        <w:t xml:space="preserve"> </w:t>
      </w:r>
      <w:r w:rsidR="00E21B6F" w:rsidRPr="005E2360">
        <w:rPr>
          <w:rFonts w:hint="eastAsia"/>
          <w:sz w:val="28"/>
          <w:szCs w:val="28"/>
        </w:rPr>
        <w:t>системі</w:t>
      </w:r>
      <w:r w:rsidR="00E21B6F" w:rsidRPr="005E2360">
        <w:rPr>
          <w:sz w:val="28"/>
          <w:szCs w:val="28"/>
        </w:rPr>
        <w:t xml:space="preserve"> </w:t>
      </w:r>
      <w:r w:rsidR="00E21B6F" w:rsidRPr="005E2360">
        <w:rPr>
          <w:rFonts w:hint="eastAsia"/>
          <w:sz w:val="28"/>
          <w:szCs w:val="28"/>
        </w:rPr>
        <w:t>фізкультурно</w:t>
      </w:r>
      <w:r w:rsidR="00E21B6F" w:rsidRPr="005E2360">
        <w:rPr>
          <w:sz w:val="28"/>
          <w:szCs w:val="28"/>
        </w:rPr>
        <w:t>-</w:t>
      </w:r>
      <w:r w:rsidR="00E21B6F" w:rsidRPr="005E2360">
        <w:rPr>
          <w:rFonts w:hint="eastAsia"/>
          <w:sz w:val="28"/>
          <w:szCs w:val="28"/>
        </w:rPr>
        <w:t>оздоровчих</w:t>
      </w:r>
      <w:r w:rsidR="00E21B6F" w:rsidRPr="005E2360">
        <w:rPr>
          <w:sz w:val="28"/>
          <w:szCs w:val="28"/>
        </w:rPr>
        <w:t xml:space="preserve"> </w:t>
      </w:r>
      <w:r w:rsidR="00E21B6F" w:rsidRPr="005E2360">
        <w:rPr>
          <w:rFonts w:hint="eastAsia"/>
          <w:sz w:val="28"/>
          <w:szCs w:val="28"/>
        </w:rPr>
        <w:t>занять</w:t>
      </w:r>
      <w:r w:rsidR="00E21B6F" w:rsidRPr="005E2360">
        <w:rPr>
          <w:sz w:val="28"/>
          <w:szCs w:val="28"/>
        </w:rPr>
        <w:t xml:space="preserve"> з особами зрілого та похилого в</w:t>
      </w:r>
      <w:r w:rsidR="00E21B6F">
        <w:rPr>
          <w:sz w:val="28"/>
          <w:szCs w:val="28"/>
        </w:rPr>
        <w:t>іку</w:t>
      </w:r>
      <w:r>
        <w:rPr>
          <w:sz w:val="28"/>
          <w:szCs w:val="28"/>
          <w:lang w:val="uk-UA"/>
        </w:rPr>
        <w:t>.</w:t>
      </w:r>
      <w:r w:rsidRPr="00AB5C93">
        <w:rPr>
          <w:sz w:val="28"/>
          <w:szCs w:val="28"/>
        </w:rPr>
        <w:t xml:space="preserve"> </w:t>
      </w:r>
    </w:p>
    <w:p w:rsidR="006842A4" w:rsidRPr="00E21B6F" w:rsidRDefault="006842A4" w:rsidP="006842A4">
      <w:pPr>
        <w:spacing w:line="360" w:lineRule="auto"/>
        <w:ind w:firstLine="709"/>
        <w:jc w:val="both"/>
        <w:rPr>
          <w:sz w:val="28"/>
          <w:szCs w:val="28"/>
          <w:lang w:val="uk-UA"/>
        </w:rPr>
      </w:pPr>
      <w:r w:rsidRPr="00E21B6F">
        <w:rPr>
          <w:sz w:val="28"/>
          <w:szCs w:val="28"/>
          <w:lang w:val="uk-UA"/>
        </w:rPr>
        <w:t xml:space="preserve">2. Обґрунтувати методичні засади та розробити процедуру дослідження </w:t>
      </w:r>
      <w:r w:rsidR="00E21B6F">
        <w:rPr>
          <w:sz w:val="28"/>
          <w:szCs w:val="28"/>
          <w:lang w:val="uk-UA"/>
        </w:rPr>
        <w:t xml:space="preserve">особливостей </w:t>
      </w:r>
      <w:r w:rsidR="00E21B6F" w:rsidRPr="00E21B6F">
        <w:rPr>
          <w:sz w:val="28"/>
          <w:szCs w:val="28"/>
          <w:lang w:val="uk-UA"/>
        </w:rPr>
        <w:t xml:space="preserve">фізичної реабілітації </w:t>
      </w:r>
      <w:r w:rsidR="00E21B6F" w:rsidRPr="00E21B6F">
        <w:rPr>
          <w:rFonts w:hint="eastAsia"/>
          <w:sz w:val="28"/>
          <w:szCs w:val="28"/>
          <w:lang w:val="uk-UA"/>
        </w:rPr>
        <w:t>в</w:t>
      </w:r>
      <w:r w:rsidR="00E21B6F" w:rsidRPr="00E21B6F">
        <w:rPr>
          <w:sz w:val="28"/>
          <w:szCs w:val="28"/>
          <w:lang w:val="uk-UA"/>
        </w:rPr>
        <w:t xml:space="preserve"> </w:t>
      </w:r>
      <w:r w:rsidR="00E21B6F" w:rsidRPr="00E21B6F">
        <w:rPr>
          <w:rFonts w:hint="eastAsia"/>
          <w:sz w:val="28"/>
          <w:szCs w:val="28"/>
          <w:lang w:val="uk-UA"/>
        </w:rPr>
        <w:t>системі</w:t>
      </w:r>
      <w:r w:rsidR="00E21B6F" w:rsidRPr="00E21B6F">
        <w:rPr>
          <w:sz w:val="28"/>
          <w:szCs w:val="28"/>
          <w:lang w:val="uk-UA"/>
        </w:rPr>
        <w:t xml:space="preserve"> </w:t>
      </w:r>
      <w:r w:rsidR="00E21B6F" w:rsidRPr="00E21B6F">
        <w:rPr>
          <w:rFonts w:hint="eastAsia"/>
          <w:sz w:val="28"/>
          <w:szCs w:val="28"/>
          <w:lang w:val="uk-UA"/>
        </w:rPr>
        <w:t>фізкультурно</w:t>
      </w:r>
      <w:r w:rsidR="00E21B6F" w:rsidRPr="00E21B6F">
        <w:rPr>
          <w:sz w:val="28"/>
          <w:szCs w:val="28"/>
          <w:lang w:val="uk-UA"/>
        </w:rPr>
        <w:t>-</w:t>
      </w:r>
      <w:r w:rsidR="00E21B6F" w:rsidRPr="00E21B6F">
        <w:rPr>
          <w:rFonts w:hint="eastAsia"/>
          <w:sz w:val="28"/>
          <w:szCs w:val="28"/>
          <w:lang w:val="uk-UA"/>
        </w:rPr>
        <w:t>оздоровчих</w:t>
      </w:r>
      <w:r w:rsidR="00E21B6F" w:rsidRPr="00E21B6F">
        <w:rPr>
          <w:sz w:val="28"/>
          <w:szCs w:val="28"/>
          <w:lang w:val="uk-UA"/>
        </w:rPr>
        <w:t xml:space="preserve"> </w:t>
      </w:r>
      <w:r w:rsidR="00E21B6F" w:rsidRPr="00E21B6F">
        <w:rPr>
          <w:rFonts w:hint="eastAsia"/>
          <w:sz w:val="28"/>
          <w:szCs w:val="28"/>
          <w:lang w:val="uk-UA"/>
        </w:rPr>
        <w:t>занять</w:t>
      </w:r>
      <w:r w:rsidR="00E21B6F" w:rsidRPr="00E21B6F">
        <w:rPr>
          <w:sz w:val="28"/>
          <w:szCs w:val="28"/>
          <w:lang w:val="uk-UA"/>
        </w:rPr>
        <w:t xml:space="preserve"> з особами зрілого та похилого віку</w:t>
      </w:r>
      <w:r w:rsidRPr="00E21B6F">
        <w:rPr>
          <w:sz w:val="28"/>
          <w:szCs w:val="28"/>
          <w:lang w:val="uk-UA"/>
        </w:rPr>
        <w:t>.</w:t>
      </w:r>
    </w:p>
    <w:p w:rsidR="006842A4" w:rsidRPr="00AB5C93" w:rsidRDefault="006842A4" w:rsidP="006842A4">
      <w:pPr>
        <w:spacing w:line="360" w:lineRule="auto"/>
        <w:ind w:firstLine="709"/>
        <w:jc w:val="both"/>
        <w:rPr>
          <w:sz w:val="28"/>
          <w:szCs w:val="28"/>
        </w:rPr>
      </w:pPr>
      <w:r w:rsidRPr="00AB5C93">
        <w:rPr>
          <w:sz w:val="28"/>
          <w:szCs w:val="28"/>
        </w:rPr>
        <w:t>3. Розкрити специфіку прояву компоненті</w:t>
      </w:r>
      <w:proofErr w:type="gramStart"/>
      <w:r w:rsidRPr="00AB5C93">
        <w:rPr>
          <w:sz w:val="28"/>
          <w:szCs w:val="28"/>
        </w:rPr>
        <w:t>в</w:t>
      </w:r>
      <w:proofErr w:type="gramEnd"/>
      <w:r w:rsidRPr="00AB5C93">
        <w:rPr>
          <w:sz w:val="28"/>
          <w:szCs w:val="28"/>
        </w:rPr>
        <w:t xml:space="preserve"> та визначити </w:t>
      </w:r>
      <w:r>
        <w:rPr>
          <w:sz w:val="28"/>
          <w:szCs w:val="28"/>
        </w:rPr>
        <w:t>особливост</w:t>
      </w:r>
      <w:r>
        <w:rPr>
          <w:sz w:val="28"/>
          <w:szCs w:val="28"/>
          <w:lang w:val="uk-UA"/>
        </w:rPr>
        <w:t>і</w:t>
      </w:r>
      <w:r w:rsidRPr="00AB5C93">
        <w:rPr>
          <w:sz w:val="28"/>
          <w:szCs w:val="28"/>
        </w:rPr>
        <w:t xml:space="preserve"> </w:t>
      </w:r>
      <w:r w:rsidR="00E21B6F">
        <w:rPr>
          <w:sz w:val="28"/>
          <w:szCs w:val="28"/>
          <w:lang w:val="uk-UA"/>
        </w:rPr>
        <w:t xml:space="preserve"> </w:t>
      </w:r>
      <w:r w:rsidR="00E21B6F" w:rsidRPr="005E2360">
        <w:rPr>
          <w:sz w:val="28"/>
          <w:szCs w:val="28"/>
        </w:rPr>
        <w:t xml:space="preserve">фізичної реабілітації </w:t>
      </w:r>
      <w:r w:rsidR="00E21B6F" w:rsidRPr="005E2360">
        <w:rPr>
          <w:rFonts w:hint="eastAsia"/>
          <w:sz w:val="28"/>
          <w:szCs w:val="28"/>
        </w:rPr>
        <w:t>в</w:t>
      </w:r>
      <w:r w:rsidR="00E21B6F" w:rsidRPr="005E2360">
        <w:rPr>
          <w:sz w:val="28"/>
          <w:szCs w:val="28"/>
        </w:rPr>
        <w:t xml:space="preserve"> </w:t>
      </w:r>
      <w:r w:rsidR="00E21B6F" w:rsidRPr="005E2360">
        <w:rPr>
          <w:rFonts w:hint="eastAsia"/>
          <w:sz w:val="28"/>
          <w:szCs w:val="28"/>
        </w:rPr>
        <w:t>системі</w:t>
      </w:r>
      <w:r w:rsidR="00E21B6F" w:rsidRPr="005E2360">
        <w:rPr>
          <w:sz w:val="28"/>
          <w:szCs w:val="28"/>
        </w:rPr>
        <w:t xml:space="preserve"> </w:t>
      </w:r>
      <w:r w:rsidR="00E21B6F" w:rsidRPr="005E2360">
        <w:rPr>
          <w:rFonts w:hint="eastAsia"/>
          <w:sz w:val="28"/>
          <w:szCs w:val="28"/>
        </w:rPr>
        <w:t>фізкультурно</w:t>
      </w:r>
      <w:r w:rsidR="00E21B6F" w:rsidRPr="005E2360">
        <w:rPr>
          <w:sz w:val="28"/>
          <w:szCs w:val="28"/>
        </w:rPr>
        <w:t>-</w:t>
      </w:r>
      <w:r w:rsidR="00E21B6F" w:rsidRPr="005E2360">
        <w:rPr>
          <w:rFonts w:hint="eastAsia"/>
          <w:sz w:val="28"/>
          <w:szCs w:val="28"/>
        </w:rPr>
        <w:t>оздоровчих</w:t>
      </w:r>
      <w:r w:rsidR="00E21B6F" w:rsidRPr="005E2360">
        <w:rPr>
          <w:sz w:val="28"/>
          <w:szCs w:val="28"/>
        </w:rPr>
        <w:t xml:space="preserve"> </w:t>
      </w:r>
      <w:r w:rsidR="00E21B6F" w:rsidRPr="005E2360">
        <w:rPr>
          <w:rFonts w:hint="eastAsia"/>
          <w:sz w:val="28"/>
          <w:szCs w:val="28"/>
        </w:rPr>
        <w:t>занять</w:t>
      </w:r>
      <w:r w:rsidR="00E21B6F" w:rsidRPr="005E2360">
        <w:rPr>
          <w:sz w:val="28"/>
          <w:szCs w:val="28"/>
        </w:rPr>
        <w:t xml:space="preserve"> з особами зрілого та похилого в</w:t>
      </w:r>
      <w:r w:rsidR="00E21B6F">
        <w:rPr>
          <w:sz w:val="28"/>
          <w:szCs w:val="28"/>
        </w:rPr>
        <w:t>іку</w:t>
      </w:r>
      <w:r w:rsidRPr="00AB5C93">
        <w:rPr>
          <w:sz w:val="28"/>
          <w:szCs w:val="28"/>
        </w:rPr>
        <w:t>.</w:t>
      </w:r>
    </w:p>
    <w:p w:rsidR="006842A4" w:rsidRPr="00AB5C93" w:rsidRDefault="006842A4" w:rsidP="006842A4">
      <w:pPr>
        <w:spacing w:line="360" w:lineRule="auto"/>
        <w:ind w:firstLine="709"/>
        <w:jc w:val="both"/>
        <w:rPr>
          <w:sz w:val="28"/>
          <w:szCs w:val="28"/>
        </w:rPr>
      </w:pPr>
      <w:r w:rsidRPr="00AB5C93">
        <w:rPr>
          <w:sz w:val="28"/>
          <w:szCs w:val="28"/>
        </w:rPr>
        <w:t>4. Визначити можли</w:t>
      </w:r>
      <w:r w:rsidR="00E21B6F">
        <w:rPr>
          <w:sz w:val="28"/>
          <w:szCs w:val="28"/>
          <w:lang w:val="uk-UA"/>
        </w:rPr>
        <w:t>вості</w:t>
      </w:r>
      <w:r w:rsidRPr="00AB5C93">
        <w:rPr>
          <w:sz w:val="28"/>
          <w:szCs w:val="28"/>
        </w:rPr>
        <w:t xml:space="preserve"> </w:t>
      </w:r>
      <w:r w:rsidR="00E21B6F">
        <w:rPr>
          <w:sz w:val="28"/>
          <w:szCs w:val="28"/>
          <w:lang w:val="uk-UA"/>
        </w:rPr>
        <w:t xml:space="preserve">засобів </w:t>
      </w:r>
      <w:r w:rsidR="00E21B6F" w:rsidRPr="005E2360">
        <w:rPr>
          <w:sz w:val="28"/>
          <w:szCs w:val="28"/>
        </w:rPr>
        <w:t xml:space="preserve">фізичної реабілітації </w:t>
      </w:r>
      <w:proofErr w:type="gramStart"/>
      <w:r w:rsidR="00E21B6F" w:rsidRPr="005E2360">
        <w:rPr>
          <w:rFonts w:hint="eastAsia"/>
          <w:sz w:val="28"/>
          <w:szCs w:val="28"/>
        </w:rPr>
        <w:t>в</w:t>
      </w:r>
      <w:proofErr w:type="gramEnd"/>
      <w:r w:rsidR="00E21B6F" w:rsidRPr="005E2360">
        <w:rPr>
          <w:sz w:val="28"/>
          <w:szCs w:val="28"/>
        </w:rPr>
        <w:t xml:space="preserve"> </w:t>
      </w:r>
      <w:r w:rsidR="00E21B6F" w:rsidRPr="005E2360">
        <w:rPr>
          <w:rFonts w:hint="eastAsia"/>
          <w:sz w:val="28"/>
          <w:szCs w:val="28"/>
        </w:rPr>
        <w:t>системі</w:t>
      </w:r>
      <w:r w:rsidR="00E21B6F" w:rsidRPr="005E2360">
        <w:rPr>
          <w:sz w:val="28"/>
          <w:szCs w:val="28"/>
        </w:rPr>
        <w:t xml:space="preserve"> </w:t>
      </w:r>
      <w:r w:rsidR="00E21B6F" w:rsidRPr="005E2360">
        <w:rPr>
          <w:rFonts w:hint="eastAsia"/>
          <w:sz w:val="28"/>
          <w:szCs w:val="28"/>
        </w:rPr>
        <w:t>фізкультурно</w:t>
      </w:r>
      <w:r w:rsidR="00E21B6F" w:rsidRPr="005E2360">
        <w:rPr>
          <w:sz w:val="28"/>
          <w:szCs w:val="28"/>
        </w:rPr>
        <w:t>-</w:t>
      </w:r>
      <w:r w:rsidR="00E21B6F" w:rsidRPr="005E2360">
        <w:rPr>
          <w:rFonts w:hint="eastAsia"/>
          <w:sz w:val="28"/>
          <w:szCs w:val="28"/>
        </w:rPr>
        <w:t>оздоровчих</w:t>
      </w:r>
      <w:r w:rsidR="00E21B6F" w:rsidRPr="005E2360">
        <w:rPr>
          <w:sz w:val="28"/>
          <w:szCs w:val="28"/>
        </w:rPr>
        <w:t xml:space="preserve"> </w:t>
      </w:r>
      <w:r w:rsidR="00E21B6F" w:rsidRPr="005E2360">
        <w:rPr>
          <w:rFonts w:hint="eastAsia"/>
          <w:sz w:val="28"/>
          <w:szCs w:val="28"/>
        </w:rPr>
        <w:t>занять</w:t>
      </w:r>
      <w:r w:rsidR="00E21B6F" w:rsidRPr="005E2360">
        <w:rPr>
          <w:sz w:val="28"/>
          <w:szCs w:val="28"/>
        </w:rPr>
        <w:t xml:space="preserve"> з особами зрілого та похилого в</w:t>
      </w:r>
      <w:r w:rsidR="00E21B6F">
        <w:rPr>
          <w:sz w:val="28"/>
          <w:szCs w:val="28"/>
        </w:rPr>
        <w:t>іку</w:t>
      </w:r>
      <w:r w:rsidRPr="00AB5C93">
        <w:rPr>
          <w:sz w:val="28"/>
          <w:szCs w:val="28"/>
        </w:rPr>
        <w:t xml:space="preserve">. </w:t>
      </w:r>
    </w:p>
    <w:p w:rsidR="006842A4" w:rsidRPr="00AB5C93" w:rsidRDefault="006842A4" w:rsidP="006842A4">
      <w:pPr>
        <w:spacing w:line="360" w:lineRule="auto"/>
        <w:ind w:firstLine="709"/>
        <w:jc w:val="both"/>
        <w:rPr>
          <w:sz w:val="28"/>
          <w:szCs w:val="28"/>
        </w:rPr>
      </w:pPr>
      <w:r w:rsidRPr="00AB5C93">
        <w:rPr>
          <w:b/>
          <w:sz w:val="28"/>
          <w:szCs w:val="28"/>
        </w:rPr>
        <w:t xml:space="preserve">Методи </w:t>
      </w:r>
      <w:proofErr w:type="gramStart"/>
      <w:r w:rsidRPr="00AB5C93">
        <w:rPr>
          <w:b/>
          <w:sz w:val="28"/>
          <w:szCs w:val="28"/>
        </w:rPr>
        <w:t>досл</w:t>
      </w:r>
      <w:proofErr w:type="gramEnd"/>
      <w:r w:rsidRPr="00AB5C93">
        <w:rPr>
          <w:b/>
          <w:sz w:val="28"/>
          <w:szCs w:val="28"/>
        </w:rPr>
        <w:t>ідження.</w:t>
      </w:r>
      <w:r w:rsidRPr="00AB5C93">
        <w:rPr>
          <w:sz w:val="28"/>
          <w:szCs w:val="28"/>
        </w:rPr>
        <w:t xml:space="preserve"> Для розв’язання поставлених завдань використано систему загальнонаукових методів теоретичного та емпіричного </w:t>
      </w:r>
      <w:proofErr w:type="gramStart"/>
      <w:r w:rsidRPr="00AB5C93">
        <w:rPr>
          <w:sz w:val="28"/>
          <w:szCs w:val="28"/>
        </w:rPr>
        <w:t>досл</w:t>
      </w:r>
      <w:proofErr w:type="gramEnd"/>
      <w:r w:rsidRPr="00AB5C93">
        <w:rPr>
          <w:sz w:val="28"/>
          <w:szCs w:val="28"/>
        </w:rPr>
        <w:t>ідження:</w:t>
      </w:r>
    </w:p>
    <w:p w:rsidR="006842A4" w:rsidRPr="00AB5C93" w:rsidRDefault="006842A4" w:rsidP="006842A4">
      <w:pPr>
        <w:spacing w:line="360" w:lineRule="auto"/>
        <w:ind w:firstLine="709"/>
        <w:jc w:val="both"/>
        <w:rPr>
          <w:sz w:val="28"/>
          <w:szCs w:val="28"/>
        </w:rPr>
      </w:pPr>
      <w:r w:rsidRPr="00AB5C93">
        <w:rPr>
          <w:sz w:val="28"/>
          <w:szCs w:val="28"/>
        </w:rPr>
        <w:t xml:space="preserve">1) теоретичні: аналіз та узагальнення отриманої інформації із проблеми </w:t>
      </w:r>
      <w:proofErr w:type="gramStart"/>
      <w:r w:rsidRPr="00AB5C93">
        <w:rPr>
          <w:sz w:val="28"/>
          <w:szCs w:val="28"/>
        </w:rPr>
        <w:t>досл</w:t>
      </w:r>
      <w:proofErr w:type="gramEnd"/>
      <w:r w:rsidRPr="00AB5C93">
        <w:rPr>
          <w:sz w:val="28"/>
          <w:szCs w:val="28"/>
        </w:rPr>
        <w:t xml:space="preserve">ідження – для з’ясування стану розробленості предмету дослідження; систематизація та інтерпретація зібраних даних – для визначення </w:t>
      </w:r>
      <w:r>
        <w:rPr>
          <w:sz w:val="28"/>
          <w:szCs w:val="28"/>
        </w:rPr>
        <w:t>особливост</w:t>
      </w:r>
      <w:r>
        <w:rPr>
          <w:sz w:val="28"/>
          <w:szCs w:val="28"/>
          <w:lang w:val="uk-UA"/>
        </w:rPr>
        <w:t>ей</w:t>
      </w:r>
      <w:r w:rsidRPr="00AB5C93">
        <w:rPr>
          <w:sz w:val="28"/>
          <w:szCs w:val="28"/>
        </w:rPr>
        <w:t xml:space="preserve"> </w:t>
      </w:r>
      <w:r w:rsidR="004A20C0" w:rsidRPr="005E2360">
        <w:rPr>
          <w:sz w:val="28"/>
          <w:szCs w:val="28"/>
        </w:rPr>
        <w:t xml:space="preserve">фізичної реабілітації </w:t>
      </w:r>
      <w:r w:rsidR="004A20C0" w:rsidRPr="005E2360">
        <w:rPr>
          <w:rFonts w:hint="eastAsia"/>
          <w:sz w:val="28"/>
          <w:szCs w:val="28"/>
        </w:rPr>
        <w:t>в</w:t>
      </w:r>
      <w:r w:rsidR="004A20C0" w:rsidRPr="005E2360">
        <w:rPr>
          <w:sz w:val="28"/>
          <w:szCs w:val="28"/>
        </w:rPr>
        <w:t xml:space="preserve"> </w:t>
      </w:r>
      <w:r w:rsidR="004A20C0" w:rsidRPr="005E2360">
        <w:rPr>
          <w:rFonts w:hint="eastAsia"/>
          <w:sz w:val="28"/>
          <w:szCs w:val="28"/>
        </w:rPr>
        <w:t>системі</w:t>
      </w:r>
      <w:r w:rsidR="004A20C0" w:rsidRPr="005E2360">
        <w:rPr>
          <w:sz w:val="28"/>
          <w:szCs w:val="28"/>
        </w:rPr>
        <w:t xml:space="preserve"> </w:t>
      </w:r>
      <w:r w:rsidR="004A20C0" w:rsidRPr="005E2360">
        <w:rPr>
          <w:rFonts w:hint="eastAsia"/>
          <w:sz w:val="28"/>
          <w:szCs w:val="28"/>
        </w:rPr>
        <w:t>фізкультурно</w:t>
      </w:r>
      <w:r w:rsidR="004A20C0" w:rsidRPr="005E2360">
        <w:rPr>
          <w:sz w:val="28"/>
          <w:szCs w:val="28"/>
        </w:rPr>
        <w:t>-</w:t>
      </w:r>
      <w:r w:rsidR="004A20C0" w:rsidRPr="005E2360">
        <w:rPr>
          <w:rFonts w:hint="eastAsia"/>
          <w:sz w:val="28"/>
          <w:szCs w:val="28"/>
        </w:rPr>
        <w:t>оздоровчих</w:t>
      </w:r>
      <w:r w:rsidR="004A20C0" w:rsidRPr="005E2360">
        <w:rPr>
          <w:sz w:val="28"/>
          <w:szCs w:val="28"/>
        </w:rPr>
        <w:t xml:space="preserve"> </w:t>
      </w:r>
      <w:r w:rsidR="004A20C0" w:rsidRPr="005E2360">
        <w:rPr>
          <w:rFonts w:hint="eastAsia"/>
          <w:sz w:val="28"/>
          <w:szCs w:val="28"/>
        </w:rPr>
        <w:t>занять</w:t>
      </w:r>
      <w:r w:rsidR="004A20C0" w:rsidRPr="005E2360">
        <w:rPr>
          <w:sz w:val="28"/>
          <w:szCs w:val="28"/>
        </w:rPr>
        <w:t xml:space="preserve"> з особами зрілого та похилого в</w:t>
      </w:r>
      <w:r w:rsidR="004A20C0">
        <w:rPr>
          <w:sz w:val="28"/>
          <w:szCs w:val="28"/>
        </w:rPr>
        <w:t>іку</w:t>
      </w:r>
      <w:r w:rsidRPr="00AB5C93">
        <w:rPr>
          <w:sz w:val="28"/>
          <w:szCs w:val="28"/>
        </w:rPr>
        <w:t>;</w:t>
      </w:r>
    </w:p>
    <w:p w:rsidR="006842A4" w:rsidRPr="004A20C0" w:rsidRDefault="006842A4" w:rsidP="006842A4">
      <w:pPr>
        <w:spacing w:line="360" w:lineRule="auto"/>
        <w:ind w:firstLine="709"/>
        <w:jc w:val="both"/>
        <w:rPr>
          <w:sz w:val="28"/>
          <w:szCs w:val="28"/>
          <w:lang w:val="uk-UA"/>
        </w:rPr>
      </w:pPr>
      <w:r w:rsidRPr="00AB5C93">
        <w:rPr>
          <w:sz w:val="28"/>
          <w:szCs w:val="28"/>
        </w:rPr>
        <w:t>2) емпіричні: спостереження, експеримент та тестування</w:t>
      </w:r>
      <w:r w:rsidR="004A20C0">
        <w:rPr>
          <w:sz w:val="28"/>
          <w:szCs w:val="28"/>
          <w:lang w:val="uk-UA"/>
        </w:rPr>
        <w:t>.</w:t>
      </w:r>
    </w:p>
    <w:p w:rsidR="006842A4" w:rsidRPr="00C20FEF" w:rsidRDefault="006842A4" w:rsidP="006842A4">
      <w:pPr>
        <w:spacing w:line="360" w:lineRule="auto"/>
        <w:ind w:firstLine="720"/>
        <w:jc w:val="both"/>
        <w:rPr>
          <w:sz w:val="28"/>
          <w:szCs w:val="28"/>
          <w:lang w:val="uk-UA"/>
        </w:rPr>
      </w:pPr>
      <w:r w:rsidRPr="00C20FEF">
        <w:rPr>
          <w:b/>
          <w:sz w:val="28"/>
          <w:szCs w:val="28"/>
          <w:lang w:val="uk-UA"/>
        </w:rPr>
        <w:t>Практичне значення одержаних результатів</w:t>
      </w:r>
      <w:r w:rsidRPr="00C20FEF">
        <w:rPr>
          <w:sz w:val="28"/>
          <w:szCs w:val="28"/>
          <w:lang w:val="uk-UA"/>
        </w:rPr>
        <w:t xml:space="preserve"> полягає у можливості їх використання при розробці програм щодо формування здорового способу життя</w:t>
      </w:r>
      <w:r w:rsidR="004A20C0">
        <w:rPr>
          <w:sz w:val="28"/>
          <w:szCs w:val="28"/>
          <w:lang w:val="uk-UA"/>
        </w:rPr>
        <w:t xml:space="preserve"> осіб зрілого та похилого віку</w:t>
      </w:r>
      <w:r w:rsidRPr="00C20FEF">
        <w:rPr>
          <w:sz w:val="28"/>
          <w:szCs w:val="28"/>
          <w:lang w:val="uk-UA"/>
        </w:rPr>
        <w:t xml:space="preserve">; при наданні допомоги </w:t>
      </w:r>
      <w:r w:rsidR="004A20C0">
        <w:rPr>
          <w:sz w:val="28"/>
          <w:szCs w:val="28"/>
          <w:lang w:val="uk-UA"/>
        </w:rPr>
        <w:t>осам зрілого та похилого віку, спрямованої на підвищення їх</w:t>
      </w:r>
      <w:r w:rsidRPr="00C20FEF">
        <w:rPr>
          <w:sz w:val="28"/>
          <w:szCs w:val="28"/>
          <w:lang w:val="uk-UA"/>
        </w:rPr>
        <w:t xml:space="preserve"> самоефективності в зміцненні здоров’я; при створенні сприятливих умов для збереження здоров’я. </w:t>
      </w:r>
    </w:p>
    <w:p w:rsidR="006842A4" w:rsidRPr="00AB5C93" w:rsidRDefault="006842A4" w:rsidP="006842A4">
      <w:pPr>
        <w:spacing w:line="360" w:lineRule="auto"/>
        <w:ind w:firstLine="720"/>
        <w:jc w:val="both"/>
        <w:rPr>
          <w:sz w:val="28"/>
          <w:szCs w:val="28"/>
        </w:rPr>
      </w:pPr>
      <w:r w:rsidRPr="00AB5C93">
        <w:rPr>
          <w:sz w:val="28"/>
          <w:szCs w:val="28"/>
        </w:rPr>
        <w:lastRenderedPageBreak/>
        <w:t xml:space="preserve">Використаний у роботі діагностичний інструментарій може становити методичну основу подальших </w:t>
      </w:r>
      <w:proofErr w:type="gramStart"/>
      <w:r w:rsidRPr="00AB5C93">
        <w:rPr>
          <w:sz w:val="28"/>
          <w:szCs w:val="28"/>
        </w:rPr>
        <w:t>досл</w:t>
      </w:r>
      <w:proofErr w:type="gramEnd"/>
      <w:r w:rsidRPr="00AB5C93">
        <w:rPr>
          <w:sz w:val="28"/>
          <w:szCs w:val="28"/>
        </w:rPr>
        <w:t xml:space="preserve">іджень </w:t>
      </w:r>
      <w:r w:rsidR="004A20C0">
        <w:rPr>
          <w:sz w:val="28"/>
          <w:szCs w:val="28"/>
          <w:lang w:val="uk-UA"/>
        </w:rPr>
        <w:t xml:space="preserve">з </w:t>
      </w:r>
      <w:r w:rsidR="004A20C0" w:rsidRPr="005E2360">
        <w:rPr>
          <w:sz w:val="28"/>
          <w:szCs w:val="28"/>
        </w:rPr>
        <w:t xml:space="preserve">фізичної реабілітації </w:t>
      </w:r>
      <w:r w:rsidR="004A20C0" w:rsidRPr="005E2360">
        <w:rPr>
          <w:rFonts w:hint="eastAsia"/>
          <w:sz w:val="28"/>
          <w:szCs w:val="28"/>
        </w:rPr>
        <w:t>в</w:t>
      </w:r>
      <w:r w:rsidR="004A20C0" w:rsidRPr="005E2360">
        <w:rPr>
          <w:sz w:val="28"/>
          <w:szCs w:val="28"/>
        </w:rPr>
        <w:t xml:space="preserve"> </w:t>
      </w:r>
      <w:r w:rsidR="004A20C0" w:rsidRPr="005E2360">
        <w:rPr>
          <w:rFonts w:hint="eastAsia"/>
          <w:sz w:val="28"/>
          <w:szCs w:val="28"/>
        </w:rPr>
        <w:t>системі</w:t>
      </w:r>
      <w:r w:rsidR="004A20C0" w:rsidRPr="005E2360">
        <w:rPr>
          <w:sz w:val="28"/>
          <w:szCs w:val="28"/>
        </w:rPr>
        <w:t xml:space="preserve"> </w:t>
      </w:r>
      <w:r w:rsidR="004A20C0" w:rsidRPr="005E2360">
        <w:rPr>
          <w:rFonts w:hint="eastAsia"/>
          <w:sz w:val="28"/>
          <w:szCs w:val="28"/>
        </w:rPr>
        <w:t>фізкультурно</w:t>
      </w:r>
      <w:r w:rsidR="004A20C0" w:rsidRPr="005E2360">
        <w:rPr>
          <w:sz w:val="28"/>
          <w:szCs w:val="28"/>
        </w:rPr>
        <w:t>-</w:t>
      </w:r>
      <w:r w:rsidR="004A20C0" w:rsidRPr="005E2360">
        <w:rPr>
          <w:rFonts w:hint="eastAsia"/>
          <w:sz w:val="28"/>
          <w:szCs w:val="28"/>
        </w:rPr>
        <w:t>оздоровчих</w:t>
      </w:r>
      <w:r w:rsidR="004A20C0" w:rsidRPr="005E2360">
        <w:rPr>
          <w:sz w:val="28"/>
          <w:szCs w:val="28"/>
        </w:rPr>
        <w:t xml:space="preserve"> </w:t>
      </w:r>
      <w:r w:rsidR="004A20C0" w:rsidRPr="005E2360">
        <w:rPr>
          <w:rFonts w:hint="eastAsia"/>
          <w:sz w:val="28"/>
          <w:szCs w:val="28"/>
        </w:rPr>
        <w:t>занять</w:t>
      </w:r>
      <w:r w:rsidR="004A20C0" w:rsidRPr="005E2360">
        <w:rPr>
          <w:sz w:val="28"/>
          <w:szCs w:val="28"/>
        </w:rPr>
        <w:t xml:space="preserve"> з особами зрілого та похилого в</w:t>
      </w:r>
      <w:r w:rsidR="004A20C0">
        <w:rPr>
          <w:sz w:val="28"/>
          <w:szCs w:val="28"/>
        </w:rPr>
        <w:t>іку</w:t>
      </w:r>
      <w:r w:rsidRPr="00AB5C93">
        <w:rPr>
          <w:sz w:val="28"/>
          <w:szCs w:val="28"/>
        </w:rPr>
        <w:t xml:space="preserve">. </w:t>
      </w:r>
    </w:p>
    <w:p w:rsidR="001A4665" w:rsidRDefault="001A4665" w:rsidP="009B716C">
      <w:pPr>
        <w:spacing w:line="396" w:lineRule="auto"/>
        <w:ind w:firstLine="709"/>
        <w:jc w:val="both"/>
        <w:rPr>
          <w:color w:val="000000"/>
          <w:sz w:val="28"/>
          <w:szCs w:val="28"/>
          <w:lang w:val="uk-UA"/>
        </w:rPr>
      </w:pPr>
    </w:p>
    <w:p w:rsidR="004A20C0" w:rsidRDefault="004A20C0" w:rsidP="009B716C">
      <w:pPr>
        <w:spacing w:line="396" w:lineRule="auto"/>
        <w:ind w:firstLine="709"/>
        <w:jc w:val="both"/>
        <w:rPr>
          <w:color w:val="000000"/>
          <w:sz w:val="28"/>
          <w:szCs w:val="28"/>
          <w:lang w:val="uk-UA"/>
        </w:rPr>
      </w:pPr>
    </w:p>
    <w:p w:rsidR="004A20C0" w:rsidRDefault="004A20C0" w:rsidP="009B716C">
      <w:pPr>
        <w:spacing w:line="396" w:lineRule="auto"/>
        <w:ind w:firstLine="709"/>
        <w:jc w:val="both"/>
        <w:rPr>
          <w:color w:val="000000"/>
          <w:sz w:val="28"/>
          <w:szCs w:val="28"/>
          <w:lang w:val="uk-UA"/>
        </w:rPr>
      </w:pPr>
    </w:p>
    <w:p w:rsidR="004A20C0" w:rsidRDefault="004A20C0" w:rsidP="009B716C">
      <w:pPr>
        <w:spacing w:line="396" w:lineRule="auto"/>
        <w:ind w:firstLine="709"/>
        <w:jc w:val="both"/>
        <w:rPr>
          <w:color w:val="000000"/>
          <w:sz w:val="28"/>
          <w:szCs w:val="28"/>
          <w:lang w:val="uk-UA"/>
        </w:rPr>
      </w:pPr>
    </w:p>
    <w:p w:rsidR="004A20C0" w:rsidRPr="004A20C0" w:rsidRDefault="004A20C0"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4A20C0" w:rsidRDefault="004A20C0" w:rsidP="009B716C">
      <w:pPr>
        <w:spacing w:line="396" w:lineRule="auto"/>
        <w:ind w:firstLine="709"/>
        <w:jc w:val="both"/>
        <w:rPr>
          <w:sz w:val="28"/>
          <w:szCs w:val="28"/>
          <w:lang w:val="uk-UA"/>
        </w:rPr>
      </w:pPr>
    </w:p>
    <w:p w:rsidR="004A20C0" w:rsidRDefault="004A20C0" w:rsidP="009B716C">
      <w:pPr>
        <w:spacing w:line="396" w:lineRule="auto"/>
        <w:ind w:firstLine="709"/>
        <w:jc w:val="both"/>
        <w:rPr>
          <w:sz w:val="28"/>
          <w:szCs w:val="28"/>
          <w:lang w:val="uk-UA"/>
        </w:rPr>
      </w:pPr>
    </w:p>
    <w:p w:rsidR="004A20C0" w:rsidRDefault="004A20C0" w:rsidP="009B716C">
      <w:pPr>
        <w:spacing w:line="396" w:lineRule="auto"/>
        <w:ind w:firstLine="709"/>
        <w:jc w:val="both"/>
        <w:rPr>
          <w:sz w:val="28"/>
          <w:szCs w:val="28"/>
          <w:lang w:val="uk-UA"/>
        </w:rPr>
      </w:pPr>
    </w:p>
    <w:p w:rsidR="004A20C0" w:rsidRDefault="004A20C0" w:rsidP="009B716C">
      <w:pPr>
        <w:spacing w:line="396" w:lineRule="auto"/>
        <w:ind w:firstLine="709"/>
        <w:jc w:val="both"/>
        <w:rPr>
          <w:sz w:val="28"/>
          <w:szCs w:val="28"/>
          <w:lang w:val="uk-UA"/>
        </w:rPr>
      </w:pPr>
    </w:p>
    <w:p w:rsidR="004A20C0" w:rsidRDefault="004A20C0" w:rsidP="009B716C">
      <w:pPr>
        <w:spacing w:line="396" w:lineRule="auto"/>
        <w:ind w:firstLine="709"/>
        <w:jc w:val="both"/>
        <w:rPr>
          <w:sz w:val="28"/>
          <w:szCs w:val="28"/>
          <w:lang w:val="uk-UA"/>
        </w:rPr>
      </w:pPr>
    </w:p>
    <w:p w:rsidR="004A20C0" w:rsidRDefault="004A20C0" w:rsidP="009B716C">
      <w:pPr>
        <w:spacing w:line="396" w:lineRule="auto"/>
        <w:ind w:firstLine="709"/>
        <w:jc w:val="both"/>
        <w:rPr>
          <w:sz w:val="28"/>
          <w:szCs w:val="28"/>
          <w:lang w:val="uk-UA"/>
        </w:rPr>
      </w:pPr>
    </w:p>
    <w:p w:rsidR="004A20C0" w:rsidRDefault="004A20C0" w:rsidP="009B716C">
      <w:pPr>
        <w:spacing w:line="396" w:lineRule="auto"/>
        <w:ind w:firstLine="709"/>
        <w:jc w:val="both"/>
        <w:rPr>
          <w:sz w:val="28"/>
          <w:szCs w:val="28"/>
          <w:lang w:val="uk-UA"/>
        </w:rPr>
      </w:pPr>
    </w:p>
    <w:p w:rsidR="001A4665" w:rsidRDefault="001A4665" w:rsidP="009B716C">
      <w:pPr>
        <w:spacing w:line="396" w:lineRule="auto"/>
        <w:ind w:firstLine="709"/>
        <w:jc w:val="both"/>
        <w:rPr>
          <w:sz w:val="28"/>
          <w:szCs w:val="28"/>
          <w:lang w:val="uk-UA"/>
        </w:rPr>
      </w:pPr>
    </w:p>
    <w:p w:rsidR="001A4665" w:rsidRPr="001A4665" w:rsidRDefault="001A4665" w:rsidP="001A4665">
      <w:pPr>
        <w:spacing w:line="360" w:lineRule="auto"/>
        <w:jc w:val="center"/>
        <w:rPr>
          <w:rFonts w:ascii="Times New Roman Полужирный" w:hAnsi="Times New Roman Полужирный"/>
          <w:b/>
          <w:caps/>
          <w:sz w:val="28"/>
          <w:szCs w:val="28"/>
          <w:lang w:val="uk-UA"/>
        </w:rPr>
      </w:pPr>
      <w:r w:rsidRPr="001A4665">
        <w:rPr>
          <w:rFonts w:ascii="Times New Roman Полужирный" w:hAnsi="Times New Roman Полужирный"/>
          <w:b/>
          <w:caps/>
          <w:sz w:val="28"/>
          <w:szCs w:val="28"/>
          <w:lang w:val="uk-UA"/>
        </w:rPr>
        <w:lastRenderedPageBreak/>
        <w:t xml:space="preserve">РОЗДІЛ 1. Теоретико-методологічний аналіз підходів до вивчення особливостей фізичної реабілітації </w:t>
      </w:r>
      <w:r w:rsidRPr="001A4665">
        <w:rPr>
          <w:rFonts w:ascii="Times New Roman Полужирный" w:hAnsi="Times New Roman Полужирный" w:hint="eastAsia"/>
          <w:b/>
          <w:caps/>
          <w:sz w:val="28"/>
          <w:szCs w:val="28"/>
          <w:lang w:val="uk-UA"/>
        </w:rPr>
        <w:t>в</w:t>
      </w:r>
      <w:r w:rsidRPr="001A4665">
        <w:rPr>
          <w:rFonts w:ascii="Times New Roman Полужирный" w:hAnsi="Times New Roman Полужирный"/>
          <w:b/>
          <w:caps/>
          <w:sz w:val="28"/>
          <w:szCs w:val="28"/>
          <w:lang w:val="uk-UA"/>
        </w:rPr>
        <w:t xml:space="preserve"> </w:t>
      </w:r>
      <w:r w:rsidRPr="001A4665">
        <w:rPr>
          <w:rFonts w:ascii="Times New Roman Полужирный" w:hAnsi="Times New Roman Полужирный" w:hint="eastAsia"/>
          <w:b/>
          <w:caps/>
          <w:sz w:val="28"/>
          <w:szCs w:val="28"/>
          <w:lang w:val="uk-UA"/>
        </w:rPr>
        <w:t>системі</w:t>
      </w:r>
      <w:r w:rsidRPr="001A4665">
        <w:rPr>
          <w:rFonts w:ascii="Times New Roman Полужирный" w:hAnsi="Times New Roman Полужирный"/>
          <w:b/>
          <w:caps/>
          <w:sz w:val="28"/>
          <w:szCs w:val="28"/>
          <w:lang w:val="uk-UA"/>
        </w:rPr>
        <w:t xml:space="preserve"> </w:t>
      </w:r>
      <w:r w:rsidRPr="001A4665">
        <w:rPr>
          <w:rFonts w:ascii="Times New Roman Полужирный" w:hAnsi="Times New Roman Полужирный" w:hint="eastAsia"/>
          <w:b/>
          <w:caps/>
          <w:sz w:val="28"/>
          <w:szCs w:val="28"/>
          <w:lang w:val="uk-UA"/>
        </w:rPr>
        <w:t>фізкультурно</w:t>
      </w:r>
      <w:r w:rsidRPr="001A4665">
        <w:rPr>
          <w:rFonts w:ascii="Times New Roman Полужирный" w:hAnsi="Times New Roman Полужирный"/>
          <w:b/>
          <w:caps/>
          <w:sz w:val="28"/>
          <w:szCs w:val="28"/>
          <w:lang w:val="uk-UA"/>
        </w:rPr>
        <w:t>-</w:t>
      </w:r>
      <w:r w:rsidRPr="001A4665">
        <w:rPr>
          <w:rFonts w:ascii="Times New Roman Полужирный" w:hAnsi="Times New Roman Полужирный" w:hint="eastAsia"/>
          <w:b/>
          <w:caps/>
          <w:sz w:val="28"/>
          <w:szCs w:val="28"/>
          <w:lang w:val="uk-UA"/>
        </w:rPr>
        <w:t>оздоровчих</w:t>
      </w:r>
      <w:r w:rsidRPr="001A4665">
        <w:rPr>
          <w:rFonts w:ascii="Times New Roman Полужирный" w:hAnsi="Times New Roman Полужирный"/>
          <w:b/>
          <w:caps/>
          <w:sz w:val="28"/>
          <w:szCs w:val="28"/>
          <w:lang w:val="uk-UA"/>
        </w:rPr>
        <w:t xml:space="preserve"> </w:t>
      </w:r>
      <w:r w:rsidRPr="001A4665">
        <w:rPr>
          <w:rFonts w:ascii="Times New Roman Полужирный" w:hAnsi="Times New Roman Полужирный" w:hint="eastAsia"/>
          <w:b/>
          <w:caps/>
          <w:sz w:val="28"/>
          <w:szCs w:val="28"/>
          <w:lang w:val="uk-UA"/>
        </w:rPr>
        <w:t>занять</w:t>
      </w:r>
      <w:r w:rsidRPr="001A4665">
        <w:rPr>
          <w:rFonts w:ascii="Times New Roman Полужирный" w:hAnsi="Times New Roman Полужирный"/>
          <w:b/>
          <w:caps/>
          <w:sz w:val="28"/>
          <w:szCs w:val="28"/>
          <w:lang w:val="uk-UA"/>
        </w:rPr>
        <w:t xml:space="preserve"> з особами зрілого та похилого в</w:t>
      </w:r>
      <w:r>
        <w:rPr>
          <w:rFonts w:ascii="Times New Roman Полужирный" w:hAnsi="Times New Roman Полужирный"/>
          <w:b/>
          <w:caps/>
          <w:sz w:val="28"/>
          <w:szCs w:val="28"/>
          <w:lang w:val="uk-UA"/>
        </w:rPr>
        <w:t>ік</w:t>
      </w:r>
      <w:r w:rsidRPr="001A4665">
        <w:rPr>
          <w:rFonts w:ascii="Times New Roman Полужирный" w:hAnsi="Times New Roman Полужирный"/>
          <w:b/>
          <w:caps/>
          <w:sz w:val="28"/>
          <w:szCs w:val="28"/>
          <w:lang w:val="uk-UA"/>
        </w:rPr>
        <w:t>У</w:t>
      </w:r>
    </w:p>
    <w:p w:rsidR="001A4665" w:rsidRDefault="001A4665" w:rsidP="001A4665">
      <w:pPr>
        <w:spacing w:line="360" w:lineRule="auto"/>
        <w:jc w:val="center"/>
        <w:rPr>
          <w:rFonts w:asciiTheme="minorHAnsi" w:hAnsiTheme="minorHAnsi"/>
          <w:b/>
          <w:caps/>
          <w:sz w:val="28"/>
          <w:szCs w:val="28"/>
          <w:lang w:val="uk-UA"/>
        </w:rPr>
      </w:pPr>
    </w:p>
    <w:p w:rsidR="001A4665" w:rsidRPr="001A4665" w:rsidRDefault="001A4665" w:rsidP="001A4665">
      <w:pPr>
        <w:spacing w:line="360" w:lineRule="auto"/>
        <w:jc w:val="both"/>
        <w:rPr>
          <w:rFonts w:ascii="Times New Roman Полужирный" w:hAnsi="Times New Roman Полужирный"/>
          <w:b/>
          <w:caps/>
          <w:sz w:val="28"/>
          <w:szCs w:val="28"/>
          <w:lang w:val="uk-UA"/>
        </w:rPr>
      </w:pPr>
      <w:r>
        <w:rPr>
          <w:b/>
          <w:sz w:val="28"/>
          <w:szCs w:val="28"/>
          <w:lang w:val="uk-UA"/>
        </w:rPr>
        <w:t xml:space="preserve">         1.1. </w:t>
      </w:r>
      <w:r w:rsidRPr="001A4665">
        <w:rPr>
          <w:b/>
          <w:sz w:val="28"/>
          <w:szCs w:val="28"/>
          <w:lang w:val="uk-UA"/>
        </w:rPr>
        <w:t xml:space="preserve">Соціальні і біологічні передумови фізичної реабілітації осіб зрілого та похилого віку </w:t>
      </w:r>
    </w:p>
    <w:p w:rsidR="00F82621" w:rsidRDefault="00F82621" w:rsidP="009B716C">
      <w:pPr>
        <w:spacing w:line="396" w:lineRule="auto"/>
        <w:ind w:firstLine="709"/>
        <w:jc w:val="both"/>
        <w:rPr>
          <w:sz w:val="28"/>
          <w:szCs w:val="28"/>
          <w:lang w:val="uk-UA"/>
        </w:rPr>
      </w:pPr>
    </w:p>
    <w:p w:rsidR="00F82621" w:rsidRDefault="00A00B4A" w:rsidP="009B716C">
      <w:pPr>
        <w:spacing w:line="396" w:lineRule="auto"/>
        <w:ind w:firstLine="709"/>
        <w:jc w:val="both"/>
        <w:rPr>
          <w:sz w:val="28"/>
          <w:szCs w:val="28"/>
          <w:lang w:val="uk-UA"/>
        </w:rPr>
      </w:pPr>
      <w:r w:rsidRPr="00F82621">
        <w:rPr>
          <w:sz w:val="28"/>
          <w:szCs w:val="28"/>
          <w:lang w:val="uk-UA"/>
        </w:rPr>
        <w:t xml:space="preserve">Виділяють три групи ознак, за якими побудована періодизація розвитку людини: біологічні, психологічні, соціальні. У науковій літературі використовуються такі поняття: календарний вік, пенсійний вік, демографічний вік, біологічний (або функціональний) вік. </w:t>
      </w:r>
    </w:p>
    <w:p w:rsidR="00F82621" w:rsidRDefault="00A00B4A" w:rsidP="009B716C">
      <w:pPr>
        <w:spacing w:line="396" w:lineRule="auto"/>
        <w:ind w:firstLine="709"/>
        <w:jc w:val="both"/>
        <w:rPr>
          <w:sz w:val="28"/>
          <w:szCs w:val="28"/>
          <w:lang w:val="uk-UA"/>
        </w:rPr>
      </w:pPr>
      <w:r w:rsidRPr="009B716C">
        <w:rPr>
          <w:sz w:val="28"/>
          <w:szCs w:val="28"/>
        </w:rPr>
        <w:t xml:space="preserve">Календарний вік людини дорівнює кількості прожитих років. Пенсійний </w:t>
      </w:r>
      <w:proofErr w:type="gramStart"/>
      <w:r w:rsidRPr="009B716C">
        <w:rPr>
          <w:sz w:val="28"/>
          <w:szCs w:val="28"/>
        </w:rPr>
        <w:t>в</w:t>
      </w:r>
      <w:proofErr w:type="gramEnd"/>
      <w:r w:rsidRPr="009B716C">
        <w:rPr>
          <w:sz w:val="28"/>
          <w:szCs w:val="28"/>
        </w:rPr>
        <w:t xml:space="preserve">ік встановлює держава. </w:t>
      </w:r>
    </w:p>
    <w:p w:rsidR="00F82621" w:rsidRDefault="00A00B4A" w:rsidP="009B716C">
      <w:pPr>
        <w:spacing w:line="396" w:lineRule="auto"/>
        <w:ind w:firstLine="709"/>
        <w:jc w:val="both"/>
        <w:rPr>
          <w:sz w:val="28"/>
          <w:szCs w:val="28"/>
          <w:lang w:val="uk-UA"/>
        </w:rPr>
      </w:pPr>
      <w:r w:rsidRPr="009B716C">
        <w:rPr>
          <w:sz w:val="28"/>
          <w:szCs w:val="28"/>
        </w:rPr>
        <w:t xml:space="preserve">Демографічний вік - це середній вік певної групи людей відносно всього населення, обумовлений впливом </w:t>
      </w:r>
      <w:proofErr w:type="gramStart"/>
      <w:r w:rsidRPr="009B716C">
        <w:rPr>
          <w:sz w:val="28"/>
          <w:szCs w:val="28"/>
        </w:rPr>
        <w:t>соц</w:t>
      </w:r>
      <w:proofErr w:type="gramEnd"/>
      <w:r w:rsidRPr="009B716C">
        <w:rPr>
          <w:sz w:val="28"/>
          <w:szCs w:val="28"/>
        </w:rPr>
        <w:t xml:space="preserve">іальних факторів. </w:t>
      </w:r>
    </w:p>
    <w:p w:rsidR="00F82621" w:rsidRDefault="00A00B4A" w:rsidP="009B716C">
      <w:pPr>
        <w:spacing w:line="396" w:lineRule="auto"/>
        <w:ind w:firstLine="709"/>
        <w:jc w:val="both"/>
        <w:rPr>
          <w:sz w:val="28"/>
          <w:szCs w:val="28"/>
          <w:lang w:val="uk-UA"/>
        </w:rPr>
      </w:pPr>
      <w:r w:rsidRPr="00F82621">
        <w:rPr>
          <w:sz w:val="28"/>
          <w:szCs w:val="28"/>
          <w:lang w:val="uk-UA"/>
        </w:rPr>
        <w:t xml:space="preserve">Біологічний (функціональний) вік залежить від способу життя, перенесених захворювань, стресових ситуацій, кваліфікації й освіти, фізичної, психічної, інтелектуальної активності або бездіяльності. </w:t>
      </w:r>
      <w:r w:rsidRPr="009B716C">
        <w:rPr>
          <w:sz w:val="28"/>
          <w:szCs w:val="28"/>
        </w:rPr>
        <w:t xml:space="preserve">Останні наукові </w:t>
      </w:r>
      <w:proofErr w:type="gramStart"/>
      <w:r w:rsidRPr="009B716C">
        <w:rPr>
          <w:sz w:val="28"/>
          <w:szCs w:val="28"/>
        </w:rPr>
        <w:t>досл</w:t>
      </w:r>
      <w:proofErr w:type="gramEnd"/>
      <w:r w:rsidRPr="009B716C">
        <w:rPr>
          <w:sz w:val="28"/>
          <w:szCs w:val="28"/>
        </w:rPr>
        <w:t xml:space="preserve">ідження свідчать, що в людей старше 60 років більше індивідуальних рис, ніж загальних. </w:t>
      </w:r>
    </w:p>
    <w:p w:rsidR="00F17160" w:rsidRDefault="00A00B4A" w:rsidP="009B716C">
      <w:pPr>
        <w:spacing w:line="396" w:lineRule="auto"/>
        <w:ind w:firstLine="709"/>
        <w:jc w:val="both"/>
        <w:rPr>
          <w:sz w:val="28"/>
          <w:szCs w:val="28"/>
          <w:lang w:val="uk-UA"/>
        </w:rPr>
      </w:pPr>
      <w:r w:rsidRPr="009B716C">
        <w:rPr>
          <w:sz w:val="28"/>
          <w:szCs w:val="28"/>
        </w:rPr>
        <w:t xml:space="preserve">Наведене твердження має особливе значення </w:t>
      </w:r>
      <w:proofErr w:type="gramStart"/>
      <w:r w:rsidRPr="009B716C">
        <w:rPr>
          <w:sz w:val="28"/>
          <w:szCs w:val="28"/>
        </w:rPr>
        <w:t>при</w:t>
      </w:r>
      <w:proofErr w:type="gramEnd"/>
      <w:r w:rsidRPr="009B716C">
        <w:rPr>
          <w:sz w:val="28"/>
          <w:szCs w:val="28"/>
        </w:rPr>
        <w:t xml:space="preserve"> </w:t>
      </w:r>
      <w:proofErr w:type="gramStart"/>
      <w:r w:rsidRPr="009B716C">
        <w:rPr>
          <w:sz w:val="28"/>
          <w:szCs w:val="28"/>
        </w:rPr>
        <w:t>орган</w:t>
      </w:r>
      <w:proofErr w:type="gramEnd"/>
      <w:r w:rsidRPr="009B716C">
        <w:rPr>
          <w:sz w:val="28"/>
          <w:szCs w:val="28"/>
        </w:rPr>
        <w:t>ізації занять фізичними вправами, оскільки вони проводяться з урахуванням функціональних можливостей людини.</w:t>
      </w:r>
    </w:p>
    <w:p w:rsidR="00F82621" w:rsidRDefault="00A00B4A" w:rsidP="009B716C">
      <w:pPr>
        <w:spacing w:line="396" w:lineRule="auto"/>
        <w:ind w:firstLine="709"/>
        <w:jc w:val="both"/>
        <w:rPr>
          <w:sz w:val="28"/>
          <w:szCs w:val="28"/>
          <w:lang w:val="uk-UA"/>
        </w:rPr>
      </w:pPr>
      <w:r w:rsidRPr="009B716C">
        <w:rPr>
          <w:sz w:val="28"/>
          <w:szCs w:val="28"/>
        </w:rPr>
        <w:t xml:space="preserve"> Визначити календарний, пенсійний та демографічний вік досить просто, а для визначення біологічного ві</w:t>
      </w:r>
      <w:proofErr w:type="gramStart"/>
      <w:r w:rsidRPr="009B716C">
        <w:rPr>
          <w:sz w:val="28"/>
          <w:szCs w:val="28"/>
        </w:rPr>
        <w:t>ку не</w:t>
      </w:r>
      <w:proofErr w:type="gramEnd"/>
      <w:r w:rsidRPr="009B716C">
        <w:rPr>
          <w:sz w:val="28"/>
          <w:szCs w:val="28"/>
        </w:rPr>
        <w:t xml:space="preserve"> існує однозначних критеріїв. </w:t>
      </w:r>
    </w:p>
    <w:p w:rsidR="00F82621" w:rsidRDefault="00A00B4A" w:rsidP="009B716C">
      <w:pPr>
        <w:spacing w:line="396" w:lineRule="auto"/>
        <w:ind w:firstLine="709"/>
        <w:jc w:val="both"/>
        <w:rPr>
          <w:sz w:val="28"/>
          <w:szCs w:val="28"/>
          <w:lang w:val="uk-UA"/>
        </w:rPr>
      </w:pPr>
      <w:r w:rsidRPr="00F82621">
        <w:rPr>
          <w:sz w:val="28"/>
          <w:szCs w:val="28"/>
          <w:lang w:val="uk-UA"/>
        </w:rPr>
        <w:lastRenderedPageBreak/>
        <w:t xml:space="preserve">Розроблено спеціальні методики, що включають медичні, психометричні тести і спеціальні психологічні анкети, але порівняти календарний і біологічний вік не вдалося. </w:t>
      </w:r>
    </w:p>
    <w:p w:rsidR="00F82621" w:rsidRDefault="00A00B4A" w:rsidP="009B716C">
      <w:pPr>
        <w:spacing w:line="396" w:lineRule="auto"/>
        <w:ind w:firstLine="709"/>
        <w:jc w:val="both"/>
        <w:rPr>
          <w:sz w:val="28"/>
          <w:szCs w:val="28"/>
          <w:lang w:val="uk-UA"/>
        </w:rPr>
      </w:pPr>
      <w:r w:rsidRPr="00F82621">
        <w:rPr>
          <w:sz w:val="28"/>
          <w:szCs w:val="28"/>
          <w:lang w:val="uk-UA"/>
        </w:rPr>
        <w:t xml:space="preserve">Вважається, що “істинний” біологічний (функціональний вік) визначають фізичне і психічне здоров’я людини, а також її соціальні контакти. </w:t>
      </w:r>
    </w:p>
    <w:p w:rsidR="00F82621" w:rsidRDefault="00A00B4A" w:rsidP="009B716C">
      <w:pPr>
        <w:spacing w:line="396" w:lineRule="auto"/>
        <w:ind w:firstLine="709"/>
        <w:jc w:val="both"/>
        <w:rPr>
          <w:sz w:val="28"/>
          <w:szCs w:val="28"/>
          <w:lang w:val="uk-UA"/>
        </w:rPr>
      </w:pPr>
      <w:r w:rsidRPr="00F82621">
        <w:rPr>
          <w:sz w:val="28"/>
          <w:szCs w:val="28"/>
          <w:lang w:val="uk-UA"/>
        </w:rPr>
        <w:t>У науково-м</w:t>
      </w:r>
      <w:r w:rsidR="00F82621" w:rsidRPr="00F82621">
        <w:rPr>
          <w:sz w:val="28"/>
          <w:szCs w:val="28"/>
          <w:lang w:val="uk-UA"/>
        </w:rPr>
        <w:t xml:space="preserve">етодичній літературі з питань </w:t>
      </w:r>
      <w:r w:rsidR="00F82621">
        <w:rPr>
          <w:sz w:val="28"/>
          <w:szCs w:val="28"/>
          <w:lang w:val="uk-UA"/>
        </w:rPr>
        <w:t>фізичної реабілітації</w:t>
      </w:r>
      <w:r w:rsidRPr="00F82621">
        <w:rPr>
          <w:sz w:val="28"/>
          <w:szCs w:val="28"/>
          <w:lang w:val="uk-UA"/>
        </w:rPr>
        <w:t xml:space="preserve"> </w:t>
      </w:r>
      <w:r w:rsidR="00F17160">
        <w:rPr>
          <w:sz w:val="28"/>
          <w:szCs w:val="28"/>
          <w:lang w:val="uk-UA"/>
        </w:rPr>
        <w:t xml:space="preserve">(ФР) </w:t>
      </w:r>
      <w:r w:rsidRPr="00F82621">
        <w:rPr>
          <w:sz w:val="28"/>
          <w:szCs w:val="28"/>
          <w:lang w:val="uk-UA"/>
        </w:rPr>
        <w:t xml:space="preserve">дотримуються настпної вікової періодизації дорослого населення. </w:t>
      </w:r>
    </w:p>
    <w:p w:rsidR="00F82621" w:rsidRDefault="00A00B4A" w:rsidP="009B716C">
      <w:pPr>
        <w:spacing w:line="396" w:lineRule="auto"/>
        <w:ind w:firstLine="709"/>
        <w:jc w:val="both"/>
        <w:rPr>
          <w:sz w:val="28"/>
          <w:szCs w:val="28"/>
          <w:lang w:val="uk-UA"/>
        </w:rPr>
      </w:pPr>
      <w:r w:rsidRPr="00F82621">
        <w:rPr>
          <w:sz w:val="28"/>
          <w:szCs w:val="28"/>
          <w:lang w:val="uk-UA"/>
        </w:rPr>
        <w:t xml:space="preserve">19-28 (жінки і чоловіки) молодіжний вік 29-39 (чоловіки) 29-34 (жінки) зрілий вік, </w:t>
      </w:r>
    </w:p>
    <w:p w:rsidR="00F82621" w:rsidRDefault="00A00B4A" w:rsidP="009B716C">
      <w:pPr>
        <w:spacing w:line="396" w:lineRule="auto"/>
        <w:ind w:firstLine="709"/>
        <w:jc w:val="both"/>
        <w:rPr>
          <w:sz w:val="28"/>
          <w:szCs w:val="28"/>
          <w:lang w:val="uk-UA"/>
        </w:rPr>
      </w:pPr>
      <w:r w:rsidRPr="00F82621">
        <w:rPr>
          <w:sz w:val="28"/>
          <w:szCs w:val="28"/>
          <w:lang w:val="uk-UA"/>
        </w:rPr>
        <w:t xml:space="preserve">І період 40-60 (чоловіки) 3 35-55 (жінки) зрілий вік, </w:t>
      </w:r>
    </w:p>
    <w:p w:rsidR="00F82621" w:rsidRDefault="00A00B4A" w:rsidP="009B716C">
      <w:pPr>
        <w:spacing w:line="396" w:lineRule="auto"/>
        <w:ind w:firstLine="709"/>
        <w:jc w:val="both"/>
        <w:rPr>
          <w:sz w:val="28"/>
          <w:szCs w:val="28"/>
          <w:lang w:val="uk-UA"/>
        </w:rPr>
      </w:pPr>
      <w:r w:rsidRPr="00F82621">
        <w:rPr>
          <w:sz w:val="28"/>
          <w:szCs w:val="28"/>
          <w:lang w:val="uk-UA"/>
        </w:rPr>
        <w:t xml:space="preserve">ІІ період 61-74 (чоловіки) 56-74 (жінки) похилий вік 75-90 (чоловіки, жінки) старший вік 91 рік і старші (чоловіки, жінки) довгожителі </w:t>
      </w:r>
    </w:p>
    <w:p w:rsidR="00F82621" w:rsidRDefault="00A00B4A" w:rsidP="009B716C">
      <w:pPr>
        <w:spacing w:line="396" w:lineRule="auto"/>
        <w:ind w:firstLine="709"/>
        <w:jc w:val="both"/>
        <w:rPr>
          <w:sz w:val="28"/>
          <w:szCs w:val="28"/>
          <w:lang w:val="uk-UA"/>
        </w:rPr>
      </w:pPr>
      <w:r w:rsidRPr="00F82621">
        <w:rPr>
          <w:sz w:val="28"/>
          <w:szCs w:val="28"/>
          <w:lang w:val="uk-UA"/>
        </w:rPr>
        <w:t>Специфі</w:t>
      </w:r>
      <w:r w:rsidR="00F17160">
        <w:rPr>
          <w:sz w:val="28"/>
          <w:szCs w:val="28"/>
          <w:lang w:val="uk-UA"/>
        </w:rPr>
        <w:t>ка завдань, засобів і методів фізичної реабілітації, форм її</w:t>
      </w:r>
      <w:r w:rsidRPr="00F82621">
        <w:rPr>
          <w:sz w:val="28"/>
          <w:szCs w:val="28"/>
          <w:lang w:val="uk-UA"/>
        </w:rPr>
        <w:t xml:space="preserve"> організації, різних вікових контингентів населення обумовлена як соціальними, так і біологічними факторами. </w:t>
      </w:r>
    </w:p>
    <w:p w:rsidR="00F17160" w:rsidRDefault="00A00B4A" w:rsidP="009B716C">
      <w:pPr>
        <w:spacing w:line="396" w:lineRule="auto"/>
        <w:ind w:firstLine="709"/>
        <w:jc w:val="both"/>
        <w:rPr>
          <w:sz w:val="28"/>
          <w:szCs w:val="28"/>
          <w:lang w:val="uk-UA"/>
        </w:rPr>
      </w:pPr>
      <w:r w:rsidRPr="009B716C">
        <w:rPr>
          <w:sz w:val="28"/>
          <w:szCs w:val="28"/>
        </w:rPr>
        <w:t xml:space="preserve">Генеральна мета суспільства у сфері виховання, що висувається на багаторічну перспективу, залежить від </w:t>
      </w:r>
      <w:proofErr w:type="gramStart"/>
      <w:r w:rsidRPr="009B716C">
        <w:rPr>
          <w:sz w:val="28"/>
          <w:szCs w:val="28"/>
        </w:rPr>
        <w:t>соц</w:t>
      </w:r>
      <w:proofErr w:type="gramEnd"/>
      <w:r w:rsidRPr="009B716C">
        <w:rPr>
          <w:sz w:val="28"/>
          <w:szCs w:val="28"/>
        </w:rPr>
        <w:t>іальних потреб.</w:t>
      </w:r>
    </w:p>
    <w:p w:rsidR="00F17160" w:rsidRDefault="00F17160" w:rsidP="009B716C">
      <w:pPr>
        <w:spacing w:line="396" w:lineRule="auto"/>
        <w:ind w:firstLine="709"/>
        <w:jc w:val="both"/>
        <w:rPr>
          <w:sz w:val="28"/>
          <w:szCs w:val="28"/>
          <w:lang w:val="uk-UA"/>
        </w:rPr>
      </w:pPr>
      <w:r>
        <w:rPr>
          <w:sz w:val="28"/>
          <w:szCs w:val="28"/>
        </w:rPr>
        <w:t xml:space="preserve"> Мету, роль і місце </w:t>
      </w:r>
      <w:proofErr w:type="gramStart"/>
      <w:r>
        <w:rPr>
          <w:sz w:val="28"/>
          <w:szCs w:val="28"/>
        </w:rPr>
        <w:t>Ф</w:t>
      </w:r>
      <w:r>
        <w:rPr>
          <w:sz w:val="28"/>
          <w:szCs w:val="28"/>
          <w:lang w:val="uk-UA"/>
        </w:rPr>
        <w:t>Р</w:t>
      </w:r>
      <w:proofErr w:type="gramEnd"/>
      <w:r w:rsidR="00A00B4A" w:rsidRPr="009B716C">
        <w:rPr>
          <w:sz w:val="28"/>
          <w:szCs w:val="28"/>
        </w:rPr>
        <w:t xml:space="preserve"> в загальній системі виховання визначають загальнолюдські</w:t>
      </w:r>
      <w:r>
        <w:rPr>
          <w:sz w:val="28"/>
          <w:szCs w:val="28"/>
        </w:rPr>
        <w:t xml:space="preserve"> цінності. Сучасні погляди на Ф</w:t>
      </w:r>
      <w:r>
        <w:rPr>
          <w:sz w:val="28"/>
          <w:szCs w:val="28"/>
          <w:lang w:val="uk-UA"/>
        </w:rPr>
        <w:t>Р</w:t>
      </w:r>
      <w:r w:rsidR="00A00B4A" w:rsidRPr="009B716C">
        <w:rPr>
          <w:sz w:val="28"/>
          <w:szCs w:val="28"/>
        </w:rPr>
        <w:t xml:space="preserve"> в Україні базуються на принципах природо відповідності, гуманіз</w:t>
      </w:r>
      <w:r>
        <w:rPr>
          <w:sz w:val="28"/>
          <w:szCs w:val="28"/>
        </w:rPr>
        <w:t>му і демократизму цього процесу</w:t>
      </w:r>
      <w:r>
        <w:rPr>
          <w:sz w:val="28"/>
          <w:szCs w:val="28"/>
          <w:lang w:val="uk-UA"/>
        </w:rPr>
        <w:t>.</w:t>
      </w:r>
    </w:p>
    <w:p w:rsidR="00F17160" w:rsidRDefault="00A00B4A" w:rsidP="009B716C">
      <w:pPr>
        <w:spacing w:line="396" w:lineRule="auto"/>
        <w:ind w:firstLine="709"/>
        <w:jc w:val="both"/>
        <w:rPr>
          <w:sz w:val="28"/>
          <w:szCs w:val="28"/>
          <w:lang w:val="uk-UA"/>
        </w:rPr>
      </w:pPr>
      <w:r w:rsidRPr="00F17160">
        <w:rPr>
          <w:sz w:val="28"/>
          <w:szCs w:val="28"/>
          <w:lang w:val="uk-UA"/>
        </w:rPr>
        <w:t>В дійсно гуманному суспільстві створюються належні соціальні можливості дл</w:t>
      </w:r>
      <w:r w:rsidR="00F17160">
        <w:rPr>
          <w:sz w:val="28"/>
          <w:szCs w:val="28"/>
          <w:lang w:val="uk-UA"/>
        </w:rPr>
        <w:t>я всебічного розвитку людини. ФР повинна</w:t>
      </w:r>
      <w:r w:rsidRPr="00F17160">
        <w:rPr>
          <w:sz w:val="28"/>
          <w:szCs w:val="28"/>
          <w:lang w:val="uk-UA"/>
        </w:rPr>
        <w:t xml:space="preserve"> забезпечити оптимально фізичний розвиток людини, вдосконалення її рухових якостей, моторних здібностей у єдності із духовними і моральними якостями, властивими суспільно-активній особистості. </w:t>
      </w:r>
    </w:p>
    <w:p w:rsidR="00F17160" w:rsidRDefault="00A00B4A" w:rsidP="009B716C">
      <w:pPr>
        <w:spacing w:line="396" w:lineRule="auto"/>
        <w:ind w:firstLine="709"/>
        <w:jc w:val="both"/>
        <w:rPr>
          <w:sz w:val="28"/>
          <w:szCs w:val="28"/>
          <w:lang w:val="uk-UA"/>
        </w:rPr>
      </w:pPr>
      <w:r w:rsidRPr="00F17160">
        <w:rPr>
          <w:sz w:val="28"/>
          <w:szCs w:val="28"/>
          <w:lang w:val="uk-UA"/>
        </w:rPr>
        <w:lastRenderedPageBreak/>
        <w:t xml:space="preserve">При цьому мета фізичного виховання </w:t>
      </w:r>
      <w:r w:rsidR="006D01E8">
        <w:rPr>
          <w:sz w:val="28"/>
          <w:szCs w:val="28"/>
          <w:lang w:val="uk-UA"/>
        </w:rPr>
        <w:t xml:space="preserve">(ФВ) </w:t>
      </w:r>
      <w:r w:rsidRPr="00F17160">
        <w:rPr>
          <w:sz w:val="28"/>
          <w:szCs w:val="28"/>
          <w:lang w:val="uk-UA"/>
        </w:rPr>
        <w:t xml:space="preserve">обумовлена об’єктивними вимогами до фізичного розвитку і фізичної підготовленості людини в основній сфері її життєдіяльності - у сфері праці. </w:t>
      </w:r>
    </w:p>
    <w:p w:rsidR="00F17160" w:rsidRDefault="00A00B4A" w:rsidP="009B716C">
      <w:pPr>
        <w:spacing w:line="396" w:lineRule="auto"/>
        <w:ind w:firstLine="709"/>
        <w:jc w:val="both"/>
        <w:rPr>
          <w:sz w:val="28"/>
          <w:szCs w:val="28"/>
          <w:lang w:val="uk-UA"/>
        </w:rPr>
      </w:pPr>
      <w:r w:rsidRPr="00F17160">
        <w:rPr>
          <w:sz w:val="28"/>
          <w:szCs w:val="28"/>
          <w:lang w:val="uk-UA"/>
        </w:rPr>
        <w:t xml:space="preserve">Сучасний науково-технічний прогрес звільнює людину від виснажливої фізичної праці, але не звільнює від необхідності оптимальної фізичної підготовки до трудової діяльності. </w:t>
      </w:r>
      <w:r w:rsidRPr="00480DB1">
        <w:rPr>
          <w:sz w:val="28"/>
          <w:szCs w:val="28"/>
          <w:lang w:val="uk-UA"/>
        </w:rPr>
        <w:t xml:space="preserve">В умовах сучасного матеріального виробництва до фізичних здібностей людини пред’являються нові вимоги: замість грубих фізичних зусиль багато видів праці потребують координованих рухів, замість стереотипних навичок - здатність оволодівати новими вдосконаленнями формами рухів. </w:t>
      </w:r>
    </w:p>
    <w:p w:rsidR="00F17160" w:rsidRDefault="00A00B4A" w:rsidP="009B716C">
      <w:pPr>
        <w:spacing w:line="396" w:lineRule="auto"/>
        <w:ind w:firstLine="709"/>
        <w:jc w:val="both"/>
        <w:rPr>
          <w:sz w:val="28"/>
          <w:szCs w:val="28"/>
          <w:lang w:val="uk-UA"/>
        </w:rPr>
      </w:pPr>
      <w:r w:rsidRPr="00F17160">
        <w:rPr>
          <w:sz w:val="28"/>
          <w:szCs w:val="28"/>
          <w:lang w:val="uk-UA"/>
        </w:rPr>
        <w:t xml:space="preserve">У багатьох сучасних трудових процесах необхідні підвищені лабільність та стійкість функцій органів чуття (аналізаторів), загальна психофізична витривалість. </w:t>
      </w:r>
      <w:r w:rsidRPr="009B716C">
        <w:rPr>
          <w:sz w:val="28"/>
          <w:szCs w:val="28"/>
        </w:rPr>
        <w:t xml:space="preserve">Таким чином, </w:t>
      </w:r>
      <w:proofErr w:type="gramStart"/>
      <w:r w:rsidRPr="009B716C">
        <w:rPr>
          <w:sz w:val="28"/>
          <w:szCs w:val="28"/>
        </w:rPr>
        <w:t>техн</w:t>
      </w:r>
      <w:proofErr w:type="gramEnd"/>
      <w:r w:rsidRPr="009B716C">
        <w:rPr>
          <w:sz w:val="28"/>
          <w:szCs w:val="28"/>
        </w:rPr>
        <w:t>ічний прогрес у сфері праці навіть посилює у певному аспекті необхідність фізичної підготовки до трудової діяльності.</w:t>
      </w:r>
    </w:p>
    <w:p w:rsidR="006D01E8" w:rsidRDefault="00A00B4A" w:rsidP="009B716C">
      <w:pPr>
        <w:spacing w:line="396" w:lineRule="auto"/>
        <w:ind w:firstLine="709"/>
        <w:jc w:val="both"/>
        <w:rPr>
          <w:sz w:val="28"/>
          <w:szCs w:val="28"/>
          <w:lang w:val="uk-UA"/>
        </w:rPr>
      </w:pPr>
      <w:r w:rsidRPr="009B716C">
        <w:rPr>
          <w:sz w:val="28"/>
          <w:szCs w:val="28"/>
        </w:rPr>
        <w:t xml:space="preserve">Перед ФВ ставляться також завдання, які випливають з оборонних функцій суспільства і держави. </w:t>
      </w:r>
      <w:proofErr w:type="gramStart"/>
      <w:r w:rsidRPr="009B716C">
        <w:rPr>
          <w:sz w:val="28"/>
          <w:szCs w:val="28"/>
        </w:rPr>
        <w:t>Техн</w:t>
      </w:r>
      <w:proofErr w:type="gramEnd"/>
      <w:r w:rsidRPr="009B716C">
        <w:rPr>
          <w:sz w:val="28"/>
          <w:szCs w:val="28"/>
        </w:rPr>
        <w:t>ічне переозброєння потребує воїнів, які здатні оволодіти складною військовою технікою у стислі терміни і можуть ефективно застосовувати її у бойовій обстановці, що вимагає граничної мобілізації ду</w:t>
      </w:r>
      <w:r w:rsidR="006D01E8">
        <w:rPr>
          <w:sz w:val="28"/>
          <w:szCs w:val="28"/>
        </w:rPr>
        <w:t>ховних і фізичних сил</w:t>
      </w:r>
      <w:r w:rsidRPr="009B716C">
        <w:rPr>
          <w:sz w:val="28"/>
          <w:szCs w:val="28"/>
        </w:rPr>
        <w:t xml:space="preserve">. </w:t>
      </w:r>
    </w:p>
    <w:p w:rsidR="006D01E8" w:rsidRDefault="00A00B4A" w:rsidP="009B716C">
      <w:pPr>
        <w:spacing w:line="396" w:lineRule="auto"/>
        <w:ind w:firstLine="709"/>
        <w:jc w:val="both"/>
        <w:rPr>
          <w:sz w:val="28"/>
          <w:szCs w:val="28"/>
          <w:lang w:val="uk-UA"/>
        </w:rPr>
      </w:pPr>
      <w:r w:rsidRPr="009B716C">
        <w:rPr>
          <w:sz w:val="28"/>
          <w:szCs w:val="28"/>
        </w:rPr>
        <w:t xml:space="preserve">Таким чином, спрямованість ФВ дорослої людини обумовлена певними суспільними потребами у сфері праці і поки що має відношення </w:t>
      </w:r>
      <w:proofErr w:type="gramStart"/>
      <w:r w:rsidRPr="009B716C">
        <w:rPr>
          <w:sz w:val="28"/>
          <w:szCs w:val="28"/>
        </w:rPr>
        <w:t>до</w:t>
      </w:r>
      <w:proofErr w:type="gramEnd"/>
      <w:r w:rsidRPr="009B716C">
        <w:rPr>
          <w:sz w:val="28"/>
          <w:szCs w:val="28"/>
        </w:rPr>
        <w:t xml:space="preserve"> військової справи. Закономірності суспільного прогресу вимагають також і всебічного розвитку особистості людини. </w:t>
      </w:r>
    </w:p>
    <w:p w:rsidR="006D01E8" w:rsidRDefault="00A00B4A" w:rsidP="009B716C">
      <w:pPr>
        <w:spacing w:line="396" w:lineRule="auto"/>
        <w:ind w:firstLine="709"/>
        <w:jc w:val="both"/>
        <w:rPr>
          <w:sz w:val="28"/>
          <w:szCs w:val="28"/>
          <w:lang w:val="uk-UA"/>
        </w:rPr>
      </w:pPr>
      <w:r w:rsidRPr="009B716C">
        <w:rPr>
          <w:sz w:val="28"/>
          <w:szCs w:val="28"/>
        </w:rPr>
        <w:t>Як вказує Б.М.</w:t>
      </w:r>
      <w:r w:rsidR="006D01E8">
        <w:rPr>
          <w:sz w:val="28"/>
          <w:szCs w:val="28"/>
          <w:lang w:val="uk-UA"/>
        </w:rPr>
        <w:t xml:space="preserve"> </w:t>
      </w:r>
      <w:r w:rsidRPr="009B716C">
        <w:rPr>
          <w:sz w:val="28"/>
          <w:szCs w:val="28"/>
        </w:rPr>
        <w:t>Шиян сьогодення 4 об’єктивно ставить низку вимог до особистих якостей людини, здатної успішн</w:t>
      </w:r>
      <w:r w:rsidR="006D01E8">
        <w:rPr>
          <w:sz w:val="28"/>
          <w:szCs w:val="28"/>
        </w:rPr>
        <w:t>о функціонувати в умовах ринку.</w:t>
      </w:r>
    </w:p>
    <w:p w:rsidR="006D01E8" w:rsidRDefault="00A00B4A" w:rsidP="009B716C">
      <w:pPr>
        <w:spacing w:line="396" w:lineRule="auto"/>
        <w:ind w:firstLine="709"/>
        <w:jc w:val="both"/>
        <w:rPr>
          <w:sz w:val="28"/>
          <w:szCs w:val="28"/>
          <w:lang w:val="uk-UA"/>
        </w:rPr>
      </w:pPr>
      <w:r w:rsidRPr="009B716C">
        <w:rPr>
          <w:sz w:val="28"/>
          <w:szCs w:val="28"/>
        </w:rPr>
        <w:t xml:space="preserve">Серед них: </w:t>
      </w:r>
    </w:p>
    <w:p w:rsidR="006D01E8" w:rsidRDefault="006D01E8" w:rsidP="009B716C">
      <w:pPr>
        <w:spacing w:line="396" w:lineRule="auto"/>
        <w:ind w:firstLine="709"/>
        <w:jc w:val="both"/>
        <w:rPr>
          <w:sz w:val="28"/>
          <w:szCs w:val="28"/>
          <w:lang w:val="uk-UA"/>
        </w:rPr>
      </w:pPr>
      <w:r>
        <w:rPr>
          <w:sz w:val="28"/>
          <w:szCs w:val="28"/>
          <w:lang w:val="uk-UA"/>
        </w:rPr>
        <w:lastRenderedPageBreak/>
        <w:t>-</w:t>
      </w:r>
      <w:r w:rsidR="00A00B4A" w:rsidRPr="009B716C">
        <w:rPr>
          <w:sz w:val="28"/>
          <w:szCs w:val="28"/>
        </w:rPr>
        <w:t xml:space="preserve">уміння творчо мислити і діяти, </w:t>
      </w:r>
    </w:p>
    <w:p w:rsidR="006D01E8" w:rsidRDefault="006D01E8" w:rsidP="009B716C">
      <w:pPr>
        <w:spacing w:line="396" w:lineRule="auto"/>
        <w:ind w:firstLine="709"/>
        <w:jc w:val="both"/>
        <w:rPr>
          <w:sz w:val="28"/>
          <w:szCs w:val="28"/>
          <w:lang w:val="uk-UA"/>
        </w:rPr>
      </w:pPr>
      <w:r>
        <w:rPr>
          <w:sz w:val="28"/>
          <w:szCs w:val="28"/>
          <w:lang w:val="uk-UA"/>
        </w:rPr>
        <w:t>-</w:t>
      </w:r>
      <w:r w:rsidR="00A00B4A" w:rsidRPr="009B716C">
        <w:rPr>
          <w:sz w:val="28"/>
          <w:szCs w:val="28"/>
        </w:rPr>
        <w:t xml:space="preserve">приймати рішення в нестандартних ситуаціях, </w:t>
      </w:r>
    </w:p>
    <w:p w:rsidR="006D01E8" w:rsidRDefault="006D01E8" w:rsidP="009B716C">
      <w:pPr>
        <w:spacing w:line="396" w:lineRule="auto"/>
        <w:ind w:firstLine="709"/>
        <w:jc w:val="both"/>
        <w:rPr>
          <w:sz w:val="28"/>
          <w:szCs w:val="28"/>
          <w:lang w:val="uk-UA"/>
        </w:rPr>
      </w:pPr>
      <w:r>
        <w:rPr>
          <w:sz w:val="28"/>
          <w:szCs w:val="28"/>
          <w:lang w:val="uk-UA"/>
        </w:rPr>
        <w:t>-</w:t>
      </w:r>
      <w:r w:rsidR="00A00B4A" w:rsidRPr="009B716C">
        <w:rPr>
          <w:sz w:val="28"/>
          <w:szCs w:val="28"/>
        </w:rPr>
        <w:t xml:space="preserve">здатність до професійного динамізму, </w:t>
      </w:r>
    </w:p>
    <w:p w:rsidR="006D01E8" w:rsidRDefault="006D01E8" w:rsidP="009B716C">
      <w:pPr>
        <w:spacing w:line="396" w:lineRule="auto"/>
        <w:ind w:firstLine="709"/>
        <w:jc w:val="both"/>
        <w:rPr>
          <w:sz w:val="28"/>
          <w:szCs w:val="28"/>
          <w:lang w:val="uk-UA"/>
        </w:rPr>
      </w:pPr>
      <w:r>
        <w:rPr>
          <w:sz w:val="28"/>
          <w:szCs w:val="28"/>
          <w:lang w:val="uk-UA"/>
        </w:rPr>
        <w:t>-</w:t>
      </w:r>
      <w:r w:rsidR="00A00B4A" w:rsidRPr="009B716C">
        <w:rPr>
          <w:sz w:val="28"/>
          <w:szCs w:val="28"/>
        </w:rPr>
        <w:t xml:space="preserve">комунікабельність, </w:t>
      </w:r>
    </w:p>
    <w:p w:rsidR="006D01E8" w:rsidRDefault="00A00B4A" w:rsidP="009B716C">
      <w:pPr>
        <w:spacing w:line="396" w:lineRule="auto"/>
        <w:ind w:firstLine="709"/>
        <w:jc w:val="both"/>
        <w:rPr>
          <w:sz w:val="28"/>
          <w:szCs w:val="28"/>
          <w:lang w:val="uk-UA"/>
        </w:rPr>
      </w:pPr>
      <w:r w:rsidRPr="009B716C">
        <w:rPr>
          <w:sz w:val="28"/>
          <w:szCs w:val="28"/>
        </w:rPr>
        <w:t xml:space="preserve">розвинуті навички роботи в групах і колективах. </w:t>
      </w:r>
    </w:p>
    <w:p w:rsidR="006D01E8" w:rsidRDefault="00A00B4A" w:rsidP="009B716C">
      <w:pPr>
        <w:spacing w:line="396" w:lineRule="auto"/>
        <w:ind w:firstLine="709"/>
        <w:jc w:val="both"/>
        <w:rPr>
          <w:sz w:val="28"/>
          <w:szCs w:val="28"/>
          <w:lang w:val="uk-UA"/>
        </w:rPr>
      </w:pPr>
      <w:r w:rsidRPr="009B716C">
        <w:rPr>
          <w:sz w:val="28"/>
          <w:szCs w:val="28"/>
        </w:rPr>
        <w:t xml:space="preserve">У процесі ФВ для набуття цих якостей створюються найкращі умови. Слід вказати, що у демократичному суспільстві повинні бути враховані також інтереси </w:t>
      </w:r>
      <w:proofErr w:type="gramStart"/>
      <w:r w:rsidRPr="009B716C">
        <w:rPr>
          <w:sz w:val="28"/>
          <w:szCs w:val="28"/>
        </w:rPr>
        <w:t>р</w:t>
      </w:r>
      <w:proofErr w:type="gramEnd"/>
      <w:r w:rsidRPr="009B716C">
        <w:rPr>
          <w:sz w:val="28"/>
          <w:szCs w:val="28"/>
        </w:rPr>
        <w:t xml:space="preserve">ізних соціально демографічних груп населення, а також й індивідуальні інтереси вільного розвитку особистості. На зміст, форми ФВ дорослих суттєво впливають особливості виконання ними соціальних функцій. </w:t>
      </w:r>
    </w:p>
    <w:p w:rsidR="006D01E8" w:rsidRDefault="00A00B4A" w:rsidP="006D01E8">
      <w:pPr>
        <w:spacing w:line="396" w:lineRule="auto"/>
        <w:ind w:firstLine="709"/>
        <w:jc w:val="both"/>
        <w:rPr>
          <w:sz w:val="28"/>
          <w:szCs w:val="28"/>
          <w:lang w:val="uk-UA"/>
        </w:rPr>
      </w:pPr>
      <w:r w:rsidRPr="009B716C">
        <w:rPr>
          <w:sz w:val="28"/>
          <w:szCs w:val="28"/>
        </w:rPr>
        <w:t xml:space="preserve">Так, у віці 18-30 років набувається професія, </w:t>
      </w:r>
      <w:proofErr w:type="gramStart"/>
      <w:r w:rsidRPr="009B716C">
        <w:rPr>
          <w:sz w:val="28"/>
          <w:szCs w:val="28"/>
        </w:rPr>
        <w:t>починається</w:t>
      </w:r>
      <w:proofErr w:type="gramEnd"/>
      <w:r w:rsidRPr="009B716C">
        <w:rPr>
          <w:sz w:val="28"/>
          <w:szCs w:val="28"/>
        </w:rPr>
        <w:t xml:space="preserve"> трудова діяльність, юнаки проходять військову службу. У цьому віці складається сі</w:t>
      </w:r>
      <w:proofErr w:type="gramStart"/>
      <w:r w:rsidRPr="009B716C">
        <w:rPr>
          <w:sz w:val="28"/>
          <w:szCs w:val="28"/>
        </w:rPr>
        <w:t>м’я</w:t>
      </w:r>
      <w:proofErr w:type="gramEnd"/>
      <w:r w:rsidRPr="009B716C">
        <w:rPr>
          <w:sz w:val="28"/>
          <w:szCs w:val="28"/>
        </w:rPr>
        <w:t xml:space="preserve">. </w:t>
      </w:r>
    </w:p>
    <w:p w:rsidR="006D01E8" w:rsidRDefault="00A00B4A" w:rsidP="006D01E8">
      <w:pPr>
        <w:spacing w:line="396" w:lineRule="auto"/>
        <w:ind w:firstLine="709"/>
        <w:jc w:val="both"/>
        <w:rPr>
          <w:sz w:val="28"/>
          <w:szCs w:val="28"/>
          <w:lang w:val="uk-UA"/>
        </w:rPr>
      </w:pPr>
      <w:r w:rsidRPr="009B716C">
        <w:rPr>
          <w:sz w:val="28"/>
          <w:szCs w:val="28"/>
        </w:rPr>
        <w:t>Особи зрілого ві</w:t>
      </w:r>
      <w:proofErr w:type="gramStart"/>
      <w:r w:rsidRPr="009B716C">
        <w:rPr>
          <w:sz w:val="28"/>
          <w:szCs w:val="28"/>
        </w:rPr>
        <w:t>ку - це</w:t>
      </w:r>
      <w:proofErr w:type="gramEnd"/>
      <w:r w:rsidRPr="009B716C">
        <w:rPr>
          <w:sz w:val="28"/>
          <w:szCs w:val="28"/>
        </w:rPr>
        <w:t xml:space="preserve"> основний контингент населення зайнятий у виробничій діяльності. Чоловіки до 50 років знаходяться в запасі у Збройних силах України. </w:t>
      </w:r>
    </w:p>
    <w:p w:rsidR="006D01E8" w:rsidRDefault="00A00B4A" w:rsidP="006D01E8">
      <w:pPr>
        <w:spacing w:line="396" w:lineRule="auto"/>
        <w:ind w:firstLine="709"/>
        <w:jc w:val="both"/>
        <w:rPr>
          <w:sz w:val="28"/>
          <w:szCs w:val="28"/>
          <w:lang w:val="uk-UA"/>
        </w:rPr>
      </w:pPr>
      <w:r w:rsidRPr="009B716C">
        <w:rPr>
          <w:sz w:val="28"/>
          <w:szCs w:val="28"/>
        </w:rPr>
        <w:t>Особи похилого ві</w:t>
      </w:r>
      <w:proofErr w:type="gramStart"/>
      <w:r w:rsidRPr="009B716C">
        <w:rPr>
          <w:sz w:val="28"/>
          <w:szCs w:val="28"/>
        </w:rPr>
        <w:t>ку та</w:t>
      </w:r>
      <w:proofErr w:type="gramEnd"/>
      <w:r w:rsidRPr="009B716C">
        <w:rPr>
          <w:sz w:val="28"/>
          <w:szCs w:val="28"/>
        </w:rPr>
        <w:t xml:space="preserve"> старшого віку - це люди, що знаходяться на пенсійному забезпеченні. </w:t>
      </w:r>
    </w:p>
    <w:p w:rsidR="006D01E8" w:rsidRDefault="00A00B4A" w:rsidP="006D01E8">
      <w:pPr>
        <w:spacing w:line="396" w:lineRule="auto"/>
        <w:ind w:firstLine="709"/>
        <w:jc w:val="both"/>
        <w:rPr>
          <w:sz w:val="28"/>
          <w:szCs w:val="28"/>
          <w:lang w:val="uk-UA"/>
        </w:rPr>
      </w:pPr>
      <w:r w:rsidRPr="009B716C">
        <w:rPr>
          <w:sz w:val="28"/>
          <w:szCs w:val="28"/>
        </w:rPr>
        <w:t xml:space="preserve">В зв’язку з цим, кожна із вище вказаних </w:t>
      </w:r>
      <w:proofErr w:type="gramStart"/>
      <w:r w:rsidRPr="009B716C">
        <w:rPr>
          <w:sz w:val="28"/>
          <w:szCs w:val="28"/>
        </w:rPr>
        <w:t>соц</w:t>
      </w:r>
      <w:proofErr w:type="gramEnd"/>
      <w:r w:rsidRPr="009B716C">
        <w:rPr>
          <w:sz w:val="28"/>
          <w:szCs w:val="28"/>
        </w:rPr>
        <w:t>іально-демографічних груп населення потребує конкретиз</w:t>
      </w:r>
      <w:r w:rsidR="006D01E8">
        <w:rPr>
          <w:sz w:val="28"/>
          <w:szCs w:val="28"/>
        </w:rPr>
        <w:t>ації задач, змісту і форм ФВ</w:t>
      </w:r>
      <w:r w:rsidRPr="009B716C">
        <w:rPr>
          <w:sz w:val="28"/>
          <w:szCs w:val="28"/>
        </w:rPr>
        <w:t xml:space="preserve">. Необхідно також пам’ятати, що методика ФВ залежить від віку і </w:t>
      </w:r>
      <w:proofErr w:type="gramStart"/>
      <w:r w:rsidRPr="009B716C">
        <w:rPr>
          <w:sz w:val="28"/>
          <w:szCs w:val="28"/>
        </w:rPr>
        <w:t>стат</w:t>
      </w:r>
      <w:proofErr w:type="gramEnd"/>
      <w:r w:rsidRPr="009B716C">
        <w:rPr>
          <w:sz w:val="28"/>
          <w:szCs w:val="28"/>
        </w:rPr>
        <w:t xml:space="preserve">і тих, хто займається фізичними вправами, тобто зумовлена біологічними факторами. </w:t>
      </w:r>
    </w:p>
    <w:p w:rsidR="006D01E8" w:rsidRDefault="00A00B4A" w:rsidP="006D01E8">
      <w:pPr>
        <w:spacing w:line="396" w:lineRule="auto"/>
        <w:ind w:firstLine="709"/>
        <w:jc w:val="both"/>
        <w:rPr>
          <w:sz w:val="28"/>
          <w:szCs w:val="28"/>
          <w:lang w:val="uk-UA"/>
        </w:rPr>
      </w:pPr>
      <w:r w:rsidRPr="006D01E8">
        <w:rPr>
          <w:sz w:val="28"/>
          <w:szCs w:val="28"/>
          <w:lang w:val="uk-UA"/>
        </w:rPr>
        <w:t>Розгляд біологічних передумов ФВ дорослого населення доцільно розглядати із характеристики основних етапів онтогенезу (історія індивідуального розвитку) людини.</w:t>
      </w:r>
    </w:p>
    <w:p w:rsidR="006D01E8" w:rsidRDefault="00A00B4A" w:rsidP="006D01E8">
      <w:pPr>
        <w:spacing w:line="396" w:lineRule="auto"/>
        <w:ind w:firstLine="709"/>
        <w:jc w:val="both"/>
        <w:rPr>
          <w:sz w:val="28"/>
          <w:szCs w:val="28"/>
          <w:lang w:val="uk-UA"/>
        </w:rPr>
      </w:pPr>
      <w:r w:rsidRPr="006D01E8">
        <w:rPr>
          <w:sz w:val="28"/>
          <w:szCs w:val="28"/>
          <w:lang w:val="uk-UA"/>
        </w:rPr>
        <w:lastRenderedPageBreak/>
        <w:t xml:space="preserve"> Весь період життя людини відбувається в умовах взаємодії і взаємопроникнення двох процесів - розвитку та інволюції (старіння). </w:t>
      </w:r>
      <w:r w:rsidRPr="009B716C">
        <w:rPr>
          <w:sz w:val="28"/>
          <w:szCs w:val="28"/>
        </w:rPr>
        <w:t xml:space="preserve">Подібно двигуну, який починає спрацьовування вже з моменту його запуску, людина починає </w:t>
      </w:r>
      <w:proofErr w:type="gramStart"/>
      <w:r w:rsidRPr="009B716C">
        <w:rPr>
          <w:sz w:val="28"/>
          <w:szCs w:val="28"/>
        </w:rPr>
        <w:t>стар</w:t>
      </w:r>
      <w:proofErr w:type="gramEnd"/>
      <w:r w:rsidRPr="009B716C">
        <w:rPr>
          <w:sz w:val="28"/>
          <w:szCs w:val="28"/>
        </w:rPr>
        <w:t xml:space="preserve">іти дуже рано. </w:t>
      </w:r>
    </w:p>
    <w:p w:rsidR="006D01E8" w:rsidRDefault="00A00B4A" w:rsidP="006D01E8">
      <w:pPr>
        <w:spacing w:line="396" w:lineRule="auto"/>
        <w:ind w:firstLine="709"/>
        <w:jc w:val="both"/>
        <w:rPr>
          <w:sz w:val="28"/>
          <w:szCs w:val="28"/>
          <w:lang w:val="uk-UA"/>
        </w:rPr>
      </w:pPr>
      <w:r w:rsidRPr="009B716C">
        <w:rPr>
          <w:sz w:val="28"/>
          <w:szCs w:val="28"/>
        </w:rPr>
        <w:t xml:space="preserve">Зовні це </w:t>
      </w:r>
      <w:proofErr w:type="gramStart"/>
      <w:r w:rsidRPr="009B716C">
        <w:rPr>
          <w:sz w:val="28"/>
          <w:szCs w:val="28"/>
        </w:rPr>
        <w:t>стар</w:t>
      </w:r>
      <w:proofErr w:type="gramEnd"/>
      <w:r w:rsidRPr="009B716C">
        <w:rPr>
          <w:sz w:val="28"/>
          <w:szCs w:val="28"/>
        </w:rPr>
        <w:t xml:space="preserve">іння нічим не виявляється, тому його можна виявити тільки тонкими методами. При цьому зміни функціональних показників організму </w:t>
      </w:r>
      <w:proofErr w:type="gramStart"/>
      <w:r w:rsidRPr="009B716C">
        <w:rPr>
          <w:sz w:val="28"/>
          <w:szCs w:val="28"/>
        </w:rPr>
        <w:t>в</w:t>
      </w:r>
      <w:proofErr w:type="gramEnd"/>
      <w:r w:rsidRPr="009B716C">
        <w:rPr>
          <w:sz w:val="28"/>
          <w:szCs w:val="28"/>
        </w:rPr>
        <w:t xml:space="preserve"> пері</w:t>
      </w:r>
      <w:proofErr w:type="gramStart"/>
      <w:r w:rsidRPr="009B716C">
        <w:rPr>
          <w:sz w:val="28"/>
          <w:szCs w:val="28"/>
        </w:rPr>
        <w:t>од</w:t>
      </w:r>
      <w:proofErr w:type="gramEnd"/>
      <w:r w:rsidRPr="009B716C">
        <w:rPr>
          <w:sz w:val="28"/>
          <w:szCs w:val="28"/>
        </w:rPr>
        <w:t xml:space="preserve"> онтогенезу мають гетерохронний характер. Одні функції та показники можуть знижуватися в перші роки життя (наприклад, відносна маса крові на кг ваги), другі спочатку зростають, а </w:t>
      </w:r>
      <w:proofErr w:type="gramStart"/>
      <w:r w:rsidRPr="009B716C">
        <w:rPr>
          <w:sz w:val="28"/>
          <w:szCs w:val="28"/>
        </w:rPr>
        <w:t>п</w:t>
      </w:r>
      <w:proofErr w:type="gramEnd"/>
      <w:r w:rsidRPr="009B716C">
        <w:rPr>
          <w:sz w:val="28"/>
          <w:szCs w:val="28"/>
        </w:rPr>
        <w:t xml:space="preserve">ісля 30 років зменшуються (потужність серцевої діяльності,) деякі з віком майже не знижуються (морфологічний склад крові). </w:t>
      </w:r>
    </w:p>
    <w:p w:rsidR="006D01E8" w:rsidRDefault="00A00B4A" w:rsidP="006D01E8">
      <w:pPr>
        <w:spacing w:line="396" w:lineRule="auto"/>
        <w:ind w:firstLine="709"/>
        <w:jc w:val="both"/>
        <w:rPr>
          <w:sz w:val="28"/>
          <w:szCs w:val="28"/>
          <w:lang w:val="uk-UA"/>
        </w:rPr>
      </w:pPr>
      <w:r w:rsidRPr="009B716C">
        <w:rPr>
          <w:sz w:val="28"/>
          <w:szCs w:val="28"/>
        </w:rPr>
        <w:t xml:space="preserve">При цьому </w:t>
      </w:r>
      <w:proofErr w:type="gramStart"/>
      <w:r w:rsidRPr="009B716C">
        <w:rPr>
          <w:sz w:val="28"/>
          <w:szCs w:val="28"/>
        </w:rPr>
        <w:t>в</w:t>
      </w:r>
      <w:proofErr w:type="gramEnd"/>
      <w:r w:rsidRPr="009B716C">
        <w:rPr>
          <w:sz w:val="28"/>
          <w:szCs w:val="28"/>
        </w:rPr>
        <w:t xml:space="preserve"> </w:t>
      </w:r>
      <w:proofErr w:type="gramStart"/>
      <w:r w:rsidRPr="009B716C">
        <w:rPr>
          <w:sz w:val="28"/>
          <w:szCs w:val="28"/>
        </w:rPr>
        <w:t>першу</w:t>
      </w:r>
      <w:proofErr w:type="gramEnd"/>
      <w:r w:rsidRPr="009B716C">
        <w:rPr>
          <w:sz w:val="28"/>
          <w:szCs w:val="28"/>
        </w:rPr>
        <w:t xml:space="preserve"> третину життя людини</w:t>
      </w:r>
      <w:r w:rsidR="006D01E8">
        <w:rPr>
          <w:sz w:val="28"/>
          <w:szCs w:val="28"/>
        </w:rPr>
        <w:t xml:space="preserve"> (</w:t>
      </w:r>
      <w:r w:rsidRPr="009B716C">
        <w:rPr>
          <w:sz w:val="28"/>
          <w:szCs w:val="28"/>
        </w:rPr>
        <w:t>до 25-30 років) переважають процеси розвитку. Вважається, що у момент закінчення росту організм людини досягає “стелі” - відносної стабільності, яка зберігається до 35-40 рокі</w:t>
      </w:r>
      <w:proofErr w:type="gramStart"/>
      <w:r w:rsidRPr="009B716C">
        <w:rPr>
          <w:sz w:val="28"/>
          <w:szCs w:val="28"/>
        </w:rPr>
        <w:t>в</w:t>
      </w:r>
      <w:proofErr w:type="gramEnd"/>
      <w:r w:rsidRPr="009B716C">
        <w:rPr>
          <w:sz w:val="28"/>
          <w:szCs w:val="28"/>
        </w:rPr>
        <w:t xml:space="preserve">. У продовж цієї фази життєвого циклу індивідууму його фізичні і психічні можливості проявляються у всій повноті. </w:t>
      </w:r>
    </w:p>
    <w:p w:rsidR="006D01E8" w:rsidRDefault="00A00B4A" w:rsidP="006D01E8">
      <w:pPr>
        <w:spacing w:line="396" w:lineRule="auto"/>
        <w:ind w:firstLine="709"/>
        <w:jc w:val="both"/>
        <w:rPr>
          <w:sz w:val="28"/>
          <w:szCs w:val="28"/>
          <w:lang w:val="uk-UA"/>
        </w:rPr>
      </w:pPr>
      <w:r w:rsidRPr="006D01E8">
        <w:rPr>
          <w:sz w:val="28"/>
          <w:szCs w:val="28"/>
          <w:lang w:val="uk-UA"/>
        </w:rPr>
        <w:t xml:space="preserve">Потім починається інволюційний період розвитку людини, спочатку процеси інволюції дещо уповільнені, а після 60 років їх темп прискорюється. </w:t>
      </w:r>
    </w:p>
    <w:p w:rsidR="006D01E8" w:rsidRDefault="00A00B4A" w:rsidP="006D01E8">
      <w:pPr>
        <w:spacing w:line="396" w:lineRule="auto"/>
        <w:ind w:firstLine="709"/>
        <w:jc w:val="both"/>
        <w:rPr>
          <w:sz w:val="28"/>
          <w:szCs w:val="28"/>
          <w:lang w:val="uk-UA"/>
        </w:rPr>
      </w:pPr>
      <w:r w:rsidRPr="006D01E8">
        <w:rPr>
          <w:sz w:val="28"/>
          <w:szCs w:val="28"/>
          <w:lang w:val="uk-UA"/>
        </w:rPr>
        <w:t xml:space="preserve">В зв’язку з цим, в онтогенезі людини умовно виділяють 3 етапи: </w:t>
      </w:r>
    </w:p>
    <w:p w:rsidR="006D01E8" w:rsidRDefault="00A00B4A" w:rsidP="006D01E8">
      <w:pPr>
        <w:spacing w:line="396" w:lineRule="auto"/>
        <w:ind w:firstLine="709"/>
        <w:jc w:val="both"/>
        <w:rPr>
          <w:sz w:val="28"/>
          <w:szCs w:val="28"/>
          <w:lang w:val="uk-UA"/>
        </w:rPr>
      </w:pPr>
      <w:r w:rsidRPr="006D01E8">
        <w:rPr>
          <w:sz w:val="28"/>
          <w:szCs w:val="28"/>
          <w:lang w:val="uk-UA"/>
        </w:rPr>
        <w:t>І етап - це етап інтенсивного розвитку органів і систем організму, морфологічних і фун</w:t>
      </w:r>
      <w:r w:rsidR="006D01E8">
        <w:rPr>
          <w:sz w:val="28"/>
          <w:szCs w:val="28"/>
          <w:lang w:val="uk-UA"/>
        </w:rPr>
        <w:t xml:space="preserve">кціональних показників людини; </w:t>
      </w:r>
    </w:p>
    <w:p w:rsidR="006D01E8" w:rsidRDefault="00A00B4A" w:rsidP="006D01E8">
      <w:pPr>
        <w:spacing w:line="396" w:lineRule="auto"/>
        <w:ind w:firstLine="709"/>
        <w:jc w:val="both"/>
        <w:rPr>
          <w:sz w:val="28"/>
          <w:szCs w:val="28"/>
          <w:lang w:val="uk-UA"/>
        </w:rPr>
      </w:pPr>
      <w:r w:rsidRPr="006D01E8">
        <w:rPr>
          <w:sz w:val="28"/>
          <w:szCs w:val="28"/>
          <w:lang w:val="uk-UA"/>
        </w:rPr>
        <w:t xml:space="preserve"> ІІ етап - етап відносно стабільного стану фізіологічних функцій людини, або за думкою деяких авторів етап відносно-повільного зниження рівня функціональних можливостей організму людини; </w:t>
      </w:r>
    </w:p>
    <w:p w:rsidR="006D01E8" w:rsidRDefault="00A00B4A" w:rsidP="006D01E8">
      <w:pPr>
        <w:spacing w:line="396" w:lineRule="auto"/>
        <w:ind w:firstLine="709"/>
        <w:jc w:val="both"/>
        <w:rPr>
          <w:sz w:val="28"/>
          <w:szCs w:val="28"/>
          <w:lang w:val="uk-UA"/>
        </w:rPr>
      </w:pPr>
      <w:r w:rsidRPr="006D01E8">
        <w:rPr>
          <w:sz w:val="28"/>
          <w:szCs w:val="28"/>
          <w:lang w:val="uk-UA"/>
        </w:rPr>
        <w:t xml:space="preserve">ІІІ етап - поступового або швидкого зниження рівня функціональних можливостей організму людини, етап інволюції. </w:t>
      </w:r>
    </w:p>
    <w:p w:rsidR="006D01E8" w:rsidRDefault="00A00B4A" w:rsidP="006D01E8">
      <w:pPr>
        <w:spacing w:line="396" w:lineRule="auto"/>
        <w:ind w:firstLine="709"/>
        <w:jc w:val="both"/>
        <w:rPr>
          <w:sz w:val="28"/>
          <w:szCs w:val="28"/>
          <w:lang w:val="uk-UA"/>
        </w:rPr>
      </w:pPr>
      <w:r w:rsidRPr="006D01E8">
        <w:rPr>
          <w:sz w:val="28"/>
          <w:szCs w:val="28"/>
          <w:lang w:val="uk-UA"/>
        </w:rPr>
        <w:lastRenderedPageBreak/>
        <w:t xml:space="preserve">Адаптаційно-регуляторна теорія старіння В.В.Фролькіса свідчить, що на етапі інволюції поруч із згасанням, порушенням функцій органів і систем організму включаються механізми адаптації, які закріплені в еволюції. </w:t>
      </w:r>
    </w:p>
    <w:p w:rsidR="006D01E8" w:rsidRDefault="00A00B4A" w:rsidP="006D01E8">
      <w:pPr>
        <w:spacing w:line="396" w:lineRule="auto"/>
        <w:ind w:firstLine="709"/>
        <w:jc w:val="both"/>
        <w:rPr>
          <w:sz w:val="28"/>
          <w:szCs w:val="28"/>
          <w:lang w:val="uk-UA"/>
        </w:rPr>
      </w:pPr>
      <w:r w:rsidRPr="006D01E8">
        <w:rPr>
          <w:sz w:val="28"/>
          <w:szCs w:val="28"/>
          <w:lang w:val="uk-UA"/>
        </w:rPr>
        <w:t xml:space="preserve">Весь комплекс механізмів, спрямованих на збереження життєдіяльності у цей період визначають як період вітауктуму (віта - життя, ауктум - збільшувати). </w:t>
      </w:r>
      <w:r w:rsidRPr="00480DB1">
        <w:rPr>
          <w:sz w:val="28"/>
          <w:szCs w:val="28"/>
          <w:lang w:val="uk-UA"/>
        </w:rPr>
        <w:t xml:space="preserve">Одним із стимуляторів вітауктуму вважають рухову активність - всебічне функціональне навантаження органів, систем старіючого організму шляхом занять фізичними вправами. </w:t>
      </w:r>
    </w:p>
    <w:p w:rsidR="006D01E8" w:rsidRDefault="00A00B4A" w:rsidP="006D01E8">
      <w:pPr>
        <w:spacing w:line="396" w:lineRule="auto"/>
        <w:ind w:firstLine="709"/>
        <w:jc w:val="both"/>
        <w:rPr>
          <w:sz w:val="28"/>
          <w:szCs w:val="28"/>
          <w:lang w:val="uk-UA"/>
        </w:rPr>
      </w:pPr>
      <w:r w:rsidRPr="006D01E8">
        <w:rPr>
          <w:sz w:val="28"/>
          <w:szCs w:val="28"/>
          <w:lang w:val="uk-UA"/>
        </w:rPr>
        <w:t xml:space="preserve">Відомо, що організм людини у відповідь на фізичне навантаження реагує не однією якою-небудь реакцією, а цілим рядом біохімічних, морфологічних та фізіологічних процесів. </w:t>
      </w:r>
      <w:r w:rsidRPr="00480DB1">
        <w:rPr>
          <w:sz w:val="28"/>
          <w:szCs w:val="28"/>
          <w:lang w:val="uk-UA"/>
        </w:rPr>
        <w:t xml:space="preserve">Під час фізичного навантаження за рахунок функціональних можливостей організму людини відбуваються термінові адаптаційні зміни (термінова адаптація). </w:t>
      </w:r>
    </w:p>
    <w:p w:rsidR="006D01E8" w:rsidRDefault="00A00B4A" w:rsidP="006D01E8">
      <w:pPr>
        <w:spacing w:line="396" w:lineRule="auto"/>
        <w:ind w:firstLine="709"/>
        <w:jc w:val="both"/>
        <w:rPr>
          <w:sz w:val="28"/>
          <w:szCs w:val="28"/>
          <w:lang w:val="uk-UA"/>
        </w:rPr>
      </w:pPr>
      <w:r w:rsidRPr="006D01E8">
        <w:rPr>
          <w:sz w:val="28"/>
          <w:szCs w:val="28"/>
          <w:lang w:val="uk-UA"/>
        </w:rPr>
        <w:t xml:space="preserve">При багаторазовому повторенні термінових адаптаційних процесів структурні і функціональні можливості людини розвиваються (довготермінова адаптація). </w:t>
      </w:r>
      <w:r w:rsidRPr="00480DB1">
        <w:rPr>
          <w:sz w:val="28"/>
          <w:szCs w:val="28"/>
          <w:lang w:val="uk-UA"/>
        </w:rPr>
        <w:t xml:space="preserve">Тому систематичні оптимальні для кожного віку заняття фізичними вправами дозволяють покращити функціональний стан багатьох систем організму, віддалити інволюційні процеси, знижують ризик виникнення багатьох захворювань, зокрема серцево-судинних. </w:t>
      </w:r>
    </w:p>
    <w:p w:rsidR="00A35C7F" w:rsidRDefault="00A00B4A" w:rsidP="006D01E8">
      <w:pPr>
        <w:spacing w:line="396" w:lineRule="auto"/>
        <w:ind w:firstLine="709"/>
        <w:jc w:val="both"/>
        <w:rPr>
          <w:sz w:val="28"/>
          <w:szCs w:val="28"/>
          <w:lang w:val="uk-UA"/>
        </w:rPr>
      </w:pPr>
      <w:r w:rsidRPr="006D01E8">
        <w:rPr>
          <w:sz w:val="28"/>
          <w:szCs w:val="28"/>
          <w:lang w:val="uk-UA"/>
        </w:rPr>
        <w:t xml:space="preserve">Таким чином, знання закономірностей процесів адаптації до фізичних навантажень стає однією із важливіших умов успішної організації рухової активності людини, особливо старіючої. Зовнішні (соціальні) і внутрішні (біологічні) стимули розвитку фізичного потенціалу людини ніби доповнююь одне одного і забезпечують найбільш раціональний шлях досягнення мети ФВ: накопичення фізичного потенціалу, необхідного для нормального функціонування людини в оточуючому середовищі. </w:t>
      </w:r>
    </w:p>
    <w:p w:rsidR="00A35C7F" w:rsidRDefault="00A00B4A" w:rsidP="006D01E8">
      <w:pPr>
        <w:spacing w:line="396" w:lineRule="auto"/>
        <w:ind w:firstLine="709"/>
        <w:jc w:val="both"/>
        <w:rPr>
          <w:sz w:val="28"/>
          <w:szCs w:val="28"/>
          <w:lang w:val="uk-UA"/>
        </w:rPr>
      </w:pPr>
      <w:r w:rsidRPr="00A35C7F">
        <w:rPr>
          <w:sz w:val="28"/>
          <w:szCs w:val="28"/>
          <w:lang w:val="uk-UA"/>
        </w:rPr>
        <w:lastRenderedPageBreak/>
        <w:t>Фізичний потенціал людини (ФП) являє сукупність фізичних якостей, моторних здібностей і адаптаційних можливостей людини, які реалізуються в рухах, діях і робочих операціях</w:t>
      </w:r>
      <w:r w:rsidR="00A35C7F">
        <w:rPr>
          <w:sz w:val="28"/>
          <w:szCs w:val="28"/>
          <w:lang w:val="uk-UA"/>
        </w:rPr>
        <w:t>.</w:t>
      </w:r>
      <w:r w:rsidRPr="00A35C7F">
        <w:rPr>
          <w:sz w:val="28"/>
          <w:szCs w:val="28"/>
          <w:lang w:val="uk-UA"/>
        </w:rPr>
        <w:t xml:space="preserve"> </w:t>
      </w:r>
    </w:p>
    <w:p w:rsidR="00A35C7F" w:rsidRDefault="00A00B4A" w:rsidP="006D01E8">
      <w:pPr>
        <w:spacing w:line="396" w:lineRule="auto"/>
        <w:ind w:firstLine="709"/>
        <w:jc w:val="both"/>
        <w:rPr>
          <w:sz w:val="28"/>
          <w:szCs w:val="28"/>
          <w:lang w:val="uk-UA"/>
        </w:rPr>
      </w:pPr>
      <w:r w:rsidRPr="00A35C7F">
        <w:rPr>
          <w:sz w:val="28"/>
          <w:szCs w:val="28"/>
          <w:lang w:val="uk-UA"/>
        </w:rPr>
        <w:t>Розвиток фізичного потенціалу відбувається на протязі всього життя людини і також проходить через вказані три етапи онтогенезу люди</w:t>
      </w:r>
      <w:r w:rsidR="00A35C7F" w:rsidRPr="00A35C7F">
        <w:rPr>
          <w:sz w:val="28"/>
          <w:szCs w:val="28"/>
          <w:lang w:val="uk-UA"/>
        </w:rPr>
        <w:t>ни</w:t>
      </w:r>
      <w:r w:rsidRPr="00A35C7F">
        <w:rPr>
          <w:sz w:val="28"/>
          <w:szCs w:val="28"/>
          <w:lang w:val="uk-UA"/>
        </w:rPr>
        <w:t xml:space="preserve">. </w:t>
      </w:r>
    </w:p>
    <w:p w:rsidR="00A35C7F" w:rsidRDefault="00A00B4A" w:rsidP="006D01E8">
      <w:pPr>
        <w:spacing w:line="396" w:lineRule="auto"/>
        <w:ind w:firstLine="709"/>
        <w:jc w:val="both"/>
        <w:rPr>
          <w:sz w:val="28"/>
          <w:szCs w:val="28"/>
          <w:lang w:val="uk-UA"/>
        </w:rPr>
      </w:pPr>
      <w:r w:rsidRPr="00A35C7F">
        <w:rPr>
          <w:sz w:val="28"/>
          <w:szCs w:val="28"/>
          <w:lang w:val="uk-UA"/>
        </w:rPr>
        <w:t xml:space="preserve">Критерієм ефективності управління процесом ФВ дорослих є забезпечення більшого ступеню відповідальності ФП людини зовнішнім середовищним і, перш за все, соціальним вимогам. </w:t>
      </w:r>
      <w:r w:rsidRPr="009B716C">
        <w:rPr>
          <w:sz w:val="28"/>
          <w:szCs w:val="28"/>
        </w:rPr>
        <w:t xml:space="preserve">В той же час показником неефективності такого управління може стати невідповідність стану ФП людини </w:t>
      </w:r>
      <w:proofErr w:type="gramStart"/>
      <w:r w:rsidRPr="009B716C">
        <w:rPr>
          <w:sz w:val="28"/>
          <w:szCs w:val="28"/>
        </w:rPr>
        <w:t>р</w:t>
      </w:r>
      <w:proofErr w:type="gramEnd"/>
      <w:r w:rsidRPr="009B716C">
        <w:rPr>
          <w:sz w:val="28"/>
          <w:szCs w:val="28"/>
        </w:rPr>
        <w:t xml:space="preserve">івню вимог середовища і внутрішнім можливостям організму. Перевищення цих можливостей у ФВ настільки небажано, а часто і не допустимо, як і недостатнє їх використання. </w:t>
      </w:r>
    </w:p>
    <w:p w:rsidR="00A35C7F" w:rsidRDefault="00A00B4A" w:rsidP="006D01E8">
      <w:pPr>
        <w:spacing w:line="396" w:lineRule="auto"/>
        <w:ind w:firstLine="709"/>
        <w:jc w:val="both"/>
        <w:rPr>
          <w:sz w:val="28"/>
          <w:szCs w:val="28"/>
          <w:lang w:val="uk-UA"/>
        </w:rPr>
      </w:pPr>
      <w:r w:rsidRPr="009B716C">
        <w:rPr>
          <w:sz w:val="28"/>
          <w:szCs w:val="28"/>
        </w:rPr>
        <w:t xml:space="preserve">Ігнорування цих обставин може призвести до трагічних наслідків. </w:t>
      </w:r>
    </w:p>
    <w:p w:rsidR="00A35C7F" w:rsidRDefault="00A00B4A" w:rsidP="006D01E8">
      <w:pPr>
        <w:spacing w:line="396" w:lineRule="auto"/>
        <w:ind w:firstLine="709"/>
        <w:jc w:val="both"/>
        <w:rPr>
          <w:sz w:val="28"/>
          <w:szCs w:val="28"/>
          <w:lang w:val="uk-UA"/>
        </w:rPr>
      </w:pPr>
      <w:r w:rsidRPr="00A35C7F">
        <w:rPr>
          <w:sz w:val="28"/>
          <w:szCs w:val="28"/>
          <w:lang w:val="uk-UA"/>
        </w:rPr>
        <w:t>Закономірнос</w:t>
      </w:r>
      <w:r w:rsidR="00A35C7F" w:rsidRPr="00A35C7F">
        <w:rPr>
          <w:sz w:val="28"/>
          <w:szCs w:val="28"/>
          <w:lang w:val="uk-UA"/>
        </w:rPr>
        <w:t>ті вікової еволюції ФП людини (3</w:t>
      </w:r>
      <w:r w:rsidR="00A35C7F">
        <w:rPr>
          <w:sz w:val="28"/>
          <w:szCs w:val="28"/>
          <w:lang w:val="uk-UA"/>
        </w:rPr>
        <w:t xml:space="preserve"> </w:t>
      </w:r>
      <w:r w:rsidRPr="00A35C7F">
        <w:rPr>
          <w:sz w:val="28"/>
          <w:szCs w:val="28"/>
          <w:lang w:val="uk-UA"/>
        </w:rPr>
        <w:t xml:space="preserve">вищезгадані етапи розвитку) обумовлюють наступні дві важливі вимоги до організації рухової діяльності у різні вікові періоди: </w:t>
      </w:r>
    </w:p>
    <w:p w:rsidR="00A35C7F" w:rsidRDefault="00A00B4A" w:rsidP="006D01E8">
      <w:pPr>
        <w:spacing w:line="396" w:lineRule="auto"/>
        <w:ind w:firstLine="709"/>
        <w:jc w:val="both"/>
        <w:rPr>
          <w:sz w:val="28"/>
          <w:szCs w:val="28"/>
          <w:lang w:val="uk-UA"/>
        </w:rPr>
      </w:pPr>
      <w:r w:rsidRPr="00A35C7F">
        <w:rPr>
          <w:sz w:val="28"/>
          <w:szCs w:val="28"/>
          <w:lang w:val="uk-UA"/>
        </w:rPr>
        <w:t xml:space="preserve">1. В перші два десятиріччя життя необхідно накопичити якомога більший ФП, досягти найбільш високого для кожної людини рівня розвитку рухових якостей: бистрості сили, витривалості, гнучкості, спритності. </w:t>
      </w:r>
    </w:p>
    <w:p w:rsidR="00A35C7F" w:rsidRDefault="00A00B4A" w:rsidP="006D01E8">
      <w:pPr>
        <w:spacing w:line="396" w:lineRule="auto"/>
        <w:ind w:firstLine="709"/>
        <w:jc w:val="both"/>
        <w:rPr>
          <w:sz w:val="28"/>
          <w:szCs w:val="28"/>
          <w:lang w:val="uk-UA"/>
        </w:rPr>
      </w:pPr>
      <w:r w:rsidRPr="009B716C">
        <w:rPr>
          <w:sz w:val="28"/>
          <w:szCs w:val="28"/>
        </w:rPr>
        <w:t xml:space="preserve">2. У наступні роки життя слід </w:t>
      </w:r>
      <w:proofErr w:type="gramStart"/>
      <w:r w:rsidRPr="009B716C">
        <w:rPr>
          <w:sz w:val="28"/>
          <w:szCs w:val="28"/>
        </w:rPr>
        <w:t>п</w:t>
      </w:r>
      <w:proofErr w:type="gramEnd"/>
      <w:r w:rsidRPr="009B716C">
        <w:rPr>
          <w:sz w:val="28"/>
          <w:szCs w:val="28"/>
        </w:rPr>
        <w:t xml:space="preserve">ідтримувати режим помірної рухової активності (РА), не допускати різкого зниження рівня ФП. </w:t>
      </w:r>
    </w:p>
    <w:p w:rsidR="00A35C7F" w:rsidRDefault="00A00B4A" w:rsidP="006D01E8">
      <w:pPr>
        <w:spacing w:line="396" w:lineRule="auto"/>
        <w:ind w:firstLine="709"/>
        <w:jc w:val="both"/>
        <w:rPr>
          <w:sz w:val="28"/>
          <w:szCs w:val="28"/>
          <w:lang w:val="uk-UA"/>
        </w:rPr>
      </w:pPr>
      <w:r w:rsidRPr="00A35C7F">
        <w:rPr>
          <w:sz w:val="28"/>
          <w:szCs w:val="28"/>
          <w:lang w:val="uk-UA"/>
        </w:rPr>
        <w:t xml:space="preserve">Вже з середини або кінця третього десятиріччя доцільно здійснювати різноманітну за змістом РА із поступовим зниження її інтенсивності і відносно стабільним об’ємом. </w:t>
      </w:r>
      <w:r w:rsidRPr="009B716C">
        <w:rPr>
          <w:sz w:val="28"/>
          <w:szCs w:val="28"/>
        </w:rPr>
        <w:t xml:space="preserve">Тобто, час, який відводиться на заняття фізичними вправами, не повинен суттєво змінюватись впродовж всього життя дорослої людини, а </w:t>
      </w:r>
      <w:proofErr w:type="gramStart"/>
      <w:r w:rsidRPr="009B716C">
        <w:rPr>
          <w:sz w:val="28"/>
          <w:szCs w:val="28"/>
        </w:rPr>
        <w:t>р</w:t>
      </w:r>
      <w:proofErr w:type="gramEnd"/>
      <w:r w:rsidRPr="009B716C">
        <w:rPr>
          <w:sz w:val="28"/>
          <w:szCs w:val="28"/>
        </w:rPr>
        <w:t xml:space="preserve">івень фізичного навантаження повинен поступово зменшуватись. </w:t>
      </w:r>
    </w:p>
    <w:p w:rsidR="00A35C7F" w:rsidRDefault="00A00B4A" w:rsidP="006D01E8">
      <w:pPr>
        <w:spacing w:line="396" w:lineRule="auto"/>
        <w:ind w:firstLine="709"/>
        <w:jc w:val="both"/>
        <w:rPr>
          <w:sz w:val="28"/>
          <w:szCs w:val="28"/>
          <w:lang w:val="uk-UA"/>
        </w:rPr>
      </w:pPr>
      <w:proofErr w:type="gramStart"/>
      <w:r w:rsidRPr="009B716C">
        <w:rPr>
          <w:sz w:val="28"/>
          <w:szCs w:val="28"/>
        </w:rPr>
        <w:lastRenderedPageBreak/>
        <w:t>Р</w:t>
      </w:r>
      <w:proofErr w:type="gramEnd"/>
      <w:r w:rsidRPr="009B716C">
        <w:rPr>
          <w:sz w:val="28"/>
          <w:szCs w:val="28"/>
        </w:rPr>
        <w:t xml:space="preserve">ізноманітність РА може бути забезпечена сезонними змінами її змісту. Арсенал форм РА настільки широкий і </w:t>
      </w:r>
      <w:proofErr w:type="gramStart"/>
      <w:r w:rsidRPr="009B716C">
        <w:rPr>
          <w:sz w:val="28"/>
          <w:szCs w:val="28"/>
        </w:rPr>
        <w:t>р</w:t>
      </w:r>
      <w:proofErr w:type="gramEnd"/>
      <w:r w:rsidRPr="009B716C">
        <w:rPr>
          <w:sz w:val="28"/>
          <w:szCs w:val="28"/>
        </w:rPr>
        <w:t>ізноманітний, що дозволяє кожного року забезпечувати людину новою руховою діяльністю. Але особливої необхідності у цьому не ма</w:t>
      </w:r>
      <w:proofErr w:type="gramStart"/>
      <w:r w:rsidRPr="009B716C">
        <w:rPr>
          <w:sz w:val="28"/>
          <w:szCs w:val="28"/>
        </w:rPr>
        <w:t>є.</w:t>
      </w:r>
      <w:proofErr w:type="gramEnd"/>
      <w:r w:rsidRPr="009B716C">
        <w:rPr>
          <w:sz w:val="28"/>
          <w:szCs w:val="28"/>
        </w:rPr>
        <w:t xml:space="preserve"> </w:t>
      </w:r>
    </w:p>
    <w:p w:rsidR="00A35C7F" w:rsidRDefault="00A00B4A" w:rsidP="006D01E8">
      <w:pPr>
        <w:spacing w:line="396" w:lineRule="auto"/>
        <w:ind w:firstLine="709"/>
        <w:jc w:val="both"/>
        <w:rPr>
          <w:sz w:val="28"/>
          <w:szCs w:val="28"/>
          <w:lang w:val="uk-UA"/>
        </w:rPr>
      </w:pPr>
      <w:r w:rsidRPr="009B716C">
        <w:rPr>
          <w:sz w:val="28"/>
          <w:szCs w:val="28"/>
        </w:rPr>
        <w:t>Можна спланувати двох-трьохрічний алгоритм зміни змісту РА і повторювати його на протязі багатьох років. Змі</w:t>
      </w:r>
      <w:proofErr w:type="gramStart"/>
      <w:r w:rsidRPr="009B716C">
        <w:rPr>
          <w:sz w:val="28"/>
          <w:szCs w:val="28"/>
        </w:rPr>
        <w:t>ст</w:t>
      </w:r>
      <w:proofErr w:type="gramEnd"/>
      <w:r w:rsidRPr="009B716C">
        <w:rPr>
          <w:sz w:val="28"/>
          <w:szCs w:val="28"/>
        </w:rPr>
        <w:t xml:space="preserve"> РА залежить від інтересів людини і реальних можливостей, але головне правило - різноманітний характер РА - повинн</w:t>
      </w:r>
      <w:r w:rsidR="00A35C7F">
        <w:rPr>
          <w:sz w:val="28"/>
          <w:szCs w:val="28"/>
        </w:rPr>
        <w:t>о виконуватись обов’язково.</w:t>
      </w:r>
    </w:p>
    <w:p w:rsidR="00A35C7F" w:rsidRDefault="00A00B4A" w:rsidP="006D01E8">
      <w:pPr>
        <w:spacing w:line="396" w:lineRule="auto"/>
        <w:ind w:firstLine="709"/>
        <w:jc w:val="both"/>
        <w:rPr>
          <w:sz w:val="28"/>
          <w:szCs w:val="28"/>
          <w:lang w:val="uk-UA"/>
        </w:rPr>
      </w:pPr>
      <w:r w:rsidRPr="009B716C">
        <w:rPr>
          <w:sz w:val="28"/>
          <w:szCs w:val="28"/>
        </w:rPr>
        <w:t xml:space="preserve">Загальна спрямованість зміни характеру фізичних навантажень у зв’язку із віком: </w:t>
      </w:r>
    </w:p>
    <w:p w:rsidR="00A35C7F" w:rsidRDefault="00A00B4A" w:rsidP="006D01E8">
      <w:pPr>
        <w:spacing w:line="396" w:lineRule="auto"/>
        <w:ind w:firstLine="709"/>
        <w:jc w:val="both"/>
        <w:rPr>
          <w:sz w:val="28"/>
          <w:szCs w:val="28"/>
          <w:lang w:val="uk-UA"/>
        </w:rPr>
      </w:pPr>
      <w:r w:rsidRPr="009B716C">
        <w:rPr>
          <w:sz w:val="28"/>
          <w:szCs w:val="28"/>
        </w:rPr>
        <w:sym w:font="Symbol" w:char="F02D"/>
      </w:r>
      <w:r w:rsidRPr="009B716C">
        <w:rPr>
          <w:sz w:val="28"/>
          <w:szCs w:val="28"/>
        </w:rPr>
        <w:t xml:space="preserve"> поступове зниження об’єму занять силовими видами спорту і одноборствами (боротьба, бокс) через зростання небезпеки травматизму; </w:t>
      </w:r>
    </w:p>
    <w:p w:rsidR="00A35C7F" w:rsidRDefault="00A00B4A" w:rsidP="006D01E8">
      <w:pPr>
        <w:spacing w:line="396" w:lineRule="auto"/>
        <w:ind w:firstLine="709"/>
        <w:jc w:val="both"/>
        <w:rPr>
          <w:sz w:val="28"/>
          <w:szCs w:val="28"/>
          <w:lang w:val="uk-UA"/>
        </w:rPr>
      </w:pPr>
      <w:r w:rsidRPr="009B716C">
        <w:rPr>
          <w:sz w:val="28"/>
          <w:szCs w:val="28"/>
        </w:rPr>
        <w:sym w:font="Symbol" w:char="F02D"/>
      </w:r>
      <w:r w:rsidRPr="00A35C7F">
        <w:rPr>
          <w:sz w:val="28"/>
          <w:szCs w:val="28"/>
          <w:lang w:val="uk-UA"/>
        </w:rPr>
        <w:t xml:space="preserve"> поступове зниження частки вправ спочатку швидкісного, а потім силового спрямування; </w:t>
      </w:r>
    </w:p>
    <w:p w:rsidR="008E21B2" w:rsidRDefault="00A00B4A" w:rsidP="006D01E8">
      <w:pPr>
        <w:spacing w:line="396" w:lineRule="auto"/>
        <w:ind w:firstLine="709"/>
        <w:jc w:val="both"/>
        <w:rPr>
          <w:sz w:val="28"/>
          <w:szCs w:val="28"/>
          <w:lang w:val="uk-UA"/>
        </w:rPr>
      </w:pPr>
      <w:r w:rsidRPr="009B716C">
        <w:rPr>
          <w:sz w:val="28"/>
          <w:szCs w:val="28"/>
        </w:rPr>
        <w:sym w:font="Symbol" w:char="F02D"/>
      </w:r>
      <w:r w:rsidRPr="00A35C7F">
        <w:rPr>
          <w:sz w:val="28"/>
          <w:szCs w:val="28"/>
          <w:lang w:val="uk-UA"/>
        </w:rPr>
        <w:t xml:space="preserve"> підвищення частки вправ, спрямованих на розвиток витривалості; </w:t>
      </w:r>
    </w:p>
    <w:p w:rsidR="008E21B2" w:rsidRDefault="00A00B4A" w:rsidP="006D01E8">
      <w:pPr>
        <w:spacing w:line="396" w:lineRule="auto"/>
        <w:ind w:firstLine="709"/>
        <w:jc w:val="both"/>
        <w:rPr>
          <w:sz w:val="28"/>
          <w:szCs w:val="28"/>
          <w:lang w:val="uk-UA"/>
        </w:rPr>
      </w:pPr>
      <w:r w:rsidRPr="009B716C">
        <w:rPr>
          <w:sz w:val="28"/>
          <w:szCs w:val="28"/>
        </w:rPr>
        <w:sym w:font="Symbol" w:char="F02D"/>
      </w:r>
      <w:r w:rsidRPr="00A35C7F">
        <w:rPr>
          <w:sz w:val="28"/>
          <w:szCs w:val="28"/>
          <w:lang w:val="uk-UA"/>
        </w:rPr>
        <w:t xml:space="preserve"> збільшення часу, який відводиться для індивідуальних занять; </w:t>
      </w:r>
    </w:p>
    <w:p w:rsidR="008E21B2" w:rsidRDefault="00A00B4A" w:rsidP="006D01E8">
      <w:pPr>
        <w:spacing w:line="396" w:lineRule="auto"/>
        <w:ind w:firstLine="709"/>
        <w:jc w:val="both"/>
        <w:rPr>
          <w:sz w:val="28"/>
          <w:szCs w:val="28"/>
          <w:lang w:val="uk-UA"/>
        </w:rPr>
      </w:pPr>
      <w:r w:rsidRPr="009B716C">
        <w:rPr>
          <w:sz w:val="28"/>
          <w:szCs w:val="28"/>
        </w:rPr>
        <w:sym w:font="Symbol" w:char="F02D"/>
      </w:r>
      <w:r w:rsidRPr="00A35C7F">
        <w:rPr>
          <w:sz w:val="28"/>
          <w:szCs w:val="28"/>
          <w:lang w:val="uk-UA"/>
        </w:rPr>
        <w:t xml:space="preserve"> застосування у ФВ більшої кількості неспецифічних засобів (городництво, садівництво, рибальство, полювання, туризм, загартовуючі процедури). </w:t>
      </w:r>
    </w:p>
    <w:p w:rsidR="004D283C" w:rsidRDefault="00A00B4A" w:rsidP="006D01E8">
      <w:pPr>
        <w:spacing w:line="396" w:lineRule="auto"/>
        <w:ind w:firstLine="709"/>
        <w:jc w:val="both"/>
        <w:rPr>
          <w:sz w:val="28"/>
          <w:szCs w:val="28"/>
          <w:lang w:val="uk-UA"/>
        </w:rPr>
      </w:pPr>
      <w:r w:rsidRPr="009B716C">
        <w:rPr>
          <w:sz w:val="28"/>
          <w:szCs w:val="28"/>
        </w:rPr>
        <w:t xml:space="preserve">Таким чином, характерні ефективності управління процесом ФВ - це ступінь відповідності ФП людини </w:t>
      </w:r>
      <w:proofErr w:type="gramStart"/>
      <w:r w:rsidRPr="009B716C">
        <w:rPr>
          <w:sz w:val="28"/>
          <w:szCs w:val="28"/>
        </w:rPr>
        <w:t>соц</w:t>
      </w:r>
      <w:proofErr w:type="gramEnd"/>
      <w:r w:rsidRPr="009B716C">
        <w:rPr>
          <w:sz w:val="28"/>
          <w:szCs w:val="28"/>
        </w:rPr>
        <w:t xml:space="preserve">іальним і біологічним вимогам. Для досягнення необхідної відповідності ФП людини зовнішнім і внутрішнім вимогам на </w:t>
      </w:r>
      <w:proofErr w:type="gramStart"/>
      <w:r w:rsidRPr="009B716C">
        <w:rPr>
          <w:sz w:val="28"/>
          <w:szCs w:val="28"/>
        </w:rPr>
        <w:t>р</w:t>
      </w:r>
      <w:proofErr w:type="gramEnd"/>
      <w:r w:rsidRPr="009B716C">
        <w:rPr>
          <w:sz w:val="28"/>
          <w:szCs w:val="28"/>
        </w:rPr>
        <w:t xml:space="preserve">ізних етапах онтогенезу міняються завдання ФВ, його зміни, форми, характер фізичних навантажень. </w:t>
      </w:r>
    </w:p>
    <w:p w:rsidR="008E21B2" w:rsidRPr="008E21B2" w:rsidRDefault="00A00B4A" w:rsidP="006D01E8">
      <w:pPr>
        <w:spacing w:line="396" w:lineRule="auto"/>
        <w:ind w:firstLine="709"/>
        <w:jc w:val="both"/>
        <w:rPr>
          <w:sz w:val="28"/>
          <w:szCs w:val="28"/>
          <w:lang w:val="uk-UA"/>
        </w:rPr>
      </w:pPr>
      <w:r w:rsidRPr="009B716C">
        <w:rPr>
          <w:sz w:val="28"/>
          <w:szCs w:val="28"/>
        </w:rPr>
        <w:t>Як вже було зазначено</w:t>
      </w:r>
      <w:r w:rsidR="008E21B2">
        <w:rPr>
          <w:sz w:val="28"/>
          <w:szCs w:val="28"/>
          <w:lang w:val="uk-UA"/>
        </w:rPr>
        <w:t xml:space="preserve">, </w:t>
      </w:r>
      <w:r w:rsidRPr="009B716C">
        <w:rPr>
          <w:sz w:val="28"/>
          <w:szCs w:val="28"/>
        </w:rPr>
        <w:t xml:space="preserve">мета і завдання ФВ в тому числі і ФВ дорослого населення, </w:t>
      </w:r>
      <w:proofErr w:type="gramStart"/>
      <w:r w:rsidRPr="009B716C">
        <w:rPr>
          <w:sz w:val="28"/>
          <w:szCs w:val="28"/>
        </w:rPr>
        <w:t>соц</w:t>
      </w:r>
      <w:proofErr w:type="gramEnd"/>
      <w:r w:rsidRPr="009B716C">
        <w:rPr>
          <w:sz w:val="28"/>
          <w:szCs w:val="28"/>
        </w:rPr>
        <w:t xml:space="preserve">іально обумовлені. Соціальні установи щодо керованого </w:t>
      </w:r>
      <w:r w:rsidRPr="009B716C">
        <w:rPr>
          <w:sz w:val="28"/>
          <w:szCs w:val="28"/>
        </w:rPr>
        <w:lastRenderedPageBreak/>
        <w:t>суспільством процесу ФВ в Україні знайшли своє відображення у Законі України</w:t>
      </w:r>
      <w:r w:rsidR="008E21B2">
        <w:rPr>
          <w:sz w:val="28"/>
          <w:szCs w:val="28"/>
        </w:rPr>
        <w:t xml:space="preserve"> “Про фізичну культуру і спорт”</w:t>
      </w:r>
      <w:r w:rsidR="008E21B2">
        <w:rPr>
          <w:sz w:val="28"/>
          <w:szCs w:val="28"/>
          <w:lang w:val="uk-UA"/>
        </w:rPr>
        <w:t>.</w:t>
      </w:r>
    </w:p>
    <w:p w:rsidR="008E21B2" w:rsidRDefault="00A00B4A" w:rsidP="006D01E8">
      <w:pPr>
        <w:spacing w:line="396" w:lineRule="auto"/>
        <w:ind w:firstLine="709"/>
        <w:jc w:val="both"/>
        <w:rPr>
          <w:sz w:val="28"/>
          <w:szCs w:val="28"/>
          <w:lang w:val="uk-UA"/>
        </w:rPr>
      </w:pPr>
      <w:r w:rsidRPr="008E21B2">
        <w:rPr>
          <w:sz w:val="28"/>
          <w:szCs w:val="28"/>
          <w:lang w:val="uk-UA"/>
        </w:rPr>
        <w:t>Цільовій комплексній програмі “Фізичне виховання - здоров’я нації”, що</w:t>
      </w:r>
      <w:r w:rsidR="008E21B2" w:rsidRPr="008E21B2">
        <w:rPr>
          <w:sz w:val="28"/>
          <w:szCs w:val="28"/>
          <w:lang w:val="uk-UA"/>
        </w:rPr>
        <w:t xml:space="preserve"> є державною програмою розвитку</w:t>
      </w:r>
      <w:r w:rsidR="008E21B2">
        <w:rPr>
          <w:sz w:val="28"/>
          <w:szCs w:val="28"/>
          <w:lang w:val="uk-UA"/>
        </w:rPr>
        <w:t xml:space="preserve">. </w:t>
      </w:r>
      <w:r w:rsidRPr="008E21B2">
        <w:rPr>
          <w:sz w:val="28"/>
          <w:szCs w:val="28"/>
          <w:lang w:val="uk-UA"/>
        </w:rPr>
        <w:t xml:space="preserve">Згідно вказаних правових актів ФВ повинно забезпечити зміцнення здоров’я, розвиток фізичних, морально-вольових, та інтелектуальних здібностей людини з метою гармонійного формування її особистості. </w:t>
      </w:r>
    </w:p>
    <w:p w:rsidR="008E21B2" w:rsidRDefault="00A00B4A" w:rsidP="006D01E8">
      <w:pPr>
        <w:spacing w:line="396" w:lineRule="auto"/>
        <w:ind w:firstLine="709"/>
        <w:jc w:val="both"/>
        <w:rPr>
          <w:sz w:val="28"/>
          <w:szCs w:val="28"/>
          <w:lang w:val="uk-UA"/>
        </w:rPr>
      </w:pPr>
      <w:proofErr w:type="gramStart"/>
      <w:r w:rsidRPr="009B716C">
        <w:rPr>
          <w:sz w:val="28"/>
          <w:szCs w:val="28"/>
        </w:rPr>
        <w:t>Ц</w:t>
      </w:r>
      <w:proofErr w:type="gramEnd"/>
      <w:r w:rsidRPr="009B716C">
        <w:rPr>
          <w:sz w:val="28"/>
          <w:szCs w:val="28"/>
        </w:rPr>
        <w:t xml:space="preserve">ільові установки суспільства находять своє відображення у вимогах до ФВ, стосовно певних контингентів населення. </w:t>
      </w:r>
    </w:p>
    <w:p w:rsidR="008E21B2" w:rsidRDefault="00A00B4A" w:rsidP="006D01E8">
      <w:pPr>
        <w:spacing w:line="396" w:lineRule="auto"/>
        <w:ind w:firstLine="709"/>
        <w:jc w:val="both"/>
        <w:rPr>
          <w:sz w:val="28"/>
          <w:szCs w:val="28"/>
          <w:lang w:val="uk-UA"/>
        </w:rPr>
      </w:pPr>
      <w:r w:rsidRPr="008E21B2">
        <w:rPr>
          <w:sz w:val="28"/>
          <w:szCs w:val="28"/>
          <w:lang w:val="uk-UA"/>
        </w:rPr>
        <w:t xml:space="preserve">Так, Цільова комплексна програма “Фізичне виховання - здоров’я нації” передбачає головним завданням ФВ у виробничій і соціально побутовій сфері створення умов для широких верств населення для збереження здоров’я, післятрудового відновлення, змістовного дозвілля та активного відпочинку. </w:t>
      </w:r>
    </w:p>
    <w:p w:rsidR="008E21B2" w:rsidRDefault="00A00B4A" w:rsidP="006D01E8">
      <w:pPr>
        <w:spacing w:line="396" w:lineRule="auto"/>
        <w:ind w:firstLine="709"/>
        <w:jc w:val="both"/>
        <w:rPr>
          <w:sz w:val="28"/>
          <w:szCs w:val="28"/>
          <w:lang w:val="uk-UA"/>
        </w:rPr>
      </w:pPr>
      <w:r w:rsidRPr="008E21B2">
        <w:rPr>
          <w:sz w:val="28"/>
          <w:szCs w:val="28"/>
          <w:lang w:val="uk-UA"/>
        </w:rPr>
        <w:t xml:space="preserve">Перед ФВ населення із специфічними професійними характеристиками (військовослужбовці, особовий склад правоохоронних органів, прикордонних військ та інших військових формувань) ставиться завдання безумовного забезпечення фізичної і психологічної готовності контингенту до бойової і службової професійної діяльності. </w:t>
      </w:r>
    </w:p>
    <w:p w:rsidR="008E21B2" w:rsidRDefault="00A00B4A" w:rsidP="006D01E8">
      <w:pPr>
        <w:spacing w:line="396" w:lineRule="auto"/>
        <w:ind w:firstLine="709"/>
        <w:jc w:val="both"/>
        <w:rPr>
          <w:sz w:val="28"/>
          <w:szCs w:val="28"/>
          <w:lang w:val="uk-UA"/>
        </w:rPr>
      </w:pPr>
      <w:r w:rsidRPr="008E21B2">
        <w:rPr>
          <w:sz w:val="28"/>
          <w:szCs w:val="28"/>
          <w:lang w:val="uk-UA"/>
        </w:rPr>
        <w:t>Перед ФВ населення із специфічними фізичними характеристиками (інваліди) ставиться завдання зміцнення фізичного і духовного здоров’я, реабілітації втрачених функцій, адаптації різних форм ФВ ві</w:t>
      </w:r>
      <w:r w:rsidR="008E21B2">
        <w:rPr>
          <w:sz w:val="28"/>
          <w:szCs w:val="28"/>
          <w:lang w:val="uk-UA"/>
        </w:rPr>
        <w:t>дповідно до потреб інвалідів</w:t>
      </w:r>
      <w:r w:rsidRPr="008E21B2">
        <w:rPr>
          <w:sz w:val="28"/>
          <w:szCs w:val="28"/>
          <w:lang w:val="uk-UA"/>
        </w:rPr>
        <w:t xml:space="preserve">. </w:t>
      </w:r>
    </w:p>
    <w:p w:rsidR="008E21B2" w:rsidRDefault="00A00B4A" w:rsidP="006D01E8">
      <w:pPr>
        <w:spacing w:line="396" w:lineRule="auto"/>
        <w:ind w:firstLine="709"/>
        <w:jc w:val="both"/>
        <w:rPr>
          <w:sz w:val="28"/>
          <w:szCs w:val="28"/>
          <w:lang w:val="uk-UA"/>
        </w:rPr>
      </w:pPr>
      <w:r w:rsidRPr="008E21B2">
        <w:rPr>
          <w:sz w:val="28"/>
          <w:szCs w:val="28"/>
          <w:lang w:val="uk-UA"/>
        </w:rPr>
        <w:t xml:space="preserve">Враховуючи соціальну та біологічну обумовленість процесу ФВ дорослих можна зазначити наступні загальні його завдання: </w:t>
      </w:r>
    </w:p>
    <w:p w:rsidR="008E21B2" w:rsidRDefault="0008441E" w:rsidP="006D01E8">
      <w:pPr>
        <w:spacing w:line="396" w:lineRule="auto"/>
        <w:ind w:firstLine="709"/>
        <w:jc w:val="both"/>
        <w:rPr>
          <w:sz w:val="28"/>
          <w:szCs w:val="28"/>
          <w:lang w:val="uk-UA"/>
        </w:rPr>
      </w:pPr>
      <w:r>
        <w:rPr>
          <w:sz w:val="28"/>
          <w:szCs w:val="28"/>
          <w:lang w:val="uk-UA"/>
        </w:rPr>
        <w:lastRenderedPageBreak/>
        <w:t>-</w:t>
      </w:r>
      <w:r w:rsidR="00A00B4A" w:rsidRPr="008E21B2">
        <w:rPr>
          <w:sz w:val="28"/>
          <w:szCs w:val="28"/>
          <w:lang w:val="uk-UA"/>
        </w:rPr>
        <w:t xml:space="preserve"> забезпечення підготовленості до продуктивної праці на виробництві та інших суспільно важливих видів діяльності на основі гармонійного розвитку особистості; </w:t>
      </w:r>
    </w:p>
    <w:p w:rsidR="008E21B2" w:rsidRDefault="0008441E" w:rsidP="006D01E8">
      <w:pPr>
        <w:spacing w:line="396" w:lineRule="auto"/>
        <w:ind w:firstLine="709"/>
        <w:jc w:val="both"/>
        <w:rPr>
          <w:sz w:val="28"/>
          <w:szCs w:val="28"/>
          <w:lang w:val="uk-UA"/>
        </w:rPr>
      </w:pPr>
      <w:r>
        <w:rPr>
          <w:sz w:val="28"/>
          <w:szCs w:val="28"/>
          <w:lang w:val="uk-UA"/>
        </w:rPr>
        <w:t>-</w:t>
      </w:r>
      <w:r w:rsidR="00A00B4A" w:rsidRPr="008E21B2">
        <w:rPr>
          <w:sz w:val="28"/>
          <w:szCs w:val="28"/>
          <w:lang w:val="uk-UA"/>
        </w:rPr>
        <w:t xml:space="preserve"> забезпечення відповідної до вікових особливостей динаміки фізичної підготовки, необхідної для тривалого збереження здоров’я, профілактики професійних захворювань; </w:t>
      </w:r>
    </w:p>
    <w:p w:rsidR="008E21B2" w:rsidRDefault="0008441E" w:rsidP="006D01E8">
      <w:pPr>
        <w:spacing w:line="396" w:lineRule="auto"/>
        <w:ind w:firstLine="709"/>
        <w:jc w:val="both"/>
        <w:rPr>
          <w:sz w:val="28"/>
          <w:szCs w:val="28"/>
          <w:lang w:val="uk-UA"/>
        </w:rPr>
      </w:pPr>
      <w:r>
        <w:rPr>
          <w:sz w:val="28"/>
          <w:szCs w:val="28"/>
          <w:lang w:val="uk-UA"/>
        </w:rPr>
        <w:t>-</w:t>
      </w:r>
      <w:r w:rsidR="00A00B4A" w:rsidRPr="008E21B2">
        <w:rPr>
          <w:sz w:val="28"/>
          <w:szCs w:val="28"/>
          <w:lang w:val="uk-UA"/>
        </w:rPr>
        <w:t xml:space="preserve"> подальше засвоєння цінностей ФВ; </w:t>
      </w:r>
    </w:p>
    <w:p w:rsidR="008E21B2" w:rsidRDefault="0008441E" w:rsidP="006D01E8">
      <w:pPr>
        <w:spacing w:line="396" w:lineRule="auto"/>
        <w:ind w:firstLine="709"/>
        <w:jc w:val="both"/>
        <w:rPr>
          <w:sz w:val="28"/>
          <w:szCs w:val="28"/>
          <w:lang w:val="uk-UA"/>
        </w:rPr>
      </w:pPr>
      <w:r>
        <w:rPr>
          <w:sz w:val="28"/>
          <w:szCs w:val="28"/>
          <w:lang w:val="uk-UA"/>
        </w:rPr>
        <w:t>-</w:t>
      </w:r>
      <w:r w:rsidR="00A00B4A" w:rsidRPr="008E21B2">
        <w:rPr>
          <w:sz w:val="28"/>
          <w:szCs w:val="28"/>
          <w:lang w:val="uk-UA"/>
        </w:rPr>
        <w:t xml:space="preserve"> ефективне застосування самоконтролю в заняттях фізичними вправами, поглиблення і поширення знань про особливості методики ФВ. </w:t>
      </w:r>
    </w:p>
    <w:p w:rsidR="00EC518E" w:rsidRDefault="00EC518E" w:rsidP="006D01E8">
      <w:pPr>
        <w:spacing w:line="396" w:lineRule="auto"/>
        <w:ind w:firstLine="709"/>
        <w:jc w:val="both"/>
        <w:rPr>
          <w:sz w:val="28"/>
          <w:szCs w:val="28"/>
          <w:lang w:val="uk-UA"/>
        </w:rPr>
      </w:pPr>
    </w:p>
    <w:p w:rsidR="00EC518E" w:rsidRPr="00EC518E" w:rsidRDefault="00EC518E" w:rsidP="00EC518E">
      <w:pPr>
        <w:spacing w:line="360" w:lineRule="auto"/>
        <w:jc w:val="both"/>
        <w:rPr>
          <w:b/>
          <w:sz w:val="28"/>
          <w:szCs w:val="28"/>
          <w:lang w:val="uk-UA"/>
        </w:rPr>
      </w:pPr>
      <w:r w:rsidRPr="00EC518E">
        <w:rPr>
          <w:b/>
          <w:sz w:val="28"/>
          <w:szCs w:val="28"/>
          <w:lang w:val="uk-UA"/>
        </w:rPr>
        <w:t xml:space="preserve">         1.2.Основні напрями фізичної реабілітації осіб зрілого та похилого віку </w:t>
      </w:r>
    </w:p>
    <w:p w:rsidR="00EC518E" w:rsidRDefault="00EC518E" w:rsidP="006D01E8">
      <w:pPr>
        <w:spacing w:line="396" w:lineRule="auto"/>
        <w:ind w:firstLine="709"/>
        <w:jc w:val="both"/>
        <w:rPr>
          <w:sz w:val="28"/>
          <w:szCs w:val="28"/>
          <w:lang w:val="uk-UA"/>
        </w:rPr>
      </w:pPr>
    </w:p>
    <w:p w:rsidR="0008441E" w:rsidRDefault="00EC518E" w:rsidP="000E10B9">
      <w:pPr>
        <w:spacing w:line="360" w:lineRule="auto"/>
        <w:jc w:val="both"/>
        <w:rPr>
          <w:sz w:val="28"/>
          <w:szCs w:val="28"/>
          <w:lang w:val="uk-UA"/>
        </w:rPr>
      </w:pPr>
      <w:r>
        <w:rPr>
          <w:sz w:val="28"/>
          <w:szCs w:val="28"/>
          <w:lang w:val="uk-UA"/>
        </w:rPr>
        <w:t xml:space="preserve">          </w:t>
      </w:r>
      <w:r w:rsidR="00A00B4A" w:rsidRPr="000E10B9">
        <w:rPr>
          <w:sz w:val="28"/>
          <w:szCs w:val="28"/>
          <w:lang w:val="uk-UA"/>
        </w:rPr>
        <w:t xml:space="preserve">При визначенні основних напрямів </w:t>
      </w:r>
      <w:r w:rsidRPr="00EC518E">
        <w:rPr>
          <w:sz w:val="28"/>
          <w:szCs w:val="28"/>
          <w:lang w:val="uk-UA"/>
        </w:rPr>
        <w:t xml:space="preserve">фізичної реабілітації осіб зрілого та похилого віку </w:t>
      </w:r>
      <w:r w:rsidR="000E10B9">
        <w:rPr>
          <w:sz w:val="28"/>
          <w:szCs w:val="28"/>
          <w:lang w:val="uk-UA"/>
        </w:rPr>
        <w:t>враховують з</w:t>
      </w:r>
      <w:r w:rsidR="00A00B4A" w:rsidRPr="000E10B9">
        <w:rPr>
          <w:sz w:val="28"/>
          <w:szCs w:val="28"/>
          <w:lang w:val="uk-UA"/>
        </w:rPr>
        <w:t>авд</w:t>
      </w:r>
      <w:r w:rsidR="000E10B9">
        <w:rPr>
          <w:sz w:val="28"/>
          <w:szCs w:val="28"/>
          <w:lang w:val="uk-UA"/>
        </w:rPr>
        <w:t xml:space="preserve">ання, які висувають </w:t>
      </w:r>
      <w:r w:rsidR="0008441E" w:rsidRPr="000E10B9">
        <w:rPr>
          <w:sz w:val="28"/>
          <w:szCs w:val="28"/>
          <w:lang w:val="uk-UA"/>
        </w:rPr>
        <w:t>державні органи управління.</w:t>
      </w:r>
    </w:p>
    <w:p w:rsidR="00EB5F3E" w:rsidRDefault="00A00B4A" w:rsidP="00EB5F3E">
      <w:pPr>
        <w:spacing w:line="396" w:lineRule="auto"/>
        <w:ind w:firstLine="709"/>
        <w:jc w:val="both"/>
        <w:rPr>
          <w:sz w:val="28"/>
          <w:szCs w:val="28"/>
          <w:lang w:val="uk-UA"/>
        </w:rPr>
      </w:pPr>
      <w:r w:rsidRPr="0008441E">
        <w:rPr>
          <w:sz w:val="28"/>
          <w:szCs w:val="28"/>
          <w:lang w:val="uk-UA"/>
        </w:rPr>
        <w:t xml:space="preserve">Зокрема у Цільовій комплексній програмі розвитку зазначено наступні завдання: </w:t>
      </w:r>
    </w:p>
    <w:p w:rsidR="00EB5F3E" w:rsidRDefault="00EB5F3E" w:rsidP="00EB5F3E">
      <w:pPr>
        <w:spacing w:line="396" w:lineRule="auto"/>
        <w:ind w:firstLine="709"/>
        <w:jc w:val="both"/>
        <w:rPr>
          <w:sz w:val="28"/>
          <w:szCs w:val="28"/>
          <w:lang w:val="uk-UA"/>
        </w:rPr>
      </w:pPr>
      <w:r>
        <w:rPr>
          <w:sz w:val="28"/>
          <w:szCs w:val="28"/>
          <w:lang w:val="uk-UA"/>
        </w:rPr>
        <w:t>-</w:t>
      </w:r>
      <w:r w:rsidR="00A00B4A" w:rsidRPr="0008441E">
        <w:rPr>
          <w:sz w:val="28"/>
          <w:szCs w:val="28"/>
          <w:lang w:val="uk-UA"/>
        </w:rPr>
        <w:t xml:space="preserve"> сприяння духовному, фізичному розвитку молоді, виховання у неї почуття громадської свідомості та патріотизму, бажання активно сприяти утвердженню державності в Україні; </w:t>
      </w:r>
    </w:p>
    <w:p w:rsidR="00EB5F3E" w:rsidRDefault="00EB5F3E" w:rsidP="00EB5F3E">
      <w:pPr>
        <w:spacing w:line="396" w:lineRule="auto"/>
        <w:ind w:firstLine="709"/>
        <w:jc w:val="both"/>
        <w:rPr>
          <w:sz w:val="28"/>
          <w:szCs w:val="28"/>
          <w:lang w:val="uk-UA"/>
        </w:rPr>
      </w:pPr>
      <w:r>
        <w:rPr>
          <w:sz w:val="28"/>
          <w:szCs w:val="28"/>
          <w:lang w:val="uk-UA"/>
        </w:rPr>
        <w:t>-</w:t>
      </w:r>
      <w:r w:rsidR="00A00B4A" w:rsidRPr="0008441E">
        <w:rPr>
          <w:sz w:val="28"/>
          <w:szCs w:val="28"/>
          <w:lang w:val="uk-UA"/>
        </w:rPr>
        <w:t xml:space="preserve"> забезпечення переорієнтації практичної діяльності галузі на розв’язання пріоритетної проблеми - зміцнення здоров’я населення засобами ФВ, ФКіС; </w:t>
      </w:r>
    </w:p>
    <w:p w:rsidR="00EB5F3E" w:rsidRDefault="00EB5F3E" w:rsidP="00EB5F3E">
      <w:pPr>
        <w:spacing w:line="396" w:lineRule="auto"/>
        <w:ind w:firstLine="709"/>
        <w:jc w:val="both"/>
        <w:rPr>
          <w:sz w:val="28"/>
          <w:szCs w:val="28"/>
          <w:lang w:val="uk-UA"/>
        </w:rPr>
      </w:pPr>
      <w:r>
        <w:rPr>
          <w:sz w:val="28"/>
          <w:szCs w:val="28"/>
          <w:lang w:val="uk-UA"/>
        </w:rPr>
        <w:t>-</w:t>
      </w:r>
      <w:r w:rsidR="00A00B4A" w:rsidRPr="0008441E">
        <w:rPr>
          <w:sz w:val="28"/>
          <w:szCs w:val="28"/>
          <w:lang w:val="uk-UA"/>
        </w:rPr>
        <w:t xml:space="preserve"> інтереси різних груп нас</w:t>
      </w:r>
      <w:r>
        <w:rPr>
          <w:sz w:val="28"/>
          <w:szCs w:val="28"/>
          <w:lang w:val="uk-UA"/>
        </w:rPr>
        <w:t xml:space="preserve">елення - у ЦКП </w:t>
      </w:r>
      <w:r w:rsidR="00A00B4A" w:rsidRPr="0008441E">
        <w:rPr>
          <w:sz w:val="28"/>
          <w:szCs w:val="28"/>
          <w:lang w:val="uk-UA"/>
        </w:rPr>
        <w:t xml:space="preserve"> ставиться завдання по створенню умов для задоволення потреб кожного громадянина України у зміцненні здоров’я, фізичному та духовному розвитку; </w:t>
      </w:r>
    </w:p>
    <w:p w:rsidR="00EB5F3E" w:rsidRDefault="00EB5F3E" w:rsidP="00EB5F3E">
      <w:pPr>
        <w:spacing w:line="396" w:lineRule="auto"/>
        <w:ind w:firstLine="709"/>
        <w:jc w:val="both"/>
        <w:rPr>
          <w:sz w:val="28"/>
          <w:szCs w:val="28"/>
          <w:lang w:val="uk-UA"/>
        </w:rPr>
      </w:pPr>
      <w:r>
        <w:rPr>
          <w:sz w:val="28"/>
          <w:szCs w:val="28"/>
          <w:lang w:val="uk-UA"/>
        </w:rPr>
        <w:t>-</w:t>
      </w:r>
      <w:r w:rsidR="00A00B4A" w:rsidRPr="0008441E">
        <w:rPr>
          <w:sz w:val="28"/>
          <w:szCs w:val="28"/>
          <w:lang w:val="uk-UA"/>
        </w:rPr>
        <w:t xml:space="preserve"> характер трудової діяльності людей; </w:t>
      </w:r>
    </w:p>
    <w:p w:rsidR="00EB5F3E" w:rsidRDefault="00EB5F3E" w:rsidP="00EB5F3E">
      <w:pPr>
        <w:spacing w:line="396" w:lineRule="auto"/>
        <w:ind w:firstLine="709"/>
        <w:jc w:val="both"/>
        <w:rPr>
          <w:sz w:val="28"/>
          <w:szCs w:val="28"/>
          <w:lang w:val="uk-UA"/>
        </w:rPr>
      </w:pPr>
      <w:r>
        <w:rPr>
          <w:sz w:val="28"/>
          <w:szCs w:val="28"/>
          <w:lang w:val="uk-UA"/>
        </w:rPr>
        <w:lastRenderedPageBreak/>
        <w:t>- умовами,</w:t>
      </w:r>
      <w:r w:rsidR="00A00B4A" w:rsidRPr="0008441E">
        <w:rPr>
          <w:sz w:val="28"/>
          <w:szCs w:val="28"/>
          <w:lang w:val="uk-UA"/>
        </w:rPr>
        <w:t xml:space="preserve"> в яких ФВ реалізується (клімато-географічні умови. матеріальна база, наявність кадрів і т.ін.). </w:t>
      </w:r>
    </w:p>
    <w:p w:rsidR="00EB5F3E" w:rsidRDefault="00A00B4A" w:rsidP="00EB5F3E">
      <w:pPr>
        <w:spacing w:line="396" w:lineRule="auto"/>
        <w:ind w:firstLine="709"/>
        <w:jc w:val="both"/>
        <w:rPr>
          <w:sz w:val="28"/>
          <w:szCs w:val="28"/>
          <w:lang w:val="uk-UA"/>
        </w:rPr>
      </w:pPr>
      <w:r w:rsidRPr="009B716C">
        <w:rPr>
          <w:sz w:val="28"/>
          <w:szCs w:val="28"/>
        </w:rPr>
        <w:t>У фізичн</w:t>
      </w:r>
      <w:r w:rsidR="000E10B9">
        <w:rPr>
          <w:sz w:val="28"/>
          <w:szCs w:val="28"/>
          <w:lang w:val="uk-UA"/>
        </w:rPr>
        <w:t xml:space="preserve">ій реабілітації </w:t>
      </w:r>
      <w:r w:rsidRPr="009B716C">
        <w:rPr>
          <w:sz w:val="28"/>
          <w:szCs w:val="28"/>
        </w:rPr>
        <w:t xml:space="preserve"> дорослих існують наступні </w:t>
      </w:r>
      <w:proofErr w:type="gramStart"/>
      <w:r w:rsidRPr="009B716C">
        <w:rPr>
          <w:sz w:val="28"/>
          <w:szCs w:val="28"/>
        </w:rPr>
        <w:t>напрямки</w:t>
      </w:r>
      <w:proofErr w:type="gramEnd"/>
      <w:r w:rsidRPr="009B716C">
        <w:rPr>
          <w:sz w:val="28"/>
          <w:szCs w:val="28"/>
        </w:rPr>
        <w:t xml:space="preserve">: </w:t>
      </w:r>
    </w:p>
    <w:p w:rsidR="00EB5F3E" w:rsidRDefault="00EB5F3E" w:rsidP="00EB5F3E">
      <w:pPr>
        <w:spacing w:line="396" w:lineRule="auto"/>
        <w:ind w:firstLine="709"/>
        <w:jc w:val="both"/>
        <w:rPr>
          <w:sz w:val="28"/>
          <w:szCs w:val="28"/>
          <w:lang w:val="uk-UA"/>
        </w:rPr>
      </w:pPr>
      <w:r>
        <w:rPr>
          <w:sz w:val="28"/>
          <w:szCs w:val="28"/>
          <w:lang w:val="uk-UA"/>
        </w:rPr>
        <w:t>-</w:t>
      </w:r>
      <w:r w:rsidR="00A00B4A" w:rsidRPr="009B716C">
        <w:rPr>
          <w:sz w:val="28"/>
          <w:szCs w:val="28"/>
        </w:rPr>
        <w:t xml:space="preserve"> фізкультурно-гігієнічний напрям ФВ в побуті; </w:t>
      </w:r>
    </w:p>
    <w:p w:rsidR="00EB5F3E" w:rsidRDefault="00EB5F3E" w:rsidP="00EB5F3E">
      <w:pPr>
        <w:spacing w:line="396" w:lineRule="auto"/>
        <w:ind w:firstLine="709"/>
        <w:jc w:val="both"/>
        <w:rPr>
          <w:sz w:val="28"/>
          <w:szCs w:val="28"/>
          <w:lang w:val="uk-UA"/>
        </w:rPr>
      </w:pPr>
      <w:r>
        <w:rPr>
          <w:sz w:val="28"/>
          <w:szCs w:val="28"/>
          <w:lang w:val="uk-UA"/>
        </w:rPr>
        <w:t>-</w:t>
      </w:r>
      <w:r w:rsidR="00A00B4A" w:rsidRPr="009B716C">
        <w:rPr>
          <w:sz w:val="28"/>
          <w:szCs w:val="28"/>
        </w:rPr>
        <w:t xml:space="preserve"> оздоровчо-рекреативний напрям; </w:t>
      </w:r>
    </w:p>
    <w:p w:rsidR="00EB5F3E" w:rsidRDefault="00EB5F3E" w:rsidP="00EB5F3E">
      <w:pPr>
        <w:spacing w:line="396" w:lineRule="auto"/>
        <w:ind w:firstLine="709"/>
        <w:jc w:val="both"/>
        <w:rPr>
          <w:sz w:val="28"/>
          <w:szCs w:val="28"/>
          <w:lang w:val="uk-UA"/>
        </w:rPr>
      </w:pPr>
      <w:r>
        <w:rPr>
          <w:sz w:val="28"/>
          <w:szCs w:val="28"/>
          <w:lang w:val="uk-UA"/>
        </w:rPr>
        <w:t>-</w:t>
      </w:r>
      <w:r w:rsidR="00A00B4A" w:rsidRPr="009B716C">
        <w:rPr>
          <w:sz w:val="28"/>
          <w:szCs w:val="28"/>
        </w:rPr>
        <w:t xml:space="preserve"> загально-підготовчий напрям; </w:t>
      </w:r>
    </w:p>
    <w:p w:rsidR="00EB5F3E" w:rsidRDefault="00EB5F3E" w:rsidP="00EB5F3E">
      <w:pPr>
        <w:spacing w:line="396" w:lineRule="auto"/>
        <w:ind w:firstLine="709"/>
        <w:jc w:val="both"/>
        <w:rPr>
          <w:sz w:val="28"/>
          <w:szCs w:val="28"/>
          <w:lang w:val="uk-UA"/>
        </w:rPr>
      </w:pPr>
      <w:r>
        <w:rPr>
          <w:sz w:val="28"/>
          <w:szCs w:val="28"/>
        </w:rPr>
        <w:t>-</w:t>
      </w:r>
      <w:r w:rsidR="00A00B4A" w:rsidRPr="009B716C">
        <w:rPr>
          <w:sz w:val="28"/>
          <w:szCs w:val="28"/>
        </w:rPr>
        <w:t xml:space="preserve"> професійно-прикладний напрям; </w:t>
      </w:r>
    </w:p>
    <w:p w:rsidR="00EB5F3E" w:rsidRDefault="00EB5F3E" w:rsidP="00EB5F3E">
      <w:pPr>
        <w:spacing w:line="396" w:lineRule="auto"/>
        <w:ind w:firstLine="709"/>
        <w:jc w:val="both"/>
        <w:rPr>
          <w:sz w:val="28"/>
          <w:szCs w:val="28"/>
          <w:lang w:val="uk-UA"/>
        </w:rPr>
      </w:pPr>
      <w:r>
        <w:rPr>
          <w:sz w:val="28"/>
          <w:szCs w:val="28"/>
          <w:lang w:val="uk-UA"/>
        </w:rPr>
        <w:t>-</w:t>
      </w:r>
      <w:r w:rsidR="00A00B4A" w:rsidRPr="009B716C">
        <w:rPr>
          <w:sz w:val="28"/>
          <w:szCs w:val="28"/>
        </w:rPr>
        <w:t xml:space="preserve"> лікувальний фізкультурно-оздоровчий напрям; </w:t>
      </w:r>
    </w:p>
    <w:p w:rsidR="00EB5F3E" w:rsidRDefault="00EB5F3E" w:rsidP="00EB5F3E">
      <w:pPr>
        <w:spacing w:line="396" w:lineRule="auto"/>
        <w:ind w:firstLine="709"/>
        <w:jc w:val="both"/>
        <w:rPr>
          <w:sz w:val="28"/>
          <w:szCs w:val="28"/>
          <w:lang w:val="uk-UA"/>
        </w:rPr>
      </w:pPr>
      <w:r>
        <w:rPr>
          <w:sz w:val="28"/>
          <w:szCs w:val="28"/>
          <w:lang w:val="uk-UA"/>
        </w:rPr>
        <w:t>-</w:t>
      </w:r>
      <w:r w:rsidR="00A00B4A" w:rsidRPr="009B716C">
        <w:rPr>
          <w:sz w:val="28"/>
          <w:szCs w:val="28"/>
        </w:rPr>
        <w:t xml:space="preserve"> військово-прикладний напрям. </w:t>
      </w:r>
    </w:p>
    <w:p w:rsidR="00EB5F3E" w:rsidRDefault="00A00B4A" w:rsidP="00EB5F3E">
      <w:pPr>
        <w:spacing w:line="396" w:lineRule="auto"/>
        <w:ind w:firstLine="709"/>
        <w:jc w:val="both"/>
        <w:rPr>
          <w:sz w:val="28"/>
          <w:szCs w:val="28"/>
          <w:lang w:val="uk-UA"/>
        </w:rPr>
      </w:pPr>
      <w:r w:rsidRPr="009B716C">
        <w:rPr>
          <w:sz w:val="28"/>
          <w:szCs w:val="28"/>
        </w:rPr>
        <w:t xml:space="preserve">Фізкультурно-гігієнічний напрям може і повинен охоплювати все доросле населення, незалежно від </w:t>
      </w:r>
      <w:proofErr w:type="gramStart"/>
      <w:r w:rsidRPr="009B716C">
        <w:rPr>
          <w:sz w:val="28"/>
          <w:szCs w:val="28"/>
        </w:rPr>
        <w:t>стат</w:t>
      </w:r>
      <w:proofErr w:type="gramEnd"/>
      <w:r w:rsidRPr="009B716C">
        <w:rPr>
          <w:sz w:val="28"/>
          <w:szCs w:val="28"/>
        </w:rPr>
        <w:t xml:space="preserve">і і віку. Його завдання - зміцнення здоров’я, збереження життєдіяльності і працездатності організму, відновлення життєвих сил </w:t>
      </w:r>
      <w:proofErr w:type="gramStart"/>
      <w:r w:rsidRPr="009B716C">
        <w:rPr>
          <w:sz w:val="28"/>
          <w:szCs w:val="28"/>
        </w:rPr>
        <w:t>п</w:t>
      </w:r>
      <w:proofErr w:type="gramEnd"/>
      <w:r w:rsidRPr="009B716C">
        <w:rPr>
          <w:sz w:val="28"/>
          <w:szCs w:val="28"/>
        </w:rPr>
        <w:t>ісля робочого дня. В умовах домашнього побуту повинна проводитись ранкова гі</w:t>
      </w:r>
      <w:proofErr w:type="gramStart"/>
      <w:r w:rsidRPr="009B716C">
        <w:rPr>
          <w:sz w:val="28"/>
          <w:szCs w:val="28"/>
        </w:rPr>
        <w:t>г</w:t>
      </w:r>
      <w:proofErr w:type="gramEnd"/>
      <w:r w:rsidRPr="009B716C">
        <w:rPr>
          <w:sz w:val="28"/>
          <w:szCs w:val="28"/>
        </w:rPr>
        <w:t>ієнічна гімнастика, спеціально організовані прогулянки, процедури загартування; можна використовувати оздоровчий біг, ізда на велосипеді, заняття іншими вправами. Режим життя людини повин</w:t>
      </w:r>
      <w:r w:rsidR="00EB5F3E">
        <w:rPr>
          <w:sz w:val="28"/>
          <w:szCs w:val="28"/>
        </w:rPr>
        <w:t>ен бути гі</w:t>
      </w:r>
      <w:proofErr w:type="gramStart"/>
      <w:r w:rsidR="00EB5F3E">
        <w:rPr>
          <w:sz w:val="28"/>
          <w:szCs w:val="28"/>
        </w:rPr>
        <w:t>г</w:t>
      </w:r>
      <w:proofErr w:type="gramEnd"/>
      <w:r w:rsidR="00EB5F3E">
        <w:rPr>
          <w:sz w:val="28"/>
          <w:szCs w:val="28"/>
        </w:rPr>
        <w:t>ієнічно виправданий.</w:t>
      </w:r>
    </w:p>
    <w:p w:rsidR="00EB5F3E" w:rsidRDefault="00A00B4A" w:rsidP="00EB5F3E">
      <w:pPr>
        <w:spacing w:line="396" w:lineRule="auto"/>
        <w:ind w:firstLine="709"/>
        <w:jc w:val="both"/>
        <w:rPr>
          <w:sz w:val="28"/>
          <w:szCs w:val="28"/>
          <w:lang w:val="uk-UA"/>
        </w:rPr>
      </w:pPr>
      <w:r w:rsidRPr="00EB5F3E">
        <w:rPr>
          <w:sz w:val="28"/>
          <w:szCs w:val="28"/>
          <w:lang w:val="uk-UA"/>
        </w:rPr>
        <w:t xml:space="preserve">Оздоровчо-рекреативний напрям охоплює працівників (тобто переважно осіб молодого та зрілого віку), він передбачає використання засобів ФК з метою організації змістовного дозвілля, активного відпочинку у вільний час - вихідні дні або у відпускний період. </w:t>
      </w:r>
    </w:p>
    <w:p w:rsidR="00EB5F3E" w:rsidRDefault="00A00B4A" w:rsidP="00EB5F3E">
      <w:pPr>
        <w:spacing w:line="396" w:lineRule="auto"/>
        <w:ind w:firstLine="709"/>
        <w:jc w:val="both"/>
        <w:rPr>
          <w:sz w:val="28"/>
          <w:szCs w:val="28"/>
          <w:lang w:val="uk-UA"/>
        </w:rPr>
      </w:pPr>
      <w:r w:rsidRPr="00EB5F3E">
        <w:rPr>
          <w:sz w:val="28"/>
          <w:szCs w:val="28"/>
          <w:lang w:val="uk-UA"/>
        </w:rPr>
        <w:t xml:space="preserve">Завдання: організація раціональної рухової активності, (РА) зміцнення здоров’я, загартування організму, підвищення працездатності. </w:t>
      </w:r>
    </w:p>
    <w:p w:rsidR="00EB5F3E" w:rsidRDefault="00A00B4A" w:rsidP="00EB5F3E">
      <w:pPr>
        <w:spacing w:line="396" w:lineRule="auto"/>
        <w:ind w:firstLine="709"/>
        <w:jc w:val="both"/>
        <w:rPr>
          <w:sz w:val="28"/>
          <w:szCs w:val="28"/>
          <w:lang w:val="uk-UA"/>
        </w:rPr>
      </w:pPr>
      <w:r w:rsidRPr="00EB5F3E">
        <w:rPr>
          <w:sz w:val="28"/>
          <w:szCs w:val="28"/>
          <w:lang w:val="uk-UA"/>
        </w:rPr>
        <w:t xml:space="preserve">Форми ФВ різноманітні: </w:t>
      </w:r>
    </w:p>
    <w:p w:rsidR="00EB5F3E" w:rsidRDefault="00EB5F3E" w:rsidP="00EB5F3E">
      <w:pPr>
        <w:spacing w:line="396" w:lineRule="auto"/>
        <w:ind w:firstLine="709"/>
        <w:jc w:val="both"/>
        <w:rPr>
          <w:sz w:val="28"/>
          <w:szCs w:val="28"/>
          <w:lang w:val="uk-UA"/>
        </w:rPr>
      </w:pPr>
      <w:r>
        <w:rPr>
          <w:sz w:val="28"/>
          <w:szCs w:val="28"/>
          <w:lang w:val="uk-UA"/>
        </w:rPr>
        <w:t>-</w:t>
      </w:r>
      <w:r w:rsidR="00A00B4A" w:rsidRPr="00EB5F3E">
        <w:rPr>
          <w:sz w:val="28"/>
          <w:szCs w:val="28"/>
          <w:lang w:val="uk-UA"/>
        </w:rPr>
        <w:t xml:space="preserve"> масові фізкультурно-спортивні заходи у місцях масового відпочинку населення, спортивні ігри, рухливі ігри і забави за місцем проживання і відпочинку; </w:t>
      </w:r>
    </w:p>
    <w:p w:rsidR="00EB5F3E" w:rsidRDefault="00EB5F3E" w:rsidP="00EB5F3E">
      <w:pPr>
        <w:spacing w:line="396" w:lineRule="auto"/>
        <w:ind w:firstLine="709"/>
        <w:jc w:val="both"/>
        <w:rPr>
          <w:sz w:val="28"/>
          <w:szCs w:val="28"/>
          <w:lang w:val="uk-UA"/>
        </w:rPr>
      </w:pPr>
      <w:r>
        <w:rPr>
          <w:sz w:val="28"/>
          <w:szCs w:val="28"/>
          <w:lang w:val="uk-UA"/>
        </w:rPr>
        <w:lastRenderedPageBreak/>
        <w:t>-</w:t>
      </w:r>
      <w:r w:rsidR="00A00B4A" w:rsidRPr="00EB5F3E">
        <w:rPr>
          <w:sz w:val="28"/>
          <w:szCs w:val="28"/>
          <w:lang w:val="uk-UA"/>
        </w:rPr>
        <w:t xml:space="preserve"> екскурсії, туристичні походи вихідного дня; </w:t>
      </w:r>
    </w:p>
    <w:p w:rsidR="00EB5F3E" w:rsidRDefault="00EB5F3E" w:rsidP="00EB5F3E">
      <w:pPr>
        <w:spacing w:line="396" w:lineRule="auto"/>
        <w:ind w:firstLine="709"/>
        <w:jc w:val="both"/>
        <w:rPr>
          <w:sz w:val="28"/>
          <w:szCs w:val="28"/>
          <w:lang w:val="uk-UA"/>
        </w:rPr>
      </w:pPr>
      <w:r>
        <w:rPr>
          <w:sz w:val="28"/>
          <w:szCs w:val="28"/>
          <w:lang w:val="uk-UA"/>
        </w:rPr>
        <w:t>-</w:t>
      </w:r>
      <w:r w:rsidR="00A00B4A" w:rsidRPr="00EB5F3E">
        <w:rPr>
          <w:sz w:val="28"/>
          <w:szCs w:val="28"/>
          <w:lang w:val="uk-UA"/>
        </w:rPr>
        <w:t xml:space="preserve"> риболовля і мисливство, “тихе” мисливство (збір грибів, лікарських рослин і т.п.); </w:t>
      </w:r>
    </w:p>
    <w:p w:rsidR="00EB5F3E" w:rsidRDefault="00EB5F3E" w:rsidP="00EB5F3E">
      <w:pPr>
        <w:spacing w:line="396" w:lineRule="auto"/>
        <w:ind w:firstLine="709"/>
        <w:jc w:val="both"/>
        <w:rPr>
          <w:sz w:val="28"/>
          <w:szCs w:val="28"/>
          <w:lang w:val="uk-UA"/>
        </w:rPr>
      </w:pPr>
      <w:r>
        <w:rPr>
          <w:sz w:val="28"/>
          <w:szCs w:val="28"/>
          <w:lang w:val="uk-UA"/>
        </w:rPr>
        <w:t>-</w:t>
      </w:r>
      <w:r w:rsidR="00A00B4A" w:rsidRPr="00EB5F3E">
        <w:rPr>
          <w:sz w:val="28"/>
          <w:szCs w:val="28"/>
          <w:lang w:val="uk-UA"/>
        </w:rPr>
        <w:t xml:space="preserve"> форми РА, притаманні для оздоровчих таборів різного типу; </w:t>
      </w:r>
    </w:p>
    <w:p w:rsidR="00EB5F3E" w:rsidRDefault="00EB5F3E" w:rsidP="00EB5F3E">
      <w:pPr>
        <w:spacing w:line="396" w:lineRule="auto"/>
        <w:ind w:firstLine="709"/>
        <w:jc w:val="both"/>
        <w:rPr>
          <w:sz w:val="28"/>
          <w:szCs w:val="28"/>
          <w:lang w:val="uk-UA"/>
        </w:rPr>
      </w:pPr>
      <w:r>
        <w:rPr>
          <w:sz w:val="28"/>
          <w:szCs w:val="28"/>
          <w:lang w:val="uk-UA"/>
        </w:rPr>
        <w:t>-</w:t>
      </w:r>
      <w:r w:rsidR="00A00B4A" w:rsidRPr="00EB5F3E">
        <w:rPr>
          <w:sz w:val="28"/>
          <w:szCs w:val="28"/>
          <w:lang w:val="uk-UA"/>
        </w:rPr>
        <w:t xml:space="preserve"> індивідуальні форми РА у відповідності із інтересами і звичками. </w:t>
      </w:r>
    </w:p>
    <w:p w:rsidR="00EB5F3E" w:rsidRDefault="00A00B4A" w:rsidP="00EB5F3E">
      <w:pPr>
        <w:spacing w:line="396" w:lineRule="auto"/>
        <w:ind w:firstLine="709"/>
        <w:jc w:val="both"/>
        <w:rPr>
          <w:sz w:val="28"/>
          <w:szCs w:val="28"/>
          <w:lang w:val="uk-UA"/>
        </w:rPr>
      </w:pPr>
      <w:r w:rsidRPr="009B716C">
        <w:rPr>
          <w:sz w:val="28"/>
          <w:szCs w:val="28"/>
        </w:rPr>
        <w:t xml:space="preserve">Загально-підготовчий напрям передбачає заняття з ЗФП для осіб </w:t>
      </w:r>
      <w:proofErr w:type="gramStart"/>
      <w:r w:rsidRPr="009B716C">
        <w:rPr>
          <w:sz w:val="28"/>
          <w:szCs w:val="28"/>
        </w:rPr>
        <w:t>молодого</w:t>
      </w:r>
      <w:proofErr w:type="gramEnd"/>
      <w:r w:rsidRPr="009B716C">
        <w:rPr>
          <w:sz w:val="28"/>
          <w:szCs w:val="28"/>
        </w:rPr>
        <w:t xml:space="preserve"> і зрілого віку. Завдання: забезпечення високого </w:t>
      </w:r>
      <w:proofErr w:type="gramStart"/>
      <w:r w:rsidRPr="009B716C">
        <w:rPr>
          <w:sz w:val="28"/>
          <w:szCs w:val="28"/>
        </w:rPr>
        <w:t>р</w:t>
      </w:r>
      <w:proofErr w:type="gramEnd"/>
      <w:r w:rsidRPr="009B716C">
        <w:rPr>
          <w:sz w:val="28"/>
          <w:szCs w:val="28"/>
        </w:rPr>
        <w:t xml:space="preserve">івня всебічної фізичної підготовленості і підтримка його впродовж багатьох років, зміцнення і збереження здоров’я, підвищення працездатності. </w:t>
      </w:r>
    </w:p>
    <w:p w:rsidR="00EB5F3E" w:rsidRDefault="00A00B4A" w:rsidP="00EB5F3E">
      <w:pPr>
        <w:spacing w:line="396" w:lineRule="auto"/>
        <w:ind w:firstLine="709"/>
        <w:jc w:val="both"/>
        <w:rPr>
          <w:sz w:val="28"/>
          <w:szCs w:val="28"/>
          <w:lang w:val="uk-UA"/>
        </w:rPr>
      </w:pPr>
      <w:r w:rsidRPr="009B716C">
        <w:rPr>
          <w:sz w:val="28"/>
          <w:szCs w:val="28"/>
        </w:rPr>
        <w:t xml:space="preserve">ЗФП реалізується у формі секційних, групових або індивідуальних занять. </w:t>
      </w:r>
    </w:p>
    <w:p w:rsidR="00EB5F3E" w:rsidRDefault="00A00B4A" w:rsidP="00A1728D">
      <w:pPr>
        <w:spacing w:line="396" w:lineRule="auto"/>
        <w:ind w:firstLine="709"/>
        <w:jc w:val="both"/>
        <w:rPr>
          <w:sz w:val="28"/>
          <w:szCs w:val="28"/>
          <w:lang w:val="uk-UA"/>
        </w:rPr>
      </w:pPr>
      <w:r w:rsidRPr="009B716C">
        <w:rPr>
          <w:sz w:val="28"/>
          <w:szCs w:val="28"/>
        </w:rPr>
        <w:t xml:space="preserve"> Спортивний напрям охоплює переважно осіб </w:t>
      </w:r>
      <w:proofErr w:type="gramStart"/>
      <w:r w:rsidRPr="009B716C">
        <w:rPr>
          <w:sz w:val="28"/>
          <w:szCs w:val="28"/>
        </w:rPr>
        <w:t>молодого</w:t>
      </w:r>
      <w:proofErr w:type="gramEnd"/>
      <w:r w:rsidRPr="009B716C">
        <w:rPr>
          <w:sz w:val="28"/>
          <w:szCs w:val="28"/>
        </w:rPr>
        <w:t xml:space="preserve"> віку і стосується масового (або базового) спорту. Завдання: досягнення певних спортивних результатів; набуття високого </w:t>
      </w:r>
      <w:proofErr w:type="gramStart"/>
      <w:r w:rsidRPr="009B716C">
        <w:rPr>
          <w:sz w:val="28"/>
          <w:szCs w:val="28"/>
        </w:rPr>
        <w:t>р</w:t>
      </w:r>
      <w:proofErr w:type="gramEnd"/>
      <w:r w:rsidRPr="009B716C">
        <w:rPr>
          <w:sz w:val="28"/>
          <w:szCs w:val="28"/>
        </w:rPr>
        <w:t xml:space="preserve">івня всебічної фізичної підготовленості, зміцнення і збереження здоров’я, сприяння гармонічному вдосконаленню особистості. Форми занять - спеціалізовані заняття спортом в секціях КФК, ДСТ, приватних спортивних клубах. </w:t>
      </w:r>
    </w:p>
    <w:p w:rsidR="00EB5F3E" w:rsidRDefault="00A00B4A" w:rsidP="00EB5F3E">
      <w:pPr>
        <w:spacing w:line="396" w:lineRule="auto"/>
        <w:ind w:firstLine="709"/>
        <w:jc w:val="both"/>
        <w:rPr>
          <w:sz w:val="28"/>
          <w:szCs w:val="28"/>
          <w:lang w:val="uk-UA"/>
        </w:rPr>
      </w:pPr>
      <w:r w:rsidRPr="009B716C">
        <w:rPr>
          <w:sz w:val="28"/>
          <w:szCs w:val="28"/>
        </w:rPr>
        <w:t xml:space="preserve">Професійно-прикладний напрям охоплює осіб </w:t>
      </w:r>
      <w:proofErr w:type="gramStart"/>
      <w:r w:rsidRPr="009B716C">
        <w:rPr>
          <w:sz w:val="28"/>
          <w:szCs w:val="28"/>
        </w:rPr>
        <w:t>молодого</w:t>
      </w:r>
      <w:proofErr w:type="gramEnd"/>
      <w:r w:rsidRPr="009B716C">
        <w:rPr>
          <w:sz w:val="28"/>
          <w:szCs w:val="28"/>
        </w:rPr>
        <w:t xml:space="preserve"> та зрілого вік, зайнятих у сфері виробництва. Завдання: </w:t>
      </w:r>
      <w:proofErr w:type="gramStart"/>
      <w:r w:rsidRPr="009B716C">
        <w:rPr>
          <w:sz w:val="28"/>
          <w:szCs w:val="28"/>
        </w:rPr>
        <w:t>п</w:t>
      </w:r>
      <w:proofErr w:type="gramEnd"/>
      <w:r w:rsidRPr="009B716C">
        <w:rPr>
          <w:sz w:val="28"/>
          <w:szCs w:val="28"/>
        </w:rPr>
        <w:t xml:space="preserve">ідвищення працездатності, зміцнення здоров’я. профілактика професійних захворювань, попередження травматизму на виробництві, покращення загального фізичного і емоційного стану людини. </w:t>
      </w:r>
    </w:p>
    <w:p w:rsidR="0064639F" w:rsidRDefault="00A00B4A" w:rsidP="00EB5F3E">
      <w:pPr>
        <w:spacing w:line="396" w:lineRule="auto"/>
        <w:ind w:firstLine="709"/>
        <w:jc w:val="both"/>
        <w:rPr>
          <w:sz w:val="28"/>
          <w:szCs w:val="28"/>
          <w:lang w:val="uk-UA"/>
        </w:rPr>
      </w:pPr>
      <w:r w:rsidRPr="00EB5F3E">
        <w:rPr>
          <w:sz w:val="28"/>
          <w:szCs w:val="28"/>
          <w:lang w:val="uk-UA"/>
        </w:rPr>
        <w:t>Форми ФВ у цьому напрямі використо</w:t>
      </w:r>
      <w:r w:rsidR="00EB5F3E" w:rsidRPr="00EB5F3E">
        <w:rPr>
          <w:sz w:val="28"/>
          <w:szCs w:val="28"/>
          <w:lang w:val="uk-UA"/>
        </w:rPr>
        <w:t>вуються у режимі робочого дня (</w:t>
      </w:r>
      <w:r w:rsidRPr="00EB5F3E">
        <w:rPr>
          <w:sz w:val="28"/>
          <w:szCs w:val="28"/>
          <w:lang w:val="uk-UA"/>
        </w:rPr>
        <w:t>ввідна гімнастика, фізкультпаузи, фізкультхвилинки, мікропаузи); у післяробочий час (профілактично-відновлювальна гімнастика, заняття у фізкультурно-оздоровчих центрах різного типу, санаторіях - профілакторіях і т.п.), та як спеціальні форми професійно-пр</w:t>
      </w:r>
      <w:r w:rsidR="0064639F">
        <w:rPr>
          <w:sz w:val="28"/>
          <w:szCs w:val="28"/>
          <w:lang w:val="uk-UA"/>
        </w:rPr>
        <w:t>икладної фізичної підготовки</w:t>
      </w:r>
      <w:r w:rsidRPr="00EB5F3E">
        <w:rPr>
          <w:sz w:val="28"/>
          <w:szCs w:val="28"/>
          <w:lang w:val="uk-UA"/>
        </w:rPr>
        <w:t xml:space="preserve">. </w:t>
      </w:r>
    </w:p>
    <w:p w:rsidR="0064639F" w:rsidRDefault="00A00B4A" w:rsidP="00EB5F3E">
      <w:pPr>
        <w:spacing w:line="396" w:lineRule="auto"/>
        <w:ind w:firstLine="709"/>
        <w:jc w:val="both"/>
        <w:rPr>
          <w:sz w:val="28"/>
          <w:szCs w:val="28"/>
          <w:lang w:val="uk-UA"/>
        </w:rPr>
      </w:pPr>
      <w:r w:rsidRPr="009B716C">
        <w:rPr>
          <w:sz w:val="28"/>
          <w:szCs w:val="28"/>
        </w:rPr>
        <w:lastRenderedPageBreak/>
        <w:t xml:space="preserve">Лікувальний фізкультурно-реабілітаційний напрям охоплює порівняно вузьке коло людей, яке формується за медичними показниками. </w:t>
      </w:r>
      <w:proofErr w:type="gramStart"/>
      <w:r w:rsidRPr="009B716C">
        <w:rPr>
          <w:sz w:val="28"/>
          <w:szCs w:val="28"/>
        </w:rPr>
        <w:t>Він передбачає використання фізичних вправ в системі лікувальних заходів по відновленню здоров’я або окремих функцій, втрачених або погіршених внаслідок захворювань або травм.</w:t>
      </w:r>
      <w:proofErr w:type="gramEnd"/>
      <w:r w:rsidRPr="009B716C">
        <w:rPr>
          <w:sz w:val="28"/>
          <w:szCs w:val="28"/>
        </w:rPr>
        <w:t xml:space="preserve"> Військово-прикладний напрям охоплює допризивну молодь і військовослужбовців і реалізується у вигляді військово-прикладної фізичної </w:t>
      </w:r>
      <w:proofErr w:type="gramStart"/>
      <w:r w:rsidRPr="009B716C">
        <w:rPr>
          <w:sz w:val="28"/>
          <w:szCs w:val="28"/>
        </w:rPr>
        <w:t>п</w:t>
      </w:r>
      <w:proofErr w:type="gramEnd"/>
      <w:r w:rsidRPr="009B716C">
        <w:rPr>
          <w:sz w:val="28"/>
          <w:szCs w:val="28"/>
        </w:rPr>
        <w:t xml:space="preserve">ідготовки. </w:t>
      </w:r>
    </w:p>
    <w:p w:rsidR="00480DB1" w:rsidRDefault="00A00B4A" w:rsidP="00480DB1">
      <w:pPr>
        <w:spacing w:line="396" w:lineRule="auto"/>
        <w:ind w:firstLine="709"/>
        <w:jc w:val="both"/>
        <w:rPr>
          <w:sz w:val="28"/>
          <w:szCs w:val="28"/>
          <w:lang w:val="uk-UA"/>
        </w:rPr>
      </w:pPr>
      <w:r w:rsidRPr="0064639F">
        <w:rPr>
          <w:sz w:val="28"/>
          <w:szCs w:val="28"/>
          <w:lang w:val="uk-UA"/>
        </w:rPr>
        <w:t xml:space="preserve">Методика фізичного виховання (ФВ) - це упорядкована сукупність методів, методичних прийомів, засобів і форм фізичного виховання. </w:t>
      </w:r>
      <w:r w:rsidRPr="009B716C">
        <w:rPr>
          <w:sz w:val="28"/>
          <w:szCs w:val="28"/>
        </w:rPr>
        <w:t xml:space="preserve">Але перше ніж розглянути питання методики ФВ окремих вікових груп дорослого населення необхідно розглянути теоретичні основи формування у них мотивації до систематичних занять фізичними вправами, </w:t>
      </w:r>
      <w:proofErr w:type="gramStart"/>
      <w:r w:rsidRPr="009B716C">
        <w:rPr>
          <w:sz w:val="28"/>
          <w:szCs w:val="28"/>
        </w:rPr>
        <w:t>до</w:t>
      </w:r>
      <w:proofErr w:type="gramEnd"/>
      <w:r w:rsidRPr="009B716C">
        <w:rPr>
          <w:sz w:val="28"/>
          <w:szCs w:val="28"/>
        </w:rPr>
        <w:t xml:space="preserve"> активної рухової діяльності впродовж багатьох років і десятиліть. </w:t>
      </w:r>
    </w:p>
    <w:p w:rsidR="00480DB1" w:rsidRDefault="00480DB1" w:rsidP="00480DB1">
      <w:pPr>
        <w:spacing w:line="396" w:lineRule="auto"/>
        <w:ind w:firstLine="709"/>
        <w:jc w:val="both"/>
        <w:rPr>
          <w:sz w:val="28"/>
          <w:szCs w:val="28"/>
          <w:lang w:val="uk-UA"/>
        </w:rPr>
      </w:pPr>
    </w:p>
    <w:p w:rsidR="00480DB1" w:rsidRPr="00480DB1" w:rsidRDefault="00480DB1" w:rsidP="00480DB1">
      <w:pPr>
        <w:spacing w:line="396" w:lineRule="auto"/>
        <w:ind w:firstLine="709"/>
        <w:jc w:val="both"/>
        <w:rPr>
          <w:b/>
          <w:sz w:val="28"/>
          <w:szCs w:val="28"/>
          <w:lang w:val="uk-UA"/>
        </w:rPr>
      </w:pPr>
      <w:r w:rsidRPr="00480DB1">
        <w:rPr>
          <w:b/>
          <w:sz w:val="28"/>
          <w:szCs w:val="28"/>
          <w:lang w:val="uk-UA"/>
        </w:rPr>
        <w:t>1.3.Формування мотивації фізичної активності та фізкультурних знань осіб у осіб зрілого та похилого в</w:t>
      </w:r>
      <w:r w:rsidRPr="00480DB1">
        <w:rPr>
          <w:b/>
          <w:sz w:val="28"/>
          <w:szCs w:val="28"/>
        </w:rPr>
        <w:t xml:space="preserve">іку </w:t>
      </w:r>
    </w:p>
    <w:p w:rsidR="00480DB1" w:rsidRPr="00480DB1" w:rsidRDefault="00480DB1" w:rsidP="00EB5F3E">
      <w:pPr>
        <w:spacing w:line="396" w:lineRule="auto"/>
        <w:ind w:firstLine="709"/>
        <w:jc w:val="both"/>
        <w:rPr>
          <w:sz w:val="28"/>
          <w:szCs w:val="28"/>
        </w:rPr>
      </w:pPr>
    </w:p>
    <w:p w:rsidR="00B27534" w:rsidRDefault="00A00B4A" w:rsidP="00EB5F3E">
      <w:pPr>
        <w:spacing w:line="396" w:lineRule="auto"/>
        <w:ind w:firstLine="709"/>
        <w:jc w:val="both"/>
        <w:rPr>
          <w:sz w:val="28"/>
          <w:szCs w:val="28"/>
          <w:lang w:val="uk-UA"/>
        </w:rPr>
      </w:pPr>
      <w:r w:rsidRPr="00B27534">
        <w:rPr>
          <w:sz w:val="28"/>
          <w:szCs w:val="28"/>
          <w:lang w:val="uk-UA"/>
        </w:rPr>
        <w:t xml:space="preserve">Як свідчать соціологічні дослідження у переважної більшості осіб молодіжного та І зрілого віку відсутня мотивація до занять фізичними вправами. </w:t>
      </w:r>
      <w:r w:rsidRPr="00480DB1">
        <w:rPr>
          <w:sz w:val="28"/>
          <w:szCs w:val="28"/>
          <w:lang w:val="uk-UA"/>
        </w:rPr>
        <w:t xml:space="preserve">Саме тому в Цільовій комплексній програмі “Фізичне виховання - здоров’я нації” ставиться завдання формування наукових підходів до визначення рівнів мотивації різних верств населення щодо застосування засобів ФВ для профілактики захворювань, зміцнення здоров’я, активного дозвілля. </w:t>
      </w:r>
      <w:r w:rsidRPr="009B716C">
        <w:rPr>
          <w:sz w:val="28"/>
          <w:szCs w:val="28"/>
        </w:rPr>
        <w:t xml:space="preserve">Термін “мотивація” пов’язаний із терміном “мотив”. Останній як </w:t>
      </w:r>
      <w:proofErr w:type="gramStart"/>
      <w:r w:rsidRPr="009B716C">
        <w:rPr>
          <w:sz w:val="28"/>
          <w:szCs w:val="28"/>
        </w:rPr>
        <w:t>св</w:t>
      </w:r>
      <w:proofErr w:type="gramEnd"/>
      <w:r w:rsidRPr="009B716C">
        <w:rPr>
          <w:sz w:val="28"/>
          <w:szCs w:val="28"/>
        </w:rPr>
        <w:t>ідчить “Словник іншомовних слів” за ред. О.С.</w:t>
      </w:r>
      <w:r w:rsidR="00480DB1">
        <w:rPr>
          <w:sz w:val="28"/>
          <w:szCs w:val="28"/>
          <w:lang w:val="uk-UA"/>
        </w:rPr>
        <w:t xml:space="preserve"> </w:t>
      </w:r>
      <w:r w:rsidRPr="009B716C">
        <w:rPr>
          <w:sz w:val="28"/>
          <w:szCs w:val="28"/>
        </w:rPr>
        <w:t xml:space="preserve">Мельничука  походить від латинського слова “movco”, що означає “рухаю”. </w:t>
      </w:r>
    </w:p>
    <w:p w:rsidR="00B27534" w:rsidRDefault="00A00B4A" w:rsidP="00EB5F3E">
      <w:pPr>
        <w:spacing w:line="396" w:lineRule="auto"/>
        <w:ind w:firstLine="709"/>
        <w:jc w:val="both"/>
        <w:rPr>
          <w:sz w:val="28"/>
          <w:szCs w:val="28"/>
          <w:lang w:val="uk-UA"/>
        </w:rPr>
      </w:pPr>
      <w:r w:rsidRPr="009B716C">
        <w:rPr>
          <w:sz w:val="28"/>
          <w:szCs w:val="28"/>
        </w:rPr>
        <w:lastRenderedPageBreak/>
        <w:t xml:space="preserve">Мотивувати будь кого - означає привести </w:t>
      </w:r>
      <w:proofErr w:type="gramStart"/>
      <w:r w:rsidRPr="009B716C">
        <w:rPr>
          <w:sz w:val="28"/>
          <w:szCs w:val="28"/>
        </w:rPr>
        <w:t>його в</w:t>
      </w:r>
      <w:proofErr w:type="gramEnd"/>
      <w:r w:rsidRPr="009B716C">
        <w:rPr>
          <w:sz w:val="28"/>
          <w:szCs w:val="28"/>
        </w:rPr>
        <w:t xml:space="preserve"> рух, </w:t>
      </w:r>
      <w:r w:rsidR="00B27534">
        <w:rPr>
          <w:sz w:val="28"/>
          <w:szCs w:val="28"/>
        </w:rPr>
        <w:t xml:space="preserve">створити основу для його руху. </w:t>
      </w:r>
      <w:r w:rsidRPr="009B716C">
        <w:rPr>
          <w:sz w:val="28"/>
          <w:szCs w:val="28"/>
        </w:rPr>
        <w:t xml:space="preserve">Нагадаємо сутність деяких базових понять, пов’язаних із мотивацією: потреби, мотив, інтерес, стимул, звичка. </w:t>
      </w:r>
    </w:p>
    <w:p w:rsidR="00B27534" w:rsidRDefault="00A00B4A" w:rsidP="00EB5F3E">
      <w:pPr>
        <w:spacing w:line="396" w:lineRule="auto"/>
        <w:ind w:firstLine="709"/>
        <w:jc w:val="both"/>
        <w:rPr>
          <w:sz w:val="28"/>
          <w:szCs w:val="28"/>
          <w:lang w:val="uk-UA"/>
        </w:rPr>
      </w:pPr>
      <w:r w:rsidRPr="009B716C">
        <w:rPr>
          <w:sz w:val="28"/>
          <w:szCs w:val="28"/>
        </w:rPr>
        <w:t xml:space="preserve">Потреба - це фізіологічне або психологічне відчуття нестачі чогось. Фізіологічні потреби як правило вроджені (первинні) психологічні потреби (вторинні) усвідомлюють з досвідом. Потреба займатися фізичними вправами є </w:t>
      </w:r>
      <w:proofErr w:type="gramStart"/>
      <w:r w:rsidRPr="009B716C">
        <w:rPr>
          <w:sz w:val="28"/>
          <w:szCs w:val="28"/>
        </w:rPr>
        <w:t>соц</w:t>
      </w:r>
      <w:proofErr w:type="gramEnd"/>
      <w:r w:rsidRPr="009B716C">
        <w:rPr>
          <w:sz w:val="28"/>
          <w:szCs w:val="28"/>
        </w:rPr>
        <w:t xml:space="preserve">іогенною, але одночасно вона базується і на фізіологічних потребах. Формування потреби займатися фізичними вправами є головним виховним завданням процесу ФВ. </w:t>
      </w:r>
    </w:p>
    <w:p w:rsidR="00D1732D" w:rsidRDefault="00A00B4A" w:rsidP="00EB5F3E">
      <w:pPr>
        <w:spacing w:line="396" w:lineRule="auto"/>
        <w:ind w:firstLine="709"/>
        <w:jc w:val="both"/>
        <w:rPr>
          <w:sz w:val="28"/>
          <w:szCs w:val="28"/>
          <w:lang w:val="uk-UA"/>
        </w:rPr>
      </w:pPr>
      <w:proofErr w:type="gramStart"/>
      <w:r w:rsidRPr="009B716C">
        <w:rPr>
          <w:sz w:val="28"/>
          <w:szCs w:val="28"/>
        </w:rPr>
        <w:t>З</w:t>
      </w:r>
      <w:proofErr w:type="gramEnd"/>
      <w:r w:rsidRPr="009B716C">
        <w:rPr>
          <w:sz w:val="28"/>
          <w:szCs w:val="28"/>
        </w:rPr>
        <w:t xml:space="preserve"> потребою пов’язаний мотив. У загальному розумінні мотив - це те що, визнача</w:t>
      </w:r>
      <w:proofErr w:type="gramStart"/>
      <w:r w:rsidRPr="009B716C">
        <w:rPr>
          <w:sz w:val="28"/>
          <w:szCs w:val="28"/>
        </w:rPr>
        <w:t>є,</w:t>
      </w:r>
      <w:proofErr w:type="gramEnd"/>
      <w:r w:rsidRPr="009B716C">
        <w:rPr>
          <w:sz w:val="28"/>
          <w:szCs w:val="28"/>
        </w:rPr>
        <w:t xml:space="preserve"> стимулює, побуджу людину до якої-небудь діяльності. </w:t>
      </w:r>
    </w:p>
    <w:p w:rsidR="00D1732D" w:rsidRDefault="00A00B4A" w:rsidP="00EB5F3E">
      <w:pPr>
        <w:spacing w:line="396" w:lineRule="auto"/>
        <w:ind w:firstLine="709"/>
        <w:jc w:val="both"/>
        <w:rPr>
          <w:sz w:val="28"/>
          <w:szCs w:val="28"/>
          <w:lang w:val="uk-UA"/>
        </w:rPr>
      </w:pPr>
      <w:r w:rsidRPr="009B716C">
        <w:rPr>
          <w:sz w:val="28"/>
          <w:szCs w:val="28"/>
        </w:rPr>
        <w:t xml:space="preserve">Отже, мотив - це спонукальна причина діяльності і вчинків людини, яка </w:t>
      </w:r>
      <w:proofErr w:type="gramStart"/>
      <w:r w:rsidRPr="009B716C">
        <w:rPr>
          <w:sz w:val="28"/>
          <w:szCs w:val="28"/>
        </w:rPr>
        <w:t>пов’язана</w:t>
      </w:r>
      <w:proofErr w:type="gramEnd"/>
      <w:r w:rsidRPr="009B716C">
        <w:rPr>
          <w:sz w:val="28"/>
          <w:szCs w:val="28"/>
        </w:rPr>
        <w:t xml:space="preserve"> із задоволенням її потреби. Встановлено, що одним із, найсильніших мотивів до діяльності виступає інтерес. Інтерес - це активна </w:t>
      </w:r>
      <w:proofErr w:type="gramStart"/>
      <w:r w:rsidRPr="009B716C">
        <w:rPr>
          <w:sz w:val="28"/>
          <w:szCs w:val="28"/>
        </w:rPr>
        <w:t>п</w:t>
      </w:r>
      <w:proofErr w:type="gramEnd"/>
      <w:r w:rsidRPr="009B716C">
        <w:rPr>
          <w:sz w:val="28"/>
          <w:szCs w:val="28"/>
        </w:rPr>
        <w:t xml:space="preserve">ізнавальна спрямованість людини на певний предмет або явище дійсності. </w:t>
      </w:r>
    </w:p>
    <w:p w:rsidR="00D1732D" w:rsidRDefault="00A00B4A" w:rsidP="00EB5F3E">
      <w:pPr>
        <w:spacing w:line="396" w:lineRule="auto"/>
        <w:ind w:firstLine="709"/>
        <w:jc w:val="both"/>
        <w:rPr>
          <w:sz w:val="28"/>
          <w:szCs w:val="28"/>
          <w:lang w:val="uk-UA"/>
        </w:rPr>
      </w:pPr>
      <w:r w:rsidRPr="00D1732D">
        <w:rPr>
          <w:sz w:val="28"/>
          <w:szCs w:val="28"/>
          <w:lang w:val="uk-UA"/>
        </w:rPr>
        <w:t xml:space="preserve">Психологи стверджують, що інтерес включає в себе 3 компоненти: </w:t>
      </w:r>
    </w:p>
    <w:p w:rsidR="00D1732D" w:rsidRDefault="00A1728D" w:rsidP="00EB5F3E">
      <w:pPr>
        <w:spacing w:line="396" w:lineRule="auto"/>
        <w:ind w:firstLine="709"/>
        <w:jc w:val="both"/>
        <w:rPr>
          <w:sz w:val="28"/>
          <w:szCs w:val="28"/>
          <w:lang w:val="uk-UA"/>
        </w:rPr>
      </w:pPr>
      <w:r>
        <w:rPr>
          <w:sz w:val="28"/>
          <w:szCs w:val="28"/>
          <w:lang w:val="uk-UA"/>
        </w:rPr>
        <w:t>-</w:t>
      </w:r>
      <w:r w:rsidR="00A00B4A" w:rsidRPr="00D1732D">
        <w:rPr>
          <w:sz w:val="28"/>
          <w:szCs w:val="28"/>
          <w:lang w:val="uk-UA"/>
        </w:rPr>
        <w:t xml:space="preserve"> знання, якими володіє людина в галузі, що її цікавить; </w:t>
      </w:r>
    </w:p>
    <w:p w:rsidR="00D1732D" w:rsidRDefault="00A1728D" w:rsidP="00EB5F3E">
      <w:pPr>
        <w:spacing w:line="396" w:lineRule="auto"/>
        <w:ind w:firstLine="709"/>
        <w:jc w:val="both"/>
        <w:rPr>
          <w:sz w:val="28"/>
          <w:szCs w:val="28"/>
          <w:lang w:val="uk-UA"/>
        </w:rPr>
      </w:pPr>
      <w:r>
        <w:rPr>
          <w:sz w:val="28"/>
          <w:szCs w:val="28"/>
          <w:lang w:val="uk-UA"/>
        </w:rPr>
        <w:t>-</w:t>
      </w:r>
      <w:r w:rsidR="00A00B4A" w:rsidRPr="00D1732D">
        <w:rPr>
          <w:sz w:val="28"/>
          <w:szCs w:val="28"/>
          <w:lang w:val="uk-UA"/>
        </w:rPr>
        <w:t xml:space="preserve"> практична діяльність людини в цій галузі; </w:t>
      </w:r>
    </w:p>
    <w:p w:rsidR="00D1732D" w:rsidRDefault="00A1728D" w:rsidP="00EB5F3E">
      <w:pPr>
        <w:spacing w:line="396" w:lineRule="auto"/>
        <w:ind w:firstLine="709"/>
        <w:jc w:val="both"/>
        <w:rPr>
          <w:sz w:val="28"/>
          <w:szCs w:val="28"/>
          <w:lang w:val="uk-UA"/>
        </w:rPr>
      </w:pPr>
      <w:r>
        <w:rPr>
          <w:sz w:val="28"/>
          <w:szCs w:val="28"/>
          <w:lang w:val="uk-UA"/>
        </w:rPr>
        <w:t>-</w:t>
      </w:r>
      <w:r w:rsidR="00A00B4A" w:rsidRPr="00D1732D">
        <w:rPr>
          <w:sz w:val="28"/>
          <w:szCs w:val="28"/>
          <w:lang w:val="uk-UA"/>
        </w:rPr>
        <w:t xml:space="preserve"> емоційне задоволення від знань і діяльності в цій галузі. </w:t>
      </w:r>
      <w:r w:rsidR="00A00B4A" w:rsidRPr="009B716C">
        <w:rPr>
          <w:sz w:val="28"/>
          <w:szCs w:val="28"/>
        </w:rPr>
        <w:t xml:space="preserve">Спонукає людину до діяльності певні стимули. Якщо спосіб життя, поведінка дії людини стають постійними, то це </w:t>
      </w:r>
      <w:proofErr w:type="gramStart"/>
      <w:r w:rsidR="00A00B4A" w:rsidRPr="009B716C">
        <w:rPr>
          <w:sz w:val="28"/>
          <w:szCs w:val="28"/>
        </w:rPr>
        <w:t>св</w:t>
      </w:r>
      <w:proofErr w:type="gramEnd"/>
      <w:r w:rsidR="00A00B4A" w:rsidRPr="009B716C">
        <w:rPr>
          <w:sz w:val="28"/>
          <w:szCs w:val="28"/>
        </w:rPr>
        <w:t>ідчить про формування у людини звички. Мотивація - складна багаторівнева система збудників, що включає потреби, мотиви, інтереси, прагнення, емоції і т.п.</w:t>
      </w:r>
    </w:p>
    <w:p w:rsidR="00D1732D" w:rsidRDefault="00A00B4A" w:rsidP="00EB5F3E">
      <w:pPr>
        <w:spacing w:line="396" w:lineRule="auto"/>
        <w:ind w:firstLine="709"/>
        <w:jc w:val="both"/>
        <w:rPr>
          <w:sz w:val="28"/>
          <w:szCs w:val="28"/>
          <w:lang w:val="uk-UA"/>
        </w:rPr>
      </w:pPr>
      <w:r w:rsidRPr="00D1732D">
        <w:rPr>
          <w:sz w:val="28"/>
          <w:szCs w:val="28"/>
          <w:lang w:val="uk-UA"/>
        </w:rPr>
        <w:t xml:space="preserve"> Відсутність у дорослого населення звички до фізичної активності у суч</w:t>
      </w:r>
      <w:r w:rsidR="00D1732D">
        <w:rPr>
          <w:sz w:val="28"/>
          <w:szCs w:val="28"/>
          <w:lang w:val="uk-UA"/>
        </w:rPr>
        <w:t xml:space="preserve">асних умовах можна пояснити: </w:t>
      </w:r>
    </w:p>
    <w:p w:rsidR="00D1732D" w:rsidRDefault="00A00B4A" w:rsidP="00EB5F3E">
      <w:pPr>
        <w:spacing w:line="396" w:lineRule="auto"/>
        <w:ind w:firstLine="709"/>
        <w:jc w:val="both"/>
        <w:rPr>
          <w:sz w:val="28"/>
          <w:szCs w:val="28"/>
          <w:lang w:val="uk-UA"/>
        </w:rPr>
      </w:pPr>
      <w:r w:rsidRPr="009B716C">
        <w:rPr>
          <w:sz w:val="28"/>
          <w:szCs w:val="28"/>
        </w:rPr>
        <w:sym w:font="Symbol" w:char="F02D"/>
      </w:r>
      <w:r w:rsidRPr="00D1732D">
        <w:rPr>
          <w:sz w:val="28"/>
          <w:szCs w:val="28"/>
          <w:lang w:val="uk-UA"/>
        </w:rPr>
        <w:t xml:space="preserve"> відсутністю належної пропаганди здорового способу життя і цінностей ФК іС; </w:t>
      </w:r>
    </w:p>
    <w:p w:rsidR="00D1732D" w:rsidRDefault="00A00B4A" w:rsidP="00EB5F3E">
      <w:pPr>
        <w:spacing w:line="396" w:lineRule="auto"/>
        <w:ind w:firstLine="709"/>
        <w:jc w:val="both"/>
        <w:rPr>
          <w:sz w:val="28"/>
          <w:szCs w:val="28"/>
          <w:lang w:val="uk-UA"/>
        </w:rPr>
      </w:pPr>
      <w:r w:rsidRPr="009B716C">
        <w:rPr>
          <w:sz w:val="28"/>
          <w:szCs w:val="28"/>
        </w:rPr>
        <w:lastRenderedPageBreak/>
        <w:sym w:font="Symbol" w:char="F02D"/>
      </w:r>
      <w:r w:rsidRPr="00D1732D">
        <w:rPr>
          <w:sz w:val="28"/>
          <w:szCs w:val="28"/>
          <w:lang w:val="uk-UA"/>
        </w:rPr>
        <w:t xml:space="preserve"> недостатньою освітньою та виховною спрямованістю </w:t>
      </w:r>
      <w:r w:rsidRPr="009B716C">
        <w:rPr>
          <w:sz w:val="28"/>
          <w:szCs w:val="28"/>
        </w:rPr>
        <w:t xml:space="preserve">ФВ у середній і вищій школі; </w:t>
      </w:r>
    </w:p>
    <w:p w:rsidR="00D1732D" w:rsidRDefault="00A00B4A" w:rsidP="00EB5F3E">
      <w:pPr>
        <w:spacing w:line="396" w:lineRule="auto"/>
        <w:ind w:firstLine="709"/>
        <w:jc w:val="both"/>
        <w:rPr>
          <w:sz w:val="28"/>
          <w:szCs w:val="28"/>
          <w:lang w:val="uk-UA"/>
        </w:rPr>
      </w:pPr>
      <w:r w:rsidRPr="009B716C">
        <w:rPr>
          <w:sz w:val="28"/>
          <w:szCs w:val="28"/>
        </w:rPr>
        <w:sym w:font="Symbol" w:char="F02D"/>
      </w:r>
      <w:r w:rsidRPr="009B716C">
        <w:rPr>
          <w:sz w:val="28"/>
          <w:szCs w:val="28"/>
        </w:rPr>
        <w:t xml:space="preserve"> недосконалою методикою ФВ у вказаних </w:t>
      </w:r>
      <w:proofErr w:type="gramStart"/>
      <w:r w:rsidRPr="009B716C">
        <w:rPr>
          <w:sz w:val="28"/>
          <w:szCs w:val="28"/>
        </w:rPr>
        <w:t>ланках</w:t>
      </w:r>
      <w:proofErr w:type="gramEnd"/>
      <w:r w:rsidRPr="009B716C">
        <w:rPr>
          <w:sz w:val="28"/>
          <w:szCs w:val="28"/>
        </w:rPr>
        <w:t xml:space="preserve"> фізкультурного руху; </w:t>
      </w:r>
    </w:p>
    <w:p w:rsidR="00D1732D" w:rsidRDefault="00A00B4A" w:rsidP="00EB5F3E">
      <w:pPr>
        <w:spacing w:line="396" w:lineRule="auto"/>
        <w:ind w:firstLine="709"/>
        <w:jc w:val="both"/>
        <w:rPr>
          <w:sz w:val="28"/>
          <w:szCs w:val="28"/>
          <w:lang w:val="uk-UA"/>
        </w:rPr>
      </w:pPr>
      <w:r w:rsidRPr="009B716C">
        <w:rPr>
          <w:sz w:val="28"/>
          <w:szCs w:val="28"/>
        </w:rPr>
        <w:sym w:font="Symbol" w:char="F02D"/>
      </w:r>
      <w:r w:rsidRPr="009B716C">
        <w:rPr>
          <w:sz w:val="28"/>
          <w:szCs w:val="28"/>
        </w:rPr>
        <w:t xml:space="preserve"> відсутністю стимулі</w:t>
      </w:r>
      <w:proofErr w:type="gramStart"/>
      <w:r w:rsidRPr="009B716C">
        <w:rPr>
          <w:sz w:val="28"/>
          <w:szCs w:val="28"/>
        </w:rPr>
        <w:t>в</w:t>
      </w:r>
      <w:proofErr w:type="gramEnd"/>
      <w:r w:rsidRPr="009B716C">
        <w:rPr>
          <w:sz w:val="28"/>
          <w:szCs w:val="28"/>
        </w:rPr>
        <w:t xml:space="preserve"> до сис</w:t>
      </w:r>
      <w:r w:rsidR="00D1732D">
        <w:rPr>
          <w:sz w:val="28"/>
          <w:szCs w:val="28"/>
        </w:rPr>
        <w:t>тематичної фізичної активності.</w:t>
      </w:r>
    </w:p>
    <w:p w:rsidR="00D1732D" w:rsidRDefault="00A00B4A" w:rsidP="00EB5F3E">
      <w:pPr>
        <w:spacing w:line="396" w:lineRule="auto"/>
        <w:ind w:firstLine="709"/>
        <w:jc w:val="both"/>
        <w:rPr>
          <w:sz w:val="28"/>
          <w:szCs w:val="28"/>
          <w:lang w:val="uk-UA"/>
        </w:rPr>
      </w:pPr>
      <w:r w:rsidRPr="009B716C">
        <w:rPr>
          <w:sz w:val="28"/>
          <w:szCs w:val="28"/>
        </w:rPr>
        <w:t xml:space="preserve">Результати </w:t>
      </w:r>
      <w:proofErr w:type="gramStart"/>
      <w:r w:rsidRPr="009B716C">
        <w:rPr>
          <w:sz w:val="28"/>
          <w:szCs w:val="28"/>
        </w:rPr>
        <w:t>досл</w:t>
      </w:r>
      <w:proofErr w:type="gramEnd"/>
      <w:r w:rsidRPr="009B716C">
        <w:rPr>
          <w:sz w:val="28"/>
          <w:szCs w:val="28"/>
        </w:rPr>
        <w:t xml:space="preserve">іджень свідчать, що для формування потреби у фізичній активності різних верств населення необхідно: </w:t>
      </w:r>
    </w:p>
    <w:p w:rsidR="00D1732D" w:rsidRDefault="00D1732D" w:rsidP="00EB5F3E">
      <w:pPr>
        <w:spacing w:line="396" w:lineRule="auto"/>
        <w:ind w:firstLine="709"/>
        <w:jc w:val="both"/>
        <w:rPr>
          <w:sz w:val="28"/>
          <w:szCs w:val="28"/>
          <w:lang w:val="uk-UA"/>
        </w:rPr>
      </w:pPr>
      <w:r>
        <w:rPr>
          <w:sz w:val="28"/>
          <w:szCs w:val="28"/>
          <w:lang w:val="uk-UA"/>
        </w:rPr>
        <w:t>-</w:t>
      </w:r>
      <w:r w:rsidR="00A00B4A" w:rsidRPr="009B716C">
        <w:rPr>
          <w:sz w:val="28"/>
          <w:szCs w:val="28"/>
        </w:rPr>
        <w:t xml:space="preserve"> виховання позитивного ставлення та інтереси до занять фізичними вправами; </w:t>
      </w:r>
    </w:p>
    <w:p w:rsidR="00D1732D" w:rsidRDefault="00D1732D" w:rsidP="00EB5F3E">
      <w:pPr>
        <w:spacing w:line="396" w:lineRule="auto"/>
        <w:ind w:firstLine="709"/>
        <w:jc w:val="both"/>
        <w:rPr>
          <w:sz w:val="28"/>
          <w:szCs w:val="28"/>
          <w:lang w:val="uk-UA"/>
        </w:rPr>
      </w:pPr>
      <w:r>
        <w:rPr>
          <w:sz w:val="28"/>
          <w:szCs w:val="28"/>
          <w:lang w:val="uk-UA"/>
        </w:rPr>
        <w:t>-</w:t>
      </w:r>
      <w:r w:rsidR="00A00B4A" w:rsidRPr="009B716C">
        <w:rPr>
          <w:sz w:val="28"/>
          <w:szCs w:val="28"/>
        </w:rPr>
        <w:t xml:space="preserve"> озброєння спеціальними знаннями і формування на їх основі переконань у необхідності систематичної фізичної активності; </w:t>
      </w:r>
    </w:p>
    <w:p w:rsidR="00D1732D" w:rsidRDefault="00D1732D" w:rsidP="00EB5F3E">
      <w:pPr>
        <w:spacing w:line="396" w:lineRule="auto"/>
        <w:ind w:firstLine="709"/>
        <w:jc w:val="both"/>
        <w:rPr>
          <w:sz w:val="28"/>
          <w:szCs w:val="28"/>
          <w:lang w:val="uk-UA"/>
        </w:rPr>
      </w:pPr>
      <w:r>
        <w:rPr>
          <w:sz w:val="28"/>
          <w:szCs w:val="28"/>
          <w:lang w:val="uk-UA"/>
        </w:rPr>
        <w:t>-</w:t>
      </w:r>
      <w:r w:rsidR="00A00B4A" w:rsidRPr="009B716C">
        <w:rPr>
          <w:sz w:val="28"/>
          <w:szCs w:val="28"/>
        </w:rPr>
        <w:t xml:space="preserve"> формування відповідних умінь та навичок; </w:t>
      </w:r>
    </w:p>
    <w:p w:rsidR="00D1732D" w:rsidRDefault="00D1732D" w:rsidP="00EB5F3E">
      <w:pPr>
        <w:spacing w:line="396" w:lineRule="auto"/>
        <w:ind w:firstLine="709"/>
        <w:jc w:val="both"/>
        <w:rPr>
          <w:sz w:val="28"/>
          <w:szCs w:val="28"/>
          <w:lang w:val="uk-UA"/>
        </w:rPr>
      </w:pPr>
      <w:r>
        <w:rPr>
          <w:sz w:val="28"/>
          <w:szCs w:val="28"/>
          <w:lang w:val="uk-UA"/>
        </w:rPr>
        <w:t>-</w:t>
      </w:r>
      <w:r w:rsidR="00A00B4A" w:rsidRPr="009B716C">
        <w:rPr>
          <w:sz w:val="28"/>
          <w:szCs w:val="28"/>
        </w:rPr>
        <w:t xml:space="preserve"> залучення до систематичних занять фізичними вправами у побуті, в режимі навчального або робочого дня, у вільний час. </w:t>
      </w:r>
    </w:p>
    <w:p w:rsidR="00D1732D" w:rsidRDefault="00A00B4A" w:rsidP="00EB5F3E">
      <w:pPr>
        <w:spacing w:line="396" w:lineRule="auto"/>
        <w:ind w:firstLine="709"/>
        <w:jc w:val="both"/>
        <w:rPr>
          <w:sz w:val="28"/>
          <w:szCs w:val="28"/>
          <w:lang w:val="uk-UA"/>
        </w:rPr>
      </w:pPr>
      <w:r w:rsidRPr="00D1732D">
        <w:rPr>
          <w:sz w:val="28"/>
          <w:szCs w:val="28"/>
          <w:lang w:val="uk-UA"/>
        </w:rPr>
        <w:t xml:space="preserve">Інтереси людини у вільний час зводяться до чотирьох мотиваційних сфер: </w:t>
      </w:r>
    </w:p>
    <w:p w:rsidR="00D1732D" w:rsidRDefault="00A00B4A" w:rsidP="00EB5F3E">
      <w:pPr>
        <w:spacing w:line="396" w:lineRule="auto"/>
        <w:ind w:firstLine="709"/>
        <w:jc w:val="both"/>
        <w:rPr>
          <w:sz w:val="28"/>
          <w:szCs w:val="28"/>
          <w:lang w:val="uk-UA"/>
        </w:rPr>
      </w:pPr>
      <w:r w:rsidRPr="00D1732D">
        <w:rPr>
          <w:sz w:val="28"/>
          <w:szCs w:val="28"/>
          <w:lang w:val="uk-UA"/>
        </w:rPr>
        <w:t xml:space="preserve">1) розрядка, спокій, здоров’я та гігієна; </w:t>
      </w:r>
    </w:p>
    <w:p w:rsidR="00D1732D" w:rsidRDefault="00A00B4A" w:rsidP="00EB5F3E">
      <w:pPr>
        <w:spacing w:line="396" w:lineRule="auto"/>
        <w:ind w:firstLine="709"/>
        <w:jc w:val="both"/>
        <w:rPr>
          <w:sz w:val="28"/>
          <w:szCs w:val="28"/>
          <w:lang w:val="uk-UA"/>
        </w:rPr>
      </w:pPr>
      <w:r w:rsidRPr="00D1732D">
        <w:rPr>
          <w:sz w:val="28"/>
          <w:szCs w:val="28"/>
          <w:lang w:val="uk-UA"/>
        </w:rPr>
        <w:t xml:space="preserve">2) спілкування, комунікації, партнерство; </w:t>
      </w:r>
    </w:p>
    <w:p w:rsidR="00D1732D" w:rsidRDefault="00A00B4A" w:rsidP="00EB5F3E">
      <w:pPr>
        <w:spacing w:line="396" w:lineRule="auto"/>
        <w:ind w:firstLine="709"/>
        <w:jc w:val="both"/>
        <w:rPr>
          <w:sz w:val="28"/>
          <w:szCs w:val="28"/>
          <w:lang w:val="uk-UA"/>
        </w:rPr>
      </w:pPr>
      <w:r w:rsidRPr="00D1732D">
        <w:rPr>
          <w:sz w:val="28"/>
          <w:szCs w:val="28"/>
          <w:lang w:val="uk-UA"/>
        </w:rPr>
        <w:t xml:space="preserve">3)забави, розваги, естетичне задоволення; </w:t>
      </w:r>
    </w:p>
    <w:p w:rsidR="00D1732D" w:rsidRDefault="00A00B4A" w:rsidP="00EB5F3E">
      <w:pPr>
        <w:spacing w:line="396" w:lineRule="auto"/>
        <w:ind w:firstLine="709"/>
        <w:jc w:val="both"/>
        <w:rPr>
          <w:sz w:val="28"/>
          <w:szCs w:val="28"/>
          <w:lang w:val="uk-UA"/>
        </w:rPr>
      </w:pPr>
      <w:r w:rsidRPr="00D1732D">
        <w:rPr>
          <w:sz w:val="28"/>
          <w:szCs w:val="28"/>
          <w:lang w:val="uk-UA"/>
        </w:rPr>
        <w:t>4) культура, освіта та навчання</w:t>
      </w:r>
      <w:r w:rsidR="00D1732D">
        <w:rPr>
          <w:sz w:val="28"/>
          <w:szCs w:val="28"/>
          <w:lang w:val="uk-UA"/>
        </w:rPr>
        <w:t>.</w:t>
      </w:r>
    </w:p>
    <w:p w:rsidR="00D1732D" w:rsidRDefault="00A00B4A" w:rsidP="00EB5F3E">
      <w:pPr>
        <w:spacing w:line="396" w:lineRule="auto"/>
        <w:ind w:firstLine="709"/>
        <w:jc w:val="both"/>
        <w:rPr>
          <w:sz w:val="28"/>
          <w:szCs w:val="28"/>
          <w:lang w:val="uk-UA"/>
        </w:rPr>
      </w:pPr>
      <w:r w:rsidRPr="009B716C">
        <w:rPr>
          <w:sz w:val="28"/>
          <w:szCs w:val="28"/>
        </w:rPr>
        <w:t xml:space="preserve">Перша сфера </w:t>
      </w:r>
      <w:proofErr w:type="gramStart"/>
      <w:r w:rsidRPr="009B716C">
        <w:rPr>
          <w:sz w:val="28"/>
          <w:szCs w:val="28"/>
        </w:rPr>
        <w:t>пов’язана</w:t>
      </w:r>
      <w:proofErr w:type="gramEnd"/>
      <w:r w:rsidRPr="009B716C">
        <w:rPr>
          <w:sz w:val="28"/>
          <w:szCs w:val="28"/>
        </w:rPr>
        <w:t xml:space="preserve"> із відновленням сил, витрачених в процесі навчання, роботи. </w:t>
      </w:r>
    </w:p>
    <w:p w:rsidR="00D1732D" w:rsidRDefault="00A00B4A" w:rsidP="00EB5F3E">
      <w:pPr>
        <w:spacing w:line="396" w:lineRule="auto"/>
        <w:ind w:firstLine="709"/>
        <w:jc w:val="both"/>
        <w:rPr>
          <w:sz w:val="28"/>
          <w:szCs w:val="28"/>
          <w:lang w:val="uk-UA"/>
        </w:rPr>
      </w:pPr>
      <w:r w:rsidRPr="009B716C">
        <w:rPr>
          <w:sz w:val="28"/>
          <w:szCs w:val="28"/>
        </w:rPr>
        <w:t xml:space="preserve">Друга сфера охоплює більше коло людей і </w:t>
      </w:r>
      <w:proofErr w:type="gramStart"/>
      <w:r w:rsidRPr="009B716C">
        <w:rPr>
          <w:sz w:val="28"/>
          <w:szCs w:val="28"/>
        </w:rPr>
        <w:t>пов’язана</w:t>
      </w:r>
      <w:proofErr w:type="gramEnd"/>
      <w:r w:rsidRPr="009B716C">
        <w:rPr>
          <w:sz w:val="28"/>
          <w:szCs w:val="28"/>
        </w:rPr>
        <w:t xml:space="preserve"> із активною організацією вільного часу. </w:t>
      </w:r>
    </w:p>
    <w:p w:rsidR="00D1732D" w:rsidRDefault="00A00B4A" w:rsidP="00EB5F3E">
      <w:pPr>
        <w:spacing w:line="396" w:lineRule="auto"/>
        <w:ind w:firstLine="709"/>
        <w:jc w:val="both"/>
        <w:rPr>
          <w:sz w:val="28"/>
          <w:szCs w:val="28"/>
          <w:lang w:val="uk-UA"/>
        </w:rPr>
      </w:pPr>
      <w:r w:rsidRPr="009B716C">
        <w:rPr>
          <w:sz w:val="28"/>
          <w:szCs w:val="28"/>
        </w:rPr>
        <w:t xml:space="preserve">Рухова активність у вигляді забав, розваг також є привабливою для багатьох людей, культура, освіта, навчання - передбачають як активний так і пасивний відпочинок. </w:t>
      </w:r>
    </w:p>
    <w:p w:rsidR="00D1732D" w:rsidRDefault="00A00B4A" w:rsidP="00EB5F3E">
      <w:pPr>
        <w:spacing w:line="396" w:lineRule="auto"/>
        <w:ind w:firstLine="709"/>
        <w:jc w:val="both"/>
        <w:rPr>
          <w:sz w:val="28"/>
          <w:szCs w:val="28"/>
          <w:lang w:val="uk-UA"/>
        </w:rPr>
      </w:pPr>
      <w:r w:rsidRPr="009B716C">
        <w:rPr>
          <w:sz w:val="28"/>
          <w:szCs w:val="28"/>
        </w:rPr>
        <w:lastRenderedPageBreak/>
        <w:t>Як вже було зазначено</w:t>
      </w:r>
      <w:r w:rsidR="00D1732D">
        <w:rPr>
          <w:sz w:val="28"/>
          <w:szCs w:val="28"/>
          <w:lang w:val="uk-UA"/>
        </w:rPr>
        <w:t>,</w:t>
      </w:r>
      <w:r w:rsidRPr="009B716C">
        <w:rPr>
          <w:sz w:val="28"/>
          <w:szCs w:val="28"/>
        </w:rPr>
        <w:t xml:space="preserve"> і розвиток інтересу і формування потреби людини залежать від володіння нею спеціальними знаннями. Саме </w:t>
      </w:r>
      <w:proofErr w:type="gramStart"/>
      <w:r w:rsidRPr="009B716C">
        <w:rPr>
          <w:sz w:val="28"/>
          <w:szCs w:val="28"/>
        </w:rPr>
        <w:t>на</w:t>
      </w:r>
      <w:proofErr w:type="gramEnd"/>
      <w:r w:rsidRPr="009B716C">
        <w:rPr>
          <w:sz w:val="28"/>
          <w:szCs w:val="28"/>
        </w:rPr>
        <w:t xml:space="preserve"> основі знань формуються переконання людини у необхідності фізичної активності. </w:t>
      </w:r>
    </w:p>
    <w:p w:rsidR="00D1732D" w:rsidRDefault="00A00B4A" w:rsidP="00D1732D">
      <w:pPr>
        <w:spacing w:line="396" w:lineRule="auto"/>
        <w:ind w:firstLine="709"/>
        <w:jc w:val="both"/>
        <w:rPr>
          <w:sz w:val="28"/>
          <w:szCs w:val="28"/>
          <w:lang w:val="uk-UA"/>
        </w:rPr>
      </w:pPr>
      <w:r w:rsidRPr="009B716C">
        <w:rPr>
          <w:sz w:val="28"/>
          <w:szCs w:val="28"/>
        </w:rPr>
        <w:t xml:space="preserve">Спрямованість інформації, що надається дорослому населенню, в першу чергу обумовлена віком, статтю, </w:t>
      </w:r>
      <w:proofErr w:type="gramStart"/>
      <w:r w:rsidRPr="009B716C">
        <w:rPr>
          <w:sz w:val="28"/>
          <w:szCs w:val="28"/>
        </w:rPr>
        <w:t>р</w:t>
      </w:r>
      <w:proofErr w:type="gramEnd"/>
      <w:r w:rsidRPr="009B716C">
        <w:rPr>
          <w:sz w:val="28"/>
          <w:szCs w:val="28"/>
        </w:rPr>
        <w:t>івнем їх освіти, характером професійної діяльності. В.К.</w:t>
      </w:r>
      <w:r w:rsidR="00A1728D">
        <w:rPr>
          <w:sz w:val="28"/>
          <w:szCs w:val="28"/>
          <w:lang w:val="uk-UA"/>
        </w:rPr>
        <w:t xml:space="preserve"> </w:t>
      </w:r>
      <w:r w:rsidRPr="009B716C">
        <w:rPr>
          <w:sz w:val="28"/>
          <w:szCs w:val="28"/>
        </w:rPr>
        <w:t>Бальсевич, В.А.</w:t>
      </w:r>
      <w:r w:rsidR="00A1728D">
        <w:rPr>
          <w:sz w:val="28"/>
          <w:szCs w:val="28"/>
          <w:lang w:val="uk-UA"/>
        </w:rPr>
        <w:t xml:space="preserve"> </w:t>
      </w:r>
      <w:r w:rsidRPr="009B716C">
        <w:rPr>
          <w:sz w:val="28"/>
          <w:szCs w:val="28"/>
        </w:rPr>
        <w:t>Запорожанов</w:t>
      </w:r>
      <w:r w:rsidR="00D1732D">
        <w:rPr>
          <w:sz w:val="28"/>
          <w:szCs w:val="28"/>
          <w:lang w:val="uk-UA"/>
        </w:rPr>
        <w:t xml:space="preserve"> </w:t>
      </w:r>
      <w:r w:rsidRPr="00D1732D">
        <w:rPr>
          <w:sz w:val="28"/>
          <w:szCs w:val="28"/>
          <w:lang w:val="uk-UA"/>
        </w:rPr>
        <w:t xml:space="preserve">ввели у ТіМФВ таке поняття як “контрольні якісні показники рівня фізичної культури”, складовою частиною яких є певні знання з питань ФКіС. </w:t>
      </w:r>
    </w:p>
    <w:p w:rsidR="00D1732D" w:rsidRDefault="00A00B4A" w:rsidP="00D1732D">
      <w:pPr>
        <w:spacing w:line="396" w:lineRule="auto"/>
        <w:ind w:firstLine="709"/>
        <w:jc w:val="both"/>
        <w:rPr>
          <w:sz w:val="28"/>
          <w:szCs w:val="28"/>
          <w:lang w:val="uk-UA"/>
        </w:rPr>
      </w:pPr>
      <w:r w:rsidRPr="00D1732D">
        <w:rPr>
          <w:sz w:val="28"/>
          <w:szCs w:val="28"/>
          <w:lang w:val="uk-UA"/>
        </w:rPr>
        <w:t xml:space="preserve">Так для осіб молодого і середнього віку (молодіжний і зрілий вік) контрольні якісні показники повинні включати наступні знання і вміння: </w:t>
      </w:r>
    </w:p>
    <w:p w:rsidR="00D1732D" w:rsidRDefault="00D1732D" w:rsidP="00D1732D">
      <w:pPr>
        <w:spacing w:line="396" w:lineRule="auto"/>
        <w:ind w:firstLine="709"/>
        <w:jc w:val="both"/>
        <w:rPr>
          <w:sz w:val="28"/>
          <w:szCs w:val="28"/>
          <w:lang w:val="uk-UA"/>
        </w:rPr>
      </w:pPr>
      <w:r>
        <w:rPr>
          <w:sz w:val="28"/>
          <w:szCs w:val="28"/>
          <w:lang w:val="uk-UA"/>
        </w:rPr>
        <w:t>-</w:t>
      </w:r>
      <w:r w:rsidR="00A00B4A" w:rsidRPr="00D1732D">
        <w:rPr>
          <w:sz w:val="28"/>
          <w:szCs w:val="28"/>
          <w:lang w:val="uk-UA"/>
        </w:rPr>
        <w:t xml:space="preserve"> знання основ організації та методики самостійного фізичного тренування і вміння застосовувати в практиці власної фізичної активності; </w:t>
      </w:r>
    </w:p>
    <w:p w:rsidR="00D1732D" w:rsidRDefault="00D1732D" w:rsidP="00D1732D">
      <w:pPr>
        <w:spacing w:line="396" w:lineRule="auto"/>
        <w:ind w:firstLine="709"/>
        <w:jc w:val="both"/>
        <w:rPr>
          <w:sz w:val="28"/>
          <w:szCs w:val="28"/>
          <w:lang w:val="uk-UA"/>
        </w:rPr>
      </w:pPr>
      <w:r>
        <w:rPr>
          <w:sz w:val="28"/>
          <w:szCs w:val="28"/>
          <w:lang w:val="uk-UA"/>
        </w:rPr>
        <w:t>-</w:t>
      </w:r>
      <w:r w:rsidR="00A00B4A" w:rsidRPr="00D1732D">
        <w:rPr>
          <w:sz w:val="28"/>
          <w:szCs w:val="28"/>
          <w:lang w:val="uk-UA"/>
        </w:rPr>
        <w:t xml:space="preserve"> знання анатомо-фізіологічних особливостей організму людини зрілого віку; </w:t>
      </w:r>
    </w:p>
    <w:p w:rsidR="00D1732D" w:rsidRDefault="00D1732D" w:rsidP="00D1732D">
      <w:pPr>
        <w:spacing w:line="396" w:lineRule="auto"/>
        <w:ind w:firstLine="709"/>
        <w:jc w:val="both"/>
        <w:rPr>
          <w:sz w:val="28"/>
          <w:szCs w:val="28"/>
          <w:lang w:val="uk-UA"/>
        </w:rPr>
      </w:pPr>
      <w:r>
        <w:rPr>
          <w:sz w:val="28"/>
          <w:szCs w:val="28"/>
          <w:lang w:val="uk-UA"/>
        </w:rPr>
        <w:t>-</w:t>
      </w:r>
      <w:r w:rsidR="00A00B4A" w:rsidRPr="00D1732D">
        <w:rPr>
          <w:sz w:val="28"/>
          <w:szCs w:val="28"/>
          <w:lang w:val="uk-UA"/>
        </w:rPr>
        <w:t xml:space="preserve"> впевнене володіння методами діагностики власного фізичного стану, самоконтролю та дозування фізичних навантажень; </w:t>
      </w:r>
    </w:p>
    <w:p w:rsidR="00D1732D" w:rsidRDefault="00D1732D" w:rsidP="00D1732D">
      <w:pPr>
        <w:spacing w:line="396" w:lineRule="auto"/>
        <w:ind w:firstLine="709"/>
        <w:jc w:val="both"/>
        <w:rPr>
          <w:sz w:val="28"/>
          <w:szCs w:val="28"/>
          <w:lang w:val="uk-UA"/>
        </w:rPr>
      </w:pPr>
      <w:r>
        <w:rPr>
          <w:sz w:val="28"/>
          <w:szCs w:val="28"/>
          <w:lang w:val="uk-UA"/>
        </w:rPr>
        <w:t>-</w:t>
      </w:r>
      <w:r w:rsidR="00A00B4A" w:rsidRPr="00D1732D">
        <w:rPr>
          <w:sz w:val="28"/>
          <w:szCs w:val="28"/>
          <w:lang w:val="uk-UA"/>
        </w:rPr>
        <w:t xml:space="preserve"> знання основ загартування та вміння їх вірно застосовувати для постійного підтримання рівня резистентності свого організму; </w:t>
      </w:r>
    </w:p>
    <w:p w:rsidR="00D1732D" w:rsidRDefault="00D1732D" w:rsidP="00D1732D">
      <w:pPr>
        <w:spacing w:line="396" w:lineRule="auto"/>
        <w:ind w:firstLine="709"/>
        <w:jc w:val="both"/>
        <w:rPr>
          <w:sz w:val="28"/>
          <w:szCs w:val="28"/>
          <w:lang w:val="uk-UA"/>
        </w:rPr>
      </w:pPr>
      <w:r>
        <w:rPr>
          <w:sz w:val="28"/>
          <w:szCs w:val="28"/>
          <w:lang w:val="uk-UA"/>
        </w:rPr>
        <w:t>-</w:t>
      </w:r>
      <w:r w:rsidR="00A00B4A" w:rsidRPr="00D1732D">
        <w:rPr>
          <w:sz w:val="28"/>
          <w:szCs w:val="28"/>
          <w:lang w:val="uk-UA"/>
        </w:rPr>
        <w:t xml:space="preserve"> уміння користуватись тренажерами та проводити за їх допомогою самостійні заняття; </w:t>
      </w:r>
    </w:p>
    <w:p w:rsidR="00D1732D" w:rsidRDefault="00D1732D" w:rsidP="00D1732D">
      <w:pPr>
        <w:spacing w:line="396" w:lineRule="auto"/>
        <w:ind w:firstLine="709"/>
        <w:jc w:val="both"/>
        <w:rPr>
          <w:sz w:val="28"/>
          <w:szCs w:val="28"/>
          <w:lang w:val="uk-UA"/>
        </w:rPr>
      </w:pPr>
      <w:r>
        <w:rPr>
          <w:sz w:val="28"/>
          <w:szCs w:val="28"/>
          <w:lang w:val="uk-UA"/>
        </w:rPr>
        <w:t>-</w:t>
      </w:r>
      <w:r w:rsidR="00A00B4A" w:rsidRPr="00D1732D">
        <w:rPr>
          <w:sz w:val="28"/>
          <w:szCs w:val="28"/>
          <w:lang w:val="uk-UA"/>
        </w:rPr>
        <w:t xml:space="preserve"> вміння організовувати виконання дітьми домашніх завдань з ФК;</w:t>
      </w:r>
    </w:p>
    <w:p w:rsidR="00D1732D" w:rsidRDefault="00A00B4A" w:rsidP="00D1732D">
      <w:pPr>
        <w:spacing w:line="396" w:lineRule="auto"/>
        <w:ind w:firstLine="709"/>
        <w:jc w:val="both"/>
        <w:rPr>
          <w:sz w:val="28"/>
          <w:szCs w:val="28"/>
          <w:lang w:val="uk-UA"/>
        </w:rPr>
      </w:pPr>
      <w:r w:rsidRPr="00D1732D">
        <w:rPr>
          <w:sz w:val="28"/>
          <w:szCs w:val="28"/>
          <w:lang w:val="uk-UA"/>
        </w:rPr>
        <w:t xml:space="preserve"> </w:t>
      </w:r>
      <w:r w:rsidR="00D1732D">
        <w:rPr>
          <w:sz w:val="28"/>
          <w:szCs w:val="28"/>
          <w:lang w:val="uk-UA"/>
        </w:rPr>
        <w:t>-</w:t>
      </w:r>
      <w:r w:rsidRPr="00D1732D">
        <w:rPr>
          <w:sz w:val="28"/>
          <w:szCs w:val="28"/>
          <w:lang w:val="uk-UA"/>
        </w:rPr>
        <w:t xml:space="preserve"> знання основних людей спортивного життя області, країни та за кордоном. </w:t>
      </w:r>
    </w:p>
    <w:p w:rsidR="00D1732D" w:rsidRDefault="00A00B4A" w:rsidP="00D1732D">
      <w:pPr>
        <w:spacing w:line="396" w:lineRule="auto"/>
        <w:ind w:firstLine="709"/>
        <w:jc w:val="both"/>
        <w:rPr>
          <w:sz w:val="28"/>
          <w:szCs w:val="28"/>
          <w:lang w:val="uk-UA"/>
        </w:rPr>
      </w:pPr>
      <w:r w:rsidRPr="009B716C">
        <w:rPr>
          <w:sz w:val="28"/>
          <w:szCs w:val="28"/>
        </w:rPr>
        <w:t>На нашу думку, ці знання необхідно ще доповнити. Так, для успішної трудової діяльності (</w:t>
      </w:r>
      <w:proofErr w:type="gramStart"/>
      <w:r w:rsidRPr="009B716C">
        <w:rPr>
          <w:sz w:val="28"/>
          <w:szCs w:val="28"/>
        </w:rPr>
        <w:t>п</w:t>
      </w:r>
      <w:proofErr w:type="gramEnd"/>
      <w:r w:rsidRPr="009B716C">
        <w:rPr>
          <w:sz w:val="28"/>
          <w:szCs w:val="28"/>
        </w:rPr>
        <w:t xml:space="preserve">ідтримання та відновлення працездатності) необхідні знання з професійно-прикладної ФК. Батьки повинні надавати дітям не лише </w:t>
      </w:r>
      <w:r w:rsidRPr="009B716C">
        <w:rPr>
          <w:sz w:val="28"/>
          <w:szCs w:val="28"/>
        </w:rPr>
        <w:lastRenderedPageBreak/>
        <w:t xml:space="preserve">допомогу у виконанні домашніх завдань, а мати знання про форми ФВ </w:t>
      </w:r>
      <w:proofErr w:type="gramStart"/>
      <w:r w:rsidRPr="009B716C">
        <w:rPr>
          <w:sz w:val="28"/>
          <w:szCs w:val="28"/>
        </w:rPr>
        <w:t>в</w:t>
      </w:r>
      <w:proofErr w:type="gramEnd"/>
      <w:r w:rsidRPr="009B716C">
        <w:rPr>
          <w:sz w:val="28"/>
          <w:szCs w:val="28"/>
        </w:rPr>
        <w:t xml:space="preserve"> сім’ї, види сумісної з дітьми фізичної активності. </w:t>
      </w:r>
    </w:p>
    <w:p w:rsidR="00D1732D" w:rsidRDefault="00A00B4A" w:rsidP="00D1732D">
      <w:pPr>
        <w:spacing w:line="396" w:lineRule="auto"/>
        <w:ind w:firstLine="709"/>
        <w:jc w:val="both"/>
        <w:rPr>
          <w:sz w:val="28"/>
          <w:szCs w:val="28"/>
          <w:lang w:val="uk-UA"/>
        </w:rPr>
      </w:pPr>
      <w:r w:rsidRPr="00D1732D">
        <w:rPr>
          <w:sz w:val="28"/>
          <w:szCs w:val="28"/>
          <w:lang w:val="uk-UA"/>
        </w:rPr>
        <w:t>Контрольні якісні показники рівня фізичної культури осіб похилого віку за Бальсевичем та В.А.</w:t>
      </w:r>
      <w:r w:rsidR="00A1728D">
        <w:rPr>
          <w:sz w:val="28"/>
          <w:szCs w:val="28"/>
          <w:lang w:val="uk-UA"/>
        </w:rPr>
        <w:t xml:space="preserve"> </w:t>
      </w:r>
      <w:r w:rsidRPr="00D1732D">
        <w:rPr>
          <w:sz w:val="28"/>
          <w:szCs w:val="28"/>
          <w:lang w:val="uk-UA"/>
        </w:rPr>
        <w:t xml:space="preserve">Запорожановим включають наступні знання і вміння: </w:t>
      </w:r>
    </w:p>
    <w:p w:rsidR="00ED37F0" w:rsidRDefault="00ED37F0" w:rsidP="00D1732D">
      <w:pPr>
        <w:spacing w:line="396" w:lineRule="auto"/>
        <w:ind w:firstLine="709"/>
        <w:jc w:val="both"/>
        <w:rPr>
          <w:sz w:val="28"/>
          <w:szCs w:val="28"/>
          <w:lang w:val="uk-UA"/>
        </w:rPr>
      </w:pPr>
      <w:r>
        <w:rPr>
          <w:sz w:val="28"/>
          <w:szCs w:val="28"/>
          <w:lang w:val="uk-UA"/>
        </w:rPr>
        <w:t>-</w:t>
      </w:r>
      <w:r w:rsidR="00A00B4A" w:rsidRPr="00D1732D">
        <w:rPr>
          <w:sz w:val="28"/>
          <w:szCs w:val="28"/>
          <w:lang w:val="uk-UA"/>
        </w:rPr>
        <w:t xml:space="preserve"> знання особливостей організації фізичної активності в похилому віці; </w:t>
      </w:r>
    </w:p>
    <w:p w:rsidR="00ED37F0" w:rsidRDefault="00ED37F0" w:rsidP="00D1732D">
      <w:pPr>
        <w:spacing w:line="396" w:lineRule="auto"/>
        <w:ind w:firstLine="709"/>
        <w:jc w:val="both"/>
        <w:rPr>
          <w:sz w:val="28"/>
          <w:szCs w:val="28"/>
          <w:lang w:val="uk-UA"/>
        </w:rPr>
      </w:pPr>
      <w:r>
        <w:rPr>
          <w:sz w:val="28"/>
          <w:szCs w:val="28"/>
          <w:lang w:val="uk-UA"/>
        </w:rPr>
        <w:t>-</w:t>
      </w:r>
      <w:r w:rsidR="00A00B4A" w:rsidRPr="00D1732D">
        <w:rPr>
          <w:sz w:val="28"/>
          <w:szCs w:val="28"/>
          <w:lang w:val="uk-UA"/>
        </w:rPr>
        <w:t xml:space="preserve"> впевнене володіння методиками діагностики власного фізичного стану; </w:t>
      </w:r>
    </w:p>
    <w:p w:rsidR="00ED37F0" w:rsidRDefault="00ED37F0" w:rsidP="00D1732D">
      <w:pPr>
        <w:spacing w:line="396" w:lineRule="auto"/>
        <w:ind w:firstLine="709"/>
        <w:jc w:val="both"/>
        <w:rPr>
          <w:sz w:val="28"/>
          <w:szCs w:val="28"/>
          <w:lang w:val="uk-UA"/>
        </w:rPr>
      </w:pPr>
      <w:r>
        <w:rPr>
          <w:sz w:val="28"/>
          <w:szCs w:val="28"/>
          <w:lang w:val="uk-UA"/>
        </w:rPr>
        <w:t>-</w:t>
      </w:r>
      <w:r w:rsidR="00A00B4A" w:rsidRPr="00D1732D">
        <w:rPr>
          <w:sz w:val="28"/>
          <w:szCs w:val="28"/>
          <w:lang w:val="uk-UA"/>
        </w:rPr>
        <w:t xml:space="preserve"> знання методів профілактики захворювань і старіння організму засобами фізичної активності та загартування і вміння їх застосовувати у повсякденному житті; </w:t>
      </w:r>
    </w:p>
    <w:p w:rsidR="00ED37F0" w:rsidRDefault="00ED37F0" w:rsidP="00D1732D">
      <w:pPr>
        <w:spacing w:line="396" w:lineRule="auto"/>
        <w:ind w:firstLine="709"/>
        <w:jc w:val="both"/>
        <w:rPr>
          <w:sz w:val="28"/>
          <w:szCs w:val="28"/>
          <w:lang w:val="uk-UA"/>
        </w:rPr>
      </w:pPr>
      <w:r>
        <w:rPr>
          <w:sz w:val="28"/>
          <w:szCs w:val="28"/>
          <w:lang w:val="uk-UA"/>
        </w:rPr>
        <w:t xml:space="preserve">- </w:t>
      </w:r>
      <w:r w:rsidR="00A00B4A" w:rsidRPr="00D1732D">
        <w:rPr>
          <w:sz w:val="28"/>
          <w:szCs w:val="28"/>
          <w:lang w:val="uk-UA"/>
        </w:rPr>
        <w:t xml:space="preserve">надання допомоги у ФВ дітей в сім’ї та за місцем проживання; </w:t>
      </w:r>
    </w:p>
    <w:p w:rsidR="00ED37F0" w:rsidRDefault="00ED37F0" w:rsidP="00D1732D">
      <w:pPr>
        <w:spacing w:line="396" w:lineRule="auto"/>
        <w:ind w:firstLine="709"/>
        <w:jc w:val="both"/>
        <w:rPr>
          <w:sz w:val="28"/>
          <w:szCs w:val="28"/>
          <w:lang w:val="uk-UA"/>
        </w:rPr>
      </w:pPr>
      <w:r>
        <w:rPr>
          <w:sz w:val="28"/>
          <w:szCs w:val="28"/>
          <w:lang w:val="uk-UA"/>
        </w:rPr>
        <w:t>-</w:t>
      </w:r>
      <w:r w:rsidR="00A00B4A" w:rsidRPr="00D1732D">
        <w:rPr>
          <w:sz w:val="28"/>
          <w:szCs w:val="28"/>
          <w:lang w:val="uk-UA"/>
        </w:rPr>
        <w:t xml:space="preserve"> знання основних подій спортивного життя району, міста, країни та за кордоном. </w:t>
      </w:r>
    </w:p>
    <w:p w:rsidR="00ED37F0" w:rsidRDefault="00A00B4A" w:rsidP="00D1732D">
      <w:pPr>
        <w:spacing w:line="396" w:lineRule="auto"/>
        <w:ind w:firstLine="709"/>
        <w:jc w:val="both"/>
        <w:rPr>
          <w:sz w:val="28"/>
          <w:szCs w:val="28"/>
          <w:lang w:val="uk-UA"/>
        </w:rPr>
      </w:pPr>
      <w:r w:rsidRPr="00ED37F0">
        <w:rPr>
          <w:sz w:val="28"/>
          <w:szCs w:val="28"/>
          <w:lang w:val="uk-UA"/>
        </w:rPr>
        <w:t xml:space="preserve">На нашу думку необхідні ще знання про характер інволюційних змін в організмі людини, роль компенсаторно-адаптаційних механізмів в процесі старіння, значення рухової активності у досягненні творчого довголіття. </w:t>
      </w:r>
      <w:r w:rsidRPr="009B716C">
        <w:rPr>
          <w:sz w:val="28"/>
          <w:szCs w:val="28"/>
        </w:rPr>
        <w:t xml:space="preserve">Необхідні дорослому населенню знання могли би надаватися у </w:t>
      </w:r>
      <w:proofErr w:type="gramStart"/>
      <w:r w:rsidRPr="009B716C">
        <w:rPr>
          <w:sz w:val="28"/>
          <w:szCs w:val="28"/>
        </w:rPr>
        <w:t>школах</w:t>
      </w:r>
      <w:proofErr w:type="gramEnd"/>
      <w:r w:rsidRPr="009B716C">
        <w:rPr>
          <w:sz w:val="28"/>
          <w:szCs w:val="28"/>
        </w:rPr>
        <w:t xml:space="preserve"> здоров’я, через засоби масової інформації, шляхом введення спеціальних рубрик у газетах, передач на радіо і телебаченні.</w:t>
      </w:r>
    </w:p>
    <w:p w:rsidR="00ED37F0" w:rsidRDefault="00A00B4A" w:rsidP="00D1732D">
      <w:pPr>
        <w:spacing w:line="396" w:lineRule="auto"/>
        <w:ind w:firstLine="709"/>
        <w:jc w:val="both"/>
        <w:rPr>
          <w:sz w:val="28"/>
          <w:szCs w:val="28"/>
          <w:lang w:val="uk-UA"/>
        </w:rPr>
      </w:pPr>
      <w:r w:rsidRPr="009B716C">
        <w:rPr>
          <w:sz w:val="28"/>
          <w:szCs w:val="28"/>
        </w:rPr>
        <w:t xml:space="preserve"> </w:t>
      </w:r>
      <w:proofErr w:type="gramStart"/>
      <w:r w:rsidRPr="009B716C">
        <w:rPr>
          <w:sz w:val="28"/>
          <w:szCs w:val="28"/>
        </w:rPr>
        <w:t>Доц</w:t>
      </w:r>
      <w:proofErr w:type="gramEnd"/>
      <w:r w:rsidRPr="009B716C">
        <w:rPr>
          <w:sz w:val="28"/>
          <w:szCs w:val="28"/>
        </w:rPr>
        <w:t xml:space="preserve">ільно скористуватися і зарубіжним досвідом видання спеціальних книжок типу самовчителів із основ здорового способу життя. </w:t>
      </w:r>
      <w:proofErr w:type="gramStart"/>
      <w:r w:rsidRPr="009B716C">
        <w:rPr>
          <w:sz w:val="28"/>
          <w:szCs w:val="28"/>
        </w:rPr>
        <w:t>У</w:t>
      </w:r>
      <w:proofErr w:type="gramEnd"/>
      <w:r w:rsidRPr="009B716C">
        <w:rPr>
          <w:sz w:val="28"/>
          <w:szCs w:val="28"/>
        </w:rPr>
        <w:t xml:space="preserve"> пропаганду фізкультурних знань повинні долучатись також і спеціалісти галузі ФВіС. </w:t>
      </w:r>
    </w:p>
    <w:p w:rsidR="00ED37F0" w:rsidRDefault="00A00B4A" w:rsidP="00D1732D">
      <w:pPr>
        <w:spacing w:line="396" w:lineRule="auto"/>
        <w:ind w:firstLine="709"/>
        <w:jc w:val="both"/>
        <w:rPr>
          <w:sz w:val="28"/>
          <w:szCs w:val="28"/>
          <w:lang w:val="uk-UA"/>
        </w:rPr>
      </w:pPr>
      <w:r w:rsidRPr="00ED37F0">
        <w:rPr>
          <w:sz w:val="28"/>
          <w:szCs w:val="28"/>
          <w:lang w:val="uk-UA"/>
        </w:rPr>
        <w:t xml:space="preserve">Дійсно люди зрілого віку - основний контингент населення, зайнятий продуктивною працею тому фізична активність людини 1-го зрілого віку організовується не тільки з урахуванням стану здоров’я і фізичної підготовленості статі, а і характер трудової діяльності. </w:t>
      </w:r>
    </w:p>
    <w:p w:rsidR="00ED37F0" w:rsidRDefault="00A00B4A" w:rsidP="00D1732D">
      <w:pPr>
        <w:spacing w:line="396" w:lineRule="auto"/>
        <w:ind w:firstLine="709"/>
        <w:jc w:val="both"/>
        <w:rPr>
          <w:sz w:val="28"/>
          <w:szCs w:val="28"/>
          <w:lang w:val="uk-UA"/>
        </w:rPr>
      </w:pPr>
      <w:r w:rsidRPr="00ED37F0">
        <w:rPr>
          <w:sz w:val="28"/>
          <w:szCs w:val="28"/>
          <w:lang w:val="uk-UA"/>
        </w:rPr>
        <w:lastRenderedPageBreak/>
        <w:t>Як було зазначено</w:t>
      </w:r>
      <w:r w:rsidR="00ED37F0">
        <w:rPr>
          <w:sz w:val="28"/>
          <w:szCs w:val="28"/>
          <w:lang w:val="uk-UA"/>
        </w:rPr>
        <w:t xml:space="preserve">, </w:t>
      </w:r>
      <w:r w:rsidRPr="00ED37F0">
        <w:rPr>
          <w:sz w:val="28"/>
          <w:szCs w:val="28"/>
          <w:lang w:val="uk-UA"/>
        </w:rPr>
        <w:t xml:space="preserve">вік 30-40 років припадає на етап відносної стабілізації або відносно повільного зменшення функціональних можливостей організму. </w:t>
      </w:r>
    </w:p>
    <w:p w:rsidR="00ED37F0" w:rsidRDefault="00A00B4A" w:rsidP="00D1732D">
      <w:pPr>
        <w:spacing w:line="396" w:lineRule="auto"/>
        <w:ind w:firstLine="709"/>
        <w:jc w:val="both"/>
        <w:rPr>
          <w:sz w:val="28"/>
          <w:szCs w:val="28"/>
          <w:lang w:val="uk-UA"/>
        </w:rPr>
      </w:pPr>
      <w:r w:rsidRPr="00ED37F0">
        <w:rPr>
          <w:sz w:val="28"/>
          <w:szCs w:val="28"/>
          <w:lang w:val="uk-UA"/>
        </w:rPr>
        <w:t xml:space="preserve">Як свідчать дослідження І зрілий вік - це пік творчої діяльності людини. </w:t>
      </w:r>
    </w:p>
    <w:p w:rsidR="00ED37F0" w:rsidRDefault="00A00B4A" w:rsidP="00D1732D">
      <w:pPr>
        <w:spacing w:line="396" w:lineRule="auto"/>
        <w:ind w:firstLine="709"/>
        <w:jc w:val="both"/>
        <w:rPr>
          <w:sz w:val="28"/>
          <w:szCs w:val="28"/>
          <w:lang w:val="uk-UA"/>
        </w:rPr>
      </w:pPr>
      <w:r w:rsidRPr="00ED37F0">
        <w:rPr>
          <w:sz w:val="28"/>
          <w:szCs w:val="28"/>
          <w:lang w:val="uk-UA"/>
        </w:rPr>
        <w:t xml:space="preserve">Так вчені - математики, фізики і спеціалісти в галузі електроніки зробили найбільш видатні відкриття у віці 30-34 роки, генетики і психологи у віці 30-39 років, астрономи, геологи, бактеріологи у віці 35-39 років. </w:t>
      </w:r>
    </w:p>
    <w:p w:rsidR="00ED37F0" w:rsidRDefault="00A00B4A" w:rsidP="00D1732D">
      <w:pPr>
        <w:spacing w:line="396" w:lineRule="auto"/>
        <w:ind w:firstLine="709"/>
        <w:jc w:val="both"/>
        <w:rPr>
          <w:sz w:val="28"/>
          <w:szCs w:val="28"/>
          <w:lang w:val="uk-UA"/>
        </w:rPr>
      </w:pPr>
      <w:r w:rsidRPr="00ED37F0">
        <w:rPr>
          <w:sz w:val="28"/>
          <w:szCs w:val="28"/>
          <w:lang w:val="uk-UA"/>
        </w:rPr>
        <w:t xml:space="preserve">У цьому віці були створені видатні музичні твори - вік авторів симфоній 30-34 роки, авторів камерної музики 35-39 років. </w:t>
      </w:r>
      <w:r w:rsidRPr="009B716C">
        <w:rPr>
          <w:sz w:val="28"/>
          <w:szCs w:val="28"/>
        </w:rPr>
        <w:t xml:space="preserve">Але у той же час у людини І зрілого віку </w:t>
      </w:r>
      <w:proofErr w:type="gramStart"/>
      <w:r w:rsidRPr="009B716C">
        <w:rPr>
          <w:sz w:val="28"/>
          <w:szCs w:val="28"/>
        </w:rPr>
        <w:t>починається</w:t>
      </w:r>
      <w:proofErr w:type="gramEnd"/>
      <w:r w:rsidRPr="009B716C">
        <w:rPr>
          <w:sz w:val="28"/>
          <w:szCs w:val="28"/>
        </w:rPr>
        <w:t xml:space="preserve"> зворотній розвиток фізичних і моторних здібностей. </w:t>
      </w:r>
    </w:p>
    <w:p w:rsidR="00ED37F0" w:rsidRDefault="00A00B4A" w:rsidP="00D1732D">
      <w:pPr>
        <w:spacing w:line="396" w:lineRule="auto"/>
        <w:ind w:firstLine="709"/>
        <w:jc w:val="both"/>
        <w:rPr>
          <w:sz w:val="28"/>
          <w:szCs w:val="28"/>
          <w:lang w:val="uk-UA"/>
        </w:rPr>
      </w:pPr>
      <w:r w:rsidRPr="00ED37F0">
        <w:rPr>
          <w:sz w:val="28"/>
          <w:szCs w:val="28"/>
          <w:lang w:val="uk-UA"/>
        </w:rPr>
        <w:t xml:space="preserve">Так, вже після 20-30 років збільшується латентний період рухової реакції, як на світлові, так і на слухові подразники, зменшується швидкість рухів у більшості досліджуваних м’язів (крім рухів пальцем, кістю руки та підошвенним згинанням стопи). </w:t>
      </w:r>
    </w:p>
    <w:p w:rsidR="00ED37F0" w:rsidRDefault="00A00B4A" w:rsidP="00D1732D">
      <w:pPr>
        <w:spacing w:line="396" w:lineRule="auto"/>
        <w:ind w:firstLine="709"/>
        <w:jc w:val="both"/>
        <w:rPr>
          <w:sz w:val="28"/>
          <w:szCs w:val="28"/>
          <w:lang w:val="uk-UA"/>
        </w:rPr>
      </w:pPr>
      <w:r w:rsidRPr="009B716C">
        <w:rPr>
          <w:sz w:val="28"/>
          <w:szCs w:val="28"/>
        </w:rPr>
        <w:t>Змінюються і показники динамометрії правої та лі</w:t>
      </w:r>
      <w:proofErr w:type="gramStart"/>
      <w:r w:rsidRPr="009B716C">
        <w:rPr>
          <w:sz w:val="28"/>
          <w:szCs w:val="28"/>
        </w:rPr>
        <w:t>во</w:t>
      </w:r>
      <w:proofErr w:type="gramEnd"/>
      <w:r w:rsidRPr="009B716C">
        <w:rPr>
          <w:sz w:val="28"/>
          <w:szCs w:val="28"/>
        </w:rPr>
        <w:t xml:space="preserve">ї руки, станова сила, але більш помітне зменшення цих показників виявлено у осіб старше 40 років. Важливою психологічною особливістю людини І зрілого віку є добре самопочуття, впевненість у благополуччі, відчуття величезного запасу сил та витривалості. </w:t>
      </w:r>
    </w:p>
    <w:p w:rsidR="00ED37F0" w:rsidRDefault="00A00B4A" w:rsidP="00D1732D">
      <w:pPr>
        <w:spacing w:line="396" w:lineRule="auto"/>
        <w:ind w:firstLine="709"/>
        <w:jc w:val="both"/>
        <w:rPr>
          <w:sz w:val="28"/>
          <w:szCs w:val="28"/>
          <w:lang w:val="uk-UA"/>
        </w:rPr>
      </w:pPr>
      <w:r w:rsidRPr="009B716C">
        <w:rPr>
          <w:sz w:val="28"/>
          <w:szCs w:val="28"/>
        </w:rPr>
        <w:t xml:space="preserve">Тому необхідна </w:t>
      </w:r>
      <w:proofErr w:type="gramStart"/>
      <w:r w:rsidRPr="009B716C">
        <w:rPr>
          <w:sz w:val="28"/>
          <w:szCs w:val="28"/>
        </w:rPr>
        <w:t>спец</w:t>
      </w:r>
      <w:proofErr w:type="gramEnd"/>
      <w:r w:rsidRPr="009B716C">
        <w:rPr>
          <w:sz w:val="28"/>
          <w:szCs w:val="28"/>
        </w:rPr>
        <w:t xml:space="preserve">іальна роз’яснювальна робота з метою виховання людей цього віку потреби у фізичній активності. </w:t>
      </w:r>
    </w:p>
    <w:p w:rsidR="00ED37F0" w:rsidRDefault="00A00B4A" w:rsidP="00D1732D">
      <w:pPr>
        <w:spacing w:line="396" w:lineRule="auto"/>
        <w:ind w:firstLine="709"/>
        <w:jc w:val="both"/>
        <w:rPr>
          <w:sz w:val="28"/>
          <w:szCs w:val="28"/>
          <w:lang w:val="uk-UA"/>
        </w:rPr>
      </w:pPr>
      <w:r w:rsidRPr="00ED37F0">
        <w:rPr>
          <w:sz w:val="28"/>
          <w:szCs w:val="28"/>
          <w:lang w:val="uk-UA"/>
        </w:rPr>
        <w:t xml:space="preserve">Завдання ФВ осіб І зрілого віку. </w:t>
      </w:r>
    </w:p>
    <w:p w:rsidR="00ED37F0" w:rsidRDefault="00A00B4A" w:rsidP="00D1732D">
      <w:pPr>
        <w:spacing w:line="396" w:lineRule="auto"/>
        <w:ind w:firstLine="709"/>
        <w:jc w:val="both"/>
        <w:rPr>
          <w:sz w:val="28"/>
          <w:szCs w:val="28"/>
          <w:lang w:val="uk-UA"/>
        </w:rPr>
      </w:pPr>
      <w:r w:rsidRPr="00ED37F0">
        <w:rPr>
          <w:sz w:val="28"/>
          <w:szCs w:val="28"/>
          <w:lang w:val="uk-UA"/>
        </w:rPr>
        <w:t xml:space="preserve">1. Збереження досягнутого рівня здоров’я, стійкості організму до несприятливих факторів впливу зовнішнього середовища, фізичної і розумової працездатності і на цій основі сприяння творчому довголіття. </w:t>
      </w:r>
    </w:p>
    <w:p w:rsidR="00ED37F0" w:rsidRDefault="00A00B4A" w:rsidP="00D1732D">
      <w:pPr>
        <w:spacing w:line="396" w:lineRule="auto"/>
        <w:ind w:firstLine="709"/>
        <w:jc w:val="both"/>
        <w:rPr>
          <w:sz w:val="28"/>
          <w:szCs w:val="28"/>
          <w:lang w:val="uk-UA"/>
        </w:rPr>
      </w:pPr>
      <w:r w:rsidRPr="009B716C">
        <w:rPr>
          <w:sz w:val="28"/>
          <w:szCs w:val="28"/>
        </w:rPr>
        <w:lastRenderedPageBreak/>
        <w:t xml:space="preserve">2. </w:t>
      </w:r>
      <w:proofErr w:type="gramStart"/>
      <w:r w:rsidRPr="009B716C">
        <w:rPr>
          <w:sz w:val="28"/>
          <w:szCs w:val="28"/>
        </w:rPr>
        <w:t>П</w:t>
      </w:r>
      <w:proofErr w:type="gramEnd"/>
      <w:r w:rsidRPr="009B716C">
        <w:rPr>
          <w:sz w:val="28"/>
          <w:szCs w:val="28"/>
        </w:rPr>
        <w:t xml:space="preserve">ідтримання на достатньо високому рівні рухових вмінь, навичок і фізичних якостей стосовно до вимог професій та умов сучасного побуту. </w:t>
      </w:r>
    </w:p>
    <w:p w:rsidR="00ED37F0" w:rsidRDefault="00A00B4A" w:rsidP="00D1732D">
      <w:pPr>
        <w:spacing w:line="396" w:lineRule="auto"/>
        <w:ind w:firstLine="709"/>
        <w:jc w:val="both"/>
        <w:rPr>
          <w:sz w:val="28"/>
          <w:szCs w:val="28"/>
          <w:lang w:val="uk-UA"/>
        </w:rPr>
      </w:pPr>
      <w:r w:rsidRPr="009B716C">
        <w:rPr>
          <w:sz w:val="28"/>
          <w:szCs w:val="28"/>
        </w:rPr>
        <w:t xml:space="preserve">3. Поглиблення </w:t>
      </w:r>
      <w:proofErr w:type="gramStart"/>
      <w:r w:rsidRPr="009B716C">
        <w:rPr>
          <w:sz w:val="28"/>
          <w:szCs w:val="28"/>
        </w:rPr>
        <w:t>спец</w:t>
      </w:r>
      <w:proofErr w:type="gramEnd"/>
      <w:r w:rsidRPr="009B716C">
        <w:rPr>
          <w:sz w:val="28"/>
          <w:szCs w:val="28"/>
        </w:rPr>
        <w:t xml:space="preserve">іальних знань про вплив фізичних вправ, що використовуються в процесі виробництва і в режимі вільного часу. </w:t>
      </w:r>
    </w:p>
    <w:p w:rsidR="00ED37F0" w:rsidRDefault="00A00B4A" w:rsidP="00D1732D">
      <w:pPr>
        <w:spacing w:line="396" w:lineRule="auto"/>
        <w:ind w:firstLine="709"/>
        <w:jc w:val="both"/>
        <w:rPr>
          <w:sz w:val="28"/>
          <w:szCs w:val="28"/>
          <w:lang w:val="uk-UA"/>
        </w:rPr>
      </w:pPr>
      <w:r w:rsidRPr="00ED37F0">
        <w:rPr>
          <w:sz w:val="28"/>
          <w:szCs w:val="28"/>
          <w:lang w:val="uk-UA"/>
        </w:rPr>
        <w:t xml:space="preserve">Форми організації ФВ осіб І зрілого віку - це індивідуальні та групові заняття, що властиві до фізкультурно-гігієнічного, оздоровчо-рекреативного напрямку ФВ. </w:t>
      </w:r>
      <w:proofErr w:type="gramStart"/>
      <w:r w:rsidRPr="009B716C">
        <w:rPr>
          <w:sz w:val="28"/>
          <w:szCs w:val="28"/>
        </w:rPr>
        <w:t>Вони</w:t>
      </w:r>
      <w:proofErr w:type="gramEnd"/>
      <w:r w:rsidRPr="009B716C">
        <w:rPr>
          <w:sz w:val="28"/>
          <w:szCs w:val="28"/>
        </w:rPr>
        <w:t xml:space="preserve"> охоплюють також заняття масовими видами спорту в оздоровчих цілях. Вибі</w:t>
      </w:r>
      <w:proofErr w:type="gramStart"/>
      <w:r w:rsidRPr="009B716C">
        <w:rPr>
          <w:sz w:val="28"/>
          <w:szCs w:val="28"/>
        </w:rPr>
        <w:t>р</w:t>
      </w:r>
      <w:proofErr w:type="gramEnd"/>
      <w:r w:rsidRPr="009B716C">
        <w:rPr>
          <w:sz w:val="28"/>
          <w:szCs w:val="28"/>
        </w:rPr>
        <w:t xml:space="preserve"> засобів фізичного виховання осіб І зрілого віку, обумовлені таким інтегральним показником як рівень фізичного стану людини. </w:t>
      </w:r>
    </w:p>
    <w:p w:rsidR="00ED37F0" w:rsidRDefault="00A00B4A" w:rsidP="00D1732D">
      <w:pPr>
        <w:spacing w:line="396" w:lineRule="auto"/>
        <w:ind w:firstLine="709"/>
        <w:jc w:val="both"/>
        <w:rPr>
          <w:sz w:val="28"/>
          <w:szCs w:val="28"/>
          <w:lang w:val="uk-UA"/>
        </w:rPr>
      </w:pPr>
      <w:r w:rsidRPr="00ED37F0">
        <w:rPr>
          <w:sz w:val="28"/>
          <w:szCs w:val="28"/>
          <w:lang w:val="uk-UA"/>
        </w:rPr>
        <w:t xml:space="preserve">Для збереження і зміцнення здоров’я рекомендуються циклічні вправи (біг, плавання, їзда на велосипеді, ходьба на лижах, веслування), оздоровчі види гімнастики, спортивні ігри. </w:t>
      </w:r>
      <w:r w:rsidRPr="00480DB1">
        <w:rPr>
          <w:sz w:val="28"/>
          <w:szCs w:val="28"/>
          <w:lang w:val="uk-UA"/>
        </w:rPr>
        <w:t xml:space="preserve">Оптимізація режимів фізичних навантажень досягається шляхом систематичної зміни видів фізичних вправ і досягнення тренувального ефекту при обмежених за обсягом та інтенсивністю фізичних навантаженнях. </w:t>
      </w:r>
      <w:r w:rsidRPr="009B716C">
        <w:rPr>
          <w:sz w:val="28"/>
          <w:szCs w:val="28"/>
        </w:rPr>
        <w:t xml:space="preserve">У цьому віковому періоді рекомендується сезонна зміна видів фізичних вправ мінімум - два, максимум - чотири рази на </w:t>
      </w:r>
      <w:proofErr w:type="gramStart"/>
      <w:r w:rsidRPr="009B716C">
        <w:rPr>
          <w:sz w:val="28"/>
          <w:szCs w:val="28"/>
        </w:rPr>
        <w:t>р</w:t>
      </w:r>
      <w:proofErr w:type="gramEnd"/>
      <w:r w:rsidRPr="009B716C">
        <w:rPr>
          <w:sz w:val="28"/>
          <w:szCs w:val="28"/>
        </w:rPr>
        <w:t xml:space="preserve">ік. Існує думка, що з особами першого зрілого віку оздоровчофізкультурні заняття необхідно проводити не більше трьох разів на тиждень з додатковим заняттям рекреаційного характеру. </w:t>
      </w:r>
    </w:p>
    <w:p w:rsidR="00ED37F0" w:rsidRDefault="00A00B4A" w:rsidP="00D1732D">
      <w:pPr>
        <w:spacing w:line="396" w:lineRule="auto"/>
        <w:ind w:firstLine="709"/>
        <w:jc w:val="both"/>
        <w:rPr>
          <w:sz w:val="28"/>
          <w:szCs w:val="28"/>
          <w:lang w:val="uk-UA"/>
        </w:rPr>
      </w:pPr>
      <w:r w:rsidRPr="009B716C">
        <w:rPr>
          <w:sz w:val="28"/>
          <w:szCs w:val="28"/>
        </w:rPr>
        <w:t xml:space="preserve">Разом з </w:t>
      </w:r>
      <w:proofErr w:type="gramStart"/>
      <w:r w:rsidRPr="009B716C">
        <w:rPr>
          <w:sz w:val="28"/>
          <w:szCs w:val="28"/>
        </w:rPr>
        <w:t>р</w:t>
      </w:r>
      <w:proofErr w:type="gramEnd"/>
      <w:r w:rsidRPr="009B716C">
        <w:rPr>
          <w:sz w:val="28"/>
          <w:szCs w:val="28"/>
        </w:rPr>
        <w:t xml:space="preserve">ізноманітними формами фізичної активності в цей період життєвого циклу людини необхідно приділяти особливу увагу загартовую чим процедурам, психічний саморегуляції, масажу та іншими елементами здорового способу життя. </w:t>
      </w:r>
    </w:p>
    <w:p w:rsidR="00ED37F0" w:rsidRDefault="00A00B4A" w:rsidP="00D1732D">
      <w:pPr>
        <w:spacing w:line="396" w:lineRule="auto"/>
        <w:ind w:firstLine="709"/>
        <w:jc w:val="both"/>
        <w:rPr>
          <w:sz w:val="28"/>
          <w:szCs w:val="28"/>
          <w:lang w:val="uk-UA"/>
        </w:rPr>
      </w:pPr>
      <w:r w:rsidRPr="00ED37F0">
        <w:rPr>
          <w:sz w:val="28"/>
          <w:szCs w:val="28"/>
          <w:lang w:val="uk-UA"/>
        </w:rPr>
        <w:t xml:space="preserve">Після досягнення людиною 40 років (другий період зрілого віку), як свідчать результати клінічних обстежень, в організмі людини наступають вікові зміни: звужуються судини та знижується їх еластичність. </w:t>
      </w:r>
      <w:r w:rsidRPr="009B716C">
        <w:rPr>
          <w:sz w:val="28"/>
          <w:szCs w:val="28"/>
        </w:rPr>
        <w:t xml:space="preserve">Це </w:t>
      </w:r>
      <w:r w:rsidRPr="009B716C">
        <w:rPr>
          <w:sz w:val="28"/>
          <w:szCs w:val="28"/>
        </w:rPr>
        <w:lastRenderedPageBreak/>
        <w:t xml:space="preserve">призводить до погіршення кровопостачання життєво важливих органів: серця, мозку, печінки, нирок, селезінки. </w:t>
      </w:r>
    </w:p>
    <w:p w:rsidR="00ED37F0" w:rsidRDefault="00A00B4A" w:rsidP="00D1732D">
      <w:pPr>
        <w:spacing w:line="396" w:lineRule="auto"/>
        <w:ind w:firstLine="709"/>
        <w:jc w:val="both"/>
        <w:rPr>
          <w:sz w:val="28"/>
          <w:szCs w:val="28"/>
          <w:lang w:val="uk-UA"/>
        </w:rPr>
      </w:pPr>
      <w:r w:rsidRPr="00ED37F0">
        <w:rPr>
          <w:sz w:val="28"/>
          <w:szCs w:val="28"/>
          <w:lang w:val="uk-UA"/>
        </w:rPr>
        <w:t xml:space="preserve">Як у чоловіків, так і у жінок сповільнюються відновлювальні процеси, слабнуть м’язи спини та живота; стають більш тонкими, відносно тулуба, кінцівки. </w:t>
      </w:r>
      <w:r w:rsidRPr="00480DB1">
        <w:rPr>
          <w:sz w:val="28"/>
          <w:szCs w:val="28"/>
          <w:lang w:val="uk-UA"/>
        </w:rPr>
        <w:t xml:space="preserve">Як наслідок - формується інший зовнішній вигляд людини. На думку фахівців у другому періоді зрілого віку чоловіки потребують особливої уваги. </w:t>
      </w:r>
    </w:p>
    <w:p w:rsidR="00ED37F0" w:rsidRDefault="00A00B4A" w:rsidP="00D1732D">
      <w:pPr>
        <w:spacing w:line="396" w:lineRule="auto"/>
        <w:ind w:firstLine="709"/>
        <w:jc w:val="both"/>
        <w:rPr>
          <w:sz w:val="28"/>
          <w:szCs w:val="28"/>
          <w:lang w:val="uk-UA"/>
        </w:rPr>
      </w:pPr>
      <w:r w:rsidRPr="009B716C">
        <w:rPr>
          <w:sz w:val="28"/>
          <w:szCs w:val="28"/>
        </w:rPr>
        <w:t>У них дуже висока продуктивність праці, особливо розумової. Досвід, накопичений протягом 40 рокі</w:t>
      </w:r>
      <w:proofErr w:type="gramStart"/>
      <w:r w:rsidRPr="009B716C">
        <w:rPr>
          <w:sz w:val="28"/>
          <w:szCs w:val="28"/>
        </w:rPr>
        <w:t>в</w:t>
      </w:r>
      <w:proofErr w:type="gramEnd"/>
      <w:r w:rsidRPr="009B716C">
        <w:rPr>
          <w:sz w:val="28"/>
          <w:szCs w:val="28"/>
        </w:rPr>
        <w:t xml:space="preserve">, починає “приносити відсотки”. Але саме тоді формується протиріччя: фізичний стан не відповідає інтелектуальному </w:t>
      </w:r>
      <w:proofErr w:type="gramStart"/>
      <w:r w:rsidRPr="009B716C">
        <w:rPr>
          <w:sz w:val="28"/>
          <w:szCs w:val="28"/>
        </w:rPr>
        <w:t>р</w:t>
      </w:r>
      <w:proofErr w:type="gramEnd"/>
      <w:r w:rsidRPr="009B716C">
        <w:rPr>
          <w:sz w:val="28"/>
          <w:szCs w:val="28"/>
        </w:rPr>
        <w:t xml:space="preserve">івню. Мозок ще працює </w:t>
      </w:r>
      <w:proofErr w:type="gramStart"/>
      <w:r w:rsidRPr="009B716C">
        <w:rPr>
          <w:sz w:val="28"/>
          <w:szCs w:val="28"/>
        </w:rPr>
        <w:t>добре</w:t>
      </w:r>
      <w:proofErr w:type="gramEnd"/>
      <w:r w:rsidRPr="009B716C">
        <w:rPr>
          <w:sz w:val="28"/>
          <w:szCs w:val="28"/>
        </w:rPr>
        <w:t>, а у фізичній структурі чоловічого організму все більше помітні несприятливі зміни</w:t>
      </w:r>
      <w:r w:rsidR="00ED37F0">
        <w:rPr>
          <w:sz w:val="28"/>
          <w:szCs w:val="28"/>
        </w:rPr>
        <w:t>, обумовлені процесом старіння.</w:t>
      </w:r>
    </w:p>
    <w:p w:rsidR="00ED37F0" w:rsidRDefault="00A00B4A" w:rsidP="00D1732D">
      <w:pPr>
        <w:spacing w:line="396" w:lineRule="auto"/>
        <w:ind w:firstLine="709"/>
        <w:jc w:val="both"/>
        <w:rPr>
          <w:sz w:val="28"/>
          <w:szCs w:val="28"/>
          <w:lang w:val="uk-UA"/>
        </w:rPr>
      </w:pPr>
      <w:r w:rsidRPr="009B716C">
        <w:rPr>
          <w:sz w:val="28"/>
          <w:szCs w:val="28"/>
        </w:rPr>
        <w:t xml:space="preserve">Відомо, що </w:t>
      </w:r>
      <w:proofErr w:type="gramStart"/>
      <w:r w:rsidRPr="009B716C">
        <w:rPr>
          <w:sz w:val="28"/>
          <w:szCs w:val="28"/>
        </w:rPr>
        <w:t>у</w:t>
      </w:r>
      <w:proofErr w:type="gramEnd"/>
      <w:r w:rsidRPr="009B716C">
        <w:rPr>
          <w:sz w:val="28"/>
          <w:szCs w:val="28"/>
        </w:rPr>
        <w:t xml:space="preserve"> жі</w:t>
      </w:r>
      <w:proofErr w:type="gramStart"/>
      <w:r w:rsidRPr="009B716C">
        <w:rPr>
          <w:sz w:val="28"/>
          <w:szCs w:val="28"/>
        </w:rPr>
        <w:t>нок</w:t>
      </w:r>
      <w:proofErr w:type="gramEnd"/>
      <w:r w:rsidRPr="009B716C">
        <w:rPr>
          <w:sz w:val="28"/>
          <w:szCs w:val="28"/>
        </w:rPr>
        <w:t xml:space="preserve"> між 40 і 55 роками наступає період клімаксу, який триває 5-7 років. В цей час перебудовується гормональна система, наступає менопауза. </w:t>
      </w:r>
      <w:proofErr w:type="gramStart"/>
      <w:r w:rsidRPr="009B716C">
        <w:rPr>
          <w:sz w:val="28"/>
          <w:szCs w:val="28"/>
        </w:rPr>
        <w:t>Ж</w:t>
      </w:r>
      <w:proofErr w:type="gramEnd"/>
      <w:r w:rsidRPr="009B716C">
        <w:rPr>
          <w:sz w:val="28"/>
          <w:szCs w:val="28"/>
        </w:rPr>
        <w:t>інки в цей період швидше втомлюються, страдають головними болями, безсонням, іншими порушеннями нервово-емоційної сфери. Фізична активність здатна до мінімум звести симптоми клімаксу, особливо вправи на витривалість.</w:t>
      </w:r>
    </w:p>
    <w:p w:rsidR="00ED37F0" w:rsidRDefault="00A00B4A" w:rsidP="00D1732D">
      <w:pPr>
        <w:spacing w:line="396" w:lineRule="auto"/>
        <w:ind w:firstLine="709"/>
        <w:jc w:val="both"/>
        <w:rPr>
          <w:sz w:val="28"/>
          <w:szCs w:val="28"/>
          <w:lang w:val="uk-UA"/>
        </w:rPr>
      </w:pPr>
      <w:r w:rsidRPr="00ED37F0">
        <w:rPr>
          <w:sz w:val="28"/>
          <w:szCs w:val="28"/>
          <w:lang w:val="uk-UA"/>
        </w:rPr>
        <w:t xml:space="preserve"> Завдання ФВ осіб ІІ зрілого віку. </w:t>
      </w:r>
    </w:p>
    <w:p w:rsidR="00ED37F0" w:rsidRDefault="00A00B4A" w:rsidP="00D1732D">
      <w:pPr>
        <w:spacing w:line="396" w:lineRule="auto"/>
        <w:ind w:firstLine="709"/>
        <w:jc w:val="both"/>
        <w:rPr>
          <w:sz w:val="28"/>
          <w:szCs w:val="28"/>
          <w:lang w:val="uk-UA"/>
        </w:rPr>
      </w:pPr>
      <w:r w:rsidRPr="00ED37F0">
        <w:rPr>
          <w:sz w:val="28"/>
          <w:szCs w:val="28"/>
          <w:lang w:val="uk-UA"/>
        </w:rPr>
        <w:t xml:space="preserve">1. Забезпечення оптимального рівня рухової активності з метою збереження, зміцнення або відновлення здоров” я, протидії віковим змінам, підтримання необхідного рівня дієздатності організму, сприяння творчому довголіттю. </w:t>
      </w:r>
    </w:p>
    <w:p w:rsidR="00ED37F0" w:rsidRDefault="00A00B4A" w:rsidP="00D1732D">
      <w:pPr>
        <w:spacing w:line="396" w:lineRule="auto"/>
        <w:ind w:firstLine="709"/>
        <w:jc w:val="both"/>
        <w:rPr>
          <w:sz w:val="28"/>
          <w:szCs w:val="28"/>
          <w:lang w:val="uk-UA"/>
        </w:rPr>
      </w:pPr>
      <w:r w:rsidRPr="009B716C">
        <w:rPr>
          <w:sz w:val="28"/>
          <w:szCs w:val="28"/>
        </w:rPr>
        <w:t xml:space="preserve">2. Забезпечення належного </w:t>
      </w:r>
      <w:proofErr w:type="gramStart"/>
      <w:r w:rsidRPr="009B716C">
        <w:rPr>
          <w:sz w:val="28"/>
          <w:szCs w:val="28"/>
        </w:rPr>
        <w:t>р</w:t>
      </w:r>
      <w:proofErr w:type="gramEnd"/>
      <w:r w:rsidRPr="009B716C">
        <w:rPr>
          <w:sz w:val="28"/>
          <w:szCs w:val="28"/>
        </w:rPr>
        <w:t xml:space="preserve">івня важливих рухових вмінь і навичок необхідних в щоденному побуті. </w:t>
      </w:r>
    </w:p>
    <w:p w:rsidR="00ED37F0" w:rsidRDefault="00A00B4A" w:rsidP="00D1732D">
      <w:pPr>
        <w:spacing w:line="396" w:lineRule="auto"/>
        <w:ind w:firstLine="709"/>
        <w:jc w:val="both"/>
        <w:rPr>
          <w:sz w:val="28"/>
          <w:szCs w:val="28"/>
          <w:lang w:val="uk-UA"/>
        </w:rPr>
      </w:pPr>
      <w:r w:rsidRPr="009B716C">
        <w:rPr>
          <w:sz w:val="28"/>
          <w:szCs w:val="28"/>
        </w:rPr>
        <w:t xml:space="preserve">3. Поглиблення знань про значення фізичних вправ, їх оздоровчої спрямованості і на цій основі стимулювання інтересу до самостійних або </w:t>
      </w:r>
      <w:r w:rsidRPr="009B716C">
        <w:rPr>
          <w:sz w:val="28"/>
          <w:szCs w:val="28"/>
        </w:rPr>
        <w:lastRenderedPageBreak/>
        <w:t>організованих занять в режимі дня. Форми фізичного виховання для осіб ІІ зрілого ві</w:t>
      </w:r>
      <w:proofErr w:type="gramStart"/>
      <w:r w:rsidRPr="009B716C">
        <w:rPr>
          <w:sz w:val="28"/>
          <w:szCs w:val="28"/>
        </w:rPr>
        <w:t>ку не</w:t>
      </w:r>
      <w:proofErr w:type="gramEnd"/>
      <w:r w:rsidRPr="009B716C">
        <w:rPr>
          <w:sz w:val="28"/>
          <w:szCs w:val="28"/>
        </w:rPr>
        <w:t xml:space="preserve"> змінюються у порівнянні із попереднім віковим етапом за виключенням занять спортом. </w:t>
      </w:r>
    </w:p>
    <w:p w:rsidR="000367CB" w:rsidRDefault="00A00B4A" w:rsidP="00D1732D">
      <w:pPr>
        <w:spacing w:line="396" w:lineRule="auto"/>
        <w:ind w:firstLine="709"/>
        <w:jc w:val="both"/>
        <w:rPr>
          <w:sz w:val="28"/>
          <w:szCs w:val="28"/>
          <w:lang w:val="uk-UA"/>
        </w:rPr>
      </w:pPr>
      <w:r w:rsidRPr="009B716C">
        <w:rPr>
          <w:sz w:val="28"/>
          <w:szCs w:val="28"/>
        </w:rPr>
        <w:t xml:space="preserve">Люди старше 40 років активно включаються у заняття в фізкультурнооздоровчі групи </w:t>
      </w:r>
      <w:proofErr w:type="gramStart"/>
      <w:r w:rsidRPr="009B716C">
        <w:rPr>
          <w:sz w:val="28"/>
          <w:szCs w:val="28"/>
        </w:rPr>
        <w:t>р</w:t>
      </w:r>
      <w:proofErr w:type="gramEnd"/>
      <w:r w:rsidRPr="009B716C">
        <w:rPr>
          <w:sz w:val="28"/>
          <w:szCs w:val="28"/>
        </w:rPr>
        <w:t xml:space="preserve">ізного типу. При виборі фізичних вправ для самостійних занять перевага надається вправам на витривалість </w:t>
      </w:r>
      <w:proofErr w:type="gramStart"/>
      <w:r w:rsidRPr="009B716C">
        <w:rPr>
          <w:sz w:val="28"/>
          <w:szCs w:val="28"/>
        </w:rPr>
        <w:t>кр</w:t>
      </w:r>
      <w:proofErr w:type="gramEnd"/>
      <w:r w:rsidRPr="009B716C">
        <w:rPr>
          <w:sz w:val="28"/>
          <w:szCs w:val="28"/>
        </w:rPr>
        <w:t xml:space="preserve">ім циклічних вправ застосовуються спортивні ігри (волейбол, бадмінтон, теніс) гімнастичні вправи. </w:t>
      </w:r>
    </w:p>
    <w:p w:rsidR="000367CB" w:rsidRDefault="00A00B4A" w:rsidP="00D1732D">
      <w:pPr>
        <w:spacing w:line="396" w:lineRule="auto"/>
        <w:ind w:firstLine="709"/>
        <w:jc w:val="both"/>
        <w:rPr>
          <w:sz w:val="28"/>
          <w:szCs w:val="28"/>
          <w:lang w:val="uk-UA"/>
        </w:rPr>
      </w:pPr>
      <w:r w:rsidRPr="000367CB">
        <w:rPr>
          <w:sz w:val="28"/>
          <w:szCs w:val="28"/>
          <w:lang w:val="uk-UA"/>
        </w:rPr>
        <w:t xml:space="preserve">Дослідження свідчать, що особи зрілого віку навіть при відсутності занять фізичними вправами здатні довгі роки зберігати рухові навички, особливо в циклічних видах вправ. </w:t>
      </w:r>
      <w:r w:rsidRPr="009B716C">
        <w:rPr>
          <w:sz w:val="28"/>
          <w:szCs w:val="28"/>
        </w:rPr>
        <w:t xml:space="preserve">Спостереження за формуванням нових навичок показали, що у осіб </w:t>
      </w:r>
      <w:proofErr w:type="gramStart"/>
      <w:r w:rsidRPr="009B716C">
        <w:rPr>
          <w:sz w:val="28"/>
          <w:szCs w:val="28"/>
        </w:rPr>
        <w:t>другого</w:t>
      </w:r>
      <w:proofErr w:type="gramEnd"/>
      <w:r w:rsidRPr="009B716C">
        <w:rPr>
          <w:sz w:val="28"/>
          <w:szCs w:val="28"/>
        </w:rPr>
        <w:t xml:space="preserve"> зрілого віку процес навчання іде досить успішно. </w:t>
      </w:r>
    </w:p>
    <w:p w:rsidR="00F55795" w:rsidRDefault="00A00B4A" w:rsidP="00D1732D">
      <w:pPr>
        <w:spacing w:line="396" w:lineRule="auto"/>
        <w:ind w:firstLine="709"/>
        <w:jc w:val="both"/>
        <w:rPr>
          <w:sz w:val="28"/>
          <w:szCs w:val="28"/>
          <w:lang w:val="uk-UA"/>
        </w:rPr>
      </w:pPr>
      <w:r w:rsidRPr="009B716C">
        <w:rPr>
          <w:sz w:val="28"/>
          <w:szCs w:val="28"/>
        </w:rPr>
        <w:t xml:space="preserve">За виключенням вправ на координацію і точність рухів. </w:t>
      </w:r>
    </w:p>
    <w:p w:rsidR="000367CB" w:rsidRDefault="00A00B4A" w:rsidP="00D1732D">
      <w:pPr>
        <w:spacing w:line="396" w:lineRule="auto"/>
        <w:ind w:firstLine="709"/>
        <w:jc w:val="both"/>
        <w:rPr>
          <w:sz w:val="28"/>
          <w:szCs w:val="28"/>
          <w:lang w:val="uk-UA"/>
        </w:rPr>
      </w:pPr>
      <w:r w:rsidRPr="00F55795">
        <w:rPr>
          <w:sz w:val="28"/>
          <w:szCs w:val="28"/>
          <w:lang w:val="uk-UA"/>
        </w:rPr>
        <w:t xml:space="preserve">Необхідно вказати, що у практиці роботи фізкультурно-оздоровчих груп для осіб зрілого віку дотримуються іншої періодизації оздоровчих занять, ніж в оздоровчому тренуванні, а задачі занять в цих групах значно ширші, ніж досягнення певного рівня фізичного стану. </w:t>
      </w:r>
    </w:p>
    <w:p w:rsidR="000367CB" w:rsidRDefault="00A00B4A" w:rsidP="00D1732D">
      <w:pPr>
        <w:spacing w:line="396" w:lineRule="auto"/>
        <w:ind w:firstLine="709"/>
        <w:jc w:val="both"/>
        <w:rPr>
          <w:sz w:val="28"/>
          <w:szCs w:val="28"/>
          <w:lang w:val="uk-UA"/>
        </w:rPr>
      </w:pPr>
      <w:r w:rsidRPr="000367CB">
        <w:rPr>
          <w:sz w:val="28"/>
          <w:szCs w:val="28"/>
          <w:lang w:val="uk-UA"/>
        </w:rPr>
        <w:t>Фізкультурно-оздоровчі групи комплектуються в залежності від статі, рівня фізичної підготовленості (ФП), с</w:t>
      </w:r>
      <w:r w:rsidR="000367CB">
        <w:rPr>
          <w:sz w:val="28"/>
          <w:szCs w:val="28"/>
          <w:lang w:val="uk-UA"/>
        </w:rPr>
        <w:t>тану здоров’я, віку і професій.</w:t>
      </w:r>
    </w:p>
    <w:p w:rsidR="000367CB" w:rsidRDefault="00A00B4A" w:rsidP="00D1732D">
      <w:pPr>
        <w:spacing w:line="396" w:lineRule="auto"/>
        <w:ind w:firstLine="709"/>
        <w:jc w:val="both"/>
        <w:rPr>
          <w:sz w:val="28"/>
          <w:szCs w:val="28"/>
          <w:lang w:val="uk-UA"/>
        </w:rPr>
      </w:pPr>
      <w:r w:rsidRPr="000367CB">
        <w:rPr>
          <w:sz w:val="28"/>
          <w:szCs w:val="28"/>
          <w:lang w:val="uk-UA"/>
        </w:rPr>
        <w:t xml:space="preserve">Доцільно створювати окремі групи для чоловіків і жінок першої, другої і третьої медичних груп. </w:t>
      </w:r>
    </w:p>
    <w:p w:rsidR="000367CB" w:rsidRDefault="00A00B4A" w:rsidP="00D1732D">
      <w:pPr>
        <w:spacing w:line="396" w:lineRule="auto"/>
        <w:ind w:firstLine="709"/>
        <w:jc w:val="both"/>
        <w:rPr>
          <w:sz w:val="28"/>
          <w:szCs w:val="28"/>
          <w:lang w:val="uk-UA"/>
        </w:rPr>
      </w:pPr>
      <w:r w:rsidRPr="009B716C">
        <w:rPr>
          <w:sz w:val="28"/>
          <w:szCs w:val="28"/>
        </w:rPr>
        <w:t xml:space="preserve">До першої групи відносяться практично здорових людей, які мають хороший </w:t>
      </w:r>
      <w:proofErr w:type="gramStart"/>
      <w:r w:rsidRPr="009B716C">
        <w:rPr>
          <w:sz w:val="28"/>
          <w:szCs w:val="28"/>
        </w:rPr>
        <w:t>р</w:t>
      </w:r>
      <w:proofErr w:type="gramEnd"/>
      <w:r w:rsidRPr="009B716C">
        <w:rPr>
          <w:sz w:val="28"/>
          <w:szCs w:val="28"/>
        </w:rPr>
        <w:t xml:space="preserve">івень ФП; </w:t>
      </w:r>
    </w:p>
    <w:p w:rsidR="000367CB" w:rsidRDefault="00A00B4A" w:rsidP="00D1732D">
      <w:pPr>
        <w:spacing w:line="396" w:lineRule="auto"/>
        <w:ind w:firstLine="709"/>
        <w:jc w:val="both"/>
        <w:rPr>
          <w:sz w:val="28"/>
          <w:szCs w:val="28"/>
          <w:lang w:val="uk-UA"/>
        </w:rPr>
      </w:pPr>
      <w:r w:rsidRPr="009B716C">
        <w:rPr>
          <w:sz w:val="28"/>
          <w:szCs w:val="28"/>
        </w:rPr>
        <w:t xml:space="preserve">до другої - з незначним відхиленням в стані здоров’я; </w:t>
      </w:r>
    </w:p>
    <w:p w:rsidR="000367CB" w:rsidRDefault="00A00B4A" w:rsidP="00D1732D">
      <w:pPr>
        <w:spacing w:line="396" w:lineRule="auto"/>
        <w:ind w:firstLine="709"/>
        <w:jc w:val="both"/>
        <w:rPr>
          <w:sz w:val="28"/>
          <w:szCs w:val="28"/>
          <w:lang w:val="uk-UA"/>
        </w:rPr>
      </w:pPr>
      <w:r w:rsidRPr="009B716C">
        <w:rPr>
          <w:sz w:val="28"/>
          <w:szCs w:val="28"/>
        </w:rPr>
        <w:t>до третьої - з постійним або тимчасовим розладами здоров’я (задові</w:t>
      </w:r>
      <w:proofErr w:type="gramStart"/>
      <w:r w:rsidRPr="009B716C">
        <w:rPr>
          <w:sz w:val="28"/>
          <w:szCs w:val="28"/>
        </w:rPr>
        <w:t>льне</w:t>
      </w:r>
      <w:proofErr w:type="gramEnd"/>
      <w:r w:rsidRPr="009B716C">
        <w:rPr>
          <w:sz w:val="28"/>
          <w:szCs w:val="28"/>
        </w:rPr>
        <w:t xml:space="preserve"> виконання трудової діяльності). </w:t>
      </w:r>
    </w:p>
    <w:p w:rsidR="000367CB" w:rsidRDefault="00A00B4A" w:rsidP="00D1732D">
      <w:pPr>
        <w:spacing w:line="396" w:lineRule="auto"/>
        <w:ind w:firstLine="709"/>
        <w:jc w:val="both"/>
        <w:rPr>
          <w:sz w:val="28"/>
          <w:szCs w:val="28"/>
          <w:lang w:val="uk-UA"/>
        </w:rPr>
      </w:pPr>
      <w:proofErr w:type="gramStart"/>
      <w:r w:rsidRPr="009B716C">
        <w:rPr>
          <w:sz w:val="28"/>
          <w:szCs w:val="28"/>
        </w:rPr>
        <w:lastRenderedPageBreak/>
        <w:t>Осіб</w:t>
      </w:r>
      <w:proofErr w:type="gramEnd"/>
      <w:r w:rsidRPr="009B716C">
        <w:rPr>
          <w:sz w:val="28"/>
          <w:szCs w:val="28"/>
        </w:rPr>
        <w:t xml:space="preserve"> зрілого віку рекомендують комплектувати в групи наступним чином: </w:t>
      </w:r>
    </w:p>
    <w:p w:rsidR="000367CB" w:rsidRDefault="00A00B4A" w:rsidP="00D1732D">
      <w:pPr>
        <w:spacing w:line="396" w:lineRule="auto"/>
        <w:ind w:firstLine="709"/>
        <w:jc w:val="both"/>
        <w:rPr>
          <w:sz w:val="28"/>
          <w:szCs w:val="28"/>
          <w:lang w:val="uk-UA"/>
        </w:rPr>
      </w:pPr>
      <w:r w:rsidRPr="009B716C">
        <w:rPr>
          <w:sz w:val="28"/>
          <w:szCs w:val="28"/>
        </w:rPr>
        <w:t>а) чоловіки - 30-40 років, 41-51 років, 51-60 рокі</w:t>
      </w:r>
      <w:proofErr w:type="gramStart"/>
      <w:r w:rsidRPr="009B716C">
        <w:rPr>
          <w:sz w:val="28"/>
          <w:szCs w:val="28"/>
        </w:rPr>
        <w:t>в</w:t>
      </w:r>
      <w:proofErr w:type="gramEnd"/>
      <w:r w:rsidRPr="009B716C">
        <w:rPr>
          <w:sz w:val="28"/>
          <w:szCs w:val="28"/>
        </w:rPr>
        <w:t xml:space="preserve">; </w:t>
      </w:r>
    </w:p>
    <w:p w:rsidR="000367CB" w:rsidRDefault="00A00B4A" w:rsidP="00D1732D">
      <w:pPr>
        <w:spacing w:line="396" w:lineRule="auto"/>
        <w:ind w:firstLine="709"/>
        <w:jc w:val="both"/>
        <w:rPr>
          <w:sz w:val="28"/>
          <w:szCs w:val="28"/>
          <w:lang w:val="uk-UA"/>
        </w:rPr>
      </w:pPr>
      <w:r w:rsidRPr="009B716C">
        <w:rPr>
          <w:sz w:val="28"/>
          <w:szCs w:val="28"/>
        </w:rPr>
        <w:t>б) жінки - 25-35 років, 36-45 років, 46-55 рокі</w:t>
      </w:r>
      <w:proofErr w:type="gramStart"/>
      <w:r w:rsidRPr="009B716C">
        <w:rPr>
          <w:sz w:val="28"/>
          <w:szCs w:val="28"/>
        </w:rPr>
        <w:t>в</w:t>
      </w:r>
      <w:proofErr w:type="gramEnd"/>
      <w:r w:rsidRPr="009B716C">
        <w:rPr>
          <w:sz w:val="28"/>
          <w:szCs w:val="28"/>
        </w:rPr>
        <w:t xml:space="preserve">. </w:t>
      </w:r>
    </w:p>
    <w:p w:rsidR="000367CB" w:rsidRDefault="00A00B4A" w:rsidP="00D1732D">
      <w:pPr>
        <w:spacing w:line="396" w:lineRule="auto"/>
        <w:ind w:firstLine="709"/>
        <w:jc w:val="both"/>
        <w:rPr>
          <w:sz w:val="28"/>
          <w:szCs w:val="28"/>
          <w:lang w:val="uk-UA"/>
        </w:rPr>
      </w:pPr>
      <w:r w:rsidRPr="000367CB">
        <w:rPr>
          <w:sz w:val="28"/>
          <w:szCs w:val="28"/>
          <w:lang w:val="uk-UA"/>
        </w:rPr>
        <w:t xml:space="preserve">Виділяють три групи фізкультурно-оздоровчих груп: </w:t>
      </w:r>
    </w:p>
    <w:p w:rsidR="000367CB" w:rsidRDefault="00A00B4A" w:rsidP="00D1732D">
      <w:pPr>
        <w:spacing w:line="396" w:lineRule="auto"/>
        <w:ind w:firstLine="709"/>
        <w:jc w:val="both"/>
        <w:rPr>
          <w:sz w:val="28"/>
          <w:szCs w:val="28"/>
          <w:lang w:val="uk-UA"/>
        </w:rPr>
      </w:pPr>
      <w:r w:rsidRPr="009B716C">
        <w:rPr>
          <w:sz w:val="28"/>
          <w:szCs w:val="28"/>
        </w:rPr>
        <w:sym w:font="Symbol" w:char="F0DE"/>
      </w:r>
      <w:r w:rsidRPr="000367CB">
        <w:rPr>
          <w:sz w:val="28"/>
          <w:szCs w:val="28"/>
          <w:lang w:val="uk-UA"/>
        </w:rPr>
        <w:t xml:space="preserve">до першого типу відносяться групи ЗФП, в тому числі: </w:t>
      </w:r>
    </w:p>
    <w:p w:rsidR="000367CB" w:rsidRDefault="00A00B4A" w:rsidP="00D1732D">
      <w:pPr>
        <w:spacing w:line="396" w:lineRule="auto"/>
        <w:ind w:firstLine="709"/>
        <w:jc w:val="both"/>
        <w:rPr>
          <w:sz w:val="28"/>
          <w:szCs w:val="28"/>
          <w:lang w:val="uk-UA"/>
        </w:rPr>
      </w:pPr>
      <w:r w:rsidRPr="009B716C">
        <w:rPr>
          <w:sz w:val="28"/>
          <w:szCs w:val="28"/>
        </w:rPr>
        <w:t>a</w:t>
      </w:r>
      <w:r w:rsidRPr="000367CB">
        <w:rPr>
          <w:sz w:val="28"/>
          <w:szCs w:val="28"/>
          <w:lang w:val="uk-UA"/>
        </w:rPr>
        <w:t>) загальні для чолові</w:t>
      </w:r>
      <w:proofErr w:type="gramStart"/>
      <w:r w:rsidRPr="000367CB">
        <w:rPr>
          <w:sz w:val="28"/>
          <w:szCs w:val="28"/>
          <w:lang w:val="uk-UA"/>
        </w:rPr>
        <w:t>к</w:t>
      </w:r>
      <w:proofErr w:type="gramEnd"/>
      <w:r w:rsidRPr="000367CB">
        <w:rPr>
          <w:sz w:val="28"/>
          <w:szCs w:val="28"/>
          <w:lang w:val="uk-UA"/>
        </w:rPr>
        <w:t xml:space="preserve">ів (до 40 років) і жінки (до 35 років), які відносяться до 1-ої медичної групи; </w:t>
      </w:r>
    </w:p>
    <w:p w:rsidR="000367CB" w:rsidRDefault="00A00B4A" w:rsidP="00D1732D">
      <w:pPr>
        <w:spacing w:line="396" w:lineRule="auto"/>
        <w:ind w:firstLine="709"/>
        <w:jc w:val="both"/>
        <w:rPr>
          <w:sz w:val="28"/>
          <w:szCs w:val="28"/>
          <w:lang w:val="uk-UA"/>
        </w:rPr>
      </w:pPr>
      <w:r w:rsidRPr="009B716C">
        <w:rPr>
          <w:sz w:val="28"/>
          <w:szCs w:val="28"/>
        </w:rPr>
        <w:t>b</w:t>
      </w:r>
      <w:r w:rsidRPr="000367CB">
        <w:rPr>
          <w:sz w:val="28"/>
          <w:szCs w:val="28"/>
          <w:lang w:val="uk-UA"/>
        </w:rPr>
        <w:t xml:space="preserve">) групи чоловіків старших 40 років і жінок 30 років </w:t>
      </w:r>
      <w:proofErr w:type="gramStart"/>
      <w:r w:rsidRPr="000367CB">
        <w:rPr>
          <w:sz w:val="28"/>
          <w:szCs w:val="28"/>
          <w:lang w:val="uk-UA"/>
        </w:rPr>
        <w:t>в</w:t>
      </w:r>
      <w:proofErr w:type="gramEnd"/>
      <w:r w:rsidRPr="000367CB">
        <w:rPr>
          <w:sz w:val="28"/>
          <w:szCs w:val="28"/>
          <w:lang w:val="uk-UA"/>
        </w:rPr>
        <w:t xml:space="preserve">іднесених до 2- ої медичної групи; </w:t>
      </w:r>
    </w:p>
    <w:p w:rsidR="000367CB" w:rsidRDefault="00A00B4A" w:rsidP="00D1732D">
      <w:pPr>
        <w:spacing w:line="396" w:lineRule="auto"/>
        <w:ind w:firstLine="709"/>
        <w:jc w:val="both"/>
        <w:rPr>
          <w:sz w:val="28"/>
          <w:szCs w:val="28"/>
          <w:lang w:val="uk-UA"/>
        </w:rPr>
      </w:pPr>
      <w:r w:rsidRPr="009B716C">
        <w:rPr>
          <w:sz w:val="28"/>
          <w:szCs w:val="28"/>
        </w:rPr>
        <w:t>c</w:t>
      </w:r>
      <w:r w:rsidRPr="000367CB">
        <w:rPr>
          <w:sz w:val="28"/>
          <w:szCs w:val="28"/>
          <w:lang w:val="uk-UA"/>
        </w:rPr>
        <w:t xml:space="preserve">) групи тих, хто займається - </w:t>
      </w:r>
      <w:proofErr w:type="gramStart"/>
      <w:r w:rsidRPr="000367CB">
        <w:rPr>
          <w:sz w:val="28"/>
          <w:szCs w:val="28"/>
          <w:lang w:val="uk-UA"/>
        </w:rPr>
        <w:t>р</w:t>
      </w:r>
      <w:proofErr w:type="gramEnd"/>
      <w:r w:rsidRPr="000367CB">
        <w:rPr>
          <w:sz w:val="28"/>
          <w:szCs w:val="28"/>
          <w:lang w:val="uk-UA"/>
        </w:rPr>
        <w:t xml:space="preserve">ізного віку, але приблизно з однаковим рівнем ФП. </w:t>
      </w:r>
    </w:p>
    <w:p w:rsidR="000367CB" w:rsidRDefault="00A00B4A" w:rsidP="00D1732D">
      <w:pPr>
        <w:spacing w:line="396" w:lineRule="auto"/>
        <w:ind w:firstLine="709"/>
        <w:jc w:val="both"/>
        <w:rPr>
          <w:sz w:val="28"/>
          <w:szCs w:val="28"/>
          <w:lang w:val="uk-UA"/>
        </w:rPr>
      </w:pPr>
      <w:r w:rsidRPr="009B716C">
        <w:rPr>
          <w:sz w:val="28"/>
          <w:szCs w:val="28"/>
        </w:rPr>
        <w:sym w:font="Symbol" w:char="F0DE"/>
      </w:r>
      <w:r w:rsidRPr="000367CB">
        <w:rPr>
          <w:sz w:val="28"/>
          <w:szCs w:val="28"/>
          <w:lang w:val="uk-UA"/>
        </w:rPr>
        <w:t xml:space="preserve">до другого типу відносяться групи спеціальної фізичної підготовки або спеціалізовані групи (групи атлетичної гімнастики, загартування, зимового плавання, бігу, туризму, спортивних ігор тощо); в цих групах за виключенням атлетизму можуть займатись люди любого віку, які відносяться до 1-ї і 2-ї медичної групи за призначенням лікаря. </w:t>
      </w:r>
    </w:p>
    <w:p w:rsidR="000367CB" w:rsidRDefault="00A00B4A" w:rsidP="00D1732D">
      <w:pPr>
        <w:spacing w:line="396" w:lineRule="auto"/>
        <w:ind w:firstLine="709"/>
        <w:jc w:val="both"/>
        <w:rPr>
          <w:sz w:val="28"/>
          <w:szCs w:val="28"/>
          <w:lang w:val="uk-UA"/>
        </w:rPr>
      </w:pPr>
      <w:r w:rsidRPr="009B716C">
        <w:rPr>
          <w:sz w:val="28"/>
          <w:szCs w:val="28"/>
        </w:rPr>
        <w:sym w:font="Symbol" w:char="F0DE"/>
      </w:r>
      <w:r w:rsidRPr="000367CB">
        <w:rPr>
          <w:sz w:val="28"/>
          <w:szCs w:val="28"/>
          <w:lang w:val="uk-UA"/>
        </w:rPr>
        <w:t xml:space="preserve">основне спрямування фізкультурно-оздоровчих груп 3-го типу - реабілітація морфофізіологічних функцій організму. </w:t>
      </w:r>
    </w:p>
    <w:p w:rsidR="00F55795" w:rsidRDefault="00A00B4A" w:rsidP="00D1732D">
      <w:pPr>
        <w:spacing w:line="396" w:lineRule="auto"/>
        <w:ind w:firstLine="709"/>
        <w:jc w:val="both"/>
        <w:rPr>
          <w:sz w:val="28"/>
          <w:szCs w:val="28"/>
          <w:lang w:val="uk-UA"/>
        </w:rPr>
      </w:pPr>
      <w:r w:rsidRPr="000367CB">
        <w:rPr>
          <w:sz w:val="28"/>
          <w:szCs w:val="28"/>
          <w:lang w:val="uk-UA"/>
        </w:rPr>
        <w:t xml:space="preserve">Сюди входять групи: </w:t>
      </w:r>
    </w:p>
    <w:p w:rsidR="000367CB" w:rsidRDefault="00A00B4A" w:rsidP="00D1732D">
      <w:pPr>
        <w:spacing w:line="396" w:lineRule="auto"/>
        <w:ind w:firstLine="709"/>
        <w:jc w:val="both"/>
        <w:rPr>
          <w:sz w:val="28"/>
          <w:szCs w:val="28"/>
          <w:lang w:val="uk-UA"/>
        </w:rPr>
      </w:pPr>
      <w:r w:rsidRPr="000367CB">
        <w:rPr>
          <w:sz w:val="28"/>
          <w:szCs w:val="28"/>
          <w:lang w:val="uk-UA"/>
        </w:rPr>
        <w:t xml:space="preserve">а) ранкової гігієнічної гімнастики, якою займаються особи різного віку, статі, професій, медичних груп; </w:t>
      </w:r>
    </w:p>
    <w:p w:rsidR="000367CB" w:rsidRDefault="00A00B4A" w:rsidP="00D1732D">
      <w:pPr>
        <w:spacing w:line="396" w:lineRule="auto"/>
        <w:ind w:firstLine="709"/>
        <w:jc w:val="both"/>
        <w:rPr>
          <w:sz w:val="28"/>
          <w:szCs w:val="28"/>
          <w:lang w:val="uk-UA"/>
        </w:rPr>
      </w:pPr>
      <w:r w:rsidRPr="000367CB">
        <w:rPr>
          <w:sz w:val="28"/>
          <w:szCs w:val="28"/>
          <w:lang w:val="uk-UA"/>
        </w:rPr>
        <w:t>б) реабілітаційної (відновлювальної) гімнастики для осіб різної статі, другої і третьої медичних груп;</w:t>
      </w:r>
    </w:p>
    <w:p w:rsidR="000367CB" w:rsidRDefault="00A00B4A" w:rsidP="00D1732D">
      <w:pPr>
        <w:spacing w:line="396" w:lineRule="auto"/>
        <w:ind w:firstLine="709"/>
        <w:jc w:val="both"/>
        <w:rPr>
          <w:sz w:val="28"/>
          <w:szCs w:val="28"/>
          <w:lang w:val="uk-UA"/>
        </w:rPr>
      </w:pPr>
      <w:r w:rsidRPr="000367CB">
        <w:rPr>
          <w:sz w:val="28"/>
          <w:szCs w:val="28"/>
          <w:lang w:val="uk-UA"/>
        </w:rPr>
        <w:t xml:space="preserve"> в) лікувальної гімнастики (загальні) для осіб різного віку і різної статі, які відносяться до 2-ї і 3-ї медичних груп. </w:t>
      </w:r>
    </w:p>
    <w:p w:rsidR="000367CB" w:rsidRDefault="00A00B4A" w:rsidP="00D1732D">
      <w:pPr>
        <w:spacing w:line="396" w:lineRule="auto"/>
        <w:ind w:firstLine="709"/>
        <w:jc w:val="both"/>
        <w:rPr>
          <w:sz w:val="28"/>
          <w:szCs w:val="28"/>
          <w:lang w:val="uk-UA"/>
        </w:rPr>
      </w:pPr>
      <w:r w:rsidRPr="000367CB">
        <w:rPr>
          <w:sz w:val="28"/>
          <w:szCs w:val="28"/>
          <w:lang w:val="uk-UA"/>
        </w:rPr>
        <w:lastRenderedPageBreak/>
        <w:t xml:space="preserve">Існують також інші різновиди фізкультурно-оздоровчих груп, які ще нажаль, не одержали широкого поширення (наприклад “сімейні”, де батьки займаються фізичними вправами разом з дітьми), профільовані групи здоров’я на виробництві. </w:t>
      </w:r>
    </w:p>
    <w:p w:rsidR="000367CB" w:rsidRDefault="00A00B4A" w:rsidP="00F55795">
      <w:pPr>
        <w:spacing w:line="396" w:lineRule="auto"/>
        <w:ind w:firstLine="709"/>
        <w:jc w:val="both"/>
        <w:rPr>
          <w:sz w:val="28"/>
          <w:szCs w:val="28"/>
          <w:lang w:val="uk-UA"/>
        </w:rPr>
      </w:pPr>
      <w:r w:rsidRPr="009B716C">
        <w:rPr>
          <w:sz w:val="28"/>
          <w:szCs w:val="28"/>
        </w:rPr>
        <w:t>Змі</w:t>
      </w:r>
      <w:proofErr w:type="gramStart"/>
      <w:r w:rsidRPr="009B716C">
        <w:rPr>
          <w:sz w:val="28"/>
          <w:szCs w:val="28"/>
        </w:rPr>
        <w:t>ст</w:t>
      </w:r>
      <w:proofErr w:type="gramEnd"/>
      <w:r w:rsidRPr="009B716C">
        <w:rPr>
          <w:sz w:val="28"/>
          <w:szCs w:val="28"/>
        </w:rPr>
        <w:t xml:space="preserve"> занять у фізкультурно-оздоровчих групах комплексний. </w:t>
      </w:r>
      <w:proofErr w:type="gramStart"/>
      <w:r w:rsidRPr="009B716C">
        <w:rPr>
          <w:sz w:val="28"/>
          <w:szCs w:val="28"/>
        </w:rPr>
        <w:t>Вони</w:t>
      </w:r>
      <w:proofErr w:type="gramEnd"/>
      <w:r w:rsidRPr="009B716C">
        <w:rPr>
          <w:sz w:val="28"/>
          <w:szCs w:val="28"/>
        </w:rPr>
        <w:t xml:space="preserve"> включають: теоретичні знання; загальнорозвиваючі вправи; гімнастика; рухливі і спортивні ігри; лижний і велосипедний спорт, плавання, туризм тощо. Заняття у фізкультурно-оздоровчих групах планують у 3 етапи. </w:t>
      </w:r>
    </w:p>
    <w:p w:rsidR="000367CB" w:rsidRDefault="00A00B4A" w:rsidP="00D1732D">
      <w:pPr>
        <w:spacing w:line="396" w:lineRule="auto"/>
        <w:ind w:firstLine="709"/>
        <w:jc w:val="both"/>
        <w:rPr>
          <w:sz w:val="28"/>
          <w:szCs w:val="28"/>
          <w:lang w:val="uk-UA"/>
        </w:rPr>
      </w:pPr>
      <w:r w:rsidRPr="009B716C">
        <w:rPr>
          <w:sz w:val="28"/>
          <w:szCs w:val="28"/>
        </w:rPr>
        <w:t xml:space="preserve">Тривалість етапів обумовлена належністю </w:t>
      </w:r>
      <w:proofErr w:type="gramStart"/>
      <w:r w:rsidRPr="009B716C">
        <w:rPr>
          <w:sz w:val="28"/>
          <w:szCs w:val="28"/>
        </w:rPr>
        <w:t>осіб</w:t>
      </w:r>
      <w:proofErr w:type="gramEnd"/>
      <w:r w:rsidRPr="009B716C">
        <w:rPr>
          <w:sz w:val="28"/>
          <w:szCs w:val="28"/>
        </w:rPr>
        <w:t xml:space="preserve">, що займаються до певної медичної групи. </w:t>
      </w:r>
    </w:p>
    <w:p w:rsidR="000367CB" w:rsidRDefault="00A00B4A" w:rsidP="00D1732D">
      <w:pPr>
        <w:spacing w:line="396" w:lineRule="auto"/>
        <w:ind w:firstLine="709"/>
        <w:jc w:val="both"/>
        <w:rPr>
          <w:sz w:val="28"/>
          <w:szCs w:val="28"/>
          <w:lang w:val="uk-UA"/>
        </w:rPr>
      </w:pPr>
      <w:r w:rsidRPr="000367CB">
        <w:rPr>
          <w:sz w:val="28"/>
          <w:szCs w:val="28"/>
          <w:lang w:val="uk-UA"/>
        </w:rPr>
        <w:t xml:space="preserve">Завдання І етапу - організація і комплектування груп, визначення рівня фізичної підготовленості, поступова адаптація організму осіб зрілого віку до фізичних навантажень. </w:t>
      </w:r>
    </w:p>
    <w:p w:rsidR="000367CB" w:rsidRDefault="00A00B4A" w:rsidP="00D1732D">
      <w:pPr>
        <w:spacing w:line="396" w:lineRule="auto"/>
        <w:ind w:firstLine="709"/>
        <w:jc w:val="both"/>
        <w:rPr>
          <w:sz w:val="28"/>
          <w:szCs w:val="28"/>
          <w:lang w:val="uk-UA"/>
        </w:rPr>
      </w:pPr>
      <w:r w:rsidRPr="009B716C">
        <w:rPr>
          <w:sz w:val="28"/>
          <w:szCs w:val="28"/>
        </w:rPr>
        <w:t>На ІІ етапі ставляться завдання покращення функціонального стану ССС та дихальної системи, активізації обмінних процесі</w:t>
      </w:r>
      <w:proofErr w:type="gramStart"/>
      <w:r w:rsidRPr="009B716C">
        <w:rPr>
          <w:sz w:val="28"/>
          <w:szCs w:val="28"/>
        </w:rPr>
        <w:t>в</w:t>
      </w:r>
      <w:proofErr w:type="gramEnd"/>
      <w:r w:rsidRPr="009B716C">
        <w:rPr>
          <w:sz w:val="28"/>
          <w:szCs w:val="28"/>
        </w:rPr>
        <w:t xml:space="preserve">, відновлення і вдосконалення основних рухових навичок. </w:t>
      </w:r>
    </w:p>
    <w:p w:rsidR="000367CB" w:rsidRDefault="00A00B4A" w:rsidP="00D1732D">
      <w:pPr>
        <w:spacing w:line="396" w:lineRule="auto"/>
        <w:ind w:firstLine="709"/>
        <w:jc w:val="both"/>
        <w:rPr>
          <w:sz w:val="28"/>
          <w:szCs w:val="28"/>
          <w:lang w:val="uk-UA"/>
        </w:rPr>
      </w:pPr>
      <w:r w:rsidRPr="000367CB">
        <w:rPr>
          <w:sz w:val="28"/>
          <w:szCs w:val="28"/>
          <w:lang w:val="uk-UA"/>
        </w:rPr>
        <w:t xml:space="preserve">На ІІІ етапі вирішуються завдання попереднього стану, підтримується досягнутий рівень здоров’я та фізичної підготовки, виправляються дефекти постави засобами спеціального впливу, відновлюються і вдосконалюються рухові якості - витривалість, сила, швидкість. </w:t>
      </w:r>
    </w:p>
    <w:p w:rsidR="000367CB" w:rsidRDefault="00A00B4A" w:rsidP="00D1732D">
      <w:pPr>
        <w:spacing w:line="396" w:lineRule="auto"/>
        <w:ind w:firstLine="709"/>
        <w:jc w:val="both"/>
        <w:rPr>
          <w:sz w:val="28"/>
          <w:szCs w:val="28"/>
          <w:lang w:val="uk-UA"/>
        </w:rPr>
      </w:pPr>
      <w:r w:rsidRPr="009B716C">
        <w:rPr>
          <w:sz w:val="28"/>
          <w:szCs w:val="28"/>
        </w:rPr>
        <w:t xml:space="preserve">У цей період вдосконалюються навички </w:t>
      </w:r>
      <w:proofErr w:type="gramStart"/>
      <w:r w:rsidRPr="009B716C">
        <w:rPr>
          <w:sz w:val="28"/>
          <w:szCs w:val="28"/>
        </w:rPr>
        <w:t>прикладного</w:t>
      </w:r>
      <w:proofErr w:type="gramEnd"/>
      <w:r w:rsidRPr="009B716C">
        <w:rPr>
          <w:sz w:val="28"/>
          <w:szCs w:val="28"/>
        </w:rPr>
        <w:t xml:space="preserve"> характеру (плавання, ходьба на лижах, туристичні походи), проводиться навчання членів груп більш складним координаційним навичкам. </w:t>
      </w:r>
    </w:p>
    <w:p w:rsidR="00C875F5" w:rsidRDefault="00A00B4A" w:rsidP="00D1732D">
      <w:pPr>
        <w:spacing w:line="396" w:lineRule="auto"/>
        <w:ind w:firstLine="709"/>
        <w:jc w:val="both"/>
        <w:rPr>
          <w:sz w:val="28"/>
          <w:szCs w:val="28"/>
          <w:lang w:val="uk-UA"/>
        </w:rPr>
      </w:pPr>
      <w:r w:rsidRPr="009B716C">
        <w:rPr>
          <w:sz w:val="28"/>
          <w:szCs w:val="28"/>
        </w:rPr>
        <w:t xml:space="preserve">У наступні роки занять ставиться завдання зберегти на тривалий період </w:t>
      </w:r>
      <w:proofErr w:type="gramStart"/>
      <w:r w:rsidRPr="009B716C">
        <w:rPr>
          <w:sz w:val="28"/>
          <w:szCs w:val="28"/>
        </w:rPr>
        <w:t>р</w:t>
      </w:r>
      <w:proofErr w:type="gramEnd"/>
      <w:r w:rsidRPr="009B716C">
        <w:rPr>
          <w:sz w:val="28"/>
          <w:szCs w:val="28"/>
        </w:rPr>
        <w:t>івень здоров’я і працездатності. Методика занять в фізкультурно-оздоровчих групах добре обґр</w:t>
      </w:r>
      <w:r w:rsidR="000367CB">
        <w:rPr>
          <w:sz w:val="28"/>
          <w:szCs w:val="28"/>
        </w:rPr>
        <w:t>унтована вітчизняними фахівцями</w:t>
      </w:r>
      <w:r w:rsidR="000367CB">
        <w:rPr>
          <w:sz w:val="28"/>
          <w:szCs w:val="28"/>
          <w:lang w:val="uk-UA"/>
        </w:rPr>
        <w:t xml:space="preserve">. </w:t>
      </w:r>
      <w:r w:rsidRPr="000367CB">
        <w:rPr>
          <w:sz w:val="28"/>
          <w:szCs w:val="28"/>
          <w:lang w:val="uk-UA"/>
        </w:rPr>
        <w:t xml:space="preserve">Але питання методики фізичного виховання осіб зрілого віку, які стосуються </w:t>
      </w:r>
      <w:r w:rsidRPr="000367CB">
        <w:rPr>
          <w:sz w:val="28"/>
          <w:szCs w:val="28"/>
          <w:lang w:val="uk-UA"/>
        </w:rPr>
        <w:lastRenderedPageBreak/>
        <w:t xml:space="preserve">особливостей навчання техніці фізичних вправ, раціонального використання фізичних вправ для підтримки рухових якостей, потребують подальшого вивчення і наукового обґрунтування. </w:t>
      </w:r>
    </w:p>
    <w:p w:rsidR="00C875F5" w:rsidRDefault="00A00B4A" w:rsidP="00D1732D">
      <w:pPr>
        <w:spacing w:line="396" w:lineRule="auto"/>
        <w:ind w:firstLine="709"/>
        <w:jc w:val="both"/>
        <w:rPr>
          <w:sz w:val="28"/>
          <w:szCs w:val="28"/>
          <w:lang w:val="uk-UA"/>
        </w:rPr>
      </w:pPr>
      <w:r w:rsidRPr="00C875F5">
        <w:rPr>
          <w:sz w:val="28"/>
          <w:szCs w:val="28"/>
          <w:lang w:val="uk-UA"/>
        </w:rPr>
        <w:t xml:space="preserve">В процесі ФВ осіб похилого віку та старшого віку необхідно врахувати наступні вікові особливості людини. Після 50 років починає зменшуватися збудливість кори головного мозку та рухливість нервових процесів, знижується сила процесів збудження та гальмування, що пов’язано зі швидким виснаженням нервових клітин. </w:t>
      </w:r>
    </w:p>
    <w:p w:rsidR="00C875F5" w:rsidRDefault="00A00B4A" w:rsidP="00D1732D">
      <w:pPr>
        <w:spacing w:line="396" w:lineRule="auto"/>
        <w:ind w:firstLine="709"/>
        <w:jc w:val="both"/>
        <w:rPr>
          <w:sz w:val="28"/>
          <w:szCs w:val="28"/>
          <w:lang w:val="uk-UA"/>
        </w:rPr>
      </w:pPr>
      <w:r w:rsidRPr="00C875F5">
        <w:rPr>
          <w:sz w:val="28"/>
          <w:szCs w:val="28"/>
          <w:lang w:val="uk-UA"/>
        </w:rPr>
        <w:t xml:space="preserve">Тому в похилому і старшому віці необхідний більш тривалий відпочинок після фізичної та розумової праці. </w:t>
      </w:r>
      <w:r w:rsidRPr="009B716C">
        <w:rPr>
          <w:sz w:val="28"/>
          <w:szCs w:val="28"/>
        </w:rPr>
        <w:t xml:space="preserve">Фізичні вправи на швидкість, які виконуються з великою напругою, призводять до втоми й негативно впливають на організм. Знижується еластичність і міцність опорно-рухового апарату, що при </w:t>
      </w:r>
      <w:proofErr w:type="gramStart"/>
      <w:r w:rsidRPr="009B716C">
        <w:rPr>
          <w:sz w:val="28"/>
          <w:szCs w:val="28"/>
        </w:rPr>
        <w:t>неправильному</w:t>
      </w:r>
      <w:proofErr w:type="gramEnd"/>
      <w:r w:rsidRPr="009B716C">
        <w:rPr>
          <w:sz w:val="28"/>
          <w:szCs w:val="28"/>
        </w:rPr>
        <w:t xml:space="preserve"> виборі фізичних вправ може призвести до травм (розриви м’язових волокон та зв’язок). </w:t>
      </w:r>
    </w:p>
    <w:p w:rsidR="00C875F5" w:rsidRDefault="00A00B4A" w:rsidP="00D1732D">
      <w:pPr>
        <w:spacing w:line="396" w:lineRule="auto"/>
        <w:ind w:firstLine="709"/>
        <w:jc w:val="both"/>
        <w:rPr>
          <w:sz w:val="28"/>
          <w:szCs w:val="28"/>
          <w:lang w:val="uk-UA"/>
        </w:rPr>
      </w:pPr>
      <w:r w:rsidRPr="009B716C">
        <w:rPr>
          <w:sz w:val="28"/>
          <w:szCs w:val="28"/>
        </w:rPr>
        <w:t xml:space="preserve">Вік впливає на структурні зміни м’язової тканини серця, на кровопостачання серцевого м’язу, на еластичність </w:t>
      </w:r>
      <w:proofErr w:type="gramStart"/>
      <w:r w:rsidRPr="009B716C">
        <w:rPr>
          <w:sz w:val="28"/>
          <w:szCs w:val="28"/>
        </w:rPr>
        <w:t>ст</w:t>
      </w:r>
      <w:proofErr w:type="gramEnd"/>
      <w:r w:rsidRPr="009B716C">
        <w:rPr>
          <w:sz w:val="28"/>
          <w:szCs w:val="28"/>
        </w:rPr>
        <w:t xml:space="preserve">інок його судин. При значній недостатності кровопостачання серцевого м’яза фізичні вправи викликають задишку й болі в серці. </w:t>
      </w:r>
    </w:p>
    <w:p w:rsidR="00C875F5" w:rsidRDefault="00A00B4A" w:rsidP="00D1732D">
      <w:pPr>
        <w:spacing w:line="396" w:lineRule="auto"/>
        <w:ind w:firstLine="709"/>
        <w:jc w:val="both"/>
        <w:rPr>
          <w:sz w:val="28"/>
          <w:szCs w:val="28"/>
          <w:lang w:val="uk-UA"/>
        </w:rPr>
      </w:pPr>
      <w:r w:rsidRPr="00C875F5">
        <w:rPr>
          <w:sz w:val="28"/>
          <w:szCs w:val="28"/>
          <w:lang w:val="uk-UA"/>
        </w:rPr>
        <w:t xml:space="preserve">У процесі старіння стає більш тривалою стадія впрацьовування організму на початковому етапі праці, збільшується тривалість відновлювальних процесів. </w:t>
      </w:r>
      <w:r w:rsidRPr="009B716C">
        <w:rPr>
          <w:sz w:val="28"/>
          <w:szCs w:val="28"/>
        </w:rPr>
        <w:t xml:space="preserve">Можливості серцево-судинної та дихальної систем пристосовуватись до умов напруженої </w:t>
      </w:r>
      <w:proofErr w:type="gramStart"/>
      <w:r w:rsidRPr="009B716C">
        <w:rPr>
          <w:sz w:val="28"/>
          <w:szCs w:val="28"/>
        </w:rPr>
        <w:t>м</w:t>
      </w:r>
      <w:proofErr w:type="gramEnd"/>
      <w:r w:rsidRPr="009B716C">
        <w:rPr>
          <w:sz w:val="28"/>
          <w:szCs w:val="28"/>
        </w:rPr>
        <w:t xml:space="preserve">’язової діяльності значно обмежені. </w:t>
      </w:r>
    </w:p>
    <w:p w:rsidR="00C875F5" w:rsidRDefault="00A00B4A" w:rsidP="00D1732D">
      <w:pPr>
        <w:spacing w:line="396" w:lineRule="auto"/>
        <w:ind w:firstLine="709"/>
        <w:jc w:val="both"/>
        <w:rPr>
          <w:sz w:val="28"/>
          <w:szCs w:val="28"/>
          <w:lang w:val="uk-UA"/>
        </w:rPr>
      </w:pPr>
      <w:proofErr w:type="gramStart"/>
      <w:r w:rsidRPr="009B716C">
        <w:rPr>
          <w:sz w:val="28"/>
          <w:szCs w:val="28"/>
        </w:rPr>
        <w:t>В</w:t>
      </w:r>
      <w:proofErr w:type="gramEnd"/>
      <w:r w:rsidRPr="009B716C">
        <w:rPr>
          <w:sz w:val="28"/>
          <w:szCs w:val="28"/>
        </w:rPr>
        <w:t xml:space="preserve">ікові морфо-функціональні зміни призводять до зниження працездатності і окремих фізичних якостей. Падають показники швидкості і точності рухів, менш досконалою стає координація рухів, поступово зменшується їх амплітуда. </w:t>
      </w:r>
    </w:p>
    <w:p w:rsidR="00C875F5" w:rsidRDefault="00A00B4A" w:rsidP="00D1732D">
      <w:pPr>
        <w:spacing w:line="396" w:lineRule="auto"/>
        <w:ind w:firstLine="709"/>
        <w:jc w:val="both"/>
        <w:rPr>
          <w:sz w:val="28"/>
          <w:szCs w:val="28"/>
          <w:lang w:val="uk-UA"/>
        </w:rPr>
      </w:pPr>
      <w:r w:rsidRPr="009B716C">
        <w:rPr>
          <w:sz w:val="28"/>
          <w:szCs w:val="28"/>
        </w:rPr>
        <w:lastRenderedPageBreak/>
        <w:t xml:space="preserve">Так, у </w:t>
      </w:r>
      <w:proofErr w:type="gramStart"/>
      <w:r w:rsidRPr="009B716C">
        <w:rPr>
          <w:sz w:val="28"/>
          <w:szCs w:val="28"/>
        </w:rPr>
        <w:t>осіб</w:t>
      </w:r>
      <w:proofErr w:type="gramEnd"/>
      <w:r w:rsidRPr="009B716C">
        <w:rPr>
          <w:sz w:val="28"/>
          <w:szCs w:val="28"/>
        </w:rPr>
        <w:t xml:space="preserve"> похилого віку значно зменшуються показники психомоторної р</w:t>
      </w:r>
      <w:r w:rsidR="00C875F5">
        <w:rPr>
          <w:sz w:val="28"/>
          <w:szCs w:val="28"/>
        </w:rPr>
        <w:t>еакції і частоти рухів</w:t>
      </w:r>
      <w:r w:rsidRPr="009B716C">
        <w:rPr>
          <w:sz w:val="28"/>
          <w:szCs w:val="28"/>
        </w:rPr>
        <w:t>, погіршуються силові показники</w:t>
      </w:r>
      <w:r w:rsidR="00C875F5">
        <w:rPr>
          <w:sz w:val="28"/>
          <w:szCs w:val="28"/>
          <w:lang w:val="uk-UA"/>
        </w:rPr>
        <w:t>.</w:t>
      </w:r>
    </w:p>
    <w:p w:rsidR="00F55795" w:rsidRDefault="00A00B4A" w:rsidP="00D1732D">
      <w:pPr>
        <w:spacing w:line="396" w:lineRule="auto"/>
        <w:ind w:firstLine="709"/>
        <w:jc w:val="both"/>
        <w:rPr>
          <w:sz w:val="28"/>
          <w:szCs w:val="28"/>
          <w:lang w:val="uk-UA"/>
        </w:rPr>
      </w:pPr>
      <w:r w:rsidRPr="009B716C">
        <w:rPr>
          <w:sz w:val="28"/>
          <w:szCs w:val="28"/>
        </w:rPr>
        <w:t xml:space="preserve">Разом з тим, цілеспрямоване раціонально організоване тренування може сприяти збереженню високого розвитку загальної витривалості на довгі роки життя. Взагалі фізична активність повинна допомагати уповільнити темпи старіння і збільшити </w:t>
      </w:r>
      <w:proofErr w:type="gramStart"/>
      <w:r w:rsidRPr="009B716C">
        <w:rPr>
          <w:sz w:val="28"/>
          <w:szCs w:val="28"/>
        </w:rPr>
        <w:t>р</w:t>
      </w:r>
      <w:proofErr w:type="gramEnd"/>
      <w:r w:rsidRPr="009B716C">
        <w:rPr>
          <w:sz w:val="28"/>
          <w:szCs w:val="28"/>
        </w:rPr>
        <w:t xml:space="preserve">ізницю між біологічним (функціональним) і календарним віком на користь першого. </w:t>
      </w:r>
      <w:proofErr w:type="gramStart"/>
      <w:r w:rsidRPr="009B716C">
        <w:rPr>
          <w:sz w:val="28"/>
          <w:szCs w:val="28"/>
        </w:rPr>
        <w:t>Досл</w:t>
      </w:r>
      <w:proofErr w:type="gramEnd"/>
      <w:r w:rsidRPr="009B716C">
        <w:rPr>
          <w:sz w:val="28"/>
          <w:szCs w:val="28"/>
        </w:rPr>
        <w:t xml:space="preserve">ідження в галузі психології свідчать, що у процесі старіння відбувається загальне зниження пам’яті, але ступінь вікових зрушень різних видів пам’яті не є однаковою. </w:t>
      </w:r>
    </w:p>
    <w:p w:rsidR="00C875F5" w:rsidRDefault="00A00B4A" w:rsidP="00D1732D">
      <w:pPr>
        <w:spacing w:line="396" w:lineRule="auto"/>
        <w:ind w:firstLine="709"/>
        <w:jc w:val="both"/>
        <w:rPr>
          <w:sz w:val="28"/>
          <w:szCs w:val="28"/>
          <w:lang w:val="uk-UA"/>
        </w:rPr>
      </w:pPr>
      <w:r w:rsidRPr="009B716C">
        <w:rPr>
          <w:sz w:val="28"/>
          <w:szCs w:val="28"/>
        </w:rPr>
        <w:t xml:space="preserve">Найменші зміни </w:t>
      </w:r>
      <w:r w:rsidR="00C875F5">
        <w:rPr>
          <w:sz w:val="28"/>
          <w:szCs w:val="28"/>
        </w:rPr>
        <w:t>характерні для моторної пам’яті</w:t>
      </w:r>
      <w:r w:rsidRPr="009B716C">
        <w:rPr>
          <w:sz w:val="28"/>
          <w:szCs w:val="28"/>
        </w:rPr>
        <w:t xml:space="preserve">. Так, особи віком 70-97 років пам’ятали впродовж 60 днів, могли відтворити комплекс </w:t>
      </w:r>
      <w:proofErr w:type="gramStart"/>
      <w:r w:rsidRPr="009B716C">
        <w:rPr>
          <w:sz w:val="28"/>
          <w:szCs w:val="28"/>
        </w:rPr>
        <w:t>посл</w:t>
      </w:r>
      <w:proofErr w:type="gramEnd"/>
      <w:r w:rsidRPr="009B716C">
        <w:rPr>
          <w:sz w:val="28"/>
          <w:szCs w:val="28"/>
        </w:rPr>
        <w:t xml:space="preserve">ідовних рухів. Але текст, у якому був відсутній смисловий компонент відтворювали погано. </w:t>
      </w:r>
      <w:proofErr w:type="gramStart"/>
      <w:r w:rsidRPr="009B716C">
        <w:rPr>
          <w:sz w:val="28"/>
          <w:szCs w:val="28"/>
        </w:rPr>
        <w:t xml:space="preserve">У процесі старіння суттєво знижується обсяг уваги, здатність до концентрації уваги з віком змінюється менше. </w:t>
      </w:r>
      <w:proofErr w:type="gramEnd"/>
    </w:p>
    <w:p w:rsidR="00C875F5" w:rsidRDefault="00A00B4A" w:rsidP="00D1732D">
      <w:pPr>
        <w:spacing w:line="396" w:lineRule="auto"/>
        <w:ind w:firstLine="709"/>
        <w:jc w:val="both"/>
        <w:rPr>
          <w:sz w:val="28"/>
          <w:szCs w:val="28"/>
          <w:lang w:val="uk-UA"/>
        </w:rPr>
      </w:pPr>
      <w:r w:rsidRPr="00C875F5">
        <w:rPr>
          <w:sz w:val="28"/>
          <w:szCs w:val="28"/>
          <w:lang w:val="uk-UA"/>
        </w:rPr>
        <w:t xml:space="preserve">Серед важливих особливостей психіки осіб похилого віку треба відзначити підвищену здатність до психогенних реакцій і підвищену психоматичну ранимість, що потребує від фахівців ФВ особливо відношення до старших людей. </w:t>
      </w:r>
    </w:p>
    <w:p w:rsidR="00C875F5" w:rsidRDefault="00A00B4A" w:rsidP="00D1732D">
      <w:pPr>
        <w:spacing w:line="396" w:lineRule="auto"/>
        <w:ind w:firstLine="709"/>
        <w:jc w:val="both"/>
        <w:rPr>
          <w:sz w:val="28"/>
          <w:szCs w:val="28"/>
          <w:lang w:val="uk-UA"/>
        </w:rPr>
      </w:pPr>
      <w:r w:rsidRPr="00C875F5">
        <w:rPr>
          <w:sz w:val="28"/>
          <w:szCs w:val="28"/>
          <w:lang w:val="uk-UA"/>
        </w:rPr>
        <w:t xml:space="preserve">Завдання ФВ осіб похилого та старшого віку. </w:t>
      </w:r>
    </w:p>
    <w:p w:rsidR="00C875F5" w:rsidRDefault="00C875F5" w:rsidP="00D1732D">
      <w:pPr>
        <w:spacing w:line="396" w:lineRule="auto"/>
        <w:ind w:firstLine="709"/>
        <w:jc w:val="both"/>
        <w:rPr>
          <w:sz w:val="28"/>
          <w:szCs w:val="28"/>
          <w:lang w:val="uk-UA"/>
        </w:rPr>
      </w:pPr>
      <w:r>
        <w:rPr>
          <w:sz w:val="28"/>
          <w:szCs w:val="28"/>
          <w:lang w:val="uk-UA"/>
        </w:rPr>
        <w:t>-</w:t>
      </w:r>
      <w:r w:rsidR="00A00B4A" w:rsidRPr="00C875F5">
        <w:rPr>
          <w:sz w:val="28"/>
          <w:szCs w:val="28"/>
          <w:lang w:val="uk-UA"/>
        </w:rPr>
        <w:t xml:space="preserve"> </w:t>
      </w:r>
      <w:r w:rsidR="00A00B4A" w:rsidRPr="009B716C">
        <w:rPr>
          <w:sz w:val="28"/>
          <w:szCs w:val="28"/>
        </w:rPr>
        <w:t xml:space="preserve">Використовувати можливості, які надає фізична культура для збереження активної життєвої позиції. </w:t>
      </w:r>
    </w:p>
    <w:p w:rsidR="00C875F5" w:rsidRDefault="00C875F5" w:rsidP="00D1732D">
      <w:pPr>
        <w:spacing w:line="396" w:lineRule="auto"/>
        <w:ind w:firstLine="709"/>
        <w:jc w:val="both"/>
        <w:rPr>
          <w:sz w:val="28"/>
          <w:szCs w:val="28"/>
          <w:lang w:val="uk-UA"/>
        </w:rPr>
      </w:pPr>
      <w:r>
        <w:rPr>
          <w:sz w:val="28"/>
          <w:szCs w:val="28"/>
          <w:lang w:val="uk-UA"/>
        </w:rPr>
        <w:t>-</w:t>
      </w:r>
      <w:r w:rsidR="00A00B4A" w:rsidRPr="00C875F5">
        <w:rPr>
          <w:sz w:val="28"/>
          <w:szCs w:val="28"/>
          <w:lang w:val="uk-UA"/>
        </w:rPr>
        <w:t xml:space="preserve"> Сприяти збереженню загальної та фізичної працездатності: профілактиці захворювань, протидії віковій інволюції. </w:t>
      </w:r>
    </w:p>
    <w:p w:rsidR="00C875F5" w:rsidRDefault="00C875F5" w:rsidP="00D1732D">
      <w:pPr>
        <w:spacing w:line="396" w:lineRule="auto"/>
        <w:ind w:firstLine="709"/>
        <w:jc w:val="both"/>
        <w:rPr>
          <w:sz w:val="28"/>
          <w:szCs w:val="28"/>
          <w:lang w:val="uk-UA"/>
        </w:rPr>
      </w:pPr>
      <w:r>
        <w:rPr>
          <w:sz w:val="28"/>
          <w:szCs w:val="28"/>
          <w:lang w:val="uk-UA"/>
        </w:rPr>
        <w:t>-</w:t>
      </w:r>
      <w:r w:rsidR="00A00B4A" w:rsidRPr="00C875F5">
        <w:rPr>
          <w:sz w:val="28"/>
          <w:szCs w:val="28"/>
          <w:lang w:val="uk-UA"/>
        </w:rPr>
        <w:t xml:space="preserve"> </w:t>
      </w:r>
      <w:r w:rsidR="00A00B4A" w:rsidRPr="009B716C">
        <w:rPr>
          <w:sz w:val="28"/>
          <w:szCs w:val="28"/>
        </w:rPr>
        <w:t xml:space="preserve">Реалізувати фізкультурно-освітні знання, уміння та навички для продовження фізичного самовиховання та участі у фізичному вихованні підростаючого покоління. </w:t>
      </w:r>
    </w:p>
    <w:p w:rsidR="00C875F5" w:rsidRDefault="00A00B4A" w:rsidP="00D1732D">
      <w:pPr>
        <w:spacing w:line="396" w:lineRule="auto"/>
        <w:ind w:firstLine="709"/>
        <w:jc w:val="both"/>
        <w:rPr>
          <w:sz w:val="28"/>
          <w:szCs w:val="28"/>
          <w:lang w:val="uk-UA"/>
        </w:rPr>
      </w:pPr>
      <w:r w:rsidRPr="009B716C">
        <w:rPr>
          <w:sz w:val="28"/>
          <w:szCs w:val="28"/>
        </w:rPr>
        <w:t xml:space="preserve">Засоби ФВ. </w:t>
      </w:r>
    </w:p>
    <w:p w:rsidR="00C875F5" w:rsidRDefault="00A00B4A" w:rsidP="00D1732D">
      <w:pPr>
        <w:spacing w:line="396" w:lineRule="auto"/>
        <w:ind w:firstLine="709"/>
        <w:jc w:val="both"/>
        <w:rPr>
          <w:sz w:val="28"/>
          <w:szCs w:val="28"/>
          <w:lang w:val="uk-UA"/>
        </w:rPr>
      </w:pPr>
      <w:r w:rsidRPr="009B716C">
        <w:rPr>
          <w:sz w:val="28"/>
          <w:szCs w:val="28"/>
        </w:rPr>
        <w:lastRenderedPageBreak/>
        <w:t xml:space="preserve">Багато із засобів ФВ, які були застосовані людиною у зрілому віці, можна використовувати у наступні періоди життя. Але якщо особа похилого віку </w:t>
      </w:r>
      <w:proofErr w:type="gramStart"/>
      <w:r w:rsidRPr="009B716C">
        <w:rPr>
          <w:sz w:val="28"/>
          <w:szCs w:val="28"/>
        </w:rPr>
        <w:t>п</w:t>
      </w:r>
      <w:proofErr w:type="gramEnd"/>
      <w:r w:rsidRPr="009B716C">
        <w:rPr>
          <w:sz w:val="28"/>
          <w:szCs w:val="28"/>
        </w:rPr>
        <w:t>ісля закінчення школи або ВНЗ вела малорухливий спосіб життя і вирішила займатися фізичними вправами лише на схилі років (що є типовим явищем), то для неї найбільш доцільні вправи на витривалість. Для початківців, недостатньо фізично підготовлених осіб похилого віку, програма фізичної активності повинна включати гі</w:t>
      </w:r>
      <w:proofErr w:type="gramStart"/>
      <w:r w:rsidRPr="009B716C">
        <w:rPr>
          <w:sz w:val="28"/>
          <w:szCs w:val="28"/>
        </w:rPr>
        <w:t>г</w:t>
      </w:r>
      <w:proofErr w:type="gramEnd"/>
      <w:r w:rsidRPr="009B716C">
        <w:rPr>
          <w:sz w:val="28"/>
          <w:szCs w:val="28"/>
        </w:rPr>
        <w:t xml:space="preserve">ієнічну гімнастику й дозовану ходьбу, а згодом – дозований біг. </w:t>
      </w:r>
    </w:p>
    <w:p w:rsidR="00C875F5" w:rsidRDefault="00A00B4A" w:rsidP="00D1732D">
      <w:pPr>
        <w:spacing w:line="396" w:lineRule="auto"/>
        <w:ind w:firstLine="709"/>
        <w:jc w:val="both"/>
        <w:rPr>
          <w:sz w:val="28"/>
          <w:szCs w:val="28"/>
          <w:lang w:val="uk-UA"/>
        </w:rPr>
      </w:pPr>
      <w:r w:rsidRPr="009B716C">
        <w:rPr>
          <w:sz w:val="28"/>
          <w:szCs w:val="28"/>
        </w:rPr>
        <w:t xml:space="preserve">Через 9-12 місяців необхідно урізноманітнити програми оздоровчого тренування лижними та велосипедними прогулянками, плаванням, веслуванням, грою в теніс, бадмінтон. </w:t>
      </w:r>
    </w:p>
    <w:p w:rsidR="00C875F5" w:rsidRDefault="00A00B4A" w:rsidP="00D1732D">
      <w:pPr>
        <w:spacing w:line="396" w:lineRule="auto"/>
        <w:ind w:firstLine="709"/>
        <w:jc w:val="both"/>
        <w:rPr>
          <w:sz w:val="28"/>
          <w:szCs w:val="28"/>
          <w:lang w:val="uk-UA"/>
        </w:rPr>
      </w:pPr>
      <w:r w:rsidRPr="009B716C">
        <w:rPr>
          <w:sz w:val="28"/>
          <w:szCs w:val="28"/>
        </w:rPr>
        <w:t>Особливо корисними вважаються такі циклічні вправи, як веслування та їзда на вел</w:t>
      </w:r>
      <w:r w:rsidR="00C875F5">
        <w:rPr>
          <w:sz w:val="28"/>
          <w:szCs w:val="28"/>
        </w:rPr>
        <w:t xml:space="preserve">осипеді. </w:t>
      </w:r>
      <w:proofErr w:type="gramStart"/>
      <w:r w:rsidR="00C875F5">
        <w:rPr>
          <w:sz w:val="28"/>
          <w:szCs w:val="28"/>
        </w:rPr>
        <w:t>Вони</w:t>
      </w:r>
      <w:proofErr w:type="gramEnd"/>
      <w:r w:rsidR="00C875F5">
        <w:rPr>
          <w:sz w:val="28"/>
          <w:szCs w:val="28"/>
        </w:rPr>
        <w:t xml:space="preserve"> ніби спеціально </w:t>
      </w:r>
      <w:r w:rsidRPr="009B716C">
        <w:rPr>
          <w:sz w:val="28"/>
          <w:szCs w:val="28"/>
        </w:rPr>
        <w:t xml:space="preserve"> створені для людей похилого та старшого віку. Наприклад, </w:t>
      </w:r>
      <w:proofErr w:type="gramStart"/>
      <w:r w:rsidRPr="009B716C">
        <w:rPr>
          <w:sz w:val="28"/>
          <w:szCs w:val="28"/>
        </w:rPr>
        <w:t>п</w:t>
      </w:r>
      <w:proofErr w:type="gramEnd"/>
      <w:r w:rsidRPr="009B716C">
        <w:rPr>
          <w:sz w:val="28"/>
          <w:szCs w:val="28"/>
        </w:rPr>
        <w:t xml:space="preserve">ід час їзди на велосипеді фактично повністю розвантажений хребет – одна з найбільш слабких ланок в організмі старої людини. Веслувальні рухи створюють чудові умови для інтенсифікації кровообігу в ділянці шиї та спини, що має велике позитивне значення для </w:t>
      </w:r>
      <w:proofErr w:type="gramStart"/>
      <w:r w:rsidRPr="009B716C">
        <w:rPr>
          <w:sz w:val="28"/>
          <w:szCs w:val="28"/>
        </w:rPr>
        <w:t>проф</w:t>
      </w:r>
      <w:proofErr w:type="gramEnd"/>
      <w:r w:rsidRPr="009B716C">
        <w:rPr>
          <w:sz w:val="28"/>
          <w:szCs w:val="28"/>
        </w:rPr>
        <w:t xml:space="preserve">ілактики та лікування остеохондрозу – однієї з найбільш поширених хвороб, старших 60 років. </w:t>
      </w:r>
    </w:p>
    <w:p w:rsidR="00C875F5" w:rsidRDefault="00A00B4A" w:rsidP="00D1732D">
      <w:pPr>
        <w:spacing w:line="396" w:lineRule="auto"/>
        <w:ind w:firstLine="709"/>
        <w:jc w:val="both"/>
        <w:rPr>
          <w:sz w:val="28"/>
          <w:szCs w:val="28"/>
          <w:lang w:val="uk-UA"/>
        </w:rPr>
      </w:pPr>
      <w:r w:rsidRPr="009B716C">
        <w:rPr>
          <w:sz w:val="28"/>
          <w:szCs w:val="28"/>
        </w:rPr>
        <w:t xml:space="preserve">Форми ФВ. </w:t>
      </w:r>
    </w:p>
    <w:p w:rsidR="00C875F5" w:rsidRDefault="00A00B4A" w:rsidP="00D1732D">
      <w:pPr>
        <w:spacing w:line="396" w:lineRule="auto"/>
        <w:ind w:firstLine="709"/>
        <w:jc w:val="both"/>
        <w:rPr>
          <w:sz w:val="28"/>
          <w:szCs w:val="28"/>
          <w:lang w:val="uk-UA"/>
        </w:rPr>
      </w:pPr>
      <w:r w:rsidRPr="009B716C">
        <w:rPr>
          <w:sz w:val="28"/>
          <w:szCs w:val="28"/>
        </w:rPr>
        <w:t xml:space="preserve">Фізичне виховання </w:t>
      </w:r>
      <w:proofErr w:type="gramStart"/>
      <w:r w:rsidRPr="009B716C">
        <w:rPr>
          <w:sz w:val="28"/>
          <w:szCs w:val="28"/>
        </w:rPr>
        <w:t>осіб</w:t>
      </w:r>
      <w:proofErr w:type="gramEnd"/>
      <w:r w:rsidRPr="009B716C">
        <w:rPr>
          <w:sz w:val="28"/>
          <w:szCs w:val="28"/>
        </w:rPr>
        <w:t xml:space="preserve"> похилого та старшого віку реалізується в індивідуальних та групових формах занять. На Україні був широко розповсюджений досвід організації для осіб пенсійного віку груп здоров’я, групи ЗФП на спортивних базах, за </w:t>
      </w:r>
      <w:proofErr w:type="gramStart"/>
      <w:r w:rsidRPr="009B716C">
        <w:rPr>
          <w:sz w:val="28"/>
          <w:szCs w:val="28"/>
        </w:rPr>
        <w:t>м</w:t>
      </w:r>
      <w:proofErr w:type="gramEnd"/>
      <w:r w:rsidRPr="009B716C">
        <w:rPr>
          <w:sz w:val="28"/>
          <w:szCs w:val="28"/>
        </w:rPr>
        <w:t xml:space="preserve">ісцем проживання, в місцях масового відпочинку населення (парках культури і відпочинку, зонах здоров’я). </w:t>
      </w:r>
    </w:p>
    <w:p w:rsidR="008767EE" w:rsidRDefault="00A00B4A" w:rsidP="00D1732D">
      <w:pPr>
        <w:spacing w:line="396" w:lineRule="auto"/>
        <w:ind w:firstLine="709"/>
        <w:jc w:val="both"/>
        <w:rPr>
          <w:sz w:val="28"/>
          <w:szCs w:val="28"/>
          <w:lang w:val="uk-UA"/>
        </w:rPr>
      </w:pPr>
      <w:r w:rsidRPr="00C875F5">
        <w:rPr>
          <w:sz w:val="28"/>
          <w:szCs w:val="28"/>
          <w:lang w:val="uk-UA"/>
        </w:rPr>
        <w:t>Типові риси методики ФВ</w:t>
      </w:r>
      <w:r w:rsidR="008767EE">
        <w:rPr>
          <w:sz w:val="28"/>
          <w:szCs w:val="28"/>
          <w:lang w:val="uk-UA"/>
        </w:rPr>
        <w:t>.</w:t>
      </w:r>
    </w:p>
    <w:p w:rsidR="00C875F5" w:rsidRDefault="00A00B4A" w:rsidP="00D1732D">
      <w:pPr>
        <w:spacing w:line="396" w:lineRule="auto"/>
        <w:ind w:firstLine="709"/>
        <w:jc w:val="both"/>
        <w:rPr>
          <w:sz w:val="28"/>
          <w:szCs w:val="28"/>
          <w:lang w:val="uk-UA"/>
        </w:rPr>
      </w:pPr>
      <w:r w:rsidRPr="00C875F5">
        <w:rPr>
          <w:sz w:val="28"/>
          <w:szCs w:val="28"/>
          <w:lang w:val="uk-UA"/>
        </w:rPr>
        <w:lastRenderedPageBreak/>
        <w:t xml:space="preserve"> Першочергова увага при конкретизації завдань ФВ і регулюванні фізичних навантажень повинна приділятися реалізації принципу доступності та індивідуалізації. </w:t>
      </w:r>
    </w:p>
    <w:p w:rsidR="00C875F5" w:rsidRDefault="00A00B4A" w:rsidP="00D1732D">
      <w:pPr>
        <w:spacing w:line="396" w:lineRule="auto"/>
        <w:ind w:firstLine="709"/>
        <w:jc w:val="both"/>
        <w:rPr>
          <w:sz w:val="28"/>
          <w:szCs w:val="28"/>
          <w:lang w:val="uk-UA"/>
        </w:rPr>
      </w:pPr>
      <w:r w:rsidRPr="008767EE">
        <w:rPr>
          <w:sz w:val="28"/>
          <w:szCs w:val="28"/>
          <w:lang w:val="uk-UA"/>
        </w:rPr>
        <w:t xml:space="preserve">Психологічні особливості осіб похилого віку потребують також особливої уваги до реалізації принципу свідомості і активності. В </w:t>
      </w:r>
      <w:r w:rsidRPr="009B716C">
        <w:rPr>
          <w:sz w:val="28"/>
          <w:szCs w:val="28"/>
        </w:rPr>
        <w:t xml:space="preserve">процесі групових занять фізичними вправами необхідно акцентувати увагу на значення вправ, які використовуються на занятті, розкривати вплив цих вправ на організм. </w:t>
      </w:r>
    </w:p>
    <w:p w:rsidR="00C875F5" w:rsidRDefault="00A00B4A" w:rsidP="00D1732D">
      <w:pPr>
        <w:spacing w:line="396" w:lineRule="auto"/>
        <w:ind w:firstLine="709"/>
        <w:jc w:val="both"/>
        <w:rPr>
          <w:sz w:val="28"/>
          <w:szCs w:val="28"/>
          <w:lang w:val="uk-UA"/>
        </w:rPr>
      </w:pPr>
      <w:proofErr w:type="gramStart"/>
      <w:r w:rsidRPr="009B716C">
        <w:rPr>
          <w:sz w:val="28"/>
          <w:szCs w:val="28"/>
        </w:rPr>
        <w:t>Досл</w:t>
      </w:r>
      <w:proofErr w:type="gramEnd"/>
      <w:r w:rsidRPr="009B716C">
        <w:rPr>
          <w:sz w:val="28"/>
          <w:szCs w:val="28"/>
        </w:rPr>
        <w:t xml:space="preserve">ідження свідчать, що це суттєво підвищує ефективність занять, швидко виховує позитивне відношення до них. В заняттях зменшується частка нових вправ, які повинні бути засвоєні. Найбільш доступними для засвоєння є вправи типу локомоцій, на </w:t>
      </w:r>
      <w:proofErr w:type="gramStart"/>
      <w:r w:rsidRPr="009B716C">
        <w:rPr>
          <w:sz w:val="28"/>
          <w:szCs w:val="28"/>
        </w:rPr>
        <w:t>р</w:t>
      </w:r>
      <w:proofErr w:type="gramEnd"/>
      <w:r w:rsidRPr="009B716C">
        <w:rPr>
          <w:sz w:val="28"/>
          <w:szCs w:val="28"/>
        </w:rPr>
        <w:t xml:space="preserve">івновагу і координацію рухів (при задовільному стані вестибулярної функції). </w:t>
      </w:r>
    </w:p>
    <w:p w:rsidR="00C875F5" w:rsidRDefault="00A00B4A" w:rsidP="00D1732D">
      <w:pPr>
        <w:spacing w:line="396" w:lineRule="auto"/>
        <w:ind w:firstLine="709"/>
        <w:jc w:val="both"/>
        <w:rPr>
          <w:sz w:val="28"/>
          <w:szCs w:val="28"/>
          <w:lang w:val="uk-UA"/>
        </w:rPr>
      </w:pPr>
      <w:r w:rsidRPr="00C875F5">
        <w:rPr>
          <w:sz w:val="28"/>
          <w:szCs w:val="28"/>
          <w:lang w:val="uk-UA"/>
        </w:rPr>
        <w:t xml:space="preserve">Успішному та стійкому оволодінню особами старше 55-60 років новими фізичними вправами сприяють концентроване навчання впродовж тривалого періоду, забезпечення постійних умов навчання, постановка вузьких рухових завдань, застосування підвідних вправ, роз’яснення значення вправ та її елементів. </w:t>
      </w:r>
      <w:r w:rsidRPr="009B716C">
        <w:rPr>
          <w:sz w:val="28"/>
          <w:szCs w:val="28"/>
        </w:rPr>
        <w:t xml:space="preserve">Особлива увага в заняттях фізичними вправами повинна приділятися дозуванню навантажень. </w:t>
      </w:r>
    </w:p>
    <w:p w:rsidR="00C875F5" w:rsidRDefault="00A00B4A" w:rsidP="00D1732D">
      <w:pPr>
        <w:spacing w:line="396" w:lineRule="auto"/>
        <w:ind w:firstLine="709"/>
        <w:jc w:val="both"/>
        <w:rPr>
          <w:sz w:val="28"/>
          <w:szCs w:val="28"/>
          <w:lang w:val="uk-UA"/>
        </w:rPr>
      </w:pPr>
      <w:r w:rsidRPr="009B716C">
        <w:rPr>
          <w:sz w:val="28"/>
          <w:szCs w:val="28"/>
        </w:rPr>
        <w:t xml:space="preserve">Слід пам’ятати, що </w:t>
      </w:r>
      <w:proofErr w:type="gramStart"/>
      <w:r w:rsidR="008767EE">
        <w:rPr>
          <w:sz w:val="28"/>
          <w:szCs w:val="28"/>
        </w:rPr>
        <w:t>п</w:t>
      </w:r>
      <w:proofErr w:type="gramEnd"/>
      <w:r w:rsidR="008767EE">
        <w:rPr>
          <w:sz w:val="28"/>
          <w:szCs w:val="28"/>
        </w:rPr>
        <w:t>ід впливом занять вже через 2-</w:t>
      </w:r>
      <w:r w:rsidRPr="009B716C">
        <w:rPr>
          <w:sz w:val="28"/>
          <w:szCs w:val="28"/>
        </w:rPr>
        <w:t xml:space="preserve">3 тижні особи похилого віку можуть відчути бадьорість, прилив сил. </w:t>
      </w:r>
      <w:proofErr w:type="gramStart"/>
      <w:r w:rsidRPr="009B716C">
        <w:rPr>
          <w:sz w:val="28"/>
          <w:szCs w:val="28"/>
        </w:rPr>
        <w:t>П</w:t>
      </w:r>
      <w:proofErr w:type="gramEnd"/>
      <w:r w:rsidRPr="009B716C">
        <w:rPr>
          <w:sz w:val="28"/>
          <w:szCs w:val="28"/>
        </w:rPr>
        <w:t xml:space="preserve">ідвищений емоційний стан може послабити суб’єктивне почуття втоми, тому старіюча людина може себе переоцінити. </w:t>
      </w:r>
    </w:p>
    <w:p w:rsidR="00C875F5" w:rsidRDefault="00A00B4A" w:rsidP="00D1732D">
      <w:pPr>
        <w:spacing w:line="396" w:lineRule="auto"/>
        <w:ind w:firstLine="709"/>
        <w:jc w:val="both"/>
        <w:rPr>
          <w:sz w:val="28"/>
          <w:szCs w:val="28"/>
          <w:lang w:val="uk-UA"/>
        </w:rPr>
      </w:pPr>
      <w:r w:rsidRPr="00C875F5">
        <w:rPr>
          <w:sz w:val="28"/>
          <w:szCs w:val="28"/>
          <w:lang w:val="uk-UA"/>
        </w:rPr>
        <w:t xml:space="preserve">При дозуванні фізичних навантажень необхідно дотримуватися наступних методичних правил: </w:t>
      </w:r>
    </w:p>
    <w:p w:rsidR="00C875F5" w:rsidRDefault="00C875F5" w:rsidP="00D1732D">
      <w:pPr>
        <w:spacing w:line="396" w:lineRule="auto"/>
        <w:ind w:firstLine="709"/>
        <w:jc w:val="both"/>
        <w:rPr>
          <w:sz w:val="28"/>
          <w:szCs w:val="28"/>
          <w:lang w:val="uk-UA"/>
        </w:rPr>
      </w:pPr>
      <w:r>
        <w:rPr>
          <w:sz w:val="28"/>
          <w:szCs w:val="28"/>
          <w:lang w:val="uk-UA"/>
        </w:rPr>
        <w:t>-</w:t>
      </w:r>
      <w:r w:rsidR="00A00B4A" w:rsidRPr="00C875F5">
        <w:rPr>
          <w:sz w:val="28"/>
          <w:szCs w:val="28"/>
          <w:lang w:val="uk-UA"/>
        </w:rPr>
        <w:t xml:space="preserve"> Фізичні вправи повинні бути суворо дозовані за кількістю повторень, темпом виконання та амплітудою рухів; </w:t>
      </w:r>
    </w:p>
    <w:p w:rsidR="00C875F5" w:rsidRDefault="00C875F5" w:rsidP="00D1732D">
      <w:pPr>
        <w:spacing w:line="396" w:lineRule="auto"/>
        <w:ind w:firstLine="709"/>
        <w:jc w:val="both"/>
        <w:rPr>
          <w:sz w:val="28"/>
          <w:szCs w:val="28"/>
          <w:lang w:val="uk-UA"/>
        </w:rPr>
      </w:pPr>
      <w:r>
        <w:rPr>
          <w:sz w:val="28"/>
          <w:szCs w:val="28"/>
          <w:lang w:val="uk-UA"/>
        </w:rPr>
        <w:lastRenderedPageBreak/>
        <w:t>-</w:t>
      </w:r>
      <w:r w:rsidR="00A00B4A" w:rsidRPr="00C875F5">
        <w:rPr>
          <w:sz w:val="28"/>
          <w:szCs w:val="28"/>
          <w:lang w:val="uk-UA"/>
        </w:rPr>
        <w:t xml:space="preserve"> Вправи із силовою напругою (еспандером, еластичним бинтом, гантелями) необхідно чергувати з вправами на розслаблення; </w:t>
      </w:r>
    </w:p>
    <w:p w:rsidR="00C875F5" w:rsidRDefault="00BA1DD0" w:rsidP="00D1732D">
      <w:pPr>
        <w:spacing w:line="396" w:lineRule="auto"/>
        <w:ind w:firstLine="709"/>
        <w:jc w:val="both"/>
        <w:rPr>
          <w:sz w:val="28"/>
          <w:szCs w:val="28"/>
          <w:lang w:val="uk-UA"/>
        </w:rPr>
      </w:pPr>
      <w:r>
        <w:rPr>
          <w:sz w:val="28"/>
          <w:szCs w:val="28"/>
          <w:lang w:val="uk-UA"/>
        </w:rPr>
        <w:t>-</w:t>
      </w:r>
      <w:r w:rsidR="00A00B4A" w:rsidRPr="00C875F5">
        <w:rPr>
          <w:sz w:val="28"/>
          <w:szCs w:val="28"/>
          <w:lang w:val="uk-UA"/>
        </w:rPr>
        <w:t xml:space="preserve"> Після кожної серії з 3-4 вправ загально розвиваючого характеру необхідно виконувати дихальні вправи; </w:t>
      </w:r>
    </w:p>
    <w:p w:rsidR="00C875F5" w:rsidRDefault="00BA1DD0" w:rsidP="00D1732D">
      <w:pPr>
        <w:spacing w:line="396" w:lineRule="auto"/>
        <w:ind w:firstLine="709"/>
        <w:jc w:val="both"/>
        <w:rPr>
          <w:sz w:val="28"/>
          <w:szCs w:val="28"/>
          <w:lang w:val="uk-UA"/>
        </w:rPr>
      </w:pPr>
      <w:r>
        <w:rPr>
          <w:sz w:val="28"/>
          <w:szCs w:val="28"/>
          <w:lang w:val="uk-UA"/>
        </w:rPr>
        <w:t>-</w:t>
      </w:r>
      <w:r w:rsidR="00A00B4A" w:rsidRPr="00C875F5">
        <w:rPr>
          <w:sz w:val="28"/>
          <w:szCs w:val="28"/>
          <w:lang w:val="uk-UA"/>
        </w:rPr>
        <w:t xml:space="preserve"> Для виконання вправ слід обирати найб</w:t>
      </w:r>
      <w:r w:rsidR="00C875F5">
        <w:rPr>
          <w:sz w:val="28"/>
          <w:szCs w:val="28"/>
          <w:lang w:val="uk-UA"/>
        </w:rPr>
        <w:t xml:space="preserve">ільш зручне вихідне положення; </w:t>
      </w:r>
    </w:p>
    <w:p w:rsidR="00BA1DD0" w:rsidRDefault="00BA1DD0" w:rsidP="00D1732D">
      <w:pPr>
        <w:spacing w:line="396" w:lineRule="auto"/>
        <w:ind w:firstLine="709"/>
        <w:jc w:val="both"/>
        <w:rPr>
          <w:sz w:val="28"/>
          <w:szCs w:val="28"/>
          <w:lang w:val="uk-UA"/>
        </w:rPr>
      </w:pPr>
      <w:r>
        <w:rPr>
          <w:sz w:val="28"/>
          <w:szCs w:val="28"/>
          <w:lang w:val="uk-UA"/>
        </w:rPr>
        <w:t>-</w:t>
      </w:r>
      <w:r w:rsidR="00A00B4A" w:rsidRPr="00C875F5">
        <w:rPr>
          <w:sz w:val="28"/>
          <w:szCs w:val="28"/>
          <w:lang w:val="uk-UA"/>
        </w:rPr>
        <w:t xml:space="preserve"> З метою уникнення перевантаження доцільно дотримуватися принципу “розсіювання” навантаження, тобто чергувати вправи для верхніх кінцівок з вправами для ніг або для тулуба, вправи для м’язівзгиначів із вправами для м’язів-розгиначів. </w:t>
      </w:r>
    </w:p>
    <w:p w:rsidR="00BA1DD0" w:rsidRDefault="00A00B4A" w:rsidP="00D1732D">
      <w:pPr>
        <w:spacing w:line="396" w:lineRule="auto"/>
        <w:ind w:firstLine="709"/>
        <w:jc w:val="both"/>
        <w:rPr>
          <w:sz w:val="28"/>
          <w:szCs w:val="28"/>
          <w:lang w:val="uk-UA"/>
        </w:rPr>
      </w:pPr>
      <w:r w:rsidRPr="009B716C">
        <w:rPr>
          <w:sz w:val="28"/>
          <w:szCs w:val="28"/>
        </w:rPr>
        <w:t xml:space="preserve">В заняттях урочного типу особами похилого та старшого віку обов’язково збільшують тривалість </w:t>
      </w:r>
      <w:proofErr w:type="gramStart"/>
      <w:r w:rsidRPr="009B716C">
        <w:rPr>
          <w:sz w:val="28"/>
          <w:szCs w:val="28"/>
        </w:rPr>
        <w:t>п</w:t>
      </w:r>
      <w:proofErr w:type="gramEnd"/>
      <w:r w:rsidRPr="009B716C">
        <w:rPr>
          <w:sz w:val="28"/>
          <w:szCs w:val="28"/>
        </w:rPr>
        <w:t xml:space="preserve">ідготовчої та заключної частин заняття. В основну частину заняття включають паузи для </w:t>
      </w:r>
      <w:proofErr w:type="gramStart"/>
      <w:r w:rsidRPr="009B716C">
        <w:rPr>
          <w:sz w:val="28"/>
          <w:szCs w:val="28"/>
        </w:rPr>
        <w:t>активного</w:t>
      </w:r>
      <w:proofErr w:type="gramEnd"/>
      <w:r w:rsidRPr="009B716C">
        <w:rPr>
          <w:sz w:val="28"/>
          <w:szCs w:val="28"/>
        </w:rPr>
        <w:t xml:space="preserve"> та пасивного відпочинку. </w:t>
      </w:r>
    </w:p>
    <w:p w:rsidR="00BA1DD0" w:rsidRDefault="00A00B4A" w:rsidP="00D1732D">
      <w:pPr>
        <w:spacing w:line="396" w:lineRule="auto"/>
        <w:ind w:firstLine="709"/>
        <w:jc w:val="both"/>
        <w:rPr>
          <w:sz w:val="28"/>
          <w:szCs w:val="28"/>
          <w:lang w:val="uk-UA"/>
        </w:rPr>
      </w:pPr>
      <w:r w:rsidRPr="00BA1DD0">
        <w:rPr>
          <w:sz w:val="28"/>
          <w:szCs w:val="28"/>
          <w:lang w:val="uk-UA"/>
        </w:rPr>
        <w:t xml:space="preserve">Якщо об’єктивні показники (ЧСС) і суб’єктивні (самопочуття) свідчать про те, що відповідні фізичні вправи виконуються легко, то навантаження у заняттях поступово підвищується за рахунок збільшення тривалості заняття (із включенням при необхідності пауз для відпочинку). </w:t>
      </w:r>
      <w:r w:rsidRPr="009B716C">
        <w:rPr>
          <w:sz w:val="28"/>
          <w:szCs w:val="28"/>
        </w:rPr>
        <w:t xml:space="preserve">У похилому і старшому віці процес відновлення </w:t>
      </w:r>
      <w:proofErr w:type="gramStart"/>
      <w:r w:rsidRPr="009B716C">
        <w:rPr>
          <w:sz w:val="28"/>
          <w:szCs w:val="28"/>
        </w:rPr>
        <w:t>п</w:t>
      </w:r>
      <w:proofErr w:type="gramEnd"/>
      <w:r w:rsidRPr="009B716C">
        <w:rPr>
          <w:sz w:val="28"/>
          <w:szCs w:val="28"/>
        </w:rPr>
        <w:t>ісля фізичних навантажень істотно уповільнюється, тому групові заняття з особами пенсійного віку проводяться</w:t>
      </w:r>
      <w:r w:rsidR="00BA1DD0">
        <w:rPr>
          <w:sz w:val="28"/>
          <w:szCs w:val="28"/>
        </w:rPr>
        <w:t xml:space="preserve"> не більше 2-3 разів на тиждень</w:t>
      </w:r>
      <w:r w:rsidRPr="009B716C">
        <w:rPr>
          <w:sz w:val="28"/>
          <w:szCs w:val="28"/>
        </w:rPr>
        <w:t xml:space="preserve">. </w:t>
      </w:r>
    </w:p>
    <w:p w:rsidR="00BA1DD0" w:rsidRDefault="00A00B4A" w:rsidP="00D1732D">
      <w:pPr>
        <w:spacing w:line="396" w:lineRule="auto"/>
        <w:ind w:firstLine="709"/>
        <w:jc w:val="both"/>
        <w:rPr>
          <w:sz w:val="28"/>
          <w:szCs w:val="28"/>
          <w:lang w:val="uk-UA"/>
        </w:rPr>
      </w:pPr>
      <w:r w:rsidRPr="009B716C">
        <w:rPr>
          <w:sz w:val="28"/>
          <w:szCs w:val="28"/>
        </w:rPr>
        <w:t>Фізична активність у період інволюційних змін в організмі буде ефек</w:t>
      </w:r>
      <w:r w:rsidR="008767EE">
        <w:rPr>
          <w:sz w:val="28"/>
          <w:szCs w:val="28"/>
        </w:rPr>
        <w:t xml:space="preserve">тивною при умові сполучення її </w:t>
      </w:r>
      <w:r w:rsidR="008767EE">
        <w:rPr>
          <w:sz w:val="28"/>
          <w:szCs w:val="28"/>
          <w:lang w:val="uk-UA"/>
        </w:rPr>
        <w:t>з</w:t>
      </w:r>
      <w:r w:rsidRPr="009B716C">
        <w:rPr>
          <w:sz w:val="28"/>
          <w:szCs w:val="28"/>
        </w:rPr>
        <w:t xml:space="preserve"> іншими складовими </w:t>
      </w:r>
      <w:proofErr w:type="gramStart"/>
      <w:r w:rsidRPr="009B716C">
        <w:rPr>
          <w:sz w:val="28"/>
          <w:szCs w:val="28"/>
        </w:rPr>
        <w:t>здорового</w:t>
      </w:r>
      <w:proofErr w:type="gramEnd"/>
      <w:r w:rsidRPr="009B716C">
        <w:rPr>
          <w:sz w:val="28"/>
          <w:szCs w:val="28"/>
        </w:rPr>
        <w:t xml:space="preserve"> способу життя. На думку фахівців оздоровчого тренування для оволодіння </w:t>
      </w:r>
      <w:proofErr w:type="gramStart"/>
      <w:r w:rsidRPr="009B716C">
        <w:rPr>
          <w:sz w:val="28"/>
          <w:szCs w:val="28"/>
        </w:rPr>
        <w:t>техн</w:t>
      </w:r>
      <w:proofErr w:type="gramEnd"/>
      <w:r w:rsidRPr="009B716C">
        <w:rPr>
          <w:sz w:val="28"/>
          <w:szCs w:val="28"/>
        </w:rPr>
        <w:t xml:space="preserve">ікою фізичних вправ в оздоровчих цілях достатньо два тижні. Саме цей період вважається підготовчим періодом в оздоровчому тренуванні. </w:t>
      </w:r>
    </w:p>
    <w:p w:rsidR="00BA1DD0" w:rsidRDefault="00A00B4A" w:rsidP="00D1732D">
      <w:pPr>
        <w:spacing w:line="396" w:lineRule="auto"/>
        <w:ind w:firstLine="709"/>
        <w:jc w:val="both"/>
        <w:rPr>
          <w:sz w:val="28"/>
          <w:szCs w:val="28"/>
          <w:lang w:val="uk-UA"/>
        </w:rPr>
      </w:pPr>
      <w:r w:rsidRPr="009B716C">
        <w:rPr>
          <w:sz w:val="28"/>
          <w:szCs w:val="28"/>
        </w:rPr>
        <w:lastRenderedPageBreak/>
        <w:t>Період у 8 тижнів вважається в оздоровчому тренуванні достатнім для досягнення тренувального ефекту (</w:t>
      </w:r>
      <w:proofErr w:type="gramStart"/>
      <w:r w:rsidRPr="009B716C">
        <w:rPr>
          <w:sz w:val="28"/>
          <w:szCs w:val="28"/>
        </w:rPr>
        <w:t>при</w:t>
      </w:r>
      <w:proofErr w:type="gramEnd"/>
      <w:r w:rsidRPr="009B716C">
        <w:rPr>
          <w:sz w:val="28"/>
          <w:szCs w:val="28"/>
        </w:rPr>
        <w:t xml:space="preserve"> умові систематичних занять і відповідності фізичного навантаження функціонувальним можливостям людини). Не дивлячись на те, що поняття “контроль” є цілком зрозумілим (</w:t>
      </w:r>
      <w:proofErr w:type="gramStart"/>
      <w:r w:rsidRPr="009B716C">
        <w:rPr>
          <w:sz w:val="28"/>
          <w:szCs w:val="28"/>
        </w:rPr>
        <w:t>перев</w:t>
      </w:r>
      <w:proofErr w:type="gramEnd"/>
      <w:r w:rsidRPr="009B716C">
        <w:rPr>
          <w:sz w:val="28"/>
          <w:szCs w:val="28"/>
        </w:rPr>
        <w:t xml:space="preserve">ірка, обстеження, спостереження, оцінка і т.ін.) у ФВ це поняття практикується далеко не однозначно. </w:t>
      </w:r>
    </w:p>
    <w:p w:rsidR="00BA1DD0" w:rsidRDefault="00A00B4A" w:rsidP="00D1732D">
      <w:pPr>
        <w:spacing w:line="396" w:lineRule="auto"/>
        <w:ind w:firstLine="709"/>
        <w:jc w:val="both"/>
        <w:rPr>
          <w:sz w:val="28"/>
          <w:szCs w:val="28"/>
          <w:lang w:val="uk-UA"/>
        </w:rPr>
      </w:pPr>
      <w:r w:rsidRPr="009B716C">
        <w:rPr>
          <w:sz w:val="28"/>
          <w:szCs w:val="28"/>
        </w:rPr>
        <w:t xml:space="preserve">В сучасній літературі можна нараховувати десятки найменувань видів і </w:t>
      </w:r>
      <w:proofErr w:type="gramStart"/>
      <w:r w:rsidRPr="009B716C">
        <w:rPr>
          <w:sz w:val="28"/>
          <w:szCs w:val="28"/>
        </w:rPr>
        <w:t>р</w:t>
      </w:r>
      <w:proofErr w:type="gramEnd"/>
      <w:r w:rsidRPr="009B716C">
        <w:rPr>
          <w:sz w:val="28"/>
          <w:szCs w:val="28"/>
        </w:rPr>
        <w:t>ізновидів контролю (педагогічний, лікарський, біологічний, антропометричний, біохімічний, психологічний, організаційний тощо; попередній, етапний</w:t>
      </w:r>
      <w:r w:rsidR="00BA1DD0">
        <w:rPr>
          <w:sz w:val="28"/>
          <w:szCs w:val="28"/>
        </w:rPr>
        <w:t>, оперативний</w:t>
      </w:r>
      <w:r w:rsidR="00BA1DD0">
        <w:rPr>
          <w:sz w:val="28"/>
          <w:szCs w:val="28"/>
          <w:lang w:val="uk-UA"/>
        </w:rPr>
        <w:t>, і</w:t>
      </w:r>
      <w:r w:rsidRPr="009B716C">
        <w:rPr>
          <w:sz w:val="28"/>
          <w:szCs w:val="28"/>
        </w:rPr>
        <w:t xml:space="preserve">менний, підсумковий), що свідчить як про багатогранність проблеми контролю так і про недостатньо впорядкованість пов’язаних з нею уявлень. </w:t>
      </w:r>
    </w:p>
    <w:p w:rsidR="00BA1DD0" w:rsidRDefault="00A00B4A" w:rsidP="00D1732D">
      <w:pPr>
        <w:spacing w:line="396" w:lineRule="auto"/>
        <w:ind w:firstLine="709"/>
        <w:jc w:val="both"/>
        <w:rPr>
          <w:sz w:val="28"/>
          <w:szCs w:val="28"/>
          <w:lang w:val="uk-UA"/>
        </w:rPr>
      </w:pPr>
      <w:r w:rsidRPr="009B716C">
        <w:rPr>
          <w:sz w:val="28"/>
          <w:szCs w:val="28"/>
        </w:rPr>
        <w:t xml:space="preserve">В якості внутрішньо притаманних ФВ в контролі слід розрізняти контроль, який здійснюється педагогом “педагогічний контроль” і “самоконтроль” або фізкультурний самоконтроль. </w:t>
      </w:r>
    </w:p>
    <w:p w:rsidR="00BA1DD0" w:rsidRDefault="00A00B4A" w:rsidP="00D1732D">
      <w:pPr>
        <w:spacing w:line="396" w:lineRule="auto"/>
        <w:ind w:firstLine="709"/>
        <w:jc w:val="both"/>
        <w:rPr>
          <w:sz w:val="28"/>
          <w:szCs w:val="28"/>
          <w:lang w:val="uk-UA"/>
        </w:rPr>
      </w:pPr>
      <w:r w:rsidRPr="009B716C">
        <w:rPr>
          <w:sz w:val="28"/>
          <w:szCs w:val="28"/>
        </w:rPr>
        <w:t xml:space="preserve">Необхідно зауважити, що у ФВ дорослих педагогічний контроль </w:t>
      </w:r>
      <w:proofErr w:type="gramStart"/>
      <w:r w:rsidRPr="009B716C">
        <w:rPr>
          <w:sz w:val="28"/>
          <w:szCs w:val="28"/>
        </w:rPr>
        <w:t>кр</w:t>
      </w:r>
      <w:proofErr w:type="gramEnd"/>
      <w:r w:rsidRPr="009B716C">
        <w:rPr>
          <w:sz w:val="28"/>
          <w:szCs w:val="28"/>
        </w:rPr>
        <w:t xml:space="preserve">ім загальних завдань є складовою формування мотивації до систематичних занять фізичними вправами. Об’єктивні показники, що </w:t>
      </w:r>
      <w:proofErr w:type="gramStart"/>
      <w:r w:rsidRPr="009B716C">
        <w:rPr>
          <w:sz w:val="28"/>
          <w:szCs w:val="28"/>
        </w:rPr>
        <w:t>св</w:t>
      </w:r>
      <w:proofErr w:type="gramEnd"/>
      <w:r w:rsidRPr="009B716C">
        <w:rPr>
          <w:sz w:val="28"/>
          <w:szCs w:val="28"/>
        </w:rPr>
        <w:t>ідчать про позитивні зрушення у функціональному стані серцево-судинної системи, рівні розвитку рухових якостей сприяють вихованню стійкого глибокого інтересу до рухової активності проведення поетапного контролю (3-4 рази в рік) одночасно є також і фактором стимулювання цього інтерес</w:t>
      </w:r>
      <w:r w:rsidR="00BA1DD0">
        <w:rPr>
          <w:sz w:val="28"/>
          <w:szCs w:val="28"/>
        </w:rPr>
        <w:t xml:space="preserve">у. </w:t>
      </w:r>
      <w:proofErr w:type="gramStart"/>
      <w:r w:rsidR="00BA1DD0">
        <w:rPr>
          <w:sz w:val="28"/>
          <w:szCs w:val="28"/>
        </w:rPr>
        <w:t>Досл</w:t>
      </w:r>
      <w:proofErr w:type="gramEnd"/>
      <w:r w:rsidR="00BA1DD0">
        <w:rPr>
          <w:sz w:val="28"/>
          <w:szCs w:val="28"/>
        </w:rPr>
        <w:t>ідження І.Осипова</w:t>
      </w:r>
      <w:r w:rsidR="00BA1DD0">
        <w:rPr>
          <w:sz w:val="28"/>
          <w:szCs w:val="28"/>
          <w:lang w:val="uk-UA"/>
        </w:rPr>
        <w:t>,</w:t>
      </w:r>
      <w:r w:rsidRPr="009B716C">
        <w:rPr>
          <w:sz w:val="28"/>
          <w:szCs w:val="28"/>
        </w:rPr>
        <w:t xml:space="preserve"> який вивчав показники рухових якостей у осіб 40-49 років впродовж 10 років дозволили встановити наступне. </w:t>
      </w:r>
    </w:p>
    <w:p w:rsidR="00BA1DD0" w:rsidRDefault="00A00B4A" w:rsidP="00D1732D">
      <w:pPr>
        <w:spacing w:line="396" w:lineRule="auto"/>
        <w:ind w:firstLine="709"/>
        <w:jc w:val="both"/>
        <w:rPr>
          <w:sz w:val="28"/>
          <w:szCs w:val="28"/>
          <w:lang w:val="uk-UA"/>
        </w:rPr>
      </w:pPr>
      <w:r w:rsidRPr="009B716C">
        <w:rPr>
          <w:sz w:val="28"/>
          <w:szCs w:val="28"/>
        </w:rPr>
        <w:t xml:space="preserve">Систематичні заняття в фізкультурно-оздоровчих групах стали наслідком позитивної динаміки (тобто покращення показників) навіть у вправах на бистрість і спритність – у човниковому бігу. Ті, що займалися у </w:t>
      </w:r>
      <w:r w:rsidRPr="009B716C">
        <w:rPr>
          <w:sz w:val="28"/>
          <w:szCs w:val="28"/>
        </w:rPr>
        <w:lastRenderedPageBreak/>
        <w:t xml:space="preserve">фізкультурно-оздоровчих групах, “постаріли на 10 років, але </w:t>
      </w:r>
      <w:proofErr w:type="gramStart"/>
      <w:r w:rsidRPr="009B716C">
        <w:rPr>
          <w:sz w:val="28"/>
          <w:szCs w:val="28"/>
        </w:rPr>
        <w:t>р</w:t>
      </w:r>
      <w:proofErr w:type="gramEnd"/>
      <w:r w:rsidRPr="009B716C">
        <w:rPr>
          <w:sz w:val="28"/>
          <w:szCs w:val="28"/>
        </w:rPr>
        <w:t xml:space="preserve">івень їхньої фізичної підготовки став краще” це і доказ того, що можна управляти процесом інволюційних змін уповільнюючи регрес організму, це і потужний стимул мотивації до систематичних занять фізичними вправами. Педагогічний контроль за адекватністю фізичних навантажень віковим особливостям і стану здоров’я тих, хто займається, здійснюється шляхом регулярного визначення ЧСС за показниками пульсу. Необхідно у групових заняттях передбачати час для </w:t>
      </w:r>
      <w:proofErr w:type="gramStart"/>
      <w:r w:rsidRPr="009B716C">
        <w:rPr>
          <w:sz w:val="28"/>
          <w:szCs w:val="28"/>
        </w:rPr>
        <w:t>п</w:t>
      </w:r>
      <w:proofErr w:type="gramEnd"/>
      <w:r w:rsidRPr="009B716C">
        <w:rPr>
          <w:sz w:val="28"/>
          <w:szCs w:val="28"/>
        </w:rPr>
        <w:t xml:space="preserve">ідрахунку пульсу цією групою на початку, по ходу та у кінці занять. </w:t>
      </w:r>
    </w:p>
    <w:p w:rsidR="008767EE" w:rsidRDefault="00A00B4A" w:rsidP="00D1732D">
      <w:pPr>
        <w:spacing w:line="396" w:lineRule="auto"/>
        <w:ind w:firstLine="709"/>
        <w:jc w:val="both"/>
        <w:rPr>
          <w:sz w:val="28"/>
          <w:szCs w:val="28"/>
          <w:lang w:val="uk-UA"/>
        </w:rPr>
      </w:pPr>
      <w:r w:rsidRPr="009B716C">
        <w:rPr>
          <w:sz w:val="28"/>
          <w:szCs w:val="28"/>
        </w:rPr>
        <w:t xml:space="preserve">Оцінити </w:t>
      </w:r>
      <w:proofErr w:type="gramStart"/>
      <w:r w:rsidRPr="009B716C">
        <w:rPr>
          <w:sz w:val="28"/>
          <w:szCs w:val="28"/>
        </w:rPr>
        <w:t>р</w:t>
      </w:r>
      <w:proofErr w:type="gramEnd"/>
      <w:r w:rsidRPr="009B716C">
        <w:rPr>
          <w:sz w:val="28"/>
          <w:szCs w:val="28"/>
        </w:rPr>
        <w:t xml:space="preserve">івень фізичного навантаження та його відповідність функціональним можливостям організму можна шляхом спостереження за зовнішніми ознаками загальної втоми. </w:t>
      </w:r>
    </w:p>
    <w:p w:rsidR="00BA1DD0" w:rsidRDefault="00A00B4A" w:rsidP="00D1732D">
      <w:pPr>
        <w:spacing w:line="396" w:lineRule="auto"/>
        <w:ind w:firstLine="709"/>
        <w:jc w:val="both"/>
        <w:rPr>
          <w:sz w:val="28"/>
          <w:szCs w:val="28"/>
          <w:lang w:val="uk-UA"/>
        </w:rPr>
      </w:pPr>
      <w:r w:rsidRPr="008767EE">
        <w:rPr>
          <w:sz w:val="28"/>
          <w:szCs w:val="28"/>
          <w:lang w:val="uk-UA"/>
        </w:rPr>
        <w:t xml:space="preserve">З метою перевірки зрушень у фізичній підготовленості підбираються контрольні вправи, які повинні бути відносно простими і які не пов’язані із великими функціональними зрушеннями в організмі після їх виконання. </w:t>
      </w:r>
      <w:r w:rsidRPr="009B716C">
        <w:rPr>
          <w:sz w:val="28"/>
          <w:szCs w:val="28"/>
        </w:rPr>
        <w:t>Це вправи на гнучкість, силу м’язі</w:t>
      </w:r>
      <w:proofErr w:type="gramStart"/>
      <w:r w:rsidRPr="009B716C">
        <w:rPr>
          <w:sz w:val="28"/>
          <w:szCs w:val="28"/>
        </w:rPr>
        <w:t>в</w:t>
      </w:r>
      <w:proofErr w:type="gramEnd"/>
      <w:r w:rsidRPr="009B716C">
        <w:rPr>
          <w:sz w:val="28"/>
          <w:szCs w:val="28"/>
        </w:rPr>
        <w:t xml:space="preserve"> рук, швидкість реакції, частота рухів (кистями рук або руками), витривалість. Необхідно щоби тести </w:t>
      </w:r>
      <w:proofErr w:type="gramStart"/>
      <w:r w:rsidRPr="009B716C">
        <w:rPr>
          <w:sz w:val="28"/>
          <w:szCs w:val="28"/>
        </w:rPr>
        <w:t>п</w:t>
      </w:r>
      <w:proofErr w:type="gramEnd"/>
      <w:r w:rsidRPr="009B716C">
        <w:rPr>
          <w:sz w:val="28"/>
          <w:szCs w:val="28"/>
        </w:rPr>
        <w:t xml:space="preserve">іддавались простому і об’єктивному вимірюванню. Важливим доповненням педагогічного контролю є самоконтроль, що включає методи оцінки суб’єктивних та об’єктивних показників (реєстрація самопочуття, працездатності, ЧСС та інше). </w:t>
      </w:r>
    </w:p>
    <w:p w:rsidR="00657AF1" w:rsidRPr="006D01E8" w:rsidRDefault="00A00B4A" w:rsidP="00D1732D">
      <w:pPr>
        <w:spacing w:line="396" w:lineRule="auto"/>
        <w:ind w:firstLine="709"/>
        <w:jc w:val="both"/>
        <w:rPr>
          <w:sz w:val="28"/>
          <w:szCs w:val="28"/>
          <w:lang w:val="uk-UA"/>
        </w:rPr>
      </w:pPr>
      <w:r w:rsidRPr="009B716C">
        <w:rPr>
          <w:sz w:val="28"/>
          <w:szCs w:val="28"/>
        </w:rPr>
        <w:t xml:space="preserve">Основною документальною формою </w:t>
      </w:r>
      <w:proofErr w:type="gramStart"/>
      <w:r w:rsidRPr="009B716C">
        <w:rPr>
          <w:sz w:val="28"/>
          <w:szCs w:val="28"/>
        </w:rPr>
        <w:t>обл</w:t>
      </w:r>
      <w:proofErr w:type="gramEnd"/>
      <w:r w:rsidRPr="009B716C">
        <w:rPr>
          <w:sz w:val="28"/>
          <w:szCs w:val="28"/>
        </w:rPr>
        <w:t xml:space="preserve">іку даних фізкультурного самоконтролю, як відомо, є регулярне ведення спеціалізованого щоденника. Знання, необхідні </w:t>
      </w:r>
      <w:proofErr w:type="gramStart"/>
      <w:r w:rsidRPr="009B716C">
        <w:rPr>
          <w:sz w:val="28"/>
          <w:szCs w:val="28"/>
        </w:rPr>
        <w:t>для</w:t>
      </w:r>
      <w:proofErr w:type="gramEnd"/>
      <w:r w:rsidRPr="009B716C">
        <w:rPr>
          <w:sz w:val="28"/>
          <w:szCs w:val="28"/>
        </w:rPr>
        <w:t xml:space="preserve"> самоконтролю повинні давати вже на першому етапі занять. Важливо сформувати у тих, хто займається, переконання у необхідності регулярно вести щоденник самоконтролю. </w:t>
      </w:r>
      <w:r w:rsidR="00657AF1" w:rsidRPr="009B716C">
        <w:rPr>
          <w:sz w:val="28"/>
          <w:szCs w:val="28"/>
        </w:rPr>
        <w:br w:type="page"/>
      </w:r>
    </w:p>
    <w:p w:rsidR="00C1508A" w:rsidRDefault="00657AF1" w:rsidP="00C1508A">
      <w:pPr>
        <w:spacing w:line="360" w:lineRule="auto"/>
        <w:jc w:val="center"/>
        <w:rPr>
          <w:sz w:val="28"/>
          <w:szCs w:val="28"/>
          <w:lang w:val="uk-UA"/>
        </w:rPr>
      </w:pPr>
      <w:r w:rsidRPr="00C1508A">
        <w:rPr>
          <w:b/>
          <w:color w:val="FFFFFF"/>
          <w:sz w:val="28"/>
          <w:szCs w:val="28"/>
          <w:lang w:val="uk-UA"/>
        </w:rPr>
        <w:lastRenderedPageBreak/>
        <w:t>стар</w:t>
      </w:r>
      <w:r w:rsidR="00C1508A" w:rsidRPr="00C1508A">
        <w:rPr>
          <w:b/>
          <w:sz w:val="28"/>
          <w:szCs w:val="28"/>
          <w:lang w:val="uk-UA"/>
        </w:rPr>
        <w:t xml:space="preserve"> РОЗДІЛ 2. ДОСЛІДЖЕННЯ ОСОБЛИВОСТЕЙ </w:t>
      </w:r>
      <w:r w:rsidR="00C1508A" w:rsidRPr="00C1508A">
        <w:rPr>
          <w:b/>
          <w:caps/>
          <w:sz w:val="28"/>
          <w:szCs w:val="28"/>
          <w:lang w:val="uk-UA"/>
        </w:rPr>
        <w:t xml:space="preserve">фізичної реабілітації </w:t>
      </w:r>
      <w:r w:rsidR="00C1508A" w:rsidRPr="00C1508A">
        <w:rPr>
          <w:rFonts w:hint="eastAsia"/>
          <w:b/>
          <w:caps/>
          <w:sz w:val="28"/>
          <w:szCs w:val="28"/>
          <w:lang w:val="uk-UA"/>
        </w:rPr>
        <w:t>в</w:t>
      </w:r>
      <w:r w:rsidR="00C1508A" w:rsidRPr="00C1508A">
        <w:rPr>
          <w:b/>
          <w:caps/>
          <w:sz w:val="28"/>
          <w:szCs w:val="28"/>
          <w:lang w:val="uk-UA"/>
        </w:rPr>
        <w:t xml:space="preserve"> </w:t>
      </w:r>
      <w:r w:rsidR="00C1508A" w:rsidRPr="00C1508A">
        <w:rPr>
          <w:rFonts w:hint="eastAsia"/>
          <w:b/>
          <w:caps/>
          <w:sz w:val="28"/>
          <w:szCs w:val="28"/>
          <w:lang w:val="uk-UA"/>
        </w:rPr>
        <w:t>системі</w:t>
      </w:r>
      <w:r w:rsidR="00C1508A" w:rsidRPr="00C1508A">
        <w:rPr>
          <w:b/>
          <w:caps/>
          <w:sz w:val="28"/>
          <w:szCs w:val="28"/>
          <w:lang w:val="uk-UA"/>
        </w:rPr>
        <w:t xml:space="preserve"> </w:t>
      </w:r>
      <w:r w:rsidR="00C1508A" w:rsidRPr="00C1508A">
        <w:rPr>
          <w:rFonts w:hint="eastAsia"/>
          <w:b/>
          <w:caps/>
          <w:sz w:val="28"/>
          <w:szCs w:val="28"/>
          <w:lang w:val="uk-UA"/>
        </w:rPr>
        <w:t>фізкультурно</w:t>
      </w:r>
      <w:r w:rsidR="00C1508A" w:rsidRPr="00C1508A">
        <w:rPr>
          <w:b/>
          <w:caps/>
          <w:sz w:val="28"/>
          <w:szCs w:val="28"/>
          <w:lang w:val="uk-UA"/>
        </w:rPr>
        <w:t>-</w:t>
      </w:r>
      <w:r w:rsidR="00C1508A" w:rsidRPr="00C1508A">
        <w:rPr>
          <w:rFonts w:hint="eastAsia"/>
          <w:b/>
          <w:caps/>
          <w:sz w:val="28"/>
          <w:szCs w:val="28"/>
          <w:lang w:val="uk-UA"/>
        </w:rPr>
        <w:t>оздоровчих</w:t>
      </w:r>
      <w:r w:rsidR="00C1508A" w:rsidRPr="00C1508A">
        <w:rPr>
          <w:b/>
          <w:caps/>
          <w:sz w:val="28"/>
          <w:szCs w:val="28"/>
          <w:lang w:val="uk-UA"/>
        </w:rPr>
        <w:t xml:space="preserve"> </w:t>
      </w:r>
      <w:r w:rsidR="00C1508A" w:rsidRPr="00C1508A">
        <w:rPr>
          <w:rFonts w:hint="eastAsia"/>
          <w:b/>
          <w:caps/>
          <w:sz w:val="28"/>
          <w:szCs w:val="28"/>
          <w:lang w:val="uk-UA"/>
        </w:rPr>
        <w:t>занять</w:t>
      </w:r>
      <w:r w:rsidR="00C1508A" w:rsidRPr="00C1508A">
        <w:rPr>
          <w:b/>
          <w:caps/>
          <w:sz w:val="28"/>
          <w:szCs w:val="28"/>
          <w:lang w:val="uk-UA"/>
        </w:rPr>
        <w:t xml:space="preserve"> з особами зрілого та похилого віку</w:t>
      </w:r>
      <w:r w:rsidR="00C1508A" w:rsidRPr="00C1508A">
        <w:rPr>
          <w:b/>
          <w:sz w:val="28"/>
          <w:szCs w:val="28"/>
          <w:lang w:val="uk-UA"/>
        </w:rPr>
        <w:t xml:space="preserve">                                                                     </w:t>
      </w:r>
    </w:p>
    <w:p w:rsidR="00C1508A" w:rsidRDefault="00C1508A" w:rsidP="00C1508A">
      <w:pPr>
        <w:spacing w:line="360" w:lineRule="auto"/>
        <w:jc w:val="center"/>
        <w:rPr>
          <w:sz w:val="28"/>
          <w:szCs w:val="28"/>
          <w:lang w:val="uk-UA"/>
        </w:rPr>
      </w:pPr>
    </w:p>
    <w:p w:rsidR="00C1508A" w:rsidRDefault="00C1508A" w:rsidP="00C1508A">
      <w:pPr>
        <w:spacing w:line="360" w:lineRule="auto"/>
        <w:jc w:val="center"/>
        <w:rPr>
          <w:sz w:val="28"/>
          <w:szCs w:val="28"/>
          <w:lang w:val="uk-UA"/>
        </w:rPr>
      </w:pPr>
    </w:p>
    <w:p w:rsidR="00C1508A" w:rsidRPr="00C1508A" w:rsidRDefault="00C1508A" w:rsidP="00C1508A">
      <w:pPr>
        <w:spacing w:line="360" w:lineRule="auto"/>
        <w:ind w:firstLine="708"/>
        <w:jc w:val="both"/>
        <w:rPr>
          <w:b/>
          <w:sz w:val="28"/>
          <w:szCs w:val="28"/>
          <w:lang w:val="uk-UA"/>
        </w:rPr>
      </w:pPr>
      <w:r w:rsidRPr="00C1508A">
        <w:rPr>
          <w:b/>
          <w:sz w:val="28"/>
          <w:szCs w:val="28"/>
          <w:lang w:val="uk-UA"/>
        </w:rPr>
        <w:t xml:space="preserve">2.1. </w:t>
      </w:r>
      <w:r w:rsidR="00490124">
        <w:rPr>
          <w:b/>
          <w:sz w:val="28"/>
          <w:szCs w:val="28"/>
          <w:lang w:val="uk-UA"/>
        </w:rPr>
        <w:t xml:space="preserve">Процедура та результати </w:t>
      </w:r>
      <w:r w:rsidRPr="00C1508A">
        <w:rPr>
          <w:b/>
          <w:sz w:val="28"/>
          <w:szCs w:val="28"/>
          <w:lang w:val="uk-UA"/>
        </w:rPr>
        <w:t>дослідження</w:t>
      </w:r>
    </w:p>
    <w:p w:rsidR="00657AF1" w:rsidRPr="009A66AD" w:rsidRDefault="00657AF1" w:rsidP="00657AF1">
      <w:pPr>
        <w:spacing w:line="360" w:lineRule="auto"/>
        <w:ind w:right="1361" w:firstLine="709"/>
        <w:jc w:val="both"/>
        <w:rPr>
          <w:color w:val="FFFFFF"/>
          <w:sz w:val="28"/>
          <w:szCs w:val="28"/>
        </w:rPr>
      </w:pPr>
      <w:proofErr w:type="gramStart"/>
      <w:r w:rsidRPr="009A66AD">
        <w:rPr>
          <w:color w:val="FFFFFF"/>
          <w:sz w:val="28"/>
          <w:szCs w:val="28"/>
        </w:rPr>
        <w:t>ой</w:t>
      </w:r>
      <w:proofErr w:type="gramEnd"/>
      <w:r w:rsidRPr="009A66AD">
        <w:rPr>
          <w:color w:val="FFFFFF"/>
          <w:sz w:val="28"/>
          <w:szCs w:val="28"/>
        </w:rPr>
        <w:t xml:space="preserve"> физический оздоровительный</w:t>
      </w:r>
    </w:p>
    <w:p w:rsidR="00657AF1" w:rsidRPr="00490124" w:rsidRDefault="00490124" w:rsidP="00657AF1">
      <w:pPr>
        <w:spacing w:line="360" w:lineRule="auto"/>
        <w:ind w:right="-5" w:firstLine="709"/>
        <w:jc w:val="both"/>
        <w:rPr>
          <w:sz w:val="28"/>
          <w:szCs w:val="28"/>
        </w:rPr>
      </w:pPr>
      <w:r>
        <w:rPr>
          <w:sz w:val="28"/>
          <w:szCs w:val="28"/>
          <w:lang w:val="uk-UA"/>
        </w:rPr>
        <w:t>Результати д</w:t>
      </w:r>
      <w:r w:rsidRPr="00490124">
        <w:rPr>
          <w:sz w:val="28"/>
          <w:szCs w:val="28"/>
          <w:lang w:val="uk-UA"/>
        </w:rPr>
        <w:t xml:space="preserve">ослідження особливостей фізичної реабілітації </w:t>
      </w:r>
      <w:r w:rsidRPr="00490124">
        <w:rPr>
          <w:rFonts w:hint="eastAsia"/>
          <w:sz w:val="28"/>
          <w:szCs w:val="28"/>
          <w:lang w:val="uk-UA"/>
        </w:rPr>
        <w:t>в</w:t>
      </w:r>
      <w:r w:rsidRPr="00490124">
        <w:rPr>
          <w:sz w:val="28"/>
          <w:szCs w:val="28"/>
          <w:lang w:val="uk-UA"/>
        </w:rPr>
        <w:t xml:space="preserve"> </w:t>
      </w:r>
      <w:r w:rsidRPr="00490124">
        <w:rPr>
          <w:rFonts w:hint="eastAsia"/>
          <w:sz w:val="28"/>
          <w:szCs w:val="28"/>
          <w:lang w:val="uk-UA"/>
        </w:rPr>
        <w:t>системі</w:t>
      </w:r>
      <w:r w:rsidRPr="00490124">
        <w:rPr>
          <w:sz w:val="28"/>
          <w:szCs w:val="28"/>
          <w:lang w:val="uk-UA"/>
        </w:rPr>
        <w:t xml:space="preserve"> </w:t>
      </w:r>
      <w:r w:rsidRPr="00490124">
        <w:rPr>
          <w:rFonts w:hint="eastAsia"/>
          <w:sz w:val="28"/>
          <w:szCs w:val="28"/>
          <w:lang w:val="uk-UA"/>
        </w:rPr>
        <w:t>фізкультурно</w:t>
      </w:r>
      <w:r w:rsidRPr="00490124">
        <w:rPr>
          <w:sz w:val="28"/>
          <w:szCs w:val="28"/>
          <w:lang w:val="uk-UA"/>
        </w:rPr>
        <w:t>-</w:t>
      </w:r>
      <w:r w:rsidRPr="00490124">
        <w:rPr>
          <w:rFonts w:hint="eastAsia"/>
          <w:sz w:val="28"/>
          <w:szCs w:val="28"/>
          <w:lang w:val="uk-UA"/>
        </w:rPr>
        <w:t>оздоровчих</w:t>
      </w:r>
      <w:r w:rsidRPr="00490124">
        <w:rPr>
          <w:sz w:val="28"/>
          <w:szCs w:val="28"/>
          <w:lang w:val="uk-UA"/>
        </w:rPr>
        <w:t xml:space="preserve"> </w:t>
      </w:r>
      <w:r w:rsidRPr="00490124">
        <w:rPr>
          <w:rFonts w:hint="eastAsia"/>
          <w:sz w:val="28"/>
          <w:szCs w:val="28"/>
          <w:lang w:val="uk-UA"/>
        </w:rPr>
        <w:t>занять</w:t>
      </w:r>
      <w:r w:rsidRPr="00490124">
        <w:rPr>
          <w:sz w:val="28"/>
          <w:szCs w:val="28"/>
          <w:lang w:val="uk-UA"/>
        </w:rPr>
        <w:t xml:space="preserve"> з особами зрілого та похилого віку  </w:t>
      </w:r>
      <w:r>
        <w:rPr>
          <w:sz w:val="28"/>
          <w:szCs w:val="28"/>
          <w:lang w:val="uk-UA"/>
        </w:rPr>
        <w:t xml:space="preserve">показали зміни показників </w:t>
      </w:r>
      <w:r w:rsidR="00C66D6E">
        <w:rPr>
          <w:sz w:val="28"/>
          <w:szCs w:val="28"/>
          <w:lang w:val="uk-UA"/>
        </w:rPr>
        <w:t>крові контрольної групи</w:t>
      </w:r>
      <w:r w:rsidRPr="00490124">
        <w:rPr>
          <w:sz w:val="28"/>
          <w:szCs w:val="28"/>
          <w:lang w:val="uk-UA"/>
        </w:rPr>
        <w:t xml:space="preserve"> на початку експерименту</w:t>
      </w:r>
      <w:r w:rsidR="00C66D6E">
        <w:rPr>
          <w:sz w:val="28"/>
          <w:szCs w:val="28"/>
          <w:lang w:val="uk-UA"/>
        </w:rPr>
        <w:t>.</w:t>
      </w:r>
      <w:r w:rsidRPr="00490124">
        <w:rPr>
          <w:sz w:val="28"/>
          <w:szCs w:val="28"/>
          <w:lang w:val="uk-UA"/>
        </w:rPr>
        <w:t xml:space="preserve">                                                          </w:t>
      </w:r>
    </w:p>
    <w:p w:rsidR="00647F05" w:rsidRDefault="00647F05" w:rsidP="00C66D6E">
      <w:pPr>
        <w:spacing w:line="360" w:lineRule="auto"/>
        <w:ind w:right="-5" w:firstLine="709"/>
        <w:jc w:val="right"/>
        <w:rPr>
          <w:sz w:val="28"/>
          <w:szCs w:val="28"/>
          <w:lang w:val="uk-UA"/>
        </w:rPr>
      </w:pPr>
    </w:p>
    <w:p w:rsidR="00C66D6E" w:rsidRDefault="00C66D6E" w:rsidP="00C66D6E">
      <w:pPr>
        <w:spacing w:line="360" w:lineRule="auto"/>
        <w:ind w:right="-5" w:firstLine="709"/>
        <w:jc w:val="right"/>
        <w:rPr>
          <w:sz w:val="28"/>
          <w:szCs w:val="28"/>
          <w:lang w:val="uk-UA"/>
        </w:rPr>
      </w:pPr>
      <w:r>
        <w:rPr>
          <w:sz w:val="28"/>
          <w:szCs w:val="28"/>
        </w:rPr>
        <w:t>Таблиц</w:t>
      </w:r>
      <w:r>
        <w:rPr>
          <w:sz w:val="28"/>
          <w:szCs w:val="28"/>
          <w:lang w:val="uk-UA"/>
        </w:rPr>
        <w:t>я 2.</w:t>
      </w:r>
      <w:r w:rsidR="00657AF1" w:rsidRPr="007612B2">
        <w:rPr>
          <w:sz w:val="28"/>
          <w:szCs w:val="28"/>
        </w:rPr>
        <w:t>1</w:t>
      </w:r>
      <w:r w:rsidR="00657AF1">
        <w:rPr>
          <w:sz w:val="28"/>
          <w:szCs w:val="28"/>
        </w:rPr>
        <w:t xml:space="preserve"> </w:t>
      </w:r>
    </w:p>
    <w:p w:rsidR="00657AF1" w:rsidRDefault="00490124" w:rsidP="00C66D6E">
      <w:pPr>
        <w:spacing w:line="360" w:lineRule="auto"/>
        <w:ind w:right="-5" w:firstLine="709"/>
        <w:jc w:val="center"/>
        <w:rPr>
          <w:b/>
          <w:sz w:val="28"/>
          <w:szCs w:val="28"/>
          <w:lang w:val="uk-UA"/>
        </w:rPr>
      </w:pPr>
      <w:r w:rsidRPr="00C66D6E">
        <w:rPr>
          <w:b/>
          <w:sz w:val="28"/>
          <w:szCs w:val="28"/>
        </w:rPr>
        <w:t xml:space="preserve">Зміни показників крові контрольна група </w:t>
      </w:r>
      <w:proofErr w:type="gramStart"/>
      <w:r w:rsidRPr="00C66D6E">
        <w:rPr>
          <w:b/>
          <w:sz w:val="28"/>
          <w:szCs w:val="28"/>
        </w:rPr>
        <w:t>на</w:t>
      </w:r>
      <w:proofErr w:type="gramEnd"/>
      <w:r w:rsidRPr="00C66D6E">
        <w:rPr>
          <w:b/>
          <w:sz w:val="28"/>
          <w:szCs w:val="28"/>
        </w:rPr>
        <w:t xml:space="preserve"> початку експерименту</w:t>
      </w:r>
    </w:p>
    <w:p w:rsidR="00647F05" w:rsidRPr="00647F05" w:rsidRDefault="00647F05" w:rsidP="00C66D6E">
      <w:pPr>
        <w:spacing w:line="360" w:lineRule="auto"/>
        <w:ind w:right="-5" w:firstLine="709"/>
        <w:jc w:val="center"/>
        <w:rPr>
          <w:b/>
          <w:sz w:val="28"/>
          <w:szCs w:val="28"/>
          <w:lang w:val="uk-UA"/>
        </w:rPr>
      </w:pPr>
    </w:p>
    <w:tbl>
      <w:tblPr>
        <w:tblW w:w="939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57"/>
        <w:gridCol w:w="963"/>
        <w:gridCol w:w="1349"/>
        <w:gridCol w:w="1429"/>
        <w:gridCol w:w="1276"/>
        <w:gridCol w:w="1417"/>
      </w:tblGrid>
      <w:tr w:rsidR="005E4E17" w:rsidRPr="00C66D6E" w:rsidTr="00C66D6E">
        <w:trPr>
          <w:trHeight w:val="327"/>
        </w:trPr>
        <w:tc>
          <w:tcPr>
            <w:tcW w:w="1908" w:type="dxa"/>
          </w:tcPr>
          <w:p w:rsidR="005E4E17" w:rsidRPr="00C66D6E" w:rsidRDefault="005E4E17" w:rsidP="0001667A">
            <w:pPr>
              <w:spacing w:line="360" w:lineRule="auto"/>
              <w:jc w:val="both"/>
              <w:rPr>
                <w:lang w:val="uk-UA"/>
              </w:rPr>
            </w:pPr>
            <w:r>
              <w:rPr>
                <w:lang w:val="uk-UA"/>
              </w:rPr>
              <w:t>Вибірка</w:t>
            </w:r>
          </w:p>
        </w:tc>
        <w:tc>
          <w:tcPr>
            <w:tcW w:w="1057" w:type="dxa"/>
          </w:tcPr>
          <w:p w:rsidR="005E4E17" w:rsidRPr="00C66D6E" w:rsidRDefault="005E4E17" w:rsidP="0001667A">
            <w:pPr>
              <w:spacing w:line="360" w:lineRule="auto"/>
              <w:jc w:val="both"/>
            </w:pPr>
            <w:r w:rsidRPr="00C66D6E">
              <w:rPr>
                <w:lang w:val="en-US"/>
              </w:rPr>
              <w:t>Hb</w:t>
            </w:r>
          </w:p>
          <w:p w:rsidR="005E4E17" w:rsidRPr="00C66D6E" w:rsidRDefault="005E4E17" w:rsidP="0001667A">
            <w:pPr>
              <w:spacing w:line="360" w:lineRule="auto"/>
              <w:jc w:val="both"/>
            </w:pPr>
            <w:proofErr w:type="gramStart"/>
            <w:r w:rsidRPr="00C66D6E">
              <w:t>г</w:t>
            </w:r>
            <w:proofErr w:type="gramEnd"/>
            <w:r w:rsidRPr="00C66D6E">
              <w:t>/л</w:t>
            </w:r>
          </w:p>
        </w:tc>
        <w:tc>
          <w:tcPr>
            <w:tcW w:w="963" w:type="dxa"/>
          </w:tcPr>
          <w:p w:rsidR="005E4E17" w:rsidRPr="00C66D6E" w:rsidRDefault="005E4E17" w:rsidP="0001667A">
            <w:pPr>
              <w:spacing w:line="360" w:lineRule="auto"/>
              <w:jc w:val="both"/>
            </w:pPr>
            <w:r w:rsidRPr="00C66D6E">
              <w:rPr>
                <w:lang w:val="en-US"/>
              </w:rPr>
              <w:t>Er</w:t>
            </w:r>
          </w:p>
          <w:p w:rsidR="005E4E17" w:rsidRPr="00C66D6E" w:rsidRDefault="005E4E17" w:rsidP="0001667A">
            <w:pPr>
              <w:spacing w:line="360" w:lineRule="auto"/>
              <w:jc w:val="both"/>
            </w:pPr>
            <w:r w:rsidRPr="00C66D6E">
              <w:t>10¹²/л</w:t>
            </w:r>
          </w:p>
        </w:tc>
        <w:tc>
          <w:tcPr>
            <w:tcW w:w="1349" w:type="dxa"/>
          </w:tcPr>
          <w:p w:rsidR="005E4E17" w:rsidRPr="005E4E17" w:rsidRDefault="005E4E17" w:rsidP="0001667A">
            <w:pPr>
              <w:spacing w:line="360" w:lineRule="auto"/>
              <w:jc w:val="both"/>
              <w:rPr>
                <w:lang w:val="uk-UA"/>
              </w:rPr>
            </w:pPr>
            <w:r>
              <w:rPr>
                <w:lang w:val="uk-UA"/>
              </w:rPr>
              <w:t>Цукор</w:t>
            </w:r>
          </w:p>
          <w:p w:rsidR="005E4E17" w:rsidRPr="00C66D6E" w:rsidRDefault="005E4E17" w:rsidP="0001667A">
            <w:pPr>
              <w:spacing w:line="360" w:lineRule="auto"/>
              <w:jc w:val="both"/>
            </w:pPr>
            <w:r w:rsidRPr="00C66D6E">
              <w:t>ммоль/л</w:t>
            </w:r>
          </w:p>
        </w:tc>
        <w:tc>
          <w:tcPr>
            <w:tcW w:w="1429" w:type="dxa"/>
          </w:tcPr>
          <w:p w:rsidR="005E4E17" w:rsidRPr="00C66D6E" w:rsidRDefault="005E4E17" w:rsidP="0001667A">
            <w:pPr>
              <w:spacing w:line="360" w:lineRule="auto"/>
              <w:jc w:val="both"/>
            </w:pPr>
            <w:r w:rsidRPr="00C66D6E">
              <w:t>холестерин</w:t>
            </w:r>
          </w:p>
        </w:tc>
        <w:tc>
          <w:tcPr>
            <w:tcW w:w="1276" w:type="dxa"/>
          </w:tcPr>
          <w:p w:rsidR="005E4E17" w:rsidRPr="005E4E17" w:rsidRDefault="005E4E17" w:rsidP="0001667A">
            <w:pPr>
              <w:spacing w:line="360" w:lineRule="auto"/>
              <w:jc w:val="both"/>
              <w:rPr>
                <w:lang w:val="uk-UA"/>
              </w:rPr>
            </w:pPr>
            <w:r>
              <w:rPr>
                <w:lang w:val="uk-UA"/>
              </w:rPr>
              <w:t>сечовина</w:t>
            </w:r>
          </w:p>
        </w:tc>
        <w:tc>
          <w:tcPr>
            <w:tcW w:w="1417" w:type="dxa"/>
          </w:tcPr>
          <w:p w:rsidR="005E4E17" w:rsidRPr="00C66D6E" w:rsidRDefault="005E4E17" w:rsidP="0001667A">
            <w:pPr>
              <w:spacing w:line="360" w:lineRule="auto"/>
              <w:jc w:val="both"/>
            </w:pPr>
            <w:r>
              <w:t>креатин</w:t>
            </w:r>
            <w:r>
              <w:rPr>
                <w:lang w:val="uk-UA"/>
              </w:rPr>
              <w:t>і</w:t>
            </w:r>
            <w:proofErr w:type="gramStart"/>
            <w:r w:rsidRPr="00C66D6E">
              <w:t>н</w:t>
            </w:r>
            <w:proofErr w:type="gramEnd"/>
          </w:p>
        </w:tc>
      </w:tr>
      <w:tr w:rsidR="00657AF1" w:rsidRPr="00B87B2C" w:rsidTr="00C66D6E">
        <w:trPr>
          <w:trHeight w:val="327"/>
        </w:trPr>
        <w:tc>
          <w:tcPr>
            <w:tcW w:w="1908" w:type="dxa"/>
          </w:tcPr>
          <w:p w:rsidR="00657AF1" w:rsidRPr="00C66D6E" w:rsidRDefault="00657AF1" w:rsidP="00C66D6E">
            <w:pPr>
              <w:spacing w:line="360" w:lineRule="auto"/>
              <w:jc w:val="both"/>
              <w:rPr>
                <w:sz w:val="28"/>
                <w:szCs w:val="28"/>
              </w:rPr>
            </w:pPr>
            <w:r w:rsidRPr="00C66D6E">
              <w:rPr>
                <w:sz w:val="28"/>
                <w:szCs w:val="28"/>
              </w:rPr>
              <w:t>К</w:t>
            </w:r>
          </w:p>
        </w:tc>
        <w:tc>
          <w:tcPr>
            <w:tcW w:w="1057" w:type="dxa"/>
          </w:tcPr>
          <w:p w:rsidR="00657AF1" w:rsidRPr="00C66D6E" w:rsidRDefault="00657AF1" w:rsidP="00C66D6E">
            <w:pPr>
              <w:spacing w:line="360" w:lineRule="auto"/>
              <w:jc w:val="both"/>
              <w:rPr>
                <w:sz w:val="28"/>
                <w:szCs w:val="28"/>
              </w:rPr>
            </w:pPr>
            <w:r w:rsidRPr="00C66D6E">
              <w:rPr>
                <w:sz w:val="28"/>
                <w:szCs w:val="28"/>
              </w:rPr>
              <w:t>120</w:t>
            </w:r>
          </w:p>
        </w:tc>
        <w:tc>
          <w:tcPr>
            <w:tcW w:w="963" w:type="dxa"/>
          </w:tcPr>
          <w:p w:rsidR="00657AF1" w:rsidRPr="00C66D6E" w:rsidRDefault="00657AF1" w:rsidP="00C66D6E">
            <w:pPr>
              <w:spacing w:line="360" w:lineRule="auto"/>
              <w:jc w:val="both"/>
              <w:rPr>
                <w:sz w:val="28"/>
                <w:szCs w:val="28"/>
              </w:rPr>
            </w:pPr>
            <w:r w:rsidRPr="00C66D6E">
              <w:rPr>
                <w:sz w:val="28"/>
                <w:szCs w:val="28"/>
              </w:rPr>
              <w:t>4,5</w:t>
            </w:r>
          </w:p>
        </w:tc>
        <w:tc>
          <w:tcPr>
            <w:tcW w:w="1349" w:type="dxa"/>
          </w:tcPr>
          <w:p w:rsidR="00657AF1" w:rsidRPr="00C66D6E" w:rsidRDefault="00657AF1" w:rsidP="00C66D6E">
            <w:pPr>
              <w:spacing w:line="360" w:lineRule="auto"/>
              <w:jc w:val="both"/>
              <w:rPr>
                <w:sz w:val="28"/>
                <w:szCs w:val="28"/>
              </w:rPr>
            </w:pPr>
            <w:r w:rsidRPr="00C66D6E">
              <w:rPr>
                <w:sz w:val="28"/>
                <w:szCs w:val="28"/>
              </w:rPr>
              <w:t>4,3</w:t>
            </w:r>
          </w:p>
        </w:tc>
        <w:tc>
          <w:tcPr>
            <w:tcW w:w="1429" w:type="dxa"/>
          </w:tcPr>
          <w:p w:rsidR="00657AF1" w:rsidRPr="00C66D6E" w:rsidRDefault="00657AF1" w:rsidP="00C66D6E">
            <w:pPr>
              <w:spacing w:line="360" w:lineRule="auto"/>
              <w:jc w:val="both"/>
              <w:rPr>
                <w:sz w:val="28"/>
                <w:szCs w:val="28"/>
              </w:rPr>
            </w:pPr>
            <w:r w:rsidRPr="00C66D6E">
              <w:rPr>
                <w:sz w:val="28"/>
                <w:szCs w:val="28"/>
              </w:rPr>
              <w:t>3,5</w:t>
            </w:r>
          </w:p>
        </w:tc>
        <w:tc>
          <w:tcPr>
            <w:tcW w:w="1276" w:type="dxa"/>
          </w:tcPr>
          <w:p w:rsidR="00657AF1" w:rsidRPr="00C66D6E" w:rsidRDefault="00657AF1" w:rsidP="00C66D6E">
            <w:pPr>
              <w:spacing w:line="360" w:lineRule="auto"/>
              <w:jc w:val="both"/>
              <w:rPr>
                <w:sz w:val="28"/>
                <w:szCs w:val="28"/>
              </w:rPr>
            </w:pPr>
            <w:r w:rsidRPr="00C66D6E">
              <w:rPr>
                <w:sz w:val="28"/>
                <w:szCs w:val="28"/>
              </w:rPr>
              <w:t>5,7</w:t>
            </w:r>
          </w:p>
        </w:tc>
        <w:tc>
          <w:tcPr>
            <w:tcW w:w="1417" w:type="dxa"/>
          </w:tcPr>
          <w:p w:rsidR="00657AF1" w:rsidRPr="00C66D6E" w:rsidRDefault="00657AF1" w:rsidP="00C66D6E">
            <w:pPr>
              <w:spacing w:line="360" w:lineRule="auto"/>
              <w:jc w:val="both"/>
              <w:rPr>
                <w:sz w:val="28"/>
                <w:szCs w:val="28"/>
              </w:rPr>
            </w:pPr>
            <w:r w:rsidRPr="00C66D6E">
              <w:rPr>
                <w:sz w:val="28"/>
                <w:szCs w:val="28"/>
              </w:rPr>
              <w:t>70</w:t>
            </w:r>
          </w:p>
        </w:tc>
      </w:tr>
      <w:tr w:rsidR="00657AF1" w:rsidRPr="00B87B2C" w:rsidTr="00C66D6E">
        <w:trPr>
          <w:trHeight w:val="327"/>
        </w:trPr>
        <w:tc>
          <w:tcPr>
            <w:tcW w:w="1908" w:type="dxa"/>
          </w:tcPr>
          <w:p w:rsidR="00657AF1" w:rsidRPr="00C66D6E" w:rsidRDefault="00657AF1" w:rsidP="00C66D6E">
            <w:pPr>
              <w:spacing w:line="360" w:lineRule="auto"/>
              <w:jc w:val="both"/>
              <w:rPr>
                <w:sz w:val="28"/>
                <w:szCs w:val="28"/>
                <w:lang w:val="uk-UA"/>
              </w:rPr>
            </w:pPr>
            <w:r w:rsidRPr="00C66D6E">
              <w:rPr>
                <w:sz w:val="28"/>
                <w:szCs w:val="28"/>
              </w:rPr>
              <w:t>К</w:t>
            </w:r>
            <w:r w:rsidR="00C66D6E">
              <w:rPr>
                <w:sz w:val="28"/>
                <w:szCs w:val="28"/>
                <w:lang w:val="uk-UA"/>
              </w:rPr>
              <w:t>і</w:t>
            </w:r>
          </w:p>
        </w:tc>
        <w:tc>
          <w:tcPr>
            <w:tcW w:w="1057" w:type="dxa"/>
          </w:tcPr>
          <w:p w:rsidR="00657AF1" w:rsidRPr="00C66D6E" w:rsidRDefault="00657AF1" w:rsidP="00C66D6E">
            <w:pPr>
              <w:spacing w:line="360" w:lineRule="auto"/>
              <w:jc w:val="both"/>
              <w:rPr>
                <w:sz w:val="28"/>
                <w:szCs w:val="28"/>
              </w:rPr>
            </w:pPr>
            <w:r w:rsidRPr="00C66D6E">
              <w:rPr>
                <w:sz w:val="28"/>
                <w:szCs w:val="28"/>
              </w:rPr>
              <w:t>120</w:t>
            </w:r>
          </w:p>
        </w:tc>
        <w:tc>
          <w:tcPr>
            <w:tcW w:w="963" w:type="dxa"/>
          </w:tcPr>
          <w:p w:rsidR="00657AF1" w:rsidRPr="00C66D6E" w:rsidRDefault="00657AF1" w:rsidP="00C66D6E">
            <w:pPr>
              <w:spacing w:line="360" w:lineRule="auto"/>
              <w:jc w:val="both"/>
              <w:rPr>
                <w:sz w:val="28"/>
                <w:szCs w:val="28"/>
              </w:rPr>
            </w:pPr>
            <w:r w:rsidRPr="00C66D6E">
              <w:rPr>
                <w:sz w:val="28"/>
                <w:szCs w:val="28"/>
              </w:rPr>
              <w:t>4,7</w:t>
            </w:r>
          </w:p>
        </w:tc>
        <w:tc>
          <w:tcPr>
            <w:tcW w:w="1349" w:type="dxa"/>
          </w:tcPr>
          <w:p w:rsidR="00657AF1" w:rsidRPr="00C66D6E" w:rsidRDefault="00657AF1" w:rsidP="00C66D6E">
            <w:pPr>
              <w:spacing w:line="360" w:lineRule="auto"/>
              <w:jc w:val="both"/>
              <w:rPr>
                <w:sz w:val="28"/>
                <w:szCs w:val="28"/>
              </w:rPr>
            </w:pPr>
            <w:r w:rsidRPr="00C66D6E">
              <w:rPr>
                <w:sz w:val="28"/>
                <w:szCs w:val="28"/>
              </w:rPr>
              <w:t>5,2</w:t>
            </w:r>
          </w:p>
        </w:tc>
        <w:tc>
          <w:tcPr>
            <w:tcW w:w="1429" w:type="dxa"/>
          </w:tcPr>
          <w:p w:rsidR="00657AF1" w:rsidRPr="00C66D6E" w:rsidRDefault="00657AF1" w:rsidP="00C66D6E">
            <w:pPr>
              <w:spacing w:line="360" w:lineRule="auto"/>
              <w:jc w:val="both"/>
              <w:rPr>
                <w:sz w:val="28"/>
                <w:szCs w:val="28"/>
              </w:rPr>
            </w:pPr>
            <w:r w:rsidRPr="00C66D6E">
              <w:rPr>
                <w:sz w:val="28"/>
                <w:szCs w:val="28"/>
              </w:rPr>
              <w:t>4,9</w:t>
            </w:r>
          </w:p>
        </w:tc>
        <w:tc>
          <w:tcPr>
            <w:tcW w:w="1276" w:type="dxa"/>
          </w:tcPr>
          <w:p w:rsidR="00657AF1" w:rsidRPr="00C66D6E" w:rsidRDefault="00657AF1" w:rsidP="00C66D6E">
            <w:pPr>
              <w:spacing w:line="360" w:lineRule="auto"/>
              <w:jc w:val="both"/>
              <w:rPr>
                <w:sz w:val="28"/>
                <w:szCs w:val="28"/>
              </w:rPr>
            </w:pPr>
            <w:r w:rsidRPr="00C66D6E">
              <w:rPr>
                <w:sz w:val="28"/>
                <w:szCs w:val="28"/>
              </w:rPr>
              <w:t>6,0</w:t>
            </w:r>
          </w:p>
        </w:tc>
        <w:tc>
          <w:tcPr>
            <w:tcW w:w="1417" w:type="dxa"/>
          </w:tcPr>
          <w:p w:rsidR="00657AF1" w:rsidRPr="00C66D6E" w:rsidRDefault="00657AF1" w:rsidP="00C66D6E">
            <w:pPr>
              <w:spacing w:line="360" w:lineRule="auto"/>
              <w:jc w:val="both"/>
              <w:rPr>
                <w:sz w:val="28"/>
                <w:szCs w:val="28"/>
              </w:rPr>
            </w:pPr>
            <w:r w:rsidRPr="00C66D6E">
              <w:rPr>
                <w:sz w:val="28"/>
                <w:szCs w:val="28"/>
              </w:rPr>
              <w:t>64</w:t>
            </w:r>
          </w:p>
        </w:tc>
      </w:tr>
      <w:tr w:rsidR="00657AF1" w:rsidRPr="00B87B2C" w:rsidTr="00C66D6E">
        <w:trPr>
          <w:trHeight w:val="327"/>
        </w:trPr>
        <w:tc>
          <w:tcPr>
            <w:tcW w:w="1908" w:type="dxa"/>
          </w:tcPr>
          <w:p w:rsidR="00657AF1" w:rsidRPr="00C66D6E" w:rsidRDefault="00657AF1" w:rsidP="00C66D6E">
            <w:pPr>
              <w:spacing w:line="360" w:lineRule="auto"/>
              <w:jc w:val="both"/>
              <w:rPr>
                <w:sz w:val="28"/>
                <w:szCs w:val="28"/>
              </w:rPr>
            </w:pPr>
            <w:r w:rsidRPr="00C66D6E">
              <w:rPr>
                <w:sz w:val="28"/>
                <w:szCs w:val="28"/>
              </w:rPr>
              <w:t>Б</w:t>
            </w:r>
          </w:p>
        </w:tc>
        <w:tc>
          <w:tcPr>
            <w:tcW w:w="1057" w:type="dxa"/>
          </w:tcPr>
          <w:p w:rsidR="00657AF1" w:rsidRPr="00C66D6E" w:rsidRDefault="00657AF1" w:rsidP="00C66D6E">
            <w:pPr>
              <w:spacing w:line="360" w:lineRule="auto"/>
              <w:jc w:val="both"/>
              <w:rPr>
                <w:sz w:val="28"/>
                <w:szCs w:val="28"/>
              </w:rPr>
            </w:pPr>
            <w:r w:rsidRPr="00C66D6E">
              <w:rPr>
                <w:sz w:val="28"/>
                <w:szCs w:val="28"/>
              </w:rPr>
              <w:t>125</w:t>
            </w:r>
          </w:p>
        </w:tc>
        <w:tc>
          <w:tcPr>
            <w:tcW w:w="963" w:type="dxa"/>
          </w:tcPr>
          <w:p w:rsidR="00657AF1" w:rsidRPr="00C66D6E" w:rsidRDefault="00657AF1" w:rsidP="00C66D6E">
            <w:pPr>
              <w:spacing w:line="360" w:lineRule="auto"/>
              <w:jc w:val="both"/>
              <w:rPr>
                <w:sz w:val="28"/>
                <w:szCs w:val="28"/>
              </w:rPr>
            </w:pPr>
            <w:r w:rsidRPr="00C66D6E">
              <w:rPr>
                <w:sz w:val="28"/>
                <w:szCs w:val="28"/>
              </w:rPr>
              <w:t>4,9</w:t>
            </w:r>
          </w:p>
        </w:tc>
        <w:tc>
          <w:tcPr>
            <w:tcW w:w="1349" w:type="dxa"/>
          </w:tcPr>
          <w:p w:rsidR="00657AF1" w:rsidRPr="00C66D6E" w:rsidRDefault="00657AF1" w:rsidP="00C66D6E">
            <w:pPr>
              <w:spacing w:line="360" w:lineRule="auto"/>
              <w:jc w:val="both"/>
              <w:rPr>
                <w:sz w:val="28"/>
                <w:szCs w:val="28"/>
              </w:rPr>
            </w:pPr>
            <w:r w:rsidRPr="00C66D6E">
              <w:rPr>
                <w:sz w:val="28"/>
                <w:szCs w:val="28"/>
              </w:rPr>
              <w:t>4,2</w:t>
            </w:r>
          </w:p>
        </w:tc>
        <w:tc>
          <w:tcPr>
            <w:tcW w:w="1429" w:type="dxa"/>
          </w:tcPr>
          <w:p w:rsidR="00657AF1" w:rsidRPr="00C66D6E" w:rsidRDefault="00657AF1" w:rsidP="00C66D6E">
            <w:pPr>
              <w:spacing w:line="360" w:lineRule="auto"/>
              <w:jc w:val="both"/>
              <w:rPr>
                <w:sz w:val="28"/>
                <w:szCs w:val="28"/>
              </w:rPr>
            </w:pPr>
            <w:r w:rsidRPr="00C66D6E">
              <w:rPr>
                <w:sz w:val="28"/>
                <w:szCs w:val="28"/>
              </w:rPr>
              <w:t>4,7</w:t>
            </w:r>
          </w:p>
        </w:tc>
        <w:tc>
          <w:tcPr>
            <w:tcW w:w="1276" w:type="dxa"/>
          </w:tcPr>
          <w:p w:rsidR="00657AF1" w:rsidRPr="00C66D6E" w:rsidRDefault="00657AF1" w:rsidP="00C66D6E">
            <w:pPr>
              <w:spacing w:line="360" w:lineRule="auto"/>
              <w:jc w:val="both"/>
              <w:rPr>
                <w:sz w:val="28"/>
                <w:szCs w:val="28"/>
              </w:rPr>
            </w:pPr>
            <w:r w:rsidRPr="00C66D6E">
              <w:rPr>
                <w:sz w:val="28"/>
                <w:szCs w:val="28"/>
              </w:rPr>
              <w:t>5,6</w:t>
            </w:r>
          </w:p>
        </w:tc>
        <w:tc>
          <w:tcPr>
            <w:tcW w:w="1417" w:type="dxa"/>
          </w:tcPr>
          <w:p w:rsidR="00657AF1" w:rsidRPr="00C66D6E" w:rsidRDefault="00657AF1" w:rsidP="00C66D6E">
            <w:pPr>
              <w:spacing w:line="360" w:lineRule="auto"/>
              <w:jc w:val="both"/>
              <w:rPr>
                <w:sz w:val="28"/>
                <w:szCs w:val="28"/>
              </w:rPr>
            </w:pPr>
            <w:r w:rsidRPr="00C66D6E">
              <w:rPr>
                <w:sz w:val="28"/>
                <w:szCs w:val="28"/>
              </w:rPr>
              <w:t>74</w:t>
            </w:r>
          </w:p>
        </w:tc>
      </w:tr>
      <w:tr w:rsidR="00657AF1" w:rsidRPr="00B87B2C" w:rsidTr="00C66D6E">
        <w:trPr>
          <w:trHeight w:val="343"/>
        </w:trPr>
        <w:tc>
          <w:tcPr>
            <w:tcW w:w="1908" w:type="dxa"/>
          </w:tcPr>
          <w:p w:rsidR="00657AF1" w:rsidRPr="00C66D6E" w:rsidRDefault="00657AF1" w:rsidP="00C66D6E">
            <w:pPr>
              <w:spacing w:line="360" w:lineRule="auto"/>
              <w:jc w:val="both"/>
              <w:rPr>
                <w:sz w:val="28"/>
                <w:szCs w:val="28"/>
              </w:rPr>
            </w:pPr>
            <w:r w:rsidRPr="00C66D6E">
              <w:rPr>
                <w:sz w:val="28"/>
                <w:szCs w:val="28"/>
              </w:rPr>
              <w:t>А</w:t>
            </w:r>
          </w:p>
        </w:tc>
        <w:tc>
          <w:tcPr>
            <w:tcW w:w="1057" w:type="dxa"/>
          </w:tcPr>
          <w:p w:rsidR="00657AF1" w:rsidRPr="00C66D6E" w:rsidRDefault="00657AF1" w:rsidP="00C66D6E">
            <w:pPr>
              <w:spacing w:line="360" w:lineRule="auto"/>
              <w:jc w:val="both"/>
              <w:rPr>
                <w:sz w:val="28"/>
                <w:szCs w:val="28"/>
              </w:rPr>
            </w:pPr>
            <w:r w:rsidRPr="00C66D6E">
              <w:rPr>
                <w:sz w:val="28"/>
                <w:szCs w:val="28"/>
              </w:rPr>
              <w:t>130</w:t>
            </w:r>
          </w:p>
        </w:tc>
        <w:tc>
          <w:tcPr>
            <w:tcW w:w="963" w:type="dxa"/>
          </w:tcPr>
          <w:p w:rsidR="00657AF1" w:rsidRPr="00C66D6E" w:rsidRDefault="00657AF1" w:rsidP="00C66D6E">
            <w:pPr>
              <w:spacing w:line="360" w:lineRule="auto"/>
              <w:jc w:val="both"/>
              <w:rPr>
                <w:sz w:val="28"/>
                <w:szCs w:val="28"/>
              </w:rPr>
            </w:pPr>
            <w:r w:rsidRPr="00C66D6E">
              <w:rPr>
                <w:sz w:val="28"/>
                <w:szCs w:val="28"/>
              </w:rPr>
              <w:t>4,6</w:t>
            </w:r>
          </w:p>
        </w:tc>
        <w:tc>
          <w:tcPr>
            <w:tcW w:w="1349" w:type="dxa"/>
          </w:tcPr>
          <w:p w:rsidR="00657AF1" w:rsidRPr="00C66D6E" w:rsidRDefault="00657AF1" w:rsidP="00C66D6E">
            <w:pPr>
              <w:spacing w:line="360" w:lineRule="auto"/>
              <w:jc w:val="both"/>
              <w:rPr>
                <w:sz w:val="28"/>
                <w:szCs w:val="28"/>
              </w:rPr>
            </w:pPr>
            <w:r w:rsidRPr="00C66D6E">
              <w:rPr>
                <w:sz w:val="28"/>
                <w:szCs w:val="28"/>
              </w:rPr>
              <w:t>5,7</w:t>
            </w:r>
          </w:p>
        </w:tc>
        <w:tc>
          <w:tcPr>
            <w:tcW w:w="1429" w:type="dxa"/>
          </w:tcPr>
          <w:p w:rsidR="00657AF1" w:rsidRPr="00C66D6E" w:rsidRDefault="00657AF1" w:rsidP="00C66D6E">
            <w:pPr>
              <w:spacing w:line="360" w:lineRule="auto"/>
              <w:jc w:val="both"/>
              <w:rPr>
                <w:sz w:val="28"/>
                <w:szCs w:val="28"/>
              </w:rPr>
            </w:pPr>
            <w:r w:rsidRPr="00C66D6E">
              <w:rPr>
                <w:sz w:val="28"/>
                <w:szCs w:val="28"/>
              </w:rPr>
              <w:t>5,8</w:t>
            </w:r>
          </w:p>
        </w:tc>
        <w:tc>
          <w:tcPr>
            <w:tcW w:w="1276" w:type="dxa"/>
          </w:tcPr>
          <w:p w:rsidR="00657AF1" w:rsidRPr="00C66D6E" w:rsidRDefault="00657AF1" w:rsidP="00C66D6E">
            <w:pPr>
              <w:spacing w:line="360" w:lineRule="auto"/>
              <w:jc w:val="both"/>
              <w:rPr>
                <w:sz w:val="28"/>
                <w:szCs w:val="28"/>
              </w:rPr>
            </w:pPr>
            <w:r w:rsidRPr="00C66D6E">
              <w:rPr>
                <w:sz w:val="28"/>
                <w:szCs w:val="28"/>
              </w:rPr>
              <w:t>8,0</w:t>
            </w:r>
          </w:p>
        </w:tc>
        <w:tc>
          <w:tcPr>
            <w:tcW w:w="1417" w:type="dxa"/>
          </w:tcPr>
          <w:p w:rsidR="00657AF1" w:rsidRPr="00C66D6E" w:rsidRDefault="00657AF1" w:rsidP="00C66D6E">
            <w:pPr>
              <w:spacing w:line="360" w:lineRule="auto"/>
              <w:jc w:val="both"/>
              <w:rPr>
                <w:sz w:val="28"/>
                <w:szCs w:val="28"/>
              </w:rPr>
            </w:pPr>
            <w:r w:rsidRPr="00C66D6E">
              <w:rPr>
                <w:sz w:val="28"/>
                <w:szCs w:val="28"/>
              </w:rPr>
              <w:t>80</w:t>
            </w:r>
          </w:p>
        </w:tc>
      </w:tr>
      <w:tr w:rsidR="00657AF1" w:rsidRPr="00B87B2C" w:rsidTr="00C66D6E">
        <w:trPr>
          <w:trHeight w:val="327"/>
        </w:trPr>
        <w:tc>
          <w:tcPr>
            <w:tcW w:w="1908" w:type="dxa"/>
          </w:tcPr>
          <w:p w:rsidR="00657AF1" w:rsidRPr="00C66D6E" w:rsidRDefault="00657AF1" w:rsidP="00C66D6E">
            <w:pPr>
              <w:spacing w:line="360" w:lineRule="auto"/>
              <w:jc w:val="both"/>
              <w:rPr>
                <w:sz w:val="28"/>
                <w:szCs w:val="28"/>
              </w:rPr>
            </w:pPr>
            <w:proofErr w:type="gramStart"/>
            <w:r w:rsidRPr="00C66D6E">
              <w:rPr>
                <w:sz w:val="28"/>
                <w:szCs w:val="28"/>
              </w:rPr>
              <w:t>Р</w:t>
            </w:r>
            <w:proofErr w:type="gramEnd"/>
          </w:p>
        </w:tc>
        <w:tc>
          <w:tcPr>
            <w:tcW w:w="1057" w:type="dxa"/>
          </w:tcPr>
          <w:p w:rsidR="00657AF1" w:rsidRPr="00C66D6E" w:rsidRDefault="00657AF1" w:rsidP="00C66D6E">
            <w:pPr>
              <w:spacing w:line="360" w:lineRule="auto"/>
              <w:jc w:val="both"/>
              <w:rPr>
                <w:sz w:val="28"/>
                <w:szCs w:val="28"/>
              </w:rPr>
            </w:pPr>
            <w:r w:rsidRPr="00C66D6E">
              <w:rPr>
                <w:sz w:val="28"/>
                <w:szCs w:val="28"/>
              </w:rPr>
              <w:t>125</w:t>
            </w:r>
          </w:p>
        </w:tc>
        <w:tc>
          <w:tcPr>
            <w:tcW w:w="963" w:type="dxa"/>
          </w:tcPr>
          <w:p w:rsidR="00657AF1" w:rsidRPr="00C66D6E" w:rsidRDefault="00657AF1" w:rsidP="00C66D6E">
            <w:pPr>
              <w:spacing w:line="360" w:lineRule="auto"/>
              <w:jc w:val="both"/>
              <w:rPr>
                <w:sz w:val="28"/>
                <w:szCs w:val="28"/>
              </w:rPr>
            </w:pPr>
            <w:r w:rsidRPr="00C66D6E">
              <w:rPr>
                <w:sz w:val="28"/>
                <w:szCs w:val="28"/>
              </w:rPr>
              <w:t>4,5</w:t>
            </w:r>
          </w:p>
        </w:tc>
        <w:tc>
          <w:tcPr>
            <w:tcW w:w="1349" w:type="dxa"/>
          </w:tcPr>
          <w:p w:rsidR="00657AF1" w:rsidRPr="00C66D6E" w:rsidRDefault="00657AF1" w:rsidP="00C66D6E">
            <w:pPr>
              <w:spacing w:line="360" w:lineRule="auto"/>
              <w:jc w:val="both"/>
              <w:rPr>
                <w:sz w:val="28"/>
                <w:szCs w:val="28"/>
              </w:rPr>
            </w:pPr>
            <w:r w:rsidRPr="00C66D6E">
              <w:rPr>
                <w:sz w:val="28"/>
                <w:szCs w:val="28"/>
              </w:rPr>
              <w:t>4,6</w:t>
            </w:r>
          </w:p>
        </w:tc>
        <w:tc>
          <w:tcPr>
            <w:tcW w:w="1429" w:type="dxa"/>
          </w:tcPr>
          <w:p w:rsidR="00657AF1" w:rsidRPr="00C66D6E" w:rsidRDefault="00657AF1" w:rsidP="00C66D6E">
            <w:pPr>
              <w:spacing w:line="360" w:lineRule="auto"/>
              <w:jc w:val="both"/>
              <w:rPr>
                <w:sz w:val="28"/>
                <w:szCs w:val="28"/>
              </w:rPr>
            </w:pPr>
            <w:r w:rsidRPr="00C66D6E">
              <w:rPr>
                <w:sz w:val="28"/>
                <w:szCs w:val="28"/>
              </w:rPr>
              <w:t>5,0</w:t>
            </w:r>
          </w:p>
        </w:tc>
        <w:tc>
          <w:tcPr>
            <w:tcW w:w="1276" w:type="dxa"/>
          </w:tcPr>
          <w:p w:rsidR="00657AF1" w:rsidRPr="00C66D6E" w:rsidRDefault="00657AF1" w:rsidP="00C66D6E">
            <w:pPr>
              <w:spacing w:line="360" w:lineRule="auto"/>
              <w:jc w:val="both"/>
              <w:rPr>
                <w:sz w:val="28"/>
                <w:szCs w:val="28"/>
              </w:rPr>
            </w:pPr>
            <w:r w:rsidRPr="00C66D6E">
              <w:rPr>
                <w:sz w:val="28"/>
                <w:szCs w:val="28"/>
              </w:rPr>
              <w:t>7,4</w:t>
            </w:r>
          </w:p>
        </w:tc>
        <w:tc>
          <w:tcPr>
            <w:tcW w:w="1417" w:type="dxa"/>
          </w:tcPr>
          <w:p w:rsidR="00657AF1" w:rsidRPr="00C66D6E" w:rsidRDefault="00657AF1" w:rsidP="00C66D6E">
            <w:pPr>
              <w:spacing w:line="360" w:lineRule="auto"/>
              <w:jc w:val="both"/>
              <w:rPr>
                <w:sz w:val="28"/>
                <w:szCs w:val="28"/>
              </w:rPr>
            </w:pPr>
            <w:r w:rsidRPr="00C66D6E">
              <w:rPr>
                <w:sz w:val="28"/>
                <w:szCs w:val="28"/>
              </w:rPr>
              <w:t>62</w:t>
            </w:r>
          </w:p>
        </w:tc>
      </w:tr>
      <w:tr w:rsidR="00657AF1" w:rsidRPr="00B87B2C" w:rsidTr="00C66D6E">
        <w:trPr>
          <w:trHeight w:val="327"/>
        </w:trPr>
        <w:tc>
          <w:tcPr>
            <w:tcW w:w="1908" w:type="dxa"/>
          </w:tcPr>
          <w:p w:rsidR="00657AF1" w:rsidRPr="00C66D6E" w:rsidRDefault="00C66D6E" w:rsidP="00C66D6E">
            <w:pPr>
              <w:spacing w:line="360" w:lineRule="auto"/>
              <w:jc w:val="both"/>
              <w:rPr>
                <w:sz w:val="28"/>
                <w:szCs w:val="28"/>
                <w:lang w:val="uk-UA"/>
              </w:rPr>
            </w:pPr>
            <w:r>
              <w:rPr>
                <w:sz w:val="28"/>
                <w:szCs w:val="28"/>
              </w:rPr>
              <w:t>Н</w:t>
            </w:r>
          </w:p>
        </w:tc>
        <w:tc>
          <w:tcPr>
            <w:tcW w:w="1057" w:type="dxa"/>
          </w:tcPr>
          <w:p w:rsidR="00657AF1" w:rsidRPr="00C66D6E" w:rsidRDefault="00657AF1" w:rsidP="00C66D6E">
            <w:pPr>
              <w:spacing w:line="360" w:lineRule="auto"/>
              <w:jc w:val="both"/>
              <w:rPr>
                <w:sz w:val="28"/>
                <w:szCs w:val="28"/>
              </w:rPr>
            </w:pPr>
            <w:r w:rsidRPr="00C66D6E">
              <w:rPr>
                <w:sz w:val="28"/>
                <w:szCs w:val="28"/>
              </w:rPr>
              <w:t>118</w:t>
            </w:r>
          </w:p>
        </w:tc>
        <w:tc>
          <w:tcPr>
            <w:tcW w:w="963" w:type="dxa"/>
          </w:tcPr>
          <w:p w:rsidR="00657AF1" w:rsidRPr="00C66D6E" w:rsidRDefault="00657AF1" w:rsidP="00C66D6E">
            <w:pPr>
              <w:spacing w:line="360" w:lineRule="auto"/>
              <w:jc w:val="both"/>
              <w:rPr>
                <w:sz w:val="28"/>
                <w:szCs w:val="28"/>
              </w:rPr>
            </w:pPr>
            <w:r w:rsidRPr="00C66D6E">
              <w:rPr>
                <w:sz w:val="28"/>
                <w:szCs w:val="28"/>
              </w:rPr>
              <w:t>4,5</w:t>
            </w:r>
          </w:p>
        </w:tc>
        <w:tc>
          <w:tcPr>
            <w:tcW w:w="1349" w:type="dxa"/>
          </w:tcPr>
          <w:p w:rsidR="00657AF1" w:rsidRPr="00C66D6E" w:rsidRDefault="00657AF1" w:rsidP="00C66D6E">
            <w:pPr>
              <w:spacing w:line="360" w:lineRule="auto"/>
              <w:jc w:val="both"/>
              <w:rPr>
                <w:sz w:val="28"/>
                <w:szCs w:val="28"/>
              </w:rPr>
            </w:pPr>
            <w:r w:rsidRPr="00C66D6E">
              <w:rPr>
                <w:sz w:val="28"/>
                <w:szCs w:val="28"/>
              </w:rPr>
              <w:t>5,0</w:t>
            </w:r>
          </w:p>
        </w:tc>
        <w:tc>
          <w:tcPr>
            <w:tcW w:w="1429" w:type="dxa"/>
          </w:tcPr>
          <w:p w:rsidR="00657AF1" w:rsidRPr="00C66D6E" w:rsidRDefault="00657AF1" w:rsidP="00C66D6E">
            <w:pPr>
              <w:spacing w:line="360" w:lineRule="auto"/>
              <w:jc w:val="both"/>
              <w:rPr>
                <w:sz w:val="28"/>
                <w:szCs w:val="28"/>
              </w:rPr>
            </w:pPr>
            <w:r w:rsidRPr="00C66D6E">
              <w:rPr>
                <w:sz w:val="28"/>
                <w:szCs w:val="28"/>
              </w:rPr>
              <w:t>4,8</w:t>
            </w:r>
          </w:p>
        </w:tc>
        <w:tc>
          <w:tcPr>
            <w:tcW w:w="1276" w:type="dxa"/>
          </w:tcPr>
          <w:p w:rsidR="00657AF1" w:rsidRPr="00C66D6E" w:rsidRDefault="00657AF1" w:rsidP="00C66D6E">
            <w:pPr>
              <w:spacing w:line="360" w:lineRule="auto"/>
              <w:jc w:val="both"/>
              <w:rPr>
                <w:sz w:val="28"/>
                <w:szCs w:val="28"/>
              </w:rPr>
            </w:pPr>
            <w:r w:rsidRPr="00C66D6E">
              <w:rPr>
                <w:sz w:val="28"/>
                <w:szCs w:val="28"/>
              </w:rPr>
              <w:t>6,0</w:t>
            </w:r>
          </w:p>
        </w:tc>
        <w:tc>
          <w:tcPr>
            <w:tcW w:w="1417" w:type="dxa"/>
          </w:tcPr>
          <w:p w:rsidR="00657AF1" w:rsidRPr="00C66D6E" w:rsidRDefault="00657AF1" w:rsidP="00C66D6E">
            <w:pPr>
              <w:spacing w:line="360" w:lineRule="auto"/>
              <w:jc w:val="both"/>
              <w:rPr>
                <w:sz w:val="28"/>
                <w:szCs w:val="28"/>
              </w:rPr>
            </w:pPr>
            <w:r w:rsidRPr="00C66D6E">
              <w:rPr>
                <w:sz w:val="28"/>
                <w:szCs w:val="28"/>
              </w:rPr>
              <w:t>54</w:t>
            </w:r>
          </w:p>
        </w:tc>
      </w:tr>
      <w:tr w:rsidR="00657AF1" w:rsidRPr="00B87B2C" w:rsidTr="00C66D6E">
        <w:trPr>
          <w:trHeight w:val="327"/>
        </w:trPr>
        <w:tc>
          <w:tcPr>
            <w:tcW w:w="1908" w:type="dxa"/>
          </w:tcPr>
          <w:p w:rsidR="00657AF1" w:rsidRPr="00C66D6E" w:rsidRDefault="00657AF1" w:rsidP="00C66D6E">
            <w:pPr>
              <w:spacing w:line="360" w:lineRule="auto"/>
              <w:jc w:val="both"/>
              <w:rPr>
                <w:sz w:val="28"/>
                <w:szCs w:val="28"/>
                <w:lang w:val="uk-UA"/>
              </w:rPr>
            </w:pPr>
            <w:r w:rsidRPr="00C66D6E">
              <w:rPr>
                <w:sz w:val="28"/>
                <w:szCs w:val="28"/>
              </w:rPr>
              <w:t>Б</w:t>
            </w:r>
            <w:r w:rsidR="00C66D6E">
              <w:rPr>
                <w:sz w:val="28"/>
                <w:szCs w:val="28"/>
                <w:lang w:val="uk-UA"/>
              </w:rPr>
              <w:t>р</w:t>
            </w:r>
          </w:p>
        </w:tc>
        <w:tc>
          <w:tcPr>
            <w:tcW w:w="1057" w:type="dxa"/>
          </w:tcPr>
          <w:p w:rsidR="00657AF1" w:rsidRPr="00C66D6E" w:rsidRDefault="00657AF1" w:rsidP="00C66D6E">
            <w:pPr>
              <w:spacing w:line="360" w:lineRule="auto"/>
              <w:jc w:val="both"/>
              <w:rPr>
                <w:sz w:val="28"/>
                <w:szCs w:val="28"/>
              </w:rPr>
            </w:pPr>
            <w:r w:rsidRPr="00C66D6E">
              <w:rPr>
                <w:sz w:val="28"/>
                <w:szCs w:val="28"/>
              </w:rPr>
              <w:t>120</w:t>
            </w:r>
          </w:p>
        </w:tc>
        <w:tc>
          <w:tcPr>
            <w:tcW w:w="963" w:type="dxa"/>
          </w:tcPr>
          <w:p w:rsidR="00657AF1" w:rsidRPr="00C66D6E" w:rsidRDefault="00657AF1" w:rsidP="00C66D6E">
            <w:pPr>
              <w:spacing w:line="360" w:lineRule="auto"/>
              <w:jc w:val="both"/>
              <w:rPr>
                <w:sz w:val="28"/>
                <w:szCs w:val="28"/>
              </w:rPr>
            </w:pPr>
            <w:r w:rsidRPr="00C66D6E">
              <w:rPr>
                <w:sz w:val="28"/>
                <w:szCs w:val="28"/>
              </w:rPr>
              <w:t>4,7</w:t>
            </w:r>
          </w:p>
        </w:tc>
        <w:tc>
          <w:tcPr>
            <w:tcW w:w="1349" w:type="dxa"/>
          </w:tcPr>
          <w:p w:rsidR="00657AF1" w:rsidRPr="00C66D6E" w:rsidRDefault="00657AF1" w:rsidP="00C66D6E">
            <w:pPr>
              <w:spacing w:line="360" w:lineRule="auto"/>
              <w:jc w:val="both"/>
              <w:rPr>
                <w:sz w:val="28"/>
                <w:szCs w:val="28"/>
              </w:rPr>
            </w:pPr>
            <w:r w:rsidRPr="00C66D6E">
              <w:rPr>
                <w:sz w:val="28"/>
                <w:szCs w:val="28"/>
              </w:rPr>
              <w:t>4,4</w:t>
            </w:r>
          </w:p>
        </w:tc>
        <w:tc>
          <w:tcPr>
            <w:tcW w:w="1429" w:type="dxa"/>
          </w:tcPr>
          <w:p w:rsidR="00657AF1" w:rsidRPr="00C66D6E" w:rsidRDefault="00657AF1" w:rsidP="00C66D6E">
            <w:pPr>
              <w:spacing w:line="360" w:lineRule="auto"/>
              <w:jc w:val="both"/>
              <w:rPr>
                <w:sz w:val="28"/>
                <w:szCs w:val="28"/>
              </w:rPr>
            </w:pPr>
            <w:r w:rsidRPr="00C66D6E">
              <w:rPr>
                <w:sz w:val="28"/>
                <w:szCs w:val="28"/>
              </w:rPr>
              <w:t>3,7</w:t>
            </w:r>
          </w:p>
        </w:tc>
        <w:tc>
          <w:tcPr>
            <w:tcW w:w="1276" w:type="dxa"/>
          </w:tcPr>
          <w:p w:rsidR="00657AF1" w:rsidRPr="00C66D6E" w:rsidRDefault="00657AF1" w:rsidP="00C66D6E">
            <w:pPr>
              <w:spacing w:line="360" w:lineRule="auto"/>
              <w:jc w:val="both"/>
              <w:rPr>
                <w:sz w:val="28"/>
                <w:szCs w:val="28"/>
              </w:rPr>
            </w:pPr>
            <w:r w:rsidRPr="00C66D6E">
              <w:rPr>
                <w:sz w:val="28"/>
                <w:szCs w:val="28"/>
              </w:rPr>
              <w:t>5,6</w:t>
            </w:r>
          </w:p>
        </w:tc>
        <w:tc>
          <w:tcPr>
            <w:tcW w:w="1417" w:type="dxa"/>
          </w:tcPr>
          <w:p w:rsidR="00657AF1" w:rsidRPr="00C66D6E" w:rsidRDefault="00657AF1" w:rsidP="00C66D6E">
            <w:pPr>
              <w:spacing w:line="360" w:lineRule="auto"/>
              <w:jc w:val="both"/>
              <w:rPr>
                <w:sz w:val="28"/>
                <w:szCs w:val="28"/>
              </w:rPr>
            </w:pPr>
            <w:r w:rsidRPr="00C66D6E">
              <w:rPr>
                <w:sz w:val="28"/>
                <w:szCs w:val="28"/>
              </w:rPr>
              <w:t>60</w:t>
            </w:r>
          </w:p>
        </w:tc>
      </w:tr>
      <w:tr w:rsidR="00657AF1" w:rsidRPr="00B87B2C" w:rsidTr="00C66D6E">
        <w:trPr>
          <w:trHeight w:val="327"/>
        </w:trPr>
        <w:tc>
          <w:tcPr>
            <w:tcW w:w="1908" w:type="dxa"/>
          </w:tcPr>
          <w:p w:rsidR="00657AF1" w:rsidRPr="00C66D6E" w:rsidRDefault="00657AF1" w:rsidP="00C66D6E">
            <w:pPr>
              <w:spacing w:line="360" w:lineRule="auto"/>
              <w:jc w:val="both"/>
              <w:rPr>
                <w:sz w:val="28"/>
                <w:szCs w:val="28"/>
              </w:rPr>
            </w:pPr>
            <w:r w:rsidRPr="00C66D6E">
              <w:rPr>
                <w:sz w:val="28"/>
                <w:szCs w:val="28"/>
              </w:rPr>
              <w:t>М</w:t>
            </w:r>
          </w:p>
        </w:tc>
        <w:tc>
          <w:tcPr>
            <w:tcW w:w="1057" w:type="dxa"/>
          </w:tcPr>
          <w:p w:rsidR="00657AF1" w:rsidRPr="00C66D6E" w:rsidRDefault="00657AF1" w:rsidP="00C66D6E">
            <w:pPr>
              <w:spacing w:line="360" w:lineRule="auto"/>
              <w:jc w:val="both"/>
              <w:rPr>
                <w:sz w:val="28"/>
                <w:szCs w:val="28"/>
              </w:rPr>
            </w:pPr>
            <w:r w:rsidRPr="00C66D6E">
              <w:rPr>
                <w:sz w:val="28"/>
                <w:szCs w:val="28"/>
              </w:rPr>
              <w:t>108</w:t>
            </w:r>
          </w:p>
        </w:tc>
        <w:tc>
          <w:tcPr>
            <w:tcW w:w="963" w:type="dxa"/>
          </w:tcPr>
          <w:p w:rsidR="00657AF1" w:rsidRPr="00C66D6E" w:rsidRDefault="00657AF1" w:rsidP="00C66D6E">
            <w:pPr>
              <w:spacing w:line="360" w:lineRule="auto"/>
              <w:jc w:val="both"/>
              <w:rPr>
                <w:sz w:val="28"/>
                <w:szCs w:val="28"/>
              </w:rPr>
            </w:pPr>
            <w:r w:rsidRPr="00C66D6E">
              <w:rPr>
                <w:sz w:val="28"/>
                <w:szCs w:val="28"/>
              </w:rPr>
              <w:t>4,8</w:t>
            </w:r>
          </w:p>
        </w:tc>
        <w:tc>
          <w:tcPr>
            <w:tcW w:w="1349" w:type="dxa"/>
          </w:tcPr>
          <w:p w:rsidR="00657AF1" w:rsidRPr="00C66D6E" w:rsidRDefault="00657AF1" w:rsidP="00C66D6E">
            <w:pPr>
              <w:spacing w:line="360" w:lineRule="auto"/>
              <w:jc w:val="both"/>
              <w:rPr>
                <w:sz w:val="28"/>
                <w:szCs w:val="28"/>
              </w:rPr>
            </w:pPr>
            <w:r w:rsidRPr="00C66D6E">
              <w:rPr>
                <w:sz w:val="28"/>
                <w:szCs w:val="28"/>
              </w:rPr>
              <w:t>5,8</w:t>
            </w:r>
          </w:p>
        </w:tc>
        <w:tc>
          <w:tcPr>
            <w:tcW w:w="1429" w:type="dxa"/>
          </w:tcPr>
          <w:p w:rsidR="00657AF1" w:rsidRPr="00C66D6E" w:rsidRDefault="00657AF1" w:rsidP="00C66D6E">
            <w:pPr>
              <w:spacing w:line="360" w:lineRule="auto"/>
              <w:jc w:val="both"/>
              <w:rPr>
                <w:sz w:val="28"/>
                <w:szCs w:val="28"/>
              </w:rPr>
            </w:pPr>
            <w:r w:rsidRPr="00C66D6E">
              <w:rPr>
                <w:sz w:val="28"/>
                <w:szCs w:val="28"/>
              </w:rPr>
              <w:t>5,2</w:t>
            </w:r>
          </w:p>
        </w:tc>
        <w:tc>
          <w:tcPr>
            <w:tcW w:w="1276" w:type="dxa"/>
          </w:tcPr>
          <w:p w:rsidR="00657AF1" w:rsidRPr="00C66D6E" w:rsidRDefault="00657AF1" w:rsidP="00C66D6E">
            <w:pPr>
              <w:spacing w:line="360" w:lineRule="auto"/>
              <w:jc w:val="both"/>
              <w:rPr>
                <w:sz w:val="28"/>
                <w:szCs w:val="28"/>
              </w:rPr>
            </w:pPr>
            <w:r w:rsidRPr="00C66D6E">
              <w:rPr>
                <w:sz w:val="28"/>
                <w:szCs w:val="28"/>
              </w:rPr>
              <w:t>7,2</w:t>
            </w:r>
          </w:p>
        </w:tc>
        <w:tc>
          <w:tcPr>
            <w:tcW w:w="1417" w:type="dxa"/>
          </w:tcPr>
          <w:p w:rsidR="00657AF1" w:rsidRPr="00C66D6E" w:rsidRDefault="00657AF1" w:rsidP="00C66D6E">
            <w:pPr>
              <w:spacing w:line="360" w:lineRule="auto"/>
              <w:jc w:val="both"/>
              <w:rPr>
                <w:sz w:val="28"/>
                <w:szCs w:val="28"/>
              </w:rPr>
            </w:pPr>
            <w:r w:rsidRPr="00C66D6E">
              <w:rPr>
                <w:sz w:val="28"/>
                <w:szCs w:val="28"/>
              </w:rPr>
              <w:t>80</w:t>
            </w:r>
          </w:p>
        </w:tc>
      </w:tr>
      <w:tr w:rsidR="00657AF1" w:rsidRPr="00B87B2C" w:rsidTr="00C66D6E">
        <w:trPr>
          <w:trHeight w:val="327"/>
        </w:trPr>
        <w:tc>
          <w:tcPr>
            <w:tcW w:w="1908" w:type="dxa"/>
          </w:tcPr>
          <w:p w:rsidR="00657AF1" w:rsidRPr="00C66D6E" w:rsidRDefault="00657AF1" w:rsidP="00C66D6E">
            <w:pPr>
              <w:spacing w:line="360" w:lineRule="auto"/>
              <w:jc w:val="both"/>
              <w:rPr>
                <w:sz w:val="28"/>
                <w:szCs w:val="28"/>
              </w:rPr>
            </w:pPr>
            <w:r w:rsidRPr="00C66D6E">
              <w:rPr>
                <w:sz w:val="28"/>
                <w:szCs w:val="28"/>
              </w:rPr>
              <w:t>Я</w:t>
            </w:r>
          </w:p>
        </w:tc>
        <w:tc>
          <w:tcPr>
            <w:tcW w:w="1057" w:type="dxa"/>
          </w:tcPr>
          <w:p w:rsidR="00657AF1" w:rsidRPr="00C66D6E" w:rsidRDefault="00657AF1" w:rsidP="00C66D6E">
            <w:pPr>
              <w:spacing w:line="360" w:lineRule="auto"/>
              <w:jc w:val="both"/>
              <w:rPr>
                <w:sz w:val="28"/>
                <w:szCs w:val="28"/>
              </w:rPr>
            </w:pPr>
            <w:r w:rsidRPr="00C66D6E">
              <w:rPr>
                <w:sz w:val="28"/>
                <w:szCs w:val="28"/>
              </w:rPr>
              <w:t>110</w:t>
            </w:r>
          </w:p>
        </w:tc>
        <w:tc>
          <w:tcPr>
            <w:tcW w:w="963" w:type="dxa"/>
          </w:tcPr>
          <w:p w:rsidR="00657AF1" w:rsidRPr="00C66D6E" w:rsidRDefault="00657AF1" w:rsidP="00C66D6E">
            <w:pPr>
              <w:spacing w:line="360" w:lineRule="auto"/>
              <w:jc w:val="both"/>
              <w:rPr>
                <w:sz w:val="28"/>
                <w:szCs w:val="28"/>
              </w:rPr>
            </w:pPr>
            <w:r w:rsidRPr="00C66D6E">
              <w:rPr>
                <w:sz w:val="28"/>
                <w:szCs w:val="28"/>
              </w:rPr>
              <w:t>4,5</w:t>
            </w:r>
          </w:p>
        </w:tc>
        <w:tc>
          <w:tcPr>
            <w:tcW w:w="1349" w:type="dxa"/>
          </w:tcPr>
          <w:p w:rsidR="00657AF1" w:rsidRPr="00C66D6E" w:rsidRDefault="00657AF1" w:rsidP="00C66D6E">
            <w:pPr>
              <w:spacing w:line="360" w:lineRule="auto"/>
              <w:jc w:val="both"/>
              <w:rPr>
                <w:sz w:val="28"/>
                <w:szCs w:val="28"/>
              </w:rPr>
            </w:pPr>
            <w:r w:rsidRPr="00C66D6E">
              <w:rPr>
                <w:sz w:val="28"/>
                <w:szCs w:val="28"/>
              </w:rPr>
              <w:t>5,4</w:t>
            </w:r>
          </w:p>
        </w:tc>
        <w:tc>
          <w:tcPr>
            <w:tcW w:w="1429" w:type="dxa"/>
          </w:tcPr>
          <w:p w:rsidR="00657AF1" w:rsidRPr="00C66D6E" w:rsidRDefault="00657AF1" w:rsidP="00C66D6E">
            <w:pPr>
              <w:spacing w:line="360" w:lineRule="auto"/>
              <w:jc w:val="both"/>
              <w:rPr>
                <w:sz w:val="28"/>
                <w:szCs w:val="28"/>
              </w:rPr>
            </w:pPr>
            <w:r w:rsidRPr="00C66D6E">
              <w:rPr>
                <w:sz w:val="28"/>
                <w:szCs w:val="28"/>
              </w:rPr>
              <w:t>4,0</w:t>
            </w:r>
          </w:p>
        </w:tc>
        <w:tc>
          <w:tcPr>
            <w:tcW w:w="1276" w:type="dxa"/>
          </w:tcPr>
          <w:p w:rsidR="00657AF1" w:rsidRPr="00C66D6E" w:rsidRDefault="00657AF1" w:rsidP="00C66D6E">
            <w:pPr>
              <w:spacing w:line="360" w:lineRule="auto"/>
              <w:jc w:val="both"/>
              <w:rPr>
                <w:sz w:val="28"/>
                <w:szCs w:val="28"/>
              </w:rPr>
            </w:pPr>
            <w:r w:rsidRPr="00C66D6E">
              <w:rPr>
                <w:sz w:val="28"/>
                <w:szCs w:val="28"/>
              </w:rPr>
              <w:t>6,8</w:t>
            </w:r>
          </w:p>
        </w:tc>
        <w:tc>
          <w:tcPr>
            <w:tcW w:w="1417" w:type="dxa"/>
          </w:tcPr>
          <w:p w:rsidR="00657AF1" w:rsidRPr="00C66D6E" w:rsidRDefault="00657AF1" w:rsidP="00C66D6E">
            <w:pPr>
              <w:spacing w:line="360" w:lineRule="auto"/>
              <w:jc w:val="both"/>
              <w:rPr>
                <w:sz w:val="28"/>
                <w:szCs w:val="28"/>
              </w:rPr>
            </w:pPr>
            <w:r w:rsidRPr="00C66D6E">
              <w:rPr>
                <w:sz w:val="28"/>
                <w:szCs w:val="28"/>
              </w:rPr>
              <w:t>74</w:t>
            </w:r>
          </w:p>
        </w:tc>
      </w:tr>
      <w:tr w:rsidR="00657AF1" w:rsidRPr="00B87B2C" w:rsidTr="00C66D6E">
        <w:trPr>
          <w:trHeight w:val="327"/>
        </w:trPr>
        <w:tc>
          <w:tcPr>
            <w:tcW w:w="1908" w:type="dxa"/>
          </w:tcPr>
          <w:p w:rsidR="00657AF1" w:rsidRPr="00C66D6E" w:rsidRDefault="00657AF1" w:rsidP="00C66D6E">
            <w:pPr>
              <w:spacing w:line="360" w:lineRule="auto"/>
              <w:jc w:val="both"/>
              <w:rPr>
                <w:sz w:val="28"/>
                <w:szCs w:val="28"/>
              </w:rPr>
            </w:pPr>
            <w:proofErr w:type="gramStart"/>
            <w:r w:rsidRPr="00C66D6E">
              <w:rPr>
                <w:sz w:val="28"/>
                <w:szCs w:val="28"/>
              </w:rPr>
              <w:t>Кр</w:t>
            </w:r>
            <w:proofErr w:type="gramEnd"/>
          </w:p>
        </w:tc>
        <w:tc>
          <w:tcPr>
            <w:tcW w:w="1057" w:type="dxa"/>
          </w:tcPr>
          <w:p w:rsidR="00657AF1" w:rsidRPr="00C66D6E" w:rsidRDefault="00657AF1" w:rsidP="00C66D6E">
            <w:pPr>
              <w:spacing w:line="360" w:lineRule="auto"/>
              <w:jc w:val="both"/>
              <w:rPr>
                <w:sz w:val="28"/>
                <w:szCs w:val="28"/>
              </w:rPr>
            </w:pPr>
            <w:r w:rsidRPr="00C66D6E">
              <w:rPr>
                <w:sz w:val="28"/>
                <w:szCs w:val="28"/>
              </w:rPr>
              <w:t>124</w:t>
            </w:r>
          </w:p>
        </w:tc>
        <w:tc>
          <w:tcPr>
            <w:tcW w:w="963" w:type="dxa"/>
          </w:tcPr>
          <w:p w:rsidR="00657AF1" w:rsidRPr="00C66D6E" w:rsidRDefault="00657AF1" w:rsidP="00C66D6E">
            <w:pPr>
              <w:spacing w:line="360" w:lineRule="auto"/>
              <w:jc w:val="both"/>
              <w:rPr>
                <w:sz w:val="28"/>
                <w:szCs w:val="28"/>
              </w:rPr>
            </w:pPr>
            <w:r w:rsidRPr="00C66D6E">
              <w:rPr>
                <w:sz w:val="28"/>
                <w:szCs w:val="28"/>
              </w:rPr>
              <w:t>4,6</w:t>
            </w:r>
          </w:p>
        </w:tc>
        <w:tc>
          <w:tcPr>
            <w:tcW w:w="1349" w:type="dxa"/>
          </w:tcPr>
          <w:p w:rsidR="00657AF1" w:rsidRPr="00C66D6E" w:rsidRDefault="00657AF1" w:rsidP="00C66D6E">
            <w:pPr>
              <w:spacing w:line="360" w:lineRule="auto"/>
              <w:jc w:val="both"/>
              <w:rPr>
                <w:sz w:val="28"/>
                <w:szCs w:val="28"/>
              </w:rPr>
            </w:pPr>
            <w:r w:rsidRPr="00C66D6E">
              <w:rPr>
                <w:sz w:val="28"/>
                <w:szCs w:val="28"/>
              </w:rPr>
              <w:t>5,2</w:t>
            </w:r>
          </w:p>
        </w:tc>
        <w:tc>
          <w:tcPr>
            <w:tcW w:w="1429" w:type="dxa"/>
          </w:tcPr>
          <w:p w:rsidR="00657AF1" w:rsidRPr="00C66D6E" w:rsidRDefault="00657AF1" w:rsidP="00C66D6E">
            <w:pPr>
              <w:spacing w:line="360" w:lineRule="auto"/>
              <w:jc w:val="both"/>
              <w:rPr>
                <w:sz w:val="28"/>
                <w:szCs w:val="28"/>
              </w:rPr>
            </w:pPr>
            <w:r w:rsidRPr="00C66D6E">
              <w:rPr>
                <w:sz w:val="28"/>
                <w:szCs w:val="28"/>
              </w:rPr>
              <w:t>4,8</w:t>
            </w:r>
          </w:p>
        </w:tc>
        <w:tc>
          <w:tcPr>
            <w:tcW w:w="1276" w:type="dxa"/>
          </w:tcPr>
          <w:p w:rsidR="00657AF1" w:rsidRPr="00C66D6E" w:rsidRDefault="00657AF1" w:rsidP="00C66D6E">
            <w:pPr>
              <w:spacing w:line="360" w:lineRule="auto"/>
              <w:jc w:val="both"/>
              <w:rPr>
                <w:sz w:val="28"/>
                <w:szCs w:val="28"/>
              </w:rPr>
            </w:pPr>
            <w:r w:rsidRPr="00C66D6E">
              <w:rPr>
                <w:sz w:val="28"/>
                <w:szCs w:val="28"/>
              </w:rPr>
              <w:t>6,4</w:t>
            </w:r>
          </w:p>
        </w:tc>
        <w:tc>
          <w:tcPr>
            <w:tcW w:w="1417" w:type="dxa"/>
          </w:tcPr>
          <w:p w:rsidR="00657AF1" w:rsidRPr="00C66D6E" w:rsidRDefault="00657AF1" w:rsidP="00C66D6E">
            <w:pPr>
              <w:spacing w:line="360" w:lineRule="auto"/>
              <w:jc w:val="both"/>
              <w:rPr>
                <w:sz w:val="28"/>
                <w:szCs w:val="28"/>
              </w:rPr>
            </w:pPr>
            <w:r w:rsidRPr="00C66D6E">
              <w:rPr>
                <w:sz w:val="28"/>
                <w:szCs w:val="28"/>
              </w:rPr>
              <w:t>68</w:t>
            </w:r>
          </w:p>
        </w:tc>
      </w:tr>
    </w:tbl>
    <w:p w:rsidR="00657AF1" w:rsidRDefault="00657AF1" w:rsidP="00657AF1">
      <w:pPr>
        <w:spacing w:line="360" w:lineRule="auto"/>
        <w:ind w:firstLine="709"/>
        <w:jc w:val="both"/>
        <w:rPr>
          <w:sz w:val="28"/>
          <w:szCs w:val="28"/>
        </w:rPr>
      </w:pPr>
    </w:p>
    <w:p w:rsidR="00C66D6E" w:rsidRDefault="00C66D6E" w:rsidP="00C66D6E">
      <w:pPr>
        <w:spacing w:line="360" w:lineRule="auto"/>
        <w:ind w:right="-5" w:firstLine="709"/>
        <w:jc w:val="right"/>
        <w:rPr>
          <w:sz w:val="28"/>
          <w:szCs w:val="28"/>
          <w:lang w:val="uk-UA"/>
        </w:rPr>
      </w:pPr>
    </w:p>
    <w:p w:rsidR="00C66D6E" w:rsidRDefault="00C66D6E" w:rsidP="00C66D6E">
      <w:pPr>
        <w:spacing w:line="360" w:lineRule="auto"/>
        <w:ind w:right="-5" w:firstLine="709"/>
        <w:jc w:val="right"/>
        <w:rPr>
          <w:sz w:val="28"/>
          <w:szCs w:val="28"/>
          <w:lang w:val="uk-UA"/>
        </w:rPr>
      </w:pPr>
    </w:p>
    <w:p w:rsidR="00C66D6E" w:rsidRDefault="00C66D6E" w:rsidP="00C66D6E">
      <w:pPr>
        <w:spacing w:line="360" w:lineRule="auto"/>
        <w:ind w:right="-5" w:firstLine="709"/>
        <w:jc w:val="right"/>
        <w:rPr>
          <w:sz w:val="28"/>
          <w:szCs w:val="28"/>
          <w:lang w:val="uk-UA"/>
        </w:rPr>
      </w:pPr>
      <w:r>
        <w:rPr>
          <w:sz w:val="28"/>
          <w:szCs w:val="28"/>
        </w:rPr>
        <w:lastRenderedPageBreak/>
        <w:t>Таблиц</w:t>
      </w:r>
      <w:r>
        <w:rPr>
          <w:sz w:val="28"/>
          <w:szCs w:val="28"/>
          <w:lang w:val="uk-UA"/>
        </w:rPr>
        <w:t>я 2.2</w:t>
      </w:r>
      <w:r>
        <w:rPr>
          <w:sz w:val="28"/>
          <w:szCs w:val="28"/>
        </w:rPr>
        <w:t xml:space="preserve"> </w:t>
      </w:r>
    </w:p>
    <w:p w:rsidR="00C66D6E" w:rsidRPr="00C66D6E" w:rsidRDefault="00C66D6E" w:rsidP="00C66D6E">
      <w:pPr>
        <w:spacing w:line="360" w:lineRule="auto"/>
        <w:ind w:right="-5" w:firstLine="709"/>
        <w:jc w:val="center"/>
        <w:rPr>
          <w:b/>
          <w:sz w:val="28"/>
          <w:szCs w:val="28"/>
        </w:rPr>
      </w:pPr>
      <w:r w:rsidRPr="00C66D6E">
        <w:rPr>
          <w:b/>
          <w:sz w:val="28"/>
          <w:szCs w:val="28"/>
        </w:rPr>
        <w:t>Зміни показників к</w:t>
      </w:r>
      <w:r>
        <w:rPr>
          <w:b/>
          <w:sz w:val="28"/>
          <w:szCs w:val="28"/>
        </w:rPr>
        <w:t xml:space="preserve">рові контрольна група </w:t>
      </w:r>
      <w:proofErr w:type="gramStart"/>
      <w:r>
        <w:rPr>
          <w:b/>
          <w:sz w:val="28"/>
          <w:szCs w:val="28"/>
          <w:lang w:val="uk-UA"/>
        </w:rPr>
        <w:t>в</w:t>
      </w:r>
      <w:proofErr w:type="gramEnd"/>
      <w:r>
        <w:rPr>
          <w:b/>
          <w:sz w:val="28"/>
          <w:szCs w:val="28"/>
          <w:lang w:val="uk-UA"/>
        </w:rPr>
        <w:t xml:space="preserve"> кінці </w:t>
      </w:r>
      <w:r w:rsidRPr="00C66D6E">
        <w:rPr>
          <w:b/>
          <w:sz w:val="28"/>
          <w:szCs w:val="28"/>
        </w:rPr>
        <w:t xml:space="preserve"> експерименту</w:t>
      </w:r>
    </w:p>
    <w:tbl>
      <w:tblPr>
        <w:tblW w:w="939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57"/>
        <w:gridCol w:w="963"/>
        <w:gridCol w:w="1349"/>
        <w:gridCol w:w="1429"/>
        <w:gridCol w:w="1276"/>
        <w:gridCol w:w="1417"/>
      </w:tblGrid>
      <w:tr w:rsidR="00C66D6E" w:rsidRPr="00C66D6E" w:rsidTr="0001667A">
        <w:trPr>
          <w:trHeight w:val="327"/>
        </w:trPr>
        <w:tc>
          <w:tcPr>
            <w:tcW w:w="1908" w:type="dxa"/>
          </w:tcPr>
          <w:p w:rsidR="00C66D6E" w:rsidRPr="00C66D6E" w:rsidRDefault="00C66D6E" w:rsidP="0001667A">
            <w:pPr>
              <w:spacing w:line="360" w:lineRule="auto"/>
              <w:jc w:val="both"/>
              <w:rPr>
                <w:lang w:val="uk-UA"/>
              </w:rPr>
            </w:pPr>
            <w:r>
              <w:rPr>
                <w:lang w:val="uk-UA"/>
              </w:rPr>
              <w:t>Вибірка</w:t>
            </w:r>
          </w:p>
        </w:tc>
        <w:tc>
          <w:tcPr>
            <w:tcW w:w="1057" w:type="dxa"/>
          </w:tcPr>
          <w:p w:rsidR="00C66D6E" w:rsidRPr="00C66D6E" w:rsidRDefault="00C66D6E" w:rsidP="0001667A">
            <w:pPr>
              <w:spacing w:line="360" w:lineRule="auto"/>
              <w:jc w:val="both"/>
            </w:pPr>
            <w:r w:rsidRPr="00C66D6E">
              <w:rPr>
                <w:lang w:val="en-US"/>
              </w:rPr>
              <w:t>Hb</w:t>
            </w:r>
          </w:p>
          <w:p w:rsidR="00C66D6E" w:rsidRPr="00C66D6E" w:rsidRDefault="00C66D6E" w:rsidP="0001667A">
            <w:pPr>
              <w:spacing w:line="360" w:lineRule="auto"/>
              <w:jc w:val="both"/>
            </w:pPr>
            <w:proofErr w:type="gramStart"/>
            <w:r w:rsidRPr="00C66D6E">
              <w:t>г</w:t>
            </w:r>
            <w:proofErr w:type="gramEnd"/>
            <w:r w:rsidRPr="00C66D6E">
              <w:t>/л</w:t>
            </w:r>
          </w:p>
        </w:tc>
        <w:tc>
          <w:tcPr>
            <w:tcW w:w="963" w:type="dxa"/>
          </w:tcPr>
          <w:p w:rsidR="00C66D6E" w:rsidRPr="00C66D6E" w:rsidRDefault="00C66D6E" w:rsidP="0001667A">
            <w:pPr>
              <w:spacing w:line="360" w:lineRule="auto"/>
              <w:jc w:val="both"/>
            </w:pPr>
            <w:r w:rsidRPr="00C66D6E">
              <w:rPr>
                <w:lang w:val="en-US"/>
              </w:rPr>
              <w:t>Er</w:t>
            </w:r>
          </w:p>
          <w:p w:rsidR="00C66D6E" w:rsidRPr="00C66D6E" w:rsidRDefault="00C66D6E" w:rsidP="0001667A">
            <w:pPr>
              <w:spacing w:line="360" w:lineRule="auto"/>
              <w:jc w:val="both"/>
            </w:pPr>
            <w:r w:rsidRPr="00C66D6E">
              <w:t>10¹²/л</w:t>
            </w:r>
          </w:p>
        </w:tc>
        <w:tc>
          <w:tcPr>
            <w:tcW w:w="1349" w:type="dxa"/>
          </w:tcPr>
          <w:p w:rsidR="00C66D6E" w:rsidRPr="005E4E17" w:rsidRDefault="005E4E17" w:rsidP="0001667A">
            <w:pPr>
              <w:spacing w:line="360" w:lineRule="auto"/>
              <w:jc w:val="both"/>
              <w:rPr>
                <w:lang w:val="uk-UA"/>
              </w:rPr>
            </w:pPr>
            <w:r>
              <w:rPr>
                <w:lang w:val="uk-UA"/>
              </w:rPr>
              <w:t>Цукор</w:t>
            </w:r>
          </w:p>
          <w:p w:rsidR="00C66D6E" w:rsidRPr="00C66D6E" w:rsidRDefault="00C66D6E" w:rsidP="0001667A">
            <w:pPr>
              <w:spacing w:line="360" w:lineRule="auto"/>
              <w:jc w:val="both"/>
            </w:pPr>
            <w:r w:rsidRPr="00C66D6E">
              <w:t>ммоль/л</w:t>
            </w:r>
          </w:p>
        </w:tc>
        <w:tc>
          <w:tcPr>
            <w:tcW w:w="1429" w:type="dxa"/>
          </w:tcPr>
          <w:p w:rsidR="00C66D6E" w:rsidRPr="00C66D6E" w:rsidRDefault="00C66D6E" w:rsidP="0001667A">
            <w:pPr>
              <w:spacing w:line="360" w:lineRule="auto"/>
              <w:jc w:val="both"/>
            </w:pPr>
            <w:r w:rsidRPr="00C66D6E">
              <w:t>холестерин</w:t>
            </w:r>
          </w:p>
        </w:tc>
        <w:tc>
          <w:tcPr>
            <w:tcW w:w="1276" w:type="dxa"/>
          </w:tcPr>
          <w:p w:rsidR="00C66D6E" w:rsidRPr="005E4E17" w:rsidRDefault="005E4E17" w:rsidP="0001667A">
            <w:pPr>
              <w:spacing w:line="360" w:lineRule="auto"/>
              <w:jc w:val="both"/>
              <w:rPr>
                <w:lang w:val="uk-UA"/>
              </w:rPr>
            </w:pPr>
            <w:r>
              <w:rPr>
                <w:lang w:val="uk-UA"/>
              </w:rPr>
              <w:t>сечовина</w:t>
            </w:r>
          </w:p>
        </w:tc>
        <w:tc>
          <w:tcPr>
            <w:tcW w:w="1417" w:type="dxa"/>
          </w:tcPr>
          <w:p w:rsidR="00C66D6E" w:rsidRPr="00C66D6E" w:rsidRDefault="00647F05" w:rsidP="0001667A">
            <w:pPr>
              <w:spacing w:line="360" w:lineRule="auto"/>
              <w:jc w:val="both"/>
            </w:pPr>
            <w:r>
              <w:t>креатин</w:t>
            </w:r>
            <w:r>
              <w:rPr>
                <w:lang w:val="uk-UA"/>
              </w:rPr>
              <w:t>і</w:t>
            </w:r>
            <w:proofErr w:type="gramStart"/>
            <w:r w:rsidR="00C66D6E" w:rsidRPr="00C66D6E">
              <w:t>н</w:t>
            </w:r>
            <w:proofErr w:type="gramEnd"/>
          </w:p>
        </w:tc>
      </w:tr>
      <w:tr w:rsidR="00647F05" w:rsidRPr="00B87B2C" w:rsidTr="0001667A">
        <w:trPr>
          <w:trHeight w:val="327"/>
        </w:trPr>
        <w:tc>
          <w:tcPr>
            <w:tcW w:w="1908" w:type="dxa"/>
          </w:tcPr>
          <w:p w:rsidR="00647F05" w:rsidRPr="00C66D6E" w:rsidRDefault="00647F05" w:rsidP="0001667A">
            <w:pPr>
              <w:spacing w:line="360" w:lineRule="auto"/>
              <w:jc w:val="both"/>
              <w:rPr>
                <w:sz w:val="28"/>
                <w:szCs w:val="28"/>
              </w:rPr>
            </w:pPr>
            <w:r w:rsidRPr="00C66D6E">
              <w:rPr>
                <w:sz w:val="28"/>
                <w:szCs w:val="28"/>
              </w:rPr>
              <w:t>К</w:t>
            </w:r>
          </w:p>
        </w:tc>
        <w:tc>
          <w:tcPr>
            <w:tcW w:w="1057" w:type="dxa"/>
          </w:tcPr>
          <w:p w:rsidR="00647F05" w:rsidRPr="00647F05" w:rsidRDefault="00647F05" w:rsidP="0001667A">
            <w:pPr>
              <w:spacing w:line="360" w:lineRule="auto"/>
              <w:jc w:val="both"/>
              <w:rPr>
                <w:sz w:val="28"/>
                <w:szCs w:val="28"/>
              </w:rPr>
            </w:pPr>
            <w:r w:rsidRPr="00647F05">
              <w:rPr>
                <w:sz w:val="28"/>
                <w:szCs w:val="28"/>
              </w:rPr>
              <w:t>118</w:t>
            </w:r>
          </w:p>
        </w:tc>
        <w:tc>
          <w:tcPr>
            <w:tcW w:w="963" w:type="dxa"/>
          </w:tcPr>
          <w:p w:rsidR="00647F05" w:rsidRPr="00647F05" w:rsidRDefault="00647F05" w:rsidP="0001667A">
            <w:pPr>
              <w:spacing w:line="360" w:lineRule="auto"/>
              <w:jc w:val="both"/>
              <w:rPr>
                <w:sz w:val="28"/>
                <w:szCs w:val="28"/>
              </w:rPr>
            </w:pPr>
            <w:r w:rsidRPr="00647F05">
              <w:rPr>
                <w:sz w:val="28"/>
                <w:szCs w:val="28"/>
              </w:rPr>
              <w:t>4,4</w:t>
            </w:r>
          </w:p>
        </w:tc>
        <w:tc>
          <w:tcPr>
            <w:tcW w:w="1349" w:type="dxa"/>
          </w:tcPr>
          <w:p w:rsidR="00647F05" w:rsidRPr="00647F05" w:rsidRDefault="00647F05" w:rsidP="0001667A">
            <w:pPr>
              <w:spacing w:line="360" w:lineRule="auto"/>
              <w:jc w:val="both"/>
              <w:rPr>
                <w:sz w:val="28"/>
                <w:szCs w:val="28"/>
              </w:rPr>
            </w:pPr>
            <w:r w:rsidRPr="00647F05">
              <w:rPr>
                <w:sz w:val="28"/>
                <w:szCs w:val="28"/>
              </w:rPr>
              <w:t>4,9</w:t>
            </w:r>
          </w:p>
        </w:tc>
        <w:tc>
          <w:tcPr>
            <w:tcW w:w="1429" w:type="dxa"/>
          </w:tcPr>
          <w:p w:rsidR="00647F05" w:rsidRPr="00647F05" w:rsidRDefault="00647F05" w:rsidP="0001667A">
            <w:pPr>
              <w:spacing w:line="360" w:lineRule="auto"/>
              <w:jc w:val="both"/>
              <w:rPr>
                <w:sz w:val="28"/>
                <w:szCs w:val="28"/>
              </w:rPr>
            </w:pPr>
            <w:r w:rsidRPr="00647F05">
              <w:rPr>
                <w:sz w:val="28"/>
                <w:szCs w:val="28"/>
              </w:rPr>
              <w:t>3,7</w:t>
            </w:r>
          </w:p>
        </w:tc>
        <w:tc>
          <w:tcPr>
            <w:tcW w:w="1276" w:type="dxa"/>
          </w:tcPr>
          <w:p w:rsidR="00647F05" w:rsidRPr="00647F05" w:rsidRDefault="00647F05" w:rsidP="0001667A">
            <w:pPr>
              <w:spacing w:line="360" w:lineRule="auto"/>
              <w:jc w:val="both"/>
              <w:rPr>
                <w:sz w:val="28"/>
                <w:szCs w:val="28"/>
              </w:rPr>
            </w:pPr>
            <w:r w:rsidRPr="00647F05">
              <w:rPr>
                <w:sz w:val="28"/>
                <w:szCs w:val="28"/>
              </w:rPr>
              <w:t>5,6</w:t>
            </w:r>
          </w:p>
        </w:tc>
        <w:tc>
          <w:tcPr>
            <w:tcW w:w="1417" w:type="dxa"/>
          </w:tcPr>
          <w:p w:rsidR="00647F05" w:rsidRPr="00647F05" w:rsidRDefault="00647F05" w:rsidP="0001667A">
            <w:pPr>
              <w:spacing w:line="360" w:lineRule="auto"/>
              <w:jc w:val="both"/>
              <w:rPr>
                <w:sz w:val="28"/>
                <w:szCs w:val="28"/>
              </w:rPr>
            </w:pPr>
            <w:r w:rsidRPr="00647F05">
              <w:rPr>
                <w:sz w:val="28"/>
                <w:szCs w:val="28"/>
              </w:rPr>
              <w:t>72</w:t>
            </w:r>
          </w:p>
        </w:tc>
      </w:tr>
      <w:tr w:rsidR="00647F05" w:rsidRPr="00B87B2C" w:rsidTr="0001667A">
        <w:trPr>
          <w:trHeight w:val="327"/>
        </w:trPr>
        <w:tc>
          <w:tcPr>
            <w:tcW w:w="1908" w:type="dxa"/>
          </w:tcPr>
          <w:p w:rsidR="00647F05" w:rsidRPr="00C66D6E" w:rsidRDefault="00647F05" w:rsidP="0001667A">
            <w:pPr>
              <w:spacing w:line="360" w:lineRule="auto"/>
              <w:jc w:val="both"/>
              <w:rPr>
                <w:sz w:val="28"/>
                <w:szCs w:val="28"/>
                <w:lang w:val="uk-UA"/>
              </w:rPr>
            </w:pPr>
            <w:r w:rsidRPr="00C66D6E">
              <w:rPr>
                <w:sz w:val="28"/>
                <w:szCs w:val="28"/>
              </w:rPr>
              <w:t>К</w:t>
            </w:r>
            <w:r>
              <w:rPr>
                <w:sz w:val="28"/>
                <w:szCs w:val="28"/>
                <w:lang w:val="uk-UA"/>
              </w:rPr>
              <w:t>і</w:t>
            </w:r>
          </w:p>
        </w:tc>
        <w:tc>
          <w:tcPr>
            <w:tcW w:w="1057" w:type="dxa"/>
          </w:tcPr>
          <w:p w:rsidR="00647F05" w:rsidRPr="00647F05" w:rsidRDefault="00647F05" w:rsidP="0001667A">
            <w:pPr>
              <w:spacing w:line="360" w:lineRule="auto"/>
              <w:jc w:val="both"/>
              <w:rPr>
                <w:sz w:val="28"/>
                <w:szCs w:val="28"/>
              </w:rPr>
            </w:pPr>
            <w:r w:rsidRPr="00647F05">
              <w:rPr>
                <w:sz w:val="28"/>
                <w:szCs w:val="28"/>
              </w:rPr>
              <w:t>122</w:t>
            </w:r>
          </w:p>
        </w:tc>
        <w:tc>
          <w:tcPr>
            <w:tcW w:w="963" w:type="dxa"/>
          </w:tcPr>
          <w:p w:rsidR="00647F05" w:rsidRPr="00647F05" w:rsidRDefault="00647F05" w:rsidP="0001667A">
            <w:pPr>
              <w:spacing w:line="360" w:lineRule="auto"/>
              <w:jc w:val="both"/>
              <w:rPr>
                <w:sz w:val="28"/>
                <w:szCs w:val="28"/>
              </w:rPr>
            </w:pPr>
            <w:r w:rsidRPr="00647F05">
              <w:rPr>
                <w:sz w:val="28"/>
                <w:szCs w:val="28"/>
              </w:rPr>
              <w:t>4,5</w:t>
            </w:r>
          </w:p>
        </w:tc>
        <w:tc>
          <w:tcPr>
            <w:tcW w:w="1349" w:type="dxa"/>
          </w:tcPr>
          <w:p w:rsidR="00647F05" w:rsidRPr="00647F05" w:rsidRDefault="00647F05" w:rsidP="0001667A">
            <w:pPr>
              <w:spacing w:line="360" w:lineRule="auto"/>
              <w:jc w:val="both"/>
              <w:rPr>
                <w:sz w:val="28"/>
                <w:szCs w:val="28"/>
              </w:rPr>
            </w:pPr>
            <w:r w:rsidRPr="00647F05">
              <w:rPr>
                <w:sz w:val="28"/>
                <w:szCs w:val="28"/>
              </w:rPr>
              <w:t>5,9</w:t>
            </w:r>
          </w:p>
        </w:tc>
        <w:tc>
          <w:tcPr>
            <w:tcW w:w="1429" w:type="dxa"/>
          </w:tcPr>
          <w:p w:rsidR="00647F05" w:rsidRPr="00647F05" w:rsidRDefault="00647F05" w:rsidP="0001667A">
            <w:pPr>
              <w:spacing w:line="360" w:lineRule="auto"/>
              <w:jc w:val="both"/>
              <w:rPr>
                <w:sz w:val="28"/>
                <w:szCs w:val="28"/>
              </w:rPr>
            </w:pPr>
            <w:r w:rsidRPr="00647F05">
              <w:rPr>
                <w:sz w:val="28"/>
                <w:szCs w:val="28"/>
              </w:rPr>
              <w:t>5,1</w:t>
            </w:r>
          </w:p>
        </w:tc>
        <w:tc>
          <w:tcPr>
            <w:tcW w:w="1276" w:type="dxa"/>
          </w:tcPr>
          <w:p w:rsidR="00647F05" w:rsidRPr="00647F05" w:rsidRDefault="00647F05" w:rsidP="0001667A">
            <w:pPr>
              <w:spacing w:line="360" w:lineRule="auto"/>
              <w:jc w:val="both"/>
              <w:rPr>
                <w:sz w:val="28"/>
                <w:szCs w:val="28"/>
              </w:rPr>
            </w:pPr>
            <w:r w:rsidRPr="00647F05">
              <w:rPr>
                <w:sz w:val="28"/>
                <w:szCs w:val="28"/>
              </w:rPr>
              <w:t>6,2</w:t>
            </w:r>
          </w:p>
        </w:tc>
        <w:tc>
          <w:tcPr>
            <w:tcW w:w="1417" w:type="dxa"/>
          </w:tcPr>
          <w:p w:rsidR="00647F05" w:rsidRPr="00647F05" w:rsidRDefault="00647F05" w:rsidP="0001667A">
            <w:pPr>
              <w:spacing w:line="360" w:lineRule="auto"/>
              <w:jc w:val="both"/>
              <w:rPr>
                <w:sz w:val="28"/>
                <w:szCs w:val="28"/>
              </w:rPr>
            </w:pPr>
            <w:r w:rsidRPr="00647F05">
              <w:rPr>
                <w:sz w:val="28"/>
                <w:szCs w:val="28"/>
              </w:rPr>
              <w:t>66</w:t>
            </w:r>
          </w:p>
        </w:tc>
      </w:tr>
      <w:tr w:rsidR="00647F05" w:rsidRPr="00B87B2C" w:rsidTr="0001667A">
        <w:trPr>
          <w:trHeight w:val="327"/>
        </w:trPr>
        <w:tc>
          <w:tcPr>
            <w:tcW w:w="1908" w:type="dxa"/>
          </w:tcPr>
          <w:p w:rsidR="00647F05" w:rsidRPr="00C66D6E" w:rsidRDefault="00647F05" w:rsidP="0001667A">
            <w:pPr>
              <w:spacing w:line="360" w:lineRule="auto"/>
              <w:jc w:val="both"/>
              <w:rPr>
                <w:sz w:val="28"/>
                <w:szCs w:val="28"/>
              </w:rPr>
            </w:pPr>
            <w:r w:rsidRPr="00C66D6E">
              <w:rPr>
                <w:sz w:val="28"/>
                <w:szCs w:val="28"/>
              </w:rPr>
              <w:t>Б</w:t>
            </w:r>
          </w:p>
        </w:tc>
        <w:tc>
          <w:tcPr>
            <w:tcW w:w="1057" w:type="dxa"/>
          </w:tcPr>
          <w:p w:rsidR="00647F05" w:rsidRPr="00647F05" w:rsidRDefault="00647F05" w:rsidP="0001667A">
            <w:pPr>
              <w:spacing w:line="360" w:lineRule="auto"/>
              <w:jc w:val="both"/>
              <w:rPr>
                <w:sz w:val="28"/>
                <w:szCs w:val="28"/>
              </w:rPr>
            </w:pPr>
            <w:r w:rsidRPr="00647F05">
              <w:rPr>
                <w:sz w:val="28"/>
                <w:szCs w:val="28"/>
              </w:rPr>
              <w:t>120</w:t>
            </w:r>
          </w:p>
        </w:tc>
        <w:tc>
          <w:tcPr>
            <w:tcW w:w="963" w:type="dxa"/>
          </w:tcPr>
          <w:p w:rsidR="00647F05" w:rsidRPr="00647F05" w:rsidRDefault="00647F05" w:rsidP="0001667A">
            <w:pPr>
              <w:spacing w:line="360" w:lineRule="auto"/>
              <w:jc w:val="both"/>
              <w:rPr>
                <w:sz w:val="28"/>
                <w:szCs w:val="28"/>
              </w:rPr>
            </w:pPr>
            <w:r w:rsidRPr="00647F05">
              <w:rPr>
                <w:sz w:val="28"/>
                <w:szCs w:val="28"/>
              </w:rPr>
              <w:t>4,7</w:t>
            </w:r>
          </w:p>
        </w:tc>
        <w:tc>
          <w:tcPr>
            <w:tcW w:w="1349" w:type="dxa"/>
          </w:tcPr>
          <w:p w:rsidR="00647F05" w:rsidRPr="00647F05" w:rsidRDefault="00647F05" w:rsidP="0001667A">
            <w:pPr>
              <w:spacing w:line="360" w:lineRule="auto"/>
              <w:jc w:val="both"/>
              <w:rPr>
                <w:sz w:val="28"/>
                <w:szCs w:val="28"/>
              </w:rPr>
            </w:pPr>
            <w:r w:rsidRPr="00647F05">
              <w:rPr>
                <w:sz w:val="28"/>
                <w:szCs w:val="28"/>
              </w:rPr>
              <w:t>5,0</w:t>
            </w:r>
          </w:p>
        </w:tc>
        <w:tc>
          <w:tcPr>
            <w:tcW w:w="1429" w:type="dxa"/>
          </w:tcPr>
          <w:p w:rsidR="00647F05" w:rsidRPr="00647F05" w:rsidRDefault="00647F05" w:rsidP="0001667A">
            <w:pPr>
              <w:spacing w:line="360" w:lineRule="auto"/>
              <w:jc w:val="both"/>
              <w:rPr>
                <w:sz w:val="28"/>
                <w:szCs w:val="28"/>
              </w:rPr>
            </w:pPr>
            <w:r w:rsidRPr="00647F05">
              <w:rPr>
                <w:sz w:val="28"/>
                <w:szCs w:val="28"/>
              </w:rPr>
              <w:t>4,8</w:t>
            </w:r>
          </w:p>
        </w:tc>
        <w:tc>
          <w:tcPr>
            <w:tcW w:w="1276" w:type="dxa"/>
          </w:tcPr>
          <w:p w:rsidR="00647F05" w:rsidRPr="00647F05" w:rsidRDefault="00647F05" w:rsidP="0001667A">
            <w:pPr>
              <w:spacing w:line="360" w:lineRule="auto"/>
              <w:jc w:val="both"/>
              <w:rPr>
                <w:sz w:val="28"/>
                <w:szCs w:val="28"/>
              </w:rPr>
            </w:pPr>
            <w:r w:rsidRPr="00647F05">
              <w:rPr>
                <w:sz w:val="28"/>
                <w:szCs w:val="28"/>
              </w:rPr>
              <w:t>5,8</w:t>
            </w:r>
          </w:p>
        </w:tc>
        <w:tc>
          <w:tcPr>
            <w:tcW w:w="1417" w:type="dxa"/>
          </w:tcPr>
          <w:p w:rsidR="00647F05" w:rsidRPr="00647F05" w:rsidRDefault="00647F05" w:rsidP="0001667A">
            <w:pPr>
              <w:spacing w:line="360" w:lineRule="auto"/>
              <w:jc w:val="both"/>
              <w:rPr>
                <w:sz w:val="28"/>
                <w:szCs w:val="28"/>
              </w:rPr>
            </w:pPr>
            <w:r w:rsidRPr="00647F05">
              <w:rPr>
                <w:sz w:val="28"/>
                <w:szCs w:val="28"/>
              </w:rPr>
              <w:t>74</w:t>
            </w:r>
          </w:p>
        </w:tc>
      </w:tr>
      <w:tr w:rsidR="00647F05" w:rsidRPr="00B87B2C" w:rsidTr="0001667A">
        <w:trPr>
          <w:trHeight w:val="343"/>
        </w:trPr>
        <w:tc>
          <w:tcPr>
            <w:tcW w:w="1908" w:type="dxa"/>
          </w:tcPr>
          <w:p w:rsidR="00647F05" w:rsidRPr="00C66D6E" w:rsidRDefault="00647F05" w:rsidP="0001667A">
            <w:pPr>
              <w:spacing w:line="360" w:lineRule="auto"/>
              <w:jc w:val="both"/>
              <w:rPr>
                <w:sz w:val="28"/>
                <w:szCs w:val="28"/>
              </w:rPr>
            </w:pPr>
            <w:r w:rsidRPr="00C66D6E">
              <w:rPr>
                <w:sz w:val="28"/>
                <w:szCs w:val="28"/>
              </w:rPr>
              <w:t>А</w:t>
            </w:r>
          </w:p>
        </w:tc>
        <w:tc>
          <w:tcPr>
            <w:tcW w:w="1057" w:type="dxa"/>
          </w:tcPr>
          <w:p w:rsidR="00647F05" w:rsidRPr="00647F05" w:rsidRDefault="00647F05" w:rsidP="0001667A">
            <w:pPr>
              <w:spacing w:line="360" w:lineRule="auto"/>
              <w:jc w:val="both"/>
              <w:rPr>
                <w:sz w:val="28"/>
                <w:szCs w:val="28"/>
              </w:rPr>
            </w:pPr>
            <w:r w:rsidRPr="00647F05">
              <w:rPr>
                <w:sz w:val="28"/>
                <w:szCs w:val="28"/>
              </w:rPr>
              <w:t>124</w:t>
            </w:r>
          </w:p>
        </w:tc>
        <w:tc>
          <w:tcPr>
            <w:tcW w:w="963" w:type="dxa"/>
          </w:tcPr>
          <w:p w:rsidR="00647F05" w:rsidRPr="00647F05" w:rsidRDefault="00647F05" w:rsidP="0001667A">
            <w:pPr>
              <w:spacing w:line="360" w:lineRule="auto"/>
              <w:jc w:val="both"/>
              <w:rPr>
                <w:sz w:val="28"/>
                <w:szCs w:val="28"/>
              </w:rPr>
            </w:pPr>
            <w:r w:rsidRPr="00647F05">
              <w:rPr>
                <w:sz w:val="28"/>
                <w:szCs w:val="28"/>
              </w:rPr>
              <w:t>4,7</w:t>
            </w:r>
          </w:p>
        </w:tc>
        <w:tc>
          <w:tcPr>
            <w:tcW w:w="1349" w:type="dxa"/>
          </w:tcPr>
          <w:p w:rsidR="00647F05" w:rsidRPr="00647F05" w:rsidRDefault="00647F05" w:rsidP="0001667A">
            <w:pPr>
              <w:spacing w:line="360" w:lineRule="auto"/>
              <w:jc w:val="both"/>
              <w:rPr>
                <w:sz w:val="28"/>
                <w:szCs w:val="28"/>
              </w:rPr>
            </w:pPr>
            <w:r w:rsidRPr="00647F05">
              <w:rPr>
                <w:sz w:val="28"/>
                <w:szCs w:val="28"/>
              </w:rPr>
              <w:t>6,0</w:t>
            </w:r>
          </w:p>
        </w:tc>
        <w:tc>
          <w:tcPr>
            <w:tcW w:w="1429" w:type="dxa"/>
          </w:tcPr>
          <w:p w:rsidR="00647F05" w:rsidRPr="00647F05" w:rsidRDefault="00647F05" w:rsidP="0001667A">
            <w:pPr>
              <w:spacing w:line="360" w:lineRule="auto"/>
              <w:jc w:val="both"/>
              <w:rPr>
                <w:sz w:val="28"/>
                <w:szCs w:val="28"/>
              </w:rPr>
            </w:pPr>
            <w:r w:rsidRPr="00647F05">
              <w:rPr>
                <w:sz w:val="28"/>
                <w:szCs w:val="28"/>
              </w:rPr>
              <w:t>5,6</w:t>
            </w:r>
          </w:p>
        </w:tc>
        <w:tc>
          <w:tcPr>
            <w:tcW w:w="1276" w:type="dxa"/>
          </w:tcPr>
          <w:p w:rsidR="00647F05" w:rsidRPr="00647F05" w:rsidRDefault="00647F05" w:rsidP="0001667A">
            <w:pPr>
              <w:spacing w:line="360" w:lineRule="auto"/>
              <w:jc w:val="both"/>
              <w:rPr>
                <w:sz w:val="28"/>
                <w:szCs w:val="28"/>
              </w:rPr>
            </w:pPr>
            <w:r w:rsidRPr="00647F05">
              <w:rPr>
                <w:sz w:val="28"/>
                <w:szCs w:val="28"/>
              </w:rPr>
              <w:t>7,8</w:t>
            </w:r>
          </w:p>
        </w:tc>
        <w:tc>
          <w:tcPr>
            <w:tcW w:w="1417" w:type="dxa"/>
          </w:tcPr>
          <w:p w:rsidR="00647F05" w:rsidRPr="00647F05" w:rsidRDefault="00647F05" w:rsidP="0001667A">
            <w:pPr>
              <w:spacing w:line="360" w:lineRule="auto"/>
              <w:jc w:val="both"/>
              <w:rPr>
                <w:sz w:val="28"/>
                <w:szCs w:val="28"/>
              </w:rPr>
            </w:pPr>
            <w:r w:rsidRPr="00647F05">
              <w:rPr>
                <w:sz w:val="28"/>
                <w:szCs w:val="28"/>
              </w:rPr>
              <w:t>78</w:t>
            </w:r>
          </w:p>
        </w:tc>
      </w:tr>
      <w:tr w:rsidR="00647F05" w:rsidRPr="00B87B2C" w:rsidTr="0001667A">
        <w:trPr>
          <w:trHeight w:val="327"/>
        </w:trPr>
        <w:tc>
          <w:tcPr>
            <w:tcW w:w="1908" w:type="dxa"/>
          </w:tcPr>
          <w:p w:rsidR="00647F05" w:rsidRPr="00C66D6E" w:rsidRDefault="00647F05" w:rsidP="0001667A">
            <w:pPr>
              <w:spacing w:line="360" w:lineRule="auto"/>
              <w:jc w:val="both"/>
              <w:rPr>
                <w:sz w:val="28"/>
                <w:szCs w:val="28"/>
              </w:rPr>
            </w:pPr>
            <w:proofErr w:type="gramStart"/>
            <w:r w:rsidRPr="00C66D6E">
              <w:rPr>
                <w:sz w:val="28"/>
                <w:szCs w:val="28"/>
              </w:rPr>
              <w:t>Р</w:t>
            </w:r>
            <w:proofErr w:type="gramEnd"/>
          </w:p>
        </w:tc>
        <w:tc>
          <w:tcPr>
            <w:tcW w:w="1057" w:type="dxa"/>
          </w:tcPr>
          <w:p w:rsidR="00647F05" w:rsidRPr="00647F05" w:rsidRDefault="00647F05" w:rsidP="0001667A">
            <w:pPr>
              <w:spacing w:line="360" w:lineRule="auto"/>
              <w:jc w:val="both"/>
              <w:rPr>
                <w:sz w:val="28"/>
                <w:szCs w:val="28"/>
              </w:rPr>
            </w:pPr>
            <w:r w:rsidRPr="00647F05">
              <w:rPr>
                <w:sz w:val="28"/>
                <w:szCs w:val="28"/>
              </w:rPr>
              <w:t>120</w:t>
            </w:r>
          </w:p>
        </w:tc>
        <w:tc>
          <w:tcPr>
            <w:tcW w:w="963" w:type="dxa"/>
          </w:tcPr>
          <w:p w:rsidR="00647F05" w:rsidRPr="00647F05" w:rsidRDefault="00647F05" w:rsidP="0001667A">
            <w:pPr>
              <w:spacing w:line="360" w:lineRule="auto"/>
              <w:jc w:val="both"/>
              <w:rPr>
                <w:sz w:val="28"/>
                <w:szCs w:val="28"/>
              </w:rPr>
            </w:pPr>
            <w:r w:rsidRPr="00647F05">
              <w:rPr>
                <w:sz w:val="28"/>
                <w:szCs w:val="28"/>
              </w:rPr>
              <w:t>4,4</w:t>
            </w:r>
          </w:p>
        </w:tc>
        <w:tc>
          <w:tcPr>
            <w:tcW w:w="1349" w:type="dxa"/>
          </w:tcPr>
          <w:p w:rsidR="00647F05" w:rsidRPr="00647F05" w:rsidRDefault="00647F05" w:rsidP="0001667A">
            <w:pPr>
              <w:spacing w:line="360" w:lineRule="auto"/>
              <w:jc w:val="both"/>
              <w:rPr>
                <w:sz w:val="28"/>
                <w:szCs w:val="28"/>
              </w:rPr>
            </w:pPr>
            <w:r w:rsidRPr="00647F05">
              <w:rPr>
                <w:sz w:val="28"/>
                <w:szCs w:val="28"/>
              </w:rPr>
              <w:t>4,6</w:t>
            </w:r>
          </w:p>
        </w:tc>
        <w:tc>
          <w:tcPr>
            <w:tcW w:w="1429" w:type="dxa"/>
          </w:tcPr>
          <w:p w:rsidR="00647F05" w:rsidRPr="00647F05" w:rsidRDefault="00647F05" w:rsidP="0001667A">
            <w:pPr>
              <w:spacing w:line="360" w:lineRule="auto"/>
              <w:jc w:val="both"/>
              <w:rPr>
                <w:sz w:val="28"/>
                <w:szCs w:val="28"/>
              </w:rPr>
            </w:pPr>
            <w:r w:rsidRPr="00647F05">
              <w:rPr>
                <w:sz w:val="28"/>
                <w:szCs w:val="28"/>
              </w:rPr>
              <w:t>5,2</w:t>
            </w:r>
          </w:p>
        </w:tc>
        <w:tc>
          <w:tcPr>
            <w:tcW w:w="1276" w:type="dxa"/>
          </w:tcPr>
          <w:p w:rsidR="00647F05" w:rsidRPr="00647F05" w:rsidRDefault="00647F05" w:rsidP="0001667A">
            <w:pPr>
              <w:spacing w:line="360" w:lineRule="auto"/>
              <w:jc w:val="both"/>
              <w:rPr>
                <w:sz w:val="28"/>
                <w:szCs w:val="28"/>
              </w:rPr>
            </w:pPr>
            <w:r w:rsidRPr="00647F05">
              <w:rPr>
                <w:sz w:val="28"/>
                <w:szCs w:val="28"/>
              </w:rPr>
              <w:t>7,6</w:t>
            </w:r>
          </w:p>
        </w:tc>
        <w:tc>
          <w:tcPr>
            <w:tcW w:w="1417" w:type="dxa"/>
          </w:tcPr>
          <w:p w:rsidR="00647F05" w:rsidRPr="00647F05" w:rsidRDefault="00647F05" w:rsidP="0001667A">
            <w:pPr>
              <w:spacing w:line="360" w:lineRule="auto"/>
              <w:jc w:val="both"/>
              <w:rPr>
                <w:sz w:val="28"/>
                <w:szCs w:val="28"/>
              </w:rPr>
            </w:pPr>
            <w:r w:rsidRPr="00647F05">
              <w:rPr>
                <w:sz w:val="28"/>
                <w:szCs w:val="28"/>
              </w:rPr>
              <w:t>66</w:t>
            </w:r>
          </w:p>
        </w:tc>
      </w:tr>
      <w:tr w:rsidR="00647F05" w:rsidRPr="00B87B2C" w:rsidTr="0001667A">
        <w:trPr>
          <w:trHeight w:val="327"/>
        </w:trPr>
        <w:tc>
          <w:tcPr>
            <w:tcW w:w="1908" w:type="dxa"/>
          </w:tcPr>
          <w:p w:rsidR="00647F05" w:rsidRPr="00C66D6E" w:rsidRDefault="00647F05" w:rsidP="0001667A">
            <w:pPr>
              <w:spacing w:line="360" w:lineRule="auto"/>
              <w:jc w:val="both"/>
              <w:rPr>
                <w:sz w:val="28"/>
                <w:szCs w:val="28"/>
                <w:lang w:val="uk-UA"/>
              </w:rPr>
            </w:pPr>
            <w:r>
              <w:rPr>
                <w:sz w:val="28"/>
                <w:szCs w:val="28"/>
              </w:rPr>
              <w:t>Н</w:t>
            </w:r>
          </w:p>
        </w:tc>
        <w:tc>
          <w:tcPr>
            <w:tcW w:w="1057" w:type="dxa"/>
          </w:tcPr>
          <w:p w:rsidR="00647F05" w:rsidRPr="00647F05" w:rsidRDefault="00647F05" w:rsidP="0001667A">
            <w:pPr>
              <w:spacing w:line="360" w:lineRule="auto"/>
              <w:jc w:val="both"/>
              <w:rPr>
                <w:sz w:val="28"/>
                <w:szCs w:val="28"/>
              </w:rPr>
            </w:pPr>
            <w:r w:rsidRPr="00647F05">
              <w:rPr>
                <w:sz w:val="28"/>
                <w:szCs w:val="28"/>
              </w:rPr>
              <w:t>120</w:t>
            </w:r>
          </w:p>
        </w:tc>
        <w:tc>
          <w:tcPr>
            <w:tcW w:w="963" w:type="dxa"/>
          </w:tcPr>
          <w:p w:rsidR="00647F05" w:rsidRPr="00647F05" w:rsidRDefault="00647F05" w:rsidP="0001667A">
            <w:pPr>
              <w:spacing w:line="360" w:lineRule="auto"/>
              <w:jc w:val="both"/>
              <w:rPr>
                <w:sz w:val="28"/>
                <w:szCs w:val="28"/>
              </w:rPr>
            </w:pPr>
            <w:r w:rsidRPr="00647F05">
              <w:rPr>
                <w:sz w:val="28"/>
                <w:szCs w:val="28"/>
              </w:rPr>
              <w:t>4,5</w:t>
            </w:r>
          </w:p>
        </w:tc>
        <w:tc>
          <w:tcPr>
            <w:tcW w:w="1349" w:type="dxa"/>
          </w:tcPr>
          <w:p w:rsidR="00647F05" w:rsidRPr="00647F05" w:rsidRDefault="00647F05" w:rsidP="0001667A">
            <w:pPr>
              <w:spacing w:line="360" w:lineRule="auto"/>
              <w:jc w:val="both"/>
              <w:rPr>
                <w:sz w:val="28"/>
                <w:szCs w:val="28"/>
              </w:rPr>
            </w:pPr>
            <w:r w:rsidRPr="00647F05">
              <w:rPr>
                <w:sz w:val="28"/>
                <w:szCs w:val="28"/>
              </w:rPr>
              <w:t>5,2</w:t>
            </w:r>
          </w:p>
        </w:tc>
        <w:tc>
          <w:tcPr>
            <w:tcW w:w="1429" w:type="dxa"/>
          </w:tcPr>
          <w:p w:rsidR="00647F05" w:rsidRPr="00647F05" w:rsidRDefault="00647F05" w:rsidP="0001667A">
            <w:pPr>
              <w:spacing w:line="360" w:lineRule="auto"/>
              <w:jc w:val="both"/>
              <w:rPr>
                <w:sz w:val="28"/>
                <w:szCs w:val="28"/>
              </w:rPr>
            </w:pPr>
            <w:r w:rsidRPr="00647F05">
              <w:rPr>
                <w:sz w:val="28"/>
                <w:szCs w:val="28"/>
              </w:rPr>
              <w:t>5,3</w:t>
            </w:r>
          </w:p>
        </w:tc>
        <w:tc>
          <w:tcPr>
            <w:tcW w:w="1276" w:type="dxa"/>
          </w:tcPr>
          <w:p w:rsidR="00647F05" w:rsidRPr="00647F05" w:rsidRDefault="00647F05" w:rsidP="0001667A">
            <w:pPr>
              <w:spacing w:line="360" w:lineRule="auto"/>
              <w:jc w:val="both"/>
              <w:rPr>
                <w:sz w:val="28"/>
                <w:szCs w:val="28"/>
              </w:rPr>
            </w:pPr>
            <w:r w:rsidRPr="00647F05">
              <w:rPr>
                <w:sz w:val="28"/>
                <w:szCs w:val="28"/>
              </w:rPr>
              <w:t>6,2</w:t>
            </w:r>
          </w:p>
        </w:tc>
        <w:tc>
          <w:tcPr>
            <w:tcW w:w="1417" w:type="dxa"/>
          </w:tcPr>
          <w:p w:rsidR="00647F05" w:rsidRPr="00647F05" w:rsidRDefault="00647F05" w:rsidP="0001667A">
            <w:pPr>
              <w:spacing w:line="360" w:lineRule="auto"/>
              <w:jc w:val="both"/>
              <w:rPr>
                <w:sz w:val="28"/>
                <w:szCs w:val="28"/>
              </w:rPr>
            </w:pPr>
            <w:r w:rsidRPr="00647F05">
              <w:rPr>
                <w:sz w:val="28"/>
                <w:szCs w:val="28"/>
              </w:rPr>
              <w:t>58</w:t>
            </w:r>
          </w:p>
        </w:tc>
      </w:tr>
      <w:tr w:rsidR="00647F05" w:rsidRPr="00B87B2C" w:rsidTr="0001667A">
        <w:trPr>
          <w:trHeight w:val="327"/>
        </w:trPr>
        <w:tc>
          <w:tcPr>
            <w:tcW w:w="1908" w:type="dxa"/>
          </w:tcPr>
          <w:p w:rsidR="00647F05" w:rsidRPr="00C66D6E" w:rsidRDefault="00647F05" w:rsidP="0001667A">
            <w:pPr>
              <w:spacing w:line="360" w:lineRule="auto"/>
              <w:jc w:val="both"/>
              <w:rPr>
                <w:sz w:val="28"/>
                <w:szCs w:val="28"/>
                <w:lang w:val="uk-UA"/>
              </w:rPr>
            </w:pPr>
            <w:r w:rsidRPr="00C66D6E">
              <w:rPr>
                <w:sz w:val="28"/>
                <w:szCs w:val="28"/>
              </w:rPr>
              <w:t>Б</w:t>
            </w:r>
            <w:r>
              <w:rPr>
                <w:sz w:val="28"/>
                <w:szCs w:val="28"/>
                <w:lang w:val="uk-UA"/>
              </w:rPr>
              <w:t>р</w:t>
            </w:r>
          </w:p>
        </w:tc>
        <w:tc>
          <w:tcPr>
            <w:tcW w:w="1057" w:type="dxa"/>
          </w:tcPr>
          <w:p w:rsidR="00647F05" w:rsidRPr="00647F05" w:rsidRDefault="00647F05" w:rsidP="0001667A">
            <w:pPr>
              <w:spacing w:line="360" w:lineRule="auto"/>
              <w:jc w:val="both"/>
              <w:rPr>
                <w:sz w:val="28"/>
                <w:szCs w:val="28"/>
              </w:rPr>
            </w:pPr>
            <w:r w:rsidRPr="00647F05">
              <w:rPr>
                <w:sz w:val="28"/>
                <w:szCs w:val="28"/>
              </w:rPr>
              <w:t>120</w:t>
            </w:r>
          </w:p>
        </w:tc>
        <w:tc>
          <w:tcPr>
            <w:tcW w:w="963" w:type="dxa"/>
          </w:tcPr>
          <w:p w:rsidR="00647F05" w:rsidRPr="00647F05" w:rsidRDefault="00647F05" w:rsidP="0001667A">
            <w:pPr>
              <w:spacing w:line="360" w:lineRule="auto"/>
              <w:jc w:val="both"/>
              <w:rPr>
                <w:sz w:val="28"/>
                <w:szCs w:val="28"/>
              </w:rPr>
            </w:pPr>
            <w:r w:rsidRPr="00647F05">
              <w:rPr>
                <w:sz w:val="28"/>
                <w:szCs w:val="28"/>
              </w:rPr>
              <w:t>4,6</w:t>
            </w:r>
          </w:p>
        </w:tc>
        <w:tc>
          <w:tcPr>
            <w:tcW w:w="1349" w:type="dxa"/>
          </w:tcPr>
          <w:p w:rsidR="00647F05" w:rsidRPr="00647F05" w:rsidRDefault="00647F05" w:rsidP="0001667A">
            <w:pPr>
              <w:spacing w:line="360" w:lineRule="auto"/>
              <w:jc w:val="both"/>
              <w:rPr>
                <w:sz w:val="28"/>
                <w:szCs w:val="28"/>
              </w:rPr>
            </w:pPr>
            <w:r w:rsidRPr="00647F05">
              <w:rPr>
                <w:sz w:val="28"/>
                <w:szCs w:val="28"/>
              </w:rPr>
              <w:t>4,8</w:t>
            </w:r>
          </w:p>
        </w:tc>
        <w:tc>
          <w:tcPr>
            <w:tcW w:w="1429" w:type="dxa"/>
          </w:tcPr>
          <w:p w:rsidR="00647F05" w:rsidRPr="00647F05" w:rsidRDefault="00647F05" w:rsidP="0001667A">
            <w:pPr>
              <w:spacing w:line="360" w:lineRule="auto"/>
              <w:jc w:val="both"/>
              <w:rPr>
                <w:sz w:val="28"/>
                <w:szCs w:val="28"/>
              </w:rPr>
            </w:pPr>
            <w:r w:rsidRPr="00647F05">
              <w:rPr>
                <w:sz w:val="28"/>
                <w:szCs w:val="28"/>
              </w:rPr>
              <w:t>4,0</w:t>
            </w:r>
          </w:p>
        </w:tc>
        <w:tc>
          <w:tcPr>
            <w:tcW w:w="1276" w:type="dxa"/>
          </w:tcPr>
          <w:p w:rsidR="00647F05" w:rsidRPr="00647F05" w:rsidRDefault="00647F05" w:rsidP="0001667A">
            <w:pPr>
              <w:spacing w:line="360" w:lineRule="auto"/>
              <w:jc w:val="both"/>
              <w:rPr>
                <w:sz w:val="28"/>
                <w:szCs w:val="28"/>
              </w:rPr>
            </w:pPr>
            <w:r w:rsidRPr="00647F05">
              <w:rPr>
                <w:sz w:val="28"/>
                <w:szCs w:val="28"/>
              </w:rPr>
              <w:t>6,0</w:t>
            </w:r>
          </w:p>
        </w:tc>
        <w:tc>
          <w:tcPr>
            <w:tcW w:w="1417" w:type="dxa"/>
          </w:tcPr>
          <w:p w:rsidR="00647F05" w:rsidRPr="00647F05" w:rsidRDefault="00647F05" w:rsidP="0001667A">
            <w:pPr>
              <w:spacing w:line="360" w:lineRule="auto"/>
              <w:jc w:val="both"/>
              <w:rPr>
                <w:sz w:val="28"/>
                <w:szCs w:val="28"/>
              </w:rPr>
            </w:pPr>
            <w:r w:rsidRPr="00647F05">
              <w:rPr>
                <w:sz w:val="28"/>
                <w:szCs w:val="28"/>
              </w:rPr>
              <w:t>62</w:t>
            </w:r>
          </w:p>
        </w:tc>
      </w:tr>
      <w:tr w:rsidR="00647F05" w:rsidRPr="00B87B2C" w:rsidTr="0001667A">
        <w:trPr>
          <w:trHeight w:val="327"/>
        </w:trPr>
        <w:tc>
          <w:tcPr>
            <w:tcW w:w="1908" w:type="dxa"/>
          </w:tcPr>
          <w:p w:rsidR="00647F05" w:rsidRPr="00C66D6E" w:rsidRDefault="00647F05" w:rsidP="0001667A">
            <w:pPr>
              <w:spacing w:line="360" w:lineRule="auto"/>
              <w:jc w:val="both"/>
              <w:rPr>
                <w:sz w:val="28"/>
                <w:szCs w:val="28"/>
              </w:rPr>
            </w:pPr>
            <w:r w:rsidRPr="00C66D6E">
              <w:rPr>
                <w:sz w:val="28"/>
                <w:szCs w:val="28"/>
              </w:rPr>
              <w:t>М</w:t>
            </w:r>
          </w:p>
        </w:tc>
        <w:tc>
          <w:tcPr>
            <w:tcW w:w="1057" w:type="dxa"/>
          </w:tcPr>
          <w:p w:rsidR="00647F05" w:rsidRPr="00647F05" w:rsidRDefault="00647F05" w:rsidP="0001667A">
            <w:pPr>
              <w:spacing w:line="360" w:lineRule="auto"/>
              <w:jc w:val="both"/>
              <w:rPr>
                <w:sz w:val="28"/>
                <w:szCs w:val="28"/>
              </w:rPr>
            </w:pPr>
            <w:r w:rsidRPr="00647F05">
              <w:rPr>
                <w:sz w:val="28"/>
                <w:szCs w:val="28"/>
              </w:rPr>
              <w:t>112</w:t>
            </w:r>
          </w:p>
        </w:tc>
        <w:tc>
          <w:tcPr>
            <w:tcW w:w="963" w:type="dxa"/>
          </w:tcPr>
          <w:p w:rsidR="00647F05" w:rsidRPr="00647F05" w:rsidRDefault="00647F05" w:rsidP="0001667A">
            <w:pPr>
              <w:spacing w:line="360" w:lineRule="auto"/>
              <w:jc w:val="both"/>
              <w:rPr>
                <w:sz w:val="28"/>
                <w:szCs w:val="28"/>
              </w:rPr>
            </w:pPr>
            <w:r w:rsidRPr="00647F05">
              <w:rPr>
                <w:sz w:val="28"/>
                <w:szCs w:val="28"/>
              </w:rPr>
              <w:t>4,7</w:t>
            </w:r>
          </w:p>
        </w:tc>
        <w:tc>
          <w:tcPr>
            <w:tcW w:w="1349" w:type="dxa"/>
          </w:tcPr>
          <w:p w:rsidR="00647F05" w:rsidRPr="00647F05" w:rsidRDefault="00647F05" w:rsidP="0001667A">
            <w:pPr>
              <w:spacing w:line="360" w:lineRule="auto"/>
              <w:jc w:val="both"/>
              <w:rPr>
                <w:sz w:val="28"/>
                <w:szCs w:val="28"/>
              </w:rPr>
            </w:pPr>
            <w:r w:rsidRPr="00647F05">
              <w:rPr>
                <w:sz w:val="28"/>
                <w:szCs w:val="28"/>
              </w:rPr>
              <w:t>6,5</w:t>
            </w:r>
          </w:p>
        </w:tc>
        <w:tc>
          <w:tcPr>
            <w:tcW w:w="1429" w:type="dxa"/>
          </w:tcPr>
          <w:p w:rsidR="00647F05" w:rsidRPr="00647F05" w:rsidRDefault="00647F05" w:rsidP="0001667A">
            <w:pPr>
              <w:spacing w:line="360" w:lineRule="auto"/>
              <w:jc w:val="both"/>
              <w:rPr>
                <w:sz w:val="28"/>
                <w:szCs w:val="28"/>
              </w:rPr>
            </w:pPr>
            <w:r w:rsidRPr="00647F05">
              <w:rPr>
                <w:sz w:val="28"/>
                <w:szCs w:val="28"/>
              </w:rPr>
              <w:t>5,5</w:t>
            </w:r>
          </w:p>
        </w:tc>
        <w:tc>
          <w:tcPr>
            <w:tcW w:w="1276" w:type="dxa"/>
          </w:tcPr>
          <w:p w:rsidR="00647F05" w:rsidRPr="00647F05" w:rsidRDefault="00647F05" w:rsidP="0001667A">
            <w:pPr>
              <w:spacing w:line="360" w:lineRule="auto"/>
              <w:jc w:val="both"/>
              <w:rPr>
                <w:sz w:val="28"/>
                <w:szCs w:val="28"/>
              </w:rPr>
            </w:pPr>
            <w:r w:rsidRPr="00647F05">
              <w:rPr>
                <w:sz w:val="28"/>
                <w:szCs w:val="28"/>
              </w:rPr>
              <w:t>7,2</w:t>
            </w:r>
          </w:p>
        </w:tc>
        <w:tc>
          <w:tcPr>
            <w:tcW w:w="1417" w:type="dxa"/>
          </w:tcPr>
          <w:p w:rsidR="00647F05" w:rsidRPr="00647F05" w:rsidRDefault="00647F05" w:rsidP="0001667A">
            <w:pPr>
              <w:spacing w:line="360" w:lineRule="auto"/>
              <w:jc w:val="both"/>
              <w:rPr>
                <w:sz w:val="28"/>
                <w:szCs w:val="28"/>
              </w:rPr>
            </w:pPr>
            <w:r w:rsidRPr="00647F05">
              <w:rPr>
                <w:sz w:val="28"/>
                <w:szCs w:val="28"/>
              </w:rPr>
              <w:t>76</w:t>
            </w:r>
          </w:p>
        </w:tc>
      </w:tr>
      <w:tr w:rsidR="00647F05" w:rsidRPr="00B87B2C" w:rsidTr="0001667A">
        <w:trPr>
          <w:trHeight w:val="327"/>
        </w:trPr>
        <w:tc>
          <w:tcPr>
            <w:tcW w:w="1908" w:type="dxa"/>
          </w:tcPr>
          <w:p w:rsidR="00647F05" w:rsidRPr="00C66D6E" w:rsidRDefault="00647F05" w:rsidP="0001667A">
            <w:pPr>
              <w:spacing w:line="360" w:lineRule="auto"/>
              <w:jc w:val="both"/>
              <w:rPr>
                <w:sz w:val="28"/>
                <w:szCs w:val="28"/>
              </w:rPr>
            </w:pPr>
            <w:r w:rsidRPr="00C66D6E">
              <w:rPr>
                <w:sz w:val="28"/>
                <w:szCs w:val="28"/>
              </w:rPr>
              <w:t>Я</w:t>
            </w:r>
          </w:p>
        </w:tc>
        <w:tc>
          <w:tcPr>
            <w:tcW w:w="1057" w:type="dxa"/>
          </w:tcPr>
          <w:p w:rsidR="00647F05" w:rsidRPr="00647F05" w:rsidRDefault="00647F05" w:rsidP="0001667A">
            <w:pPr>
              <w:spacing w:line="360" w:lineRule="auto"/>
              <w:jc w:val="both"/>
              <w:rPr>
                <w:sz w:val="28"/>
                <w:szCs w:val="28"/>
              </w:rPr>
            </w:pPr>
            <w:r w:rsidRPr="00647F05">
              <w:rPr>
                <w:sz w:val="28"/>
                <w:szCs w:val="28"/>
              </w:rPr>
              <w:t>116</w:t>
            </w:r>
          </w:p>
        </w:tc>
        <w:tc>
          <w:tcPr>
            <w:tcW w:w="963" w:type="dxa"/>
          </w:tcPr>
          <w:p w:rsidR="00647F05" w:rsidRPr="00647F05" w:rsidRDefault="00647F05" w:rsidP="0001667A">
            <w:pPr>
              <w:spacing w:line="360" w:lineRule="auto"/>
              <w:jc w:val="both"/>
              <w:rPr>
                <w:sz w:val="28"/>
                <w:szCs w:val="28"/>
              </w:rPr>
            </w:pPr>
            <w:r w:rsidRPr="00647F05">
              <w:rPr>
                <w:sz w:val="28"/>
                <w:szCs w:val="28"/>
              </w:rPr>
              <w:t>4,5</w:t>
            </w:r>
          </w:p>
        </w:tc>
        <w:tc>
          <w:tcPr>
            <w:tcW w:w="1349" w:type="dxa"/>
          </w:tcPr>
          <w:p w:rsidR="00647F05" w:rsidRPr="00647F05" w:rsidRDefault="00647F05" w:rsidP="0001667A">
            <w:pPr>
              <w:spacing w:line="360" w:lineRule="auto"/>
              <w:jc w:val="both"/>
              <w:rPr>
                <w:sz w:val="28"/>
                <w:szCs w:val="28"/>
              </w:rPr>
            </w:pPr>
            <w:r w:rsidRPr="00647F05">
              <w:rPr>
                <w:sz w:val="28"/>
                <w:szCs w:val="28"/>
              </w:rPr>
              <w:t>5,2</w:t>
            </w:r>
          </w:p>
        </w:tc>
        <w:tc>
          <w:tcPr>
            <w:tcW w:w="1429" w:type="dxa"/>
          </w:tcPr>
          <w:p w:rsidR="00647F05" w:rsidRPr="00647F05" w:rsidRDefault="00647F05" w:rsidP="0001667A">
            <w:pPr>
              <w:spacing w:line="360" w:lineRule="auto"/>
              <w:jc w:val="both"/>
              <w:rPr>
                <w:sz w:val="28"/>
                <w:szCs w:val="28"/>
              </w:rPr>
            </w:pPr>
            <w:r w:rsidRPr="00647F05">
              <w:rPr>
                <w:sz w:val="28"/>
                <w:szCs w:val="28"/>
              </w:rPr>
              <w:t>4,2</w:t>
            </w:r>
          </w:p>
        </w:tc>
        <w:tc>
          <w:tcPr>
            <w:tcW w:w="1276" w:type="dxa"/>
          </w:tcPr>
          <w:p w:rsidR="00647F05" w:rsidRPr="00647F05" w:rsidRDefault="00647F05" w:rsidP="0001667A">
            <w:pPr>
              <w:spacing w:line="360" w:lineRule="auto"/>
              <w:jc w:val="both"/>
              <w:rPr>
                <w:sz w:val="28"/>
                <w:szCs w:val="28"/>
              </w:rPr>
            </w:pPr>
            <w:r w:rsidRPr="00647F05">
              <w:rPr>
                <w:sz w:val="28"/>
                <w:szCs w:val="28"/>
              </w:rPr>
              <w:t>7,0</w:t>
            </w:r>
          </w:p>
        </w:tc>
        <w:tc>
          <w:tcPr>
            <w:tcW w:w="1417" w:type="dxa"/>
          </w:tcPr>
          <w:p w:rsidR="00647F05" w:rsidRPr="00647F05" w:rsidRDefault="00647F05" w:rsidP="0001667A">
            <w:pPr>
              <w:spacing w:line="360" w:lineRule="auto"/>
              <w:jc w:val="both"/>
              <w:rPr>
                <w:sz w:val="28"/>
                <w:szCs w:val="28"/>
              </w:rPr>
            </w:pPr>
            <w:r w:rsidRPr="00647F05">
              <w:rPr>
                <w:sz w:val="28"/>
                <w:szCs w:val="28"/>
              </w:rPr>
              <w:t>80</w:t>
            </w:r>
          </w:p>
        </w:tc>
      </w:tr>
      <w:tr w:rsidR="00647F05" w:rsidRPr="00B87B2C" w:rsidTr="0001667A">
        <w:trPr>
          <w:trHeight w:val="327"/>
        </w:trPr>
        <w:tc>
          <w:tcPr>
            <w:tcW w:w="1908" w:type="dxa"/>
          </w:tcPr>
          <w:p w:rsidR="00647F05" w:rsidRPr="00C66D6E" w:rsidRDefault="00647F05" w:rsidP="0001667A">
            <w:pPr>
              <w:spacing w:line="360" w:lineRule="auto"/>
              <w:jc w:val="both"/>
              <w:rPr>
                <w:sz w:val="28"/>
                <w:szCs w:val="28"/>
              </w:rPr>
            </w:pPr>
            <w:proofErr w:type="gramStart"/>
            <w:r w:rsidRPr="00C66D6E">
              <w:rPr>
                <w:sz w:val="28"/>
                <w:szCs w:val="28"/>
              </w:rPr>
              <w:t>Кр</w:t>
            </w:r>
            <w:proofErr w:type="gramEnd"/>
          </w:p>
        </w:tc>
        <w:tc>
          <w:tcPr>
            <w:tcW w:w="1057" w:type="dxa"/>
          </w:tcPr>
          <w:p w:rsidR="00647F05" w:rsidRPr="00647F05" w:rsidRDefault="00647F05" w:rsidP="0001667A">
            <w:pPr>
              <w:spacing w:line="360" w:lineRule="auto"/>
              <w:jc w:val="both"/>
              <w:rPr>
                <w:sz w:val="28"/>
                <w:szCs w:val="28"/>
              </w:rPr>
            </w:pPr>
            <w:r w:rsidRPr="00647F05">
              <w:rPr>
                <w:sz w:val="28"/>
                <w:szCs w:val="28"/>
              </w:rPr>
              <w:t>120</w:t>
            </w:r>
          </w:p>
        </w:tc>
        <w:tc>
          <w:tcPr>
            <w:tcW w:w="963" w:type="dxa"/>
          </w:tcPr>
          <w:p w:rsidR="00647F05" w:rsidRPr="00647F05" w:rsidRDefault="00647F05" w:rsidP="0001667A">
            <w:pPr>
              <w:spacing w:line="360" w:lineRule="auto"/>
              <w:jc w:val="both"/>
              <w:rPr>
                <w:sz w:val="28"/>
                <w:szCs w:val="28"/>
              </w:rPr>
            </w:pPr>
            <w:r w:rsidRPr="00647F05">
              <w:rPr>
                <w:sz w:val="28"/>
                <w:szCs w:val="28"/>
              </w:rPr>
              <w:t>4,4</w:t>
            </w:r>
          </w:p>
        </w:tc>
        <w:tc>
          <w:tcPr>
            <w:tcW w:w="1349" w:type="dxa"/>
          </w:tcPr>
          <w:p w:rsidR="00647F05" w:rsidRPr="00647F05" w:rsidRDefault="00647F05" w:rsidP="0001667A">
            <w:pPr>
              <w:spacing w:line="360" w:lineRule="auto"/>
              <w:jc w:val="both"/>
              <w:rPr>
                <w:sz w:val="28"/>
                <w:szCs w:val="28"/>
              </w:rPr>
            </w:pPr>
            <w:r w:rsidRPr="00647F05">
              <w:rPr>
                <w:sz w:val="28"/>
                <w:szCs w:val="28"/>
              </w:rPr>
              <w:t>5,0</w:t>
            </w:r>
          </w:p>
        </w:tc>
        <w:tc>
          <w:tcPr>
            <w:tcW w:w="1429" w:type="dxa"/>
          </w:tcPr>
          <w:p w:rsidR="00647F05" w:rsidRPr="00647F05" w:rsidRDefault="00647F05" w:rsidP="0001667A">
            <w:pPr>
              <w:spacing w:line="360" w:lineRule="auto"/>
              <w:jc w:val="both"/>
              <w:rPr>
                <w:sz w:val="28"/>
                <w:szCs w:val="28"/>
              </w:rPr>
            </w:pPr>
            <w:r w:rsidRPr="00647F05">
              <w:rPr>
                <w:sz w:val="28"/>
                <w:szCs w:val="28"/>
              </w:rPr>
              <w:t>5,0</w:t>
            </w:r>
          </w:p>
        </w:tc>
        <w:tc>
          <w:tcPr>
            <w:tcW w:w="1276" w:type="dxa"/>
          </w:tcPr>
          <w:p w:rsidR="00647F05" w:rsidRPr="00647F05" w:rsidRDefault="00647F05" w:rsidP="0001667A">
            <w:pPr>
              <w:spacing w:line="360" w:lineRule="auto"/>
              <w:jc w:val="both"/>
              <w:rPr>
                <w:sz w:val="28"/>
                <w:szCs w:val="28"/>
              </w:rPr>
            </w:pPr>
            <w:r w:rsidRPr="00647F05">
              <w:rPr>
                <w:sz w:val="28"/>
                <w:szCs w:val="28"/>
              </w:rPr>
              <w:t>6,6</w:t>
            </w:r>
          </w:p>
        </w:tc>
        <w:tc>
          <w:tcPr>
            <w:tcW w:w="1417" w:type="dxa"/>
          </w:tcPr>
          <w:p w:rsidR="00647F05" w:rsidRPr="00647F05" w:rsidRDefault="00647F05" w:rsidP="0001667A">
            <w:pPr>
              <w:spacing w:line="360" w:lineRule="auto"/>
              <w:jc w:val="both"/>
              <w:rPr>
                <w:sz w:val="28"/>
                <w:szCs w:val="28"/>
              </w:rPr>
            </w:pPr>
            <w:r w:rsidRPr="00647F05">
              <w:rPr>
                <w:sz w:val="28"/>
                <w:szCs w:val="28"/>
              </w:rPr>
              <w:t>72</w:t>
            </w:r>
          </w:p>
        </w:tc>
      </w:tr>
    </w:tbl>
    <w:p w:rsidR="00C66D6E" w:rsidRDefault="00C66D6E" w:rsidP="00C66D6E">
      <w:pPr>
        <w:spacing w:line="360" w:lineRule="auto"/>
        <w:ind w:firstLine="709"/>
        <w:jc w:val="both"/>
        <w:rPr>
          <w:sz w:val="28"/>
          <w:szCs w:val="28"/>
        </w:rPr>
      </w:pPr>
    </w:p>
    <w:p w:rsidR="00647F05" w:rsidRDefault="00647F05" w:rsidP="00647F05">
      <w:pPr>
        <w:pStyle w:val="23"/>
        <w:spacing w:line="360" w:lineRule="auto"/>
        <w:ind w:right="-5" w:firstLine="709"/>
        <w:jc w:val="both"/>
        <w:rPr>
          <w:sz w:val="28"/>
          <w:szCs w:val="28"/>
          <w:lang w:val="uk-UA"/>
        </w:rPr>
      </w:pPr>
      <w:r w:rsidRPr="00647F05">
        <w:rPr>
          <w:sz w:val="28"/>
          <w:szCs w:val="28"/>
        </w:rPr>
        <w:t>Як видно з таблиць, показники гемоглобіну в контрольній групі, де проходили заняття тільки оздоровчими вп</w:t>
      </w:r>
      <w:r>
        <w:rPr>
          <w:sz w:val="28"/>
          <w:szCs w:val="28"/>
        </w:rPr>
        <w:t>равами, практично не змінилися.</w:t>
      </w:r>
    </w:p>
    <w:p w:rsidR="00647F05" w:rsidRPr="00647F05" w:rsidRDefault="00647F05" w:rsidP="00647F05">
      <w:pPr>
        <w:pStyle w:val="23"/>
        <w:spacing w:line="360" w:lineRule="auto"/>
        <w:ind w:right="-5" w:firstLine="709"/>
        <w:jc w:val="both"/>
        <w:rPr>
          <w:sz w:val="28"/>
          <w:szCs w:val="28"/>
        </w:rPr>
      </w:pPr>
      <w:r w:rsidRPr="00647F05">
        <w:rPr>
          <w:sz w:val="28"/>
          <w:szCs w:val="28"/>
        </w:rPr>
        <w:t xml:space="preserve">Середні показники крові в контрольній групі наведені </w:t>
      </w:r>
      <w:proofErr w:type="gramStart"/>
      <w:r w:rsidRPr="00647F05">
        <w:rPr>
          <w:sz w:val="28"/>
          <w:szCs w:val="28"/>
        </w:rPr>
        <w:t>в</w:t>
      </w:r>
      <w:proofErr w:type="gramEnd"/>
      <w:r w:rsidRPr="00647F05">
        <w:rPr>
          <w:sz w:val="28"/>
          <w:szCs w:val="28"/>
        </w:rPr>
        <w:t xml:space="preserve"> таблиці </w:t>
      </w:r>
      <w:r>
        <w:rPr>
          <w:sz w:val="28"/>
          <w:szCs w:val="28"/>
          <w:lang w:val="uk-UA"/>
        </w:rPr>
        <w:t>2.</w:t>
      </w:r>
      <w:r w:rsidRPr="00647F05">
        <w:rPr>
          <w:sz w:val="28"/>
          <w:szCs w:val="28"/>
        </w:rPr>
        <w:t>3. Зміни були незначні. По таблиці видно</w:t>
      </w:r>
      <w:r w:rsidR="005E4E17">
        <w:rPr>
          <w:sz w:val="28"/>
          <w:szCs w:val="28"/>
          <w:lang w:val="uk-UA"/>
        </w:rPr>
        <w:t>,</w:t>
      </w:r>
      <w:r w:rsidRPr="00647F05">
        <w:rPr>
          <w:sz w:val="28"/>
          <w:szCs w:val="28"/>
        </w:rPr>
        <w:t xml:space="preserve"> що цукор</w:t>
      </w:r>
      <w:r w:rsidR="005E4E17">
        <w:rPr>
          <w:sz w:val="28"/>
          <w:szCs w:val="28"/>
          <w:lang w:val="uk-UA"/>
        </w:rPr>
        <w:t>,</w:t>
      </w:r>
      <w:r w:rsidRPr="00647F05">
        <w:rPr>
          <w:sz w:val="28"/>
          <w:szCs w:val="28"/>
        </w:rPr>
        <w:t xml:space="preserve"> сечовина і креатинін </w:t>
      </w:r>
      <w:proofErr w:type="gramStart"/>
      <w:r w:rsidRPr="00647F05">
        <w:rPr>
          <w:sz w:val="28"/>
          <w:szCs w:val="28"/>
        </w:rPr>
        <w:t>п</w:t>
      </w:r>
      <w:proofErr w:type="gramEnd"/>
      <w:r w:rsidRPr="00647F05">
        <w:rPr>
          <w:sz w:val="28"/>
          <w:szCs w:val="28"/>
        </w:rPr>
        <w:t xml:space="preserve">ідвищилися, що з пов'язане з незнанням правил грамотного харчування і </w:t>
      </w:r>
      <w:r w:rsidR="005E4E17">
        <w:rPr>
          <w:sz w:val="28"/>
          <w:szCs w:val="28"/>
          <w:lang w:val="uk-UA"/>
        </w:rPr>
        <w:t xml:space="preserve">їх </w:t>
      </w:r>
      <w:r w:rsidRPr="00647F05">
        <w:rPr>
          <w:sz w:val="28"/>
          <w:szCs w:val="28"/>
        </w:rPr>
        <w:t>дотримання</w:t>
      </w:r>
      <w:r w:rsidR="005E4E17">
        <w:rPr>
          <w:sz w:val="28"/>
          <w:szCs w:val="28"/>
          <w:lang w:val="uk-UA"/>
        </w:rPr>
        <w:t>м</w:t>
      </w:r>
      <w:r w:rsidRPr="00647F05">
        <w:rPr>
          <w:sz w:val="28"/>
          <w:szCs w:val="28"/>
        </w:rPr>
        <w:t>.</w:t>
      </w:r>
    </w:p>
    <w:p w:rsidR="00647F05" w:rsidRDefault="00647F05" w:rsidP="00647F05">
      <w:pPr>
        <w:pStyle w:val="23"/>
        <w:spacing w:after="0" w:line="360" w:lineRule="auto"/>
        <w:ind w:right="-5" w:firstLine="709"/>
        <w:jc w:val="right"/>
        <w:rPr>
          <w:sz w:val="28"/>
          <w:szCs w:val="28"/>
          <w:lang w:val="uk-UA"/>
        </w:rPr>
      </w:pPr>
      <w:r w:rsidRPr="00647F05">
        <w:rPr>
          <w:sz w:val="28"/>
          <w:szCs w:val="28"/>
        </w:rPr>
        <w:t xml:space="preserve">Таблиця </w:t>
      </w:r>
      <w:r>
        <w:rPr>
          <w:sz w:val="28"/>
          <w:szCs w:val="28"/>
          <w:lang w:val="uk-UA"/>
        </w:rPr>
        <w:t>2.</w:t>
      </w:r>
      <w:r w:rsidRPr="00647F05">
        <w:rPr>
          <w:sz w:val="28"/>
          <w:szCs w:val="28"/>
        </w:rPr>
        <w:t xml:space="preserve">3 </w:t>
      </w:r>
    </w:p>
    <w:p w:rsidR="00657AF1" w:rsidRPr="005E4E17" w:rsidRDefault="00647F05" w:rsidP="00647F05">
      <w:pPr>
        <w:pStyle w:val="23"/>
        <w:spacing w:after="0" w:line="360" w:lineRule="auto"/>
        <w:ind w:right="-5" w:firstLine="709"/>
        <w:jc w:val="both"/>
        <w:rPr>
          <w:b/>
          <w:sz w:val="28"/>
          <w:szCs w:val="28"/>
        </w:rPr>
      </w:pPr>
      <w:r w:rsidRPr="005E4E17">
        <w:rPr>
          <w:b/>
          <w:sz w:val="28"/>
          <w:szCs w:val="28"/>
        </w:rPr>
        <w:t>Порівняльний аналіз зміни показників крові в контрольній групі</w:t>
      </w: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2644"/>
        <w:gridCol w:w="3392"/>
      </w:tblGrid>
      <w:tr w:rsidR="00657AF1" w:rsidRPr="005E4E17" w:rsidTr="005E4E17">
        <w:trPr>
          <w:cantSplit/>
          <w:trHeight w:val="244"/>
        </w:trPr>
        <w:tc>
          <w:tcPr>
            <w:tcW w:w="3080" w:type="dxa"/>
            <w:vMerge w:val="restart"/>
          </w:tcPr>
          <w:p w:rsidR="00657AF1" w:rsidRPr="005E4E17" w:rsidRDefault="00657AF1" w:rsidP="005E4E17">
            <w:pPr>
              <w:pStyle w:val="21"/>
              <w:spacing w:before="0" w:after="0" w:line="360" w:lineRule="auto"/>
              <w:ind w:right="1361"/>
              <w:jc w:val="center"/>
              <w:rPr>
                <w:rFonts w:ascii="Times New Roman" w:hAnsi="Times New Roman" w:cs="Times New Roman"/>
                <w:b w:val="0"/>
                <w:i w:val="0"/>
                <w:lang w:val="uk-UA"/>
              </w:rPr>
            </w:pPr>
            <w:r w:rsidRPr="005E4E17">
              <w:rPr>
                <w:rFonts w:ascii="Times New Roman" w:hAnsi="Times New Roman" w:cs="Times New Roman"/>
                <w:b w:val="0"/>
                <w:i w:val="0"/>
              </w:rPr>
              <w:t>Показ</w:t>
            </w:r>
            <w:r w:rsidR="005E4E17" w:rsidRPr="005E4E17">
              <w:rPr>
                <w:rFonts w:ascii="Times New Roman" w:hAnsi="Times New Roman" w:cs="Times New Roman"/>
                <w:b w:val="0"/>
                <w:i w:val="0"/>
                <w:lang w:val="uk-UA"/>
              </w:rPr>
              <w:t>ники</w:t>
            </w:r>
          </w:p>
        </w:tc>
        <w:tc>
          <w:tcPr>
            <w:tcW w:w="6036" w:type="dxa"/>
            <w:gridSpan w:val="2"/>
          </w:tcPr>
          <w:p w:rsidR="00657AF1" w:rsidRPr="005E4E17" w:rsidRDefault="00657AF1" w:rsidP="005E4E17">
            <w:pPr>
              <w:spacing w:line="360" w:lineRule="auto"/>
              <w:ind w:right="1361"/>
              <w:jc w:val="center"/>
              <w:rPr>
                <w:sz w:val="28"/>
                <w:szCs w:val="28"/>
                <w:lang w:val="uk-UA"/>
              </w:rPr>
            </w:pPr>
            <w:r w:rsidRPr="005E4E17">
              <w:rPr>
                <w:sz w:val="28"/>
                <w:szCs w:val="28"/>
              </w:rPr>
              <w:t>С</w:t>
            </w:r>
            <w:r w:rsidR="005E4E17" w:rsidRPr="005E4E17">
              <w:rPr>
                <w:sz w:val="28"/>
                <w:szCs w:val="28"/>
                <w:lang w:val="uk-UA"/>
              </w:rPr>
              <w:t>ереднє</w:t>
            </w:r>
            <w:r w:rsidRPr="005E4E17">
              <w:rPr>
                <w:sz w:val="28"/>
                <w:szCs w:val="28"/>
              </w:rPr>
              <w:t xml:space="preserve"> значен</w:t>
            </w:r>
            <w:r w:rsidR="005E4E17" w:rsidRPr="005E4E17">
              <w:rPr>
                <w:sz w:val="28"/>
                <w:szCs w:val="28"/>
                <w:lang w:val="uk-UA"/>
              </w:rPr>
              <w:t>ня</w:t>
            </w:r>
          </w:p>
        </w:tc>
      </w:tr>
      <w:tr w:rsidR="00657AF1" w:rsidRPr="005E4E17" w:rsidTr="005E4E17">
        <w:trPr>
          <w:cantSplit/>
          <w:trHeight w:val="253"/>
        </w:trPr>
        <w:tc>
          <w:tcPr>
            <w:tcW w:w="3080" w:type="dxa"/>
            <w:vMerge/>
          </w:tcPr>
          <w:p w:rsidR="00657AF1" w:rsidRPr="005E4E17" w:rsidRDefault="00657AF1" w:rsidP="005E4E17">
            <w:pPr>
              <w:spacing w:line="360" w:lineRule="auto"/>
              <w:ind w:right="1361"/>
              <w:jc w:val="center"/>
              <w:rPr>
                <w:sz w:val="28"/>
                <w:szCs w:val="28"/>
              </w:rPr>
            </w:pPr>
          </w:p>
        </w:tc>
        <w:tc>
          <w:tcPr>
            <w:tcW w:w="2644" w:type="dxa"/>
          </w:tcPr>
          <w:p w:rsidR="00657AF1" w:rsidRPr="005E4E17" w:rsidRDefault="00657AF1" w:rsidP="005E4E17">
            <w:pPr>
              <w:spacing w:line="360" w:lineRule="auto"/>
              <w:jc w:val="center"/>
              <w:rPr>
                <w:sz w:val="28"/>
                <w:szCs w:val="28"/>
                <w:lang w:val="uk-UA"/>
              </w:rPr>
            </w:pPr>
            <w:r w:rsidRPr="005E4E17">
              <w:rPr>
                <w:sz w:val="28"/>
                <w:szCs w:val="28"/>
              </w:rPr>
              <w:t>До</w:t>
            </w:r>
          </w:p>
        </w:tc>
        <w:tc>
          <w:tcPr>
            <w:tcW w:w="3392" w:type="dxa"/>
          </w:tcPr>
          <w:p w:rsidR="00657AF1" w:rsidRPr="005E4E17" w:rsidRDefault="00657AF1" w:rsidP="005E4E17">
            <w:pPr>
              <w:tabs>
                <w:tab w:val="left" w:pos="3109"/>
              </w:tabs>
              <w:spacing w:line="360" w:lineRule="auto"/>
              <w:jc w:val="center"/>
              <w:rPr>
                <w:sz w:val="28"/>
                <w:szCs w:val="28"/>
                <w:lang w:val="uk-UA"/>
              </w:rPr>
            </w:pPr>
            <w:proofErr w:type="gramStart"/>
            <w:r w:rsidRPr="005E4E17">
              <w:rPr>
                <w:sz w:val="28"/>
                <w:szCs w:val="28"/>
              </w:rPr>
              <w:t>П</w:t>
            </w:r>
            <w:proofErr w:type="gramEnd"/>
            <w:r w:rsidR="005E4E17" w:rsidRPr="005E4E17">
              <w:rPr>
                <w:sz w:val="28"/>
                <w:szCs w:val="28"/>
                <w:lang w:val="uk-UA"/>
              </w:rPr>
              <w:t>ісля</w:t>
            </w:r>
          </w:p>
        </w:tc>
      </w:tr>
      <w:tr w:rsidR="00657AF1" w:rsidRPr="00647F05" w:rsidTr="005E4E17">
        <w:trPr>
          <w:trHeight w:val="264"/>
        </w:trPr>
        <w:tc>
          <w:tcPr>
            <w:tcW w:w="3080" w:type="dxa"/>
          </w:tcPr>
          <w:p w:rsidR="00657AF1" w:rsidRPr="00647F05" w:rsidRDefault="00657AF1" w:rsidP="00647F05">
            <w:pPr>
              <w:spacing w:line="360" w:lineRule="auto"/>
              <w:ind w:right="1361"/>
              <w:jc w:val="both"/>
              <w:rPr>
                <w:sz w:val="28"/>
                <w:szCs w:val="28"/>
              </w:rPr>
            </w:pPr>
            <w:r w:rsidRPr="00647F05">
              <w:rPr>
                <w:sz w:val="28"/>
                <w:szCs w:val="28"/>
                <w:lang w:val="en-US"/>
              </w:rPr>
              <w:t>Hb</w:t>
            </w:r>
            <w:r w:rsidRPr="00647F05">
              <w:rPr>
                <w:sz w:val="28"/>
                <w:szCs w:val="28"/>
              </w:rPr>
              <w:t xml:space="preserve"> г/л</w:t>
            </w:r>
          </w:p>
        </w:tc>
        <w:tc>
          <w:tcPr>
            <w:tcW w:w="2644" w:type="dxa"/>
          </w:tcPr>
          <w:p w:rsidR="00657AF1" w:rsidRPr="00647F05" w:rsidRDefault="00657AF1" w:rsidP="00647F05">
            <w:pPr>
              <w:spacing w:line="360" w:lineRule="auto"/>
              <w:ind w:right="1361"/>
              <w:jc w:val="both"/>
              <w:rPr>
                <w:sz w:val="28"/>
                <w:szCs w:val="28"/>
              </w:rPr>
            </w:pPr>
            <w:r w:rsidRPr="00647F05">
              <w:rPr>
                <w:sz w:val="28"/>
                <w:szCs w:val="28"/>
              </w:rPr>
              <w:t xml:space="preserve">        120</w:t>
            </w:r>
          </w:p>
        </w:tc>
        <w:tc>
          <w:tcPr>
            <w:tcW w:w="3392" w:type="dxa"/>
          </w:tcPr>
          <w:p w:rsidR="00657AF1" w:rsidRPr="00647F05" w:rsidRDefault="00657AF1" w:rsidP="00647F05">
            <w:pPr>
              <w:spacing w:line="360" w:lineRule="auto"/>
              <w:ind w:right="1361"/>
              <w:jc w:val="both"/>
              <w:rPr>
                <w:sz w:val="28"/>
                <w:szCs w:val="28"/>
              </w:rPr>
            </w:pPr>
            <w:r w:rsidRPr="00647F05">
              <w:rPr>
                <w:sz w:val="28"/>
                <w:szCs w:val="28"/>
              </w:rPr>
              <w:t xml:space="preserve">        119,2</w:t>
            </w:r>
          </w:p>
        </w:tc>
      </w:tr>
      <w:tr w:rsidR="00657AF1" w:rsidRPr="00647F05" w:rsidTr="005E4E17">
        <w:trPr>
          <w:trHeight w:val="79"/>
        </w:trPr>
        <w:tc>
          <w:tcPr>
            <w:tcW w:w="3080" w:type="dxa"/>
          </w:tcPr>
          <w:p w:rsidR="00657AF1" w:rsidRPr="00647F05" w:rsidRDefault="00657AF1" w:rsidP="00647F05">
            <w:pPr>
              <w:spacing w:line="360" w:lineRule="auto"/>
              <w:ind w:right="1361"/>
              <w:jc w:val="both"/>
              <w:rPr>
                <w:sz w:val="28"/>
                <w:szCs w:val="28"/>
              </w:rPr>
            </w:pPr>
            <w:r w:rsidRPr="00647F05">
              <w:rPr>
                <w:sz w:val="28"/>
                <w:szCs w:val="28"/>
                <w:lang w:val="en-US"/>
              </w:rPr>
              <w:t>Er</w:t>
            </w:r>
            <w:r w:rsidRPr="00647F05">
              <w:rPr>
                <w:sz w:val="28"/>
                <w:szCs w:val="28"/>
              </w:rPr>
              <w:t xml:space="preserve"> 10</w:t>
            </w:r>
            <w:r w:rsidRPr="00647F05">
              <w:rPr>
                <w:sz w:val="28"/>
                <w:szCs w:val="28"/>
                <w:vertAlign w:val="superscript"/>
              </w:rPr>
              <w:t>12</w:t>
            </w:r>
            <w:r w:rsidRPr="00647F05">
              <w:rPr>
                <w:sz w:val="28"/>
                <w:szCs w:val="28"/>
              </w:rPr>
              <w:t>/л</w:t>
            </w:r>
          </w:p>
        </w:tc>
        <w:tc>
          <w:tcPr>
            <w:tcW w:w="2644" w:type="dxa"/>
          </w:tcPr>
          <w:p w:rsidR="00657AF1" w:rsidRPr="00647F05" w:rsidRDefault="00657AF1" w:rsidP="00647F05">
            <w:pPr>
              <w:spacing w:line="360" w:lineRule="auto"/>
              <w:ind w:right="1361"/>
              <w:jc w:val="both"/>
              <w:rPr>
                <w:sz w:val="28"/>
                <w:szCs w:val="28"/>
              </w:rPr>
            </w:pPr>
            <w:r w:rsidRPr="00647F05">
              <w:rPr>
                <w:sz w:val="28"/>
                <w:szCs w:val="28"/>
              </w:rPr>
              <w:t xml:space="preserve">        4,6</w:t>
            </w:r>
          </w:p>
        </w:tc>
        <w:tc>
          <w:tcPr>
            <w:tcW w:w="3392" w:type="dxa"/>
          </w:tcPr>
          <w:p w:rsidR="00657AF1" w:rsidRPr="00647F05" w:rsidRDefault="00657AF1" w:rsidP="00647F05">
            <w:pPr>
              <w:spacing w:line="360" w:lineRule="auto"/>
              <w:ind w:right="1361"/>
              <w:jc w:val="both"/>
              <w:rPr>
                <w:sz w:val="28"/>
                <w:szCs w:val="28"/>
              </w:rPr>
            </w:pPr>
            <w:r w:rsidRPr="00647F05">
              <w:rPr>
                <w:sz w:val="28"/>
                <w:szCs w:val="28"/>
              </w:rPr>
              <w:t xml:space="preserve">       4,5</w:t>
            </w:r>
          </w:p>
        </w:tc>
      </w:tr>
      <w:tr w:rsidR="00657AF1" w:rsidRPr="00647F05" w:rsidTr="005E4E17">
        <w:trPr>
          <w:trHeight w:val="70"/>
        </w:trPr>
        <w:tc>
          <w:tcPr>
            <w:tcW w:w="3080" w:type="dxa"/>
          </w:tcPr>
          <w:p w:rsidR="00657AF1" w:rsidRPr="00647F05" w:rsidRDefault="005E4E17" w:rsidP="00647F05">
            <w:pPr>
              <w:spacing w:line="360" w:lineRule="auto"/>
              <w:ind w:right="1361"/>
              <w:jc w:val="both"/>
              <w:rPr>
                <w:sz w:val="28"/>
                <w:szCs w:val="28"/>
              </w:rPr>
            </w:pPr>
            <w:r>
              <w:rPr>
                <w:sz w:val="28"/>
                <w:szCs w:val="28"/>
                <w:lang w:val="uk-UA"/>
              </w:rPr>
              <w:t>Цукор</w:t>
            </w:r>
            <w:r w:rsidR="00657AF1" w:rsidRPr="00647F05">
              <w:rPr>
                <w:sz w:val="28"/>
                <w:szCs w:val="28"/>
              </w:rPr>
              <w:t xml:space="preserve"> ммоль/л</w:t>
            </w:r>
          </w:p>
        </w:tc>
        <w:tc>
          <w:tcPr>
            <w:tcW w:w="2644" w:type="dxa"/>
          </w:tcPr>
          <w:p w:rsidR="00657AF1" w:rsidRPr="00647F05" w:rsidRDefault="00657AF1" w:rsidP="00647F05">
            <w:pPr>
              <w:spacing w:line="360" w:lineRule="auto"/>
              <w:ind w:right="1361"/>
              <w:jc w:val="both"/>
              <w:rPr>
                <w:sz w:val="28"/>
                <w:szCs w:val="28"/>
              </w:rPr>
            </w:pPr>
            <w:r w:rsidRPr="00647F05">
              <w:rPr>
                <w:sz w:val="28"/>
                <w:szCs w:val="28"/>
              </w:rPr>
              <w:t xml:space="preserve">        4,9</w:t>
            </w:r>
          </w:p>
        </w:tc>
        <w:tc>
          <w:tcPr>
            <w:tcW w:w="3392" w:type="dxa"/>
          </w:tcPr>
          <w:p w:rsidR="00657AF1" w:rsidRPr="00647F05" w:rsidRDefault="00657AF1" w:rsidP="00647F05">
            <w:pPr>
              <w:spacing w:line="360" w:lineRule="auto"/>
              <w:ind w:right="1361"/>
              <w:jc w:val="both"/>
              <w:rPr>
                <w:sz w:val="28"/>
                <w:szCs w:val="28"/>
              </w:rPr>
            </w:pPr>
            <w:r w:rsidRPr="00647F05">
              <w:rPr>
                <w:sz w:val="28"/>
                <w:szCs w:val="28"/>
              </w:rPr>
              <w:t xml:space="preserve">       5,3</w:t>
            </w:r>
          </w:p>
        </w:tc>
      </w:tr>
      <w:tr w:rsidR="00657AF1" w:rsidRPr="00647F05" w:rsidTr="005E4E17">
        <w:trPr>
          <w:trHeight w:val="100"/>
        </w:trPr>
        <w:tc>
          <w:tcPr>
            <w:tcW w:w="3080" w:type="dxa"/>
          </w:tcPr>
          <w:p w:rsidR="00657AF1" w:rsidRPr="00647F05" w:rsidRDefault="00657AF1" w:rsidP="00647F05">
            <w:pPr>
              <w:spacing w:line="360" w:lineRule="auto"/>
              <w:ind w:right="1361"/>
              <w:jc w:val="both"/>
              <w:rPr>
                <w:sz w:val="28"/>
                <w:szCs w:val="28"/>
              </w:rPr>
            </w:pPr>
            <w:r w:rsidRPr="00647F05">
              <w:rPr>
                <w:sz w:val="28"/>
                <w:szCs w:val="28"/>
              </w:rPr>
              <w:lastRenderedPageBreak/>
              <w:t>Холестерин</w:t>
            </w:r>
          </w:p>
        </w:tc>
        <w:tc>
          <w:tcPr>
            <w:tcW w:w="2644" w:type="dxa"/>
          </w:tcPr>
          <w:p w:rsidR="00657AF1" w:rsidRPr="00647F05" w:rsidRDefault="00657AF1" w:rsidP="00647F05">
            <w:pPr>
              <w:spacing w:line="360" w:lineRule="auto"/>
              <w:ind w:right="1361"/>
              <w:jc w:val="both"/>
              <w:rPr>
                <w:sz w:val="28"/>
                <w:szCs w:val="28"/>
              </w:rPr>
            </w:pPr>
            <w:r w:rsidRPr="00647F05">
              <w:rPr>
                <w:sz w:val="28"/>
                <w:szCs w:val="28"/>
              </w:rPr>
              <w:t xml:space="preserve">        4,6</w:t>
            </w:r>
          </w:p>
        </w:tc>
        <w:tc>
          <w:tcPr>
            <w:tcW w:w="3392" w:type="dxa"/>
          </w:tcPr>
          <w:p w:rsidR="00657AF1" w:rsidRPr="00647F05" w:rsidRDefault="00657AF1" w:rsidP="00647F05">
            <w:pPr>
              <w:spacing w:line="360" w:lineRule="auto"/>
              <w:ind w:right="1361"/>
              <w:jc w:val="both"/>
              <w:rPr>
                <w:sz w:val="28"/>
                <w:szCs w:val="28"/>
              </w:rPr>
            </w:pPr>
            <w:r w:rsidRPr="00647F05">
              <w:rPr>
                <w:sz w:val="28"/>
                <w:szCs w:val="28"/>
              </w:rPr>
              <w:t xml:space="preserve">        4,8</w:t>
            </w:r>
          </w:p>
        </w:tc>
      </w:tr>
      <w:tr w:rsidR="00657AF1" w:rsidRPr="00647F05" w:rsidTr="005E4E17">
        <w:trPr>
          <w:trHeight w:val="349"/>
        </w:trPr>
        <w:tc>
          <w:tcPr>
            <w:tcW w:w="3080" w:type="dxa"/>
          </w:tcPr>
          <w:p w:rsidR="00657AF1" w:rsidRPr="005E4E17" w:rsidRDefault="005E4E17" w:rsidP="00647F05">
            <w:pPr>
              <w:spacing w:line="360" w:lineRule="auto"/>
              <w:ind w:right="1361"/>
              <w:jc w:val="both"/>
              <w:rPr>
                <w:sz w:val="28"/>
                <w:szCs w:val="28"/>
                <w:lang w:val="uk-UA"/>
              </w:rPr>
            </w:pPr>
            <w:r>
              <w:rPr>
                <w:sz w:val="28"/>
                <w:szCs w:val="28"/>
                <w:lang w:val="uk-UA"/>
              </w:rPr>
              <w:t>Сечовина</w:t>
            </w:r>
          </w:p>
        </w:tc>
        <w:tc>
          <w:tcPr>
            <w:tcW w:w="2644" w:type="dxa"/>
          </w:tcPr>
          <w:p w:rsidR="00657AF1" w:rsidRPr="00647F05" w:rsidRDefault="00657AF1" w:rsidP="00647F05">
            <w:pPr>
              <w:spacing w:line="360" w:lineRule="auto"/>
              <w:ind w:right="1361"/>
              <w:jc w:val="both"/>
              <w:rPr>
                <w:sz w:val="28"/>
                <w:szCs w:val="28"/>
              </w:rPr>
            </w:pPr>
            <w:r w:rsidRPr="00647F05">
              <w:rPr>
                <w:sz w:val="28"/>
                <w:szCs w:val="28"/>
              </w:rPr>
              <w:t xml:space="preserve">       6,4</w:t>
            </w:r>
          </w:p>
        </w:tc>
        <w:tc>
          <w:tcPr>
            <w:tcW w:w="3392" w:type="dxa"/>
          </w:tcPr>
          <w:p w:rsidR="00657AF1" w:rsidRPr="00647F05" w:rsidRDefault="00657AF1" w:rsidP="00647F05">
            <w:pPr>
              <w:spacing w:line="360" w:lineRule="auto"/>
              <w:ind w:right="1361"/>
              <w:jc w:val="both"/>
              <w:rPr>
                <w:sz w:val="28"/>
                <w:szCs w:val="28"/>
              </w:rPr>
            </w:pPr>
            <w:r w:rsidRPr="00647F05">
              <w:rPr>
                <w:sz w:val="28"/>
                <w:szCs w:val="28"/>
              </w:rPr>
              <w:t xml:space="preserve">        6,6</w:t>
            </w:r>
          </w:p>
        </w:tc>
      </w:tr>
      <w:tr w:rsidR="00657AF1" w:rsidRPr="00647F05" w:rsidTr="005E4E17">
        <w:trPr>
          <w:trHeight w:val="169"/>
        </w:trPr>
        <w:tc>
          <w:tcPr>
            <w:tcW w:w="3080" w:type="dxa"/>
          </w:tcPr>
          <w:p w:rsidR="00657AF1" w:rsidRPr="00647F05" w:rsidRDefault="005E4E17" w:rsidP="00647F05">
            <w:pPr>
              <w:spacing w:line="360" w:lineRule="auto"/>
              <w:ind w:right="1361"/>
              <w:jc w:val="both"/>
              <w:rPr>
                <w:sz w:val="28"/>
                <w:szCs w:val="28"/>
              </w:rPr>
            </w:pPr>
            <w:r>
              <w:rPr>
                <w:sz w:val="28"/>
                <w:szCs w:val="28"/>
              </w:rPr>
              <w:t>Креатин</w:t>
            </w:r>
            <w:r>
              <w:rPr>
                <w:sz w:val="28"/>
                <w:szCs w:val="28"/>
                <w:lang w:val="uk-UA"/>
              </w:rPr>
              <w:t>і</w:t>
            </w:r>
            <w:proofErr w:type="gramStart"/>
            <w:r w:rsidR="00657AF1" w:rsidRPr="00647F05">
              <w:rPr>
                <w:sz w:val="28"/>
                <w:szCs w:val="28"/>
              </w:rPr>
              <w:t>н</w:t>
            </w:r>
            <w:proofErr w:type="gramEnd"/>
          </w:p>
        </w:tc>
        <w:tc>
          <w:tcPr>
            <w:tcW w:w="2644" w:type="dxa"/>
          </w:tcPr>
          <w:p w:rsidR="00657AF1" w:rsidRPr="00647F05" w:rsidRDefault="00657AF1" w:rsidP="00647F05">
            <w:pPr>
              <w:spacing w:line="360" w:lineRule="auto"/>
              <w:ind w:right="1361"/>
              <w:jc w:val="both"/>
              <w:rPr>
                <w:sz w:val="28"/>
                <w:szCs w:val="28"/>
              </w:rPr>
            </w:pPr>
            <w:r w:rsidRPr="00647F05">
              <w:rPr>
                <w:sz w:val="28"/>
                <w:szCs w:val="28"/>
              </w:rPr>
              <w:t xml:space="preserve">       68</w:t>
            </w:r>
          </w:p>
        </w:tc>
        <w:tc>
          <w:tcPr>
            <w:tcW w:w="3392" w:type="dxa"/>
          </w:tcPr>
          <w:p w:rsidR="00657AF1" w:rsidRPr="00647F05" w:rsidRDefault="00657AF1" w:rsidP="00647F05">
            <w:pPr>
              <w:spacing w:line="360" w:lineRule="auto"/>
              <w:ind w:right="1361"/>
              <w:jc w:val="both"/>
              <w:rPr>
                <w:sz w:val="28"/>
                <w:szCs w:val="28"/>
              </w:rPr>
            </w:pPr>
            <w:r w:rsidRPr="00647F05">
              <w:rPr>
                <w:sz w:val="28"/>
                <w:szCs w:val="28"/>
              </w:rPr>
              <w:t xml:space="preserve">         70</w:t>
            </w:r>
          </w:p>
        </w:tc>
      </w:tr>
    </w:tbl>
    <w:p w:rsidR="00657AF1" w:rsidRPr="00647F05" w:rsidRDefault="00657AF1" w:rsidP="00647F05">
      <w:pPr>
        <w:spacing w:line="360" w:lineRule="auto"/>
        <w:ind w:right="1361" w:firstLine="709"/>
        <w:jc w:val="both"/>
        <w:rPr>
          <w:sz w:val="28"/>
          <w:szCs w:val="28"/>
        </w:rPr>
      </w:pPr>
    </w:p>
    <w:p w:rsidR="00165883" w:rsidRPr="00165883" w:rsidRDefault="00165883" w:rsidP="00165883">
      <w:pPr>
        <w:spacing w:line="360" w:lineRule="auto"/>
        <w:ind w:firstLine="709"/>
        <w:jc w:val="both"/>
        <w:rPr>
          <w:bCs/>
          <w:iCs/>
          <w:sz w:val="28"/>
          <w:szCs w:val="28"/>
          <w:lang w:val="uk-UA"/>
        </w:rPr>
      </w:pPr>
      <w:r w:rsidRPr="00165883">
        <w:rPr>
          <w:bCs/>
          <w:iCs/>
          <w:sz w:val="28"/>
          <w:szCs w:val="28"/>
          <w:lang w:val="uk-UA"/>
        </w:rPr>
        <w:t xml:space="preserve">У той же час аналіз даних в експериментальній групі показав незначне поліпшення за всіма показниками. Всі </w:t>
      </w:r>
      <w:r>
        <w:rPr>
          <w:bCs/>
          <w:iCs/>
          <w:sz w:val="28"/>
          <w:szCs w:val="28"/>
          <w:lang w:val="uk-UA"/>
        </w:rPr>
        <w:t xml:space="preserve">досліджувані </w:t>
      </w:r>
      <w:r w:rsidRPr="00165883">
        <w:rPr>
          <w:bCs/>
          <w:iCs/>
          <w:sz w:val="28"/>
          <w:szCs w:val="28"/>
          <w:lang w:val="uk-UA"/>
        </w:rPr>
        <w:t>були навчені вести харчовий щоденник і щоденник самоконтролю. Так само вони прослухали лекції про правильне харчування. Порівняльний аналіз</w:t>
      </w:r>
      <w:r>
        <w:rPr>
          <w:bCs/>
          <w:iCs/>
          <w:sz w:val="28"/>
          <w:szCs w:val="28"/>
          <w:lang w:val="uk-UA"/>
        </w:rPr>
        <w:t xml:space="preserve"> показників наведено в таблиці 2.6</w:t>
      </w:r>
      <w:r w:rsidRPr="00165883">
        <w:rPr>
          <w:bCs/>
          <w:iCs/>
          <w:sz w:val="28"/>
          <w:szCs w:val="28"/>
          <w:lang w:val="uk-UA"/>
        </w:rPr>
        <w:t>.</w:t>
      </w:r>
    </w:p>
    <w:p w:rsidR="00165883" w:rsidRDefault="00165883" w:rsidP="00165883">
      <w:pPr>
        <w:spacing w:line="360" w:lineRule="auto"/>
        <w:ind w:firstLine="709"/>
        <w:jc w:val="right"/>
        <w:rPr>
          <w:bCs/>
          <w:iCs/>
          <w:sz w:val="28"/>
          <w:szCs w:val="28"/>
          <w:lang w:val="uk-UA"/>
        </w:rPr>
      </w:pPr>
      <w:r w:rsidRPr="00165883">
        <w:rPr>
          <w:bCs/>
          <w:iCs/>
          <w:sz w:val="28"/>
          <w:szCs w:val="28"/>
          <w:lang w:val="uk-UA"/>
        </w:rPr>
        <w:t xml:space="preserve">Таблиця </w:t>
      </w:r>
      <w:r>
        <w:rPr>
          <w:bCs/>
          <w:iCs/>
          <w:sz w:val="28"/>
          <w:szCs w:val="28"/>
          <w:lang w:val="uk-UA"/>
        </w:rPr>
        <w:t>2.</w:t>
      </w:r>
      <w:r w:rsidRPr="00165883">
        <w:rPr>
          <w:bCs/>
          <w:iCs/>
          <w:sz w:val="28"/>
          <w:szCs w:val="28"/>
          <w:lang w:val="uk-UA"/>
        </w:rPr>
        <w:t xml:space="preserve">4 </w:t>
      </w:r>
    </w:p>
    <w:p w:rsidR="00657AF1" w:rsidRPr="00165883" w:rsidRDefault="00165883" w:rsidP="00165883">
      <w:pPr>
        <w:spacing w:line="360" w:lineRule="auto"/>
        <w:ind w:firstLine="709"/>
        <w:jc w:val="center"/>
        <w:rPr>
          <w:b/>
          <w:sz w:val="28"/>
          <w:szCs w:val="28"/>
        </w:rPr>
      </w:pPr>
      <w:r w:rsidRPr="00165883">
        <w:rPr>
          <w:b/>
          <w:bCs/>
          <w:iCs/>
          <w:sz w:val="28"/>
          <w:szCs w:val="28"/>
          <w:lang w:val="uk-UA"/>
        </w:rPr>
        <w:t>Зміни показників крові експериментальна група на початку експерименту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1134"/>
        <w:gridCol w:w="1134"/>
        <w:gridCol w:w="1417"/>
        <w:gridCol w:w="1843"/>
        <w:gridCol w:w="1276"/>
      </w:tblGrid>
      <w:tr w:rsidR="00165883" w:rsidRPr="00165883" w:rsidTr="00D20912">
        <w:trPr>
          <w:trHeight w:val="359"/>
        </w:trPr>
        <w:tc>
          <w:tcPr>
            <w:tcW w:w="1701" w:type="dxa"/>
          </w:tcPr>
          <w:p w:rsidR="00165883" w:rsidRPr="00C66D6E" w:rsidRDefault="00165883" w:rsidP="0001667A">
            <w:pPr>
              <w:spacing w:line="360" w:lineRule="auto"/>
              <w:jc w:val="both"/>
              <w:rPr>
                <w:lang w:val="uk-UA"/>
              </w:rPr>
            </w:pPr>
            <w:r>
              <w:rPr>
                <w:lang w:val="uk-UA"/>
              </w:rPr>
              <w:t>Вибірка</w:t>
            </w:r>
          </w:p>
        </w:tc>
        <w:tc>
          <w:tcPr>
            <w:tcW w:w="851" w:type="dxa"/>
          </w:tcPr>
          <w:p w:rsidR="00165883" w:rsidRPr="00C66D6E" w:rsidRDefault="00165883" w:rsidP="0001667A">
            <w:pPr>
              <w:spacing w:line="360" w:lineRule="auto"/>
              <w:jc w:val="both"/>
            </w:pPr>
            <w:r w:rsidRPr="00C66D6E">
              <w:rPr>
                <w:lang w:val="en-US"/>
              </w:rPr>
              <w:t>Hb</w:t>
            </w:r>
          </w:p>
          <w:p w:rsidR="00165883" w:rsidRPr="00C66D6E" w:rsidRDefault="00165883" w:rsidP="0001667A">
            <w:pPr>
              <w:spacing w:line="360" w:lineRule="auto"/>
              <w:jc w:val="both"/>
            </w:pPr>
            <w:proofErr w:type="gramStart"/>
            <w:r w:rsidRPr="00C66D6E">
              <w:t>г</w:t>
            </w:r>
            <w:proofErr w:type="gramEnd"/>
            <w:r w:rsidRPr="00C66D6E">
              <w:t>/л</w:t>
            </w:r>
          </w:p>
        </w:tc>
        <w:tc>
          <w:tcPr>
            <w:tcW w:w="1134" w:type="dxa"/>
          </w:tcPr>
          <w:p w:rsidR="00165883" w:rsidRPr="00C66D6E" w:rsidRDefault="00165883" w:rsidP="0001667A">
            <w:pPr>
              <w:spacing w:line="360" w:lineRule="auto"/>
              <w:jc w:val="both"/>
            </w:pPr>
            <w:r w:rsidRPr="00C66D6E">
              <w:rPr>
                <w:lang w:val="en-US"/>
              </w:rPr>
              <w:t>Er</w:t>
            </w:r>
          </w:p>
          <w:p w:rsidR="00165883" w:rsidRPr="00C66D6E" w:rsidRDefault="00165883" w:rsidP="0001667A">
            <w:pPr>
              <w:spacing w:line="360" w:lineRule="auto"/>
              <w:jc w:val="both"/>
            </w:pPr>
            <w:r w:rsidRPr="00C66D6E">
              <w:t>10¹²/л</w:t>
            </w:r>
          </w:p>
        </w:tc>
        <w:tc>
          <w:tcPr>
            <w:tcW w:w="1134" w:type="dxa"/>
          </w:tcPr>
          <w:p w:rsidR="00165883" w:rsidRPr="005E4E17" w:rsidRDefault="00165883" w:rsidP="0001667A">
            <w:pPr>
              <w:spacing w:line="360" w:lineRule="auto"/>
              <w:jc w:val="both"/>
              <w:rPr>
                <w:lang w:val="uk-UA"/>
              </w:rPr>
            </w:pPr>
            <w:r>
              <w:rPr>
                <w:lang w:val="uk-UA"/>
              </w:rPr>
              <w:t>Цукор</w:t>
            </w:r>
          </w:p>
          <w:p w:rsidR="00165883" w:rsidRPr="00C66D6E" w:rsidRDefault="00165883" w:rsidP="0001667A">
            <w:pPr>
              <w:spacing w:line="360" w:lineRule="auto"/>
              <w:jc w:val="both"/>
            </w:pPr>
            <w:r w:rsidRPr="00C66D6E">
              <w:t>ммоль/л</w:t>
            </w:r>
          </w:p>
        </w:tc>
        <w:tc>
          <w:tcPr>
            <w:tcW w:w="1417" w:type="dxa"/>
          </w:tcPr>
          <w:p w:rsidR="00165883" w:rsidRPr="00C66D6E" w:rsidRDefault="00165883" w:rsidP="0001667A">
            <w:pPr>
              <w:spacing w:line="360" w:lineRule="auto"/>
              <w:jc w:val="both"/>
            </w:pPr>
            <w:r w:rsidRPr="00C66D6E">
              <w:t>холестерин</w:t>
            </w:r>
          </w:p>
        </w:tc>
        <w:tc>
          <w:tcPr>
            <w:tcW w:w="1843" w:type="dxa"/>
          </w:tcPr>
          <w:p w:rsidR="00165883" w:rsidRPr="005E4E17" w:rsidRDefault="00165883" w:rsidP="0001667A">
            <w:pPr>
              <w:spacing w:line="360" w:lineRule="auto"/>
              <w:jc w:val="both"/>
              <w:rPr>
                <w:lang w:val="uk-UA"/>
              </w:rPr>
            </w:pPr>
            <w:r>
              <w:rPr>
                <w:lang w:val="uk-UA"/>
              </w:rPr>
              <w:t>сечовина</w:t>
            </w:r>
          </w:p>
        </w:tc>
        <w:tc>
          <w:tcPr>
            <w:tcW w:w="1276" w:type="dxa"/>
          </w:tcPr>
          <w:p w:rsidR="00165883" w:rsidRPr="00C66D6E" w:rsidRDefault="00165883" w:rsidP="0001667A">
            <w:pPr>
              <w:spacing w:line="360" w:lineRule="auto"/>
              <w:jc w:val="both"/>
            </w:pPr>
            <w:r>
              <w:t>креатин</w:t>
            </w:r>
            <w:r>
              <w:rPr>
                <w:lang w:val="uk-UA"/>
              </w:rPr>
              <w:t>і</w:t>
            </w:r>
            <w:proofErr w:type="gramStart"/>
            <w:r w:rsidRPr="00C66D6E">
              <w:t>н</w:t>
            </w:r>
            <w:proofErr w:type="gramEnd"/>
          </w:p>
        </w:tc>
      </w:tr>
      <w:tr w:rsidR="00657AF1" w:rsidRPr="00165883" w:rsidTr="00D20912">
        <w:trPr>
          <w:trHeight w:val="343"/>
        </w:trPr>
        <w:tc>
          <w:tcPr>
            <w:tcW w:w="1701" w:type="dxa"/>
          </w:tcPr>
          <w:p w:rsidR="00657AF1" w:rsidRPr="00165883" w:rsidRDefault="00657AF1" w:rsidP="00897C7C">
            <w:pPr>
              <w:spacing w:line="360" w:lineRule="auto"/>
              <w:jc w:val="center"/>
              <w:rPr>
                <w:sz w:val="28"/>
                <w:szCs w:val="28"/>
              </w:rPr>
            </w:pPr>
            <w:r w:rsidRPr="00165883">
              <w:rPr>
                <w:sz w:val="28"/>
                <w:szCs w:val="28"/>
              </w:rPr>
              <w:t>1</w:t>
            </w:r>
          </w:p>
        </w:tc>
        <w:tc>
          <w:tcPr>
            <w:tcW w:w="851" w:type="dxa"/>
          </w:tcPr>
          <w:p w:rsidR="00657AF1" w:rsidRPr="00165883" w:rsidRDefault="00657AF1" w:rsidP="00897C7C">
            <w:pPr>
              <w:spacing w:line="360" w:lineRule="auto"/>
              <w:jc w:val="center"/>
              <w:rPr>
                <w:sz w:val="28"/>
                <w:szCs w:val="28"/>
              </w:rPr>
            </w:pPr>
            <w:r w:rsidRPr="00165883">
              <w:rPr>
                <w:sz w:val="28"/>
                <w:szCs w:val="28"/>
              </w:rPr>
              <w:t>2</w:t>
            </w:r>
          </w:p>
        </w:tc>
        <w:tc>
          <w:tcPr>
            <w:tcW w:w="1134" w:type="dxa"/>
          </w:tcPr>
          <w:p w:rsidR="00657AF1" w:rsidRPr="00165883" w:rsidRDefault="00657AF1" w:rsidP="00897C7C">
            <w:pPr>
              <w:spacing w:line="360" w:lineRule="auto"/>
              <w:jc w:val="center"/>
              <w:rPr>
                <w:sz w:val="28"/>
                <w:szCs w:val="28"/>
              </w:rPr>
            </w:pPr>
            <w:r w:rsidRPr="00165883">
              <w:rPr>
                <w:sz w:val="28"/>
                <w:szCs w:val="28"/>
              </w:rPr>
              <w:t>3</w:t>
            </w:r>
          </w:p>
        </w:tc>
        <w:tc>
          <w:tcPr>
            <w:tcW w:w="1134" w:type="dxa"/>
          </w:tcPr>
          <w:p w:rsidR="00657AF1" w:rsidRPr="00165883" w:rsidRDefault="00657AF1" w:rsidP="00897C7C">
            <w:pPr>
              <w:spacing w:line="360" w:lineRule="auto"/>
              <w:jc w:val="center"/>
              <w:rPr>
                <w:sz w:val="28"/>
                <w:szCs w:val="28"/>
              </w:rPr>
            </w:pPr>
            <w:r w:rsidRPr="00165883">
              <w:rPr>
                <w:sz w:val="28"/>
                <w:szCs w:val="28"/>
              </w:rPr>
              <w:t>4</w:t>
            </w:r>
          </w:p>
        </w:tc>
        <w:tc>
          <w:tcPr>
            <w:tcW w:w="1417" w:type="dxa"/>
          </w:tcPr>
          <w:p w:rsidR="00657AF1" w:rsidRPr="00165883" w:rsidRDefault="00657AF1" w:rsidP="00897C7C">
            <w:pPr>
              <w:spacing w:line="360" w:lineRule="auto"/>
              <w:jc w:val="center"/>
              <w:rPr>
                <w:sz w:val="28"/>
                <w:szCs w:val="28"/>
              </w:rPr>
            </w:pPr>
            <w:r w:rsidRPr="00165883">
              <w:rPr>
                <w:sz w:val="28"/>
                <w:szCs w:val="28"/>
              </w:rPr>
              <w:t>5</w:t>
            </w:r>
          </w:p>
        </w:tc>
        <w:tc>
          <w:tcPr>
            <w:tcW w:w="1843" w:type="dxa"/>
          </w:tcPr>
          <w:p w:rsidR="00657AF1" w:rsidRPr="00165883" w:rsidRDefault="00657AF1" w:rsidP="00897C7C">
            <w:pPr>
              <w:spacing w:line="360" w:lineRule="auto"/>
              <w:jc w:val="center"/>
              <w:rPr>
                <w:sz w:val="28"/>
                <w:szCs w:val="28"/>
              </w:rPr>
            </w:pPr>
            <w:r w:rsidRPr="00165883">
              <w:rPr>
                <w:sz w:val="28"/>
                <w:szCs w:val="28"/>
              </w:rPr>
              <w:t>6</w:t>
            </w:r>
          </w:p>
        </w:tc>
        <w:tc>
          <w:tcPr>
            <w:tcW w:w="1276" w:type="dxa"/>
          </w:tcPr>
          <w:p w:rsidR="00657AF1" w:rsidRPr="00165883" w:rsidRDefault="00657AF1" w:rsidP="00897C7C">
            <w:pPr>
              <w:spacing w:line="360" w:lineRule="auto"/>
              <w:jc w:val="center"/>
              <w:rPr>
                <w:sz w:val="28"/>
                <w:szCs w:val="28"/>
              </w:rPr>
            </w:pPr>
            <w:r w:rsidRPr="00165883">
              <w:rPr>
                <w:sz w:val="28"/>
                <w:szCs w:val="28"/>
              </w:rPr>
              <w:t>7</w:t>
            </w:r>
          </w:p>
        </w:tc>
      </w:tr>
      <w:tr w:rsidR="00657AF1" w:rsidRPr="00165883" w:rsidTr="00D20912">
        <w:trPr>
          <w:trHeight w:val="343"/>
        </w:trPr>
        <w:tc>
          <w:tcPr>
            <w:tcW w:w="1701" w:type="dxa"/>
          </w:tcPr>
          <w:p w:rsidR="00657AF1" w:rsidRPr="00165883" w:rsidRDefault="00657AF1" w:rsidP="00897C7C">
            <w:pPr>
              <w:spacing w:line="360" w:lineRule="auto"/>
              <w:jc w:val="both"/>
              <w:rPr>
                <w:sz w:val="28"/>
                <w:szCs w:val="28"/>
              </w:rPr>
            </w:pPr>
            <w:r w:rsidRPr="00165883">
              <w:rPr>
                <w:sz w:val="28"/>
                <w:szCs w:val="28"/>
              </w:rPr>
              <w:t>С</w:t>
            </w:r>
          </w:p>
        </w:tc>
        <w:tc>
          <w:tcPr>
            <w:tcW w:w="851" w:type="dxa"/>
          </w:tcPr>
          <w:p w:rsidR="00657AF1" w:rsidRPr="00165883" w:rsidRDefault="00657AF1" w:rsidP="006842A4">
            <w:pPr>
              <w:spacing w:line="360" w:lineRule="auto"/>
              <w:jc w:val="both"/>
              <w:rPr>
                <w:sz w:val="28"/>
                <w:szCs w:val="28"/>
              </w:rPr>
            </w:pPr>
            <w:r w:rsidRPr="00165883">
              <w:rPr>
                <w:sz w:val="28"/>
                <w:szCs w:val="28"/>
              </w:rPr>
              <w:t>122</w:t>
            </w:r>
          </w:p>
        </w:tc>
        <w:tc>
          <w:tcPr>
            <w:tcW w:w="1134" w:type="dxa"/>
          </w:tcPr>
          <w:p w:rsidR="00657AF1" w:rsidRPr="00165883" w:rsidRDefault="00657AF1" w:rsidP="006842A4">
            <w:pPr>
              <w:spacing w:line="360" w:lineRule="auto"/>
              <w:jc w:val="both"/>
              <w:rPr>
                <w:sz w:val="28"/>
                <w:szCs w:val="28"/>
              </w:rPr>
            </w:pPr>
            <w:r w:rsidRPr="00165883">
              <w:rPr>
                <w:sz w:val="28"/>
                <w:szCs w:val="28"/>
              </w:rPr>
              <w:t>4,5</w:t>
            </w:r>
          </w:p>
        </w:tc>
        <w:tc>
          <w:tcPr>
            <w:tcW w:w="1134" w:type="dxa"/>
          </w:tcPr>
          <w:p w:rsidR="00657AF1" w:rsidRPr="00165883" w:rsidRDefault="00657AF1" w:rsidP="006842A4">
            <w:pPr>
              <w:spacing w:line="360" w:lineRule="auto"/>
              <w:jc w:val="both"/>
              <w:rPr>
                <w:sz w:val="28"/>
                <w:szCs w:val="28"/>
              </w:rPr>
            </w:pPr>
            <w:r w:rsidRPr="00165883">
              <w:rPr>
                <w:sz w:val="28"/>
                <w:szCs w:val="28"/>
              </w:rPr>
              <w:t>4,5</w:t>
            </w:r>
          </w:p>
        </w:tc>
        <w:tc>
          <w:tcPr>
            <w:tcW w:w="1417" w:type="dxa"/>
          </w:tcPr>
          <w:p w:rsidR="00657AF1" w:rsidRPr="00165883" w:rsidRDefault="00657AF1" w:rsidP="006842A4">
            <w:pPr>
              <w:spacing w:line="360" w:lineRule="auto"/>
              <w:jc w:val="both"/>
              <w:rPr>
                <w:sz w:val="28"/>
                <w:szCs w:val="28"/>
              </w:rPr>
            </w:pPr>
            <w:r w:rsidRPr="00165883">
              <w:rPr>
                <w:sz w:val="28"/>
                <w:szCs w:val="28"/>
              </w:rPr>
              <w:t>3,7</w:t>
            </w:r>
          </w:p>
        </w:tc>
        <w:tc>
          <w:tcPr>
            <w:tcW w:w="1843" w:type="dxa"/>
          </w:tcPr>
          <w:p w:rsidR="00657AF1" w:rsidRPr="00165883" w:rsidRDefault="00657AF1" w:rsidP="006842A4">
            <w:pPr>
              <w:spacing w:line="360" w:lineRule="auto"/>
              <w:jc w:val="both"/>
              <w:rPr>
                <w:sz w:val="28"/>
                <w:szCs w:val="28"/>
              </w:rPr>
            </w:pPr>
            <w:r w:rsidRPr="00165883">
              <w:rPr>
                <w:sz w:val="28"/>
                <w:szCs w:val="28"/>
              </w:rPr>
              <w:t>5,6</w:t>
            </w:r>
          </w:p>
        </w:tc>
        <w:tc>
          <w:tcPr>
            <w:tcW w:w="1276" w:type="dxa"/>
          </w:tcPr>
          <w:p w:rsidR="00657AF1" w:rsidRPr="00165883" w:rsidRDefault="00657AF1" w:rsidP="006842A4">
            <w:pPr>
              <w:spacing w:line="360" w:lineRule="auto"/>
              <w:jc w:val="both"/>
              <w:rPr>
                <w:sz w:val="28"/>
                <w:szCs w:val="28"/>
              </w:rPr>
            </w:pPr>
            <w:r w:rsidRPr="00165883">
              <w:rPr>
                <w:sz w:val="28"/>
                <w:szCs w:val="28"/>
              </w:rPr>
              <w:t>72</w:t>
            </w:r>
          </w:p>
        </w:tc>
      </w:tr>
      <w:tr w:rsidR="00657AF1" w:rsidRPr="00165883" w:rsidTr="00D20912">
        <w:trPr>
          <w:trHeight w:val="343"/>
        </w:trPr>
        <w:tc>
          <w:tcPr>
            <w:tcW w:w="1701" w:type="dxa"/>
          </w:tcPr>
          <w:p w:rsidR="00657AF1" w:rsidRPr="00165883" w:rsidRDefault="00657AF1" w:rsidP="00897C7C">
            <w:pPr>
              <w:spacing w:line="360" w:lineRule="auto"/>
              <w:jc w:val="both"/>
              <w:rPr>
                <w:sz w:val="28"/>
                <w:szCs w:val="28"/>
              </w:rPr>
            </w:pPr>
            <w:r w:rsidRPr="00165883">
              <w:rPr>
                <w:sz w:val="28"/>
                <w:szCs w:val="28"/>
              </w:rPr>
              <w:t>См</w:t>
            </w:r>
          </w:p>
        </w:tc>
        <w:tc>
          <w:tcPr>
            <w:tcW w:w="851" w:type="dxa"/>
          </w:tcPr>
          <w:p w:rsidR="00657AF1" w:rsidRPr="00165883" w:rsidRDefault="00657AF1" w:rsidP="006842A4">
            <w:pPr>
              <w:spacing w:line="360" w:lineRule="auto"/>
              <w:jc w:val="both"/>
              <w:rPr>
                <w:sz w:val="28"/>
                <w:szCs w:val="28"/>
              </w:rPr>
            </w:pPr>
            <w:r w:rsidRPr="00165883">
              <w:rPr>
                <w:sz w:val="28"/>
                <w:szCs w:val="28"/>
              </w:rPr>
              <w:t>120</w:t>
            </w:r>
          </w:p>
        </w:tc>
        <w:tc>
          <w:tcPr>
            <w:tcW w:w="1134" w:type="dxa"/>
          </w:tcPr>
          <w:p w:rsidR="00657AF1" w:rsidRPr="00165883" w:rsidRDefault="00657AF1" w:rsidP="006842A4">
            <w:pPr>
              <w:spacing w:line="360" w:lineRule="auto"/>
              <w:jc w:val="both"/>
              <w:rPr>
                <w:sz w:val="28"/>
                <w:szCs w:val="28"/>
              </w:rPr>
            </w:pPr>
            <w:r w:rsidRPr="00165883">
              <w:rPr>
                <w:sz w:val="28"/>
                <w:szCs w:val="28"/>
              </w:rPr>
              <w:t>4,5</w:t>
            </w:r>
          </w:p>
        </w:tc>
        <w:tc>
          <w:tcPr>
            <w:tcW w:w="1134" w:type="dxa"/>
          </w:tcPr>
          <w:p w:rsidR="00657AF1" w:rsidRPr="00165883" w:rsidRDefault="00657AF1" w:rsidP="006842A4">
            <w:pPr>
              <w:spacing w:line="360" w:lineRule="auto"/>
              <w:jc w:val="both"/>
              <w:rPr>
                <w:sz w:val="28"/>
                <w:szCs w:val="28"/>
              </w:rPr>
            </w:pPr>
            <w:r w:rsidRPr="00165883">
              <w:rPr>
                <w:sz w:val="28"/>
                <w:szCs w:val="28"/>
              </w:rPr>
              <w:t>5,5</w:t>
            </w:r>
          </w:p>
        </w:tc>
        <w:tc>
          <w:tcPr>
            <w:tcW w:w="1417" w:type="dxa"/>
          </w:tcPr>
          <w:p w:rsidR="00657AF1" w:rsidRPr="00165883" w:rsidRDefault="00657AF1" w:rsidP="006842A4">
            <w:pPr>
              <w:spacing w:line="360" w:lineRule="auto"/>
              <w:jc w:val="both"/>
              <w:rPr>
                <w:sz w:val="28"/>
                <w:szCs w:val="28"/>
              </w:rPr>
            </w:pPr>
            <w:r w:rsidRPr="00165883">
              <w:rPr>
                <w:sz w:val="28"/>
                <w:szCs w:val="28"/>
              </w:rPr>
              <w:t>5,0</w:t>
            </w:r>
          </w:p>
        </w:tc>
        <w:tc>
          <w:tcPr>
            <w:tcW w:w="1843" w:type="dxa"/>
          </w:tcPr>
          <w:p w:rsidR="00657AF1" w:rsidRPr="00165883" w:rsidRDefault="00657AF1" w:rsidP="006842A4">
            <w:pPr>
              <w:spacing w:line="360" w:lineRule="auto"/>
              <w:jc w:val="both"/>
              <w:rPr>
                <w:sz w:val="28"/>
                <w:szCs w:val="28"/>
              </w:rPr>
            </w:pPr>
            <w:r w:rsidRPr="00165883">
              <w:rPr>
                <w:sz w:val="28"/>
                <w:szCs w:val="28"/>
              </w:rPr>
              <w:t>5,8</w:t>
            </w:r>
          </w:p>
        </w:tc>
        <w:tc>
          <w:tcPr>
            <w:tcW w:w="1276" w:type="dxa"/>
          </w:tcPr>
          <w:p w:rsidR="00657AF1" w:rsidRPr="00165883" w:rsidRDefault="00657AF1" w:rsidP="006842A4">
            <w:pPr>
              <w:spacing w:line="360" w:lineRule="auto"/>
              <w:jc w:val="both"/>
              <w:rPr>
                <w:sz w:val="28"/>
                <w:szCs w:val="28"/>
              </w:rPr>
            </w:pPr>
            <w:r w:rsidRPr="00165883">
              <w:rPr>
                <w:sz w:val="28"/>
                <w:szCs w:val="28"/>
              </w:rPr>
              <w:t>66</w:t>
            </w:r>
          </w:p>
        </w:tc>
      </w:tr>
      <w:tr w:rsidR="00657AF1" w:rsidRPr="00165883" w:rsidTr="00D20912">
        <w:trPr>
          <w:trHeight w:val="343"/>
        </w:trPr>
        <w:tc>
          <w:tcPr>
            <w:tcW w:w="1701" w:type="dxa"/>
          </w:tcPr>
          <w:p w:rsidR="00657AF1" w:rsidRPr="00165883" w:rsidRDefault="00657AF1" w:rsidP="00897C7C">
            <w:pPr>
              <w:spacing w:line="360" w:lineRule="auto"/>
              <w:jc w:val="both"/>
              <w:rPr>
                <w:sz w:val="28"/>
                <w:szCs w:val="28"/>
              </w:rPr>
            </w:pPr>
            <w:r w:rsidRPr="00165883">
              <w:rPr>
                <w:sz w:val="28"/>
                <w:szCs w:val="28"/>
              </w:rPr>
              <w:t>Ф</w:t>
            </w:r>
          </w:p>
        </w:tc>
        <w:tc>
          <w:tcPr>
            <w:tcW w:w="851" w:type="dxa"/>
          </w:tcPr>
          <w:p w:rsidR="00657AF1" w:rsidRPr="00165883" w:rsidRDefault="00657AF1" w:rsidP="006842A4">
            <w:pPr>
              <w:spacing w:line="360" w:lineRule="auto"/>
              <w:jc w:val="both"/>
              <w:rPr>
                <w:sz w:val="28"/>
                <w:szCs w:val="28"/>
              </w:rPr>
            </w:pPr>
            <w:r w:rsidRPr="00165883">
              <w:rPr>
                <w:sz w:val="28"/>
                <w:szCs w:val="28"/>
              </w:rPr>
              <w:t>120</w:t>
            </w:r>
          </w:p>
        </w:tc>
        <w:tc>
          <w:tcPr>
            <w:tcW w:w="1134" w:type="dxa"/>
          </w:tcPr>
          <w:p w:rsidR="00657AF1" w:rsidRPr="00165883" w:rsidRDefault="00657AF1" w:rsidP="006842A4">
            <w:pPr>
              <w:spacing w:line="360" w:lineRule="auto"/>
              <w:jc w:val="both"/>
              <w:rPr>
                <w:sz w:val="28"/>
                <w:szCs w:val="28"/>
              </w:rPr>
            </w:pPr>
            <w:r w:rsidRPr="00165883">
              <w:rPr>
                <w:sz w:val="28"/>
                <w:szCs w:val="28"/>
              </w:rPr>
              <w:t>4,6</w:t>
            </w:r>
          </w:p>
        </w:tc>
        <w:tc>
          <w:tcPr>
            <w:tcW w:w="1134" w:type="dxa"/>
          </w:tcPr>
          <w:p w:rsidR="00657AF1" w:rsidRPr="00165883" w:rsidRDefault="00657AF1" w:rsidP="006842A4">
            <w:pPr>
              <w:spacing w:line="360" w:lineRule="auto"/>
              <w:jc w:val="both"/>
              <w:rPr>
                <w:sz w:val="28"/>
                <w:szCs w:val="28"/>
              </w:rPr>
            </w:pPr>
            <w:r w:rsidRPr="00165883">
              <w:rPr>
                <w:sz w:val="28"/>
                <w:szCs w:val="28"/>
              </w:rPr>
              <w:t>4,4</w:t>
            </w:r>
          </w:p>
        </w:tc>
        <w:tc>
          <w:tcPr>
            <w:tcW w:w="1417" w:type="dxa"/>
          </w:tcPr>
          <w:p w:rsidR="00657AF1" w:rsidRPr="00165883" w:rsidRDefault="00657AF1" w:rsidP="006842A4">
            <w:pPr>
              <w:spacing w:line="360" w:lineRule="auto"/>
              <w:jc w:val="both"/>
              <w:rPr>
                <w:sz w:val="28"/>
                <w:szCs w:val="28"/>
              </w:rPr>
            </w:pPr>
            <w:r w:rsidRPr="00165883">
              <w:rPr>
                <w:sz w:val="28"/>
                <w:szCs w:val="28"/>
              </w:rPr>
              <w:t>4,5</w:t>
            </w:r>
          </w:p>
        </w:tc>
        <w:tc>
          <w:tcPr>
            <w:tcW w:w="1843" w:type="dxa"/>
          </w:tcPr>
          <w:p w:rsidR="00657AF1" w:rsidRPr="00165883" w:rsidRDefault="00657AF1" w:rsidP="006842A4">
            <w:pPr>
              <w:spacing w:line="360" w:lineRule="auto"/>
              <w:jc w:val="both"/>
              <w:rPr>
                <w:sz w:val="28"/>
                <w:szCs w:val="28"/>
              </w:rPr>
            </w:pPr>
            <w:r w:rsidRPr="00165883">
              <w:rPr>
                <w:sz w:val="28"/>
                <w:szCs w:val="28"/>
              </w:rPr>
              <w:t>6,0</w:t>
            </w:r>
          </w:p>
        </w:tc>
        <w:tc>
          <w:tcPr>
            <w:tcW w:w="1276" w:type="dxa"/>
          </w:tcPr>
          <w:p w:rsidR="00657AF1" w:rsidRPr="00165883" w:rsidRDefault="00657AF1" w:rsidP="006842A4">
            <w:pPr>
              <w:spacing w:line="360" w:lineRule="auto"/>
              <w:jc w:val="both"/>
              <w:rPr>
                <w:sz w:val="28"/>
                <w:szCs w:val="28"/>
              </w:rPr>
            </w:pPr>
            <w:r w:rsidRPr="00165883">
              <w:rPr>
                <w:sz w:val="28"/>
                <w:szCs w:val="28"/>
              </w:rPr>
              <w:t>72</w:t>
            </w:r>
          </w:p>
        </w:tc>
      </w:tr>
      <w:tr w:rsidR="00657AF1" w:rsidRPr="00165883" w:rsidTr="00D20912">
        <w:trPr>
          <w:trHeight w:val="343"/>
        </w:trPr>
        <w:tc>
          <w:tcPr>
            <w:tcW w:w="1701" w:type="dxa"/>
          </w:tcPr>
          <w:p w:rsidR="00657AF1" w:rsidRPr="00165883" w:rsidRDefault="00657AF1" w:rsidP="00897C7C">
            <w:pPr>
              <w:spacing w:line="360" w:lineRule="auto"/>
              <w:jc w:val="both"/>
              <w:rPr>
                <w:sz w:val="28"/>
                <w:szCs w:val="28"/>
              </w:rPr>
            </w:pPr>
            <w:proofErr w:type="gramStart"/>
            <w:r w:rsidRPr="00165883">
              <w:rPr>
                <w:sz w:val="28"/>
                <w:szCs w:val="28"/>
              </w:rPr>
              <w:t>Ш</w:t>
            </w:r>
            <w:proofErr w:type="gramEnd"/>
          </w:p>
        </w:tc>
        <w:tc>
          <w:tcPr>
            <w:tcW w:w="851" w:type="dxa"/>
          </w:tcPr>
          <w:p w:rsidR="00657AF1" w:rsidRPr="00165883" w:rsidRDefault="00657AF1" w:rsidP="006842A4">
            <w:pPr>
              <w:spacing w:line="360" w:lineRule="auto"/>
              <w:jc w:val="both"/>
              <w:rPr>
                <w:sz w:val="28"/>
                <w:szCs w:val="28"/>
              </w:rPr>
            </w:pPr>
            <w:r w:rsidRPr="00165883">
              <w:rPr>
                <w:sz w:val="28"/>
                <w:szCs w:val="28"/>
              </w:rPr>
              <w:t>124</w:t>
            </w:r>
          </w:p>
        </w:tc>
        <w:tc>
          <w:tcPr>
            <w:tcW w:w="1134" w:type="dxa"/>
          </w:tcPr>
          <w:p w:rsidR="00657AF1" w:rsidRPr="00165883" w:rsidRDefault="00657AF1" w:rsidP="006842A4">
            <w:pPr>
              <w:spacing w:line="360" w:lineRule="auto"/>
              <w:jc w:val="both"/>
              <w:rPr>
                <w:sz w:val="28"/>
                <w:szCs w:val="28"/>
              </w:rPr>
            </w:pPr>
            <w:r w:rsidRPr="00165883">
              <w:rPr>
                <w:sz w:val="28"/>
                <w:szCs w:val="28"/>
              </w:rPr>
              <w:t>4,8</w:t>
            </w:r>
          </w:p>
        </w:tc>
        <w:tc>
          <w:tcPr>
            <w:tcW w:w="1134" w:type="dxa"/>
          </w:tcPr>
          <w:p w:rsidR="00657AF1" w:rsidRPr="00165883" w:rsidRDefault="00657AF1" w:rsidP="006842A4">
            <w:pPr>
              <w:spacing w:line="360" w:lineRule="auto"/>
              <w:jc w:val="both"/>
              <w:rPr>
                <w:sz w:val="28"/>
                <w:szCs w:val="28"/>
              </w:rPr>
            </w:pPr>
            <w:r w:rsidRPr="00165883">
              <w:rPr>
                <w:sz w:val="28"/>
                <w:szCs w:val="28"/>
              </w:rPr>
              <w:t>4,7</w:t>
            </w:r>
          </w:p>
        </w:tc>
        <w:tc>
          <w:tcPr>
            <w:tcW w:w="1417" w:type="dxa"/>
          </w:tcPr>
          <w:p w:rsidR="00657AF1" w:rsidRPr="00165883" w:rsidRDefault="00657AF1" w:rsidP="006842A4">
            <w:pPr>
              <w:spacing w:line="360" w:lineRule="auto"/>
              <w:jc w:val="both"/>
              <w:rPr>
                <w:sz w:val="28"/>
                <w:szCs w:val="28"/>
              </w:rPr>
            </w:pPr>
            <w:r w:rsidRPr="00165883">
              <w:rPr>
                <w:sz w:val="28"/>
                <w:szCs w:val="28"/>
              </w:rPr>
              <w:t>5,6</w:t>
            </w:r>
          </w:p>
        </w:tc>
        <w:tc>
          <w:tcPr>
            <w:tcW w:w="1843" w:type="dxa"/>
          </w:tcPr>
          <w:p w:rsidR="00657AF1" w:rsidRPr="00165883" w:rsidRDefault="00657AF1" w:rsidP="006842A4">
            <w:pPr>
              <w:spacing w:line="360" w:lineRule="auto"/>
              <w:jc w:val="both"/>
              <w:rPr>
                <w:sz w:val="28"/>
                <w:szCs w:val="28"/>
              </w:rPr>
            </w:pPr>
            <w:r w:rsidRPr="00165883">
              <w:rPr>
                <w:sz w:val="28"/>
                <w:szCs w:val="28"/>
              </w:rPr>
              <w:t>7,6</w:t>
            </w:r>
          </w:p>
        </w:tc>
        <w:tc>
          <w:tcPr>
            <w:tcW w:w="1276" w:type="dxa"/>
          </w:tcPr>
          <w:p w:rsidR="00657AF1" w:rsidRPr="00165883" w:rsidRDefault="00657AF1" w:rsidP="006842A4">
            <w:pPr>
              <w:spacing w:line="360" w:lineRule="auto"/>
              <w:jc w:val="both"/>
              <w:rPr>
                <w:sz w:val="28"/>
                <w:szCs w:val="28"/>
              </w:rPr>
            </w:pPr>
            <w:r w:rsidRPr="00165883">
              <w:rPr>
                <w:sz w:val="28"/>
                <w:szCs w:val="28"/>
              </w:rPr>
              <w:t>76</w:t>
            </w:r>
          </w:p>
        </w:tc>
      </w:tr>
      <w:tr w:rsidR="00657AF1" w:rsidRPr="00165883" w:rsidTr="00D20912">
        <w:trPr>
          <w:trHeight w:val="343"/>
        </w:trPr>
        <w:tc>
          <w:tcPr>
            <w:tcW w:w="1701" w:type="dxa"/>
          </w:tcPr>
          <w:p w:rsidR="00657AF1" w:rsidRPr="00897C7C" w:rsidRDefault="00657AF1" w:rsidP="00897C7C">
            <w:pPr>
              <w:spacing w:line="360" w:lineRule="auto"/>
              <w:jc w:val="both"/>
              <w:rPr>
                <w:sz w:val="28"/>
                <w:szCs w:val="28"/>
                <w:lang w:val="uk-UA"/>
              </w:rPr>
            </w:pPr>
            <w:r w:rsidRPr="00165883">
              <w:rPr>
                <w:sz w:val="28"/>
                <w:szCs w:val="28"/>
              </w:rPr>
              <w:t>К</w:t>
            </w:r>
            <w:r w:rsidR="00897C7C">
              <w:rPr>
                <w:sz w:val="28"/>
                <w:szCs w:val="28"/>
                <w:lang w:val="uk-UA"/>
              </w:rPr>
              <w:t>н</w:t>
            </w:r>
          </w:p>
        </w:tc>
        <w:tc>
          <w:tcPr>
            <w:tcW w:w="851" w:type="dxa"/>
          </w:tcPr>
          <w:p w:rsidR="00657AF1" w:rsidRPr="00165883" w:rsidRDefault="00657AF1" w:rsidP="006842A4">
            <w:pPr>
              <w:spacing w:line="360" w:lineRule="auto"/>
              <w:jc w:val="both"/>
              <w:rPr>
                <w:sz w:val="28"/>
                <w:szCs w:val="28"/>
              </w:rPr>
            </w:pPr>
            <w:r w:rsidRPr="00165883">
              <w:rPr>
                <w:sz w:val="28"/>
                <w:szCs w:val="28"/>
              </w:rPr>
              <w:t>126</w:t>
            </w:r>
          </w:p>
        </w:tc>
        <w:tc>
          <w:tcPr>
            <w:tcW w:w="1134" w:type="dxa"/>
          </w:tcPr>
          <w:p w:rsidR="00657AF1" w:rsidRPr="00165883" w:rsidRDefault="00657AF1" w:rsidP="006842A4">
            <w:pPr>
              <w:spacing w:line="360" w:lineRule="auto"/>
              <w:jc w:val="both"/>
              <w:rPr>
                <w:sz w:val="28"/>
                <w:szCs w:val="28"/>
              </w:rPr>
            </w:pPr>
            <w:r w:rsidRPr="00165883">
              <w:rPr>
                <w:sz w:val="28"/>
                <w:szCs w:val="28"/>
              </w:rPr>
              <w:t>4,6</w:t>
            </w:r>
          </w:p>
        </w:tc>
        <w:tc>
          <w:tcPr>
            <w:tcW w:w="1134" w:type="dxa"/>
          </w:tcPr>
          <w:p w:rsidR="00657AF1" w:rsidRPr="00165883" w:rsidRDefault="00657AF1" w:rsidP="006842A4">
            <w:pPr>
              <w:spacing w:line="360" w:lineRule="auto"/>
              <w:jc w:val="both"/>
              <w:rPr>
                <w:sz w:val="28"/>
                <w:szCs w:val="28"/>
              </w:rPr>
            </w:pPr>
            <w:r w:rsidRPr="00165883">
              <w:rPr>
                <w:sz w:val="28"/>
                <w:szCs w:val="28"/>
              </w:rPr>
              <w:t>4,0</w:t>
            </w:r>
          </w:p>
        </w:tc>
        <w:tc>
          <w:tcPr>
            <w:tcW w:w="1417" w:type="dxa"/>
          </w:tcPr>
          <w:p w:rsidR="00657AF1" w:rsidRPr="00165883" w:rsidRDefault="00657AF1" w:rsidP="006842A4">
            <w:pPr>
              <w:spacing w:line="360" w:lineRule="auto"/>
              <w:jc w:val="both"/>
              <w:rPr>
                <w:sz w:val="28"/>
                <w:szCs w:val="28"/>
              </w:rPr>
            </w:pPr>
            <w:r w:rsidRPr="00165883">
              <w:rPr>
                <w:sz w:val="28"/>
                <w:szCs w:val="28"/>
              </w:rPr>
              <w:t>5,2</w:t>
            </w:r>
          </w:p>
        </w:tc>
        <w:tc>
          <w:tcPr>
            <w:tcW w:w="1843" w:type="dxa"/>
          </w:tcPr>
          <w:p w:rsidR="00657AF1" w:rsidRPr="00165883" w:rsidRDefault="00657AF1" w:rsidP="006842A4">
            <w:pPr>
              <w:spacing w:line="360" w:lineRule="auto"/>
              <w:jc w:val="both"/>
              <w:rPr>
                <w:sz w:val="28"/>
                <w:szCs w:val="28"/>
              </w:rPr>
            </w:pPr>
            <w:r w:rsidRPr="00165883">
              <w:rPr>
                <w:sz w:val="28"/>
                <w:szCs w:val="28"/>
              </w:rPr>
              <w:t>7,8</w:t>
            </w:r>
          </w:p>
        </w:tc>
        <w:tc>
          <w:tcPr>
            <w:tcW w:w="1276" w:type="dxa"/>
          </w:tcPr>
          <w:p w:rsidR="00657AF1" w:rsidRPr="00165883" w:rsidRDefault="00657AF1" w:rsidP="006842A4">
            <w:pPr>
              <w:spacing w:line="360" w:lineRule="auto"/>
              <w:jc w:val="both"/>
              <w:rPr>
                <w:sz w:val="28"/>
                <w:szCs w:val="28"/>
              </w:rPr>
            </w:pPr>
            <w:r w:rsidRPr="00165883">
              <w:rPr>
                <w:sz w:val="28"/>
                <w:szCs w:val="28"/>
              </w:rPr>
              <w:t>66</w:t>
            </w:r>
          </w:p>
        </w:tc>
      </w:tr>
      <w:tr w:rsidR="00657AF1" w:rsidRPr="00165883" w:rsidTr="00D20912">
        <w:trPr>
          <w:trHeight w:val="343"/>
        </w:trPr>
        <w:tc>
          <w:tcPr>
            <w:tcW w:w="1701" w:type="dxa"/>
          </w:tcPr>
          <w:p w:rsidR="00657AF1" w:rsidRPr="00897C7C" w:rsidRDefault="00657AF1" w:rsidP="00897C7C">
            <w:pPr>
              <w:spacing w:line="360" w:lineRule="auto"/>
              <w:jc w:val="both"/>
              <w:rPr>
                <w:sz w:val="28"/>
                <w:szCs w:val="28"/>
                <w:lang w:val="uk-UA"/>
              </w:rPr>
            </w:pPr>
            <w:r w:rsidRPr="00165883">
              <w:rPr>
                <w:sz w:val="28"/>
                <w:szCs w:val="28"/>
              </w:rPr>
              <w:t>Ф</w:t>
            </w:r>
            <w:r w:rsidR="00897C7C">
              <w:rPr>
                <w:sz w:val="28"/>
                <w:szCs w:val="28"/>
                <w:lang w:val="uk-UA"/>
              </w:rPr>
              <w:t>д</w:t>
            </w:r>
          </w:p>
        </w:tc>
        <w:tc>
          <w:tcPr>
            <w:tcW w:w="851" w:type="dxa"/>
          </w:tcPr>
          <w:p w:rsidR="00657AF1" w:rsidRPr="00165883" w:rsidRDefault="00657AF1" w:rsidP="006842A4">
            <w:pPr>
              <w:spacing w:line="360" w:lineRule="auto"/>
              <w:jc w:val="both"/>
              <w:rPr>
                <w:sz w:val="28"/>
                <w:szCs w:val="28"/>
              </w:rPr>
            </w:pPr>
            <w:r w:rsidRPr="00165883">
              <w:rPr>
                <w:sz w:val="28"/>
                <w:szCs w:val="28"/>
              </w:rPr>
              <w:t>120</w:t>
            </w:r>
          </w:p>
        </w:tc>
        <w:tc>
          <w:tcPr>
            <w:tcW w:w="1134" w:type="dxa"/>
          </w:tcPr>
          <w:p w:rsidR="00657AF1" w:rsidRPr="00165883" w:rsidRDefault="00657AF1" w:rsidP="006842A4">
            <w:pPr>
              <w:spacing w:line="360" w:lineRule="auto"/>
              <w:jc w:val="both"/>
              <w:rPr>
                <w:sz w:val="28"/>
                <w:szCs w:val="28"/>
              </w:rPr>
            </w:pPr>
            <w:r w:rsidRPr="00165883">
              <w:rPr>
                <w:sz w:val="28"/>
                <w:szCs w:val="28"/>
              </w:rPr>
              <w:t>4,9</w:t>
            </w:r>
          </w:p>
        </w:tc>
        <w:tc>
          <w:tcPr>
            <w:tcW w:w="1134" w:type="dxa"/>
          </w:tcPr>
          <w:p w:rsidR="00657AF1" w:rsidRPr="00165883" w:rsidRDefault="00657AF1" w:rsidP="006842A4">
            <w:pPr>
              <w:spacing w:line="360" w:lineRule="auto"/>
              <w:jc w:val="both"/>
              <w:rPr>
                <w:sz w:val="28"/>
                <w:szCs w:val="28"/>
              </w:rPr>
            </w:pPr>
            <w:r w:rsidRPr="00165883">
              <w:rPr>
                <w:sz w:val="28"/>
                <w:szCs w:val="28"/>
              </w:rPr>
              <w:t>5,3</w:t>
            </w:r>
          </w:p>
        </w:tc>
        <w:tc>
          <w:tcPr>
            <w:tcW w:w="1417" w:type="dxa"/>
          </w:tcPr>
          <w:p w:rsidR="00657AF1" w:rsidRPr="00165883" w:rsidRDefault="00657AF1" w:rsidP="006842A4">
            <w:pPr>
              <w:spacing w:line="360" w:lineRule="auto"/>
              <w:jc w:val="both"/>
              <w:rPr>
                <w:sz w:val="28"/>
                <w:szCs w:val="28"/>
              </w:rPr>
            </w:pPr>
            <w:r w:rsidRPr="00165883">
              <w:rPr>
                <w:sz w:val="28"/>
                <w:szCs w:val="28"/>
              </w:rPr>
              <w:t>5,0</w:t>
            </w:r>
          </w:p>
        </w:tc>
        <w:tc>
          <w:tcPr>
            <w:tcW w:w="1843" w:type="dxa"/>
          </w:tcPr>
          <w:p w:rsidR="00657AF1" w:rsidRPr="00165883" w:rsidRDefault="00657AF1" w:rsidP="006842A4">
            <w:pPr>
              <w:spacing w:line="360" w:lineRule="auto"/>
              <w:jc w:val="both"/>
              <w:rPr>
                <w:sz w:val="28"/>
                <w:szCs w:val="28"/>
              </w:rPr>
            </w:pPr>
            <w:r w:rsidRPr="00165883">
              <w:rPr>
                <w:sz w:val="28"/>
                <w:szCs w:val="28"/>
              </w:rPr>
              <w:t>6,4</w:t>
            </w:r>
          </w:p>
        </w:tc>
        <w:tc>
          <w:tcPr>
            <w:tcW w:w="1276" w:type="dxa"/>
          </w:tcPr>
          <w:p w:rsidR="00657AF1" w:rsidRPr="00165883" w:rsidRDefault="00657AF1" w:rsidP="006842A4">
            <w:pPr>
              <w:spacing w:line="360" w:lineRule="auto"/>
              <w:jc w:val="both"/>
              <w:rPr>
                <w:sz w:val="28"/>
                <w:szCs w:val="28"/>
              </w:rPr>
            </w:pPr>
            <w:r w:rsidRPr="00165883">
              <w:rPr>
                <w:sz w:val="28"/>
                <w:szCs w:val="28"/>
              </w:rPr>
              <w:t>58</w:t>
            </w:r>
          </w:p>
        </w:tc>
      </w:tr>
      <w:tr w:rsidR="00657AF1" w:rsidRPr="00165883" w:rsidTr="00D20912">
        <w:trPr>
          <w:trHeight w:val="375"/>
        </w:trPr>
        <w:tc>
          <w:tcPr>
            <w:tcW w:w="1701" w:type="dxa"/>
          </w:tcPr>
          <w:p w:rsidR="00657AF1" w:rsidRPr="00165883" w:rsidRDefault="00657AF1" w:rsidP="00897C7C">
            <w:pPr>
              <w:spacing w:line="360" w:lineRule="auto"/>
              <w:jc w:val="both"/>
              <w:rPr>
                <w:sz w:val="28"/>
                <w:szCs w:val="28"/>
              </w:rPr>
            </w:pPr>
            <w:r w:rsidRPr="00165883">
              <w:rPr>
                <w:sz w:val="28"/>
                <w:szCs w:val="28"/>
              </w:rPr>
              <w:t>Б</w:t>
            </w:r>
          </w:p>
        </w:tc>
        <w:tc>
          <w:tcPr>
            <w:tcW w:w="851" w:type="dxa"/>
          </w:tcPr>
          <w:p w:rsidR="00657AF1" w:rsidRPr="00165883" w:rsidRDefault="00657AF1" w:rsidP="006842A4">
            <w:pPr>
              <w:spacing w:line="360" w:lineRule="auto"/>
              <w:jc w:val="both"/>
              <w:rPr>
                <w:sz w:val="28"/>
                <w:szCs w:val="28"/>
              </w:rPr>
            </w:pPr>
            <w:r w:rsidRPr="00165883">
              <w:rPr>
                <w:sz w:val="28"/>
                <w:szCs w:val="28"/>
              </w:rPr>
              <w:t>122</w:t>
            </w:r>
          </w:p>
        </w:tc>
        <w:tc>
          <w:tcPr>
            <w:tcW w:w="1134" w:type="dxa"/>
          </w:tcPr>
          <w:p w:rsidR="00657AF1" w:rsidRPr="00165883" w:rsidRDefault="00657AF1" w:rsidP="006842A4">
            <w:pPr>
              <w:spacing w:line="360" w:lineRule="auto"/>
              <w:jc w:val="both"/>
              <w:rPr>
                <w:sz w:val="28"/>
                <w:szCs w:val="28"/>
              </w:rPr>
            </w:pPr>
            <w:r w:rsidRPr="00165883">
              <w:rPr>
                <w:sz w:val="28"/>
                <w:szCs w:val="28"/>
              </w:rPr>
              <w:t>4,8</w:t>
            </w:r>
          </w:p>
        </w:tc>
        <w:tc>
          <w:tcPr>
            <w:tcW w:w="1134" w:type="dxa"/>
          </w:tcPr>
          <w:p w:rsidR="00657AF1" w:rsidRPr="00165883" w:rsidRDefault="00657AF1" w:rsidP="006842A4">
            <w:pPr>
              <w:spacing w:line="360" w:lineRule="auto"/>
              <w:jc w:val="both"/>
              <w:rPr>
                <w:sz w:val="28"/>
                <w:szCs w:val="28"/>
              </w:rPr>
            </w:pPr>
            <w:r w:rsidRPr="00165883">
              <w:rPr>
                <w:sz w:val="28"/>
                <w:szCs w:val="28"/>
              </w:rPr>
              <w:t>4,8</w:t>
            </w:r>
          </w:p>
        </w:tc>
        <w:tc>
          <w:tcPr>
            <w:tcW w:w="1417" w:type="dxa"/>
          </w:tcPr>
          <w:p w:rsidR="00657AF1" w:rsidRPr="00165883" w:rsidRDefault="00657AF1" w:rsidP="006842A4">
            <w:pPr>
              <w:spacing w:line="360" w:lineRule="auto"/>
              <w:jc w:val="both"/>
              <w:rPr>
                <w:sz w:val="28"/>
                <w:szCs w:val="28"/>
              </w:rPr>
            </w:pPr>
            <w:r w:rsidRPr="00165883">
              <w:rPr>
                <w:sz w:val="28"/>
                <w:szCs w:val="28"/>
              </w:rPr>
              <w:t>4,2</w:t>
            </w:r>
          </w:p>
        </w:tc>
        <w:tc>
          <w:tcPr>
            <w:tcW w:w="1843" w:type="dxa"/>
          </w:tcPr>
          <w:p w:rsidR="00657AF1" w:rsidRPr="00165883" w:rsidRDefault="00657AF1" w:rsidP="006842A4">
            <w:pPr>
              <w:spacing w:line="360" w:lineRule="auto"/>
              <w:jc w:val="both"/>
              <w:rPr>
                <w:sz w:val="28"/>
                <w:szCs w:val="28"/>
              </w:rPr>
            </w:pPr>
            <w:r w:rsidRPr="00165883">
              <w:rPr>
                <w:sz w:val="28"/>
                <w:szCs w:val="28"/>
              </w:rPr>
              <w:t>6,6</w:t>
            </w:r>
          </w:p>
        </w:tc>
        <w:tc>
          <w:tcPr>
            <w:tcW w:w="1276" w:type="dxa"/>
          </w:tcPr>
          <w:p w:rsidR="00657AF1" w:rsidRPr="00165883" w:rsidRDefault="00657AF1" w:rsidP="006842A4">
            <w:pPr>
              <w:spacing w:line="360" w:lineRule="auto"/>
              <w:jc w:val="both"/>
              <w:rPr>
                <w:sz w:val="28"/>
                <w:szCs w:val="28"/>
              </w:rPr>
            </w:pPr>
            <w:r w:rsidRPr="00165883">
              <w:rPr>
                <w:sz w:val="28"/>
                <w:szCs w:val="28"/>
              </w:rPr>
              <w:t>62</w:t>
            </w:r>
          </w:p>
        </w:tc>
      </w:tr>
      <w:tr w:rsidR="00657AF1" w:rsidRPr="00165883" w:rsidTr="00D20912">
        <w:trPr>
          <w:trHeight w:val="358"/>
        </w:trPr>
        <w:tc>
          <w:tcPr>
            <w:tcW w:w="1701" w:type="dxa"/>
          </w:tcPr>
          <w:p w:rsidR="00657AF1" w:rsidRPr="00897C7C" w:rsidRDefault="00657AF1" w:rsidP="00897C7C">
            <w:pPr>
              <w:spacing w:line="360" w:lineRule="auto"/>
              <w:jc w:val="both"/>
              <w:rPr>
                <w:sz w:val="28"/>
                <w:szCs w:val="28"/>
                <w:lang w:val="uk-UA"/>
              </w:rPr>
            </w:pPr>
            <w:r w:rsidRPr="00165883">
              <w:rPr>
                <w:sz w:val="28"/>
                <w:szCs w:val="28"/>
              </w:rPr>
              <w:t>Б</w:t>
            </w:r>
            <w:r w:rsidR="00897C7C">
              <w:rPr>
                <w:sz w:val="28"/>
                <w:szCs w:val="28"/>
                <w:lang w:val="uk-UA"/>
              </w:rPr>
              <w:t>л</w:t>
            </w:r>
          </w:p>
        </w:tc>
        <w:tc>
          <w:tcPr>
            <w:tcW w:w="851" w:type="dxa"/>
          </w:tcPr>
          <w:p w:rsidR="00657AF1" w:rsidRPr="00165883" w:rsidRDefault="00657AF1" w:rsidP="006842A4">
            <w:pPr>
              <w:spacing w:line="360" w:lineRule="auto"/>
              <w:jc w:val="both"/>
              <w:rPr>
                <w:sz w:val="28"/>
                <w:szCs w:val="28"/>
              </w:rPr>
            </w:pPr>
            <w:r w:rsidRPr="00165883">
              <w:rPr>
                <w:sz w:val="28"/>
                <w:szCs w:val="28"/>
              </w:rPr>
              <w:t>130</w:t>
            </w:r>
          </w:p>
        </w:tc>
        <w:tc>
          <w:tcPr>
            <w:tcW w:w="1134" w:type="dxa"/>
          </w:tcPr>
          <w:p w:rsidR="00657AF1" w:rsidRPr="00165883" w:rsidRDefault="00657AF1" w:rsidP="006842A4">
            <w:pPr>
              <w:spacing w:line="360" w:lineRule="auto"/>
              <w:jc w:val="both"/>
              <w:rPr>
                <w:sz w:val="28"/>
                <w:szCs w:val="28"/>
              </w:rPr>
            </w:pPr>
            <w:r w:rsidRPr="00165883">
              <w:rPr>
                <w:sz w:val="28"/>
                <w:szCs w:val="28"/>
              </w:rPr>
              <w:t>4,7</w:t>
            </w:r>
          </w:p>
        </w:tc>
        <w:tc>
          <w:tcPr>
            <w:tcW w:w="1134" w:type="dxa"/>
          </w:tcPr>
          <w:p w:rsidR="00657AF1" w:rsidRPr="00165883" w:rsidRDefault="00657AF1" w:rsidP="006842A4">
            <w:pPr>
              <w:spacing w:line="360" w:lineRule="auto"/>
              <w:jc w:val="both"/>
              <w:rPr>
                <w:sz w:val="28"/>
                <w:szCs w:val="28"/>
              </w:rPr>
            </w:pPr>
            <w:r w:rsidRPr="00165883">
              <w:rPr>
                <w:sz w:val="28"/>
                <w:szCs w:val="28"/>
              </w:rPr>
              <w:t>5,1</w:t>
            </w:r>
          </w:p>
        </w:tc>
        <w:tc>
          <w:tcPr>
            <w:tcW w:w="1417" w:type="dxa"/>
          </w:tcPr>
          <w:p w:rsidR="00657AF1" w:rsidRPr="00165883" w:rsidRDefault="00657AF1" w:rsidP="006842A4">
            <w:pPr>
              <w:spacing w:line="360" w:lineRule="auto"/>
              <w:jc w:val="both"/>
              <w:rPr>
                <w:sz w:val="28"/>
                <w:szCs w:val="28"/>
              </w:rPr>
            </w:pPr>
            <w:r w:rsidRPr="00165883">
              <w:rPr>
                <w:sz w:val="28"/>
                <w:szCs w:val="28"/>
              </w:rPr>
              <w:t>5,4</w:t>
            </w:r>
          </w:p>
        </w:tc>
        <w:tc>
          <w:tcPr>
            <w:tcW w:w="1843" w:type="dxa"/>
          </w:tcPr>
          <w:p w:rsidR="00657AF1" w:rsidRPr="00165883" w:rsidRDefault="00657AF1" w:rsidP="006842A4">
            <w:pPr>
              <w:spacing w:line="360" w:lineRule="auto"/>
              <w:jc w:val="both"/>
              <w:rPr>
                <w:sz w:val="28"/>
                <w:szCs w:val="28"/>
              </w:rPr>
            </w:pPr>
            <w:r w:rsidRPr="00165883">
              <w:rPr>
                <w:sz w:val="28"/>
                <w:szCs w:val="28"/>
              </w:rPr>
              <w:t>7,0</w:t>
            </w:r>
          </w:p>
        </w:tc>
        <w:tc>
          <w:tcPr>
            <w:tcW w:w="1276" w:type="dxa"/>
          </w:tcPr>
          <w:p w:rsidR="00657AF1" w:rsidRPr="00165883" w:rsidRDefault="00657AF1" w:rsidP="006842A4">
            <w:pPr>
              <w:spacing w:line="360" w:lineRule="auto"/>
              <w:jc w:val="both"/>
              <w:rPr>
                <w:sz w:val="28"/>
                <w:szCs w:val="28"/>
              </w:rPr>
            </w:pPr>
            <w:r w:rsidRPr="00165883">
              <w:rPr>
                <w:sz w:val="28"/>
                <w:szCs w:val="28"/>
              </w:rPr>
              <w:t>76</w:t>
            </w:r>
          </w:p>
        </w:tc>
      </w:tr>
      <w:tr w:rsidR="00657AF1" w:rsidRPr="00165883" w:rsidTr="00D20912">
        <w:trPr>
          <w:trHeight w:val="358"/>
        </w:trPr>
        <w:tc>
          <w:tcPr>
            <w:tcW w:w="1701" w:type="dxa"/>
          </w:tcPr>
          <w:p w:rsidR="00657AF1" w:rsidRPr="00165883" w:rsidRDefault="00657AF1" w:rsidP="00897C7C">
            <w:pPr>
              <w:spacing w:line="360" w:lineRule="auto"/>
              <w:jc w:val="both"/>
              <w:rPr>
                <w:sz w:val="28"/>
                <w:szCs w:val="28"/>
              </w:rPr>
            </w:pPr>
            <w:proofErr w:type="gramStart"/>
            <w:r w:rsidRPr="00165883">
              <w:rPr>
                <w:sz w:val="28"/>
                <w:szCs w:val="28"/>
              </w:rPr>
              <w:t>Р</w:t>
            </w:r>
            <w:proofErr w:type="gramEnd"/>
          </w:p>
        </w:tc>
        <w:tc>
          <w:tcPr>
            <w:tcW w:w="851" w:type="dxa"/>
          </w:tcPr>
          <w:p w:rsidR="00657AF1" w:rsidRPr="00165883" w:rsidRDefault="00657AF1" w:rsidP="006842A4">
            <w:pPr>
              <w:spacing w:line="360" w:lineRule="auto"/>
              <w:jc w:val="both"/>
              <w:rPr>
                <w:sz w:val="28"/>
                <w:szCs w:val="28"/>
              </w:rPr>
            </w:pPr>
            <w:r w:rsidRPr="00165883">
              <w:rPr>
                <w:sz w:val="28"/>
                <w:szCs w:val="28"/>
              </w:rPr>
              <w:t>116</w:t>
            </w:r>
          </w:p>
        </w:tc>
        <w:tc>
          <w:tcPr>
            <w:tcW w:w="1134" w:type="dxa"/>
          </w:tcPr>
          <w:p w:rsidR="00657AF1" w:rsidRPr="00165883" w:rsidRDefault="00657AF1" w:rsidP="006842A4">
            <w:pPr>
              <w:spacing w:line="360" w:lineRule="auto"/>
              <w:jc w:val="both"/>
              <w:rPr>
                <w:sz w:val="28"/>
                <w:szCs w:val="28"/>
              </w:rPr>
            </w:pPr>
            <w:r w:rsidRPr="00165883">
              <w:rPr>
                <w:sz w:val="28"/>
                <w:szCs w:val="28"/>
              </w:rPr>
              <w:t>4,6</w:t>
            </w:r>
          </w:p>
        </w:tc>
        <w:tc>
          <w:tcPr>
            <w:tcW w:w="1134" w:type="dxa"/>
          </w:tcPr>
          <w:p w:rsidR="00657AF1" w:rsidRPr="00165883" w:rsidRDefault="00657AF1" w:rsidP="006842A4">
            <w:pPr>
              <w:spacing w:line="360" w:lineRule="auto"/>
              <w:jc w:val="both"/>
              <w:rPr>
                <w:sz w:val="28"/>
                <w:szCs w:val="28"/>
              </w:rPr>
            </w:pPr>
            <w:r w:rsidRPr="00165883">
              <w:rPr>
                <w:sz w:val="28"/>
                <w:szCs w:val="28"/>
              </w:rPr>
              <w:t>5,0</w:t>
            </w:r>
          </w:p>
        </w:tc>
        <w:tc>
          <w:tcPr>
            <w:tcW w:w="1417" w:type="dxa"/>
          </w:tcPr>
          <w:p w:rsidR="00657AF1" w:rsidRPr="00165883" w:rsidRDefault="00657AF1" w:rsidP="006842A4">
            <w:pPr>
              <w:spacing w:line="360" w:lineRule="auto"/>
              <w:jc w:val="both"/>
              <w:rPr>
                <w:sz w:val="28"/>
                <w:szCs w:val="28"/>
              </w:rPr>
            </w:pPr>
            <w:r w:rsidRPr="00165883">
              <w:rPr>
                <w:sz w:val="28"/>
                <w:szCs w:val="28"/>
              </w:rPr>
              <w:t>3,8</w:t>
            </w:r>
          </w:p>
        </w:tc>
        <w:tc>
          <w:tcPr>
            <w:tcW w:w="1843" w:type="dxa"/>
          </w:tcPr>
          <w:p w:rsidR="00657AF1" w:rsidRPr="00165883" w:rsidRDefault="00657AF1" w:rsidP="006842A4">
            <w:pPr>
              <w:spacing w:line="360" w:lineRule="auto"/>
              <w:jc w:val="both"/>
              <w:rPr>
                <w:sz w:val="28"/>
                <w:szCs w:val="28"/>
              </w:rPr>
            </w:pPr>
            <w:r w:rsidRPr="00165883">
              <w:rPr>
                <w:sz w:val="28"/>
                <w:szCs w:val="28"/>
              </w:rPr>
              <w:t>6,2</w:t>
            </w:r>
          </w:p>
        </w:tc>
        <w:tc>
          <w:tcPr>
            <w:tcW w:w="1276" w:type="dxa"/>
          </w:tcPr>
          <w:p w:rsidR="00657AF1" w:rsidRPr="00165883" w:rsidRDefault="00657AF1" w:rsidP="006842A4">
            <w:pPr>
              <w:spacing w:line="360" w:lineRule="auto"/>
              <w:jc w:val="both"/>
              <w:rPr>
                <w:sz w:val="28"/>
                <w:szCs w:val="28"/>
              </w:rPr>
            </w:pPr>
            <w:r w:rsidRPr="00165883">
              <w:rPr>
                <w:sz w:val="28"/>
                <w:szCs w:val="28"/>
              </w:rPr>
              <w:t>78</w:t>
            </w:r>
          </w:p>
        </w:tc>
      </w:tr>
      <w:tr w:rsidR="00657AF1" w:rsidRPr="00165883" w:rsidTr="00D20912">
        <w:trPr>
          <w:trHeight w:val="358"/>
        </w:trPr>
        <w:tc>
          <w:tcPr>
            <w:tcW w:w="1701" w:type="dxa"/>
          </w:tcPr>
          <w:p w:rsidR="00657AF1" w:rsidRPr="00165883" w:rsidRDefault="00657AF1" w:rsidP="00897C7C">
            <w:pPr>
              <w:spacing w:line="360" w:lineRule="auto"/>
              <w:jc w:val="both"/>
              <w:rPr>
                <w:sz w:val="28"/>
                <w:szCs w:val="28"/>
              </w:rPr>
            </w:pPr>
            <w:r w:rsidRPr="00165883">
              <w:rPr>
                <w:sz w:val="28"/>
                <w:szCs w:val="28"/>
              </w:rPr>
              <w:t>С</w:t>
            </w:r>
          </w:p>
        </w:tc>
        <w:tc>
          <w:tcPr>
            <w:tcW w:w="851" w:type="dxa"/>
          </w:tcPr>
          <w:p w:rsidR="00657AF1" w:rsidRPr="00165883" w:rsidRDefault="00657AF1" w:rsidP="006842A4">
            <w:pPr>
              <w:spacing w:line="360" w:lineRule="auto"/>
              <w:jc w:val="both"/>
              <w:rPr>
                <w:sz w:val="28"/>
                <w:szCs w:val="28"/>
              </w:rPr>
            </w:pPr>
            <w:r w:rsidRPr="00165883">
              <w:rPr>
                <w:sz w:val="28"/>
                <w:szCs w:val="28"/>
              </w:rPr>
              <w:t>126</w:t>
            </w:r>
          </w:p>
        </w:tc>
        <w:tc>
          <w:tcPr>
            <w:tcW w:w="1134" w:type="dxa"/>
          </w:tcPr>
          <w:p w:rsidR="00657AF1" w:rsidRPr="00165883" w:rsidRDefault="00657AF1" w:rsidP="006842A4">
            <w:pPr>
              <w:spacing w:line="360" w:lineRule="auto"/>
              <w:jc w:val="both"/>
              <w:rPr>
                <w:sz w:val="28"/>
                <w:szCs w:val="28"/>
              </w:rPr>
            </w:pPr>
            <w:r w:rsidRPr="00165883">
              <w:rPr>
                <w:sz w:val="28"/>
                <w:szCs w:val="28"/>
              </w:rPr>
              <w:t>4,5</w:t>
            </w:r>
          </w:p>
        </w:tc>
        <w:tc>
          <w:tcPr>
            <w:tcW w:w="1134" w:type="dxa"/>
          </w:tcPr>
          <w:p w:rsidR="00657AF1" w:rsidRPr="00165883" w:rsidRDefault="00657AF1" w:rsidP="006842A4">
            <w:pPr>
              <w:spacing w:line="360" w:lineRule="auto"/>
              <w:jc w:val="both"/>
              <w:rPr>
                <w:sz w:val="28"/>
                <w:szCs w:val="28"/>
              </w:rPr>
            </w:pPr>
            <w:r w:rsidRPr="00165883">
              <w:rPr>
                <w:sz w:val="28"/>
                <w:szCs w:val="28"/>
              </w:rPr>
              <w:t>4,8</w:t>
            </w:r>
          </w:p>
        </w:tc>
        <w:tc>
          <w:tcPr>
            <w:tcW w:w="1417" w:type="dxa"/>
          </w:tcPr>
          <w:p w:rsidR="00657AF1" w:rsidRPr="00165883" w:rsidRDefault="00657AF1" w:rsidP="006842A4">
            <w:pPr>
              <w:spacing w:line="360" w:lineRule="auto"/>
              <w:jc w:val="both"/>
              <w:rPr>
                <w:sz w:val="28"/>
                <w:szCs w:val="28"/>
              </w:rPr>
            </w:pPr>
            <w:r w:rsidRPr="00165883">
              <w:rPr>
                <w:sz w:val="28"/>
                <w:szCs w:val="28"/>
              </w:rPr>
              <w:t>4,6</w:t>
            </w:r>
          </w:p>
        </w:tc>
        <w:tc>
          <w:tcPr>
            <w:tcW w:w="1843" w:type="dxa"/>
          </w:tcPr>
          <w:p w:rsidR="00657AF1" w:rsidRPr="00165883" w:rsidRDefault="00657AF1" w:rsidP="006842A4">
            <w:pPr>
              <w:spacing w:line="360" w:lineRule="auto"/>
              <w:jc w:val="both"/>
              <w:rPr>
                <w:sz w:val="28"/>
                <w:szCs w:val="28"/>
              </w:rPr>
            </w:pPr>
            <w:r w:rsidRPr="00165883">
              <w:rPr>
                <w:sz w:val="28"/>
                <w:szCs w:val="28"/>
              </w:rPr>
              <w:t>6,6</w:t>
            </w:r>
          </w:p>
        </w:tc>
        <w:tc>
          <w:tcPr>
            <w:tcW w:w="1276" w:type="dxa"/>
          </w:tcPr>
          <w:p w:rsidR="00657AF1" w:rsidRPr="00165883" w:rsidRDefault="00657AF1" w:rsidP="006842A4">
            <w:pPr>
              <w:spacing w:line="360" w:lineRule="auto"/>
              <w:jc w:val="both"/>
              <w:rPr>
                <w:sz w:val="28"/>
                <w:szCs w:val="28"/>
              </w:rPr>
            </w:pPr>
            <w:r w:rsidRPr="00165883">
              <w:rPr>
                <w:sz w:val="28"/>
                <w:szCs w:val="28"/>
              </w:rPr>
              <w:t>64</w:t>
            </w:r>
          </w:p>
        </w:tc>
      </w:tr>
    </w:tbl>
    <w:p w:rsidR="00657AF1" w:rsidRPr="00B87B2C" w:rsidRDefault="00657AF1" w:rsidP="00657AF1">
      <w:pPr>
        <w:spacing w:line="360" w:lineRule="auto"/>
        <w:ind w:firstLine="709"/>
        <w:jc w:val="both"/>
        <w:rPr>
          <w:sz w:val="28"/>
          <w:szCs w:val="28"/>
        </w:rPr>
      </w:pPr>
    </w:p>
    <w:p w:rsidR="00D20912" w:rsidRDefault="00D20912" w:rsidP="00D20912">
      <w:pPr>
        <w:spacing w:line="360" w:lineRule="auto"/>
        <w:ind w:firstLine="709"/>
        <w:jc w:val="right"/>
        <w:rPr>
          <w:bCs/>
          <w:iCs/>
          <w:sz w:val="28"/>
          <w:szCs w:val="28"/>
          <w:lang w:val="uk-UA"/>
        </w:rPr>
      </w:pPr>
    </w:p>
    <w:p w:rsidR="00D20912" w:rsidRDefault="00D20912" w:rsidP="00D20912">
      <w:pPr>
        <w:spacing w:line="360" w:lineRule="auto"/>
        <w:ind w:firstLine="709"/>
        <w:jc w:val="right"/>
        <w:rPr>
          <w:bCs/>
          <w:iCs/>
          <w:sz w:val="28"/>
          <w:szCs w:val="28"/>
          <w:lang w:val="uk-UA"/>
        </w:rPr>
      </w:pPr>
    </w:p>
    <w:p w:rsidR="00D20912" w:rsidRDefault="00D20912" w:rsidP="00D20912">
      <w:pPr>
        <w:spacing w:line="360" w:lineRule="auto"/>
        <w:ind w:firstLine="709"/>
        <w:jc w:val="right"/>
        <w:rPr>
          <w:bCs/>
          <w:iCs/>
          <w:sz w:val="28"/>
          <w:szCs w:val="28"/>
          <w:lang w:val="uk-UA"/>
        </w:rPr>
      </w:pPr>
    </w:p>
    <w:p w:rsidR="00D20912" w:rsidRDefault="00D20912" w:rsidP="00D20912">
      <w:pPr>
        <w:spacing w:line="360" w:lineRule="auto"/>
        <w:ind w:firstLine="709"/>
        <w:jc w:val="right"/>
        <w:rPr>
          <w:bCs/>
          <w:iCs/>
          <w:sz w:val="28"/>
          <w:szCs w:val="28"/>
          <w:lang w:val="uk-UA"/>
        </w:rPr>
      </w:pPr>
    </w:p>
    <w:p w:rsidR="00D20912" w:rsidRDefault="00D20912" w:rsidP="00D20912">
      <w:pPr>
        <w:spacing w:line="360" w:lineRule="auto"/>
        <w:ind w:firstLine="709"/>
        <w:jc w:val="right"/>
        <w:rPr>
          <w:bCs/>
          <w:iCs/>
          <w:sz w:val="28"/>
          <w:szCs w:val="28"/>
          <w:lang w:val="uk-UA"/>
        </w:rPr>
      </w:pPr>
      <w:r w:rsidRPr="00165883">
        <w:rPr>
          <w:bCs/>
          <w:iCs/>
          <w:sz w:val="28"/>
          <w:szCs w:val="28"/>
          <w:lang w:val="uk-UA"/>
        </w:rPr>
        <w:lastRenderedPageBreak/>
        <w:t xml:space="preserve">Таблиця </w:t>
      </w:r>
      <w:r>
        <w:rPr>
          <w:bCs/>
          <w:iCs/>
          <w:sz w:val="28"/>
          <w:szCs w:val="28"/>
          <w:lang w:val="uk-UA"/>
        </w:rPr>
        <w:t>2.5</w:t>
      </w:r>
      <w:r w:rsidRPr="00165883">
        <w:rPr>
          <w:bCs/>
          <w:iCs/>
          <w:sz w:val="28"/>
          <w:szCs w:val="28"/>
          <w:lang w:val="uk-UA"/>
        </w:rPr>
        <w:t xml:space="preserve"> </w:t>
      </w:r>
    </w:p>
    <w:p w:rsidR="00D20912" w:rsidRPr="00165883" w:rsidRDefault="00D20912" w:rsidP="00D20912">
      <w:pPr>
        <w:spacing w:line="360" w:lineRule="auto"/>
        <w:ind w:firstLine="709"/>
        <w:jc w:val="center"/>
        <w:rPr>
          <w:b/>
          <w:sz w:val="28"/>
          <w:szCs w:val="28"/>
        </w:rPr>
      </w:pPr>
      <w:r w:rsidRPr="00165883">
        <w:rPr>
          <w:b/>
          <w:bCs/>
          <w:iCs/>
          <w:sz w:val="28"/>
          <w:szCs w:val="28"/>
          <w:lang w:val="uk-UA"/>
        </w:rPr>
        <w:t xml:space="preserve">Зміни показників крові експериментальна група </w:t>
      </w:r>
      <w:r w:rsidR="005764AB">
        <w:rPr>
          <w:b/>
          <w:bCs/>
          <w:iCs/>
          <w:sz w:val="28"/>
          <w:szCs w:val="28"/>
          <w:lang w:val="uk-UA"/>
        </w:rPr>
        <w:t xml:space="preserve">після </w:t>
      </w:r>
      <w:r w:rsidRPr="00165883">
        <w:rPr>
          <w:b/>
          <w:bCs/>
          <w:iCs/>
          <w:sz w:val="28"/>
          <w:szCs w:val="28"/>
          <w:lang w:val="uk-UA"/>
        </w:rPr>
        <w:t>експерименту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1134"/>
        <w:gridCol w:w="1134"/>
        <w:gridCol w:w="1417"/>
        <w:gridCol w:w="1843"/>
        <w:gridCol w:w="1276"/>
      </w:tblGrid>
      <w:tr w:rsidR="005764AB" w:rsidRPr="00165883" w:rsidTr="0001667A">
        <w:trPr>
          <w:trHeight w:val="359"/>
        </w:trPr>
        <w:tc>
          <w:tcPr>
            <w:tcW w:w="1701" w:type="dxa"/>
          </w:tcPr>
          <w:p w:rsidR="005764AB" w:rsidRPr="00C66D6E" w:rsidRDefault="005764AB" w:rsidP="0001667A">
            <w:pPr>
              <w:spacing w:line="360" w:lineRule="auto"/>
              <w:jc w:val="both"/>
              <w:rPr>
                <w:lang w:val="uk-UA"/>
              </w:rPr>
            </w:pPr>
            <w:r>
              <w:rPr>
                <w:lang w:val="uk-UA"/>
              </w:rPr>
              <w:t>Вибірка</w:t>
            </w:r>
          </w:p>
        </w:tc>
        <w:tc>
          <w:tcPr>
            <w:tcW w:w="851" w:type="dxa"/>
          </w:tcPr>
          <w:p w:rsidR="005764AB" w:rsidRPr="00C66D6E" w:rsidRDefault="005764AB" w:rsidP="0001667A">
            <w:pPr>
              <w:spacing w:line="360" w:lineRule="auto"/>
              <w:jc w:val="both"/>
            </w:pPr>
            <w:r w:rsidRPr="00C66D6E">
              <w:rPr>
                <w:lang w:val="en-US"/>
              </w:rPr>
              <w:t>Hb</w:t>
            </w:r>
          </w:p>
          <w:p w:rsidR="005764AB" w:rsidRPr="00C66D6E" w:rsidRDefault="005764AB" w:rsidP="0001667A">
            <w:pPr>
              <w:spacing w:line="360" w:lineRule="auto"/>
              <w:jc w:val="both"/>
            </w:pPr>
            <w:proofErr w:type="gramStart"/>
            <w:r w:rsidRPr="00C66D6E">
              <w:t>г</w:t>
            </w:r>
            <w:proofErr w:type="gramEnd"/>
            <w:r w:rsidRPr="00C66D6E">
              <w:t>/л</w:t>
            </w:r>
          </w:p>
        </w:tc>
        <w:tc>
          <w:tcPr>
            <w:tcW w:w="1134" w:type="dxa"/>
          </w:tcPr>
          <w:p w:rsidR="005764AB" w:rsidRPr="00C66D6E" w:rsidRDefault="005764AB" w:rsidP="0001667A">
            <w:pPr>
              <w:spacing w:line="360" w:lineRule="auto"/>
              <w:jc w:val="both"/>
            </w:pPr>
            <w:r w:rsidRPr="00C66D6E">
              <w:rPr>
                <w:lang w:val="en-US"/>
              </w:rPr>
              <w:t>Er</w:t>
            </w:r>
          </w:p>
          <w:p w:rsidR="005764AB" w:rsidRPr="00C66D6E" w:rsidRDefault="005764AB" w:rsidP="0001667A">
            <w:pPr>
              <w:spacing w:line="360" w:lineRule="auto"/>
              <w:jc w:val="both"/>
            </w:pPr>
            <w:r w:rsidRPr="00C66D6E">
              <w:t>10¹²/л</w:t>
            </w:r>
          </w:p>
        </w:tc>
        <w:tc>
          <w:tcPr>
            <w:tcW w:w="1134" w:type="dxa"/>
          </w:tcPr>
          <w:p w:rsidR="005764AB" w:rsidRPr="005E4E17" w:rsidRDefault="005764AB" w:rsidP="0001667A">
            <w:pPr>
              <w:spacing w:line="360" w:lineRule="auto"/>
              <w:jc w:val="both"/>
              <w:rPr>
                <w:lang w:val="uk-UA"/>
              </w:rPr>
            </w:pPr>
            <w:r>
              <w:rPr>
                <w:lang w:val="uk-UA"/>
              </w:rPr>
              <w:t>Цукор</w:t>
            </w:r>
          </w:p>
          <w:p w:rsidR="005764AB" w:rsidRPr="00C66D6E" w:rsidRDefault="005764AB" w:rsidP="0001667A">
            <w:pPr>
              <w:spacing w:line="360" w:lineRule="auto"/>
              <w:jc w:val="both"/>
            </w:pPr>
            <w:r w:rsidRPr="00C66D6E">
              <w:t>ммоль/л</w:t>
            </w:r>
          </w:p>
        </w:tc>
        <w:tc>
          <w:tcPr>
            <w:tcW w:w="1417" w:type="dxa"/>
          </w:tcPr>
          <w:p w:rsidR="005764AB" w:rsidRPr="00C66D6E" w:rsidRDefault="005764AB" w:rsidP="0001667A">
            <w:pPr>
              <w:spacing w:line="360" w:lineRule="auto"/>
              <w:jc w:val="both"/>
            </w:pPr>
            <w:r w:rsidRPr="00C66D6E">
              <w:t>холестерин</w:t>
            </w:r>
          </w:p>
        </w:tc>
        <w:tc>
          <w:tcPr>
            <w:tcW w:w="1843" w:type="dxa"/>
          </w:tcPr>
          <w:p w:rsidR="005764AB" w:rsidRPr="005E4E17" w:rsidRDefault="005764AB" w:rsidP="0001667A">
            <w:pPr>
              <w:spacing w:line="360" w:lineRule="auto"/>
              <w:jc w:val="both"/>
              <w:rPr>
                <w:lang w:val="uk-UA"/>
              </w:rPr>
            </w:pPr>
            <w:r>
              <w:rPr>
                <w:lang w:val="uk-UA"/>
              </w:rPr>
              <w:t>сечовина</w:t>
            </w:r>
          </w:p>
        </w:tc>
        <w:tc>
          <w:tcPr>
            <w:tcW w:w="1276" w:type="dxa"/>
          </w:tcPr>
          <w:p w:rsidR="005764AB" w:rsidRPr="00C66D6E" w:rsidRDefault="005764AB" w:rsidP="0001667A">
            <w:pPr>
              <w:spacing w:line="360" w:lineRule="auto"/>
              <w:jc w:val="both"/>
            </w:pPr>
            <w:r>
              <w:t>креатин</w:t>
            </w:r>
            <w:r>
              <w:rPr>
                <w:lang w:val="uk-UA"/>
              </w:rPr>
              <w:t>і</w:t>
            </w:r>
            <w:proofErr w:type="gramStart"/>
            <w:r w:rsidRPr="00C66D6E">
              <w:t>н</w:t>
            </w:r>
            <w:proofErr w:type="gramEnd"/>
          </w:p>
        </w:tc>
      </w:tr>
      <w:tr w:rsidR="005764AB" w:rsidRPr="00165883" w:rsidTr="0001667A">
        <w:trPr>
          <w:trHeight w:val="343"/>
        </w:trPr>
        <w:tc>
          <w:tcPr>
            <w:tcW w:w="1701" w:type="dxa"/>
          </w:tcPr>
          <w:p w:rsidR="005764AB" w:rsidRPr="00165883" w:rsidRDefault="005764AB" w:rsidP="0001667A">
            <w:pPr>
              <w:spacing w:line="360" w:lineRule="auto"/>
              <w:jc w:val="center"/>
              <w:rPr>
                <w:sz w:val="28"/>
                <w:szCs w:val="28"/>
              </w:rPr>
            </w:pPr>
            <w:r w:rsidRPr="00165883">
              <w:rPr>
                <w:sz w:val="28"/>
                <w:szCs w:val="28"/>
              </w:rPr>
              <w:t>1</w:t>
            </w:r>
          </w:p>
        </w:tc>
        <w:tc>
          <w:tcPr>
            <w:tcW w:w="851" w:type="dxa"/>
          </w:tcPr>
          <w:p w:rsidR="005764AB" w:rsidRPr="00165883" w:rsidRDefault="005764AB" w:rsidP="0001667A">
            <w:pPr>
              <w:spacing w:line="360" w:lineRule="auto"/>
              <w:jc w:val="center"/>
              <w:rPr>
                <w:sz w:val="28"/>
                <w:szCs w:val="28"/>
              </w:rPr>
            </w:pPr>
            <w:r w:rsidRPr="00165883">
              <w:rPr>
                <w:sz w:val="28"/>
                <w:szCs w:val="28"/>
              </w:rPr>
              <w:t>2</w:t>
            </w:r>
          </w:p>
        </w:tc>
        <w:tc>
          <w:tcPr>
            <w:tcW w:w="1134" w:type="dxa"/>
          </w:tcPr>
          <w:p w:rsidR="005764AB" w:rsidRPr="00165883" w:rsidRDefault="005764AB" w:rsidP="0001667A">
            <w:pPr>
              <w:spacing w:line="360" w:lineRule="auto"/>
              <w:jc w:val="center"/>
              <w:rPr>
                <w:sz w:val="28"/>
                <w:szCs w:val="28"/>
              </w:rPr>
            </w:pPr>
            <w:r w:rsidRPr="00165883">
              <w:rPr>
                <w:sz w:val="28"/>
                <w:szCs w:val="28"/>
              </w:rPr>
              <w:t>3</w:t>
            </w:r>
          </w:p>
        </w:tc>
        <w:tc>
          <w:tcPr>
            <w:tcW w:w="1134" w:type="dxa"/>
          </w:tcPr>
          <w:p w:rsidR="005764AB" w:rsidRPr="00165883" w:rsidRDefault="005764AB" w:rsidP="0001667A">
            <w:pPr>
              <w:spacing w:line="360" w:lineRule="auto"/>
              <w:jc w:val="center"/>
              <w:rPr>
                <w:sz w:val="28"/>
                <w:szCs w:val="28"/>
              </w:rPr>
            </w:pPr>
            <w:r w:rsidRPr="00165883">
              <w:rPr>
                <w:sz w:val="28"/>
                <w:szCs w:val="28"/>
              </w:rPr>
              <w:t>4</w:t>
            </w:r>
          </w:p>
        </w:tc>
        <w:tc>
          <w:tcPr>
            <w:tcW w:w="1417" w:type="dxa"/>
          </w:tcPr>
          <w:p w:rsidR="005764AB" w:rsidRPr="00165883" w:rsidRDefault="005764AB" w:rsidP="0001667A">
            <w:pPr>
              <w:spacing w:line="360" w:lineRule="auto"/>
              <w:jc w:val="center"/>
              <w:rPr>
                <w:sz w:val="28"/>
                <w:szCs w:val="28"/>
              </w:rPr>
            </w:pPr>
            <w:r w:rsidRPr="00165883">
              <w:rPr>
                <w:sz w:val="28"/>
                <w:szCs w:val="28"/>
              </w:rPr>
              <w:t>5</w:t>
            </w:r>
          </w:p>
        </w:tc>
        <w:tc>
          <w:tcPr>
            <w:tcW w:w="1843" w:type="dxa"/>
          </w:tcPr>
          <w:p w:rsidR="005764AB" w:rsidRPr="00165883" w:rsidRDefault="005764AB" w:rsidP="0001667A">
            <w:pPr>
              <w:spacing w:line="360" w:lineRule="auto"/>
              <w:jc w:val="center"/>
              <w:rPr>
                <w:sz w:val="28"/>
                <w:szCs w:val="28"/>
              </w:rPr>
            </w:pPr>
            <w:r w:rsidRPr="00165883">
              <w:rPr>
                <w:sz w:val="28"/>
                <w:szCs w:val="28"/>
              </w:rPr>
              <w:t>6</w:t>
            </w:r>
          </w:p>
        </w:tc>
        <w:tc>
          <w:tcPr>
            <w:tcW w:w="1276" w:type="dxa"/>
          </w:tcPr>
          <w:p w:rsidR="005764AB" w:rsidRPr="00165883" w:rsidRDefault="005764AB" w:rsidP="0001667A">
            <w:pPr>
              <w:spacing w:line="360" w:lineRule="auto"/>
              <w:jc w:val="center"/>
              <w:rPr>
                <w:sz w:val="28"/>
                <w:szCs w:val="28"/>
              </w:rPr>
            </w:pPr>
            <w:r w:rsidRPr="00165883">
              <w:rPr>
                <w:sz w:val="28"/>
                <w:szCs w:val="28"/>
              </w:rPr>
              <w:t>7</w:t>
            </w:r>
          </w:p>
        </w:tc>
      </w:tr>
      <w:tr w:rsidR="005764AB" w:rsidRPr="00165883" w:rsidTr="0001667A">
        <w:trPr>
          <w:trHeight w:val="343"/>
        </w:trPr>
        <w:tc>
          <w:tcPr>
            <w:tcW w:w="1701" w:type="dxa"/>
          </w:tcPr>
          <w:p w:rsidR="005764AB" w:rsidRPr="00165883" w:rsidRDefault="005764AB" w:rsidP="0001667A">
            <w:pPr>
              <w:spacing w:line="360" w:lineRule="auto"/>
              <w:jc w:val="both"/>
              <w:rPr>
                <w:sz w:val="28"/>
                <w:szCs w:val="28"/>
              </w:rPr>
            </w:pPr>
            <w:r w:rsidRPr="00165883">
              <w:rPr>
                <w:sz w:val="28"/>
                <w:szCs w:val="28"/>
              </w:rPr>
              <w:t>С</w:t>
            </w:r>
          </w:p>
        </w:tc>
        <w:tc>
          <w:tcPr>
            <w:tcW w:w="851" w:type="dxa"/>
          </w:tcPr>
          <w:p w:rsidR="005764AB" w:rsidRPr="005764AB" w:rsidRDefault="005764AB" w:rsidP="0001667A">
            <w:pPr>
              <w:spacing w:line="360" w:lineRule="auto"/>
              <w:jc w:val="both"/>
              <w:rPr>
                <w:sz w:val="28"/>
                <w:szCs w:val="28"/>
              </w:rPr>
            </w:pPr>
            <w:r w:rsidRPr="005764AB">
              <w:rPr>
                <w:sz w:val="28"/>
                <w:szCs w:val="28"/>
              </w:rPr>
              <w:t>122</w:t>
            </w:r>
          </w:p>
        </w:tc>
        <w:tc>
          <w:tcPr>
            <w:tcW w:w="1134" w:type="dxa"/>
          </w:tcPr>
          <w:p w:rsidR="005764AB" w:rsidRPr="005764AB" w:rsidRDefault="005764AB" w:rsidP="0001667A">
            <w:pPr>
              <w:spacing w:line="360" w:lineRule="auto"/>
              <w:jc w:val="both"/>
              <w:rPr>
                <w:sz w:val="28"/>
                <w:szCs w:val="28"/>
              </w:rPr>
            </w:pPr>
            <w:r w:rsidRPr="005764AB">
              <w:rPr>
                <w:sz w:val="28"/>
                <w:szCs w:val="28"/>
              </w:rPr>
              <w:t>4,6</w:t>
            </w:r>
          </w:p>
        </w:tc>
        <w:tc>
          <w:tcPr>
            <w:tcW w:w="1134" w:type="dxa"/>
          </w:tcPr>
          <w:p w:rsidR="005764AB" w:rsidRPr="005764AB" w:rsidRDefault="005764AB" w:rsidP="0001667A">
            <w:pPr>
              <w:spacing w:line="360" w:lineRule="auto"/>
              <w:jc w:val="both"/>
              <w:rPr>
                <w:sz w:val="28"/>
                <w:szCs w:val="28"/>
              </w:rPr>
            </w:pPr>
            <w:r w:rsidRPr="005764AB">
              <w:rPr>
                <w:sz w:val="28"/>
                <w:szCs w:val="28"/>
              </w:rPr>
              <w:t>4,4</w:t>
            </w:r>
          </w:p>
        </w:tc>
        <w:tc>
          <w:tcPr>
            <w:tcW w:w="1417" w:type="dxa"/>
          </w:tcPr>
          <w:p w:rsidR="005764AB" w:rsidRPr="005764AB" w:rsidRDefault="005764AB" w:rsidP="0001667A">
            <w:pPr>
              <w:spacing w:line="360" w:lineRule="auto"/>
              <w:jc w:val="both"/>
              <w:rPr>
                <w:sz w:val="28"/>
                <w:szCs w:val="28"/>
              </w:rPr>
            </w:pPr>
            <w:r w:rsidRPr="005764AB">
              <w:rPr>
                <w:sz w:val="28"/>
                <w:szCs w:val="28"/>
              </w:rPr>
              <w:t>3,8</w:t>
            </w:r>
          </w:p>
        </w:tc>
        <w:tc>
          <w:tcPr>
            <w:tcW w:w="1843" w:type="dxa"/>
          </w:tcPr>
          <w:p w:rsidR="005764AB" w:rsidRPr="005764AB" w:rsidRDefault="005764AB" w:rsidP="0001667A">
            <w:pPr>
              <w:spacing w:line="360" w:lineRule="auto"/>
              <w:jc w:val="both"/>
              <w:rPr>
                <w:sz w:val="28"/>
                <w:szCs w:val="28"/>
              </w:rPr>
            </w:pPr>
            <w:r w:rsidRPr="005764AB">
              <w:rPr>
                <w:sz w:val="28"/>
                <w:szCs w:val="28"/>
              </w:rPr>
              <w:t>5,4</w:t>
            </w:r>
          </w:p>
        </w:tc>
        <w:tc>
          <w:tcPr>
            <w:tcW w:w="1276" w:type="dxa"/>
          </w:tcPr>
          <w:p w:rsidR="005764AB" w:rsidRPr="005764AB" w:rsidRDefault="005764AB" w:rsidP="0001667A">
            <w:pPr>
              <w:spacing w:line="360" w:lineRule="auto"/>
              <w:jc w:val="both"/>
              <w:rPr>
                <w:sz w:val="28"/>
                <w:szCs w:val="28"/>
              </w:rPr>
            </w:pPr>
            <w:r w:rsidRPr="005764AB">
              <w:rPr>
                <w:sz w:val="28"/>
                <w:szCs w:val="28"/>
              </w:rPr>
              <w:t>70</w:t>
            </w:r>
          </w:p>
        </w:tc>
      </w:tr>
      <w:tr w:rsidR="005764AB" w:rsidRPr="00165883" w:rsidTr="0001667A">
        <w:trPr>
          <w:trHeight w:val="343"/>
        </w:trPr>
        <w:tc>
          <w:tcPr>
            <w:tcW w:w="1701" w:type="dxa"/>
          </w:tcPr>
          <w:p w:rsidR="005764AB" w:rsidRPr="00165883" w:rsidRDefault="005764AB" w:rsidP="0001667A">
            <w:pPr>
              <w:spacing w:line="360" w:lineRule="auto"/>
              <w:jc w:val="both"/>
              <w:rPr>
                <w:sz w:val="28"/>
                <w:szCs w:val="28"/>
              </w:rPr>
            </w:pPr>
            <w:r w:rsidRPr="00165883">
              <w:rPr>
                <w:sz w:val="28"/>
                <w:szCs w:val="28"/>
              </w:rPr>
              <w:t>См</w:t>
            </w:r>
          </w:p>
        </w:tc>
        <w:tc>
          <w:tcPr>
            <w:tcW w:w="851" w:type="dxa"/>
          </w:tcPr>
          <w:p w:rsidR="005764AB" w:rsidRPr="005764AB" w:rsidRDefault="005764AB" w:rsidP="0001667A">
            <w:pPr>
              <w:spacing w:line="360" w:lineRule="auto"/>
              <w:jc w:val="both"/>
              <w:rPr>
                <w:sz w:val="28"/>
                <w:szCs w:val="28"/>
              </w:rPr>
            </w:pPr>
            <w:r w:rsidRPr="005764AB">
              <w:rPr>
                <w:sz w:val="28"/>
                <w:szCs w:val="28"/>
              </w:rPr>
              <w:t>124</w:t>
            </w:r>
          </w:p>
        </w:tc>
        <w:tc>
          <w:tcPr>
            <w:tcW w:w="1134" w:type="dxa"/>
          </w:tcPr>
          <w:p w:rsidR="005764AB" w:rsidRPr="005764AB" w:rsidRDefault="005764AB" w:rsidP="0001667A">
            <w:pPr>
              <w:spacing w:line="360" w:lineRule="auto"/>
              <w:jc w:val="both"/>
              <w:rPr>
                <w:sz w:val="28"/>
                <w:szCs w:val="28"/>
              </w:rPr>
            </w:pPr>
            <w:r w:rsidRPr="005764AB">
              <w:rPr>
                <w:sz w:val="28"/>
                <w:szCs w:val="28"/>
              </w:rPr>
              <w:t>4,5</w:t>
            </w:r>
          </w:p>
        </w:tc>
        <w:tc>
          <w:tcPr>
            <w:tcW w:w="1134" w:type="dxa"/>
          </w:tcPr>
          <w:p w:rsidR="005764AB" w:rsidRPr="005764AB" w:rsidRDefault="005764AB" w:rsidP="0001667A">
            <w:pPr>
              <w:spacing w:line="360" w:lineRule="auto"/>
              <w:jc w:val="both"/>
              <w:rPr>
                <w:sz w:val="28"/>
                <w:szCs w:val="28"/>
              </w:rPr>
            </w:pPr>
            <w:r w:rsidRPr="005764AB">
              <w:rPr>
                <w:sz w:val="28"/>
                <w:szCs w:val="28"/>
              </w:rPr>
              <w:t>5,0</w:t>
            </w:r>
          </w:p>
        </w:tc>
        <w:tc>
          <w:tcPr>
            <w:tcW w:w="1417" w:type="dxa"/>
          </w:tcPr>
          <w:p w:rsidR="005764AB" w:rsidRPr="005764AB" w:rsidRDefault="005764AB" w:rsidP="0001667A">
            <w:pPr>
              <w:spacing w:line="360" w:lineRule="auto"/>
              <w:jc w:val="both"/>
              <w:rPr>
                <w:sz w:val="28"/>
                <w:szCs w:val="28"/>
              </w:rPr>
            </w:pPr>
            <w:r w:rsidRPr="005764AB">
              <w:rPr>
                <w:sz w:val="28"/>
                <w:szCs w:val="28"/>
              </w:rPr>
              <w:t>5,2</w:t>
            </w:r>
          </w:p>
        </w:tc>
        <w:tc>
          <w:tcPr>
            <w:tcW w:w="1843" w:type="dxa"/>
          </w:tcPr>
          <w:p w:rsidR="005764AB" w:rsidRPr="005764AB" w:rsidRDefault="005764AB" w:rsidP="0001667A">
            <w:pPr>
              <w:spacing w:line="360" w:lineRule="auto"/>
              <w:jc w:val="both"/>
              <w:rPr>
                <w:sz w:val="28"/>
                <w:szCs w:val="28"/>
              </w:rPr>
            </w:pPr>
            <w:r w:rsidRPr="005764AB">
              <w:rPr>
                <w:sz w:val="28"/>
                <w:szCs w:val="28"/>
              </w:rPr>
              <w:t>5,2</w:t>
            </w:r>
          </w:p>
        </w:tc>
        <w:tc>
          <w:tcPr>
            <w:tcW w:w="1276" w:type="dxa"/>
          </w:tcPr>
          <w:p w:rsidR="005764AB" w:rsidRPr="005764AB" w:rsidRDefault="005764AB" w:rsidP="0001667A">
            <w:pPr>
              <w:spacing w:line="360" w:lineRule="auto"/>
              <w:jc w:val="both"/>
              <w:rPr>
                <w:sz w:val="28"/>
                <w:szCs w:val="28"/>
              </w:rPr>
            </w:pPr>
            <w:r w:rsidRPr="005764AB">
              <w:rPr>
                <w:sz w:val="28"/>
                <w:szCs w:val="28"/>
              </w:rPr>
              <w:t>64</w:t>
            </w:r>
          </w:p>
        </w:tc>
      </w:tr>
      <w:tr w:rsidR="005764AB" w:rsidRPr="00165883" w:rsidTr="0001667A">
        <w:trPr>
          <w:trHeight w:val="343"/>
        </w:trPr>
        <w:tc>
          <w:tcPr>
            <w:tcW w:w="1701" w:type="dxa"/>
          </w:tcPr>
          <w:p w:rsidR="005764AB" w:rsidRPr="00165883" w:rsidRDefault="005764AB" w:rsidP="0001667A">
            <w:pPr>
              <w:spacing w:line="360" w:lineRule="auto"/>
              <w:jc w:val="both"/>
              <w:rPr>
                <w:sz w:val="28"/>
                <w:szCs w:val="28"/>
              </w:rPr>
            </w:pPr>
            <w:r w:rsidRPr="00165883">
              <w:rPr>
                <w:sz w:val="28"/>
                <w:szCs w:val="28"/>
              </w:rPr>
              <w:t>Ф</w:t>
            </w:r>
          </w:p>
        </w:tc>
        <w:tc>
          <w:tcPr>
            <w:tcW w:w="851" w:type="dxa"/>
          </w:tcPr>
          <w:p w:rsidR="005764AB" w:rsidRPr="005764AB" w:rsidRDefault="005764AB" w:rsidP="0001667A">
            <w:pPr>
              <w:spacing w:line="360" w:lineRule="auto"/>
              <w:jc w:val="both"/>
              <w:rPr>
                <w:sz w:val="28"/>
                <w:szCs w:val="28"/>
              </w:rPr>
            </w:pPr>
            <w:r w:rsidRPr="005764AB">
              <w:rPr>
                <w:sz w:val="28"/>
                <w:szCs w:val="28"/>
              </w:rPr>
              <w:t>122</w:t>
            </w:r>
          </w:p>
        </w:tc>
        <w:tc>
          <w:tcPr>
            <w:tcW w:w="1134" w:type="dxa"/>
          </w:tcPr>
          <w:p w:rsidR="005764AB" w:rsidRPr="005764AB" w:rsidRDefault="005764AB" w:rsidP="0001667A">
            <w:pPr>
              <w:spacing w:line="360" w:lineRule="auto"/>
              <w:jc w:val="both"/>
              <w:rPr>
                <w:sz w:val="28"/>
                <w:szCs w:val="28"/>
              </w:rPr>
            </w:pPr>
            <w:r w:rsidRPr="005764AB">
              <w:rPr>
                <w:sz w:val="28"/>
                <w:szCs w:val="28"/>
              </w:rPr>
              <w:t>4,7</w:t>
            </w:r>
          </w:p>
        </w:tc>
        <w:tc>
          <w:tcPr>
            <w:tcW w:w="1134" w:type="dxa"/>
          </w:tcPr>
          <w:p w:rsidR="005764AB" w:rsidRPr="005764AB" w:rsidRDefault="005764AB" w:rsidP="0001667A">
            <w:pPr>
              <w:spacing w:line="360" w:lineRule="auto"/>
              <w:jc w:val="both"/>
              <w:rPr>
                <w:sz w:val="28"/>
                <w:szCs w:val="28"/>
              </w:rPr>
            </w:pPr>
            <w:r w:rsidRPr="005764AB">
              <w:rPr>
                <w:sz w:val="28"/>
                <w:szCs w:val="28"/>
              </w:rPr>
              <w:t>4,4</w:t>
            </w:r>
          </w:p>
        </w:tc>
        <w:tc>
          <w:tcPr>
            <w:tcW w:w="1417" w:type="dxa"/>
          </w:tcPr>
          <w:p w:rsidR="005764AB" w:rsidRPr="005764AB" w:rsidRDefault="005764AB" w:rsidP="0001667A">
            <w:pPr>
              <w:spacing w:line="360" w:lineRule="auto"/>
              <w:jc w:val="both"/>
              <w:rPr>
                <w:sz w:val="28"/>
                <w:szCs w:val="28"/>
              </w:rPr>
            </w:pPr>
            <w:r w:rsidRPr="005764AB">
              <w:rPr>
                <w:sz w:val="28"/>
                <w:szCs w:val="28"/>
              </w:rPr>
              <w:t>4,5</w:t>
            </w:r>
          </w:p>
        </w:tc>
        <w:tc>
          <w:tcPr>
            <w:tcW w:w="1843" w:type="dxa"/>
          </w:tcPr>
          <w:p w:rsidR="005764AB" w:rsidRPr="005764AB" w:rsidRDefault="005764AB" w:rsidP="0001667A">
            <w:pPr>
              <w:spacing w:line="360" w:lineRule="auto"/>
              <w:jc w:val="both"/>
              <w:rPr>
                <w:sz w:val="28"/>
                <w:szCs w:val="28"/>
              </w:rPr>
            </w:pPr>
            <w:r w:rsidRPr="005764AB">
              <w:rPr>
                <w:sz w:val="28"/>
                <w:szCs w:val="28"/>
              </w:rPr>
              <w:t>6,0</w:t>
            </w:r>
          </w:p>
        </w:tc>
        <w:tc>
          <w:tcPr>
            <w:tcW w:w="1276" w:type="dxa"/>
          </w:tcPr>
          <w:p w:rsidR="005764AB" w:rsidRPr="005764AB" w:rsidRDefault="005764AB" w:rsidP="0001667A">
            <w:pPr>
              <w:spacing w:line="360" w:lineRule="auto"/>
              <w:jc w:val="both"/>
              <w:rPr>
                <w:sz w:val="28"/>
                <w:szCs w:val="28"/>
              </w:rPr>
            </w:pPr>
            <w:r w:rsidRPr="005764AB">
              <w:rPr>
                <w:sz w:val="28"/>
                <w:szCs w:val="28"/>
              </w:rPr>
              <w:t>72</w:t>
            </w:r>
          </w:p>
        </w:tc>
      </w:tr>
      <w:tr w:rsidR="005764AB" w:rsidRPr="00165883" w:rsidTr="0001667A">
        <w:trPr>
          <w:trHeight w:val="343"/>
        </w:trPr>
        <w:tc>
          <w:tcPr>
            <w:tcW w:w="1701" w:type="dxa"/>
          </w:tcPr>
          <w:p w:rsidR="005764AB" w:rsidRPr="00165883" w:rsidRDefault="005764AB" w:rsidP="0001667A">
            <w:pPr>
              <w:spacing w:line="360" w:lineRule="auto"/>
              <w:jc w:val="both"/>
              <w:rPr>
                <w:sz w:val="28"/>
                <w:szCs w:val="28"/>
              </w:rPr>
            </w:pPr>
            <w:proofErr w:type="gramStart"/>
            <w:r w:rsidRPr="00165883">
              <w:rPr>
                <w:sz w:val="28"/>
                <w:szCs w:val="28"/>
              </w:rPr>
              <w:t>Ш</w:t>
            </w:r>
            <w:proofErr w:type="gramEnd"/>
          </w:p>
        </w:tc>
        <w:tc>
          <w:tcPr>
            <w:tcW w:w="851" w:type="dxa"/>
          </w:tcPr>
          <w:p w:rsidR="005764AB" w:rsidRPr="005764AB" w:rsidRDefault="005764AB" w:rsidP="0001667A">
            <w:pPr>
              <w:spacing w:line="360" w:lineRule="auto"/>
              <w:jc w:val="both"/>
              <w:rPr>
                <w:sz w:val="28"/>
                <w:szCs w:val="28"/>
              </w:rPr>
            </w:pPr>
            <w:r w:rsidRPr="005764AB">
              <w:rPr>
                <w:sz w:val="28"/>
                <w:szCs w:val="28"/>
              </w:rPr>
              <w:t>124</w:t>
            </w:r>
          </w:p>
        </w:tc>
        <w:tc>
          <w:tcPr>
            <w:tcW w:w="1134" w:type="dxa"/>
          </w:tcPr>
          <w:p w:rsidR="005764AB" w:rsidRPr="005764AB" w:rsidRDefault="005764AB" w:rsidP="0001667A">
            <w:pPr>
              <w:spacing w:line="360" w:lineRule="auto"/>
              <w:jc w:val="both"/>
              <w:rPr>
                <w:sz w:val="28"/>
                <w:szCs w:val="28"/>
              </w:rPr>
            </w:pPr>
            <w:r w:rsidRPr="005764AB">
              <w:rPr>
                <w:sz w:val="28"/>
                <w:szCs w:val="28"/>
              </w:rPr>
              <w:t>4,8</w:t>
            </w:r>
          </w:p>
        </w:tc>
        <w:tc>
          <w:tcPr>
            <w:tcW w:w="1134" w:type="dxa"/>
          </w:tcPr>
          <w:p w:rsidR="005764AB" w:rsidRPr="005764AB" w:rsidRDefault="005764AB" w:rsidP="0001667A">
            <w:pPr>
              <w:spacing w:line="360" w:lineRule="auto"/>
              <w:jc w:val="both"/>
              <w:rPr>
                <w:sz w:val="28"/>
                <w:szCs w:val="28"/>
              </w:rPr>
            </w:pPr>
            <w:r w:rsidRPr="005764AB">
              <w:rPr>
                <w:sz w:val="28"/>
                <w:szCs w:val="28"/>
              </w:rPr>
              <w:t>4,3</w:t>
            </w:r>
          </w:p>
        </w:tc>
        <w:tc>
          <w:tcPr>
            <w:tcW w:w="1417" w:type="dxa"/>
          </w:tcPr>
          <w:p w:rsidR="005764AB" w:rsidRPr="005764AB" w:rsidRDefault="005764AB" w:rsidP="0001667A">
            <w:pPr>
              <w:spacing w:line="360" w:lineRule="auto"/>
              <w:jc w:val="both"/>
              <w:rPr>
                <w:sz w:val="28"/>
                <w:szCs w:val="28"/>
              </w:rPr>
            </w:pPr>
            <w:r w:rsidRPr="005764AB">
              <w:rPr>
                <w:sz w:val="28"/>
                <w:szCs w:val="28"/>
              </w:rPr>
              <w:t>4,4</w:t>
            </w:r>
          </w:p>
        </w:tc>
        <w:tc>
          <w:tcPr>
            <w:tcW w:w="1843" w:type="dxa"/>
          </w:tcPr>
          <w:p w:rsidR="005764AB" w:rsidRPr="005764AB" w:rsidRDefault="005764AB" w:rsidP="0001667A">
            <w:pPr>
              <w:spacing w:line="360" w:lineRule="auto"/>
              <w:jc w:val="both"/>
              <w:rPr>
                <w:sz w:val="28"/>
                <w:szCs w:val="28"/>
              </w:rPr>
            </w:pPr>
            <w:r w:rsidRPr="005764AB">
              <w:rPr>
                <w:sz w:val="28"/>
                <w:szCs w:val="28"/>
              </w:rPr>
              <w:t>7,2</w:t>
            </w:r>
          </w:p>
        </w:tc>
        <w:tc>
          <w:tcPr>
            <w:tcW w:w="1276" w:type="dxa"/>
          </w:tcPr>
          <w:p w:rsidR="005764AB" w:rsidRPr="005764AB" w:rsidRDefault="005764AB" w:rsidP="0001667A">
            <w:pPr>
              <w:spacing w:line="360" w:lineRule="auto"/>
              <w:jc w:val="both"/>
              <w:rPr>
                <w:sz w:val="28"/>
                <w:szCs w:val="28"/>
              </w:rPr>
            </w:pPr>
            <w:r w:rsidRPr="005764AB">
              <w:rPr>
                <w:sz w:val="28"/>
                <w:szCs w:val="28"/>
              </w:rPr>
              <w:t>72</w:t>
            </w:r>
          </w:p>
        </w:tc>
      </w:tr>
      <w:tr w:rsidR="005764AB" w:rsidRPr="00165883" w:rsidTr="0001667A">
        <w:trPr>
          <w:trHeight w:val="343"/>
        </w:trPr>
        <w:tc>
          <w:tcPr>
            <w:tcW w:w="1701" w:type="dxa"/>
          </w:tcPr>
          <w:p w:rsidR="005764AB" w:rsidRPr="00897C7C" w:rsidRDefault="005764AB" w:rsidP="0001667A">
            <w:pPr>
              <w:spacing w:line="360" w:lineRule="auto"/>
              <w:jc w:val="both"/>
              <w:rPr>
                <w:sz w:val="28"/>
                <w:szCs w:val="28"/>
                <w:lang w:val="uk-UA"/>
              </w:rPr>
            </w:pPr>
            <w:r w:rsidRPr="00165883">
              <w:rPr>
                <w:sz w:val="28"/>
                <w:szCs w:val="28"/>
              </w:rPr>
              <w:t>К</w:t>
            </w:r>
            <w:r>
              <w:rPr>
                <w:sz w:val="28"/>
                <w:szCs w:val="28"/>
                <w:lang w:val="uk-UA"/>
              </w:rPr>
              <w:t>н</w:t>
            </w:r>
          </w:p>
        </w:tc>
        <w:tc>
          <w:tcPr>
            <w:tcW w:w="851" w:type="dxa"/>
          </w:tcPr>
          <w:p w:rsidR="005764AB" w:rsidRPr="005764AB" w:rsidRDefault="005764AB" w:rsidP="0001667A">
            <w:pPr>
              <w:spacing w:line="360" w:lineRule="auto"/>
              <w:jc w:val="both"/>
              <w:rPr>
                <w:sz w:val="28"/>
                <w:szCs w:val="28"/>
              </w:rPr>
            </w:pPr>
            <w:r w:rsidRPr="005764AB">
              <w:rPr>
                <w:sz w:val="28"/>
                <w:szCs w:val="28"/>
              </w:rPr>
              <w:t>128</w:t>
            </w:r>
          </w:p>
        </w:tc>
        <w:tc>
          <w:tcPr>
            <w:tcW w:w="1134" w:type="dxa"/>
          </w:tcPr>
          <w:p w:rsidR="005764AB" w:rsidRPr="005764AB" w:rsidRDefault="005764AB" w:rsidP="0001667A">
            <w:pPr>
              <w:spacing w:line="360" w:lineRule="auto"/>
              <w:jc w:val="both"/>
              <w:rPr>
                <w:sz w:val="28"/>
                <w:szCs w:val="28"/>
              </w:rPr>
            </w:pPr>
            <w:r w:rsidRPr="005764AB">
              <w:rPr>
                <w:sz w:val="28"/>
                <w:szCs w:val="28"/>
              </w:rPr>
              <w:t>4,7</w:t>
            </w:r>
          </w:p>
        </w:tc>
        <w:tc>
          <w:tcPr>
            <w:tcW w:w="1134" w:type="dxa"/>
          </w:tcPr>
          <w:p w:rsidR="005764AB" w:rsidRPr="005764AB" w:rsidRDefault="005764AB" w:rsidP="0001667A">
            <w:pPr>
              <w:spacing w:line="360" w:lineRule="auto"/>
              <w:jc w:val="both"/>
              <w:rPr>
                <w:sz w:val="28"/>
                <w:szCs w:val="28"/>
              </w:rPr>
            </w:pPr>
            <w:r w:rsidRPr="005764AB">
              <w:rPr>
                <w:sz w:val="28"/>
                <w:szCs w:val="28"/>
              </w:rPr>
              <w:t>4,2</w:t>
            </w:r>
          </w:p>
        </w:tc>
        <w:tc>
          <w:tcPr>
            <w:tcW w:w="1417" w:type="dxa"/>
          </w:tcPr>
          <w:p w:rsidR="005764AB" w:rsidRPr="005764AB" w:rsidRDefault="005764AB" w:rsidP="0001667A">
            <w:pPr>
              <w:spacing w:line="360" w:lineRule="auto"/>
              <w:jc w:val="both"/>
              <w:rPr>
                <w:sz w:val="28"/>
                <w:szCs w:val="28"/>
              </w:rPr>
            </w:pPr>
            <w:r w:rsidRPr="005764AB">
              <w:rPr>
                <w:sz w:val="28"/>
                <w:szCs w:val="28"/>
              </w:rPr>
              <w:t>5,0</w:t>
            </w:r>
          </w:p>
        </w:tc>
        <w:tc>
          <w:tcPr>
            <w:tcW w:w="1843" w:type="dxa"/>
          </w:tcPr>
          <w:p w:rsidR="005764AB" w:rsidRPr="005764AB" w:rsidRDefault="005764AB" w:rsidP="0001667A">
            <w:pPr>
              <w:spacing w:line="360" w:lineRule="auto"/>
              <w:jc w:val="both"/>
              <w:rPr>
                <w:sz w:val="28"/>
                <w:szCs w:val="28"/>
              </w:rPr>
            </w:pPr>
            <w:r w:rsidRPr="005764AB">
              <w:rPr>
                <w:sz w:val="28"/>
                <w:szCs w:val="28"/>
              </w:rPr>
              <w:t>7,4</w:t>
            </w:r>
          </w:p>
        </w:tc>
        <w:tc>
          <w:tcPr>
            <w:tcW w:w="1276" w:type="dxa"/>
          </w:tcPr>
          <w:p w:rsidR="005764AB" w:rsidRPr="005764AB" w:rsidRDefault="005764AB" w:rsidP="0001667A">
            <w:pPr>
              <w:spacing w:line="360" w:lineRule="auto"/>
              <w:jc w:val="both"/>
              <w:rPr>
                <w:sz w:val="28"/>
                <w:szCs w:val="28"/>
              </w:rPr>
            </w:pPr>
            <w:r w:rsidRPr="005764AB">
              <w:rPr>
                <w:sz w:val="28"/>
                <w:szCs w:val="28"/>
              </w:rPr>
              <w:t>58</w:t>
            </w:r>
          </w:p>
        </w:tc>
      </w:tr>
      <w:tr w:rsidR="005764AB" w:rsidRPr="00165883" w:rsidTr="0001667A">
        <w:trPr>
          <w:trHeight w:val="343"/>
        </w:trPr>
        <w:tc>
          <w:tcPr>
            <w:tcW w:w="1701" w:type="dxa"/>
          </w:tcPr>
          <w:p w:rsidR="005764AB" w:rsidRPr="00897C7C" w:rsidRDefault="005764AB" w:rsidP="0001667A">
            <w:pPr>
              <w:spacing w:line="360" w:lineRule="auto"/>
              <w:jc w:val="both"/>
              <w:rPr>
                <w:sz w:val="28"/>
                <w:szCs w:val="28"/>
                <w:lang w:val="uk-UA"/>
              </w:rPr>
            </w:pPr>
            <w:r w:rsidRPr="00165883">
              <w:rPr>
                <w:sz w:val="28"/>
                <w:szCs w:val="28"/>
              </w:rPr>
              <w:t>Ф</w:t>
            </w:r>
            <w:r>
              <w:rPr>
                <w:sz w:val="28"/>
                <w:szCs w:val="28"/>
                <w:lang w:val="uk-UA"/>
              </w:rPr>
              <w:t>д</w:t>
            </w:r>
          </w:p>
        </w:tc>
        <w:tc>
          <w:tcPr>
            <w:tcW w:w="851" w:type="dxa"/>
          </w:tcPr>
          <w:p w:rsidR="005764AB" w:rsidRPr="005764AB" w:rsidRDefault="005764AB" w:rsidP="0001667A">
            <w:pPr>
              <w:spacing w:line="360" w:lineRule="auto"/>
              <w:jc w:val="both"/>
              <w:rPr>
                <w:sz w:val="28"/>
                <w:szCs w:val="28"/>
              </w:rPr>
            </w:pPr>
            <w:r w:rsidRPr="005764AB">
              <w:rPr>
                <w:sz w:val="28"/>
                <w:szCs w:val="28"/>
              </w:rPr>
              <w:t>124</w:t>
            </w:r>
          </w:p>
        </w:tc>
        <w:tc>
          <w:tcPr>
            <w:tcW w:w="1134" w:type="dxa"/>
          </w:tcPr>
          <w:p w:rsidR="005764AB" w:rsidRPr="005764AB" w:rsidRDefault="005764AB" w:rsidP="0001667A">
            <w:pPr>
              <w:spacing w:line="360" w:lineRule="auto"/>
              <w:jc w:val="both"/>
              <w:rPr>
                <w:sz w:val="28"/>
                <w:szCs w:val="28"/>
              </w:rPr>
            </w:pPr>
            <w:r w:rsidRPr="005764AB">
              <w:rPr>
                <w:sz w:val="28"/>
                <w:szCs w:val="28"/>
              </w:rPr>
              <w:t>4,9</w:t>
            </w:r>
          </w:p>
        </w:tc>
        <w:tc>
          <w:tcPr>
            <w:tcW w:w="1134" w:type="dxa"/>
          </w:tcPr>
          <w:p w:rsidR="005764AB" w:rsidRPr="005764AB" w:rsidRDefault="005764AB" w:rsidP="0001667A">
            <w:pPr>
              <w:spacing w:line="360" w:lineRule="auto"/>
              <w:jc w:val="both"/>
              <w:rPr>
                <w:sz w:val="28"/>
                <w:szCs w:val="28"/>
              </w:rPr>
            </w:pPr>
            <w:r w:rsidRPr="005764AB">
              <w:rPr>
                <w:sz w:val="28"/>
                <w:szCs w:val="28"/>
              </w:rPr>
              <w:t>5,0</w:t>
            </w:r>
          </w:p>
        </w:tc>
        <w:tc>
          <w:tcPr>
            <w:tcW w:w="1417" w:type="dxa"/>
          </w:tcPr>
          <w:p w:rsidR="005764AB" w:rsidRPr="005764AB" w:rsidRDefault="005764AB" w:rsidP="0001667A">
            <w:pPr>
              <w:spacing w:line="360" w:lineRule="auto"/>
              <w:jc w:val="both"/>
              <w:rPr>
                <w:sz w:val="28"/>
                <w:szCs w:val="28"/>
              </w:rPr>
            </w:pPr>
            <w:r w:rsidRPr="005764AB">
              <w:rPr>
                <w:sz w:val="28"/>
                <w:szCs w:val="28"/>
              </w:rPr>
              <w:t>4,8</w:t>
            </w:r>
          </w:p>
        </w:tc>
        <w:tc>
          <w:tcPr>
            <w:tcW w:w="1843" w:type="dxa"/>
          </w:tcPr>
          <w:p w:rsidR="005764AB" w:rsidRPr="005764AB" w:rsidRDefault="005764AB" w:rsidP="0001667A">
            <w:pPr>
              <w:spacing w:line="360" w:lineRule="auto"/>
              <w:jc w:val="both"/>
              <w:rPr>
                <w:sz w:val="28"/>
                <w:szCs w:val="28"/>
              </w:rPr>
            </w:pPr>
            <w:r w:rsidRPr="005764AB">
              <w:rPr>
                <w:sz w:val="28"/>
                <w:szCs w:val="28"/>
              </w:rPr>
              <w:t>6,2</w:t>
            </w:r>
          </w:p>
        </w:tc>
        <w:tc>
          <w:tcPr>
            <w:tcW w:w="1276" w:type="dxa"/>
          </w:tcPr>
          <w:p w:rsidR="005764AB" w:rsidRPr="005764AB" w:rsidRDefault="005764AB" w:rsidP="0001667A">
            <w:pPr>
              <w:spacing w:line="360" w:lineRule="auto"/>
              <w:jc w:val="both"/>
              <w:rPr>
                <w:sz w:val="28"/>
                <w:szCs w:val="28"/>
              </w:rPr>
            </w:pPr>
            <w:r w:rsidRPr="005764AB">
              <w:rPr>
                <w:sz w:val="28"/>
                <w:szCs w:val="28"/>
              </w:rPr>
              <w:t>60</w:t>
            </w:r>
          </w:p>
        </w:tc>
      </w:tr>
      <w:tr w:rsidR="005764AB" w:rsidRPr="00165883" w:rsidTr="0001667A">
        <w:trPr>
          <w:trHeight w:val="375"/>
        </w:trPr>
        <w:tc>
          <w:tcPr>
            <w:tcW w:w="1701" w:type="dxa"/>
          </w:tcPr>
          <w:p w:rsidR="005764AB" w:rsidRPr="00165883" w:rsidRDefault="005764AB" w:rsidP="0001667A">
            <w:pPr>
              <w:spacing w:line="360" w:lineRule="auto"/>
              <w:jc w:val="both"/>
              <w:rPr>
                <w:sz w:val="28"/>
                <w:szCs w:val="28"/>
              </w:rPr>
            </w:pPr>
            <w:r w:rsidRPr="00165883">
              <w:rPr>
                <w:sz w:val="28"/>
                <w:szCs w:val="28"/>
              </w:rPr>
              <w:t>Б</w:t>
            </w:r>
          </w:p>
        </w:tc>
        <w:tc>
          <w:tcPr>
            <w:tcW w:w="851" w:type="dxa"/>
          </w:tcPr>
          <w:p w:rsidR="005764AB" w:rsidRPr="005764AB" w:rsidRDefault="005764AB" w:rsidP="0001667A">
            <w:pPr>
              <w:spacing w:line="360" w:lineRule="auto"/>
              <w:jc w:val="both"/>
              <w:rPr>
                <w:sz w:val="28"/>
                <w:szCs w:val="28"/>
              </w:rPr>
            </w:pPr>
            <w:r w:rsidRPr="005764AB">
              <w:rPr>
                <w:sz w:val="28"/>
                <w:szCs w:val="28"/>
              </w:rPr>
              <w:t>124</w:t>
            </w:r>
          </w:p>
        </w:tc>
        <w:tc>
          <w:tcPr>
            <w:tcW w:w="1134" w:type="dxa"/>
          </w:tcPr>
          <w:p w:rsidR="005764AB" w:rsidRPr="005764AB" w:rsidRDefault="005764AB" w:rsidP="0001667A">
            <w:pPr>
              <w:spacing w:line="360" w:lineRule="auto"/>
              <w:jc w:val="both"/>
              <w:rPr>
                <w:sz w:val="28"/>
                <w:szCs w:val="28"/>
              </w:rPr>
            </w:pPr>
            <w:r w:rsidRPr="005764AB">
              <w:rPr>
                <w:sz w:val="28"/>
                <w:szCs w:val="28"/>
              </w:rPr>
              <w:t>5,0</w:t>
            </w:r>
          </w:p>
        </w:tc>
        <w:tc>
          <w:tcPr>
            <w:tcW w:w="1134" w:type="dxa"/>
          </w:tcPr>
          <w:p w:rsidR="005764AB" w:rsidRPr="005764AB" w:rsidRDefault="005764AB" w:rsidP="0001667A">
            <w:pPr>
              <w:spacing w:line="360" w:lineRule="auto"/>
              <w:jc w:val="both"/>
              <w:rPr>
                <w:sz w:val="28"/>
                <w:szCs w:val="28"/>
              </w:rPr>
            </w:pPr>
            <w:r w:rsidRPr="005764AB">
              <w:rPr>
                <w:sz w:val="28"/>
                <w:szCs w:val="28"/>
              </w:rPr>
              <w:t>4,8</w:t>
            </w:r>
          </w:p>
        </w:tc>
        <w:tc>
          <w:tcPr>
            <w:tcW w:w="1417" w:type="dxa"/>
          </w:tcPr>
          <w:p w:rsidR="005764AB" w:rsidRPr="005764AB" w:rsidRDefault="005764AB" w:rsidP="0001667A">
            <w:pPr>
              <w:spacing w:line="360" w:lineRule="auto"/>
              <w:jc w:val="both"/>
              <w:rPr>
                <w:sz w:val="28"/>
                <w:szCs w:val="28"/>
              </w:rPr>
            </w:pPr>
            <w:r w:rsidRPr="005764AB">
              <w:rPr>
                <w:sz w:val="28"/>
                <w:szCs w:val="28"/>
              </w:rPr>
              <w:t>4,0</w:t>
            </w:r>
          </w:p>
        </w:tc>
        <w:tc>
          <w:tcPr>
            <w:tcW w:w="1843" w:type="dxa"/>
          </w:tcPr>
          <w:p w:rsidR="005764AB" w:rsidRPr="005764AB" w:rsidRDefault="005764AB" w:rsidP="0001667A">
            <w:pPr>
              <w:spacing w:line="360" w:lineRule="auto"/>
              <w:jc w:val="both"/>
              <w:rPr>
                <w:sz w:val="28"/>
                <w:szCs w:val="28"/>
              </w:rPr>
            </w:pPr>
            <w:r w:rsidRPr="005764AB">
              <w:rPr>
                <w:sz w:val="28"/>
                <w:szCs w:val="28"/>
              </w:rPr>
              <w:t>6,6</w:t>
            </w:r>
          </w:p>
        </w:tc>
        <w:tc>
          <w:tcPr>
            <w:tcW w:w="1276" w:type="dxa"/>
          </w:tcPr>
          <w:p w:rsidR="005764AB" w:rsidRPr="005764AB" w:rsidRDefault="005764AB" w:rsidP="0001667A">
            <w:pPr>
              <w:spacing w:line="360" w:lineRule="auto"/>
              <w:jc w:val="both"/>
              <w:rPr>
                <w:sz w:val="28"/>
                <w:szCs w:val="28"/>
              </w:rPr>
            </w:pPr>
            <w:r w:rsidRPr="005764AB">
              <w:rPr>
                <w:sz w:val="28"/>
                <w:szCs w:val="28"/>
              </w:rPr>
              <w:t>60</w:t>
            </w:r>
          </w:p>
        </w:tc>
      </w:tr>
      <w:tr w:rsidR="005764AB" w:rsidRPr="00165883" w:rsidTr="0001667A">
        <w:trPr>
          <w:trHeight w:val="358"/>
        </w:trPr>
        <w:tc>
          <w:tcPr>
            <w:tcW w:w="1701" w:type="dxa"/>
          </w:tcPr>
          <w:p w:rsidR="005764AB" w:rsidRPr="00897C7C" w:rsidRDefault="005764AB" w:rsidP="0001667A">
            <w:pPr>
              <w:spacing w:line="360" w:lineRule="auto"/>
              <w:jc w:val="both"/>
              <w:rPr>
                <w:sz w:val="28"/>
                <w:szCs w:val="28"/>
                <w:lang w:val="uk-UA"/>
              </w:rPr>
            </w:pPr>
            <w:r w:rsidRPr="00165883">
              <w:rPr>
                <w:sz w:val="28"/>
                <w:szCs w:val="28"/>
              </w:rPr>
              <w:t>Б</w:t>
            </w:r>
            <w:r>
              <w:rPr>
                <w:sz w:val="28"/>
                <w:szCs w:val="28"/>
                <w:lang w:val="uk-UA"/>
              </w:rPr>
              <w:t>л</w:t>
            </w:r>
          </w:p>
        </w:tc>
        <w:tc>
          <w:tcPr>
            <w:tcW w:w="851" w:type="dxa"/>
          </w:tcPr>
          <w:p w:rsidR="005764AB" w:rsidRPr="005764AB" w:rsidRDefault="005764AB" w:rsidP="0001667A">
            <w:pPr>
              <w:spacing w:line="360" w:lineRule="auto"/>
              <w:jc w:val="both"/>
              <w:rPr>
                <w:sz w:val="28"/>
                <w:szCs w:val="28"/>
              </w:rPr>
            </w:pPr>
            <w:r w:rsidRPr="005764AB">
              <w:rPr>
                <w:sz w:val="28"/>
                <w:szCs w:val="28"/>
              </w:rPr>
              <w:t>130</w:t>
            </w:r>
          </w:p>
        </w:tc>
        <w:tc>
          <w:tcPr>
            <w:tcW w:w="1134" w:type="dxa"/>
          </w:tcPr>
          <w:p w:rsidR="005764AB" w:rsidRPr="005764AB" w:rsidRDefault="005764AB" w:rsidP="0001667A">
            <w:pPr>
              <w:spacing w:line="360" w:lineRule="auto"/>
              <w:jc w:val="both"/>
              <w:rPr>
                <w:sz w:val="28"/>
                <w:szCs w:val="28"/>
              </w:rPr>
            </w:pPr>
            <w:r w:rsidRPr="005764AB">
              <w:rPr>
                <w:sz w:val="28"/>
                <w:szCs w:val="28"/>
              </w:rPr>
              <w:t>4,8</w:t>
            </w:r>
          </w:p>
        </w:tc>
        <w:tc>
          <w:tcPr>
            <w:tcW w:w="1134" w:type="dxa"/>
          </w:tcPr>
          <w:p w:rsidR="005764AB" w:rsidRPr="005764AB" w:rsidRDefault="005764AB" w:rsidP="0001667A">
            <w:pPr>
              <w:spacing w:line="360" w:lineRule="auto"/>
              <w:jc w:val="both"/>
              <w:rPr>
                <w:sz w:val="28"/>
                <w:szCs w:val="28"/>
              </w:rPr>
            </w:pPr>
            <w:r w:rsidRPr="005764AB">
              <w:rPr>
                <w:sz w:val="28"/>
                <w:szCs w:val="28"/>
              </w:rPr>
              <w:t>4,7</w:t>
            </w:r>
          </w:p>
        </w:tc>
        <w:tc>
          <w:tcPr>
            <w:tcW w:w="1417" w:type="dxa"/>
          </w:tcPr>
          <w:p w:rsidR="005764AB" w:rsidRPr="005764AB" w:rsidRDefault="005764AB" w:rsidP="0001667A">
            <w:pPr>
              <w:spacing w:line="360" w:lineRule="auto"/>
              <w:jc w:val="both"/>
              <w:rPr>
                <w:sz w:val="28"/>
                <w:szCs w:val="28"/>
              </w:rPr>
            </w:pPr>
            <w:r w:rsidRPr="005764AB">
              <w:rPr>
                <w:sz w:val="28"/>
                <w:szCs w:val="28"/>
              </w:rPr>
              <w:t>4,8</w:t>
            </w:r>
          </w:p>
        </w:tc>
        <w:tc>
          <w:tcPr>
            <w:tcW w:w="1843" w:type="dxa"/>
          </w:tcPr>
          <w:p w:rsidR="005764AB" w:rsidRPr="005764AB" w:rsidRDefault="005764AB" w:rsidP="0001667A">
            <w:pPr>
              <w:spacing w:line="360" w:lineRule="auto"/>
              <w:jc w:val="both"/>
              <w:rPr>
                <w:sz w:val="28"/>
                <w:szCs w:val="28"/>
              </w:rPr>
            </w:pPr>
            <w:r w:rsidRPr="005764AB">
              <w:rPr>
                <w:sz w:val="28"/>
                <w:szCs w:val="28"/>
              </w:rPr>
              <w:t>6,8</w:t>
            </w:r>
          </w:p>
        </w:tc>
        <w:tc>
          <w:tcPr>
            <w:tcW w:w="1276" w:type="dxa"/>
          </w:tcPr>
          <w:p w:rsidR="005764AB" w:rsidRPr="005764AB" w:rsidRDefault="005764AB" w:rsidP="0001667A">
            <w:pPr>
              <w:spacing w:line="360" w:lineRule="auto"/>
              <w:jc w:val="both"/>
              <w:rPr>
                <w:sz w:val="28"/>
                <w:szCs w:val="28"/>
              </w:rPr>
            </w:pPr>
            <w:r w:rsidRPr="005764AB">
              <w:rPr>
                <w:sz w:val="28"/>
                <w:szCs w:val="28"/>
              </w:rPr>
              <w:t>72</w:t>
            </w:r>
          </w:p>
        </w:tc>
      </w:tr>
      <w:tr w:rsidR="005764AB" w:rsidRPr="00165883" w:rsidTr="0001667A">
        <w:trPr>
          <w:trHeight w:val="358"/>
        </w:trPr>
        <w:tc>
          <w:tcPr>
            <w:tcW w:w="1701" w:type="dxa"/>
          </w:tcPr>
          <w:p w:rsidR="005764AB" w:rsidRPr="00165883" w:rsidRDefault="005764AB" w:rsidP="0001667A">
            <w:pPr>
              <w:spacing w:line="360" w:lineRule="auto"/>
              <w:jc w:val="both"/>
              <w:rPr>
                <w:sz w:val="28"/>
                <w:szCs w:val="28"/>
              </w:rPr>
            </w:pPr>
            <w:proofErr w:type="gramStart"/>
            <w:r w:rsidRPr="00165883">
              <w:rPr>
                <w:sz w:val="28"/>
                <w:szCs w:val="28"/>
              </w:rPr>
              <w:t>Р</w:t>
            </w:r>
            <w:proofErr w:type="gramEnd"/>
          </w:p>
        </w:tc>
        <w:tc>
          <w:tcPr>
            <w:tcW w:w="851" w:type="dxa"/>
          </w:tcPr>
          <w:p w:rsidR="005764AB" w:rsidRPr="005764AB" w:rsidRDefault="005764AB" w:rsidP="0001667A">
            <w:pPr>
              <w:spacing w:line="360" w:lineRule="auto"/>
              <w:jc w:val="both"/>
              <w:rPr>
                <w:sz w:val="28"/>
                <w:szCs w:val="28"/>
              </w:rPr>
            </w:pPr>
            <w:r w:rsidRPr="005764AB">
              <w:rPr>
                <w:sz w:val="28"/>
                <w:szCs w:val="28"/>
              </w:rPr>
              <w:t>120</w:t>
            </w:r>
          </w:p>
        </w:tc>
        <w:tc>
          <w:tcPr>
            <w:tcW w:w="1134" w:type="dxa"/>
          </w:tcPr>
          <w:p w:rsidR="005764AB" w:rsidRPr="005764AB" w:rsidRDefault="005764AB" w:rsidP="0001667A">
            <w:pPr>
              <w:spacing w:line="360" w:lineRule="auto"/>
              <w:jc w:val="both"/>
              <w:rPr>
                <w:sz w:val="28"/>
                <w:szCs w:val="28"/>
              </w:rPr>
            </w:pPr>
            <w:r w:rsidRPr="005764AB">
              <w:rPr>
                <w:sz w:val="28"/>
                <w:szCs w:val="28"/>
              </w:rPr>
              <w:t>4,7</w:t>
            </w:r>
          </w:p>
        </w:tc>
        <w:tc>
          <w:tcPr>
            <w:tcW w:w="1134" w:type="dxa"/>
          </w:tcPr>
          <w:p w:rsidR="005764AB" w:rsidRPr="005764AB" w:rsidRDefault="005764AB" w:rsidP="0001667A">
            <w:pPr>
              <w:spacing w:line="360" w:lineRule="auto"/>
              <w:jc w:val="both"/>
              <w:rPr>
                <w:sz w:val="28"/>
                <w:szCs w:val="28"/>
              </w:rPr>
            </w:pPr>
            <w:r w:rsidRPr="005764AB">
              <w:rPr>
                <w:sz w:val="28"/>
                <w:szCs w:val="28"/>
              </w:rPr>
              <w:t>5,0</w:t>
            </w:r>
          </w:p>
        </w:tc>
        <w:tc>
          <w:tcPr>
            <w:tcW w:w="1417" w:type="dxa"/>
          </w:tcPr>
          <w:p w:rsidR="005764AB" w:rsidRPr="005764AB" w:rsidRDefault="005764AB" w:rsidP="0001667A">
            <w:pPr>
              <w:spacing w:line="360" w:lineRule="auto"/>
              <w:jc w:val="both"/>
              <w:rPr>
                <w:sz w:val="28"/>
                <w:szCs w:val="28"/>
              </w:rPr>
            </w:pPr>
            <w:r w:rsidRPr="005764AB">
              <w:rPr>
                <w:sz w:val="28"/>
                <w:szCs w:val="28"/>
              </w:rPr>
              <w:t>3,8</w:t>
            </w:r>
          </w:p>
        </w:tc>
        <w:tc>
          <w:tcPr>
            <w:tcW w:w="1843" w:type="dxa"/>
          </w:tcPr>
          <w:p w:rsidR="005764AB" w:rsidRPr="005764AB" w:rsidRDefault="005764AB" w:rsidP="0001667A">
            <w:pPr>
              <w:spacing w:line="360" w:lineRule="auto"/>
              <w:jc w:val="both"/>
              <w:rPr>
                <w:sz w:val="28"/>
                <w:szCs w:val="28"/>
              </w:rPr>
            </w:pPr>
            <w:r w:rsidRPr="005764AB">
              <w:rPr>
                <w:sz w:val="28"/>
                <w:szCs w:val="28"/>
              </w:rPr>
              <w:t>6,0</w:t>
            </w:r>
          </w:p>
        </w:tc>
        <w:tc>
          <w:tcPr>
            <w:tcW w:w="1276" w:type="dxa"/>
          </w:tcPr>
          <w:p w:rsidR="005764AB" w:rsidRPr="005764AB" w:rsidRDefault="005764AB" w:rsidP="0001667A">
            <w:pPr>
              <w:spacing w:line="360" w:lineRule="auto"/>
              <w:jc w:val="both"/>
              <w:rPr>
                <w:sz w:val="28"/>
                <w:szCs w:val="28"/>
              </w:rPr>
            </w:pPr>
            <w:r w:rsidRPr="005764AB">
              <w:rPr>
                <w:sz w:val="28"/>
                <w:szCs w:val="28"/>
              </w:rPr>
              <w:t>74</w:t>
            </w:r>
          </w:p>
        </w:tc>
      </w:tr>
      <w:tr w:rsidR="005764AB" w:rsidRPr="00165883" w:rsidTr="0001667A">
        <w:trPr>
          <w:trHeight w:val="358"/>
        </w:trPr>
        <w:tc>
          <w:tcPr>
            <w:tcW w:w="1701" w:type="dxa"/>
          </w:tcPr>
          <w:p w:rsidR="005764AB" w:rsidRPr="00165883" w:rsidRDefault="005764AB" w:rsidP="0001667A">
            <w:pPr>
              <w:spacing w:line="360" w:lineRule="auto"/>
              <w:jc w:val="both"/>
              <w:rPr>
                <w:sz w:val="28"/>
                <w:szCs w:val="28"/>
              </w:rPr>
            </w:pPr>
            <w:r w:rsidRPr="00165883">
              <w:rPr>
                <w:sz w:val="28"/>
                <w:szCs w:val="28"/>
              </w:rPr>
              <w:t>С</w:t>
            </w:r>
          </w:p>
        </w:tc>
        <w:tc>
          <w:tcPr>
            <w:tcW w:w="851" w:type="dxa"/>
          </w:tcPr>
          <w:p w:rsidR="005764AB" w:rsidRPr="005764AB" w:rsidRDefault="005764AB" w:rsidP="0001667A">
            <w:pPr>
              <w:spacing w:line="360" w:lineRule="auto"/>
              <w:jc w:val="both"/>
              <w:rPr>
                <w:sz w:val="28"/>
                <w:szCs w:val="28"/>
              </w:rPr>
            </w:pPr>
            <w:r w:rsidRPr="005764AB">
              <w:rPr>
                <w:sz w:val="28"/>
                <w:szCs w:val="28"/>
              </w:rPr>
              <w:t>128</w:t>
            </w:r>
          </w:p>
        </w:tc>
        <w:tc>
          <w:tcPr>
            <w:tcW w:w="1134" w:type="dxa"/>
          </w:tcPr>
          <w:p w:rsidR="005764AB" w:rsidRPr="005764AB" w:rsidRDefault="005764AB" w:rsidP="0001667A">
            <w:pPr>
              <w:spacing w:line="360" w:lineRule="auto"/>
              <w:jc w:val="both"/>
              <w:rPr>
                <w:sz w:val="28"/>
                <w:szCs w:val="28"/>
              </w:rPr>
            </w:pPr>
            <w:r w:rsidRPr="005764AB">
              <w:rPr>
                <w:sz w:val="28"/>
                <w:szCs w:val="28"/>
              </w:rPr>
              <w:t>4,6</w:t>
            </w:r>
          </w:p>
        </w:tc>
        <w:tc>
          <w:tcPr>
            <w:tcW w:w="1134" w:type="dxa"/>
          </w:tcPr>
          <w:p w:rsidR="005764AB" w:rsidRPr="005764AB" w:rsidRDefault="005764AB" w:rsidP="0001667A">
            <w:pPr>
              <w:spacing w:line="360" w:lineRule="auto"/>
              <w:jc w:val="both"/>
              <w:rPr>
                <w:sz w:val="28"/>
                <w:szCs w:val="28"/>
              </w:rPr>
            </w:pPr>
            <w:r w:rsidRPr="005764AB">
              <w:rPr>
                <w:sz w:val="28"/>
                <w:szCs w:val="28"/>
              </w:rPr>
              <w:t>4,4</w:t>
            </w:r>
          </w:p>
        </w:tc>
        <w:tc>
          <w:tcPr>
            <w:tcW w:w="1417" w:type="dxa"/>
          </w:tcPr>
          <w:p w:rsidR="005764AB" w:rsidRPr="005764AB" w:rsidRDefault="005764AB" w:rsidP="0001667A">
            <w:pPr>
              <w:spacing w:line="360" w:lineRule="auto"/>
              <w:jc w:val="both"/>
              <w:rPr>
                <w:sz w:val="28"/>
                <w:szCs w:val="28"/>
              </w:rPr>
            </w:pPr>
            <w:r w:rsidRPr="005764AB">
              <w:rPr>
                <w:sz w:val="28"/>
                <w:szCs w:val="28"/>
              </w:rPr>
              <w:t>4,2</w:t>
            </w:r>
          </w:p>
        </w:tc>
        <w:tc>
          <w:tcPr>
            <w:tcW w:w="1843" w:type="dxa"/>
          </w:tcPr>
          <w:p w:rsidR="005764AB" w:rsidRPr="005764AB" w:rsidRDefault="005764AB" w:rsidP="0001667A">
            <w:pPr>
              <w:spacing w:line="360" w:lineRule="auto"/>
              <w:jc w:val="both"/>
              <w:rPr>
                <w:sz w:val="28"/>
                <w:szCs w:val="28"/>
              </w:rPr>
            </w:pPr>
            <w:r w:rsidRPr="005764AB">
              <w:rPr>
                <w:sz w:val="28"/>
                <w:szCs w:val="28"/>
              </w:rPr>
              <w:t>6,2</w:t>
            </w:r>
          </w:p>
        </w:tc>
        <w:tc>
          <w:tcPr>
            <w:tcW w:w="1276" w:type="dxa"/>
          </w:tcPr>
          <w:p w:rsidR="005764AB" w:rsidRPr="005764AB" w:rsidRDefault="005764AB" w:rsidP="0001667A">
            <w:pPr>
              <w:spacing w:line="360" w:lineRule="auto"/>
              <w:jc w:val="both"/>
              <w:rPr>
                <w:sz w:val="28"/>
                <w:szCs w:val="28"/>
              </w:rPr>
            </w:pPr>
            <w:r w:rsidRPr="005764AB">
              <w:rPr>
                <w:sz w:val="28"/>
                <w:szCs w:val="28"/>
              </w:rPr>
              <w:t>66</w:t>
            </w:r>
          </w:p>
        </w:tc>
      </w:tr>
    </w:tbl>
    <w:p w:rsidR="00D60564" w:rsidRDefault="00D60564" w:rsidP="00657AF1">
      <w:pPr>
        <w:spacing w:line="360" w:lineRule="auto"/>
        <w:ind w:firstLine="709"/>
        <w:jc w:val="both"/>
        <w:rPr>
          <w:sz w:val="28"/>
          <w:szCs w:val="28"/>
          <w:lang w:val="uk-UA"/>
        </w:rPr>
      </w:pPr>
    </w:p>
    <w:p w:rsidR="00D60564" w:rsidRDefault="00D60564" w:rsidP="00D60564">
      <w:pPr>
        <w:pStyle w:val="23"/>
        <w:spacing w:after="0" w:line="360" w:lineRule="auto"/>
        <w:ind w:right="-5" w:firstLine="709"/>
        <w:jc w:val="right"/>
        <w:rPr>
          <w:sz w:val="28"/>
          <w:szCs w:val="28"/>
          <w:lang w:val="uk-UA"/>
        </w:rPr>
      </w:pPr>
      <w:r w:rsidRPr="00647F05">
        <w:rPr>
          <w:sz w:val="28"/>
          <w:szCs w:val="28"/>
        </w:rPr>
        <w:t xml:space="preserve">Таблиця </w:t>
      </w:r>
      <w:r>
        <w:rPr>
          <w:sz w:val="28"/>
          <w:szCs w:val="28"/>
          <w:lang w:val="uk-UA"/>
        </w:rPr>
        <w:t>2.</w:t>
      </w:r>
      <w:r w:rsidR="002E704D">
        <w:rPr>
          <w:sz w:val="28"/>
          <w:szCs w:val="28"/>
          <w:lang w:val="uk-UA"/>
        </w:rPr>
        <w:t>6</w:t>
      </w:r>
      <w:r w:rsidRPr="00647F05">
        <w:rPr>
          <w:sz w:val="28"/>
          <w:szCs w:val="28"/>
        </w:rPr>
        <w:t xml:space="preserve"> </w:t>
      </w:r>
    </w:p>
    <w:p w:rsidR="00D60564" w:rsidRPr="005E4E17" w:rsidRDefault="00D60564" w:rsidP="0017210D">
      <w:pPr>
        <w:pStyle w:val="23"/>
        <w:spacing w:after="0" w:line="360" w:lineRule="auto"/>
        <w:ind w:right="-5" w:firstLine="709"/>
        <w:jc w:val="center"/>
        <w:rPr>
          <w:b/>
          <w:sz w:val="28"/>
          <w:szCs w:val="28"/>
        </w:rPr>
      </w:pPr>
      <w:r w:rsidRPr="005E4E17">
        <w:rPr>
          <w:b/>
          <w:sz w:val="28"/>
          <w:szCs w:val="28"/>
        </w:rPr>
        <w:t xml:space="preserve">Порівняльний аналіз зміни показників крові в </w:t>
      </w:r>
      <w:r>
        <w:rPr>
          <w:b/>
          <w:sz w:val="28"/>
          <w:szCs w:val="28"/>
          <w:lang w:val="uk-UA"/>
        </w:rPr>
        <w:t xml:space="preserve">експериментальній </w:t>
      </w:r>
      <w:r w:rsidRPr="005E4E17">
        <w:rPr>
          <w:b/>
          <w:sz w:val="28"/>
          <w:szCs w:val="28"/>
        </w:rPr>
        <w:t>групі</w:t>
      </w: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2644"/>
        <w:gridCol w:w="3392"/>
      </w:tblGrid>
      <w:tr w:rsidR="00D60564" w:rsidRPr="005E4E17" w:rsidTr="0001667A">
        <w:trPr>
          <w:cantSplit/>
          <w:trHeight w:val="244"/>
        </w:trPr>
        <w:tc>
          <w:tcPr>
            <w:tcW w:w="3080" w:type="dxa"/>
            <w:vMerge w:val="restart"/>
          </w:tcPr>
          <w:p w:rsidR="00D60564" w:rsidRPr="005E4E17" w:rsidRDefault="00D60564" w:rsidP="0001667A">
            <w:pPr>
              <w:pStyle w:val="21"/>
              <w:spacing w:before="0" w:after="0" w:line="360" w:lineRule="auto"/>
              <w:ind w:right="1361"/>
              <w:jc w:val="center"/>
              <w:rPr>
                <w:rFonts w:ascii="Times New Roman" w:hAnsi="Times New Roman" w:cs="Times New Roman"/>
                <w:b w:val="0"/>
                <w:i w:val="0"/>
                <w:lang w:val="uk-UA"/>
              </w:rPr>
            </w:pPr>
            <w:r w:rsidRPr="005E4E17">
              <w:rPr>
                <w:rFonts w:ascii="Times New Roman" w:hAnsi="Times New Roman" w:cs="Times New Roman"/>
                <w:b w:val="0"/>
                <w:i w:val="0"/>
              </w:rPr>
              <w:t>Показ</w:t>
            </w:r>
            <w:r w:rsidRPr="005E4E17">
              <w:rPr>
                <w:rFonts w:ascii="Times New Roman" w:hAnsi="Times New Roman" w:cs="Times New Roman"/>
                <w:b w:val="0"/>
                <w:i w:val="0"/>
                <w:lang w:val="uk-UA"/>
              </w:rPr>
              <w:t>ники</w:t>
            </w:r>
          </w:p>
        </w:tc>
        <w:tc>
          <w:tcPr>
            <w:tcW w:w="6036" w:type="dxa"/>
            <w:gridSpan w:val="2"/>
          </w:tcPr>
          <w:p w:rsidR="00D60564" w:rsidRPr="005E4E17" w:rsidRDefault="00D60564" w:rsidP="0001667A">
            <w:pPr>
              <w:spacing w:line="360" w:lineRule="auto"/>
              <w:ind w:right="1361"/>
              <w:jc w:val="center"/>
              <w:rPr>
                <w:sz w:val="28"/>
                <w:szCs w:val="28"/>
                <w:lang w:val="uk-UA"/>
              </w:rPr>
            </w:pPr>
            <w:r w:rsidRPr="005E4E17">
              <w:rPr>
                <w:sz w:val="28"/>
                <w:szCs w:val="28"/>
              </w:rPr>
              <w:t>С</w:t>
            </w:r>
            <w:r w:rsidRPr="005E4E17">
              <w:rPr>
                <w:sz w:val="28"/>
                <w:szCs w:val="28"/>
                <w:lang w:val="uk-UA"/>
              </w:rPr>
              <w:t>ереднє</w:t>
            </w:r>
            <w:r w:rsidRPr="005E4E17">
              <w:rPr>
                <w:sz w:val="28"/>
                <w:szCs w:val="28"/>
              </w:rPr>
              <w:t xml:space="preserve"> значен</w:t>
            </w:r>
            <w:r w:rsidRPr="005E4E17">
              <w:rPr>
                <w:sz w:val="28"/>
                <w:szCs w:val="28"/>
                <w:lang w:val="uk-UA"/>
              </w:rPr>
              <w:t>ня</w:t>
            </w:r>
          </w:p>
        </w:tc>
      </w:tr>
      <w:tr w:rsidR="00D60564" w:rsidRPr="005E4E17" w:rsidTr="0001667A">
        <w:trPr>
          <w:cantSplit/>
          <w:trHeight w:val="253"/>
        </w:trPr>
        <w:tc>
          <w:tcPr>
            <w:tcW w:w="3080" w:type="dxa"/>
            <w:vMerge/>
          </w:tcPr>
          <w:p w:rsidR="00D60564" w:rsidRPr="005E4E17" w:rsidRDefault="00D60564" w:rsidP="0001667A">
            <w:pPr>
              <w:spacing w:line="360" w:lineRule="auto"/>
              <w:ind w:right="1361"/>
              <w:jc w:val="center"/>
              <w:rPr>
                <w:sz w:val="28"/>
                <w:szCs w:val="28"/>
              </w:rPr>
            </w:pPr>
          </w:p>
        </w:tc>
        <w:tc>
          <w:tcPr>
            <w:tcW w:w="2644" w:type="dxa"/>
          </w:tcPr>
          <w:p w:rsidR="00D60564" w:rsidRPr="005E4E17" w:rsidRDefault="00D60564" w:rsidP="0001667A">
            <w:pPr>
              <w:spacing w:line="360" w:lineRule="auto"/>
              <w:jc w:val="center"/>
              <w:rPr>
                <w:sz w:val="28"/>
                <w:szCs w:val="28"/>
                <w:lang w:val="uk-UA"/>
              </w:rPr>
            </w:pPr>
            <w:r w:rsidRPr="005E4E17">
              <w:rPr>
                <w:sz w:val="28"/>
                <w:szCs w:val="28"/>
              </w:rPr>
              <w:t>До</w:t>
            </w:r>
          </w:p>
        </w:tc>
        <w:tc>
          <w:tcPr>
            <w:tcW w:w="3392" w:type="dxa"/>
          </w:tcPr>
          <w:p w:rsidR="00D60564" w:rsidRPr="005E4E17" w:rsidRDefault="00D60564" w:rsidP="0001667A">
            <w:pPr>
              <w:tabs>
                <w:tab w:val="left" w:pos="3109"/>
              </w:tabs>
              <w:spacing w:line="360" w:lineRule="auto"/>
              <w:jc w:val="center"/>
              <w:rPr>
                <w:sz w:val="28"/>
                <w:szCs w:val="28"/>
                <w:lang w:val="uk-UA"/>
              </w:rPr>
            </w:pPr>
            <w:proofErr w:type="gramStart"/>
            <w:r w:rsidRPr="005E4E17">
              <w:rPr>
                <w:sz w:val="28"/>
                <w:szCs w:val="28"/>
              </w:rPr>
              <w:t>П</w:t>
            </w:r>
            <w:proofErr w:type="gramEnd"/>
            <w:r w:rsidRPr="005E4E17">
              <w:rPr>
                <w:sz w:val="28"/>
                <w:szCs w:val="28"/>
                <w:lang w:val="uk-UA"/>
              </w:rPr>
              <w:t>ісля</w:t>
            </w:r>
          </w:p>
        </w:tc>
      </w:tr>
      <w:tr w:rsidR="0017210D" w:rsidRPr="00647F05" w:rsidTr="0001667A">
        <w:trPr>
          <w:trHeight w:val="264"/>
        </w:trPr>
        <w:tc>
          <w:tcPr>
            <w:tcW w:w="3080" w:type="dxa"/>
          </w:tcPr>
          <w:p w:rsidR="0017210D" w:rsidRPr="00647F05" w:rsidRDefault="0017210D" w:rsidP="0001667A">
            <w:pPr>
              <w:spacing w:line="360" w:lineRule="auto"/>
              <w:ind w:right="1361"/>
              <w:jc w:val="both"/>
              <w:rPr>
                <w:sz w:val="28"/>
                <w:szCs w:val="28"/>
              </w:rPr>
            </w:pPr>
            <w:r w:rsidRPr="00647F05">
              <w:rPr>
                <w:sz w:val="28"/>
                <w:szCs w:val="28"/>
                <w:lang w:val="en-US"/>
              </w:rPr>
              <w:t>Hb</w:t>
            </w:r>
            <w:r w:rsidRPr="00647F05">
              <w:rPr>
                <w:sz w:val="28"/>
                <w:szCs w:val="28"/>
              </w:rPr>
              <w:t xml:space="preserve"> г/л</w:t>
            </w:r>
          </w:p>
        </w:tc>
        <w:tc>
          <w:tcPr>
            <w:tcW w:w="2644" w:type="dxa"/>
          </w:tcPr>
          <w:p w:rsidR="0017210D" w:rsidRPr="0017210D" w:rsidRDefault="0017210D" w:rsidP="0017210D">
            <w:pPr>
              <w:spacing w:line="360" w:lineRule="auto"/>
              <w:ind w:firstLine="12"/>
              <w:jc w:val="center"/>
              <w:rPr>
                <w:sz w:val="28"/>
                <w:szCs w:val="28"/>
              </w:rPr>
            </w:pPr>
            <w:r w:rsidRPr="0017210D">
              <w:rPr>
                <w:sz w:val="28"/>
                <w:szCs w:val="28"/>
              </w:rPr>
              <w:t>122</w:t>
            </w:r>
          </w:p>
        </w:tc>
        <w:tc>
          <w:tcPr>
            <w:tcW w:w="3392" w:type="dxa"/>
          </w:tcPr>
          <w:p w:rsidR="0017210D" w:rsidRPr="0017210D" w:rsidRDefault="0017210D" w:rsidP="0017210D">
            <w:pPr>
              <w:spacing w:line="360" w:lineRule="auto"/>
              <w:ind w:firstLine="12"/>
              <w:jc w:val="center"/>
              <w:rPr>
                <w:sz w:val="28"/>
                <w:szCs w:val="28"/>
              </w:rPr>
            </w:pPr>
            <w:r w:rsidRPr="0017210D">
              <w:rPr>
                <w:sz w:val="28"/>
                <w:szCs w:val="28"/>
              </w:rPr>
              <w:t>124</w:t>
            </w:r>
          </w:p>
        </w:tc>
      </w:tr>
      <w:tr w:rsidR="0017210D" w:rsidRPr="00647F05" w:rsidTr="0001667A">
        <w:trPr>
          <w:trHeight w:val="79"/>
        </w:trPr>
        <w:tc>
          <w:tcPr>
            <w:tcW w:w="3080" w:type="dxa"/>
          </w:tcPr>
          <w:p w:rsidR="0017210D" w:rsidRPr="00647F05" w:rsidRDefault="0017210D" w:rsidP="0001667A">
            <w:pPr>
              <w:spacing w:line="360" w:lineRule="auto"/>
              <w:ind w:right="1361"/>
              <w:jc w:val="both"/>
              <w:rPr>
                <w:sz w:val="28"/>
                <w:szCs w:val="28"/>
              </w:rPr>
            </w:pPr>
            <w:r w:rsidRPr="00647F05">
              <w:rPr>
                <w:sz w:val="28"/>
                <w:szCs w:val="28"/>
                <w:lang w:val="en-US"/>
              </w:rPr>
              <w:t>Er</w:t>
            </w:r>
            <w:r w:rsidRPr="00647F05">
              <w:rPr>
                <w:sz w:val="28"/>
                <w:szCs w:val="28"/>
              </w:rPr>
              <w:t xml:space="preserve"> 10</w:t>
            </w:r>
            <w:r w:rsidRPr="00647F05">
              <w:rPr>
                <w:sz w:val="28"/>
                <w:szCs w:val="28"/>
                <w:vertAlign w:val="superscript"/>
              </w:rPr>
              <w:t>12</w:t>
            </w:r>
            <w:r w:rsidRPr="00647F05">
              <w:rPr>
                <w:sz w:val="28"/>
                <w:szCs w:val="28"/>
              </w:rPr>
              <w:t>/л</w:t>
            </w:r>
          </w:p>
        </w:tc>
        <w:tc>
          <w:tcPr>
            <w:tcW w:w="2644" w:type="dxa"/>
          </w:tcPr>
          <w:p w:rsidR="0017210D" w:rsidRPr="0017210D" w:rsidRDefault="0017210D" w:rsidP="0017210D">
            <w:pPr>
              <w:spacing w:line="360" w:lineRule="auto"/>
              <w:ind w:firstLine="12"/>
              <w:jc w:val="center"/>
              <w:rPr>
                <w:sz w:val="28"/>
                <w:szCs w:val="28"/>
              </w:rPr>
            </w:pPr>
            <w:r w:rsidRPr="0017210D">
              <w:rPr>
                <w:sz w:val="28"/>
                <w:szCs w:val="28"/>
              </w:rPr>
              <w:t>4,6</w:t>
            </w:r>
          </w:p>
        </w:tc>
        <w:tc>
          <w:tcPr>
            <w:tcW w:w="3392" w:type="dxa"/>
          </w:tcPr>
          <w:p w:rsidR="0017210D" w:rsidRPr="0017210D" w:rsidRDefault="0017210D" w:rsidP="0017210D">
            <w:pPr>
              <w:spacing w:line="360" w:lineRule="auto"/>
              <w:ind w:firstLine="12"/>
              <w:jc w:val="center"/>
              <w:rPr>
                <w:sz w:val="28"/>
                <w:szCs w:val="28"/>
              </w:rPr>
            </w:pPr>
            <w:r w:rsidRPr="0017210D">
              <w:rPr>
                <w:sz w:val="28"/>
                <w:szCs w:val="28"/>
              </w:rPr>
              <w:t>4,7</w:t>
            </w:r>
          </w:p>
        </w:tc>
      </w:tr>
      <w:tr w:rsidR="0017210D" w:rsidRPr="00647F05" w:rsidTr="0001667A">
        <w:trPr>
          <w:trHeight w:val="70"/>
        </w:trPr>
        <w:tc>
          <w:tcPr>
            <w:tcW w:w="3080" w:type="dxa"/>
          </w:tcPr>
          <w:p w:rsidR="0017210D" w:rsidRPr="00647F05" w:rsidRDefault="0017210D" w:rsidP="0001667A">
            <w:pPr>
              <w:spacing w:line="360" w:lineRule="auto"/>
              <w:ind w:right="1361"/>
              <w:jc w:val="both"/>
              <w:rPr>
                <w:sz w:val="28"/>
                <w:szCs w:val="28"/>
              </w:rPr>
            </w:pPr>
            <w:r>
              <w:rPr>
                <w:sz w:val="28"/>
                <w:szCs w:val="28"/>
                <w:lang w:val="uk-UA"/>
              </w:rPr>
              <w:t>Цукор</w:t>
            </w:r>
            <w:r w:rsidRPr="00647F05">
              <w:rPr>
                <w:sz w:val="28"/>
                <w:szCs w:val="28"/>
              </w:rPr>
              <w:t xml:space="preserve"> ммоль/л</w:t>
            </w:r>
          </w:p>
        </w:tc>
        <w:tc>
          <w:tcPr>
            <w:tcW w:w="2644" w:type="dxa"/>
          </w:tcPr>
          <w:p w:rsidR="0017210D" w:rsidRPr="0017210D" w:rsidRDefault="0017210D" w:rsidP="0017210D">
            <w:pPr>
              <w:spacing w:line="360" w:lineRule="auto"/>
              <w:ind w:firstLine="12"/>
              <w:jc w:val="center"/>
              <w:rPr>
                <w:sz w:val="28"/>
                <w:szCs w:val="28"/>
              </w:rPr>
            </w:pPr>
            <w:r w:rsidRPr="0017210D">
              <w:rPr>
                <w:sz w:val="28"/>
                <w:szCs w:val="28"/>
              </w:rPr>
              <w:t>4,8</w:t>
            </w:r>
          </w:p>
        </w:tc>
        <w:tc>
          <w:tcPr>
            <w:tcW w:w="3392" w:type="dxa"/>
          </w:tcPr>
          <w:p w:rsidR="0017210D" w:rsidRPr="0017210D" w:rsidRDefault="0017210D" w:rsidP="0017210D">
            <w:pPr>
              <w:spacing w:line="360" w:lineRule="auto"/>
              <w:ind w:firstLine="12"/>
              <w:jc w:val="center"/>
              <w:rPr>
                <w:sz w:val="28"/>
                <w:szCs w:val="28"/>
              </w:rPr>
            </w:pPr>
            <w:r w:rsidRPr="0017210D">
              <w:rPr>
                <w:sz w:val="28"/>
                <w:szCs w:val="28"/>
              </w:rPr>
              <w:t>4,6</w:t>
            </w:r>
          </w:p>
        </w:tc>
      </w:tr>
      <w:tr w:rsidR="0017210D" w:rsidRPr="00647F05" w:rsidTr="0001667A">
        <w:trPr>
          <w:trHeight w:val="100"/>
        </w:trPr>
        <w:tc>
          <w:tcPr>
            <w:tcW w:w="3080" w:type="dxa"/>
          </w:tcPr>
          <w:p w:rsidR="0017210D" w:rsidRPr="00647F05" w:rsidRDefault="0017210D" w:rsidP="0001667A">
            <w:pPr>
              <w:spacing w:line="360" w:lineRule="auto"/>
              <w:ind w:right="1361"/>
              <w:jc w:val="both"/>
              <w:rPr>
                <w:sz w:val="28"/>
                <w:szCs w:val="28"/>
              </w:rPr>
            </w:pPr>
            <w:r w:rsidRPr="00647F05">
              <w:rPr>
                <w:sz w:val="28"/>
                <w:szCs w:val="28"/>
              </w:rPr>
              <w:t>Холестерин</w:t>
            </w:r>
          </w:p>
        </w:tc>
        <w:tc>
          <w:tcPr>
            <w:tcW w:w="2644" w:type="dxa"/>
          </w:tcPr>
          <w:p w:rsidR="0017210D" w:rsidRPr="0017210D" w:rsidRDefault="0017210D" w:rsidP="0017210D">
            <w:pPr>
              <w:tabs>
                <w:tab w:val="left" w:pos="3004"/>
              </w:tabs>
              <w:spacing w:line="360" w:lineRule="auto"/>
              <w:ind w:firstLine="12"/>
              <w:jc w:val="center"/>
              <w:rPr>
                <w:sz w:val="28"/>
                <w:szCs w:val="28"/>
              </w:rPr>
            </w:pPr>
            <w:r w:rsidRPr="0017210D">
              <w:rPr>
                <w:sz w:val="28"/>
                <w:szCs w:val="28"/>
              </w:rPr>
              <w:t>4,7</w:t>
            </w:r>
          </w:p>
        </w:tc>
        <w:tc>
          <w:tcPr>
            <w:tcW w:w="3392" w:type="dxa"/>
          </w:tcPr>
          <w:p w:rsidR="0017210D" w:rsidRPr="0017210D" w:rsidRDefault="0017210D" w:rsidP="0017210D">
            <w:pPr>
              <w:tabs>
                <w:tab w:val="left" w:pos="3004"/>
              </w:tabs>
              <w:spacing w:line="360" w:lineRule="auto"/>
              <w:ind w:firstLine="12"/>
              <w:jc w:val="center"/>
              <w:rPr>
                <w:sz w:val="28"/>
                <w:szCs w:val="28"/>
              </w:rPr>
            </w:pPr>
            <w:r w:rsidRPr="0017210D">
              <w:rPr>
                <w:sz w:val="28"/>
                <w:szCs w:val="28"/>
              </w:rPr>
              <w:t>4,4</w:t>
            </w:r>
          </w:p>
        </w:tc>
      </w:tr>
      <w:tr w:rsidR="0017210D" w:rsidRPr="00647F05" w:rsidTr="0001667A">
        <w:trPr>
          <w:trHeight w:val="349"/>
        </w:trPr>
        <w:tc>
          <w:tcPr>
            <w:tcW w:w="3080" w:type="dxa"/>
          </w:tcPr>
          <w:p w:rsidR="0017210D" w:rsidRPr="005E4E17" w:rsidRDefault="0017210D" w:rsidP="0001667A">
            <w:pPr>
              <w:spacing w:line="360" w:lineRule="auto"/>
              <w:ind w:right="1361"/>
              <w:jc w:val="both"/>
              <w:rPr>
                <w:sz w:val="28"/>
                <w:szCs w:val="28"/>
                <w:lang w:val="uk-UA"/>
              </w:rPr>
            </w:pPr>
            <w:r>
              <w:rPr>
                <w:sz w:val="28"/>
                <w:szCs w:val="28"/>
                <w:lang w:val="uk-UA"/>
              </w:rPr>
              <w:t>Сечовина</w:t>
            </w:r>
          </w:p>
        </w:tc>
        <w:tc>
          <w:tcPr>
            <w:tcW w:w="2644" w:type="dxa"/>
          </w:tcPr>
          <w:p w:rsidR="0017210D" w:rsidRPr="0017210D" w:rsidRDefault="0017210D" w:rsidP="0017210D">
            <w:pPr>
              <w:tabs>
                <w:tab w:val="left" w:pos="3004"/>
              </w:tabs>
              <w:spacing w:line="360" w:lineRule="auto"/>
              <w:ind w:firstLine="12"/>
              <w:jc w:val="center"/>
              <w:rPr>
                <w:sz w:val="28"/>
                <w:szCs w:val="28"/>
              </w:rPr>
            </w:pPr>
            <w:r w:rsidRPr="0017210D">
              <w:rPr>
                <w:sz w:val="28"/>
                <w:szCs w:val="28"/>
              </w:rPr>
              <w:t>6,5</w:t>
            </w:r>
          </w:p>
        </w:tc>
        <w:tc>
          <w:tcPr>
            <w:tcW w:w="3392" w:type="dxa"/>
          </w:tcPr>
          <w:p w:rsidR="0017210D" w:rsidRPr="0017210D" w:rsidRDefault="0017210D" w:rsidP="0017210D">
            <w:pPr>
              <w:tabs>
                <w:tab w:val="left" w:pos="3004"/>
              </w:tabs>
              <w:spacing w:line="360" w:lineRule="auto"/>
              <w:ind w:firstLine="12"/>
              <w:jc w:val="center"/>
              <w:rPr>
                <w:sz w:val="28"/>
                <w:szCs w:val="28"/>
              </w:rPr>
            </w:pPr>
            <w:r w:rsidRPr="0017210D">
              <w:rPr>
                <w:sz w:val="28"/>
                <w:szCs w:val="28"/>
              </w:rPr>
              <w:t>6,3</w:t>
            </w:r>
          </w:p>
        </w:tc>
      </w:tr>
      <w:tr w:rsidR="0017210D" w:rsidRPr="00647F05" w:rsidTr="0001667A">
        <w:trPr>
          <w:trHeight w:val="169"/>
        </w:trPr>
        <w:tc>
          <w:tcPr>
            <w:tcW w:w="3080" w:type="dxa"/>
          </w:tcPr>
          <w:p w:rsidR="0017210D" w:rsidRPr="00647F05" w:rsidRDefault="0017210D" w:rsidP="0001667A">
            <w:pPr>
              <w:spacing w:line="360" w:lineRule="auto"/>
              <w:ind w:right="1361"/>
              <w:jc w:val="both"/>
              <w:rPr>
                <w:sz w:val="28"/>
                <w:szCs w:val="28"/>
              </w:rPr>
            </w:pPr>
            <w:r>
              <w:rPr>
                <w:sz w:val="28"/>
                <w:szCs w:val="28"/>
              </w:rPr>
              <w:t>Креатин</w:t>
            </w:r>
            <w:r>
              <w:rPr>
                <w:sz w:val="28"/>
                <w:szCs w:val="28"/>
                <w:lang w:val="uk-UA"/>
              </w:rPr>
              <w:t>і</w:t>
            </w:r>
            <w:proofErr w:type="gramStart"/>
            <w:r w:rsidRPr="00647F05">
              <w:rPr>
                <w:sz w:val="28"/>
                <w:szCs w:val="28"/>
              </w:rPr>
              <w:t>н</w:t>
            </w:r>
            <w:proofErr w:type="gramEnd"/>
          </w:p>
        </w:tc>
        <w:tc>
          <w:tcPr>
            <w:tcW w:w="2644" w:type="dxa"/>
          </w:tcPr>
          <w:p w:rsidR="0017210D" w:rsidRPr="0017210D" w:rsidRDefault="0017210D" w:rsidP="0017210D">
            <w:pPr>
              <w:tabs>
                <w:tab w:val="left" w:pos="3004"/>
              </w:tabs>
              <w:spacing w:line="360" w:lineRule="auto"/>
              <w:ind w:firstLine="12"/>
              <w:jc w:val="center"/>
              <w:rPr>
                <w:sz w:val="28"/>
                <w:szCs w:val="28"/>
              </w:rPr>
            </w:pPr>
            <w:r w:rsidRPr="0017210D">
              <w:rPr>
                <w:sz w:val="28"/>
                <w:szCs w:val="28"/>
              </w:rPr>
              <w:t>69</w:t>
            </w:r>
          </w:p>
        </w:tc>
        <w:tc>
          <w:tcPr>
            <w:tcW w:w="3392" w:type="dxa"/>
          </w:tcPr>
          <w:p w:rsidR="0017210D" w:rsidRPr="0017210D" w:rsidRDefault="0017210D" w:rsidP="0017210D">
            <w:pPr>
              <w:tabs>
                <w:tab w:val="left" w:pos="3004"/>
              </w:tabs>
              <w:spacing w:line="360" w:lineRule="auto"/>
              <w:ind w:firstLine="12"/>
              <w:jc w:val="center"/>
              <w:rPr>
                <w:sz w:val="28"/>
                <w:szCs w:val="28"/>
              </w:rPr>
            </w:pPr>
            <w:r w:rsidRPr="0017210D">
              <w:rPr>
                <w:sz w:val="28"/>
                <w:szCs w:val="28"/>
              </w:rPr>
              <w:t>66</w:t>
            </w:r>
          </w:p>
        </w:tc>
      </w:tr>
    </w:tbl>
    <w:p w:rsidR="00D60564" w:rsidRPr="00647F05" w:rsidRDefault="00D60564" w:rsidP="00D60564">
      <w:pPr>
        <w:spacing w:line="360" w:lineRule="auto"/>
        <w:ind w:right="1361" w:firstLine="709"/>
        <w:jc w:val="both"/>
        <w:rPr>
          <w:sz w:val="28"/>
          <w:szCs w:val="28"/>
        </w:rPr>
      </w:pPr>
    </w:p>
    <w:p w:rsidR="00657AF1" w:rsidRDefault="002E704D" w:rsidP="002E704D">
      <w:pPr>
        <w:pStyle w:val="23"/>
        <w:ind w:right="-5" w:firstLine="709"/>
        <w:jc w:val="both"/>
        <w:rPr>
          <w:sz w:val="28"/>
          <w:szCs w:val="28"/>
          <w:lang w:val="uk-UA"/>
        </w:rPr>
      </w:pPr>
      <w:r w:rsidRPr="002E704D">
        <w:rPr>
          <w:sz w:val="28"/>
          <w:szCs w:val="28"/>
        </w:rPr>
        <w:lastRenderedPageBreak/>
        <w:t xml:space="preserve">Порівняння показників </w:t>
      </w:r>
      <w:proofErr w:type="gramStart"/>
      <w:r w:rsidRPr="002E704D">
        <w:rPr>
          <w:sz w:val="28"/>
          <w:szCs w:val="28"/>
        </w:rPr>
        <w:t>в</w:t>
      </w:r>
      <w:proofErr w:type="gramEnd"/>
      <w:r w:rsidRPr="002E704D">
        <w:rPr>
          <w:sz w:val="28"/>
          <w:szCs w:val="28"/>
        </w:rPr>
        <w:t xml:space="preserve"> двох групах після експерименту дозволяє зробити висновок про поліпшення в експериментальній групі.</w:t>
      </w:r>
    </w:p>
    <w:p w:rsidR="002E704D" w:rsidRDefault="002E704D" w:rsidP="002E704D">
      <w:pPr>
        <w:pStyle w:val="23"/>
        <w:spacing w:after="0" w:line="360" w:lineRule="auto"/>
        <w:ind w:right="-5" w:firstLine="709"/>
        <w:jc w:val="right"/>
        <w:rPr>
          <w:sz w:val="28"/>
          <w:szCs w:val="28"/>
          <w:lang w:val="uk-UA"/>
        </w:rPr>
      </w:pPr>
      <w:r w:rsidRPr="00647F05">
        <w:rPr>
          <w:sz w:val="28"/>
          <w:szCs w:val="28"/>
        </w:rPr>
        <w:t xml:space="preserve">Таблиця </w:t>
      </w:r>
      <w:r w:rsidR="00480DB1">
        <w:rPr>
          <w:sz w:val="28"/>
          <w:szCs w:val="28"/>
          <w:lang w:val="uk-UA"/>
        </w:rPr>
        <w:t>2.7</w:t>
      </w:r>
      <w:r w:rsidRPr="00647F05">
        <w:rPr>
          <w:sz w:val="28"/>
          <w:szCs w:val="28"/>
        </w:rPr>
        <w:t xml:space="preserve"> </w:t>
      </w:r>
    </w:p>
    <w:p w:rsidR="002E704D" w:rsidRPr="0017210D" w:rsidRDefault="002E704D" w:rsidP="002E704D">
      <w:pPr>
        <w:pStyle w:val="23"/>
        <w:spacing w:after="0" w:line="360" w:lineRule="auto"/>
        <w:ind w:right="-5" w:firstLine="709"/>
        <w:jc w:val="center"/>
        <w:rPr>
          <w:b/>
          <w:sz w:val="28"/>
          <w:szCs w:val="28"/>
          <w:lang w:val="uk-UA"/>
        </w:rPr>
      </w:pPr>
      <w:r w:rsidRPr="005E4E17">
        <w:rPr>
          <w:b/>
          <w:sz w:val="28"/>
          <w:szCs w:val="28"/>
        </w:rPr>
        <w:t xml:space="preserve">Порівняльний аналіз зміни показників крові в </w:t>
      </w:r>
      <w:r w:rsidR="0017210D">
        <w:rPr>
          <w:b/>
          <w:sz w:val="28"/>
          <w:szCs w:val="28"/>
          <w:lang w:val="uk-UA"/>
        </w:rPr>
        <w:t xml:space="preserve">контрольній та </w:t>
      </w:r>
      <w:r>
        <w:rPr>
          <w:b/>
          <w:sz w:val="28"/>
          <w:szCs w:val="28"/>
          <w:lang w:val="uk-UA"/>
        </w:rPr>
        <w:t xml:space="preserve">експериментальній </w:t>
      </w:r>
      <w:r w:rsidRPr="005E4E17">
        <w:rPr>
          <w:b/>
          <w:sz w:val="28"/>
          <w:szCs w:val="28"/>
        </w:rPr>
        <w:t>групі</w:t>
      </w:r>
      <w:r w:rsidR="0017210D">
        <w:rPr>
          <w:b/>
          <w:sz w:val="28"/>
          <w:szCs w:val="28"/>
          <w:lang w:val="uk-UA"/>
        </w:rPr>
        <w:t xml:space="preserve"> </w:t>
      </w:r>
      <w:proofErr w:type="gramStart"/>
      <w:r w:rsidR="0017210D">
        <w:rPr>
          <w:b/>
          <w:sz w:val="28"/>
          <w:szCs w:val="28"/>
          <w:lang w:val="uk-UA"/>
        </w:rPr>
        <w:t>в</w:t>
      </w:r>
      <w:proofErr w:type="gramEnd"/>
      <w:r w:rsidR="0017210D">
        <w:rPr>
          <w:b/>
          <w:sz w:val="28"/>
          <w:szCs w:val="28"/>
          <w:lang w:val="uk-UA"/>
        </w:rPr>
        <w:t xml:space="preserve"> кінці експерименту</w:t>
      </w: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2644"/>
        <w:gridCol w:w="3392"/>
      </w:tblGrid>
      <w:tr w:rsidR="002E704D" w:rsidRPr="005E4E17" w:rsidTr="0001667A">
        <w:trPr>
          <w:cantSplit/>
          <w:trHeight w:val="244"/>
        </w:trPr>
        <w:tc>
          <w:tcPr>
            <w:tcW w:w="3080" w:type="dxa"/>
            <w:vMerge w:val="restart"/>
          </w:tcPr>
          <w:p w:rsidR="002E704D" w:rsidRPr="005E4E17" w:rsidRDefault="002E704D" w:rsidP="0001667A">
            <w:pPr>
              <w:pStyle w:val="21"/>
              <w:spacing w:before="0" w:after="0" w:line="360" w:lineRule="auto"/>
              <w:ind w:right="1361"/>
              <w:jc w:val="center"/>
              <w:rPr>
                <w:rFonts w:ascii="Times New Roman" w:hAnsi="Times New Roman" w:cs="Times New Roman"/>
                <w:b w:val="0"/>
                <w:i w:val="0"/>
                <w:lang w:val="uk-UA"/>
              </w:rPr>
            </w:pPr>
            <w:r w:rsidRPr="005E4E17">
              <w:rPr>
                <w:rFonts w:ascii="Times New Roman" w:hAnsi="Times New Roman" w:cs="Times New Roman"/>
                <w:b w:val="0"/>
                <w:i w:val="0"/>
              </w:rPr>
              <w:t>Показ</w:t>
            </w:r>
            <w:r w:rsidRPr="005E4E17">
              <w:rPr>
                <w:rFonts w:ascii="Times New Roman" w:hAnsi="Times New Roman" w:cs="Times New Roman"/>
                <w:b w:val="0"/>
                <w:i w:val="0"/>
                <w:lang w:val="uk-UA"/>
              </w:rPr>
              <w:t>ники</w:t>
            </w:r>
          </w:p>
        </w:tc>
        <w:tc>
          <w:tcPr>
            <w:tcW w:w="6036" w:type="dxa"/>
            <w:gridSpan w:val="2"/>
          </w:tcPr>
          <w:p w:rsidR="002E704D" w:rsidRPr="005E4E17" w:rsidRDefault="002E704D" w:rsidP="0001667A">
            <w:pPr>
              <w:spacing w:line="360" w:lineRule="auto"/>
              <w:ind w:right="1361"/>
              <w:jc w:val="center"/>
              <w:rPr>
                <w:sz w:val="28"/>
                <w:szCs w:val="28"/>
                <w:lang w:val="uk-UA"/>
              </w:rPr>
            </w:pPr>
            <w:r w:rsidRPr="005E4E17">
              <w:rPr>
                <w:sz w:val="28"/>
                <w:szCs w:val="28"/>
              </w:rPr>
              <w:t>С</w:t>
            </w:r>
            <w:r w:rsidRPr="005E4E17">
              <w:rPr>
                <w:sz w:val="28"/>
                <w:szCs w:val="28"/>
                <w:lang w:val="uk-UA"/>
              </w:rPr>
              <w:t>ереднє</w:t>
            </w:r>
            <w:r w:rsidRPr="005E4E17">
              <w:rPr>
                <w:sz w:val="28"/>
                <w:szCs w:val="28"/>
              </w:rPr>
              <w:t xml:space="preserve"> значен</w:t>
            </w:r>
            <w:r w:rsidRPr="005E4E17">
              <w:rPr>
                <w:sz w:val="28"/>
                <w:szCs w:val="28"/>
                <w:lang w:val="uk-UA"/>
              </w:rPr>
              <w:t>ня</w:t>
            </w:r>
          </w:p>
        </w:tc>
      </w:tr>
      <w:tr w:rsidR="002E704D" w:rsidRPr="005E4E17" w:rsidTr="0001667A">
        <w:trPr>
          <w:cantSplit/>
          <w:trHeight w:val="253"/>
        </w:trPr>
        <w:tc>
          <w:tcPr>
            <w:tcW w:w="3080" w:type="dxa"/>
            <w:vMerge/>
          </w:tcPr>
          <w:p w:rsidR="002E704D" w:rsidRPr="005E4E17" w:rsidRDefault="002E704D" w:rsidP="0001667A">
            <w:pPr>
              <w:spacing w:line="360" w:lineRule="auto"/>
              <w:ind w:right="1361"/>
              <w:jc w:val="center"/>
              <w:rPr>
                <w:sz w:val="28"/>
                <w:szCs w:val="28"/>
              </w:rPr>
            </w:pPr>
          </w:p>
        </w:tc>
        <w:tc>
          <w:tcPr>
            <w:tcW w:w="2644" w:type="dxa"/>
          </w:tcPr>
          <w:p w:rsidR="002E704D" w:rsidRPr="005E4E17" w:rsidRDefault="002E704D" w:rsidP="0001667A">
            <w:pPr>
              <w:spacing w:line="360" w:lineRule="auto"/>
              <w:jc w:val="center"/>
              <w:rPr>
                <w:sz w:val="28"/>
                <w:szCs w:val="28"/>
                <w:lang w:val="uk-UA"/>
              </w:rPr>
            </w:pPr>
            <w:r w:rsidRPr="005E4E17">
              <w:rPr>
                <w:sz w:val="28"/>
                <w:szCs w:val="28"/>
              </w:rPr>
              <w:t>До</w:t>
            </w:r>
          </w:p>
        </w:tc>
        <w:tc>
          <w:tcPr>
            <w:tcW w:w="3392" w:type="dxa"/>
          </w:tcPr>
          <w:p w:rsidR="002E704D" w:rsidRPr="005E4E17" w:rsidRDefault="002E704D" w:rsidP="0001667A">
            <w:pPr>
              <w:tabs>
                <w:tab w:val="left" w:pos="3109"/>
              </w:tabs>
              <w:spacing w:line="360" w:lineRule="auto"/>
              <w:jc w:val="center"/>
              <w:rPr>
                <w:sz w:val="28"/>
                <w:szCs w:val="28"/>
                <w:lang w:val="uk-UA"/>
              </w:rPr>
            </w:pPr>
            <w:proofErr w:type="gramStart"/>
            <w:r w:rsidRPr="005E4E17">
              <w:rPr>
                <w:sz w:val="28"/>
                <w:szCs w:val="28"/>
              </w:rPr>
              <w:t>П</w:t>
            </w:r>
            <w:proofErr w:type="gramEnd"/>
            <w:r w:rsidRPr="005E4E17">
              <w:rPr>
                <w:sz w:val="28"/>
                <w:szCs w:val="28"/>
                <w:lang w:val="uk-UA"/>
              </w:rPr>
              <w:t>ісля</w:t>
            </w:r>
          </w:p>
        </w:tc>
      </w:tr>
      <w:tr w:rsidR="0017210D" w:rsidRPr="00647F05" w:rsidTr="0001667A">
        <w:trPr>
          <w:trHeight w:val="264"/>
        </w:trPr>
        <w:tc>
          <w:tcPr>
            <w:tcW w:w="3080" w:type="dxa"/>
          </w:tcPr>
          <w:p w:rsidR="0017210D" w:rsidRPr="00647F05" w:rsidRDefault="0017210D" w:rsidP="0001667A">
            <w:pPr>
              <w:spacing w:line="360" w:lineRule="auto"/>
              <w:ind w:right="1361"/>
              <w:jc w:val="both"/>
              <w:rPr>
                <w:sz w:val="28"/>
                <w:szCs w:val="28"/>
              </w:rPr>
            </w:pPr>
            <w:r w:rsidRPr="00647F05">
              <w:rPr>
                <w:sz w:val="28"/>
                <w:szCs w:val="28"/>
                <w:lang w:val="en-US"/>
              </w:rPr>
              <w:t>Hb</w:t>
            </w:r>
            <w:r w:rsidRPr="00647F05">
              <w:rPr>
                <w:sz w:val="28"/>
                <w:szCs w:val="28"/>
              </w:rPr>
              <w:t xml:space="preserve"> г/л</w:t>
            </w:r>
          </w:p>
        </w:tc>
        <w:tc>
          <w:tcPr>
            <w:tcW w:w="2644" w:type="dxa"/>
          </w:tcPr>
          <w:p w:rsidR="0017210D" w:rsidRPr="0017210D" w:rsidRDefault="0017210D" w:rsidP="0017210D">
            <w:pPr>
              <w:spacing w:line="360" w:lineRule="auto"/>
              <w:ind w:right="72"/>
              <w:jc w:val="center"/>
              <w:rPr>
                <w:sz w:val="28"/>
                <w:szCs w:val="28"/>
              </w:rPr>
            </w:pPr>
            <w:r w:rsidRPr="0017210D">
              <w:rPr>
                <w:sz w:val="28"/>
                <w:szCs w:val="28"/>
              </w:rPr>
              <w:t>119</w:t>
            </w:r>
          </w:p>
        </w:tc>
        <w:tc>
          <w:tcPr>
            <w:tcW w:w="3392" w:type="dxa"/>
          </w:tcPr>
          <w:p w:rsidR="0017210D" w:rsidRPr="0017210D" w:rsidRDefault="0017210D" w:rsidP="0017210D">
            <w:pPr>
              <w:tabs>
                <w:tab w:val="left" w:pos="3603"/>
              </w:tabs>
              <w:spacing w:line="360" w:lineRule="auto"/>
              <w:jc w:val="center"/>
              <w:rPr>
                <w:sz w:val="28"/>
                <w:szCs w:val="28"/>
              </w:rPr>
            </w:pPr>
            <w:r w:rsidRPr="0017210D">
              <w:rPr>
                <w:sz w:val="28"/>
                <w:szCs w:val="28"/>
              </w:rPr>
              <w:t>124</w:t>
            </w:r>
          </w:p>
        </w:tc>
      </w:tr>
      <w:tr w:rsidR="0017210D" w:rsidRPr="00647F05" w:rsidTr="0001667A">
        <w:trPr>
          <w:trHeight w:val="79"/>
        </w:trPr>
        <w:tc>
          <w:tcPr>
            <w:tcW w:w="3080" w:type="dxa"/>
          </w:tcPr>
          <w:p w:rsidR="0017210D" w:rsidRPr="00647F05" w:rsidRDefault="0017210D" w:rsidP="0001667A">
            <w:pPr>
              <w:spacing w:line="360" w:lineRule="auto"/>
              <w:ind w:right="1361"/>
              <w:jc w:val="both"/>
              <w:rPr>
                <w:sz w:val="28"/>
                <w:szCs w:val="28"/>
              </w:rPr>
            </w:pPr>
            <w:r w:rsidRPr="00647F05">
              <w:rPr>
                <w:sz w:val="28"/>
                <w:szCs w:val="28"/>
                <w:lang w:val="en-US"/>
              </w:rPr>
              <w:t>Er</w:t>
            </w:r>
            <w:r w:rsidRPr="00647F05">
              <w:rPr>
                <w:sz w:val="28"/>
                <w:szCs w:val="28"/>
              </w:rPr>
              <w:t xml:space="preserve"> 10</w:t>
            </w:r>
            <w:r w:rsidRPr="00647F05">
              <w:rPr>
                <w:sz w:val="28"/>
                <w:szCs w:val="28"/>
                <w:vertAlign w:val="superscript"/>
              </w:rPr>
              <w:t>12</w:t>
            </w:r>
            <w:r w:rsidRPr="00647F05">
              <w:rPr>
                <w:sz w:val="28"/>
                <w:szCs w:val="28"/>
              </w:rPr>
              <w:t>/л</w:t>
            </w:r>
          </w:p>
        </w:tc>
        <w:tc>
          <w:tcPr>
            <w:tcW w:w="2644" w:type="dxa"/>
          </w:tcPr>
          <w:p w:rsidR="0017210D" w:rsidRPr="0017210D" w:rsidRDefault="0017210D" w:rsidP="0017210D">
            <w:pPr>
              <w:spacing w:line="360" w:lineRule="auto"/>
              <w:ind w:right="72"/>
              <w:jc w:val="center"/>
              <w:rPr>
                <w:sz w:val="28"/>
                <w:szCs w:val="28"/>
              </w:rPr>
            </w:pPr>
            <w:r w:rsidRPr="0017210D">
              <w:rPr>
                <w:sz w:val="28"/>
                <w:szCs w:val="28"/>
              </w:rPr>
              <w:t>4,5</w:t>
            </w:r>
          </w:p>
        </w:tc>
        <w:tc>
          <w:tcPr>
            <w:tcW w:w="3392" w:type="dxa"/>
          </w:tcPr>
          <w:p w:rsidR="0017210D" w:rsidRPr="0017210D" w:rsidRDefault="0017210D" w:rsidP="0017210D">
            <w:pPr>
              <w:tabs>
                <w:tab w:val="left" w:pos="3603"/>
              </w:tabs>
              <w:spacing w:line="360" w:lineRule="auto"/>
              <w:jc w:val="center"/>
              <w:rPr>
                <w:sz w:val="28"/>
                <w:szCs w:val="28"/>
              </w:rPr>
            </w:pPr>
            <w:r w:rsidRPr="0017210D">
              <w:rPr>
                <w:sz w:val="28"/>
                <w:szCs w:val="28"/>
              </w:rPr>
              <w:t>4,7</w:t>
            </w:r>
          </w:p>
        </w:tc>
      </w:tr>
      <w:tr w:rsidR="0017210D" w:rsidRPr="00647F05" w:rsidTr="0001667A">
        <w:trPr>
          <w:trHeight w:val="70"/>
        </w:trPr>
        <w:tc>
          <w:tcPr>
            <w:tcW w:w="3080" w:type="dxa"/>
          </w:tcPr>
          <w:p w:rsidR="0017210D" w:rsidRPr="00647F05" w:rsidRDefault="0017210D" w:rsidP="0001667A">
            <w:pPr>
              <w:spacing w:line="360" w:lineRule="auto"/>
              <w:ind w:right="1361"/>
              <w:jc w:val="both"/>
              <w:rPr>
                <w:sz w:val="28"/>
                <w:szCs w:val="28"/>
              </w:rPr>
            </w:pPr>
            <w:r>
              <w:rPr>
                <w:sz w:val="28"/>
                <w:szCs w:val="28"/>
                <w:lang w:val="uk-UA"/>
              </w:rPr>
              <w:t>Цукор</w:t>
            </w:r>
            <w:r w:rsidRPr="00647F05">
              <w:rPr>
                <w:sz w:val="28"/>
                <w:szCs w:val="28"/>
              </w:rPr>
              <w:t xml:space="preserve"> ммоль/л</w:t>
            </w:r>
          </w:p>
        </w:tc>
        <w:tc>
          <w:tcPr>
            <w:tcW w:w="2644" w:type="dxa"/>
          </w:tcPr>
          <w:p w:rsidR="0017210D" w:rsidRPr="0017210D" w:rsidRDefault="0017210D" w:rsidP="0017210D">
            <w:pPr>
              <w:spacing w:line="360" w:lineRule="auto"/>
              <w:ind w:right="72"/>
              <w:jc w:val="center"/>
              <w:rPr>
                <w:sz w:val="28"/>
                <w:szCs w:val="28"/>
              </w:rPr>
            </w:pPr>
            <w:r w:rsidRPr="0017210D">
              <w:rPr>
                <w:sz w:val="28"/>
                <w:szCs w:val="28"/>
              </w:rPr>
              <w:t>5,3</w:t>
            </w:r>
          </w:p>
        </w:tc>
        <w:tc>
          <w:tcPr>
            <w:tcW w:w="3392" w:type="dxa"/>
          </w:tcPr>
          <w:p w:rsidR="0017210D" w:rsidRPr="0017210D" w:rsidRDefault="0017210D" w:rsidP="0017210D">
            <w:pPr>
              <w:tabs>
                <w:tab w:val="left" w:pos="3603"/>
              </w:tabs>
              <w:spacing w:line="360" w:lineRule="auto"/>
              <w:jc w:val="center"/>
              <w:rPr>
                <w:sz w:val="28"/>
                <w:szCs w:val="28"/>
              </w:rPr>
            </w:pPr>
            <w:r w:rsidRPr="0017210D">
              <w:rPr>
                <w:sz w:val="28"/>
                <w:szCs w:val="28"/>
              </w:rPr>
              <w:t>4,6</w:t>
            </w:r>
          </w:p>
        </w:tc>
      </w:tr>
      <w:tr w:rsidR="0017210D" w:rsidRPr="00647F05" w:rsidTr="0001667A">
        <w:trPr>
          <w:trHeight w:val="100"/>
        </w:trPr>
        <w:tc>
          <w:tcPr>
            <w:tcW w:w="3080" w:type="dxa"/>
          </w:tcPr>
          <w:p w:rsidR="0017210D" w:rsidRPr="00647F05" w:rsidRDefault="0017210D" w:rsidP="0001667A">
            <w:pPr>
              <w:spacing w:line="360" w:lineRule="auto"/>
              <w:ind w:right="1361"/>
              <w:jc w:val="both"/>
              <w:rPr>
                <w:sz w:val="28"/>
                <w:szCs w:val="28"/>
              </w:rPr>
            </w:pPr>
            <w:r w:rsidRPr="00647F05">
              <w:rPr>
                <w:sz w:val="28"/>
                <w:szCs w:val="28"/>
              </w:rPr>
              <w:t>Холестерин</w:t>
            </w:r>
          </w:p>
        </w:tc>
        <w:tc>
          <w:tcPr>
            <w:tcW w:w="2644" w:type="dxa"/>
          </w:tcPr>
          <w:p w:rsidR="0017210D" w:rsidRPr="0017210D" w:rsidRDefault="0017210D" w:rsidP="0017210D">
            <w:pPr>
              <w:spacing w:line="360" w:lineRule="auto"/>
              <w:ind w:right="72"/>
              <w:jc w:val="center"/>
              <w:rPr>
                <w:sz w:val="28"/>
                <w:szCs w:val="28"/>
              </w:rPr>
            </w:pPr>
            <w:r w:rsidRPr="0017210D">
              <w:rPr>
                <w:sz w:val="28"/>
                <w:szCs w:val="28"/>
              </w:rPr>
              <w:t>4,8</w:t>
            </w:r>
          </w:p>
        </w:tc>
        <w:tc>
          <w:tcPr>
            <w:tcW w:w="3392" w:type="dxa"/>
          </w:tcPr>
          <w:p w:rsidR="0017210D" w:rsidRPr="0017210D" w:rsidRDefault="0017210D" w:rsidP="0017210D">
            <w:pPr>
              <w:tabs>
                <w:tab w:val="left" w:pos="3603"/>
              </w:tabs>
              <w:spacing w:line="360" w:lineRule="auto"/>
              <w:jc w:val="center"/>
              <w:rPr>
                <w:sz w:val="28"/>
                <w:szCs w:val="28"/>
              </w:rPr>
            </w:pPr>
            <w:r w:rsidRPr="0017210D">
              <w:rPr>
                <w:sz w:val="28"/>
                <w:szCs w:val="28"/>
              </w:rPr>
              <w:t>4,4</w:t>
            </w:r>
          </w:p>
        </w:tc>
      </w:tr>
      <w:tr w:rsidR="0017210D" w:rsidRPr="00647F05" w:rsidTr="0001667A">
        <w:trPr>
          <w:trHeight w:val="349"/>
        </w:trPr>
        <w:tc>
          <w:tcPr>
            <w:tcW w:w="3080" w:type="dxa"/>
          </w:tcPr>
          <w:p w:rsidR="0017210D" w:rsidRPr="005E4E17" w:rsidRDefault="0017210D" w:rsidP="0001667A">
            <w:pPr>
              <w:spacing w:line="360" w:lineRule="auto"/>
              <w:ind w:right="1361"/>
              <w:jc w:val="both"/>
              <w:rPr>
                <w:sz w:val="28"/>
                <w:szCs w:val="28"/>
                <w:lang w:val="uk-UA"/>
              </w:rPr>
            </w:pPr>
            <w:r>
              <w:rPr>
                <w:sz w:val="28"/>
                <w:szCs w:val="28"/>
                <w:lang w:val="uk-UA"/>
              </w:rPr>
              <w:t>Сечовина</w:t>
            </w:r>
          </w:p>
        </w:tc>
        <w:tc>
          <w:tcPr>
            <w:tcW w:w="2644" w:type="dxa"/>
          </w:tcPr>
          <w:p w:rsidR="0017210D" w:rsidRPr="0017210D" w:rsidRDefault="0017210D" w:rsidP="0017210D">
            <w:pPr>
              <w:spacing w:line="360" w:lineRule="auto"/>
              <w:ind w:right="72"/>
              <w:jc w:val="center"/>
              <w:rPr>
                <w:sz w:val="28"/>
                <w:szCs w:val="28"/>
              </w:rPr>
            </w:pPr>
            <w:r w:rsidRPr="0017210D">
              <w:rPr>
                <w:sz w:val="28"/>
                <w:szCs w:val="28"/>
              </w:rPr>
              <w:t>6,6</w:t>
            </w:r>
          </w:p>
        </w:tc>
        <w:tc>
          <w:tcPr>
            <w:tcW w:w="3392" w:type="dxa"/>
          </w:tcPr>
          <w:p w:rsidR="0017210D" w:rsidRPr="0017210D" w:rsidRDefault="0017210D" w:rsidP="0017210D">
            <w:pPr>
              <w:tabs>
                <w:tab w:val="left" w:pos="3603"/>
              </w:tabs>
              <w:spacing w:line="360" w:lineRule="auto"/>
              <w:jc w:val="center"/>
              <w:rPr>
                <w:sz w:val="28"/>
                <w:szCs w:val="28"/>
              </w:rPr>
            </w:pPr>
            <w:r w:rsidRPr="0017210D">
              <w:rPr>
                <w:sz w:val="28"/>
                <w:szCs w:val="28"/>
              </w:rPr>
              <w:t>6,3</w:t>
            </w:r>
          </w:p>
        </w:tc>
      </w:tr>
      <w:tr w:rsidR="0017210D" w:rsidRPr="00647F05" w:rsidTr="0001667A">
        <w:trPr>
          <w:trHeight w:val="169"/>
        </w:trPr>
        <w:tc>
          <w:tcPr>
            <w:tcW w:w="3080" w:type="dxa"/>
          </w:tcPr>
          <w:p w:rsidR="0017210D" w:rsidRPr="00647F05" w:rsidRDefault="0017210D" w:rsidP="0001667A">
            <w:pPr>
              <w:spacing w:line="360" w:lineRule="auto"/>
              <w:ind w:right="1361"/>
              <w:jc w:val="both"/>
              <w:rPr>
                <w:sz w:val="28"/>
                <w:szCs w:val="28"/>
              </w:rPr>
            </w:pPr>
            <w:r>
              <w:rPr>
                <w:sz w:val="28"/>
                <w:szCs w:val="28"/>
              </w:rPr>
              <w:t>Креатин</w:t>
            </w:r>
            <w:r>
              <w:rPr>
                <w:sz w:val="28"/>
                <w:szCs w:val="28"/>
                <w:lang w:val="uk-UA"/>
              </w:rPr>
              <w:t>і</w:t>
            </w:r>
            <w:proofErr w:type="gramStart"/>
            <w:r w:rsidRPr="00647F05">
              <w:rPr>
                <w:sz w:val="28"/>
                <w:szCs w:val="28"/>
              </w:rPr>
              <w:t>н</w:t>
            </w:r>
            <w:proofErr w:type="gramEnd"/>
          </w:p>
        </w:tc>
        <w:tc>
          <w:tcPr>
            <w:tcW w:w="2644" w:type="dxa"/>
          </w:tcPr>
          <w:p w:rsidR="0017210D" w:rsidRPr="0017210D" w:rsidRDefault="0017210D" w:rsidP="0017210D">
            <w:pPr>
              <w:spacing w:line="360" w:lineRule="auto"/>
              <w:ind w:right="72"/>
              <w:jc w:val="center"/>
              <w:rPr>
                <w:sz w:val="28"/>
                <w:szCs w:val="28"/>
              </w:rPr>
            </w:pPr>
            <w:r w:rsidRPr="0017210D">
              <w:rPr>
                <w:sz w:val="28"/>
                <w:szCs w:val="28"/>
              </w:rPr>
              <w:t>70</w:t>
            </w:r>
          </w:p>
        </w:tc>
        <w:tc>
          <w:tcPr>
            <w:tcW w:w="3392" w:type="dxa"/>
          </w:tcPr>
          <w:p w:rsidR="0017210D" w:rsidRPr="0017210D" w:rsidRDefault="0017210D" w:rsidP="0017210D">
            <w:pPr>
              <w:tabs>
                <w:tab w:val="left" w:pos="3603"/>
              </w:tabs>
              <w:spacing w:line="360" w:lineRule="auto"/>
              <w:jc w:val="center"/>
              <w:rPr>
                <w:sz w:val="28"/>
                <w:szCs w:val="28"/>
              </w:rPr>
            </w:pPr>
            <w:r w:rsidRPr="0017210D">
              <w:rPr>
                <w:sz w:val="28"/>
                <w:szCs w:val="28"/>
              </w:rPr>
              <w:t>66</w:t>
            </w:r>
          </w:p>
        </w:tc>
      </w:tr>
    </w:tbl>
    <w:p w:rsidR="002E704D" w:rsidRPr="002E704D" w:rsidRDefault="002E704D" w:rsidP="002E704D">
      <w:pPr>
        <w:pStyle w:val="23"/>
        <w:ind w:right="-5" w:firstLine="709"/>
        <w:jc w:val="both"/>
        <w:rPr>
          <w:sz w:val="28"/>
          <w:szCs w:val="28"/>
          <w:lang w:val="uk-UA"/>
        </w:rPr>
      </w:pPr>
    </w:p>
    <w:p w:rsidR="000907FD" w:rsidRPr="000907FD" w:rsidRDefault="000907FD" w:rsidP="000907FD">
      <w:pPr>
        <w:pStyle w:val="23"/>
        <w:ind w:right="-5" w:firstLine="709"/>
        <w:jc w:val="both"/>
        <w:rPr>
          <w:sz w:val="28"/>
          <w:szCs w:val="28"/>
        </w:rPr>
      </w:pPr>
      <w:r w:rsidRPr="000907FD">
        <w:rPr>
          <w:sz w:val="28"/>
          <w:szCs w:val="28"/>
        </w:rPr>
        <w:t xml:space="preserve">Так в експериментальній групі значно </w:t>
      </w:r>
      <w:proofErr w:type="gramStart"/>
      <w:r w:rsidRPr="000907FD">
        <w:rPr>
          <w:sz w:val="28"/>
          <w:szCs w:val="28"/>
        </w:rPr>
        <w:t>п</w:t>
      </w:r>
      <w:proofErr w:type="gramEnd"/>
      <w:r w:rsidRPr="000907FD">
        <w:rPr>
          <w:sz w:val="28"/>
          <w:szCs w:val="28"/>
        </w:rPr>
        <w:t>ідвищився гемоглобін і еритроцити, знизився рівень холестерину, сечовини, креатину та цукру в крові. У контрольній групі гемоглобін практично не змінився як і еритроцити, рівень холестерину, сечовини, креатину та цукру в крові хоч і незначно, але підвищився.</w:t>
      </w:r>
    </w:p>
    <w:p w:rsidR="00657AF1" w:rsidRPr="000907FD" w:rsidRDefault="000907FD" w:rsidP="000907FD">
      <w:pPr>
        <w:pStyle w:val="23"/>
        <w:ind w:right="-5" w:firstLine="709"/>
        <w:jc w:val="both"/>
        <w:rPr>
          <w:sz w:val="28"/>
          <w:szCs w:val="28"/>
        </w:rPr>
      </w:pPr>
      <w:r w:rsidRPr="000907FD">
        <w:rPr>
          <w:sz w:val="28"/>
          <w:szCs w:val="28"/>
        </w:rPr>
        <w:t xml:space="preserve">Для загальної оцінки стану здоров'я використовувалися об'єктивні і суб'єктивні оцінки. До об'єктивних оцінок відноситься пульс, частота дихання, артеріальний тиск і частота захворюваності за </w:t>
      </w:r>
      <w:proofErr w:type="gramStart"/>
      <w:r w:rsidRPr="000907FD">
        <w:rPr>
          <w:sz w:val="28"/>
          <w:szCs w:val="28"/>
        </w:rPr>
        <w:t>р</w:t>
      </w:r>
      <w:proofErr w:type="gramEnd"/>
      <w:r w:rsidRPr="000907FD">
        <w:rPr>
          <w:sz w:val="28"/>
          <w:szCs w:val="28"/>
        </w:rPr>
        <w:t xml:space="preserve">ік. Дані за цими показниками наведені в таблицях </w:t>
      </w:r>
      <w:r w:rsidR="00FE4EDC">
        <w:rPr>
          <w:sz w:val="28"/>
          <w:szCs w:val="28"/>
          <w:lang w:val="uk-UA"/>
        </w:rPr>
        <w:t>2.</w:t>
      </w:r>
      <w:r w:rsidRPr="000907FD">
        <w:rPr>
          <w:sz w:val="28"/>
          <w:szCs w:val="28"/>
        </w:rPr>
        <w:t xml:space="preserve">8 </w:t>
      </w:r>
      <w:r w:rsidR="00FE4EDC">
        <w:rPr>
          <w:sz w:val="28"/>
          <w:szCs w:val="28"/>
        </w:rPr>
        <w:t>–</w:t>
      </w:r>
      <w:r w:rsidRPr="000907FD">
        <w:rPr>
          <w:sz w:val="28"/>
          <w:szCs w:val="28"/>
        </w:rPr>
        <w:t xml:space="preserve"> </w:t>
      </w:r>
      <w:r w:rsidR="00FE4EDC">
        <w:rPr>
          <w:sz w:val="28"/>
          <w:szCs w:val="28"/>
          <w:lang w:val="uk-UA"/>
        </w:rPr>
        <w:t>2.</w:t>
      </w:r>
      <w:r w:rsidRPr="000907FD">
        <w:rPr>
          <w:sz w:val="28"/>
          <w:szCs w:val="28"/>
        </w:rPr>
        <w:t>11.</w:t>
      </w:r>
    </w:p>
    <w:p w:rsidR="00605670" w:rsidRDefault="00FE4EDC" w:rsidP="00605670">
      <w:pPr>
        <w:pStyle w:val="23"/>
        <w:ind w:right="-5" w:firstLine="709"/>
        <w:jc w:val="right"/>
        <w:rPr>
          <w:sz w:val="28"/>
          <w:szCs w:val="28"/>
          <w:lang w:val="uk-UA"/>
        </w:rPr>
      </w:pPr>
      <w:r w:rsidRPr="00605670">
        <w:rPr>
          <w:sz w:val="28"/>
          <w:szCs w:val="28"/>
        </w:rPr>
        <w:t xml:space="preserve">Таблиця </w:t>
      </w:r>
      <w:r w:rsidR="00605670">
        <w:rPr>
          <w:sz w:val="28"/>
          <w:szCs w:val="28"/>
          <w:lang w:val="uk-UA"/>
        </w:rPr>
        <w:t>2.</w:t>
      </w:r>
      <w:r w:rsidRPr="00605670">
        <w:rPr>
          <w:sz w:val="28"/>
          <w:szCs w:val="28"/>
        </w:rPr>
        <w:t xml:space="preserve">8 </w:t>
      </w:r>
    </w:p>
    <w:p w:rsidR="00657AF1" w:rsidRPr="00605670" w:rsidRDefault="00FE4EDC" w:rsidP="00605670">
      <w:pPr>
        <w:pStyle w:val="23"/>
        <w:ind w:right="-5" w:firstLine="709"/>
        <w:jc w:val="center"/>
        <w:rPr>
          <w:b/>
          <w:sz w:val="28"/>
          <w:szCs w:val="28"/>
        </w:rPr>
      </w:pPr>
      <w:r w:rsidRPr="00605670">
        <w:rPr>
          <w:b/>
          <w:sz w:val="28"/>
          <w:szCs w:val="28"/>
        </w:rPr>
        <w:lastRenderedPageBreak/>
        <w:t xml:space="preserve">Об'єктивна </w:t>
      </w:r>
      <w:r w:rsidR="00605670">
        <w:rPr>
          <w:b/>
          <w:sz w:val="28"/>
          <w:szCs w:val="28"/>
        </w:rPr>
        <w:t>оцінка стану здоров'я контрольн</w:t>
      </w:r>
      <w:r w:rsidR="00605670">
        <w:rPr>
          <w:b/>
          <w:sz w:val="28"/>
          <w:szCs w:val="28"/>
          <w:lang w:val="uk-UA"/>
        </w:rPr>
        <w:t>ої</w:t>
      </w:r>
      <w:r w:rsidR="00605670">
        <w:rPr>
          <w:b/>
          <w:sz w:val="28"/>
          <w:szCs w:val="28"/>
        </w:rPr>
        <w:t xml:space="preserve"> груп</w:t>
      </w:r>
      <w:r w:rsidR="00605670">
        <w:rPr>
          <w:b/>
          <w:sz w:val="28"/>
          <w:szCs w:val="28"/>
          <w:lang w:val="uk-UA"/>
        </w:rPr>
        <w:t>и</w:t>
      </w:r>
      <w:r w:rsidRPr="00605670">
        <w:rPr>
          <w:b/>
          <w:sz w:val="28"/>
          <w:szCs w:val="28"/>
        </w:rPr>
        <w:t xml:space="preserve"> </w:t>
      </w:r>
      <w:proofErr w:type="gramStart"/>
      <w:r w:rsidRPr="00605670">
        <w:rPr>
          <w:b/>
          <w:sz w:val="28"/>
          <w:szCs w:val="28"/>
        </w:rPr>
        <w:t>на</w:t>
      </w:r>
      <w:proofErr w:type="gramEnd"/>
      <w:r w:rsidRPr="00605670">
        <w:rPr>
          <w:b/>
          <w:sz w:val="28"/>
          <w:szCs w:val="28"/>
        </w:rPr>
        <w:t xml:space="preserve"> початку експерименту</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215"/>
        <w:gridCol w:w="1008"/>
        <w:gridCol w:w="1128"/>
        <w:gridCol w:w="3617"/>
      </w:tblGrid>
      <w:tr w:rsidR="00657AF1" w:rsidRPr="00605670" w:rsidTr="00605670">
        <w:trPr>
          <w:trHeight w:val="321"/>
        </w:trPr>
        <w:tc>
          <w:tcPr>
            <w:tcW w:w="2028" w:type="dxa"/>
          </w:tcPr>
          <w:p w:rsidR="00657AF1" w:rsidRPr="00605670" w:rsidRDefault="00605670" w:rsidP="006842A4">
            <w:pPr>
              <w:spacing w:line="360" w:lineRule="auto"/>
              <w:jc w:val="both"/>
              <w:rPr>
                <w:b/>
                <w:sz w:val="28"/>
                <w:szCs w:val="28"/>
                <w:lang w:val="uk-UA"/>
              </w:rPr>
            </w:pPr>
            <w:r w:rsidRPr="00605670">
              <w:rPr>
                <w:b/>
                <w:sz w:val="28"/>
                <w:szCs w:val="28"/>
                <w:lang w:val="uk-UA"/>
              </w:rPr>
              <w:t>Вибірка</w:t>
            </w:r>
          </w:p>
        </w:tc>
        <w:tc>
          <w:tcPr>
            <w:tcW w:w="1215" w:type="dxa"/>
          </w:tcPr>
          <w:p w:rsidR="00657AF1" w:rsidRPr="00605670" w:rsidRDefault="00657AF1" w:rsidP="006842A4">
            <w:pPr>
              <w:spacing w:line="360" w:lineRule="auto"/>
              <w:jc w:val="both"/>
              <w:rPr>
                <w:b/>
                <w:sz w:val="28"/>
                <w:szCs w:val="28"/>
              </w:rPr>
            </w:pPr>
            <w:r w:rsidRPr="00605670">
              <w:rPr>
                <w:b/>
                <w:sz w:val="28"/>
                <w:szCs w:val="28"/>
                <w:lang w:val="en-US"/>
              </w:rPr>
              <w:t>Ps</w:t>
            </w:r>
          </w:p>
        </w:tc>
        <w:tc>
          <w:tcPr>
            <w:tcW w:w="1008" w:type="dxa"/>
          </w:tcPr>
          <w:p w:rsidR="00657AF1" w:rsidRPr="00605670" w:rsidRDefault="00657AF1" w:rsidP="006842A4">
            <w:pPr>
              <w:spacing w:line="360" w:lineRule="auto"/>
              <w:jc w:val="both"/>
              <w:rPr>
                <w:b/>
                <w:sz w:val="28"/>
                <w:szCs w:val="28"/>
              </w:rPr>
            </w:pPr>
            <w:r w:rsidRPr="00605670">
              <w:rPr>
                <w:b/>
                <w:sz w:val="28"/>
                <w:szCs w:val="28"/>
              </w:rPr>
              <w:t>ЧД</w:t>
            </w:r>
          </w:p>
        </w:tc>
        <w:tc>
          <w:tcPr>
            <w:tcW w:w="1128" w:type="dxa"/>
          </w:tcPr>
          <w:p w:rsidR="00657AF1" w:rsidRPr="00605670" w:rsidRDefault="00605670" w:rsidP="006842A4">
            <w:pPr>
              <w:spacing w:line="360" w:lineRule="auto"/>
              <w:jc w:val="both"/>
              <w:rPr>
                <w:b/>
                <w:sz w:val="28"/>
                <w:szCs w:val="28"/>
                <w:lang w:val="uk-UA"/>
              </w:rPr>
            </w:pPr>
            <w:r>
              <w:rPr>
                <w:b/>
                <w:sz w:val="28"/>
                <w:szCs w:val="28"/>
              </w:rPr>
              <w:t>А/</w:t>
            </w:r>
            <w:r>
              <w:rPr>
                <w:b/>
                <w:sz w:val="28"/>
                <w:szCs w:val="28"/>
                <w:lang w:val="uk-UA"/>
              </w:rPr>
              <w:t>Т</w:t>
            </w:r>
          </w:p>
        </w:tc>
        <w:tc>
          <w:tcPr>
            <w:tcW w:w="3617" w:type="dxa"/>
          </w:tcPr>
          <w:p w:rsidR="00657AF1" w:rsidRPr="00605670" w:rsidRDefault="00657AF1" w:rsidP="00605670">
            <w:pPr>
              <w:spacing w:line="360" w:lineRule="auto"/>
              <w:jc w:val="both"/>
              <w:rPr>
                <w:b/>
                <w:sz w:val="28"/>
                <w:szCs w:val="28"/>
                <w:lang w:val="uk-UA"/>
              </w:rPr>
            </w:pPr>
            <w:r w:rsidRPr="00605670">
              <w:rPr>
                <w:b/>
                <w:sz w:val="28"/>
                <w:szCs w:val="28"/>
              </w:rPr>
              <w:t>За</w:t>
            </w:r>
            <w:r w:rsidR="00605670">
              <w:rPr>
                <w:b/>
                <w:sz w:val="28"/>
                <w:szCs w:val="28"/>
                <w:lang w:val="uk-UA"/>
              </w:rPr>
              <w:t>хворюваність</w:t>
            </w:r>
          </w:p>
        </w:tc>
      </w:tr>
      <w:tr w:rsidR="00605670" w:rsidRPr="00605670" w:rsidTr="00605670">
        <w:trPr>
          <w:trHeight w:val="321"/>
        </w:trPr>
        <w:tc>
          <w:tcPr>
            <w:tcW w:w="2028" w:type="dxa"/>
          </w:tcPr>
          <w:p w:rsidR="00605670" w:rsidRPr="00C66D6E" w:rsidRDefault="00605670" w:rsidP="0001667A">
            <w:pPr>
              <w:spacing w:line="360" w:lineRule="auto"/>
              <w:jc w:val="both"/>
              <w:rPr>
                <w:sz w:val="28"/>
                <w:szCs w:val="28"/>
              </w:rPr>
            </w:pPr>
            <w:r w:rsidRPr="00C66D6E">
              <w:rPr>
                <w:sz w:val="28"/>
                <w:szCs w:val="28"/>
              </w:rPr>
              <w:t>К</w:t>
            </w:r>
          </w:p>
        </w:tc>
        <w:tc>
          <w:tcPr>
            <w:tcW w:w="1215" w:type="dxa"/>
          </w:tcPr>
          <w:p w:rsidR="00605670" w:rsidRPr="00605670" w:rsidRDefault="00605670" w:rsidP="006842A4">
            <w:pPr>
              <w:spacing w:line="360" w:lineRule="auto"/>
              <w:jc w:val="both"/>
              <w:rPr>
                <w:sz w:val="28"/>
                <w:szCs w:val="28"/>
              </w:rPr>
            </w:pPr>
            <w:r w:rsidRPr="00605670">
              <w:rPr>
                <w:sz w:val="28"/>
                <w:szCs w:val="28"/>
              </w:rPr>
              <w:t>70</w:t>
            </w:r>
          </w:p>
        </w:tc>
        <w:tc>
          <w:tcPr>
            <w:tcW w:w="1008" w:type="dxa"/>
          </w:tcPr>
          <w:p w:rsidR="00605670" w:rsidRPr="00605670" w:rsidRDefault="00605670" w:rsidP="006842A4">
            <w:pPr>
              <w:spacing w:line="360" w:lineRule="auto"/>
              <w:jc w:val="both"/>
              <w:rPr>
                <w:sz w:val="28"/>
                <w:szCs w:val="28"/>
              </w:rPr>
            </w:pPr>
            <w:r w:rsidRPr="00605670">
              <w:rPr>
                <w:sz w:val="28"/>
                <w:szCs w:val="28"/>
              </w:rPr>
              <w:t>20</w:t>
            </w:r>
          </w:p>
        </w:tc>
        <w:tc>
          <w:tcPr>
            <w:tcW w:w="1128" w:type="dxa"/>
          </w:tcPr>
          <w:p w:rsidR="00605670" w:rsidRPr="00605670" w:rsidRDefault="00605670" w:rsidP="006842A4">
            <w:pPr>
              <w:spacing w:line="360" w:lineRule="auto"/>
              <w:jc w:val="both"/>
              <w:rPr>
                <w:sz w:val="28"/>
                <w:szCs w:val="28"/>
              </w:rPr>
            </w:pPr>
            <w:r w:rsidRPr="00605670">
              <w:rPr>
                <w:sz w:val="28"/>
                <w:szCs w:val="28"/>
              </w:rPr>
              <w:t>13570</w:t>
            </w:r>
          </w:p>
        </w:tc>
        <w:tc>
          <w:tcPr>
            <w:tcW w:w="3617" w:type="dxa"/>
          </w:tcPr>
          <w:p w:rsidR="00605670" w:rsidRPr="00605670" w:rsidRDefault="00605670" w:rsidP="00605670">
            <w:pPr>
              <w:spacing w:line="360" w:lineRule="auto"/>
              <w:jc w:val="both"/>
              <w:rPr>
                <w:sz w:val="28"/>
                <w:szCs w:val="28"/>
                <w:lang w:val="uk-UA"/>
              </w:rPr>
            </w:pPr>
            <w:r w:rsidRPr="00605670">
              <w:rPr>
                <w:sz w:val="28"/>
                <w:szCs w:val="28"/>
              </w:rPr>
              <w:t>Б</w:t>
            </w:r>
            <w:r>
              <w:rPr>
                <w:sz w:val="28"/>
                <w:szCs w:val="28"/>
                <w:lang w:val="uk-UA"/>
              </w:rPr>
              <w:t>ільше</w:t>
            </w:r>
            <w:r w:rsidRPr="00605670">
              <w:rPr>
                <w:sz w:val="28"/>
                <w:szCs w:val="28"/>
              </w:rPr>
              <w:t xml:space="preserve"> 5 раз</w:t>
            </w:r>
            <w:r>
              <w:rPr>
                <w:sz w:val="28"/>
                <w:szCs w:val="28"/>
                <w:lang w:val="uk-UA"/>
              </w:rPr>
              <w:t>ів</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605670" w:rsidRPr="00605670" w:rsidTr="00605670">
        <w:trPr>
          <w:trHeight w:val="321"/>
        </w:trPr>
        <w:tc>
          <w:tcPr>
            <w:tcW w:w="2028" w:type="dxa"/>
          </w:tcPr>
          <w:p w:rsidR="00605670" w:rsidRPr="00C66D6E" w:rsidRDefault="00605670" w:rsidP="0001667A">
            <w:pPr>
              <w:spacing w:line="360" w:lineRule="auto"/>
              <w:jc w:val="both"/>
              <w:rPr>
                <w:sz w:val="28"/>
                <w:szCs w:val="28"/>
                <w:lang w:val="uk-UA"/>
              </w:rPr>
            </w:pPr>
            <w:r w:rsidRPr="00C66D6E">
              <w:rPr>
                <w:sz w:val="28"/>
                <w:szCs w:val="28"/>
              </w:rPr>
              <w:t>К</w:t>
            </w:r>
            <w:r>
              <w:rPr>
                <w:sz w:val="28"/>
                <w:szCs w:val="28"/>
                <w:lang w:val="uk-UA"/>
              </w:rPr>
              <w:t>і</w:t>
            </w:r>
          </w:p>
        </w:tc>
        <w:tc>
          <w:tcPr>
            <w:tcW w:w="1215" w:type="dxa"/>
          </w:tcPr>
          <w:p w:rsidR="00605670" w:rsidRPr="00605670" w:rsidRDefault="00605670" w:rsidP="006842A4">
            <w:pPr>
              <w:spacing w:line="360" w:lineRule="auto"/>
              <w:jc w:val="both"/>
              <w:rPr>
                <w:sz w:val="28"/>
                <w:szCs w:val="28"/>
              </w:rPr>
            </w:pPr>
            <w:r w:rsidRPr="00605670">
              <w:rPr>
                <w:sz w:val="28"/>
                <w:szCs w:val="28"/>
              </w:rPr>
              <w:t>72</w:t>
            </w:r>
          </w:p>
        </w:tc>
        <w:tc>
          <w:tcPr>
            <w:tcW w:w="1008" w:type="dxa"/>
          </w:tcPr>
          <w:p w:rsidR="00605670" w:rsidRPr="00605670" w:rsidRDefault="00605670" w:rsidP="006842A4">
            <w:pPr>
              <w:spacing w:line="360" w:lineRule="auto"/>
              <w:jc w:val="both"/>
              <w:rPr>
                <w:sz w:val="28"/>
                <w:szCs w:val="28"/>
              </w:rPr>
            </w:pPr>
            <w:r w:rsidRPr="00605670">
              <w:rPr>
                <w:sz w:val="28"/>
                <w:szCs w:val="28"/>
              </w:rPr>
              <w:t>20</w:t>
            </w:r>
          </w:p>
        </w:tc>
        <w:tc>
          <w:tcPr>
            <w:tcW w:w="1128" w:type="dxa"/>
          </w:tcPr>
          <w:p w:rsidR="00605670" w:rsidRPr="00605670" w:rsidRDefault="00605670" w:rsidP="006842A4">
            <w:pPr>
              <w:spacing w:line="360" w:lineRule="auto"/>
              <w:jc w:val="both"/>
              <w:rPr>
                <w:sz w:val="28"/>
                <w:szCs w:val="28"/>
              </w:rPr>
            </w:pPr>
            <w:r w:rsidRPr="00605670">
              <w:rPr>
                <w:sz w:val="28"/>
                <w:szCs w:val="28"/>
              </w:rPr>
              <w:t>13580</w:t>
            </w:r>
          </w:p>
        </w:tc>
        <w:tc>
          <w:tcPr>
            <w:tcW w:w="3617" w:type="dxa"/>
          </w:tcPr>
          <w:p w:rsidR="00605670" w:rsidRPr="00605670" w:rsidRDefault="00605670" w:rsidP="00605670">
            <w:pPr>
              <w:spacing w:line="360" w:lineRule="auto"/>
              <w:jc w:val="both"/>
              <w:rPr>
                <w:sz w:val="28"/>
                <w:szCs w:val="28"/>
              </w:rPr>
            </w:pPr>
            <w:r w:rsidRPr="00605670">
              <w:rPr>
                <w:sz w:val="28"/>
                <w:szCs w:val="28"/>
              </w:rPr>
              <w:t>3 – 4 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605670" w:rsidRPr="00605670" w:rsidTr="00605670">
        <w:trPr>
          <w:trHeight w:val="321"/>
        </w:trPr>
        <w:tc>
          <w:tcPr>
            <w:tcW w:w="2028" w:type="dxa"/>
          </w:tcPr>
          <w:p w:rsidR="00605670" w:rsidRPr="00C66D6E" w:rsidRDefault="00605670" w:rsidP="0001667A">
            <w:pPr>
              <w:spacing w:line="360" w:lineRule="auto"/>
              <w:jc w:val="both"/>
              <w:rPr>
                <w:sz w:val="28"/>
                <w:szCs w:val="28"/>
              </w:rPr>
            </w:pPr>
            <w:r w:rsidRPr="00C66D6E">
              <w:rPr>
                <w:sz w:val="28"/>
                <w:szCs w:val="28"/>
              </w:rPr>
              <w:t>Б</w:t>
            </w:r>
          </w:p>
        </w:tc>
        <w:tc>
          <w:tcPr>
            <w:tcW w:w="1215" w:type="dxa"/>
          </w:tcPr>
          <w:p w:rsidR="00605670" w:rsidRPr="00605670" w:rsidRDefault="00605670" w:rsidP="006842A4">
            <w:pPr>
              <w:spacing w:line="360" w:lineRule="auto"/>
              <w:jc w:val="both"/>
              <w:rPr>
                <w:sz w:val="28"/>
                <w:szCs w:val="28"/>
              </w:rPr>
            </w:pPr>
            <w:r w:rsidRPr="00605670">
              <w:rPr>
                <w:sz w:val="28"/>
                <w:szCs w:val="28"/>
              </w:rPr>
              <w:t>74</w:t>
            </w:r>
          </w:p>
        </w:tc>
        <w:tc>
          <w:tcPr>
            <w:tcW w:w="1008" w:type="dxa"/>
          </w:tcPr>
          <w:p w:rsidR="00605670" w:rsidRPr="00605670" w:rsidRDefault="00605670" w:rsidP="006842A4">
            <w:pPr>
              <w:spacing w:line="360" w:lineRule="auto"/>
              <w:jc w:val="both"/>
              <w:rPr>
                <w:sz w:val="28"/>
                <w:szCs w:val="28"/>
              </w:rPr>
            </w:pPr>
            <w:r w:rsidRPr="00605670">
              <w:rPr>
                <w:sz w:val="28"/>
                <w:szCs w:val="28"/>
              </w:rPr>
              <w:t>18</w:t>
            </w:r>
          </w:p>
        </w:tc>
        <w:tc>
          <w:tcPr>
            <w:tcW w:w="1128" w:type="dxa"/>
          </w:tcPr>
          <w:p w:rsidR="00605670" w:rsidRPr="00605670" w:rsidRDefault="00605670" w:rsidP="006842A4">
            <w:pPr>
              <w:spacing w:line="360" w:lineRule="auto"/>
              <w:jc w:val="both"/>
              <w:rPr>
                <w:sz w:val="28"/>
                <w:szCs w:val="28"/>
              </w:rPr>
            </w:pPr>
            <w:r w:rsidRPr="00605670">
              <w:rPr>
                <w:sz w:val="28"/>
                <w:szCs w:val="28"/>
              </w:rPr>
              <w:t>130/80</w:t>
            </w:r>
          </w:p>
        </w:tc>
        <w:tc>
          <w:tcPr>
            <w:tcW w:w="3617" w:type="dxa"/>
          </w:tcPr>
          <w:p w:rsidR="00605670" w:rsidRPr="00605670" w:rsidRDefault="00605670" w:rsidP="006842A4">
            <w:pPr>
              <w:spacing w:line="360" w:lineRule="auto"/>
              <w:jc w:val="both"/>
              <w:rPr>
                <w:sz w:val="28"/>
                <w:szCs w:val="28"/>
              </w:rPr>
            </w:pPr>
            <w:r w:rsidRPr="00605670">
              <w:rPr>
                <w:sz w:val="28"/>
                <w:szCs w:val="28"/>
              </w:rPr>
              <w:t>Б</w:t>
            </w:r>
            <w:r>
              <w:rPr>
                <w:sz w:val="28"/>
                <w:szCs w:val="28"/>
                <w:lang w:val="uk-UA"/>
              </w:rPr>
              <w:t>ільше</w:t>
            </w:r>
            <w:r w:rsidRPr="00605670">
              <w:rPr>
                <w:sz w:val="28"/>
                <w:szCs w:val="28"/>
              </w:rPr>
              <w:t xml:space="preserve"> 5 раз</w:t>
            </w:r>
            <w:r>
              <w:rPr>
                <w:sz w:val="28"/>
                <w:szCs w:val="28"/>
                <w:lang w:val="uk-UA"/>
              </w:rPr>
              <w:t>ів</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605670" w:rsidRPr="00605670" w:rsidTr="00605670">
        <w:trPr>
          <w:trHeight w:val="337"/>
        </w:trPr>
        <w:tc>
          <w:tcPr>
            <w:tcW w:w="2028" w:type="dxa"/>
          </w:tcPr>
          <w:p w:rsidR="00605670" w:rsidRPr="00C66D6E" w:rsidRDefault="00605670" w:rsidP="0001667A">
            <w:pPr>
              <w:spacing w:line="360" w:lineRule="auto"/>
              <w:jc w:val="both"/>
              <w:rPr>
                <w:sz w:val="28"/>
                <w:szCs w:val="28"/>
              </w:rPr>
            </w:pPr>
            <w:r w:rsidRPr="00C66D6E">
              <w:rPr>
                <w:sz w:val="28"/>
                <w:szCs w:val="28"/>
              </w:rPr>
              <w:t>А</w:t>
            </w:r>
          </w:p>
        </w:tc>
        <w:tc>
          <w:tcPr>
            <w:tcW w:w="1215" w:type="dxa"/>
          </w:tcPr>
          <w:p w:rsidR="00605670" w:rsidRPr="00605670" w:rsidRDefault="00605670" w:rsidP="006842A4">
            <w:pPr>
              <w:spacing w:line="360" w:lineRule="auto"/>
              <w:jc w:val="both"/>
              <w:rPr>
                <w:sz w:val="28"/>
                <w:szCs w:val="28"/>
              </w:rPr>
            </w:pPr>
            <w:r w:rsidRPr="00605670">
              <w:rPr>
                <w:sz w:val="28"/>
                <w:szCs w:val="28"/>
              </w:rPr>
              <w:t>78</w:t>
            </w:r>
          </w:p>
        </w:tc>
        <w:tc>
          <w:tcPr>
            <w:tcW w:w="1008" w:type="dxa"/>
          </w:tcPr>
          <w:p w:rsidR="00605670" w:rsidRPr="00605670" w:rsidRDefault="00605670" w:rsidP="006842A4">
            <w:pPr>
              <w:spacing w:line="360" w:lineRule="auto"/>
              <w:jc w:val="both"/>
              <w:rPr>
                <w:sz w:val="28"/>
                <w:szCs w:val="28"/>
              </w:rPr>
            </w:pPr>
            <w:r w:rsidRPr="00605670">
              <w:rPr>
                <w:sz w:val="28"/>
                <w:szCs w:val="28"/>
              </w:rPr>
              <w:t>22</w:t>
            </w:r>
          </w:p>
        </w:tc>
        <w:tc>
          <w:tcPr>
            <w:tcW w:w="1128" w:type="dxa"/>
          </w:tcPr>
          <w:p w:rsidR="00605670" w:rsidRPr="00605670" w:rsidRDefault="00605670" w:rsidP="006842A4">
            <w:pPr>
              <w:spacing w:line="360" w:lineRule="auto"/>
              <w:jc w:val="both"/>
              <w:rPr>
                <w:sz w:val="28"/>
                <w:szCs w:val="28"/>
              </w:rPr>
            </w:pPr>
            <w:r w:rsidRPr="00605670">
              <w:rPr>
                <w:sz w:val="28"/>
                <w:szCs w:val="28"/>
              </w:rPr>
              <w:t>130/70</w:t>
            </w:r>
          </w:p>
        </w:tc>
        <w:tc>
          <w:tcPr>
            <w:tcW w:w="3617" w:type="dxa"/>
          </w:tcPr>
          <w:p w:rsidR="00605670" w:rsidRPr="00605670" w:rsidRDefault="00605670" w:rsidP="006842A4">
            <w:pPr>
              <w:spacing w:line="360" w:lineRule="auto"/>
              <w:jc w:val="both"/>
              <w:rPr>
                <w:sz w:val="28"/>
                <w:szCs w:val="28"/>
              </w:rPr>
            </w:pPr>
            <w:r w:rsidRPr="00605670">
              <w:rPr>
                <w:sz w:val="28"/>
                <w:szCs w:val="28"/>
              </w:rPr>
              <w:t>3 – 4 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605670" w:rsidRPr="00605670" w:rsidTr="00605670">
        <w:trPr>
          <w:trHeight w:val="321"/>
        </w:trPr>
        <w:tc>
          <w:tcPr>
            <w:tcW w:w="2028" w:type="dxa"/>
          </w:tcPr>
          <w:p w:rsidR="00605670" w:rsidRPr="00C66D6E" w:rsidRDefault="00605670" w:rsidP="0001667A">
            <w:pPr>
              <w:spacing w:line="360" w:lineRule="auto"/>
              <w:jc w:val="both"/>
              <w:rPr>
                <w:sz w:val="28"/>
                <w:szCs w:val="28"/>
              </w:rPr>
            </w:pPr>
            <w:proofErr w:type="gramStart"/>
            <w:r w:rsidRPr="00C66D6E">
              <w:rPr>
                <w:sz w:val="28"/>
                <w:szCs w:val="28"/>
              </w:rPr>
              <w:t>Р</w:t>
            </w:r>
            <w:proofErr w:type="gramEnd"/>
          </w:p>
        </w:tc>
        <w:tc>
          <w:tcPr>
            <w:tcW w:w="1215" w:type="dxa"/>
          </w:tcPr>
          <w:p w:rsidR="00605670" w:rsidRPr="00605670" w:rsidRDefault="00605670" w:rsidP="006842A4">
            <w:pPr>
              <w:spacing w:line="360" w:lineRule="auto"/>
              <w:jc w:val="both"/>
              <w:rPr>
                <w:sz w:val="28"/>
                <w:szCs w:val="28"/>
              </w:rPr>
            </w:pPr>
            <w:r w:rsidRPr="00605670">
              <w:rPr>
                <w:sz w:val="28"/>
                <w:szCs w:val="28"/>
              </w:rPr>
              <w:t>70</w:t>
            </w:r>
          </w:p>
        </w:tc>
        <w:tc>
          <w:tcPr>
            <w:tcW w:w="1008" w:type="dxa"/>
          </w:tcPr>
          <w:p w:rsidR="00605670" w:rsidRPr="00605670" w:rsidRDefault="00605670" w:rsidP="006842A4">
            <w:pPr>
              <w:spacing w:line="360" w:lineRule="auto"/>
              <w:jc w:val="both"/>
              <w:rPr>
                <w:sz w:val="28"/>
                <w:szCs w:val="28"/>
              </w:rPr>
            </w:pPr>
            <w:r w:rsidRPr="00605670">
              <w:rPr>
                <w:sz w:val="28"/>
                <w:szCs w:val="28"/>
              </w:rPr>
              <w:t>20</w:t>
            </w:r>
          </w:p>
        </w:tc>
        <w:tc>
          <w:tcPr>
            <w:tcW w:w="1128" w:type="dxa"/>
          </w:tcPr>
          <w:p w:rsidR="00605670" w:rsidRPr="00605670" w:rsidRDefault="00605670" w:rsidP="006842A4">
            <w:pPr>
              <w:spacing w:line="360" w:lineRule="auto"/>
              <w:jc w:val="both"/>
              <w:rPr>
                <w:sz w:val="28"/>
                <w:szCs w:val="28"/>
              </w:rPr>
            </w:pPr>
            <w:r w:rsidRPr="00605670">
              <w:rPr>
                <w:sz w:val="28"/>
                <w:szCs w:val="28"/>
              </w:rPr>
              <w:t>125/75</w:t>
            </w:r>
          </w:p>
        </w:tc>
        <w:tc>
          <w:tcPr>
            <w:tcW w:w="3617" w:type="dxa"/>
          </w:tcPr>
          <w:p w:rsidR="00605670" w:rsidRPr="00605670" w:rsidRDefault="00605670" w:rsidP="006842A4">
            <w:pPr>
              <w:spacing w:line="360" w:lineRule="auto"/>
              <w:jc w:val="both"/>
              <w:rPr>
                <w:sz w:val="28"/>
                <w:szCs w:val="28"/>
              </w:rPr>
            </w:pPr>
            <w:r w:rsidRPr="00605670">
              <w:rPr>
                <w:sz w:val="28"/>
                <w:szCs w:val="28"/>
              </w:rPr>
              <w:t>2 – 3 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605670" w:rsidRPr="00605670" w:rsidTr="00605670">
        <w:trPr>
          <w:trHeight w:val="321"/>
        </w:trPr>
        <w:tc>
          <w:tcPr>
            <w:tcW w:w="2028" w:type="dxa"/>
          </w:tcPr>
          <w:p w:rsidR="00605670" w:rsidRPr="00C66D6E" w:rsidRDefault="00605670" w:rsidP="0001667A">
            <w:pPr>
              <w:spacing w:line="360" w:lineRule="auto"/>
              <w:jc w:val="both"/>
              <w:rPr>
                <w:sz w:val="28"/>
                <w:szCs w:val="28"/>
                <w:lang w:val="uk-UA"/>
              </w:rPr>
            </w:pPr>
            <w:r>
              <w:rPr>
                <w:sz w:val="28"/>
                <w:szCs w:val="28"/>
              </w:rPr>
              <w:t>Н</w:t>
            </w:r>
          </w:p>
        </w:tc>
        <w:tc>
          <w:tcPr>
            <w:tcW w:w="1215" w:type="dxa"/>
          </w:tcPr>
          <w:p w:rsidR="00605670" w:rsidRPr="00605670" w:rsidRDefault="00605670" w:rsidP="006842A4">
            <w:pPr>
              <w:spacing w:line="360" w:lineRule="auto"/>
              <w:jc w:val="both"/>
              <w:rPr>
                <w:sz w:val="28"/>
                <w:szCs w:val="28"/>
              </w:rPr>
            </w:pPr>
            <w:r w:rsidRPr="00605670">
              <w:rPr>
                <w:sz w:val="28"/>
                <w:szCs w:val="28"/>
              </w:rPr>
              <w:t>70</w:t>
            </w:r>
          </w:p>
        </w:tc>
        <w:tc>
          <w:tcPr>
            <w:tcW w:w="1008" w:type="dxa"/>
          </w:tcPr>
          <w:p w:rsidR="00605670" w:rsidRPr="00605670" w:rsidRDefault="00605670" w:rsidP="006842A4">
            <w:pPr>
              <w:spacing w:line="360" w:lineRule="auto"/>
              <w:jc w:val="both"/>
              <w:rPr>
                <w:sz w:val="28"/>
                <w:szCs w:val="28"/>
              </w:rPr>
            </w:pPr>
            <w:r w:rsidRPr="00605670">
              <w:rPr>
                <w:sz w:val="28"/>
                <w:szCs w:val="28"/>
              </w:rPr>
              <w:t>22</w:t>
            </w:r>
          </w:p>
        </w:tc>
        <w:tc>
          <w:tcPr>
            <w:tcW w:w="1128" w:type="dxa"/>
          </w:tcPr>
          <w:p w:rsidR="00605670" w:rsidRPr="00605670" w:rsidRDefault="00605670" w:rsidP="006842A4">
            <w:pPr>
              <w:spacing w:line="360" w:lineRule="auto"/>
              <w:jc w:val="both"/>
              <w:rPr>
                <w:sz w:val="28"/>
                <w:szCs w:val="28"/>
              </w:rPr>
            </w:pPr>
            <w:r w:rsidRPr="00605670">
              <w:rPr>
                <w:sz w:val="28"/>
                <w:szCs w:val="28"/>
              </w:rPr>
              <w:t>130/80</w:t>
            </w:r>
          </w:p>
        </w:tc>
        <w:tc>
          <w:tcPr>
            <w:tcW w:w="3617" w:type="dxa"/>
          </w:tcPr>
          <w:p w:rsidR="00605670" w:rsidRPr="00605670" w:rsidRDefault="00605670" w:rsidP="006842A4">
            <w:pPr>
              <w:spacing w:line="360" w:lineRule="auto"/>
              <w:jc w:val="both"/>
              <w:rPr>
                <w:sz w:val="28"/>
                <w:szCs w:val="28"/>
              </w:rPr>
            </w:pPr>
            <w:r w:rsidRPr="00605670">
              <w:rPr>
                <w:sz w:val="28"/>
                <w:szCs w:val="28"/>
              </w:rPr>
              <w:t>2 – 3 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605670" w:rsidRPr="00605670" w:rsidTr="00605670">
        <w:trPr>
          <w:trHeight w:val="321"/>
        </w:trPr>
        <w:tc>
          <w:tcPr>
            <w:tcW w:w="2028" w:type="dxa"/>
          </w:tcPr>
          <w:p w:rsidR="00605670" w:rsidRPr="00C66D6E" w:rsidRDefault="00605670" w:rsidP="0001667A">
            <w:pPr>
              <w:spacing w:line="360" w:lineRule="auto"/>
              <w:jc w:val="both"/>
              <w:rPr>
                <w:sz w:val="28"/>
                <w:szCs w:val="28"/>
                <w:lang w:val="uk-UA"/>
              </w:rPr>
            </w:pPr>
            <w:r w:rsidRPr="00C66D6E">
              <w:rPr>
                <w:sz w:val="28"/>
                <w:szCs w:val="28"/>
              </w:rPr>
              <w:t>Б</w:t>
            </w:r>
            <w:r>
              <w:rPr>
                <w:sz w:val="28"/>
                <w:szCs w:val="28"/>
                <w:lang w:val="uk-UA"/>
              </w:rPr>
              <w:t>р</w:t>
            </w:r>
          </w:p>
        </w:tc>
        <w:tc>
          <w:tcPr>
            <w:tcW w:w="1215" w:type="dxa"/>
          </w:tcPr>
          <w:p w:rsidR="00605670" w:rsidRPr="00605670" w:rsidRDefault="00605670" w:rsidP="006842A4">
            <w:pPr>
              <w:spacing w:line="360" w:lineRule="auto"/>
              <w:jc w:val="both"/>
              <w:rPr>
                <w:sz w:val="28"/>
                <w:szCs w:val="28"/>
              </w:rPr>
            </w:pPr>
            <w:r w:rsidRPr="00605670">
              <w:rPr>
                <w:sz w:val="28"/>
                <w:szCs w:val="28"/>
              </w:rPr>
              <w:t>76</w:t>
            </w:r>
          </w:p>
        </w:tc>
        <w:tc>
          <w:tcPr>
            <w:tcW w:w="1008" w:type="dxa"/>
          </w:tcPr>
          <w:p w:rsidR="00605670" w:rsidRPr="00605670" w:rsidRDefault="00605670" w:rsidP="006842A4">
            <w:pPr>
              <w:spacing w:line="360" w:lineRule="auto"/>
              <w:jc w:val="both"/>
              <w:rPr>
                <w:sz w:val="28"/>
                <w:szCs w:val="28"/>
              </w:rPr>
            </w:pPr>
            <w:r w:rsidRPr="00605670">
              <w:rPr>
                <w:sz w:val="28"/>
                <w:szCs w:val="28"/>
              </w:rPr>
              <w:t>24</w:t>
            </w:r>
          </w:p>
        </w:tc>
        <w:tc>
          <w:tcPr>
            <w:tcW w:w="1128" w:type="dxa"/>
          </w:tcPr>
          <w:p w:rsidR="00605670" w:rsidRPr="00605670" w:rsidRDefault="00605670" w:rsidP="006842A4">
            <w:pPr>
              <w:spacing w:line="360" w:lineRule="auto"/>
              <w:jc w:val="both"/>
              <w:rPr>
                <w:sz w:val="28"/>
                <w:szCs w:val="28"/>
              </w:rPr>
            </w:pPr>
            <w:r w:rsidRPr="00605670">
              <w:rPr>
                <w:sz w:val="28"/>
                <w:szCs w:val="28"/>
              </w:rPr>
              <w:t>130/80</w:t>
            </w:r>
          </w:p>
        </w:tc>
        <w:tc>
          <w:tcPr>
            <w:tcW w:w="3617" w:type="dxa"/>
          </w:tcPr>
          <w:p w:rsidR="00605670" w:rsidRPr="00605670" w:rsidRDefault="00605670" w:rsidP="006842A4">
            <w:pPr>
              <w:spacing w:line="360" w:lineRule="auto"/>
              <w:jc w:val="both"/>
              <w:rPr>
                <w:sz w:val="28"/>
                <w:szCs w:val="28"/>
              </w:rPr>
            </w:pPr>
            <w:r w:rsidRPr="00605670">
              <w:rPr>
                <w:sz w:val="28"/>
                <w:szCs w:val="28"/>
              </w:rPr>
              <w:t>3 – 4 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605670" w:rsidRPr="00605670" w:rsidTr="00605670">
        <w:trPr>
          <w:trHeight w:val="321"/>
        </w:trPr>
        <w:tc>
          <w:tcPr>
            <w:tcW w:w="2028" w:type="dxa"/>
          </w:tcPr>
          <w:p w:rsidR="00605670" w:rsidRPr="00C66D6E" w:rsidRDefault="00605670" w:rsidP="0001667A">
            <w:pPr>
              <w:spacing w:line="360" w:lineRule="auto"/>
              <w:jc w:val="both"/>
              <w:rPr>
                <w:sz w:val="28"/>
                <w:szCs w:val="28"/>
              </w:rPr>
            </w:pPr>
            <w:r w:rsidRPr="00C66D6E">
              <w:rPr>
                <w:sz w:val="28"/>
                <w:szCs w:val="28"/>
              </w:rPr>
              <w:t>М</w:t>
            </w:r>
          </w:p>
        </w:tc>
        <w:tc>
          <w:tcPr>
            <w:tcW w:w="1215" w:type="dxa"/>
          </w:tcPr>
          <w:p w:rsidR="00605670" w:rsidRPr="00605670" w:rsidRDefault="00605670" w:rsidP="006842A4">
            <w:pPr>
              <w:spacing w:line="360" w:lineRule="auto"/>
              <w:jc w:val="both"/>
              <w:rPr>
                <w:sz w:val="28"/>
                <w:szCs w:val="28"/>
              </w:rPr>
            </w:pPr>
            <w:r w:rsidRPr="00605670">
              <w:rPr>
                <w:sz w:val="28"/>
                <w:szCs w:val="28"/>
              </w:rPr>
              <w:t>74</w:t>
            </w:r>
          </w:p>
        </w:tc>
        <w:tc>
          <w:tcPr>
            <w:tcW w:w="1008" w:type="dxa"/>
          </w:tcPr>
          <w:p w:rsidR="00605670" w:rsidRPr="00605670" w:rsidRDefault="00605670" w:rsidP="006842A4">
            <w:pPr>
              <w:spacing w:line="360" w:lineRule="auto"/>
              <w:jc w:val="both"/>
              <w:rPr>
                <w:sz w:val="28"/>
                <w:szCs w:val="28"/>
              </w:rPr>
            </w:pPr>
            <w:r w:rsidRPr="00605670">
              <w:rPr>
                <w:sz w:val="28"/>
                <w:szCs w:val="28"/>
              </w:rPr>
              <w:t>20</w:t>
            </w:r>
          </w:p>
        </w:tc>
        <w:tc>
          <w:tcPr>
            <w:tcW w:w="1128" w:type="dxa"/>
          </w:tcPr>
          <w:p w:rsidR="00605670" w:rsidRPr="00605670" w:rsidRDefault="00605670" w:rsidP="006842A4">
            <w:pPr>
              <w:spacing w:line="360" w:lineRule="auto"/>
              <w:jc w:val="both"/>
              <w:rPr>
                <w:sz w:val="28"/>
                <w:szCs w:val="28"/>
              </w:rPr>
            </w:pPr>
            <w:r w:rsidRPr="00605670">
              <w:rPr>
                <w:sz w:val="28"/>
                <w:szCs w:val="28"/>
              </w:rPr>
              <w:t>130/80</w:t>
            </w:r>
          </w:p>
        </w:tc>
        <w:tc>
          <w:tcPr>
            <w:tcW w:w="3617" w:type="dxa"/>
          </w:tcPr>
          <w:p w:rsidR="00605670" w:rsidRPr="00605670" w:rsidRDefault="00605670" w:rsidP="006842A4">
            <w:pPr>
              <w:spacing w:line="360" w:lineRule="auto"/>
              <w:jc w:val="both"/>
              <w:rPr>
                <w:sz w:val="28"/>
                <w:szCs w:val="28"/>
              </w:rPr>
            </w:pPr>
            <w:r w:rsidRPr="00605670">
              <w:rPr>
                <w:sz w:val="28"/>
                <w:szCs w:val="28"/>
              </w:rPr>
              <w:t>3 – 4 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605670" w:rsidRPr="00605670" w:rsidTr="00605670">
        <w:trPr>
          <w:trHeight w:val="321"/>
        </w:trPr>
        <w:tc>
          <w:tcPr>
            <w:tcW w:w="2028" w:type="dxa"/>
          </w:tcPr>
          <w:p w:rsidR="00605670" w:rsidRPr="00C66D6E" w:rsidRDefault="00605670" w:rsidP="0001667A">
            <w:pPr>
              <w:spacing w:line="360" w:lineRule="auto"/>
              <w:jc w:val="both"/>
              <w:rPr>
                <w:sz w:val="28"/>
                <w:szCs w:val="28"/>
              </w:rPr>
            </w:pPr>
            <w:r w:rsidRPr="00C66D6E">
              <w:rPr>
                <w:sz w:val="28"/>
                <w:szCs w:val="28"/>
              </w:rPr>
              <w:t>Я</w:t>
            </w:r>
          </w:p>
        </w:tc>
        <w:tc>
          <w:tcPr>
            <w:tcW w:w="1215" w:type="dxa"/>
          </w:tcPr>
          <w:p w:rsidR="00605670" w:rsidRPr="00605670" w:rsidRDefault="00605670" w:rsidP="006842A4">
            <w:pPr>
              <w:spacing w:line="360" w:lineRule="auto"/>
              <w:jc w:val="both"/>
              <w:rPr>
                <w:sz w:val="28"/>
                <w:szCs w:val="28"/>
              </w:rPr>
            </w:pPr>
            <w:r w:rsidRPr="00605670">
              <w:rPr>
                <w:sz w:val="28"/>
                <w:szCs w:val="28"/>
              </w:rPr>
              <w:t>72</w:t>
            </w:r>
          </w:p>
        </w:tc>
        <w:tc>
          <w:tcPr>
            <w:tcW w:w="1008" w:type="dxa"/>
          </w:tcPr>
          <w:p w:rsidR="00605670" w:rsidRPr="00605670" w:rsidRDefault="00605670" w:rsidP="006842A4">
            <w:pPr>
              <w:spacing w:line="360" w:lineRule="auto"/>
              <w:jc w:val="both"/>
              <w:rPr>
                <w:sz w:val="28"/>
                <w:szCs w:val="28"/>
              </w:rPr>
            </w:pPr>
            <w:r w:rsidRPr="00605670">
              <w:rPr>
                <w:sz w:val="28"/>
                <w:szCs w:val="28"/>
              </w:rPr>
              <w:t>18</w:t>
            </w:r>
          </w:p>
        </w:tc>
        <w:tc>
          <w:tcPr>
            <w:tcW w:w="1128" w:type="dxa"/>
          </w:tcPr>
          <w:p w:rsidR="00605670" w:rsidRPr="00605670" w:rsidRDefault="00605670" w:rsidP="006842A4">
            <w:pPr>
              <w:spacing w:line="360" w:lineRule="auto"/>
              <w:jc w:val="both"/>
              <w:rPr>
                <w:sz w:val="28"/>
                <w:szCs w:val="28"/>
              </w:rPr>
            </w:pPr>
            <w:r w:rsidRPr="00605670">
              <w:rPr>
                <w:sz w:val="28"/>
                <w:szCs w:val="28"/>
              </w:rPr>
              <w:t>130/80</w:t>
            </w:r>
          </w:p>
        </w:tc>
        <w:tc>
          <w:tcPr>
            <w:tcW w:w="3617" w:type="dxa"/>
          </w:tcPr>
          <w:p w:rsidR="00605670" w:rsidRPr="00605670" w:rsidRDefault="00605670" w:rsidP="006842A4">
            <w:pPr>
              <w:spacing w:line="360" w:lineRule="auto"/>
              <w:jc w:val="both"/>
              <w:rPr>
                <w:sz w:val="28"/>
                <w:szCs w:val="28"/>
              </w:rPr>
            </w:pPr>
            <w:r w:rsidRPr="00605670">
              <w:rPr>
                <w:sz w:val="28"/>
                <w:szCs w:val="28"/>
              </w:rPr>
              <w:t>2 – 3 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605670" w:rsidRPr="00605670" w:rsidTr="00605670">
        <w:trPr>
          <w:trHeight w:val="321"/>
        </w:trPr>
        <w:tc>
          <w:tcPr>
            <w:tcW w:w="2028" w:type="dxa"/>
          </w:tcPr>
          <w:p w:rsidR="00605670" w:rsidRPr="00C66D6E" w:rsidRDefault="00605670" w:rsidP="0001667A">
            <w:pPr>
              <w:spacing w:line="360" w:lineRule="auto"/>
              <w:jc w:val="both"/>
              <w:rPr>
                <w:sz w:val="28"/>
                <w:szCs w:val="28"/>
              </w:rPr>
            </w:pPr>
            <w:proofErr w:type="gramStart"/>
            <w:r w:rsidRPr="00C66D6E">
              <w:rPr>
                <w:sz w:val="28"/>
                <w:szCs w:val="28"/>
              </w:rPr>
              <w:t>Кр</w:t>
            </w:r>
            <w:proofErr w:type="gramEnd"/>
          </w:p>
        </w:tc>
        <w:tc>
          <w:tcPr>
            <w:tcW w:w="1215" w:type="dxa"/>
          </w:tcPr>
          <w:p w:rsidR="00605670" w:rsidRPr="00605670" w:rsidRDefault="00605670" w:rsidP="006842A4">
            <w:pPr>
              <w:spacing w:line="360" w:lineRule="auto"/>
              <w:jc w:val="both"/>
              <w:rPr>
                <w:sz w:val="28"/>
                <w:szCs w:val="28"/>
              </w:rPr>
            </w:pPr>
            <w:r w:rsidRPr="00605670">
              <w:rPr>
                <w:sz w:val="28"/>
                <w:szCs w:val="28"/>
              </w:rPr>
              <w:t>72</w:t>
            </w:r>
          </w:p>
        </w:tc>
        <w:tc>
          <w:tcPr>
            <w:tcW w:w="1008" w:type="dxa"/>
          </w:tcPr>
          <w:p w:rsidR="00605670" w:rsidRPr="00605670" w:rsidRDefault="00605670" w:rsidP="006842A4">
            <w:pPr>
              <w:spacing w:line="360" w:lineRule="auto"/>
              <w:jc w:val="both"/>
              <w:rPr>
                <w:sz w:val="28"/>
                <w:szCs w:val="28"/>
              </w:rPr>
            </w:pPr>
            <w:r w:rsidRPr="00605670">
              <w:rPr>
                <w:sz w:val="28"/>
                <w:szCs w:val="28"/>
              </w:rPr>
              <w:t>18</w:t>
            </w:r>
          </w:p>
        </w:tc>
        <w:tc>
          <w:tcPr>
            <w:tcW w:w="1128" w:type="dxa"/>
          </w:tcPr>
          <w:p w:rsidR="00605670" w:rsidRPr="00605670" w:rsidRDefault="00605670" w:rsidP="006842A4">
            <w:pPr>
              <w:spacing w:line="360" w:lineRule="auto"/>
              <w:jc w:val="both"/>
              <w:rPr>
                <w:sz w:val="28"/>
                <w:szCs w:val="28"/>
              </w:rPr>
            </w:pPr>
            <w:r w:rsidRPr="00605670">
              <w:rPr>
                <w:sz w:val="28"/>
                <w:szCs w:val="28"/>
              </w:rPr>
              <w:t>125/80</w:t>
            </w:r>
          </w:p>
        </w:tc>
        <w:tc>
          <w:tcPr>
            <w:tcW w:w="3617" w:type="dxa"/>
          </w:tcPr>
          <w:p w:rsidR="00605670" w:rsidRPr="00605670" w:rsidRDefault="00605670" w:rsidP="006842A4">
            <w:pPr>
              <w:spacing w:line="360" w:lineRule="auto"/>
              <w:jc w:val="both"/>
              <w:rPr>
                <w:sz w:val="28"/>
                <w:szCs w:val="28"/>
              </w:rPr>
            </w:pPr>
            <w:r w:rsidRPr="00605670">
              <w:rPr>
                <w:sz w:val="28"/>
                <w:szCs w:val="28"/>
              </w:rPr>
              <w:t>2 – 3 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bl>
    <w:p w:rsidR="00657AF1" w:rsidRPr="00605670" w:rsidRDefault="00657AF1" w:rsidP="00657AF1">
      <w:pPr>
        <w:spacing w:line="360" w:lineRule="auto"/>
        <w:ind w:firstLine="709"/>
        <w:jc w:val="both"/>
        <w:rPr>
          <w:sz w:val="28"/>
          <w:szCs w:val="28"/>
        </w:rPr>
      </w:pPr>
    </w:p>
    <w:p w:rsidR="00ED705E" w:rsidRDefault="00ED705E" w:rsidP="00ED705E">
      <w:pPr>
        <w:pStyle w:val="23"/>
        <w:ind w:right="-5" w:firstLine="709"/>
        <w:jc w:val="right"/>
        <w:rPr>
          <w:sz w:val="28"/>
          <w:szCs w:val="28"/>
          <w:lang w:val="uk-UA"/>
        </w:rPr>
      </w:pPr>
      <w:r w:rsidRPr="00605670">
        <w:rPr>
          <w:sz w:val="28"/>
          <w:szCs w:val="28"/>
        </w:rPr>
        <w:t xml:space="preserve">Таблиця </w:t>
      </w:r>
      <w:r>
        <w:rPr>
          <w:sz w:val="28"/>
          <w:szCs w:val="28"/>
          <w:lang w:val="uk-UA"/>
        </w:rPr>
        <w:t>2.9</w:t>
      </w:r>
      <w:r w:rsidRPr="00605670">
        <w:rPr>
          <w:sz w:val="28"/>
          <w:szCs w:val="28"/>
        </w:rPr>
        <w:t xml:space="preserve"> </w:t>
      </w:r>
    </w:p>
    <w:p w:rsidR="00ED705E" w:rsidRPr="00605670" w:rsidRDefault="00ED705E" w:rsidP="00ED705E">
      <w:pPr>
        <w:pStyle w:val="23"/>
        <w:ind w:right="-5" w:firstLine="709"/>
        <w:jc w:val="center"/>
        <w:rPr>
          <w:b/>
          <w:sz w:val="28"/>
          <w:szCs w:val="28"/>
        </w:rPr>
      </w:pPr>
      <w:r w:rsidRPr="00605670">
        <w:rPr>
          <w:b/>
          <w:sz w:val="28"/>
          <w:szCs w:val="28"/>
        </w:rPr>
        <w:t xml:space="preserve">Об'єктивна </w:t>
      </w:r>
      <w:r>
        <w:rPr>
          <w:b/>
          <w:sz w:val="28"/>
          <w:szCs w:val="28"/>
        </w:rPr>
        <w:t>оцінка стану здоров'я контрольн</w:t>
      </w:r>
      <w:r>
        <w:rPr>
          <w:b/>
          <w:sz w:val="28"/>
          <w:szCs w:val="28"/>
          <w:lang w:val="uk-UA"/>
        </w:rPr>
        <w:t>ої</w:t>
      </w:r>
      <w:r>
        <w:rPr>
          <w:b/>
          <w:sz w:val="28"/>
          <w:szCs w:val="28"/>
        </w:rPr>
        <w:t xml:space="preserve"> груп</w:t>
      </w:r>
      <w:r>
        <w:rPr>
          <w:b/>
          <w:sz w:val="28"/>
          <w:szCs w:val="28"/>
          <w:lang w:val="uk-UA"/>
        </w:rPr>
        <w:t>и</w:t>
      </w:r>
      <w:r w:rsidRPr="00605670">
        <w:rPr>
          <w:b/>
          <w:sz w:val="28"/>
          <w:szCs w:val="28"/>
        </w:rPr>
        <w:t xml:space="preserve"> </w:t>
      </w:r>
      <w:proofErr w:type="gramStart"/>
      <w:r>
        <w:rPr>
          <w:b/>
          <w:sz w:val="28"/>
          <w:szCs w:val="28"/>
          <w:lang w:val="uk-UA"/>
        </w:rPr>
        <w:t>в</w:t>
      </w:r>
      <w:proofErr w:type="gramEnd"/>
      <w:r>
        <w:rPr>
          <w:b/>
          <w:sz w:val="28"/>
          <w:szCs w:val="28"/>
          <w:lang w:val="uk-UA"/>
        </w:rPr>
        <w:t xml:space="preserve"> кінці </w:t>
      </w:r>
      <w:r w:rsidRPr="00605670">
        <w:rPr>
          <w:b/>
          <w:sz w:val="28"/>
          <w:szCs w:val="28"/>
        </w:rPr>
        <w:t>експерименту</w:t>
      </w: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15"/>
        <w:gridCol w:w="1008"/>
        <w:gridCol w:w="1482"/>
        <w:gridCol w:w="3263"/>
      </w:tblGrid>
      <w:tr w:rsidR="00ED705E" w:rsidRPr="00ED705E" w:rsidTr="00ED705E">
        <w:trPr>
          <w:trHeight w:val="302"/>
        </w:trPr>
        <w:tc>
          <w:tcPr>
            <w:tcW w:w="2148"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b/>
                <w:sz w:val="28"/>
                <w:szCs w:val="28"/>
              </w:rPr>
            </w:pPr>
            <w:r w:rsidRPr="00ED705E">
              <w:rPr>
                <w:b/>
                <w:sz w:val="28"/>
                <w:szCs w:val="28"/>
              </w:rPr>
              <w:t>Вибірка</w:t>
            </w:r>
          </w:p>
        </w:tc>
        <w:tc>
          <w:tcPr>
            <w:tcW w:w="1215"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b/>
                <w:sz w:val="28"/>
                <w:szCs w:val="28"/>
                <w:lang w:val="en-US"/>
              </w:rPr>
            </w:pPr>
            <w:r w:rsidRPr="00ED705E">
              <w:rPr>
                <w:b/>
                <w:sz w:val="28"/>
                <w:szCs w:val="28"/>
                <w:lang w:val="en-US"/>
              </w:rPr>
              <w:t>Ps</w:t>
            </w:r>
          </w:p>
        </w:tc>
        <w:tc>
          <w:tcPr>
            <w:tcW w:w="1008"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b/>
                <w:sz w:val="28"/>
                <w:szCs w:val="28"/>
              </w:rPr>
            </w:pPr>
            <w:r w:rsidRPr="00ED705E">
              <w:rPr>
                <w:b/>
                <w:sz w:val="28"/>
                <w:szCs w:val="28"/>
              </w:rPr>
              <w:t>ЧД</w:t>
            </w:r>
          </w:p>
        </w:tc>
        <w:tc>
          <w:tcPr>
            <w:tcW w:w="1482"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b/>
                <w:sz w:val="28"/>
                <w:szCs w:val="28"/>
              </w:rPr>
            </w:pPr>
            <w:r w:rsidRPr="00ED705E">
              <w:rPr>
                <w:b/>
                <w:sz w:val="28"/>
                <w:szCs w:val="28"/>
              </w:rPr>
              <w:t>А/Т</w:t>
            </w:r>
          </w:p>
        </w:tc>
        <w:tc>
          <w:tcPr>
            <w:tcW w:w="3263"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b/>
                <w:sz w:val="28"/>
                <w:szCs w:val="28"/>
              </w:rPr>
            </w:pPr>
            <w:r w:rsidRPr="00ED705E">
              <w:rPr>
                <w:b/>
                <w:sz w:val="28"/>
                <w:szCs w:val="28"/>
              </w:rPr>
              <w:t>Захворюваність</w:t>
            </w:r>
          </w:p>
        </w:tc>
      </w:tr>
      <w:tr w:rsidR="00ED705E" w:rsidRPr="00ED705E" w:rsidTr="00ED705E">
        <w:trPr>
          <w:trHeight w:val="302"/>
        </w:trPr>
        <w:tc>
          <w:tcPr>
            <w:tcW w:w="2148" w:type="dxa"/>
            <w:tcBorders>
              <w:top w:val="single" w:sz="4" w:space="0" w:color="auto"/>
              <w:left w:val="single" w:sz="4" w:space="0" w:color="auto"/>
              <w:bottom w:val="single" w:sz="4" w:space="0" w:color="auto"/>
              <w:right w:val="single" w:sz="4" w:space="0" w:color="auto"/>
            </w:tcBorders>
          </w:tcPr>
          <w:p w:rsidR="00ED705E" w:rsidRPr="00ED705E" w:rsidRDefault="00ED705E" w:rsidP="0001667A">
            <w:pPr>
              <w:spacing w:line="360" w:lineRule="auto"/>
              <w:jc w:val="both"/>
              <w:rPr>
                <w:sz w:val="28"/>
                <w:szCs w:val="28"/>
              </w:rPr>
            </w:pPr>
            <w:r w:rsidRPr="00ED705E">
              <w:rPr>
                <w:sz w:val="28"/>
                <w:szCs w:val="28"/>
              </w:rPr>
              <w:t>К</w:t>
            </w:r>
          </w:p>
        </w:tc>
        <w:tc>
          <w:tcPr>
            <w:tcW w:w="1215"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72</w:t>
            </w:r>
          </w:p>
        </w:tc>
        <w:tc>
          <w:tcPr>
            <w:tcW w:w="1008"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20</w:t>
            </w:r>
          </w:p>
        </w:tc>
        <w:tc>
          <w:tcPr>
            <w:tcW w:w="1482"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140-80</w:t>
            </w:r>
          </w:p>
        </w:tc>
        <w:tc>
          <w:tcPr>
            <w:tcW w:w="3263"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605670">
              <w:rPr>
                <w:sz w:val="28"/>
                <w:szCs w:val="28"/>
              </w:rPr>
              <w:t>Б</w:t>
            </w:r>
            <w:r>
              <w:rPr>
                <w:sz w:val="28"/>
                <w:szCs w:val="28"/>
                <w:lang w:val="uk-UA"/>
              </w:rPr>
              <w:t>ільше</w:t>
            </w:r>
            <w:r w:rsidRPr="00605670">
              <w:rPr>
                <w:sz w:val="28"/>
                <w:szCs w:val="28"/>
              </w:rPr>
              <w:t xml:space="preserve"> 5 раз</w:t>
            </w:r>
            <w:r>
              <w:rPr>
                <w:sz w:val="28"/>
                <w:szCs w:val="28"/>
                <w:lang w:val="uk-UA"/>
              </w:rPr>
              <w:t>ів</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ED705E" w:rsidRPr="00ED705E" w:rsidTr="00ED705E">
        <w:trPr>
          <w:trHeight w:val="302"/>
        </w:trPr>
        <w:tc>
          <w:tcPr>
            <w:tcW w:w="2148" w:type="dxa"/>
            <w:tcBorders>
              <w:top w:val="single" w:sz="4" w:space="0" w:color="auto"/>
              <w:left w:val="single" w:sz="4" w:space="0" w:color="auto"/>
              <w:bottom w:val="single" w:sz="4" w:space="0" w:color="auto"/>
              <w:right w:val="single" w:sz="4" w:space="0" w:color="auto"/>
            </w:tcBorders>
          </w:tcPr>
          <w:p w:rsidR="00ED705E" w:rsidRPr="00ED705E" w:rsidRDefault="00ED705E" w:rsidP="0001667A">
            <w:pPr>
              <w:spacing w:line="360" w:lineRule="auto"/>
              <w:jc w:val="both"/>
              <w:rPr>
                <w:sz w:val="28"/>
                <w:szCs w:val="28"/>
              </w:rPr>
            </w:pPr>
            <w:r w:rsidRPr="00ED705E">
              <w:rPr>
                <w:sz w:val="28"/>
                <w:szCs w:val="28"/>
              </w:rPr>
              <w:t>Кі</w:t>
            </w:r>
          </w:p>
        </w:tc>
        <w:tc>
          <w:tcPr>
            <w:tcW w:w="1215"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74</w:t>
            </w:r>
          </w:p>
        </w:tc>
        <w:tc>
          <w:tcPr>
            <w:tcW w:w="1008"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22</w:t>
            </w:r>
          </w:p>
        </w:tc>
        <w:tc>
          <w:tcPr>
            <w:tcW w:w="1482"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140/90</w:t>
            </w:r>
          </w:p>
        </w:tc>
        <w:tc>
          <w:tcPr>
            <w:tcW w:w="3263"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605670">
              <w:rPr>
                <w:sz w:val="28"/>
                <w:szCs w:val="28"/>
              </w:rPr>
              <w:t>3 – 4 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ED705E" w:rsidRPr="00ED705E" w:rsidTr="00ED705E">
        <w:trPr>
          <w:trHeight w:val="302"/>
        </w:trPr>
        <w:tc>
          <w:tcPr>
            <w:tcW w:w="2148" w:type="dxa"/>
            <w:tcBorders>
              <w:top w:val="single" w:sz="4" w:space="0" w:color="auto"/>
              <w:left w:val="single" w:sz="4" w:space="0" w:color="auto"/>
              <w:bottom w:val="single" w:sz="4" w:space="0" w:color="auto"/>
              <w:right w:val="single" w:sz="4" w:space="0" w:color="auto"/>
            </w:tcBorders>
          </w:tcPr>
          <w:p w:rsidR="00ED705E" w:rsidRPr="00ED705E" w:rsidRDefault="00ED705E" w:rsidP="0001667A">
            <w:pPr>
              <w:spacing w:line="360" w:lineRule="auto"/>
              <w:jc w:val="both"/>
              <w:rPr>
                <w:sz w:val="28"/>
                <w:szCs w:val="28"/>
              </w:rPr>
            </w:pPr>
            <w:r w:rsidRPr="00ED705E">
              <w:rPr>
                <w:sz w:val="28"/>
                <w:szCs w:val="28"/>
              </w:rPr>
              <w:t>Б</w:t>
            </w:r>
          </w:p>
        </w:tc>
        <w:tc>
          <w:tcPr>
            <w:tcW w:w="1215"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74</w:t>
            </w:r>
          </w:p>
        </w:tc>
        <w:tc>
          <w:tcPr>
            <w:tcW w:w="1008"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20</w:t>
            </w:r>
          </w:p>
        </w:tc>
        <w:tc>
          <w:tcPr>
            <w:tcW w:w="1482"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130/80</w:t>
            </w:r>
          </w:p>
        </w:tc>
        <w:tc>
          <w:tcPr>
            <w:tcW w:w="3263"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605670">
              <w:rPr>
                <w:sz w:val="28"/>
                <w:szCs w:val="28"/>
              </w:rPr>
              <w:t>Б</w:t>
            </w:r>
            <w:r>
              <w:rPr>
                <w:sz w:val="28"/>
                <w:szCs w:val="28"/>
                <w:lang w:val="uk-UA"/>
              </w:rPr>
              <w:t>ільше</w:t>
            </w:r>
            <w:r w:rsidRPr="00605670">
              <w:rPr>
                <w:sz w:val="28"/>
                <w:szCs w:val="28"/>
              </w:rPr>
              <w:t xml:space="preserve"> 5 раз</w:t>
            </w:r>
            <w:r>
              <w:rPr>
                <w:sz w:val="28"/>
                <w:szCs w:val="28"/>
                <w:lang w:val="uk-UA"/>
              </w:rPr>
              <w:t>ів</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ED705E" w:rsidRPr="00ED705E" w:rsidTr="00ED705E">
        <w:trPr>
          <w:trHeight w:val="302"/>
        </w:trPr>
        <w:tc>
          <w:tcPr>
            <w:tcW w:w="2148" w:type="dxa"/>
            <w:tcBorders>
              <w:top w:val="single" w:sz="4" w:space="0" w:color="auto"/>
              <w:left w:val="single" w:sz="4" w:space="0" w:color="auto"/>
              <w:bottom w:val="single" w:sz="4" w:space="0" w:color="auto"/>
              <w:right w:val="single" w:sz="4" w:space="0" w:color="auto"/>
            </w:tcBorders>
          </w:tcPr>
          <w:p w:rsidR="00ED705E" w:rsidRPr="00ED705E" w:rsidRDefault="00ED705E" w:rsidP="0001667A">
            <w:pPr>
              <w:spacing w:line="360" w:lineRule="auto"/>
              <w:jc w:val="both"/>
              <w:rPr>
                <w:sz w:val="28"/>
                <w:szCs w:val="28"/>
              </w:rPr>
            </w:pPr>
            <w:r w:rsidRPr="00ED705E">
              <w:rPr>
                <w:sz w:val="28"/>
                <w:szCs w:val="28"/>
              </w:rPr>
              <w:t>А</w:t>
            </w:r>
          </w:p>
        </w:tc>
        <w:tc>
          <w:tcPr>
            <w:tcW w:w="1215"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78</w:t>
            </w:r>
          </w:p>
        </w:tc>
        <w:tc>
          <w:tcPr>
            <w:tcW w:w="1008"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22</w:t>
            </w:r>
          </w:p>
        </w:tc>
        <w:tc>
          <w:tcPr>
            <w:tcW w:w="1482"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130/80</w:t>
            </w:r>
          </w:p>
        </w:tc>
        <w:tc>
          <w:tcPr>
            <w:tcW w:w="3263"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605670">
              <w:rPr>
                <w:sz w:val="28"/>
                <w:szCs w:val="28"/>
              </w:rPr>
              <w:t>3 – 4 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ED705E" w:rsidRPr="00ED705E" w:rsidTr="00ED705E">
        <w:trPr>
          <w:trHeight w:val="302"/>
        </w:trPr>
        <w:tc>
          <w:tcPr>
            <w:tcW w:w="2148" w:type="dxa"/>
            <w:tcBorders>
              <w:top w:val="single" w:sz="4" w:space="0" w:color="auto"/>
              <w:left w:val="single" w:sz="4" w:space="0" w:color="auto"/>
              <w:bottom w:val="single" w:sz="4" w:space="0" w:color="auto"/>
              <w:right w:val="single" w:sz="4" w:space="0" w:color="auto"/>
            </w:tcBorders>
          </w:tcPr>
          <w:p w:rsidR="00ED705E" w:rsidRPr="00ED705E" w:rsidRDefault="00ED705E" w:rsidP="0001667A">
            <w:pPr>
              <w:spacing w:line="360" w:lineRule="auto"/>
              <w:jc w:val="both"/>
              <w:rPr>
                <w:sz w:val="28"/>
                <w:szCs w:val="28"/>
              </w:rPr>
            </w:pPr>
            <w:proofErr w:type="gramStart"/>
            <w:r w:rsidRPr="00ED705E">
              <w:rPr>
                <w:sz w:val="28"/>
                <w:szCs w:val="28"/>
              </w:rPr>
              <w:t>Р</w:t>
            </w:r>
            <w:proofErr w:type="gramEnd"/>
          </w:p>
        </w:tc>
        <w:tc>
          <w:tcPr>
            <w:tcW w:w="1215"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76</w:t>
            </w:r>
          </w:p>
        </w:tc>
        <w:tc>
          <w:tcPr>
            <w:tcW w:w="1008"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22</w:t>
            </w:r>
          </w:p>
        </w:tc>
        <w:tc>
          <w:tcPr>
            <w:tcW w:w="1482"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130/70</w:t>
            </w:r>
          </w:p>
        </w:tc>
        <w:tc>
          <w:tcPr>
            <w:tcW w:w="3263"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605670">
              <w:rPr>
                <w:sz w:val="28"/>
                <w:szCs w:val="28"/>
              </w:rPr>
              <w:t>3 – 4 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ED705E" w:rsidRPr="00ED705E" w:rsidTr="00ED705E">
        <w:trPr>
          <w:trHeight w:val="302"/>
        </w:trPr>
        <w:tc>
          <w:tcPr>
            <w:tcW w:w="2148" w:type="dxa"/>
            <w:tcBorders>
              <w:top w:val="single" w:sz="4" w:space="0" w:color="auto"/>
              <w:left w:val="single" w:sz="4" w:space="0" w:color="auto"/>
              <w:bottom w:val="single" w:sz="4" w:space="0" w:color="auto"/>
              <w:right w:val="single" w:sz="4" w:space="0" w:color="auto"/>
            </w:tcBorders>
          </w:tcPr>
          <w:p w:rsidR="00ED705E" w:rsidRPr="00ED705E" w:rsidRDefault="00ED705E" w:rsidP="0001667A">
            <w:pPr>
              <w:spacing w:line="360" w:lineRule="auto"/>
              <w:jc w:val="both"/>
              <w:rPr>
                <w:sz w:val="28"/>
                <w:szCs w:val="28"/>
              </w:rPr>
            </w:pPr>
            <w:r w:rsidRPr="00ED705E">
              <w:rPr>
                <w:sz w:val="28"/>
                <w:szCs w:val="28"/>
              </w:rPr>
              <w:t>Н</w:t>
            </w:r>
          </w:p>
        </w:tc>
        <w:tc>
          <w:tcPr>
            <w:tcW w:w="1215"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74</w:t>
            </w:r>
          </w:p>
        </w:tc>
        <w:tc>
          <w:tcPr>
            <w:tcW w:w="1008"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22</w:t>
            </w:r>
          </w:p>
        </w:tc>
        <w:tc>
          <w:tcPr>
            <w:tcW w:w="1482"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140/90</w:t>
            </w:r>
          </w:p>
        </w:tc>
        <w:tc>
          <w:tcPr>
            <w:tcW w:w="3263"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605670">
              <w:rPr>
                <w:sz w:val="28"/>
                <w:szCs w:val="28"/>
              </w:rPr>
              <w:t>Б</w:t>
            </w:r>
            <w:r>
              <w:rPr>
                <w:sz w:val="28"/>
                <w:szCs w:val="28"/>
                <w:lang w:val="uk-UA"/>
              </w:rPr>
              <w:t>ільше</w:t>
            </w:r>
            <w:r w:rsidRPr="00605670">
              <w:rPr>
                <w:sz w:val="28"/>
                <w:szCs w:val="28"/>
              </w:rPr>
              <w:t xml:space="preserve"> 5 раз</w:t>
            </w:r>
            <w:r>
              <w:rPr>
                <w:sz w:val="28"/>
                <w:szCs w:val="28"/>
                <w:lang w:val="uk-UA"/>
              </w:rPr>
              <w:t>ів</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ED705E" w:rsidRPr="00ED705E" w:rsidTr="00ED705E">
        <w:trPr>
          <w:trHeight w:val="302"/>
        </w:trPr>
        <w:tc>
          <w:tcPr>
            <w:tcW w:w="2148" w:type="dxa"/>
            <w:tcBorders>
              <w:top w:val="single" w:sz="4" w:space="0" w:color="auto"/>
              <w:left w:val="single" w:sz="4" w:space="0" w:color="auto"/>
              <w:bottom w:val="single" w:sz="4" w:space="0" w:color="auto"/>
              <w:right w:val="single" w:sz="4" w:space="0" w:color="auto"/>
            </w:tcBorders>
          </w:tcPr>
          <w:p w:rsidR="00ED705E" w:rsidRPr="00ED705E" w:rsidRDefault="00ED705E" w:rsidP="0001667A">
            <w:pPr>
              <w:spacing w:line="360" w:lineRule="auto"/>
              <w:jc w:val="both"/>
              <w:rPr>
                <w:sz w:val="28"/>
                <w:szCs w:val="28"/>
              </w:rPr>
            </w:pPr>
            <w:r w:rsidRPr="00ED705E">
              <w:rPr>
                <w:sz w:val="28"/>
                <w:szCs w:val="28"/>
              </w:rPr>
              <w:t>Бр</w:t>
            </w:r>
          </w:p>
        </w:tc>
        <w:tc>
          <w:tcPr>
            <w:tcW w:w="1215"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78</w:t>
            </w:r>
          </w:p>
        </w:tc>
        <w:tc>
          <w:tcPr>
            <w:tcW w:w="1008"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24</w:t>
            </w:r>
          </w:p>
        </w:tc>
        <w:tc>
          <w:tcPr>
            <w:tcW w:w="1482"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135/80</w:t>
            </w:r>
          </w:p>
        </w:tc>
        <w:tc>
          <w:tcPr>
            <w:tcW w:w="3263"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605670">
              <w:rPr>
                <w:sz w:val="28"/>
                <w:szCs w:val="28"/>
              </w:rPr>
              <w:t>3 – 4 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ED705E" w:rsidRPr="00ED705E" w:rsidTr="00ED705E">
        <w:trPr>
          <w:trHeight w:val="302"/>
        </w:trPr>
        <w:tc>
          <w:tcPr>
            <w:tcW w:w="2148" w:type="dxa"/>
            <w:tcBorders>
              <w:top w:val="single" w:sz="4" w:space="0" w:color="auto"/>
              <w:left w:val="single" w:sz="4" w:space="0" w:color="auto"/>
              <w:bottom w:val="single" w:sz="4" w:space="0" w:color="auto"/>
              <w:right w:val="single" w:sz="4" w:space="0" w:color="auto"/>
            </w:tcBorders>
          </w:tcPr>
          <w:p w:rsidR="00ED705E" w:rsidRPr="00ED705E" w:rsidRDefault="00ED705E" w:rsidP="0001667A">
            <w:pPr>
              <w:spacing w:line="360" w:lineRule="auto"/>
              <w:jc w:val="both"/>
              <w:rPr>
                <w:sz w:val="28"/>
                <w:szCs w:val="28"/>
              </w:rPr>
            </w:pPr>
            <w:r w:rsidRPr="00ED705E">
              <w:rPr>
                <w:sz w:val="28"/>
                <w:szCs w:val="28"/>
              </w:rPr>
              <w:t>М</w:t>
            </w:r>
          </w:p>
        </w:tc>
        <w:tc>
          <w:tcPr>
            <w:tcW w:w="1215"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76</w:t>
            </w:r>
          </w:p>
        </w:tc>
        <w:tc>
          <w:tcPr>
            <w:tcW w:w="1008"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24</w:t>
            </w:r>
          </w:p>
        </w:tc>
        <w:tc>
          <w:tcPr>
            <w:tcW w:w="1482"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140/90</w:t>
            </w:r>
          </w:p>
        </w:tc>
        <w:tc>
          <w:tcPr>
            <w:tcW w:w="3263"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605670">
              <w:rPr>
                <w:sz w:val="28"/>
                <w:szCs w:val="28"/>
              </w:rPr>
              <w:t>3 – 4 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ED705E" w:rsidRPr="00ED705E" w:rsidTr="00ED705E">
        <w:trPr>
          <w:trHeight w:val="302"/>
        </w:trPr>
        <w:tc>
          <w:tcPr>
            <w:tcW w:w="2148" w:type="dxa"/>
            <w:tcBorders>
              <w:top w:val="single" w:sz="4" w:space="0" w:color="auto"/>
              <w:left w:val="single" w:sz="4" w:space="0" w:color="auto"/>
              <w:bottom w:val="single" w:sz="4" w:space="0" w:color="auto"/>
              <w:right w:val="single" w:sz="4" w:space="0" w:color="auto"/>
            </w:tcBorders>
          </w:tcPr>
          <w:p w:rsidR="00ED705E" w:rsidRPr="00ED705E" w:rsidRDefault="00ED705E" w:rsidP="0001667A">
            <w:pPr>
              <w:spacing w:line="360" w:lineRule="auto"/>
              <w:jc w:val="both"/>
              <w:rPr>
                <w:sz w:val="28"/>
                <w:szCs w:val="28"/>
              </w:rPr>
            </w:pPr>
            <w:r w:rsidRPr="00ED705E">
              <w:rPr>
                <w:sz w:val="28"/>
                <w:szCs w:val="28"/>
              </w:rPr>
              <w:t>Я</w:t>
            </w:r>
          </w:p>
        </w:tc>
        <w:tc>
          <w:tcPr>
            <w:tcW w:w="1215"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76</w:t>
            </w:r>
          </w:p>
        </w:tc>
        <w:tc>
          <w:tcPr>
            <w:tcW w:w="1008"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20</w:t>
            </w:r>
          </w:p>
        </w:tc>
        <w:tc>
          <w:tcPr>
            <w:tcW w:w="1482"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135/80</w:t>
            </w:r>
          </w:p>
        </w:tc>
        <w:tc>
          <w:tcPr>
            <w:tcW w:w="3263"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 xml:space="preserve">2 – 3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ED705E" w:rsidRPr="00ED705E" w:rsidTr="00ED705E">
        <w:trPr>
          <w:trHeight w:val="302"/>
        </w:trPr>
        <w:tc>
          <w:tcPr>
            <w:tcW w:w="2148" w:type="dxa"/>
            <w:tcBorders>
              <w:top w:val="single" w:sz="4" w:space="0" w:color="auto"/>
              <w:left w:val="single" w:sz="4" w:space="0" w:color="auto"/>
              <w:bottom w:val="single" w:sz="4" w:space="0" w:color="auto"/>
              <w:right w:val="single" w:sz="4" w:space="0" w:color="auto"/>
            </w:tcBorders>
          </w:tcPr>
          <w:p w:rsidR="00ED705E" w:rsidRPr="00ED705E" w:rsidRDefault="00ED705E" w:rsidP="0001667A">
            <w:pPr>
              <w:spacing w:line="360" w:lineRule="auto"/>
              <w:jc w:val="both"/>
              <w:rPr>
                <w:sz w:val="28"/>
                <w:szCs w:val="28"/>
              </w:rPr>
            </w:pPr>
            <w:proofErr w:type="gramStart"/>
            <w:r w:rsidRPr="00ED705E">
              <w:rPr>
                <w:sz w:val="28"/>
                <w:szCs w:val="28"/>
              </w:rPr>
              <w:lastRenderedPageBreak/>
              <w:t>Кр</w:t>
            </w:r>
            <w:proofErr w:type="gramEnd"/>
          </w:p>
        </w:tc>
        <w:tc>
          <w:tcPr>
            <w:tcW w:w="1215"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72</w:t>
            </w:r>
          </w:p>
        </w:tc>
        <w:tc>
          <w:tcPr>
            <w:tcW w:w="1008"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20</w:t>
            </w:r>
          </w:p>
        </w:tc>
        <w:tc>
          <w:tcPr>
            <w:tcW w:w="1482"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ED705E">
              <w:rPr>
                <w:sz w:val="28"/>
                <w:szCs w:val="28"/>
              </w:rPr>
              <w:t>130/90</w:t>
            </w:r>
          </w:p>
        </w:tc>
        <w:tc>
          <w:tcPr>
            <w:tcW w:w="3263" w:type="dxa"/>
            <w:tcBorders>
              <w:top w:val="single" w:sz="4" w:space="0" w:color="auto"/>
              <w:left w:val="single" w:sz="4" w:space="0" w:color="auto"/>
              <w:bottom w:val="single" w:sz="4" w:space="0" w:color="auto"/>
              <w:right w:val="single" w:sz="4" w:space="0" w:color="auto"/>
            </w:tcBorders>
          </w:tcPr>
          <w:p w:rsidR="00ED705E" w:rsidRPr="00ED705E" w:rsidRDefault="00ED705E" w:rsidP="00ED705E">
            <w:pPr>
              <w:spacing w:line="360" w:lineRule="auto"/>
              <w:jc w:val="center"/>
              <w:rPr>
                <w:sz w:val="28"/>
                <w:szCs w:val="28"/>
              </w:rPr>
            </w:pPr>
            <w:r w:rsidRPr="00605670">
              <w:rPr>
                <w:sz w:val="28"/>
                <w:szCs w:val="28"/>
              </w:rPr>
              <w:t>Б</w:t>
            </w:r>
            <w:r>
              <w:rPr>
                <w:sz w:val="28"/>
                <w:szCs w:val="28"/>
                <w:lang w:val="uk-UA"/>
              </w:rPr>
              <w:t>ільше</w:t>
            </w:r>
            <w:r w:rsidRPr="00605670">
              <w:rPr>
                <w:sz w:val="28"/>
                <w:szCs w:val="28"/>
              </w:rPr>
              <w:t xml:space="preserve"> 5 раз</w:t>
            </w:r>
            <w:r>
              <w:rPr>
                <w:sz w:val="28"/>
                <w:szCs w:val="28"/>
                <w:lang w:val="uk-UA"/>
              </w:rPr>
              <w:t>ів</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bl>
    <w:p w:rsidR="004F6DBF" w:rsidRDefault="004F6DBF" w:rsidP="00657AF1">
      <w:pPr>
        <w:spacing w:line="360" w:lineRule="auto"/>
        <w:ind w:right="-5" w:firstLine="709"/>
        <w:jc w:val="both"/>
        <w:rPr>
          <w:sz w:val="28"/>
          <w:szCs w:val="28"/>
          <w:lang w:val="uk-UA"/>
        </w:rPr>
      </w:pPr>
    </w:p>
    <w:p w:rsidR="00ED1E56" w:rsidRDefault="00ED1E56" w:rsidP="00657AF1">
      <w:pPr>
        <w:spacing w:line="360" w:lineRule="auto"/>
        <w:ind w:right="-5" w:firstLine="709"/>
        <w:jc w:val="both"/>
        <w:rPr>
          <w:sz w:val="28"/>
          <w:szCs w:val="28"/>
          <w:lang w:val="uk-UA"/>
        </w:rPr>
      </w:pPr>
      <w:r w:rsidRPr="00CC22B0">
        <w:rPr>
          <w:sz w:val="28"/>
          <w:szCs w:val="28"/>
          <w:lang w:val="uk-UA"/>
        </w:rPr>
        <w:t xml:space="preserve">Аналіз таблиць показав, що оздоровчі заняття в комплексі більш ефективні, ніж </w:t>
      </w:r>
      <w:r w:rsidR="00CC22B0">
        <w:rPr>
          <w:sz w:val="28"/>
          <w:szCs w:val="28"/>
          <w:lang w:val="uk-UA"/>
        </w:rPr>
        <w:t xml:space="preserve">одиночні </w:t>
      </w:r>
      <w:r w:rsidRPr="00CC22B0">
        <w:rPr>
          <w:sz w:val="28"/>
          <w:szCs w:val="28"/>
          <w:lang w:val="uk-UA"/>
        </w:rPr>
        <w:t xml:space="preserve">оздоровчі заняття. </w:t>
      </w:r>
      <w:proofErr w:type="gramStart"/>
      <w:r w:rsidRPr="00ED1E56">
        <w:rPr>
          <w:sz w:val="28"/>
          <w:szCs w:val="28"/>
        </w:rPr>
        <w:t xml:space="preserve">Експериментальна група показувала кращі результати, при цьому пульс і частота дихання у них відновлювалися швидше, ніж у контрольній групі. Аналіз таблиць </w:t>
      </w:r>
      <w:r w:rsidR="00CC22B0">
        <w:rPr>
          <w:sz w:val="28"/>
          <w:szCs w:val="28"/>
          <w:lang w:val="uk-UA"/>
        </w:rPr>
        <w:t>2.</w:t>
      </w:r>
      <w:r w:rsidRPr="00ED1E56">
        <w:rPr>
          <w:sz w:val="28"/>
          <w:szCs w:val="28"/>
        </w:rPr>
        <w:t xml:space="preserve">1 </w:t>
      </w:r>
      <w:r w:rsidR="00CC22B0">
        <w:rPr>
          <w:sz w:val="28"/>
          <w:szCs w:val="28"/>
        </w:rPr>
        <w:t>–</w:t>
      </w:r>
      <w:r w:rsidRPr="00ED1E56">
        <w:rPr>
          <w:sz w:val="28"/>
          <w:szCs w:val="28"/>
        </w:rPr>
        <w:t xml:space="preserve"> </w:t>
      </w:r>
      <w:r w:rsidR="00CC22B0">
        <w:rPr>
          <w:sz w:val="28"/>
          <w:szCs w:val="28"/>
          <w:lang w:val="uk-UA"/>
        </w:rPr>
        <w:t>2.</w:t>
      </w:r>
      <w:r w:rsidR="00CC22B0">
        <w:rPr>
          <w:sz w:val="28"/>
          <w:szCs w:val="28"/>
        </w:rPr>
        <w:t>7 показав що клініко-</w:t>
      </w:r>
      <w:r w:rsidRPr="00ED1E56">
        <w:rPr>
          <w:sz w:val="28"/>
          <w:szCs w:val="28"/>
        </w:rPr>
        <w:t>біохімічні показники крові експериментальної групи, краще, ніж у контрольній</w:t>
      </w:r>
      <w:r w:rsidR="00CC22B0">
        <w:rPr>
          <w:sz w:val="28"/>
          <w:szCs w:val="28"/>
          <w:lang w:val="uk-UA"/>
        </w:rPr>
        <w:t xml:space="preserve"> групі, як і</w:t>
      </w:r>
      <w:r w:rsidRPr="00ED1E56">
        <w:rPr>
          <w:sz w:val="28"/>
          <w:szCs w:val="28"/>
        </w:rPr>
        <w:t xml:space="preserve"> психологічний стан більш стабі</w:t>
      </w:r>
      <w:r w:rsidR="00CC22B0">
        <w:rPr>
          <w:sz w:val="28"/>
          <w:szCs w:val="28"/>
        </w:rPr>
        <w:t>льне, ніж у контрольній групі</w:t>
      </w:r>
      <w:r w:rsidR="00CC22B0">
        <w:rPr>
          <w:sz w:val="28"/>
          <w:szCs w:val="28"/>
          <w:lang w:val="uk-UA"/>
        </w:rPr>
        <w:t xml:space="preserve"> (п</w:t>
      </w:r>
      <w:r w:rsidRPr="00ED1E56">
        <w:rPr>
          <w:sz w:val="28"/>
          <w:szCs w:val="28"/>
        </w:rPr>
        <w:t>ри</w:t>
      </w:r>
      <w:proofErr w:type="gramEnd"/>
      <w:r w:rsidRPr="00ED1E56">
        <w:rPr>
          <w:sz w:val="28"/>
          <w:szCs w:val="28"/>
        </w:rPr>
        <w:t xml:space="preserve"> </w:t>
      </w:r>
      <w:proofErr w:type="gramStart"/>
      <w:r w:rsidRPr="00ED1E56">
        <w:rPr>
          <w:sz w:val="28"/>
          <w:szCs w:val="28"/>
        </w:rPr>
        <w:t>р</w:t>
      </w:r>
      <w:proofErr w:type="gramEnd"/>
      <w:r w:rsidRPr="00ED1E56">
        <w:rPr>
          <w:sz w:val="28"/>
          <w:szCs w:val="28"/>
        </w:rPr>
        <w:t>івних показниках спочатку</w:t>
      </w:r>
      <w:r w:rsidR="00CC22B0">
        <w:rPr>
          <w:sz w:val="28"/>
          <w:szCs w:val="28"/>
          <w:lang w:val="uk-UA"/>
        </w:rPr>
        <w:t>)</w:t>
      </w:r>
      <w:r w:rsidRPr="00ED1E56">
        <w:rPr>
          <w:sz w:val="28"/>
          <w:szCs w:val="28"/>
        </w:rPr>
        <w:t>.</w:t>
      </w:r>
    </w:p>
    <w:p w:rsidR="00CC22B0" w:rsidRDefault="00CC22B0" w:rsidP="00CC22B0">
      <w:pPr>
        <w:pStyle w:val="23"/>
        <w:ind w:right="-5" w:firstLine="709"/>
        <w:jc w:val="right"/>
        <w:rPr>
          <w:sz w:val="28"/>
          <w:szCs w:val="28"/>
          <w:lang w:val="uk-UA"/>
        </w:rPr>
      </w:pPr>
      <w:r w:rsidRPr="00605670">
        <w:rPr>
          <w:sz w:val="28"/>
          <w:szCs w:val="28"/>
        </w:rPr>
        <w:t xml:space="preserve">Таблиця </w:t>
      </w:r>
      <w:r w:rsidR="00480DB1">
        <w:rPr>
          <w:sz w:val="28"/>
          <w:szCs w:val="28"/>
          <w:lang w:val="uk-UA"/>
        </w:rPr>
        <w:t>2.10</w:t>
      </w:r>
      <w:r w:rsidRPr="00605670">
        <w:rPr>
          <w:sz w:val="28"/>
          <w:szCs w:val="28"/>
        </w:rPr>
        <w:t xml:space="preserve"> </w:t>
      </w:r>
    </w:p>
    <w:p w:rsidR="00CC22B0" w:rsidRPr="00605670" w:rsidRDefault="00CC22B0" w:rsidP="00CC22B0">
      <w:pPr>
        <w:pStyle w:val="23"/>
        <w:ind w:right="-5" w:firstLine="709"/>
        <w:jc w:val="center"/>
        <w:rPr>
          <w:b/>
          <w:sz w:val="28"/>
          <w:szCs w:val="28"/>
        </w:rPr>
      </w:pPr>
      <w:r w:rsidRPr="00605670">
        <w:rPr>
          <w:b/>
          <w:sz w:val="28"/>
          <w:szCs w:val="28"/>
        </w:rPr>
        <w:t xml:space="preserve">Об'єктивна </w:t>
      </w:r>
      <w:r>
        <w:rPr>
          <w:b/>
          <w:sz w:val="28"/>
          <w:szCs w:val="28"/>
        </w:rPr>
        <w:t xml:space="preserve">оцінка стану здоров'я </w:t>
      </w:r>
      <w:r>
        <w:rPr>
          <w:b/>
          <w:sz w:val="28"/>
          <w:szCs w:val="28"/>
          <w:lang w:val="uk-UA"/>
        </w:rPr>
        <w:t>експериментальної</w:t>
      </w:r>
      <w:r>
        <w:rPr>
          <w:b/>
          <w:sz w:val="28"/>
          <w:szCs w:val="28"/>
        </w:rPr>
        <w:t xml:space="preserve"> груп</w:t>
      </w:r>
      <w:r>
        <w:rPr>
          <w:b/>
          <w:sz w:val="28"/>
          <w:szCs w:val="28"/>
          <w:lang w:val="uk-UA"/>
        </w:rPr>
        <w:t>и</w:t>
      </w:r>
      <w:r w:rsidRPr="00605670">
        <w:rPr>
          <w:b/>
          <w:sz w:val="28"/>
          <w:szCs w:val="28"/>
        </w:rPr>
        <w:t xml:space="preserve"> </w:t>
      </w:r>
      <w:proofErr w:type="gramStart"/>
      <w:r>
        <w:rPr>
          <w:b/>
          <w:sz w:val="28"/>
          <w:szCs w:val="28"/>
          <w:lang w:val="uk-UA"/>
        </w:rPr>
        <w:t>на</w:t>
      </w:r>
      <w:proofErr w:type="gramEnd"/>
      <w:r>
        <w:rPr>
          <w:b/>
          <w:sz w:val="28"/>
          <w:szCs w:val="28"/>
          <w:lang w:val="uk-UA"/>
        </w:rPr>
        <w:t xml:space="preserve"> початку </w:t>
      </w:r>
      <w:r w:rsidRPr="00605670">
        <w:rPr>
          <w:b/>
          <w:sz w:val="28"/>
          <w:szCs w:val="28"/>
        </w:rPr>
        <w:t>експерименту</w:t>
      </w: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15"/>
        <w:gridCol w:w="933"/>
        <w:gridCol w:w="75"/>
        <w:gridCol w:w="1482"/>
        <w:gridCol w:w="3263"/>
      </w:tblGrid>
      <w:tr w:rsidR="0001667A" w:rsidRPr="00ED705E" w:rsidTr="0001667A">
        <w:trPr>
          <w:trHeight w:val="302"/>
        </w:trPr>
        <w:tc>
          <w:tcPr>
            <w:tcW w:w="2148" w:type="dxa"/>
            <w:tcBorders>
              <w:top w:val="single" w:sz="4" w:space="0" w:color="auto"/>
              <w:left w:val="single" w:sz="4" w:space="0" w:color="auto"/>
              <w:bottom w:val="single" w:sz="4" w:space="0" w:color="auto"/>
              <w:right w:val="single" w:sz="4" w:space="0" w:color="auto"/>
            </w:tcBorders>
          </w:tcPr>
          <w:p w:rsidR="0001667A" w:rsidRPr="00ED705E" w:rsidRDefault="0001667A" w:rsidP="0001667A">
            <w:pPr>
              <w:spacing w:line="360" w:lineRule="auto"/>
              <w:jc w:val="center"/>
              <w:rPr>
                <w:b/>
                <w:sz w:val="28"/>
                <w:szCs w:val="28"/>
              </w:rPr>
            </w:pPr>
            <w:r w:rsidRPr="00ED705E">
              <w:rPr>
                <w:b/>
                <w:sz w:val="28"/>
                <w:szCs w:val="28"/>
              </w:rPr>
              <w:t>Вибірка</w:t>
            </w:r>
          </w:p>
        </w:tc>
        <w:tc>
          <w:tcPr>
            <w:tcW w:w="1215" w:type="dxa"/>
            <w:tcBorders>
              <w:top w:val="single" w:sz="4" w:space="0" w:color="auto"/>
              <w:left w:val="single" w:sz="4" w:space="0" w:color="auto"/>
              <w:bottom w:val="single" w:sz="4" w:space="0" w:color="auto"/>
              <w:right w:val="single" w:sz="4" w:space="0" w:color="auto"/>
            </w:tcBorders>
          </w:tcPr>
          <w:p w:rsidR="0001667A" w:rsidRPr="00480DB1" w:rsidRDefault="0001667A" w:rsidP="0001667A">
            <w:pPr>
              <w:spacing w:line="360" w:lineRule="auto"/>
              <w:jc w:val="center"/>
              <w:rPr>
                <w:b/>
                <w:sz w:val="28"/>
                <w:szCs w:val="28"/>
              </w:rPr>
            </w:pPr>
            <w:r w:rsidRPr="00ED705E">
              <w:rPr>
                <w:b/>
                <w:sz w:val="28"/>
                <w:szCs w:val="28"/>
                <w:lang w:val="en-US"/>
              </w:rPr>
              <w:t>Ps</w:t>
            </w:r>
          </w:p>
        </w:tc>
        <w:tc>
          <w:tcPr>
            <w:tcW w:w="1008" w:type="dxa"/>
            <w:gridSpan w:val="2"/>
            <w:tcBorders>
              <w:top w:val="single" w:sz="4" w:space="0" w:color="auto"/>
              <w:left w:val="single" w:sz="4" w:space="0" w:color="auto"/>
              <w:bottom w:val="single" w:sz="4" w:space="0" w:color="auto"/>
              <w:right w:val="single" w:sz="4" w:space="0" w:color="auto"/>
            </w:tcBorders>
          </w:tcPr>
          <w:p w:rsidR="0001667A" w:rsidRPr="00ED705E" w:rsidRDefault="0001667A" w:rsidP="0001667A">
            <w:pPr>
              <w:spacing w:line="360" w:lineRule="auto"/>
              <w:jc w:val="center"/>
              <w:rPr>
                <w:b/>
                <w:sz w:val="28"/>
                <w:szCs w:val="28"/>
              </w:rPr>
            </w:pPr>
            <w:r w:rsidRPr="00ED705E">
              <w:rPr>
                <w:b/>
                <w:sz w:val="28"/>
                <w:szCs w:val="28"/>
              </w:rPr>
              <w:t>ЧД</w:t>
            </w:r>
          </w:p>
        </w:tc>
        <w:tc>
          <w:tcPr>
            <w:tcW w:w="1482" w:type="dxa"/>
            <w:tcBorders>
              <w:top w:val="single" w:sz="4" w:space="0" w:color="auto"/>
              <w:left w:val="single" w:sz="4" w:space="0" w:color="auto"/>
              <w:bottom w:val="single" w:sz="4" w:space="0" w:color="auto"/>
              <w:right w:val="single" w:sz="4" w:space="0" w:color="auto"/>
            </w:tcBorders>
          </w:tcPr>
          <w:p w:rsidR="0001667A" w:rsidRPr="00ED705E" w:rsidRDefault="0001667A" w:rsidP="0001667A">
            <w:pPr>
              <w:spacing w:line="360" w:lineRule="auto"/>
              <w:jc w:val="center"/>
              <w:rPr>
                <w:b/>
                <w:sz w:val="28"/>
                <w:szCs w:val="28"/>
              </w:rPr>
            </w:pPr>
            <w:r w:rsidRPr="00ED705E">
              <w:rPr>
                <w:b/>
                <w:sz w:val="28"/>
                <w:szCs w:val="28"/>
              </w:rPr>
              <w:t>А/Т</w:t>
            </w:r>
          </w:p>
        </w:tc>
        <w:tc>
          <w:tcPr>
            <w:tcW w:w="3263" w:type="dxa"/>
            <w:tcBorders>
              <w:top w:val="single" w:sz="4" w:space="0" w:color="auto"/>
              <w:left w:val="single" w:sz="4" w:space="0" w:color="auto"/>
              <w:bottom w:val="single" w:sz="4" w:space="0" w:color="auto"/>
              <w:right w:val="single" w:sz="4" w:space="0" w:color="auto"/>
            </w:tcBorders>
          </w:tcPr>
          <w:p w:rsidR="0001667A" w:rsidRPr="00ED705E" w:rsidRDefault="0001667A" w:rsidP="0001667A">
            <w:pPr>
              <w:spacing w:line="360" w:lineRule="auto"/>
              <w:jc w:val="center"/>
              <w:rPr>
                <w:b/>
                <w:sz w:val="28"/>
                <w:szCs w:val="28"/>
              </w:rPr>
            </w:pPr>
            <w:r w:rsidRPr="00ED705E">
              <w:rPr>
                <w:b/>
                <w:sz w:val="28"/>
                <w:szCs w:val="28"/>
              </w:rPr>
              <w:t>Захворюваність</w:t>
            </w:r>
          </w:p>
        </w:tc>
      </w:tr>
      <w:tr w:rsidR="0001667A" w:rsidRPr="0001667A" w:rsidTr="0001667A">
        <w:trPr>
          <w:trHeight w:val="343"/>
        </w:trPr>
        <w:tc>
          <w:tcPr>
            <w:tcW w:w="2148" w:type="dxa"/>
          </w:tcPr>
          <w:p w:rsidR="0001667A" w:rsidRPr="0001667A" w:rsidRDefault="0001667A" w:rsidP="0001667A">
            <w:pPr>
              <w:spacing w:line="360" w:lineRule="auto"/>
              <w:jc w:val="both"/>
              <w:rPr>
                <w:sz w:val="28"/>
                <w:szCs w:val="28"/>
              </w:rPr>
            </w:pPr>
            <w:r w:rsidRPr="0001667A">
              <w:rPr>
                <w:sz w:val="28"/>
                <w:szCs w:val="28"/>
              </w:rPr>
              <w:t>С</w:t>
            </w:r>
          </w:p>
        </w:tc>
        <w:tc>
          <w:tcPr>
            <w:tcW w:w="1215" w:type="dxa"/>
          </w:tcPr>
          <w:p w:rsidR="0001667A" w:rsidRPr="0001667A" w:rsidRDefault="0001667A" w:rsidP="006842A4">
            <w:pPr>
              <w:spacing w:line="360" w:lineRule="auto"/>
              <w:jc w:val="both"/>
              <w:rPr>
                <w:sz w:val="28"/>
                <w:szCs w:val="28"/>
              </w:rPr>
            </w:pPr>
            <w:r w:rsidRPr="0001667A">
              <w:rPr>
                <w:sz w:val="28"/>
                <w:szCs w:val="28"/>
              </w:rPr>
              <w:t>70</w:t>
            </w:r>
          </w:p>
        </w:tc>
        <w:tc>
          <w:tcPr>
            <w:tcW w:w="933" w:type="dxa"/>
          </w:tcPr>
          <w:p w:rsidR="0001667A" w:rsidRPr="0001667A" w:rsidRDefault="0001667A" w:rsidP="006842A4">
            <w:pPr>
              <w:spacing w:line="360" w:lineRule="auto"/>
              <w:jc w:val="both"/>
              <w:rPr>
                <w:sz w:val="28"/>
                <w:szCs w:val="28"/>
              </w:rPr>
            </w:pPr>
            <w:r w:rsidRPr="0001667A">
              <w:rPr>
                <w:sz w:val="28"/>
                <w:szCs w:val="28"/>
              </w:rPr>
              <w:t>20</w:t>
            </w:r>
          </w:p>
        </w:tc>
        <w:tc>
          <w:tcPr>
            <w:tcW w:w="1557" w:type="dxa"/>
            <w:gridSpan w:val="2"/>
          </w:tcPr>
          <w:p w:rsidR="0001667A" w:rsidRPr="0001667A" w:rsidRDefault="0001667A" w:rsidP="006842A4">
            <w:pPr>
              <w:spacing w:line="360" w:lineRule="auto"/>
              <w:jc w:val="both"/>
              <w:rPr>
                <w:sz w:val="28"/>
                <w:szCs w:val="28"/>
              </w:rPr>
            </w:pPr>
            <w:r w:rsidRPr="0001667A">
              <w:rPr>
                <w:sz w:val="28"/>
                <w:szCs w:val="28"/>
              </w:rPr>
              <w:t>130/70</w:t>
            </w:r>
          </w:p>
        </w:tc>
        <w:tc>
          <w:tcPr>
            <w:tcW w:w="3263" w:type="dxa"/>
          </w:tcPr>
          <w:p w:rsidR="0001667A" w:rsidRPr="0001667A" w:rsidRDefault="0001667A" w:rsidP="006842A4">
            <w:pPr>
              <w:spacing w:line="360" w:lineRule="auto"/>
              <w:jc w:val="both"/>
              <w:rPr>
                <w:sz w:val="28"/>
                <w:szCs w:val="28"/>
              </w:rPr>
            </w:pPr>
            <w:r w:rsidRPr="0001667A">
              <w:rPr>
                <w:sz w:val="28"/>
                <w:szCs w:val="28"/>
              </w:rPr>
              <w:t xml:space="preserve">2 – 3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01667A" w:rsidRPr="0001667A" w:rsidTr="0001667A">
        <w:trPr>
          <w:trHeight w:val="343"/>
        </w:trPr>
        <w:tc>
          <w:tcPr>
            <w:tcW w:w="2148" w:type="dxa"/>
          </w:tcPr>
          <w:p w:rsidR="0001667A" w:rsidRPr="0001667A" w:rsidRDefault="0001667A" w:rsidP="0001667A">
            <w:pPr>
              <w:spacing w:line="360" w:lineRule="auto"/>
              <w:jc w:val="both"/>
              <w:rPr>
                <w:sz w:val="28"/>
                <w:szCs w:val="28"/>
              </w:rPr>
            </w:pPr>
            <w:r w:rsidRPr="0001667A">
              <w:rPr>
                <w:sz w:val="28"/>
                <w:szCs w:val="28"/>
              </w:rPr>
              <w:t>См</w:t>
            </w:r>
          </w:p>
        </w:tc>
        <w:tc>
          <w:tcPr>
            <w:tcW w:w="1215" w:type="dxa"/>
          </w:tcPr>
          <w:p w:rsidR="0001667A" w:rsidRPr="0001667A" w:rsidRDefault="0001667A" w:rsidP="006842A4">
            <w:pPr>
              <w:spacing w:line="360" w:lineRule="auto"/>
              <w:jc w:val="both"/>
              <w:rPr>
                <w:sz w:val="28"/>
                <w:szCs w:val="28"/>
              </w:rPr>
            </w:pPr>
            <w:r w:rsidRPr="0001667A">
              <w:rPr>
                <w:sz w:val="28"/>
                <w:szCs w:val="28"/>
              </w:rPr>
              <w:t>72</w:t>
            </w:r>
          </w:p>
        </w:tc>
        <w:tc>
          <w:tcPr>
            <w:tcW w:w="933" w:type="dxa"/>
          </w:tcPr>
          <w:p w:rsidR="0001667A" w:rsidRPr="0001667A" w:rsidRDefault="0001667A" w:rsidP="006842A4">
            <w:pPr>
              <w:spacing w:line="360" w:lineRule="auto"/>
              <w:jc w:val="both"/>
              <w:rPr>
                <w:sz w:val="28"/>
                <w:szCs w:val="28"/>
              </w:rPr>
            </w:pPr>
            <w:r w:rsidRPr="0001667A">
              <w:rPr>
                <w:sz w:val="28"/>
                <w:szCs w:val="28"/>
              </w:rPr>
              <w:t>18</w:t>
            </w:r>
          </w:p>
        </w:tc>
        <w:tc>
          <w:tcPr>
            <w:tcW w:w="1557" w:type="dxa"/>
            <w:gridSpan w:val="2"/>
          </w:tcPr>
          <w:p w:rsidR="0001667A" w:rsidRPr="0001667A" w:rsidRDefault="0001667A" w:rsidP="006842A4">
            <w:pPr>
              <w:spacing w:line="360" w:lineRule="auto"/>
              <w:jc w:val="both"/>
              <w:rPr>
                <w:sz w:val="28"/>
                <w:szCs w:val="28"/>
              </w:rPr>
            </w:pPr>
            <w:r w:rsidRPr="0001667A">
              <w:rPr>
                <w:sz w:val="28"/>
                <w:szCs w:val="28"/>
              </w:rPr>
              <w:t>130/75</w:t>
            </w:r>
          </w:p>
        </w:tc>
        <w:tc>
          <w:tcPr>
            <w:tcW w:w="3263" w:type="dxa"/>
          </w:tcPr>
          <w:p w:rsidR="0001667A" w:rsidRPr="0001667A" w:rsidRDefault="0001667A" w:rsidP="006842A4">
            <w:pPr>
              <w:spacing w:line="360" w:lineRule="auto"/>
              <w:jc w:val="both"/>
              <w:rPr>
                <w:sz w:val="28"/>
                <w:szCs w:val="28"/>
              </w:rPr>
            </w:pPr>
            <w:r w:rsidRPr="0001667A">
              <w:rPr>
                <w:sz w:val="28"/>
                <w:szCs w:val="28"/>
              </w:rPr>
              <w:t xml:space="preserve">3 – 4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01667A" w:rsidRPr="0001667A" w:rsidTr="0001667A">
        <w:trPr>
          <w:trHeight w:val="343"/>
        </w:trPr>
        <w:tc>
          <w:tcPr>
            <w:tcW w:w="2148" w:type="dxa"/>
          </w:tcPr>
          <w:p w:rsidR="0001667A" w:rsidRPr="0001667A" w:rsidRDefault="0001667A" w:rsidP="0001667A">
            <w:pPr>
              <w:spacing w:line="360" w:lineRule="auto"/>
              <w:jc w:val="both"/>
              <w:rPr>
                <w:sz w:val="28"/>
                <w:szCs w:val="28"/>
              </w:rPr>
            </w:pPr>
            <w:r w:rsidRPr="0001667A">
              <w:rPr>
                <w:sz w:val="28"/>
                <w:szCs w:val="28"/>
              </w:rPr>
              <w:t>Ф</w:t>
            </w:r>
          </w:p>
        </w:tc>
        <w:tc>
          <w:tcPr>
            <w:tcW w:w="1215" w:type="dxa"/>
          </w:tcPr>
          <w:p w:rsidR="0001667A" w:rsidRPr="0001667A" w:rsidRDefault="0001667A" w:rsidP="006842A4">
            <w:pPr>
              <w:spacing w:line="360" w:lineRule="auto"/>
              <w:jc w:val="both"/>
              <w:rPr>
                <w:sz w:val="28"/>
                <w:szCs w:val="28"/>
              </w:rPr>
            </w:pPr>
            <w:r w:rsidRPr="0001667A">
              <w:rPr>
                <w:sz w:val="28"/>
                <w:szCs w:val="28"/>
              </w:rPr>
              <w:t>72</w:t>
            </w:r>
          </w:p>
        </w:tc>
        <w:tc>
          <w:tcPr>
            <w:tcW w:w="933" w:type="dxa"/>
          </w:tcPr>
          <w:p w:rsidR="0001667A" w:rsidRPr="0001667A" w:rsidRDefault="0001667A" w:rsidP="006842A4">
            <w:pPr>
              <w:spacing w:line="360" w:lineRule="auto"/>
              <w:jc w:val="both"/>
              <w:rPr>
                <w:sz w:val="28"/>
                <w:szCs w:val="28"/>
              </w:rPr>
            </w:pPr>
            <w:r w:rsidRPr="0001667A">
              <w:rPr>
                <w:sz w:val="28"/>
                <w:szCs w:val="28"/>
              </w:rPr>
              <w:t>20</w:t>
            </w:r>
          </w:p>
        </w:tc>
        <w:tc>
          <w:tcPr>
            <w:tcW w:w="1557" w:type="dxa"/>
            <w:gridSpan w:val="2"/>
          </w:tcPr>
          <w:p w:rsidR="0001667A" w:rsidRPr="0001667A" w:rsidRDefault="0001667A" w:rsidP="006842A4">
            <w:pPr>
              <w:spacing w:line="360" w:lineRule="auto"/>
              <w:jc w:val="both"/>
              <w:rPr>
                <w:sz w:val="28"/>
                <w:szCs w:val="28"/>
              </w:rPr>
            </w:pPr>
            <w:r w:rsidRPr="0001667A">
              <w:rPr>
                <w:sz w:val="28"/>
                <w:szCs w:val="28"/>
              </w:rPr>
              <w:t>125/75</w:t>
            </w:r>
          </w:p>
        </w:tc>
        <w:tc>
          <w:tcPr>
            <w:tcW w:w="3263" w:type="dxa"/>
          </w:tcPr>
          <w:p w:rsidR="0001667A" w:rsidRPr="0001667A" w:rsidRDefault="0001667A" w:rsidP="006842A4">
            <w:pPr>
              <w:spacing w:line="360" w:lineRule="auto"/>
              <w:jc w:val="both"/>
              <w:rPr>
                <w:sz w:val="28"/>
                <w:szCs w:val="28"/>
              </w:rPr>
            </w:pPr>
            <w:r w:rsidRPr="0001667A">
              <w:rPr>
                <w:sz w:val="28"/>
                <w:szCs w:val="28"/>
              </w:rPr>
              <w:t xml:space="preserve">2 – 3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01667A" w:rsidRPr="0001667A" w:rsidTr="0001667A">
        <w:trPr>
          <w:trHeight w:val="343"/>
        </w:trPr>
        <w:tc>
          <w:tcPr>
            <w:tcW w:w="2148" w:type="dxa"/>
          </w:tcPr>
          <w:p w:rsidR="0001667A" w:rsidRPr="0001667A" w:rsidRDefault="0001667A" w:rsidP="0001667A">
            <w:pPr>
              <w:spacing w:line="360" w:lineRule="auto"/>
              <w:jc w:val="both"/>
              <w:rPr>
                <w:sz w:val="28"/>
                <w:szCs w:val="28"/>
              </w:rPr>
            </w:pPr>
            <w:proofErr w:type="gramStart"/>
            <w:r w:rsidRPr="0001667A">
              <w:rPr>
                <w:sz w:val="28"/>
                <w:szCs w:val="28"/>
              </w:rPr>
              <w:t>Ш</w:t>
            </w:r>
            <w:proofErr w:type="gramEnd"/>
          </w:p>
        </w:tc>
        <w:tc>
          <w:tcPr>
            <w:tcW w:w="1215" w:type="dxa"/>
          </w:tcPr>
          <w:p w:rsidR="0001667A" w:rsidRPr="0001667A" w:rsidRDefault="0001667A" w:rsidP="006842A4">
            <w:pPr>
              <w:spacing w:line="360" w:lineRule="auto"/>
              <w:jc w:val="both"/>
              <w:rPr>
                <w:sz w:val="28"/>
                <w:szCs w:val="28"/>
              </w:rPr>
            </w:pPr>
            <w:r w:rsidRPr="0001667A">
              <w:rPr>
                <w:sz w:val="28"/>
                <w:szCs w:val="28"/>
              </w:rPr>
              <w:t>70</w:t>
            </w:r>
          </w:p>
        </w:tc>
        <w:tc>
          <w:tcPr>
            <w:tcW w:w="933" w:type="dxa"/>
          </w:tcPr>
          <w:p w:rsidR="0001667A" w:rsidRPr="0001667A" w:rsidRDefault="0001667A" w:rsidP="006842A4">
            <w:pPr>
              <w:spacing w:line="360" w:lineRule="auto"/>
              <w:jc w:val="both"/>
              <w:rPr>
                <w:sz w:val="28"/>
                <w:szCs w:val="28"/>
              </w:rPr>
            </w:pPr>
            <w:r w:rsidRPr="0001667A">
              <w:rPr>
                <w:sz w:val="28"/>
                <w:szCs w:val="28"/>
              </w:rPr>
              <w:t>22</w:t>
            </w:r>
          </w:p>
        </w:tc>
        <w:tc>
          <w:tcPr>
            <w:tcW w:w="1557" w:type="dxa"/>
            <w:gridSpan w:val="2"/>
          </w:tcPr>
          <w:p w:rsidR="0001667A" w:rsidRPr="0001667A" w:rsidRDefault="0001667A" w:rsidP="006842A4">
            <w:pPr>
              <w:spacing w:line="360" w:lineRule="auto"/>
              <w:jc w:val="both"/>
              <w:rPr>
                <w:sz w:val="28"/>
                <w:szCs w:val="28"/>
              </w:rPr>
            </w:pPr>
            <w:r w:rsidRPr="0001667A">
              <w:rPr>
                <w:sz w:val="28"/>
                <w:szCs w:val="28"/>
              </w:rPr>
              <w:t>130/70</w:t>
            </w:r>
          </w:p>
        </w:tc>
        <w:tc>
          <w:tcPr>
            <w:tcW w:w="3263" w:type="dxa"/>
          </w:tcPr>
          <w:p w:rsidR="0001667A" w:rsidRPr="0001667A" w:rsidRDefault="0001667A" w:rsidP="006842A4">
            <w:pPr>
              <w:spacing w:line="360" w:lineRule="auto"/>
              <w:jc w:val="both"/>
              <w:rPr>
                <w:sz w:val="28"/>
                <w:szCs w:val="28"/>
              </w:rPr>
            </w:pPr>
            <w:r w:rsidRPr="0001667A">
              <w:rPr>
                <w:sz w:val="28"/>
                <w:szCs w:val="28"/>
              </w:rPr>
              <w:t xml:space="preserve">2 – 3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01667A" w:rsidRPr="0001667A" w:rsidTr="0001667A">
        <w:trPr>
          <w:trHeight w:val="343"/>
        </w:trPr>
        <w:tc>
          <w:tcPr>
            <w:tcW w:w="2148" w:type="dxa"/>
          </w:tcPr>
          <w:p w:rsidR="0001667A" w:rsidRPr="0001667A" w:rsidRDefault="0001667A" w:rsidP="0001667A">
            <w:pPr>
              <w:spacing w:line="360" w:lineRule="auto"/>
              <w:jc w:val="both"/>
              <w:rPr>
                <w:sz w:val="28"/>
                <w:szCs w:val="28"/>
                <w:lang w:val="uk-UA"/>
              </w:rPr>
            </w:pPr>
            <w:r w:rsidRPr="0001667A">
              <w:rPr>
                <w:sz w:val="28"/>
                <w:szCs w:val="28"/>
              </w:rPr>
              <w:t>К</w:t>
            </w:r>
            <w:r w:rsidRPr="0001667A">
              <w:rPr>
                <w:sz w:val="28"/>
                <w:szCs w:val="28"/>
                <w:lang w:val="uk-UA"/>
              </w:rPr>
              <w:t>н</w:t>
            </w:r>
          </w:p>
        </w:tc>
        <w:tc>
          <w:tcPr>
            <w:tcW w:w="1215" w:type="dxa"/>
          </w:tcPr>
          <w:p w:rsidR="0001667A" w:rsidRPr="0001667A" w:rsidRDefault="0001667A" w:rsidP="006842A4">
            <w:pPr>
              <w:spacing w:line="360" w:lineRule="auto"/>
              <w:jc w:val="both"/>
              <w:rPr>
                <w:sz w:val="28"/>
                <w:szCs w:val="28"/>
              </w:rPr>
            </w:pPr>
            <w:r w:rsidRPr="0001667A">
              <w:rPr>
                <w:sz w:val="28"/>
                <w:szCs w:val="28"/>
              </w:rPr>
              <w:t>74</w:t>
            </w:r>
          </w:p>
        </w:tc>
        <w:tc>
          <w:tcPr>
            <w:tcW w:w="933" w:type="dxa"/>
          </w:tcPr>
          <w:p w:rsidR="0001667A" w:rsidRPr="0001667A" w:rsidRDefault="0001667A" w:rsidP="006842A4">
            <w:pPr>
              <w:spacing w:line="360" w:lineRule="auto"/>
              <w:jc w:val="both"/>
              <w:rPr>
                <w:sz w:val="28"/>
                <w:szCs w:val="28"/>
              </w:rPr>
            </w:pPr>
            <w:r w:rsidRPr="0001667A">
              <w:rPr>
                <w:sz w:val="28"/>
                <w:szCs w:val="28"/>
              </w:rPr>
              <w:t>20</w:t>
            </w:r>
          </w:p>
        </w:tc>
        <w:tc>
          <w:tcPr>
            <w:tcW w:w="1557" w:type="dxa"/>
            <w:gridSpan w:val="2"/>
          </w:tcPr>
          <w:p w:rsidR="0001667A" w:rsidRPr="0001667A" w:rsidRDefault="0001667A" w:rsidP="006842A4">
            <w:pPr>
              <w:spacing w:line="360" w:lineRule="auto"/>
              <w:jc w:val="both"/>
              <w:rPr>
                <w:sz w:val="28"/>
                <w:szCs w:val="28"/>
              </w:rPr>
            </w:pPr>
            <w:r w:rsidRPr="0001667A">
              <w:rPr>
                <w:sz w:val="28"/>
                <w:szCs w:val="28"/>
              </w:rPr>
              <w:t>120/80</w:t>
            </w:r>
          </w:p>
        </w:tc>
        <w:tc>
          <w:tcPr>
            <w:tcW w:w="3263" w:type="dxa"/>
          </w:tcPr>
          <w:p w:rsidR="0001667A" w:rsidRPr="0001667A" w:rsidRDefault="0001667A" w:rsidP="006842A4">
            <w:pPr>
              <w:spacing w:line="360" w:lineRule="auto"/>
              <w:jc w:val="both"/>
              <w:rPr>
                <w:sz w:val="28"/>
                <w:szCs w:val="28"/>
              </w:rPr>
            </w:pPr>
            <w:r w:rsidRPr="0001667A">
              <w:rPr>
                <w:sz w:val="28"/>
                <w:szCs w:val="28"/>
              </w:rPr>
              <w:t xml:space="preserve">3 – 4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01667A" w:rsidRPr="0001667A" w:rsidTr="0001667A">
        <w:trPr>
          <w:trHeight w:val="343"/>
        </w:trPr>
        <w:tc>
          <w:tcPr>
            <w:tcW w:w="2148" w:type="dxa"/>
          </w:tcPr>
          <w:p w:rsidR="0001667A" w:rsidRPr="0001667A" w:rsidRDefault="0001667A" w:rsidP="0001667A">
            <w:pPr>
              <w:spacing w:line="360" w:lineRule="auto"/>
              <w:jc w:val="both"/>
              <w:rPr>
                <w:sz w:val="28"/>
                <w:szCs w:val="28"/>
                <w:lang w:val="uk-UA"/>
              </w:rPr>
            </w:pPr>
            <w:r w:rsidRPr="0001667A">
              <w:rPr>
                <w:sz w:val="28"/>
                <w:szCs w:val="28"/>
              </w:rPr>
              <w:t>Ф</w:t>
            </w:r>
            <w:r w:rsidRPr="0001667A">
              <w:rPr>
                <w:sz w:val="28"/>
                <w:szCs w:val="28"/>
                <w:lang w:val="uk-UA"/>
              </w:rPr>
              <w:t>д</w:t>
            </w:r>
          </w:p>
        </w:tc>
        <w:tc>
          <w:tcPr>
            <w:tcW w:w="1215" w:type="dxa"/>
          </w:tcPr>
          <w:p w:rsidR="0001667A" w:rsidRPr="0001667A" w:rsidRDefault="0001667A" w:rsidP="006842A4">
            <w:pPr>
              <w:spacing w:line="360" w:lineRule="auto"/>
              <w:jc w:val="both"/>
              <w:rPr>
                <w:sz w:val="28"/>
                <w:szCs w:val="28"/>
              </w:rPr>
            </w:pPr>
            <w:r w:rsidRPr="0001667A">
              <w:rPr>
                <w:sz w:val="28"/>
                <w:szCs w:val="28"/>
              </w:rPr>
              <w:t>74</w:t>
            </w:r>
          </w:p>
        </w:tc>
        <w:tc>
          <w:tcPr>
            <w:tcW w:w="933" w:type="dxa"/>
          </w:tcPr>
          <w:p w:rsidR="0001667A" w:rsidRPr="0001667A" w:rsidRDefault="0001667A" w:rsidP="006842A4">
            <w:pPr>
              <w:spacing w:line="360" w:lineRule="auto"/>
              <w:jc w:val="both"/>
              <w:rPr>
                <w:sz w:val="28"/>
                <w:szCs w:val="28"/>
              </w:rPr>
            </w:pPr>
            <w:r w:rsidRPr="0001667A">
              <w:rPr>
                <w:sz w:val="28"/>
                <w:szCs w:val="28"/>
              </w:rPr>
              <w:t>20</w:t>
            </w:r>
          </w:p>
        </w:tc>
        <w:tc>
          <w:tcPr>
            <w:tcW w:w="1557" w:type="dxa"/>
            <w:gridSpan w:val="2"/>
          </w:tcPr>
          <w:p w:rsidR="0001667A" w:rsidRPr="0001667A" w:rsidRDefault="0001667A" w:rsidP="006842A4">
            <w:pPr>
              <w:spacing w:line="360" w:lineRule="auto"/>
              <w:jc w:val="both"/>
              <w:rPr>
                <w:sz w:val="28"/>
                <w:szCs w:val="28"/>
              </w:rPr>
            </w:pPr>
            <w:r w:rsidRPr="0001667A">
              <w:rPr>
                <w:sz w:val="28"/>
                <w:szCs w:val="28"/>
              </w:rPr>
              <w:t>125/60</w:t>
            </w:r>
          </w:p>
        </w:tc>
        <w:tc>
          <w:tcPr>
            <w:tcW w:w="3263" w:type="dxa"/>
          </w:tcPr>
          <w:p w:rsidR="0001667A" w:rsidRPr="0001667A" w:rsidRDefault="0001667A" w:rsidP="006842A4">
            <w:pPr>
              <w:spacing w:line="360" w:lineRule="auto"/>
              <w:jc w:val="both"/>
              <w:rPr>
                <w:sz w:val="28"/>
                <w:szCs w:val="28"/>
              </w:rPr>
            </w:pPr>
            <w:r w:rsidRPr="0001667A">
              <w:rPr>
                <w:sz w:val="28"/>
                <w:szCs w:val="28"/>
              </w:rPr>
              <w:t xml:space="preserve">3 – 4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01667A" w:rsidRPr="0001667A" w:rsidTr="0001667A">
        <w:trPr>
          <w:trHeight w:val="359"/>
        </w:trPr>
        <w:tc>
          <w:tcPr>
            <w:tcW w:w="2148" w:type="dxa"/>
          </w:tcPr>
          <w:p w:rsidR="0001667A" w:rsidRPr="0001667A" w:rsidRDefault="0001667A" w:rsidP="0001667A">
            <w:pPr>
              <w:spacing w:line="360" w:lineRule="auto"/>
              <w:jc w:val="both"/>
              <w:rPr>
                <w:sz w:val="28"/>
                <w:szCs w:val="28"/>
              </w:rPr>
            </w:pPr>
            <w:r w:rsidRPr="0001667A">
              <w:rPr>
                <w:sz w:val="28"/>
                <w:szCs w:val="28"/>
              </w:rPr>
              <w:t>Б</w:t>
            </w:r>
          </w:p>
        </w:tc>
        <w:tc>
          <w:tcPr>
            <w:tcW w:w="1215" w:type="dxa"/>
          </w:tcPr>
          <w:p w:rsidR="0001667A" w:rsidRPr="0001667A" w:rsidRDefault="0001667A" w:rsidP="006842A4">
            <w:pPr>
              <w:spacing w:line="360" w:lineRule="auto"/>
              <w:jc w:val="both"/>
              <w:rPr>
                <w:sz w:val="28"/>
                <w:szCs w:val="28"/>
              </w:rPr>
            </w:pPr>
            <w:r w:rsidRPr="0001667A">
              <w:rPr>
                <w:sz w:val="28"/>
                <w:szCs w:val="28"/>
              </w:rPr>
              <w:t>76</w:t>
            </w:r>
          </w:p>
        </w:tc>
        <w:tc>
          <w:tcPr>
            <w:tcW w:w="933" w:type="dxa"/>
          </w:tcPr>
          <w:p w:rsidR="0001667A" w:rsidRPr="0001667A" w:rsidRDefault="0001667A" w:rsidP="006842A4">
            <w:pPr>
              <w:spacing w:line="360" w:lineRule="auto"/>
              <w:jc w:val="both"/>
              <w:rPr>
                <w:sz w:val="28"/>
                <w:szCs w:val="28"/>
              </w:rPr>
            </w:pPr>
            <w:r w:rsidRPr="0001667A">
              <w:rPr>
                <w:sz w:val="28"/>
                <w:szCs w:val="28"/>
              </w:rPr>
              <w:t>18</w:t>
            </w:r>
          </w:p>
        </w:tc>
        <w:tc>
          <w:tcPr>
            <w:tcW w:w="1557" w:type="dxa"/>
            <w:gridSpan w:val="2"/>
          </w:tcPr>
          <w:p w:rsidR="0001667A" w:rsidRPr="0001667A" w:rsidRDefault="0001667A" w:rsidP="006842A4">
            <w:pPr>
              <w:spacing w:line="360" w:lineRule="auto"/>
              <w:jc w:val="both"/>
              <w:rPr>
                <w:sz w:val="28"/>
                <w:szCs w:val="28"/>
              </w:rPr>
            </w:pPr>
            <w:r w:rsidRPr="0001667A">
              <w:rPr>
                <w:sz w:val="28"/>
                <w:szCs w:val="28"/>
              </w:rPr>
              <w:t>120/80</w:t>
            </w:r>
          </w:p>
        </w:tc>
        <w:tc>
          <w:tcPr>
            <w:tcW w:w="3263" w:type="dxa"/>
          </w:tcPr>
          <w:p w:rsidR="0001667A" w:rsidRPr="0001667A" w:rsidRDefault="0001667A" w:rsidP="006842A4">
            <w:pPr>
              <w:spacing w:line="360" w:lineRule="auto"/>
              <w:jc w:val="both"/>
              <w:rPr>
                <w:sz w:val="28"/>
                <w:szCs w:val="28"/>
              </w:rPr>
            </w:pPr>
            <w:r w:rsidRPr="0001667A">
              <w:rPr>
                <w:sz w:val="28"/>
                <w:szCs w:val="28"/>
              </w:rPr>
              <w:t xml:space="preserve">4 – 5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01667A" w:rsidRPr="0001667A" w:rsidTr="0001667A">
        <w:trPr>
          <w:trHeight w:val="343"/>
        </w:trPr>
        <w:tc>
          <w:tcPr>
            <w:tcW w:w="2148" w:type="dxa"/>
          </w:tcPr>
          <w:p w:rsidR="0001667A" w:rsidRPr="0001667A" w:rsidRDefault="0001667A" w:rsidP="0001667A">
            <w:pPr>
              <w:spacing w:line="360" w:lineRule="auto"/>
              <w:jc w:val="both"/>
              <w:rPr>
                <w:sz w:val="28"/>
                <w:szCs w:val="28"/>
                <w:lang w:val="uk-UA"/>
              </w:rPr>
            </w:pPr>
            <w:r w:rsidRPr="0001667A">
              <w:rPr>
                <w:sz w:val="28"/>
                <w:szCs w:val="28"/>
              </w:rPr>
              <w:t>Б</w:t>
            </w:r>
            <w:r w:rsidRPr="0001667A">
              <w:rPr>
                <w:sz w:val="28"/>
                <w:szCs w:val="28"/>
                <w:lang w:val="uk-UA"/>
              </w:rPr>
              <w:t>л</w:t>
            </w:r>
          </w:p>
        </w:tc>
        <w:tc>
          <w:tcPr>
            <w:tcW w:w="1215" w:type="dxa"/>
          </w:tcPr>
          <w:p w:rsidR="0001667A" w:rsidRPr="0001667A" w:rsidRDefault="0001667A" w:rsidP="006842A4">
            <w:pPr>
              <w:spacing w:line="360" w:lineRule="auto"/>
              <w:jc w:val="both"/>
              <w:rPr>
                <w:sz w:val="28"/>
                <w:szCs w:val="28"/>
              </w:rPr>
            </w:pPr>
            <w:r w:rsidRPr="0001667A">
              <w:rPr>
                <w:sz w:val="28"/>
                <w:szCs w:val="28"/>
              </w:rPr>
              <w:t>72</w:t>
            </w:r>
          </w:p>
        </w:tc>
        <w:tc>
          <w:tcPr>
            <w:tcW w:w="933" w:type="dxa"/>
          </w:tcPr>
          <w:p w:rsidR="0001667A" w:rsidRPr="0001667A" w:rsidRDefault="0001667A" w:rsidP="006842A4">
            <w:pPr>
              <w:spacing w:line="360" w:lineRule="auto"/>
              <w:jc w:val="both"/>
              <w:rPr>
                <w:sz w:val="28"/>
                <w:szCs w:val="28"/>
              </w:rPr>
            </w:pPr>
            <w:r w:rsidRPr="0001667A">
              <w:rPr>
                <w:sz w:val="28"/>
                <w:szCs w:val="28"/>
              </w:rPr>
              <w:t>22</w:t>
            </w:r>
          </w:p>
        </w:tc>
        <w:tc>
          <w:tcPr>
            <w:tcW w:w="1557" w:type="dxa"/>
            <w:gridSpan w:val="2"/>
          </w:tcPr>
          <w:p w:rsidR="0001667A" w:rsidRPr="0001667A" w:rsidRDefault="0001667A" w:rsidP="006842A4">
            <w:pPr>
              <w:spacing w:line="360" w:lineRule="auto"/>
              <w:jc w:val="both"/>
              <w:rPr>
                <w:sz w:val="28"/>
                <w:szCs w:val="28"/>
              </w:rPr>
            </w:pPr>
            <w:r w:rsidRPr="0001667A">
              <w:rPr>
                <w:sz w:val="28"/>
                <w:szCs w:val="28"/>
              </w:rPr>
              <w:t>130/80</w:t>
            </w:r>
          </w:p>
        </w:tc>
        <w:tc>
          <w:tcPr>
            <w:tcW w:w="3263" w:type="dxa"/>
          </w:tcPr>
          <w:p w:rsidR="0001667A" w:rsidRPr="0001667A" w:rsidRDefault="0001667A" w:rsidP="006842A4">
            <w:pPr>
              <w:spacing w:line="360" w:lineRule="auto"/>
              <w:jc w:val="both"/>
              <w:rPr>
                <w:sz w:val="28"/>
                <w:szCs w:val="28"/>
              </w:rPr>
            </w:pPr>
            <w:r w:rsidRPr="0001667A">
              <w:rPr>
                <w:sz w:val="28"/>
                <w:szCs w:val="28"/>
              </w:rPr>
              <w:t xml:space="preserve">2 – 3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01667A" w:rsidRPr="0001667A" w:rsidTr="0001667A">
        <w:trPr>
          <w:trHeight w:val="343"/>
        </w:trPr>
        <w:tc>
          <w:tcPr>
            <w:tcW w:w="2148" w:type="dxa"/>
          </w:tcPr>
          <w:p w:rsidR="0001667A" w:rsidRPr="0001667A" w:rsidRDefault="0001667A" w:rsidP="0001667A">
            <w:pPr>
              <w:spacing w:line="360" w:lineRule="auto"/>
              <w:jc w:val="both"/>
              <w:rPr>
                <w:sz w:val="28"/>
                <w:szCs w:val="28"/>
              </w:rPr>
            </w:pPr>
            <w:proofErr w:type="gramStart"/>
            <w:r w:rsidRPr="0001667A">
              <w:rPr>
                <w:sz w:val="28"/>
                <w:szCs w:val="28"/>
              </w:rPr>
              <w:t>Р</w:t>
            </w:r>
            <w:proofErr w:type="gramEnd"/>
          </w:p>
        </w:tc>
        <w:tc>
          <w:tcPr>
            <w:tcW w:w="1215" w:type="dxa"/>
          </w:tcPr>
          <w:p w:rsidR="0001667A" w:rsidRPr="0001667A" w:rsidRDefault="0001667A" w:rsidP="006842A4">
            <w:pPr>
              <w:spacing w:line="360" w:lineRule="auto"/>
              <w:jc w:val="both"/>
              <w:rPr>
                <w:sz w:val="28"/>
                <w:szCs w:val="28"/>
              </w:rPr>
            </w:pPr>
            <w:r w:rsidRPr="0001667A">
              <w:rPr>
                <w:sz w:val="28"/>
                <w:szCs w:val="28"/>
              </w:rPr>
              <w:t>70</w:t>
            </w:r>
          </w:p>
        </w:tc>
        <w:tc>
          <w:tcPr>
            <w:tcW w:w="933" w:type="dxa"/>
          </w:tcPr>
          <w:p w:rsidR="0001667A" w:rsidRPr="0001667A" w:rsidRDefault="0001667A" w:rsidP="006842A4">
            <w:pPr>
              <w:spacing w:line="360" w:lineRule="auto"/>
              <w:jc w:val="both"/>
              <w:rPr>
                <w:sz w:val="28"/>
                <w:szCs w:val="28"/>
              </w:rPr>
            </w:pPr>
            <w:r w:rsidRPr="0001667A">
              <w:rPr>
                <w:sz w:val="28"/>
                <w:szCs w:val="28"/>
              </w:rPr>
              <w:t>18</w:t>
            </w:r>
          </w:p>
        </w:tc>
        <w:tc>
          <w:tcPr>
            <w:tcW w:w="1557" w:type="dxa"/>
            <w:gridSpan w:val="2"/>
          </w:tcPr>
          <w:p w:rsidR="0001667A" w:rsidRPr="0001667A" w:rsidRDefault="0001667A" w:rsidP="006842A4">
            <w:pPr>
              <w:spacing w:line="360" w:lineRule="auto"/>
              <w:jc w:val="both"/>
              <w:rPr>
                <w:sz w:val="28"/>
                <w:szCs w:val="28"/>
              </w:rPr>
            </w:pPr>
            <w:r w:rsidRPr="0001667A">
              <w:rPr>
                <w:sz w:val="28"/>
                <w:szCs w:val="28"/>
              </w:rPr>
              <w:t>130/75</w:t>
            </w:r>
          </w:p>
        </w:tc>
        <w:tc>
          <w:tcPr>
            <w:tcW w:w="3263" w:type="dxa"/>
          </w:tcPr>
          <w:p w:rsidR="0001667A" w:rsidRPr="0001667A" w:rsidRDefault="0001667A" w:rsidP="006842A4">
            <w:pPr>
              <w:spacing w:line="360" w:lineRule="auto"/>
              <w:jc w:val="both"/>
              <w:rPr>
                <w:sz w:val="28"/>
                <w:szCs w:val="28"/>
              </w:rPr>
            </w:pPr>
            <w:r w:rsidRPr="0001667A">
              <w:rPr>
                <w:sz w:val="28"/>
                <w:szCs w:val="28"/>
              </w:rPr>
              <w:t xml:space="preserve">2 – 3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01667A" w:rsidRPr="0001667A" w:rsidTr="0001667A">
        <w:trPr>
          <w:trHeight w:val="343"/>
        </w:trPr>
        <w:tc>
          <w:tcPr>
            <w:tcW w:w="2148" w:type="dxa"/>
          </w:tcPr>
          <w:p w:rsidR="0001667A" w:rsidRPr="0001667A" w:rsidRDefault="0001667A" w:rsidP="0001667A">
            <w:pPr>
              <w:spacing w:line="360" w:lineRule="auto"/>
              <w:jc w:val="both"/>
              <w:rPr>
                <w:sz w:val="28"/>
                <w:szCs w:val="28"/>
              </w:rPr>
            </w:pPr>
            <w:r w:rsidRPr="0001667A">
              <w:rPr>
                <w:sz w:val="28"/>
                <w:szCs w:val="28"/>
              </w:rPr>
              <w:t>С</w:t>
            </w:r>
          </w:p>
        </w:tc>
        <w:tc>
          <w:tcPr>
            <w:tcW w:w="1215" w:type="dxa"/>
          </w:tcPr>
          <w:p w:rsidR="0001667A" w:rsidRPr="0001667A" w:rsidRDefault="0001667A" w:rsidP="006842A4">
            <w:pPr>
              <w:spacing w:line="360" w:lineRule="auto"/>
              <w:jc w:val="both"/>
              <w:rPr>
                <w:sz w:val="28"/>
                <w:szCs w:val="28"/>
              </w:rPr>
            </w:pPr>
            <w:r w:rsidRPr="0001667A">
              <w:rPr>
                <w:sz w:val="28"/>
                <w:szCs w:val="28"/>
              </w:rPr>
              <w:t>76</w:t>
            </w:r>
          </w:p>
        </w:tc>
        <w:tc>
          <w:tcPr>
            <w:tcW w:w="933" w:type="dxa"/>
          </w:tcPr>
          <w:p w:rsidR="0001667A" w:rsidRPr="0001667A" w:rsidRDefault="0001667A" w:rsidP="006842A4">
            <w:pPr>
              <w:spacing w:line="360" w:lineRule="auto"/>
              <w:jc w:val="both"/>
              <w:rPr>
                <w:sz w:val="28"/>
                <w:szCs w:val="28"/>
              </w:rPr>
            </w:pPr>
            <w:r w:rsidRPr="0001667A">
              <w:rPr>
                <w:sz w:val="28"/>
                <w:szCs w:val="28"/>
              </w:rPr>
              <w:t>20</w:t>
            </w:r>
          </w:p>
        </w:tc>
        <w:tc>
          <w:tcPr>
            <w:tcW w:w="1557" w:type="dxa"/>
            <w:gridSpan w:val="2"/>
          </w:tcPr>
          <w:p w:rsidR="0001667A" w:rsidRPr="0001667A" w:rsidRDefault="0001667A" w:rsidP="006842A4">
            <w:pPr>
              <w:spacing w:line="360" w:lineRule="auto"/>
              <w:jc w:val="both"/>
              <w:rPr>
                <w:sz w:val="28"/>
                <w:szCs w:val="28"/>
              </w:rPr>
            </w:pPr>
            <w:r w:rsidRPr="0001667A">
              <w:rPr>
                <w:sz w:val="28"/>
                <w:szCs w:val="28"/>
              </w:rPr>
              <w:t>125/80</w:t>
            </w:r>
          </w:p>
        </w:tc>
        <w:tc>
          <w:tcPr>
            <w:tcW w:w="3263" w:type="dxa"/>
          </w:tcPr>
          <w:p w:rsidR="0001667A" w:rsidRPr="0001667A" w:rsidRDefault="0001667A" w:rsidP="006842A4">
            <w:pPr>
              <w:spacing w:line="360" w:lineRule="auto"/>
              <w:jc w:val="both"/>
              <w:rPr>
                <w:sz w:val="28"/>
                <w:szCs w:val="28"/>
              </w:rPr>
            </w:pPr>
            <w:r w:rsidRPr="0001667A">
              <w:rPr>
                <w:sz w:val="28"/>
                <w:szCs w:val="28"/>
              </w:rPr>
              <w:t xml:space="preserve">2 – 3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bl>
    <w:p w:rsidR="00657AF1" w:rsidRPr="00B87B2C" w:rsidRDefault="00657AF1" w:rsidP="00657AF1">
      <w:pPr>
        <w:spacing w:line="360" w:lineRule="auto"/>
        <w:ind w:right="1361" w:firstLine="709"/>
        <w:jc w:val="both"/>
        <w:rPr>
          <w:sz w:val="28"/>
          <w:szCs w:val="28"/>
        </w:rPr>
      </w:pPr>
    </w:p>
    <w:p w:rsidR="0001667A" w:rsidRDefault="0001667A" w:rsidP="00657AF1">
      <w:pPr>
        <w:spacing w:line="360" w:lineRule="auto"/>
        <w:ind w:right="-5" w:firstLine="709"/>
        <w:jc w:val="both"/>
        <w:rPr>
          <w:sz w:val="28"/>
          <w:szCs w:val="28"/>
          <w:lang w:val="uk-UA"/>
        </w:rPr>
      </w:pPr>
    </w:p>
    <w:p w:rsidR="0001667A" w:rsidRDefault="0001667A" w:rsidP="00657AF1">
      <w:pPr>
        <w:spacing w:line="360" w:lineRule="auto"/>
        <w:ind w:right="-5" w:firstLine="709"/>
        <w:jc w:val="both"/>
        <w:rPr>
          <w:sz w:val="28"/>
          <w:szCs w:val="28"/>
          <w:lang w:val="uk-UA"/>
        </w:rPr>
      </w:pPr>
    </w:p>
    <w:p w:rsidR="00480DB1" w:rsidRDefault="00480DB1" w:rsidP="0001667A">
      <w:pPr>
        <w:pStyle w:val="23"/>
        <w:ind w:right="-5" w:firstLine="709"/>
        <w:jc w:val="right"/>
        <w:rPr>
          <w:sz w:val="28"/>
          <w:szCs w:val="28"/>
          <w:lang w:val="uk-UA"/>
        </w:rPr>
      </w:pPr>
    </w:p>
    <w:p w:rsidR="0001667A" w:rsidRDefault="0001667A" w:rsidP="0001667A">
      <w:pPr>
        <w:pStyle w:val="23"/>
        <w:ind w:right="-5" w:firstLine="709"/>
        <w:jc w:val="right"/>
        <w:rPr>
          <w:sz w:val="28"/>
          <w:szCs w:val="28"/>
          <w:lang w:val="uk-UA"/>
        </w:rPr>
      </w:pPr>
      <w:r w:rsidRPr="00605670">
        <w:rPr>
          <w:sz w:val="28"/>
          <w:szCs w:val="28"/>
        </w:rPr>
        <w:lastRenderedPageBreak/>
        <w:t xml:space="preserve">Таблиця </w:t>
      </w:r>
      <w:r w:rsidR="00480DB1">
        <w:rPr>
          <w:sz w:val="28"/>
          <w:szCs w:val="28"/>
          <w:lang w:val="uk-UA"/>
        </w:rPr>
        <w:t>2.11</w:t>
      </w:r>
      <w:r w:rsidRPr="00605670">
        <w:rPr>
          <w:sz w:val="28"/>
          <w:szCs w:val="28"/>
        </w:rPr>
        <w:t xml:space="preserve"> </w:t>
      </w:r>
    </w:p>
    <w:p w:rsidR="0001667A" w:rsidRPr="00605670" w:rsidRDefault="0001667A" w:rsidP="0001667A">
      <w:pPr>
        <w:pStyle w:val="23"/>
        <w:ind w:right="-5" w:firstLine="709"/>
        <w:jc w:val="center"/>
        <w:rPr>
          <w:b/>
          <w:sz w:val="28"/>
          <w:szCs w:val="28"/>
        </w:rPr>
      </w:pPr>
      <w:r w:rsidRPr="00605670">
        <w:rPr>
          <w:b/>
          <w:sz w:val="28"/>
          <w:szCs w:val="28"/>
        </w:rPr>
        <w:t xml:space="preserve">Об'єктивна </w:t>
      </w:r>
      <w:r>
        <w:rPr>
          <w:b/>
          <w:sz w:val="28"/>
          <w:szCs w:val="28"/>
        </w:rPr>
        <w:t xml:space="preserve">оцінка стану здоров'я </w:t>
      </w:r>
      <w:r>
        <w:rPr>
          <w:b/>
          <w:sz w:val="28"/>
          <w:szCs w:val="28"/>
          <w:lang w:val="uk-UA"/>
        </w:rPr>
        <w:t>експериментальної</w:t>
      </w:r>
      <w:r>
        <w:rPr>
          <w:b/>
          <w:sz w:val="28"/>
          <w:szCs w:val="28"/>
        </w:rPr>
        <w:t xml:space="preserve"> груп</w:t>
      </w:r>
      <w:r>
        <w:rPr>
          <w:b/>
          <w:sz w:val="28"/>
          <w:szCs w:val="28"/>
          <w:lang w:val="uk-UA"/>
        </w:rPr>
        <w:t xml:space="preserve">и </w:t>
      </w:r>
      <w:proofErr w:type="gramStart"/>
      <w:r>
        <w:rPr>
          <w:b/>
          <w:sz w:val="28"/>
          <w:szCs w:val="28"/>
          <w:lang w:val="uk-UA"/>
        </w:rPr>
        <w:t>в</w:t>
      </w:r>
      <w:proofErr w:type="gramEnd"/>
      <w:r>
        <w:rPr>
          <w:b/>
          <w:sz w:val="28"/>
          <w:szCs w:val="28"/>
          <w:lang w:val="uk-UA"/>
        </w:rPr>
        <w:t xml:space="preserve"> кінці </w:t>
      </w:r>
      <w:r w:rsidRPr="00605670">
        <w:rPr>
          <w:b/>
          <w:sz w:val="28"/>
          <w:szCs w:val="28"/>
        </w:rPr>
        <w:t>експерименту</w:t>
      </w:r>
    </w:p>
    <w:tbl>
      <w:tblPr>
        <w:tblW w:w="9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15"/>
        <w:gridCol w:w="933"/>
        <w:gridCol w:w="75"/>
        <w:gridCol w:w="1482"/>
        <w:gridCol w:w="3263"/>
      </w:tblGrid>
      <w:tr w:rsidR="0001667A" w:rsidRPr="00ED705E" w:rsidTr="0001667A">
        <w:trPr>
          <w:trHeight w:val="302"/>
        </w:trPr>
        <w:tc>
          <w:tcPr>
            <w:tcW w:w="2148" w:type="dxa"/>
            <w:tcBorders>
              <w:top w:val="single" w:sz="4" w:space="0" w:color="auto"/>
              <w:left w:val="single" w:sz="4" w:space="0" w:color="auto"/>
              <w:bottom w:val="single" w:sz="4" w:space="0" w:color="auto"/>
              <w:right w:val="single" w:sz="4" w:space="0" w:color="auto"/>
            </w:tcBorders>
          </w:tcPr>
          <w:p w:rsidR="0001667A" w:rsidRPr="00ED705E" w:rsidRDefault="0001667A" w:rsidP="0001667A">
            <w:pPr>
              <w:spacing w:line="360" w:lineRule="auto"/>
              <w:jc w:val="center"/>
              <w:rPr>
                <w:b/>
                <w:sz w:val="28"/>
                <w:szCs w:val="28"/>
              </w:rPr>
            </w:pPr>
            <w:r w:rsidRPr="00ED705E">
              <w:rPr>
                <w:b/>
                <w:sz w:val="28"/>
                <w:szCs w:val="28"/>
              </w:rPr>
              <w:t>Вибірка</w:t>
            </w:r>
          </w:p>
        </w:tc>
        <w:tc>
          <w:tcPr>
            <w:tcW w:w="1215" w:type="dxa"/>
            <w:tcBorders>
              <w:top w:val="single" w:sz="4" w:space="0" w:color="auto"/>
              <w:left w:val="single" w:sz="4" w:space="0" w:color="auto"/>
              <w:bottom w:val="single" w:sz="4" w:space="0" w:color="auto"/>
              <w:right w:val="single" w:sz="4" w:space="0" w:color="auto"/>
            </w:tcBorders>
          </w:tcPr>
          <w:p w:rsidR="0001667A" w:rsidRPr="00480DB1" w:rsidRDefault="0001667A" w:rsidP="0001667A">
            <w:pPr>
              <w:spacing w:line="360" w:lineRule="auto"/>
              <w:jc w:val="center"/>
              <w:rPr>
                <w:b/>
                <w:sz w:val="28"/>
                <w:szCs w:val="28"/>
              </w:rPr>
            </w:pPr>
            <w:r w:rsidRPr="00ED705E">
              <w:rPr>
                <w:b/>
                <w:sz w:val="28"/>
                <w:szCs w:val="28"/>
                <w:lang w:val="en-US"/>
              </w:rPr>
              <w:t>Ps</w:t>
            </w:r>
          </w:p>
        </w:tc>
        <w:tc>
          <w:tcPr>
            <w:tcW w:w="1008" w:type="dxa"/>
            <w:gridSpan w:val="2"/>
            <w:tcBorders>
              <w:top w:val="single" w:sz="4" w:space="0" w:color="auto"/>
              <w:left w:val="single" w:sz="4" w:space="0" w:color="auto"/>
              <w:bottom w:val="single" w:sz="4" w:space="0" w:color="auto"/>
              <w:right w:val="single" w:sz="4" w:space="0" w:color="auto"/>
            </w:tcBorders>
          </w:tcPr>
          <w:p w:rsidR="0001667A" w:rsidRPr="00ED705E" w:rsidRDefault="0001667A" w:rsidP="0001667A">
            <w:pPr>
              <w:spacing w:line="360" w:lineRule="auto"/>
              <w:jc w:val="center"/>
              <w:rPr>
                <w:b/>
                <w:sz w:val="28"/>
                <w:szCs w:val="28"/>
              </w:rPr>
            </w:pPr>
            <w:r w:rsidRPr="00ED705E">
              <w:rPr>
                <w:b/>
                <w:sz w:val="28"/>
                <w:szCs w:val="28"/>
              </w:rPr>
              <w:t>ЧД</w:t>
            </w:r>
          </w:p>
        </w:tc>
        <w:tc>
          <w:tcPr>
            <w:tcW w:w="1482" w:type="dxa"/>
            <w:tcBorders>
              <w:top w:val="single" w:sz="4" w:space="0" w:color="auto"/>
              <w:left w:val="single" w:sz="4" w:space="0" w:color="auto"/>
              <w:bottom w:val="single" w:sz="4" w:space="0" w:color="auto"/>
              <w:right w:val="single" w:sz="4" w:space="0" w:color="auto"/>
            </w:tcBorders>
          </w:tcPr>
          <w:p w:rsidR="0001667A" w:rsidRPr="00ED705E" w:rsidRDefault="0001667A" w:rsidP="0001667A">
            <w:pPr>
              <w:spacing w:line="360" w:lineRule="auto"/>
              <w:jc w:val="center"/>
              <w:rPr>
                <w:b/>
                <w:sz w:val="28"/>
                <w:szCs w:val="28"/>
              </w:rPr>
            </w:pPr>
            <w:r w:rsidRPr="00ED705E">
              <w:rPr>
                <w:b/>
                <w:sz w:val="28"/>
                <w:szCs w:val="28"/>
              </w:rPr>
              <w:t>А/Т</w:t>
            </w:r>
          </w:p>
        </w:tc>
        <w:tc>
          <w:tcPr>
            <w:tcW w:w="3263" w:type="dxa"/>
            <w:tcBorders>
              <w:top w:val="single" w:sz="4" w:space="0" w:color="auto"/>
              <w:left w:val="single" w:sz="4" w:space="0" w:color="auto"/>
              <w:bottom w:val="single" w:sz="4" w:space="0" w:color="auto"/>
              <w:right w:val="single" w:sz="4" w:space="0" w:color="auto"/>
            </w:tcBorders>
          </w:tcPr>
          <w:p w:rsidR="0001667A" w:rsidRPr="00ED705E" w:rsidRDefault="0001667A" w:rsidP="0001667A">
            <w:pPr>
              <w:spacing w:line="360" w:lineRule="auto"/>
              <w:jc w:val="center"/>
              <w:rPr>
                <w:b/>
                <w:sz w:val="28"/>
                <w:szCs w:val="28"/>
              </w:rPr>
            </w:pPr>
            <w:r w:rsidRPr="00ED705E">
              <w:rPr>
                <w:b/>
                <w:sz w:val="28"/>
                <w:szCs w:val="28"/>
              </w:rPr>
              <w:t>Захворюваність</w:t>
            </w:r>
          </w:p>
        </w:tc>
      </w:tr>
      <w:tr w:rsidR="008A2AA2" w:rsidRPr="0001667A" w:rsidTr="0001667A">
        <w:trPr>
          <w:trHeight w:val="343"/>
        </w:trPr>
        <w:tc>
          <w:tcPr>
            <w:tcW w:w="2148" w:type="dxa"/>
          </w:tcPr>
          <w:p w:rsidR="008A2AA2" w:rsidRPr="0001667A" w:rsidRDefault="008A2AA2" w:rsidP="0001667A">
            <w:pPr>
              <w:spacing w:line="360" w:lineRule="auto"/>
              <w:jc w:val="both"/>
              <w:rPr>
                <w:sz w:val="28"/>
                <w:szCs w:val="28"/>
              </w:rPr>
            </w:pPr>
            <w:r w:rsidRPr="0001667A">
              <w:rPr>
                <w:sz w:val="28"/>
                <w:szCs w:val="28"/>
              </w:rPr>
              <w:t>С</w:t>
            </w:r>
          </w:p>
        </w:tc>
        <w:tc>
          <w:tcPr>
            <w:tcW w:w="1215" w:type="dxa"/>
          </w:tcPr>
          <w:p w:rsidR="008A2AA2" w:rsidRPr="008A2AA2" w:rsidRDefault="008A2AA2" w:rsidP="008A2AA2">
            <w:pPr>
              <w:spacing w:line="360" w:lineRule="auto"/>
              <w:jc w:val="center"/>
              <w:rPr>
                <w:sz w:val="28"/>
                <w:szCs w:val="28"/>
              </w:rPr>
            </w:pPr>
            <w:r w:rsidRPr="008A2AA2">
              <w:rPr>
                <w:sz w:val="28"/>
                <w:szCs w:val="28"/>
              </w:rPr>
              <w:t>70</w:t>
            </w:r>
          </w:p>
        </w:tc>
        <w:tc>
          <w:tcPr>
            <w:tcW w:w="933" w:type="dxa"/>
          </w:tcPr>
          <w:p w:rsidR="008A2AA2" w:rsidRPr="008A2AA2" w:rsidRDefault="008A2AA2" w:rsidP="008A2AA2">
            <w:pPr>
              <w:spacing w:line="360" w:lineRule="auto"/>
              <w:jc w:val="center"/>
              <w:rPr>
                <w:sz w:val="28"/>
                <w:szCs w:val="28"/>
              </w:rPr>
            </w:pPr>
            <w:r w:rsidRPr="008A2AA2">
              <w:rPr>
                <w:sz w:val="28"/>
                <w:szCs w:val="28"/>
              </w:rPr>
              <w:t>20</w:t>
            </w:r>
          </w:p>
        </w:tc>
        <w:tc>
          <w:tcPr>
            <w:tcW w:w="1557" w:type="dxa"/>
            <w:gridSpan w:val="2"/>
          </w:tcPr>
          <w:p w:rsidR="008A2AA2" w:rsidRPr="008A2AA2" w:rsidRDefault="008A2AA2" w:rsidP="008A2AA2">
            <w:pPr>
              <w:spacing w:line="360" w:lineRule="auto"/>
              <w:jc w:val="center"/>
              <w:rPr>
                <w:sz w:val="28"/>
                <w:szCs w:val="28"/>
              </w:rPr>
            </w:pPr>
            <w:r w:rsidRPr="008A2AA2">
              <w:rPr>
                <w:sz w:val="28"/>
                <w:szCs w:val="28"/>
              </w:rPr>
              <w:t>130/75</w:t>
            </w:r>
          </w:p>
        </w:tc>
        <w:tc>
          <w:tcPr>
            <w:tcW w:w="3263" w:type="dxa"/>
          </w:tcPr>
          <w:p w:rsidR="008A2AA2" w:rsidRPr="008A2AA2" w:rsidRDefault="008A2AA2" w:rsidP="008A2AA2">
            <w:pPr>
              <w:spacing w:line="360" w:lineRule="auto"/>
              <w:jc w:val="center"/>
              <w:rPr>
                <w:sz w:val="28"/>
                <w:szCs w:val="28"/>
              </w:rPr>
            </w:pPr>
            <w:r w:rsidRPr="008A2AA2">
              <w:rPr>
                <w:sz w:val="28"/>
                <w:szCs w:val="28"/>
              </w:rPr>
              <w:t xml:space="preserve">3 – 4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8A2AA2" w:rsidRPr="0001667A" w:rsidTr="0001667A">
        <w:trPr>
          <w:trHeight w:val="343"/>
        </w:trPr>
        <w:tc>
          <w:tcPr>
            <w:tcW w:w="2148" w:type="dxa"/>
          </w:tcPr>
          <w:p w:rsidR="008A2AA2" w:rsidRPr="0001667A" w:rsidRDefault="008A2AA2" w:rsidP="0001667A">
            <w:pPr>
              <w:spacing w:line="360" w:lineRule="auto"/>
              <w:jc w:val="both"/>
              <w:rPr>
                <w:sz w:val="28"/>
                <w:szCs w:val="28"/>
              </w:rPr>
            </w:pPr>
            <w:r w:rsidRPr="0001667A">
              <w:rPr>
                <w:sz w:val="28"/>
                <w:szCs w:val="28"/>
              </w:rPr>
              <w:t>См</w:t>
            </w:r>
          </w:p>
        </w:tc>
        <w:tc>
          <w:tcPr>
            <w:tcW w:w="1215" w:type="dxa"/>
          </w:tcPr>
          <w:p w:rsidR="008A2AA2" w:rsidRPr="008A2AA2" w:rsidRDefault="008A2AA2" w:rsidP="008A2AA2">
            <w:pPr>
              <w:spacing w:line="360" w:lineRule="auto"/>
              <w:jc w:val="center"/>
              <w:rPr>
                <w:sz w:val="28"/>
                <w:szCs w:val="28"/>
              </w:rPr>
            </w:pPr>
            <w:r w:rsidRPr="008A2AA2">
              <w:rPr>
                <w:sz w:val="28"/>
                <w:szCs w:val="28"/>
              </w:rPr>
              <w:t>72</w:t>
            </w:r>
          </w:p>
        </w:tc>
        <w:tc>
          <w:tcPr>
            <w:tcW w:w="933" w:type="dxa"/>
          </w:tcPr>
          <w:p w:rsidR="008A2AA2" w:rsidRPr="008A2AA2" w:rsidRDefault="008A2AA2" w:rsidP="008A2AA2">
            <w:pPr>
              <w:spacing w:line="360" w:lineRule="auto"/>
              <w:jc w:val="center"/>
              <w:rPr>
                <w:sz w:val="28"/>
                <w:szCs w:val="28"/>
              </w:rPr>
            </w:pPr>
            <w:r w:rsidRPr="008A2AA2">
              <w:rPr>
                <w:sz w:val="28"/>
                <w:szCs w:val="28"/>
              </w:rPr>
              <w:t>20</w:t>
            </w:r>
          </w:p>
        </w:tc>
        <w:tc>
          <w:tcPr>
            <w:tcW w:w="1557" w:type="dxa"/>
            <w:gridSpan w:val="2"/>
          </w:tcPr>
          <w:p w:rsidR="008A2AA2" w:rsidRPr="008A2AA2" w:rsidRDefault="008A2AA2" w:rsidP="008A2AA2">
            <w:pPr>
              <w:spacing w:line="360" w:lineRule="auto"/>
              <w:jc w:val="center"/>
              <w:rPr>
                <w:sz w:val="28"/>
                <w:szCs w:val="28"/>
              </w:rPr>
            </w:pPr>
            <w:r w:rsidRPr="008A2AA2">
              <w:rPr>
                <w:sz w:val="28"/>
                <w:szCs w:val="28"/>
              </w:rPr>
              <w:t>125/70</w:t>
            </w:r>
          </w:p>
        </w:tc>
        <w:tc>
          <w:tcPr>
            <w:tcW w:w="3263" w:type="dxa"/>
          </w:tcPr>
          <w:p w:rsidR="008A2AA2" w:rsidRPr="008A2AA2" w:rsidRDefault="008A2AA2" w:rsidP="008A2AA2">
            <w:pPr>
              <w:spacing w:line="360" w:lineRule="auto"/>
              <w:jc w:val="center"/>
              <w:rPr>
                <w:sz w:val="28"/>
                <w:szCs w:val="28"/>
              </w:rPr>
            </w:pPr>
            <w:r w:rsidRPr="008A2AA2">
              <w:rPr>
                <w:sz w:val="28"/>
                <w:szCs w:val="28"/>
              </w:rPr>
              <w:t xml:space="preserve">2 – 3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8A2AA2" w:rsidRPr="0001667A" w:rsidTr="0001667A">
        <w:trPr>
          <w:trHeight w:val="343"/>
        </w:trPr>
        <w:tc>
          <w:tcPr>
            <w:tcW w:w="2148" w:type="dxa"/>
          </w:tcPr>
          <w:p w:rsidR="008A2AA2" w:rsidRPr="0001667A" w:rsidRDefault="008A2AA2" w:rsidP="0001667A">
            <w:pPr>
              <w:spacing w:line="360" w:lineRule="auto"/>
              <w:jc w:val="both"/>
              <w:rPr>
                <w:sz w:val="28"/>
                <w:szCs w:val="28"/>
              </w:rPr>
            </w:pPr>
            <w:r w:rsidRPr="0001667A">
              <w:rPr>
                <w:sz w:val="28"/>
                <w:szCs w:val="28"/>
              </w:rPr>
              <w:t>Ф</w:t>
            </w:r>
          </w:p>
        </w:tc>
        <w:tc>
          <w:tcPr>
            <w:tcW w:w="1215" w:type="dxa"/>
          </w:tcPr>
          <w:p w:rsidR="008A2AA2" w:rsidRPr="008A2AA2" w:rsidRDefault="008A2AA2" w:rsidP="008A2AA2">
            <w:pPr>
              <w:spacing w:line="360" w:lineRule="auto"/>
              <w:jc w:val="center"/>
              <w:rPr>
                <w:sz w:val="28"/>
                <w:szCs w:val="28"/>
              </w:rPr>
            </w:pPr>
            <w:r w:rsidRPr="008A2AA2">
              <w:rPr>
                <w:sz w:val="28"/>
                <w:szCs w:val="28"/>
              </w:rPr>
              <w:t>72</w:t>
            </w:r>
          </w:p>
        </w:tc>
        <w:tc>
          <w:tcPr>
            <w:tcW w:w="933" w:type="dxa"/>
          </w:tcPr>
          <w:p w:rsidR="008A2AA2" w:rsidRPr="008A2AA2" w:rsidRDefault="008A2AA2" w:rsidP="008A2AA2">
            <w:pPr>
              <w:spacing w:line="360" w:lineRule="auto"/>
              <w:jc w:val="center"/>
              <w:rPr>
                <w:sz w:val="28"/>
                <w:szCs w:val="28"/>
              </w:rPr>
            </w:pPr>
            <w:r w:rsidRPr="008A2AA2">
              <w:rPr>
                <w:sz w:val="28"/>
                <w:szCs w:val="28"/>
              </w:rPr>
              <w:t>20</w:t>
            </w:r>
          </w:p>
        </w:tc>
        <w:tc>
          <w:tcPr>
            <w:tcW w:w="1557" w:type="dxa"/>
            <w:gridSpan w:val="2"/>
          </w:tcPr>
          <w:p w:rsidR="008A2AA2" w:rsidRPr="008A2AA2" w:rsidRDefault="008A2AA2" w:rsidP="008A2AA2">
            <w:pPr>
              <w:spacing w:line="360" w:lineRule="auto"/>
              <w:jc w:val="center"/>
              <w:rPr>
                <w:sz w:val="28"/>
                <w:szCs w:val="28"/>
              </w:rPr>
            </w:pPr>
            <w:r w:rsidRPr="008A2AA2">
              <w:rPr>
                <w:sz w:val="28"/>
                <w:szCs w:val="28"/>
              </w:rPr>
              <w:t>125/70</w:t>
            </w:r>
          </w:p>
        </w:tc>
        <w:tc>
          <w:tcPr>
            <w:tcW w:w="3263" w:type="dxa"/>
          </w:tcPr>
          <w:p w:rsidR="008A2AA2" w:rsidRPr="008A2AA2" w:rsidRDefault="008A2AA2" w:rsidP="008A2AA2">
            <w:pPr>
              <w:spacing w:line="360" w:lineRule="auto"/>
              <w:jc w:val="center"/>
              <w:rPr>
                <w:sz w:val="28"/>
                <w:szCs w:val="28"/>
              </w:rPr>
            </w:pPr>
            <w:r w:rsidRPr="008A2AA2">
              <w:rPr>
                <w:sz w:val="28"/>
                <w:szCs w:val="28"/>
              </w:rPr>
              <w:t xml:space="preserve">2 – 3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8A2AA2" w:rsidRPr="0001667A" w:rsidTr="0001667A">
        <w:trPr>
          <w:trHeight w:val="343"/>
        </w:trPr>
        <w:tc>
          <w:tcPr>
            <w:tcW w:w="2148" w:type="dxa"/>
          </w:tcPr>
          <w:p w:rsidR="008A2AA2" w:rsidRPr="0001667A" w:rsidRDefault="008A2AA2" w:rsidP="0001667A">
            <w:pPr>
              <w:spacing w:line="360" w:lineRule="auto"/>
              <w:jc w:val="both"/>
              <w:rPr>
                <w:sz w:val="28"/>
                <w:szCs w:val="28"/>
              </w:rPr>
            </w:pPr>
            <w:proofErr w:type="gramStart"/>
            <w:r w:rsidRPr="0001667A">
              <w:rPr>
                <w:sz w:val="28"/>
                <w:szCs w:val="28"/>
              </w:rPr>
              <w:t>Ш</w:t>
            </w:r>
            <w:proofErr w:type="gramEnd"/>
          </w:p>
        </w:tc>
        <w:tc>
          <w:tcPr>
            <w:tcW w:w="1215" w:type="dxa"/>
          </w:tcPr>
          <w:p w:rsidR="008A2AA2" w:rsidRPr="008A2AA2" w:rsidRDefault="008A2AA2" w:rsidP="008A2AA2">
            <w:pPr>
              <w:spacing w:line="360" w:lineRule="auto"/>
              <w:jc w:val="center"/>
              <w:rPr>
                <w:sz w:val="28"/>
                <w:szCs w:val="28"/>
              </w:rPr>
            </w:pPr>
            <w:r w:rsidRPr="008A2AA2">
              <w:rPr>
                <w:sz w:val="28"/>
                <w:szCs w:val="28"/>
              </w:rPr>
              <w:t>72</w:t>
            </w:r>
          </w:p>
        </w:tc>
        <w:tc>
          <w:tcPr>
            <w:tcW w:w="933" w:type="dxa"/>
          </w:tcPr>
          <w:p w:rsidR="008A2AA2" w:rsidRPr="008A2AA2" w:rsidRDefault="008A2AA2" w:rsidP="008A2AA2">
            <w:pPr>
              <w:spacing w:line="360" w:lineRule="auto"/>
              <w:jc w:val="center"/>
              <w:rPr>
                <w:sz w:val="28"/>
                <w:szCs w:val="28"/>
              </w:rPr>
            </w:pPr>
            <w:r w:rsidRPr="008A2AA2">
              <w:rPr>
                <w:sz w:val="28"/>
                <w:szCs w:val="28"/>
              </w:rPr>
              <w:t>22</w:t>
            </w:r>
          </w:p>
        </w:tc>
        <w:tc>
          <w:tcPr>
            <w:tcW w:w="1557" w:type="dxa"/>
            <w:gridSpan w:val="2"/>
          </w:tcPr>
          <w:p w:rsidR="008A2AA2" w:rsidRPr="008A2AA2" w:rsidRDefault="008A2AA2" w:rsidP="008A2AA2">
            <w:pPr>
              <w:spacing w:line="360" w:lineRule="auto"/>
              <w:jc w:val="center"/>
              <w:rPr>
                <w:sz w:val="28"/>
                <w:szCs w:val="28"/>
              </w:rPr>
            </w:pPr>
            <w:r w:rsidRPr="008A2AA2">
              <w:rPr>
                <w:sz w:val="28"/>
                <w:szCs w:val="28"/>
              </w:rPr>
              <w:t>130/70</w:t>
            </w:r>
          </w:p>
        </w:tc>
        <w:tc>
          <w:tcPr>
            <w:tcW w:w="3263" w:type="dxa"/>
          </w:tcPr>
          <w:p w:rsidR="008A2AA2" w:rsidRPr="008A2AA2" w:rsidRDefault="008A2AA2" w:rsidP="008A2AA2">
            <w:pPr>
              <w:spacing w:line="360" w:lineRule="auto"/>
              <w:jc w:val="center"/>
              <w:rPr>
                <w:sz w:val="28"/>
                <w:szCs w:val="28"/>
                <w:lang w:val="uk-UA"/>
              </w:rPr>
            </w:pPr>
            <w:r w:rsidRPr="008A2AA2">
              <w:rPr>
                <w:sz w:val="28"/>
                <w:szCs w:val="28"/>
              </w:rPr>
              <w:t>Б</w:t>
            </w:r>
            <w:r>
              <w:rPr>
                <w:sz w:val="28"/>
                <w:szCs w:val="28"/>
                <w:lang w:val="uk-UA"/>
              </w:rPr>
              <w:t xml:space="preserve">ільше 5 разів на </w:t>
            </w:r>
            <w:proofErr w:type="gramStart"/>
            <w:r>
              <w:rPr>
                <w:sz w:val="28"/>
                <w:szCs w:val="28"/>
                <w:lang w:val="uk-UA"/>
              </w:rPr>
              <w:t>р</w:t>
            </w:r>
            <w:proofErr w:type="gramEnd"/>
            <w:r>
              <w:rPr>
                <w:sz w:val="28"/>
                <w:szCs w:val="28"/>
                <w:lang w:val="uk-UA"/>
              </w:rPr>
              <w:t>ік</w:t>
            </w:r>
          </w:p>
        </w:tc>
      </w:tr>
      <w:tr w:rsidR="008A2AA2" w:rsidRPr="0001667A" w:rsidTr="0001667A">
        <w:trPr>
          <w:trHeight w:val="343"/>
        </w:trPr>
        <w:tc>
          <w:tcPr>
            <w:tcW w:w="2148" w:type="dxa"/>
          </w:tcPr>
          <w:p w:rsidR="008A2AA2" w:rsidRPr="0001667A" w:rsidRDefault="008A2AA2" w:rsidP="0001667A">
            <w:pPr>
              <w:spacing w:line="360" w:lineRule="auto"/>
              <w:jc w:val="both"/>
              <w:rPr>
                <w:sz w:val="28"/>
                <w:szCs w:val="28"/>
                <w:lang w:val="uk-UA"/>
              </w:rPr>
            </w:pPr>
            <w:r w:rsidRPr="0001667A">
              <w:rPr>
                <w:sz w:val="28"/>
                <w:szCs w:val="28"/>
              </w:rPr>
              <w:t>К</w:t>
            </w:r>
            <w:r w:rsidRPr="0001667A">
              <w:rPr>
                <w:sz w:val="28"/>
                <w:szCs w:val="28"/>
                <w:lang w:val="uk-UA"/>
              </w:rPr>
              <w:t>н</w:t>
            </w:r>
          </w:p>
        </w:tc>
        <w:tc>
          <w:tcPr>
            <w:tcW w:w="1215" w:type="dxa"/>
          </w:tcPr>
          <w:p w:rsidR="008A2AA2" w:rsidRPr="008A2AA2" w:rsidRDefault="008A2AA2" w:rsidP="008A2AA2">
            <w:pPr>
              <w:spacing w:line="360" w:lineRule="auto"/>
              <w:jc w:val="center"/>
              <w:rPr>
                <w:sz w:val="28"/>
                <w:szCs w:val="28"/>
              </w:rPr>
            </w:pPr>
            <w:r w:rsidRPr="008A2AA2">
              <w:rPr>
                <w:sz w:val="28"/>
                <w:szCs w:val="28"/>
              </w:rPr>
              <w:t>76</w:t>
            </w:r>
          </w:p>
        </w:tc>
        <w:tc>
          <w:tcPr>
            <w:tcW w:w="933" w:type="dxa"/>
          </w:tcPr>
          <w:p w:rsidR="008A2AA2" w:rsidRPr="008A2AA2" w:rsidRDefault="008A2AA2" w:rsidP="008A2AA2">
            <w:pPr>
              <w:spacing w:line="360" w:lineRule="auto"/>
              <w:jc w:val="center"/>
              <w:rPr>
                <w:sz w:val="28"/>
                <w:szCs w:val="28"/>
              </w:rPr>
            </w:pPr>
            <w:r w:rsidRPr="008A2AA2">
              <w:rPr>
                <w:sz w:val="28"/>
                <w:szCs w:val="28"/>
              </w:rPr>
              <w:t>18</w:t>
            </w:r>
          </w:p>
        </w:tc>
        <w:tc>
          <w:tcPr>
            <w:tcW w:w="1557" w:type="dxa"/>
            <w:gridSpan w:val="2"/>
          </w:tcPr>
          <w:p w:rsidR="008A2AA2" w:rsidRPr="008A2AA2" w:rsidRDefault="008A2AA2" w:rsidP="008A2AA2">
            <w:pPr>
              <w:spacing w:line="360" w:lineRule="auto"/>
              <w:jc w:val="center"/>
              <w:rPr>
                <w:sz w:val="28"/>
                <w:szCs w:val="28"/>
              </w:rPr>
            </w:pPr>
            <w:r w:rsidRPr="008A2AA2">
              <w:rPr>
                <w:sz w:val="28"/>
                <w:szCs w:val="28"/>
              </w:rPr>
              <w:t>120/75</w:t>
            </w:r>
          </w:p>
        </w:tc>
        <w:tc>
          <w:tcPr>
            <w:tcW w:w="3263" w:type="dxa"/>
          </w:tcPr>
          <w:p w:rsidR="008A2AA2" w:rsidRPr="008A2AA2" w:rsidRDefault="008A2AA2" w:rsidP="008A2AA2">
            <w:pPr>
              <w:spacing w:line="360" w:lineRule="auto"/>
              <w:jc w:val="center"/>
              <w:rPr>
                <w:sz w:val="28"/>
                <w:szCs w:val="28"/>
              </w:rPr>
            </w:pPr>
            <w:r w:rsidRPr="008A2AA2">
              <w:rPr>
                <w:sz w:val="28"/>
                <w:szCs w:val="28"/>
              </w:rPr>
              <w:t xml:space="preserve">2 – 3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8A2AA2" w:rsidRPr="0001667A" w:rsidTr="0001667A">
        <w:trPr>
          <w:trHeight w:val="343"/>
        </w:trPr>
        <w:tc>
          <w:tcPr>
            <w:tcW w:w="2148" w:type="dxa"/>
          </w:tcPr>
          <w:p w:rsidR="008A2AA2" w:rsidRPr="0001667A" w:rsidRDefault="008A2AA2" w:rsidP="0001667A">
            <w:pPr>
              <w:spacing w:line="360" w:lineRule="auto"/>
              <w:jc w:val="both"/>
              <w:rPr>
                <w:sz w:val="28"/>
                <w:szCs w:val="28"/>
                <w:lang w:val="uk-UA"/>
              </w:rPr>
            </w:pPr>
            <w:r w:rsidRPr="0001667A">
              <w:rPr>
                <w:sz w:val="28"/>
                <w:szCs w:val="28"/>
              </w:rPr>
              <w:t>Ф</w:t>
            </w:r>
            <w:r w:rsidRPr="0001667A">
              <w:rPr>
                <w:sz w:val="28"/>
                <w:szCs w:val="28"/>
                <w:lang w:val="uk-UA"/>
              </w:rPr>
              <w:t>д</w:t>
            </w:r>
          </w:p>
        </w:tc>
        <w:tc>
          <w:tcPr>
            <w:tcW w:w="1215" w:type="dxa"/>
          </w:tcPr>
          <w:p w:rsidR="008A2AA2" w:rsidRPr="008A2AA2" w:rsidRDefault="008A2AA2" w:rsidP="008A2AA2">
            <w:pPr>
              <w:spacing w:line="360" w:lineRule="auto"/>
              <w:jc w:val="center"/>
              <w:rPr>
                <w:sz w:val="28"/>
                <w:szCs w:val="28"/>
              </w:rPr>
            </w:pPr>
            <w:r w:rsidRPr="008A2AA2">
              <w:rPr>
                <w:sz w:val="28"/>
                <w:szCs w:val="28"/>
              </w:rPr>
              <w:t>74</w:t>
            </w:r>
          </w:p>
        </w:tc>
        <w:tc>
          <w:tcPr>
            <w:tcW w:w="933" w:type="dxa"/>
          </w:tcPr>
          <w:p w:rsidR="008A2AA2" w:rsidRPr="008A2AA2" w:rsidRDefault="008A2AA2" w:rsidP="008A2AA2">
            <w:pPr>
              <w:spacing w:line="360" w:lineRule="auto"/>
              <w:jc w:val="center"/>
              <w:rPr>
                <w:sz w:val="28"/>
                <w:szCs w:val="28"/>
              </w:rPr>
            </w:pPr>
            <w:r w:rsidRPr="008A2AA2">
              <w:rPr>
                <w:sz w:val="28"/>
                <w:szCs w:val="28"/>
              </w:rPr>
              <w:t>20</w:t>
            </w:r>
          </w:p>
        </w:tc>
        <w:tc>
          <w:tcPr>
            <w:tcW w:w="1557" w:type="dxa"/>
            <w:gridSpan w:val="2"/>
          </w:tcPr>
          <w:p w:rsidR="008A2AA2" w:rsidRPr="008A2AA2" w:rsidRDefault="008A2AA2" w:rsidP="008A2AA2">
            <w:pPr>
              <w:spacing w:line="360" w:lineRule="auto"/>
              <w:jc w:val="center"/>
              <w:rPr>
                <w:sz w:val="28"/>
                <w:szCs w:val="28"/>
              </w:rPr>
            </w:pPr>
            <w:r w:rsidRPr="008A2AA2">
              <w:rPr>
                <w:sz w:val="28"/>
                <w:szCs w:val="28"/>
              </w:rPr>
              <w:t>125/70</w:t>
            </w:r>
          </w:p>
        </w:tc>
        <w:tc>
          <w:tcPr>
            <w:tcW w:w="3263" w:type="dxa"/>
          </w:tcPr>
          <w:p w:rsidR="008A2AA2" w:rsidRPr="008A2AA2" w:rsidRDefault="008A2AA2" w:rsidP="008A2AA2">
            <w:pPr>
              <w:spacing w:line="360" w:lineRule="auto"/>
              <w:jc w:val="center"/>
              <w:rPr>
                <w:sz w:val="28"/>
                <w:szCs w:val="28"/>
              </w:rPr>
            </w:pPr>
            <w:r w:rsidRPr="008A2AA2">
              <w:rPr>
                <w:sz w:val="28"/>
                <w:szCs w:val="28"/>
              </w:rPr>
              <w:t xml:space="preserve">2 – 3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8A2AA2" w:rsidRPr="0001667A" w:rsidTr="0001667A">
        <w:trPr>
          <w:trHeight w:val="359"/>
        </w:trPr>
        <w:tc>
          <w:tcPr>
            <w:tcW w:w="2148" w:type="dxa"/>
          </w:tcPr>
          <w:p w:rsidR="008A2AA2" w:rsidRPr="0001667A" w:rsidRDefault="008A2AA2" w:rsidP="0001667A">
            <w:pPr>
              <w:spacing w:line="360" w:lineRule="auto"/>
              <w:jc w:val="both"/>
              <w:rPr>
                <w:sz w:val="28"/>
                <w:szCs w:val="28"/>
              </w:rPr>
            </w:pPr>
            <w:r w:rsidRPr="0001667A">
              <w:rPr>
                <w:sz w:val="28"/>
                <w:szCs w:val="28"/>
              </w:rPr>
              <w:t>Б</w:t>
            </w:r>
          </w:p>
        </w:tc>
        <w:tc>
          <w:tcPr>
            <w:tcW w:w="1215" w:type="dxa"/>
          </w:tcPr>
          <w:p w:rsidR="008A2AA2" w:rsidRPr="008A2AA2" w:rsidRDefault="008A2AA2" w:rsidP="008A2AA2">
            <w:pPr>
              <w:spacing w:line="360" w:lineRule="auto"/>
              <w:jc w:val="center"/>
              <w:rPr>
                <w:sz w:val="28"/>
                <w:szCs w:val="28"/>
              </w:rPr>
            </w:pPr>
            <w:r w:rsidRPr="008A2AA2">
              <w:rPr>
                <w:sz w:val="28"/>
                <w:szCs w:val="28"/>
              </w:rPr>
              <w:t>74</w:t>
            </w:r>
          </w:p>
        </w:tc>
        <w:tc>
          <w:tcPr>
            <w:tcW w:w="933" w:type="dxa"/>
          </w:tcPr>
          <w:p w:rsidR="008A2AA2" w:rsidRPr="008A2AA2" w:rsidRDefault="008A2AA2" w:rsidP="008A2AA2">
            <w:pPr>
              <w:spacing w:line="360" w:lineRule="auto"/>
              <w:jc w:val="center"/>
              <w:rPr>
                <w:sz w:val="28"/>
                <w:szCs w:val="28"/>
              </w:rPr>
            </w:pPr>
            <w:r w:rsidRPr="008A2AA2">
              <w:rPr>
                <w:sz w:val="28"/>
                <w:szCs w:val="28"/>
              </w:rPr>
              <w:t>18</w:t>
            </w:r>
          </w:p>
        </w:tc>
        <w:tc>
          <w:tcPr>
            <w:tcW w:w="1557" w:type="dxa"/>
            <w:gridSpan w:val="2"/>
          </w:tcPr>
          <w:p w:rsidR="008A2AA2" w:rsidRPr="008A2AA2" w:rsidRDefault="008A2AA2" w:rsidP="008A2AA2">
            <w:pPr>
              <w:spacing w:line="360" w:lineRule="auto"/>
              <w:jc w:val="center"/>
              <w:rPr>
                <w:sz w:val="28"/>
                <w:szCs w:val="28"/>
              </w:rPr>
            </w:pPr>
            <w:r w:rsidRPr="008A2AA2">
              <w:rPr>
                <w:sz w:val="28"/>
                <w:szCs w:val="28"/>
              </w:rPr>
              <w:t>120/70</w:t>
            </w:r>
          </w:p>
        </w:tc>
        <w:tc>
          <w:tcPr>
            <w:tcW w:w="3263" w:type="dxa"/>
          </w:tcPr>
          <w:p w:rsidR="008A2AA2" w:rsidRPr="008A2AA2" w:rsidRDefault="008A2AA2" w:rsidP="008A2AA2">
            <w:pPr>
              <w:spacing w:line="360" w:lineRule="auto"/>
              <w:jc w:val="center"/>
              <w:rPr>
                <w:sz w:val="28"/>
                <w:szCs w:val="28"/>
              </w:rPr>
            </w:pPr>
            <w:r w:rsidRPr="008A2AA2">
              <w:rPr>
                <w:sz w:val="28"/>
                <w:szCs w:val="28"/>
              </w:rPr>
              <w:t xml:space="preserve">1 – 2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8A2AA2" w:rsidRPr="0001667A" w:rsidTr="0001667A">
        <w:trPr>
          <w:trHeight w:val="343"/>
        </w:trPr>
        <w:tc>
          <w:tcPr>
            <w:tcW w:w="2148" w:type="dxa"/>
          </w:tcPr>
          <w:p w:rsidR="008A2AA2" w:rsidRPr="0001667A" w:rsidRDefault="008A2AA2" w:rsidP="0001667A">
            <w:pPr>
              <w:spacing w:line="360" w:lineRule="auto"/>
              <w:jc w:val="both"/>
              <w:rPr>
                <w:sz w:val="28"/>
                <w:szCs w:val="28"/>
                <w:lang w:val="uk-UA"/>
              </w:rPr>
            </w:pPr>
            <w:r w:rsidRPr="0001667A">
              <w:rPr>
                <w:sz w:val="28"/>
                <w:szCs w:val="28"/>
              </w:rPr>
              <w:t>Б</w:t>
            </w:r>
            <w:r w:rsidRPr="0001667A">
              <w:rPr>
                <w:sz w:val="28"/>
                <w:szCs w:val="28"/>
                <w:lang w:val="uk-UA"/>
              </w:rPr>
              <w:t>л</w:t>
            </w:r>
          </w:p>
        </w:tc>
        <w:tc>
          <w:tcPr>
            <w:tcW w:w="1215" w:type="dxa"/>
          </w:tcPr>
          <w:p w:rsidR="008A2AA2" w:rsidRPr="008A2AA2" w:rsidRDefault="008A2AA2" w:rsidP="008A2AA2">
            <w:pPr>
              <w:spacing w:line="360" w:lineRule="auto"/>
              <w:jc w:val="center"/>
              <w:rPr>
                <w:sz w:val="28"/>
                <w:szCs w:val="28"/>
              </w:rPr>
            </w:pPr>
            <w:r w:rsidRPr="008A2AA2">
              <w:rPr>
                <w:sz w:val="28"/>
                <w:szCs w:val="28"/>
              </w:rPr>
              <w:t>70</w:t>
            </w:r>
          </w:p>
        </w:tc>
        <w:tc>
          <w:tcPr>
            <w:tcW w:w="933" w:type="dxa"/>
          </w:tcPr>
          <w:p w:rsidR="008A2AA2" w:rsidRPr="008A2AA2" w:rsidRDefault="008A2AA2" w:rsidP="008A2AA2">
            <w:pPr>
              <w:spacing w:line="360" w:lineRule="auto"/>
              <w:jc w:val="center"/>
              <w:rPr>
                <w:sz w:val="28"/>
                <w:szCs w:val="28"/>
              </w:rPr>
            </w:pPr>
            <w:r w:rsidRPr="008A2AA2">
              <w:rPr>
                <w:sz w:val="28"/>
                <w:szCs w:val="28"/>
              </w:rPr>
              <w:t>22</w:t>
            </w:r>
          </w:p>
        </w:tc>
        <w:tc>
          <w:tcPr>
            <w:tcW w:w="1557" w:type="dxa"/>
            <w:gridSpan w:val="2"/>
          </w:tcPr>
          <w:p w:rsidR="008A2AA2" w:rsidRPr="008A2AA2" w:rsidRDefault="008A2AA2" w:rsidP="008A2AA2">
            <w:pPr>
              <w:spacing w:line="360" w:lineRule="auto"/>
              <w:jc w:val="center"/>
              <w:rPr>
                <w:sz w:val="28"/>
                <w:szCs w:val="28"/>
              </w:rPr>
            </w:pPr>
            <w:r w:rsidRPr="008A2AA2">
              <w:rPr>
                <w:sz w:val="28"/>
                <w:szCs w:val="28"/>
              </w:rPr>
              <w:t>130/80</w:t>
            </w:r>
          </w:p>
        </w:tc>
        <w:tc>
          <w:tcPr>
            <w:tcW w:w="3263" w:type="dxa"/>
          </w:tcPr>
          <w:p w:rsidR="008A2AA2" w:rsidRPr="008A2AA2" w:rsidRDefault="008A2AA2" w:rsidP="008A2AA2">
            <w:pPr>
              <w:spacing w:line="360" w:lineRule="auto"/>
              <w:jc w:val="center"/>
              <w:rPr>
                <w:sz w:val="28"/>
                <w:szCs w:val="28"/>
              </w:rPr>
            </w:pPr>
            <w:r w:rsidRPr="008A2AA2">
              <w:rPr>
                <w:sz w:val="28"/>
                <w:szCs w:val="28"/>
              </w:rPr>
              <w:t xml:space="preserve">3 – 4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8A2AA2" w:rsidRPr="0001667A" w:rsidTr="0001667A">
        <w:trPr>
          <w:trHeight w:val="343"/>
        </w:trPr>
        <w:tc>
          <w:tcPr>
            <w:tcW w:w="2148" w:type="dxa"/>
          </w:tcPr>
          <w:p w:rsidR="008A2AA2" w:rsidRPr="0001667A" w:rsidRDefault="008A2AA2" w:rsidP="0001667A">
            <w:pPr>
              <w:spacing w:line="360" w:lineRule="auto"/>
              <w:jc w:val="both"/>
              <w:rPr>
                <w:sz w:val="28"/>
                <w:szCs w:val="28"/>
              </w:rPr>
            </w:pPr>
            <w:proofErr w:type="gramStart"/>
            <w:r w:rsidRPr="0001667A">
              <w:rPr>
                <w:sz w:val="28"/>
                <w:szCs w:val="28"/>
              </w:rPr>
              <w:t>Р</w:t>
            </w:r>
            <w:proofErr w:type="gramEnd"/>
          </w:p>
        </w:tc>
        <w:tc>
          <w:tcPr>
            <w:tcW w:w="1215" w:type="dxa"/>
          </w:tcPr>
          <w:p w:rsidR="008A2AA2" w:rsidRPr="008A2AA2" w:rsidRDefault="008A2AA2" w:rsidP="008A2AA2">
            <w:pPr>
              <w:spacing w:line="360" w:lineRule="auto"/>
              <w:jc w:val="center"/>
              <w:rPr>
                <w:sz w:val="28"/>
                <w:szCs w:val="28"/>
              </w:rPr>
            </w:pPr>
            <w:r w:rsidRPr="008A2AA2">
              <w:rPr>
                <w:sz w:val="28"/>
                <w:szCs w:val="28"/>
              </w:rPr>
              <w:t>72</w:t>
            </w:r>
          </w:p>
        </w:tc>
        <w:tc>
          <w:tcPr>
            <w:tcW w:w="933" w:type="dxa"/>
          </w:tcPr>
          <w:p w:rsidR="008A2AA2" w:rsidRPr="008A2AA2" w:rsidRDefault="008A2AA2" w:rsidP="008A2AA2">
            <w:pPr>
              <w:spacing w:line="360" w:lineRule="auto"/>
              <w:jc w:val="center"/>
              <w:rPr>
                <w:sz w:val="28"/>
                <w:szCs w:val="28"/>
              </w:rPr>
            </w:pPr>
            <w:r w:rsidRPr="008A2AA2">
              <w:rPr>
                <w:sz w:val="28"/>
                <w:szCs w:val="28"/>
              </w:rPr>
              <w:t>20</w:t>
            </w:r>
          </w:p>
        </w:tc>
        <w:tc>
          <w:tcPr>
            <w:tcW w:w="1557" w:type="dxa"/>
            <w:gridSpan w:val="2"/>
          </w:tcPr>
          <w:p w:rsidR="008A2AA2" w:rsidRPr="008A2AA2" w:rsidRDefault="008A2AA2" w:rsidP="008A2AA2">
            <w:pPr>
              <w:spacing w:line="360" w:lineRule="auto"/>
              <w:jc w:val="center"/>
              <w:rPr>
                <w:sz w:val="28"/>
                <w:szCs w:val="28"/>
              </w:rPr>
            </w:pPr>
            <w:r w:rsidRPr="008A2AA2">
              <w:rPr>
                <w:sz w:val="28"/>
                <w:szCs w:val="28"/>
              </w:rPr>
              <w:t>130/70</w:t>
            </w:r>
          </w:p>
        </w:tc>
        <w:tc>
          <w:tcPr>
            <w:tcW w:w="3263" w:type="dxa"/>
          </w:tcPr>
          <w:p w:rsidR="008A2AA2" w:rsidRPr="008A2AA2" w:rsidRDefault="008A2AA2" w:rsidP="008A2AA2">
            <w:pPr>
              <w:spacing w:line="360" w:lineRule="auto"/>
              <w:jc w:val="center"/>
              <w:rPr>
                <w:sz w:val="28"/>
                <w:szCs w:val="28"/>
              </w:rPr>
            </w:pPr>
            <w:r w:rsidRPr="008A2AA2">
              <w:rPr>
                <w:sz w:val="28"/>
                <w:szCs w:val="28"/>
              </w:rPr>
              <w:t xml:space="preserve">2 – 3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r w:rsidR="008A2AA2" w:rsidRPr="0001667A" w:rsidTr="0001667A">
        <w:trPr>
          <w:trHeight w:val="343"/>
        </w:trPr>
        <w:tc>
          <w:tcPr>
            <w:tcW w:w="2148" w:type="dxa"/>
          </w:tcPr>
          <w:p w:rsidR="008A2AA2" w:rsidRPr="0001667A" w:rsidRDefault="008A2AA2" w:rsidP="0001667A">
            <w:pPr>
              <w:spacing w:line="360" w:lineRule="auto"/>
              <w:jc w:val="both"/>
              <w:rPr>
                <w:sz w:val="28"/>
                <w:szCs w:val="28"/>
              </w:rPr>
            </w:pPr>
            <w:r w:rsidRPr="0001667A">
              <w:rPr>
                <w:sz w:val="28"/>
                <w:szCs w:val="28"/>
              </w:rPr>
              <w:t>С</w:t>
            </w:r>
          </w:p>
        </w:tc>
        <w:tc>
          <w:tcPr>
            <w:tcW w:w="1215" w:type="dxa"/>
          </w:tcPr>
          <w:p w:rsidR="008A2AA2" w:rsidRPr="008A2AA2" w:rsidRDefault="008A2AA2" w:rsidP="008A2AA2">
            <w:pPr>
              <w:spacing w:line="360" w:lineRule="auto"/>
              <w:jc w:val="center"/>
              <w:rPr>
                <w:sz w:val="28"/>
                <w:szCs w:val="28"/>
              </w:rPr>
            </w:pPr>
            <w:r w:rsidRPr="008A2AA2">
              <w:rPr>
                <w:sz w:val="28"/>
                <w:szCs w:val="28"/>
              </w:rPr>
              <w:t>74</w:t>
            </w:r>
          </w:p>
        </w:tc>
        <w:tc>
          <w:tcPr>
            <w:tcW w:w="933" w:type="dxa"/>
          </w:tcPr>
          <w:p w:rsidR="008A2AA2" w:rsidRPr="008A2AA2" w:rsidRDefault="008A2AA2" w:rsidP="008A2AA2">
            <w:pPr>
              <w:spacing w:line="360" w:lineRule="auto"/>
              <w:jc w:val="center"/>
              <w:rPr>
                <w:sz w:val="28"/>
                <w:szCs w:val="28"/>
              </w:rPr>
            </w:pPr>
            <w:r w:rsidRPr="008A2AA2">
              <w:rPr>
                <w:sz w:val="28"/>
                <w:szCs w:val="28"/>
              </w:rPr>
              <w:t>20</w:t>
            </w:r>
          </w:p>
        </w:tc>
        <w:tc>
          <w:tcPr>
            <w:tcW w:w="1557" w:type="dxa"/>
            <w:gridSpan w:val="2"/>
          </w:tcPr>
          <w:p w:rsidR="008A2AA2" w:rsidRPr="008A2AA2" w:rsidRDefault="008A2AA2" w:rsidP="008A2AA2">
            <w:pPr>
              <w:spacing w:line="360" w:lineRule="auto"/>
              <w:jc w:val="center"/>
              <w:rPr>
                <w:sz w:val="28"/>
                <w:szCs w:val="28"/>
              </w:rPr>
            </w:pPr>
            <w:r w:rsidRPr="008A2AA2">
              <w:rPr>
                <w:sz w:val="28"/>
                <w:szCs w:val="28"/>
              </w:rPr>
              <w:t>130/80</w:t>
            </w:r>
          </w:p>
        </w:tc>
        <w:tc>
          <w:tcPr>
            <w:tcW w:w="3263" w:type="dxa"/>
          </w:tcPr>
          <w:p w:rsidR="008A2AA2" w:rsidRPr="008A2AA2" w:rsidRDefault="008A2AA2" w:rsidP="008A2AA2">
            <w:pPr>
              <w:spacing w:line="360" w:lineRule="auto"/>
              <w:jc w:val="center"/>
              <w:rPr>
                <w:sz w:val="28"/>
                <w:szCs w:val="28"/>
              </w:rPr>
            </w:pPr>
            <w:r w:rsidRPr="008A2AA2">
              <w:rPr>
                <w:sz w:val="28"/>
                <w:szCs w:val="28"/>
              </w:rPr>
              <w:t xml:space="preserve">2 – 3 </w:t>
            </w:r>
            <w:r w:rsidRPr="00605670">
              <w:rPr>
                <w:sz w:val="28"/>
                <w:szCs w:val="28"/>
              </w:rPr>
              <w:t>раз</w:t>
            </w:r>
            <w:r>
              <w:rPr>
                <w:sz w:val="28"/>
                <w:szCs w:val="28"/>
                <w:lang w:val="uk-UA"/>
              </w:rPr>
              <w:t>и</w:t>
            </w:r>
            <w:r w:rsidRPr="00605670">
              <w:rPr>
                <w:sz w:val="28"/>
                <w:szCs w:val="28"/>
              </w:rPr>
              <w:t xml:space="preserve"> </w:t>
            </w:r>
            <w:r>
              <w:rPr>
                <w:sz w:val="28"/>
                <w:szCs w:val="28"/>
                <w:lang w:val="uk-UA"/>
              </w:rPr>
              <w:t xml:space="preserve">на </w:t>
            </w:r>
            <w:proofErr w:type="gramStart"/>
            <w:r>
              <w:rPr>
                <w:sz w:val="28"/>
                <w:szCs w:val="28"/>
                <w:lang w:val="uk-UA"/>
              </w:rPr>
              <w:t>р</w:t>
            </w:r>
            <w:proofErr w:type="gramEnd"/>
            <w:r>
              <w:rPr>
                <w:sz w:val="28"/>
                <w:szCs w:val="28"/>
                <w:lang w:val="uk-UA"/>
              </w:rPr>
              <w:t>ік</w:t>
            </w:r>
          </w:p>
        </w:tc>
      </w:tr>
    </w:tbl>
    <w:p w:rsidR="00657AF1" w:rsidRDefault="00657AF1" w:rsidP="00657AF1">
      <w:pPr>
        <w:spacing w:line="360" w:lineRule="auto"/>
        <w:ind w:firstLine="709"/>
        <w:jc w:val="both"/>
        <w:rPr>
          <w:sz w:val="28"/>
          <w:szCs w:val="28"/>
        </w:rPr>
      </w:pPr>
    </w:p>
    <w:p w:rsidR="00657AF1" w:rsidRPr="00123FC3" w:rsidRDefault="008A2AA2" w:rsidP="008A2AA2">
      <w:pPr>
        <w:spacing w:line="360" w:lineRule="auto"/>
        <w:ind w:right="-1" w:firstLine="709"/>
        <w:jc w:val="both"/>
        <w:rPr>
          <w:sz w:val="28"/>
          <w:szCs w:val="28"/>
        </w:rPr>
      </w:pPr>
      <w:r w:rsidRPr="008A2AA2">
        <w:rPr>
          <w:sz w:val="28"/>
          <w:szCs w:val="28"/>
        </w:rPr>
        <w:t xml:space="preserve">Як видно з таблиць 2.8 - 2.11 у експериментальній групі знизилася захворюваність, тобто </w:t>
      </w:r>
      <w:proofErr w:type="gramStart"/>
      <w:r w:rsidRPr="008A2AA2">
        <w:rPr>
          <w:sz w:val="28"/>
          <w:szCs w:val="28"/>
        </w:rPr>
        <w:t>п</w:t>
      </w:r>
      <w:proofErr w:type="gramEnd"/>
      <w:r w:rsidRPr="008A2AA2">
        <w:rPr>
          <w:sz w:val="28"/>
          <w:szCs w:val="28"/>
        </w:rPr>
        <w:t>ідвищився імунітет, нормалізувався артеріальний тиск, стабілізувалися пульс і частота дихання. У контрольній групі заняття не вплинули на загальну захворюваність, змін</w:t>
      </w:r>
      <w:r w:rsidR="003F188F">
        <w:rPr>
          <w:sz w:val="28"/>
          <w:szCs w:val="28"/>
          <w:lang w:val="uk-UA"/>
        </w:rPr>
        <w:t>и</w:t>
      </w:r>
      <w:r w:rsidRPr="008A2AA2">
        <w:rPr>
          <w:sz w:val="28"/>
          <w:szCs w:val="28"/>
        </w:rPr>
        <w:t xml:space="preserve"> пу</w:t>
      </w:r>
      <w:r w:rsidR="003F188F">
        <w:rPr>
          <w:sz w:val="28"/>
          <w:szCs w:val="28"/>
        </w:rPr>
        <w:t xml:space="preserve">льсу і артеріального тиску. </w:t>
      </w:r>
      <w:r w:rsidR="003F188F">
        <w:rPr>
          <w:sz w:val="28"/>
          <w:szCs w:val="28"/>
          <w:lang w:val="uk-UA"/>
        </w:rPr>
        <w:t>М</w:t>
      </w:r>
      <w:r w:rsidRPr="008A2AA2">
        <w:rPr>
          <w:sz w:val="28"/>
          <w:szCs w:val="28"/>
        </w:rPr>
        <w:t xml:space="preserve">и пов'язуємо </w:t>
      </w:r>
      <w:r w:rsidR="003F188F">
        <w:rPr>
          <w:sz w:val="28"/>
          <w:szCs w:val="28"/>
          <w:lang w:val="uk-UA"/>
        </w:rPr>
        <w:t xml:space="preserve">це </w:t>
      </w:r>
      <w:r w:rsidRPr="008A2AA2">
        <w:rPr>
          <w:sz w:val="28"/>
          <w:szCs w:val="28"/>
        </w:rPr>
        <w:t>з незнанням ведення щоденника самоконтролю і аромотерапією, яка велася з урахуванням поставлених завдань і сезонністю захворювань.</w:t>
      </w:r>
    </w:p>
    <w:p w:rsidR="00657AF1" w:rsidRPr="00B87B2C" w:rsidRDefault="003F188F" w:rsidP="003F188F">
      <w:pPr>
        <w:spacing w:line="360" w:lineRule="auto"/>
        <w:ind w:firstLine="709"/>
        <w:jc w:val="both"/>
        <w:rPr>
          <w:sz w:val="28"/>
          <w:szCs w:val="28"/>
        </w:rPr>
      </w:pPr>
      <w:r w:rsidRPr="003F188F">
        <w:rPr>
          <w:sz w:val="28"/>
          <w:szCs w:val="28"/>
        </w:rPr>
        <w:t xml:space="preserve">Для оцінки психологічного стану </w:t>
      </w:r>
      <w:r>
        <w:rPr>
          <w:sz w:val="28"/>
          <w:szCs w:val="28"/>
          <w:lang w:val="uk-UA"/>
        </w:rPr>
        <w:t xml:space="preserve">респондентів </w:t>
      </w:r>
      <w:r w:rsidRPr="003F188F">
        <w:rPr>
          <w:sz w:val="28"/>
          <w:szCs w:val="28"/>
        </w:rPr>
        <w:t>і їх готовності до роботи в групі в ході експерименту в двох групах були запропоновані анкети. В анкеті пропонувалося оцінити по 5-ти бальною системою своє самопочуття, впевненість, працездатність ставлення до труднощі</w:t>
      </w:r>
      <w:proofErr w:type="gramStart"/>
      <w:r w:rsidRPr="003F188F">
        <w:rPr>
          <w:sz w:val="28"/>
          <w:szCs w:val="28"/>
        </w:rPr>
        <w:t>в</w:t>
      </w:r>
      <w:proofErr w:type="gramEnd"/>
      <w:r w:rsidRPr="003F188F">
        <w:rPr>
          <w:sz w:val="28"/>
          <w:szCs w:val="28"/>
        </w:rPr>
        <w:t xml:space="preserve"> і до інших. </w:t>
      </w:r>
    </w:p>
    <w:p w:rsidR="00404FC5" w:rsidRDefault="008B5722" w:rsidP="00657AF1">
      <w:pPr>
        <w:spacing w:line="360" w:lineRule="auto"/>
        <w:ind w:firstLine="709"/>
        <w:jc w:val="both"/>
        <w:rPr>
          <w:color w:val="000000"/>
          <w:sz w:val="28"/>
          <w:szCs w:val="28"/>
          <w:lang w:val="uk-UA"/>
        </w:rPr>
      </w:pPr>
      <w:r w:rsidRPr="008B5722">
        <w:rPr>
          <w:color w:val="000000"/>
          <w:sz w:val="28"/>
          <w:szCs w:val="28"/>
        </w:rPr>
        <w:t>Як показав аналіз</w:t>
      </w:r>
      <w:r>
        <w:rPr>
          <w:color w:val="000000"/>
          <w:sz w:val="28"/>
          <w:szCs w:val="28"/>
          <w:lang w:val="uk-UA"/>
        </w:rPr>
        <w:t>,</w:t>
      </w:r>
      <w:r w:rsidRPr="008B5722">
        <w:rPr>
          <w:color w:val="000000"/>
          <w:sz w:val="28"/>
          <w:szCs w:val="28"/>
        </w:rPr>
        <w:t xml:space="preserve"> у контрольній групі зміни прохо</w:t>
      </w:r>
      <w:r>
        <w:rPr>
          <w:color w:val="000000"/>
          <w:sz w:val="28"/>
          <w:szCs w:val="28"/>
        </w:rPr>
        <w:t>дили повільно і були незначні</w:t>
      </w:r>
      <w:r>
        <w:rPr>
          <w:color w:val="000000"/>
          <w:sz w:val="28"/>
          <w:szCs w:val="28"/>
          <w:lang w:val="uk-UA"/>
        </w:rPr>
        <w:t xml:space="preserve">. Так, </w:t>
      </w:r>
      <w:r w:rsidRPr="008B5722">
        <w:rPr>
          <w:color w:val="000000"/>
          <w:sz w:val="28"/>
          <w:szCs w:val="28"/>
        </w:rPr>
        <w:t xml:space="preserve">ередня оцінка впевненості за п'ятибальною системою до </w:t>
      </w:r>
      <w:r w:rsidRPr="008B5722">
        <w:rPr>
          <w:color w:val="000000"/>
          <w:sz w:val="28"/>
          <w:szCs w:val="28"/>
        </w:rPr>
        <w:lastRenderedPageBreak/>
        <w:t xml:space="preserve">початку занять в контрольній групі становила 1,9 балів і </w:t>
      </w:r>
      <w:proofErr w:type="gramStart"/>
      <w:r w:rsidRPr="008B5722">
        <w:rPr>
          <w:color w:val="000000"/>
          <w:sz w:val="28"/>
          <w:szCs w:val="28"/>
        </w:rPr>
        <w:t>в</w:t>
      </w:r>
      <w:proofErr w:type="gramEnd"/>
      <w:r w:rsidRPr="008B5722">
        <w:rPr>
          <w:color w:val="000000"/>
          <w:sz w:val="28"/>
          <w:szCs w:val="28"/>
        </w:rPr>
        <w:t xml:space="preserve"> кінці експерименту склала 3,4 бала, для порівняння в експер</w:t>
      </w:r>
      <w:r>
        <w:rPr>
          <w:color w:val="000000"/>
          <w:sz w:val="28"/>
          <w:szCs w:val="28"/>
        </w:rPr>
        <w:t>иментальній групі при оцінці 1,</w:t>
      </w:r>
      <w:r w:rsidRPr="008B5722">
        <w:rPr>
          <w:color w:val="000000"/>
          <w:sz w:val="28"/>
          <w:szCs w:val="28"/>
        </w:rPr>
        <w:t>9 балів в кінці експерименту стала 3,8.</w:t>
      </w:r>
    </w:p>
    <w:p w:rsidR="00404FC5" w:rsidRDefault="008B5722" w:rsidP="00657AF1">
      <w:pPr>
        <w:spacing w:line="360" w:lineRule="auto"/>
        <w:ind w:firstLine="709"/>
        <w:jc w:val="both"/>
        <w:rPr>
          <w:color w:val="000000"/>
          <w:sz w:val="28"/>
          <w:szCs w:val="28"/>
          <w:lang w:val="uk-UA"/>
        </w:rPr>
      </w:pPr>
      <w:r w:rsidRPr="008B5722">
        <w:rPr>
          <w:color w:val="000000"/>
          <w:sz w:val="28"/>
          <w:szCs w:val="28"/>
        </w:rPr>
        <w:t xml:space="preserve"> Невеликий прирі</w:t>
      </w:r>
      <w:proofErr w:type="gramStart"/>
      <w:r w:rsidRPr="008B5722">
        <w:rPr>
          <w:color w:val="000000"/>
          <w:sz w:val="28"/>
          <w:szCs w:val="28"/>
        </w:rPr>
        <w:t>ст</w:t>
      </w:r>
      <w:proofErr w:type="gramEnd"/>
      <w:r w:rsidRPr="008B5722">
        <w:rPr>
          <w:color w:val="000000"/>
          <w:sz w:val="28"/>
          <w:szCs w:val="28"/>
        </w:rPr>
        <w:t xml:space="preserve"> в балах показали оцінки спокою: в контрольній групі 2,6 на початку експерименту і 4,0 в кінці, при тому що в експериментальній групі при першому опитуванні кількість балів склало 2,6, а при опитуванні в кінці експерименту вже 4,2 бали. </w:t>
      </w:r>
    </w:p>
    <w:p w:rsidR="00404FC5" w:rsidRDefault="008B5722" w:rsidP="00657AF1">
      <w:pPr>
        <w:spacing w:line="360" w:lineRule="auto"/>
        <w:ind w:firstLine="709"/>
        <w:jc w:val="both"/>
        <w:rPr>
          <w:color w:val="000000"/>
          <w:sz w:val="28"/>
          <w:szCs w:val="28"/>
          <w:lang w:val="uk-UA"/>
        </w:rPr>
      </w:pPr>
      <w:r w:rsidRPr="008B5722">
        <w:rPr>
          <w:color w:val="000000"/>
          <w:sz w:val="28"/>
          <w:szCs w:val="28"/>
        </w:rPr>
        <w:t>При оцінці самопочуття на початку експерименту в контрольній групі середній бал склав 1,9, в експериментальній групі цей бал ві</w:t>
      </w:r>
      <w:proofErr w:type="gramStart"/>
      <w:r w:rsidRPr="008B5722">
        <w:rPr>
          <w:color w:val="000000"/>
          <w:sz w:val="28"/>
          <w:szCs w:val="28"/>
        </w:rPr>
        <w:t>дпов</w:t>
      </w:r>
      <w:proofErr w:type="gramEnd"/>
      <w:r w:rsidRPr="008B5722">
        <w:rPr>
          <w:color w:val="000000"/>
          <w:sz w:val="28"/>
          <w:szCs w:val="28"/>
        </w:rPr>
        <w:t xml:space="preserve">ідає так само 1,9. Однак в кінці експерименту в контрольній групі цей же показник дійшов до 2,6 балів, а в експериментальній групі він зріс </w:t>
      </w:r>
      <w:proofErr w:type="gramStart"/>
      <w:r w:rsidRPr="008B5722">
        <w:rPr>
          <w:color w:val="000000"/>
          <w:sz w:val="28"/>
          <w:szCs w:val="28"/>
        </w:rPr>
        <w:t>до</w:t>
      </w:r>
      <w:proofErr w:type="gramEnd"/>
      <w:r w:rsidRPr="008B5722">
        <w:rPr>
          <w:color w:val="000000"/>
          <w:sz w:val="28"/>
          <w:szCs w:val="28"/>
        </w:rPr>
        <w:t xml:space="preserve"> 3,1 балів. </w:t>
      </w:r>
    </w:p>
    <w:p w:rsidR="00404FC5" w:rsidRDefault="008B5722" w:rsidP="00657AF1">
      <w:pPr>
        <w:spacing w:line="360" w:lineRule="auto"/>
        <w:ind w:firstLine="709"/>
        <w:jc w:val="both"/>
        <w:rPr>
          <w:color w:val="000000"/>
          <w:sz w:val="28"/>
          <w:szCs w:val="28"/>
          <w:lang w:val="uk-UA"/>
        </w:rPr>
      </w:pPr>
      <w:r w:rsidRPr="008B5722">
        <w:rPr>
          <w:color w:val="000000"/>
          <w:sz w:val="28"/>
          <w:szCs w:val="28"/>
        </w:rPr>
        <w:t xml:space="preserve">Так при </w:t>
      </w:r>
      <w:proofErr w:type="gramStart"/>
      <w:r w:rsidRPr="008B5722">
        <w:rPr>
          <w:color w:val="000000"/>
          <w:sz w:val="28"/>
          <w:szCs w:val="28"/>
        </w:rPr>
        <w:t>р</w:t>
      </w:r>
      <w:proofErr w:type="gramEnd"/>
      <w:r w:rsidRPr="008B5722">
        <w:rPr>
          <w:color w:val="000000"/>
          <w:sz w:val="28"/>
          <w:szCs w:val="28"/>
        </w:rPr>
        <w:t xml:space="preserve">івних кількостях балів на початку експерименту за такими показниками як працездатність (3,0); ставлення до себе (2,6); ставлення до інших (3,3) і відношення до труднощів (2,5). </w:t>
      </w:r>
    </w:p>
    <w:p w:rsidR="00657AF1" w:rsidRDefault="008B5722" w:rsidP="00657AF1">
      <w:pPr>
        <w:spacing w:line="360" w:lineRule="auto"/>
        <w:ind w:firstLine="709"/>
        <w:jc w:val="both"/>
        <w:rPr>
          <w:color w:val="000000"/>
          <w:sz w:val="28"/>
          <w:szCs w:val="28"/>
          <w:lang w:val="uk-UA"/>
        </w:rPr>
      </w:pPr>
      <w:r w:rsidRPr="008B5722">
        <w:rPr>
          <w:color w:val="000000"/>
          <w:sz w:val="28"/>
          <w:szCs w:val="28"/>
        </w:rPr>
        <w:t xml:space="preserve">В кінці експерименту в контрольній групі зміни були незначні в порівнянні з експериментальною групою: працездатність (3,7 / 4,0); ставлення </w:t>
      </w:r>
      <w:proofErr w:type="gramStart"/>
      <w:r w:rsidRPr="008B5722">
        <w:rPr>
          <w:color w:val="000000"/>
          <w:sz w:val="28"/>
          <w:szCs w:val="28"/>
        </w:rPr>
        <w:t>до</w:t>
      </w:r>
      <w:proofErr w:type="gramEnd"/>
      <w:r w:rsidRPr="008B5722">
        <w:rPr>
          <w:color w:val="000000"/>
          <w:sz w:val="28"/>
          <w:szCs w:val="28"/>
        </w:rPr>
        <w:t xml:space="preserve"> себе (3,3 / 3,7); ставлення до інших (3,5 / 4,2) і відношення до труднощів (4,0 / 4,3).</w:t>
      </w:r>
    </w:p>
    <w:p w:rsidR="00657AF1" w:rsidRPr="00B87B2C" w:rsidRDefault="0014258A" w:rsidP="00657AF1">
      <w:pPr>
        <w:spacing w:line="360" w:lineRule="auto"/>
        <w:ind w:firstLine="709"/>
        <w:jc w:val="both"/>
        <w:rPr>
          <w:sz w:val="28"/>
          <w:szCs w:val="28"/>
        </w:rPr>
      </w:pPr>
      <w:r>
        <w:rPr>
          <w:sz w:val="28"/>
          <w:szCs w:val="28"/>
          <w:lang w:val="uk-UA"/>
        </w:rPr>
        <w:t xml:space="preserve">В </w:t>
      </w:r>
      <w:r w:rsidRPr="0014258A">
        <w:rPr>
          <w:sz w:val="28"/>
          <w:szCs w:val="28"/>
        </w:rPr>
        <w:t>експериментальній групі суб'єктивна оцінка значно підвищилася до кінця експерименту при рівних оцінках спочатку.</w:t>
      </w:r>
    </w:p>
    <w:p w:rsidR="00657AF1" w:rsidRPr="00B87B2C" w:rsidRDefault="00657AF1" w:rsidP="00657AF1">
      <w:pPr>
        <w:spacing w:line="360" w:lineRule="auto"/>
        <w:ind w:firstLine="709"/>
        <w:jc w:val="both"/>
        <w:rPr>
          <w:sz w:val="28"/>
          <w:szCs w:val="28"/>
        </w:rPr>
      </w:pPr>
    </w:p>
    <w:p w:rsidR="00823218" w:rsidRPr="00823218" w:rsidRDefault="00823218" w:rsidP="00823218">
      <w:pPr>
        <w:spacing w:line="360" w:lineRule="auto"/>
        <w:ind w:firstLine="709"/>
        <w:jc w:val="both"/>
        <w:rPr>
          <w:b/>
          <w:sz w:val="28"/>
          <w:szCs w:val="28"/>
          <w:lang w:val="uk-UA"/>
        </w:rPr>
      </w:pPr>
      <w:r w:rsidRPr="00823218">
        <w:rPr>
          <w:b/>
          <w:sz w:val="28"/>
          <w:szCs w:val="28"/>
          <w:lang w:val="uk-UA"/>
        </w:rPr>
        <w:t xml:space="preserve">2.2. </w:t>
      </w:r>
      <w:r w:rsidRPr="00823218">
        <w:rPr>
          <w:b/>
          <w:bCs/>
          <w:sz w:val="28"/>
          <w:szCs w:val="28"/>
          <w:lang w:val="uk-UA" w:bidi="he-IL"/>
        </w:rPr>
        <w:t>Особливості</w:t>
      </w:r>
      <w:r w:rsidRPr="00823218">
        <w:rPr>
          <w:b/>
          <w:sz w:val="28"/>
          <w:szCs w:val="28"/>
          <w:lang w:val="uk-UA"/>
        </w:rPr>
        <w:t xml:space="preserve">  системи фізкультурно-оздоровчих занять з особами зрілого і похилого віку                                                                                      </w:t>
      </w:r>
    </w:p>
    <w:p w:rsidR="00823218" w:rsidRDefault="00823218" w:rsidP="00823218">
      <w:pPr>
        <w:spacing w:line="360" w:lineRule="auto"/>
        <w:ind w:firstLine="709"/>
        <w:jc w:val="both"/>
        <w:rPr>
          <w:sz w:val="28"/>
          <w:szCs w:val="28"/>
          <w:lang w:val="uk-UA"/>
        </w:rPr>
      </w:pPr>
    </w:p>
    <w:p w:rsidR="00823218" w:rsidRDefault="00823218" w:rsidP="00823218">
      <w:pPr>
        <w:spacing w:line="360" w:lineRule="auto"/>
        <w:ind w:firstLine="709"/>
        <w:jc w:val="both"/>
        <w:rPr>
          <w:sz w:val="28"/>
          <w:szCs w:val="28"/>
          <w:lang w:val="uk-UA"/>
        </w:rPr>
      </w:pPr>
      <w:r w:rsidRPr="00823218">
        <w:rPr>
          <w:sz w:val="28"/>
          <w:szCs w:val="28"/>
        </w:rPr>
        <w:t xml:space="preserve">Питання фізкультурно-оздоровчих технологій в науково-практичному дискурсі постають у </w:t>
      </w:r>
      <w:proofErr w:type="gramStart"/>
      <w:r w:rsidRPr="00823218">
        <w:rPr>
          <w:sz w:val="28"/>
          <w:szCs w:val="28"/>
        </w:rPr>
        <w:t>р</w:t>
      </w:r>
      <w:proofErr w:type="gramEnd"/>
      <w:r w:rsidRPr="00823218">
        <w:rPr>
          <w:sz w:val="28"/>
          <w:szCs w:val="28"/>
        </w:rPr>
        <w:t xml:space="preserve">ізних аспектах, один з яких - визначення ключових понять «технологія», «технологія фізичної реабілітації», «фізкультурно-оздоровча технологія» тощо. </w:t>
      </w:r>
    </w:p>
    <w:p w:rsidR="00823218" w:rsidRDefault="00823218" w:rsidP="00823218">
      <w:pPr>
        <w:spacing w:line="360" w:lineRule="auto"/>
        <w:ind w:firstLine="709"/>
        <w:jc w:val="both"/>
        <w:rPr>
          <w:sz w:val="28"/>
          <w:szCs w:val="28"/>
          <w:lang w:val="uk-UA"/>
        </w:rPr>
      </w:pPr>
      <w:r w:rsidRPr="00823218">
        <w:rPr>
          <w:sz w:val="28"/>
          <w:szCs w:val="28"/>
          <w:lang w:val="uk-UA"/>
        </w:rPr>
        <w:t xml:space="preserve">Як </w:t>
      </w:r>
      <w:r>
        <w:rPr>
          <w:sz w:val="28"/>
          <w:szCs w:val="28"/>
          <w:lang w:val="uk-UA"/>
        </w:rPr>
        <w:t>зазначає А. М. Герцик [3, с. 32</w:t>
      </w:r>
      <w:r w:rsidRPr="00823218">
        <w:rPr>
          <w:sz w:val="28"/>
          <w:szCs w:val="28"/>
          <w:lang w:val="uk-UA"/>
        </w:rPr>
        <w:t xml:space="preserve">], термінологічні проблеми фізичної терапії (реабілітації) ще далекі до свого вирішення, в літературі існують </w:t>
      </w:r>
      <w:r w:rsidRPr="00823218">
        <w:rPr>
          <w:sz w:val="28"/>
          <w:szCs w:val="28"/>
          <w:lang w:val="uk-UA"/>
        </w:rPr>
        <w:lastRenderedPageBreak/>
        <w:t xml:space="preserve">різноманітні трактування та інтерпретації базових для цієї галузі понять «реабілітаційна технологія», «програма реабілітації», «технологія фізичної реабілітації», «засоби реабілітації», «технології тренування», «фізкультурно-оздоровчі технології» та ін. </w:t>
      </w:r>
      <w:r w:rsidRPr="00480DB1">
        <w:rPr>
          <w:sz w:val="28"/>
          <w:szCs w:val="28"/>
          <w:lang w:val="uk-UA"/>
        </w:rPr>
        <w:t xml:space="preserve">Термін «технологія» походить від грецької </w:t>
      </w:r>
      <w:r w:rsidRPr="00823218">
        <w:rPr>
          <w:sz w:val="28"/>
          <w:szCs w:val="28"/>
        </w:rPr>
        <w:t>techne</w:t>
      </w:r>
      <w:r w:rsidRPr="00480DB1">
        <w:rPr>
          <w:sz w:val="28"/>
          <w:szCs w:val="28"/>
          <w:lang w:val="uk-UA"/>
        </w:rPr>
        <w:t xml:space="preserve"> – мистецтво, майстерність; </w:t>
      </w:r>
      <w:r w:rsidRPr="00823218">
        <w:rPr>
          <w:sz w:val="28"/>
          <w:szCs w:val="28"/>
        </w:rPr>
        <w:t>logos</w:t>
      </w:r>
      <w:r w:rsidRPr="00480DB1">
        <w:rPr>
          <w:sz w:val="28"/>
          <w:szCs w:val="28"/>
          <w:lang w:val="uk-UA"/>
        </w:rPr>
        <w:t xml:space="preserve"> – наука, поняття, вчення [10], що в буквальному перекладі означає «вчення про майстерність». </w:t>
      </w:r>
    </w:p>
    <w:p w:rsidR="00823218" w:rsidRDefault="00823218" w:rsidP="00823218">
      <w:pPr>
        <w:spacing w:line="360" w:lineRule="auto"/>
        <w:ind w:firstLine="709"/>
        <w:jc w:val="both"/>
        <w:rPr>
          <w:sz w:val="28"/>
          <w:szCs w:val="28"/>
          <w:lang w:val="uk-UA"/>
        </w:rPr>
      </w:pPr>
      <w:r w:rsidRPr="00823218">
        <w:rPr>
          <w:sz w:val="28"/>
          <w:szCs w:val="28"/>
          <w:lang w:val="uk-UA"/>
        </w:rPr>
        <w:t xml:space="preserve">А. М. Герцик (2016) вважає названі критерії найбільш прийнятними для формулювання поняття «технологія фізичної реабілітації» та наближеного до нього поняття «фізкультурно-оздоровча технологія». </w:t>
      </w:r>
      <w:r w:rsidRPr="00823218">
        <w:rPr>
          <w:sz w:val="28"/>
          <w:szCs w:val="28"/>
        </w:rPr>
        <w:t xml:space="preserve">Автор переконаний, що до змісту поняття «технологія» необхідно включити поняття «засоби», «методи», «форми», які є елементами системи фізичної реабілітації. У такому разі, технологія фізичної реабілітації – «це сукупність методів, засобів і форм, які використовуються для досягнення цілей </w:t>
      </w:r>
      <w:proofErr w:type="gramStart"/>
      <w:r w:rsidRPr="00823218">
        <w:rPr>
          <w:sz w:val="28"/>
          <w:szCs w:val="28"/>
        </w:rPr>
        <w:t>посл</w:t>
      </w:r>
      <w:proofErr w:type="gramEnd"/>
      <w:r w:rsidRPr="00823218">
        <w:rPr>
          <w:sz w:val="28"/>
          <w:szCs w:val="28"/>
        </w:rPr>
        <w:t xml:space="preserve">ідовних реабілітаційних дій, спрямованих на відновлення рухових функцій, активності та здоров’я особи» [3, с. 39]. </w:t>
      </w:r>
    </w:p>
    <w:p w:rsidR="00823218" w:rsidRDefault="00823218" w:rsidP="00823218">
      <w:pPr>
        <w:spacing w:line="360" w:lineRule="auto"/>
        <w:ind w:firstLine="709"/>
        <w:jc w:val="both"/>
        <w:rPr>
          <w:sz w:val="28"/>
          <w:szCs w:val="28"/>
          <w:lang w:val="uk-UA"/>
        </w:rPr>
      </w:pPr>
      <w:r w:rsidRPr="00823218">
        <w:rPr>
          <w:sz w:val="28"/>
          <w:szCs w:val="28"/>
          <w:lang w:val="uk-UA"/>
        </w:rPr>
        <w:t xml:space="preserve">Фізкультурно-оздоровча технологія є однією з сучасних організаційних форм реалізації цілеспрямованої рухової діяльності в галузі фізичного виховання та фізичної реабілітації. </w:t>
      </w:r>
    </w:p>
    <w:p w:rsidR="00823218" w:rsidRDefault="00823218" w:rsidP="00823218">
      <w:pPr>
        <w:spacing w:line="360" w:lineRule="auto"/>
        <w:ind w:firstLine="709"/>
        <w:jc w:val="both"/>
        <w:rPr>
          <w:sz w:val="28"/>
          <w:szCs w:val="28"/>
          <w:lang w:val="uk-UA"/>
        </w:rPr>
      </w:pPr>
      <w:r w:rsidRPr="00823218">
        <w:rPr>
          <w:sz w:val="28"/>
          <w:szCs w:val="28"/>
          <w:lang w:val="uk-UA"/>
        </w:rPr>
        <w:t>За визначенням І</w:t>
      </w:r>
      <w:r>
        <w:rPr>
          <w:sz w:val="28"/>
          <w:szCs w:val="28"/>
          <w:lang w:val="uk-UA"/>
        </w:rPr>
        <w:t>. Ляхової, М. Верховської</w:t>
      </w:r>
      <w:r w:rsidRPr="00823218">
        <w:rPr>
          <w:sz w:val="28"/>
          <w:szCs w:val="28"/>
          <w:lang w:val="uk-UA"/>
        </w:rPr>
        <w:t xml:space="preserve">, - це «раціональний спосіб цілеспрямованої взаємодії учасників педагогічного процесу, в основу котрого покладено різновиди рухової діяльності, що спрямовані на отримання максимально можливого оздоровчого ефекту, реалізацію потреби людини в русі, здоров’ї й дбайливому ставленні до нього через свідоме регулювання фізичної активності» [9, с. 52]. </w:t>
      </w:r>
    </w:p>
    <w:p w:rsidR="003D7355" w:rsidRDefault="00823218" w:rsidP="00823218">
      <w:pPr>
        <w:spacing w:line="360" w:lineRule="auto"/>
        <w:ind w:firstLine="709"/>
        <w:jc w:val="both"/>
        <w:rPr>
          <w:sz w:val="28"/>
          <w:szCs w:val="28"/>
          <w:lang w:val="uk-UA"/>
        </w:rPr>
      </w:pPr>
      <w:r w:rsidRPr="00823218">
        <w:rPr>
          <w:sz w:val="28"/>
          <w:szCs w:val="28"/>
          <w:lang w:val="uk-UA"/>
        </w:rPr>
        <w:t xml:space="preserve">Автори вказують, що, на відміну від оздоровчих, здоров’язбережувальних, здоров’яформувальних, оздоровчорекреаційних технологій та технологій навчання здоров’я, основним засобом фізкультурно-оздоровчих технологій є фізичні вправи й комплекси фізичних вправ, спрямовані на гармонійний фізичний розвиток, підвищення рухової </w:t>
      </w:r>
      <w:r w:rsidRPr="00823218">
        <w:rPr>
          <w:sz w:val="28"/>
          <w:szCs w:val="28"/>
          <w:lang w:val="uk-UA"/>
        </w:rPr>
        <w:lastRenderedPageBreak/>
        <w:t xml:space="preserve">активності, функціональних можливостей організму, задоволення потреби в русі. </w:t>
      </w:r>
    </w:p>
    <w:p w:rsidR="003D7355" w:rsidRDefault="00823218" w:rsidP="00823218">
      <w:pPr>
        <w:spacing w:line="360" w:lineRule="auto"/>
        <w:ind w:firstLine="709"/>
        <w:jc w:val="both"/>
        <w:rPr>
          <w:sz w:val="28"/>
          <w:szCs w:val="28"/>
          <w:lang w:val="uk-UA"/>
        </w:rPr>
      </w:pPr>
      <w:r w:rsidRPr="003D7355">
        <w:rPr>
          <w:sz w:val="28"/>
          <w:szCs w:val="28"/>
          <w:lang w:val="uk-UA"/>
        </w:rPr>
        <w:t>Більш широке трактування поняття «фізкультурно-оздоровча технологі</w:t>
      </w:r>
      <w:r w:rsidR="003D7355">
        <w:rPr>
          <w:sz w:val="28"/>
          <w:szCs w:val="28"/>
          <w:lang w:val="uk-UA"/>
        </w:rPr>
        <w:t>я» пропонує В. Ю. Давидов</w:t>
      </w:r>
      <w:r w:rsidRPr="003D7355">
        <w:rPr>
          <w:sz w:val="28"/>
          <w:szCs w:val="28"/>
          <w:lang w:val="uk-UA"/>
        </w:rPr>
        <w:t xml:space="preserve">, зазначаючи, що технологія поєднує процес використання засобів фізичного виховання в цілях оздоровлення і наукову дисципліну, що розробляє й вдосконалює основи методики побудови фізкультурно-оздоровчого процесу [5, с. 25]. </w:t>
      </w:r>
    </w:p>
    <w:p w:rsidR="003D7355" w:rsidRDefault="00823218" w:rsidP="00823218">
      <w:pPr>
        <w:spacing w:line="360" w:lineRule="auto"/>
        <w:ind w:firstLine="709"/>
        <w:jc w:val="both"/>
        <w:rPr>
          <w:sz w:val="28"/>
          <w:szCs w:val="28"/>
          <w:lang w:val="uk-UA"/>
        </w:rPr>
      </w:pPr>
      <w:r w:rsidRPr="00823218">
        <w:rPr>
          <w:sz w:val="28"/>
          <w:szCs w:val="28"/>
        </w:rPr>
        <w:t xml:space="preserve">Фізкультурно-оздоровчі технології </w:t>
      </w:r>
      <w:proofErr w:type="gramStart"/>
      <w:r w:rsidRPr="00823218">
        <w:rPr>
          <w:sz w:val="28"/>
          <w:szCs w:val="28"/>
        </w:rPr>
        <w:t>стр</w:t>
      </w:r>
      <w:proofErr w:type="gramEnd"/>
      <w:r w:rsidRPr="00823218">
        <w:rPr>
          <w:sz w:val="28"/>
          <w:szCs w:val="28"/>
        </w:rPr>
        <w:t xml:space="preserve">імко розвиваються впродовж попередніх 40 - 45 років. </w:t>
      </w:r>
    </w:p>
    <w:p w:rsidR="003D7355" w:rsidRDefault="003D7355" w:rsidP="00823218">
      <w:pPr>
        <w:spacing w:line="360" w:lineRule="auto"/>
        <w:ind w:firstLine="709"/>
        <w:jc w:val="both"/>
        <w:rPr>
          <w:sz w:val="28"/>
          <w:szCs w:val="28"/>
          <w:lang w:val="uk-UA"/>
        </w:rPr>
      </w:pPr>
      <w:r>
        <w:rPr>
          <w:sz w:val="28"/>
          <w:szCs w:val="28"/>
          <w:lang w:val="uk-UA"/>
        </w:rPr>
        <w:t>О. А. Качан</w:t>
      </w:r>
      <w:r w:rsidR="00823218" w:rsidRPr="003D7355">
        <w:rPr>
          <w:sz w:val="28"/>
          <w:szCs w:val="28"/>
          <w:lang w:val="uk-UA"/>
        </w:rPr>
        <w:t xml:space="preserve"> представляє аналітичний огляд послідовних етапів розвитку фізкультурно-оздоровчих технологій: ритмічна гімнастика включає значний обсяг рухів, які діють на всі частини тіла, сприяють розвитку фізичних якостей (спритності, гнучкості, пластичності, витривалості). </w:t>
      </w:r>
      <w:r w:rsidR="00823218" w:rsidRPr="00480DB1">
        <w:rPr>
          <w:sz w:val="28"/>
          <w:szCs w:val="28"/>
          <w:lang w:val="uk-UA"/>
        </w:rPr>
        <w:t xml:space="preserve">Виконується з музичним супроводом, що організовує рухи, підвищує настрій, забезпечує позитивні емоції. Заняття з ритмічної гімнастики сприяють зміцненню серцево-судинної і дихальної систем, розвивають гнучкість і рухомість у суглобах. </w:t>
      </w:r>
    </w:p>
    <w:p w:rsidR="003D7355" w:rsidRDefault="00823218" w:rsidP="00823218">
      <w:pPr>
        <w:spacing w:line="360" w:lineRule="auto"/>
        <w:ind w:firstLine="709"/>
        <w:jc w:val="both"/>
        <w:rPr>
          <w:sz w:val="28"/>
          <w:szCs w:val="28"/>
          <w:lang w:val="uk-UA"/>
        </w:rPr>
      </w:pPr>
      <w:r w:rsidRPr="003D7355">
        <w:rPr>
          <w:sz w:val="28"/>
          <w:szCs w:val="28"/>
          <w:lang w:val="uk-UA"/>
        </w:rPr>
        <w:t xml:space="preserve">Проте, як відмічає О. А. Качан [7, с. 117], ритмічна гімнастика не має цілеспрямованого впливу на розвиток частин тіла, що потребують корекції, її засоби важко використовувати для вибіркового розвитку окремих м’язових груп, вона обмежує можливості індивідуальної роботи, оскільки має груповий характер; - аеробіка стала наступним етапом в розвитку фізкультурно-оздоровчих технологій. </w:t>
      </w:r>
    </w:p>
    <w:p w:rsidR="003D7355" w:rsidRDefault="003D7355" w:rsidP="00823218">
      <w:pPr>
        <w:spacing w:line="360" w:lineRule="auto"/>
        <w:ind w:firstLine="709"/>
        <w:jc w:val="both"/>
        <w:rPr>
          <w:sz w:val="28"/>
          <w:szCs w:val="28"/>
          <w:lang w:val="uk-UA"/>
        </w:rPr>
      </w:pPr>
      <w:r>
        <w:rPr>
          <w:sz w:val="28"/>
          <w:szCs w:val="28"/>
          <w:lang w:val="uk-UA"/>
        </w:rPr>
        <w:t>З</w:t>
      </w:r>
      <w:r w:rsidR="00823218" w:rsidRPr="003D7355">
        <w:rPr>
          <w:sz w:val="28"/>
          <w:szCs w:val="28"/>
          <w:lang w:val="uk-UA"/>
        </w:rPr>
        <w:t xml:space="preserve"> початку до цієї системи були включені традиційні, винятково аеробні, циклічні рухи – ходьба, біг, плавання, лижі, ковзани, гребля, велосипед; пізніше перелік було розширено за рахунок спортивних ігор, стрибків зі скакалкою, верхової їзди, тенісу, танцювальної аеробіки. </w:t>
      </w:r>
    </w:p>
    <w:p w:rsidR="003D7355" w:rsidRDefault="00823218" w:rsidP="00823218">
      <w:pPr>
        <w:spacing w:line="360" w:lineRule="auto"/>
        <w:ind w:firstLine="709"/>
        <w:jc w:val="both"/>
        <w:rPr>
          <w:sz w:val="28"/>
          <w:szCs w:val="28"/>
          <w:lang w:val="uk-UA"/>
        </w:rPr>
      </w:pPr>
      <w:r w:rsidRPr="00823218">
        <w:rPr>
          <w:sz w:val="28"/>
          <w:szCs w:val="28"/>
        </w:rPr>
        <w:t xml:space="preserve">Сучасна аеробіка – це «система оздоровчих занять, що базується на використанні танцювальних та гімнастичних вправ в аеробному режимі за участю </w:t>
      </w:r>
      <w:proofErr w:type="gramStart"/>
      <w:r w:rsidRPr="00823218">
        <w:rPr>
          <w:sz w:val="28"/>
          <w:szCs w:val="28"/>
        </w:rPr>
        <w:t>великих</w:t>
      </w:r>
      <w:proofErr w:type="gramEnd"/>
      <w:r w:rsidRPr="00823218">
        <w:rPr>
          <w:sz w:val="28"/>
          <w:szCs w:val="28"/>
        </w:rPr>
        <w:t xml:space="preserve"> груп м’язів». Заняття спрямовані на розвиток аеробної </w:t>
      </w:r>
      <w:r w:rsidRPr="00823218">
        <w:rPr>
          <w:sz w:val="28"/>
          <w:szCs w:val="28"/>
        </w:rPr>
        <w:lastRenderedPageBreak/>
        <w:t xml:space="preserve">витривалості, координаційних, силових здібностей та гнучкості; - фітнес - це методика оздоровлення організму, що поєднує активні тренування і правильне харчування, створює умови для зниження ваги, отримання бажаної фізичної форми, закріплення бажаного результату [7, с. 118]. </w:t>
      </w:r>
    </w:p>
    <w:p w:rsidR="003D7355" w:rsidRDefault="00823218" w:rsidP="00823218">
      <w:pPr>
        <w:spacing w:line="360" w:lineRule="auto"/>
        <w:ind w:firstLine="709"/>
        <w:jc w:val="both"/>
        <w:rPr>
          <w:sz w:val="28"/>
          <w:szCs w:val="28"/>
          <w:lang w:val="uk-UA"/>
        </w:rPr>
      </w:pPr>
      <w:r w:rsidRPr="00823218">
        <w:rPr>
          <w:sz w:val="28"/>
          <w:szCs w:val="28"/>
        </w:rPr>
        <w:t xml:space="preserve">До змісту поняття «фітнес» входять: фізична </w:t>
      </w:r>
      <w:proofErr w:type="gramStart"/>
      <w:r w:rsidRPr="00823218">
        <w:rPr>
          <w:sz w:val="28"/>
          <w:szCs w:val="28"/>
        </w:rPr>
        <w:t>п</w:t>
      </w:r>
      <w:proofErr w:type="gramEnd"/>
      <w:r w:rsidRPr="00823218">
        <w:rPr>
          <w:sz w:val="28"/>
          <w:szCs w:val="28"/>
        </w:rPr>
        <w:t xml:space="preserve">ідготовленість, раціональне харчування, профілактика захворювань, соціальна активність, в тому числі боротьба зі стресами, інші фактори здорового способу життя. Фітнес-технології та фітнеспрограми розробляються з урахування інтересів широких верств населення та спрямовуються на задоволення </w:t>
      </w:r>
      <w:proofErr w:type="gramStart"/>
      <w:r w:rsidRPr="00823218">
        <w:rPr>
          <w:sz w:val="28"/>
          <w:szCs w:val="28"/>
        </w:rPr>
        <w:t>р</w:t>
      </w:r>
      <w:proofErr w:type="gramEnd"/>
      <w:r w:rsidRPr="00823218">
        <w:rPr>
          <w:sz w:val="28"/>
          <w:szCs w:val="28"/>
        </w:rPr>
        <w:t xml:space="preserve">ізноманітних фізкультурно-оздоровчих потреб (корекція постави і будови тіла, корекція ваги тіла, відновлення психоемоційного стану та ін.); - фітнес-гібриди - новий напрям фізкультурно-оздоровчих тренувань, що характеризується поєднанням фітнес-дисциплін. </w:t>
      </w:r>
    </w:p>
    <w:p w:rsidR="003D7355" w:rsidRDefault="00823218" w:rsidP="00823218">
      <w:pPr>
        <w:spacing w:line="360" w:lineRule="auto"/>
        <w:ind w:firstLine="709"/>
        <w:jc w:val="both"/>
        <w:rPr>
          <w:sz w:val="28"/>
          <w:szCs w:val="28"/>
          <w:lang w:val="uk-UA"/>
        </w:rPr>
      </w:pPr>
      <w:r w:rsidRPr="003D7355">
        <w:rPr>
          <w:sz w:val="28"/>
          <w:szCs w:val="28"/>
          <w:lang w:val="uk-UA"/>
        </w:rPr>
        <w:t xml:space="preserve">Ураховуючи велику кількість фітнес-гібридів, їх класифікація відбувається за критерієм типу тренувань: </w:t>
      </w:r>
    </w:p>
    <w:p w:rsidR="003D7355" w:rsidRDefault="00823218" w:rsidP="00823218">
      <w:pPr>
        <w:spacing w:line="360" w:lineRule="auto"/>
        <w:ind w:firstLine="709"/>
        <w:jc w:val="both"/>
        <w:rPr>
          <w:sz w:val="28"/>
          <w:szCs w:val="28"/>
          <w:lang w:val="uk-UA"/>
        </w:rPr>
      </w:pPr>
      <w:r w:rsidRPr="003D7355">
        <w:rPr>
          <w:sz w:val="28"/>
          <w:szCs w:val="28"/>
          <w:lang w:val="uk-UA"/>
        </w:rPr>
        <w:t xml:space="preserve">1) кардіотренування, </w:t>
      </w:r>
    </w:p>
    <w:p w:rsidR="003D7355" w:rsidRDefault="00823218" w:rsidP="00823218">
      <w:pPr>
        <w:spacing w:line="360" w:lineRule="auto"/>
        <w:ind w:firstLine="709"/>
        <w:jc w:val="both"/>
        <w:rPr>
          <w:sz w:val="28"/>
          <w:szCs w:val="28"/>
          <w:lang w:val="uk-UA"/>
        </w:rPr>
      </w:pPr>
      <w:r w:rsidRPr="003D7355">
        <w:rPr>
          <w:sz w:val="28"/>
          <w:szCs w:val="28"/>
          <w:lang w:val="uk-UA"/>
        </w:rPr>
        <w:t xml:space="preserve">2) силові тренування, </w:t>
      </w:r>
    </w:p>
    <w:p w:rsidR="003D7355" w:rsidRDefault="00823218" w:rsidP="00823218">
      <w:pPr>
        <w:spacing w:line="360" w:lineRule="auto"/>
        <w:ind w:firstLine="709"/>
        <w:jc w:val="both"/>
        <w:rPr>
          <w:sz w:val="28"/>
          <w:szCs w:val="28"/>
          <w:lang w:val="uk-UA"/>
        </w:rPr>
      </w:pPr>
      <w:r w:rsidRPr="003D7355">
        <w:rPr>
          <w:sz w:val="28"/>
          <w:szCs w:val="28"/>
          <w:lang w:val="uk-UA"/>
        </w:rPr>
        <w:t xml:space="preserve">3) тренування танцювальної спрямованості, </w:t>
      </w:r>
    </w:p>
    <w:p w:rsidR="003D7355" w:rsidRDefault="00823218" w:rsidP="00823218">
      <w:pPr>
        <w:spacing w:line="360" w:lineRule="auto"/>
        <w:ind w:firstLine="709"/>
        <w:jc w:val="both"/>
        <w:rPr>
          <w:sz w:val="28"/>
          <w:szCs w:val="28"/>
          <w:lang w:val="uk-UA"/>
        </w:rPr>
      </w:pPr>
      <w:r w:rsidRPr="003D7355">
        <w:rPr>
          <w:sz w:val="28"/>
          <w:szCs w:val="28"/>
          <w:lang w:val="uk-UA"/>
        </w:rPr>
        <w:t xml:space="preserve">4) тренування з елементами бойових мистецтв, </w:t>
      </w:r>
    </w:p>
    <w:p w:rsidR="003D7355" w:rsidRDefault="00823218" w:rsidP="00823218">
      <w:pPr>
        <w:spacing w:line="360" w:lineRule="auto"/>
        <w:ind w:firstLine="709"/>
        <w:jc w:val="both"/>
        <w:rPr>
          <w:sz w:val="28"/>
          <w:szCs w:val="28"/>
          <w:lang w:val="uk-UA"/>
        </w:rPr>
      </w:pPr>
      <w:r w:rsidRPr="003D7355">
        <w:rPr>
          <w:sz w:val="28"/>
          <w:szCs w:val="28"/>
          <w:lang w:val="uk-UA"/>
        </w:rPr>
        <w:t xml:space="preserve">5) тренування в водному середовищі, </w:t>
      </w:r>
    </w:p>
    <w:p w:rsidR="003D7355" w:rsidRDefault="00823218" w:rsidP="00823218">
      <w:pPr>
        <w:spacing w:line="360" w:lineRule="auto"/>
        <w:ind w:firstLine="709"/>
        <w:jc w:val="both"/>
        <w:rPr>
          <w:sz w:val="28"/>
          <w:szCs w:val="28"/>
          <w:lang w:val="uk-UA"/>
        </w:rPr>
      </w:pPr>
      <w:r w:rsidRPr="003D7355">
        <w:rPr>
          <w:sz w:val="28"/>
          <w:szCs w:val="28"/>
          <w:lang w:val="uk-UA"/>
        </w:rPr>
        <w:t>6) тренування психічно-регулюлюючої спрямованості [7, с.</w:t>
      </w:r>
      <w:r w:rsidR="003D7355">
        <w:rPr>
          <w:sz w:val="28"/>
          <w:szCs w:val="28"/>
          <w:lang w:val="uk-UA"/>
        </w:rPr>
        <w:t xml:space="preserve"> 119]; </w:t>
      </w:r>
    </w:p>
    <w:p w:rsidR="003D7355" w:rsidRDefault="003D7355" w:rsidP="00823218">
      <w:pPr>
        <w:spacing w:line="360" w:lineRule="auto"/>
        <w:ind w:firstLine="709"/>
        <w:jc w:val="both"/>
        <w:rPr>
          <w:sz w:val="28"/>
          <w:szCs w:val="28"/>
          <w:lang w:val="uk-UA"/>
        </w:rPr>
      </w:pPr>
      <w:r>
        <w:rPr>
          <w:sz w:val="28"/>
          <w:szCs w:val="28"/>
          <w:lang w:val="uk-UA"/>
        </w:rPr>
        <w:t xml:space="preserve"> В</w:t>
      </w:r>
      <w:r w:rsidR="00823218" w:rsidRPr="003D7355">
        <w:rPr>
          <w:sz w:val="28"/>
          <w:szCs w:val="28"/>
          <w:lang w:val="uk-UA"/>
        </w:rPr>
        <w:t xml:space="preserve">елнес – система оздоровлення, що дозволяє досягти емоційної і фізичної рівноваги, включає помірне і комфортне фізичне навантаження, здорове харчування, комплексний догляд за шкірою, хороший відпочинок, оптимізм і позитивне мислення. </w:t>
      </w:r>
    </w:p>
    <w:p w:rsidR="003D7355" w:rsidRDefault="00823218" w:rsidP="00823218">
      <w:pPr>
        <w:spacing w:line="360" w:lineRule="auto"/>
        <w:ind w:firstLine="709"/>
        <w:jc w:val="both"/>
        <w:rPr>
          <w:sz w:val="28"/>
          <w:szCs w:val="28"/>
          <w:lang w:val="uk-UA"/>
        </w:rPr>
      </w:pPr>
      <w:r w:rsidRPr="00823218">
        <w:rPr>
          <w:sz w:val="28"/>
          <w:szCs w:val="28"/>
        </w:rPr>
        <w:t xml:space="preserve">Головними завданнями велнесу є </w:t>
      </w:r>
      <w:proofErr w:type="gramStart"/>
      <w:r w:rsidRPr="00823218">
        <w:rPr>
          <w:sz w:val="28"/>
          <w:szCs w:val="28"/>
        </w:rPr>
        <w:t>проф</w:t>
      </w:r>
      <w:proofErr w:type="gramEnd"/>
      <w:r w:rsidRPr="00823218">
        <w:rPr>
          <w:sz w:val="28"/>
          <w:szCs w:val="28"/>
        </w:rPr>
        <w:t xml:space="preserve">ілактика захворювань, зовнішні і внутрішніх ознак старіння. Оздоровчого ефекту досягають шляхом поєднання помірної фізичної активності, розслаблюючих процедур і </w:t>
      </w:r>
      <w:proofErr w:type="gramStart"/>
      <w:r w:rsidRPr="00823218">
        <w:rPr>
          <w:sz w:val="28"/>
          <w:szCs w:val="28"/>
        </w:rPr>
        <w:t>здорового</w:t>
      </w:r>
      <w:proofErr w:type="gramEnd"/>
      <w:r w:rsidRPr="00823218">
        <w:rPr>
          <w:sz w:val="28"/>
          <w:szCs w:val="28"/>
        </w:rPr>
        <w:t xml:space="preserve"> харчування [7, с.125 - 126]. </w:t>
      </w:r>
    </w:p>
    <w:p w:rsidR="003D7355" w:rsidRDefault="00823218" w:rsidP="00823218">
      <w:pPr>
        <w:spacing w:line="360" w:lineRule="auto"/>
        <w:ind w:firstLine="709"/>
        <w:jc w:val="both"/>
        <w:rPr>
          <w:sz w:val="28"/>
          <w:szCs w:val="28"/>
          <w:lang w:val="uk-UA"/>
        </w:rPr>
      </w:pPr>
      <w:r w:rsidRPr="003D7355">
        <w:rPr>
          <w:sz w:val="28"/>
          <w:szCs w:val="28"/>
          <w:lang w:val="uk-UA"/>
        </w:rPr>
        <w:lastRenderedPageBreak/>
        <w:t xml:space="preserve">Отже, фізкультурно-оздоровча технологія є динамічною системою, зміст якої постійно модернізується відповідно до запитів сьогодення. </w:t>
      </w:r>
    </w:p>
    <w:p w:rsidR="003D7355" w:rsidRDefault="00823218" w:rsidP="00823218">
      <w:pPr>
        <w:spacing w:line="360" w:lineRule="auto"/>
        <w:ind w:firstLine="709"/>
        <w:jc w:val="both"/>
        <w:rPr>
          <w:sz w:val="28"/>
          <w:szCs w:val="28"/>
          <w:lang w:val="uk-UA"/>
        </w:rPr>
      </w:pPr>
      <w:r w:rsidRPr="00823218">
        <w:rPr>
          <w:sz w:val="28"/>
          <w:szCs w:val="28"/>
        </w:rPr>
        <w:t xml:space="preserve">Н. Н. Венгерова [1, c. 48 - 49] у структурі фізкультурно-оздоровчої технології виділяє основний </w:t>
      </w:r>
      <w:proofErr w:type="gramStart"/>
      <w:r w:rsidRPr="00823218">
        <w:rPr>
          <w:sz w:val="28"/>
          <w:szCs w:val="28"/>
        </w:rPr>
        <w:t>р</w:t>
      </w:r>
      <w:proofErr w:type="gramEnd"/>
      <w:r w:rsidRPr="00823218">
        <w:rPr>
          <w:sz w:val="28"/>
          <w:szCs w:val="28"/>
        </w:rPr>
        <w:t xml:space="preserve">івень та рівень забезпечення. Основний </w:t>
      </w:r>
      <w:proofErr w:type="gramStart"/>
      <w:r w:rsidRPr="00823218">
        <w:rPr>
          <w:sz w:val="28"/>
          <w:szCs w:val="28"/>
        </w:rPr>
        <w:t>р</w:t>
      </w:r>
      <w:proofErr w:type="gramEnd"/>
      <w:r w:rsidRPr="00823218">
        <w:rPr>
          <w:sz w:val="28"/>
          <w:szCs w:val="28"/>
        </w:rPr>
        <w:t xml:space="preserve">івень включає: </w:t>
      </w:r>
    </w:p>
    <w:p w:rsidR="003D7355" w:rsidRDefault="00823218" w:rsidP="00823218">
      <w:pPr>
        <w:spacing w:line="360" w:lineRule="auto"/>
        <w:ind w:firstLine="709"/>
        <w:jc w:val="both"/>
        <w:rPr>
          <w:sz w:val="28"/>
          <w:szCs w:val="28"/>
          <w:lang w:val="uk-UA"/>
        </w:rPr>
      </w:pPr>
      <w:r w:rsidRPr="003D7355">
        <w:rPr>
          <w:sz w:val="28"/>
          <w:szCs w:val="28"/>
          <w:lang w:val="uk-UA"/>
        </w:rPr>
        <w:t xml:space="preserve">- педагогічні технології (фітнес-програми різної інтенсивності та спрямованості впливу; батареї тестових завдань, для виявлення рівня фізичної підготованості; комплекс психолого-педагогічних тестів, опитувальників, для визначення індивідуальних потреб, мотивації, рівня домагань у питанні фізичного здоров’я та особистого комфорту); </w:t>
      </w:r>
    </w:p>
    <w:p w:rsidR="003D7355" w:rsidRDefault="00823218" w:rsidP="00823218">
      <w:pPr>
        <w:spacing w:line="360" w:lineRule="auto"/>
        <w:ind w:firstLine="709"/>
        <w:jc w:val="both"/>
        <w:rPr>
          <w:sz w:val="28"/>
          <w:szCs w:val="28"/>
          <w:lang w:val="uk-UA"/>
        </w:rPr>
      </w:pPr>
      <w:r w:rsidRPr="003D7355">
        <w:rPr>
          <w:sz w:val="28"/>
          <w:szCs w:val="28"/>
          <w:lang w:val="uk-UA"/>
        </w:rPr>
        <w:t xml:space="preserve">- медико-біологічний супровід, що полягає в обов’язковому медичному обстеженні рівня фізичного здоров’я, визначенні показань та протипоказань до тих чи інших видів занять, обсягів фізичних навантажень, визначення рівня фізичного розвитку і функціональної підготованості. </w:t>
      </w:r>
    </w:p>
    <w:p w:rsidR="003D7355" w:rsidRDefault="00823218" w:rsidP="00823218">
      <w:pPr>
        <w:spacing w:line="360" w:lineRule="auto"/>
        <w:ind w:firstLine="709"/>
        <w:jc w:val="both"/>
        <w:rPr>
          <w:sz w:val="28"/>
          <w:szCs w:val="28"/>
          <w:lang w:val="uk-UA"/>
        </w:rPr>
      </w:pPr>
      <w:r w:rsidRPr="003D7355">
        <w:rPr>
          <w:sz w:val="28"/>
          <w:szCs w:val="28"/>
          <w:lang w:val="uk-UA"/>
        </w:rPr>
        <w:t xml:space="preserve">Рівень забезпечення фізкультурно-оздоровчої технології включає: </w:t>
      </w:r>
    </w:p>
    <w:p w:rsidR="003D7355" w:rsidRDefault="00823218" w:rsidP="00823218">
      <w:pPr>
        <w:spacing w:line="360" w:lineRule="auto"/>
        <w:ind w:firstLine="709"/>
        <w:jc w:val="both"/>
        <w:rPr>
          <w:sz w:val="28"/>
          <w:szCs w:val="28"/>
          <w:lang w:val="uk-UA"/>
        </w:rPr>
      </w:pPr>
      <w:r w:rsidRPr="003D7355">
        <w:rPr>
          <w:sz w:val="28"/>
          <w:szCs w:val="28"/>
          <w:lang w:val="uk-UA"/>
        </w:rPr>
        <w:t xml:space="preserve">- аналітичне забезпечення (використання комп’ютерних технологій з метою збереження та обробки результатів тестувань, підрахунків, показників фізичного і функціонального станів тощо); </w:t>
      </w:r>
    </w:p>
    <w:p w:rsidR="003D7355" w:rsidRDefault="00823218" w:rsidP="00823218">
      <w:pPr>
        <w:spacing w:line="360" w:lineRule="auto"/>
        <w:ind w:firstLine="709"/>
        <w:jc w:val="both"/>
        <w:rPr>
          <w:sz w:val="28"/>
          <w:szCs w:val="28"/>
          <w:lang w:val="uk-UA"/>
        </w:rPr>
      </w:pPr>
      <w:r w:rsidRPr="003D7355">
        <w:rPr>
          <w:sz w:val="28"/>
          <w:szCs w:val="28"/>
          <w:lang w:val="uk-UA"/>
        </w:rPr>
        <w:t xml:space="preserve">- матеріально-технічне забезпечення як сукупність санітарно-гігієнічних і технічних вимог до місця проведення занять, обладнання та інвентаря. </w:t>
      </w:r>
    </w:p>
    <w:p w:rsidR="003D7355" w:rsidRDefault="00823218" w:rsidP="003D7355">
      <w:pPr>
        <w:spacing w:line="360" w:lineRule="auto"/>
        <w:ind w:firstLine="709"/>
        <w:jc w:val="both"/>
        <w:rPr>
          <w:sz w:val="28"/>
          <w:szCs w:val="28"/>
          <w:lang w:val="uk-UA"/>
        </w:rPr>
      </w:pPr>
      <w:r w:rsidRPr="00823218">
        <w:rPr>
          <w:sz w:val="28"/>
          <w:szCs w:val="28"/>
        </w:rPr>
        <w:t xml:space="preserve">На необхідності наукового </w:t>
      </w:r>
      <w:proofErr w:type="gramStart"/>
      <w:r w:rsidRPr="00823218">
        <w:rPr>
          <w:sz w:val="28"/>
          <w:szCs w:val="28"/>
        </w:rPr>
        <w:t>п</w:t>
      </w:r>
      <w:proofErr w:type="gramEnd"/>
      <w:r w:rsidRPr="00823218">
        <w:rPr>
          <w:sz w:val="28"/>
          <w:szCs w:val="28"/>
        </w:rPr>
        <w:t>ідходу до питання розробки нових фізкультурно</w:t>
      </w:r>
      <w:r w:rsidR="003D7355">
        <w:rPr>
          <w:sz w:val="28"/>
          <w:szCs w:val="28"/>
          <w:lang w:val="uk-UA"/>
        </w:rPr>
        <w:t>-</w:t>
      </w:r>
      <w:r w:rsidRPr="00823218">
        <w:rPr>
          <w:sz w:val="28"/>
          <w:szCs w:val="28"/>
        </w:rPr>
        <w:t xml:space="preserve">оздоровчих технологій наголошують А. А. Горєлов, </w:t>
      </w:r>
      <w:r w:rsidR="003D7355">
        <w:rPr>
          <w:sz w:val="28"/>
          <w:szCs w:val="28"/>
          <w:lang w:val="uk-UA"/>
        </w:rPr>
        <w:t xml:space="preserve">                                 </w:t>
      </w:r>
      <w:r w:rsidRPr="00823218">
        <w:rPr>
          <w:sz w:val="28"/>
          <w:szCs w:val="28"/>
        </w:rPr>
        <w:t xml:space="preserve">В. Л. Кондаков та О. Г. Румба [4, с. 48]. </w:t>
      </w:r>
    </w:p>
    <w:p w:rsidR="003D7355" w:rsidRDefault="00823218" w:rsidP="003D7355">
      <w:pPr>
        <w:spacing w:line="360" w:lineRule="auto"/>
        <w:ind w:firstLine="709"/>
        <w:jc w:val="both"/>
        <w:rPr>
          <w:sz w:val="28"/>
          <w:szCs w:val="28"/>
          <w:lang w:val="uk-UA"/>
        </w:rPr>
      </w:pPr>
      <w:r w:rsidRPr="003D7355">
        <w:rPr>
          <w:sz w:val="28"/>
          <w:szCs w:val="28"/>
          <w:lang w:val="uk-UA"/>
        </w:rPr>
        <w:t xml:space="preserve">Розробка фізкультурно-оздоровчої технології, на думку авторів, має відбуватися за такими етапами: </w:t>
      </w:r>
    </w:p>
    <w:p w:rsidR="003D7355" w:rsidRDefault="00823218" w:rsidP="003D7355">
      <w:pPr>
        <w:spacing w:line="360" w:lineRule="auto"/>
        <w:ind w:firstLine="709"/>
        <w:jc w:val="both"/>
        <w:rPr>
          <w:sz w:val="28"/>
          <w:szCs w:val="28"/>
          <w:lang w:val="uk-UA"/>
        </w:rPr>
      </w:pPr>
      <w:r w:rsidRPr="003D7355">
        <w:rPr>
          <w:sz w:val="28"/>
          <w:szCs w:val="28"/>
          <w:lang w:val="uk-UA"/>
        </w:rPr>
        <w:t xml:space="preserve">- дослідження та обґрунтування проблемної ситуації, постановка мети і завдань; </w:t>
      </w:r>
    </w:p>
    <w:p w:rsidR="003D7355" w:rsidRDefault="00823218" w:rsidP="003D7355">
      <w:pPr>
        <w:spacing w:line="360" w:lineRule="auto"/>
        <w:ind w:firstLine="709"/>
        <w:jc w:val="both"/>
        <w:rPr>
          <w:sz w:val="28"/>
          <w:szCs w:val="28"/>
          <w:lang w:val="uk-UA"/>
        </w:rPr>
      </w:pPr>
      <w:r w:rsidRPr="003D7355">
        <w:rPr>
          <w:sz w:val="28"/>
          <w:szCs w:val="28"/>
          <w:lang w:val="uk-UA"/>
        </w:rPr>
        <w:t xml:space="preserve">- відбір найбільш популярних серед населення фізкультурно-оздоровчих технологій, що не мають наукового обґрунтування; </w:t>
      </w:r>
    </w:p>
    <w:p w:rsidR="007801CB" w:rsidRDefault="007801CB" w:rsidP="003D7355">
      <w:pPr>
        <w:spacing w:line="360" w:lineRule="auto"/>
        <w:ind w:firstLine="709"/>
        <w:jc w:val="both"/>
        <w:rPr>
          <w:sz w:val="28"/>
          <w:szCs w:val="28"/>
          <w:lang w:val="uk-UA"/>
        </w:rPr>
      </w:pPr>
    </w:p>
    <w:p w:rsidR="007801CB" w:rsidRDefault="00823218" w:rsidP="003D7355">
      <w:pPr>
        <w:spacing w:line="360" w:lineRule="auto"/>
        <w:ind w:firstLine="709"/>
        <w:jc w:val="both"/>
        <w:rPr>
          <w:sz w:val="28"/>
          <w:szCs w:val="28"/>
          <w:lang w:val="uk-UA"/>
        </w:rPr>
      </w:pPr>
      <w:r w:rsidRPr="003D7355">
        <w:rPr>
          <w:sz w:val="28"/>
          <w:szCs w:val="28"/>
          <w:lang w:val="uk-UA"/>
        </w:rPr>
        <w:t xml:space="preserve">- аналітичне дослідження з метою теоретичного аналізу та узагальнення системних механізмів впливу фізкультурно-оздоровчих технологій на різні функціональні та діяльнісні показники організму; </w:t>
      </w:r>
    </w:p>
    <w:p w:rsidR="007801CB" w:rsidRDefault="00823218" w:rsidP="003D7355">
      <w:pPr>
        <w:spacing w:line="360" w:lineRule="auto"/>
        <w:ind w:firstLine="709"/>
        <w:jc w:val="both"/>
        <w:rPr>
          <w:sz w:val="28"/>
          <w:szCs w:val="28"/>
          <w:lang w:val="uk-UA"/>
        </w:rPr>
      </w:pPr>
      <w:r w:rsidRPr="003D7355">
        <w:rPr>
          <w:sz w:val="28"/>
          <w:szCs w:val="28"/>
          <w:lang w:val="uk-UA"/>
        </w:rPr>
        <w:t xml:space="preserve">- лабораторні дослідження, спрямовані на вивчення впливу досліджуваних фізкультурно-оздоровчих технологій на фізичний розвиток, рухову активність, функціональний та фізичний стан, успішність діяльності; </w:t>
      </w:r>
    </w:p>
    <w:p w:rsidR="007801CB" w:rsidRDefault="00823218" w:rsidP="003D7355">
      <w:pPr>
        <w:spacing w:line="360" w:lineRule="auto"/>
        <w:ind w:firstLine="709"/>
        <w:jc w:val="both"/>
        <w:rPr>
          <w:sz w:val="28"/>
          <w:szCs w:val="28"/>
          <w:lang w:val="uk-UA"/>
        </w:rPr>
      </w:pPr>
      <w:r w:rsidRPr="003D7355">
        <w:rPr>
          <w:sz w:val="28"/>
          <w:szCs w:val="28"/>
          <w:lang w:val="uk-UA"/>
        </w:rPr>
        <w:t>- створення програмно-методичної документації, що забезпечує впровадження фізкультурно-оздоровчої техн</w:t>
      </w:r>
      <w:r w:rsidR="007801CB">
        <w:rPr>
          <w:sz w:val="28"/>
          <w:szCs w:val="28"/>
          <w:lang w:val="uk-UA"/>
        </w:rPr>
        <w:t>ології та її науковий супровід.</w:t>
      </w:r>
    </w:p>
    <w:p w:rsidR="007801CB" w:rsidRDefault="00823218" w:rsidP="003D7355">
      <w:pPr>
        <w:spacing w:line="360" w:lineRule="auto"/>
        <w:ind w:firstLine="709"/>
        <w:jc w:val="both"/>
        <w:rPr>
          <w:sz w:val="28"/>
          <w:szCs w:val="28"/>
          <w:lang w:val="uk-UA"/>
        </w:rPr>
      </w:pPr>
      <w:r w:rsidRPr="00823218">
        <w:rPr>
          <w:sz w:val="28"/>
          <w:szCs w:val="28"/>
        </w:rPr>
        <w:t xml:space="preserve">Фізкультурно-оздоровча технологія, як динамічна система, </w:t>
      </w:r>
      <w:proofErr w:type="gramStart"/>
      <w:r w:rsidRPr="00823218">
        <w:rPr>
          <w:sz w:val="28"/>
          <w:szCs w:val="28"/>
        </w:rPr>
        <w:t>містить</w:t>
      </w:r>
      <w:proofErr w:type="gramEnd"/>
      <w:r w:rsidRPr="00823218">
        <w:rPr>
          <w:sz w:val="28"/>
          <w:szCs w:val="28"/>
        </w:rPr>
        <w:t xml:space="preserve"> базові компоненти, що забезпечують досягнення оптимального результату [4, с. 49]: </w:t>
      </w:r>
    </w:p>
    <w:p w:rsidR="007801CB" w:rsidRDefault="00823218" w:rsidP="003D7355">
      <w:pPr>
        <w:spacing w:line="360" w:lineRule="auto"/>
        <w:ind w:firstLine="709"/>
        <w:jc w:val="both"/>
        <w:rPr>
          <w:sz w:val="28"/>
          <w:szCs w:val="28"/>
          <w:lang w:val="uk-UA"/>
        </w:rPr>
      </w:pPr>
      <w:r w:rsidRPr="007801CB">
        <w:rPr>
          <w:sz w:val="28"/>
          <w:szCs w:val="28"/>
          <w:lang w:val="uk-UA"/>
        </w:rPr>
        <w:t xml:space="preserve">- концептуальний компонент включає мету, задачі, принципи фізкультурнооздоровчої технології; </w:t>
      </w:r>
    </w:p>
    <w:p w:rsidR="007801CB" w:rsidRDefault="00823218" w:rsidP="003D7355">
      <w:pPr>
        <w:spacing w:line="360" w:lineRule="auto"/>
        <w:ind w:firstLine="709"/>
        <w:jc w:val="both"/>
        <w:rPr>
          <w:sz w:val="28"/>
          <w:szCs w:val="28"/>
          <w:lang w:val="uk-UA"/>
        </w:rPr>
      </w:pPr>
      <w:r w:rsidRPr="007801CB">
        <w:rPr>
          <w:sz w:val="28"/>
          <w:szCs w:val="28"/>
          <w:lang w:val="uk-UA"/>
        </w:rPr>
        <w:t xml:space="preserve">- процесуальний - розкриває системні механізми педагогічного процесу, спрямованого на досягнення мети фізкультурно-оздоровчої технології; - управлінський компонент забезпечує управління педагогічного процесу фізкультурно-оздоровчої технології; </w:t>
      </w:r>
    </w:p>
    <w:p w:rsidR="007801CB" w:rsidRDefault="00823218" w:rsidP="003D7355">
      <w:pPr>
        <w:spacing w:line="360" w:lineRule="auto"/>
        <w:ind w:firstLine="709"/>
        <w:jc w:val="both"/>
        <w:rPr>
          <w:sz w:val="28"/>
          <w:szCs w:val="28"/>
          <w:lang w:val="uk-UA"/>
        </w:rPr>
      </w:pPr>
      <w:r w:rsidRPr="007801CB">
        <w:rPr>
          <w:sz w:val="28"/>
          <w:szCs w:val="28"/>
          <w:lang w:val="uk-UA"/>
        </w:rPr>
        <w:t>- координуючий компонент визначає відповідність мети і кінцевого результату, диференціацію спрямованості засобів і методів фізкультурнооздоровчої технології на пода</w:t>
      </w:r>
      <w:r w:rsidR="007801CB">
        <w:rPr>
          <w:sz w:val="28"/>
          <w:szCs w:val="28"/>
          <w:lang w:val="uk-UA"/>
        </w:rPr>
        <w:t>льших етапах її функціонування.</w:t>
      </w:r>
    </w:p>
    <w:p w:rsidR="007801CB" w:rsidRDefault="00823218" w:rsidP="003D7355">
      <w:pPr>
        <w:spacing w:line="360" w:lineRule="auto"/>
        <w:ind w:firstLine="709"/>
        <w:jc w:val="both"/>
        <w:rPr>
          <w:sz w:val="28"/>
          <w:szCs w:val="28"/>
          <w:lang w:val="uk-UA"/>
        </w:rPr>
      </w:pPr>
      <w:r w:rsidRPr="00823218">
        <w:rPr>
          <w:sz w:val="28"/>
          <w:szCs w:val="28"/>
        </w:rPr>
        <w:t>В практичному вимі</w:t>
      </w:r>
      <w:proofErr w:type="gramStart"/>
      <w:r w:rsidRPr="00823218">
        <w:rPr>
          <w:sz w:val="28"/>
          <w:szCs w:val="28"/>
        </w:rPr>
        <w:t>р</w:t>
      </w:r>
      <w:proofErr w:type="gramEnd"/>
      <w:r w:rsidRPr="00823218">
        <w:rPr>
          <w:sz w:val="28"/>
          <w:szCs w:val="28"/>
        </w:rPr>
        <w:t xml:space="preserve">і алгоритм структурування фізкультурно-оздоровчої технології передбачає </w:t>
      </w:r>
      <w:r w:rsidR="007801CB">
        <w:rPr>
          <w:sz w:val="28"/>
          <w:szCs w:val="28"/>
        </w:rPr>
        <w:t>такі елементи [4, с. 49 - 50]</w:t>
      </w:r>
      <w:r w:rsidR="007801CB">
        <w:rPr>
          <w:sz w:val="28"/>
          <w:szCs w:val="28"/>
          <w:lang w:val="uk-UA"/>
        </w:rPr>
        <w:t>:</w:t>
      </w:r>
      <w:r w:rsidRPr="00823218">
        <w:rPr>
          <w:sz w:val="28"/>
          <w:szCs w:val="28"/>
        </w:rPr>
        <w:t xml:space="preserve"> </w:t>
      </w:r>
    </w:p>
    <w:p w:rsidR="007801CB" w:rsidRDefault="00823218" w:rsidP="003D7355">
      <w:pPr>
        <w:spacing w:line="360" w:lineRule="auto"/>
        <w:ind w:firstLine="709"/>
        <w:jc w:val="both"/>
        <w:rPr>
          <w:sz w:val="28"/>
          <w:szCs w:val="28"/>
          <w:lang w:val="uk-UA"/>
        </w:rPr>
      </w:pPr>
      <w:r w:rsidRPr="007801CB">
        <w:rPr>
          <w:sz w:val="28"/>
          <w:szCs w:val="28"/>
          <w:lang w:val="uk-UA"/>
        </w:rPr>
        <w:t xml:space="preserve">1) назва фізкультурно-оздоровчої технології, що відображає суть, ідею, ситуативну спрямованість технології; </w:t>
      </w:r>
    </w:p>
    <w:p w:rsidR="007801CB" w:rsidRDefault="00823218" w:rsidP="003D7355">
      <w:pPr>
        <w:spacing w:line="360" w:lineRule="auto"/>
        <w:ind w:firstLine="709"/>
        <w:jc w:val="both"/>
        <w:rPr>
          <w:sz w:val="28"/>
          <w:szCs w:val="28"/>
          <w:lang w:val="uk-UA"/>
        </w:rPr>
      </w:pPr>
      <w:r w:rsidRPr="007801CB">
        <w:rPr>
          <w:sz w:val="28"/>
          <w:szCs w:val="28"/>
          <w:lang w:val="uk-UA"/>
        </w:rPr>
        <w:t xml:space="preserve">2) цільова спрямованість - орієнтація на здоров’я, його збереження, досягнення бажаного фізичного (фізіологічного) стану організму та ін.; </w:t>
      </w:r>
    </w:p>
    <w:p w:rsidR="007801CB" w:rsidRDefault="00823218" w:rsidP="003D7355">
      <w:pPr>
        <w:spacing w:line="360" w:lineRule="auto"/>
        <w:ind w:firstLine="709"/>
        <w:jc w:val="both"/>
        <w:rPr>
          <w:sz w:val="28"/>
          <w:szCs w:val="28"/>
          <w:lang w:val="uk-UA"/>
        </w:rPr>
      </w:pPr>
      <w:r w:rsidRPr="007801CB">
        <w:rPr>
          <w:sz w:val="28"/>
          <w:szCs w:val="28"/>
          <w:lang w:val="uk-UA"/>
        </w:rPr>
        <w:t xml:space="preserve">3) концептуальна основа передбачає короткий опис ідей, принципів, що сприяє розумінню механізмів функціонування технології; </w:t>
      </w:r>
    </w:p>
    <w:p w:rsidR="007801CB" w:rsidRDefault="00823218" w:rsidP="003D7355">
      <w:pPr>
        <w:spacing w:line="360" w:lineRule="auto"/>
        <w:ind w:firstLine="709"/>
        <w:jc w:val="both"/>
        <w:rPr>
          <w:sz w:val="28"/>
          <w:szCs w:val="28"/>
          <w:lang w:val="uk-UA"/>
        </w:rPr>
      </w:pPr>
      <w:r w:rsidRPr="007801CB">
        <w:rPr>
          <w:sz w:val="28"/>
          <w:szCs w:val="28"/>
          <w:lang w:val="uk-UA"/>
        </w:rPr>
        <w:lastRenderedPageBreak/>
        <w:t xml:space="preserve">4) змістова частина включає комплекс фізичних вправ з поясненням особливостей їх виконання (в груповій та індивідуальній формах), обсяг вправ (у денному, тижневому, місячному циклах), інтенсивність виконання в залежності від рівня функціональної тренованості організму, зміст і спрямованість кожного заняття (на опанування техніки виконання окремих вправ, розвиток базових фізичних якостей, формування рухових навичок, укріплення здоров’я, загартування та ін.); </w:t>
      </w:r>
    </w:p>
    <w:p w:rsidR="001F3C11" w:rsidRDefault="00823218" w:rsidP="003D7355">
      <w:pPr>
        <w:spacing w:line="360" w:lineRule="auto"/>
        <w:ind w:firstLine="709"/>
        <w:jc w:val="both"/>
        <w:rPr>
          <w:sz w:val="28"/>
          <w:szCs w:val="28"/>
          <w:lang w:val="uk-UA"/>
        </w:rPr>
      </w:pPr>
      <w:r w:rsidRPr="007801CB">
        <w:rPr>
          <w:sz w:val="28"/>
          <w:szCs w:val="28"/>
          <w:lang w:val="uk-UA"/>
        </w:rPr>
        <w:t xml:space="preserve">5) процесуальна складова характеризує процес фізкультурно-оздоровчої діяльності (форми організації, методи навчання фізичних вправ, алгоритми діяльності тренера і виконавців тощо); </w:t>
      </w:r>
    </w:p>
    <w:p w:rsidR="007801CB" w:rsidRDefault="00823218" w:rsidP="003D7355">
      <w:pPr>
        <w:spacing w:line="360" w:lineRule="auto"/>
        <w:ind w:firstLine="709"/>
        <w:jc w:val="both"/>
        <w:rPr>
          <w:sz w:val="28"/>
          <w:szCs w:val="28"/>
          <w:lang w:val="uk-UA"/>
        </w:rPr>
      </w:pPr>
      <w:r w:rsidRPr="007801CB">
        <w:rPr>
          <w:sz w:val="28"/>
          <w:szCs w:val="28"/>
          <w:lang w:val="uk-UA"/>
        </w:rPr>
        <w:t xml:space="preserve">6) управлінський частина - план реалізації фізкультурно-оздоровчої технології, контроль та регламентація; </w:t>
      </w:r>
    </w:p>
    <w:p w:rsidR="007801CB" w:rsidRDefault="00823218" w:rsidP="003D7355">
      <w:pPr>
        <w:spacing w:line="360" w:lineRule="auto"/>
        <w:ind w:firstLine="709"/>
        <w:jc w:val="both"/>
        <w:rPr>
          <w:sz w:val="28"/>
          <w:szCs w:val="28"/>
          <w:lang w:val="uk-UA"/>
        </w:rPr>
      </w:pPr>
      <w:r w:rsidRPr="007801CB">
        <w:rPr>
          <w:sz w:val="28"/>
          <w:szCs w:val="28"/>
          <w:lang w:val="uk-UA"/>
        </w:rPr>
        <w:t xml:space="preserve">7) координація спрямованості, засобів і методів фізкультурно-оздоровчої технології, що полягає в поетапній діагностиці рівня фізичного розвитку, фізичної та розумової працездатності, функціонального і психологічного стану, корекція змісту фізкультурно-оздоровчої технології, оптимізація фізичних навантажень; </w:t>
      </w:r>
    </w:p>
    <w:p w:rsidR="007801CB" w:rsidRDefault="00823218" w:rsidP="003D7355">
      <w:pPr>
        <w:spacing w:line="360" w:lineRule="auto"/>
        <w:ind w:firstLine="709"/>
        <w:jc w:val="both"/>
        <w:rPr>
          <w:sz w:val="28"/>
          <w:szCs w:val="28"/>
          <w:lang w:val="uk-UA"/>
        </w:rPr>
      </w:pPr>
      <w:r w:rsidRPr="007801CB">
        <w:rPr>
          <w:sz w:val="28"/>
          <w:szCs w:val="28"/>
          <w:lang w:val="uk-UA"/>
        </w:rPr>
        <w:t xml:space="preserve">8) матеріально-технічне й медико-біологічне забезпечення - наявність необхідних спортивних споруд, методичних, наочних технічних засобів навчання, спортивного інвентаря, тренажерів, спортивного екіпірування, діагностичного інструментарію, засобів надання невідкладної медичної допомоги, гігієнічних засобів. </w:t>
      </w:r>
    </w:p>
    <w:p w:rsidR="007801CB" w:rsidRDefault="00823218" w:rsidP="003D7355">
      <w:pPr>
        <w:spacing w:line="360" w:lineRule="auto"/>
        <w:ind w:firstLine="709"/>
        <w:jc w:val="both"/>
        <w:rPr>
          <w:sz w:val="28"/>
          <w:szCs w:val="28"/>
          <w:lang w:val="uk-UA"/>
        </w:rPr>
      </w:pPr>
      <w:r w:rsidRPr="00823218">
        <w:rPr>
          <w:sz w:val="28"/>
          <w:szCs w:val="28"/>
        </w:rPr>
        <w:t xml:space="preserve">У сфері фізичного виховання та реабілітації фізкультурно-оздоровчі технології практично реалізовуються у вигляді </w:t>
      </w:r>
      <w:proofErr w:type="gramStart"/>
      <w:r w:rsidRPr="00823218">
        <w:rPr>
          <w:sz w:val="28"/>
          <w:szCs w:val="28"/>
        </w:rPr>
        <w:t>р</w:t>
      </w:r>
      <w:proofErr w:type="gramEnd"/>
      <w:r w:rsidRPr="00823218">
        <w:rPr>
          <w:sz w:val="28"/>
          <w:szCs w:val="28"/>
        </w:rPr>
        <w:t xml:space="preserve">ізноманітних фітнес-програм (Ю. А. Усачов). </w:t>
      </w:r>
    </w:p>
    <w:p w:rsidR="007801CB" w:rsidRDefault="00823218" w:rsidP="003D7355">
      <w:pPr>
        <w:spacing w:line="360" w:lineRule="auto"/>
        <w:ind w:firstLine="709"/>
        <w:jc w:val="both"/>
        <w:rPr>
          <w:sz w:val="28"/>
          <w:szCs w:val="28"/>
          <w:lang w:val="uk-UA"/>
        </w:rPr>
      </w:pPr>
      <w:r w:rsidRPr="00823218">
        <w:rPr>
          <w:sz w:val="28"/>
          <w:szCs w:val="28"/>
        </w:rPr>
        <w:t xml:space="preserve">Фітнес характеризують як систему фізкультурно-оздоровчих вправ, узгоджену з індивідуальними запитами людини (психофізичним станом, мотивацією, можливостями здоров’я). </w:t>
      </w:r>
    </w:p>
    <w:p w:rsidR="007801CB" w:rsidRDefault="00823218" w:rsidP="003D7355">
      <w:pPr>
        <w:spacing w:line="360" w:lineRule="auto"/>
        <w:ind w:firstLine="709"/>
        <w:jc w:val="both"/>
        <w:rPr>
          <w:sz w:val="28"/>
          <w:szCs w:val="28"/>
          <w:lang w:val="uk-UA"/>
        </w:rPr>
      </w:pPr>
      <w:r w:rsidRPr="00823218">
        <w:rPr>
          <w:sz w:val="28"/>
          <w:szCs w:val="28"/>
        </w:rPr>
        <w:lastRenderedPageBreak/>
        <w:t xml:space="preserve">В українських та зарубіжних джерелах за метою занять та інтенсивністю навантажень, розрізняють загальний, фізичний (оздоровчий) і </w:t>
      </w:r>
      <w:proofErr w:type="gramStart"/>
      <w:r w:rsidRPr="00823218">
        <w:rPr>
          <w:sz w:val="28"/>
          <w:szCs w:val="28"/>
        </w:rPr>
        <w:t>спортивно-</w:t>
      </w:r>
      <w:r w:rsidR="007801CB">
        <w:rPr>
          <w:sz w:val="28"/>
          <w:szCs w:val="28"/>
        </w:rPr>
        <w:t>ор</w:t>
      </w:r>
      <w:proofErr w:type="gramEnd"/>
      <w:r w:rsidR="007801CB">
        <w:rPr>
          <w:sz w:val="28"/>
          <w:szCs w:val="28"/>
        </w:rPr>
        <w:t>ієнтований види фітнесу</w:t>
      </w:r>
      <w:r w:rsidRPr="00823218">
        <w:rPr>
          <w:sz w:val="28"/>
          <w:szCs w:val="28"/>
        </w:rPr>
        <w:t xml:space="preserve"> [11, с. 30-31]. </w:t>
      </w:r>
    </w:p>
    <w:p w:rsidR="007801CB" w:rsidRDefault="00823218" w:rsidP="003D7355">
      <w:pPr>
        <w:spacing w:line="360" w:lineRule="auto"/>
        <w:ind w:firstLine="709"/>
        <w:jc w:val="both"/>
        <w:rPr>
          <w:sz w:val="28"/>
          <w:szCs w:val="28"/>
          <w:lang w:val="uk-UA"/>
        </w:rPr>
      </w:pPr>
      <w:r w:rsidRPr="00823218">
        <w:rPr>
          <w:sz w:val="28"/>
          <w:szCs w:val="28"/>
        </w:rPr>
        <w:t xml:space="preserve">Фітнес-технології можна класифікувати за </w:t>
      </w:r>
      <w:proofErr w:type="gramStart"/>
      <w:r w:rsidRPr="00823218">
        <w:rPr>
          <w:sz w:val="28"/>
          <w:szCs w:val="28"/>
        </w:rPr>
        <w:t>р</w:t>
      </w:r>
      <w:proofErr w:type="gramEnd"/>
      <w:r w:rsidRPr="00823218">
        <w:rPr>
          <w:sz w:val="28"/>
          <w:szCs w:val="28"/>
        </w:rPr>
        <w:t xml:space="preserve">ізними ознаками. </w:t>
      </w:r>
    </w:p>
    <w:p w:rsidR="007801CB" w:rsidRDefault="00823218" w:rsidP="003D7355">
      <w:pPr>
        <w:spacing w:line="360" w:lineRule="auto"/>
        <w:ind w:firstLine="709"/>
        <w:jc w:val="both"/>
        <w:rPr>
          <w:sz w:val="28"/>
          <w:szCs w:val="28"/>
          <w:lang w:val="uk-UA"/>
        </w:rPr>
      </w:pPr>
      <w:r w:rsidRPr="007801CB">
        <w:rPr>
          <w:sz w:val="28"/>
          <w:szCs w:val="28"/>
          <w:lang w:val="uk-UA"/>
        </w:rPr>
        <w:t>Найбільш поширеною класифікацією фітнес-програм є класифікація, представлена В. Ю. Давидовим, О. І. Ша</w:t>
      </w:r>
      <w:r w:rsidR="007801CB">
        <w:rPr>
          <w:sz w:val="28"/>
          <w:szCs w:val="28"/>
          <w:lang w:val="uk-UA"/>
        </w:rPr>
        <w:t>мадріним, Г. О. Красновим, що ґрунтується</w:t>
      </w:r>
      <w:r w:rsidRPr="007801CB">
        <w:rPr>
          <w:sz w:val="28"/>
          <w:szCs w:val="28"/>
          <w:lang w:val="uk-UA"/>
        </w:rPr>
        <w:t xml:space="preserve">: </w:t>
      </w:r>
    </w:p>
    <w:p w:rsidR="007801CB" w:rsidRDefault="00823218" w:rsidP="003D7355">
      <w:pPr>
        <w:spacing w:line="360" w:lineRule="auto"/>
        <w:ind w:firstLine="709"/>
        <w:jc w:val="both"/>
        <w:rPr>
          <w:sz w:val="28"/>
          <w:szCs w:val="28"/>
          <w:lang w:val="uk-UA"/>
        </w:rPr>
      </w:pPr>
      <w:r w:rsidRPr="007801CB">
        <w:rPr>
          <w:sz w:val="28"/>
          <w:szCs w:val="28"/>
          <w:lang w:val="uk-UA"/>
        </w:rPr>
        <w:t xml:space="preserve">- на одному виді рухової діяльності (наприклад, аеробіка, оздоровчий біг, плавання та ін.); </w:t>
      </w:r>
    </w:p>
    <w:p w:rsidR="007801CB" w:rsidRDefault="00823218" w:rsidP="003D7355">
      <w:pPr>
        <w:spacing w:line="360" w:lineRule="auto"/>
        <w:ind w:firstLine="709"/>
        <w:jc w:val="both"/>
        <w:rPr>
          <w:sz w:val="28"/>
          <w:szCs w:val="28"/>
          <w:lang w:val="uk-UA"/>
        </w:rPr>
      </w:pPr>
      <w:r w:rsidRPr="007801CB">
        <w:rPr>
          <w:sz w:val="28"/>
          <w:szCs w:val="28"/>
          <w:lang w:val="uk-UA"/>
        </w:rPr>
        <w:t xml:space="preserve">- на поєднанні кількох видів рухової активності (наприклад, аеробіка та бодібілдинг; аеробіка та стретчинг; оздоровче плавання і біг тощо); </w:t>
      </w:r>
    </w:p>
    <w:p w:rsidR="007801CB" w:rsidRDefault="00823218" w:rsidP="003D7355">
      <w:pPr>
        <w:spacing w:line="360" w:lineRule="auto"/>
        <w:ind w:firstLine="709"/>
        <w:jc w:val="both"/>
        <w:rPr>
          <w:sz w:val="28"/>
          <w:szCs w:val="28"/>
          <w:lang w:val="uk-UA"/>
        </w:rPr>
      </w:pPr>
      <w:r w:rsidRPr="007801CB">
        <w:rPr>
          <w:sz w:val="28"/>
          <w:szCs w:val="28"/>
          <w:lang w:val="uk-UA"/>
        </w:rPr>
        <w:t xml:space="preserve">- на поєднанні одного або кількох видів рухової активності та різних факторів здорового способу життя (наприклад, аеробіка та загартовування; бодібілдинг і масаж; оздоровче плавання й комплекс водолікувальних відновлювальних процедур та ін.). </w:t>
      </w:r>
    </w:p>
    <w:p w:rsidR="007801CB" w:rsidRDefault="00823218" w:rsidP="003D7355">
      <w:pPr>
        <w:spacing w:line="360" w:lineRule="auto"/>
        <w:ind w:firstLine="709"/>
        <w:jc w:val="both"/>
        <w:rPr>
          <w:sz w:val="28"/>
          <w:szCs w:val="28"/>
          <w:lang w:val="uk-UA"/>
        </w:rPr>
      </w:pPr>
      <w:r w:rsidRPr="007801CB">
        <w:rPr>
          <w:sz w:val="28"/>
          <w:szCs w:val="28"/>
          <w:lang w:val="uk-UA"/>
        </w:rPr>
        <w:t xml:space="preserve">Окремо виділяють інтегративні, узагальнені фітнес-програми, цільовою аудиторією яких є діти, люди похилого віку, жінки (до і після народження дитини), особи з високим ризиком або з наявністю захворювань, програми для корекції ваги та ін. </w:t>
      </w:r>
      <w:r w:rsidRPr="00480DB1">
        <w:rPr>
          <w:sz w:val="28"/>
          <w:szCs w:val="28"/>
          <w:lang w:val="uk-UA"/>
        </w:rPr>
        <w:t xml:space="preserve">[5, </w:t>
      </w:r>
      <w:r w:rsidRPr="00823218">
        <w:rPr>
          <w:sz w:val="28"/>
          <w:szCs w:val="28"/>
        </w:rPr>
        <w:t>c</w:t>
      </w:r>
      <w:r w:rsidRPr="00480DB1">
        <w:rPr>
          <w:sz w:val="28"/>
          <w:szCs w:val="28"/>
          <w:lang w:val="uk-UA"/>
        </w:rPr>
        <w:t xml:space="preserve">. 27]. </w:t>
      </w:r>
    </w:p>
    <w:p w:rsidR="007801CB" w:rsidRDefault="00823218" w:rsidP="003D7355">
      <w:pPr>
        <w:spacing w:line="360" w:lineRule="auto"/>
        <w:ind w:firstLine="709"/>
        <w:jc w:val="both"/>
        <w:rPr>
          <w:sz w:val="28"/>
          <w:szCs w:val="28"/>
          <w:lang w:val="uk-UA"/>
        </w:rPr>
      </w:pPr>
      <w:r w:rsidRPr="007801CB">
        <w:rPr>
          <w:sz w:val="28"/>
          <w:szCs w:val="28"/>
          <w:lang w:val="uk-UA"/>
        </w:rPr>
        <w:t xml:space="preserve">Фізкультурно-оздоровчі технології є обов’язковим компонентом програм фізичної реабілітації (терапії), спрямованих зменшення, ліквідацію та профілактику порушень, які виникають унаслідок основного і супутніх захворювань [3, с. 38]. </w:t>
      </w:r>
    </w:p>
    <w:p w:rsidR="007801CB" w:rsidRDefault="00823218" w:rsidP="003D7355">
      <w:pPr>
        <w:spacing w:line="360" w:lineRule="auto"/>
        <w:ind w:firstLine="709"/>
        <w:jc w:val="both"/>
        <w:rPr>
          <w:sz w:val="28"/>
          <w:szCs w:val="28"/>
          <w:lang w:val="uk-UA"/>
        </w:rPr>
      </w:pPr>
      <w:r w:rsidRPr="007801CB">
        <w:rPr>
          <w:sz w:val="28"/>
          <w:szCs w:val="28"/>
          <w:lang w:val="uk-UA"/>
        </w:rPr>
        <w:t xml:space="preserve">Вони виступають як важливий засіб і метод фізичної реабілітації. </w:t>
      </w:r>
      <w:r w:rsidRPr="00480DB1">
        <w:rPr>
          <w:sz w:val="28"/>
          <w:szCs w:val="28"/>
          <w:lang w:val="uk-UA"/>
        </w:rPr>
        <w:t xml:space="preserve">Зокрема, в процесі реабілітації хворих широко застосовуються лікувальна гімнастика (фізичні терапевтичні вправи) та функціональне тренування (тренування рухових умінь і навичок) [3, с.41]. </w:t>
      </w:r>
    </w:p>
    <w:p w:rsidR="007801CB" w:rsidRDefault="00823218" w:rsidP="003D7355">
      <w:pPr>
        <w:spacing w:line="360" w:lineRule="auto"/>
        <w:ind w:firstLine="709"/>
        <w:jc w:val="both"/>
        <w:rPr>
          <w:sz w:val="28"/>
          <w:szCs w:val="28"/>
          <w:lang w:val="uk-UA"/>
        </w:rPr>
      </w:pPr>
      <w:r w:rsidRPr="007801CB">
        <w:rPr>
          <w:sz w:val="28"/>
          <w:szCs w:val="28"/>
          <w:lang w:val="uk-UA"/>
        </w:rPr>
        <w:t xml:space="preserve">Основні методичні вимоги до проведення фізкультурно-оздоровчих занять полягають у поступовому збільшенні інтенсивності та тривалості навантажень (створенні умов для адаптації організму); якісному різноманітті </w:t>
      </w:r>
      <w:r w:rsidRPr="007801CB">
        <w:rPr>
          <w:sz w:val="28"/>
          <w:szCs w:val="28"/>
          <w:lang w:val="uk-UA"/>
        </w:rPr>
        <w:lastRenderedPageBreak/>
        <w:t>фізичних навантажень (використанні вправ, що впливають на усі групи м’язів); регулярності та систематичності занять; постійному контролю фізичних навантажень (серце має працювати з оптимальним, а не максимальним навантаженням)</w:t>
      </w:r>
      <w:r w:rsidR="007801CB">
        <w:rPr>
          <w:sz w:val="28"/>
          <w:szCs w:val="28"/>
          <w:lang w:val="uk-UA"/>
        </w:rPr>
        <w:t>.</w:t>
      </w:r>
    </w:p>
    <w:p w:rsidR="007F550F" w:rsidRDefault="00823218" w:rsidP="003D7355">
      <w:pPr>
        <w:spacing w:line="360" w:lineRule="auto"/>
        <w:ind w:firstLine="709"/>
        <w:jc w:val="both"/>
        <w:rPr>
          <w:sz w:val="28"/>
          <w:szCs w:val="28"/>
          <w:lang w:val="uk-UA"/>
        </w:rPr>
      </w:pPr>
      <w:r w:rsidRPr="00823218">
        <w:rPr>
          <w:sz w:val="28"/>
          <w:szCs w:val="28"/>
        </w:rPr>
        <w:t xml:space="preserve">Ще однією сферою </w:t>
      </w:r>
      <w:proofErr w:type="gramStart"/>
      <w:r w:rsidRPr="00823218">
        <w:rPr>
          <w:sz w:val="28"/>
          <w:szCs w:val="28"/>
        </w:rPr>
        <w:t>широкого</w:t>
      </w:r>
      <w:proofErr w:type="gramEnd"/>
      <w:r w:rsidRPr="00823218">
        <w:rPr>
          <w:sz w:val="28"/>
          <w:szCs w:val="28"/>
        </w:rPr>
        <w:t xml:space="preserve"> застосування фізкультурно-оздоровчих технологій є система фізичного виховання у закладах освіти. Питання необхідності уведення в практику фізичного виховання учнів загальноосвітніх шкіл України привабливих сучасних високоефективних фізкультурно-оздоровчих технологій </w:t>
      </w:r>
      <w:proofErr w:type="gramStart"/>
      <w:r w:rsidRPr="00823218">
        <w:rPr>
          <w:sz w:val="28"/>
          <w:szCs w:val="28"/>
        </w:rPr>
        <w:t>п</w:t>
      </w:r>
      <w:proofErr w:type="gramEnd"/>
      <w:r w:rsidRPr="00823218">
        <w:rPr>
          <w:sz w:val="28"/>
          <w:szCs w:val="28"/>
        </w:rPr>
        <w:t>ідн</w:t>
      </w:r>
      <w:r w:rsidR="007F550F">
        <w:rPr>
          <w:sz w:val="28"/>
          <w:szCs w:val="28"/>
        </w:rPr>
        <w:t>імає В. М. Верховська</w:t>
      </w:r>
      <w:r w:rsidRPr="00823218">
        <w:rPr>
          <w:sz w:val="28"/>
          <w:szCs w:val="28"/>
        </w:rPr>
        <w:t xml:space="preserve">. Необхідність осучаснення та модернізації традиційної системи фізичного виховання, обумовлена тим, що в реаліях сьогодення у школярів формується стійке неприйняття фізичної культури як навчального предмета, падіння інтересу до традиційних уроків фізичної культури [2, с. 14]. </w:t>
      </w:r>
    </w:p>
    <w:p w:rsidR="007F550F" w:rsidRDefault="00823218" w:rsidP="003D7355">
      <w:pPr>
        <w:spacing w:line="360" w:lineRule="auto"/>
        <w:ind w:firstLine="709"/>
        <w:jc w:val="both"/>
        <w:rPr>
          <w:sz w:val="28"/>
          <w:szCs w:val="28"/>
          <w:lang w:val="uk-UA"/>
        </w:rPr>
      </w:pPr>
      <w:r w:rsidRPr="007F550F">
        <w:rPr>
          <w:sz w:val="28"/>
          <w:szCs w:val="28"/>
          <w:lang w:val="uk-UA"/>
        </w:rPr>
        <w:t xml:space="preserve">Розв’язання цієї проблеми можливе шляхом урахування індивідуальних орієнтирів учнів і оптимізації структури існуючої системи фізичного виховання школярів. </w:t>
      </w:r>
      <w:r w:rsidRPr="00480DB1">
        <w:rPr>
          <w:sz w:val="28"/>
          <w:szCs w:val="28"/>
          <w:lang w:val="uk-UA"/>
        </w:rPr>
        <w:t xml:space="preserve">Висновки. Отже, фізкультурно-оздоровчі технології - це спосіб використання фізичних вправ різної спрямованості з метою відновлення або підвищення рівня здоров’я, профілактики захворювань або ліквідації недоліків у фізичному розвитку, збільшення активної тривалості життя. </w:t>
      </w:r>
    </w:p>
    <w:p w:rsidR="0014258A" w:rsidRPr="00823218" w:rsidRDefault="00823218" w:rsidP="003D7355">
      <w:pPr>
        <w:spacing w:line="360" w:lineRule="auto"/>
        <w:ind w:firstLine="709"/>
        <w:jc w:val="both"/>
        <w:rPr>
          <w:sz w:val="28"/>
          <w:szCs w:val="28"/>
          <w:lang w:val="uk-UA"/>
        </w:rPr>
      </w:pPr>
      <w:r w:rsidRPr="007F550F">
        <w:rPr>
          <w:sz w:val="28"/>
          <w:szCs w:val="28"/>
          <w:lang w:val="uk-UA"/>
        </w:rPr>
        <w:t>Будучи важливою складовою системи фізичної культури, фізкультурно-оздоровчі технології є основним структурним компонентом реабілітаційних програм, у структурі яких виділяють: основний рівень (педагогічні технології, медико-педагогічний супровід) та рівень забезпечення (аналітичне, матеріально-технічне). Базовими компонентами фізкультурнооздоровчих технологій є концептуальний, процесуальний, управлінський та координуючий. На практиці у сфері фізичного виховання та реабілітації фізкультурно-оздоровчі технології реалізовуються у вигляді різноман</w:t>
      </w:r>
      <w:r w:rsidR="007F550F" w:rsidRPr="007F550F">
        <w:rPr>
          <w:sz w:val="28"/>
          <w:szCs w:val="28"/>
          <w:lang w:val="uk-UA"/>
        </w:rPr>
        <w:t xml:space="preserve">ітних </w:t>
      </w:r>
      <w:r w:rsidRPr="007F550F">
        <w:rPr>
          <w:sz w:val="28"/>
          <w:szCs w:val="28"/>
          <w:lang w:val="uk-UA"/>
        </w:rPr>
        <w:t>програм.</w:t>
      </w:r>
    </w:p>
    <w:p w:rsidR="0014258A" w:rsidRDefault="0014258A" w:rsidP="00657AF1">
      <w:pPr>
        <w:spacing w:line="360" w:lineRule="auto"/>
        <w:ind w:firstLine="709"/>
        <w:jc w:val="center"/>
        <w:rPr>
          <w:sz w:val="28"/>
          <w:szCs w:val="28"/>
          <w:lang w:val="uk-UA"/>
        </w:rPr>
      </w:pPr>
    </w:p>
    <w:p w:rsidR="0014258A" w:rsidRPr="00FE1152" w:rsidRDefault="00FE1152" w:rsidP="00FE1152">
      <w:pPr>
        <w:spacing w:line="360" w:lineRule="auto"/>
        <w:ind w:firstLine="709"/>
        <w:jc w:val="both"/>
        <w:rPr>
          <w:b/>
          <w:sz w:val="28"/>
          <w:szCs w:val="28"/>
          <w:lang w:val="uk-UA"/>
        </w:rPr>
      </w:pPr>
      <w:r>
        <w:rPr>
          <w:b/>
          <w:sz w:val="28"/>
          <w:szCs w:val="28"/>
          <w:lang w:val="uk-UA"/>
        </w:rPr>
        <w:lastRenderedPageBreak/>
        <w:t>2.3.</w:t>
      </w:r>
      <w:r w:rsidRPr="00FE1152">
        <w:rPr>
          <w:b/>
          <w:sz w:val="28"/>
          <w:szCs w:val="28"/>
          <w:lang w:val="uk-UA"/>
        </w:rPr>
        <w:t>Організація фізичної реабілітації в системі фізкультурно-оздоровчих занять з особами зрілого і похилого віку</w:t>
      </w:r>
      <w:r w:rsidR="004B758E">
        <w:rPr>
          <w:b/>
          <w:sz w:val="28"/>
          <w:szCs w:val="28"/>
          <w:lang w:val="uk-UA"/>
        </w:rPr>
        <w:t>: зарубіжний досвід</w:t>
      </w:r>
    </w:p>
    <w:p w:rsidR="0014258A" w:rsidRDefault="0014258A" w:rsidP="00657AF1">
      <w:pPr>
        <w:spacing w:line="360" w:lineRule="auto"/>
        <w:ind w:firstLine="709"/>
        <w:jc w:val="center"/>
        <w:rPr>
          <w:sz w:val="28"/>
          <w:szCs w:val="28"/>
          <w:lang w:val="uk-UA"/>
        </w:rPr>
      </w:pPr>
    </w:p>
    <w:p w:rsidR="00F46D72" w:rsidRDefault="00BE4B1D" w:rsidP="00BE4B1D">
      <w:pPr>
        <w:spacing w:line="360" w:lineRule="auto"/>
        <w:ind w:firstLine="709"/>
        <w:jc w:val="both"/>
        <w:rPr>
          <w:sz w:val="28"/>
          <w:szCs w:val="28"/>
          <w:lang w:val="uk-UA"/>
        </w:rPr>
      </w:pPr>
      <w:r w:rsidRPr="00BE4B1D">
        <w:rPr>
          <w:sz w:val="28"/>
          <w:szCs w:val="28"/>
        </w:rPr>
        <w:t xml:space="preserve">Похилий вік – один із критичних періодів у людському житті. Морфофункціональні зміни, що розпочинаються в організмі людей похилого віку, призводять до зниження життєдіяльності. Зазвичай на такий вік припадає </w:t>
      </w:r>
      <w:proofErr w:type="gramStart"/>
      <w:r w:rsidRPr="00BE4B1D">
        <w:rPr>
          <w:sz w:val="28"/>
          <w:szCs w:val="28"/>
        </w:rPr>
        <w:t>велика</w:t>
      </w:r>
      <w:proofErr w:type="gramEnd"/>
      <w:r w:rsidRPr="00BE4B1D">
        <w:rPr>
          <w:sz w:val="28"/>
          <w:szCs w:val="28"/>
        </w:rPr>
        <w:t xml:space="preserve"> кількість хронічних захворювань внутрішніх органів. </w:t>
      </w:r>
    </w:p>
    <w:p w:rsidR="00F46D72" w:rsidRDefault="00BE4B1D" w:rsidP="00BE4B1D">
      <w:pPr>
        <w:spacing w:line="360" w:lineRule="auto"/>
        <w:ind w:firstLine="709"/>
        <w:jc w:val="both"/>
        <w:rPr>
          <w:sz w:val="28"/>
          <w:szCs w:val="28"/>
          <w:lang w:val="uk-UA"/>
        </w:rPr>
      </w:pPr>
      <w:r w:rsidRPr="00F46D72">
        <w:rPr>
          <w:sz w:val="28"/>
          <w:szCs w:val="28"/>
          <w:lang w:val="uk-UA"/>
        </w:rPr>
        <w:t xml:space="preserve">Окрім цього, минаючи 60-річний бар’єр, більшість людей зустрічається з проблемами опорно-рухового апарату: часто турбує біль у спині та суглобах, відчувається скутість та обмеженість рухів, через втрату кальцію кістки стають ламкими. </w:t>
      </w:r>
      <w:r w:rsidRPr="00BE4B1D">
        <w:rPr>
          <w:sz w:val="28"/>
          <w:szCs w:val="28"/>
        </w:rPr>
        <w:t xml:space="preserve">На сьогодні важко знайти людину похилого віку, яка б не залежала від вживання медикаментів для </w:t>
      </w:r>
      <w:proofErr w:type="gramStart"/>
      <w:r w:rsidRPr="00BE4B1D">
        <w:rPr>
          <w:sz w:val="28"/>
          <w:szCs w:val="28"/>
        </w:rPr>
        <w:t>п</w:t>
      </w:r>
      <w:proofErr w:type="gramEnd"/>
      <w:r w:rsidRPr="00BE4B1D">
        <w:rPr>
          <w:sz w:val="28"/>
          <w:szCs w:val="28"/>
        </w:rPr>
        <w:t xml:space="preserve">ідтримання здоров’я. Дозвільна діяльність людини перш за все пов'язана з рекреацією. Повноцінний відпочинок відіграє велику роль у відновленні сил людини, оптимізації стану його здоров'я і </w:t>
      </w:r>
      <w:proofErr w:type="gramStart"/>
      <w:r w:rsidRPr="00BE4B1D">
        <w:rPr>
          <w:sz w:val="28"/>
          <w:szCs w:val="28"/>
        </w:rPr>
        <w:t>проф</w:t>
      </w:r>
      <w:proofErr w:type="gramEnd"/>
      <w:r w:rsidRPr="00BE4B1D">
        <w:rPr>
          <w:sz w:val="28"/>
          <w:szCs w:val="28"/>
        </w:rPr>
        <w:t xml:space="preserve">ілактиці психоемоційних стресів [17]. </w:t>
      </w:r>
    </w:p>
    <w:p w:rsidR="00F46D72" w:rsidRDefault="00BE4B1D" w:rsidP="00BE4B1D">
      <w:pPr>
        <w:spacing w:line="360" w:lineRule="auto"/>
        <w:ind w:firstLine="709"/>
        <w:jc w:val="both"/>
        <w:rPr>
          <w:sz w:val="28"/>
          <w:szCs w:val="28"/>
          <w:lang w:val="uk-UA"/>
        </w:rPr>
      </w:pPr>
      <w:r w:rsidRPr="00F46D72">
        <w:rPr>
          <w:sz w:val="28"/>
          <w:szCs w:val="28"/>
          <w:lang w:val="uk-UA"/>
        </w:rPr>
        <w:t xml:space="preserve">Аналіз спеціальної літератури виявив, що велике значення для життєдіяльності людини має якість і тривалість відпочинку [11]. </w:t>
      </w:r>
      <w:r w:rsidRPr="00BE4B1D">
        <w:rPr>
          <w:sz w:val="28"/>
          <w:szCs w:val="28"/>
        </w:rPr>
        <w:t xml:space="preserve">Тому в сучасному суспільстві виникає гостра потреба в правильної організації дозвілля. </w:t>
      </w:r>
    </w:p>
    <w:p w:rsidR="00F46D72" w:rsidRDefault="00BE4B1D" w:rsidP="00BE4B1D">
      <w:pPr>
        <w:spacing w:line="360" w:lineRule="auto"/>
        <w:ind w:firstLine="709"/>
        <w:jc w:val="both"/>
        <w:rPr>
          <w:sz w:val="28"/>
          <w:szCs w:val="28"/>
          <w:lang w:val="uk-UA"/>
        </w:rPr>
      </w:pPr>
      <w:r w:rsidRPr="00BE4B1D">
        <w:rPr>
          <w:sz w:val="28"/>
          <w:szCs w:val="28"/>
        </w:rPr>
        <w:t xml:space="preserve">Серед останніх </w:t>
      </w:r>
      <w:proofErr w:type="gramStart"/>
      <w:r w:rsidRPr="00BE4B1D">
        <w:rPr>
          <w:sz w:val="28"/>
          <w:szCs w:val="28"/>
        </w:rPr>
        <w:t>досл</w:t>
      </w:r>
      <w:proofErr w:type="gramEnd"/>
      <w:r w:rsidRPr="00BE4B1D">
        <w:rPr>
          <w:sz w:val="28"/>
          <w:szCs w:val="28"/>
        </w:rPr>
        <w:t xml:space="preserve">іджень проблем, що розглядаються у статті, варто відзначити такі. Загальні питання організації рухової активності людини вивчають О.Л. Благій [8] та Я.П. Галан [11], методичні та організаційні аспекти оздоровчо-рекреаційної роботи з різними категоріями населення – О.В. Андрєєва [7], Т.Ю. Круцевич та Г.В. Безверхня [14] </w:t>
      </w:r>
      <w:proofErr w:type="gramStart"/>
      <w:r w:rsidRPr="00BE4B1D">
        <w:rPr>
          <w:sz w:val="28"/>
          <w:szCs w:val="28"/>
        </w:rPr>
        <w:t>та інші, загальні напрями розвитку рекреації в Україні та педагогічні основи організації оздоровчо-рекреаційних занять – А.В. Гакман [10], теоретичні та практичні аспекти організації культурного дозвілля, зокрема фізкультурно-оздоровчої роботи з дорослим населенням за місцем проживання – Г.А. Аванесова [3], Н.Н. Філліпов [19], Н.Н. Нікітушкіна [15], існуюч</w:t>
      </w:r>
      <w:proofErr w:type="gramEnd"/>
      <w:r w:rsidRPr="00BE4B1D">
        <w:rPr>
          <w:sz w:val="28"/>
          <w:szCs w:val="28"/>
        </w:rPr>
        <w:t xml:space="preserve">і проблеми організації </w:t>
      </w:r>
      <w:r w:rsidRPr="00BE4B1D">
        <w:rPr>
          <w:sz w:val="28"/>
          <w:szCs w:val="28"/>
        </w:rPr>
        <w:lastRenderedPageBreak/>
        <w:t xml:space="preserve">активного дозвілля та можливі шляхи їх вирішення – В.І. Столяров, Н.В. Кудрявцева та інші [2; 4; 12]. </w:t>
      </w:r>
    </w:p>
    <w:p w:rsidR="00F46D72" w:rsidRDefault="00BE4B1D" w:rsidP="00BE4B1D">
      <w:pPr>
        <w:spacing w:line="360" w:lineRule="auto"/>
        <w:ind w:firstLine="709"/>
        <w:jc w:val="both"/>
        <w:rPr>
          <w:sz w:val="28"/>
          <w:szCs w:val="28"/>
          <w:lang w:val="uk-UA"/>
        </w:rPr>
      </w:pPr>
      <w:r w:rsidRPr="00F46D72">
        <w:rPr>
          <w:sz w:val="28"/>
          <w:szCs w:val="28"/>
          <w:lang w:val="uk-UA"/>
        </w:rPr>
        <w:t xml:space="preserve">Вчені і практики, що займаються проблемою даного дослідження – в своїх роботах доводять, що активізація режиму рухової активності покращує стан здоров'я, розширює функціональні можливості, уповільнює процеси старіння в осіб похилого та старечого віку, перешкоджає розвитку передчасної старості. </w:t>
      </w:r>
    </w:p>
    <w:p w:rsidR="004B758E" w:rsidRDefault="00BE4B1D" w:rsidP="00BE4B1D">
      <w:pPr>
        <w:spacing w:line="360" w:lineRule="auto"/>
        <w:ind w:firstLine="709"/>
        <w:jc w:val="both"/>
        <w:rPr>
          <w:sz w:val="28"/>
          <w:szCs w:val="28"/>
          <w:lang w:val="uk-UA"/>
        </w:rPr>
      </w:pPr>
      <w:r w:rsidRPr="00BE4B1D">
        <w:rPr>
          <w:sz w:val="28"/>
          <w:szCs w:val="28"/>
        </w:rPr>
        <w:t xml:space="preserve">Особи похилого віку потребують заняттях фізичними вправами ще більше, ніж в молодості. При регулярних заняттях фізичними вправами </w:t>
      </w:r>
      <w:proofErr w:type="gramStart"/>
      <w:r w:rsidRPr="00BE4B1D">
        <w:rPr>
          <w:sz w:val="28"/>
          <w:szCs w:val="28"/>
        </w:rPr>
        <w:t>в</w:t>
      </w:r>
      <w:proofErr w:type="gramEnd"/>
      <w:r w:rsidRPr="00BE4B1D">
        <w:rPr>
          <w:sz w:val="28"/>
          <w:szCs w:val="28"/>
        </w:rPr>
        <w:t>і</w:t>
      </w:r>
      <w:proofErr w:type="gramStart"/>
      <w:r w:rsidRPr="00BE4B1D">
        <w:rPr>
          <w:sz w:val="28"/>
          <w:szCs w:val="28"/>
        </w:rPr>
        <w:t>ков</w:t>
      </w:r>
      <w:proofErr w:type="gramEnd"/>
      <w:r w:rsidRPr="00BE4B1D">
        <w:rPr>
          <w:sz w:val="28"/>
          <w:szCs w:val="28"/>
        </w:rPr>
        <w:t xml:space="preserve">і зміни в організмі протікають набагато повільніше, і людина протягом тривалого часу може зберігати гарне здоров'я і високу працездатність. Виділення не вирішених раніше частин загальної проблеми. </w:t>
      </w:r>
    </w:p>
    <w:p w:rsidR="00F46D72" w:rsidRDefault="00BE4B1D" w:rsidP="00BE4B1D">
      <w:pPr>
        <w:spacing w:line="360" w:lineRule="auto"/>
        <w:ind w:firstLine="709"/>
        <w:jc w:val="both"/>
        <w:rPr>
          <w:sz w:val="28"/>
          <w:szCs w:val="28"/>
          <w:lang w:val="uk-UA"/>
        </w:rPr>
      </w:pPr>
      <w:r w:rsidRPr="004B758E">
        <w:rPr>
          <w:sz w:val="28"/>
          <w:szCs w:val="28"/>
          <w:lang w:val="uk-UA"/>
        </w:rPr>
        <w:t xml:space="preserve">У сучасних умовах, коли чимало дослідників визнають, що здоров’я нації є результатом його діяльності, то одним із важливим критерієм збереження рівня здоров’я людей похилого віку, це залучення даних осіб до рекреаційно-оздоровчої діяльності в рамках дозвілля. </w:t>
      </w:r>
    </w:p>
    <w:p w:rsidR="00F46D72" w:rsidRPr="00480DB1" w:rsidRDefault="00BE4B1D" w:rsidP="00F46D72">
      <w:pPr>
        <w:spacing w:line="360" w:lineRule="auto"/>
        <w:ind w:firstLine="709"/>
        <w:jc w:val="both"/>
        <w:rPr>
          <w:sz w:val="28"/>
          <w:szCs w:val="28"/>
          <w:lang w:val="uk-UA"/>
        </w:rPr>
      </w:pPr>
      <w:r w:rsidRPr="00F46D72">
        <w:rPr>
          <w:sz w:val="28"/>
          <w:szCs w:val="28"/>
          <w:lang w:val="uk-UA"/>
        </w:rPr>
        <w:t xml:space="preserve">Стають актуальними дослідження зарубіжних і вітчизняних теоретичних та практичних підходів, методів і моделей, що стосуються організації вільного часу з метою інтерпретації досвіду для різних груп населення. </w:t>
      </w:r>
    </w:p>
    <w:p w:rsidR="004B758E" w:rsidRDefault="00BE4B1D" w:rsidP="00BE4B1D">
      <w:pPr>
        <w:spacing w:line="360" w:lineRule="auto"/>
        <w:ind w:firstLine="709"/>
        <w:jc w:val="both"/>
        <w:rPr>
          <w:sz w:val="28"/>
          <w:szCs w:val="28"/>
          <w:lang w:val="uk-UA"/>
        </w:rPr>
      </w:pPr>
      <w:r w:rsidRPr="00BE4B1D">
        <w:rPr>
          <w:sz w:val="28"/>
          <w:szCs w:val="28"/>
        </w:rPr>
        <w:t>Фізична активність – найважливі</w:t>
      </w:r>
      <w:proofErr w:type="gramStart"/>
      <w:r w:rsidRPr="00BE4B1D">
        <w:rPr>
          <w:sz w:val="28"/>
          <w:szCs w:val="28"/>
        </w:rPr>
        <w:t>ша</w:t>
      </w:r>
      <w:proofErr w:type="gramEnd"/>
      <w:r w:rsidRPr="00BE4B1D">
        <w:rPr>
          <w:sz w:val="28"/>
          <w:szCs w:val="28"/>
        </w:rPr>
        <w:t xml:space="preserve"> передумова збереження функціональної здатності старіючого орган</w:t>
      </w:r>
      <w:r w:rsidR="00F46D72">
        <w:rPr>
          <w:sz w:val="28"/>
          <w:szCs w:val="28"/>
        </w:rPr>
        <w:t>ізму. На щастя, існує один про</w:t>
      </w:r>
      <w:r w:rsidRPr="00BE4B1D">
        <w:rPr>
          <w:sz w:val="28"/>
          <w:szCs w:val="28"/>
        </w:rPr>
        <w:t xml:space="preserve">стий спосіб навіть </w:t>
      </w:r>
      <w:proofErr w:type="gramStart"/>
      <w:r w:rsidRPr="00BE4B1D">
        <w:rPr>
          <w:sz w:val="28"/>
          <w:szCs w:val="28"/>
        </w:rPr>
        <w:t>у</w:t>
      </w:r>
      <w:proofErr w:type="gramEnd"/>
      <w:r w:rsidRPr="00BE4B1D">
        <w:rPr>
          <w:sz w:val="28"/>
          <w:szCs w:val="28"/>
        </w:rPr>
        <w:t xml:space="preserve"> </w:t>
      </w:r>
      <w:proofErr w:type="gramStart"/>
      <w:r w:rsidRPr="00BE4B1D">
        <w:rPr>
          <w:sz w:val="28"/>
          <w:szCs w:val="28"/>
        </w:rPr>
        <w:t>такому</w:t>
      </w:r>
      <w:proofErr w:type="gramEnd"/>
      <w:r w:rsidRPr="00BE4B1D">
        <w:rPr>
          <w:sz w:val="28"/>
          <w:szCs w:val="28"/>
        </w:rPr>
        <w:t xml:space="preserve"> віці покращити своє здоров’я, знову відчути радість та бажання жити. Потрібно просто почати більше рухатися, займатися легкими фізичними вправами. </w:t>
      </w:r>
    </w:p>
    <w:p w:rsidR="00F46D72" w:rsidRDefault="00BE4B1D" w:rsidP="00BE4B1D">
      <w:pPr>
        <w:spacing w:line="360" w:lineRule="auto"/>
        <w:ind w:firstLine="709"/>
        <w:jc w:val="both"/>
        <w:rPr>
          <w:sz w:val="28"/>
          <w:szCs w:val="28"/>
          <w:lang w:val="uk-UA"/>
        </w:rPr>
      </w:pPr>
      <w:r w:rsidRPr="004B758E">
        <w:rPr>
          <w:sz w:val="28"/>
          <w:szCs w:val="28"/>
          <w:lang w:val="uk-UA"/>
        </w:rPr>
        <w:t>У той же час при призначенні оздоровчої тренування особам зрілого та похилого віку слід враховувати вікові зміни – зниження функціональних можливостей (резервів функцій), реактивності, еластичності і міцності опорно-рухового апарату, ослаб</w:t>
      </w:r>
      <w:r w:rsidR="00F46D72" w:rsidRPr="004B758E">
        <w:rPr>
          <w:sz w:val="28"/>
          <w:szCs w:val="28"/>
          <w:lang w:val="uk-UA"/>
        </w:rPr>
        <w:t>лення відновних процесів та ін.</w:t>
      </w:r>
    </w:p>
    <w:p w:rsidR="00F46D72" w:rsidRDefault="00BE4B1D" w:rsidP="00BE4B1D">
      <w:pPr>
        <w:spacing w:line="360" w:lineRule="auto"/>
        <w:ind w:firstLine="709"/>
        <w:jc w:val="both"/>
        <w:rPr>
          <w:sz w:val="28"/>
          <w:szCs w:val="28"/>
          <w:lang w:val="uk-UA"/>
        </w:rPr>
      </w:pPr>
      <w:r w:rsidRPr="004B758E">
        <w:rPr>
          <w:sz w:val="28"/>
          <w:szCs w:val="28"/>
          <w:lang w:val="uk-UA"/>
        </w:rPr>
        <w:lastRenderedPageBreak/>
        <w:t xml:space="preserve"> </w:t>
      </w:r>
      <w:r w:rsidRPr="00BE4B1D">
        <w:rPr>
          <w:sz w:val="28"/>
          <w:szCs w:val="28"/>
        </w:rPr>
        <w:t xml:space="preserve">Знижуються також можливості адаптуватися до вправ, головним чином швидкісного і </w:t>
      </w:r>
      <w:proofErr w:type="gramStart"/>
      <w:r w:rsidRPr="00BE4B1D">
        <w:rPr>
          <w:sz w:val="28"/>
          <w:szCs w:val="28"/>
        </w:rPr>
        <w:t>силового</w:t>
      </w:r>
      <w:proofErr w:type="gramEnd"/>
      <w:r w:rsidRPr="00BE4B1D">
        <w:rPr>
          <w:sz w:val="28"/>
          <w:szCs w:val="28"/>
        </w:rPr>
        <w:t xml:space="preserve"> характеру. Проводячи </w:t>
      </w:r>
      <w:proofErr w:type="gramStart"/>
      <w:r w:rsidRPr="00BE4B1D">
        <w:rPr>
          <w:sz w:val="28"/>
          <w:szCs w:val="28"/>
        </w:rPr>
        <w:t>досл</w:t>
      </w:r>
      <w:proofErr w:type="gramEnd"/>
      <w:r w:rsidRPr="00BE4B1D">
        <w:rPr>
          <w:sz w:val="28"/>
          <w:szCs w:val="28"/>
        </w:rPr>
        <w:t xml:space="preserve">ідження, американські дослідники Університету Case Western Reserve, в якому взяло участь біля 300 добровольців у віці 65-94 роки, довели, що фізична активність значно покращує якість життя [1]. </w:t>
      </w:r>
    </w:p>
    <w:p w:rsidR="004B758E" w:rsidRDefault="00BE4B1D" w:rsidP="00BE4B1D">
      <w:pPr>
        <w:spacing w:line="360" w:lineRule="auto"/>
        <w:ind w:firstLine="709"/>
        <w:jc w:val="both"/>
        <w:rPr>
          <w:sz w:val="28"/>
          <w:szCs w:val="28"/>
          <w:lang w:val="uk-UA"/>
        </w:rPr>
      </w:pPr>
      <w:proofErr w:type="gramStart"/>
      <w:r w:rsidRPr="00BE4B1D">
        <w:rPr>
          <w:sz w:val="28"/>
          <w:szCs w:val="28"/>
        </w:rPr>
        <w:t xml:space="preserve">До таких же висновків прийшли і норвезькі вчені. Спостерігаючи за 5700 людьми так званого «золотого віку», вони довели, що ті, які виконували фізичні вправи не менше 3-х годин на тиждень, в середньому, жили, на 5 років довше за своїх однолітків, котрі вели малорухливий спосіб життя. </w:t>
      </w:r>
      <w:proofErr w:type="gramEnd"/>
    </w:p>
    <w:p w:rsidR="00F46D72" w:rsidRDefault="00BE4B1D" w:rsidP="00BE4B1D">
      <w:pPr>
        <w:spacing w:line="360" w:lineRule="auto"/>
        <w:ind w:firstLine="709"/>
        <w:jc w:val="both"/>
        <w:rPr>
          <w:sz w:val="28"/>
          <w:szCs w:val="28"/>
          <w:lang w:val="uk-UA"/>
        </w:rPr>
      </w:pPr>
      <w:r w:rsidRPr="004B758E">
        <w:rPr>
          <w:sz w:val="28"/>
          <w:szCs w:val="28"/>
          <w:lang w:val="uk-UA"/>
        </w:rPr>
        <w:t xml:space="preserve">Сформована в кінці </w:t>
      </w:r>
      <w:r w:rsidRPr="00BE4B1D">
        <w:rPr>
          <w:sz w:val="28"/>
          <w:szCs w:val="28"/>
        </w:rPr>
        <w:t>XX</w:t>
      </w:r>
      <w:r w:rsidRPr="004B758E">
        <w:rPr>
          <w:sz w:val="28"/>
          <w:szCs w:val="28"/>
          <w:lang w:val="uk-UA"/>
        </w:rPr>
        <w:t xml:space="preserve"> століття система організації дозвілля за кордоном свідчить про те, що це, в першу чергу, величезна матеріально-технічна база вільного проведення часу, яка включає установи мистецтва, танцювальні зали, стадіони, національні парки, готельно-туристичний сервіс і найрізноманітніші центри дозвілля – від дитячих зоопарків і майданчиків до клубів пенсіонерів. </w:t>
      </w:r>
    </w:p>
    <w:p w:rsidR="004B758E" w:rsidRDefault="00BE4B1D" w:rsidP="00BE4B1D">
      <w:pPr>
        <w:spacing w:line="360" w:lineRule="auto"/>
        <w:ind w:firstLine="709"/>
        <w:jc w:val="both"/>
        <w:rPr>
          <w:sz w:val="28"/>
          <w:szCs w:val="28"/>
          <w:lang w:val="uk-UA"/>
        </w:rPr>
      </w:pPr>
      <w:r w:rsidRPr="00BE4B1D">
        <w:rPr>
          <w:sz w:val="28"/>
          <w:szCs w:val="28"/>
        </w:rPr>
        <w:t xml:space="preserve">Основним способом рекреаційно-оздоровчої діяльності у Західній Європі та США є створення великої кількості </w:t>
      </w:r>
      <w:proofErr w:type="gramStart"/>
      <w:r w:rsidRPr="00BE4B1D">
        <w:rPr>
          <w:sz w:val="28"/>
          <w:szCs w:val="28"/>
        </w:rPr>
        <w:t>р</w:t>
      </w:r>
      <w:proofErr w:type="gramEnd"/>
      <w:r w:rsidRPr="00BE4B1D">
        <w:rPr>
          <w:sz w:val="28"/>
          <w:szCs w:val="28"/>
        </w:rPr>
        <w:t xml:space="preserve">ізноманітних клубів, програм, оздоровчих заходів для людей похилого віку. Їх мета – створити сприятливі умови для трудової діяльності людини, для подальшого професійного й творчого розвитку, спілкування з ровесниками [9]. </w:t>
      </w:r>
    </w:p>
    <w:p w:rsidR="00F46D72" w:rsidRDefault="00BE4B1D" w:rsidP="00BE4B1D">
      <w:pPr>
        <w:spacing w:line="360" w:lineRule="auto"/>
        <w:ind w:firstLine="709"/>
        <w:jc w:val="both"/>
        <w:rPr>
          <w:sz w:val="28"/>
          <w:szCs w:val="28"/>
          <w:lang w:val="uk-UA"/>
        </w:rPr>
      </w:pPr>
      <w:r w:rsidRPr="004B758E">
        <w:rPr>
          <w:sz w:val="28"/>
          <w:szCs w:val="28"/>
          <w:lang w:val="uk-UA"/>
        </w:rPr>
        <w:t xml:space="preserve">Проблема правильної організації вільного часу людей старечого віку та реалізації їх рекреаційно-розвиваючого потенціалу є актуальними сьогодні для багатьох розвинених країн світу. </w:t>
      </w:r>
    </w:p>
    <w:p w:rsidR="00F46D72" w:rsidRDefault="00BE4B1D" w:rsidP="00BE4B1D">
      <w:pPr>
        <w:spacing w:line="360" w:lineRule="auto"/>
        <w:ind w:firstLine="709"/>
        <w:jc w:val="both"/>
        <w:rPr>
          <w:sz w:val="28"/>
          <w:szCs w:val="28"/>
          <w:lang w:val="uk-UA"/>
        </w:rPr>
      </w:pPr>
      <w:r w:rsidRPr="00BE4B1D">
        <w:rPr>
          <w:sz w:val="28"/>
          <w:szCs w:val="28"/>
        </w:rPr>
        <w:t xml:space="preserve">Так, населення людей похилого віку в Америці збільшилося більше, ніж втричі. Прогнозується, що протягом 20 р., населення віком від 65 і </w:t>
      </w:r>
      <w:proofErr w:type="gramStart"/>
      <w:r w:rsidRPr="00BE4B1D">
        <w:rPr>
          <w:sz w:val="28"/>
          <w:szCs w:val="28"/>
        </w:rPr>
        <w:t>старіше</w:t>
      </w:r>
      <w:proofErr w:type="gramEnd"/>
      <w:r w:rsidRPr="00BE4B1D">
        <w:rPr>
          <w:sz w:val="28"/>
          <w:szCs w:val="28"/>
        </w:rPr>
        <w:t xml:space="preserve"> сягне 75% (більше, ніж 69 мільйонів). Оскільки пенсійне населення в Америці продовжує збільшуватись, повинні відбутися певні зміни </w:t>
      </w:r>
      <w:proofErr w:type="gramStart"/>
      <w:r w:rsidRPr="00BE4B1D">
        <w:rPr>
          <w:sz w:val="28"/>
          <w:szCs w:val="28"/>
        </w:rPr>
        <w:t>в</w:t>
      </w:r>
      <w:proofErr w:type="gramEnd"/>
      <w:r w:rsidRPr="00BE4B1D">
        <w:rPr>
          <w:sz w:val="28"/>
          <w:szCs w:val="28"/>
        </w:rPr>
        <w:t xml:space="preserve"> </w:t>
      </w:r>
      <w:proofErr w:type="gramStart"/>
      <w:r w:rsidRPr="00BE4B1D">
        <w:rPr>
          <w:sz w:val="28"/>
          <w:szCs w:val="28"/>
        </w:rPr>
        <w:t>структур</w:t>
      </w:r>
      <w:proofErr w:type="gramEnd"/>
      <w:r w:rsidRPr="00BE4B1D">
        <w:rPr>
          <w:sz w:val="28"/>
          <w:szCs w:val="28"/>
        </w:rPr>
        <w:t xml:space="preserve">і побуту, сім’ї, роботи і дозвілля, життєдіяльності людей. Тому вагому роль у цих змінах мають державні і недержавні, в тому числі </w:t>
      </w:r>
      <w:r w:rsidRPr="00BE4B1D">
        <w:rPr>
          <w:sz w:val="28"/>
          <w:szCs w:val="28"/>
        </w:rPr>
        <w:lastRenderedPageBreak/>
        <w:t xml:space="preserve">неприбуткові, громадські, комерційні, благодійні та </w:t>
      </w:r>
      <w:proofErr w:type="gramStart"/>
      <w:r w:rsidRPr="00BE4B1D">
        <w:rPr>
          <w:sz w:val="28"/>
          <w:szCs w:val="28"/>
        </w:rPr>
        <w:t>рел</w:t>
      </w:r>
      <w:proofErr w:type="gramEnd"/>
      <w:r w:rsidRPr="00BE4B1D">
        <w:rPr>
          <w:sz w:val="28"/>
          <w:szCs w:val="28"/>
        </w:rPr>
        <w:t xml:space="preserve">ігійні та інші організації. </w:t>
      </w:r>
    </w:p>
    <w:p w:rsidR="00F46D72" w:rsidRDefault="00BE4B1D" w:rsidP="00BE4B1D">
      <w:pPr>
        <w:spacing w:line="360" w:lineRule="auto"/>
        <w:ind w:firstLine="709"/>
        <w:jc w:val="both"/>
        <w:rPr>
          <w:sz w:val="28"/>
          <w:szCs w:val="28"/>
          <w:lang w:val="uk-UA"/>
        </w:rPr>
      </w:pPr>
      <w:r w:rsidRPr="00F46D72">
        <w:rPr>
          <w:sz w:val="28"/>
          <w:szCs w:val="28"/>
          <w:lang w:val="uk-UA"/>
        </w:rPr>
        <w:t xml:space="preserve">ВООЗ наполягає що, у людей віком 65-ти річного віку повинне бути помірне фізичне навантаження у кількості 150 хвилин на тиждень з врахуванням щоденних домашніх справ (миття посуду, прибирання тощо). </w:t>
      </w:r>
      <w:r w:rsidRPr="00BE4B1D">
        <w:rPr>
          <w:sz w:val="28"/>
          <w:szCs w:val="28"/>
        </w:rPr>
        <w:t>У Норвегії розповсюджено рух «Тгі</w:t>
      </w:r>
      <w:proofErr w:type="gramStart"/>
      <w:r w:rsidRPr="00BE4B1D">
        <w:rPr>
          <w:sz w:val="28"/>
          <w:szCs w:val="28"/>
        </w:rPr>
        <w:t>тт</w:t>
      </w:r>
      <w:proofErr w:type="gramEnd"/>
      <w:r w:rsidRPr="00BE4B1D">
        <w:rPr>
          <w:sz w:val="28"/>
          <w:szCs w:val="28"/>
        </w:rPr>
        <w:t xml:space="preserve">». За статистикою, до нього залучено 2/3 населення. Основна мета руху, це популяризація у </w:t>
      </w:r>
      <w:proofErr w:type="gramStart"/>
      <w:r w:rsidRPr="00BE4B1D">
        <w:rPr>
          <w:sz w:val="28"/>
          <w:szCs w:val="28"/>
        </w:rPr>
        <w:t>країн</w:t>
      </w:r>
      <w:proofErr w:type="gramEnd"/>
      <w:r w:rsidRPr="00BE4B1D">
        <w:rPr>
          <w:sz w:val="28"/>
          <w:szCs w:val="28"/>
        </w:rPr>
        <w:t xml:space="preserve">і лижного спорту. Також там створене і працює «Товариство сприяння лижному спорту». Ця організація влаштовує лижні прогулянки в лісі </w:t>
      </w:r>
      <w:proofErr w:type="gramStart"/>
      <w:r w:rsidRPr="00BE4B1D">
        <w:rPr>
          <w:sz w:val="28"/>
          <w:szCs w:val="28"/>
        </w:rPr>
        <w:t>р</w:t>
      </w:r>
      <w:proofErr w:type="gramEnd"/>
      <w:r w:rsidRPr="00BE4B1D">
        <w:rPr>
          <w:sz w:val="28"/>
          <w:szCs w:val="28"/>
        </w:rPr>
        <w:t xml:space="preserve">ізних вікових груп, а також і людей похилого віку [13]. </w:t>
      </w:r>
    </w:p>
    <w:p w:rsidR="00F46D72" w:rsidRDefault="00BE4B1D" w:rsidP="00BE4B1D">
      <w:pPr>
        <w:spacing w:line="360" w:lineRule="auto"/>
        <w:ind w:firstLine="709"/>
        <w:jc w:val="both"/>
        <w:rPr>
          <w:sz w:val="28"/>
          <w:szCs w:val="28"/>
          <w:lang w:val="uk-UA"/>
        </w:rPr>
      </w:pPr>
      <w:r w:rsidRPr="00BE4B1D">
        <w:rPr>
          <w:sz w:val="28"/>
          <w:szCs w:val="28"/>
        </w:rPr>
        <w:t xml:space="preserve">Досвід Італії, Німеччини, Канади, Скандинавських та інших розвинених у спортивному відношенні країн </w:t>
      </w:r>
      <w:proofErr w:type="gramStart"/>
      <w:r w:rsidRPr="00BE4B1D">
        <w:rPr>
          <w:sz w:val="28"/>
          <w:szCs w:val="28"/>
        </w:rPr>
        <w:t>св</w:t>
      </w:r>
      <w:proofErr w:type="gramEnd"/>
      <w:r w:rsidRPr="00BE4B1D">
        <w:rPr>
          <w:sz w:val="28"/>
          <w:szCs w:val="28"/>
        </w:rPr>
        <w:t>іту свідчить, що спортивний клуб – основна організаційна форма оздоровлення людей похилого віку. У зарубіжних країнах популярними є клуби оздоровчої спрямованості. До прикладу, в Німеччині діє 85,5 тис</w:t>
      </w:r>
      <w:proofErr w:type="gramStart"/>
      <w:r w:rsidRPr="00BE4B1D">
        <w:rPr>
          <w:sz w:val="28"/>
          <w:szCs w:val="28"/>
        </w:rPr>
        <w:t>.</w:t>
      </w:r>
      <w:proofErr w:type="gramEnd"/>
      <w:r w:rsidRPr="00BE4B1D">
        <w:rPr>
          <w:sz w:val="28"/>
          <w:szCs w:val="28"/>
        </w:rPr>
        <w:t xml:space="preserve"> </w:t>
      </w:r>
      <w:proofErr w:type="gramStart"/>
      <w:r w:rsidRPr="00BE4B1D">
        <w:rPr>
          <w:sz w:val="28"/>
          <w:szCs w:val="28"/>
        </w:rPr>
        <w:t>с</w:t>
      </w:r>
      <w:proofErr w:type="gramEnd"/>
      <w:r w:rsidRPr="00BE4B1D">
        <w:rPr>
          <w:sz w:val="28"/>
          <w:szCs w:val="28"/>
        </w:rPr>
        <w:t xml:space="preserve">портивно-оздоровчих клубів, у Фінляндії налічується – близько 600, у США більш ніж 15 тис. клубів. </w:t>
      </w:r>
    </w:p>
    <w:p w:rsidR="00F46D72" w:rsidRDefault="00BE4B1D" w:rsidP="00BE4B1D">
      <w:pPr>
        <w:spacing w:line="360" w:lineRule="auto"/>
        <w:ind w:firstLine="709"/>
        <w:jc w:val="both"/>
        <w:rPr>
          <w:sz w:val="28"/>
          <w:szCs w:val="28"/>
          <w:lang w:val="uk-UA"/>
        </w:rPr>
      </w:pPr>
      <w:r w:rsidRPr="00BE4B1D">
        <w:rPr>
          <w:sz w:val="28"/>
          <w:szCs w:val="28"/>
        </w:rPr>
        <w:t>Дуже популярні клуби, у яких присутні персональні інструктори: з літніми людьми, які не мають досвіду занять фізичними вправами; з жінками, які мають зайву вагу та інше. Це задоволення коштує членам клубі</w:t>
      </w:r>
      <w:proofErr w:type="gramStart"/>
      <w:r w:rsidRPr="00BE4B1D">
        <w:rPr>
          <w:sz w:val="28"/>
          <w:szCs w:val="28"/>
        </w:rPr>
        <w:t>в</w:t>
      </w:r>
      <w:proofErr w:type="gramEnd"/>
      <w:r w:rsidRPr="00BE4B1D">
        <w:rPr>
          <w:sz w:val="28"/>
          <w:szCs w:val="28"/>
        </w:rPr>
        <w:t xml:space="preserve"> до 25 доларів за годину. </w:t>
      </w:r>
    </w:p>
    <w:p w:rsidR="00B838FA" w:rsidRDefault="00BE4B1D" w:rsidP="00BE4B1D">
      <w:pPr>
        <w:spacing w:line="360" w:lineRule="auto"/>
        <w:ind w:firstLine="709"/>
        <w:jc w:val="both"/>
        <w:rPr>
          <w:sz w:val="28"/>
          <w:szCs w:val="28"/>
          <w:lang w:val="uk-UA"/>
        </w:rPr>
      </w:pPr>
      <w:r w:rsidRPr="00BE4B1D">
        <w:rPr>
          <w:sz w:val="28"/>
          <w:szCs w:val="28"/>
        </w:rPr>
        <w:t>У Лас-Вегасі працює один з найкращих американських спортивно-оздоровчих клубі</w:t>
      </w:r>
      <w:proofErr w:type="gramStart"/>
      <w:r w:rsidRPr="00BE4B1D">
        <w:rPr>
          <w:sz w:val="28"/>
          <w:szCs w:val="28"/>
        </w:rPr>
        <w:t>в</w:t>
      </w:r>
      <w:proofErr w:type="gramEnd"/>
      <w:r w:rsidRPr="00BE4B1D">
        <w:rPr>
          <w:sz w:val="28"/>
          <w:szCs w:val="28"/>
        </w:rPr>
        <w:t xml:space="preserve"> «Грин Валлей Атлетик Клаб». Він розташований у приміській зоні Лас-Вегаса, його загальна площа 12000 м2 території. Даний клуб відвідує 8 тис</w:t>
      </w:r>
      <w:proofErr w:type="gramStart"/>
      <w:r w:rsidRPr="00BE4B1D">
        <w:rPr>
          <w:sz w:val="28"/>
          <w:szCs w:val="28"/>
        </w:rPr>
        <w:t>.</w:t>
      </w:r>
      <w:proofErr w:type="gramEnd"/>
      <w:r w:rsidRPr="00BE4B1D">
        <w:rPr>
          <w:sz w:val="28"/>
          <w:szCs w:val="28"/>
        </w:rPr>
        <w:t xml:space="preserve"> </w:t>
      </w:r>
      <w:proofErr w:type="gramStart"/>
      <w:r w:rsidRPr="00BE4B1D">
        <w:rPr>
          <w:sz w:val="28"/>
          <w:szCs w:val="28"/>
        </w:rPr>
        <w:t>ч</w:t>
      </w:r>
      <w:proofErr w:type="gramEnd"/>
      <w:r w:rsidRPr="00BE4B1D">
        <w:rPr>
          <w:sz w:val="28"/>
          <w:szCs w:val="28"/>
        </w:rPr>
        <w:t xml:space="preserve">ленів. </w:t>
      </w:r>
    </w:p>
    <w:p w:rsidR="00B838FA" w:rsidRDefault="00BE4B1D" w:rsidP="00BE4B1D">
      <w:pPr>
        <w:spacing w:line="360" w:lineRule="auto"/>
        <w:ind w:firstLine="709"/>
        <w:jc w:val="both"/>
        <w:rPr>
          <w:sz w:val="28"/>
          <w:szCs w:val="28"/>
          <w:lang w:val="uk-UA"/>
        </w:rPr>
      </w:pPr>
      <w:r w:rsidRPr="00B838FA">
        <w:rPr>
          <w:sz w:val="28"/>
          <w:szCs w:val="28"/>
          <w:lang w:val="uk-UA"/>
        </w:rPr>
        <w:t xml:space="preserve">У клубі пенсіонери відчувають себе затишно, вони спокійно знаходять співрозмовників, можуть розраховувати на підтримку, співчуття та розуміння, а також займаються оздоровчою діяльністю. </w:t>
      </w:r>
      <w:proofErr w:type="gramStart"/>
      <w:r w:rsidRPr="00BE4B1D">
        <w:rPr>
          <w:sz w:val="28"/>
          <w:szCs w:val="28"/>
        </w:rPr>
        <w:t xml:space="preserve">Вони продовжують вести спілкування і за межами клубу, що має особливе значення для людини у такому віці. В «золоту пору» емоційна сфера особистості також зазнає змін: з одного боку, їх життя стає більш емоційно спокійним, зменшується </w:t>
      </w:r>
      <w:r w:rsidRPr="00BE4B1D">
        <w:rPr>
          <w:sz w:val="28"/>
          <w:szCs w:val="28"/>
        </w:rPr>
        <w:lastRenderedPageBreak/>
        <w:t>кількість стресових ситуацій, ніж у осіб середнього віку, але з іншого</w:t>
      </w:r>
      <w:proofErr w:type="gramEnd"/>
      <w:r w:rsidRPr="00BE4B1D">
        <w:rPr>
          <w:sz w:val="28"/>
          <w:szCs w:val="28"/>
        </w:rPr>
        <w:t xml:space="preserve">, – люди похилого віку стають більш вразливі, </w:t>
      </w:r>
      <w:proofErr w:type="gramStart"/>
      <w:r w:rsidRPr="00BE4B1D">
        <w:rPr>
          <w:sz w:val="28"/>
          <w:szCs w:val="28"/>
        </w:rPr>
        <w:t>вони</w:t>
      </w:r>
      <w:proofErr w:type="gramEnd"/>
      <w:r w:rsidRPr="00BE4B1D">
        <w:rPr>
          <w:sz w:val="28"/>
          <w:szCs w:val="28"/>
        </w:rPr>
        <w:t xml:space="preserve"> потребують уваги, розуміння й турботи від оточуючих людей. </w:t>
      </w:r>
      <w:proofErr w:type="gramStart"/>
      <w:r w:rsidRPr="00BE4B1D">
        <w:rPr>
          <w:sz w:val="28"/>
          <w:szCs w:val="28"/>
        </w:rPr>
        <w:t xml:space="preserve">Також вони стають ізольовані, бо коло близьких друзів і родичів для більшості людей похилого віку поступово звужується [17]. </w:t>
      </w:r>
      <w:proofErr w:type="gramEnd"/>
    </w:p>
    <w:p w:rsidR="00B838FA" w:rsidRDefault="00BE4B1D" w:rsidP="00BE4B1D">
      <w:pPr>
        <w:spacing w:line="360" w:lineRule="auto"/>
        <w:ind w:firstLine="709"/>
        <w:jc w:val="both"/>
        <w:rPr>
          <w:sz w:val="28"/>
          <w:szCs w:val="28"/>
          <w:lang w:val="uk-UA"/>
        </w:rPr>
      </w:pPr>
      <w:r w:rsidRPr="00B838FA">
        <w:rPr>
          <w:sz w:val="28"/>
          <w:szCs w:val="28"/>
          <w:lang w:val="uk-UA"/>
        </w:rPr>
        <w:t xml:space="preserve">Особливо потрібно стимулювати участь літніх людей у спільній рекреації під час проведення дозвіллєвих заходів, що залежить від багатьох чинників, зокрема, від відповідності програм і послуг фізичному стану здоров’я людини; від можливості використовувати в програмах міжнародного символу фізичної доступності (що підтверджує бажання залучити до акції людинуінваліда); від включення до матеріалів програм повідомлень про готовність агентства надати послуги всім громадянам, у тому числі й особам літнього віку та інвалідам. </w:t>
      </w:r>
    </w:p>
    <w:p w:rsidR="00B838FA" w:rsidRDefault="00BE4B1D" w:rsidP="00BE4B1D">
      <w:pPr>
        <w:spacing w:line="360" w:lineRule="auto"/>
        <w:ind w:firstLine="709"/>
        <w:jc w:val="both"/>
        <w:rPr>
          <w:sz w:val="28"/>
          <w:szCs w:val="28"/>
          <w:lang w:val="uk-UA"/>
        </w:rPr>
      </w:pPr>
      <w:r w:rsidRPr="00BE4B1D">
        <w:rPr>
          <w:sz w:val="28"/>
          <w:szCs w:val="28"/>
        </w:rPr>
        <w:t xml:space="preserve">Деяка частина пенсіонерів починає відводити багато часу для громадської роботи і творчості, і тому це не </w:t>
      </w:r>
      <w:proofErr w:type="gramStart"/>
      <w:r w:rsidRPr="00BE4B1D">
        <w:rPr>
          <w:sz w:val="28"/>
          <w:szCs w:val="28"/>
        </w:rPr>
        <w:t>св</w:t>
      </w:r>
      <w:proofErr w:type="gramEnd"/>
      <w:r w:rsidRPr="00BE4B1D">
        <w:rPr>
          <w:sz w:val="28"/>
          <w:szCs w:val="28"/>
        </w:rPr>
        <w:t xml:space="preserve">ідчить про завершення трудової діяльності чи припинення активної участі у соціальному житті. Однак для більшості людей вихід на пенсію походить досить невтішно. </w:t>
      </w:r>
    </w:p>
    <w:p w:rsidR="00B838FA" w:rsidRDefault="00BE4B1D" w:rsidP="00BE4B1D">
      <w:pPr>
        <w:spacing w:line="360" w:lineRule="auto"/>
        <w:ind w:firstLine="709"/>
        <w:jc w:val="both"/>
        <w:rPr>
          <w:sz w:val="28"/>
          <w:szCs w:val="28"/>
          <w:lang w:val="uk-UA"/>
        </w:rPr>
      </w:pPr>
      <w:r w:rsidRPr="00B838FA">
        <w:rPr>
          <w:sz w:val="28"/>
          <w:szCs w:val="28"/>
          <w:lang w:val="uk-UA"/>
        </w:rPr>
        <w:t xml:space="preserve">Доведено, що погіршення фізичного й психічного стану особистості на 55% у чоловіків і 60% у жінок, збігається з припиненням трудової діяльності у зв’язку з пенсійним віком. </w:t>
      </w:r>
      <w:r w:rsidRPr="00BE4B1D">
        <w:rPr>
          <w:sz w:val="28"/>
          <w:szCs w:val="28"/>
        </w:rPr>
        <w:t xml:space="preserve">Саме від контрасту </w:t>
      </w:r>
      <w:proofErr w:type="gramStart"/>
      <w:r w:rsidRPr="00BE4B1D">
        <w:rPr>
          <w:sz w:val="28"/>
          <w:szCs w:val="28"/>
        </w:rPr>
        <w:t>м</w:t>
      </w:r>
      <w:proofErr w:type="gramEnd"/>
      <w:r w:rsidRPr="00BE4B1D">
        <w:rPr>
          <w:sz w:val="28"/>
          <w:szCs w:val="28"/>
        </w:rPr>
        <w:t xml:space="preserve">іж власною пасивністю та активним життям суспільства, цей стан погіршується. Згідно з </w:t>
      </w:r>
      <w:proofErr w:type="gramStart"/>
      <w:r w:rsidRPr="00BE4B1D">
        <w:rPr>
          <w:sz w:val="28"/>
          <w:szCs w:val="28"/>
        </w:rPr>
        <w:t>соц</w:t>
      </w:r>
      <w:proofErr w:type="gramEnd"/>
      <w:r w:rsidRPr="00BE4B1D">
        <w:rPr>
          <w:sz w:val="28"/>
          <w:szCs w:val="28"/>
        </w:rPr>
        <w:t xml:space="preserve">іологічними дослідженнями, ці зміни особливо гостро переживають самотні люди, люди з обмеженим життєвим світоглядом, а також спеціалісти вузького профілю. </w:t>
      </w:r>
    </w:p>
    <w:p w:rsidR="00B838FA" w:rsidRDefault="00BE4B1D" w:rsidP="00BE4B1D">
      <w:pPr>
        <w:spacing w:line="360" w:lineRule="auto"/>
        <w:ind w:firstLine="709"/>
        <w:jc w:val="both"/>
        <w:rPr>
          <w:sz w:val="28"/>
          <w:szCs w:val="28"/>
          <w:lang w:val="uk-UA"/>
        </w:rPr>
      </w:pPr>
      <w:r w:rsidRPr="00BE4B1D">
        <w:rPr>
          <w:sz w:val="28"/>
          <w:szCs w:val="28"/>
        </w:rPr>
        <w:t xml:space="preserve">Велика частина незадоволених виходом на пенсію старих людей складають ті, невміло заповнює своє дозвілля, у них немає інших інтересів, </w:t>
      </w:r>
      <w:proofErr w:type="gramStart"/>
      <w:r w:rsidRPr="00BE4B1D">
        <w:rPr>
          <w:sz w:val="28"/>
          <w:szCs w:val="28"/>
        </w:rPr>
        <w:t>окр</w:t>
      </w:r>
      <w:proofErr w:type="gramEnd"/>
      <w:r w:rsidRPr="00BE4B1D">
        <w:rPr>
          <w:sz w:val="28"/>
          <w:szCs w:val="28"/>
        </w:rPr>
        <w:t>ім професійних. Поступово, з’</w:t>
      </w:r>
      <w:proofErr w:type="gramStart"/>
      <w:r w:rsidRPr="00BE4B1D">
        <w:rPr>
          <w:sz w:val="28"/>
          <w:szCs w:val="28"/>
        </w:rPr>
        <w:t>являється</w:t>
      </w:r>
      <w:proofErr w:type="gramEnd"/>
      <w:r w:rsidRPr="00BE4B1D">
        <w:rPr>
          <w:sz w:val="28"/>
          <w:szCs w:val="28"/>
        </w:rPr>
        <w:t xml:space="preserve"> відчуття зайвості та непотрібності, саме це відчуття відіграє важливу роль у передчасному старінні (патологічній старості). У цих осіб </w:t>
      </w:r>
      <w:proofErr w:type="gramStart"/>
      <w:r w:rsidRPr="00BE4B1D">
        <w:rPr>
          <w:sz w:val="28"/>
          <w:szCs w:val="28"/>
        </w:rPr>
        <w:t>п</w:t>
      </w:r>
      <w:proofErr w:type="gramEnd"/>
      <w:r w:rsidRPr="00BE4B1D">
        <w:rPr>
          <w:sz w:val="28"/>
          <w:szCs w:val="28"/>
        </w:rPr>
        <w:t xml:space="preserve">ісля припинення трудової </w:t>
      </w:r>
      <w:r w:rsidRPr="00BE4B1D">
        <w:rPr>
          <w:sz w:val="28"/>
          <w:szCs w:val="28"/>
        </w:rPr>
        <w:lastRenderedPageBreak/>
        <w:t xml:space="preserve">діяльності вивільняється безмір вільного часу, яким вони не вміло розпоряджаються [10]. </w:t>
      </w:r>
    </w:p>
    <w:p w:rsidR="00DC01E0" w:rsidRDefault="00BE4B1D" w:rsidP="00BE4B1D">
      <w:pPr>
        <w:spacing w:line="360" w:lineRule="auto"/>
        <w:ind w:firstLine="709"/>
        <w:jc w:val="both"/>
        <w:rPr>
          <w:sz w:val="28"/>
          <w:szCs w:val="28"/>
          <w:lang w:val="uk-UA"/>
        </w:rPr>
      </w:pPr>
      <w:r w:rsidRPr="00BE4B1D">
        <w:rPr>
          <w:sz w:val="28"/>
          <w:szCs w:val="28"/>
        </w:rPr>
        <w:t xml:space="preserve">Фізкультурно-рекреаційні заклади клубного типу </w:t>
      </w:r>
      <w:proofErr w:type="gramStart"/>
      <w:r w:rsidRPr="00BE4B1D">
        <w:rPr>
          <w:sz w:val="28"/>
          <w:szCs w:val="28"/>
        </w:rPr>
        <w:t>р</w:t>
      </w:r>
      <w:proofErr w:type="gramEnd"/>
      <w:r w:rsidRPr="00BE4B1D">
        <w:rPr>
          <w:sz w:val="28"/>
          <w:szCs w:val="28"/>
        </w:rPr>
        <w:t xml:space="preserve">ізних країн Європи та США ставлять собі на меті використання оптимальних методів по залученню людини «третього» віку до культурного соціуму, активізацію їх малорухомого способу життя, також роблять все щоб особистість і надалі творчо реалізувалася. </w:t>
      </w:r>
    </w:p>
    <w:p w:rsidR="00B838FA" w:rsidRDefault="00BE4B1D" w:rsidP="00BE4B1D">
      <w:pPr>
        <w:spacing w:line="360" w:lineRule="auto"/>
        <w:ind w:firstLine="709"/>
        <w:jc w:val="both"/>
        <w:rPr>
          <w:sz w:val="28"/>
          <w:szCs w:val="28"/>
          <w:lang w:val="uk-UA"/>
        </w:rPr>
      </w:pPr>
      <w:r w:rsidRPr="00DC01E0">
        <w:rPr>
          <w:sz w:val="28"/>
          <w:szCs w:val="28"/>
          <w:lang w:val="uk-UA"/>
        </w:rPr>
        <w:t xml:space="preserve">Можливість розробляти індивідуальні оздоровчі програми, використовувати різноманітні форми і методи клубної роботи відповідно до потреб кожної людини похилого віку в безпосередньому контакті з нею і на доступному для неї рівні, є безперечною перевагою таких закладів. </w:t>
      </w:r>
    </w:p>
    <w:p w:rsidR="00B838FA" w:rsidRDefault="00BE4B1D" w:rsidP="00BE4B1D">
      <w:pPr>
        <w:spacing w:line="360" w:lineRule="auto"/>
        <w:ind w:firstLine="709"/>
        <w:jc w:val="both"/>
        <w:rPr>
          <w:sz w:val="28"/>
          <w:szCs w:val="28"/>
          <w:lang w:val="uk-UA"/>
        </w:rPr>
      </w:pPr>
      <w:r w:rsidRPr="00B838FA">
        <w:rPr>
          <w:sz w:val="28"/>
          <w:szCs w:val="28"/>
          <w:lang w:val="uk-UA"/>
        </w:rPr>
        <w:t xml:space="preserve">Головним в успішній реалізації таких заходів вчені вважають [18]: </w:t>
      </w:r>
    </w:p>
    <w:p w:rsidR="00B838FA" w:rsidRDefault="00BE4B1D" w:rsidP="00BE4B1D">
      <w:pPr>
        <w:spacing w:line="360" w:lineRule="auto"/>
        <w:ind w:firstLine="709"/>
        <w:jc w:val="both"/>
        <w:rPr>
          <w:sz w:val="28"/>
          <w:szCs w:val="28"/>
          <w:lang w:val="uk-UA"/>
        </w:rPr>
      </w:pPr>
      <w:r w:rsidRPr="00B838FA">
        <w:rPr>
          <w:sz w:val="28"/>
          <w:szCs w:val="28"/>
          <w:lang w:val="uk-UA"/>
        </w:rPr>
        <w:t xml:space="preserve">– дозвіллєва діяльність, яка зорієнтована на творчу активність особистості (концерти за участю самодіяльних ансамблів та хорових колективів, танцювальні вечори); </w:t>
      </w:r>
    </w:p>
    <w:p w:rsidR="00B838FA" w:rsidRDefault="00BE4B1D" w:rsidP="00BE4B1D">
      <w:pPr>
        <w:spacing w:line="360" w:lineRule="auto"/>
        <w:ind w:firstLine="709"/>
        <w:jc w:val="both"/>
        <w:rPr>
          <w:sz w:val="28"/>
          <w:szCs w:val="28"/>
          <w:lang w:val="uk-UA"/>
        </w:rPr>
      </w:pPr>
      <w:r w:rsidRPr="00B838FA">
        <w:rPr>
          <w:sz w:val="28"/>
          <w:szCs w:val="28"/>
          <w:lang w:val="uk-UA"/>
        </w:rPr>
        <w:t xml:space="preserve">– види спортивної і фізкультурно-оздоровчої діяльності (туризм, гра з м’ячем, національні ігри, катання на човнах, плавання) для зміцнення рівня здоров’я, підтримання належної фізичної форми, зменшення ефекту старіння організму; </w:t>
      </w:r>
    </w:p>
    <w:p w:rsidR="00B838FA" w:rsidRDefault="00BE4B1D" w:rsidP="00BE4B1D">
      <w:pPr>
        <w:spacing w:line="360" w:lineRule="auto"/>
        <w:ind w:firstLine="709"/>
        <w:jc w:val="both"/>
        <w:rPr>
          <w:sz w:val="28"/>
          <w:szCs w:val="28"/>
          <w:lang w:val="uk-UA"/>
        </w:rPr>
      </w:pPr>
      <w:r w:rsidRPr="00B838FA">
        <w:rPr>
          <w:sz w:val="28"/>
          <w:szCs w:val="28"/>
          <w:lang w:val="uk-UA"/>
        </w:rPr>
        <w:t xml:space="preserve">– задоволення потреби в спілкуванні (бесіди, дискусії, прогулянки, що впливають позитивно на стан здоров’я, життєвий тонус, похилого віку). </w:t>
      </w:r>
      <w:r w:rsidRPr="00BE4B1D">
        <w:rPr>
          <w:sz w:val="28"/>
          <w:szCs w:val="28"/>
        </w:rPr>
        <w:t xml:space="preserve">Наприклад, у США набирає популярності гра у гольф, навіть серед людей із фізичними вадами. </w:t>
      </w:r>
    </w:p>
    <w:p w:rsidR="00B838FA" w:rsidRDefault="00BE4B1D" w:rsidP="00BE4B1D">
      <w:pPr>
        <w:spacing w:line="360" w:lineRule="auto"/>
        <w:ind w:firstLine="709"/>
        <w:jc w:val="both"/>
        <w:rPr>
          <w:sz w:val="28"/>
          <w:szCs w:val="28"/>
          <w:lang w:val="uk-UA"/>
        </w:rPr>
      </w:pPr>
      <w:r w:rsidRPr="00B838FA">
        <w:rPr>
          <w:sz w:val="28"/>
          <w:szCs w:val="28"/>
          <w:lang w:val="uk-UA"/>
        </w:rPr>
        <w:t xml:space="preserve">В країні створено Американську асоціацію гри у гольф інвалідів-любителів. Основними напрямами її діяльності є модифікація правил гри з урахуванням можливостей гравців; підготовка спеціальних програм по навчанню інвалідів; розробка та модернізація спеціального обладнання для інвалідів, вивчення дозвіллєвих потреб інвалідів та людей похилого віку у цій галузі та пошук шляхів їх задоволення; налагодження співпраці з іншими фізкультурно-спортивними організаціями. </w:t>
      </w:r>
    </w:p>
    <w:p w:rsidR="00B838FA" w:rsidRDefault="00BE4B1D" w:rsidP="00BE4B1D">
      <w:pPr>
        <w:spacing w:line="360" w:lineRule="auto"/>
        <w:ind w:firstLine="709"/>
        <w:jc w:val="both"/>
        <w:rPr>
          <w:sz w:val="28"/>
          <w:szCs w:val="28"/>
          <w:lang w:val="uk-UA"/>
        </w:rPr>
      </w:pPr>
      <w:r w:rsidRPr="00B838FA">
        <w:rPr>
          <w:sz w:val="28"/>
          <w:szCs w:val="28"/>
          <w:lang w:val="uk-UA"/>
        </w:rPr>
        <w:lastRenderedPageBreak/>
        <w:t xml:space="preserve">Окрім цього, систематичні заняття фізичною культурою дозволяє швидше адаптуватися до життєвих умов, позитивно впливають на їх психологічний стан, відновлюють почуття соціальної повноцінності, мобілізують їхню волю, збільшують функціональні можливості інвалідів та людей похилого віку. </w:t>
      </w:r>
      <w:r w:rsidRPr="00BE4B1D">
        <w:rPr>
          <w:sz w:val="28"/>
          <w:szCs w:val="28"/>
        </w:rPr>
        <w:t xml:space="preserve">У США популяризуються культ спорту, культ здоров'я, </w:t>
      </w:r>
      <w:proofErr w:type="gramStart"/>
      <w:r w:rsidRPr="00BE4B1D">
        <w:rPr>
          <w:sz w:val="28"/>
          <w:szCs w:val="28"/>
        </w:rPr>
        <w:t>р</w:t>
      </w:r>
      <w:proofErr w:type="gramEnd"/>
      <w:r w:rsidRPr="00BE4B1D">
        <w:rPr>
          <w:sz w:val="28"/>
          <w:szCs w:val="28"/>
        </w:rPr>
        <w:t xml:space="preserve">ізні психологічні тренінги. В пропаганду </w:t>
      </w:r>
      <w:proofErr w:type="gramStart"/>
      <w:r w:rsidRPr="00BE4B1D">
        <w:rPr>
          <w:sz w:val="28"/>
          <w:szCs w:val="28"/>
        </w:rPr>
        <w:t>здорового</w:t>
      </w:r>
      <w:proofErr w:type="gramEnd"/>
      <w:r w:rsidRPr="00BE4B1D">
        <w:rPr>
          <w:sz w:val="28"/>
          <w:szCs w:val="28"/>
        </w:rPr>
        <w:t xml:space="preserve"> способу життя залучені всі: від малечі до дідусів і бабусь. </w:t>
      </w:r>
    </w:p>
    <w:p w:rsidR="00B838FA" w:rsidRDefault="00BE4B1D" w:rsidP="00BE4B1D">
      <w:pPr>
        <w:spacing w:line="360" w:lineRule="auto"/>
        <w:ind w:firstLine="709"/>
        <w:jc w:val="both"/>
        <w:rPr>
          <w:sz w:val="28"/>
          <w:szCs w:val="28"/>
          <w:lang w:val="uk-UA"/>
        </w:rPr>
      </w:pPr>
      <w:r w:rsidRPr="00BE4B1D">
        <w:rPr>
          <w:sz w:val="28"/>
          <w:szCs w:val="28"/>
        </w:rPr>
        <w:t xml:space="preserve">У сфері фізичної культури і пропаганди здорового образу життя розробляються все </w:t>
      </w:r>
      <w:proofErr w:type="gramStart"/>
      <w:r w:rsidRPr="00BE4B1D">
        <w:rPr>
          <w:sz w:val="28"/>
          <w:szCs w:val="28"/>
        </w:rPr>
        <w:t>р</w:t>
      </w:r>
      <w:proofErr w:type="gramEnd"/>
      <w:r w:rsidRPr="00BE4B1D">
        <w:rPr>
          <w:sz w:val="28"/>
          <w:szCs w:val="28"/>
        </w:rPr>
        <w:t xml:space="preserve">ізноманітніші методики. Фізкультурно-оздоровчі комплекси і </w:t>
      </w:r>
      <w:proofErr w:type="gramStart"/>
      <w:r w:rsidRPr="00BE4B1D">
        <w:rPr>
          <w:sz w:val="28"/>
          <w:szCs w:val="28"/>
        </w:rPr>
        <w:t>соц</w:t>
      </w:r>
      <w:proofErr w:type="gramEnd"/>
      <w:r w:rsidRPr="00BE4B1D">
        <w:rPr>
          <w:sz w:val="28"/>
          <w:szCs w:val="28"/>
        </w:rPr>
        <w:t xml:space="preserve">іальні агентства ведуть масштабну просвітницьку роботу, використовуючи у своєму арсеналі найрізноматніші засоби: від гасел на майках, про здоровий спосіб життя та розвиток спорту, до маркетингових кампаній, антинаркотичних, акцій проти СНІДу, різні шоу. </w:t>
      </w:r>
    </w:p>
    <w:p w:rsidR="00DC01E0" w:rsidRDefault="00BE4B1D" w:rsidP="00BE4B1D">
      <w:pPr>
        <w:spacing w:line="360" w:lineRule="auto"/>
        <w:ind w:firstLine="709"/>
        <w:jc w:val="both"/>
        <w:rPr>
          <w:sz w:val="28"/>
          <w:szCs w:val="28"/>
          <w:lang w:val="uk-UA"/>
        </w:rPr>
      </w:pPr>
      <w:r w:rsidRPr="00B838FA">
        <w:rPr>
          <w:sz w:val="28"/>
          <w:szCs w:val="28"/>
          <w:lang w:val="uk-UA"/>
        </w:rPr>
        <w:t xml:space="preserve">Систематична і планомірна санітарно-гігієнічна і фізична освіта є гарантією життєвого успіху. </w:t>
      </w:r>
      <w:r w:rsidRPr="00480DB1">
        <w:rPr>
          <w:sz w:val="28"/>
          <w:szCs w:val="28"/>
          <w:lang w:val="uk-UA"/>
        </w:rPr>
        <w:t xml:space="preserve">Маса тренажерних і спортивних залів, майданчиків; легкоатлетичних клубів і тренажерних комплексів завжди раді бачити відвідувачів усіх вікових категорій, і задовольняти їхні потреби на найвищому рівні. </w:t>
      </w:r>
    </w:p>
    <w:p w:rsidR="00B838FA" w:rsidRDefault="00BE4B1D" w:rsidP="00BE4B1D">
      <w:pPr>
        <w:spacing w:line="360" w:lineRule="auto"/>
        <w:ind w:firstLine="709"/>
        <w:jc w:val="both"/>
        <w:rPr>
          <w:sz w:val="28"/>
          <w:szCs w:val="28"/>
          <w:lang w:val="uk-UA"/>
        </w:rPr>
      </w:pPr>
      <w:r w:rsidRPr="00DC01E0">
        <w:rPr>
          <w:sz w:val="28"/>
          <w:szCs w:val="28"/>
          <w:lang w:val="uk-UA"/>
        </w:rPr>
        <w:t xml:space="preserve">Посилена увага зарубіжних клубів до організації дозвілля людей похилого віку обумовлена різними чинниками, а саме: збільшенням вільного часу у людей похилого віку порівняно з іншими віковими групами; відчутним збільшенням населення категорії людей цього віку; високим рівнем організації дозвілля; різноманітністю видів дозвіллєвої діяльності; дбайливим ставленням суспільства до людей похилого віку. </w:t>
      </w:r>
    </w:p>
    <w:p w:rsidR="00B838FA" w:rsidRDefault="00BE4B1D" w:rsidP="00BE4B1D">
      <w:pPr>
        <w:spacing w:line="360" w:lineRule="auto"/>
        <w:ind w:firstLine="709"/>
        <w:jc w:val="both"/>
        <w:rPr>
          <w:sz w:val="28"/>
          <w:szCs w:val="28"/>
          <w:lang w:val="uk-UA"/>
        </w:rPr>
      </w:pPr>
      <w:r w:rsidRPr="00B838FA">
        <w:rPr>
          <w:sz w:val="28"/>
          <w:szCs w:val="28"/>
          <w:lang w:val="uk-UA"/>
        </w:rPr>
        <w:t xml:space="preserve">Головними напрямками реалізації клубних заходів для людей похилого віку є: </w:t>
      </w:r>
    </w:p>
    <w:p w:rsidR="00B838FA" w:rsidRDefault="00B838FA" w:rsidP="00BE4B1D">
      <w:pPr>
        <w:spacing w:line="360" w:lineRule="auto"/>
        <w:ind w:firstLine="709"/>
        <w:jc w:val="both"/>
        <w:rPr>
          <w:sz w:val="28"/>
          <w:szCs w:val="28"/>
          <w:lang w:val="uk-UA"/>
        </w:rPr>
      </w:pPr>
      <w:r>
        <w:rPr>
          <w:sz w:val="28"/>
          <w:szCs w:val="28"/>
          <w:lang w:val="uk-UA"/>
        </w:rPr>
        <w:t>-</w:t>
      </w:r>
      <w:r w:rsidR="00BE4B1D" w:rsidRPr="00B838FA">
        <w:rPr>
          <w:sz w:val="28"/>
          <w:szCs w:val="28"/>
          <w:lang w:val="uk-UA"/>
        </w:rPr>
        <w:t xml:space="preserve">різновиди культурно-дозвіллєвої діяльності, що орієнтують на виявлення творчої активності особистості (передусім, при використанні бібіліотерапії, мистецтвотерапії, психотерапії спогадів); </w:t>
      </w:r>
    </w:p>
    <w:p w:rsidR="00B838FA" w:rsidRDefault="00B838FA" w:rsidP="00BE4B1D">
      <w:pPr>
        <w:spacing w:line="360" w:lineRule="auto"/>
        <w:ind w:firstLine="709"/>
        <w:jc w:val="both"/>
        <w:rPr>
          <w:sz w:val="28"/>
          <w:szCs w:val="28"/>
          <w:lang w:val="uk-UA"/>
        </w:rPr>
      </w:pPr>
      <w:r>
        <w:rPr>
          <w:sz w:val="28"/>
          <w:szCs w:val="28"/>
          <w:lang w:val="uk-UA"/>
        </w:rPr>
        <w:lastRenderedPageBreak/>
        <w:t>-</w:t>
      </w:r>
      <w:r w:rsidR="00BE4B1D" w:rsidRPr="00B838FA">
        <w:rPr>
          <w:sz w:val="28"/>
          <w:szCs w:val="28"/>
          <w:lang w:val="uk-UA"/>
        </w:rPr>
        <w:t xml:space="preserve">спортивна та рекреаційно-оздоровча діяльність; робота у «хоббі-групах»; </w:t>
      </w:r>
    </w:p>
    <w:p w:rsidR="00B838FA" w:rsidRDefault="00B838FA" w:rsidP="00BE4B1D">
      <w:pPr>
        <w:spacing w:line="360" w:lineRule="auto"/>
        <w:ind w:firstLine="709"/>
        <w:jc w:val="both"/>
        <w:rPr>
          <w:sz w:val="28"/>
          <w:szCs w:val="28"/>
          <w:lang w:val="uk-UA"/>
        </w:rPr>
      </w:pPr>
      <w:r>
        <w:rPr>
          <w:sz w:val="28"/>
          <w:szCs w:val="28"/>
          <w:lang w:val="uk-UA"/>
        </w:rPr>
        <w:t>-</w:t>
      </w:r>
      <w:r w:rsidR="00BE4B1D" w:rsidRPr="00B838FA">
        <w:rPr>
          <w:sz w:val="28"/>
          <w:szCs w:val="28"/>
          <w:lang w:val="uk-UA"/>
        </w:rPr>
        <w:t xml:space="preserve">культурно-дозвіллєві заходи, спрямовані на задоволення потреб у спілкуванні людей похилого віку. </w:t>
      </w:r>
    </w:p>
    <w:p w:rsidR="00B838FA" w:rsidRDefault="00BE4B1D" w:rsidP="00BE4B1D">
      <w:pPr>
        <w:spacing w:line="360" w:lineRule="auto"/>
        <w:ind w:firstLine="709"/>
        <w:jc w:val="both"/>
        <w:rPr>
          <w:sz w:val="28"/>
          <w:szCs w:val="28"/>
          <w:lang w:val="uk-UA"/>
        </w:rPr>
      </w:pPr>
      <w:r w:rsidRPr="00B838FA">
        <w:rPr>
          <w:sz w:val="28"/>
          <w:szCs w:val="28"/>
          <w:lang w:val="uk-UA"/>
        </w:rPr>
        <w:t xml:space="preserve">Здійснене дослідження дозволило дійти таких висновків: Фізична активність – найважливіша передумова збереження функціональної здатності старіючого організму. </w:t>
      </w:r>
    </w:p>
    <w:p w:rsidR="00CE5884" w:rsidRDefault="00BE4B1D" w:rsidP="00BE4B1D">
      <w:pPr>
        <w:spacing w:line="360" w:lineRule="auto"/>
        <w:ind w:firstLine="709"/>
        <w:jc w:val="both"/>
        <w:rPr>
          <w:sz w:val="28"/>
          <w:szCs w:val="28"/>
          <w:lang w:val="uk-UA"/>
        </w:rPr>
      </w:pPr>
      <w:r w:rsidRPr="00BE4B1D">
        <w:rPr>
          <w:sz w:val="28"/>
          <w:szCs w:val="28"/>
        </w:rPr>
        <w:t xml:space="preserve">Досвід </w:t>
      </w:r>
      <w:proofErr w:type="gramStart"/>
      <w:r w:rsidRPr="00BE4B1D">
        <w:rPr>
          <w:sz w:val="28"/>
          <w:szCs w:val="28"/>
        </w:rPr>
        <w:t>р</w:t>
      </w:r>
      <w:proofErr w:type="gramEnd"/>
      <w:r w:rsidRPr="00BE4B1D">
        <w:rPr>
          <w:sz w:val="28"/>
          <w:szCs w:val="28"/>
        </w:rPr>
        <w:t xml:space="preserve">ізних розвинутих у спортивному відношенні країн світу свідчить, що спортивний клуб – основна організаційна форма оздоровлення людей похилого віку. Проблема правильної організації вільного часу людей старечого віку та реалізації їх рекреаційно-розвиваючого потенціалу є актуальними сьогодні для багатьох розвинених країн </w:t>
      </w:r>
      <w:proofErr w:type="gramStart"/>
      <w:r w:rsidRPr="00BE4B1D">
        <w:rPr>
          <w:sz w:val="28"/>
          <w:szCs w:val="28"/>
        </w:rPr>
        <w:t>св</w:t>
      </w:r>
      <w:proofErr w:type="gramEnd"/>
      <w:r w:rsidRPr="00BE4B1D">
        <w:rPr>
          <w:sz w:val="28"/>
          <w:szCs w:val="28"/>
        </w:rPr>
        <w:t xml:space="preserve">іту. </w:t>
      </w:r>
    </w:p>
    <w:p w:rsidR="00CE5884" w:rsidRDefault="00BE4B1D" w:rsidP="00BE4B1D">
      <w:pPr>
        <w:spacing w:line="360" w:lineRule="auto"/>
        <w:ind w:firstLine="709"/>
        <w:jc w:val="both"/>
        <w:rPr>
          <w:sz w:val="28"/>
          <w:szCs w:val="28"/>
          <w:lang w:val="uk-UA"/>
        </w:rPr>
      </w:pPr>
      <w:r w:rsidRPr="00CE5884">
        <w:rPr>
          <w:sz w:val="28"/>
          <w:szCs w:val="28"/>
          <w:lang w:val="uk-UA"/>
        </w:rPr>
        <w:t xml:space="preserve">Фізкультурно-рекреаційні заклади клубного типу різних країн Європи та США ставлять собі на меті використання оптимальних методів із залученню людини «третього» віку до культурного соціуму, активізацію їх малорухомого способу життя, також роблять все щоб особистість і надалі творчо реалізувалася. </w:t>
      </w:r>
      <w:r w:rsidRPr="00BE4B1D">
        <w:rPr>
          <w:sz w:val="28"/>
          <w:szCs w:val="28"/>
        </w:rPr>
        <w:t xml:space="preserve">У сфері фізичної культури і пропаганди </w:t>
      </w:r>
      <w:proofErr w:type="gramStart"/>
      <w:r w:rsidRPr="00BE4B1D">
        <w:rPr>
          <w:sz w:val="28"/>
          <w:szCs w:val="28"/>
        </w:rPr>
        <w:t>здорового</w:t>
      </w:r>
      <w:proofErr w:type="gramEnd"/>
      <w:r w:rsidRPr="00BE4B1D">
        <w:rPr>
          <w:sz w:val="28"/>
          <w:szCs w:val="28"/>
        </w:rPr>
        <w:t xml:space="preserve"> образу життя розробляються найрізноманітніші методики. Перспективи подальших </w:t>
      </w:r>
      <w:proofErr w:type="gramStart"/>
      <w:r w:rsidRPr="00BE4B1D">
        <w:rPr>
          <w:sz w:val="28"/>
          <w:szCs w:val="28"/>
        </w:rPr>
        <w:t>досл</w:t>
      </w:r>
      <w:proofErr w:type="gramEnd"/>
      <w:r w:rsidRPr="00BE4B1D">
        <w:rPr>
          <w:sz w:val="28"/>
          <w:szCs w:val="28"/>
        </w:rPr>
        <w:t xml:space="preserve">іджень. </w:t>
      </w:r>
    </w:p>
    <w:p w:rsidR="0014258A" w:rsidRPr="00BE4B1D" w:rsidRDefault="00BE4B1D" w:rsidP="00BE4B1D">
      <w:pPr>
        <w:spacing w:line="360" w:lineRule="auto"/>
        <w:ind w:firstLine="709"/>
        <w:jc w:val="both"/>
        <w:rPr>
          <w:sz w:val="28"/>
          <w:szCs w:val="28"/>
          <w:lang w:val="uk-UA"/>
        </w:rPr>
      </w:pPr>
      <w:r w:rsidRPr="00CE5884">
        <w:rPr>
          <w:sz w:val="28"/>
          <w:szCs w:val="28"/>
          <w:lang w:val="uk-UA"/>
        </w:rPr>
        <w:t>Дослідження будуть спрямовані на розробку рекомендацій щодо організації дозвільної діяльності осіб зрілого віку України та підходів до формування мотивації осіб зрілого віку до рекреаційно-оздоровчої діяльності у вільний час в умовах фізкультурно-оздоровчих клубів.</w:t>
      </w:r>
    </w:p>
    <w:p w:rsidR="0014258A" w:rsidRDefault="0014258A" w:rsidP="00657AF1">
      <w:pPr>
        <w:spacing w:line="360" w:lineRule="auto"/>
        <w:ind w:firstLine="709"/>
        <w:jc w:val="center"/>
        <w:rPr>
          <w:sz w:val="28"/>
          <w:szCs w:val="28"/>
          <w:lang w:val="uk-UA"/>
        </w:rPr>
      </w:pPr>
    </w:p>
    <w:p w:rsidR="00CE5884" w:rsidRDefault="00CE5884" w:rsidP="00657AF1">
      <w:pPr>
        <w:spacing w:line="360" w:lineRule="auto"/>
        <w:ind w:firstLine="709"/>
        <w:jc w:val="center"/>
        <w:rPr>
          <w:sz w:val="28"/>
          <w:szCs w:val="28"/>
          <w:lang w:val="uk-UA"/>
        </w:rPr>
      </w:pPr>
    </w:p>
    <w:p w:rsidR="00CE5884" w:rsidRDefault="00CE5884" w:rsidP="00657AF1">
      <w:pPr>
        <w:spacing w:line="360" w:lineRule="auto"/>
        <w:ind w:firstLine="709"/>
        <w:jc w:val="center"/>
        <w:rPr>
          <w:sz w:val="28"/>
          <w:szCs w:val="28"/>
          <w:lang w:val="uk-UA"/>
        </w:rPr>
      </w:pPr>
    </w:p>
    <w:p w:rsidR="00CE5884" w:rsidRDefault="00CE5884" w:rsidP="00657AF1">
      <w:pPr>
        <w:spacing w:line="360" w:lineRule="auto"/>
        <w:ind w:firstLine="709"/>
        <w:jc w:val="center"/>
        <w:rPr>
          <w:sz w:val="28"/>
          <w:szCs w:val="28"/>
          <w:lang w:val="uk-UA"/>
        </w:rPr>
      </w:pPr>
    </w:p>
    <w:p w:rsidR="00CE5884" w:rsidRDefault="00CE5884" w:rsidP="00657AF1">
      <w:pPr>
        <w:spacing w:line="360" w:lineRule="auto"/>
        <w:ind w:firstLine="709"/>
        <w:jc w:val="center"/>
        <w:rPr>
          <w:sz w:val="28"/>
          <w:szCs w:val="28"/>
          <w:lang w:val="uk-UA"/>
        </w:rPr>
      </w:pPr>
    </w:p>
    <w:p w:rsidR="00CE5884" w:rsidRDefault="00CE5884" w:rsidP="00657AF1">
      <w:pPr>
        <w:spacing w:line="360" w:lineRule="auto"/>
        <w:ind w:firstLine="709"/>
        <w:jc w:val="center"/>
        <w:rPr>
          <w:sz w:val="28"/>
          <w:szCs w:val="28"/>
          <w:lang w:val="uk-UA"/>
        </w:rPr>
      </w:pPr>
    </w:p>
    <w:p w:rsidR="00CE5884" w:rsidRDefault="00CE5884" w:rsidP="00657AF1">
      <w:pPr>
        <w:spacing w:line="360" w:lineRule="auto"/>
        <w:ind w:firstLine="709"/>
        <w:jc w:val="center"/>
        <w:rPr>
          <w:sz w:val="28"/>
          <w:szCs w:val="28"/>
          <w:lang w:val="uk-UA"/>
        </w:rPr>
      </w:pPr>
    </w:p>
    <w:p w:rsidR="00657AF1" w:rsidRPr="00C55EC4" w:rsidRDefault="00C55EC4" w:rsidP="00C55EC4">
      <w:pPr>
        <w:spacing w:line="360" w:lineRule="auto"/>
        <w:ind w:right="-5" w:firstLine="709"/>
        <w:jc w:val="center"/>
        <w:rPr>
          <w:rFonts w:ascii="Times New Roman Полужирный" w:hAnsi="Times New Roman Полужирный"/>
          <w:b/>
          <w:caps/>
          <w:sz w:val="28"/>
          <w:szCs w:val="28"/>
          <w:lang w:val="uk-UA"/>
        </w:rPr>
      </w:pPr>
      <w:r w:rsidRPr="00C55EC4">
        <w:rPr>
          <w:rFonts w:ascii="Times New Roman Полужирный" w:hAnsi="Times New Roman Полужирный"/>
          <w:b/>
          <w:caps/>
          <w:sz w:val="28"/>
          <w:szCs w:val="28"/>
          <w:lang w:val="uk-UA"/>
        </w:rPr>
        <w:lastRenderedPageBreak/>
        <w:t>висновки</w:t>
      </w:r>
    </w:p>
    <w:p w:rsidR="00C55EC4" w:rsidRDefault="00C55EC4" w:rsidP="00657AF1">
      <w:pPr>
        <w:spacing w:line="360" w:lineRule="auto"/>
        <w:ind w:firstLine="709"/>
        <w:jc w:val="both"/>
        <w:rPr>
          <w:sz w:val="28"/>
          <w:szCs w:val="28"/>
          <w:lang w:val="uk-UA"/>
        </w:rPr>
      </w:pPr>
    </w:p>
    <w:p w:rsidR="00113A9C" w:rsidRDefault="0059022A" w:rsidP="00113A9C">
      <w:pPr>
        <w:spacing w:line="396" w:lineRule="auto"/>
        <w:ind w:firstLine="709"/>
        <w:jc w:val="both"/>
        <w:rPr>
          <w:sz w:val="28"/>
          <w:szCs w:val="28"/>
          <w:lang w:val="uk-UA"/>
        </w:rPr>
      </w:pPr>
      <w:r>
        <w:rPr>
          <w:sz w:val="28"/>
          <w:szCs w:val="28"/>
          <w:lang w:val="uk-UA"/>
        </w:rPr>
        <w:t>1</w:t>
      </w:r>
      <w:r w:rsidR="00113A9C">
        <w:rPr>
          <w:sz w:val="28"/>
          <w:szCs w:val="28"/>
          <w:lang w:val="uk-UA"/>
        </w:rPr>
        <w:t>.</w:t>
      </w:r>
      <w:r w:rsidR="00F820D0">
        <w:rPr>
          <w:sz w:val="28"/>
          <w:szCs w:val="28"/>
          <w:lang w:val="uk-UA"/>
        </w:rPr>
        <w:t xml:space="preserve"> </w:t>
      </w:r>
      <w:r w:rsidR="00113A9C">
        <w:rPr>
          <w:sz w:val="28"/>
          <w:szCs w:val="28"/>
          <w:lang w:val="uk-UA"/>
        </w:rPr>
        <w:t>З</w:t>
      </w:r>
      <w:r w:rsidR="00113A9C" w:rsidRPr="006D01E8">
        <w:rPr>
          <w:sz w:val="28"/>
          <w:szCs w:val="28"/>
          <w:lang w:val="uk-UA"/>
        </w:rPr>
        <w:t>нання закономірностей процесів адаптації до фізичних навантажень стає однією із важливіших умов успішної організації рухової актив</w:t>
      </w:r>
      <w:r w:rsidR="00113A9C">
        <w:rPr>
          <w:sz w:val="28"/>
          <w:szCs w:val="28"/>
          <w:lang w:val="uk-UA"/>
        </w:rPr>
        <w:t>ності людини, особливо в зрілому і похилому віці</w:t>
      </w:r>
      <w:r w:rsidR="00113A9C" w:rsidRPr="006D01E8">
        <w:rPr>
          <w:sz w:val="28"/>
          <w:szCs w:val="28"/>
          <w:lang w:val="uk-UA"/>
        </w:rPr>
        <w:t>. Зовнішні (соціальні) і внутрішні (біологічні) стимули розвитку фізичного потенціалу людини доповнюю</w:t>
      </w:r>
      <w:r w:rsidR="00113A9C">
        <w:rPr>
          <w:sz w:val="28"/>
          <w:szCs w:val="28"/>
          <w:lang w:val="uk-UA"/>
        </w:rPr>
        <w:t>т</w:t>
      </w:r>
      <w:r w:rsidR="00113A9C" w:rsidRPr="006D01E8">
        <w:rPr>
          <w:sz w:val="28"/>
          <w:szCs w:val="28"/>
          <w:lang w:val="uk-UA"/>
        </w:rPr>
        <w:t>ь одне одного і забезпечують найбільш раці</w:t>
      </w:r>
      <w:r w:rsidR="00113A9C">
        <w:rPr>
          <w:sz w:val="28"/>
          <w:szCs w:val="28"/>
          <w:lang w:val="uk-UA"/>
        </w:rPr>
        <w:t>ональний шлях досягнення мети фізичної реабілітації</w:t>
      </w:r>
      <w:r w:rsidR="00113A9C" w:rsidRPr="006D01E8">
        <w:rPr>
          <w:sz w:val="28"/>
          <w:szCs w:val="28"/>
          <w:lang w:val="uk-UA"/>
        </w:rPr>
        <w:t xml:space="preserve">: накопичення фізичного потенціалу, необхідного для нормального функціонування людини </w:t>
      </w:r>
      <w:r w:rsidR="00113A9C">
        <w:rPr>
          <w:sz w:val="28"/>
          <w:szCs w:val="28"/>
          <w:lang w:val="uk-UA"/>
        </w:rPr>
        <w:t xml:space="preserve">зрілого і похилого віку </w:t>
      </w:r>
      <w:r w:rsidR="00113A9C" w:rsidRPr="006D01E8">
        <w:rPr>
          <w:sz w:val="28"/>
          <w:szCs w:val="28"/>
          <w:lang w:val="uk-UA"/>
        </w:rPr>
        <w:t xml:space="preserve">в оточуючому середовищі. </w:t>
      </w:r>
    </w:p>
    <w:p w:rsidR="00113A9C" w:rsidRDefault="00113A9C" w:rsidP="00113A9C">
      <w:pPr>
        <w:spacing w:line="396" w:lineRule="auto"/>
        <w:ind w:firstLine="709"/>
        <w:jc w:val="both"/>
        <w:rPr>
          <w:sz w:val="28"/>
          <w:szCs w:val="28"/>
          <w:lang w:val="uk-UA"/>
        </w:rPr>
      </w:pPr>
      <w:r w:rsidRPr="008E21B2">
        <w:rPr>
          <w:sz w:val="28"/>
          <w:szCs w:val="28"/>
          <w:lang w:val="uk-UA"/>
        </w:rPr>
        <w:t>Враховуючи соціальну та біо</w:t>
      </w:r>
      <w:r>
        <w:rPr>
          <w:sz w:val="28"/>
          <w:szCs w:val="28"/>
          <w:lang w:val="uk-UA"/>
        </w:rPr>
        <w:t>логічну обумовленість процесу фізичної реабілітації</w:t>
      </w:r>
      <w:r w:rsidRPr="008E21B2">
        <w:rPr>
          <w:sz w:val="28"/>
          <w:szCs w:val="28"/>
          <w:lang w:val="uk-UA"/>
        </w:rPr>
        <w:t xml:space="preserve"> </w:t>
      </w:r>
      <w:r>
        <w:rPr>
          <w:sz w:val="28"/>
          <w:szCs w:val="28"/>
          <w:lang w:val="uk-UA"/>
        </w:rPr>
        <w:t xml:space="preserve">осіб зрілого і похилого віку визначено її </w:t>
      </w:r>
      <w:r w:rsidRPr="008E21B2">
        <w:rPr>
          <w:sz w:val="28"/>
          <w:szCs w:val="28"/>
          <w:lang w:val="uk-UA"/>
        </w:rPr>
        <w:t xml:space="preserve">завдання: </w:t>
      </w:r>
      <w:r>
        <w:rPr>
          <w:sz w:val="28"/>
          <w:szCs w:val="28"/>
          <w:lang w:val="uk-UA"/>
        </w:rPr>
        <w:t xml:space="preserve"> </w:t>
      </w:r>
      <w:r w:rsidRPr="008E21B2">
        <w:rPr>
          <w:sz w:val="28"/>
          <w:szCs w:val="28"/>
          <w:lang w:val="uk-UA"/>
        </w:rPr>
        <w:t xml:space="preserve"> забезпечення підготовленості до продуктивної праці на виробництві та інших суспільно важливих видів діяльності на основі гармонійного розвитку особистості;  забезпечення відповідної до вікових особливостей динаміки фізичної підготовки, необхідної для тривалого збереження здоров’я, профілактики професійних захворювань;  </w:t>
      </w:r>
      <w:r>
        <w:rPr>
          <w:sz w:val="28"/>
          <w:szCs w:val="28"/>
          <w:lang w:val="uk-UA"/>
        </w:rPr>
        <w:t>подальше засвоєння цінностей фізичної реабілітації</w:t>
      </w:r>
      <w:r w:rsidRPr="008E21B2">
        <w:rPr>
          <w:sz w:val="28"/>
          <w:szCs w:val="28"/>
          <w:lang w:val="uk-UA"/>
        </w:rPr>
        <w:t>; ефективне застосування самоконтролю в заняттях фізичними вправами, поглиблення і поширення з</w:t>
      </w:r>
      <w:r>
        <w:rPr>
          <w:sz w:val="28"/>
          <w:szCs w:val="28"/>
          <w:lang w:val="uk-UA"/>
        </w:rPr>
        <w:t>нань про особливості методики фізичної реабілітації</w:t>
      </w:r>
      <w:r w:rsidRPr="008E21B2">
        <w:rPr>
          <w:sz w:val="28"/>
          <w:szCs w:val="28"/>
          <w:lang w:val="uk-UA"/>
        </w:rPr>
        <w:t xml:space="preserve">. </w:t>
      </w:r>
    </w:p>
    <w:p w:rsidR="00113A9C" w:rsidRDefault="0059022A" w:rsidP="0062445F">
      <w:pPr>
        <w:spacing w:line="396" w:lineRule="auto"/>
        <w:ind w:firstLine="709"/>
        <w:jc w:val="both"/>
        <w:rPr>
          <w:sz w:val="28"/>
          <w:szCs w:val="28"/>
          <w:lang w:val="uk-UA"/>
        </w:rPr>
      </w:pPr>
      <w:r>
        <w:rPr>
          <w:sz w:val="28"/>
          <w:szCs w:val="28"/>
          <w:lang w:val="uk-UA"/>
        </w:rPr>
        <w:t>2</w:t>
      </w:r>
      <w:r w:rsidR="00FB6CFB">
        <w:rPr>
          <w:sz w:val="28"/>
          <w:szCs w:val="28"/>
          <w:lang w:val="uk-UA"/>
        </w:rPr>
        <w:t>.</w:t>
      </w:r>
      <w:r w:rsidR="00A162AE" w:rsidRPr="00FD71F8">
        <w:rPr>
          <w:sz w:val="28"/>
          <w:szCs w:val="28"/>
          <w:lang w:val="uk-UA"/>
        </w:rPr>
        <w:t xml:space="preserve"> </w:t>
      </w:r>
      <w:r w:rsidR="00A162AE">
        <w:rPr>
          <w:sz w:val="28"/>
          <w:szCs w:val="28"/>
          <w:lang w:val="uk-UA"/>
        </w:rPr>
        <w:t>З</w:t>
      </w:r>
      <w:r w:rsidR="00A162AE" w:rsidRPr="00FD71F8">
        <w:rPr>
          <w:sz w:val="28"/>
          <w:szCs w:val="28"/>
          <w:lang w:val="uk-UA"/>
        </w:rPr>
        <w:t>асоб</w:t>
      </w:r>
      <w:r w:rsidR="00A162AE">
        <w:rPr>
          <w:sz w:val="28"/>
          <w:szCs w:val="28"/>
          <w:lang w:val="uk-UA"/>
        </w:rPr>
        <w:t>и</w:t>
      </w:r>
      <w:r w:rsidR="00A162AE" w:rsidRPr="00FD71F8">
        <w:rPr>
          <w:sz w:val="28"/>
          <w:szCs w:val="28"/>
          <w:lang w:val="uk-UA"/>
        </w:rPr>
        <w:t xml:space="preserve"> фізичної реабілітації </w:t>
      </w:r>
      <w:r w:rsidR="00A162AE" w:rsidRPr="00FD71F8">
        <w:rPr>
          <w:rFonts w:hint="eastAsia"/>
          <w:sz w:val="28"/>
          <w:szCs w:val="28"/>
          <w:lang w:val="uk-UA"/>
        </w:rPr>
        <w:t>в</w:t>
      </w:r>
      <w:r w:rsidR="00A162AE" w:rsidRPr="00FD71F8">
        <w:rPr>
          <w:sz w:val="28"/>
          <w:szCs w:val="28"/>
          <w:lang w:val="uk-UA"/>
        </w:rPr>
        <w:t xml:space="preserve"> </w:t>
      </w:r>
      <w:r w:rsidR="00A162AE" w:rsidRPr="00FD71F8">
        <w:rPr>
          <w:rFonts w:hint="eastAsia"/>
          <w:sz w:val="28"/>
          <w:szCs w:val="28"/>
          <w:lang w:val="uk-UA"/>
        </w:rPr>
        <w:t>системі</w:t>
      </w:r>
      <w:r w:rsidR="00A162AE" w:rsidRPr="00FD71F8">
        <w:rPr>
          <w:sz w:val="28"/>
          <w:szCs w:val="28"/>
          <w:lang w:val="uk-UA"/>
        </w:rPr>
        <w:t xml:space="preserve"> </w:t>
      </w:r>
      <w:r w:rsidR="00A162AE" w:rsidRPr="00FD71F8">
        <w:rPr>
          <w:rFonts w:hint="eastAsia"/>
          <w:sz w:val="28"/>
          <w:szCs w:val="28"/>
          <w:lang w:val="uk-UA"/>
        </w:rPr>
        <w:t>фізкультурно</w:t>
      </w:r>
      <w:r w:rsidR="00A162AE" w:rsidRPr="00FD71F8">
        <w:rPr>
          <w:sz w:val="28"/>
          <w:szCs w:val="28"/>
          <w:lang w:val="uk-UA"/>
        </w:rPr>
        <w:t>-</w:t>
      </w:r>
      <w:r w:rsidR="00A162AE" w:rsidRPr="00FD71F8">
        <w:rPr>
          <w:rFonts w:hint="eastAsia"/>
          <w:sz w:val="28"/>
          <w:szCs w:val="28"/>
          <w:lang w:val="uk-UA"/>
        </w:rPr>
        <w:t>оздоровчих</w:t>
      </w:r>
      <w:r w:rsidR="00A162AE" w:rsidRPr="00FD71F8">
        <w:rPr>
          <w:sz w:val="28"/>
          <w:szCs w:val="28"/>
          <w:lang w:val="uk-UA"/>
        </w:rPr>
        <w:t xml:space="preserve"> </w:t>
      </w:r>
      <w:r w:rsidR="00A162AE" w:rsidRPr="00FD71F8">
        <w:rPr>
          <w:rFonts w:hint="eastAsia"/>
          <w:sz w:val="28"/>
          <w:szCs w:val="28"/>
          <w:lang w:val="uk-UA"/>
        </w:rPr>
        <w:t>занять</w:t>
      </w:r>
      <w:r w:rsidR="00A162AE" w:rsidRPr="00FD71F8">
        <w:rPr>
          <w:sz w:val="28"/>
          <w:szCs w:val="28"/>
          <w:lang w:val="uk-UA"/>
        </w:rPr>
        <w:t xml:space="preserve"> з особами зрілого та похилого віку</w:t>
      </w:r>
      <w:r w:rsidR="00FD71F8">
        <w:rPr>
          <w:sz w:val="28"/>
          <w:szCs w:val="28"/>
          <w:lang w:val="uk-UA"/>
        </w:rPr>
        <w:t xml:space="preserve"> передбачають такі з</w:t>
      </w:r>
      <w:r w:rsidR="00113A9C" w:rsidRPr="00ED37F0">
        <w:rPr>
          <w:sz w:val="28"/>
          <w:szCs w:val="28"/>
          <w:lang w:val="uk-UA"/>
        </w:rPr>
        <w:t xml:space="preserve">авдання </w:t>
      </w:r>
      <w:r w:rsidR="00FD71F8">
        <w:rPr>
          <w:sz w:val="28"/>
          <w:szCs w:val="28"/>
          <w:lang w:val="uk-UA"/>
        </w:rPr>
        <w:t>(для осіб І зрілого віку):</w:t>
      </w:r>
      <w:r w:rsidR="00113A9C" w:rsidRPr="00ED37F0">
        <w:rPr>
          <w:sz w:val="28"/>
          <w:szCs w:val="28"/>
          <w:lang w:val="uk-UA"/>
        </w:rPr>
        <w:t xml:space="preserve"> </w:t>
      </w:r>
      <w:r w:rsidR="00FD71F8">
        <w:rPr>
          <w:sz w:val="28"/>
          <w:szCs w:val="28"/>
          <w:lang w:val="uk-UA"/>
        </w:rPr>
        <w:t>з</w:t>
      </w:r>
      <w:r w:rsidR="00113A9C" w:rsidRPr="00ED37F0">
        <w:rPr>
          <w:sz w:val="28"/>
          <w:szCs w:val="28"/>
          <w:lang w:val="uk-UA"/>
        </w:rPr>
        <w:t>береження досягнутого рівня здоров’я, стійкості організму до несприятливих факторів впливу зовнішнього середовища, фізичної і розумової працездатності і на цій основ</w:t>
      </w:r>
      <w:r w:rsidR="00FD71F8">
        <w:rPr>
          <w:sz w:val="28"/>
          <w:szCs w:val="28"/>
          <w:lang w:val="uk-UA"/>
        </w:rPr>
        <w:t>і сприяння творчому довголіття; п</w:t>
      </w:r>
      <w:r w:rsidR="00113A9C" w:rsidRPr="00FD71F8">
        <w:rPr>
          <w:sz w:val="28"/>
          <w:szCs w:val="28"/>
          <w:lang w:val="uk-UA"/>
        </w:rPr>
        <w:t>ідтримання на достатньо високому рівні рухових вмінь, навичок і фізичних якостей стосовно до вимог про</w:t>
      </w:r>
      <w:r w:rsidR="00FD71F8">
        <w:rPr>
          <w:sz w:val="28"/>
          <w:szCs w:val="28"/>
          <w:lang w:val="uk-UA"/>
        </w:rPr>
        <w:t xml:space="preserve">фесій та умов сучасного побуту; </w:t>
      </w:r>
      <w:r w:rsidR="00FD71F8">
        <w:rPr>
          <w:sz w:val="28"/>
          <w:szCs w:val="28"/>
          <w:lang w:val="uk-UA"/>
        </w:rPr>
        <w:lastRenderedPageBreak/>
        <w:t>п</w:t>
      </w:r>
      <w:r w:rsidR="00113A9C" w:rsidRPr="00FD71F8">
        <w:rPr>
          <w:sz w:val="28"/>
          <w:szCs w:val="28"/>
          <w:lang w:val="uk-UA"/>
        </w:rPr>
        <w:t xml:space="preserve">оглиблення спеціальних знань про вплив фізичних вправ, що використовуються в процесі виробництва і в режимі вільного часу. </w:t>
      </w:r>
      <w:r w:rsidR="00113A9C" w:rsidRPr="00ED37F0">
        <w:rPr>
          <w:sz w:val="28"/>
          <w:szCs w:val="28"/>
          <w:lang w:val="uk-UA"/>
        </w:rPr>
        <w:t xml:space="preserve">Завдання </w:t>
      </w:r>
      <w:r w:rsidR="00FD71F8">
        <w:rPr>
          <w:sz w:val="28"/>
          <w:szCs w:val="28"/>
          <w:lang w:val="uk-UA"/>
        </w:rPr>
        <w:t xml:space="preserve">для </w:t>
      </w:r>
      <w:r w:rsidR="00113A9C" w:rsidRPr="00ED37F0">
        <w:rPr>
          <w:sz w:val="28"/>
          <w:szCs w:val="28"/>
          <w:lang w:val="uk-UA"/>
        </w:rPr>
        <w:t>осіб ІІ зрі</w:t>
      </w:r>
      <w:r w:rsidR="00FD71F8">
        <w:rPr>
          <w:sz w:val="28"/>
          <w:szCs w:val="28"/>
          <w:lang w:val="uk-UA"/>
        </w:rPr>
        <w:t>лого віку: з</w:t>
      </w:r>
      <w:r w:rsidR="00113A9C" w:rsidRPr="00ED37F0">
        <w:rPr>
          <w:sz w:val="28"/>
          <w:szCs w:val="28"/>
          <w:lang w:val="uk-UA"/>
        </w:rPr>
        <w:t>абезпечення оптимального рівня рухової активності з метою збереження, з</w:t>
      </w:r>
      <w:r w:rsidR="0062445F">
        <w:rPr>
          <w:sz w:val="28"/>
          <w:szCs w:val="28"/>
          <w:lang w:val="uk-UA"/>
        </w:rPr>
        <w:t>міцнення або відновлення здоровʼ</w:t>
      </w:r>
      <w:r w:rsidR="00113A9C" w:rsidRPr="00ED37F0">
        <w:rPr>
          <w:sz w:val="28"/>
          <w:szCs w:val="28"/>
          <w:lang w:val="uk-UA"/>
        </w:rPr>
        <w:t>я, протидії віковим змінам, підтримання необхідного рівня дієздатності організму</w:t>
      </w:r>
      <w:r w:rsidR="0062445F">
        <w:rPr>
          <w:sz w:val="28"/>
          <w:szCs w:val="28"/>
          <w:lang w:val="uk-UA"/>
        </w:rPr>
        <w:t>, сприяння творчому довголіттю; з</w:t>
      </w:r>
      <w:r w:rsidR="00113A9C" w:rsidRPr="0062445F">
        <w:rPr>
          <w:sz w:val="28"/>
          <w:szCs w:val="28"/>
          <w:lang w:val="uk-UA"/>
        </w:rPr>
        <w:t>абезпечення належного рівня важливих рухових вмінь і навичок</w:t>
      </w:r>
      <w:r w:rsidR="0062445F">
        <w:rPr>
          <w:sz w:val="28"/>
          <w:szCs w:val="28"/>
          <w:lang w:val="uk-UA"/>
        </w:rPr>
        <w:t xml:space="preserve"> необхідних в щоденному побуті; п</w:t>
      </w:r>
      <w:r w:rsidR="00113A9C" w:rsidRPr="0062445F">
        <w:rPr>
          <w:sz w:val="28"/>
          <w:szCs w:val="28"/>
          <w:lang w:val="uk-UA"/>
        </w:rPr>
        <w:t xml:space="preserve">оглиблення знань про значення фізичних вправ, їх оздоровчої спрямованості і на цій основі стимулювання інтересу до самостійних або організованих занять в режимі дня. </w:t>
      </w:r>
      <w:r w:rsidR="00113A9C" w:rsidRPr="00C875F5">
        <w:rPr>
          <w:sz w:val="28"/>
          <w:szCs w:val="28"/>
          <w:lang w:val="uk-UA"/>
        </w:rPr>
        <w:t xml:space="preserve">Завдання </w:t>
      </w:r>
      <w:r w:rsidR="0062445F">
        <w:rPr>
          <w:sz w:val="28"/>
          <w:szCs w:val="28"/>
          <w:lang w:val="uk-UA"/>
        </w:rPr>
        <w:t xml:space="preserve">для </w:t>
      </w:r>
      <w:r w:rsidR="00113A9C" w:rsidRPr="00C875F5">
        <w:rPr>
          <w:sz w:val="28"/>
          <w:szCs w:val="28"/>
          <w:lang w:val="uk-UA"/>
        </w:rPr>
        <w:t xml:space="preserve">осіб похилого </w:t>
      </w:r>
      <w:r w:rsidR="0062445F">
        <w:rPr>
          <w:sz w:val="28"/>
          <w:szCs w:val="28"/>
          <w:lang w:val="uk-UA"/>
        </w:rPr>
        <w:t>віку: в</w:t>
      </w:r>
      <w:r w:rsidR="00113A9C" w:rsidRPr="0062445F">
        <w:rPr>
          <w:sz w:val="28"/>
          <w:szCs w:val="28"/>
          <w:lang w:val="uk-UA"/>
        </w:rPr>
        <w:t>икористовувати можливості, які надає фізична культура для збереж</w:t>
      </w:r>
      <w:r w:rsidR="0062445F" w:rsidRPr="0062445F">
        <w:rPr>
          <w:sz w:val="28"/>
          <w:szCs w:val="28"/>
          <w:lang w:val="uk-UA"/>
        </w:rPr>
        <w:t>ення активної життєвої позиції</w:t>
      </w:r>
      <w:r w:rsidR="0062445F">
        <w:rPr>
          <w:sz w:val="28"/>
          <w:szCs w:val="28"/>
          <w:lang w:val="uk-UA"/>
        </w:rPr>
        <w:t>; с</w:t>
      </w:r>
      <w:r w:rsidR="00113A9C" w:rsidRPr="00C875F5">
        <w:rPr>
          <w:sz w:val="28"/>
          <w:szCs w:val="28"/>
          <w:lang w:val="uk-UA"/>
        </w:rPr>
        <w:t>прияти збереженню загальної та фізичної працездатності: профілактиці захворюва</w:t>
      </w:r>
      <w:r w:rsidR="0062445F">
        <w:rPr>
          <w:sz w:val="28"/>
          <w:szCs w:val="28"/>
          <w:lang w:val="uk-UA"/>
        </w:rPr>
        <w:t>нь, протидії віковій інволюції; р</w:t>
      </w:r>
      <w:r w:rsidR="00113A9C" w:rsidRPr="0062445F">
        <w:rPr>
          <w:sz w:val="28"/>
          <w:szCs w:val="28"/>
          <w:lang w:val="uk-UA"/>
        </w:rPr>
        <w:t xml:space="preserve">еалізувати фізкультурно-освітні знання, уміння та навички для продовження фізичного самовиховання та участі у фізичному вихованні підростаючого покоління. </w:t>
      </w:r>
    </w:p>
    <w:p w:rsidR="0059022A" w:rsidRDefault="0059022A" w:rsidP="00EC5A6C">
      <w:pPr>
        <w:spacing w:line="396" w:lineRule="auto"/>
        <w:ind w:firstLine="709"/>
        <w:jc w:val="both"/>
        <w:rPr>
          <w:sz w:val="28"/>
          <w:szCs w:val="28"/>
          <w:lang w:val="uk-UA"/>
        </w:rPr>
      </w:pPr>
      <w:r>
        <w:rPr>
          <w:sz w:val="28"/>
          <w:szCs w:val="28"/>
          <w:lang w:val="uk-UA"/>
        </w:rPr>
        <w:t xml:space="preserve">3. </w:t>
      </w:r>
      <w:r w:rsidRPr="00C875F5">
        <w:rPr>
          <w:sz w:val="28"/>
          <w:szCs w:val="28"/>
          <w:lang w:val="uk-UA"/>
        </w:rPr>
        <w:t xml:space="preserve">При дозуванні фізичних навантажень необхідно дотримуватися наступних методичних правил: </w:t>
      </w:r>
      <w:r>
        <w:rPr>
          <w:sz w:val="28"/>
          <w:szCs w:val="28"/>
          <w:lang w:val="uk-UA"/>
        </w:rPr>
        <w:t>ф</w:t>
      </w:r>
      <w:r w:rsidRPr="00C875F5">
        <w:rPr>
          <w:sz w:val="28"/>
          <w:szCs w:val="28"/>
          <w:lang w:val="uk-UA"/>
        </w:rPr>
        <w:t xml:space="preserve">ізичні вправи повинні бути суворо дозовані за кількістю повторень, темпом виконання та амплітудою рухів; </w:t>
      </w:r>
      <w:r w:rsidR="00EC5A6C">
        <w:rPr>
          <w:sz w:val="28"/>
          <w:szCs w:val="28"/>
          <w:lang w:val="uk-UA"/>
        </w:rPr>
        <w:t>в</w:t>
      </w:r>
      <w:r w:rsidRPr="00C875F5">
        <w:rPr>
          <w:sz w:val="28"/>
          <w:szCs w:val="28"/>
          <w:lang w:val="uk-UA"/>
        </w:rPr>
        <w:t xml:space="preserve">прави із силовою напругою (еспандером, еластичним бинтом, гантелями) необхідно чергувати з вправами на розслаблення; </w:t>
      </w:r>
      <w:r w:rsidR="00EC5A6C">
        <w:rPr>
          <w:sz w:val="28"/>
          <w:szCs w:val="28"/>
          <w:lang w:val="uk-UA"/>
        </w:rPr>
        <w:t>п</w:t>
      </w:r>
      <w:r w:rsidRPr="00C875F5">
        <w:rPr>
          <w:sz w:val="28"/>
          <w:szCs w:val="28"/>
          <w:lang w:val="uk-UA"/>
        </w:rPr>
        <w:t xml:space="preserve">ісля кожної серії з 3-4 вправ загально розвиваючого характеру необхідно виконувати дихальні вправи; </w:t>
      </w:r>
      <w:r w:rsidR="00EC5A6C">
        <w:rPr>
          <w:sz w:val="28"/>
          <w:szCs w:val="28"/>
          <w:lang w:val="uk-UA"/>
        </w:rPr>
        <w:t>д</w:t>
      </w:r>
      <w:r w:rsidRPr="00C875F5">
        <w:rPr>
          <w:sz w:val="28"/>
          <w:szCs w:val="28"/>
          <w:lang w:val="uk-UA"/>
        </w:rPr>
        <w:t>ля виконання вправ слід обирати найб</w:t>
      </w:r>
      <w:r w:rsidR="00EC5A6C">
        <w:rPr>
          <w:sz w:val="28"/>
          <w:szCs w:val="28"/>
          <w:lang w:val="uk-UA"/>
        </w:rPr>
        <w:t>ільш зручне вихідне положення; з</w:t>
      </w:r>
      <w:r w:rsidRPr="00C875F5">
        <w:rPr>
          <w:sz w:val="28"/>
          <w:szCs w:val="28"/>
          <w:lang w:val="uk-UA"/>
        </w:rPr>
        <w:t xml:space="preserve"> метою уникнення перевантаження доцільно дотримуватися принципу “розсіювання” навантаження, тобто чергувати вправи для верхніх кінцівок з вправами для ніг або для тулуба, вправи для м’язів</w:t>
      </w:r>
      <w:r w:rsidR="00C43B5D">
        <w:rPr>
          <w:sz w:val="28"/>
          <w:szCs w:val="28"/>
          <w:lang w:val="uk-UA"/>
        </w:rPr>
        <w:t>-</w:t>
      </w:r>
      <w:r w:rsidRPr="00C875F5">
        <w:rPr>
          <w:sz w:val="28"/>
          <w:szCs w:val="28"/>
          <w:lang w:val="uk-UA"/>
        </w:rPr>
        <w:t xml:space="preserve">згиначів із вправами для м’язів-розгиначів. </w:t>
      </w:r>
      <w:r w:rsidRPr="009B716C">
        <w:rPr>
          <w:sz w:val="28"/>
          <w:szCs w:val="28"/>
        </w:rPr>
        <w:t xml:space="preserve">В заняттях особами похилого та старшого віку обов’язково </w:t>
      </w:r>
      <w:r w:rsidRPr="009B716C">
        <w:rPr>
          <w:sz w:val="28"/>
          <w:szCs w:val="28"/>
        </w:rPr>
        <w:lastRenderedPageBreak/>
        <w:t xml:space="preserve">збільшують тривалість </w:t>
      </w:r>
      <w:proofErr w:type="gramStart"/>
      <w:r w:rsidRPr="009B716C">
        <w:rPr>
          <w:sz w:val="28"/>
          <w:szCs w:val="28"/>
        </w:rPr>
        <w:t>п</w:t>
      </w:r>
      <w:proofErr w:type="gramEnd"/>
      <w:r w:rsidRPr="009B716C">
        <w:rPr>
          <w:sz w:val="28"/>
          <w:szCs w:val="28"/>
        </w:rPr>
        <w:t xml:space="preserve">ідготовчої та заключної частин заняття. В основну частину заняття включають паузи для </w:t>
      </w:r>
      <w:proofErr w:type="gramStart"/>
      <w:r w:rsidRPr="009B716C">
        <w:rPr>
          <w:sz w:val="28"/>
          <w:szCs w:val="28"/>
        </w:rPr>
        <w:t>активного</w:t>
      </w:r>
      <w:proofErr w:type="gramEnd"/>
      <w:r w:rsidRPr="009B716C">
        <w:rPr>
          <w:sz w:val="28"/>
          <w:szCs w:val="28"/>
        </w:rPr>
        <w:t xml:space="preserve"> та пасивного відпочинку. </w:t>
      </w:r>
    </w:p>
    <w:p w:rsidR="0059022A" w:rsidRDefault="0059022A" w:rsidP="00EC5A6C">
      <w:pPr>
        <w:spacing w:line="396" w:lineRule="auto"/>
        <w:ind w:firstLine="709"/>
        <w:jc w:val="both"/>
        <w:rPr>
          <w:sz w:val="28"/>
          <w:szCs w:val="28"/>
          <w:lang w:val="uk-UA"/>
        </w:rPr>
      </w:pPr>
      <w:r w:rsidRPr="00BA1DD0">
        <w:rPr>
          <w:sz w:val="28"/>
          <w:szCs w:val="28"/>
          <w:lang w:val="uk-UA"/>
        </w:rPr>
        <w:t xml:space="preserve">Якщо об’єктивні показники (ЧСС) і суб’єктивні (самопочуття) свідчать про те, що відповідні фізичні вправи виконуються легко, то навантаження у заняттях поступово підвищується за рахунок збільшення тривалості заняття (із включенням при необхідності пауз для відпочинку). </w:t>
      </w:r>
      <w:r w:rsidRPr="009B716C">
        <w:rPr>
          <w:sz w:val="28"/>
          <w:szCs w:val="28"/>
        </w:rPr>
        <w:t xml:space="preserve">У похилому і старшому віці процес відновлення </w:t>
      </w:r>
      <w:proofErr w:type="gramStart"/>
      <w:r w:rsidRPr="009B716C">
        <w:rPr>
          <w:sz w:val="28"/>
          <w:szCs w:val="28"/>
        </w:rPr>
        <w:t>п</w:t>
      </w:r>
      <w:proofErr w:type="gramEnd"/>
      <w:r w:rsidRPr="009B716C">
        <w:rPr>
          <w:sz w:val="28"/>
          <w:szCs w:val="28"/>
        </w:rPr>
        <w:t>ісля фізичних навантажень істотно уповільнюється, тому групові заняття з особами пенсійного віку проводяться</w:t>
      </w:r>
      <w:r>
        <w:rPr>
          <w:sz w:val="28"/>
          <w:szCs w:val="28"/>
        </w:rPr>
        <w:t xml:space="preserve"> не більше 2-3 разів на тиждень</w:t>
      </w:r>
      <w:r w:rsidRPr="009B716C">
        <w:rPr>
          <w:sz w:val="28"/>
          <w:szCs w:val="28"/>
        </w:rPr>
        <w:t>. Фізична активність у період інволюційних змін в організмі буде ефек</w:t>
      </w:r>
      <w:r>
        <w:rPr>
          <w:sz w:val="28"/>
          <w:szCs w:val="28"/>
        </w:rPr>
        <w:t xml:space="preserve">тивною при умові сполучення її </w:t>
      </w:r>
      <w:r>
        <w:rPr>
          <w:sz w:val="28"/>
          <w:szCs w:val="28"/>
          <w:lang w:val="uk-UA"/>
        </w:rPr>
        <w:t>з</w:t>
      </w:r>
      <w:r w:rsidRPr="009B716C">
        <w:rPr>
          <w:sz w:val="28"/>
          <w:szCs w:val="28"/>
        </w:rPr>
        <w:t xml:space="preserve"> іншими складовими </w:t>
      </w:r>
      <w:proofErr w:type="gramStart"/>
      <w:r w:rsidRPr="009B716C">
        <w:rPr>
          <w:sz w:val="28"/>
          <w:szCs w:val="28"/>
        </w:rPr>
        <w:t>здорового</w:t>
      </w:r>
      <w:proofErr w:type="gramEnd"/>
      <w:r w:rsidRPr="009B716C">
        <w:rPr>
          <w:sz w:val="28"/>
          <w:szCs w:val="28"/>
        </w:rPr>
        <w:t xml:space="preserve"> способу життя. </w:t>
      </w:r>
    </w:p>
    <w:p w:rsidR="0059022A" w:rsidRDefault="0059022A" w:rsidP="0059022A">
      <w:pPr>
        <w:spacing w:line="396" w:lineRule="auto"/>
        <w:ind w:firstLine="709"/>
        <w:jc w:val="both"/>
        <w:rPr>
          <w:sz w:val="28"/>
          <w:szCs w:val="28"/>
          <w:lang w:val="uk-UA"/>
        </w:rPr>
      </w:pPr>
      <w:r>
        <w:rPr>
          <w:sz w:val="28"/>
          <w:szCs w:val="28"/>
          <w:lang w:val="uk-UA"/>
        </w:rPr>
        <w:t>4.</w:t>
      </w:r>
      <w:r w:rsidRPr="009B716C">
        <w:rPr>
          <w:sz w:val="28"/>
          <w:szCs w:val="28"/>
        </w:rPr>
        <w:t>Загальна спрямованість зміни характеру фізичних</w:t>
      </w:r>
      <w:r>
        <w:rPr>
          <w:sz w:val="28"/>
          <w:szCs w:val="28"/>
        </w:rPr>
        <w:t xml:space="preserve"> навантажень у зв’язку із віком</w:t>
      </w:r>
      <w:r>
        <w:rPr>
          <w:sz w:val="28"/>
          <w:szCs w:val="28"/>
          <w:lang w:val="uk-UA"/>
        </w:rPr>
        <w:t xml:space="preserve"> полягає у наступному:</w:t>
      </w:r>
      <w:r w:rsidRPr="009B716C">
        <w:rPr>
          <w:sz w:val="28"/>
          <w:szCs w:val="28"/>
        </w:rPr>
        <w:t xml:space="preserve"> поступове зниження об’єму занять силовими видами спорту і одноборствами</w:t>
      </w:r>
      <w:r>
        <w:rPr>
          <w:sz w:val="28"/>
          <w:szCs w:val="28"/>
          <w:lang w:val="uk-UA"/>
        </w:rPr>
        <w:t xml:space="preserve"> </w:t>
      </w:r>
      <w:r w:rsidRPr="009B716C">
        <w:rPr>
          <w:sz w:val="28"/>
          <w:szCs w:val="28"/>
        </w:rPr>
        <w:t xml:space="preserve">через зростання небезпеки травматизму; </w:t>
      </w:r>
      <w:r w:rsidRPr="00A35C7F">
        <w:rPr>
          <w:sz w:val="28"/>
          <w:szCs w:val="28"/>
          <w:lang w:val="uk-UA"/>
        </w:rPr>
        <w:t xml:space="preserve">поступове зниження частки вправ спочатку швидкісного, а потім силового спрямування; підвищення частки вправ, спрямованих на розвиток витривалості; збільшення часу, який відводиться для індивідуальних занять;  застосування більшої кількості неспецифічних засобів (городництво, садівництво, рибальство, полювання, туризм, загартовуючі процедури). </w:t>
      </w:r>
    </w:p>
    <w:p w:rsidR="0059022A" w:rsidRDefault="0059022A" w:rsidP="0059022A">
      <w:pPr>
        <w:spacing w:line="396" w:lineRule="auto"/>
        <w:ind w:firstLine="709"/>
        <w:jc w:val="both"/>
        <w:rPr>
          <w:sz w:val="28"/>
          <w:szCs w:val="28"/>
          <w:lang w:val="uk-UA"/>
        </w:rPr>
      </w:pPr>
      <w:r w:rsidRPr="00D1732D">
        <w:rPr>
          <w:sz w:val="28"/>
          <w:szCs w:val="28"/>
          <w:lang w:val="uk-UA"/>
        </w:rPr>
        <w:t xml:space="preserve">Контрольні якісні показники рівня фізичної культури осіб </w:t>
      </w:r>
      <w:r>
        <w:rPr>
          <w:sz w:val="28"/>
          <w:szCs w:val="28"/>
          <w:lang w:val="uk-UA"/>
        </w:rPr>
        <w:t xml:space="preserve">зрілого і </w:t>
      </w:r>
      <w:r w:rsidRPr="00D1732D">
        <w:rPr>
          <w:sz w:val="28"/>
          <w:szCs w:val="28"/>
          <w:lang w:val="uk-UA"/>
        </w:rPr>
        <w:t>похилого віку</w:t>
      </w:r>
      <w:r>
        <w:rPr>
          <w:sz w:val="28"/>
          <w:szCs w:val="28"/>
          <w:lang w:val="uk-UA"/>
        </w:rPr>
        <w:t xml:space="preserve"> передбачають</w:t>
      </w:r>
      <w:r w:rsidRPr="00ED37F0">
        <w:rPr>
          <w:sz w:val="28"/>
          <w:szCs w:val="28"/>
          <w:lang w:val="uk-UA"/>
        </w:rPr>
        <w:t xml:space="preserve"> необхідні знання про характер інволюційних змін в організмі людини, роль компенсаторно-адаптаційних механізмів в процесі старіння, значення рухової активності у досягненні творчого довголіття. </w:t>
      </w:r>
    </w:p>
    <w:p w:rsidR="0062445F" w:rsidRDefault="0062445F" w:rsidP="00113A9C">
      <w:pPr>
        <w:spacing w:line="396" w:lineRule="auto"/>
        <w:ind w:firstLine="709"/>
        <w:jc w:val="both"/>
        <w:rPr>
          <w:sz w:val="28"/>
          <w:szCs w:val="28"/>
          <w:lang w:val="uk-UA"/>
        </w:rPr>
      </w:pPr>
    </w:p>
    <w:p w:rsidR="00B211AF" w:rsidRDefault="00B211AF" w:rsidP="0052521A">
      <w:pPr>
        <w:spacing w:line="360" w:lineRule="auto"/>
        <w:ind w:firstLine="709"/>
        <w:jc w:val="center"/>
        <w:rPr>
          <w:rFonts w:asciiTheme="minorHAnsi" w:hAnsiTheme="minorHAnsi"/>
          <w:b/>
          <w:caps/>
          <w:sz w:val="28"/>
          <w:szCs w:val="28"/>
          <w:lang w:val="uk-UA"/>
        </w:rPr>
      </w:pPr>
    </w:p>
    <w:p w:rsidR="00657AF1" w:rsidRPr="0052521A" w:rsidRDefault="0052521A" w:rsidP="0052521A">
      <w:pPr>
        <w:spacing w:line="360" w:lineRule="auto"/>
        <w:ind w:firstLine="709"/>
        <w:jc w:val="center"/>
        <w:rPr>
          <w:rFonts w:ascii="Times New Roman Полужирный" w:hAnsi="Times New Roman Полужирный"/>
          <w:b/>
          <w:caps/>
          <w:sz w:val="28"/>
          <w:szCs w:val="28"/>
          <w:lang w:val="uk-UA"/>
        </w:rPr>
      </w:pPr>
      <w:r w:rsidRPr="0052521A">
        <w:rPr>
          <w:rFonts w:ascii="Times New Roman Полужирный" w:hAnsi="Times New Roman Полужирный"/>
          <w:b/>
          <w:caps/>
          <w:sz w:val="28"/>
          <w:szCs w:val="28"/>
        </w:rPr>
        <w:lastRenderedPageBreak/>
        <w:t xml:space="preserve">СПИСОК </w:t>
      </w:r>
      <w:r w:rsidRPr="0052521A">
        <w:rPr>
          <w:rFonts w:ascii="Times New Roman Полужирный" w:hAnsi="Times New Roman Полужирный"/>
          <w:b/>
          <w:caps/>
          <w:sz w:val="28"/>
          <w:szCs w:val="28"/>
          <w:lang w:val="uk-UA"/>
        </w:rPr>
        <w:t>використаної</w:t>
      </w:r>
      <w:r w:rsidRPr="0052521A">
        <w:rPr>
          <w:rFonts w:ascii="Times New Roman Полужирный" w:hAnsi="Times New Roman Полужирный"/>
          <w:b/>
          <w:caps/>
          <w:sz w:val="28"/>
          <w:szCs w:val="28"/>
        </w:rPr>
        <w:t xml:space="preserve"> Л</w:t>
      </w:r>
      <w:r w:rsidRPr="0052521A">
        <w:rPr>
          <w:rFonts w:ascii="Times New Roman Полужирный" w:hAnsi="Times New Roman Полужирный"/>
          <w:b/>
          <w:caps/>
          <w:sz w:val="28"/>
          <w:szCs w:val="28"/>
          <w:lang w:val="uk-UA"/>
        </w:rPr>
        <w:t>і</w:t>
      </w:r>
      <w:r w:rsidRPr="0052521A">
        <w:rPr>
          <w:rFonts w:ascii="Times New Roman Полужирный" w:hAnsi="Times New Roman Полужирный"/>
          <w:b/>
          <w:caps/>
          <w:sz w:val="28"/>
          <w:szCs w:val="28"/>
        </w:rPr>
        <w:t>ТЕРАТУР</w:t>
      </w:r>
      <w:r w:rsidRPr="0052521A">
        <w:rPr>
          <w:rFonts w:ascii="Times New Roman Полужирный" w:hAnsi="Times New Roman Полужирный"/>
          <w:b/>
          <w:caps/>
          <w:sz w:val="28"/>
          <w:szCs w:val="28"/>
          <w:lang w:val="uk-UA"/>
        </w:rPr>
        <w:t>и</w:t>
      </w:r>
    </w:p>
    <w:p w:rsidR="00657AF1" w:rsidRPr="00B87B2C" w:rsidRDefault="00657AF1" w:rsidP="00657AF1">
      <w:pPr>
        <w:spacing w:line="360" w:lineRule="auto"/>
        <w:ind w:firstLine="709"/>
        <w:jc w:val="both"/>
        <w:rPr>
          <w:sz w:val="28"/>
          <w:szCs w:val="28"/>
        </w:rPr>
      </w:pPr>
    </w:p>
    <w:p w:rsidR="00657AF1" w:rsidRPr="00730355" w:rsidRDefault="00657AF1" w:rsidP="00CB06BF">
      <w:pPr>
        <w:numPr>
          <w:ilvl w:val="0"/>
          <w:numId w:val="7"/>
        </w:numPr>
        <w:spacing w:line="360" w:lineRule="auto"/>
        <w:ind w:left="0" w:firstLine="0"/>
        <w:jc w:val="both"/>
        <w:rPr>
          <w:sz w:val="28"/>
          <w:szCs w:val="28"/>
        </w:rPr>
      </w:pPr>
      <w:r w:rsidRPr="00B87B2C">
        <w:rPr>
          <w:sz w:val="28"/>
          <w:szCs w:val="28"/>
        </w:rPr>
        <w:t>Аженко, Н.Н. Теоретико-методические основы развития координации движений в спортивных играх / Н.Н. Аженко, В.Я. Кротов, В.М. Васи</w:t>
      </w:r>
      <w:r>
        <w:rPr>
          <w:sz w:val="28"/>
          <w:szCs w:val="28"/>
        </w:rPr>
        <w:t>левский</w:t>
      </w:r>
      <w:r w:rsidRPr="00B87B2C">
        <w:rPr>
          <w:sz w:val="28"/>
          <w:szCs w:val="28"/>
        </w:rPr>
        <w:t>; Академия физ. воспитания и спорта республики Беларусь. – Минск</w:t>
      </w:r>
      <w:proofErr w:type="gramStart"/>
      <w:r w:rsidRPr="00B87B2C">
        <w:rPr>
          <w:sz w:val="28"/>
          <w:szCs w:val="28"/>
        </w:rPr>
        <w:t xml:space="preserve"> :</w:t>
      </w:r>
      <w:proofErr w:type="gramEnd"/>
      <w:r w:rsidRPr="00B87B2C">
        <w:rPr>
          <w:sz w:val="28"/>
          <w:szCs w:val="28"/>
        </w:rPr>
        <w:t xml:space="preserve"> [б.и.], </w:t>
      </w:r>
      <w:r w:rsidRPr="00730355">
        <w:rPr>
          <w:sz w:val="28"/>
          <w:szCs w:val="28"/>
        </w:rPr>
        <w:t>1995. –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Амосов, Н.М. Сердце и физические упражнения / Н.М. Амосов, И.В. Муравов.</w:t>
      </w:r>
      <w:r>
        <w:rPr>
          <w:sz w:val="28"/>
          <w:szCs w:val="28"/>
        </w:rPr>
        <w:t xml:space="preserve"> - М.</w:t>
      </w:r>
      <w:r w:rsidRPr="00B87B2C">
        <w:rPr>
          <w:sz w:val="28"/>
          <w:szCs w:val="28"/>
        </w:rPr>
        <w:t>: Знание, 1985. – 64 с.</w:t>
      </w:r>
    </w:p>
    <w:p w:rsidR="00657AF1" w:rsidRPr="00B87B2C" w:rsidRDefault="00657AF1" w:rsidP="00CB06BF">
      <w:pPr>
        <w:numPr>
          <w:ilvl w:val="0"/>
          <w:numId w:val="7"/>
        </w:numPr>
        <w:spacing w:line="360" w:lineRule="auto"/>
        <w:ind w:left="0" w:firstLine="0"/>
        <w:jc w:val="both"/>
        <w:rPr>
          <w:sz w:val="28"/>
          <w:szCs w:val="28"/>
        </w:rPr>
      </w:pPr>
      <w:r>
        <w:rPr>
          <w:sz w:val="28"/>
          <w:szCs w:val="28"/>
        </w:rPr>
        <w:t>Апанасенко, Г.Л. Здоровье</w:t>
      </w:r>
      <w:r w:rsidRPr="00B87B2C">
        <w:rPr>
          <w:sz w:val="28"/>
          <w:szCs w:val="28"/>
        </w:rPr>
        <w:t>: методология и методика количественной оценки / Г.Л.</w:t>
      </w:r>
      <w:r>
        <w:rPr>
          <w:sz w:val="28"/>
          <w:szCs w:val="28"/>
        </w:rPr>
        <w:t xml:space="preserve"> </w:t>
      </w:r>
      <w:r w:rsidRPr="00B87B2C">
        <w:rPr>
          <w:sz w:val="28"/>
          <w:szCs w:val="28"/>
        </w:rPr>
        <w:t>Апанасенко // Здоровье и функциональные возможности человека. – М., 1985. – С. 21-26.</w:t>
      </w:r>
    </w:p>
    <w:p w:rsidR="00657AF1" w:rsidRPr="00730355" w:rsidRDefault="00657AF1" w:rsidP="00CB06BF">
      <w:pPr>
        <w:numPr>
          <w:ilvl w:val="0"/>
          <w:numId w:val="7"/>
        </w:numPr>
        <w:spacing w:line="360" w:lineRule="auto"/>
        <w:ind w:left="0" w:firstLine="0"/>
        <w:jc w:val="both"/>
        <w:rPr>
          <w:sz w:val="28"/>
          <w:szCs w:val="28"/>
        </w:rPr>
      </w:pPr>
      <w:r w:rsidRPr="00B87B2C">
        <w:rPr>
          <w:sz w:val="28"/>
          <w:szCs w:val="28"/>
        </w:rPr>
        <w:t>Апанасенко,</w:t>
      </w:r>
      <w:r>
        <w:rPr>
          <w:sz w:val="28"/>
          <w:szCs w:val="28"/>
        </w:rPr>
        <w:t xml:space="preserve"> </w:t>
      </w:r>
      <w:r w:rsidRPr="00B87B2C">
        <w:rPr>
          <w:sz w:val="28"/>
          <w:szCs w:val="28"/>
        </w:rPr>
        <w:t>Г.Л. Соматическое здоровье и максимальная аэрробная способность индивидуума / Г.Л. Апанасенко, Р.Г.</w:t>
      </w:r>
      <w:r>
        <w:rPr>
          <w:sz w:val="28"/>
          <w:szCs w:val="28"/>
        </w:rPr>
        <w:t xml:space="preserve"> </w:t>
      </w:r>
      <w:r w:rsidRPr="00B87B2C">
        <w:rPr>
          <w:sz w:val="28"/>
          <w:szCs w:val="28"/>
        </w:rPr>
        <w:t xml:space="preserve">Науменко // Теория и практика физической культуры. – 1986. - № </w:t>
      </w:r>
      <w:r w:rsidRPr="00730355">
        <w:rPr>
          <w:sz w:val="28"/>
          <w:szCs w:val="28"/>
        </w:rPr>
        <w:t>4. –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Артамонов, В.Н. Пластическая гимнастика как форма оздоровительной массовой физкультуры. (Ме</w:t>
      </w:r>
      <w:r>
        <w:rPr>
          <w:sz w:val="28"/>
          <w:szCs w:val="28"/>
        </w:rPr>
        <w:t>дико-биологическое обоснование)</w:t>
      </w:r>
      <w:r w:rsidRPr="00B87B2C">
        <w:rPr>
          <w:sz w:val="28"/>
          <w:szCs w:val="28"/>
        </w:rPr>
        <w:t>: методическая разработка / В</w:t>
      </w:r>
      <w:r>
        <w:rPr>
          <w:sz w:val="28"/>
          <w:szCs w:val="28"/>
        </w:rPr>
        <w:t>.Н. Артамонов, Р.Е. Мотылянская</w:t>
      </w:r>
      <w:r w:rsidRPr="00B87B2C">
        <w:rPr>
          <w:sz w:val="28"/>
          <w:szCs w:val="28"/>
        </w:rPr>
        <w:t>; ГЦОЛИФК. – М.</w:t>
      </w:r>
      <w:proofErr w:type="gramStart"/>
      <w:r w:rsidRPr="00B87B2C">
        <w:rPr>
          <w:sz w:val="28"/>
          <w:szCs w:val="28"/>
        </w:rPr>
        <w:t xml:space="preserve"> :</w:t>
      </w:r>
      <w:proofErr w:type="gramEnd"/>
      <w:r w:rsidRPr="00B87B2C">
        <w:rPr>
          <w:sz w:val="28"/>
          <w:szCs w:val="28"/>
        </w:rPr>
        <w:t xml:space="preserve"> [б. и.], 1992. - 39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Аулик, И.В. Определение физической работоспособности в клинике и спорте / И.В</w:t>
      </w:r>
      <w:r>
        <w:rPr>
          <w:sz w:val="28"/>
          <w:szCs w:val="28"/>
        </w:rPr>
        <w:t xml:space="preserve">. </w:t>
      </w:r>
      <w:r w:rsidRPr="00B87B2C">
        <w:rPr>
          <w:sz w:val="28"/>
          <w:szCs w:val="28"/>
        </w:rPr>
        <w:t>Аулик. – М.</w:t>
      </w:r>
      <w:proofErr w:type="gramStart"/>
      <w:r w:rsidRPr="00B87B2C">
        <w:rPr>
          <w:sz w:val="28"/>
          <w:szCs w:val="28"/>
        </w:rPr>
        <w:t xml:space="preserve"> :</w:t>
      </w:r>
      <w:proofErr w:type="gramEnd"/>
      <w:r w:rsidRPr="00B87B2C">
        <w:rPr>
          <w:sz w:val="28"/>
          <w:szCs w:val="28"/>
        </w:rPr>
        <w:t xml:space="preserve"> Медицина, 1979. - 195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Бальсевич, В.К. Физическая культура для всех и для каждого / В.К. Бальсевич. - М.</w:t>
      </w:r>
      <w:proofErr w:type="gramStart"/>
      <w:r w:rsidRPr="00B87B2C">
        <w:rPr>
          <w:sz w:val="28"/>
          <w:szCs w:val="28"/>
        </w:rPr>
        <w:t xml:space="preserve"> :</w:t>
      </w:r>
      <w:proofErr w:type="gramEnd"/>
      <w:r w:rsidRPr="00B87B2C">
        <w:rPr>
          <w:sz w:val="28"/>
          <w:szCs w:val="28"/>
        </w:rPr>
        <w:t xml:space="preserve"> Физкультура и спорт, 1988. - 207с.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Безнощенко,</w:t>
      </w:r>
      <w:r>
        <w:rPr>
          <w:sz w:val="28"/>
          <w:szCs w:val="28"/>
        </w:rPr>
        <w:t xml:space="preserve"> </w:t>
      </w:r>
      <w:r w:rsidRPr="00B87B2C">
        <w:rPr>
          <w:sz w:val="28"/>
          <w:szCs w:val="28"/>
        </w:rPr>
        <w:t>Г.Б. Резервы здоровья женщины / Г.Б.</w:t>
      </w:r>
      <w:r>
        <w:rPr>
          <w:sz w:val="28"/>
          <w:szCs w:val="28"/>
        </w:rPr>
        <w:t xml:space="preserve"> </w:t>
      </w:r>
      <w:r w:rsidRPr="00B87B2C">
        <w:rPr>
          <w:sz w:val="28"/>
          <w:szCs w:val="28"/>
        </w:rPr>
        <w:t>Безнощенко.</w:t>
      </w:r>
      <w:r>
        <w:rPr>
          <w:sz w:val="28"/>
          <w:szCs w:val="28"/>
        </w:rPr>
        <w:t xml:space="preserve"> </w:t>
      </w:r>
      <w:r w:rsidRPr="00B87B2C">
        <w:rPr>
          <w:sz w:val="28"/>
          <w:szCs w:val="28"/>
        </w:rPr>
        <w:t>-1989 . - С. 40-44.</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Бернштейн, Н.А. Физиология движений и активность /</w:t>
      </w:r>
      <w:r>
        <w:rPr>
          <w:sz w:val="28"/>
          <w:szCs w:val="28"/>
        </w:rPr>
        <w:t xml:space="preserve"> </w:t>
      </w:r>
      <w:r w:rsidRPr="00B87B2C">
        <w:rPr>
          <w:sz w:val="28"/>
          <w:szCs w:val="28"/>
        </w:rPr>
        <w:t>Н.А. Бернштей</w:t>
      </w:r>
      <w:r>
        <w:rPr>
          <w:sz w:val="28"/>
          <w:szCs w:val="28"/>
        </w:rPr>
        <w:t>н; под ред. О.Г. Газенко. - М.</w:t>
      </w:r>
      <w:r w:rsidRPr="00B87B2C">
        <w:rPr>
          <w:sz w:val="28"/>
          <w:szCs w:val="28"/>
        </w:rPr>
        <w:t>: Наука, 1990. - 495</w:t>
      </w:r>
      <w:r w:rsidRPr="00730355">
        <w:rPr>
          <w:sz w:val="28"/>
          <w:szCs w:val="28"/>
        </w:rPr>
        <w:t xml:space="preserve"> </w:t>
      </w:r>
      <w:r w:rsidRPr="00B87B2C">
        <w:rPr>
          <w:sz w:val="28"/>
          <w:szCs w:val="28"/>
        </w:rPr>
        <w:t>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Бухарин, В.А. Подготовка курсовой работы по физиологии</w:t>
      </w:r>
      <w:proofErr w:type="gramStart"/>
      <w:r w:rsidRPr="00B87B2C">
        <w:rPr>
          <w:sz w:val="28"/>
          <w:szCs w:val="28"/>
        </w:rPr>
        <w:t xml:space="preserve"> :</w:t>
      </w:r>
      <w:proofErr w:type="gramEnd"/>
      <w:r w:rsidRPr="00B87B2C">
        <w:rPr>
          <w:sz w:val="28"/>
          <w:szCs w:val="28"/>
        </w:rPr>
        <w:t xml:space="preserve"> методические указания / В.А. Бухарин, В.Г. Панов, Д.С. Мельников ; СПбГАФК им. П. Ф. Лесгафта ; под ред. А.С. Солодкова. - СПб</w:t>
      </w:r>
      <w:proofErr w:type="gramStart"/>
      <w:r w:rsidRPr="00B87B2C">
        <w:rPr>
          <w:sz w:val="28"/>
          <w:szCs w:val="28"/>
        </w:rPr>
        <w:t xml:space="preserve">., </w:t>
      </w:r>
      <w:proofErr w:type="gramEnd"/>
      <w:r w:rsidRPr="00B87B2C">
        <w:rPr>
          <w:sz w:val="28"/>
          <w:szCs w:val="28"/>
        </w:rPr>
        <w:t>2004. - 23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lastRenderedPageBreak/>
        <w:t xml:space="preserve">Викторов, Ф.В. Способ экспресс – </w:t>
      </w:r>
      <w:proofErr w:type="gramStart"/>
      <w:r w:rsidRPr="00B87B2C">
        <w:rPr>
          <w:sz w:val="28"/>
          <w:szCs w:val="28"/>
        </w:rPr>
        <w:t>контроля за</w:t>
      </w:r>
      <w:proofErr w:type="gramEnd"/>
      <w:r w:rsidRPr="00B87B2C">
        <w:rPr>
          <w:sz w:val="28"/>
          <w:szCs w:val="28"/>
        </w:rPr>
        <w:t xml:space="preserve"> уровнем физического состояния человека (КОНТРЕКС – 3) / Ф.В.</w:t>
      </w:r>
      <w:r>
        <w:rPr>
          <w:sz w:val="28"/>
          <w:szCs w:val="28"/>
        </w:rPr>
        <w:t xml:space="preserve"> </w:t>
      </w:r>
      <w:r w:rsidRPr="00B87B2C">
        <w:rPr>
          <w:sz w:val="28"/>
          <w:szCs w:val="28"/>
        </w:rPr>
        <w:t>Викторов // Теория и практика физической культуры. - 1990. - № 1. - С. 26-28.</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Вилькин, Я.Р. Организация работы по массовой физической культуре и спорту : учеб</w:t>
      </w:r>
      <w:proofErr w:type="gramStart"/>
      <w:r w:rsidRPr="00B87B2C">
        <w:rPr>
          <w:sz w:val="28"/>
          <w:szCs w:val="28"/>
        </w:rPr>
        <w:t>.</w:t>
      </w:r>
      <w:proofErr w:type="gramEnd"/>
      <w:r w:rsidRPr="00B87B2C">
        <w:rPr>
          <w:sz w:val="28"/>
          <w:szCs w:val="28"/>
        </w:rPr>
        <w:t xml:space="preserve"> </w:t>
      </w:r>
      <w:proofErr w:type="gramStart"/>
      <w:r w:rsidRPr="00B87B2C">
        <w:rPr>
          <w:sz w:val="28"/>
          <w:szCs w:val="28"/>
        </w:rPr>
        <w:t>п</w:t>
      </w:r>
      <w:proofErr w:type="gramEnd"/>
      <w:r w:rsidRPr="00B87B2C">
        <w:rPr>
          <w:sz w:val="28"/>
          <w:szCs w:val="28"/>
        </w:rPr>
        <w:t>особие для ин-тов физ. культуры / Я.Р. Вилькин, Т.М. Каневец. - М.</w:t>
      </w:r>
      <w:proofErr w:type="gramStart"/>
      <w:r w:rsidRPr="00B87B2C">
        <w:rPr>
          <w:sz w:val="28"/>
          <w:szCs w:val="28"/>
        </w:rPr>
        <w:t xml:space="preserve"> :</w:t>
      </w:r>
      <w:proofErr w:type="gramEnd"/>
      <w:r w:rsidRPr="00B87B2C">
        <w:rPr>
          <w:sz w:val="28"/>
          <w:szCs w:val="28"/>
        </w:rPr>
        <w:t xml:space="preserve"> Физкультура и спорт, 1985. - 17 2 с. : ил.</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Гамезо, М.В. Атлас по психологии</w:t>
      </w:r>
      <w:proofErr w:type="gramStart"/>
      <w:r w:rsidRPr="00B87B2C">
        <w:rPr>
          <w:sz w:val="28"/>
          <w:szCs w:val="28"/>
        </w:rPr>
        <w:t xml:space="preserve"> :</w:t>
      </w:r>
      <w:proofErr w:type="gramEnd"/>
      <w:r w:rsidRPr="00B87B2C">
        <w:rPr>
          <w:sz w:val="28"/>
          <w:szCs w:val="28"/>
        </w:rPr>
        <w:t xml:space="preserve"> пособие по курсу «Психология человека» / М.В. Гамезо, И.А. Домашенко. - М.</w:t>
      </w:r>
      <w:proofErr w:type="gramStart"/>
      <w:r w:rsidRPr="00B87B2C">
        <w:rPr>
          <w:sz w:val="28"/>
          <w:szCs w:val="28"/>
        </w:rPr>
        <w:t xml:space="preserve"> :</w:t>
      </w:r>
      <w:proofErr w:type="gramEnd"/>
      <w:r w:rsidRPr="00B87B2C">
        <w:rPr>
          <w:sz w:val="28"/>
          <w:szCs w:val="28"/>
        </w:rPr>
        <w:t xml:space="preserve"> Просвещение, 2001. -276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Годик, М.А. Контроль тренировочных и соревновательных нагрузок / М.А. Годик</w:t>
      </w:r>
      <w:proofErr w:type="gramStart"/>
      <w:r w:rsidRPr="00B87B2C">
        <w:rPr>
          <w:sz w:val="28"/>
          <w:szCs w:val="28"/>
        </w:rPr>
        <w:t xml:space="preserve"> .</w:t>
      </w:r>
      <w:proofErr w:type="gramEnd"/>
      <w:r w:rsidRPr="00B87B2C">
        <w:rPr>
          <w:sz w:val="28"/>
          <w:szCs w:val="28"/>
        </w:rPr>
        <w:t xml:space="preserve"> – М. : Физкультура и спорт, 1980. - 136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Гужаловский, А.А. Физическое состояние спортсмена и его оценка / А.А. Гужаловский</w:t>
      </w:r>
      <w:r>
        <w:rPr>
          <w:sz w:val="28"/>
          <w:szCs w:val="28"/>
        </w:rPr>
        <w:t xml:space="preserve"> </w:t>
      </w:r>
      <w:r w:rsidRPr="00B87B2C">
        <w:rPr>
          <w:sz w:val="28"/>
          <w:szCs w:val="28"/>
        </w:rPr>
        <w:t>// Теория и практика физической культуры. - 1973. - № 3. - С. 70-72.</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Избранные лекции по ЛФК: Курс</w:t>
      </w:r>
      <w:r>
        <w:rPr>
          <w:sz w:val="28"/>
          <w:szCs w:val="28"/>
        </w:rPr>
        <w:t xml:space="preserve"> лекций / М.В. Девятова [и др.]</w:t>
      </w:r>
      <w:r w:rsidRPr="00B87B2C">
        <w:rPr>
          <w:sz w:val="28"/>
          <w:szCs w:val="28"/>
        </w:rPr>
        <w:t>; СПбГАФК им. П.Ф. Лесгафта. - СПб</w:t>
      </w:r>
      <w:proofErr w:type="gramStart"/>
      <w:r w:rsidRPr="00B87B2C">
        <w:rPr>
          <w:sz w:val="28"/>
          <w:szCs w:val="28"/>
        </w:rPr>
        <w:t xml:space="preserve">., </w:t>
      </w:r>
      <w:proofErr w:type="gramEnd"/>
      <w:r w:rsidRPr="00B87B2C">
        <w:rPr>
          <w:sz w:val="28"/>
          <w:szCs w:val="28"/>
        </w:rPr>
        <w:t>2004. - 111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Дубровский, В.И. Спортивная медицина</w:t>
      </w:r>
      <w:proofErr w:type="gramStart"/>
      <w:r w:rsidRPr="00B87B2C">
        <w:rPr>
          <w:sz w:val="28"/>
          <w:szCs w:val="28"/>
        </w:rPr>
        <w:t xml:space="preserve"> :</w:t>
      </w:r>
      <w:proofErr w:type="gramEnd"/>
      <w:r w:rsidRPr="00B87B2C">
        <w:rPr>
          <w:sz w:val="28"/>
          <w:szCs w:val="28"/>
        </w:rPr>
        <w:t xml:space="preserve"> учебник для студенто</w:t>
      </w:r>
      <w:r>
        <w:rPr>
          <w:sz w:val="28"/>
          <w:szCs w:val="28"/>
        </w:rPr>
        <w:t>в вузов / В.И. Дубровский. – М.</w:t>
      </w:r>
      <w:r w:rsidRPr="00B87B2C">
        <w:rPr>
          <w:sz w:val="28"/>
          <w:szCs w:val="28"/>
        </w:rPr>
        <w:t>: ВЛАДОС, 1998. -</w:t>
      </w:r>
      <w:r>
        <w:rPr>
          <w:sz w:val="28"/>
          <w:szCs w:val="28"/>
        </w:rPr>
        <w:t xml:space="preserve"> </w:t>
      </w:r>
      <w:r w:rsidRPr="00B87B2C">
        <w:rPr>
          <w:sz w:val="28"/>
          <w:szCs w:val="28"/>
        </w:rPr>
        <w:t>480 с.</w:t>
      </w:r>
    </w:p>
    <w:p w:rsidR="00657AF1" w:rsidRPr="00730355" w:rsidRDefault="00657AF1" w:rsidP="00CB06BF">
      <w:pPr>
        <w:numPr>
          <w:ilvl w:val="0"/>
          <w:numId w:val="7"/>
        </w:numPr>
        <w:spacing w:line="360" w:lineRule="auto"/>
        <w:ind w:left="0" w:firstLine="0"/>
        <w:jc w:val="both"/>
        <w:rPr>
          <w:sz w:val="28"/>
          <w:szCs w:val="28"/>
        </w:rPr>
      </w:pPr>
      <w:r w:rsidRPr="00B87B2C">
        <w:rPr>
          <w:sz w:val="28"/>
          <w:szCs w:val="28"/>
        </w:rPr>
        <w:t>Душаниин, С.А. Тренировочные программы для здоровья / С.А. Душанин. - М.</w:t>
      </w:r>
      <w:proofErr w:type="gramStart"/>
      <w:r w:rsidRPr="00B87B2C">
        <w:rPr>
          <w:sz w:val="28"/>
          <w:szCs w:val="28"/>
        </w:rPr>
        <w:t xml:space="preserve"> :</w:t>
      </w:r>
      <w:proofErr w:type="gramEnd"/>
      <w:r w:rsidRPr="00B87B2C">
        <w:rPr>
          <w:sz w:val="28"/>
          <w:szCs w:val="28"/>
        </w:rPr>
        <w:t xml:space="preserve"> [б.и.], </w:t>
      </w:r>
      <w:r w:rsidRPr="00730355">
        <w:rPr>
          <w:sz w:val="28"/>
          <w:szCs w:val="28"/>
        </w:rPr>
        <w:t>1985. -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Душанин,</w:t>
      </w:r>
      <w:r>
        <w:rPr>
          <w:sz w:val="28"/>
          <w:szCs w:val="28"/>
        </w:rPr>
        <w:t xml:space="preserve"> </w:t>
      </w:r>
      <w:r w:rsidRPr="00B87B2C">
        <w:rPr>
          <w:sz w:val="28"/>
          <w:szCs w:val="28"/>
        </w:rPr>
        <w:t>С.А. Самоконтроль физического состояния / С.А. Душанин, Е.А. Пирогова, Л.Я.</w:t>
      </w:r>
      <w:r>
        <w:rPr>
          <w:sz w:val="28"/>
          <w:szCs w:val="28"/>
        </w:rPr>
        <w:t xml:space="preserve"> </w:t>
      </w:r>
      <w:r w:rsidRPr="00B87B2C">
        <w:rPr>
          <w:sz w:val="28"/>
          <w:szCs w:val="28"/>
        </w:rPr>
        <w:t>Иващенк</w:t>
      </w:r>
      <w:r>
        <w:rPr>
          <w:sz w:val="28"/>
          <w:szCs w:val="28"/>
        </w:rPr>
        <w:t>о. – Киев</w:t>
      </w:r>
      <w:r w:rsidRPr="00B87B2C">
        <w:rPr>
          <w:sz w:val="28"/>
          <w:szCs w:val="28"/>
        </w:rPr>
        <w:t>: Здоровья, 1980. – 26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Захаров, Е.Н.</w:t>
      </w:r>
      <w:r>
        <w:rPr>
          <w:sz w:val="28"/>
          <w:szCs w:val="28"/>
        </w:rPr>
        <w:t xml:space="preserve"> </w:t>
      </w:r>
      <w:r w:rsidRPr="00B87B2C">
        <w:rPr>
          <w:sz w:val="28"/>
          <w:szCs w:val="28"/>
        </w:rPr>
        <w:t>Энц</w:t>
      </w:r>
      <w:r>
        <w:rPr>
          <w:sz w:val="28"/>
          <w:szCs w:val="28"/>
        </w:rPr>
        <w:t>иклопедия физической подготовки</w:t>
      </w:r>
      <w:r w:rsidRPr="00B87B2C">
        <w:rPr>
          <w:sz w:val="28"/>
          <w:szCs w:val="28"/>
        </w:rPr>
        <w:t>: методические основы развития физических качеств / Е.Н. Захаров, А</w:t>
      </w:r>
      <w:r>
        <w:rPr>
          <w:sz w:val="28"/>
          <w:szCs w:val="28"/>
        </w:rPr>
        <w:t>.В. Карасев, А.А. Сафонов. - М.</w:t>
      </w:r>
      <w:r w:rsidRPr="00B87B2C">
        <w:rPr>
          <w:sz w:val="28"/>
          <w:szCs w:val="28"/>
        </w:rPr>
        <w:t>: Лептос, 1994. - 368 с.</w:t>
      </w:r>
      <w:proofErr w:type="gramStart"/>
      <w:r w:rsidRPr="00B87B2C">
        <w:rPr>
          <w:sz w:val="28"/>
          <w:szCs w:val="28"/>
        </w:rPr>
        <w:t xml:space="preserve"> :</w:t>
      </w:r>
      <w:proofErr w:type="gramEnd"/>
      <w:r w:rsidRPr="00B87B2C">
        <w:rPr>
          <w:sz w:val="28"/>
          <w:szCs w:val="28"/>
        </w:rPr>
        <w:t xml:space="preserve"> ил.</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Ильин, Е.П. Психофизиология физического в</w:t>
      </w:r>
      <w:r>
        <w:rPr>
          <w:sz w:val="28"/>
          <w:szCs w:val="28"/>
        </w:rPr>
        <w:t xml:space="preserve">оспитания / Е.П. Ильин. </w:t>
      </w:r>
      <w:proofErr w:type="gramStart"/>
      <w:r>
        <w:rPr>
          <w:sz w:val="28"/>
          <w:szCs w:val="28"/>
        </w:rPr>
        <w:t>-М</w:t>
      </w:r>
      <w:proofErr w:type="gramEnd"/>
      <w:r>
        <w:rPr>
          <w:sz w:val="28"/>
          <w:szCs w:val="28"/>
        </w:rPr>
        <w:t>.</w:t>
      </w:r>
      <w:r w:rsidRPr="00B87B2C">
        <w:rPr>
          <w:sz w:val="28"/>
          <w:szCs w:val="28"/>
        </w:rPr>
        <w:t>: Просвещение, 1983. - 223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Казин, Э.М. Основы индивидуального здоровья человека. Введение в общую и прикладную валеологию: учеб</w:t>
      </w:r>
      <w:proofErr w:type="gramStart"/>
      <w:r w:rsidRPr="00B87B2C">
        <w:rPr>
          <w:sz w:val="28"/>
          <w:szCs w:val="28"/>
        </w:rPr>
        <w:t>.</w:t>
      </w:r>
      <w:proofErr w:type="gramEnd"/>
      <w:r w:rsidRPr="00B87B2C">
        <w:rPr>
          <w:sz w:val="28"/>
          <w:szCs w:val="28"/>
        </w:rPr>
        <w:t xml:space="preserve"> </w:t>
      </w:r>
      <w:proofErr w:type="gramStart"/>
      <w:r w:rsidRPr="00B87B2C">
        <w:rPr>
          <w:sz w:val="28"/>
          <w:szCs w:val="28"/>
        </w:rPr>
        <w:t>п</w:t>
      </w:r>
      <w:proofErr w:type="gramEnd"/>
      <w:r w:rsidRPr="00B87B2C">
        <w:rPr>
          <w:sz w:val="28"/>
          <w:szCs w:val="28"/>
        </w:rPr>
        <w:t>особие для студ. высш. учеб. заведений / Э.М. Казин, Н.Г. Блинова, Н.А. Литвинова. – М.</w:t>
      </w:r>
      <w:proofErr w:type="gramStart"/>
      <w:r w:rsidRPr="00B87B2C">
        <w:rPr>
          <w:sz w:val="28"/>
          <w:szCs w:val="28"/>
        </w:rPr>
        <w:t xml:space="preserve"> :</w:t>
      </w:r>
      <w:proofErr w:type="gramEnd"/>
      <w:r w:rsidRPr="00B87B2C">
        <w:rPr>
          <w:sz w:val="28"/>
          <w:szCs w:val="28"/>
        </w:rPr>
        <w:t xml:space="preserve"> Гуманит. изд. центр ВЛАДОС, 2000. - 192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lastRenderedPageBreak/>
        <w:t>Калтушенко, М.Л. Организация занятий по ритмической гимнастике</w:t>
      </w:r>
      <w:proofErr w:type="gramStart"/>
      <w:r w:rsidRPr="00B87B2C">
        <w:rPr>
          <w:sz w:val="28"/>
          <w:szCs w:val="28"/>
        </w:rPr>
        <w:t xml:space="preserve"> :</w:t>
      </w:r>
      <w:proofErr w:type="gramEnd"/>
      <w:r w:rsidRPr="00B87B2C">
        <w:rPr>
          <w:sz w:val="28"/>
          <w:szCs w:val="28"/>
        </w:rPr>
        <w:t xml:space="preserve"> методические рекомен</w:t>
      </w:r>
      <w:r>
        <w:rPr>
          <w:sz w:val="28"/>
          <w:szCs w:val="28"/>
        </w:rPr>
        <w:t xml:space="preserve">дации / М.Л. Катушенко. – </w:t>
      </w:r>
      <w:proofErr w:type="gramStart"/>
      <w:r>
        <w:rPr>
          <w:sz w:val="28"/>
          <w:szCs w:val="28"/>
        </w:rPr>
        <w:t>Минск</w:t>
      </w:r>
      <w:r w:rsidRPr="00B87B2C">
        <w:rPr>
          <w:sz w:val="28"/>
          <w:szCs w:val="28"/>
        </w:rPr>
        <w:t>: [б</w:t>
      </w:r>
      <w:proofErr w:type="gramEnd"/>
      <w:r w:rsidRPr="00B87B2C">
        <w:rPr>
          <w:sz w:val="28"/>
          <w:szCs w:val="28"/>
        </w:rPr>
        <w:t>.и.], 1984. -22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Карпман, В.Л. Тестирование в спортивной медицине / В.Л. Карпман, З.Б. Белоцерковский, И.А. Гудков. – М.</w:t>
      </w:r>
      <w:proofErr w:type="gramStart"/>
      <w:r w:rsidRPr="00B87B2C">
        <w:rPr>
          <w:sz w:val="28"/>
          <w:szCs w:val="28"/>
        </w:rPr>
        <w:t xml:space="preserve"> :</w:t>
      </w:r>
      <w:proofErr w:type="gramEnd"/>
      <w:r w:rsidRPr="00B87B2C">
        <w:rPr>
          <w:sz w:val="28"/>
          <w:szCs w:val="28"/>
        </w:rPr>
        <w:t xml:space="preserve"> Физкультура и спорт, 1988. - 208 с.</w:t>
      </w:r>
    </w:p>
    <w:p w:rsidR="00657AF1" w:rsidRPr="00730355" w:rsidRDefault="00657AF1" w:rsidP="00CB06BF">
      <w:pPr>
        <w:numPr>
          <w:ilvl w:val="0"/>
          <w:numId w:val="7"/>
        </w:numPr>
        <w:spacing w:line="360" w:lineRule="auto"/>
        <w:ind w:left="0" w:firstLine="0"/>
        <w:jc w:val="both"/>
        <w:rPr>
          <w:sz w:val="28"/>
          <w:szCs w:val="28"/>
        </w:rPr>
      </w:pPr>
      <w:r w:rsidRPr="00730355">
        <w:rPr>
          <w:sz w:val="28"/>
          <w:szCs w:val="28"/>
        </w:rPr>
        <w:t xml:space="preserve">Катранов, А.Г. Компьютерная обработка данных экспериментальных исследований: учебно-методическое пособие </w:t>
      </w:r>
      <w:r>
        <w:rPr>
          <w:sz w:val="28"/>
          <w:szCs w:val="28"/>
        </w:rPr>
        <w:t>/ А.Г. Катранов, А.В. Самсонова</w:t>
      </w:r>
      <w:r w:rsidRPr="00730355">
        <w:rPr>
          <w:sz w:val="28"/>
          <w:szCs w:val="28"/>
        </w:rPr>
        <w:t xml:space="preserve">; С.-Петерб. </w:t>
      </w:r>
      <w:r>
        <w:rPr>
          <w:sz w:val="28"/>
          <w:szCs w:val="28"/>
        </w:rPr>
        <w:t>гос. акад. физ. культуры им. П.</w:t>
      </w:r>
      <w:r w:rsidRPr="00730355">
        <w:rPr>
          <w:sz w:val="28"/>
          <w:szCs w:val="28"/>
        </w:rPr>
        <w:t>Ф. Лесгаф</w:t>
      </w:r>
      <w:r>
        <w:rPr>
          <w:sz w:val="28"/>
          <w:szCs w:val="28"/>
        </w:rPr>
        <w:t>та. - СПб.</w:t>
      </w:r>
      <w:r w:rsidRPr="00730355">
        <w:rPr>
          <w:sz w:val="28"/>
          <w:szCs w:val="28"/>
        </w:rPr>
        <w:t>: [б. и.], 2004. - 132 с.</w:t>
      </w:r>
      <w:proofErr w:type="gramStart"/>
      <w:r w:rsidRPr="00730355">
        <w:rPr>
          <w:sz w:val="28"/>
          <w:szCs w:val="28"/>
        </w:rPr>
        <w:t xml:space="preserve"> :</w:t>
      </w:r>
      <w:proofErr w:type="gramEnd"/>
      <w:r w:rsidRPr="00730355">
        <w:rPr>
          <w:sz w:val="28"/>
          <w:szCs w:val="28"/>
        </w:rPr>
        <w:t xml:space="preserve"> ил.</w:t>
      </w:r>
    </w:p>
    <w:p w:rsidR="00657AF1" w:rsidRPr="00B87B2C" w:rsidRDefault="00657AF1" w:rsidP="00CB06BF">
      <w:pPr>
        <w:numPr>
          <w:ilvl w:val="0"/>
          <w:numId w:val="7"/>
        </w:numPr>
        <w:spacing w:line="360" w:lineRule="auto"/>
        <w:ind w:left="0" w:firstLine="0"/>
        <w:jc w:val="both"/>
        <w:rPr>
          <w:sz w:val="28"/>
          <w:szCs w:val="28"/>
        </w:rPr>
      </w:pPr>
      <w:r w:rsidRPr="00730355">
        <w:rPr>
          <w:sz w:val="28"/>
          <w:szCs w:val="28"/>
        </w:rPr>
        <w:t>Кокосов, А.Н. ЛФК в реабилитации больных с заболеваниями легких и сердца / А.Н.</w:t>
      </w:r>
      <w:r>
        <w:rPr>
          <w:sz w:val="28"/>
          <w:szCs w:val="28"/>
        </w:rPr>
        <w:t xml:space="preserve"> Кокосов, Э.В. Стрельцова. – Л.</w:t>
      </w:r>
      <w:r w:rsidRPr="00730355">
        <w:rPr>
          <w:sz w:val="28"/>
          <w:szCs w:val="28"/>
        </w:rPr>
        <w:t>: Медицина,</w:t>
      </w:r>
      <w:r w:rsidRPr="00B87B2C">
        <w:rPr>
          <w:sz w:val="28"/>
          <w:szCs w:val="28"/>
        </w:rPr>
        <w:t xml:space="preserve"> 1981. – 167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О вашем здоровье, женщины</w:t>
      </w:r>
      <w:r>
        <w:rPr>
          <w:sz w:val="28"/>
          <w:szCs w:val="28"/>
        </w:rPr>
        <w:t xml:space="preserve"> / под ред. В.И. Кулакова. - М.</w:t>
      </w:r>
      <w:r w:rsidRPr="00B87B2C">
        <w:rPr>
          <w:sz w:val="28"/>
          <w:szCs w:val="28"/>
        </w:rPr>
        <w:t>: Медицина, 1991. -</w:t>
      </w:r>
      <w:r>
        <w:rPr>
          <w:sz w:val="28"/>
          <w:szCs w:val="28"/>
        </w:rPr>
        <w:t xml:space="preserve"> </w:t>
      </w:r>
      <w:r w:rsidRPr="00B87B2C">
        <w:rPr>
          <w:sz w:val="28"/>
          <w:szCs w:val="28"/>
        </w:rPr>
        <w:t>224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Купер, К. Новая аэробика. Система оздоровительных физических упражнений для всех возрастов / К. Купер ; пер</w:t>
      </w:r>
      <w:proofErr w:type="gramStart"/>
      <w:r w:rsidRPr="00B87B2C">
        <w:rPr>
          <w:sz w:val="28"/>
          <w:szCs w:val="28"/>
        </w:rPr>
        <w:t>.с</w:t>
      </w:r>
      <w:proofErr w:type="gramEnd"/>
      <w:r w:rsidRPr="00B87B2C">
        <w:rPr>
          <w:sz w:val="28"/>
          <w:szCs w:val="28"/>
        </w:rPr>
        <w:t xml:space="preserve"> анг</w:t>
      </w:r>
      <w:r>
        <w:rPr>
          <w:sz w:val="28"/>
          <w:szCs w:val="28"/>
        </w:rPr>
        <w:t>л. С. Шенкмана. - 2-е изд. - М.</w:t>
      </w:r>
      <w:r w:rsidRPr="00B87B2C">
        <w:rPr>
          <w:sz w:val="28"/>
          <w:szCs w:val="28"/>
        </w:rPr>
        <w:t>: Физкультура и спорт, 1979. - 125 с. : ил.</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Курдыбайло, С.Ф. Врачебный контроль в адаптивной физической культуре : учеб</w:t>
      </w:r>
      <w:proofErr w:type="gramStart"/>
      <w:r w:rsidRPr="00B87B2C">
        <w:rPr>
          <w:sz w:val="28"/>
          <w:szCs w:val="28"/>
        </w:rPr>
        <w:t>.</w:t>
      </w:r>
      <w:proofErr w:type="gramEnd"/>
      <w:r w:rsidRPr="00B87B2C">
        <w:rPr>
          <w:sz w:val="28"/>
          <w:szCs w:val="28"/>
        </w:rPr>
        <w:t xml:space="preserve"> </w:t>
      </w:r>
      <w:proofErr w:type="gramStart"/>
      <w:r w:rsidRPr="00B87B2C">
        <w:rPr>
          <w:sz w:val="28"/>
          <w:szCs w:val="28"/>
        </w:rPr>
        <w:t>п</w:t>
      </w:r>
      <w:proofErr w:type="gramEnd"/>
      <w:r w:rsidRPr="00B87B2C">
        <w:rPr>
          <w:sz w:val="28"/>
          <w:szCs w:val="28"/>
        </w:rPr>
        <w:t>особие для высш. и с</w:t>
      </w:r>
      <w:r>
        <w:rPr>
          <w:sz w:val="28"/>
          <w:szCs w:val="28"/>
        </w:rPr>
        <w:t>ред. проф. учеб. заведений / С.</w:t>
      </w:r>
      <w:r w:rsidRPr="00B87B2C">
        <w:rPr>
          <w:sz w:val="28"/>
          <w:szCs w:val="28"/>
        </w:rPr>
        <w:t>Ф. Курдыбайло, С.П. Евсеев, Г.В. Герасимова. - М. : Сов</w:t>
      </w:r>
      <w:proofErr w:type="gramStart"/>
      <w:r w:rsidRPr="00B87B2C">
        <w:rPr>
          <w:sz w:val="28"/>
          <w:szCs w:val="28"/>
        </w:rPr>
        <w:t>.</w:t>
      </w:r>
      <w:proofErr w:type="gramEnd"/>
      <w:r w:rsidRPr="00B87B2C">
        <w:rPr>
          <w:sz w:val="28"/>
          <w:szCs w:val="28"/>
        </w:rPr>
        <w:t xml:space="preserve"> </w:t>
      </w:r>
      <w:proofErr w:type="gramStart"/>
      <w:r w:rsidRPr="00B87B2C">
        <w:rPr>
          <w:sz w:val="28"/>
          <w:szCs w:val="28"/>
        </w:rPr>
        <w:t>с</w:t>
      </w:r>
      <w:proofErr w:type="gramEnd"/>
      <w:r w:rsidRPr="00B87B2C">
        <w:rPr>
          <w:sz w:val="28"/>
          <w:szCs w:val="28"/>
        </w:rPr>
        <w:t>порт, 2003. - 179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Липченко, В.Я. Атлас нормальной анатомии человека : учеб</w:t>
      </w:r>
      <w:proofErr w:type="gramStart"/>
      <w:r w:rsidRPr="00B87B2C">
        <w:rPr>
          <w:sz w:val="28"/>
          <w:szCs w:val="28"/>
        </w:rPr>
        <w:t>.</w:t>
      </w:r>
      <w:proofErr w:type="gramEnd"/>
      <w:r w:rsidRPr="00B87B2C">
        <w:rPr>
          <w:sz w:val="28"/>
          <w:szCs w:val="28"/>
        </w:rPr>
        <w:t xml:space="preserve"> </w:t>
      </w:r>
      <w:proofErr w:type="gramStart"/>
      <w:r w:rsidRPr="00B87B2C">
        <w:rPr>
          <w:sz w:val="28"/>
          <w:szCs w:val="28"/>
        </w:rPr>
        <w:t>п</w:t>
      </w:r>
      <w:proofErr w:type="gramEnd"/>
      <w:r w:rsidRPr="00B87B2C">
        <w:rPr>
          <w:sz w:val="28"/>
          <w:szCs w:val="28"/>
        </w:rPr>
        <w:t xml:space="preserve">особие для учащ. мед. училищ / В.Я. Липченко, </w:t>
      </w:r>
      <w:r>
        <w:rPr>
          <w:sz w:val="28"/>
          <w:szCs w:val="28"/>
        </w:rPr>
        <w:t>Р.П. Самусев. - М.</w:t>
      </w:r>
      <w:r w:rsidRPr="00B87B2C">
        <w:rPr>
          <w:sz w:val="28"/>
          <w:szCs w:val="28"/>
        </w:rPr>
        <w:t>: Медицина, 1983. - 208 с.</w:t>
      </w:r>
      <w:proofErr w:type="gramStart"/>
      <w:r w:rsidRPr="00B87B2C">
        <w:rPr>
          <w:sz w:val="28"/>
          <w:szCs w:val="28"/>
        </w:rPr>
        <w:t xml:space="preserve"> :</w:t>
      </w:r>
      <w:proofErr w:type="gramEnd"/>
      <w:r w:rsidRPr="00B87B2C">
        <w:rPr>
          <w:sz w:val="28"/>
          <w:szCs w:val="28"/>
        </w:rPr>
        <w:t xml:space="preserve"> ил.</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Лисицк</w:t>
      </w:r>
      <w:r>
        <w:rPr>
          <w:sz w:val="28"/>
          <w:szCs w:val="28"/>
        </w:rPr>
        <w:t>ая, Т.С. Ритмическая гимнастика</w:t>
      </w:r>
      <w:r w:rsidRPr="00B87B2C">
        <w:rPr>
          <w:sz w:val="28"/>
          <w:szCs w:val="28"/>
        </w:rPr>
        <w:t>: методика и физиологическое воздействие / Т.С. Лисицкая, М.Ю. Ростовцева, Е.А. Ширковец // Гимнастика. - 1985. - № 1. - С. 24-29.</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Матылянская, Р.Е. Врачебный контроль при массовой физкультурно-оздоровительной работе / Р.Е. Мотыл</w:t>
      </w:r>
      <w:r>
        <w:rPr>
          <w:sz w:val="28"/>
          <w:szCs w:val="28"/>
        </w:rPr>
        <w:t>янская, Л.А. Ерусалимский. - М.</w:t>
      </w:r>
      <w:r w:rsidRPr="00B87B2C">
        <w:rPr>
          <w:sz w:val="28"/>
          <w:szCs w:val="28"/>
        </w:rPr>
        <w:t>: Физкультура и спорт, 1980. - 96 с.</w:t>
      </w:r>
      <w:proofErr w:type="gramStart"/>
      <w:r w:rsidRPr="00B87B2C">
        <w:rPr>
          <w:sz w:val="28"/>
          <w:szCs w:val="28"/>
        </w:rPr>
        <w:t xml:space="preserve"> :</w:t>
      </w:r>
      <w:proofErr w:type="gramEnd"/>
      <w:r w:rsidRPr="00B87B2C">
        <w:rPr>
          <w:sz w:val="28"/>
          <w:szCs w:val="28"/>
        </w:rPr>
        <w:t xml:space="preserve"> ил.</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Мильнер, Е.Г. Формула жизни</w:t>
      </w:r>
      <w:proofErr w:type="gramStart"/>
      <w:r w:rsidRPr="00B87B2C">
        <w:rPr>
          <w:sz w:val="28"/>
          <w:szCs w:val="28"/>
        </w:rPr>
        <w:t xml:space="preserve"> :</w:t>
      </w:r>
      <w:proofErr w:type="gramEnd"/>
      <w:r w:rsidRPr="00B87B2C">
        <w:rPr>
          <w:sz w:val="28"/>
          <w:szCs w:val="28"/>
        </w:rPr>
        <w:t xml:space="preserve"> медико-биологические основы оздоровительной физической культуры / Е.Г.</w:t>
      </w:r>
      <w:r>
        <w:rPr>
          <w:sz w:val="28"/>
          <w:szCs w:val="28"/>
        </w:rPr>
        <w:t xml:space="preserve"> </w:t>
      </w:r>
      <w:r w:rsidRPr="00B87B2C">
        <w:rPr>
          <w:sz w:val="28"/>
          <w:szCs w:val="28"/>
        </w:rPr>
        <w:t>Мильнер. - М.</w:t>
      </w:r>
      <w:proofErr w:type="gramStart"/>
      <w:r w:rsidRPr="00B87B2C">
        <w:rPr>
          <w:sz w:val="28"/>
          <w:szCs w:val="28"/>
        </w:rPr>
        <w:t xml:space="preserve"> :</w:t>
      </w:r>
      <w:proofErr w:type="gramEnd"/>
      <w:r w:rsidRPr="00B87B2C">
        <w:rPr>
          <w:sz w:val="28"/>
          <w:szCs w:val="28"/>
        </w:rPr>
        <w:t xml:space="preserve"> Физкультура и спорт, 1991. - 110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lastRenderedPageBreak/>
        <w:t>Нестеров, В.А. Методические рекомендации по оценке уровня физического состояния человека и составлению программ оздоровительной тренировки / В.А. Нестеров, Е.Г. Чулков. -</w:t>
      </w:r>
      <w:r>
        <w:rPr>
          <w:sz w:val="28"/>
          <w:szCs w:val="28"/>
        </w:rPr>
        <w:t xml:space="preserve"> </w:t>
      </w:r>
      <w:r w:rsidRPr="00B87B2C">
        <w:rPr>
          <w:sz w:val="28"/>
          <w:szCs w:val="28"/>
        </w:rPr>
        <w:t xml:space="preserve"> Хабаровск</w:t>
      </w:r>
      <w:proofErr w:type="gramStart"/>
      <w:r w:rsidRPr="00B87B2C">
        <w:rPr>
          <w:sz w:val="28"/>
          <w:szCs w:val="28"/>
        </w:rPr>
        <w:t xml:space="preserve"> :</w:t>
      </w:r>
      <w:proofErr w:type="gramEnd"/>
      <w:r>
        <w:rPr>
          <w:sz w:val="28"/>
          <w:szCs w:val="28"/>
        </w:rPr>
        <w:t xml:space="preserve"> </w:t>
      </w:r>
      <w:r w:rsidRPr="00B87B2C">
        <w:rPr>
          <w:sz w:val="28"/>
          <w:szCs w:val="28"/>
        </w:rPr>
        <w:t>[б.и.], 1987. - 24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Осипов, И.Т. 100 уроков для групп здоровья</w:t>
      </w:r>
      <w:proofErr w:type="gramStart"/>
      <w:r w:rsidRPr="00B87B2C">
        <w:rPr>
          <w:sz w:val="28"/>
          <w:szCs w:val="28"/>
        </w:rPr>
        <w:t xml:space="preserve"> :</w:t>
      </w:r>
      <w:proofErr w:type="gramEnd"/>
      <w:r w:rsidRPr="00B87B2C">
        <w:rPr>
          <w:sz w:val="28"/>
          <w:szCs w:val="28"/>
        </w:rPr>
        <w:t xml:space="preserve"> (поурочное пособие для преподавателей и методистов) / И.Т. Осипов, Н.В. Трофимов, </w:t>
      </w:r>
      <w:r>
        <w:rPr>
          <w:sz w:val="28"/>
          <w:szCs w:val="28"/>
        </w:rPr>
        <w:t>М.П. Сотникова. - М.</w:t>
      </w:r>
      <w:r w:rsidRPr="00B87B2C">
        <w:rPr>
          <w:sz w:val="28"/>
          <w:szCs w:val="28"/>
        </w:rPr>
        <w:t>: Физкультура и спорт, 1967. - 151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Палей, А.И. Методика дыхательной лечебно-профилактической гимнастики / А.И. Палей ; Науч</w:t>
      </w:r>
      <w:proofErr w:type="gramStart"/>
      <w:r w:rsidRPr="00B87B2C">
        <w:rPr>
          <w:sz w:val="28"/>
          <w:szCs w:val="28"/>
        </w:rPr>
        <w:t>.-</w:t>
      </w:r>
      <w:proofErr w:type="gramEnd"/>
      <w:r w:rsidRPr="00B87B2C">
        <w:rPr>
          <w:sz w:val="28"/>
          <w:szCs w:val="28"/>
        </w:rPr>
        <w:t>практич. центр нетрадиционных методов оздоровления при Госкомспорте СССР. - М.</w:t>
      </w:r>
      <w:proofErr w:type="gramStart"/>
      <w:r w:rsidRPr="00B87B2C">
        <w:rPr>
          <w:sz w:val="28"/>
          <w:szCs w:val="28"/>
        </w:rPr>
        <w:t xml:space="preserve"> :</w:t>
      </w:r>
      <w:proofErr w:type="gramEnd"/>
      <w:r w:rsidRPr="00B87B2C">
        <w:rPr>
          <w:sz w:val="28"/>
          <w:szCs w:val="28"/>
        </w:rPr>
        <w:t xml:space="preserve"> [б.и.], 1990. -</w:t>
      </w:r>
      <w:r>
        <w:rPr>
          <w:sz w:val="28"/>
          <w:szCs w:val="28"/>
        </w:rPr>
        <w:t xml:space="preserve">  </w:t>
      </w:r>
      <w:r w:rsidRPr="00B87B2C">
        <w:rPr>
          <w:sz w:val="28"/>
          <w:szCs w:val="28"/>
        </w:rPr>
        <w:t>17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Пирогов, Е.А. Влияние физических упражнений на работоспособность и здоровье человека / Е.А. Пирогов, Л.Я. Иващенко, И.П. Страпко. - Киев</w:t>
      </w:r>
      <w:proofErr w:type="gramStart"/>
      <w:r w:rsidRPr="00B87B2C">
        <w:rPr>
          <w:sz w:val="28"/>
          <w:szCs w:val="28"/>
        </w:rPr>
        <w:t xml:space="preserve"> :</w:t>
      </w:r>
      <w:proofErr w:type="gramEnd"/>
      <w:r w:rsidRPr="00B87B2C">
        <w:rPr>
          <w:sz w:val="28"/>
          <w:szCs w:val="28"/>
        </w:rPr>
        <w:t xml:space="preserve"> Здоровье, 1986. -152 с.</w:t>
      </w:r>
    </w:p>
    <w:p w:rsidR="00657AF1" w:rsidRPr="00730355" w:rsidRDefault="00657AF1" w:rsidP="00CB06BF">
      <w:pPr>
        <w:numPr>
          <w:ilvl w:val="0"/>
          <w:numId w:val="7"/>
        </w:numPr>
        <w:spacing w:line="360" w:lineRule="auto"/>
        <w:ind w:left="0" w:firstLine="0"/>
        <w:jc w:val="both"/>
        <w:rPr>
          <w:sz w:val="28"/>
          <w:szCs w:val="28"/>
        </w:rPr>
      </w:pPr>
      <w:r w:rsidRPr="00B87B2C">
        <w:rPr>
          <w:sz w:val="28"/>
          <w:szCs w:val="28"/>
        </w:rPr>
        <w:t>Платонова,</w:t>
      </w:r>
      <w:r>
        <w:rPr>
          <w:sz w:val="28"/>
          <w:szCs w:val="28"/>
        </w:rPr>
        <w:t xml:space="preserve"> </w:t>
      </w:r>
      <w:r w:rsidRPr="00B87B2C">
        <w:rPr>
          <w:sz w:val="28"/>
          <w:szCs w:val="28"/>
        </w:rPr>
        <w:t>Т.В. Живем с удовольствием в любом возрасте</w:t>
      </w:r>
      <w:proofErr w:type="gramStart"/>
      <w:r w:rsidRPr="00B87B2C">
        <w:rPr>
          <w:sz w:val="28"/>
          <w:szCs w:val="28"/>
        </w:rPr>
        <w:t xml:space="preserve"> :</w:t>
      </w:r>
      <w:proofErr w:type="gramEnd"/>
      <w:r w:rsidRPr="00B87B2C">
        <w:rPr>
          <w:sz w:val="28"/>
          <w:szCs w:val="28"/>
        </w:rPr>
        <w:t xml:space="preserve"> учебно-методическое пособие / Т.В. Платонова, Д.Н. Гаврилов ; СПб ГУФК им. П.Ф. Лесгафта. – </w:t>
      </w:r>
      <w:proofErr w:type="gramStart"/>
      <w:r w:rsidRPr="00B87B2C">
        <w:rPr>
          <w:sz w:val="28"/>
          <w:szCs w:val="28"/>
        </w:rPr>
        <w:t>СПб. :</w:t>
      </w:r>
      <w:r>
        <w:rPr>
          <w:sz w:val="28"/>
          <w:szCs w:val="28"/>
        </w:rPr>
        <w:t xml:space="preserve"> </w:t>
      </w:r>
      <w:r w:rsidRPr="00B87B2C">
        <w:rPr>
          <w:sz w:val="28"/>
          <w:szCs w:val="28"/>
        </w:rPr>
        <w:t>[</w:t>
      </w:r>
      <w:r w:rsidRPr="00730355">
        <w:rPr>
          <w:sz w:val="28"/>
          <w:szCs w:val="28"/>
        </w:rPr>
        <w:t>б</w:t>
      </w:r>
      <w:proofErr w:type="gramEnd"/>
      <w:r w:rsidRPr="00730355">
        <w:rPr>
          <w:sz w:val="28"/>
          <w:szCs w:val="28"/>
        </w:rPr>
        <w:t xml:space="preserve">.и.], 2005. - </w:t>
      </w:r>
      <w:r w:rsidRPr="00730355">
        <w:rPr>
          <w:sz w:val="28"/>
          <w:szCs w:val="28"/>
          <w:lang w:val="en-US"/>
        </w:rPr>
        <w:t>c.</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Попов,</w:t>
      </w:r>
      <w:r>
        <w:rPr>
          <w:sz w:val="28"/>
          <w:szCs w:val="28"/>
        </w:rPr>
        <w:t xml:space="preserve"> </w:t>
      </w:r>
      <w:r w:rsidRPr="00B87B2C">
        <w:rPr>
          <w:sz w:val="28"/>
          <w:szCs w:val="28"/>
        </w:rPr>
        <w:t xml:space="preserve">Е.Г. Содержание и методика проведения занятий ритмической </w:t>
      </w:r>
      <w:r>
        <w:rPr>
          <w:sz w:val="28"/>
          <w:szCs w:val="28"/>
        </w:rPr>
        <w:t>гимнастикой: лекция / Е.Г. Попова</w:t>
      </w:r>
      <w:r w:rsidRPr="00B87B2C">
        <w:rPr>
          <w:sz w:val="28"/>
          <w:szCs w:val="28"/>
        </w:rPr>
        <w:t>; ГДОИФК им. П.Ф. Лесгафта. - Л.</w:t>
      </w:r>
      <w:proofErr w:type="gramStart"/>
      <w:r w:rsidRPr="00B87B2C">
        <w:rPr>
          <w:sz w:val="28"/>
          <w:szCs w:val="28"/>
        </w:rPr>
        <w:t xml:space="preserve"> :</w:t>
      </w:r>
      <w:proofErr w:type="gramEnd"/>
      <w:r w:rsidRPr="00B87B2C">
        <w:rPr>
          <w:sz w:val="28"/>
          <w:szCs w:val="28"/>
        </w:rPr>
        <w:t xml:space="preserve"> ГДОИФК им. П.Ф. Лесгафта, 1986. - 22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Разин, В.В.</w:t>
      </w:r>
      <w:r>
        <w:rPr>
          <w:sz w:val="28"/>
          <w:szCs w:val="28"/>
        </w:rPr>
        <w:t xml:space="preserve"> </w:t>
      </w:r>
      <w:r w:rsidRPr="00B87B2C">
        <w:rPr>
          <w:sz w:val="28"/>
          <w:szCs w:val="28"/>
        </w:rPr>
        <w:t>Общеразвивающие</w:t>
      </w:r>
      <w:r>
        <w:rPr>
          <w:sz w:val="28"/>
          <w:szCs w:val="28"/>
        </w:rPr>
        <w:t xml:space="preserve"> </w:t>
      </w:r>
      <w:r w:rsidRPr="00B87B2C">
        <w:rPr>
          <w:sz w:val="28"/>
          <w:szCs w:val="28"/>
        </w:rPr>
        <w:t>и специальные физические упраж</w:t>
      </w:r>
      <w:r>
        <w:rPr>
          <w:sz w:val="28"/>
          <w:szCs w:val="28"/>
        </w:rPr>
        <w:t>нения / В.В. Разин, Н.В. Разина</w:t>
      </w:r>
      <w:r w:rsidRPr="00B87B2C">
        <w:rPr>
          <w:sz w:val="28"/>
          <w:szCs w:val="28"/>
        </w:rPr>
        <w:t>; Кировский обл. ин-т усовершенствования учителей. - Кир</w:t>
      </w:r>
      <w:r>
        <w:rPr>
          <w:sz w:val="28"/>
          <w:szCs w:val="28"/>
        </w:rPr>
        <w:t>ов</w:t>
      </w:r>
      <w:r w:rsidRPr="00B87B2C">
        <w:rPr>
          <w:sz w:val="28"/>
          <w:szCs w:val="28"/>
        </w:rPr>
        <w:t>: Кировская правда, 1961. - 71с.</w:t>
      </w:r>
      <w:proofErr w:type="gramStart"/>
      <w:r w:rsidRPr="00B87B2C">
        <w:rPr>
          <w:sz w:val="28"/>
          <w:szCs w:val="28"/>
        </w:rPr>
        <w:t xml:space="preserve"> :</w:t>
      </w:r>
      <w:proofErr w:type="gramEnd"/>
      <w:r w:rsidRPr="00B87B2C">
        <w:rPr>
          <w:sz w:val="28"/>
          <w:szCs w:val="28"/>
        </w:rPr>
        <w:t xml:space="preserve"> ил.</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Расин, М.С. Технология разработки комплексных программ развития физкультурного и рекреационного спорта / М.С. Расин. - Омск</w:t>
      </w:r>
      <w:proofErr w:type="gramStart"/>
      <w:r w:rsidRPr="00B87B2C">
        <w:rPr>
          <w:sz w:val="28"/>
          <w:szCs w:val="28"/>
        </w:rPr>
        <w:t xml:space="preserve"> :</w:t>
      </w:r>
      <w:proofErr w:type="gramEnd"/>
      <w:r w:rsidRPr="00B87B2C">
        <w:rPr>
          <w:sz w:val="28"/>
          <w:szCs w:val="28"/>
        </w:rPr>
        <w:t xml:space="preserve"> [б.и.], 1994. - 52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Синяков, А.Ф. Самоконтроль физкультурника / А.Ф. Синяков. – М.</w:t>
      </w:r>
      <w:proofErr w:type="gramStart"/>
      <w:r w:rsidRPr="00B87B2C">
        <w:rPr>
          <w:sz w:val="28"/>
          <w:szCs w:val="28"/>
        </w:rPr>
        <w:t xml:space="preserve"> :</w:t>
      </w:r>
      <w:proofErr w:type="gramEnd"/>
      <w:r w:rsidRPr="00B87B2C">
        <w:rPr>
          <w:sz w:val="28"/>
          <w:szCs w:val="28"/>
        </w:rPr>
        <w:t xml:space="preserve"> Знание, 1987. - 96 с. </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Солодков, А.С. Физиология человека. Общая. Спортивная. Возрастная : учебник для вуз</w:t>
      </w:r>
      <w:proofErr w:type="gramStart"/>
      <w:r w:rsidRPr="00B87B2C">
        <w:rPr>
          <w:sz w:val="28"/>
          <w:szCs w:val="28"/>
        </w:rPr>
        <w:t>.</w:t>
      </w:r>
      <w:proofErr w:type="gramEnd"/>
      <w:r w:rsidRPr="00B87B2C">
        <w:rPr>
          <w:sz w:val="28"/>
          <w:szCs w:val="28"/>
        </w:rPr>
        <w:t xml:space="preserve"> </w:t>
      </w:r>
      <w:proofErr w:type="gramStart"/>
      <w:r w:rsidRPr="00B87B2C">
        <w:rPr>
          <w:sz w:val="28"/>
          <w:szCs w:val="28"/>
        </w:rPr>
        <w:t>ф</w:t>
      </w:r>
      <w:proofErr w:type="gramEnd"/>
      <w:r w:rsidRPr="00B87B2C">
        <w:rPr>
          <w:sz w:val="28"/>
          <w:szCs w:val="28"/>
        </w:rPr>
        <w:t>из. культуры / А.С. Солодков, Е.Б. Сологуб. - М.</w:t>
      </w:r>
      <w:proofErr w:type="gramStart"/>
      <w:r w:rsidRPr="00B87B2C">
        <w:rPr>
          <w:sz w:val="28"/>
          <w:szCs w:val="28"/>
        </w:rPr>
        <w:t xml:space="preserve"> :</w:t>
      </w:r>
      <w:proofErr w:type="gramEnd"/>
      <w:r w:rsidRPr="00B87B2C">
        <w:rPr>
          <w:sz w:val="28"/>
          <w:szCs w:val="28"/>
        </w:rPr>
        <w:t xml:space="preserve"> Терра-Спорт:</w:t>
      </w:r>
      <w:r>
        <w:rPr>
          <w:sz w:val="28"/>
          <w:szCs w:val="28"/>
        </w:rPr>
        <w:t xml:space="preserve"> </w:t>
      </w:r>
      <w:r w:rsidRPr="00B87B2C">
        <w:rPr>
          <w:sz w:val="28"/>
          <w:szCs w:val="28"/>
        </w:rPr>
        <w:t>Олимпия Пресс, 2001. - 519 с.</w:t>
      </w:r>
      <w:proofErr w:type="gramStart"/>
      <w:r w:rsidRPr="00B87B2C">
        <w:rPr>
          <w:sz w:val="28"/>
          <w:szCs w:val="28"/>
        </w:rPr>
        <w:t xml:space="preserve"> :</w:t>
      </w:r>
      <w:proofErr w:type="gramEnd"/>
      <w:r w:rsidRPr="00B87B2C">
        <w:rPr>
          <w:sz w:val="28"/>
          <w:szCs w:val="28"/>
        </w:rPr>
        <w:t xml:space="preserve"> ил. </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lastRenderedPageBreak/>
        <w:t>Фомин, Н.А. Физиология человека : учеб</w:t>
      </w:r>
      <w:proofErr w:type="gramStart"/>
      <w:r w:rsidRPr="00B87B2C">
        <w:rPr>
          <w:sz w:val="28"/>
          <w:szCs w:val="28"/>
        </w:rPr>
        <w:t>.</w:t>
      </w:r>
      <w:proofErr w:type="gramEnd"/>
      <w:r w:rsidRPr="00B87B2C">
        <w:rPr>
          <w:sz w:val="28"/>
          <w:szCs w:val="28"/>
        </w:rPr>
        <w:t xml:space="preserve"> </w:t>
      </w:r>
      <w:proofErr w:type="gramStart"/>
      <w:r w:rsidRPr="00B87B2C">
        <w:rPr>
          <w:sz w:val="28"/>
          <w:szCs w:val="28"/>
        </w:rPr>
        <w:t>п</w:t>
      </w:r>
      <w:proofErr w:type="gramEnd"/>
      <w:r w:rsidRPr="00B87B2C">
        <w:rPr>
          <w:sz w:val="28"/>
          <w:szCs w:val="28"/>
        </w:rPr>
        <w:t>особие для студ. фак. физ. культуры пед. ин-тов / Н.А. Ф</w:t>
      </w:r>
      <w:r>
        <w:rPr>
          <w:sz w:val="28"/>
          <w:szCs w:val="28"/>
        </w:rPr>
        <w:t>омин. - 2-е изд., перераб. - М.</w:t>
      </w:r>
      <w:r w:rsidRPr="00B87B2C">
        <w:rPr>
          <w:sz w:val="28"/>
          <w:szCs w:val="28"/>
        </w:rPr>
        <w:t>: Просвещение, 1992. - 351 с.</w:t>
      </w:r>
      <w:proofErr w:type="gramStart"/>
      <w:r w:rsidRPr="00B87B2C">
        <w:rPr>
          <w:sz w:val="28"/>
          <w:szCs w:val="28"/>
        </w:rPr>
        <w:t xml:space="preserve"> :</w:t>
      </w:r>
      <w:proofErr w:type="gramEnd"/>
      <w:r w:rsidRPr="00B87B2C">
        <w:rPr>
          <w:sz w:val="28"/>
          <w:szCs w:val="28"/>
        </w:rPr>
        <w:t xml:space="preserve"> ил. </w:t>
      </w:r>
    </w:p>
    <w:p w:rsidR="00657AF1" w:rsidRPr="00730355" w:rsidRDefault="00657AF1" w:rsidP="00CB06BF">
      <w:pPr>
        <w:numPr>
          <w:ilvl w:val="0"/>
          <w:numId w:val="7"/>
        </w:numPr>
        <w:spacing w:line="360" w:lineRule="auto"/>
        <w:ind w:left="0" w:firstLine="0"/>
        <w:jc w:val="both"/>
        <w:rPr>
          <w:sz w:val="28"/>
          <w:szCs w:val="28"/>
        </w:rPr>
      </w:pPr>
      <w:r w:rsidRPr="00B87B2C">
        <w:rPr>
          <w:sz w:val="28"/>
          <w:szCs w:val="28"/>
        </w:rPr>
        <w:t>Харитонова, Л.Б. Физиология женского спорта / Л.Б. Харитонова. – М.</w:t>
      </w:r>
      <w:proofErr w:type="gramStart"/>
      <w:r w:rsidRPr="00B87B2C">
        <w:rPr>
          <w:sz w:val="28"/>
          <w:szCs w:val="28"/>
        </w:rPr>
        <w:t xml:space="preserve"> :</w:t>
      </w:r>
      <w:proofErr w:type="gramEnd"/>
      <w:r w:rsidRPr="00B87B2C">
        <w:rPr>
          <w:sz w:val="28"/>
          <w:szCs w:val="28"/>
        </w:rPr>
        <w:t xml:space="preserve"> [б.и</w:t>
      </w:r>
      <w:r w:rsidRPr="00730355">
        <w:rPr>
          <w:sz w:val="28"/>
          <w:szCs w:val="28"/>
        </w:rPr>
        <w:t>.], 1990 . -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Щедрина, А.Г. Понятие индивидуального здоровья – центральная проблема Валеологии / А.Г.</w:t>
      </w:r>
      <w:r>
        <w:rPr>
          <w:sz w:val="28"/>
          <w:szCs w:val="28"/>
        </w:rPr>
        <w:t xml:space="preserve"> </w:t>
      </w:r>
      <w:r w:rsidRPr="00B87B2C">
        <w:rPr>
          <w:sz w:val="28"/>
          <w:szCs w:val="28"/>
        </w:rPr>
        <w:t>Щедрина. – Новосибирск</w:t>
      </w:r>
      <w:proofErr w:type="gramStart"/>
      <w:r w:rsidRPr="00B87B2C">
        <w:rPr>
          <w:sz w:val="28"/>
          <w:szCs w:val="28"/>
        </w:rPr>
        <w:t xml:space="preserve"> :</w:t>
      </w:r>
      <w:proofErr w:type="gramEnd"/>
      <w:r w:rsidRPr="00B87B2C">
        <w:rPr>
          <w:sz w:val="28"/>
          <w:szCs w:val="28"/>
        </w:rPr>
        <w:t xml:space="preserve"> [б.и.], 1996. – 49 с.</w:t>
      </w:r>
    </w:p>
    <w:p w:rsidR="00657AF1" w:rsidRPr="00730355" w:rsidRDefault="00657AF1" w:rsidP="00CB06BF">
      <w:pPr>
        <w:numPr>
          <w:ilvl w:val="0"/>
          <w:numId w:val="7"/>
        </w:numPr>
        <w:spacing w:line="360" w:lineRule="auto"/>
        <w:ind w:left="0" w:firstLine="0"/>
        <w:jc w:val="both"/>
        <w:rPr>
          <w:sz w:val="28"/>
          <w:szCs w:val="28"/>
        </w:rPr>
      </w:pPr>
      <w:r w:rsidRPr="00B87B2C">
        <w:rPr>
          <w:sz w:val="28"/>
          <w:szCs w:val="28"/>
        </w:rPr>
        <w:t>Актуальные проблемы физического воспитания и спорта на современ</w:t>
      </w:r>
      <w:r>
        <w:rPr>
          <w:sz w:val="28"/>
          <w:szCs w:val="28"/>
        </w:rPr>
        <w:t>ном этапе</w:t>
      </w:r>
      <w:r w:rsidRPr="00B87B2C">
        <w:rPr>
          <w:sz w:val="28"/>
          <w:szCs w:val="28"/>
        </w:rPr>
        <w:t>: Тезисы науч</w:t>
      </w:r>
      <w:proofErr w:type="gramStart"/>
      <w:r w:rsidRPr="00B87B2C">
        <w:rPr>
          <w:sz w:val="28"/>
          <w:szCs w:val="28"/>
        </w:rPr>
        <w:t>.-</w:t>
      </w:r>
      <w:proofErr w:type="gramEnd"/>
      <w:r w:rsidRPr="00B87B2C">
        <w:rPr>
          <w:sz w:val="28"/>
          <w:szCs w:val="28"/>
        </w:rPr>
        <w:t>практ. конф., Элиста, 22-23 мая 1997. – Элиста</w:t>
      </w:r>
      <w:proofErr w:type="gramStart"/>
      <w:r w:rsidRPr="00B87B2C">
        <w:rPr>
          <w:sz w:val="28"/>
          <w:szCs w:val="28"/>
        </w:rPr>
        <w:t xml:space="preserve"> :</w:t>
      </w:r>
      <w:proofErr w:type="gramEnd"/>
      <w:r w:rsidRPr="00B87B2C">
        <w:rPr>
          <w:sz w:val="28"/>
          <w:szCs w:val="28"/>
        </w:rPr>
        <w:t xml:space="preserve"> [</w:t>
      </w:r>
      <w:r w:rsidRPr="00730355">
        <w:rPr>
          <w:sz w:val="28"/>
          <w:szCs w:val="28"/>
        </w:rPr>
        <w:t>б.и.], 1997. -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Добротность тестов в спортивной практике : метод</w:t>
      </w:r>
      <w:proofErr w:type="gramStart"/>
      <w:r w:rsidRPr="00B87B2C">
        <w:rPr>
          <w:sz w:val="28"/>
          <w:szCs w:val="28"/>
        </w:rPr>
        <w:t>.</w:t>
      </w:r>
      <w:proofErr w:type="gramEnd"/>
      <w:r w:rsidRPr="00B87B2C">
        <w:rPr>
          <w:sz w:val="28"/>
          <w:szCs w:val="28"/>
        </w:rPr>
        <w:t xml:space="preserve"> </w:t>
      </w:r>
      <w:proofErr w:type="gramStart"/>
      <w:r w:rsidRPr="00B87B2C">
        <w:rPr>
          <w:sz w:val="28"/>
          <w:szCs w:val="28"/>
        </w:rPr>
        <w:t>р</w:t>
      </w:r>
      <w:proofErr w:type="gramEnd"/>
      <w:r w:rsidRPr="00B87B2C">
        <w:rPr>
          <w:sz w:val="28"/>
          <w:szCs w:val="28"/>
        </w:rPr>
        <w:t>азработка для студентов ГЦОЛИФКа. – М.</w:t>
      </w:r>
      <w:proofErr w:type="gramStart"/>
      <w:r w:rsidRPr="00B87B2C">
        <w:rPr>
          <w:sz w:val="28"/>
          <w:szCs w:val="28"/>
        </w:rPr>
        <w:t xml:space="preserve"> :</w:t>
      </w:r>
      <w:proofErr w:type="gramEnd"/>
      <w:r w:rsidRPr="00B87B2C">
        <w:rPr>
          <w:sz w:val="28"/>
          <w:szCs w:val="28"/>
        </w:rPr>
        <w:t xml:space="preserve"> [б.и.], 1991. -</w:t>
      </w:r>
      <w:r>
        <w:rPr>
          <w:sz w:val="28"/>
          <w:szCs w:val="28"/>
        </w:rPr>
        <w:t xml:space="preserve"> </w:t>
      </w:r>
      <w:r w:rsidRPr="00B87B2C">
        <w:rPr>
          <w:sz w:val="28"/>
          <w:szCs w:val="28"/>
        </w:rPr>
        <w:t>22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Валеология. Диагностика, средства и практика обеспечения здоровья</w:t>
      </w:r>
      <w:proofErr w:type="gramStart"/>
      <w:r w:rsidRPr="00B87B2C">
        <w:rPr>
          <w:sz w:val="28"/>
          <w:szCs w:val="28"/>
        </w:rPr>
        <w:t xml:space="preserve"> :</w:t>
      </w:r>
      <w:proofErr w:type="gramEnd"/>
      <w:r w:rsidRPr="00B87B2C">
        <w:rPr>
          <w:sz w:val="28"/>
          <w:szCs w:val="28"/>
        </w:rPr>
        <w:t xml:space="preserve"> сб. науч. трудов. Вып.1 / Рос</w:t>
      </w:r>
      <w:proofErr w:type="gramStart"/>
      <w:r w:rsidRPr="00B87B2C">
        <w:rPr>
          <w:sz w:val="28"/>
          <w:szCs w:val="28"/>
        </w:rPr>
        <w:t>.</w:t>
      </w:r>
      <w:proofErr w:type="gramEnd"/>
      <w:r w:rsidRPr="00B87B2C">
        <w:rPr>
          <w:sz w:val="28"/>
          <w:szCs w:val="28"/>
        </w:rPr>
        <w:t xml:space="preserve"> </w:t>
      </w:r>
      <w:proofErr w:type="gramStart"/>
      <w:r w:rsidRPr="00B87B2C">
        <w:rPr>
          <w:sz w:val="28"/>
          <w:szCs w:val="28"/>
        </w:rPr>
        <w:t>а</w:t>
      </w:r>
      <w:proofErr w:type="gramEnd"/>
      <w:r w:rsidRPr="00B87B2C">
        <w:rPr>
          <w:sz w:val="28"/>
          <w:szCs w:val="28"/>
        </w:rPr>
        <w:t>кад. наук, Дальневосточ. от-ние. - СПб</w:t>
      </w:r>
      <w:proofErr w:type="gramStart"/>
      <w:r w:rsidRPr="00B87B2C">
        <w:rPr>
          <w:sz w:val="28"/>
          <w:szCs w:val="28"/>
        </w:rPr>
        <w:t xml:space="preserve">. : </w:t>
      </w:r>
      <w:proofErr w:type="gramEnd"/>
      <w:r w:rsidRPr="00B87B2C">
        <w:rPr>
          <w:sz w:val="28"/>
          <w:szCs w:val="28"/>
        </w:rPr>
        <w:t>Наука, 1993. - 269 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Дубровский, В.И.</w:t>
      </w:r>
      <w:r>
        <w:rPr>
          <w:sz w:val="28"/>
          <w:szCs w:val="28"/>
        </w:rPr>
        <w:t xml:space="preserve"> </w:t>
      </w:r>
      <w:r w:rsidRPr="00B87B2C">
        <w:rPr>
          <w:sz w:val="28"/>
          <w:szCs w:val="28"/>
        </w:rPr>
        <w:t>Валеология. Здоровый образ жизни : учебник для студ. пед. вузов и ин-тов физ</w:t>
      </w:r>
      <w:proofErr w:type="gramStart"/>
      <w:r w:rsidRPr="00B87B2C">
        <w:rPr>
          <w:sz w:val="28"/>
          <w:szCs w:val="28"/>
        </w:rPr>
        <w:t>.к</w:t>
      </w:r>
      <w:proofErr w:type="gramEnd"/>
      <w:r w:rsidRPr="00B87B2C">
        <w:rPr>
          <w:sz w:val="28"/>
          <w:szCs w:val="28"/>
        </w:rPr>
        <w:t>ультуры / В.И. Дубровски</w:t>
      </w:r>
      <w:r>
        <w:rPr>
          <w:sz w:val="28"/>
          <w:szCs w:val="28"/>
        </w:rPr>
        <w:t>й ; предисл. В.Н. Мошкова. - М.</w:t>
      </w:r>
      <w:r w:rsidRPr="00B87B2C">
        <w:rPr>
          <w:sz w:val="28"/>
          <w:szCs w:val="28"/>
        </w:rPr>
        <w:t>: RETORIKA-A:Флинта, 1999. - 559 с.</w:t>
      </w:r>
      <w:proofErr w:type="gramStart"/>
      <w:r w:rsidRPr="00B87B2C">
        <w:rPr>
          <w:sz w:val="28"/>
          <w:szCs w:val="28"/>
        </w:rPr>
        <w:t xml:space="preserve"> :</w:t>
      </w:r>
      <w:proofErr w:type="gramEnd"/>
      <w:r w:rsidRPr="00B87B2C">
        <w:rPr>
          <w:sz w:val="28"/>
          <w:szCs w:val="28"/>
        </w:rPr>
        <w:t xml:space="preserve"> ил.</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Критерии оценки эффективности оздоровления</w:t>
      </w:r>
      <w:proofErr w:type="gramStart"/>
      <w:r w:rsidRPr="00B87B2C">
        <w:rPr>
          <w:sz w:val="28"/>
          <w:szCs w:val="28"/>
        </w:rPr>
        <w:t xml:space="preserve"> :</w:t>
      </w:r>
      <w:proofErr w:type="gramEnd"/>
      <w:r w:rsidRPr="00B87B2C">
        <w:rPr>
          <w:sz w:val="28"/>
          <w:szCs w:val="28"/>
        </w:rPr>
        <w:t xml:space="preserve"> методические рекомендации / МЗ Федеральный центр лечебной физкультуры и спортивной медицины МЗ РФ. - М.</w:t>
      </w:r>
      <w:proofErr w:type="gramStart"/>
      <w:r w:rsidRPr="00B87B2C">
        <w:rPr>
          <w:sz w:val="28"/>
          <w:szCs w:val="28"/>
        </w:rPr>
        <w:t xml:space="preserve"> :</w:t>
      </w:r>
      <w:proofErr w:type="gramEnd"/>
      <w:r w:rsidRPr="00B87B2C">
        <w:rPr>
          <w:sz w:val="28"/>
          <w:szCs w:val="28"/>
        </w:rPr>
        <w:t xml:space="preserve"> [б.и.], </w:t>
      </w:r>
      <w:r w:rsidRPr="0052521A">
        <w:rPr>
          <w:sz w:val="28"/>
          <w:szCs w:val="28"/>
        </w:rPr>
        <w:t xml:space="preserve">2003. </w:t>
      </w:r>
      <w:r w:rsidR="0052521A">
        <w:rPr>
          <w:sz w:val="28"/>
          <w:szCs w:val="28"/>
        </w:rPr>
        <w:t>–</w:t>
      </w:r>
      <w:r w:rsidRPr="0052521A">
        <w:rPr>
          <w:sz w:val="28"/>
          <w:szCs w:val="28"/>
        </w:rPr>
        <w:t xml:space="preserve"> </w:t>
      </w:r>
      <w:r w:rsidR="0052521A">
        <w:rPr>
          <w:sz w:val="28"/>
          <w:szCs w:val="28"/>
          <w:lang w:val="uk-UA"/>
        </w:rPr>
        <w:t xml:space="preserve">252 </w:t>
      </w:r>
      <w:r w:rsidRPr="0052521A">
        <w:rPr>
          <w:sz w:val="28"/>
          <w:szCs w:val="28"/>
        </w:rPr>
        <w:t>с.</w:t>
      </w:r>
      <w:r w:rsidRPr="00B87B2C">
        <w:rPr>
          <w:sz w:val="28"/>
          <w:szCs w:val="28"/>
        </w:rPr>
        <w:t xml:space="preserve"> </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Лечебная физическая культура : учебник для ин-тов физ. культуры / С. Н. Попов [и др.] ; под общ</w:t>
      </w:r>
      <w:proofErr w:type="gramStart"/>
      <w:r w:rsidRPr="00B87B2C">
        <w:rPr>
          <w:sz w:val="28"/>
          <w:szCs w:val="28"/>
        </w:rPr>
        <w:t>.</w:t>
      </w:r>
      <w:proofErr w:type="gramEnd"/>
      <w:r w:rsidRPr="00B87B2C">
        <w:rPr>
          <w:sz w:val="28"/>
          <w:szCs w:val="28"/>
        </w:rPr>
        <w:t xml:space="preserve"> </w:t>
      </w:r>
      <w:proofErr w:type="gramStart"/>
      <w:r w:rsidRPr="00B87B2C">
        <w:rPr>
          <w:sz w:val="28"/>
          <w:szCs w:val="28"/>
        </w:rPr>
        <w:t>р</w:t>
      </w:r>
      <w:proofErr w:type="gramEnd"/>
      <w:r w:rsidRPr="00B87B2C">
        <w:rPr>
          <w:sz w:val="28"/>
          <w:szCs w:val="28"/>
        </w:rPr>
        <w:t>ед. С.Н. Попова. - М.</w:t>
      </w:r>
      <w:proofErr w:type="gramStart"/>
      <w:r w:rsidRPr="00B87B2C">
        <w:rPr>
          <w:sz w:val="28"/>
          <w:szCs w:val="28"/>
        </w:rPr>
        <w:t xml:space="preserve"> :</w:t>
      </w:r>
      <w:proofErr w:type="gramEnd"/>
      <w:r w:rsidRPr="00B87B2C">
        <w:rPr>
          <w:sz w:val="28"/>
          <w:szCs w:val="28"/>
        </w:rPr>
        <w:t xml:space="preserve"> Физкультура и спорт, 1988. - 271с. : ил. </w:t>
      </w:r>
    </w:p>
    <w:p w:rsidR="00657AF1" w:rsidRPr="00730355" w:rsidRDefault="00657AF1" w:rsidP="00CB06BF">
      <w:pPr>
        <w:numPr>
          <w:ilvl w:val="0"/>
          <w:numId w:val="7"/>
        </w:numPr>
        <w:spacing w:line="360" w:lineRule="auto"/>
        <w:ind w:left="0" w:firstLine="0"/>
        <w:jc w:val="both"/>
        <w:rPr>
          <w:sz w:val="28"/>
          <w:szCs w:val="28"/>
        </w:rPr>
      </w:pPr>
      <w:r w:rsidRPr="00B87B2C">
        <w:rPr>
          <w:sz w:val="28"/>
          <w:szCs w:val="28"/>
        </w:rPr>
        <w:t>Руководство к практическим занятиям по общей физиологии / СПбГАФК им. П.Ф. Лесгафта. -</w:t>
      </w:r>
      <w:r>
        <w:rPr>
          <w:sz w:val="28"/>
          <w:szCs w:val="28"/>
        </w:rPr>
        <w:t xml:space="preserve"> </w:t>
      </w:r>
      <w:proofErr w:type="gramStart"/>
      <w:r w:rsidRPr="00B87B2C">
        <w:rPr>
          <w:sz w:val="28"/>
          <w:szCs w:val="28"/>
        </w:rPr>
        <w:t>СПб. : [б</w:t>
      </w:r>
      <w:proofErr w:type="gramEnd"/>
      <w:r w:rsidRPr="00B87B2C">
        <w:rPr>
          <w:sz w:val="28"/>
          <w:szCs w:val="28"/>
        </w:rPr>
        <w:t>.и</w:t>
      </w:r>
      <w:r w:rsidRPr="00730355">
        <w:rPr>
          <w:sz w:val="28"/>
          <w:szCs w:val="28"/>
        </w:rPr>
        <w:t>.], 2004. - С. 11 – 15.</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Теория и методика физической культуры : учебник для студ. высш. учеб</w:t>
      </w:r>
      <w:proofErr w:type="gramStart"/>
      <w:r w:rsidRPr="00B87B2C">
        <w:rPr>
          <w:sz w:val="28"/>
          <w:szCs w:val="28"/>
        </w:rPr>
        <w:t>.</w:t>
      </w:r>
      <w:proofErr w:type="gramEnd"/>
      <w:r w:rsidRPr="00B87B2C">
        <w:rPr>
          <w:sz w:val="28"/>
          <w:szCs w:val="28"/>
        </w:rPr>
        <w:t xml:space="preserve"> </w:t>
      </w:r>
      <w:proofErr w:type="gramStart"/>
      <w:r w:rsidRPr="00B87B2C">
        <w:rPr>
          <w:sz w:val="28"/>
          <w:szCs w:val="28"/>
        </w:rPr>
        <w:t>з</w:t>
      </w:r>
      <w:proofErr w:type="gramEnd"/>
      <w:r w:rsidRPr="00B87B2C">
        <w:rPr>
          <w:sz w:val="28"/>
          <w:szCs w:val="28"/>
        </w:rPr>
        <w:t>аведений / под ред. Ю.Ф. Курамшина. - М. : Сов</w:t>
      </w:r>
      <w:proofErr w:type="gramStart"/>
      <w:r w:rsidRPr="00B87B2C">
        <w:rPr>
          <w:sz w:val="28"/>
          <w:szCs w:val="28"/>
        </w:rPr>
        <w:t>.</w:t>
      </w:r>
      <w:proofErr w:type="gramEnd"/>
      <w:r w:rsidRPr="00B87B2C">
        <w:rPr>
          <w:sz w:val="28"/>
          <w:szCs w:val="28"/>
        </w:rPr>
        <w:t xml:space="preserve"> </w:t>
      </w:r>
      <w:proofErr w:type="gramStart"/>
      <w:r w:rsidRPr="00B87B2C">
        <w:rPr>
          <w:sz w:val="28"/>
          <w:szCs w:val="28"/>
        </w:rPr>
        <w:t>с</w:t>
      </w:r>
      <w:proofErr w:type="gramEnd"/>
      <w:r w:rsidRPr="00B87B2C">
        <w:rPr>
          <w:sz w:val="28"/>
          <w:szCs w:val="28"/>
        </w:rPr>
        <w:t>порт, 2003. - 463 с. : ил.</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lastRenderedPageBreak/>
        <w:t>Физиологические особенности организма людей разного возраста и их адаптация к физическим нагрузка</w:t>
      </w:r>
      <w:proofErr w:type="gramStart"/>
      <w:r w:rsidRPr="00B87B2C">
        <w:rPr>
          <w:sz w:val="28"/>
          <w:szCs w:val="28"/>
        </w:rPr>
        <w:t>м(</w:t>
      </w:r>
      <w:proofErr w:type="gramEnd"/>
      <w:r w:rsidRPr="00B87B2C">
        <w:rPr>
          <w:sz w:val="28"/>
          <w:szCs w:val="28"/>
        </w:rPr>
        <w:t>избранные разделы возрастной физиологии) : учеб. посо</w:t>
      </w:r>
      <w:r>
        <w:rPr>
          <w:sz w:val="28"/>
          <w:szCs w:val="28"/>
        </w:rPr>
        <w:t>бие / СПбГАФК им. П.Ф. Лесгафта</w:t>
      </w:r>
      <w:r w:rsidRPr="00B87B2C">
        <w:rPr>
          <w:sz w:val="28"/>
          <w:szCs w:val="28"/>
        </w:rPr>
        <w:t xml:space="preserve">; под ред. А.С. Солодкова. - </w:t>
      </w:r>
      <w:proofErr w:type="gramStart"/>
      <w:r w:rsidRPr="00B87B2C">
        <w:rPr>
          <w:sz w:val="28"/>
          <w:szCs w:val="28"/>
        </w:rPr>
        <w:t>СПб. : [б</w:t>
      </w:r>
      <w:proofErr w:type="gramEnd"/>
      <w:r w:rsidRPr="00B87B2C">
        <w:rPr>
          <w:sz w:val="28"/>
          <w:szCs w:val="28"/>
        </w:rPr>
        <w:t>.и.], 1998. - 179с.</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Физиология человека : учебник для студ. мед</w:t>
      </w:r>
      <w:proofErr w:type="gramStart"/>
      <w:r w:rsidRPr="00B87B2C">
        <w:rPr>
          <w:sz w:val="28"/>
          <w:szCs w:val="28"/>
        </w:rPr>
        <w:t>.</w:t>
      </w:r>
      <w:proofErr w:type="gramEnd"/>
      <w:r w:rsidRPr="00B87B2C">
        <w:rPr>
          <w:sz w:val="28"/>
          <w:szCs w:val="28"/>
        </w:rPr>
        <w:t xml:space="preserve"> </w:t>
      </w:r>
      <w:proofErr w:type="gramStart"/>
      <w:r w:rsidRPr="00B87B2C">
        <w:rPr>
          <w:sz w:val="28"/>
          <w:szCs w:val="28"/>
        </w:rPr>
        <w:t>и</w:t>
      </w:r>
      <w:proofErr w:type="gramEnd"/>
      <w:r w:rsidRPr="00B87B2C">
        <w:rPr>
          <w:sz w:val="28"/>
          <w:szCs w:val="28"/>
        </w:rPr>
        <w:t>н-тов / под. ред. Г.И. Косицкого. - изд. 3-е, перераб. и доп. - М. : Медицина, 1985. - 544 с. : ил.</w:t>
      </w:r>
    </w:p>
    <w:p w:rsidR="00657AF1" w:rsidRPr="00B87B2C" w:rsidRDefault="00657AF1" w:rsidP="00CB06BF">
      <w:pPr>
        <w:numPr>
          <w:ilvl w:val="0"/>
          <w:numId w:val="7"/>
        </w:numPr>
        <w:spacing w:line="360" w:lineRule="auto"/>
        <w:ind w:left="0" w:firstLine="0"/>
        <w:jc w:val="both"/>
        <w:rPr>
          <w:sz w:val="28"/>
          <w:szCs w:val="28"/>
        </w:rPr>
      </w:pPr>
      <w:r w:rsidRPr="00B87B2C">
        <w:rPr>
          <w:sz w:val="28"/>
          <w:szCs w:val="28"/>
        </w:rPr>
        <w:t>Физкультура и здоровье / сост. Т.А. Козлова. - М.</w:t>
      </w:r>
      <w:proofErr w:type="gramStart"/>
      <w:r>
        <w:rPr>
          <w:sz w:val="28"/>
          <w:szCs w:val="28"/>
        </w:rPr>
        <w:t xml:space="preserve"> </w:t>
      </w:r>
      <w:r w:rsidRPr="00B87B2C">
        <w:rPr>
          <w:sz w:val="28"/>
          <w:szCs w:val="28"/>
        </w:rPr>
        <w:t>:</w:t>
      </w:r>
      <w:proofErr w:type="gramEnd"/>
      <w:r w:rsidRPr="00B87B2C">
        <w:rPr>
          <w:sz w:val="28"/>
          <w:szCs w:val="28"/>
        </w:rPr>
        <w:t xml:space="preserve"> [б.и.], 1989. – 152 с.</w:t>
      </w:r>
    </w:p>
    <w:p w:rsidR="00657AF1" w:rsidRDefault="00657AF1" w:rsidP="00CB06BF">
      <w:pPr>
        <w:numPr>
          <w:ilvl w:val="0"/>
          <w:numId w:val="7"/>
        </w:numPr>
        <w:spacing w:line="360" w:lineRule="auto"/>
        <w:ind w:left="0" w:firstLine="0"/>
        <w:jc w:val="both"/>
        <w:rPr>
          <w:sz w:val="28"/>
          <w:szCs w:val="28"/>
        </w:rPr>
      </w:pPr>
      <w:r w:rsidRPr="00B87B2C">
        <w:rPr>
          <w:sz w:val="28"/>
          <w:szCs w:val="28"/>
        </w:rPr>
        <w:t>Информационно-библиографическая культура: методические реко</w:t>
      </w:r>
      <w:r>
        <w:rPr>
          <w:sz w:val="28"/>
          <w:szCs w:val="28"/>
        </w:rPr>
        <w:t>мендации / сост. Кравцова С.Г.; отв. ред. Закревская Н.Г.</w:t>
      </w:r>
      <w:r w:rsidRPr="00B87B2C">
        <w:rPr>
          <w:sz w:val="28"/>
          <w:szCs w:val="28"/>
        </w:rPr>
        <w:t>; Санкт-Петерб. гос. ун-т физ. культуры им. П.Ф. Лесгафта, Гол. (Респ.) науч</w:t>
      </w:r>
      <w:proofErr w:type="gramStart"/>
      <w:r w:rsidRPr="00B87B2C">
        <w:rPr>
          <w:sz w:val="28"/>
          <w:szCs w:val="28"/>
        </w:rPr>
        <w:t>.-</w:t>
      </w:r>
      <w:proofErr w:type="gramEnd"/>
      <w:r w:rsidRPr="00B87B2C">
        <w:rPr>
          <w:sz w:val="28"/>
          <w:szCs w:val="28"/>
        </w:rPr>
        <w:t xml:space="preserve">метод. б-ка по физ. культуре и спорту. - </w:t>
      </w:r>
      <w:proofErr w:type="gramStart"/>
      <w:r w:rsidRPr="00B87B2C">
        <w:rPr>
          <w:sz w:val="28"/>
          <w:szCs w:val="28"/>
        </w:rPr>
        <w:t>СПб. : [б</w:t>
      </w:r>
      <w:proofErr w:type="gramEnd"/>
      <w:r w:rsidRPr="00B87B2C">
        <w:rPr>
          <w:sz w:val="28"/>
          <w:szCs w:val="28"/>
        </w:rPr>
        <w:t>. и.], 2007. - 32 с.</w:t>
      </w:r>
    </w:p>
    <w:sectPr w:rsidR="00657AF1" w:rsidSect="00497AA0">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8F" w:rsidRDefault="002F2A8F" w:rsidP="00007283">
      <w:r>
        <w:separator/>
      </w:r>
    </w:p>
  </w:endnote>
  <w:endnote w:type="continuationSeparator" w:id="0">
    <w:p w:rsidR="002F2A8F" w:rsidRDefault="002F2A8F"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8F" w:rsidRDefault="002F2A8F" w:rsidP="00007283">
      <w:r>
        <w:separator/>
      </w:r>
    </w:p>
  </w:footnote>
  <w:footnote w:type="continuationSeparator" w:id="0">
    <w:p w:rsidR="002F2A8F" w:rsidRDefault="002F2A8F"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904A25" w:rsidRDefault="00904A25">
        <w:pPr>
          <w:pStyle w:val="ab"/>
          <w:jc w:val="right"/>
        </w:pPr>
        <w:r>
          <w:fldChar w:fldCharType="begin"/>
        </w:r>
        <w:r>
          <w:instrText>PAGE   \* MERGEFORMAT</w:instrText>
        </w:r>
        <w:r>
          <w:fldChar w:fldCharType="separate"/>
        </w:r>
        <w:r w:rsidR="00841D0C" w:rsidRPr="00841D0C">
          <w:rPr>
            <w:noProof/>
            <w:lang w:val="ru-RU"/>
          </w:rPr>
          <w:t>7</w:t>
        </w:r>
        <w:r>
          <w:fldChar w:fldCharType="end"/>
        </w:r>
      </w:p>
    </w:sdtContent>
  </w:sdt>
  <w:p w:rsidR="00904A25" w:rsidRDefault="00904A2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25" w:rsidRDefault="00904A25">
    <w:pPr>
      <w:pStyle w:val="ab"/>
      <w:jc w:val="right"/>
    </w:pPr>
  </w:p>
  <w:p w:rsidR="00904A25" w:rsidRDefault="00904A2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2C2657A8"/>
    <w:multiLevelType w:val="multilevel"/>
    <w:tmpl w:val="A3A215FE"/>
    <w:lvl w:ilvl="0">
      <w:start w:val="2"/>
      <w:numFmt w:val="decimal"/>
      <w:lvlText w:val="%1."/>
      <w:lvlJc w:val="left"/>
      <w:pPr>
        <w:tabs>
          <w:tab w:val="num" w:pos="5532"/>
        </w:tabs>
        <w:ind w:left="5532"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629A6DFC"/>
    <w:multiLevelType w:val="multilevel"/>
    <w:tmpl w:val="74509DA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34"/>
        </w:tabs>
        <w:ind w:left="634" w:hanging="420"/>
      </w:pPr>
      <w:rPr>
        <w:rFonts w:cs="Times New Roman" w:hint="default"/>
      </w:rPr>
    </w:lvl>
    <w:lvl w:ilvl="2">
      <w:start w:val="1"/>
      <w:numFmt w:val="decimal"/>
      <w:lvlText w:val="%1.%2.%3"/>
      <w:lvlJc w:val="left"/>
      <w:pPr>
        <w:tabs>
          <w:tab w:val="num" w:pos="1148"/>
        </w:tabs>
        <w:ind w:left="1148" w:hanging="720"/>
      </w:pPr>
      <w:rPr>
        <w:rFonts w:cs="Times New Roman" w:hint="default"/>
      </w:rPr>
    </w:lvl>
    <w:lvl w:ilvl="3">
      <w:start w:val="1"/>
      <w:numFmt w:val="decimal"/>
      <w:lvlText w:val="%1.%2.%3.%4"/>
      <w:lvlJc w:val="left"/>
      <w:pPr>
        <w:tabs>
          <w:tab w:val="num" w:pos="1722"/>
        </w:tabs>
        <w:ind w:left="1722" w:hanging="1080"/>
      </w:pPr>
      <w:rPr>
        <w:rFonts w:cs="Times New Roman" w:hint="default"/>
      </w:rPr>
    </w:lvl>
    <w:lvl w:ilvl="4">
      <w:start w:val="1"/>
      <w:numFmt w:val="decimal"/>
      <w:lvlText w:val="%1.%2.%3.%4.%5"/>
      <w:lvlJc w:val="left"/>
      <w:pPr>
        <w:tabs>
          <w:tab w:val="num" w:pos="1936"/>
        </w:tabs>
        <w:ind w:left="1936" w:hanging="1080"/>
      </w:pPr>
      <w:rPr>
        <w:rFonts w:cs="Times New Roman" w:hint="default"/>
      </w:rPr>
    </w:lvl>
    <w:lvl w:ilvl="5">
      <w:start w:val="1"/>
      <w:numFmt w:val="decimal"/>
      <w:lvlText w:val="%1.%2.%3.%4.%5.%6"/>
      <w:lvlJc w:val="left"/>
      <w:pPr>
        <w:tabs>
          <w:tab w:val="num" w:pos="2510"/>
        </w:tabs>
        <w:ind w:left="2510" w:hanging="1440"/>
      </w:pPr>
      <w:rPr>
        <w:rFonts w:cs="Times New Roman" w:hint="default"/>
      </w:rPr>
    </w:lvl>
    <w:lvl w:ilvl="6">
      <w:start w:val="1"/>
      <w:numFmt w:val="decimal"/>
      <w:lvlText w:val="%1.%2.%3.%4.%5.%6.%7"/>
      <w:lvlJc w:val="left"/>
      <w:pPr>
        <w:tabs>
          <w:tab w:val="num" w:pos="2724"/>
        </w:tabs>
        <w:ind w:left="2724" w:hanging="1440"/>
      </w:pPr>
      <w:rPr>
        <w:rFonts w:cs="Times New Roman" w:hint="default"/>
      </w:rPr>
    </w:lvl>
    <w:lvl w:ilvl="7">
      <w:start w:val="1"/>
      <w:numFmt w:val="decimal"/>
      <w:lvlText w:val="%1.%2.%3.%4.%5.%6.%7.%8"/>
      <w:lvlJc w:val="left"/>
      <w:pPr>
        <w:tabs>
          <w:tab w:val="num" w:pos="3298"/>
        </w:tabs>
        <w:ind w:left="3298" w:hanging="1800"/>
      </w:pPr>
      <w:rPr>
        <w:rFonts w:cs="Times New Roman" w:hint="default"/>
      </w:rPr>
    </w:lvl>
    <w:lvl w:ilvl="8">
      <w:start w:val="1"/>
      <w:numFmt w:val="decimal"/>
      <w:lvlText w:val="%1.%2.%3.%4.%5.%6.%7.%8.%9"/>
      <w:lvlJc w:val="left"/>
      <w:pPr>
        <w:tabs>
          <w:tab w:val="num" w:pos="3872"/>
        </w:tabs>
        <w:ind w:left="3872" w:hanging="2160"/>
      </w:pPr>
      <w:rPr>
        <w:rFonts w:cs="Times New Roman" w:hint="default"/>
      </w:rPr>
    </w:lvl>
  </w:abstractNum>
  <w:abstractNum w:abstractNumId="4">
    <w:nsid w:val="6AE76423"/>
    <w:multiLevelType w:val="hybridMultilevel"/>
    <w:tmpl w:val="AF5283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667A"/>
    <w:rsid w:val="0001786E"/>
    <w:rsid w:val="00025A14"/>
    <w:rsid w:val="00033373"/>
    <w:rsid w:val="0003361B"/>
    <w:rsid w:val="000367CB"/>
    <w:rsid w:val="00051635"/>
    <w:rsid w:val="000560AB"/>
    <w:rsid w:val="0008441E"/>
    <w:rsid w:val="000907FD"/>
    <w:rsid w:val="000951CB"/>
    <w:rsid w:val="000A06CD"/>
    <w:rsid w:val="000A1AAB"/>
    <w:rsid w:val="000B5776"/>
    <w:rsid w:val="000E10B9"/>
    <w:rsid w:val="000F1F82"/>
    <w:rsid w:val="000F433D"/>
    <w:rsid w:val="00106437"/>
    <w:rsid w:val="00113A9C"/>
    <w:rsid w:val="001162F9"/>
    <w:rsid w:val="00123FE2"/>
    <w:rsid w:val="00136C20"/>
    <w:rsid w:val="0014258A"/>
    <w:rsid w:val="00145F79"/>
    <w:rsid w:val="00160BE1"/>
    <w:rsid w:val="00165561"/>
    <w:rsid w:val="00165883"/>
    <w:rsid w:val="00167485"/>
    <w:rsid w:val="0017210D"/>
    <w:rsid w:val="00172B2F"/>
    <w:rsid w:val="00174C19"/>
    <w:rsid w:val="00174DEA"/>
    <w:rsid w:val="001839DB"/>
    <w:rsid w:val="00185488"/>
    <w:rsid w:val="001A4665"/>
    <w:rsid w:val="001A5AE4"/>
    <w:rsid w:val="001B21D9"/>
    <w:rsid w:val="001C50DF"/>
    <w:rsid w:val="001D3712"/>
    <w:rsid w:val="001E43A5"/>
    <w:rsid w:val="001F3C11"/>
    <w:rsid w:val="001F55BE"/>
    <w:rsid w:val="00200A95"/>
    <w:rsid w:val="00203E0A"/>
    <w:rsid w:val="00223202"/>
    <w:rsid w:val="0022501F"/>
    <w:rsid w:val="002524C2"/>
    <w:rsid w:val="00272DE4"/>
    <w:rsid w:val="0027534A"/>
    <w:rsid w:val="002A1842"/>
    <w:rsid w:val="002A1FF4"/>
    <w:rsid w:val="002A2E11"/>
    <w:rsid w:val="002A7E73"/>
    <w:rsid w:val="002B49A1"/>
    <w:rsid w:val="002C6CDC"/>
    <w:rsid w:val="002E704D"/>
    <w:rsid w:val="002F2A8F"/>
    <w:rsid w:val="002F590B"/>
    <w:rsid w:val="003132E0"/>
    <w:rsid w:val="00335A82"/>
    <w:rsid w:val="0034194A"/>
    <w:rsid w:val="00343B9E"/>
    <w:rsid w:val="003477FA"/>
    <w:rsid w:val="00355108"/>
    <w:rsid w:val="003731FE"/>
    <w:rsid w:val="00383C52"/>
    <w:rsid w:val="00383FEA"/>
    <w:rsid w:val="00395D80"/>
    <w:rsid w:val="003A5A46"/>
    <w:rsid w:val="003B185E"/>
    <w:rsid w:val="003B76C4"/>
    <w:rsid w:val="003C2AE4"/>
    <w:rsid w:val="003C798C"/>
    <w:rsid w:val="003D4D48"/>
    <w:rsid w:val="003D7355"/>
    <w:rsid w:val="003F0A43"/>
    <w:rsid w:val="003F188F"/>
    <w:rsid w:val="00403B0C"/>
    <w:rsid w:val="00404FC5"/>
    <w:rsid w:val="00407530"/>
    <w:rsid w:val="004151C6"/>
    <w:rsid w:val="00424ECA"/>
    <w:rsid w:val="004328B2"/>
    <w:rsid w:val="004405B9"/>
    <w:rsid w:val="0044497A"/>
    <w:rsid w:val="00452298"/>
    <w:rsid w:val="00480DB1"/>
    <w:rsid w:val="00490124"/>
    <w:rsid w:val="00494D25"/>
    <w:rsid w:val="00495BC8"/>
    <w:rsid w:val="00496F80"/>
    <w:rsid w:val="00497AA0"/>
    <w:rsid w:val="004A20C0"/>
    <w:rsid w:val="004A2A90"/>
    <w:rsid w:val="004B758E"/>
    <w:rsid w:val="004D283C"/>
    <w:rsid w:val="004E0149"/>
    <w:rsid w:val="004F6DBF"/>
    <w:rsid w:val="005059FD"/>
    <w:rsid w:val="00523EC8"/>
    <w:rsid w:val="0052521A"/>
    <w:rsid w:val="00545866"/>
    <w:rsid w:val="00546475"/>
    <w:rsid w:val="00562CDC"/>
    <w:rsid w:val="00575C95"/>
    <w:rsid w:val="005764AB"/>
    <w:rsid w:val="0058688B"/>
    <w:rsid w:val="00586F56"/>
    <w:rsid w:val="0059022A"/>
    <w:rsid w:val="005A7B39"/>
    <w:rsid w:val="005B70A0"/>
    <w:rsid w:val="005D2851"/>
    <w:rsid w:val="005D3A59"/>
    <w:rsid w:val="005D766A"/>
    <w:rsid w:val="005D7AF1"/>
    <w:rsid w:val="005E122E"/>
    <w:rsid w:val="005E2360"/>
    <w:rsid w:val="005E4E17"/>
    <w:rsid w:val="005F3DEF"/>
    <w:rsid w:val="005F7053"/>
    <w:rsid w:val="00602CE3"/>
    <w:rsid w:val="00605670"/>
    <w:rsid w:val="00613B6E"/>
    <w:rsid w:val="0061733C"/>
    <w:rsid w:val="00622AD2"/>
    <w:rsid w:val="0062445F"/>
    <w:rsid w:val="00636CB6"/>
    <w:rsid w:val="0063732B"/>
    <w:rsid w:val="0064639F"/>
    <w:rsid w:val="00647F05"/>
    <w:rsid w:val="00655CB4"/>
    <w:rsid w:val="00657AF1"/>
    <w:rsid w:val="00664B17"/>
    <w:rsid w:val="0066778C"/>
    <w:rsid w:val="00670C89"/>
    <w:rsid w:val="00671289"/>
    <w:rsid w:val="006842A4"/>
    <w:rsid w:val="00693708"/>
    <w:rsid w:val="006A112A"/>
    <w:rsid w:val="006A37E1"/>
    <w:rsid w:val="006B2405"/>
    <w:rsid w:val="006B5854"/>
    <w:rsid w:val="006C1DB7"/>
    <w:rsid w:val="006D01E8"/>
    <w:rsid w:val="006D3E4B"/>
    <w:rsid w:val="006D518D"/>
    <w:rsid w:val="007029D9"/>
    <w:rsid w:val="007038C3"/>
    <w:rsid w:val="007261D3"/>
    <w:rsid w:val="007334E6"/>
    <w:rsid w:val="007354E1"/>
    <w:rsid w:val="00754311"/>
    <w:rsid w:val="00755538"/>
    <w:rsid w:val="007651E2"/>
    <w:rsid w:val="00765850"/>
    <w:rsid w:val="007801CB"/>
    <w:rsid w:val="007B1AC8"/>
    <w:rsid w:val="007E49DA"/>
    <w:rsid w:val="007F2FE4"/>
    <w:rsid w:val="007F550F"/>
    <w:rsid w:val="00821B8F"/>
    <w:rsid w:val="00823218"/>
    <w:rsid w:val="00841D0C"/>
    <w:rsid w:val="00843762"/>
    <w:rsid w:val="0087083E"/>
    <w:rsid w:val="008767EE"/>
    <w:rsid w:val="00890F3E"/>
    <w:rsid w:val="00897B54"/>
    <w:rsid w:val="00897C7C"/>
    <w:rsid w:val="008A0C61"/>
    <w:rsid w:val="008A2AA2"/>
    <w:rsid w:val="008B5722"/>
    <w:rsid w:val="008C1C5A"/>
    <w:rsid w:val="008C5ED0"/>
    <w:rsid w:val="008D2106"/>
    <w:rsid w:val="008D4168"/>
    <w:rsid w:val="008E21B2"/>
    <w:rsid w:val="008E3872"/>
    <w:rsid w:val="008E4220"/>
    <w:rsid w:val="008E44DF"/>
    <w:rsid w:val="008E6C50"/>
    <w:rsid w:val="008F0089"/>
    <w:rsid w:val="008F086E"/>
    <w:rsid w:val="00902BC4"/>
    <w:rsid w:val="00904A25"/>
    <w:rsid w:val="009066BB"/>
    <w:rsid w:val="00917813"/>
    <w:rsid w:val="00917954"/>
    <w:rsid w:val="00930C13"/>
    <w:rsid w:val="0094503A"/>
    <w:rsid w:val="00956F53"/>
    <w:rsid w:val="009B716C"/>
    <w:rsid w:val="009D54D3"/>
    <w:rsid w:val="009E0C75"/>
    <w:rsid w:val="009F1F0F"/>
    <w:rsid w:val="009F75E2"/>
    <w:rsid w:val="00A00B4A"/>
    <w:rsid w:val="00A14FD0"/>
    <w:rsid w:val="00A162AE"/>
    <w:rsid w:val="00A1728D"/>
    <w:rsid w:val="00A17BED"/>
    <w:rsid w:val="00A35C7F"/>
    <w:rsid w:val="00A40FAF"/>
    <w:rsid w:val="00A43943"/>
    <w:rsid w:val="00A62FE3"/>
    <w:rsid w:val="00A91B40"/>
    <w:rsid w:val="00AA12E7"/>
    <w:rsid w:val="00AB0D9D"/>
    <w:rsid w:val="00AC279A"/>
    <w:rsid w:val="00AC3E6E"/>
    <w:rsid w:val="00AD07B4"/>
    <w:rsid w:val="00AE52EB"/>
    <w:rsid w:val="00AF37AE"/>
    <w:rsid w:val="00AF3C0D"/>
    <w:rsid w:val="00B01B45"/>
    <w:rsid w:val="00B03EE6"/>
    <w:rsid w:val="00B044D3"/>
    <w:rsid w:val="00B05B9E"/>
    <w:rsid w:val="00B15BA5"/>
    <w:rsid w:val="00B165C5"/>
    <w:rsid w:val="00B211AF"/>
    <w:rsid w:val="00B27534"/>
    <w:rsid w:val="00B408D6"/>
    <w:rsid w:val="00B45CC7"/>
    <w:rsid w:val="00B47B41"/>
    <w:rsid w:val="00B52866"/>
    <w:rsid w:val="00B77949"/>
    <w:rsid w:val="00B80E3B"/>
    <w:rsid w:val="00B838FA"/>
    <w:rsid w:val="00B85460"/>
    <w:rsid w:val="00B95B72"/>
    <w:rsid w:val="00BA1DD0"/>
    <w:rsid w:val="00BB0148"/>
    <w:rsid w:val="00BB66CA"/>
    <w:rsid w:val="00BC32D2"/>
    <w:rsid w:val="00BD6C76"/>
    <w:rsid w:val="00BE3AA8"/>
    <w:rsid w:val="00BE4B1D"/>
    <w:rsid w:val="00BE4C70"/>
    <w:rsid w:val="00BE7974"/>
    <w:rsid w:val="00BF0EDD"/>
    <w:rsid w:val="00C13730"/>
    <w:rsid w:val="00C1508A"/>
    <w:rsid w:val="00C20FEF"/>
    <w:rsid w:val="00C302E3"/>
    <w:rsid w:val="00C30C82"/>
    <w:rsid w:val="00C42EE5"/>
    <w:rsid w:val="00C43B5D"/>
    <w:rsid w:val="00C46CAD"/>
    <w:rsid w:val="00C53C06"/>
    <w:rsid w:val="00C55EC4"/>
    <w:rsid w:val="00C66D6E"/>
    <w:rsid w:val="00C678CF"/>
    <w:rsid w:val="00C8097C"/>
    <w:rsid w:val="00C82DDF"/>
    <w:rsid w:val="00C875F5"/>
    <w:rsid w:val="00C9668E"/>
    <w:rsid w:val="00CB06BF"/>
    <w:rsid w:val="00CC22B0"/>
    <w:rsid w:val="00CC430F"/>
    <w:rsid w:val="00CD60CE"/>
    <w:rsid w:val="00CE5884"/>
    <w:rsid w:val="00CF704B"/>
    <w:rsid w:val="00D066FF"/>
    <w:rsid w:val="00D12133"/>
    <w:rsid w:val="00D1732D"/>
    <w:rsid w:val="00D20912"/>
    <w:rsid w:val="00D22914"/>
    <w:rsid w:val="00D5405D"/>
    <w:rsid w:val="00D60564"/>
    <w:rsid w:val="00D61B98"/>
    <w:rsid w:val="00D6441D"/>
    <w:rsid w:val="00D82BC2"/>
    <w:rsid w:val="00D84AD2"/>
    <w:rsid w:val="00D94F07"/>
    <w:rsid w:val="00D9553D"/>
    <w:rsid w:val="00DC01E0"/>
    <w:rsid w:val="00DC1F9C"/>
    <w:rsid w:val="00DE43D6"/>
    <w:rsid w:val="00E14769"/>
    <w:rsid w:val="00E14D7D"/>
    <w:rsid w:val="00E16E7B"/>
    <w:rsid w:val="00E21B6F"/>
    <w:rsid w:val="00E31A1D"/>
    <w:rsid w:val="00E33D8B"/>
    <w:rsid w:val="00E358D9"/>
    <w:rsid w:val="00E57FEE"/>
    <w:rsid w:val="00E75547"/>
    <w:rsid w:val="00E82293"/>
    <w:rsid w:val="00E95E05"/>
    <w:rsid w:val="00E9736E"/>
    <w:rsid w:val="00EA0CAD"/>
    <w:rsid w:val="00EA13C9"/>
    <w:rsid w:val="00EB5F3E"/>
    <w:rsid w:val="00EC3873"/>
    <w:rsid w:val="00EC518E"/>
    <w:rsid w:val="00EC5A6C"/>
    <w:rsid w:val="00ED1E56"/>
    <w:rsid w:val="00ED25A4"/>
    <w:rsid w:val="00ED37F0"/>
    <w:rsid w:val="00ED705E"/>
    <w:rsid w:val="00F17160"/>
    <w:rsid w:val="00F23C73"/>
    <w:rsid w:val="00F307BC"/>
    <w:rsid w:val="00F4552A"/>
    <w:rsid w:val="00F46D72"/>
    <w:rsid w:val="00F55795"/>
    <w:rsid w:val="00F61A79"/>
    <w:rsid w:val="00F63006"/>
    <w:rsid w:val="00F644D6"/>
    <w:rsid w:val="00F65ACC"/>
    <w:rsid w:val="00F71737"/>
    <w:rsid w:val="00F739E0"/>
    <w:rsid w:val="00F820D0"/>
    <w:rsid w:val="00F82621"/>
    <w:rsid w:val="00F92087"/>
    <w:rsid w:val="00FA1CF5"/>
    <w:rsid w:val="00FB017B"/>
    <w:rsid w:val="00FB6CFB"/>
    <w:rsid w:val="00FD416D"/>
    <w:rsid w:val="00FD71F8"/>
    <w:rsid w:val="00FE1152"/>
    <w:rsid w:val="00FE20E2"/>
    <w:rsid w:val="00FE4EDC"/>
    <w:rsid w:val="00FE6DFD"/>
    <w:rsid w:val="00FE7853"/>
    <w:rsid w:val="00FF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uiPriority w:val="9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9"/>
    <w:qFormat/>
    <w:rsid w:val="00BE4C70"/>
    <w:pPr>
      <w:keepNext/>
      <w:spacing w:line="360" w:lineRule="auto"/>
      <w:outlineLvl w:val="6"/>
    </w:pPr>
    <w:rPr>
      <w:b/>
      <w:sz w:val="28"/>
      <w:szCs w:val="20"/>
    </w:rPr>
  </w:style>
  <w:style w:type="paragraph" w:styleId="8">
    <w:name w:val="heading 8"/>
    <w:basedOn w:val="a0"/>
    <w:next w:val="a0"/>
    <w:link w:val="80"/>
    <w:uiPriority w:val="99"/>
    <w:qFormat/>
    <w:rsid w:val="00BE4C70"/>
    <w:pPr>
      <w:keepNext/>
      <w:jc w:val="center"/>
      <w:outlineLvl w:val="7"/>
    </w:pPr>
    <w:rPr>
      <w:b/>
      <w:sz w:val="28"/>
      <w:szCs w:val="20"/>
    </w:rPr>
  </w:style>
  <w:style w:type="paragraph" w:styleId="9">
    <w:name w:val="heading 9"/>
    <w:basedOn w:val="a0"/>
    <w:next w:val="a0"/>
    <w:link w:val="90"/>
    <w:uiPriority w:val="9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uiPriority w:val="99"/>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uiPriority w:val="99"/>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BE4C70"/>
    <w:pPr>
      <w:keepNext/>
      <w:tabs>
        <w:tab w:val="left" w:pos="3402"/>
      </w:tabs>
      <w:jc w:val="both"/>
      <w:outlineLvl w:val="3"/>
    </w:pPr>
    <w:rPr>
      <w:sz w:val="28"/>
      <w:szCs w:val="20"/>
      <w:lang w:val="uk-UA"/>
    </w:rPr>
  </w:style>
  <w:style w:type="paragraph" w:styleId="5">
    <w:name w:val="heading 5"/>
    <w:basedOn w:val="a0"/>
    <w:next w:val="a0"/>
    <w:link w:val="50"/>
    <w:uiPriority w:val="99"/>
    <w:qFormat/>
    <w:rsid w:val="00343B9E"/>
    <w:pPr>
      <w:spacing w:before="240" w:after="60"/>
      <w:outlineLvl w:val="4"/>
    </w:pPr>
    <w:rPr>
      <w:b/>
      <w:bCs/>
      <w:i/>
      <w:iCs/>
      <w:sz w:val="26"/>
      <w:szCs w:val="26"/>
      <w:lang w:val="uk-UA"/>
    </w:rPr>
  </w:style>
  <w:style w:type="paragraph" w:styleId="6">
    <w:name w:val="heading 6"/>
    <w:basedOn w:val="a0"/>
    <w:next w:val="a0"/>
    <w:link w:val="60"/>
    <w:uiPriority w:val="99"/>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uiPriority w:val="99"/>
    <w:qFormat/>
    <w:rsid w:val="00BE4C70"/>
    <w:pPr>
      <w:keepNext/>
      <w:spacing w:line="360" w:lineRule="auto"/>
      <w:outlineLvl w:val="6"/>
    </w:pPr>
    <w:rPr>
      <w:b/>
      <w:sz w:val="28"/>
      <w:szCs w:val="20"/>
    </w:rPr>
  </w:style>
  <w:style w:type="paragraph" w:styleId="8">
    <w:name w:val="heading 8"/>
    <w:basedOn w:val="a0"/>
    <w:next w:val="a0"/>
    <w:link w:val="80"/>
    <w:uiPriority w:val="99"/>
    <w:qFormat/>
    <w:rsid w:val="00BE4C70"/>
    <w:pPr>
      <w:keepNext/>
      <w:jc w:val="center"/>
      <w:outlineLvl w:val="7"/>
    </w:pPr>
    <w:rPr>
      <w:b/>
      <w:sz w:val="28"/>
      <w:szCs w:val="20"/>
    </w:rPr>
  </w:style>
  <w:style w:type="paragraph" w:styleId="9">
    <w:name w:val="heading 9"/>
    <w:basedOn w:val="a0"/>
    <w:next w:val="a0"/>
    <w:link w:val="90"/>
    <w:uiPriority w:val="99"/>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uiPriority w:val="9"/>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uiPriority w:val="99"/>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uiPriority w:val="10"/>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uiPriority w:val="9"/>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uiPriority w:val="99"/>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uiPriority w:val="99"/>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uiPriority w:val="99"/>
    <w:rsid w:val="00343B9E"/>
    <w:pPr>
      <w:spacing w:after="120"/>
    </w:pPr>
    <w:rPr>
      <w:sz w:val="16"/>
      <w:szCs w:val="16"/>
      <w:lang w:val="uk-UA"/>
    </w:rPr>
  </w:style>
  <w:style w:type="character" w:customStyle="1" w:styleId="33">
    <w:name w:val="Основной текст 3 Знак"/>
    <w:basedOn w:val="a1"/>
    <w:link w:val="32"/>
    <w:uiPriority w:val="99"/>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uiPriority w:val="99"/>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4796-DD53-43AC-A967-AEE7F42B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73</Pages>
  <Words>16472</Words>
  <Characters>93894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120</cp:revision>
  <cp:lastPrinted>2020-06-02T15:03:00Z</cp:lastPrinted>
  <dcterms:created xsi:type="dcterms:W3CDTF">2020-05-14T08:09:00Z</dcterms:created>
  <dcterms:modified xsi:type="dcterms:W3CDTF">2020-06-02T15:04:00Z</dcterms:modified>
</cp:coreProperties>
</file>