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395D80">
        <w:rPr>
          <w:sz w:val="36"/>
          <w:lang w:val="uk-UA"/>
        </w:rPr>
        <w:t>здоров´я людини та фізичного виховання</w:t>
      </w:r>
    </w:p>
    <w:p w:rsidR="00BE4C70" w:rsidRPr="005D3A59" w:rsidRDefault="00BE4C70" w:rsidP="00664B17">
      <w:pPr>
        <w:pStyle w:val="8"/>
        <w:spacing w:line="360" w:lineRule="auto"/>
        <w:rPr>
          <w:sz w:val="36"/>
          <w:lang w:val="uk-UA"/>
        </w:rPr>
      </w:pPr>
    </w:p>
    <w:p w:rsidR="00BE4C70" w:rsidRPr="005D3A59" w:rsidRDefault="00BE4C70" w:rsidP="00664B17">
      <w:pPr>
        <w:pStyle w:val="8"/>
        <w:spacing w:line="360" w:lineRule="auto"/>
        <w:rPr>
          <w:sz w:val="36"/>
          <w:lang w:val="uk-UA"/>
        </w:rPr>
      </w:pPr>
    </w:p>
    <w:p w:rsidR="00BE4C70" w:rsidRPr="005D3A59" w:rsidRDefault="00472F31" w:rsidP="00664B17">
      <w:pPr>
        <w:spacing w:line="360" w:lineRule="auto"/>
        <w:jc w:val="right"/>
        <w:rPr>
          <w:b/>
          <w:sz w:val="36"/>
          <w:lang w:val="uk-UA"/>
        </w:rPr>
      </w:pPr>
      <w:r>
        <w:rPr>
          <w:b/>
          <w:sz w:val="36"/>
          <w:lang w:val="uk-UA"/>
        </w:rPr>
        <w:t>Стрельченко Л.Е.</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1F55BE" w:rsidRPr="00472F31" w:rsidRDefault="00472F31" w:rsidP="00472F31">
      <w:pPr>
        <w:spacing w:line="360" w:lineRule="auto"/>
        <w:jc w:val="center"/>
        <w:rPr>
          <w:b/>
          <w:sz w:val="40"/>
          <w:szCs w:val="40"/>
          <w:lang w:val="uk-UA"/>
        </w:rPr>
      </w:pPr>
      <w:r w:rsidRPr="00472F31">
        <w:rPr>
          <w:b/>
          <w:sz w:val="40"/>
          <w:szCs w:val="40"/>
          <w:lang w:val="uk-UA"/>
        </w:rPr>
        <w:t>Особливості фізичної реабілітації хворих на психосоматози</w:t>
      </w:r>
    </w:p>
    <w:p w:rsidR="00497AA0" w:rsidRPr="00472F31" w:rsidRDefault="00497AA0" w:rsidP="00664B17">
      <w:pPr>
        <w:spacing w:line="360" w:lineRule="auto"/>
        <w:rPr>
          <w:b/>
          <w:sz w:val="40"/>
          <w:szCs w:val="40"/>
          <w:lang w:val="uk-UA"/>
        </w:rPr>
      </w:pPr>
    </w:p>
    <w:p w:rsidR="00497AA0" w:rsidRDefault="00497AA0"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напряму підготовки ___</w:t>
      </w:r>
      <w:r w:rsidR="00FF351F">
        <w:rPr>
          <w:sz w:val="28"/>
          <w:u w:val="single"/>
          <w:lang w:val="uk-UA"/>
        </w:rPr>
        <w:t>227</w:t>
      </w:r>
      <w:r w:rsidRPr="005D3A59">
        <w:rPr>
          <w:sz w:val="28"/>
          <w:u w:val="single"/>
          <w:lang w:val="uk-UA"/>
        </w:rPr>
        <w:t xml:space="preserve"> –</w:t>
      </w:r>
      <w:r w:rsidR="00FF351F">
        <w:rPr>
          <w:sz w:val="28"/>
          <w:u w:val="single"/>
          <w:lang w:val="uk-UA"/>
        </w:rPr>
        <w:t xml:space="preserve"> </w:t>
      </w:r>
      <w:r w:rsidR="00F472CF">
        <w:rPr>
          <w:sz w:val="28"/>
          <w:szCs w:val="28"/>
          <w:u w:val="single"/>
          <w:lang w:val="uk-UA"/>
        </w:rPr>
        <w:t>Фізична терапія, ерготерапія</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BE4C70" w:rsidRPr="00472F31" w:rsidRDefault="00BE4C70" w:rsidP="00472F31">
      <w:pPr>
        <w:spacing w:line="360" w:lineRule="auto"/>
        <w:rPr>
          <w:sz w:val="28"/>
          <w:lang w:val="uk-UA"/>
        </w:rPr>
      </w:pPr>
      <w:r w:rsidRPr="00472F31">
        <w:rPr>
          <w:sz w:val="28"/>
          <w:lang w:val="uk-UA"/>
        </w:rPr>
        <w:t>на тему:  «</w:t>
      </w:r>
      <w:r w:rsidR="00472F31" w:rsidRPr="00472F31">
        <w:rPr>
          <w:sz w:val="28"/>
          <w:lang w:val="uk-UA"/>
        </w:rPr>
        <w:t>Особливості фізичної реабілітації хворих на психосоматози</w:t>
      </w:r>
      <w:r w:rsidRPr="00472F31">
        <w:rPr>
          <w:sz w:val="28"/>
          <w:lang w:val="uk-UA"/>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472F31" w:rsidP="00664B17">
      <w:pPr>
        <w:rPr>
          <w:sz w:val="28"/>
          <w:lang w:val="uk-UA"/>
        </w:rPr>
      </w:pPr>
      <w:r>
        <w:rPr>
          <w:sz w:val="28"/>
          <w:lang w:val="uk-UA"/>
        </w:rPr>
        <w:t>Виконала</w:t>
      </w:r>
      <w:r w:rsidR="00497AA0">
        <w:rPr>
          <w:sz w:val="28"/>
          <w:lang w:val="uk-UA"/>
        </w:rPr>
        <w:t>: студент</w:t>
      </w:r>
      <w:r>
        <w:rPr>
          <w:sz w:val="28"/>
          <w:lang w:val="uk-UA"/>
        </w:rPr>
        <w:t>ка</w:t>
      </w:r>
      <w:r w:rsidR="00CF704B">
        <w:rPr>
          <w:sz w:val="28"/>
          <w:lang w:val="uk-UA"/>
        </w:rPr>
        <w:t xml:space="preserve"> групи ЗЛ-16з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1F55BE">
        <w:rPr>
          <w:sz w:val="28"/>
          <w:lang w:val="uk-UA"/>
        </w:rPr>
        <w:t xml:space="preserve">  </w:t>
      </w:r>
      <w:r w:rsidR="00CF704B">
        <w:rPr>
          <w:sz w:val="28"/>
          <w:lang w:val="uk-UA"/>
        </w:rPr>
        <w:t xml:space="preserve">          </w:t>
      </w:r>
      <w:r w:rsidR="004B56E0">
        <w:rPr>
          <w:sz w:val="28"/>
          <w:lang w:val="uk-UA"/>
        </w:rPr>
        <w:t>Ст</w:t>
      </w:r>
      <w:r>
        <w:rPr>
          <w:sz w:val="28"/>
          <w:lang w:val="uk-UA"/>
        </w:rPr>
        <w:t>рельченко Л.Е.</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Pr>
          <w:sz w:val="28"/>
          <w:lang w:val="uk-UA"/>
        </w:rPr>
        <w:t xml:space="preserve"> </w:t>
      </w:r>
      <w:r w:rsidR="004B56E0">
        <w:rPr>
          <w:sz w:val="28"/>
          <w:lang w:val="uk-UA"/>
        </w:rPr>
        <w:t>Тоба М.В.</w:t>
      </w:r>
    </w:p>
    <w:p w:rsidR="00BE4C70" w:rsidRPr="005D3A59" w:rsidRDefault="00BE4C70" w:rsidP="00664B17">
      <w:pPr>
        <w:rPr>
          <w:sz w:val="16"/>
          <w:lang w:val="uk-UA"/>
        </w:rPr>
      </w:pPr>
    </w:p>
    <w:p w:rsidR="00BE4C70" w:rsidRPr="005D3A59" w:rsidRDefault="00BE4C70" w:rsidP="00664B17">
      <w:pPr>
        <w:rPr>
          <w:sz w:val="16"/>
          <w:lang w:val="uk-UA"/>
        </w:rPr>
      </w:pPr>
    </w:p>
    <w:p w:rsidR="00A17BED" w:rsidRPr="005D3A59" w:rsidRDefault="00BE4C70" w:rsidP="00664B17">
      <w:pPr>
        <w:rPr>
          <w:sz w:val="28"/>
          <w:szCs w:val="28"/>
          <w:lang w:val="uk-UA"/>
        </w:rPr>
      </w:pPr>
      <w:r w:rsidRPr="005D3A59">
        <w:rPr>
          <w:sz w:val="28"/>
          <w:szCs w:val="28"/>
          <w:lang w:val="uk-UA"/>
        </w:rPr>
        <w:t>Завідувач кафедри</w:t>
      </w:r>
      <w:r w:rsidR="00395D80">
        <w:rPr>
          <w:sz w:val="28"/>
          <w:szCs w:val="28"/>
          <w:lang w:val="uk-UA"/>
        </w:rPr>
        <w:t xml:space="preserve"> здоров´я людини</w:t>
      </w:r>
      <w:r w:rsidR="00A17BED" w:rsidRPr="005D3A59">
        <w:rPr>
          <w:sz w:val="28"/>
          <w:szCs w:val="28"/>
          <w:lang w:val="uk-UA"/>
        </w:rPr>
        <w:t xml:space="preserve"> </w:t>
      </w:r>
    </w:p>
    <w:p w:rsidR="00BE4C70" w:rsidRPr="005D3A59" w:rsidRDefault="00395D80" w:rsidP="00664B17">
      <w:pPr>
        <w:rPr>
          <w:sz w:val="28"/>
          <w:szCs w:val="28"/>
          <w:lang w:val="uk-UA"/>
        </w:rPr>
      </w:pPr>
      <w:r>
        <w:rPr>
          <w:sz w:val="28"/>
          <w:szCs w:val="28"/>
          <w:lang w:val="uk-UA"/>
        </w:rPr>
        <w:t>та фізичного виховання</w:t>
      </w:r>
      <w:r w:rsidR="00BE4C70" w:rsidRPr="005D3A59">
        <w:rPr>
          <w:sz w:val="28"/>
          <w:szCs w:val="28"/>
          <w:lang w:val="uk-UA"/>
        </w:rPr>
        <w:t>:</w:t>
      </w:r>
    </w:p>
    <w:p w:rsidR="00BE4C70" w:rsidRPr="005D3A59" w:rsidRDefault="00395D80" w:rsidP="00664B17">
      <w:pPr>
        <w:rPr>
          <w:sz w:val="28"/>
          <w:lang w:val="uk-UA"/>
        </w:rPr>
      </w:pPr>
      <w:r>
        <w:rPr>
          <w:sz w:val="28"/>
          <w:szCs w:val="28"/>
          <w:lang w:val="uk-UA"/>
        </w:rPr>
        <w:t>к. психол. н., доц</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Pr>
          <w:sz w:val="28"/>
          <w:lang w:val="uk-UA"/>
        </w:rPr>
        <w:t>Завацький Ю.А.</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395D80">
        <w:rPr>
          <w:sz w:val="28"/>
          <w:lang w:val="uk-UA"/>
        </w:rPr>
        <w:t>д. мед. н., проф</w:t>
      </w:r>
      <w:r w:rsidRPr="005D3A59">
        <w:rPr>
          <w:sz w:val="28"/>
          <w:lang w:val="uk-UA"/>
        </w:rPr>
        <w:t xml:space="preserve">.                               </w:t>
      </w:r>
      <w:r w:rsidR="001162F9" w:rsidRPr="005D3A59">
        <w:rPr>
          <w:sz w:val="28"/>
          <w:lang w:val="uk-UA"/>
        </w:rPr>
        <w:t xml:space="preserve">   </w:t>
      </w:r>
      <w:r w:rsidR="00395D80">
        <w:rPr>
          <w:sz w:val="28"/>
          <w:lang w:val="uk-UA"/>
        </w:rPr>
        <w:t xml:space="preserve">                  Зєльоний І.І.</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1162F9" w:rsidRPr="005D3A59" w:rsidRDefault="001162F9" w:rsidP="00664B17">
      <w:pPr>
        <w:jc w:val="right"/>
        <w:rPr>
          <w:sz w:val="28"/>
          <w:szCs w:val="28"/>
          <w:lang w:val="uk-UA"/>
        </w:rPr>
      </w:pPr>
    </w:p>
    <w:p w:rsidR="001162F9" w:rsidRPr="005D3A59" w:rsidRDefault="001162F9" w:rsidP="00664B17">
      <w:pPr>
        <w:jc w:val="right"/>
        <w:rPr>
          <w:sz w:val="28"/>
          <w:szCs w:val="28"/>
          <w:lang w:val="uk-UA"/>
        </w:rPr>
      </w:pPr>
    </w:p>
    <w:p w:rsidR="00BE4C70" w:rsidRDefault="00BE4C70" w:rsidP="00664B17">
      <w:pPr>
        <w:jc w:val="center"/>
        <w:rPr>
          <w:sz w:val="28"/>
          <w:lang w:val="uk-UA"/>
        </w:rPr>
      </w:pPr>
    </w:p>
    <w:p w:rsidR="00472F31" w:rsidRDefault="00472F31" w:rsidP="00664B17">
      <w:pPr>
        <w:jc w:val="center"/>
        <w:rPr>
          <w:sz w:val="28"/>
          <w:lang w:val="uk-UA"/>
        </w:rPr>
      </w:pPr>
    </w:p>
    <w:p w:rsidR="00472F31" w:rsidRPr="005D3A59" w:rsidRDefault="00472F31" w:rsidP="00664B17">
      <w:pPr>
        <w:jc w:val="center"/>
        <w:rPr>
          <w:sz w:val="28"/>
          <w:lang w:val="uk-UA"/>
        </w:rPr>
      </w:pPr>
    </w:p>
    <w:p w:rsidR="00BE4C70" w:rsidRPr="005D3A59" w:rsidRDefault="00CF704B" w:rsidP="00664B17">
      <w:pPr>
        <w:jc w:val="center"/>
        <w:rPr>
          <w:sz w:val="28"/>
          <w:lang w:val="uk-UA"/>
        </w:rPr>
      </w:pPr>
      <w:r>
        <w:rPr>
          <w:sz w:val="28"/>
          <w:lang w:val="uk-UA"/>
        </w:rPr>
        <w:t>Сєвєродонецьк – 2020</w:t>
      </w:r>
    </w:p>
    <w:p w:rsidR="00A17BED" w:rsidRPr="005D3A59" w:rsidRDefault="00A17BED" w:rsidP="00664B17">
      <w:pPr>
        <w:jc w:val="center"/>
        <w:rPr>
          <w:bCs/>
          <w:sz w:val="28"/>
          <w:lang w:val="uk-UA"/>
        </w:rPr>
      </w:pPr>
    </w:p>
    <w:p w:rsidR="001E43A5" w:rsidRPr="005D3A59" w:rsidRDefault="001E43A5"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 xml:space="preserve">напряму підготовки </w:t>
      </w:r>
      <w:r w:rsidR="00CF704B">
        <w:rPr>
          <w:sz w:val="28"/>
          <w:u w:val="single"/>
          <w:lang w:val="uk-UA"/>
        </w:rPr>
        <w:t>227</w:t>
      </w:r>
      <w:r w:rsidR="00CF704B" w:rsidRPr="005D3A59">
        <w:rPr>
          <w:sz w:val="28"/>
          <w:u w:val="single"/>
          <w:lang w:val="uk-UA"/>
        </w:rPr>
        <w:t xml:space="preserve"> –</w:t>
      </w:r>
      <w:r w:rsidR="00CF704B">
        <w:rPr>
          <w:sz w:val="28"/>
          <w:u w:val="single"/>
          <w:lang w:val="uk-UA"/>
        </w:rPr>
        <w:t xml:space="preserve"> </w:t>
      </w:r>
      <w:r w:rsidR="00F472CF">
        <w:rPr>
          <w:sz w:val="28"/>
          <w:szCs w:val="28"/>
          <w:u w:val="single"/>
          <w:lang w:val="uk-UA"/>
        </w:rPr>
        <w:t>Фізична терапія, ерготерапія</w:t>
      </w:r>
      <w:r w:rsidR="00BF0EDD"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pStyle w:val="1"/>
        <w:spacing w:before="0" w:after="0"/>
        <w:jc w:val="right"/>
        <w:rPr>
          <w:rFonts w:ascii="Times New Roman" w:hAnsi="Times New Roman"/>
          <w:sz w:val="24"/>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395D80" w:rsidP="00664B17">
      <w:pPr>
        <w:jc w:val="right"/>
        <w:rPr>
          <w:b/>
          <w:lang w:val="uk-UA"/>
        </w:rPr>
      </w:pPr>
      <w:r>
        <w:rPr>
          <w:b/>
          <w:lang w:val="uk-UA"/>
        </w:rPr>
        <w:t>здоров´я людини</w:t>
      </w:r>
    </w:p>
    <w:p w:rsidR="00FE20E2" w:rsidRPr="005D3A59" w:rsidRDefault="00395D80" w:rsidP="00664B17">
      <w:pPr>
        <w:jc w:val="right"/>
        <w:rPr>
          <w:b/>
          <w:lang w:val="uk-UA"/>
        </w:rPr>
      </w:pPr>
      <w:r>
        <w:rPr>
          <w:b/>
          <w:lang w:val="uk-UA"/>
        </w:rPr>
        <w:t>та фізичного виховання</w:t>
      </w:r>
    </w:p>
    <w:p w:rsidR="00BE4C70" w:rsidRPr="005D3A59" w:rsidRDefault="00395D80" w:rsidP="00664B17">
      <w:pPr>
        <w:jc w:val="right"/>
        <w:rPr>
          <w:b/>
          <w:lang w:val="uk-UA"/>
        </w:rPr>
      </w:pPr>
      <w:r>
        <w:rPr>
          <w:b/>
          <w:lang w:val="uk-UA"/>
        </w:rPr>
        <w:t>доц. Завацький Ю.А.</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З  А  В  Д  А  Н  Н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497AA0" w:rsidRDefault="004B56E0" w:rsidP="00664B17">
      <w:pPr>
        <w:jc w:val="center"/>
        <w:rPr>
          <w:b/>
          <w:sz w:val="28"/>
          <w:szCs w:val="28"/>
          <w:lang w:val="uk-UA"/>
        </w:rPr>
      </w:pPr>
      <w:r>
        <w:rPr>
          <w:b/>
          <w:sz w:val="28"/>
          <w:szCs w:val="28"/>
          <w:lang w:val="uk-UA"/>
        </w:rPr>
        <w:t>Ст</w:t>
      </w:r>
      <w:r w:rsidR="00472F31">
        <w:rPr>
          <w:b/>
          <w:sz w:val="28"/>
          <w:szCs w:val="28"/>
          <w:lang w:val="uk-UA"/>
        </w:rPr>
        <w:t>рельченко Ларини Енріківни</w:t>
      </w:r>
    </w:p>
    <w:p w:rsidR="00472F31" w:rsidRPr="005D3A59" w:rsidRDefault="00472F31" w:rsidP="00664B17">
      <w:pPr>
        <w:jc w:val="center"/>
        <w:rPr>
          <w:b/>
          <w:sz w:val="28"/>
          <w:szCs w:val="28"/>
          <w:lang w:val="uk-UA"/>
        </w:rPr>
      </w:pPr>
    </w:p>
    <w:p w:rsidR="00BE4C70" w:rsidRPr="005D3A59" w:rsidRDefault="00BE4C70" w:rsidP="00664B17">
      <w:pPr>
        <w:pStyle w:val="21"/>
        <w:numPr>
          <w:ilvl w:val="0"/>
          <w:numId w:val="1"/>
        </w:numPr>
        <w:spacing w:before="0" w:after="0"/>
        <w:ind w:left="284" w:hanging="284"/>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 xml:space="preserve">Тема роботи:  </w:t>
      </w:r>
      <w:r w:rsidR="00BF0EDD" w:rsidRPr="005D3A59">
        <w:rPr>
          <w:rFonts w:ascii="Times New Roman" w:hAnsi="Times New Roman" w:cs="Times New Roman"/>
          <w:b w:val="0"/>
          <w:bCs w:val="0"/>
          <w:i w:val="0"/>
          <w:iCs w:val="0"/>
          <w:szCs w:val="24"/>
          <w:lang w:val="uk-UA"/>
        </w:rPr>
        <w:t>«</w:t>
      </w:r>
      <w:r w:rsidR="00472F31" w:rsidRPr="00472F31">
        <w:rPr>
          <w:rFonts w:ascii="Times New Roman" w:hAnsi="Times New Roman" w:cs="Times New Roman"/>
          <w:b w:val="0"/>
          <w:bCs w:val="0"/>
          <w:i w:val="0"/>
          <w:iCs w:val="0"/>
          <w:szCs w:val="24"/>
          <w:lang w:val="uk-UA"/>
        </w:rPr>
        <w:t>Особливості фізичної реабілітації хворих на психосоматози</w:t>
      </w:r>
      <w:r w:rsidR="00BF0EDD" w:rsidRPr="005D3A59">
        <w:rPr>
          <w:rFonts w:ascii="Times New Roman" w:hAnsi="Times New Roman" w:cs="Times New Roman"/>
          <w:b w:val="0"/>
          <w:bCs w:val="0"/>
          <w:i w:val="0"/>
          <w:iCs w:val="0"/>
          <w:szCs w:val="24"/>
          <w:lang w:val="uk-UA"/>
        </w:rPr>
        <w:t>»</w:t>
      </w:r>
    </w:p>
    <w:p w:rsidR="00472F31" w:rsidRDefault="00472F31" w:rsidP="00664B17">
      <w:pPr>
        <w:pStyle w:val="21"/>
        <w:spacing w:before="0" w:after="0"/>
        <w:jc w:val="both"/>
        <w:rPr>
          <w:rFonts w:ascii="Times New Roman" w:hAnsi="Times New Roman" w:cs="Times New Roman"/>
          <w:b w:val="0"/>
          <w:bCs w:val="0"/>
          <w:i w:val="0"/>
          <w:iCs w:val="0"/>
          <w:szCs w:val="24"/>
          <w:lang w:val="uk-UA"/>
        </w:rPr>
      </w:pP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AD6779">
        <w:rPr>
          <w:rFonts w:ascii="Times New Roman" w:hAnsi="Times New Roman" w:cs="Times New Roman"/>
          <w:b w:val="0"/>
          <w:bCs w:val="0"/>
          <w:i w:val="0"/>
          <w:iCs w:val="0"/>
          <w:szCs w:val="24"/>
          <w:lang w:val="uk-UA"/>
        </w:rPr>
        <w:t>боти</w:t>
      </w:r>
      <w:r w:rsidR="004B56E0">
        <w:rPr>
          <w:rFonts w:ascii="Times New Roman" w:hAnsi="Times New Roman" w:cs="Times New Roman"/>
          <w:b w:val="0"/>
          <w:bCs w:val="0"/>
          <w:i w:val="0"/>
          <w:iCs w:val="0"/>
          <w:szCs w:val="24"/>
          <w:lang w:val="uk-UA"/>
        </w:rPr>
        <w:t xml:space="preserve"> Тоба Маріанна Василівна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Pr="005E122E">
        <w:rPr>
          <w:sz w:val="28"/>
          <w:szCs w:val="28"/>
          <w:lang w:val="uk-UA"/>
        </w:rPr>
        <w:t>22</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r w:rsidRPr="005D3A59">
        <w:rPr>
          <w:sz w:val="28"/>
          <w:lang w:val="uk-UA"/>
        </w:rPr>
        <w:t>______________________</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9C4C75">
        <w:rPr>
          <w:i/>
          <w:sz w:val="28"/>
          <w:lang w:val="uk-UA"/>
        </w:rPr>
        <w:t>– 86</w:t>
      </w:r>
      <w:r w:rsidR="00D462DB">
        <w:rPr>
          <w:i/>
          <w:sz w:val="28"/>
          <w:lang w:val="uk-UA"/>
        </w:rPr>
        <w:t xml:space="preserve"> сторі</w:t>
      </w:r>
      <w:r w:rsidR="009C4C75">
        <w:rPr>
          <w:i/>
          <w:sz w:val="28"/>
          <w:lang w:val="uk-UA"/>
        </w:rPr>
        <w:t>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9C4C75">
        <w:rPr>
          <w:i/>
          <w:sz w:val="28"/>
          <w:lang w:val="uk-UA"/>
        </w:rPr>
        <w:t>ури – 54</w:t>
      </w:r>
      <w:r w:rsidR="008C5ED0" w:rsidRPr="000F1F82">
        <w:rPr>
          <w:i/>
          <w:sz w:val="28"/>
          <w:lang w:val="uk-UA"/>
        </w:rPr>
        <w:t xml:space="preserve"> дж.</w:t>
      </w:r>
    </w:p>
    <w:p w:rsidR="00593B01" w:rsidRDefault="00BE4C70" w:rsidP="00593B01">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джерела </w:t>
      </w:r>
      <w:r w:rsidRPr="001F673F">
        <w:rPr>
          <w:i/>
          <w:sz w:val="28"/>
          <w:szCs w:val="28"/>
          <w:lang w:val="uk-UA"/>
        </w:rPr>
        <w:t xml:space="preserve">з </w:t>
      </w:r>
      <w:r w:rsidR="004B56E0" w:rsidRPr="004B56E0">
        <w:rPr>
          <w:i/>
          <w:sz w:val="28"/>
          <w:szCs w:val="28"/>
          <w:lang w:val="uk-UA"/>
        </w:rPr>
        <w:t xml:space="preserve">особливостей </w:t>
      </w:r>
      <w:r w:rsidR="00472F31" w:rsidRPr="00472F31">
        <w:rPr>
          <w:i/>
          <w:sz w:val="28"/>
          <w:szCs w:val="28"/>
          <w:lang w:val="uk-UA"/>
        </w:rPr>
        <w:t>фізичної реабілітації хворих на психосоматози</w:t>
      </w:r>
      <w:r w:rsidRPr="005D3A59">
        <w:rPr>
          <w:i/>
          <w:sz w:val="28"/>
          <w:szCs w:val="28"/>
          <w:lang w:val="uk-UA"/>
        </w:rPr>
        <w:t>; підібрати  діагностичний інструментарій згідно</w:t>
      </w:r>
      <w:r w:rsidR="00292EDE" w:rsidRPr="00292EDE">
        <w:rPr>
          <w:i/>
          <w:sz w:val="28"/>
          <w:szCs w:val="28"/>
          <w:lang w:val="uk-UA"/>
        </w:rPr>
        <w:t xml:space="preserve"> </w:t>
      </w:r>
      <w:r w:rsidR="006D0F60" w:rsidRPr="004B56E0">
        <w:rPr>
          <w:i/>
          <w:sz w:val="28"/>
          <w:szCs w:val="28"/>
          <w:lang w:val="uk-UA"/>
        </w:rPr>
        <w:t xml:space="preserve">особливостей </w:t>
      </w:r>
      <w:r w:rsidR="00472F31" w:rsidRPr="00472F31">
        <w:rPr>
          <w:i/>
          <w:sz w:val="28"/>
          <w:szCs w:val="28"/>
          <w:lang w:val="uk-UA"/>
        </w:rPr>
        <w:t>фізичної реабілітації хворих на психосоматози</w:t>
      </w:r>
      <w:r w:rsidRPr="005D3A59">
        <w:rPr>
          <w:i/>
          <w:sz w:val="28"/>
          <w:szCs w:val="28"/>
          <w:lang w:val="uk-UA"/>
        </w:rPr>
        <w:t xml:space="preserve">; на основі проведеного констатувального експерименту розробити практичні </w:t>
      </w:r>
      <w:r w:rsidRPr="00593B01">
        <w:rPr>
          <w:i/>
          <w:sz w:val="28"/>
          <w:szCs w:val="28"/>
          <w:lang w:val="uk-UA"/>
        </w:rPr>
        <w:t>рекомендації</w:t>
      </w:r>
      <w:r w:rsidR="0022501F" w:rsidRPr="00593B01">
        <w:rPr>
          <w:i/>
          <w:sz w:val="28"/>
          <w:szCs w:val="28"/>
          <w:lang w:val="uk-UA"/>
        </w:rPr>
        <w:t xml:space="preserve"> щодо </w:t>
      </w:r>
      <w:r w:rsidR="006D0F60" w:rsidRPr="004B56E0">
        <w:rPr>
          <w:i/>
          <w:sz w:val="28"/>
          <w:szCs w:val="28"/>
          <w:lang w:val="uk-UA"/>
        </w:rPr>
        <w:t xml:space="preserve">особливостей </w:t>
      </w:r>
      <w:r w:rsidR="00472F31" w:rsidRPr="00472F31">
        <w:rPr>
          <w:i/>
          <w:sz w:val="28"/>
          <w:szCs w:val="28"/>
          <w:lang w:val="uk-UA"/>
        </w:rPr>
        <w:t>фізичної реабілітації хворих на психосоматози</w:t>
      </w:r>
      <w:r w:rsidR="00593B01">
        <w:rPr>
          <w:i/>
          <w:sz w:val="28"/>
          <w:szCs w:val="28"/>
          <w:lang w:val="uk-UA"/>
        </w:rPr>
        <w:t>.</w:t>
      </w:r>
    </w:p>
    <w:p w:rsidR="00BE4C70" w:rsidRPr="005D3A59" w:rsidRDefault="00593B01" w:rsidP="00593B01">
      <w:pPr>
        <w:jc w:val="both"/>
        <w:rPr>
          <w:i/>
          <w:sz w:val="28"/>
          <w:lang w:val="uk-UA"/>
        </w:rPr>
      </w:pPr>
      <w:r w:rsidRPr="005D3A59">
        <w:rPr>
          <w:sz w:val="28"/>
          <w:lang w:val="uk-UA"/>
        </w:rPr>
        <w:t xml:space="preserve"> </w:t>
      </w:r>
      <w:r w:rsidR="00BE4C70" w:rsidRPr="005D3A59">
        <w:rPr>
          <w:sz w:val="28"/>
          <w:lang w:val="uk-UA"/>
        </w:rPr>
        <w:t>5. Перелік графічного матеріалу (</w:t>
      </w:r>
      <w:r w:rsidR="00BE4C70" w:rsidRPr="005D3A59">
        <w:rPr>
          <w:spacing w:val="-10"/>
          <w:sz w:val="28"/>
          <w:lang w:val="uk-UA"/>
        </w:rPr>
        <w:t xml:space="preserve">з точним зазначенням обов’язкових </w:t>
      </w:r>
      <w:r w:rsidR="00BE4C70" w:rsidRPr="001D3712">
        <w:rPr>
          <w:spacing w:val="-10"/>
          <w:sz w:val="28"/>
          <w:lang w:val="uk-UA"/>
        </w:rPr>
        <w:t>креслеників</w:t>
      </w:r>
      <w:r w:rsidR="00BE4C70" w:rsidRPr="001D3712">
        <w:rPr>
          <w:sz w:val="28"/>
          <w:lang w:val="uk-UA"/>
        </w:rPr>
        <w:t xml:space="preserve">): </w:t>
      </w:r>
      <w:r w:rsidR="00B165C5">
        <w:rPr>
          <w:i/>
          <w:sz w:val="28"/>
          <w:lang w:val="uk-UA"/>
        </w:rPr>
        <w:t>таблиці –</w:t>
      </w:r>
      <w:r>
        <w:rPr>
          <w:i/>
          <w:sz w:val="28"/>
          <w:lang w:val="uk-UA"/>
        </w:rPr>
        <w:t xml:space="preserve"> </w:t>
      </w:r>
      <w:r w:rsidR="009C4C75">
        <w:rPr>
          <w:i/>
          <w:sz w:val="28"/>
          <w:lang w:val="uk-UA"/>
        </w:rPr>
        <w:t>11</w:t>
      </w:r>
      <w:r w:rsidR="00D462DB">
        <w:rPr>
          <w:i/>
          <w:sz w:val="28"/>
          <w:lang w:val="uk-UA"/>
        </w:rPr>
        <w:t xml:space="preserve">, </w:t>
      </w:r>
      <w:r w:rsidR="009C4C75">
        <w:rPr>
          <w:i/>
          <w:sz w:val="28"/>
          <w:lang w:val="uk-UA"/>
        </w:rPr>
        <w:t>рисунків – 2, додатків – 3</w:t>
      </w:r>
      <w:r w:rsidR="001E43A5" w:rsidRPr="001D3712">
        <w:rPr>
          <w:i/>
          <w:sz w:val="28"/>
          <w:lang w:val="uk-UA"/>
        </w:rPr>
        <w:t>.</w:t>
      </w:r>
    </w:p>
    <w:p w:rsidR="001E43A5" w:rsidRDefault="001E43A5" w:rsidP="00664B17">
      <w:pPr>
        <w:tabs>
          <w:tab w:val="right" w:pos="10488"/>
        </w:tabs>
        <w:jc w:val="both"/>
        <w:rPr>
          <w:i/>
          <w:sz w:val="28"/>
          <w:lang w:val="uk-UA"/>
        </w:rPr>
      </w:pPr>
    </w:p>
    <w:p w:rsidR="001F55BE" w:rsidRPr="005D3A59" w:rsidRDefault="001F55BE" w:rsidP="00664B17">
      <w:pPr>
        <w:tabs>
          <w:tab w:val="right" w:pos="10488"/>
        </w:tabs>
        <w:jc w:val="both"/>
        <w:rPr>
          <w:i/>
          <w:sz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6D0F60"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F63006">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79096B"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6D0F60"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6D0F60" w:rsidP="007E49DA">
            <w:pPr>
              <w:rPr>
                <w:sz w:val="28"/>
                <w:szCs w:val="28"/>
                <w:lang w:val="uk-UA"/>
              </w:rPr>
            </w:pPr>
            <w:r>
              <w:rPr>
                <w:sz w:val="28"/>
                <w:szCs w:val="28"/>
                <w:lang w:val="uk-UA"/>
              </w:rPr>
              <w:t>Тоба М.В.</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6D0F60"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6D0F60" w:rsidP="007E49DA">
            <w:pPr>
              <w:rPr>
                <w:sz w:val="28"/>
                <w:szCs w:val="28"/>
                <w:lang w:val="uk-UA"/>
              </w:rPr>
            </w:pPr>
            <w:r>
              <w:rPr>
                <w:sz w:val="28"/>
                <w:szCs w:val="28"/>
                <w:lang w:val="uk-UA"/>
              </w:rPr>
              <w:t>Тоба М.В.</w:t>
            </w:r>
            <w:r w:rsidR="00AD6779" w:rsidRPr="005E122E">
              <w:rPr>
                <w:sz w:val="28"/>
                <w:szCs w:val="28"/>
                <w:lang w:val="uk-UA"/>
              </w:rPr>
              <w:t xml:space="preserve">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AD6779"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AD6779"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jc w:val="center"/>
        <w:rPr>
          <w:i/>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5D3A59" w:rsidTr="00E31A1D">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701"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559"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472F31">
              <w:rPr>
                <w:b w:val="0"/>
                <w:color w:val="auto"/>
                <w:sz w:val="28"/>
                <w:szCs w:val="28"/>
              </w:rPr>
              <w:t>еоретичною частиною дослідження</w:t>
            </w:r>
          </w:p>
        </w:tc>
        <w:tc>
          <w:tcPr>
            <w:tcW w:w="1701" w:type="dxa"/>
          </w:tcPr>
          <w:p w:rsidR="00613B6E" w:rsidRPr="005D3A59" w:rsidRDefault="00613B6E" w:rsidP="00664B17">
            <w:r>
              <w:rPr>
                <w:sz w:val="28"/>
                <w:lang w:val="uk-UA"/>
              </w:rPr>
              <w:t>03.2020 р.</w:t>
            </w:r>
          </w:p>
        </w:tc>
        <w:tc>
          <w:tcPr>
            <w:tcW w:w="1559" w:type="dxa"/>
          </w:tcPr>
          <w:p w:rsidR="00613B6E" w:rsidRPr="005D3A59" w:rsidRDefault="00613B6E" w:rsidP="00930C13">
            <w:r>
              <w:rPr>
                <w:sz w:val="28"/>
                <w:lang w:val="uk-UA"/>
              </w:rPr>
              <w:t>03.2020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613B6E" w:rsidRPr="005D3A59" w:rsidRDefault="00613B6E" w:rsidP="00664B17">
            <w:r>
              <w:rPr>
                <w:sz w:val="28"/>
                <w:lang w:val="uk-UA"/>
              </w:rPr>
              <w:t>04.2020 р.</w:t>
            </w:r>
          </w:p>
        </w:tc>
        <w:tc>
          <w:tcPr>
            <w:tcW w:w="1559" w:type="dxa"/>
          </w:tcPr>
          <w:p w:rsidR="00613B6E" w:rsidRPr="005D3A59" w:rsidRDefault="00613B6E" w:rsidP="00930C13">
            <w:r>
              <w:rPr>
                <w:sz w:val="28"/>
                <w:lang w:val="uk-UA"/>
              </w:rPr>
              <w:t>04.2020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613B6E" w:rsidRDefault="00613B6E">
            <w:r>
              <w:rPr>
                <w:sz w:val="28"/>
                <w:lang w:val="uk-UA"/>
              </w:rPr>
              <w:t>04.2020</w:t>
            </w:r>
            <w:r w:rsidRPr="00221C63">
              <w:rPr>
                <w:sz w:val="28"/>
                <w:lang w:val="uk-UA"/>
              </w:rPr>
              <w:t xml:space="preserve"> р.</w:t>
            </w:r>
          </w:p>
        </w:tc>
        <w:tc>
          <w:tcPr>
            <w:tcW w:w="1559" w:type="dxa"/>
          </w:tcPr>
          <w:p w:rsidR="00613B6E" w:rsidRDefault="00613B6E" w:rsidP="00930C13">
            <w:r>
              <w:rPr>
                <w:sz w:val="28"/>
                <w:lang w:val="uk-UA"/>
              </w:rPr>
              <w:t>04.2020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954" w:type="dxa"/>
          </w:tcPr>
          <w:p w:rsidR="00613B6E" w:rsidRPr="00395D80" w:rsidRDefault="00593B01" w:rsidP="00AC279A">
            <w:pPr>
              <w:jc w:val="both"/>
              <w:rPr>
                <w:i/>
                <w:sz w:val="28"/>
                <w:szCs w:val="28"/>
                <w:lang w:val="uk-UA"/>
              </w:rPr>
            </w:pPr>
            <w:r>
              <w:rPr>
                <w:sz w:val="28"/>
                <w:szCs w:val="28"/>
                <w:lang w:val="uk-UA"/>
              </w:rPr>
              <w:t>Розробка рекомендацій щодо</w:t>
            </w:r>
            <w:r w:rsidR="00613B6E" w:rsidRPr="00593B01">
              <w:rPr>
                <w:sz w:val="28"/>
                <w:szCs w:val="28"/>
                <w:lang w:val="uk-UA"/>
              </w:rPr>
              <w:t xml:space="preserve"> </w:t>
            </w:r>
            <w:r w:rsidR="006D0F60" w:rsidRPr="006D0F60">
              <w:rPr>
                <w:sz w:val="28"/>
                <w:szCs w:val="28"/>
                <w:lang w:val="uk-UA"/>
              </w:rPr>
              <w:t xml:space="preserve">особливостей </w:t>
            </w:r>
            <w:r w:rsidR="00472F31" w:rsidRPr="00472F31">
              <w:rPr>
                <w:sz w:val="28"/>
                <w:szCs w:val="28"/>
                <w:lang w:val="uk-UA"/>
              </w:rPr>
              <w:t>фізичної реабілітації хворих на психосоматози</w:t>
            </w:r>
          </w:p>
        </w:tc>
        <w:tc>
          <w:tcPr>
            <w:tcW w:w="1701" w:type="dxa"/>
          </w:tcPr>
          <w:p w:rsidR="00613B6E" w:rsidRDefault="00613B6E">
            <w:r>
              <w:rPr>
                <w:sz w:val="28"/>
                <w:lang w:val="uk-UA"/>
              </w:rPr>
              <w:t>05.2020</w:t>
            </w:r>
            <w:r w:rsidRPr="00221C63">
              <w:rPr>
                <w:sz w:val="28"/>
                <w:lang w:val="uk-UA"/>
              </w:rPr>
              <w:t xml:space="preserve"> р.</w:t>
            </w:r>
          </w:p>
        </w:tc>
        <w:tc>
          <w:tcPr>
            <w:tcW w:w="1559" w:type="dxa"/>
          </w:tcPr>
          <w:p w:rsidR="00613B6E" w:rsidRDefault="00613B6E" w:rsidP="00930C13">
            <w:r>
              <w:rPr>
                <w:sz w:val="28"/>
                <w:lang w:val="uk-UA"/>
              </w:rPr>
              <w:t>05.2020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613B6E" w:rsidRDefault="00613B6E">
            <w:r>
              <w:rPr>
                <w:sz w:val="28"/>
                <w:lang w:val="uk-UA"/>
              </w:rPr>
              <w:t>06.2020</w:t>
            </w:r>
            <w:r w:rsidRPr="00221C63">
              <w:rPr>
                <w:sz w:val="28"/>
                <w:lang w:val="uk-UA"/>
              </w:rPr>
              <w:t xml:space="preserve"> р.</w:t>
            </w:r>
          </w:p>
        </w:tc>
        <w:tc>
          <w:tcPr>
            <w:tcW w:w="1559" w:type="dxa"/>
          </w:tcPr>
          <w:p w:rsidR="00613B6E" w:rsidRDefault="00613B6E" w:rsidP="00930C13">
            <w:r>
              <w:rPr>
                <w:sz w:val="28"/>
                <w:lang w:val="uk-UA"/>
              </w:rPr>
              <w:t>06.2020</w:t>
            </w:r>
            <w:r w:rsidRPr="00221C63">
              <w:rPr>
                <w:sz w:val="28"/>
                <w:lang w:val="uk-UA"/>
              </w:rPr>
              <w:t xml:space="preserve"> р.</w:t>
            </w:r>
          </w:p>
        </w:tc>
      </w:tr>
    </w:tbl>
    <w:p w:rsidR="00BE4C70" w:rsidRPr="005D3A59" w:rsidRDefault="00BE4C70" w:rsidP="00664B17">
      <w:pPr>
        <w:spacing w:line="288" w:lineRule="auto"/>
        <w:rPr>
          <w:b/>
          <w:lang w:val="uk-UA"/>
        </w:rPr>
      </w:pPr>
    </w:p>
    <w:p w:rsidR="00BE4C70" w:rsidRPr="005D3A59" w:rsidRDefault="00BE4C70" w:rsidP="00664B17">
      <w:pPr>
        <w:spacing w:line="288" w:lineRule="auto"/>
        <w:jc w:val="center"/>
        <w:rPr>
          <w:b/>
          <w:lang w:val="uk-UA"/>
        </w:rPr>
      </w:pPr>
    </w:p>
    <w:p w:rsidR="00BE4C70" w:rsidRPr="005D3A59" w:rsidRDefault="00CD60CE" w:rsidP="00664B17">
      <w:pPr>
        <w:spacing w:line="288" w:lineRule="auto"/>
        <w:rPr>
          <w:b/>
          <w:sz w:val="28"/>
          <w:szCs w:val="28"/>
          <w:lang w:val="uk-UA"/>
        </w:rPr>
      </w:pPr>
      <w:r w:rsidRPr="005D3A59">
        <w:rPr>
          <w:b/>
          <w:sz w:val="28"/>
          <w:szCs w:val="28"/>
          <w:lang w:val="uk-UA"/>
        </w:rPr>
        <w:t>Студент</w:t>
      </w:r>
      <w:r w:rsidR="00472F31">
        <w:rPr>
          <w:b/>
          <w:sz w:val="28"/>
          <w:szCs w:val="28"/>
          <w:lang w:val="uk-UA"/>
        </w:rPr>
        <w:t>ка</w:t>
      </w:r>
      <w:r w:rsidRPr="005D3A59">
        <w:rPr>
          <w:b/>
          <w:sz w:val="28"/>
          <w:szCs w:val="28"/>
          <w:lang w:val="uk-UA"/>
        </w:rPr>
        <w:tab/>
      </w:r>
      <w:r w:rsidR="0022501F">
        <w:rPr>
          <w:b/>
          <w:sz w:val="28"/>
          <w:szCs w:val="28"/>
          <w:lang w:val="uk-UA"/>
        </w:rPr>
        <w:tab/>
      </w:r>
      <w:r w:rsidR="0022501F">
        <w:rPr>
          <w:b/>
          <w:sz w:val="28"/>
          <w:szCs w:val="28"/>
          <w:lang w:val="uk-UA"/>
        </w:rPr>
        <w:tab/>
      </w:r>
      <w:r w:rsidR="00613B6E">
        <w:rPr>
          <w:b/>
          <w:sz w:val="28"/>
          <w:szCs w:val="28"/>
          <w:lang w:val="uk-UA"/>
        </w:rPr>
        <w:tab/>
      </w:r>
      <w:r w:rsidR="00613B6E">
        <w:rPr>
          <w:b/>
          <w:sz w:val="28"/>
          <w:szCs w:val="28"/>
          <w:lang w:val="uk-UA"/>
        </w:rPr>
        <w:tab/>
      </w:r>
      <w:r w:rsidR="00613B6E">
        <w:rPr>
          <w:b/>
          <w:sz w:val="28"/>
          <w:szCs w:val="28"/>
          <w:lang w:val="uk-UA"/>
        </w:rPr>
        <w:tab/>
      </w:r>
      <w:bookmarkStart w:id="0" w:name="_GoBack"/>
      <w:bookmarkEnd w:id="0"/>
      <w:r w:rsidR="00613B6E">
        <w:rPr>
          <w:b/>
          <w:sz w:val="28"/>
          <w:szCs w:val="28"/>
          <w:lang w:val="uk-UA"/>
        </w:rPr>
        <w:t xml:space="preserve">               </w:t>
      </w:r>
      <w:r w:rsidR="006D0F60">
        <w:rPr>
          <w:b/>
          <w:sz w:val="28"/>
          <w:szCs w:val="28"/>
          <w:lang w:val="uk-UA"/>
        </w:rPr>
        <w:t>Ст</w:t>
      </w:r>
      <w:r w:rsidR="00472F31">
        <w:rPr>
          <w:b/>
          <w:sz w:val="28"/>
          <w:szCs w:val="28"/>
          <w:lang w:val="uk-UA"/>
        </w:rPr>
        <w:t>рельченко Л.Е.</w:t>
      </w:r>
    </w:p>
    <w:p w:rsidR="00BE4C70" w:rsidRPr="005D3A59" w:rsidRDefault="00BE4C70" w:rsidP="00664B17">
      <w:pPr>
        <w:spacing w:line="288" w:lineRule="auto"/>
        <w:rPr>
          <w:b/>
          <w:sz w:val="28"/>
          <w:szCs w:val="28"/>
          <w:lang w:val="uk-UA"/>
        </w:rPr>
      </w:pPr>
    </w:p>
    <w:p w:rsidR="00BE4C70" w:rsidRPr="005D3A59" w:rsidRDefault="00BE4C70" w:rsidP="00AD6779">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sidRPr="00AD6779">
        <w:rPr>
          <w:sz w:val="28"/>
          <w:szCs w:val="28"/>
          <w:lang w:val="uk-UA"/>
        </w:rPr>
        <w:t xml:space="preserve">. </w:t>
      </w:r>
      <w:r w:rsidR="006D0F60">
        <w:rPr>
          <w:b/>
          <w:sz w:val="28"/>
          <w:szCs w:val="28"/>
          <w:lang w:val="uk-UA"/>
        </w:rPr>
        <w:t>Тоба М.В.</w:t>
      </w:r>
    </w:p>
    <w:p w:rsidR="005D3A59" w:rsidRPr="005D3A59" w:rsidRDefault="005D3A59" w:rsidP="005D3A59">
      <w:pPr>
        <w:spacing w:line="360" w:lineRule="auto"/>
        <w:ind w:firstLine="720"/>
        <w:jc w:val="center"/>
        <w:rPr>
          <w:b/>
          <w:sz w:val="28"/>
          <w:lang w:val="uk-UA"/>
        </w:rPr>
      </w:pPr>
    </w:p>
    <w:p w:rsidR="00395D80" w:rsidRDefault="00395D80"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3F0A43" w:rsidRPr="00172B2F" w:rsidRDefault="003F0A43" w:rsidP="00172B2F">
      <w:pPr>
        <w:spacing w:line="360" w:lineRule="auto"/>
        <w:ind w:firstLine="720"/>
        <w:jc w:val="both"/>
        <w:rPr>
          <w:b/>
          <w:sz w:val="28"/>
          <w:szCs w:val="28"/>
          <w:lang w:val="uk-UA"/>
        </w:rPr>
      </w:pPr>
    </w:p>
    <w:p w:rsidR="009F75E2" w:rsidRDefault="009F75E2" w:rsidP="009F75E2">
      <w:pPr>
        <w:ind w:firstLine="709"/>
        <w:jc w:val="center"/>
        <w:rPr>
          <w:sz w:val="28"/>
          <w:lang w:val="uk-UA"/>
        </w:rPr>
      </w:pPr>
      <w:r>
        <w:rPr>
          <w:sz w:val="28"/>
          <w:lang w:val="uk-UA"/>
        </w:rPr>
        <w:t>Текст –</w:t>
      </w:r>
      <w:r w:rsidR="00E15EAF">
        <w:rPr>
          <w:sz w:val="28"/>
          <w:lang w:val="uk-UA"/>
        </w:rPr>
        <w:t xml:space="preserve"> </w:t>
      </w:r>
      <w:r w:rsidR="009C4C75">
        <w:rPr>
          <w:sz w:val="28"/>
          <w:lang w:val="uk-UA"/>
        </w:rPr>
        <w:t>86</w:t>
      </w:r>
      <w:r w:rsidR="00D406A6">
        <w:rPr>
          <w:sz w:val="28"/>
          <w:lang w:val="uk-UA"/>
        </w:rPr>
        <w:t xml:space="preserve"> </w:t>
      </w:r>
      <w:r w:rsidR="00593B01">
        <w:rPr>
          <w:sz w:val="28"/>
          <w:lang w:val="uk-UA"/>
        </w:rPr>
        <w:t>с.</w:t>
      </w:r>
      <w:r>
        <w:rPr>
          <w:sz w:val="28"/>
          <w:lang w:val="uk-UA"/>
        </w:rPr>
        <w:t xml:space="preserve">, </w:t>
      </w:r>
      <w:r w:rsidR="009C4C75">
        <w:rPr>
          <w:sz w:val="28"/>
          <w:lang w:val="uk-UA"/>
        </w:rPr>
        <w:t>таблиць – 11</w:t>
      </w:r>
      <w:r w:rsidR="00D462DB">
        <w:rPr>
          <w:sz w:val="28"/>
          <w:lang w:val="uk-UA"/>
        </w:rPr>
        <w:t xml:space="preserve">, </w:t>
      </w:r>
      <w:r w:rsidR="009C4C75">
        <w:rPr>
          <w:sz w:val="28"/>
          <w:lang w:val="uk-UA"/>
        </w:rPr>
        <w:t xml:space="preserve">рисунків – 2, </w:t>
      </w:r>
      <w:r>
        <w:rPr>
          <w:sz w:val="28"/>
          <w:lang w:val="uk-UA"/>
        </w:rPr>
        <w:t>джерел –</w:t>
      </w:r>
      <w:r w:rsidR="009C4C75">
        <w:rPr>
          <w:sz w:val="28"/>
          <w:lang w:val="uk-UA"/>
        </w:rPr>
        <w:t xml:space="preserve"> 54, додатків – 3</w:t>
      </w:r>
    </w:p>
    <w:p w:rsidR="009F75E2"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В роботі розкрито теоретико-м</w:t>
      </w:r>
      <w:r w:rsidR="00DD4E71">
        <w:rPr>
          <w:sz w:val="28"/>
          <w:szCs w:val="28"/>
        </w:rPr>
        <w:t>етодологічні засади дослідження</w:t>
      </w:r>
      <w:r w:rsidR="00AC279A" w:rsidRPr="00AC279A">
        <w:rPr>
          <w:sz w:val="28"/>
          <w:szCs w:val="28"/>
        </w:rPr>
        <w:t xml:space="preserve"> </w:t>
      </w:r>
      <w:r w:rsidR="006D0F60" w:rsidRPr="006D0F60">
        <w:rPr>
          <w:sz w:val="28"/>
          <w:szCs w:val="28"/>
        </w:rPr>
        <w:t xml:space="preserve">особливостей </w:t>
      </w:r>
      <w:r w:rsidR="00472F31" w:rsidRPr="00472F31">
        <w:rPr>
          <w:sz w:val="28"/>
          <w:szCs w:val="28"/>
        </w:rPr>
        <w:t>фізичної реабілітації хворих на психосоматози</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дослідження </w:t>
      </w:r>
      <w:r w:rsidR="006D0F60" w:rsidRPr="006D0F60">
        <w:rPr>
          <w:sz w:val="28"/>
          <w:szCs w:val="28"/>
        </w:rPr>
        <w:t xml:space="preserve">особливостей </w:t>
      </w:r>
      <w:r w:rsidR="00472F31" w:rsidRPr="00472F31">
        <w:rPr>
          <w:sz w:val="28"/>
          <w:szCs w:val="28"/>
        </w:rPr>
        <w:t>фізичної реабілітації хворих на психосоматози</w:t>
      </w:r>
      <w:r>
        <w:rPr>
          <w:sz w:val="28"/>
          <w:szCs w:val="28"/>
        </w:rPr>
        <w:t>.</w:t>
      </w:r>
    </w:p>
    <w:p w:rsidR="009F75E2" w:rsidRDefault="009F75E2" w:rsidP="009F75E2">
      <w:pPr>
        <w:pStyle w:val="2b"/>
        <w:spacing w:line="360" w:lineRule="auto"/>
        <w:ind w:firstLine="709"/>
        <w:jc w:val="both"/>
        <w:rPr>
          <w:sz w:val="28"/>
          <w:szCs w:val="28"/>
        </w:rPr>
      </w:pPr>
      <w:r>
        <w:rPr>
          <w:sz w:val="28"/>
          <w:szCs w:val="28"/>
        </w:rPr>
        <w:t>Розроблено практичні рекомендації щодо</w:t>
      </w:r>
      <w:r w:rsidR="00DD4E71" w:rsidRPr="00DD4E71">
        <w:rPr>
          <w:sz w:val="28"/>
          <w:szCs w:val="28"/>
        </w:rPr>
        <w:t xml:space="preserve"> </w:t>
      </w:r>
      <w:r w:rsidR="006D0F60" w:rsidRPr="006D0F60">
        <w:rPr>
          <w:sz w:val="28"/>
          <w:szCs w:val="28"/>
        </w:rPr>
        <w:t xml:space="preserve">особливостей </w:t>
      </w:r>
      <w:r w:rsidR="00472F31" w:rsidRPr="00472F31">
        <w:rPr>
          <w:sz w:val="28"/>
          <w:szCs w:val="28"/>
        </w:rPr>
        <w:t>фізичної реабілітації хворих на психосоматози</w:t>
      </w:r>
      <w:r w:rsidR="00DD4E71">
        <w:rPr>
          <w:sz w:val="28"/>
          <w:szCs w:val="28"/>
        </w:rPr>
        <w:t>.</w:t>
      </w:r>
      <w:r>
        <w:rPr>
          <w:sz w:val="28"/>
          <w:szCs w:val="28"/>
        </w:rPr>
        <w:t xml:space="preserve"> </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9F75E2" w:rsidRDefault="009F75E2" w:rsidP="009F75E2">
      <w:pPr>
        <w:pStyle w:val="2b"/>
        <w:spacing w:line="360" w:lineRule="auto"/>
        <w:ind w:firstLine="720"/>
        <w:jc w:val="both"/>
        <w:rPr>
          <w:sz w:val="28"/>
          <w:szCs w:val="28"/>
        </w:rPr>
      </w:pPr>
      <w:r w:rsidRPr="00B15BA5">
        <w:rPr>
          <w:b/>
          <w:sz w:val="28"/>
          <w:szCs w:val="28"/>
        </w:rPr>
        <w:t>Ключові слова:</w:t>
      </w:r>
      <w:r w:rsidR="00472F31">
        <w:rPr>
          <w:caps/>
          <w:sz w:val="28"/>
          <w:szCs w:val="28"/>
        </w:rPr>
        <w:t xml:space="preserve"> ПСИХОСОМАТОЗИ</w:t>
      </w:r>
      <w:r w:rsidR="009C2A99" w:rsidRPr="009C2A99">
        <w:rPr>
          <w:caps/>
          <w:sz w:val="28"/>
          <w:szCs w:val="28"/>
        </w:rPr>
        <w:t>,</w:t>
      </w:r>
      <w:r w:rsidR="009C2A99">
        <w:rPr>
          <w:sz w:val="28"/>
          <w:szCs w:val="28"/>
        </w:rPr>
        <w:t xml:space="preserve"> </w:t>
      </w:r>
      <w:r w:rsidR="00472F31" w:rsidRPr="00472F31">
        <w:rPr>
          <w:caps/>
          <w:sz w:val="28"/>
          <w:szCs w:val="28"/>
        </w:rPr>
        <w:t xml:space="preserve">фізична реабілітація, </w:t>
      </w:r>
      <w:r w:rsidR="00DD4E71" w:rsidRPr="00472F31">
        <w:rPr>
          <w:caps/>
          <w:sz w:val="28"/>
          <w:szCs w:val="28"/>
        </w:rPr>
        <w:t>медико</w:t>
      </w:r>
      <w:r w:rsidR="00DD4E71" w:rsidRPr="00DD4E71">
        <w:rPr>
          <w:caps/>
          <w:sz w:val="28"/>
          <w:szCs w:val="28"/>
        </w:rPr>
        <w:t xml:space="preserve">-соціальна </w:t>
      </w:r>
      <w:r w:rsidR="00DD4E71" w:rsidRPr="00BF0DE6">
        <w:rPr>
          <w:caps/>
          <w:sz w:val="28"/>
          <w:szCs w:val="28"/>
        </w:rPr>
        <w:t xml:space="preserve">реабілітація, </w:t>
      </w:r>
      <w:r w:rsidR="00BF0DE6" w:rsidRPr="00BF0DE6">
        <w:rPr>
          <w:caps/>
          <w:sz w:val="28"/>
          <w:szCs w:val="28"/>
        </w:rPr>
        <w:t xml:space="preserve">технологій медико-соціальної реабілітації, </w:t>
      </w:r>
      <w:r w:rsidR="00DD4E71" w:rsidRPr="00DD4E71">
        <w:rPr>
          <w:caps/>
          <w:sz w:val="28"/>
          <w:szCs w:val="28"/>
        </w:rPr>
        <w:t xml:space="preserve">обмежені можливості, </w:t>
      </w:r>
      <w:r w:rsidR="00BF0DE6">
        <w:rPr>
          <w:caps/>
          <w:sz w:val="28"/>
          <w:szCs w:val="28"/>
        </w:rPr>
        <w:t xml:space="preserve"> ЖИТТЄДІЯЛЬНІСТЬ, </w:t>
      </w:r>
      <w:r w:rsidR="00DD4E71" w:rsidRPr="00DD4E71">
        <w:rPr>
          <w:caps/>
          <w:sz w:val="28"/>
          <w:szCs w:val="28"/>
        </w:rPr>
        <w:t xml:space="preserve"> </w:t>
      </w:r>
      <w:r w:rsidR="00DD4E71">
        <w:rPr>
          <w:sz w:val="28"/>
          <w:szCs w:val="28"/>
        </w:rPr>
        <w:t>СТАВЛЕННЯ ДО ЗДОРОВʼЯ</w:t>
      </w:r>
      <w:r w:rsidR="00B408D6">
        <w:rPr>
          <w:sz w:val="28"/>
          <w:szCs w:val="28"/>
        </w:rPr>
        <w:t>.</w:t>
      </w:r>
    </w:p>
    <w:p w:rsidR="00223202" w:rsidRPr="00223202" w:rsidRDefault="00223202" w:rsidP="00223202">
      <w:pPr>
        <w:pStyle w:val="Afff9"/>
        <w:rPr>
          <w:rFonts w:eastAsia="Times New Roman"/>
          <w:lang w:val="uk-UA" w:eastAsia="ru-RU"/>
        </w:rPr>
      </w:pPr>
    </w:p>
    <w:p w:rsidR="00172B2F" w:rsidRPr="00223202" w:rsidRDefault="00172B2F" w:rsidP="00223202">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D406A6" w:rsidRDefault="00D406A6" w:rsidP="00D406A6">
      <w:pPr>
        <w:ind w:firstLine="709"/>
        <w:rPr>
          <w:sz w:val="28"/>
          <w:lang w:val="uk-UA"/>
        </w:rPr>
      </w:pPr>
    </w:p>
    <w:p w:rsidR="00472F31" w:rsidRDefault="00472F31" w:rsidP="00D406A6">
      <w:pPr>
        <w:ind w:firstLine="709"/>
        <w:rPr>
          <w:sz w:val="28"/>
          <w:lang w:val="uk-UA"/>
        </w:rPr>
      </w:pPr>
    </w:p>
    <w:p w:rsidR="00EB63E9" w:rsidRPr="00ED705D" w:rsidRDefault="00EB63E9" w:rsidP="00EB63E9">
      <w:pPr>
        <w:tabs>
          <w:tab w:val="left" w:pos="851"/>
          <w:tab w:val="left" w:pos="1134"/>
        </w:tabs>
        <w:rPr>
          <w:lang w:val="uk-UA"/>
        </w:rPr>
      </w:pPr>
    </w:p>
    <w:p w:rsidR="00EB63E9" w:rsidRPr="00ED705D" w:rsidRDefault="00EB63E9" w:rsidP="00EB63E9">
      <w:pPr>
        <w:tabs>
          <w:tab w:val="left" w:pos="851"/>
          <w:tab w:val="left" w:pos="1134"/>
        </w:tabs>
        <w:rPr>
          <w:lang w:val="uk-UA"/>
        </w:rPr>
      </w:pPr>
    </w:p>
    <w:p w:rsidR="00EB63E9" w:rsidRPr="00ED705D" w:rsidRDefault="00EB63E9" w:rsidP="00EB63E9">
      <w:pPr>
        <w:tabs>
          <w:tab w:val="left" w:pos="851"/>
          <w:tab w:val="left" w:pos="1134"/>
        </w:tabs>
        <w:rPr>
          <w:lang w:val="uk-UA"/>
        </w:rPr>
      </w:pPr>
    </w:p>
    <w:p w:rsidR="00EB63E9" w:rsidRPr="00ED705D" w:rsidRDefault="00EB63E9" w:rsidP="00EB63E9">
      <w:pPr>
        <w:tabs>
          <w:tab w:val="left" w:pos="851"/>
          <w:tab w:val="left" w:pos="1134"/>
        </w:tabs>
        <w:rPr>
          <w:lang w:val="uk-UA"/>
        </w:rPr>
      </w:pPr>
    </w:p>
    <w:p w:rsidR="00EB63E9" w:rsidRPr="00ED705D" w:rsidRDefault="00EB63E9" w:rsidP="00EB63E9">
      <w:pPr>
        <w:tabs>
          <w:tab w:val="left" w:pos="851"/>
          <w:tab w:val="left" w:pos="1134"/>
        </w:tabs>
        <w:rPr>
          <w:lang w:val="uk-UA"/>
        </w:rPr>
      </w:pPr>
    </w:p>
    <w:p w:rsidR="00EB63E9" w:rsidRPr="00ED705D" w:rsidRDefault="00EB63E9" w:rsidP="00EB63E9">
      <w:pPr>
        <w:tabs>
          <w:tab w:val="left" w:pos="851"/>
          <w:tab w:val="left" w:pos="1134"/>
        </w:tabs>
        <w:rPr>
          <w:lang w:val="uk-UA"/>
        </w:rPr>
      </w:pPr>
    </w:p>
    <w:p w:rsidR="00EB63E9" w:rsidRPr="00ED705D" w:rsidRDefault="00EB63E9" w:rsidP="00EB63E9">
      <w:pPr>
        <w:tabs>
          <w:tab w:val="left" w:pos="851"/>
          <w:tab w:val="left" w:pos="1134"/>
        </w:tabs>
        <w:rPr>
          <w:lang w:val="uk-UA"/>
        </w:rPr>
      </w:pPr>
    </w:p>
    <w:p w:rsidR="00EB63E9" w:rsidRPr="00ED705D" w:rsidRDefault="00EB63E9" w:rsidP="00EB63E9">
      <w:pPr>
        <w:tabs>
          <w:tab w:val="left" w:pos="851"/>
          <w:tab w:val="left" w:pos="1134"/>
        </w:tabs>
        <w:rPr>
          <w:lang w:val="uk-UA"/>
        </w:rPr>
      </w:pPr>
    </w:p>
    <w:p w:rsidR="00EB63E9" w:rsidRPr="00A6321E" w:rsidRDefault="00EB63E9" w:rsidP="00EB63E9">
      <w:pPr>
        <w:tabs>
          <w:tab w:val="left" w:pos="709"/>
          <w:tab w:val="left" w:pos="1134"/>
        </w:tabs>
        <w:spacing w:line="360" w:lineRule="auto"/>
        <w:jc w:val="center"/>
        <w:rPr>
          <w:b/>
          <w:sz w:val="28"/>
          <w:szCs w:val="28"/>
        </w:rPr>
      </w:pPr>
      <w:r w:rsidRPr="00A6321E">
        <w:rPr>
          <w:b/>
          <w:sz w:val="28"/>
          <w:szCs w:val="28"/>
        </w:rPr>
        <w:t>ЗМ</w:t>
      </w:r>
      <w:r w:rsidRPr="00A6321E">
        <w:rPr>
          <w:b/>
          <w:sz w:val="28"/>
          <w:szCs w:val="28"/>
          <w:lang w:val="en-US"/>
        </w:rPr>
        <w:t>I</w:t>
      </w:r>
      <w:r w:rsidRPr="00A6321E">
        <w:rPr>
          <w:b/>
          <w:sz w:val="28"/>
          <w:szCs w:val="28"/>
        </w:rPr>
        <w:t>СТ</w:t>
      </w:r>
    </w:p>
    <w:p w:rsidR="00EB63E9" w:rsidRPr="00A6321E" w:rsidRDefault="00EB63E9" w:rsidP="00EB63E9"/>
    <w:p w:rsidR="00EB63E9" w:rsidRDefault="00EB63E9" w:rsidP="00EB63E9">
      <w:pPr>
        <w:tabs>
          <w:tab w:val="left" w:pos="1560"/>
        </w:tabs>
        <w:spacing w:line="336" w:lineRule="auto"/>
        <w:jc w:val="both"/>
        <w:rPr>
          <w:b/>
          <w:sz w:val="28"/>
          <w:szCs w:val="28"/>
        </w:rPr>
      </w:pPr>
      <w:r w:rsidRPr="00A6321E">
        <w:rPr>
          <w:b/>
          <w:sz w:val="28"/>
          <w:szCs w:val="28"/>
        </w:rPr>
        <w:t>ВСТУП</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652B93">
        <w:rPr>
          <w:sz w:val="28"/>
          <w:szCs w:val="28"/>
        </w:rPr>
        <w:t>7</w:t>
      </w:r>
    </w:p>
    <w:p w:rsidR="00EB63E9" w:rsidRPr="00A6321E" w:rsidRDefault="00EB63E9" w:rsidP="00EB63E9">
      <w:pPr>
        <w:tabs>
          <w:tab w:val="left" w:pos="1560"/>
        </w:tabs>
        <w:spacing w:line="336" w:lineRule="auto"/>
        <w:jc w:val="both"/>
        <w:rPr>
          <w:b/>
          <w:sz w:val="28"/>
          <w:szCs w:val="28"/>
        </w:rPr>
      </w:pPr>
    </w:p>
    <w:p w:rsidR="00EB63E9" w:rsidRPr="00EB63E9" w:rsidRDefault="00EB63E9" w:rsidP="00EB63E9">
      <w:pPr>
        <w:tabs>
          <w:tab w:val="left" w:pos="1276"/>
          <w:tab w:val="left" w:pos="1843"/>
        </w:tabs>
        <w:spacing w:line="336" w:lineRule="auto"/>
        <w:jc w:val="both"/>
        <w:rPr>
          <w:b/>
          <w:caps/>
          <w:sz w:val="28"/>
          <w:szCs w:val="28"/>
        </w:rPr>
      </w:pPr>
      <w:r w:rsidRPr="00A6321E">
        <w:rPr>
          <w:b/>
          <w:sz w:val="28"/>
          <w:szCs w:val="28"/>
        </w:rPr>
        <w:t>РОЗД</w:t>
      </w:r>
      <w:r w:rsidRPr="00A6321E">
        <w:rPr>
          <w:b/>
          <w:sz w:val="28"/>
          <w:szCs w:val="28"/>
          <w:lang w:val="en-US"/>
        </w:rPr>
        <w:t>I</w:t>
      </w:r>
      <w:r>
        <w:rPr>
          <w:b/>
          <w:sz w:val="28"/>
          <w:szCs w:val="28"/>
        </w:rPr>
        <w:t xml:space="preserve">Л </w:t>
      </w:r>
      <w:r>
        <w:rPr>
          <w:b/>
          <w:sz w:val="28"/>
          <w:szCs w:val="28"/>
        </w:rPr>
        <w:tab/>
        <w:t xml:space="preserve">1.  </w:t>
      </w:r>
      <w:r>
        <w:rPr>
          <w:b/>
          <w:sz w:val="28"/>
          <w:szCs w:val="28"/>
        </w:rPr>
        <w:tab/>
      </w:r>
      <w:r w:rsidRPr="00A6321E">
        <w:rPr>
          <w:b/>
          <w:sz w:val="28"/>
          <w:szCs w:val="28"/>
        </w:rPr>
        <w:t>Т</w:t>
      </w:r>
      <w:r>
        <w:rPr>
          <w:b/>
          <w:sz w:val="28"/>
          <w:szCs w:val="28"/>
        </w:rPr>
        <w:t>ЕОРЕТИКО</w:t>
      </w:r>
      <w:r>
        <w:rPr>
          <w:b/>
          <w:sz w:val="28"/>
          <w:szCs w:val="28"/>
          <w:lang w:val="uk-UA"/>
        </w:rPr>
        <w:t>-</w:t>
      </w:r>
      <w:r>
        <w:rPr>
          <w:b/>
          <w:sz w:val="28"/>
          <w:szCs w:val="28"/>
        </w:rPr>
        <w:t xml:space="preserve">МЕТОДОЛОГІЧНІ ОСНОВИ    </w:t>
      </w:r>
      <w:r w:rsidRPr="00EB63E9">
        <w:rPr>
          <w:b/>
          <w:caps/>
          <w:sz w:val="28"/>
          <w:szCs w:val="28"/>
        </w:rPr>
        <w:t xml:space="preserve">ДОСЛІДЖЕННЯ хворих З ПСИХОСОМАТОЗАМИ                           </w:t>
      </w:r>
      <w:r>
        <w:rPr>
          <w:b/>
          <w:caps/>
          <w:sz w:val="28"/>
          <w:szCs w:val="28"/>
        </w:rPr>
        <w:t xml:space="preserve">   </w:t>
      </w:r>
      <w:r w:rsidRPr="009C4C75">
        <w:rPr>
          <w:caps/>
          <w:sz w:val="28"/>
          <w:szCs w:val="28"/>
        </w:rPr>
        <w:t xml:space="preserve">10 </w:t>
      </w:r>
      <w:r w:rsidRPr="00EB63E9">
        <w:rPr>
          <w:b/>
          <w:caps/>
          <w:sz w:val="28"/>
          <w:szCs w:val="28"/>
        </w:rPr>
        <w:t xml:space="preserve">     </w:t>
      </w:r>
    </w:p>
    <w:p w:rsidR="00EB63E9" w:rsidRDefault="00EB63E9" w:rsidP="00EB63E9">
      <w:pPr>
        <w:numPr>
          <w:ilvl w:val="1"/>
          <w:numId w:val="38"/>
        </w:numPr>
        <w:tabs>
          <w:tab w:val="left" w:pos="1276"/>
          <w:tab w:val="left" w:pos="1418"/>
          <w:tab w:val="left" w:pos="1560"/>
          <w:tab w:val="left" w:pos="1985"/>
        </w:tabs>
        <w:spacing w:line="336" w:lineRule="auto"/>
        <w:ind w:hanging="479"/>
        <w:jc w:val="both"/>
        <w:rPr>
          <w:sz w:val="28"/>
          <w:szCs w:val="28"/>
        </w:rPr>
      </w:pPr>
      <w:r>
        <w:rPr>
          <w:sz w:val="28"/>
          <w:szCs w:val="28"/>
        </w:rPr>
        <w:t xml:space="preserve"> </w:t>
      </w:r>
      <w:r w:rsidRPr="00A6321E">
        <w:rPr>
          <w:sz w:val="28"/>
          <w:szCs w:val="28"/>
        </w:rPr>
        <w:t>Анал</w:t>
      </w:r>
      <w:r w:rsidRPr="00A6321E">
        <w:rPr>
          <w:sz w:val="28"/>
          <w:szCs w:val="28"/>
          <w:lang w:val="en-US"/>
        </w:rPr>
        <w:t>i</w:t>
      </w:r>
      <w:r w:rsidRPr="00A6321E">
        <w:rPr>
          <w:sz w:val="28"/>
          <w:szCs w:val="28"/>
        </w:rPr>
        <w:t xml:space="preserve">з  </w:t>
      </w:r>
      <w:r w:rsidRPr="00EE2080">
        <w:rPr>
          <w:sz w:val="28"/>
          <w:lang w:val="uk-UA"/>
        </w:rPr>
        <w:t>підходів</w:t>
      </w:r>
      <w:r w:rsidRPr="00EE2080">
        <w:rPr>
          <w:sz w:val="28"/>
          <w:szCs w:val="28"/>
        </w:rPr>
        <w:t xml:space="preserve"> </w:t>
      </w:r>
      <w:r w:rsidRPr="00226816">
        <w:rPr>
          <w:sz w:val="28"/>
          <w:lang w:val="uk-UA"/>
        </w:rPr>
        <w:t>до  вивчення</w:t>
      </w:r>
      <w:r w:rsidRPr="00A6321E">
        <w:rPr>
          <w:sz w:val="28"/>
          <w:szCs w:val="28"/>
        </w:rPr>
        <w:t xml:space="preserve"> </w:t>
      </w:r>
      <w:r>
        <w:rPr>
          <w:sz w:val="28"/>
          <w:szCs w:val="28"/>
          <w:lang w:val="uk-UA"/>
        </w:rPr>
        <w:t>хворих</w:t>
      </w:r>
      <w:r>
        <w:rPr>
          <w:sz w:val="28"/>
          <w:szCs w:val="28"/>
        </w:rPr>
        <w:t xml:space="preserve">  з психосоматичними      </w:t>
      </w:r>
    </w:p>
    <w:p w:rsidR="00EB63E9" w:rsidRPr="00226816" w:rsidRDefault="00EB63E9" w:rsidP="00EB63E9">
      <w:pPr>
        <w:tabs>
          <w:tab w:val="left" w:pos="1276"/>
          <w:tab w:val="left" w:pos="1418"/>
          <w:tab w:val="left" w:pos="1843"/>
          <w:tab w:val="left" w:pos="1985"/>
        </w:tabs>
        <w:spacing w:line="336" w:lineRule="auto"/>
        <w:ind w:left="1035"/>
        <w:jc w:val="both"/>
        <w:rPr>
          <w:sz w:val="28"/>
          <w:szCs w:val="28"/>
        </w:rPr>
      </w:pPr>
      <w:r>
        <w:rPr>
          <w:sz w:val="28"/>
          <w:szCs w:val="28"/>
        </w:rPr>
        <w:t xml:space="preserve"> </w:t>
      </w:r>
      <w:r>
        <w:rPr>
          <w:sz w:val="28"/>
          <w:szCs w:val="28"/>
        </w:rPr>
        <w:tab/>
      </w:r>
      <w:r>
        <w:rPr>
          <w:sz w:val="28"/>
          <w:szCs w:val="28"/>
        </w:rPr>
        <w:tab/>
        <w:t xml:space="preserve">      </w:t>
      </w:r>
      <w:r w:rsidRPr="00A6321E">
        <w:rPr>
          <w:sz w:val="28"/>
          <w:szCs w:val="28"/>
        </w:rPr>
        <w:t>розладами    у  в</w:t>
      </w:r>
      <w:r w:rsidRPr="00A6321E">
        <w:rPr>
          <w:sz w:val="28"/>
          <w:szCs w:val="28"/>
          <w:lang w:val="en-US"/>
        </w:rPr>
        <w:t>i</w:t>
      </w:r>
      <w:r w:rsidRPr="00A6321E">
        <w:rPr>
          <w:sz w:val="28"/>
          <w:szCs w:val="28"/>
        </w:rPr>
        <w:t>тчизнян</w:t>
      </w:r>
      <w:r w:rsidRPr="00A6321E">
        <w:rPr>
          <w:sz w:val="28"/>
          <w:szCs w:val="28"/>
          <w:lang w:val="en-US"/>
        </w:rPr>
        <w:t>i</w:t>
      </w:r>
      <w:r w:rsidRPr="00A6321E">
        <w:rPr>
          <w:sz w:val="28"/>
          <w:szCs w:val="28"/>
        </w:rPr>
        <w:t>й  та  заруб</w:t>
      </w:r>
      <w:r w:rsidRPr="00A6321E">
        <w:rPr>
          <w:sz w:val="28"/>
          <w:szCs w:val="28"/>
          <w:lang w:val="en-US"/>
        </w:rPr>
        <w:t>i</w:t>
      </w:r>
      <w:r w:rsidRPr="00A6321E">
        <w:rPr>
          <w:sz w:val="28"/>
          <w:szCs w:val="28"/>
        </w:rPr>
        <w:t>жн</w:t>
      </w:r>
      <w:r w:rsidRPr="00A6321E">
        <w:rPr>
          <w:sz w:val="28"/>
          <w:szCs w:val="28"/>
          <w:lang w:val="en-US"/>
        </w:rPr>
        <w:t>i</w:t>
      </w:r>
      <w:r w:rsidRPr="00A6321E">
        <w:rPr>
          <w:sz w:val="28"/>
          <w:szCs w:val="28"/>
        </w:rPr>
        <w:t xml:space="preserve">й   </w:t>
      </w:r>
      <w:r w:rsidRPr="00226816">
        <w:rPr>
          <w:sz w:val="28"/>
          <w:szCs w:val="28"/>
        </w:rPr>
        <w:t xml:space="preserve"> </w:t>
      </w:r>
      <w:r w:rsidRPr="00226816">
        <w:rPr>
          <w:sz w:val="28"/>
          <w:lang w:val="uk-UA"/>
        </w:rPr>
        <w:t>літературі</w:t>
      </w:r>
      <w:r>
        <w:rPr>
          <w:sz w:val="28"/>
          <w:lang w:val="uk-UA"/>
        </w:rPr>
        <w:tab/>
        <w:t xml:space="preserve">        10</w:t>
      </w:r>
      <w:r w:rsidRPr="00A6321E">
        <w:rPr>
          <w:sz w:val="28"/>
          <w:szCs w:val="28"/>
        </w:rPr>
        <w:t xml:space="preserve">   </w:t>
      </w:r>
    </w:p>
    <w:p w:rsidR="00EB63E9" w:rsidRPr="00A6321E" w:rsidRDefault="00EB63E9" w:rsidP="00EB63E9">
      <w:pPr>
        <w:tabs>
          <w:tab w:val="left" w:pos="900"/>
          <w:tab w:val="left" w:pos="1276"/>
          <w:tab w:val="left" w:pos="1418"/>
          <w:tab w:val="left" w:pos="1701"/>
        </w:tabs>
        <w:spacing w:line="336" w:lineRule="auto"/>
        <w:jc w:val="both"/>
        <w:rPr>
          <w:sz w:val="28"/>
          <w:szCs w:val="28"/>
        </w:rPr>
      </w:pPr>
      <w:r>
        <w:rPr>
          <w:sz w:val="28"/>
          <w:szCs w:val="28"/>
        </w:rPr>
        <w:t xml:space="preserve">              </w:t>
      </w:r>
      <w:r>
        <w:rPr>
          <w:sz w:val="28"/>
          <w:szCs w:val="28"/>
        </w:rPr>
        <w:tab/>
        <w:t xml:space="preserve">1.2. </w:t>
      </w:r>
      <w:r w:rsidR="009A020A">
        <w:rPr>
          <w:sz w:val="28"/>
          <w:szCs w:val="28"/>
        </w:rPr>
        <w:t>Особливості псих</w:t>
      </w:r>
      <w:r w:rsidR="009A020A">
        <w:rPr>
          <w:sz w:val="28"/>
          <w:szCs w:val="28"/>
          <w:lang w:val="uk-UA"/>
        </w:rPr>
        <w:t>і</w:t>
      </w:r>
      <w:r w:rsidRPr="00A6321E">
        <w:rPr>
          <w:sz w:val="28"/>
          <w:szCs w:val="28"/>
        </w:rPr>
        <w:t>чного стану соматично  хворого</w:t>
      </w:r>
      <w:r>
        <w:rPr>
          <w:sz w:val="28"/>
          <w:szCs w:val="28"/>
        </w:rPr>
        <w:t xml:space="preserve"> </w:t>
      </w:r>
      <w:r>
        <w:rPr>
          <w:sz w:val="28"/>
          <w:szCs w:val="28"/>
        </w:rPr>
        <w:tab/>
        <w:t xml:space="preserve">        18</w:t>
      </w:r>
    </w:p>
    <w:p w:rsidR="00EB63E9" w:rsidRPr="00A6321E" w:rsidRDefault="00EB63E9" w:rsidP="00EB63E9">
      <w:pPr>
        <w:tabs>
          <w:tab w:val="left" w:pos="1276"/>
          <w:tab w:val="left" w:pos="1701"/>
        </w:tabs>
        <w:spacing w:line="336" w:lineRule="auto"/>
        <w:ind w:left="1843" w:hanging="708"/>
        <w:jc w:val="both"/>
        <w:rPr>
          <w:sz w:val="28"/>
          <w:szCs w:val="28"/>
        </w:rPr>
      </w:pPr>
      <w:r w:rsidRPr="00A6321E">
        <w:rPr>
          <w:sz w:val="28"/>
          <w:szCs w:val="28"/>
        </w:rPr>
        <w:t xml:space="preserve"> </w:t>
      </w:r>
      <w:r>
        <w:rPr>
          <w:sz w:val="28"/>
          <w:szCs w:val="28"/>
        </w:rPr>
        <w:tab/>
        <w:t>1.3.</w:t>
      </w:r>
      <w:r>
        <w:rPr>
          <w:sz w:val="28"/>
          <w:szCs w:val="28"/>
        </w:rPr>
        <w:tab/>
      </w:r>
      <w:r>
        <w:rPr>
          <w:sz w:val="28"/>
          <w:szCs w:val="28"/>
        </w:rPr>
        <w:tab/>
        <w:t xml:space="preserve">Види психосоматичних захворювань та типи психічного </w:t>
      </w:r>
      <w:r w:rsidRPr="009E1EB9">
        <w:rPr>
          <w:sz w:val="28"/>
          <w:szCs w:val="28"/>
        </w:rPr>
        <w:t>реагування</w:t>
      </w:r>
      <w:r>
        <w:rPr>
          <w:sz w:val="28"/>
          <w:szCs w:val="28"/>
        </w:rPr>
        <w:t xml:space="preserve"> на них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30 </w:t>
      </w:r>
    </w:p>
    <w:p w:rsidR="00EB63E9" w:rsidRPr="00E36065" w:rsidRDefault="00EB63E9" w:rsidP="00EB63E9">
      <w:pPr>
        <w:tabs>
          <w:tab w:val="left" w:pos="142"/>
          <w:tab w:val="left" w:pos="1080"/>
        </w:tabs>
        <w:spacing w:line="336" w:lineRule="auto"/>
        <w:rPr>
          <w:b/>
          <w:sz w:val="28"/>
          <w:szCs w:val="28"/>
        </w:rPr>
      </w:pPr>
      <w:r w:rsidRPr="00E36065">
        <w:rPr>
          <w:b/>
          <w:sz w:val="28"/>
          <w:lang w:val="uk-UA"/>
        </w:rPr>
        <w:t xml:space="preserve">                                                                                           </w:t>
      </w:r>
    </w:p>
    <w:p w:rsidR="00EB63E9" w:rsidRPr="00A86EE0" w:rsidRDefault="00EB63E9" w:rsidP="00EB63E9">
      <w:pPr>
        <w:tabs>
          <w:tab w:val="left" w:pos="1276"/>
          <w:tab w:val="left" w:pos="1843"/>
        </w:tabs>
        <w:spacing w:line="336" w:lineRule="auto"/>
        <w:ind w:right="-1"/>
        <w:jc w:val="both"/>
        <w:rPr>
          <w:b/>
          <w:sz w:val="28"/>
          <w:szCs w:val="28"/>
        </w:rPr>
      </w:pPr>
      <w:r w:rsidRPr="00A6321E">
        <w:rPr>
          <w:b/>
          <w:sz w:val="28"/>
          <w:szCs w:val="28"/>
        </w:rPr>
        <w:t>РОЗД</w:t>
      </w:r>
      <w:r w:rsidRPr="00A6321E">
        <w:rPr>
          <w:b/>
          <w:sz w:val="28"/>
          <w:szCs w:val="28"/>
          <w:lang w:val="en-US"/>
        </w:rPr>
        <w:t>I</w:t>
      </w:r>
      <w:r>
        <w:rPr>
          <w:b/>
          <w:sz w:val="28"/>
          <w:szCs w:val="28"/>
        </w:rPr>
        <w:t>Л</w:t>
      </w:r>
      <w:r>
        <w:rPr>
          <w:b/>
          <w:sz w:val="28"/>
          <w:szCs w:val="28"/>
        </w:rPr>
        <w:tab/>
        <w:t xml:space="preserve">2. </w:t>
      </w:r>
      <w:r>
        <w:rPr>
          <w:b/>
          <w:sz w:val="28"/>
          <w:szCs w:val="28"/>
        </w:rPr>
        <w:tab/>
        <w:t xml:space="preserve">ЕКСПЕРИМЕНТАЛЬНЕ </w:t>
      </w:r>
      <w:r w:rsidRPr="00A6321E">
        <w:rPr>
          <w:b/>
          <w:sz w:val="28"/>
          <w:szCs w:val="28"/>
        </w:rPr>
        <w:t>ДОСЛ</w:t>
      </w:r>
      <w:r w:rsidRPr="00A6321E">
        <w:rPr>
          <w:b/>
          <w:sz w:val="28"/>
          <w:szCs w:val="28"/>
          <w:lang w:val="en-US"/>
        </w:rPr>
        <w:t>I</w:t>
      </w:r>
      <w:r>
        <w:rPr>
          <w:b/>
          <w:sz w:val="28"/>
          <w:szCs w:val="28"/>
        </w:rPr>
        <w:t xml:space="preserve">ДЖЕННЯ ОСОБИСТІСНИХ ОСОБЛИВОСТЕЙ </w:t>
      </w:r>
      <w:r>
        <w:rPr>
          <w:b/>
          <w:sz w:val="28"/>
          <w:szCs w:val="28"/>
          <w:lang w:val="uk-UA"/>
        </w:rPr>
        <w:t xml:space="preserve">ПРИ ПСИХОСОМАТОЗАХ У ОСІБ ПОХИЛОГО ВІКУ                         </w:t>
      </w:r>
      <w:r>
        <w:rPr>
          <w:b/>
          <w:sz w:val="28"/>
          <w:lang w:val="uk-UA"/>
        </w:rPr>
        <w:tab/>
      </w:r>
      <w:r>
        <w:rPr>
          <w:b/>
          <w:sz w:val="28"/>
          <w:lang w:val="uk-UA"/>
        </w:rPr>
        <w:tab/>
        <w:t xml:space="preserve">       </w:t>
      </w:r>
      <w:r>
        <w:rPr>
          <w:b/>
          <w:sz w:val="28"/>
          <w:lang w:val="uk-UA"/>
        </w:rPr>
        <w:tab/>
      </w:r>
      <w:r>
        <w:rPr>
          <w:b/>
          <w:sz w:val="28"/>
          <w:lang w:val="uk-UA"/>
        </w:rPr>
        <w:tab/>
      </w:r>
      <w:r>
        <w:rPr>
          <w:b/>
          <w:sz w:val="28"/>
          <w:lang w:val="uk-UA"/>
        </w:rPr>
        <w:tab/>
        <w:t xml:space="preserve">        </w:t>
      </w:r>
      <w:r w:rsidR="005C5289">
        <w:rPr>
          <w:sz w:val="28"/>
          <w:lang w:val="uk-UA"/>
        </w:rPr>
        <w:t>39</w:t>
      </w:r>
    </w:p>
    <w:p w:rsidR="00EB63E9" w:rsidRDefault="00EB63E9" w:rsidP="00EB63E9">
      <w:pPr>
        <w:pStyle w:val="aff7"/>
        <w:tabs>
          <w:tab w:val="left" w:pos="1276"/>
          <w:tab w:val="left" w:pos="1843"/>
        </w:tabs>
        <w:spacing w:line="336" w:lineRule="auto"/>
        <w:ind w:left="1875" w:hanging="1875"/>
        <w:rPr>
          <w:sz w:val="28"/>
          <w:szCs w:val="28"/>
        </w:rPr>
      </w:pPr>
      <w:r w:rsidRPr="009E1EB9">
        <w:rPr>
          <w:sz w:val="28"/>
          <w:szCs w:val="28"/>
        </w:rPr>
        <w:t xml:space="preserve">              </w:t>
      </w:r>
      <w:r>
        <w:rPr>
          <w:sz w:val="28"/>
          <w:szCs w:val="28"/>
        </w:rPr>
        <w:tab/>
        <w:t>2.1.</w:t>
      </w:r>
      <w:r>
        <w:rPr>
          <w:sz w:val="28"/>
          <w:szCs w:val="28"/>
        </w:rPr>
        <w:tab/>
      </w:r>
      <w:r w:rsidRPr="009E1EB9">
        <w:rPr>
          <w:sz w:val="28"/>
          <w:szCs w:val="28"/>
        </w:rPr>
        <w:t>Методичні заходи, хід</w:t>
      </w:r>
      <w:r>
        <w:rPr>
          <w:sz w:val="28"/>
          <w:szCs w:val="28"/>
        </w:rPr>
        <w:t xml:space="preserve"> та процедура  констатувального </w:t>
      </w:r>
    </w:p>
    <w:p w:rsidR="00EB63E9" w:rsidRPr="005C5289" w:rsidRDefault="00EB63E9" w:rsidP="00EB63E9">
      <w:pPr>
        <w:pStyle w:val="aff7"/>
        <w:tabs>
          <w:tab w:val="left" w:pos="1276"/>
          <w:tab w:val="left" w:pos="1843"/>
        </w:tabs>
        <w:spacing w:line="336" w:lineRule="auto"/>
        <w:ind w:left="1875" w:hanging="1875"/>
        <w:rPr>
          <w:sz w:val="28"/>
          <w:szCs w:val="28"/>
          <w:lang w:val="uk-UA"/>
        </w:rPr>
      </w:pPr>
      <w:r>
        <w:rPr>
          <w:sz w:val="28"/>
          <w:szCs w:val="28"/>
        </w:rPr>
        <w:tab/>
      </w:r>
      <w:r>
        <w:rPr>
          <w:sz w:val="28"/>
          <w:szCs w:val="28"/>
        </w:rPr>
        <w:tab/>
      </w:r>
      <w:r w:rsidRPr="009E1EB9">
        <w:rPr>
          <w:sz w:val="28"/>
          <w:szCs w:val="28"/>
        </w:rPr>
        <w:t>експерименту</w:t>
      </w:r>
      <w:r w:rsidR="005C5289">
        <w:rPr>
          <w:sz w:val="28"/>
          <w:szCs w:val="28"/>
        </w:rPr>
        <w:tab/>
      </w:r>
      <w:r w:rsidR="005C5289">
        <w:rPr>
          <w:sz w:val="28"/>
          <w:szCs w:val="28"/>
        </w:rPr>
        <w:tab/>
      </w:r>
      <w:r w:rsidR="005C5289">
        <w:rPr>
          <w:sz w:val="28"/>
          <w:szCs w:val="28"/>
        </w:rPr>
        <w:tab/>
      </w:r>
      <w:r w:rsidR="005C5289">
        <w:rPr>
          <w:sz w:val="28"/>
          <w:szCs w:val="28"/>
        </w:rPr>
        <w:tab/>
      </w:r>
      <w:r w:rsidR="005C5289">
        <w:rPr>
          <w:sz w:val="28"/>
          <w:szCs w:val="28"/>
        </w:rPr>
        <w:tab/>
      </w:r>
      <w:r w:rsidR="005C5289">
        <w:rPr>
          <w:sz w:val="28"/>
          <w:szCs w:val="28"/>
        </w:rPr>
        <w:tab/>
      </w:r>
      <w:r w:rsidR="005C5289">
        <w:rPr>
          <w:sz w:val="28"/>
          <w:szCs w:val="28"/>
        </w:rPr>
        <w:tab/>
      </w:r>
      <w:r w:rsidR="005C5289">
        <w:rPr>
          <w:sz w:val="28"/>
          <w:szCs w:val="28"/>
        </w:rPr>
        <w:tab/>
        <w:t xml:space="preserve">        </w:t>
      </w:r>
      <w:r w:rsidR="005C5289">
        <w:rPr>
          <w:sz w:val="28"/>
          <w:szCs w:val="28"/>
          <w:lang w:val="uk-UA"/>
        </w:rPr>
        <w:t>39</w:t>
      </w:r>
    </w:p>
    <w:p w:rsidR="00EB63E9" w:rsidRPr="005C5289" w:rsidRDefault="00EB63E9" w:rsidP="00EB63E9">
      <w:pPr>
        <w:pStyle w:val="aff7"/>
        <w:tabs>
          <w:tab w:val="left" w:pos="1276"/>
          <w:tab w:val="left" w:pos="1843"/>
        </w:tabs>
        <w:spacing w:line="336" w:lineRule="auto"/>
        <w:rPr>
          <w:sz w:val="28"/>
          <w:szCs w:val="28"/>
          <w:lang w:val="uk-UA"/>
        </w:rPr>
      </w:pPr>
      <w:r w:rsidRPr="009E1EB9">
        <w:rPr>
          <w:sz w:val="28"/>
          <w:szCs w:val="28"/>
        </w:rPr>
        <w:t xml:space="preserve">             </w:t>
      </w:r>
      <w:r>
        <w:rPr>
          <w:sz w:val="28"/>
          <w:szCs w:val="28"/>
        </w:rPr>
        <w:tab/>
        <w:t>2.2</w:t>
      </w:r>
      <w:r w:rsidRPr="009E1EB9">
        <w:rPr>
          <w:sz w:val="28"/>
          <w:szCs w:val="28"/>
        </w:rPr>
        <w:t>.</w:t>
      </w:r>
      <w:r>
        <w:rPr>
          <w:sz w:val="28"/>
          <w:szCs w:val="28"/>
        </w:rPr>
        <w:t xml:space="preserve"> </w:t>
      </w:r>
      <w:r>
        <w:rPr>
          <w:sz w:val="28"/>
          <w:szCs w:val="28"/>
        </w:rPr>
        <w:tab/>
      </w:r>
      <w:r>
        <w:rPr>
          <w:sz w:val="28"/>
          <w:szCs w:val="28"/>
          <w:lang w:val="uk-UA"/>
        </w:rPr>
        <w:t>А</w:t>
      </w:r>
      <w:r w:rsidRPr="009E1EB9">
        <w:rPr>
          <w:sz w:val="28"/>
          <w:szCs w:val="28"/>
        </w:rPr>
        <w:t>нал</w:t>
      </w:r>
      <w:r w:rsidRPr="009E1EB9">
        <w:rPr>
          <w:sz w:val="28"/>
          <w:szCs w:val="28"/>
          <w:lang w:val="en-US"/>
        </w:rPr>
        <w:t>i</w:t>
      </w:r>
      <w:r w:rsidRPr="009E1EB9">
        <w:rPr>
          <w:sz w:val="28"/>
          <w:szCs w:val="28"/>
        </w:rPr>
        <w:t>з  результат</w:t>
      </w:r>
      <w:r w:rsidRPr="009E1EB9">
        <w:rPr>
          <w:sz w:val="28"/>
          <w:szCs w:val="28"/>
          <w:lang w:val="en-US"/>
        </w:rPr>
        <w:t>i</w:t>
      </w:r>
      <w:r>
        <w:rPr>
          <w:sz w:val="28"/>
          <w:szCs w:val="28"/>
        </w:rPr>
        <w:t xml:space="preserve">в </w:t>
      </w:r>
      <w:r w:rsidRPr="009E1EB9">
        <w:rPr>
          <w:sz w:val="28"/>
          <w:szCs w:val="28"/>
        </w:rPr>
        <w:t>констатувального</w:t>
      </w:r>
      <w:r>
        <w:rPr>
          <w:sz w:val="28"/>
          <w:szCs w:val="28"/>
        </w:rPr>
        <w:t xml:space="preserve">  експери</w:t>
      </w:r>
      <w:r>
        <w:rPr>
          <w:sz w:val="28"/>
          <w:szCs w:val="28"/>
          <w:lang w:val="uk-UA"/>
        </w:rPr>
        <w:t xml:space="preserve">менту           </w:t>
      </w:r>
      <w:r w:rsidR="00201478">
        <w:rPr>
          <w:sz w:val="28"/>
          <w:szCs w:val="28"/>
          <w:lang w:val="uk-UA"/>
        </w:rPr>
        <w:t xml:space="preserve"> </w:t>
      </w:r>
      <w:r>
        <w:rPr>
          <w:sz w:val="28"/>
          <w:szCs w:val="28"/>
          <w:lang w:val="uk-UA"/>
        </w:rPr>
        <w:t xml:space="preserve"> </w:t>
      </w:r>
      <w:r w:rsidR="005C5289">
        <w:rPr>
          <w:sz w:val="28"/>
          <w:szCs w:val="28"/>
        </w:rPr>
        <w:t>5</w:t>
      </w:r>
      <w:r w:rsidR="005C5289">
        <w:rPr>
          <w:sz w:val="28"/>
          <w:szCs w:val="28"/>
          <w:lang w:val="uk-UA"/>
        </w:rPr>
        <w:t>0</w:t>
      </w:r>
    </w:p>
    <w:p w:rsidR="00EB63E9" w:rsidRPr="00E94A8C" w:rsidRDefault="00EB63E9" w:rsidP="00EB63E9">
      <w:pPr>
        <w:pStyle w:val="aff7"/>
        <w:tabs>
          <w:tab w:val="left" w:pos="851"/>
          <w:tab w:val="left" w:pos="993"/>
          <w:tab w:val="left" w:pos="1276"/>
          <w:tab w:val="left" w:pos="1843"/>
        </w:tabs>
        <w:spacing w:line="336" w:lineRule="auto"/>
        <w:ind w:left="1843" w:hanging="1843"/>
        <w:rPr>
          <w:sz w:val="28"/>
          <w:szCs w:val="28"/>
          <w:lang w:val="uk-UA"/>
        </w:rPr>
      </w:pPr>
      <w:r>
        <w:rPr>
          <w:sz w:val="28"/>
          <w:szCs w:val="28"/>
        </w:rPr>
        <w:t xml:space="preserve">              </w:t>
      </w:r>
      <w:r>
        <w:rPr>
          <w:sz w:val="28"/>
          <w:szCs w:val="28"/>
        </w:rPr>
        <w:tab/>
      </w:r>
      <w:r>
        <w:rPr>
          <w:sz w:val="28"/>
          <w:szCs w:val="28"/>
        </w:rPr>
        <w:tab/>
        <w:t>2.3</w:t>
      </w:r>
      <w:r w:rsidRPr="009E1EB9">
        <w:rPr>
          <w:sz w:val="28"/>
          <w:szCs w:val="28"/>
        </w:rPr>
        <w:t>.</w:t>
      </w:r>
      <w:r>
        <w:rPr>
          <w:sz w:val="28"/>
          <w:szCs w:val="28"/>
        </w:rPr>
        <w:tab/>
      </w:r>
      <w:r>
        <w:rPr>
          <w:sz w:val="28"/>
          <w:szCs w:val="28"/>
          <w:lang w:val="uk-UA"/>
        </w:rPr>
        <w:t xml:space="preserve">Практичні рекомендації </w:t>
      </w:r>
      <w:r>
        <w:rPr>
          <w:sz w:val="28"/>
          <w:szCs w:val="28"/>
        </w:rPr>
        <w:t>щодо</w:t>
      </w:r>
      <w:r>
        <w:rPr>
          <w:sz w:val="28"/>
          <w:szCs w:val="28"/>
          <w:lang w:val="uk-UA"/>
        </w:rPr>
        <w:t xml:space="preserve"> </w:t>
      </w:r>
      <w:r w:rsidRPr="00DF5F06">
        <w:rPr>
          <w:sz w:val="28"/>
          <w:szCs w:val="28"/>
        </w:rPr>
        <w:t xml:space="preserve">корекції  </w:t>
      </w:r>
      <w:r w:rsidRPr="009E1EB9">
        <w:rPr>
          <w:sz w:val="28"/>
          <w:szCs w:val="28"/>
        </w:rPr>
        <w:t xml:space="preserve">психічного </w:t>
      </w:r>
      <w:r>
        <w:rPr>
          <w:sz w:val="28"/>
          <w:szCs w:val="28"/>
        </w:rPr>
        <w:t xml:space="preserve">реагування на </w:t>
      </w:r>
      <w:r>
        <w:rPr>
          <w:sz w:val="28"/>
          <w:szCs w:val="28"/>
          <w:lang w:val="uk-UA"/>
        </w:rPr>
        <w:t xml:space="preserve">психосоматози </w:t>
      </w:r>
      <w:r w:rsidR="00201478">
        <w:rPr>
          <w:sz w:val="28"/>
          <w:szCs w:val="28"/>
          <w:lang w:val="uk-UA"/>
        </w:rPr>
        <w:t>та методів фізичної реабілітації</w:t>
      </w:r>
      <w:r>
        <w:rPr>
          <w:sz w:val="28"/>
          <w:szCs w:val="28"/>
          <w:lang w:val="uk-UA"/>
        </w:rPr>
        <w:t xml:space="preserve">    </w:t>
      </w:r>
      <w:r w:rsidR="00201478">
        <w:rPr>
          <w:sz w:val="28"/>
          <w:szCs w:val="28"/>
          <w:lang w:val="uk-UA"/>
        </w:rPr>
        <w:t xml:space="preserve">             </w:t>
      </w:r>
      <w:r w:rsidR="005C5289">
        <w:rPr>
          <w:sz w:val="28"/>
          <w:szCs w:val="28"/>
          <w:lang w:val="uk-UA"/>
        </w:rPr>
        <w:t>58</w:t>
      </w:r>
      <w:r>
        <w:rPr>
          <w:sz w:val="28"/>
          <w:szCs w:val="28"/>
        </w:rPr>
        <w:tab/>
      </w:r>
      <w:r>
        <w:rPr>
          <w:sz w:val="28"/>
          <w:szCs w:val="28"/>
        </w:rPr>
        <w:tab/>
      </w:r>
      <w:r>
        <w:rPr>
          <w:sz w:val="28"/>
          <w:szCs w:val="28"/>
        </w:rPr>
        <w:tab/>
      </w:r>
      <w:r>
        <w:rPr>
          <w:sz w:val="28"/>
          <w:szCs w:val="28"/>
        </w:rPr>
        <w:tab/>
        <w:t xml:space="preserve"> </w:t>
      </w:r>
    </w:p>
    <w:p w:rsidR="00EB63E9" w:rsidRPr="00845432" w:rsidRDefault="00EB63E9" w:rsidP="00EB63E9">
      <w:pPr>
        <w:spacing w:line="336" w:lineRule="auto"/>
        <w:rPr>
          <w:b/>
          <w:sz w:val="28"/>
          <w:szCs w:val="28"/>
        </w:rPr>
      </w:pPr>
      <w:r w:rsidRPr="00845432">
        <w:rPr>
          <w:b/>
          <w:sz w:val="28"/>
          <w:lang w:val="uk-UA"/>
        </w:rPr>
        <w:t xml:space="preserve">                                                                                      </w:t>
      </w:r>
    </w:p>
    <w:p w:rsidR="00EB63E9" w:rsidRPr="005C5289" w:rsidRDefault="00EB63E9" w:rsidP="00EB63E9">
      <w:pPr>
        <w:spacing w:line="336" w:lineRule="auto"/>
        <w:rPr>
          <w:b/>
          <w:sz w:val="28"/>
          <w:szCs w:val="28"/>
          <w:lang w:val="uk-UA"/>
        </w:rPr>
      </w:pPr>
      <w:r w:rsidRPr="00A6321E">
        <w:rPr>
          <w:b/>
          <w:sz w:val="28"/>
          <w:szCs w:val="28"/>
        </w:rPr>
        <w:t>ВИСНОВКИ</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5C5289">
        <w:rPr>
          <w:sz w:val="28"/>
          <w:szCs w:val="28"/>
        </w:rPr>
        <w:t>6</w:t>
      </w:r>
      <w:r w:rsidR="005C5289">
        <w:rPr>
          <w:sz w:val="28"/>
          <w:szCs w:val="28"/>
          <w:lang w:val="uk-UA"/>
        </w:rPr>
        <w:t>7</w:t>
      </w:r>
    </w:p>
    <w:p w:rsidR="00EB63E9" w:rsidRPr="00A6321E" w:rsidRDefault="00EB63E9" w:rsidP="00EB63E9">
      <w:pPr>
        <w:spacing w:line="336" w:lineRule="auto"/>
        <w:rPr>
          <w:b/>
          <w:sz w:val="28"/>
          <w:szCs w:val="28"/>
        </w:rPr>
      </w:pPr>
    </w:p>
    <w:p w:rsidR="00EB63E9" w:rsidRPr="005C5289" w:rsidRDefault="00EB63E9" w:rsidP="00EB63E9">
      <w:pPr>
        <w:spacing w:line="336" w:lineRule="auto"/>
        <w:rPr>
          <w:b/>
          <w:sz w:val="28"/>
          <w:szCs w:val="28"/>
          <w:lang w:val="uk-UA"/>
        </w:rPr>
      </w:pPr>
      <w:r w:rsidRPr="00A6321E">
        <w:rPr>
          <w:b/>
          <w:sz w:val="28"/>
          <w:szCs w:val="28"/>
        </w:rPr>
        <w:t>СПИСОК  ВИКОРИСТАНОЇ  Л</w:t>
      </w:r>
      <w:r w:rsidRPr="00A6321E">
        <w:rPr>
          <w:b/>
          <w:sz w:val="28"/>
          <w:szCs w:val="28"/>
          <w:lang w:val="en-US"/>
        </w:rPr>
        <w:t>I</w:t>
      </w:r>
      <w:r w:rsidRPr="00A6321E">
        <w:rPr>
          <w:b/>
          <w:sz w:val="28"/>
          <w:szCs w:val="28"/>
        </w:rPr>
        <w:t>ТЕРАТУРИ</w:t>
      </w:r>
      <w:r>
        <w:rPr>
          <w:b/>
          <w:sz w:val="28"/>
          <w:szCs w:val="28"/>
        </w:rPr>
        <w:t xml:space="preserve">  </w:t>
      </w:r>
      <w:r>
        <w:rPr>
          <w:b/>
          <w:sz w:val="28"/>
          <w:szCs w:val="28"/>
        </w:rPr>
        <w:tab/>
      </w:r>
      <w:r>
        <w:rPr>
          <w:b/>
          <w:sz w:val="28"/>
          <w:szCs w:val="28"/>
        </w:rPr>
        <w:tab/>
      </w:r>
      <w:r>
        <w:rPr>
          <w:b/>
          <w:sz w:val="28"/>
          <w:szCs w:val="28"/>
        </w:rPr>
        <w:tab/>
      </w:r>
      <w:r>
        <w:rPr>
          <w:b/>
          <w:sz w:val="28"/>
          <w:szCs w:val="28"/>
        </w:rPr>
        <w:tab/>
        <w:t xml:space="preserve">        </w:t>
      </w:r>
      <w:r w:rsidR="005C5289">
        <w:rPr>
          <w:sz w:val="28"/>
          <w:szCs w:val="28"/>
          <w:lang w:val="uk-UA"/>
        </w:rPr>
        <w:t>69</w:t>
      </w:r>
    </w:p>
    <w:p w:rsidR="00EB63E9" w:rsidRPr="00A6321E" w:rsidRDefault="00EB63E9" w:rsidP="00EB63E9">
      <w:pPr>
        <w:spacing w:line="336" w:lineRule="auto"/>
        <w:rPr>
          <w:b/>
          <w:sz w:val="28"/>
          <w:szCs w:val="28"/>
        </w:rPr>
      </w:pPr>
    </w:p>
    <w:p w:rsidR="00EB63E9" w:rsidRPr="005C5289" w:rsidRDefault="00EB63E9" w:rsidP="00EB63E9">
      <w:pPr>
        <w:tabs>
          <w:tab w:val="left" w:pos="1080"/>
          <w:tab w:val="left" w:pos="1843"/>
        </w:tabs>
        <w:spacing w:line="336" w:lineRule="auto"/>
        <w:rPr>
          <w:sz w:val="28"/>
          <w:szCs w:val="28"/>
          <w:lang w:val="uk-UA"/>
        </w:rPr>
      </w:pPr>
      <w:r w:rsidRPr="00A6321E">
        <w:rPr>
          <w:b/>
          <w:sz w:val="28"/>
          <w:szCs w:val="28"/>
        </w:rPr>
        <w:t>ДОДАТКИ</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w:t>
      </w:r>
      <w:r>
        <w:rPr>
          <w:b/>
          <w:sz w:val="28"/>
          <w:szCs w:val="28"/>
        </w:rPr>
        <w:tab/>
        <w:t xml:space="preserve">    </w:t>
      </w:r>
      <w:r>
        <w:t>                               </w:t>
      </w:r>
      <w:r>
        <w:tab/>
        <w:t xml:space="preserve">         </w:t>
      </w:r>
      <w:r w:rsidR="005C5289">
        <w:rPr>
          <w:sz w:val="28"/>
          <w:szCs w:val="28"/>
        </w:rPr>
        <w:t>7</w:t>
      </w:r>
      <w:r w:rsidR="005C5289">
        <w:rPr>
          <w:sz w:val="28"/>
          <w:szCs w:val="28"/>
          <w:lang w:val="uk-UA"/>
        </w:rPr>
        <w:t>4</w:t>
      </w:r>
    </w:p>
    <w:p w:rsidR="00EB63E9" w:rsidRDefault="00EB63E9" w:rsidP="00EB63E9">
      <w:pPr>
        <w:tabs>
          <w:tab w:val="left" w:pos="1080"/>
        </w:tabs>
        <w:spacing w:line="360" w:lineRule="auto"/>
        <w:jc w:val="center"/>
        <w:rPr>
          <w:b/>
          <w:sz w:val="28"/>
          <w:szCs w:val="28"/>
          <w:lang w:val="uk-UA"/>
        </w:rPr>
      </w:pPr>
    </w:p>
    <w:p w:rsidR="00EB63E9" w:rsidRDefault="00EB63E9" w:rsidP="00EB63E9">
      <w:pPr>
        <w:tabs>
          <w:tab w:val="left" w:pos="1080"/>
        </w:tabs>
        <w:spacing w:line="360" w:lineRule="auto"/>
        <w:jc w:val="center"/>
        <w:rPr>
          <w:b/>
          <w:sz w:val="28"/>
          <w:szCs w:val="28"/>
          <w:lang w:val="uk-UA"/>
        </w:rPr>
      </w:pPr>
    </w:p>
    <w:p w:rsidR="00EB63E9" w:rsidRDefault="00EB63E9" w:rsidP="00EB63E9">
      <w:pPr>
        <w:tabs>
          <w:tab w:val="left" w:pos="1080"/>
        </w:tabs>
        <w:spacing w:line="360" w:lineRule="auto"/>
        <w:jc w:val="center"/>
        <w:rPr>
          <w:b/>
          <w:sz w:val="28"/>
          <w:szCs w:val="28"/>
          <w:lang w:val="uk-UA"/>
        </w:rPr>
      </w:pPr>
    </w:p>
    <w:p w:rsidR="00EB63E9" w:rsidRDefault="00EB63E9" w:rsidP="00EB63E9">
      <w:pPr>
        <w:tabs>
          <w:tab w:val="left" w:pos="1080"/>
        </w:tabs>
        <w:spacing w:line="360" w:lineRule="auto"/>
        <w:jc w:val="center"/>
        <w:rPr>
          <w:b/>
          <w:sz w:val="28"/>
          <w:szCs w:val="28"/>
          <w:lang w:val="uk-UA"/>
        </w:rPr>
      </w:pPr>
    </w:p>
    <w:p w:rsidR="00EB63E9" w:rsidRPr="008634DA" w:rsidRDefault="00EB63E9" w:rsidP="00EB63E9">
      <w:pPr>
        <w:tabs>
          <w:tab w:val="left" w:pos="1080"/>
        </w:tabs>
        <w:spacing w:line="360" w:lineRule="auto"/>
        <w:jc w:val="center"/>
        <w:rPr>
          <w:b/>
          <w:sz w:val="28"/>
          <w:szCs w:val="28"/>
        </w:rPr>
      </w:pPr>
      <w:r w:rsidRPr="008634DA">
        <w:rPr>
          <w:b/>
          <w:sz w:val="28"/>
          <w:szCs w:val="28"/>
        </w:rPr>
        <w:lastRenderedPageBreak/>
        <w:t>ВСТУП</w:t>
      </w:r>
    </w:p>
    <w:p w:rsidR="00EB63E9" w:rsidRPr="003801FF" w:rsidRDefault="00EB63E9" w:rsidP="00EB63E9">
      <w:pPr>
        <w:jc w:val="both"/>
        <w:rPr>
          <w:color w:val="1F497D"/>
          <w:sz w:val="28"/>
          <w:szCs w:val="28"/>
        </w:rPr>
      </w:pPr>
    </w:p>
    <w:p w:rsidR="00EB63E9" w:rsidRDefault="00EB63E9" w:rsidP="00EB63E9">
      <w:pPr>
        <w:tabs>
          <w:tab w:val="left" w:pos="1080"/>
        </w:tabs>
        <w:spacing w:line="360" w:lineRule="auto"/>
        <w:jc w:val="both"/>
        <w:rPr>
          <w:sz w:val="28"/>
          <w:szCs w:val="28"/>
        </w:rPr>
      </w:pPr>
      <w:r w:rsidRPr="003801FF">
        <w:rPr>
          <w:color w:val="1F497D"/>
          <w:sz w:val="28"/>
          <w:szCs w:val="28"/>
        </w:rPr>
        <w:t xml:space="preserve">          </w:t>
      </w:r>
      <w:r w:rsidRPr="008634DA">
        <w:rPr>
          <w:b/>
          <w:sz w:val="28"/>
          <w:szCs w:val="28"/>
        </w:rPr>
        <w:t>Актуальн</w:t>
      </w:r>
      <w:r w:rsidRPr="008634DA">
        <w:rPr>
          <w:b/>
          <w:sz w:val="28"/>
          <w:szCs w:val="28"/>
          <w:lang w:val="en-US"/>
        </w:rPr>
        <w:t>i</w:t>
      </w:r>
      <w:r w:rsidRPr="008634DA">
        <w:rPr>
          <w:b/>
          <w:sz w:val="28"/>
          <w:szCs w:val="28"/>
        </w:rPr>
        <w:t>сть досл</w:t>
      </w:r>
      <w:r w:rsidRPr="008634DA">
        <w:rPr>
          <w:b/>
          <w:sz w:val="28"/>
          <w:szCs w:val="28"/>
          <w:lang w:val="en-US"/>
        </w:rPr>
        <w:t>i</w:t>
      </w:r>
      <w:r>
        <w:rPr>
          <w:b/>
          <w:sz w:val="28"/>
          <w:szCs w:val="28"/>
        </w:rPr>
        <w:t>дження.</w:t>
      </w:r>
      <w:r>
        <w:rPr>
          <w:color w:val="1F497D"/>
          <w:sz w:val="28"/>
          <w:szCs w:val="28"/>
        </w:rPr>
        <w:t xml:space="preserve"> </w:t>
      </w:r>
      <w:r w:rsidRPr="003801FF">
        <w:rPr>
          <w:sz w:val="28"/>
          <w:szCs w:val="28"/>
        </w:rPr>
        <w:t xml:space="preserve">У сучасному світі актуальним залишається питання про постійний вплив стресогенних факторів на людину. </w:t>
      </w:r>
      <w:r>
        <w:rPr>
          <w:sz w:val="28"/>
          <w:szCs w:val="28"/>
        </w:rPr>
        <w:t xml:space="preserve"> Як відомо, </w:t>
      </w:r>
      <w:r w:rsidRPr="003801FF">
        <w:rPr>
          <w:sz w:val="28"/>
          <w:szCs w:val="28"/>
        </w:rPr>
        <w:t>не</w:t>
      </w:r>
      <w:r>
        <w:rPr>
          <w:sz w:val="28"/>
          <w:szCs w:val="28"/>
        </w:rPr>
        <w:t>від</w:t>
      </w:r>
      <w:r w:rsidRPr="003801FF">
        <w:rPr>
          <w:sz w:val="28"/>
          <w:szCs w:val="28"/>
        </w:rPr>
        <w:t>реаговані негативні емоції призводять до розвитку</w:t>
      </w:r>
      <w:r>
        <w:rPr>
          <w:sz w:val="28"/>
          <w:szCs w:val="28"/>
        </w:rPr>
        <w:t xml:space="preserve"> психосоматичних </w:t>
      </w:r>
      <w:r w:rsidRPr="003801FF">
        <w:rPr>
          <w:sz w:val="28"/>
          <w:szCs w:val="28"/>
        </w:rPr>
        <w:t xml:space="preserve">захворювань. Реакцією особистості на стрес або розчарування можуть бути, з одного боку, невротичні розлади, при яких переважають психологічні і психопатологічні прояви, і психосоматичні розлади, що проявляються, </w:t>
      </w:r>
      <w:r>
        <w:rPr>
          <w:sz w:val="28"/>
          <w:szCs w:val="28"/>
        </w:rPr>
        <w:t>здебільшого</w:t>
      </w:r>
      <w:r w:rsidRPr="003801FF">
        <w:rPr>
          <w:sz w:val="28"/>
          <w:szCs w:val="28"/>
        </w:rPr>
        <w:t xml:space="preserve"> соматичними еквівалентами психічних розладів, з іншого боку. Ці групи порушень демонструють різні способи переробки  внутрі</w:t>
      </w:r>
      <w:r>
        <w:rPr>
          <w:sz w:val="28"/>
          <w:szCs w:val="28"/>
        </w:rPr>
        <w:t>шньо</w:t>
      </w:r>
      <w:r w:rsidRPr="003801FF">
        <w:rPr>
          <w:sz w:val="28"/>
          <w:szCs w:val="28"/>
        </w:rPr>
        <w:t xml:space="preserve">особистісного конфлікту: психічний і соматичний. Невротичний спосіб може проявлятися як в умовах гострого, так і в умовах хронічного стресу; психосоматичний же спосіб більшою мірою пов'язаний з хронічним впливом розчарування і стресу. </w:t>
      </w:r>
      <w:r>
        <w:rPr>
          <w:sz w:val="28"/>
          <w:szCs w:val="28"/>
        </w:rPr>
        <w:t>О</w:t>
      </w:r>
      <w:r w:rsidRPr="003801FF">
        <w:rPr>
          <w:sz w:val="28"/>
          <w:szCs w:val="28"/>
        </w:rPr>
        <w:t>собливостями</w:t>
      </w:r>
      <w:r>
        <w:rPr>
          <w:sz w:val="28"/>
          <w:szCs w:val="28"/>
        </w:rPr>
        <w:t xml:space="preserve">, що відрізняються є </w:t>
      </w:r>
      <w:r w:rsidRPr="003801FF">
        <w:rPr>
          <w:sz w:val="28"/>
          <w:szCs w:val="28"/>
        </w:rPr>
        <w:t>індивідуально-психологічні властивості людини, схильної до одного з перерахованих способів переробки конфлікту.</w:t>
      </w:r>
    </w:p>
    <w:p w:rsidR="00EB63E9" w:rsidRDefault="00EB63E9" w:rsidP="00EB63E9">
      <w:pPr>
        <w:tabs>
          <w:tab w:val="left" w:pos="1080"/>
        </w:tabs>
        <w:spacing w:line="360" w:lineRule="auto"/>
        <w:ind w:firstLine="709"/>
        <w:jc w:val="both"/>
        <w:rPr>
          <w:sz w:val="28"/>
          <w:szCs w:val="28"/>
        </w:rPr>
      </w:pPr>
      <w:r w:rsidRPr="003801FF">
        <w:rPr>
          <w:sz w:val="28"/>
          <w:szCs w:val="28"/>
        </w:rPr>
        <w:t xml:space="preserve">Під психосоматичними розладами розуміються симптоми та синдроми порушень соматичної сфери (різних органів і систем), обумовлені індивідуально-психологічними особливостями людини і пов'язані зі стереотипами  її поведінки, реакціями на стрес і способами переробки  </w:t>
      </w:r>
      <w:r>
        <w:rPr>
          <w:sz w:val="28"/>
          <w:szCs w:val="28"/>
        </w:rPr>
        <w:t xml:space="preserve"> </w:t>
      </w:r>
      <w:r w:rsidRPr="003801FF">
        <w:rPr>
          <w:sz w:val="28"/>
          <w:szCs w:val="28"/>
        </w:rPr>
        <w:t>внутрі</w:t>
      </w:r>
      <w:r>
        <w:rPr>
          <w:sz w:val="28"/>
          <w:szCs w:val="28"/>
        </w:rPr>
        <w:t>шньо</w:t>
      </w:r>
      <w:r w:rsidRPr="003801FF">
        <w:rPr>
          <w:sz w:val="28"/>
          <w:szCs w:val="28"/>
        </w:rPr>
        <w:t>особистісного конфлікту</w:t>
      </w:r>
      <w:r>
        <w:rPr>
          <w:sz w:val="28"/>
          <w:szCs w:val="28"/>
        </w:rPr>
        <w:t>.</w:t>
      </w:r>
    </w:p>
    <w:p w:rsidR="00EB63E9" w:rsidRPr="00426C84" w:rsidRDefault="00EB63E9" w:rsidP="00EB63E9">
      <w:pPr>
        <w:pStyle w:val="aff7"/>
        <w:tabs>
          <w:tab w:val="left" w:pos="709"/>
        </w:tabs>
        <w:spacing w:line="360" w:lineRule="auto"/>
        <w:ind w:firstLine="709"/>
        <w:rPr>
          <w:sz w:val="28"/>
          <w:szCs w:val="28"/>
        </w:rPr>
      </w:pPr>
      <w:r w:rsidRPr="00426C84">
        <w:rPr>
          <w:sz w:val="28"/>
          <w:szCs w:val="28"/>
        </w:rPr>
        <w:t>До класичних психосоматичних захворювань, званими "святою сімкою" ("holy seven"), відносять хвороби, роль психологічних факторів у етіопатогенезі яких вважається до</w:t>
      </w:r>
      <w:r>
        <w:rPr>
          <w:sz w:val="28"/>
          <w:szCs w:val="28"/>
        </w:rPr>
        <w:t>веденою: есенціальна гіпертонія,</w:t>
      </w:r>
      <w:r w:rsidRPr="00426C84">
        <w:rPr>
          <w:sz w:val="28"/>
          <w:szCs w:val="28"/>
        </w:rPr>
        <w:t xml:space="preserve"> виразкова хвороба 12-палої кишки, бронхіальна астма, діабет, нейродерміти, ревматоїдний артрит, виразковий коліт.</w:t>
      </w:r>
    </w:p>
    <w:p w:rsidR="00EB63E9" w:rsidRPr="003801FF" w:rsidRDefault="00EB63E9" w:rsidP="00EB63E9">
      <w:pPr>
        <w:tabs>
          <w:tab w:val="left" w:pos="1080"/>
        </w:tabs>
        <w:spacing w:line="360" w:lineRule="auto"/>
        <w:ind w:firstLine="709"/>
        <w:jc w:val="both"/>
        <w:rPr>
          <w:sz w:val="28"/>
          <w:szCs w:val="28"/>
        </w:rPr>
      </w:pPr>
      <w:r w:rsidRPr="003801FF">
        <w:rPr>
          <w:sz w:val="28"/>
          <w:szCs w:val="28"/>
        </w:rPr>
        <w:t>Психосоматичні розлади складають значну частину "хвороб цивілізації" і протягом останнього століття були об’єктом інтенсивних досліджень, в рамках так званої психосоматичної медицини, з огляду на зростаючу роль їх загальної захворюваності населення.</w:t>
      </w:r>
    </w:p>
    <w:p w:rsidR="00EB63E9" w:rsidRDefault="00EB63E9" w:rsidP="00EB63E9">
      <w:pPr>
        <w:tabs>
          <w:tab w:val="left" w:pos="1080"/>
        </w:tabs>
        <w:spacing w:line="360" w:lineRule="auto"/>
        <w:ind w:firstLine="709"/>
        <w:jc w:val="both"/>
        <w:rPr>
          <w:sz w:val="28"/>
          <w:szCs w:val="28"/>
        </w:rPr>
      </w:pPr>
      <w:r w:rsidRPr="007936B2">
        <w:rPr>
          <w:sz w:val="28"/>
          <w:lang w:val="uk-UA"/>
        </w:rPr>
        <w:lastRenderedPageBreak/>
        <w:t>Проблема</w:t>
      </w:r>
      <w:r>
        <w:rPr>
          <w:sz w:val="28"/>
          <w:szCs w:val="28"/>
        </w:rPr>
        <w:t xml:space="preserve"> виникнення </w:t>
      </w:r>
      <w:r w:rsidRPr="00A177CC">
        <w:rPr>
          <w:sz w:val="28"/>
          <w:szCs w:val="28"/>
        </w:rPr>
        <w:t>психосоматичн</w:t>
      </w:r>
      <w:r>
        <w:rPr>
          <w:sz w:val="28"/>
          <w:szCs w:val="28"/>
        </w:rPr>
        <w:t>их</w:t>
      </w:r>
      <w:r w:rsidRPr="00A177CC">
        <w:rPr>
          <w:sz w:val="28"/>
          <w:szCs w:val="28"/>
        </w:rPr>
        <w:t xml:space="preserve"> </w:t>
      </w:r>
      <w:r>
        <w:rPr>
          <w:sz w:val="28"/>
          <w:szCs w:val="28"/>
        </w:rPr>
        <w:t xml:space="preserve"> розладів</w:t>
      </w:r>
      <w:r w:rsidRPr="00093342">
        <w:rPr>
          <w:sz w:val="28"/>
          <w:szCs w:val="28"/>
        </w:rPr>
        <w:t xml:space="preserve"> </w:t>
      </w:r>
      <w:r w:rsidRPr="007936B2">
        <w:rPr>
          <w:sz w:val="28"/>
          <w:lang w:val="uk-UA"/>
        </w:rPr>
        <w:t>відбита в д</w:t>
      </w:r>
      <w:r>
        <w:rPr>
          <w:sz w:val="28"/>
          <w:lang w:val="uk-UA"/>
        </w:rPr>
        <w:t xml:space="preserve">ослідженнях </w:t>
      </w:r>
      <w:r w:rsidRPr="007936B2">
        <w:rPr>
          <w:sz w:val="28"/>
          <w:szCs w:val="28"/>
        </w:rPr>
        <w:t xml:space="preserve"> </w:t>
      </w:r>
      <w:r w:rsidRPr="00093342">
        <w:rPr>
          <w:sz w:val="28"/>
          <w:szCs w:val="28"/>
        </w:rPr>
        <w:t>Ф.</w:t>
      </w:r>
      <w:r>
        <w:rPr>
          <w:sz w:val="28"/>
          <w:szCs w:val="28"/>
        </w:rPr>
        <w:t xml:space="preserve"> </w:t>
      </w:r>
      <w:r w:rsidRPr="00093342">
        <w:rPr>
          <w:sz w:val="28"/>
          <w:szCs w:val="28"/>
        </w:rPr>
        <w:t>Александер</w:t>
      </w:r>
      <w:r>
        <w:rPr>
          <w:sz w:val="28"/>
          <w:szCs w:val="28"/>
        </w:rPr>
        <w:t>а</w:t>
      </w:r>
      <w:r w:rsidRPr="00093342">
        <w:rPr>
          <w:sz w:val="28"/>
          <w:szCs w:val="28"/>
        </w:rPr>
        <w:t>, В. В</w:t>
      </w:r>
      <w:r w:rsidRPr="00093342">
        <w:rPr>
          <w:sz w:val="28"/>
          <w:szCs w:val="28"/>
          <w:lang w:val="en-US"/>
        </w:rPr>
        <w:t>i</w:t>
      </w:r>
      <w:r w:rsidRPr="00093342">
        <w:rPr>
          <w:sz w:val="28"/>
          <w:szCs w:val="28"/>
        </w:rPr>
        <w:t>лл</w:t>
      </w:r>
      <w:r w:rsidRPr="00093342">
        <w:rPr>
          <w:sz w:val="28"/>
          <w:szCs w:val="28"/>
          <w:lang w:val="en-US"/>
        </w:rPr>
        <w:t>i</w:t>
      </w:r>
      <w:r w:rsidRPr="00093342">
        <w:rPr>
          <w:sz w:val="28"/>
          <w:szCs w:val="28"/>
        </w:rPr>
        <w:t>амс</w:t>
      </w:r>
      <w:r>
        <w:rPr>
          <w:sz w:val="28"/>
          <w:szCs w:val="28"/>
        </w:rPr>
        <w:t>а</w:t>
      </w:r>
      <w:r w:rsidRPr="00093342">
        <w:rPr>
          <w:sz w:val="28"/>
          <w:szCs w:val="28"/>
        </w:rPr>
        <w:t>, Ф. Данбар</w:t>
      </w:r>
      <w:r>
        <w:rPr>
          <w:sz w:val="28"/>
          <w:szCs w:val="28"/>
        </w:rPr>
        <w:t>а</w:t>
      </w:r>
      <w:r w:rsidRPr="00093342">
        <w:rPr>
          <w:sz w:val="28"/>
          <w:szCs w:val="28"/>
        </w:rPr>
        <w:t>,</w:t>
      </w:r>
      <w:r>
        <w:rPr>
          <w:sz w:val="28"/>
          <w:szCs w:val="28"/>
        </w:rPr>
        <w:t xml:space="preserve"> Дж. Енгеля</w:t>
      </w:r>
      <w:r w:rsidRPr="00093342">
        <w:rPr>
          <w:sz w:val="28"/>
          <w:szCs w:val="28"/>
        </w:rPr>
        <w:t xml:space="preserve">, </w:t>
      </w:r>
      <w:r>
        <w:rPr>
          <w:sz w:val="28"/>
          <w:szCs w:val="28"/>
        </w:rPr>
        <w:t xml:space="preserve">          </w:t>
      </w:r>
      <w:r w:rsidRPr="00093342">
        <w:rPr>
          <w:sz w:val="28"/>
          <w:szCs w:val="28"/>
        </w:rPr>
        <w:t>Д. Ірвін</w:t>
      </w:r>
      <w:r>
        <w:rPr>
          <w:sz w:val="28"/>
          <w:szCs w:val="28"/>
        </w:rPr>
        <w:t>а</w:t>
      </w:r>
      <w:r w:rsidRPr="00093342">
        <w:rPr>
          <w:sz w:val="28"/>
          <w:szCs w:val="28"/>
        </w:rPr>
        <w:t>, В. Кеннон</w:t>
      </w:r>
      <w:r>
        <w:rPr>
          <w:sz w:val="28"/>
          <w:szCs w:val="28"/>
        </w:rPr>
        <w:t>а</w:t>
      </w:r>
      <w:r w:rsidRPr="00093342">
        <w:rPr>
          <w:sz w:val="28"/>
          <w:szCs w:val="28"/>
        </w:rPr>
        <w:t>, Г.</w:t>
      </w:r>
      <w:r>
        <w:rPr>
          <w:sz w:val="28"/>
          <w:szCs w:val="28"/>
        </w:rPr>
        <w:t xml:space="preserve">  Сельє</w:t>
      </w:r>
      <w:r w:rsidRPr="00093342">
        <w:rPr>
          <w:sz w:val="28"/>
          <w:szCs w:val="28"/>
        </w:rPr>
        <w:t>,  П. Сифнеос</w:t>
      </w:r>
      <w:r>
        <w:rPr>
          <w:sz w:val="28"/>
          <w:szCs w:val="28"/>
        </w:rPr>
        <w:t>а</w:t>
      </w:r>
      <w:r w:rsidRPr="00093342">
        <w:rPr>
          <w:sz w:val="28"/>
          <w:szCs w:val="28"/>
        </w:rPr>
        <w:t>, Т. См</w:t>
      </w:r>
      <w:r w:rsidRPr="00093342">
        <w:rPr>
          <w:sz w:val="28"/>
          <w:szCs w:val="28"/>
          <w:lang w:val="en-US"/>
        </w:rPr>
        <w:t>i</w:t>
      </w:r>
      <w:r w:rsidRPr="00093342">
        <w:rPr>
          <w:sz w:val="28"/>
          <w:szCs w:val="28"/>
        </w:rPr>
        <w:t>т</w:t>
      </w:r>
      <w:r>
        <w:rPr>
          <w:sz w:val="28"/>
          <w:szCs w:val="28"/>
        </w:rPr>
        <w:t>а</w:t>
      </w:r>
      <w:r w:rsidRPr="00093342">
        <w:rPr>
          <w:sz w:val="28"/>
          <w:szCs w:val="28"/>
        </w:rPr>
        <w:t>, Г. Томас</w:t>
      </w:r>
      <w:r>
        <w:rPr>
          <w:sz w:val="28"/>
          <w:szCs w:val="28"/>
        </w:rPr>
        <w:t>а</w:t>
      </w:r>
      <w:r w:rsidRPr="00093342">
        <w:rPr>
          <w:sz w:val="28"/>
          <w:szCs w:val="28"/>
        </w:rPr>
        <w:t>, 3. Фрейд</w:t>
      </w:r>
      <w:r>
        <w:rPr>
          <w:sz w:val="28"/>
          <w:szCs w:val="28"/>
        </w:rPr>
        <w:t>а</w:t>
      </w:r>
      <w:r w:rsidRPr="00093342">
        <w:rPr>
          <w:sz w:val="28"/>
          <w:szCs w:val="28"/>
        </w:rPr>
        <w:t>,  М. Шур</w:t>
      </w:r>
      <w:r>
        <w:rPr>
          <w:sz w:val="28"/>
          <w:szCs w:val="28"/>
        </w:rPr>
        <w:t>а</w:t>
      </w:r>
      <w:r w:rsidRPr="00093342">
        <w:rPr>
          <w:sz w:val="28"/>
          <w:szCs w:val="28"/>
        </w:rPr>
        <w:t>.</w:t>
      </w:r>
      <w:r>
        <w:rPr>
          <w:sz w:val="28"/>
          <w:szCs w:val="28"/>
        </w:rPr>
        <w:t xml:space="preserve"> Проте невірішеною залишається проблема впливу </w:t>
      </w:r>
      <w:r w:rsidRPr="00A177CC">
        <w:rPr>
          <w:sz w:val="28"/>
          <w:szCs w:val="28"/>
        </w:rPr>
        <w:t>особистісних особливостей</w:t>
      </w:r>
      <w:r>
        <w:rPr>
          <w:sz w:val="28"/>
          <w:szCs w:val="28"/>
        </w:rPr>
        <w:t xml:space="preserve"> на ризик винекнення та розвиток психосоматозів. А  в  разі виникненя визначення типу реагування на психосоматичні захворювання.</w:t>
      </w:r>
    </w:p>
    <w:p w:rsidR="00EB63E9" w:rsidRPr="007C52A3" w:rsidRDefault="00EB63E9" w:rsidP="00EB63E9">
      <w:pPr>
        <w:tabs>
          <w:tab w:val="left" w:pos="709"/>
          <w:tab w:val="left" w:pos="993"/>
        </w:tabs>
        <w:spacing w:line="360" w:lineRule="auto"/>
        <w:ind w:firstLine="720"/>
        <w:jc w:val="both"/>
        <w:rPr>
          <w:sz w:val="28"/>
          <w:szCs w:val="28"/>
        </w:rPr>
      </w:pPr>
      <w:r w:rsidRPr="00412826">
        <w:rPr>
          <w:sz w:val="28"/>
          <w:lang w:val="uk-UA"/>
        </w:rPr>
        <w:t>Виходячи з вищесказаного, актуальність даного дослідження пов'язана з одержанням додаткових даних</w:t>
      </w:r>
      <w:r>
        <w:rPr>
          <w:i/>
          <w:sz w:val="28"/>
          <w:lang w:val="uk-UA"/>
        </w:rPr>
        <w:t xml:space="preserve"> </w:t>
      </w:r>
      <w:r w:rsidRPr="006D6F33">
        <w:rPr>
          <w:sz w:val="28"/>
          <w:lang w:val="uk-UA"/>
        </w:rPr>
        <w:t>щодо</w:t>
      </w:r>
      <w:r>
        <w:rPr>
          <w:sz w:val="28"/>
          <w:szCs w:val="28"/>
        </w:rPr>
        <w:t xml:space="preserve"> </w:t>
      </w:r>
      <w:r w:rsidRPr="006D6F33">
        <w:rPr>
          <w:sz w:val="28"/>
          <w:lang w:val="uk-UA"/>
        </w:rPr>
        <w:t>особистісних особливостей хворих похилого віку з психосоматичними розладами</w:t>
      </w:r>
      <w:r w:rsidRPr="006D6F33">
        <w:rPr>
          <w:i/>
          <w:sz w:val="28"/>
          <w:lang w:val="uk-UA"/>
        </w:rPr>
        <w:t xml:space="preserve"> </w:t>
      </w:r>
      <w:r w:rsidRPr="006D6F33">
        <w:rPr>
          <w:sz w:val="28"/>
          <w:lang w:val="uk-UA"/>
        </w:rPr>
        <w:t xml:space="preserve">для </w:t>
      </w:r>
      <w:r>
        <w:rPr>
          <w:sz w:val="28"/>
          <w:lang w:val="uk-UA"/>
        </w:rPr>
        <w:t xml:space="preserve">надання відповідної </w:t>
      </w:r>
      <w:r>
        <w:rPr>
          <w:sz w:val="28"/>
          <w:szCs w:val="28"/>
        </w:rPr>
        <w:t xml:space="preserve">корекції психічного </w:t>
      </w:r>
      <w:r w:rsidRPr="009E1EB9">
        <w:rPr>
          <w:sz w:val="28"/>
          <w:szCs w:val="28"/>
        </w:rPr>
        <w:t xml:space="preserve"> реагування на хворобу</w:t>
      </w:r>
      <w:r>
        <w:rPr>
          <w:sz w:val="28"/>
          <w:szCs w:val="28"/>
        </w:rPr>
        <w:t>.</w:t>
      </w:r>
      <w:r w:rsidRPr="009E1EB9">
        <w:rPr>
          <w:sz w:val="28"/>
          <w:szCs w:val="28"/>
        </w:rPr>
        <w:t xml:space="preserve">  </w:t>
      </w:r>
    </w:p>
    <w:p w:rsidR="00EB63E9" w:rsidRDefault="00EB63E9" w:rsidP="00EB63E9">
      <w:pPr>
        <w:tabs>
          <w:tab w:val="left" w:pos="709"/>
        </w:tabs>
        <w:spacing w:line="360" w:lineRule="auto"/>
        <w:ind w:firstLine="709"/>
        <w:jc w:val="both"/>
        <w:rPr>
          <w:sz w:val="28"/>
          <w:szCs w:val="28"/>
        </w:rPr>
      </w:pPr>
      <w:r w:rsidRPr="00093342">
        <w:rPr>
          <w:b/>
          <w:sz w:val="28"/>
          <w:szCs w:val="28"/>
        </w:rPr>
        <w:t xml:space="preserve">Об’єкт </w:t>
      </w:r>
      <w:r w:rsidRPr="00364332">
        <w:rPr>
          <w:b/>
          <w:sz w:val="28"/>
          <w:szCs w:val="28"/>
        </w:rPr>
        <w:t>досл</w:t>
      </w:r>
      <w:r w:rsidRPr="00364332">
        <w:rPr>
          <w:b/>
          <w:sz w:val="28"/>
          <w:szCs w:val="28"/>
          <w:lang w:val="en-US"/>
        </w:rPr>
        <w:t>i</w:t>
      </w:r>
      <w:r w:rsidRPr="00364332">
        <w:rPr>
          <w:b/>
          <w:sz w:val="28"/>
          <w:szCs w:val="28"/>
        </w:rPr>
        <w:t>дження</w:t>
      </w:r>
      <w:r>
        <w:rPr>
          <w:b/>
          <w:sz w:val="28"/>
          <w:szCs w:val="28"/>
        </w:rPr>
        <w:t xml:space="preserve"> </w:t>
      </w:r>
      <w:r w:rsidRPr="00364332">
        <w:rPr>
          <w:b/>
          <w:sz w:val="28"/>
          <w:szCs w:val="28"/>
        </w:rPr>
        <w:t>–</w:t>
      </w:r>
      <w:r>
        <w:rPr>
          <w:b/>
          <w:sz w:val="28"/>
          <w:szCs w:val="28"/>
        </w:rPr>
        <w:t xml:space="preserve"> </w:t>
      </w:r>
      <w:r w:rsidRPr="00A177CC">
        <w:rPr>
          <w:sz w:val="28"/>
          <w:szCs w:val="28"/>
        </w:rPr>
        <w:t>психосоматичн</w:t>
      </w:r>
      <w:r>
        <w:rPr>
          <w:sz w:val="28"/>
          <w:szCs w:val="28"/>
        </w:rPr>
        <w:t>і</w:t>
      </w:r>
      <w:r w:rsidRPr="00A177CC">
        <w:rPr>
          <w:sz w:val="28"/>
          <w:szCs w:val="28"/>
        </w:rPr>
        <w:t xml:space="preserve"> </w:t>
      </w:r>
      <w:r>
        <w:rPr>
          <w:sz w:val="28"/>
          <w:szCs w:val="28"/>
        </w:rPr>
        <w:t xml:space="preserve"> </w:t>
      </w:r>
      <w:r w:rsidRPr="003801FF">
        <w:rPr>
          <w:sz w:val="28"/>
          <w:szCs w:val="28"/>
        </w:rPr>
        <w:t>розлади</w:t>
      </w:r>
      <w:r>
        <w:rPr>
          <w:sz w:val="28"/>
          <w:szCs w:val="28"/>
        </w:rPr>
        <w:t>.</w:t>
      </w:r>
    </w:p>
    <w:p w:rsidR="00EB63E9" w:rsidRPr="00BE00A2" w:rsidRDefault="00EB63E9" w:rsidP="00EB63E9">
      <w:pPr>
        <w:tabs>
          <w:tab w:val="left" w:pos="709"/>
        </w:tabs>
        <w:spacing w:line="360" w:lineRule="auto"/>
        <w:ind w:firstLine="709"/>
        <w:jc w:val="both"/>
        <w:rPr>
          <w:b/>
          <w:sz w:val="28"/>
          <w:szCs w:val="28"/>
        </w:rPr>
      </w:pPr>
      <w:r w:rsidRPr="00A177CC">
        <w:rPr>
          <w:b/>
          <w:sz w:val="28"/>
          <w:szCs w:val="28"/>
        </w:rPr>
        <w:t xml:space="preserve">Предмет </w:t>
      </w:r>
      <w:r w:rsidRPr="00364332">
        <w:rPr>
          <w:b/>
          <w:sz w:val="28"/>
          <w:szCs w:val="28"/>
        </w:rPr>
        <w:t>досл</w:t>
      </w:r>
      <w:r w:rsidRPr="00364332">
        <w:rPr>
          <w:b/>
          <w:sz w:val="28"/>
          <w:szCs w:val="28"/>
          <w:lang w:val="en-US"/>
        </w:rPr>
        <w:t>i</w:t>
      </w:r>
      <w:r w:rsidRPr="00364332">
        <w:rPr>
          <w:b/>
          <w:sz w:val="28"/>
          <w:szCs w:val="28"/>
        </w:rPr>
        <w:t>дження</w:t>
      </w:r>
      <w:r>
        <w:rPr>
          <w:b/>
          <w:sz w:val="28"/>
          <w:szCs w:val="28"/>
        </w:rPr>
        <w:t xml:space="preserve"> </w:t>
      </w:r>
      <w:r w:rsidRPr="00364332">
        <w:rPr>
          <w:b/>
          <w:sz w:val="28"/>
          <w:szCs w:val="28"/>
        </w:rPr>
        <w:t xml:space="preserve">– </w:t>
      </w:r>
      <w:r w:rsidR="00D17312">
        <w:rPr>
          <w:sz w:val="28"/>
          <w:szCs w:val="28"/>
          <w:lang w:val="uk-UA"/>
        </w:rPr>
        <w:t>особливості</w:t>
      </w:r>
      <w:r w:rsidR="00D17312" w:rsidRPr="006D0F60">
        <w:rPr>
          <w:sz w:val="28"/>
          <w:szCs w:val="28"/>
          <w:lang w:val="uk-UA"/>
        </w:rPr>
        <w:t xml:space="preserve"> </w:t>
      </w:r>
      <w:r w:rsidR="00D17312" w:rsidRPr="00472F31">
        <w:rPr>
          <w:sz w:val="28"/>
          <w:szCs w:val="28"/>
          <w:lang w:val="uk-UA"/>
        </w:rPr>
        <w:t>фізичної реабілітації хворих на психосоматози</w:t>
      </w:r>
      <w:r w:rsidRPr="00A177CC">
        <w:rPr>
          <w:sz w:val="28"/>
          <w:szCs w:val="28"/>
        </w:rPr>
        <w:t>.</w:t>
      </w:r>
    </w:p>
    <w:p w:rsidR="00EB63E9" w:rsidRPr="00BE00A2" w:rsidRDefault="00EB63E9" w:rsidP="00EB63E9">
      <w:pPr>
        <w:tabs>
          <w:tab w:val="left" w:pos="709"/>
        </w:tabs>
        <w:spacing w:line="360" w:lineRule="auto"/>
        <w:ind w:firstLine="720"/>
        <w:jc w:val="both"/>
        <w:rPr>
          <w:sz w:val="28"/>
          <w:szCs w:val="28"/>
        </w:rPr>
      </w:pPr>
      <w:r w:rsidRPr="00BE00A2">
        <w:rPr>
          <w:b/>
          <w:sz w:val="28"/>
          <w:szCs w:val="28"/>
        </w:rPr>
        <w:t>Мета</w:t>
      </w:r>
      <w:r w:rsidRPr="00BE00A2">
        <w:rPr>
          <w:sz w:val="28"/>
          <w:szCs w:val="28"/>
        </w:rPr>
        <w:t xml:space="preserve"> </w:t>
      </w:r>
      <w:r w:rsidRPr="00BE00A2">
        <w:rPr>
          <w:b/>
          <w:sz w:val="28"/>
          <w:szCs w:val="28"/>
        </w:rPr>
        <w:t xml:space="preserve"> </w:t>
      </w:r>
      <w:r w:rsidRPr="00E35C37">
        <w:rPr>
          <w:b/>
          <w:sz w:val="28"/>
          <w:szCs w:val="28"/>
        </w:rPr>
        <w:t>дослідження</w:t>
      </w:r>
      <w:r>
        <w:rPr>
          <w:b/>
          <w:sz w:val="28"/>
          <w:szCs w:val="28"/>
        </w:rPr>
        <w:t xml:space="preserve"> </w:t>
      </w:r>
      <w:r w:rsidRPr="00E35C37">
        <w:rPr>
          <w:b/>
          <w:sz w:val="28"/>
          <w:szCs w:val="28"/>
        </w:rPr>
        <w:t>–</w:t>
      </w:r>
      <w:r w:rsidRPr="00BE00A2">
        <w:rPr>
          <w:sz w:val="28"/>
          <w:szCs w:val="28"/>
        </w:rPr>
        <w:t xml:space="preserve"> </w:t>
      </w:r>
      <w:r w:rsidRPr="005F0648">
        <w:rPr>
          <w:sz w:val="28"/>
        </w:rPr>
        <w:t>теоретично обгрунтувати та експеримента</w:t>
      </w:r>
      <w:r>
        <w:rPr>
          <w:sz w:val="28"/>
        </w:rPr>
        <w:t>льно дослідити</w:t>
      </w:r>
      <w:r>
        <w:rPr>
          <w:b/>
          <w:sz w:val="28"/>
          <w:szCs w:val="28"/>
        </w:rPr>
        <w:t xml:space="preserve"> </w:t>
      </w:r>
      <w:r w:rsidR="00D17312">
        <w:rPr>
          <w:sz w:val="28"/>
          <w:szCs w:val="28"/>
          <w:lang w:val="uk-UA"/>
        </w:rPr>
        <w:t>особливості</w:t>
      </w:r>
      <w:r w:rsidR="00D17312" w:rsidRPr="006D0F60">
        <w:rPr>
          <w:sz w:val="28"/>
          <w:szCs w:val="28"/>
          <w:lang w:val="uk-UA"/>
        </w:rPr>
        <w:t xml:space="preserve"> </w:t>
      </w:r>
      <w:r w:rsidR="00D17312" w:rsidRPr="00472F31">
        <w:rPr>
          <w:sz w:val="28"/>
          <w:szCs w:val="28"/>
          <w:lang w:val="uk-UA"/>
        </w:rPr>
        <w:t>фізичної реабілітації хворих на психосоматози</w:t>
      </w:r>
      <w:r w:rsidRPr="00BE00A2">
        <w:rPr>
          <w:sz w:val="28"/>
          <w:szCs w:val="28"/>
        </w:rPr>
        <w:t xml:space="preserve">. </w:t>
      </w:r>
    </w:p>
    <w:p w:rsidR="00EB63E9" w:rsidRPr="00CE0FE9" w:rsidRDefault="00EB63E9" w:rsidP="00EB63E9">
      <w:pPr>
        <w:pStyle w:val="af8"/>
        <w:spacing w:line="360" w:lineRule="auto"/>
        <w:ind w:firstLine="720"/>
        <w:jc w:val="both"/>
        <w:rPr>
          <w:rFonts w:ascii="Times New Roman" w:hAnsi="Times New Roman"/>
          <w:sz w:val="28"/>
          <w:szCs w:val="28"/>
        </w:rPr>
      </w:pPr>
      <w:r>
        <w:rPr>
          <w:rFonts w:ascii="Times New Roman" w:hAnsi="Times New Roman"/>
          <w:sz w:val="28"/>
          <w:szCs w:val="28"/>
        </w:rPr>
        <w:t>Відповідно до поставленої мети</w:t>
      </w:r>
      <w:r>
        <w:rPr>
          <w:rFonts w:ascii="Times New Roman" w:hAnsi="Times New Roman"/>
          <w:sz w:val="28"/>
          <w:szCs w:val="28"/>
          <w:lang w:val="ru-RU"/>
        </w:rPr>
        <w:t xml:space="preserve"> </w:t>
      </w:r>
      <w:r w:rsidRPr="005F0648">
        <w:rPr>
          <w:rFonts w:ascii="Times New Roman" w:hAnsi="Times New Roman"/>
          <w:sz w:val="28"/>
          <w:szCs w:val="28"/>
        </w:rPr>
        <w:t xml:space="preserve">визначені наступні </w:t>
      </w:r>
      <w:r w:rsidRPr="005F0648">
        <w:rPr>
          <w:rFonts w:ascii="Times New Roman" w:hAnsi="Times New Roman"/>
          <w:b/>
          <w:sz w:val="28"/>
          <w:szCs w:val="28"/>
        </w:rPr>
        <w:t>завдання  дослідження</w:t>
      </w:r>
      <w:r w:rsidRPr="005F0648">
        <w:rPr>
          <w:rFonts w:ascii="Times New Roman" w:hAnsi="Times New Roman"/>
          <w:sz w:val="28"/>
          <w:szCs w:val="28"/>
        </w:rPr>
        <w:t xml:space="preserve">: </w:t>
      </w:r>
    </w:p>
    <w:p w:rsidR="00EB63E9" w:rsidRDefault="00EB63E9" w:rsidP="00EB63E9">
      <w:pPr>
        <w:tabs>
          <w:tab w:val="left" w:pos="709"/>
          <w:tab w:val="left" w:pos="1080"/>
          <w:tab w:val="left" w:pos="1418"/>
          <w:tab w:val="left" w:pos="1560"/>
        </w:tabs>
        <w:spacing w:line="360" w:lineRule="auto"/>
        <w:ind w:firstLine="709"/>
        <w:jc w:val="both"/>
        <w:rPr>
          <w:sz w:val="28"/>
          <w:szCs w:val="28"/>
        </w:rPr>
      </w:pPr>
      <w:r w:rsidRPr="005F0648">
        <w:rPr>
          <w:sz w:val="28"/>
          <w:szCs w:val="28"/>
        </w:rPr>
        <w:t>1.</w:t>
      </w:r>
      <w:r>
        <w:rPr>
          <w:sz w:val="28"/>
          <w:szCs w:val="28"/>
        </w:rPr>
        <w:t xml:space="preserve"> </w:t>
      </w:r>
      <w:r w:rsidRPr="005F0648">
        <w:rPr>
          <w:sz w:val="28"/>
          <w:szCs w:val="28"/>
        </w:rPr>
        <w:t xml:space="preserve">Провести теоретико-методологічний аналіз підходів до </w:t>
      </w:r>
      <w:r>
        <w:rPr>
          <w:sz w:val="28"/>
          <w:szCs w:val="28"/>
        </w:rPr>
        <w:t xml:space="preserve">проблеми  </w:t>
      </w:r>
      <w:r w:rsidRPr="008076C7">
        <w:rPr>
          <w:sz w:val="28"/>
          <w:szCs w:val="28"/>
        </w:rPr>
        <w:t xml:space="preserve"> </w:t>
      </w:r>
      <w:r>
        <w:rPr>
          <w:sz w:val="28"/>
          <w:szCs w:val="28"/>
        </w:rPr>
        <w:t>вивчення</w:t>
      </w:r>
      <w:r w:rsidRPr="00A6321E">
        <w:rPr>
          <w:sz w:val="28"/>
          <w:szCs w:val="28"/>
        </w:rPr>
        <w:t xml:space="preserve"> </w:t>
      </w:r>
      <w:r>
        <w:rPr>
          <w:sz w:val="28"/>
          <w:szCs w:val="28"/>
        </w:rPr>
        <w:t>психосоматични</w:t>
      </w:r>
      <w:r w:rsidR="00D17312">
        <w:rPr>
          <w:sz w:val="28"/>
          <w:szCs w:val="28"/>
          <w:lang w:val="uk-UA"/>
        </w:rPr>
        <w:t>х</w:t>
      </w:r>
      <w:r>
        <w:rPr>
          <w:sz w:val="28"/>
          <w:szCs w:val="28"/>
        </w:rPr>
        <w:t xml:space="preserve">  розлад</w:t>
      </w:r>
      <w:r w:rsidR="00D17312">
        <w:rPr>
          <w:sz w:val="28"/>
          <w:szCs w:val="28"/>
          <w:lang w:val="uk-UA"/>
        </w:rPr>
        <w:t>ів</w:t>
      </w:r>
      <w:r>
        <w:rPr>
          <w:sz w:val="28"/>
          <w:szCs w:val="28"/>
        </w:rPr>
        <w:t xml:space="preserve">  </w:t>
      </w:r>
      <w:r w:rsidRPr="00A6321E">
        <w:rPr>
          <w:sz w:val="28"/>
          <w:szCs w:val="28"/>
        </w:rPr>
        <w:t>у  в</w:t>
      </w:r>
      <w:r w:rsidRPr="00A6321E">
        <w:rPr>
          <w:sz w:val="28"/>
          <w:szCs w:val="28"/>
          <w:lang w:val="en-US"/>
        </w:rPr>
        <w:t>i</w:t>
      </w:r>
      <w:r w:rsidRPr="00A6321E">
        <w:rPr>
          <w:sz w:val="28"/>
          <w:szCs w:val="28"/>
        </w:rPr>
        <w:t>тчизнян</w:t>
      </w:r>
      <w:r w:rsidRPr="00A6321E">
        <w:rPr>
          <w:sz w:val="28"/>
          <w:szCs w:val="28"/>
          <w:lang w:val="en-US"/>
        </w:rPr>
        <w:t>i</w:t>
      </w:r>
      <w:r w:rsidRPr="00A6321E">
        <w:rPr>
          <w:sz w:val="28"/>
          <w:szCs w:val="28"/>
        </w:rPr>
        <w:t>й  та  заруб</w:t>
      </w:r>
      <w:r w:rsidRPr="00A6321E">
        <w:rPr>
          <w:sz w:val="28"/>
          <w:szCs w:val="28"/>
          <w:lang w:val="en-US"/>
        </w:rPr>
        <w:t>i</w:t>
      </w:r>
      <w:r w:rsidRPr="00A6321E">
        <w:rPr>
          <w:sz w:val="28"/>
          <w:szCs w:val="28"/>
        </w:rPr>
        <w:t>жн</w:t>
      </w:r>
      <w:r w:rsidRPr="00A6321E">
        <w:rPr>
          <w:sz w:val="28"/>
          <w:szCs w:val="28"/>
          <w:lang w:val="en-US"/>
        </w:rPr>
        <w:t>i</w:t>
      </w:r>
      <w:r>
        <w:rPr>
          <w:sz w:val="28"/>
          <w:szCs w:val="28"/>
        </w:rPr>
        <w:t xml:space="preserve">й  </w:t>
      </w:r>
      <w:r w:rsidRPr="00226816">
        <w:rPr>
          <w:sz w:val="28"/>
          <w:lang w:val="uk-UA"/>
        </w:rPr>
        <w:t>літературі</w:t>
      </w:r>
      <w:r>
        <w:rPr>
          <w:sz w:val="28"/>
          <w:lang w:val="uk-UA"/>
        </w:rPr>
        <w:t>.</w:t>
      </w:r>
    </w:p>
    <w:p w:rsidR="00EB63E9" w:rsidRDefault="00EB63E9" w:rsidP="00EB63E9">
      <w:pPr>
        <w:tabs>
          <w:tab w:val="left" w:pos="709"/>
          <w:tab w:val="left" w:pos="1080"/>
          <w:tab w:val="left" w:pos="1418"/>
          <w:tab w:val="left" w:pos="1560"/>
        </w:tabs>
        <w:spacing w:line="360" w:lineRule="auto"/>
        <w:ind w:firstLine="709"/>
        <w:jc w:val="both"/>
        <w:rPr>
          <w:sz w:val="28"/>
          <w:szCs w:val="28"/>
        </w:rPr>
      </w:pPr>
      <w:r>
        <w:rPr>
          <w:sz w:val="28"/>
          <w:szCs w:val="28"/>
        </w:rPr>
        <w:t>2.  Виявити  види психосоматичних захворювань та  т</w:t>
      </w:r>
      <w:r w:rsidRPr="009E1EB9">
        <w:rPr>
          <w:sz w:val="28"/>
          <w:szCs w:val="28"/>
        </w:rPr>
        <w:t>ипи психічного  реагування</w:t>
      </w:r>
      <w:r>
        <w:rPr>
          <w:sz w:val="28"/>
          <w:szCs w:val="28"/>
        </w:rPr>
        <w:t xml:space="preserve"> на них.</w:t>
      </w:r>
    </w:p>
    <w:p w:rsidR="00EB63E9" w:rsidRPr="00842D05" w:rsidRDefault="00EB63E9" w:rsidP="00EB63E9">
      <w:pPr>
        <w:tabs>
          <w:tab w:val="left" w:pos="1080"/>
        </w:tabs>
        <w:spacing w:line="360" w:lineRule="auto"/>
        <w:ind w:firstLine="709"/>
        <w:jc w:val="both"/>
        <w:rPr>
          <w:b/>
          <w:sz w:val="28"/>
          <w:szCs w:val="28"/>
        </w:rPr>
      </w:pPr>
      <w:r>
        <w:rPr>
          <w:sz w:val="28"/>
          <w:szCs w:val="28"/>
        </w:rPr>
        <w:t xml:space="preserve">3. </w:t>
      </w:r>
      <w:r w:rsidRPr="00842D05">
        <w:rPr>
          <w:sz w:val="28"/>
          <w:szCs w:val="28"/>
        </w:rPr>
        <w:t>Провести</w:t>
      </w:r>
      <w:r>
        <w:rPr>
          <w:sz w:val="28"/>
          <w:szCs w:val="28"/>
        </w:rPr>
        <w:t xml:space="preserve"> </w:t>
      </w:r>
      <w:r w:rsidRPr="00842D05">
        <w:rPr>
          <w:sz w:val="28"/>
          <w:szCs w:val="28"/>
        </w:rPr>
        <w:t xml:space="preserve">  </w:t>
      </w:r>
      <w:r>
        <w:rPr>
          <w:sz w:val="28"/>
          <w:szCs w:val="28"/>
        </w:rPr>
        <w:t xml:space="preserve">експериментальне    </w:t>
      </w:r>
      <w:r w:rsidRPr="00842D05">
        <w:rPr>
          <w:sz w:val="28"/>
          <w:szCs w:val="28"/>
        </w:rPr>
        <w:t>досл</w:t>
      </w:r>
      <w:r w:rsidRPr="00842D05">
        <w:rPr>
          <w:sz w:val="28"/>
          <w:szCs w:val="28"/>
          <w:lang w:val="en-US"/>
        </w:rPr>
        <w:t>i</w:t>
      </w:r>
      <w:r w:rsidRPr="00842D05">
        <w:rPr>
          <w:sz w:val="28"/>
          <w:szCs w:val="28"/>
        </w:rPr>
        <w:t>дження</w:t>
      </w:r>
      <w:r>
        <w:rPr>
          <w:sz w:val="28"/>
          <w:szCs w:val="28"/>
        </w:rPr>
        <w:t xml:space="preserve">    особистісн</w:t>
      </w:r>
      <w:r>
        <w:rPr>
          <w:sz w:val="28"/>
          <w:szCs w:val="28"/>
          <w:lang w:val="uk-UA"/>
        </w:rPr>
        <w:t>их</w:t>
      </w:r>
      <w:r>
        <w:rPr>
          <w:sz w:val="28"/>
          <w:szCs w:val="28"/>
        </w:rPr>
        <w:t xml:space="preserve"> особливост</w:t>
      </w:r>
      <w:r>
        <w:rPr>
          <w:sz w:val="28"/>
          <w:szCs w:val="28"/>
          <w:lang w:val="uk-UA"/>
        </w:rPr>
        <w:t>ей</w:t>
      </w:r>
      <w:r w:rsidRPr="00A177CC">
        <w:rPr>
          <w:sz w:val="28"/>
          <w:szCs w:val="28"/>
        </w:rPr>
        <w:t xml:space="preserve"> </w:t>
      </w:r>
      <w:r>
        <w:rPr>
          <w:sz w:val="28"/>
          <w:szCs w:val="28"/>
          <w:lang w:val="uk-UA"/>
        </w:rPr>
        <w:t xml:space="preserve">при психосоматозах у осіб </w:t>
      </w:r>
      <w:r w:rsidRPr="006D6F33">
        <w:rPr>
          <w:sz w:val="28"/>
          <w:lang w:val="uk-UA"/>
        </w:rPr>
        <w:t>похилого віку</w:t>
      </w:r>
      <w:r w:rsidRPr="00BE00A2">
        <w:rPr>
          <w:sz w:val="28"/>
          <w:szCs w:val="28"/>
        </w:rPr>
        <w:t>.</w:t>
      </w:r>
    </w:p>
    <w:p w:rsidR="00EB63E9" w:rsidRPr="00DF5F06" w:rsidRDefault="00EB63E9" w:rsidP="00EB63E9">
      <w:pPr>
        <w:pStyle w:val="aff7"/>
        <w:tabs>
          <w:tab w:val="left" w:pos="993"/>
          <w:tab w:val="left" w:pos="1276"/>
        </w:tabs>
        <w:spacing w:line="360" w:lineRule="auto"/>
        <w:rPr>
          <w:sz w:val="28"/>
          <w:szCs w:val="28"/>
        </w:rPr>
      </w:pPr>
      <w:r w:rsidRPr="00DF5F06">
        <w:rPr>
          <w:sz w:val="28"/>
          <w:szCs w:val="28"/>
        </w:rPr>
        <w:t xml:space="preserve">          4.   Розробити</w:t>
      </w:r>
      <w:r>
        <w:rPr>
          <w:sz w:val="28"/>
          <w:szCs w:val="28"/>
        </w:rPr>
        <w:t xml:space="preserve">   </w:t>
      </w:r>
      <w:r w:rsidRPr="00DF5F06">
        <w:rPr>
          <w:sz w:val="28"/>
          <w:szCs w:val="28"/>
        </w:rPr>
        <w:t xml:space="preserve">  практичн</w:t>
      </w:r>
      <w:r w:rsidRPr="00DF5F06">
        <w:rPr>
          <w:sz w:val="28"/>
          <w:szCs w:val="28"/>
          <w:lang w:val="en-US"/>
        </w:rPr>
        <w:t>i</w:t>
      </w:r>
      <w:r>
        <w:rPr>
          <w:sz w:val="28"/>
          <w:szCs w:val="28"/>
        </w:rPr>
        <w:t xml:space="preserve">   </w:t>
      </w:r>
      <w:r w:rsidRPr="00DF5F06">
        <w:rPr>
          <w:sz w:val="28"/>
          <w:szCs w:val="28"/>
        </w:rPr>
        <w:t xml:space="preserve"> рекомендац</w:t>
      </w:r>
      <w:r w:rsidRPr="00DF5F06">
        <w:rPr>
          <w:sz w:val="28"/>
          <w:szCs w:val="28"/>
          <w:lang w:val="en-US"/>
        </w:rPr>
        <w:t>i</w:t>
      </w:r>
      <w:r w:rsidRPr="00DF5F06">
        <w:rPr>
          <w:sz w:val="28"/>
          <w:szCs w:val="28"/>
        </w:rPr>
        <w:t xml:space="preserve">ї    щодо  корекції  </w:t>
      </w:r>
      <w:r w:rsidRPr="009E1EB9">
        <w:rPr>
          <w:sz w:val="28"/>
          <w:szCs w:val="28"/>
        </w:rPr>
        <w:t xml:space="preserve">психічного </w:t>
      </w:r>
      <w:r>
        <w:rPr>
          <w:sz w:val="28"/>
          <w:szCs w:val="28"/>
        </w:rPr>
        <w:t xml:space="preserve">реагування на </w:t>
      </w:r>
      <w:r>
        <w:rPr>
          <w:sz w:val="28"/>
          <w:szCs w:val="28"/>
          <w:lang w:val="uk-UA"/>
        </w:rPr>
        <w:t>психосоматози</w:t>
      </w:r>
      <w:r w:rsidR="00201478">
        <w:rPr>
          <w:sz w:val="28"/>
          <w:szCs w:val="28"/>
          <w:lang w:val="uk-UA"/>
        </w:rPr>
        <w:t xml:space="preserve"> та методів фізичної реабілітації</w:t>
      </w:r>
      <w:r w:rsidRPr="00DF5F06">
        <w:rPr>
          <w:sz w:val="28"/>
          <w:szCs w:val="28"/>
        </w:rPr>
        <w:t xml:space="preserve">. </w:t>
      </w:r>
    </w:p>
    <w:p w:rsidR="00EB63E9" w:rsidRDefault="00EB63E9" w:rsidP="00EB63E9">
      <w:pPr>
        <w:tabs>
          <w:tab w:val="left" w:pos="709"/>
          <w:tab w:val="left" w:pos="993"/>
        </w:tabs>
        <w:spacing w:line="360" w:lineRule="auto"/>
        <w:ind w:firstLine="720"/>
        <w:jc w:val="both"/>
        <w:rPr>
          <w:sz w:val="28"/>
          <w:szCs w:val="28"/>
        </w:rPr>
      </w:pPr>
      <w:r w:rsidRPr="00B82463">
        <w:rPr>
          <w:b/>
          <w:sz w:val="28"/>
          <w:szCs w:val="28"/>
          <w:lang w:val="uk-UA"/>
        </w:rPr>
        <w:t xml:space="preserve">Методологічну та теоретичну основу дослідження </w:t>
      </w:r>
      <w:r w:rsidRPr="00B82463">
        <w:rPr>
          <w:sz w:val="28"/>
          <w:szCs w:val="28"/>
          <w:lang w:val="uk-UA"/>
        </w:rPr>
        <w:t>становили:</w:t>
      </w:r>
      <w:r>
        <w:rPr>
          <w:sz w:val="28"/>
          <w:szCs w:val="28"/>
          <w:lang w:val="uk-UA"/>
        </w:rPr>
        <w:t xml:space="preserve"> </w:t>
      </w:r>
      <w:r>
        <w:rPr>
          <w:sz w:val="28"/>
          <w:szCs w:val="28"/>
        </w:rPr>
        <w:t>психофізіологічна модель (І</w:t>
      </w:r>
      <w:r w:rsidRPr="00A73ABD">
        <w:rPr>
          <w:sz w:val="28"/>
          <w:szCs w:val="28"/>
        </w:rPr>
        <w:t>.</w:t>
      </w:r>
      <w:r>
        <w:rPr>
          <w:sz w:val="28"/>
          <w:szCs w:val="28"/>
        </w:rPr>
        <w:t xml:space="preserve"> </w:t>
      </w:r>
      <w:r w:rsidRPr="00A73ABD">
        <w:rPr>
          <w:sz w:val="28"/>
          <w:szCs w:val="28"/>
        </w:rPr>
        <w:t>П.</w:t>
      </w:r>
      <w:r>
        <w:rPr>
          <w:sz w:val="28"/>
          <w:szCs w:val="28"/>
        </w:rPr>
        <w:t xml:space="preserve"> </w:t>
      </w:r>
      <w:r w:rsidRPr="00A73ABD">
        <w:rPr>
          <w:sz w:val="28"/>
          <w:szCs w:val="28"/>
        </w:rPr>
        <w:t>Павлов,</w:t>
      </w:r>
      <w:r w:rsidRPr="00B82463">
        <w:rPr>
          <w:sz w:val="28"/>
          <w:szCs w:val="28"/>
        </w:rPr>
        <w:t xml:space="preserve"> </w:t>
      </w:r>
      <w:r>
        <w:rPr>
          <w:sz w:val="28"/>
          <w:szCs w:val="28"/>
        </w:rPr>
        <w:t>В. Кеннон і Р. Сельє), конверсійна</w:t>
      </w:r>
      <w:r w:rsidRPr="00887F16">
        <w:rPr>
          <w:sz w:val="28"/>
          <w:szCs w:val="28"/>
        </w:rPr>
        <w:t xml:space="preserve"> модель</w:t>
      </w:r>
      <w:r>
        <w:rPr>
          <w:sz w:val="28"/>
          <w:szCs w:val="28"/>
        </w:rPr>
        <w:t xml:space="preserve"> 3. Фрейда</w:t>
      </w:r>
      <w:r w:rsidRPr="00887F16">
        <w:rPr>
          <w:sz w:val="28"/>
          <w:szCs w:val="28"/>
        </w:rPr>
        <w:t>,</w:t>
      </w:r>
      <w:r>
        <w:rPr>
          <w:sz w:val="28"/>
          <w:szCs w:val="28"/>
        </w:rPr>
        <w:t xml:space="preserve"> </w:t>
      </w:r>
      <w:r w:rsidR="008A757F">
        <w:rPr>
          <w:sz w:val="28"/>
          <w:szCs w:val="28"/>
          <w:lang w:val="uk-UA"/>
        </w:rPr>
        <w:t xml:space="preserve">положення про </w:t>
      </w:r>
      <w:r w:rsidRPr="00A73ABD">
        <w:rPr>
          <w:sz w:val="28"/>
          <w:szCs w:val="28"/>
        </w:rPr>
        <w:t>специфічність клінічних проявів</w:t>
      </w:r>
      <w:r>
        <w:rPr>
          <w:sz w:val="28"/>
          <w:szCs w:val="28"/>
        </w:rPr>
        <w:t xml:space="preserve"> </w:t>
      </w:r>
      <w:r w:rsidRPr="00A73ABD">
        <w:rPr>
          <w:sz w:val="28"/>
          <w:szCs w:val="28"/>
        </w:rPr>
        <w:t>психосомат</w:t>
      </w:r>
      <w:r>
        <w:rPr>
          <w:sz w:val="28"/>
          <w:szCs w:val="28"/>
        </w:rPr>
        <w:t>озів</w:t>
      </w:r>
      <w:r w:rsidRPr="00A73ABD">
        <w:rPr>
          <w:sz w:val="28"/>
          <w:szCs w:val="28"/>
        </w:rPr>
        <w:t xml:space="preserve"> </w:t>
      </w:r>
      <w:r>
        <w:rPr>
          <w:sz w:val="28"/>
          <w:szCs w:val="28"/>
        </w:rPr>
        <w:t xml:space="preserve">від  конфліктної ситуації </w:t>
      </w:r>
      <w:r w:rsidRPr="00A73ABD">
        <w:rPr>
          <w:sz w:val="28"/>
          <w:szCs w:val="28"/>
        </w:rPr>
        <w:t>Ф. Александер</w:t>
      </w:r>
      <w:r>
        <w:rPr>
          <w:sz w:val="28"/>
          <w:szCs w:val="28"/>
        </w:rPr>
        <w:t xml:space="preserve">а, </w:t>
      </w:r>
      <w:r w:rsidRPr="00887F16">
        <w:rPr>
          <w:sz w:val="28"/>
          <w:szCs w:val="28"/>
        </w:rPr>
        <w:t xml:space="preserve">теорія де- і </w:t>
      </w:r>
      <w:r w:rsidRPr="00887F16">
        <w:rPr>
          <w:sz w:val="28"/>
          <w:szCs w:val="28"/>
        </w:rPr>
        <w:lastRenderedPageBreak/>
        <w:t>ре</w:t>
      </w:r>
      <w:r w:rsidR="00D17312">
        <w:rPr>
          <w:sz w:val="28"/>
          <w:szCs w:val="28"/>
        </w:rPr>
        <w:t>соматизац</w:t>
      </w:r>
      <w:r w:rsidR="00D17312">
        <w:rPr>
          <w:sz w:val="28"/>
          <w:szCs w:val="28"/>
          <w:lang w:val="uk-UA"/>
        </w:rPr>
        <w:t>ії</w:t>
      </w:r>
      <w:r>
        <w:rPr>
          <w:sz w:val="28"/>
          <w:szCs w:val="28"/>
        </w:rPr>
        <w:t xml:space="preserve"> М. Шура, </w:t>
      </w:r>
      <w:r w:rsidRPr="00887F16">
        <w:rPr>
          <w:sz w:val="28"/>
          <w:szCs w:val="28"/>
        </w:rPr>
        <w:t>модель в</w:t>
      </w:r>
      <w:r>
        <w:rPr>
          <w:sz w:val="28"/>
          <w:szCs w:val="28"/>
        </w:rPr>
        <w:t>ідмови  від віри в майбутнє (Д. Енгель</w:t>
      </w:r>
      <w:r w:rsidRPr="00A73ABD">
        <w:rPr>
          <w:sz w:val="28"/>
          <w:szCs w:val="28"/>
        </w:rPr>
        <w:t xml:space="preserve"> і </w:t>
      </w:r>
      <w:r w:rsidR="008A757F">
        <w:rPr>
          <w:sz w:val="28"/>
          <w:szCs w:val="28"/>
          <w:lang w:val="uk-UA"/>
        </w:rPr>
        <w:t xml:space="preserve">                  </w:t>
      </w:r>
      <w:r w:rsidRPr="00A73ABD">
        <w:rPr>
          <w:sz w:val="28"/>
          <w:szCs w:val="28"/>
        </w:rPr>
        <w:t>A. Шмале)</w:t>
      </w:r>
      <w:r>
        <w:rPr>
          <w:sz w:val="28"/>
          <w:szCs w:val="28"/>
        </w:rPr>
        <w:t xml:space="preserve">. Теорія стресу В. Кеннона,  </w:t>
      </w:r>
      <w:r w:rsidR="008A757F">
        <w:rPr>
          <w:sz w:val="28"/>
          <w:szCs w:val="28"/>
          <w:lang w:val="uk-UA"/>
        </w:rPr>
        <w:t xml:space="preserve">концепція </w:t>
      </w:r>
      <w:r>
        <w:rPr>
          <w:sz w:val="28"/>
          <w:szCs w:val="28"/>
        </w:rPr>
        <w:t xml:space="preserve">Г. Сельє </w:t>
      </w:r>
      <w:r w:rsidR="00D17312">
        <w:rPr>
          <w:sz w:val="28"/>
          <w:szCs w:val="28"/>
          <w:lang w:val="uk-UA"/>
        </w:rPr>
        <w:t xml:space="preserve">щодо </w:t>
      </w:r>
      <w:r w:rsidRPr="00887F16">
        <w:rPr>
          <w:sz w:val="28"/>
          <w:szCs w:val="28"/>
        </w:rPr>
        <w:t>вплив</w:t>
      </w:r>
      <w:r w:rsidR="00D17312">
        <w:rPr>
          <w:sz w:val="28"/>
          <w:szCs w:val="28"/>
          <w:lang w:val="uk-UA"/>
        </w:rPr>
        <w:t>у</w:t>
      </w:r>
      <w:r w:rsidRPr="00887F16">
        <w:rPr>
          <w:sz w:val="28"/>
          <w:szCs w:val="28"/>
        </w:rPr>
        <w:t xml:space="preserve"> </w:t>
      </w:r>
      <w:r>
        <w:rPr>
          <w:sz w:val="28"/>
          <w:szCs w:val="28"/>
        </w:rPr>
        <w:t xml:space="preserve"> </w:t>
      </w:r>
      <w:r w:rsidRPr="00887F16">
        <w:rPr>
          <w:sz w:val="28"/>
          <w:szCs w:val="28"/>
        </w:rPr>
        <w:t xml:space="preserve"> стресових ситуацій на </w:t>
      </w:r>
      <w:r>
        <w:rPr>
          <w:sz w:val="28"/>
          <w:szCs w:val="28"/>
        </w:rPr>
        <w:t xml:space="preserve"> особливості патогенезу, переб</w:t>
      </w:r>
      <w:r>
        <w:rPr>
          <w:rFonts w:cs="Calibri"/>
          <w:sz w:val="28"/>
          <w:szCs w:val="28"/>
        </w:rPr>
        <w:t>і</w:t>
      </w:r>
      <w:r>
        <w:rPr>
          <w:sz w:val="28"/>
          <w:szCs w:val="28"/>
        </w:rPr>
        <w:t>гу та</w:t>
      </w:r>
      <w:r w:rsidRPr="00887F16">
        <w:rPr>
          <w:sz w:val="28"/>
          <w:szCs w:val="28"/>
        </w:rPr>
        <w:t xml:space="preserve"> терапії психосоматичних захворювань.</w:t>
      </w:r>
      <w:r w:rsidRPr="00243F0F">
        <w:rPr>
          <w:sz w:val="28"/>
          <w:szCs w:val="28"/>
        </w:rPr>
        <w:t xml:space="preserve"> </w:t>
      </w:r>
      <w:r>
        <w:rPr>
          <w:sz w:val="28"/>
          <w:szCs w:val="28"/>
        </w:rPr>
        <w:t>Нейрофiзiологiчна</w:t>
      </w:r>
      <w:r w:rsidRPr="00887F16">
        <w:rPr>
          <w:sz w:val="28"/>
          <w:szCs w:val="28"/>
        </w:rPr>
        <w:t xml:space="preserve"> </w:t>
      </w:r>
      <w:r>
        <w:rPr>
          <w:sz w:val="28"/>
          <w:szCs w:val="28"/>
        </w:rPr>
        <w:t xml:space="preserve"> концепція </w:t>
      </w:r>
      <w:r w:rsidR="008A757F">
        <w:rPr>
          <w:sz w:val="28"/>
          <w:szCs w:val="28"/>
          <w:lang w:val="uk-UA"/>
        </w:rPr>
        <w:t xml:space="preserve">щодо </w:t>
      </w:r>
      <w:r w:rsidRPr="00887F16">
        <w:rPr>
          <w:sz w:val="28"/>
          <w:szCs w:val="28"/>
        </w:rPr>
        <w:t>виникнення психосоматичних</w:t>
      </w:r>
      <w:r>
        <w:rPr>
          <w:sz w:val="28"/>
          <w:szCs w:val="28"/>
        </w:rPr>
        <w:t xml:space="preserve"> розладів  порушеними кортико-</w:t>
      </w:r>
      <w:r w:rsidRPr="00887F16">
        <w:rPr>
          <w:sz w:val="28"/>
          <w:szCs w:val="28"/>
        </w:rPr>
        <w:t>вісцеральними  взаєминами</w:t>
      </w:r>
      <w:r>
        <w:rPr>
          <w:sz w:val="28"/>
          <w:szCs w:val="28"/>
        </w:rPr>
        <w:t xml:space="preserve"> (</w:t>
      </w:r>
      <w:r w:rsidRPr="00872384">
        <w:rPr>
          <w:sz w:val="28"/>
          <w:szCs w:val="28"/>
        </w:rPr>
        <w:t xml:space="preserve">П. К. </w:t>
      </w:r>
      <w:r>
        <w:rPr>
          <w:sz w:val="28"/>
          <w:szCs w:val="28"/>
        </w:rPr>
        <w:t>Анохіна,</w:t>
      </w:r>
      <w:r w:rsidRPr="009F2E8C">
        <w:t xml:space="preserve"> </w:t>
      </w:r>
      <w:r w:rsidRPr="009F2E8C">
        <w:rPr>
          <w:sz w:val="28"/>
          <w:szCs w:val="28"/>
        </w:rPr>
        <w:t xml:space="preserve">Ю. М. </w:t>
      </w:r>
      <w:r>
        <w:rPr>
          <w:sz w:val="28"/>
          <w:szCs w:val="28"/>
        </w:rPr>
        <w:t>Губачева,</w:t>
      </w:r>
      <w:r w:rsidRPr="000C237D">
        <w:t xml:space="preserve"> </w:t>
      </w:r>
      <w:r w:rsidRPr="000C237D">
        <w:rPr>
          <w:sz w:val="28"/>
          <w:szCs w:val="28"/>
        </w:rPr>
        <w:t xml:space="preserve">К. В. </w:t>
      </w:r>
      <w:r>
        <w:rPr>
          <w:sz w:val="28"/>
          <w:szCs w:val="28"/>
        </w:rPr>
        <w:t>Судакова,</w:t>
      </w:r>
      <w:r w:rsidRPr="00A6354C">
        <w:rPr>
          <w:sz w:val="28"/>
          <w:szCs w:val="28"/>
        </w:rPr>
        <w:t xml:space="preserve"> </w:t>
      </w:r>
      <w:r>
        <w:rPr>
          <w:sz w:val="28"/>
          <w:szCs w:val="28"/>
          <w:lang w:val="en-US"/>
        </w:rPr>
        <w:t>I</w:t>
      </w:r>
      <w:r w:rsidRPr="001325D2">
        <w:rPr>
          <w:sz w:val="28"/>
          <w:szCs w:val="28"/>
        </w:rPr>
        <w:t>.</w:t>
      </w:r>
      <w:r>
        <w:rPr>
          <w:sz w:val="28"/>
          <w:szCs w:val="28"/>
        </w:rPr>
        <w:t xml:space="preserve"> </w:t>
      </w:r>
      <w:r w:rsidRPr="001325D2">
        <w:rPr>
          <w:sz w:val="28"/>
          <w:szCs w:val="28"/>
        </w:rPr>
        <w:t>Т.</w:t>
      </w:r>
      <w:r>
        <w:rPr>
          <w:sz w:val="28"/>
          <w:szCs w:val="28"/>
        </w:rPr>
        <w:t xml:space="preserve"> Курцина); підходи до</w:t>
      </w:r>
      <w:r w:rsidRPr="00C75593">
        <w:rPr>
          <w:sz w:val="28"/>
          <w:szCs w:val="28"/>
        </w:rPr>
        <w:t xml:space="preserve"> сутност</w:t>
      </w:r>
      <w:r w:rsidRPr="00C75593">
        <w:rPr>
          <w:sz w:val="28"/>
          <w:szCs w:val="28"/>
          <w:lang w:val="en-US"/>
        </w:rPr>
        <w:t>i</w:t>
      </w:r>
      <w:r w:rsidRPr="00C75593">
        <w:rPr>
          <w:sz w:val="28"/>
          <w:szCs w:val="28"/>
        </w:rPr>
        <w:t xml:space="preserve"> типів психічного  реагування  на різні  ви</w:t>
      </w:r>
      <w:r>
        <w:rPr>
          <w:sz w:val="28"/>
          <w:szCs w:val="28"/>
        </w:rPr>
        <w:t xml:space="preserve">ди психосоматичних захворювань </w:t>
      </w:r>
      <w:r w:rsidRPr="00C75593">
        <w:rPr>
          <w:sz w:val="28"/>
          <w:szCs w:val="28"/>
        </w:rPr>
        <w:t>(</w:t>
      </w:r>
      <w:r>
        <w:rPr>
          <w:sz w:val="28"/>
          <w:szCs w:val="28"/>
        </w:rPr>
        <w:t xml:space="preserve">У. Бауман, В. М. Блейхер, </w:t>
      </w:r>
      <w:r w:rsidR="008A757F">
        <w:rPr>
          <w:sz w:val="28"/>
          <w:szCs w:val="28"/>
          <w:lang w:val="uk-UA"/>
        </w:rPr>
        <w:t xml:space="preserve">                                   </w:t>
      </w:r>
      <w:r w:rsidRPr="00C75593">
        <w:rPr>
          <w:sz w:val="28"/>
          <w:szCs w:val="28"/>
        </w:rPr>
        <w:t>Б. Д</w:t>
      </w:r>
      <w:r>
        <w:rPr>
          <w:sz w:val="28"/>
          <w:szCs w:val="28"/>
        </w:rPr>
        <w:t>. Карвасарський, В. Д. Менделеви</w:t>
      </w:r>
      <w:r w:rsidRPr="00C75593">
        <w:rPr>
          <w:sz w:val="28"/>
          <w:szCs w:val="28"/>
        </w:rPr>
        <w:t>ч,</w:t>
      </w:r>
      <w:r>
        <w:rPr>
          <w:sz w:val="28"/>
          <w:szCs w:val="28"/>
        </w:rPr>
        <w:t xml:space="preserve"> </w:t>
      </w:r>
      <w:r w:rsidRPr="00C75593">
        <w:rPr>
          <w:sz w:val="28"/>
          <w:szCs w:val="28"/>
        </w:rPr>
        <w:t>Н. Пезешкіан</w:t>
      </w:r>
      <w:r>
        <w:rPr>
          <w:sz w:val="28"/>
          <w:szCs w:val="28"/>
        </w:rPr>
        <w:t>).</w:t>
      </w:r>
    </w:p>
    <w:p w:rsidR="00EB63E9" w:rsidRPr="0077394D" w:rsidRDefault="00EB63E9" w:rsidP="00EB63E9">
      <w:pPr>
        <w:pStyle w:val="aff7"/>
        <w:spacing w:line="360" w:lineRule="auto"/>
        <w:ind w:firstLine="709"/>
        <w:rPr>
          <w:color w:val="1F497D"/>
          <w:sz w:val="28"/>
          <w:szCs w:val="28"/>
        </w:rPr>
      </w:pPr>
      <w:r w:rsidRPr="00010690">
        <w:rPr>
          <w:b/>
          <w:sz w:val="28"/>
          <w:szCs w:val="28"/>
        </w:rPr>
        <w:t xml:space="preserve">Методи  </w:t>
      </w:r>
      <w:r w:rsidRPr="00010690">
        <w:rPr>
          <w:sz w:val="28"/>
          <w:szCs w:val="28"/>
        </w:rPr>
        <w:t xml:space="preserve"> </w:t>
      </w:r>
      <w:r w:rsidRPr="00010690">
        <w:rPr>
          <w:b/>
          <w:sz w:val="28"/>
          <w:szCs w:val="28"/>
        </w:rPr>
        <w:t>досл</w:t>
      </w:r>
      <w:r w:rsidRPr="00010690">
        <w:rPr>
          <w:b/>
          <w:sz w:val="28"/>
          <w:szCs w:val="28"/>
          <w:lang w:val="en-US"/>
        </w:rPr>
        <w:t>i</w:t>
      </w:r>
      <w:r w:rsidRPr="00010690">
        <w:rPr>
          <w:b/>
          <w:sz w:val="28"/>
          <w:szCs w:val="28"/>
        </w:rPr>
        <w:t xml:space="preserve">дження: </w:t>
      </w:r>
      <w:r w:rsidRPr="00010690">
        <w:rPr>
          <w:sz w:val="28"/>
          <w:szCs w:val="28"/>
        </w:rPr>
        <w:t>спостереження, бес</w:t>
      </w:r>
      <w:r w:rsidRPr="00010690">
        <w:rPr>
          <w:sz w:val="28"/>
          <w:szCs w:val="28"/>
          <w:lang w:val="en-US"/>
        </w:rPr>
        <w:t>i</w:t>
      </w:r>
      <w:r>
        <w:rPr>
          <w:sz w:val="28"/>
          <w:szCs w:val="28"/>
        </w:rPr>
        <w:t>да</w:t>
      </w:r>
      <w:r w:rsidRPr="00010690">
        <w:rPr>
          <w:sz w:val="28"/>
          <w:szCs w:val="28"/>
        </w:rPr>
        <w:t>,</w:t>
      </w:r>
      <w:r w:rsidRPr="00010690">
        <w:rPr>
          <w:i/>
          <w:sz w:val="28"/>
          <w:szCs w:val="28"/>
          <w:lang w:val="uk-UA"/>
        </w:rPr>
        <w:t xml:space="preserve"> </w:t>
      </w:r>
      <w:r w:rsidRPr="00010690">
        <w:rPr>
          <w:sz w:val="28"/>
          <w:szCs w:val="28"/>
          <w:lang w:val="uk-UA"/>
        </w:rPr>
        <w:t>констатувальний експеримент,</w:t>
      </w:r>
      <w:r w:rsidRPr="00010690">
        <w:rPr>
          <w:i/>
          <w:sz w:val="28"/>
          <w:szCs w:val="28"/>
          <w:lang w:val="uk-UA"/>
        </w:rPr>
        <w:t xml:space="preserve"> </w:t>
      </w:r>
      <w:r w:rsidRPr="00010690">
        <w:rPr>
          <w:b/>
          <w:sz w:val="28"/>
          <w:szCs w:val="28"/>
        </w:rPr>
        <w:t xml:space="preserve"> </w:t>
      </w:r>
      <w:r>
        <w:rPr>
          <w:sz w:val="28"/>
          <w:szCs w:val="28"/>
        </w:rPr>
        <w:t xml:space="preserve">тестування </w:t>
      </w:r>
      <w:r w:rsidRPr="00010690">
        <w:rPr>
          <w:sz w:val="28"/>
          <w:szCs w:val="28"/>
        </w:rPr>
        <w:t>(тест-опитувальник ЛОБІ для виявлення типів психічного реагування на захворювання, методика САН для діагностики самопочуття, активності, настрою; методика визначення стресост</w:t>
      </w:r>
      <w:r w:rsidRPr="00010690">
        <w:rPr>
          <w:sz w:val="28"/>
          <w:szCs w:val="28"/>
          <w:lang w:val="en-US"/>
        </w:rPr>
        <w:t>i</w:t>
      </w:r>
      <w:r w:rsidRPr="00010690">
        <w:rPr>
          <w:sz w:val="28"/>
          <w:szCs w:val="28"/>
        </w:rPr>
        <w:t>йкост</w:t>
      </w:r>
      <w:r w:rsidRPr="00010690">
        <w:rPr>
          <w:sz w:val="28"/>
          <w:szCs w:val="28"/>
          <w:lang w:val="en-US"/>
        </w:rPr>
        <w:t>i</w:t>
      </w:r>
      <w:r w:rsidRPr="00010690">
        <w:rPr>
          <w:sz w:val="28"/>
          <w:szCs w:val="28"/>
        </w:rPr>
        <w:t xml:space="preserve">  й соціальної адаптації  Холмса </w:t>
      </w:r>
      <w:r w:rsidRPr="00010690">
        <w:rPr>
          <w:sz w:val="28"/>
          <w:szCs w:val="28"/>
          <w:lang w:val="en-US"/>
        </w:rPr>
        <w:t>i</w:t>
      </w:r>
      <w:r w:rsidRPr="00010690">
        <w:rPr>
          <w:sz w:val="28"/>
          <w:szCs w:val="28"/>
        </w:rPr>
        <w:t xml:space="preserve"> Раге, тест </w:t>
      </w:r>
      <w:r>
        <w:rPr>
          <w:sz w:val="28"/>
          <w:szCs w:val="28"/>
        </w:rPr>
        <w:t xml:space="preserve">М. </w:t>
      </w:r>
      <w:r w:rsidRPr="00010690">
        <w:rPr>
          <w:sz w:val="28"/>
          <w:szCs w:val="28"/>
        </w:rPr>
        <w:t>Люшера для виявлення наявності тривожності</w:t>
      </w:r>
      <w:r>
        <w:rPr>
          <w:sz w:val="28"/>
          <w:szCs w:val="28"/>
        </w:rPr>
        <w:t xml:space="preserve">), </w:t>
      </w:r>
      <w:r>
        <w:rPr>
          <w:sz w:val="28"/>
          <w:lang w:val="uk-UA"/>
        </w:rPr>
        <w:t>методи</w:t>
      </w:r>
      <w:r w:rsidR="008A757F">
        <w:rPr>
          <w:sz w:val="28"/>
          <w:lang w:val="uk-UA"/>
        </w:rPr>
        <w:t xml:space="preserve"> фізичної реабілітації</w:t>
      </w:r>
      <w:r>
        <w:rPr>
          <w:sz w:val="28"/>
          <w:lang w:val="uk-UA"/>
        </w:rPr>
        <w:t>;</w:t>
      </w:r>
      <w:r w:rsidRPr="008909D2">
        <w:rPr>
          <w:sz w:val="28"/>
          <w:lang w:val="uk-UA"/>
        </w:rPr>
        <w:t xml:space="preserve"> методи математичної обробки даних.</w:t>
      </w:r>
      <w:r w:rsidRPr="00DB734D">
        <w:rPr>
          <w:sz w:val="28"/>
          <w:szCs w:val="28"/>
        </w:rPr>
        <w:t xml:space="preserve"> </w:t>
      </w:r>
      <w:r>
        <w:rPr>
          <w:sz w:val="28"/>
          <w:szCs w:val="28"/>
        </w:rPr>
        <w:t xml:space="preserve"> </w:t>
      </w:r>
      <w:r w:rsidRPr="00DB734D">
        <w:rPr>
          <w:sz w:val="28"/>
          <w:szCs w:val="28"/>
        </w:rPr>
        <w:t xml:space="preserve"> </w:t>
      </w:r>
    </w:p>
    <w:p w:rsidR="00EB63E9" w:rsidRPr="00DB734D" w:rsidRDefault="00EB63E9" w:rsidP="00EB63E9">
      <w:pPr>
        <w:tabs>
          <w:tab w:val="left" w:pos="709"/>
          <w:tab w:val="left" w:pos="1134"/>
          <w:tab w:val="left" w:pos="1276"/>
        </w:tabs>
        <w:spacing w:line="360" w:lineRule="auto"/>
        <w:ind w:firstLine="709"/>
        <w:jc w:val="both"/>
        <w:rPr>
          <w:sz w:val="28"/>
          <w:szCs w:val="28"/>
        </w:rPr>
      </w:pPr>
      <w:r w:rsidRPr="00DB734D">
        <w:rPr>
          <w:b/>
          <w:sz w:val="28"/>
          <w:szCs w:val="28"/>
        </w:rPr>
        <w:t>Теоретичне     значення     дослідження</w:t>
      </w:r>
      <w:r>
        <w:rPr>
          <w:sz w:val="28"/>
          <w:szCs w:val="28"/>
        </w:rPr>
        <w:t xml:space="preserve">   </w:t>
      </w:r>
      <w:r w:rsidRPr="00DB734D">
        <w:rPr>
          <w:sz w:val="28"/>
          <w:szCs w:val="28"/>
        </w:rPr>
        <w:t>полягає</w:t>
      </w:r>
      <w:r>
        <w:rPr>
          <w:sz w:val="28"/>
          <w:szCs w:val="28"/>
        </w:rPr>
        <w:t xml:space="preserve"> в </w:t>
      </w:r>
      <w:r>
        <w:rPr>
          <w:sz w:val="28"/>
          <w:lang w:val="uk-UA"/>
        </w:rPr>
        <w:t>уточненні  теоретичної</w:t>
      </w:r>
      <w:r w:rsidRPr="00EE3BFF">
        <w:rPr>
          <w:sz w:val="28"/>
          <w:lang w:val="uk-UA"/>
        </w:rPr>
        <w:t xml:space="preserve"> основи вивчення проблеми</w:t>
      </w:r>
      <w:r>
        <w:rPr>
          <w:sz w:val="28"/>
          <w:szCs w:val="28"/>
        </w:rPr>
        <w:t xml:space="preserve">  психосоматични</w:t>
      </w:r>
      <w:r w:rsidR="008A757F">
        <w:rPr>
          <w:sz w:val="28"/>
          <w:szCs w:val="28"/>
          <w:lang w:val="uk-UA"/>
        </w:rPr>
        <w:t>х</w:t>
      </w:r>
      <w:r>
        <w:rPr>
          <w:sz w:val="28"/>
          <w:szCs w:val="28"/>
        </w:rPr>
        <w:t xml:space="preserve"> </w:t>
      </w:r>
      <w:r w:rsidRPr="00A6321E">
        <w:rPr>
          <w:sz w:val="28"/>
          <w:szCs w:val="28"/>
        </w:rPr>
        <w:t>розлад</w:t>
      </w:r>
      <w:r w:rsidR="008A757F">
        <w:rPr>
          <w:sz w:val="28"/>
          <w:szCs w:val="28"/>
          <w:lang w:val="uk-UA"/>
        </w:rPr>
        <w:t>ів</w:t>
      </w:r>
      <w:r>
        <w:rPr>
          <w:sz w:val="28"/>
          <w:szCs w:val="28"/>
        </w:rPr>
        <w:t>;  розкритті   о</w:t>
      </w:r>
      <w:r w:rsidRPr="00A6321E">
        <w:rPr>
          <w:sz w:val="28"/>
          <w:szCs w:val="28"/>
        </w:rPr>
        <w:t>соб</w:t>
      </w:r>
      <w:r>
        <w:rPr>
          <w:sz w:val="28"/>
          <w:szCs w:val="28"/>
        </w:rPr>
        <w:t>ливостей</w:t>
      </w:r>
      <w:r w:rsidRPr="00A6321E">
        <w:rPr>
          <w:sz w:val="28"/>
          <w:szCs w:val="28"/>
        </w:rPr>
        <w:t xml:space="preserve"> </w:t>
      </w:r>
      <w:r>
        <w:rPr>
          <w:sz w:val="28"/>
          <w:szCs w:val="28"/>
        </w:rPr>
        <w:t xml:space="preserve"> </w:t>
      </w:r>
      <w:r w:rsidRPr="00A6321E">
        <w:rPr>
          <w:sz w:val="28"/>
          <w:szCs w:val="28"/>
        </w:rPr>
        <w:t>психичного стану соматично  хворого</w:t>
      </w:r>
      <w:r w:rsidR="008A757F">
        <w:rPr>
          <w:sz w:val="28"/>
          <w:szCs w:val="28"/>
        </w:rPr>
        <w:t xml:space="preserve">; </w:t>
      </w:r>
      <w:r w:rsidRPr="008B15CA">
        <w:rPr>
          <w:sz w:val="28"/>
          <w:szCs w:val="28"/>
        </w:rPr>
        <w:t xml:space="preserve"> </w:t>
      </w:r>
      <w:r>
        <w:rPr>
          <w:sz w:val="28"/>
          <w:szCs w:val="28"/>
        </w:rPr>
        <w:t xml:space="preserve">виявленні видів психосоматичних захворювань та  типів психічного </w:t>
      </w:r>
      <w:r w:rsidRPr="009E1EB9">
        <w:rPr>
          <w:sz w:val="28"/>
          <w:szCs w:val="28"/>
        </w:rPr>
        <w:t>реагування</w:t>
      </w:r>
      <w:r>
        <w:rPr>
          <w:sz w:val="28"/>
          <w:szCs w:val="28"/>
        </w:rPr>
        <w:t xml:space="preserve"> на них.  </w:t>
      </w:r>
    </w:p>
    <w:p w:rsidR="00EB63E9" w:rsidRPr="0004276E" w:rsidRDefault="00EB63E9" w:rsidP="00EB63E9">
      <w:pPr>
        <w:tabs>
          <w:tab w:val="left" w:pos="709"/>
          <w:tab w:val="left" w:pos="1080"/>
          <w:tab w:val="left" w:pos="1276"/>
          <w:tab w:val="left" w:pos="1560"/>
          <w:tab w:val="left" w:pos="1701"/>
        </w:tabs>
        <w:spacing w:line="360" w:lineRule="auto"/>
        <w:jc w:val="both"/>
        <w:rPr>
          <w:sz w:val="28"/>
          <w:szCs w:val="28"/>
        </w:rPr>
      </w:pPr>
      <w:r w:rsidRPr="0092618D">
        <w:rPr>
          <w:sz w:val="28"/>
          <w:szCs w:val="28"/>
        </w:rPr>
        <w:t xml:space="preserve">          </w:t>
      </w:r>
      <w:r w:rsidRPr="0092618D">
        <w:rPr>
          <w:b/>
          <w:sz w:val="28"/>
          <w:szCs w:val="28"/>
        </w:rPr>
        <w:t>Практичне   значення   отриманих   результатів</w:t>
      </w:r>
      <w:r w:rsidRPr="0092618D">
        <w:rPr>
          <w:sz w:val="28"/>
          <w:szCs w:val="28"/>
        </w:rPr>
        <w:t xml:space="preserve">  полягає  у</w:t>
      </w:r>
      <w:r w:rsidRPr="0046555C">
        <w:rPr>
          <w:i/>
          <w:sz w:val="28"/>
          <w:lang w:val="uk-UA"/>
        </w:rPr>
        <w:t xml:space="preserve"> </w:t>
      </w:r>
      <w:r w:rsidRPr="0046555C">
        <w:rPr>
          <w:sz w:val="28"/>
          <w:lang w:val="uk-UA"/>
        </w:rPr>
        <w:t>розкритті</w:t>
      </w:r>
      <w:r w:rsidRPr="0092618D">
        <w:rPr>
          <w:sz w:val="28"/>
          <w:szCs w:val="28"/>
        </w:rPr>
        <w:t xml:space="preserve"> </w:t>
      </w:r>
      <w:r w:rsidRPr="00A177CC">
        <w:rPr>
          <w:sz w:val="28"/>
          <w:szCs w:val="28"/>
        </w:rPr>
        <w:t>особистісних особливостей хворих</w:t>
      </w:r>
      <w:r w:rsidRPr="00CA58BD">
        <w:rPr>
          <w:sz w:val="28"/>
          <w:lang w:val="uk-UA"/>
        </w:rPr>
        <w:t xml:space="preserve"> </w:t>
      </w:r>
      <w:r w:rsidRPr="006D6F33">
        <w:rPr>
          <w:sz w:val="28"/>
          <w:lang w:val="uk-UA"/>
        </w:rPr>
        <w:t>похилого віку</w:t>
      </w:r>
      <w:r w:rsidRPr="00A177CC">
        <w:rPr>
          <w:sz w:val="28"/>
          <w:szCs w:val="28"/>
        </w:rPr>
        <w:t xml:space="preserve"> з психосоматичними розладами</w:t>
      </w:r>
      <w:r>
        <w:rPr>
          <w:sz w:val="28"/>
          <w:szCs w:val="28"/>
        </w:rPr>
        <w:t xml:space="preserve"> та надання</w:t>
      </w:r>
      <w:r w:rsidRPr="00A57DC4">
        <w:rPr>
          <w:sz w:val="28"/>
          <w:szCs w:val="28"/>
        </w:rPr>
        <w:t xml:space="preserve"> </w:t>
      </w:r>
      <w:r>
        <w:rPr>
          <w:sz w:val="28"/>
          <w:szCs w:val="28"/>
        </w:rPr>
        <w:t>п</w:t>
      </w:r>
      <w:r w:rsidRPr="009E1EB9">
        <w:rPr>
          <w:sz w:val="28"/>
          <w:szCs w:val="28"/>
        </w:rPr>
        <w:t>рактичн</w:t>
      </w:r>
      <w:r>
        <w:rPr>
          <w:sz w:val="28"/>
          <w:szCs w:val="28"/>
        </w:rPr>
        <w:t>их</w:t>
      </w:r>
      <w:r w:rsidRPr="009E1EB9">
        <w:rPr>
          <w:sz w:val="28"/>
          <w:szCs w:val="28"/>
        </w:rPr>
        <w:t xml:space="preserve">  рекомендац</w:t>
      </w:r>
      <w:r w:rsidRPr="009E1EB9">
        <w:rPr>
          <w:sz w:val="28"/>
          <w:szCs w:val="28"/>
          <w:lang w:val="en-US"/>
        </w:rPr>
        <w:t>i</w:t>
      </w:r>
      <w:r>
        <w:rPr>
          <w:sz w:val="28"/>
          <w:szCs w:val="28"/>
        </w:rPr>
        <w:t xml:space="preserve">й  </w:t>
      </w:r>
      <w:r w:rsidRPr="009E1EB9">
        <w:rPr>
          <w:sz w:val="28"/>
          <w:szCs w:val="28"/>
        </w:rPr>
        <w:t xml:space="preserve">щодо корекції психічного       </w:t>
      </w:r>
      <w:r>
        <w:rPr>
          <w:sz w:val="28"/>
          <w:szCs w:val="28"/>
        </w:rPr>
        <w:t xml:space="preserve"> реагування на хворобу</w:t>
      </w:r>
      <w:r w:rsidR="00201478">
        <w:rPr>
          <w:sz w:val="28"/>
          <w:szCs w:val="28"/>
          <w:lang w:val="uk-UA"/>
        </w:rPr>
        <w:t xml:space="preserve"> та методів фізичної реабілітації</w:t>
      </w:r>
      <w:r w:rsidRPr="00A177CC">
        <w:rPr>
          <w:sz w:val="28"/>
          <w:szCs w:val="28"/>
        </w:rPr>
        <w:t>.</w:t>
      </w:r>
      <w:r>
        <w:rPr>
          <w:sz w:val="28"/>
          <w:szCs w:val="28"/>
        </w:rPr>
        <w:t xml:space="preserve"> </w:t>
      </w:r>
      <w:r w:rsidRPr="00EF0C7E">
        <w:rPr>
          <w:sz w:val="28"/>
          <w:lang w:val="uk-UA"/>
        </w:rPr>
        <w:t>Результати проведеного дослідження можуть використовуватися у роботі</w:t>
      </w:r>
      <w:r w:rsidRPr="0092618D">
        <w:rPr>
          <w:sz w:val="28"/>
          <w:szCs w:val="28"/>
        </w:rPr>
        <w:t xml:space="preserve"> </w:t>
      </w:r>
      <w:r w:rsidR="00201478">
        <w:rPr>
          <w:sz w:val="28"/>
          <w:lang w:val="uk-UA"/>
        </w:rPr>
        <w:t xml:space="preserve">фізичних реабілітологів, фізичних ерготерапевтів, </w:t>
      </w:r>
      <w:r>
        <w:rPr>
          <w:sz w:val="28"/>
          <w:szCs w:val="28"/>
        </w:rPr>
        <w:t>медичних</w:t>
      </w:r>
      <w:r w:rsidRPr="0092618D">
        <w:rPr>
          <w:sz w:val="28"/>
          <w:szCs w:val="28"/>
        </w:rPr>
        <w:t xml:space="preserve"> прац</w:t>
      </w:r>
      <w:r w:rsidRPr="0092618D">
        <w:rPr>
          <w:sz w:val="28"/>
          <w:szCs w:val="28"/>
          <w:lang w:val="en-US"/>
        </w:rPr>
        <w:t>i</w:t>
      </w:r>
      <w:r>
        <w:rPr>
          <w:sz w:val="28"/>
          <w:szCs w:val="28"/>
        </w:rPr>
        <w:t>вників</w:t>
      </w:r>
      <w:r w:rsidRPr="0092618D">
        <w:rPr>
          <w:sz w:val="28"/>
          <w:szCs w:val="28"/>
        </w:rPr>
        <w:t xml:space="preserve"> з метою</w:t>
      </w:r>
      <w:r>
        <w:rPr>
          <w:sz w:val="28"/>
          <w:szCs w:val="28"/>
        </w:rPr>
        <w:t xml:space="preserve"> </w:t>
      </w:r>
      <w:r w:rsidR="00201478">
        <w:rPr>
          <w:sz w:val="28"/>
          <w:szCs w:val="28"/>
          <w:lang w:val="uk-UA"/>
        </w:rPr>
        <w:t>реабілітаційної та медико-</w:t>
      </w:r>
      <w:r>
        <w:rPr>
          <w:sz w:val="28"/>
          <w:szCs w:val="28"/>
        </w:rPr>
        <w:t>психологічної допомоги.</w:t>
      </w:r>
    </w:p>
    <w:p w:rsidR="008A757F" w:rsidRDefault="008A757F" w:rsidP="00EB63E9">
      <w:pPr>
        <w:tabs>
          <w:tab w:val="left" w:pos="1560"/>
          <w:tab w:val="left" w:pos="1843"/>
        </w:tabs>
        <w:spacing w:line="360" w:lineRule="auto"/>
        <w:jc w:val="center"/>
        <w:rPr>
          <w:b/>
          <w:sz w:val="28"/>
          <w:szCs w:val="28"/>
          <w:lang w:val="uk-UA"/>
        </w:rPr>
      </w:pPr>
    </w:p>
    <w:p w:rsidR="008A757F" w:rsidRDefault="008A757F" w:rsidP="00EB63E9">
      <w:pPr>
        <w:tabs>
          <w:tab w:val="left" w:pos="1560"/>
          <w:tab w:val="left" w:pos="1843"/>
        </w:tabs>
        <w:spacing w:line="360" w:lineRule="auto"/>
        <w:jc w:val="center"/>
        <w:rPr>
          <w:b/>
          <w:sz w:val="28"/>
          <w:szCs w:val="28"/>
          <w:lang w:val="uk-UA"/>
        </w:rPr>
      </w:pPr>
    </w:p>
    <w:p w:rsidR="008A757F" w:rsidRDefault="008A757F" w:rsidP="00EB63E9">
      <w:pPr>
        <w:tabs>
          <w:tab w:val="left" w:pos="1560"/>
          <w:tab w:val="left" w:pos="1843"/>
        </w:tabs>
        <w:spacing w:line="360" w:lineRule="auto"/>
        <w:jc w:val="center"/>
        <w:rPr>
          <w:b/>
          <w:sz w:val="28"/>
          <w:szCs w:val="28"/>
          <w:lang w:val="uk-UA"/>
        </w:rPr>
      </w:pPr>
    </w:p>
    <w:p w:rsidR="00EB63E9" w:rsidRDefault="00EB63E9" w:rsidP="00EB63E9">
      <w:pPr>
        <w:tabs>
          <w:tab w:val="left" w:pos="1560"/>
          <w:tab w:val="left" w:pos="1843"/>
        </w:tabs>
        <w:spacing w:line="360" w:lineRule="auto"/>
        <w:jc w:val="center"/>
        <w:rPr>
          <w:b/>
          <w:sz w:val="28"/>
          <w:szCs w:val="28"/>
        </w:rPr>
      </w:pPr>
      <w:r w:rsidRPr="00A6321E">
        <w:rPr>
          <w:b/>
          <w:sz w:val="28"/>
          <w:szCs w:val="28"/>
        </w:rPr>
        <w:lastRenderedPageBreak/>
        <w:t>РОЗД</w:t>
      </w:r>
      <w:r w:rsidRPr="00A6321E">
        <w:rPr>
          <w:b/>
          <w:sz w:val="28"/>
          <w:szCs w:val="28"/>
          <w:lang w:val="en-US"/>
        </w:rPr>
        <w:t>I</w:t>
      </w:r>
      <w:r w:rsidRPr="00A6321E">
        <w:rPr>
          <w:b/>
          <w:sz w:val="28"/>
          <w:szCs w:val="28"/>
        </w:rPr>
        <w:t xml:space="preserve">Л 1.   </w:t>
      </w:r>
      <w:r>
        <w:rPr>
          <w:b/>
          <w:sz w:val="28"/>
          <w:szCs w:val="28"/>
        </w:rPr>
        <w:t xml:space="preserve"> </w:t>
      </w:r>
      <w:r w:rsidRPr="00A6321E">
        <w:rPr>
          <w:b/>
          <w:sz w:val="28"/>
          <w:szCs w:val="28"/>
        </w:rPr>
        <w:t>Т</w:t>
      </w:r>
      <w:r w:rsidR="00D74BD2">
        <w:rPr>
          <w:b/>
          <w:sz w:val="28"/>
          <w:szCs w:val="28"/>
        </w:rPr>
        <w:t>ЕОРЕТИКО</w:t>
      </w:r>
      <w:r w:rsidR="00D74BD2">
        <w:rPr>
          <w:b/>
          <w:sz w:val="28"/>
          <w:szCs w:val="28"/>
          <w:lang w:val="uk-UA"/>
        </w:rPr>
        <w:t>-</w:t>
      </w:r>
      <w:r>
        <w:rPr>
          <w:b/>
          <w:sz w:val="28"/>
          <w:szCs w:val="28"/>
        </w:rPr>
        <w:t xml:space="preserve">МЕТОДОЛОГІЧНІ ОСНОВИ    ДОСЛІДЖЕННЯ  </w:t>
      </w:r>
      <w:r w:rsidR="00D74BD2">
        <w:rPr>
          <w:b/>
          <w:sz w:val="28"/>
          <w:szCs w:val="28"/>
        </w:rPr>
        <w:t xml:space="preserve"> </w:t>
      </w:r>
      <w:r w:rsidR="00D74BD2">
        <w:rPr>
          <w:b/>
          <w:sz w:val="28"/>
          <w:szCs w:val="28"/>
          <w:lang w:val="uk-UA"/>
        </w:rPr>
        <w:t>ХВОРИХ</w:t>
      </w:r>
      <w:r>
        <w:rPr>
          <w:b/>
          <w:sz w:val="28"/>
          <w:szCs w:val="28"/>
        </w:rPr>
        <w:t xml:space="preserve">  З ПСИХОСОМАТИЧНИМИ РОЗЛАДАМИ</w:t>
      </w:r>
    </w:p>
    <w:p w:rsidR="00EB63E9" w:rsidRDefault="00EB63E9" w:rsidP="00EB63E9">
      <w:pPr>
        <w:tabs>
          <w:tab w:val="left" w:pos="709"/>
          <w:tab w:val="left" w:pos="1560"/>
          <w:tab w:val="left" w:pos="1843"/>
        </w:tabs>
        <w:spacing w:line="360" w:lineRule="auto"/>
        <w:jc w:val="center"/>
        <w:rPr>
          <w:b/>
          <w:sz w:val="28"/>
          <w:szCs w:val="28"/>
        </w:rPr>
      </w:pPr>
    </w:p>
    <w:p w:rsidR="00EB63E9" w:rsidRDefault="00EB63E9" w:rsidP="00EB63E9">
      <w:pPr>
        <w:tabs>
          <w:tab w:val="left" w:pos="1560"/>
          <w:tab w:val="left" w:pos="1843"/>
        </w:tabs>
        <w:spacing w:line="360" w:lineRule="auto"/>
        <w:jc w:val="center"/>
        <w:rPr>
          <w:b/>
          <w:sz w:val="28"/>
          <w:szCs w:val="28"/>
        </w:rPr>
      </w:pPr>
    </w:p>
    <w:p w:rsidR="00EB63E9" w:rsidRPr="000D1505" w:rsidRDefault="00EB63E9" w:rsidP="00EB63E9">
      <w:pPr>
        <w:numPr>
          <w:ilvl w:val="1"/>
          <w:numId w:val="42"/>
        </w:numPr>
        <w:tabs>
          <w:tab w:val="left" w:pos="1080"/>
          <w:tab w:val="left" w:pos="1418"/>
          <w:tab w:val="left" w:pos="1843"/>
          <w:tab w:val="left" w:pos="1985"/>
        </w:tabs>
        <w:spacing w:line="360" w:lineRule="auto"/>
        <w:ind w:left="0" w:firstLine="709"/>
        <w:jc w:val="both"/>
        <w:rPr>
          <w:b/>
          <w:sz w:val="28"/>
          <w:szCs w:val="28"/>
        </w:rPr>
      </w:pPr>
      <w:r w:rsidRPr="000D1505">
        <w:rPr>
          <w:b/>
          <w:sz w:val="28"/>
          <w:szCs w:val="28"/>
        </w:rPr>
        <w:t>Анал</w:t>
      </w:r>
      <w:r w:rsidRPr="000D1505">
        <w:rPr>
          <w:b/>
          <w:sz w:val="28"/>
          <w:szCs w:val="28"/>
          <w:lang w:val="en-US"/>
        </w:rPr>
        <w:t>i</w:t>
      </w:r>
      <w:r w:rsidRPr="000D1505">
        <w:rPr>
          <w:b/>
          <w:sz w:val="28"/>
          <w:szCs w:val="28"/>
        </w:rPr>
        <w:t xml:space="preserve">з  </w:t>
      </w:r>
      <w:r w:rsidRPr="000D1505">
        <w:rPr>
          <w:b/>
          <w:sz w:val="28"/>
          <w:szCs w:val="28"/>
          <w:lang w:val="uk-UA"/>
        </w:rPr>
        <w:t>підходів</w:t>
      </w:r>
      <w:r w:rsidRPr="000D1505">
        <w:rPr>
          <w:b/>
          <w:sz w:val="28"/>
          <w:szCs w:val="28"/>
        </w:rPr>
        <w:t xml:space="preserve"> </w:t>
      </w:r>
      <w:r w:rsidRPr="000D1505">
        <w:rPr>
          <w:b/>
          <w:sz w:val="28"/>
          <w:szCs w:val="28"/>
          <w:lang w:val="uk-UA"/>
        </w:rPr>
        <w:t>до  вивчення</w:t>
      </w:r>
      <w:r w:rsidR="009A020A">
        <w:rPr>
          <w:b/>
          <w:sz w:val="28"/>
          <w:szCs w:val="28"/>
        </w:rPr>
        <w:t xml:space="preserve"> </w:t>
      </w:r>
      <w:r w:rsidR="009A020A">
        <w:rPr>
          <w:b/>
          <w:sz w:val="28"/>
          <w:szCs w:val="28"/>
          <w:lang w:val="uk-UA"/>
        </w:rPr>
        <w:t>хворих</w:t>
      </w:r>
      <w:r w:rsidRPr="000D1505">
        <w:rPr>
          <w:b/>
          <w:sz w:val="28"/>
          <w:szCs w:val="28"/>
        </w:rPr>
        <w:t xml:space="preserve">  з психосоматичними</w:t>
      </w:r>
      <w:r>
        <w:rPr>
          <w:b/>
          <w:sz w:val="28"/>
          <w:szCs w:val="28"/>
        </w:rPr>
        <w:t xml:space="preserve"> </w:t>
      </w:r>
      <w:r w:rsidRPr="000D1505">
        <w:rPr>
          <w:b/>
          <w:sz w:val="28"/>
          <w:szCs w:val="28"/>
        </w:rPr>
        <w:t>розладами    у  в</w:t>
      </w:r>
      <w:r w:rsidRPr="000D1505">
        <w:rPr>
          <w:b/>
          <w:sz w:val="28"/>
          <w:szCs w:val="28"/>
          <w:lang w:val="en-US"/>
        </w:rPr>
        <w:t>i</w:t>
      </w:r>
      <w:r w:rsidRPr="000D1505">
        <w:rPr>
          <w:b/>
          <w:sz w:val="28"/>
          <w:szCs w:val="28"/>
        </w:rPr>
        <w:t>тчизнян</w:t>
      </w:r>
      <w:r w:rsidRPr="000D1505">
        <w:rPr>
          <w:b/>
          <w:sz w:val="28"/>
          <w:szCs w:val="28"/>
          <w:lang w:val="en-US"/>
        </w:rPr>
        <w:t>i</w:t>
      </w:r>
      <w:r w:rsidRPr="000D1505">
        <w:rPr>
          <w:b/>
          <w:sz w:val="28"/>
          <w:szCs w:val="28"/>
        </w:rPr>
        <w:t>й  та  заруб</w:t>
      </w:r>
      <w:r w:rsidRPr="000D1505">
        <w:rPr>
          <w:b/>
          <w:sz w:val="28"/>
          <w:szCs w:val="28"/>
          <w:lang w:val="en-US"/>
        </w:rPr>
        <w:t>i</w:t>
      </w:r>
      <w:r w:rsidRPr="000D1505">
        <w:rPr>
          <w:b/>
          <w:sz w:val="28"/>
          <w:szCs w:val="28"/>
        </w:rPr>
        <w:t>жн</w:t>
      </w:r>
      <w:r w:rsidRPr="000D1505">
        <w:rPr>
          <w:b/>
          <w:sz w:val="28"/>
          <w:szCs w:val="28"/>
          <w:lang w:val="en-US"/>
        </w:rPr>
        <w:t>i</w:t>
      </w:r>
      <w:r w:rsidRPr="000D1505">
        <w:rPr>
          <w:b/>
          <w:sz w:val="28"/>
          <w:szCs w:val="28"/>
        </w:rPr>
        <w:t xml:space="preserve">й    </w:t>
      </w:r>
      <w:r w:rsidRPr="000D1505">
        <w:rPr>
          <w:b/>
          <w:sz w:val="28"/>
          <w:szCs w:val="28"/>
          <w:lang w:val="uk-UA"/>
        </w:rPr>
        <w:t>літературі</w:t>
      </w:r>
    </w:p>
    <w:p w:rsidR="00EB63E9" w:rsidRPr="0002787F" w:rsidRDefault="00EB63E9" w:rsidP="00EB63E9">
      <w:pPr>
        <w:tabs>
          <w:tab w:val="left" w:pos="735"/>
          <w:tab w:val="left" w:pos="1560"/>
          <w:tab w:val="left" w:pos="1843"/>
        </w:tabs>
        <w:spacing w:line="360" w:lineRule="auto"/>
        <w:rPr>
          <w:b/>
          <w:color w:val="C00000"/>
          <w:sz w:val="28"/>
          <w:szCs w:val="28"/>
        </w:rPr>
      </w:pPr>
      <w:r>
        <w:rPr>
          <w:b/>
          <w:sz w:val="28"/>
          <w:szCs w:val="28"/>
        </w:rPr>
        <w:tab/>
      </w:r>
      <w:r w:rsidRPr="0002787F">
        <w:rPr>
          <w:b/>
          <w:color w:val="C00000"/>
          <w:sz w:val="28"/>
          <w:szCs w:val="28"/>
        </w:rPr>
        <w:tab/>
      </w:r>
    </w:p>
    <w:p w:rsidR="00EB63E9" w:rsidRPr="00E11761" w:rsidRDefault="00EB63E9" w:rsidP="00EB63E9">
      <w:pPr>
        <w:pStyle w:val="aff7"/>
        <w:spacing w:line="360" w:lineRule="auto"/>
        <w:ind w:firstLine="720"/>
        <w:rPr>
          <w:sz w:val="28"/>
          <w:szCs w:val="28"/>
        </w:rPr>
      </w:pPr>
      <w:r>
        <w:rPr>
          <w:color w:val="C00000"/>
          <w:sz w:val="28"/>
          <w:szCs w:val="28"/>
        </w:rPr>
        <w:t xml:space="preserve"> </w:t>
      </w:r>
      <w:r w:rsidRPr="00E11761">
        <w:rPr>
          <w:sz w:val="28"/>
          <w:szCs w:val="28"/>
        </w:rPr>
        <w:t>Припущення про існування тісних зв'язків між емоційними станами людини й порушеннями фізичного (соматичного) здоров'я має давню історію. Ідеї смерті або розвитку важких недуг через  сильні емоційні потрясіння зустрічаються у всіх культурах, почина</w:t>
      </w:r>
      <w:r>
        <w:rPr>
          <w:sz w:val="28"/>
          <w:szCs w:val="28"/>
        </w:rPr>
        <w:t>ючи з найдавніших часів. Сократ –</w:t>
      </w:r>
      <w:r w:rsidRPr="00E11761">
        <w:rPr>
          <w:sz w:val="28"/>
          <w:szCs w:val="28"/>
        </w:rPr>
        <w:t xml:space="preserve"> оди</w:t>
      </w:r>
      <w:r>
        <w:rPr>
          <w:sz w:val="28"/>
          <w:szCs w:val="28"/>
        </w:rPr>
        <w:t>н з перших, на думку Діогена Лаерці</w:t>
      </w:r>
      <w:r w:rsidRPr="00E11761">
        <w:rPr>
          <w:sz w:val="28"/>
          <w:szCs w:val="28"/>
        </w:rPr>
        <w:t>я, європейських мислителів, що поставив питання про впл</w:t>
      </w:r>
      <w:r>
        <w:rPr>
          <w:sz w:val="28"/>
          <w:szCs w:val="28"/>
        </w:rPr>
        <w:t xml:space="preserve">ив способу життя на здоров'я, </w:t>
      </w:r>
      <w:r w:rsidRPr="00E11761">
        <w:rPr>
          <w:sz w:val="28"/>
          <w:szCs w:val="28"/>
        </w:rPr>
        <w:t>уважав вплив душі визначальним фактором тілесного благополуччя</w:t>
      </w:r>
      <w:r>
        <w:rPr>
          <w:sz w:val="28"/>
          <w:szCs w:val="28"/>
        </w:rPr>
        <w:t xml:space="preserve"> </w:t>
      </w:r>
      <w:r w:rsidRPr="00C905C5">
        <w:rPr>
          <w:sz w:val="28"/>
          <w:szCs w:val="28"/>
        </w:rPr>
        <w:t>[22].</w:t>
      </w:r>
    </w:p>
    <w:p w:rsidR="00EB63E9" w:rsidRPr="00E11761" w:rsidRDefault="00EB63E9" w:rsidP="00EB63E9">
      <w:pPr>
        <w:pStyle w:val="aff7"/>
        <w:spacing w:line="360" w:lineRule="auto"/>
        <w:ind w:firstLine="720"/>
        <w:rPr>
          <w:sz w:val="28"/>
          <w:szCs w:val="28"/>
        </w:rPr>
      </w:pPr>
      <w:r w:rsidRPr="00E11761">
        <w:rPr>
          <w:sz w:val="28"/>
          <w:szCs w:val="28"/>
        </w:rPr>
        <w:t>В античній медицині ідея впливу душі на фізичні процеси, що протікають у ті</w:t>
      </w:r>
      <w:r>
        <w:rPr>
          <w:sz w:val="28"/>
          <w:szCs w:val="28"/>
        </w:rPr>
        <w:t>лі, була однією із центральних. Однак уже в ІІ ст</w:t>
      </w:r>
      <w:r w:rsidRPr="00E11761">
        <w:rPr>
          <w:sz w:val="28"/>
          <w:szCs w:val="28"/>
        </w:rPr>
        <w:t>. н.е.  причинна роль душі у виникненні соматичних розладів була поставлена п</w:t>
      </w:r>
      <w:r>
        <w:rPr>
          <w:sz w:val="28"/>
          <w:szCs w:val="28"/>
        </w:rPr>
        <w:t>ід сумнів Клавдієм Галеном (131–</w:t>
      </w:r>
      <w:r w:rsidRPr="00E11761">
        <w:rPr>
          <w:sz w:val="28"/>
          <w:szCs w:val="28"/>
        </w:rPr>
        <w:t>201),</w:t>
      </w:r>
      <w:r>
        <w:rPr>
          <w:sz w:val="28"/>
          <w:szCs w:val="28"/>
        </w:rPr>
        <w:t xml:space="preserve"> </w:t>
      </w:r>
      <w:r w:rsidRPr="00E11761">
        <w:rPr>
          <w:sz w:val="28"/>
          <w:szCs w:val="28"/>
        </w:rPr>
        <w:t xml:space="preserve"> що затверджував, що всі з</w:t>
      </w:r>
      <w:r>
        <w:rPr>
          <w:sz w:val="28"/>
          <w:szCs w:val="28"/>
        </w:rPr>
        <w:t>ахворювання</w:t>
      </w:r>
      <w:r w:rsidRPr="00E11761">
        <w:rPr>
          <w:sz w:val="28"/>
          <w:szCs w:val="28"/>
        </w:rPr>
        <w:t>, у тому числі й щиросердечні, швидше за все, виникають із дисгармонійного сполучення чотирьох життєвих соків: крові (sangvіos), слизу (flegma), жовтої жовчі (hoyl</w:t>
      </w:r>
      <w:r>
        <w:rPr>
          <w:sz w:val="28"/>
          <w:szCs w:val="28"/>
        </w:rPr>
        <w:t>e) і чорної жовчі (melan hoyle),</w:t>
      </w:r>
      <w:r w:rsidRPr="00E11761">
        <w:rPr>
          <w:sz w:val="28"/>
          <w:szCs w:val="28"/>
        </w:rPr>
        <w:t xml:space="preserve"> </w:t>
      </w:r>
      <w:r>
        <w:rPr>
          <w:sz w:val="28"/>
          <w:szCs w:val="28"/>
        </w:rPr>
        <w:t xml:space="preserve"> тобто</w:t>
      </w:r>
      <w:r w:rsidRPr="00E11761">
        <w:rPr>
          <w:sz w:val="28"/>
          <w:szCs w:val="28"/>
        </w:rPr>
        <w:t xml:space="preserve"> можуть мати тільки біологічну природу. Очевидний факт зв'язку між психологічними</w:t>
      </w:r>
      <w:r>
        <w:rPr>
          <w:sz w:val="28"/>
          <w:szCs w:val="28"/>
        </w:rPr>
        <w:t xml:space="preserve"> </w:t>
      </w:r>
      <w:r w:rsidRPr="00E11761">
        <w:rPr>
          <w:sz w:val="28"/>
          <w:szCs w:val="28"/>
        </w:rPr>
        <w:t xml:space="preserve"> й </w:t>
      </w:r>
      <w:r>
        <w:rPr>
          <w:sz w:val="28"/>
          <w:szCs w:val="28"/>
        </w:rPr>
        <w:t xml:space="preserve"> </w:t>
      </w:r>
      <w:r w:rsidRPr="00E11761">
        <w:rPr>
          <w:sz w:val="28"/>
          <w:szCs w:val="28"/>
        </w:rPr>
        <w:t xml:space="preserve">тілесними </w:t>
      </w:r>
      <w:r>
        <w:rPr>
          <w:sz w:val="28"/>
          <w:szCs w:val="28"/>
        </w:rPr>
        <w:t xml:space="preserve"> </w:t>
      </w:r>
      <w:r w:rsidRPr="00E11761">
        <w:rPr>
          <w:sz w:val="28"/>
          <w:szCs w:val="28"/>
        </w:rPr>
        <w:t xml:space="preserve">феноменами </w:t>
      </w:r>
      <w:r>
        <w:rPr>
          <w:sz w:val="28"/>
          <w:szCs w:val="28"/>
        </w:rPr>
        <w:t xml:space="preserve"> </w:t>
      </w:r>
      <w:r w:rsidRPr="00E11761">
        <w:rPr>
          <w:sz w:val="28"/>
          <w:szCs w:val="28"/>
        </w:rPr>
        <w:t>К. Гале</w:t>
      </w:r>
      <w:r>
        <w:rPr>
          <w:sz w:val="28"/>
          <w:szCs w:val="28"/>
        </w:rPr>
        <w:t xml:space="preserve">ном  не  заперечувався </w:t>
      </w:r>
      <w:r w:rsidRPr="00C905C5">
        <w:rPr>
          <w:sz w:val="28"/>
          <w:szCs w:val="28"/>
        </w:rPr>
        <w:t>[</w:t>
      </w:r>
      <w:r>
        <w:rPr>
          <w:sz w:val="28"/>
          <w:szCs w:val="28"/>
        </w:rPr>
        <w:t>23</w:t>
      </w:r>
      <w:r w:rsidRPr="00C905C5">
        <w:rPr>
          <w:sz w:val="28"/>
          <w:szCs w:val="28"/>
        </w:rPr>
        <w:t>].</w:t>
      </w:r>
      <w:r>
        <w:rPr>
          <w:sz w:val="28"/>
          <w:szCs w:val="28"/>
        </w:rPr>
        <w:t xml:space="preserve"> З тих пір протягом  </w:t>
      </w:r>
      <w:r w:rsidRPr="00E11761">
        <w:rPr>
          <w:sz w:val="28"/>
          <w:szCs w:val="28"/>
        </w:rPr>
        <w:t>от</w:t>
      </w:r>
      <w:r>
        <w:rPr>
          <w:sz w:val="28"/>
          <w:szCs w:val="28"/>
        </w:rPr>
        <w:t xml:space="preserve">  уже двох тисячоріч спі</w:t>
      </w:r>
      <w:r w:rsidRPr="00E11761">
        <w:rPr>
          <w:sz w:val="28"/>
          <w:szCs w:val="28"/>
        </w:rPr>
        <w:t>р іде не про наявність</w:t>
      </w:r>
      <w:r>
        <w:rPr>
          <w:sz w:val="28"/>
          <w:szCs w:val="28"/>
        </w:rPr>
        <w:t xml:space="preserve"> або відсутність психосоматичн</w:t>
      </w:r>
      <w:r w:rsidRPr="00E11761">
        <w:rPr>
          <w:sz w:val="28"/>
          <w:szCs w:val="28"/>
        </w:rPr>
        <w:t xml:space="preserve">их відносин, а про те, що </w:t>
      </w:r>
      <w:r>
        <w:rPr>
          <w:sz w:val="28"/>
          <w:szCs w:val="28"/>
        </w:rPr>
        <w:t>розуміється під психосоматични</w:t>
      </w:r>
      <w:r w:rsidRPr="00E11761">
        <w:rPr>
          <w:sz w:val="28"/>
          <w:szCs w:val="28"/>
        </w:rPr>
        <w:t>ми розладами і які причини їхнього виникнення.</w:t>
      </w:r>
    </w:p>
    <w:p w:rsidR="00EB63E9" w:rsidRPr="00E11761" w:rsidRDefault="00EB63E9" w:rsidP="00EB63E9">
      <w:pPr>
        <w:pStyle w:val="aff7"/>
        <w:spacing w:line="360" w:lineRule="auto"/>
        <w:ind w:firstLine="720"/>
        <w:rPr>
          <w:sz w:val="28"/>
          <w:szCs w:val="28"/>
        </w:rPr>
      </w:pPr>
      <w:r w:rsidRPr="00E11761">
        <w:rPr>
          <w:sz w:val="28"/>
          <w:szCs w:val="28"/>
        </w:rPr>
        <w:t>Сама суперечка ґрунтується н</w:t>
      </w:r>
      <w:r>
        <w:rPr>
          <w:sz w:val="28"/>
          <w:szCs w:val="28"/>
        </w:rPr>
        <w:t>а тім, що протилежні сторони по-</w:t>
      </w:r>
      <w:r w:rsidRPr="00E11761">
        <w:rPr>
          <w:sz w:val="28"/>
          <w:szCs w:val="28"/>
        </w:rPr>
        <w:t>різному розу</w:t>
      </w:r>
      <w:r>
        <w:rPr>
          <w:sz w:val="28"/>
          <w:szCs w:val="28"/>
        </w:rPr>
        <w:t>міють психіку й, відповідно, по-</w:t>
      </w:r>
      <w:r w:rsidRPr="00E11761">
        <w:rPr>
          <w:sz w:val="28"/>
          <w:szCs w:val="28"/>
        </w:rPr>
        <w:t>різному вирішують одне з основних методологічн</w:t>
      </w:r>
      <w:r>
        <w:rPr>
          <w:sz w:val="28"/>
          <w:szCs w:val="28"/>
        </w:rPr>
        <w:t xml:space="preserve">их питань клінічної психології – </w:t>
      </w:r>
      <w:r w:rsidRPr="00E11761">
        <w:rPr>
          <w:sz w:val="28"/>
          <w:szCs w:val="28"/>
        </w:rPr>
        <w:t>про зв'язок психіки й мозку.</w:t>
      </w:r>
    </w:p>
    <w:p w:rsidR="00EB63E9" w:rsidRPr="00E11761" w:rsidRDefault="00EB63E9" w:rsidP="00EB63E9">
      <w:pPr>
        <w:pStyle w:val="aff7"/>
        <w:spacing w:line="360" w:lineRule="auto"/>
        <w:ind w:firstLine="720"/>
        <w:rPr>
          <w:sz w:val="28"/>
          <w:szCs w:val="28"/>
        </w:rPr>
      </w:pPr>
      <w:r w:rsidRPr="00E11761">
        <w:rPr>
          <w:sz w:val="28"/>
          <w:szCs w:val="28"/>
        </w:rPr>
        <w:lastRenderedPageBreak/>
        <w:t>Вчення про зв'язок соматичних захво</w:t>
      </w:r>
      <w:r>
        <w:rPr>
          <w:sz w:val="28"/>
          <w:szCs w:val="28"/>
        </w:rPr>
        <w:t xml:space="preserve">рювань і психічних процесів виникло в Новий час – </w:t>
      </w:r>
      <w:r w:rsidRPr="00E11761">
        <w:rPr>
          <w:sz w:val="28"/>
          <w:szCs w:val="28"/>
        </w:rPr>
        <w:t>у період між XVІІ</w:t>
      </w:r>
      <w:r>
        <w:rPr>
          <w:sz w:val="28"/>
          <w:szCs w:val="28"/>
        </w:rPr>
        <w:t xml:space="preserve"> – XІ ст. –</w:t>
      </w:r>
      <w:r w:rsidRPr="00E11761">
        <w:rPr>
          <w:sz w:val="28"/>
          <w:szCs w:val="28"/>
        </w:rPr>
        <w:t xml:space="preserve"> як самостійний розділ медицини, завдяки робот</w:t>
      </w:r>
      <w:r>
        <w:rPr>
          <w:sz w:val="28"/>
          <w:szCs w:val="28"/>
        </w:rPr>
        <w:t xml:space="preserve">ам Т. Сиденама. </w:t>
      </w:r>
      <w:r w:rsidRPr="00E11761">
        <w:rPr>
          <w:sz w:val="28"/>
          <w:szCs w:val="28"/>
        </w:rPr>
        <w:t xml:space="preserve">В 1818 р. німецький лікар </w:t>
      </w:r>
      <w:r>
        <w:rPr>
          <w:sz w:val="28"/>
          <w:szCs w:val="28"/>
        </w:rPr>
        <w:t xml:space="preserve">              С.</w:t>
      </w:r>
      <w:r w:rsidRPr="00E11761">
        <w:rPr>
          <w:sz w:val="28"/>
          <w:szCs w:val="28"/>
        </w:rPr>
        <w:t xml:space="preserve">А. Гейнрот </w:t>
      </w:r>
      <w:r>
        <w:rPr>
          <w:sz w:val="28"/>
          <w:szCs w:val="28"/>
        </w:rPr>
        <w:t xml:space="preserve"> </w:t>
      </w:r>
      <w:r w:rsidRPr="00E11761">
        <w:rPr>
          <w:sz w:val="28"/>
          <w:szCs w:val="28"/>
        </w:rPr>
        <w:t>увів в оборот термін "пс</w:t>
      </w:r>
      <w:r>
        <w:rPr>
          <w:sz w:val="28"/>
          <w:szCs w:val="28"/>
        </w:rPr>
        <w:t>ихосоматика", яким він позначив</w:t>
      </w:r>
      <w:r w:rsidRPr="00E11761">
        <w:rPr>
          <w:sz w:val="28"/>
          <w:szCs w:val="28"/>
        </w:rPr>
        <w:t xml:space="preserve"> свою концепцію про внутрішній конфлікт як провідні</w:t>
      </w:r>
      <w:r>
        <w:rPr>
          <w:sz w:val="28"/>
          <w:szCs w:val="28"/>
        </w:rPr>
        <w:t xml:space="preserve">й причині психічної хвороби </w:t>
      </w:r>
      <w:r w:rsidRPr="0053519E">
        <w:rPr>
          <w:sz w:val="28"/>
          <w:szCs w:val="28"/>
        </w:rPr>
        <w:t>[</w:t>
      </w:r>
      <w:r>
        <w:rPr>
          <w:sz w:val="28"/>
          <w:szCs w:val="28"/>
        </w:rPr>
        <w:t xml:space="preserve">1; 23; </w:t>
      </w:r>
      <w:r w:rsidRPr="0053519E">
        <w:rPr>
          <w:sz w:val="28"/>
          <w:szCs w:val="28"/>
        </w:rPr>
        <w:t>34].</w:t>
      </w:r>
      <w:r w:rsidRPr="001541A6">
        <w:rPr>
          <w:color w:val="FF0000"/>
          <w:sz w:val="28"/>
          <w:szCs w:val="28"/>
        </w:rPr>
        <w:t xml:space="preserve"> </w:t>
      </w:r>
      <w:r>
        <w:rPr>
          <w:sz w:val="28"/>
          <w:szCs w:val="28"/>
        </w:rPr>
        <w:t xml:space="preserve"> </w:t>
      </w:r>
    </w:p>
    <w:p w:rsidR="00EB63E9" w:rsidRPr="00E11761" w:rsidRDefault="00EB63E9" w:rsidP="00EB63E9">
      <w:pPr>
        <w:pStyle w:val="aff7"/>
        <w:spacing w:line="360" w:lineRule="auto"/>
        <w:ind w:firstLine="720"/>
        <w:rPr>
          <w:sz w:val="28"/>
          <w:szCs w:val="28"/>
        </w:rPr>
      </w:pPr>
      <w:r w:rsidRPr="00E11761">
        <w:rPr>
          <w:sz w:val="28"/>
          <w:szCs w:val="28"/>
        </w:rPr>
        <w:t>Отже, історичне перше значення терміна "психосоматика" пов'язане з концепцією психологічного конфлікту як пу</w:t>
      </w:r>
      <w:r>
        <w:rPr>
          <w:sz w:val="28"/>
          <w:szCs w:val="28"/>
        </w:rPr>
        <w:t>скового фактора розладу. Згодом</w:t>
      </w:r>
      <w:r w:rsidRPr="00E11761">
        <w:rPr>
          <w:sz w:val="28"/>
          <w:szCs w:val="28"/>
        </w:rPr>
        <w:t>, як відзначає В. Риф, це поняття усе більше ро</w:t>
      </w:r>
      <w:r>
        <w:rPr>
          <w:sz w:val="28"/>
          <w:szCs w:val="28"/>
        </w:rPr>
        <w:t>зширювалося,                  і психосоматичні</w:t>
      </w:r>
      <w:r w:rsidRPr="00E11761">
        <w:rPr>
          <w:sz w:val="28"/>
          <w:szCs w:val="28"/>
        </w:rPr>
        <w:t xml:space="preserve"> відносини нерідко розглядалися як особлива "картина </w:t>
      </w:r>
      <w:r>
        <w:rPr>
          <w:sz w:val="28"/>
          <w:szCs w:val="28"/>
        </w:rPr>
        <w:t xml:space="preserve"> світ</w:t>
      </w:r>
      <w:r w:rsidRPr="00E11761">
        <w:rPr>
          <w:sz w:val="28"/>
          <w:szCs w:val="28"/>
        </w:rPr>
        <w:t xml:space="preserve">у", що визначає специфіку </w:t>
      </w:r>
      <w:r w:rsidR="009A020A">
        <w:rPr>
          <w:sz w:val="28"/>
          <w:szCs w:val="28"/>
        </w:rPr>
        <w:t>прояву будь</w:t>
      </w:r>
      <w:r w:rsidR="009A020A">
        <w:rPr>
          <w:sz w:val="28"/>
          <w:szCs w:val="28"/>
          <w:lang w:val="uk-UA"/>
        </w:rPr>
        <w:t>-</w:t>
      </w:r>
      <w:r>
        <w:rPr>
          <w:sz w:val="28"/>
          <w:szCs w:val="28"/>
        </w:rPr>
        <w:t>якого захворювання</w:t>
      </w:r>
      <w:r w:rsidRPr="006657DA">
        <w:rPr>
          <w:color w:val="FF0000"/>
          <w:sz w:val="28"/>
          <w:szCs w:val="28"/>
        </w:rPr>
        <w:t xml:space="preserve"> </w:t>
      </w:r>
      <w:r w:rsidRPr="0053519E">
        <w:rPr>
          <w:sz w:val="28"/>
          <w:szCs w:val="28"/>
        </w:rPr>
        <w:t>[22].</w:t>
      </w:r>
    </w:p>
    <w:p w:rsidR="00EB63E9" w:rsidRPr="00E11761" w:rsidRDefault="00EB63E9" w:rsidP="00EB63E9">
      <w:pPr>
        <w:pStyle w:val="aff7"/>
        <w:spacing w:line="360" w:lineRule="auto"/>
        <w:ind w:firstLine="720"/>
        <w:rPr>
          <w:sz w:val="28"/>
          <w:szCs w:val="28"/>
        </w:rPr>
      </w:pPr>
      <w:r w:rsidRPr="00E11761">
        <w:rPr>
          <w:sz w:val="28"/>
          <w:szCs w:val="28"/>
        </w:rPr>
        <w:t>Ідея психологічного конф</w:t>
      </w:r>
      <w:r>
        <w:rPr>
          <w:sz w:val="28"/>
          <w:szCs w:val="28"/>
        </w:rPr>
        <w:t>лікту як основи психосоматични</w:t>
      </w:r>
      <w:r w:rsidRPr="00E11761">
        <w:rPr>
          <w:sz w:val="28"/>
          <w:szCs w:val="28"/>
        </w:rPr>
        <w:t>х розладів одержала подальший ро</w:t>
      </w:r>
      <w:r>
        <w:rPr>
          <w:sz w:val="28"/>
          <w:szCs w:val="28"/>
        </w:rPr>
        <w:t>звиток у рамках психодинамічно</w:t>
      </w:r>
      <w:r w:rsidRPr="00E11761">
        <w:rPr>
          <w:sz w:val="28"/>
          <w:szCs w:val="28"/>
        </w:rPr>
        <w:t>го</w:t>
      </w:r>
      <w:r>
        <w:rPr>
          <w:sz w:val="28"/>
          <w:szCs w:val="28"/>
        </w:rPr>
        <w:t xml:space="preserve"> напрямку в психології. Клініко–</w:t>
      </w:r>
      <w:r w:rsidRPr="00E11761">
        <w:rPr>
          <w:sz w:val="28"/>
          <w:szCs w:val="28"/>
        </w:rPr>
        <w:t>психологічний аналіз явищ гіпнозу й істерії, що п</w:t>
      </w:r>
      <w:r>
        <w:rPr>
          <w:sz w:val="28"/>
          <w:szCs w:val="28"/>
        </w:rPr>
        <w:t>роводився в другій половині XІ ст</w:t>
      </w:r>
      <w:r w:rsidRPr="00E11761">
        <w:rPr>
          <w:sz w:val="28"/>
          <w:szCs w:val="28"/>
        </w:rPr>
        <w:t xml:space="preserve">. з метою вивчення механізмів соматичних змін під впливом психологічних впливів, привів до припущення про можливість безпосереднього відбиття в клінічному синдромі психологічного змісту неусвідомлюваного внутріособистісного (емоційного) конфлікту, що спровокував розвиток захворювання. </w:t>
      </w:r>
      <w:r>
        <w:rPr>
          <w:sz w:val="28"/>
          <w:szCs w:val="28"/>
        </w:rPr>
        <w:t xml:space="preserve"> </w:t>
      </w:r>
    </w:p>
    <w:p w:rsidR="00EB63E9" w:rsidRPr="00E11761" w:rsidRDefault="00EB63E9" w:rsidP="00EB63E9">
      <w:pPr>
        <w:pStyle w:val="aff7"/>
        <w:spacing w:line="360" w:lineRule="auto"/>
        <w:ind w:firstLine="720"/>
        <w:rPr>
          <w:sz w:val="28"/>
          <w:szCs w:val="28"/>
        </w:rPr>
      </w:pPr>
      <w:r w:rsidRPr="00E11761">
        <w:rPr>
          <w:sz w:val="28"/>
          <w:szCs w:val="28"/>
        </w:rPr>
        <w:t>Базові теорет</w:t>
      </w:r>
      <w:r>
        <w:rPr>
          <w:sz w:val="28"/>
          <w:szCs w:val="28"/>
        </w:rPr>
        <w:t>ичні положення психодинамічної концепції психосоматичн</w:t>
      </w:r>
      <w:r w:rsidRPr="00E11761">
        <w:rPr>
          <w:sz w:val="28"/>
          <w:szCs w:val="28"/>
        </w:rPr>
        <w:t>их розладів були сформульовані З. Фрейдом (1856-1939). Однак потрібно пам'</w:t>
      </w:r>
      <w:r>
        <w:rPr>
          <w:sz w:val="28"/>
          <w:szCs w:val="28"/>
        </w:rPr>
        <w:t>ятати, що сама психосоматична</w:t>
      </w:r>
      <w:r w:rsidRPr="00E11761">
        <w:rPr>
          <w:sz w:val="28"/>
          <w:szCs w:val="28"/>
        </w:rPr>
        <w:t xml:space="preserve"> проблема ніколи не була в центрі уваги засновника методу психоаналізу і його найближчих послідовників. Головною метою психологічних вишукувань З. Фрейда був пошук ефективного методу, за допомогою якого пацієнт міг краще зрозуміти свій </w:t>
      </w:r>
      <w:r>
        <w:rPr>
          <w:sz w:val="28"/>
          <w:szCs w:val="28"/>
        </w:rPr>
        <w:t xml:space="preserve"> </w:t>
      </w:r>
      <w:r w:rsidRPr="00E11761">
        <w:rPr>
          <w:sz w:val="28"/>
          <w:szCs w:val="28"/>
        </w:rPr>
        <w:t xml:space="preserve">стан </w:t>
      </w:r>
      <w:r>
        <w:rPr>
          <w:sz w:val="28"/>
          <w:szCs w:val="28"/>
        </w:rPr>
        <w:t xml:space="preserve"> </w:t>
      </w:r>
      <w:r w:rsidRPr="00E11761">
        <w:rPr>
          <w:sz w:val="28"/>
          <w:szCs w:val="28"/>
        </w:rPr>
        <w:t xml:space="preserve">і </w:t>
      </w:r>
      <w:r>
        <w:rPr>
          <w:sz w:val="28"/>
          <w:szCs w:val="28"/>
        </w:rPr>
        <w:t xml:space="preserve"> </w:t>
      </w:r>
      <w:r w:rsidRPr="00E11761">
        <w:rPr>
          <w:sz w:val="28"/>
          <w:szCs w:val="28"/>
        </w:rPr>
        <w:t xml:space="preserve">побачити </w:t>
      </w:r>
      <w:r>
        <w:rPr>
          <w:sz w:val="28"/>
          <w:szCs w:val="28"/>
        </w:rPr>
        <w:t xml:space="preserve"> </w:t>
      </w:r>
      <w:r w:rsidRPr="00E11761">
        <w:rPr>
          <w:sz w:val="28"/>
          <w:szCs w:val="28"/>
        </w:rPr>
        <w:t xml:space="preserve">зв'язок </w:t>
      </w:r>
      <w:r>
        <w:rPr>
          <w:sz w:val="28"/>
          <w:szCs w:val="28"/>
        </w:rPr>
        <w:t xml:space="preserve"> </w:t>
      </w:r>
      <w:r w:rsidRPr="00E11761">
        <w:rPr>
          <w:sz w:val="28"/>
          <w:szCs w:val="28"/>
        </w:rPr>
        <w:t xml:space="preserve">психічного </w:t>
      </w:r>
      <w:r>
        <w:rPr>
          <w:sz w:val="28"/>
          <w:szCs w:val="28"/>
        </w:rPr>
        <w:t xml:space="preserve"> </w:t>
      </w:r>
      <w:r w:rsidRPr="00E11761">
        <w:rPr>
          <w:sz w:val="28"/>
          <w:szCs w:val="28"/>
        </w:rPr>
        <w:t xml:space="preserve">розладу зі </w:t>
      </w:r>
      <w:r>
        <w:rPr>
          <w:sz w:val="28"/>
          <w:szCs w:val="28"/>
        </w:rPr>
        <w:t xml:space="preserve"> </w:t>
      </w:r>
      <w:r w:rsidRPr="00E11761">
        <w:rPr>
          <w:sz w:val="28"/>
          <w:szCs w:val="28"/>
        </w:rPr>
        <w:t xml:space="preserve">своєю </w:t>
      </w:r>
      <w:r>
        <w:rPr>
          <w:sz w:val="28"/>
          <w:szCs w:val="28"/>
        </w:rPr>
        <w:t xml:space="preserve"> </w:t>
      </w:r>
      <w:r w:rsidRPr="00E11761">
        <w:rPr>
          <w:sz w:val="28"/>
          <w:szCs w:val="28"/>
        </w:rPr>
        <w:t>особистістю</w:t>
      </w:r>
      <w:r>
        <w:rPr>
          <w:sz w:val="28"/>
          <w:szCs w:val="28"/>
        </w:rPr>
        <w:t xml:space="preserve">  </w:t>
      </w:r>
      <w:r w:rsidRPr="00C74580">
        <w:rPr>
          <w:sz w:val="28"/>
          <w:szCs w:val="28"/>
        </w:rPr>
        <w:t>[</w:t>
      </w:r>
      <w:r>
        <w:rPr>
          <w:sz w:val="28"/>
          <w:szCs w:val="28"/>
        </w:rPr>
        <w:t>18; 35</w:t>
      </w:r>
      <w:r w:rsidRPr="00C74580">
        <w:rPr>
          <w:sz w:val="28"/>
          <w:szCs w:val="28"/>
        </w:rPr>
        <w:t>].</w:t>
      </w:r>
      <w:r w:rsidRPr="00E11761">
        <w:rPr>
          <w:sz w:val="28"/>
          <w:szCs w:val="28"/>
        </w:rPr>
        <w:t xml:space="preserve"> І </w:t>
      </w:r>
      <w:r>
        <w:rPr>
          <w:sz w:val="28"/>
          <w:szCs w:val="28"/>
        </w:rPr>
        <w:t>саме трактування психосоматичн</w:t>
      </w:r>
      <w:r w:rsidRPr="00E11761">
        <w:rPr>
          <w:sz w:val="28"/>
          <w:szCs w:val="28"/>
        </w:rPr>
        <w:t>их відносин, що зустрічається в ранніх роботах австрійського невропатолога, обмежена вузькою сферою істеричних розладів.</w:t>
      </w:r>
    </w:p>
    <w:p w:rsidR="00EB63E9" w:rsidRPr="00E11761" w:rsidRDefault="00EB63E9" w:rsidP="00EB63E9">
      <w:pPr>
        <w:pStyle w:val="aff7"/>
        <w:spacing w:line="360" w:lineRule="auto"/>
        <w:ind w:firstLine="720"/>
        <w:rPr>
          <w:sz w:val="28"/>
          <w:szCs w:val="28"/>
        </w:rPr>
      </w:pPr>
      <w:r w:rsidRPr="00E11761">
        <w:rPr>
          <w:sz w:val="28"/>
          <w:szCs w:val="28"/>
        </w:rPr>
        <w:lastRenderedPageBreak/>
        <w:t>З погляду  З. Фрейда, психопатологічні симптоми підтриму</w:t>
      </w:r>
      <w:r>
        <w:rPr>
          <w:sz w:val="28"/>
          <w:szCs w:val="28"/>
        </w:rPr>
        <w:t>ються динамікою несвідомих сил – енергії (лібідо) і афекту</w:t>
      </w:r>
      <w:r w:rsidRPr="00E11761">
        <w:rPr>
          <w:sz w:val="28"/>
          <w:szCs w:val="28"/>
        </w:rPr>
        <w:t>, обмежених у своєму зовнішньому прояві соціальними нормами</w:t>
      </w:r>
      <w:r>
        <w:rPr>
          <w:sz w:val="28"/>
          <w:szCs w:val="28"/>
        </w:rPr>
        <w:t xml:space="preserve"> </w:t>
      </w:r>
      <w:r w:rsidRPr="00E27C0B">
        <w:rPr>
          <w:sz w:val="28"/>
          <w:szCs w:val="28"/>
        </w:rPr>
        <w:t xml:space="preserve">[29].  </w:t>
      </w:r>
    </w:p>
    <w:p w:rsidR="00EB63E9" w:rsidRPr="00E11761" w:rsidRDefault="00EB63E9" w:rsidP="00EB63E9">
      <w:pPr>
        <w:pStyle w:val="aff7"/>
        <w:spacing w:line="360" w:lineRule="auto"/>
        <w:ind w:firstLine="720"/>
        <w:rPr>
          <w:sz w:val="28"/>
          <w:szCs w:val="28"/>
        </w:rPr>
      </w:pPr>
      <w:r w:rsidRPr="00E11761">
        <w:rPr>
          <w:sz w:val="28"/>
          <w:szCs w:val="28"/>
        </w:rPr>
        <w:t>Істерія</w:t>
      </w:r>
      <w:r>
        <w:rPr>
          <w:sz w:val="28"/>
          <w:szCs w:val="28"/>
        </w:rPr>
        <w:t>,</w:t>
      </w:r>
      <w:r w:rsidRPr="00E11761">
        <w:rPr>
          <w:sz w:val="28"/>
          <w:szCs w:val="28"/>
        </w:rPr>
        <w:t xml:space="preserve"> як психопатологічний синдром</w:t>
      </w:r>
      <w:r>
        <w:rPr>
          <w:sz w:val="28"/>
          <w:szCs w:val="28"/>
        </w:rPr>
        <w:t>,</w:t>
      </w:r>
      <w:r w:rsidRPr="00E11761">
        <w:rPr>
          <w:sz w:val="28"/>
          <w:szCs w:val="28"/>
        </w:rPr>
        <w:t xml:space="preserve"> викликається, на думку </w:t>
      </w:r>
      <w:r>
        <w:rPr>
          <w:sz w:val="28"/>
          <w:szCs w:val="28"/>
        </w:rPr>
        <w:t xml:space="preserve">             </w:t>
      </w:r>
      <w:r w:rsidRPr="00E11761">
        <w:rPr>
          <w:sz w:val="28"/>
          <w:szCs w:val="28"/>
        </w:rPr>
        <w:t>З. Фрейда, недозволеним емоційним конфліктом (психічною травмою), усвідомлення якого не заохочується соціальними нормами</w:t>
      </w:r>
      <w:r>
        <w:rPr>
          <w:sz w:val="28"/>
          <w:szCs w:val="28"/>
        </w:rPr>
        <w:t xml:space="preserve"> </w:t>
      </w:r>
      <w:r w:rsidRPr="009E5E28">
        <w:rPr>
          <w:sz w:val="28"/>
          <w:szCs w:val="28"/>
        </w:rPr>
        <w:t>[13].</w:t>
      </w:r>
      <w:r>
        <w:rPr>
          <w:sz w:val="28"/>
          <w:szCs w:val="28"/>
        </w:rPr>
        <w:t xml:space="preserve"> </w:t>
      </w:r>
      <w:r w:rsidRPr="00E11761">
        <w:rPr>
          <w:sz w:val="28"/>
          <w:szCs w:val="28"/>
        </w:rPr>
        <w:t>Однак викликуване афектом енергетична напруга нікуди не подінеться й звертається у хворобливий симптом. Звідси в</w:t>
      </w:r>
      <w:r>
        <w:rPr>
          <w:sz w:val="28"/>
          <w:szCs w:val="28"/>
        </w:rPr>
        <w:t xml:space="preserve">иникає </w:t>
      </w:r>
      <w:r w:rsidRPr="00B07557">
        <w:rPr>
          <w:sz w:val="28"/>
          <w:szCs w:val="28"/>
        </w:rPr>
        <w:t>подання</w:t>
      </w:r>
      <w:r>
        <w:rPr>
          <w:sz w:val="28"/>
          <w:szCs w:val="28"/>
        </w:rPr>
        <w:t xml:space="preserve"> про конверсійний механізм</w:t>
      </w:r>
      <w:r w:rsidRPr="00E11761">
        <w:rPr>
          <w:sz w:val="28"/>
          <w:szCs w:val="28"/>
        </w:rPr>
        <w:t xml:space="preserve"> істеричних розладів, коли хворобливий симптом виступає символічним вираженням емоційного конфлікту. </w:t>
      </w:r>
      <w:r>
        <w:rPr>
          <w:sz w:val="28"/>
          <w:szCs w:val="28"/>
        </w:rPr>
        <w:t xml:space="preserve"> </w:t>
      </w:r>
    </w:p>
    <w:p w:rsidR="00EB63E9" w:rsidRPr="00E11761" w:rsidRDefault="00EB63E9" w:rsidP="00EB63E9">
      <w:pPr>
        <w:pStyle w:val="aff7"/>
        <w:spacing w:line="360" w:lineRule="auto"/>
        <w:ind w:firstLine="720"/>
        <w:rPr>
          <w:sz w:val="28"/>
          <w:szCs w:val="28"/>
        </w:rPr>
      </w:pPr>
      <w:r>
        <w:rPr>
          <w:sz w:val="28"/>
          <w:szCs w:val="28"/>
        </w:rPr>
        <w:t>Неотреаговани</w:t>
      </w:r>
      <w:r w:rsidRPr="00E11761">
        <w:rPr>
          <w:sz w:val="28"/>
          <w:szCs w:val="28"/>
        </w:rPr>
        <w:t xml:space="preserve">й </w:t>
      </w:r>
      <w:r w:rsidRPr="00D92C2D">
        <w:rPr>
          <w:sz w:val="28"/>
          <w:szCs w:val="28"/>
        </w:rPr>
        <w:t>витискаємий</w:t>
      </w:r>
      <w:r w:rsidRPr="00E11761">
        <w:rPr>
          <w:sz w:val="28"/>
          <w:szCs w:val="28"/>
        </w:rPr>
        <w:t xml:space="preserve"> емоційний (внутріособистісний) конфлікт стає ене</w:t>
      </w:r>
      <w:r>
        <w:rPr>
          <w:sz w:val="28"/>
          <w:szCs w:val="28"/>
        </w:rPr>
        <w:t xml:space="preserve">ргетичним резервуаром, підпитуючим хворобу. Отже, </w:t>
      </w:r>
      <w:r w:rsidRPr="00E11761">
        <w:rPr>
          <w:sz w:val="28"/>
          <w:szCs w:val="28"/>
        </w:rPr>
        <w:t>для припинення істеричного розладу необхідне усвідомлення цього конфлікту, домогтися чого можна за рахунок актуалізації особист</w:t>
      </w:r>
      <w:r>
        <w:rPr>
          <w:sz w:val="28"/>
          <w:szCs w:val="28"/>
        </w:rPr>
        <w:t>існих ресурсів самого пацієнта. Тому психосоматичні</w:t>
      </w:r>
      <w:r w:rsidRPr="00E11761">
        <w:rPr>
          <w:sz w:val="28"/>
          <w:szCs w:val="28"/>
        </w:rPr>
        <w:t xml:space="preserve"> порушення в психоаналізі довгий час ототожнювалися тільки з к</w:t>
      </w:r>
      <w:r>
        <w:rPr>
          <w:sz w:val="28"/>
          <w:szCs w:val="28"/>
        </w:rPr>
        <w:t>онверсійним психічним розладом.</w:t>
      </w:r>
    </w:p>
    <w:p w:rsidR="00EB63E9" w:rsidRPr="00E11761" w:rsidRDefault="00EB63E9" w:rsidP="00EB63E9">
      <w:pPr>
        <w:pStyle w:val="aff7"/>
        <w:spacing w:line="360" w:lineRule="auto"/>
        <w:ind w:firstLine="720"/>
        <w:rPr>
          <w:sz w:val="28"/>
          <w:szCs w:val="28"/>
        </w:rPr>
      </w:pPr>
      <w:r w:rsidRPr="00E11761">
        <w:rPr>
          <w:sz w:val="28"/>
          <w:szCs w:val="28"/>
        </w:rPr>
        <w:t xml:space="preserve">Подальший розвиток </w:t>
      </w:r>
      <w:r w:rsidRPr="00D92C2D">
        <w:rPr>
          <w:sz w:val="28"/>
          <w:szCs w:val="28"/>
        </w:rPr>
        <w:t xml:space="preserve">психодинамічної </w:t>
      </w:r>
      <w:r>
        <w:rPr>
          <w:sz w:val="28"/>
          <w:szCs w:val="28"/>
        </w:rPr>
        <w:t>концепції психосоматичн</w:t>
      </w:r>
      <w:r w:rsidRPr="00E11761">
        <w:rPr>
          <w:sz w:val="28"/>
          <w:szCs w:val="28"/>
        </w:rPr>
        <w:t>их розладів відбувалося в декількох напрямках: теорія особистісних профілів, теорія психосоматич</w:t>
      </w:r>
      <w:r>
        <w:rPr>
          <w:sz w:val="28"/>
          <w:szCs w:val="28"/>
        </w:rPr>
        <w:t>ної</w:t>
      </w:r>
      <w:r w:rsidRPr="00E11761">
        <w:rPr>
          <w:sz w:val="28"/>
          <w:szCs w:val="28"/>
        </w:rPr>
        <w:t xml:space="preserve"> специфічності, теорія психосоматич</w:t>
      </w:r>
      <w:r>
        <w:rPr>
          <w:sz w:val="28"/>
          <w:szCs w:val="28"/>
        </w:rPr>
        <w:t>ного Е</w:t>
      </w:r>
      <w:r w:rsidRPr="00E11761">
        <w:rPr>
          <w:sz w:val="28"/>
          <w:szCs w:val="28"/>
        </w:rPr>
        <w:t>го.</w:t>
      </w:r>
    </w:p>
    <w:p w:rsidR="00EB63E9" w:rsidRPr="003E36D0" w:rsidRDefault="00EB63E9" w:rsidP="00EB63E9">
      <w:pPr>
        <w:pStyle w:val="aff7"/>
        <w:spacing w:line="360" w:lineRule="auto"/>
        <w:ind w:firstLine="709"/>
        <w:rPr>
          <w:sz w:val="28"/>
          <w:szCs w:val="28"/>
        </w:rPr>
      </w:pPr>
      <w:r w:rsidRPr="000021B9">
        <w:rPr>
          <w:sz w:val="28"/>
          <w:szCs w:val="28"/>
        </w:rPr>
        <w:t>Теорія   особистісних    профілів   пов'язана    з</w:t>
      </w:r>
      <w:r w:rsidRPr="000021B9">
        <w:rPr>
          <w:sz w:val="28"/>
          <w:szCs w:val="28"/>
        </w:rPr>
        <w:tab/>
        <w:t xml:space="preserve">   ім'ям    Ф. X.  Данбар.</w:t>
      </w:r>
      <w:r w:rsidRPr="00E11761">
        <w:t xml:space="preserve"> </w:t>
      </w:r>
      <w:r>
        <w:rPr>
          <w:sz w:val="28"/>
          <w:szCs w:val="28"/>
        </w:rPr>
        <w:t>У</w:t>
      </w:r>
      <w:r w:rsidRPr="002F38DD">
        <w:rPr>
          <w:sz w:val="28"/>
          <w:szCs w:val="28"/>
        </w:rPr>
        <w:t xml:space="preserve"> 1935 р. нею були опубліковані результати дослідження про зв'язок соматичних розладів з певними типами емоційних реакцій, до яких воліють прибігати люди з ти</w:t>
      </w:r>
      <w:r>
        <w:rPr>
          <w:sz w:val="28"/>
          <w:szCs w:val="28"/>
        </w:rPr>
        <w:t>ми або іншими характерологічни</w:t>
      </w:r>
      <w:r w:rsidRPr="002F38DD">
        <w:rPr>
          <w:sz w:val="28"/>
          <w:szCs w:val="28"/>
        </w:rPr>
        <w:t xml:space="preserve">ми рисами. Вона звернула увагу на вкорінену в особистості схильність до реагування на психологічний   конфлікт   конкретним   соматичним   </w:t>
      </w:r>
      <w:r w:rsidRPr="006E4428">
        <w:rPr>
          <w:sz w:val="28"/>
          <w:szCs w:val="28"/>
        </w:rPr>
        <w:t>розладом [13].</w:t>
      </w:r>
      <w:r w:rsidRPr="002F38DD">
        <w:rPr>
          <w:sz w:val="28"/>
          <w:szCs w:val="28"/>
        </w:rPr>
        <w:t xml:space="preserve"> </w:t>
      </w:r>
      <w:r>
        <w:rPr>
          <w:sz w:val="28"/>
          <w:szCs w:val="28"/>
        </w:rPr>
        <w:t>У</w:t>
      </w:r>
      <w:r w:rsidRPr="002F38DD">
        <w:rPr>
          <w:sz w:val="28"/>
          <w:szCs w:val="28"/>
        </w:rPr>
        <w:t xml:space="preserve">  1948 р</w:t>
      </w:r>
      <w:r>
        <w:rPr>
          <w:sz w:val="28"/>
          <w:szCs w:val="28"/>
        </w:rPr>
        <w:t xml:space="preserve">. </w:t>
      </w:r>
      <w:r w:rsidRPr="002F38DD">
        <w:rPr>
          <w:sz w:val="28"/>
          <w:szCs w:val="28"/>
        </w:rPr>
        <w:t xml:space="preserve">Ф. Данбар закінчила розробку концепції особистісних профілів, у якій ця дослідниця затверджувала, що емоційні реакції на проблемні життєві </w:t>
      </w:r>
      <w:r w:rsidRPr="00F57D57">
        <w:rPr>
          <w:sz w:val="28"/>
          <w:szCs w:val="28"/>
        </w:rPr>
        <w:t>ситуації є похідними від структури особистості хворого</w:t>
      </w:r>
      <w:r>
        <w:rPr>
          <w:sz w:val="28"/>
          <w:szCs w:val="28"/>
        </w:rPr>
        <w:t xml:space="preserve"> </w:t>
      </w:r>
      <w:r w:rsidRPr="006E4428">
        <w:rPr>
          <w:sz w:val="28"/>
          <w:szCs w:val="28"/>
        </w:rPr>
        <w:t>[18].</w:t>
      </w:r>
      <w:r w:rsidRPr="00F57D57">
        <w:rPr>
          <w:sz w:val="28"/>
          <w:szCs w:val="28"/>
        </w:rPr>
        <w:t xml:space="preserve"> Нею були виділені коронарний, гіпертонічних, алергійних і схильний до ушкоджень типи особистості.</w:t>
      </w:r>
    </w:p>
    <w:p w:rsidR="00EB63E9" w:rsidRPr="00E11761" w:rsidRDefault="00EB63E9" w:rsidP="009A020A">
      <w:pPr>
        <w:pStyle w:val="aff7"/>
        <w:spacing w:line="360" w:lineRule="auto"/>
        <w:ind w:firstLine="720"/>
        <w:rPr>
          <w:sz w:val="28"/>
          <w:szCs w:val="28"/>
        </w:rPr>
      </w:pPr>
      <w:r w:rsidRPr="00E11761">
        <w:rPr>
          <w:sz w:val="28"/>
          <w:szCs w:val="28"/>
        </w:rPr>
        <w:lastRenderedPageBreak/>
        <w:t>Для коронарного типу особистості (людей, які схильні до розвитку в них серцево-судинної патології) характерна підвищена агресивність, жорстокість, дратівливість, прагнення завжди бути лідером і переможцем, змагальність, нетерпіння, гневливо</w:t>
      </w:r>
      <w:r>
        <w:rPr>
          <w:sz w:val="28"/>
          <w:szCs w:val="28"/>
        </w:rPr>
        <w:t xml:space="preserve">сть і ворожість стосовно </w:t>
      </w:r>
      <w:r w:rsidRPr="00E11761">
        <w:rPr>
          <w:sz w:val="28"/>
          <w:szCs w:val="28"/>
        </w:rPr>
        <w:t xml:space="preserve">інших. Провідною </w:t>
      </w:r>
      <w:r>
        <w:rPr>
          <w:sz w:val="28"/>
          <w:szCs w:val="28"/>
        </w:rPr>
        <w:t xml:space="preserve">  </w:t>
      </w:r>
      <w:r w:rsidRPr="00E11761">
        <w:rPr>
          <w:sz w:val="28"/>
          <w:szCs w:val="28"/>
        </w:rPr>
        <w:t xml:space="preserve">причиною </w:t>
      </w:r>
      <w:r>
        <w:rPr>
          <w:sz w:val="28"/>
          <w:szCs w:val="28"/>
        </w:rPr>
        <w:t xml:space="preserve">  </w:t>
      </w:r>
      <w:r w:rsidRPr="00E11761">
        <w:rPr>
          <w:sz w:val="28"/>
          <w:szCs w:val="28"/>
        </w:rPr>
        <w:t>серцевих</w:t>
      </w:r>
      <w:r>
        <w:rPr>
          <w:sz w:val="28"/>
          <w:szCs w:val="28"/>
        </w:rPr>
        <w:t xml:space="preserve">  </w:t>
      </w:r>
      <w:r w:rsidRPr="00E11761">
        <w:rPr>
          <w:sz w:val="28"/>
          <w:szCs w:val="28"/>
        </w:rPr>
        <w:t xml:space="preserve"> розладів </w:t>
      </w:r>
      <w:r>
        <w:rPr>
          <w:sz w:val="28"/>
          <w:szCs w:val="28"/>
        </w:rPr>
        <w:t xml:space="preserve">  </w:t>
      </w:r>
      <w:r w:rsidRPr="00E11761">
        <w:rPr>
          <w:sz w:val="28"/>
          <w:szCs w:val="28"/>
        </w:rPr>
        <w:t>в</w:t>
      </w:r>
      <w:r>
        <w:rPr>
          <w:sz w:val="28"/>
          <w:szCs w:val="28"/>
        </w:rPr>
        <w:t xml:space="preserve"> </w:t>
      </w:r>
      <w:r w:rsidRPr="00E11761">
        <w:rPr>
          <w:sz w:val="28"/>
          <w:szCs w:val="28"/>
        </w:rPr>
        <w:t xml:space="preserve"> "коронарної"</w:t>
      </w:r>
      <w:r>
        <w:rPr>
          <w:sz w:val="28"/>
          <w:szCs w:val="28"/>
        </w:rPr>
        <w:t xml:space="preserve">   </w:t>
      </w:r>
      <w:r w:rsidRPr="00E11761">
        <w:rPr>
          <w:sz w:val="28"/>
          <w:szCs w:val="28"/>
        </w:rPr>
        <w:t xml:space="preserve">особистості </w:t>
      </w:r>
      <w:r w:rsidR="009A020A">
        <w:rPr>
          <w:sz w:val="28"/>
          <w:szCs w:val="28"/>
          <w:lang w:val="uk-UA"/>
        </w:rPr>
        <w:t xml:space="preserve">   </w:t>
      </w:r>
      <w:r w:rsidRPr="00E11761">
        <w:rPr>
          <w:sz w:val="28"/>
          <w:szCs w:val="28"/>
        </w:rPr>
        <w:t>Ф. Данбар уважала придушення в силу соціальної або емоційної заборони емоції гніву</w:t>
      </w:r>
      <w:r>
        <w:rPr>
          <w:sz w:val="28"/>
          <w:szCs w:val="28"/>
        </w:rPr>
        <w:t xml:space="preserve"> </w:t>
      </w:r>
      <w:r w:rsidRPr="00680353">
        <w:rPr>
          <w:sz w:val="28"/>
          <w:szCs w:val="28"/>
        </w:rPr>
        <w:t>[</w:t>
      </w:r>
      <w:r>
        <w:rPr>
          <w:sz w:val="28"/>
          <w:szCs w:val="28"/>
        </w:rPr>
        <w:t>16</w:t>
      </w:r>
      <w:r w:rsidRPr="00680353">
        <w:rPr>
          <w:sz w:val="28"/>
          <w:szCs w:val="28"/>
        </w:rPr>
        <w:t>].</w:t>
      </w:r>
    </w:p>
    <w:p w:rsidR="00EB63E9" w:rsidRPr="00E11761" w:rsidRDefault="00EB63E9" w:rsidP="00EB63E9">
      <w:pPr>
        <w:pStyle w:val="aff7"/>
        <w:spacing w:line="360" w:lineRule="auto"/>
        <w:ind w:firstLine="720"/>
        <w:rPr>
          <w:sz w:val="28"/>
          <w:szCs w:val="28"/>
        </w:rPr>
      </w:pPr>
      <w:r w:rsidRPr="00E11761">
        <w:rPr>
          <w:sz w:val="28"/>
          <w:szCs w:val="28"/>
        </w:rPr>
        <w:t>Для гіпертонічного типу ос</w:t>
      </w:r>
      <w:r>
        <w:rPr>
          <w:sz w:val="28"/>
          <w:szCs w:val="28"/>
        </w:rPr>
        <w:t>обистості властиві підвищена гнівливі</w:t>
      </w:r>
      <w:r w:rsidRPr="00E11761">
        <w:rPr>
          <w:sz w:val="28"/>
          <w:szCs w:val="28"/>
        </w:rPr>
        <w:t>сть, почуття провини за власні ворожі імпульси, виражена потреба в схваленні з боку навколишн</w:t>
      </w:r>
      <w:r>
        <w:rPr>
          <w:sz w:val="28"/>
          <w:szCs w:val="28"/>
        </w:rPr>
        <w:t>іх, особливо –</w:t>
      </w:r>
      <w:r w:rsidRPr="00E11761">
        <w:rPr>
          <w:sz w:val="28"/>
          <w:szCs w:val="28"/>
        </w:rPr>
        <w:t xml:space="preserve"> авторитетних або керівних осіб.</w:t>
      </w:r>
    </w:p>
    <w:p w:rsidR="00EB63E9" w:rsidRPr="00E11761" w:rsidRDefault="00EB63E9" w:rsidP="00EB63E9">
      <w:pPr>
        <w:pStyle w:val="aff7"/>
        <w:spacing w:line="360" w:lineRule="auto"/>
        <w:ind w:firstLine="720"/>
        <w:rPr>
          <w:sz w:val="28"/>
          <w:szCs w:val="28"/>
        </w:rPr>
      </w:pPr>
      <w:r w:rsidRPr="00E11761">
        <w:rPr>
          <w:sz w:val="28"/>
          <w:szCs w:val="28"/>
        </w:rPr>
        <w:t>У структурі алергійного типу особистості часто зустрічаються такі риси, як підвищена тривожність, незадоволена потреба в любові й захисті, конфліктне сполучення прагнення до залежності й незалежності, підвищен</w:t>
      </w:r>
      <w:r>
        <w:rPr>
          <w:sz w:val="28"/>
          <w:szCs w:val="28"/>
        </w:rPr>
        <w:t>а сексуальність.</w:t>
      </w:r>
    </w:p>
    <w:p w:rsidR="00EB63E9" w:rsidRPr="00E11761" w:rsidRDefault="00EB63E9" w:rsidP="00EB63E9">
      <w:pPr>
        <w:pStyle w:val="aff7"/>
        <w:spacing w:line="360" w:lineRule="auto"/>
        <w:ind w:firstLine="709"/>
        <w:rPr>
          <w:sz w:val="28"/>
          <w:szCs w:val="28"/>
        </w:rPr>
      </w:pPr>
      <w:r w:rsidRPr="00DA1A59">
        <w:rPr>
          <w:sz w:val="28"/>
          <w:szCs w:val="28"/>
        </w:rPr>
        <w:t xml:space="preserve">У   соціальному   психоаналізі концепція Ф. Данбар була  модифікована в теорію  "хворого  суспільства" (Е. Фром, Дж. Холідей). </w:t>
      </w:r>
      <w:r>
        <w:rPr>
          <w:sz w:val="28"/>
          <w:szCs w:val="28"/>
        </w:rPr>
        <w:t xml:space="preserve"> </w:t>
      </w:r>
      <w:r w:rsidRPr="00DA1A59">
        <w:rPr>
          <w:sz w:val="28"/>
          <w:szCs w:val="28"/>
        </w:rPr>
        <w:t xml:space="preserve">Дж. Холідей виділяє два види причин психосоматичного розладу: структура особистості і її соціальне оточення </w:t>
      </w:r>
      <w:r w:rsidRPr="00680353">
        <w:rPr>
          <w:sz w:val="28"/>
          <w:szCs w:val="28"/>
        </w:rPr>
        <w:t>[</w:t>
      </w:r>
      <w:r>
        <w:rPr>
          <w:sz w:val="28"/>
          <w:szCs w:val="28"/>
        </w:rPr>
        <w:t>11</w:t>
      </w:r>
      <w:r w:rsidRPr="00680353">
        <w:rPr>
          <w:sz w:val="28"/>
          <w:szCs w:val="28"/>
        </w:rPr>
        <w:t>].</w:t>
      </w:r>
    </w:p>
    <w:p w:rsidR="00EB63E9" w:rsidRPr="00E11761" w:rsidRDefault="00EB63E9" w:rsidP="00EB63E9">
      <w:pPr>
        <w:pStyle w:val="aff7"/>
        <w:tabs>
          <w:tab w:val="left" w:pos="709"/>
        </w:tabs>
        <w:spacing w:line="360" w:lineRule="auto"/>
        <w:ind w:firstLine="720"/>
        <w:rPr>
          <w:sz w:val="28"/>
          <w:szCs w:val="28"/>
        </w:rPr>
      </w:pPr>
      <w:r>
        <w:rPr>
          <w:sz w:val="28"/>
          <w:szCs w:val="28"/>
        </w:rPr>
        <w:t>Ф. Александер у</w:t>
      </w:r>
      <w:r w:rsidRPr="00E11761">
        <w:rPr>
          <w:sz w:val="28"/>
          <w:szCs w:val="28"/>
        </w:rPr>
        <w:t xml:space="preserve"> 1950 р. запропонував теорію психосоматич</w:t>
      </w:r>
      <w:r>
        <w:rPr>
          <w:sz w:val="28"/>
          <w:szCs w:val="28"/>
        </w:rPr>
        <w:t xml:space="preserve">ної </w:t>
      </w:r>
      <w:r w:rsidRPr="00E11761">
        <w:rPr>
          <w:sz w:val="28"/>
          <w:szCs w:val="28"/>
        </w:rPr>
        <w:t>специфічності. Гіпотеза про специфічність як основн</w:t>
      </w:r>
      <w:r>
        <w:rPr>
          <w:sz w:val="28"/>
          <w:szCs w:val="28"/>
        </w:rPr>
        <w:t>ому механізмі психосоматичного</w:t>
      </w:r>
      <w:r w:rsidRPr="00E11761">
        <w:rPr>
          <w:sz w:val="28"/>
          <w:szCs w:val="28"/>
        </w:rPr>
        <w:t xml:space="preserve"> розла</w:t>
      </w:r>
      <w:r>
        <w:rPr>
          <w:sz w:val="28"/>
          <w:szCs w:val="28"/>
        </w:rPr>
        <w:t xml:space="preserve">ду виник із клінічного досвіду. </w:t>
      </w:r>
      <w:r w:rsidRPr="00E11761">
        <w:rPr>
          <w:sz w:val="28"/>
          <w:szCs w:val="28"/>
        </w:rPr>
        <w:t xml:space="preserve">В 1934 р. </w:t>
      </w:r>
      <w:r>
        <w:rPr>
          <w:sz w:val="28"/>
          <w:szCs w:val="28"/>
        </w:rPr>
        <w:t xml:space="preserve">                 </w:t>
      </w:r>
      <w:r w:rsidRPr="00E11761">
        <w:rPr>
          <w:sz w:val="28"/>
          <w:szCs w:val="28"/>
        </w:rPr>
        <w:t>Ф. Александер опублікував дослідження про вплив психологічних факто</w:t>
      </w:r>
      <w:r>
        <w:rPr>
          <w:sz w:val="28"/>
          <w:szCs w:val="28"/>
        </w:rPr>
        <w:t>рів на розвиток хвороб шлунково–кишкового тракту.</w:t>
      </w:r>
      <w:r w:rsidRPr="005C78C8">
        <w:rPr>
          <w:color w:val="FF0000"/>
          <w:sz w:val="28"/>
          <w:szCs w:val="28"/>
        </w:rPr>
        <w:t xml:space="preserve"> </w:t>
      </w:r>
      <w:r>
        <w:rPr>
          <w:color w:val="FF0000"/>
          <w:sz w:val="28"/>
          <w:szCs w:val="28"/>
        </w:rPr>
        <w:t xml:space="preserve"> </w:t>
      </w:r>
      <w:r w:rsidRPr="00E11761">
        <w:rPr>
          <w:sz w:val="28"/>
          <w:szCs w:val="28"/>
        </w:rPr>
        <w:t>Ф. Александер звернув увагу на висловлену в 1926 р. Ф. Дойчем</w:t>
      </w:r>
      <w:r>
        <w:rPr>
          <w:sz w:val="28"/>
          <w:szCs w:val="28"/>
        </w:rPr>
        <w:t xml:space="preserve"> думку</w:t>
      </w:r>
      <w:r w:rsidRPr="00E11761">
        <w:rPr>
          <w:sz w:val="28"/>
          <w:szCs w:val="28"/>
        </w:rPr>
        <w:t xml:space="preserve"> про те, що органічні ушкодження можуть бути наслідком тривалого функціонального розладу</w:t>
      </w:r>
      <w:r>
        <w:rPr>
          <w:sz w:val="28"/>
          <w:szCs w:val="28"/>
        </w:rPr>
        <w:t xml:space="preserve"> </w:t>
      </w:r>
      <w:r w:rsidRPr="007A4250">
        <w:rPr>
          <w:sz w:val="28"/>
          <w:szCs w:val="28"/>
        </w:rPr>
        <w:t>[</w:t>
      </w:r>
      <w:r>
        <w:rPr>
          <w:sz w:val="28"/>
          <w:szCs w:val="28"/>
        </w:rPr>
        <w:t>13; 25; 37</w:t>
      </w:r>
      <w:r w:rsidRPr="007A4250">
        <w:rPr>
          <w:sz w:val="28"/>
          <w:szCs w:val="28"/>
        </w:rPr>
        <w:t>].</w:t>
      </w:r>
      <w:r w:rsidRPr="00E11761">
        <w:rPr>
          <w:sz w:val="28"/>
          <w:szCs w:val="28"/>
        </w:rPr>
        <w:t xml:space="preserve"> </w:t>
      </w:r>
      <w:r>
        <w:rPr>
          <w:sz w:val="28"/>
          <w:szCs w:val="28"/>
        </w:rPr>
        <w:t xml:space="preserve"> </w:t>
      </w:r>
      <w:r w:rsidRPr="00E11761">
        <w:rPr>
          <w:sz w:val="28"/>
          <w:szCs w:val="28"/>
        </w:rPr>
        <w:t xml:space="preserve"> </w:t>
      </w:r>
      <w:r>
        <w:rPr>
          <w:sz w:val="28"/>
          <w:szCs w:val="28"/>
        </w:rPr>
        <w:t xml:space="preserve"> </w:t>
      </w:r>
      <w:r w:rsidRPr="00E11761">
        <w:rPr>
          <w:sz w:val="28"/>
          <w:szCs w:val="28"/>
        </w:rPr>
        <w:t xml:space="preserve"> </w:t>
      </w:r>
      <w:r>
        <w:rPr>
          <w:sz w:val="28"/>
          <w:szCs w:val="28"/>
        </w:rPr>
        <w:t xml:space="preserve"> </w:t>
      </w:r>
      <w:r w:rsidRPr="00E11761">
        <w:rPr>
          <w:sz w:val="28"/>
          <w:szCs w:val="28"/>
        </w:rPr>
        <w:t xml:space="preserve"> </w:t>
      </w:r>
      <w:r>
        <w:rPr>
          <w:sz w:val="28"/>
          <w:szCs w:val="28"/>
        </w:rPr>
        <w:t xml:space="preserve"> </w:t>
      </w:r>
    </w:p>
    <w:p w:rsidR="00EB63E9" w:rsidRPr="00E11761" w:rsidRDefault="00EB63E9" w:rsidP="00EB63E9">
      <w:pPr>
        <w:pStyle w:val="aff7"/>
        <w:spacing w:line="360" w:lineRule="auto"/>
        <w:ind w:firstLine="720"/>
        <w:rPr>
          <w:sz w:val="28"/>
          <w:szCs w:val="28"/>
        </w:rPr>
      </w:pPr>
      <w:r w:rsidRPr="00E11761">
        <w:rPr>
          <w:sz w:val="28"/>
          <w:szCs w:val="28"/>
        </w:rPr>
        <w:t>Гіпотеза про специфічність, висунута Ф. Александером, опиралася на три базових положення.</w:t>
      </w:r>
    </w:p>
    <w:p w:rsidR="00EB63E9" w:rsidRPr="00E11761" w:rsidRDefault="00EB63E9" w:rsidP="00EB63E9">
      <w:pPr>
        <w:pStyle w:val="aff7"/>
        <w:tabs>
          <w:tab w:val="left" w:pos="993"/>
        </w:tabs>
        <w:spacing w:line="360" w:lineRule="auto"/>
        <w:ind w:firstLine="720"/>
        <w:rPr>
          <w:sz w:val="28"/>
          <w:szCs w:val="28"/>
        </w:rPr>
      </w:pPr>
      <w:r>
        <w:rPr>
          <w:sz w:val="28"/>
          <w:szCs w:val="28"/>
        </w:rPr>
        <w:t>1.</w:t>
      </w:r>
      <w:r>
        <w:rPr>
          <w:sz w:val="28"/>
          <w:szCs w:val="28"/>
        </w:rPr>
        <w:tab/>
      </w:r>
      <w:r w:rsidRPr="00E11761">
        <w:rPr>
          <w:sz w:val="28"/>
          <w:szCs w:val="28"/>
        </w:rPr>
        <w:t>Психологічний конфлікт сполучається з фізіологічними й біохімічними факторами, що привертають до захворювання.</w:t>
      </w:r>
    </w:p>
    <w:p w:rsidR="00EB63E9" w:rsidRPr="00E11761" w:rsidRDefault="00EB63E9" w:rsidP="00EB63E9">
      <w:pPr>
        <w:pStyle w:val="aff7"/>
        <w:spacing w:line="360" w:lineRule="auto"/>
        <w:ind w:firstLine="720"/>
        <w:rPr>
          <w:sz w:val="28"/>
          <w:szCs w:val="28"/>
        </w:rPr>
      </w:pPr>
      <w:r w:rsidRPr="00E11761">
        <w:rPr>
          <w:sz w:val="28"/>
          <w:szCs w:val="28"/>
        </w:rPr>
        <w:lastRenderedPageBreak/>
        <w:t>2. Несвідомий конфлікт активізується під впливом особливо</w:t>
      </w:r>
      <w:r>
        <w:rPr>
          <w:color w:val="FF0000"/>
          <w:sz w:val="28"/>
          <w:szCs w:val="28"/>
        </w:rPr>
        <w:t xml:space="preserve"> </w:t>
      </w:r>
      <w:r w:rsidRPr="00180615">
        <w:rPr>
          <w:sz w:val="28"/>
          <w:szCs w:val="28"/>
        </w:rPr>
        <w:t>значущих</w:t>
      </w:r>
      <w:r w:rsidRPr="00E11761">
        <w:rPr>
          <w:sz w:val="28"/>
          <w:szCs w:val="28"/>
        </w:rPr>
        <w:t xml:space="preserve"> життєвих подій.</w:t>
      </w:r>
    </w:p>
    <w:p w:rsidR="00EB63E9" w:rsidRPr="00E11761" w:rsidRDefault="00EB63E9" w:rsidP="00EB63E9">
      <w:pPr>
        <w:pStyle w:val="aff7"/>
        <w:tabs>
          <w:tab w:val="left" w:pos="993"/>
        </w:tabs>
        <w:spacing w:line="360" w:lineRule="auto"/>
        <w:ind w:firstLine="720"/>
        <w:rPr>
          <w:sz w:val="28"/>
          <w:szCs w:val="28"/>
        </w:rPr>
      </w:pPr>
      <w:r>
        <w:rPr>
          <w:sz w:val="28"/>
          <w:szCs w:val="28"/>
        </w:rPr>
        <w:t>3.</w:t>
      </w:r>
      <w:r>
        <w:rPr>
          <w:sz w:val="28"/>
          <w:szCs w:val="28"/>
        </w:rPr>
        <w:tab/>
      </w:r>
      <w:r w:rsidRPr="00E11761">
        <w:rPr>
          <w:sz w:val="28"/>
          <w:szCs w:val="28"/>
        </w:rPr>
        <w:t>Супровідний внутріособистісний конфлікт негативні емоції виражаються на фізіологічному рівні, що й приводить в остаточному підсумку до розвитку хвороби.</w:t>
      </w:r>
    </w:p>
    <w:p w:rsidR="00EB63E9" w:rsidRDefault="00EB63E9" w:rsidP="00EB63E9">
      <w:pPr>
        <w:pStyle w:val="aff7"/>
        <w:spacing w:line="360" w:lineRule="auto"/>
        <w:ind w:firstLine="720"/>
        <w:rPr>
          <w:sz w:val="28"/>
          <w:szCs w:val="28"/>
        </w:rPr>
      </w:pPr>
      <w:r w:rsidRPr="00E11761">
        <w:rPr>
          <w:sz w:val="28"/>
          <w:szCs w:val="28"/>
        </w:rPr>
        <w:t xml:space="preserve">Таким чином, теорія Ф. Александера несуперечливо об'єднала три основні досягнення психології першої </w:t>
      </w:r>
      <w:r>
        <w:rPr>
          <w:sz w:val="28"/>
          <w:szCs w:val="28"/>
        </w:rPr>
        <w:t xml:space="preserve"> </w:t>
      </w:r>
      <w:r w:rsidRPr="00E11761">
        <w:rPr>
          <w:sz w:val="28"/>
          <w:szCs w:val="28"/>
        </w:rPr>
        <w:t xml:space="preserve">чверті </w:t>
      </w:r>
      <w:r>
        <w:rPr>
          <w:sz w:val="28"/>
          <w:szCs w:val="28"/>
        </w:rPr>
        <w:t xml:space="preserve"> XX ст</w:t>
      </w:r>
      <w:r w:rsidRPr="00E11761">
        <w:rPr>
          <w:sz w:val="28"/>
          <w:szCs w:val="28"/>
        </w:rPr>
        <w:t xml:space="preserve">.: фрейдовскую концепцію про несвідомий внутріособистісний конфлікт, дослідження </w:t>
      </w:r>
      <w:r w:rsidRPr="00FD61F8">
        <w:rPr>
          <w:sz w:val="28"/>
          <w:szCs w:val="28"/>
        </w:rPr>
        <w:t xml:space="preserve">кортиковисцеральних </w:t>
      </w:r>
      <w:r>
        <w:rPr>
          <w:sz w:val="28"/>
          <w:szCs w:val="28"/>
        </w:rPr>
        <w:t xml:space="preserve"> </w:t>
      </w:r>
      <w:r w:rsidRPr="00E11761">
        <w:rPr>
          <w:sz w:val="28"/>
          <w:szCs w:val="28"/>
        </w:rPr>
        <w:t xml:space="preserve"> процесів</w:t>
      </w:r>
      <w:r>
        <w:rPr>
          <w:sz w:val="28"/>
          <w:szCs w:val="28"/>
        </w:rPr>
        <w:t xml:space="preserve">  </w:t>
      </w:r>
      <w:r w:rsidRPr="00E11761">
        <w:rPr>
          <w:sz w:val="28"/>
          <w:szCs w:val="28"/>
        </w:rPr>
        <w:t xml:space="preserve"> у </w:t>
      </w:r>
      <w:r>
        <w:rPr>
          <w:sz w:val="28"/>
          <w:szCs w:val="28"/>
        </w:rPr>
        <w:t xml:space="preserve">  школі   І</w:t>
      </w:r>
      <w:r w:rsidRPr="00E11761">
        <w:rPr>
          <w:sz w:val="28"/>
          <w:szCs w:val="28"/>
        </w:rPr>
        <w:t xml:space="preserve">. П. Павлова </w:t>
      </w:r>
      <w:r>
        <w:rPr>
          <w:sz w:val="28"/>
          <w:szCs w:val="28"/>
        </w:rPr>
        <w:t xml:space="preserve"> </w:t>
      </w:r>
      <w:r w:rsidRPr="00E11761">
        <w:rPr>
          <w:sz w:val="28"/>
          <w:szCs w:val="28"/>
        </w:rPr>
        <w:t xml:space="preserve">й теорію емоцій </w:t>
      </w:r>
    </w:p>
    <w:p w:rsidR="00EB63E9" w:rsidRPr="00E11761" w:rsidRDefault="00EB63E9" w:rsidP="00EB63E9">
      <w:pPr>
        <w:pStyle w:val="aff7"/>
        <w:tabs>
          <w:tab w:val="left" w:pos="709"/>
        </w:tabs>
        <w:spacing w:line="360" w:lineRule="auto"/>
        <w:rPr>
          <w:sz w:val="28"/>
          <w:szCs w:val="28"/>
        </w:rPr>
      </w:pPr>
      <w:r>
        <w:rPr>
          <w:sz w:val="28"/>
          <w:szCs w:val="28"/>
        </w:rPr>
        <w:t>В. Ке</w:t>
      </w:r>
      <w:r w:rsidRPr="00E11761">
        <w:rPr>
          <w:sz w:val="28"/>
          <w:szCs w:val="28"/>
        </w:rPr>
        <w:t>ннона, відповідно до якої емоції виступають інформаційним посередником між організмом і середовищем, що запус</w:t>
      </w:r>
      <w:r>
        <w:rPr>
          <w:sz w:val="28"/>
          <w:szCs w:val="28"/>
        </w:rPr>
        <w:t>кає процеси кортиковисцеральної</w:t>
      </w:r>
      <w:r w:rsidRPr="00E11761">
        <w:rPr>
          <w:sz w:val="28"/>
          <w:szCs w:val="28"/>
        </w:rPr>
        <w:t xml:space="preserve"> взаємодії для відновлення звичного ендокринного балансу, порушеного під в</w:t>
      </w:r>
      <w:r>
        <w:rPr>
          <w:sz w:val="28"/>
          <w:szCs w:val="28"/>
        </w:rPr>
        <w:t xml:space="preserve">пливом стресових життєвих подій </w:t>
      </w:r>
      <w:r w:rsidRPr="00BF7746">
        <w:rPr>
          <w:sz w:val="28"/>
          <w:szCs w:val="28"/>
        </w:rPr>
        <w:t>[25].</w:t>
      </w:r>
      <w:r>
        <w:rPr>
          <w:sz w:val="28"/>
          <w:szCs w:val="28"/>
        </w:rPr>
        <w:t xml:space="preserve"> У рамках концепції емоцій В. Ке</w:t>
      </w:r>
      <w:r w:rsidRPr="00E11761">
        <w:rPr>
          <w:sz w:val="28"/>
          <w:szCs w:val="28"/>
        </w:rPr>
        <w:t xml:space="preserve">ннона, виходить, що яка емоція, що виникає на стресову подію, така й відповідна фізіологічна реакція: кожна емоція може викликати тільки певне, специфічне тільки </w:t>
      </w:r>
      <w:r>
        <w:rPr>
          <w:sz w:val="28"/>
          <w:szCs w:val="28"/>
        </w:rPr>
        <w:t xml:space="preserve"> </w:t>
      </w:r>
      <w:r w:rsidRPr="00E11761">
        <w:rPr>
          <w:sz w:val="28"/>
          <w:szCs w:val="28"/>
        </w:rPr>
        <w:t xml:space="preserve">їй, фізіологічний стан </w:t>
      </w:r>
      <w:r>
        <w:rPr>
          <w:sz w:val="28"/>
          <w:szCs w:val="28"/>
        </w:rPr>
        <w:t xml:space="preserve">  </w:t>
      </w:r>
      <w:r w:rsidRPr="00E11761">
        <w:rPr>
          <w:sz w:val="28"/>
          <w:szCs w:val="28"/>
        </w:rPr>
        <w:t>організму</w:t>
      </w:r>
      <w:r>
        <w:rPr>
          <w:sz w:val="28"/>
          <w:szCs w:val="28"/>
        </w:rPr>
        <w:t xml:space="preserve"> </w:t>
      </w:r>
      <w:r w:rsidRPr="00BF7746">
        <w:rPr>
          <w:sz w:val="28"/>
          <w:szCs w:val="28"/>
        </w:rPr>
        <w:t>[</w:t>
      </w:r>
      <w:r>
        <w:rPr>
          <w:sz w:val="28"/>
          <w:szCs w:val="28"/>
        </w:rPr>
        <w:t>27; 4</w:t>
      </w:r>
      <w:r w:rsidRPr="00BF7746">
        <w:rPr>
          <w:sz w:val="28"/>
          <w:szCs w:val="28"/>
        </w:rPr>
        <w:t>4].</w:t>
      </w:r>
    </w:p>
    <w:p w:rsidR="00EB63E9" w:rsidRPr="00E11761" w:rsidRDefault="00EB63E9" w:rsidP="00EB63E9">
      <w:pPr>
        <w:pStyle w:val="aff7"/>
        <w:spacing w:line="360" w:lineRule="auto"/>
        <w:ind w:firstLine="720"/>
        <w:rPr>
          <w:sz w:val="28"/>
          <w:szCs w:val="28"/>
        </w:rPr>
      </w:pPr>
      <w:r w:rsidRPr="00E11761">
        <w:rPr>
          <w:sz w:val="28"/>
          <w:szCs w:val="28"/>
        </w:rPr>
        <w:t>Б</w:t>
      </w:r>
      <w:r>
        <w:rPr>
          <w:sz w:val="28"/>
          <w:szCs w:val="28"/>
        </w:rPr>
        <w:t xml:space="preserve">азовим положенням теорії втрати </w:t>
      </w:r>
      <w:r w:rsidRPr="00E11761">
        <w:rPr>
          <w:sz w:val="28"/>
          <w:szCs w:val="28"/>
        </w:rPr>
        <w:t xml:space="preserve">є те, що люди протягом  життя створюють сильні емоційні зв'язки з іншими. Реальне або символічне, мниме відлучення від цих фігур </w:t>
      </w:r>
      <w:r>
        <w:rPr>
          <w:sz w:val="28"/>
          <w:szCs w:val="28"/>
        </w:rPr>
        <w:t>і приводить до психосоматичних</w:t>
      </w:r>
      <w:r w:rsidRPr="00E11761">
        <w:rPr>
          <w:sz w:val="28"/>
          <w:szCs w:val="28"/>
        </w:rPr>
        <w:t xml:space="preserve"> п</w:t>
      </w:r>
      <w:r>
        <w:rPr>
          <w:sz w:val="28"/>
          <w:szCs w:val="28"/>
        </w:rPr>
        <w:t>орушень</w:t>
      </w:r>
      <w:r w:rsidRPr="007D439B">
        <w:rPr>
          <w:color w:val="FF0000"/>
          <w:sz w:val="28"/>
          <w:szCs w:val="28"/>
        </w:rPr>
        <w:t xml:space="preserve"> </w:t>
      </w:r>
      <w:r w:rsidRPr="00BF7746">
        <w:rPr>
          <w:sz w:val="28"/>
          <w:szCs w:val="28"/>
        </w:rPr>
        <w:t>[</w:t>
      </w:r>
      <w:r>
        <w:rPr>
          <w:sz w:val="28"/>
          <w:szCs w:val="28"/>
        </w:rPr>
        <w:t>31</w:t>
      </w:r>
      <w:r w:rsidRPr="00BF7746">
        <w:rPr>
          <w:sz w:val="28"/>
          <w:szCs w:val="28"/>
        </w:rPr>
        <w:t>].</w:t>
      </w:r>
    </w:p>
    <w:p w:rsidR="00EB63E9" w:rsidRPr="00E11761" w:rsidRDefault="00EB63E9" w:rsidP="00EB63E9">
      <w:pPr>
        <w:pStyle w:val="aff7"/>
        <w:spacing w:line="360" w:lineRule="auto"/>
        <w:ind w:firstLine="720"/>
        <w:rPr>
          <w:sz w:val="28"/>
          <w:szCs w:val="28"/>
        </w:rPr>
      </w:pPr>
      <w:r w:rsidRPr="00E11761">
        <w:rPr>
          <w:sz w:val="28"/>
          <w:szCs w:val="28"/>
        </w:rPr>
        <w:t xml:space="preserve">Ще одною теорією, що </w:t>
      </w:r>
      <w:r>
        <w:rPr>
          <w:sz w:val="28"/>
          <w:szCs w:val="28"/>
        </w:rPr>
        <w:t>розвилася з ідеї психосоматичної</w:t>
      </w:r>
      <w:r w:rsidRPr="00E11761">
        <w:rPr>
          <w:sz w:val="28"/>
          <w:szCs w:val="28"/>
        </w:rPr>
        <w:t xml:space="preserve"> специфічності Ф. Александ</w:t>
      </w:r>
      <w:r>
        <w:rPr>
          <w:sz w:val="28"/>
          <w:szCs w:val="28"/>
        </w:rPr>
        <w:t xml:space="preserve">ера, стала концепція алекситимії </w:t>
      </w:r>
      <w:r w:rsidRPr="00BF7746">
        <w:rPr>
          <w:sz w:val="28"/>
          <w:szCs w:val="28"/>
        </w:rPr>
        <w:t>[</w:t>
      </w:r>
      <w:r>
        <w:rPr>
          <w:sz w:val="28"/>
          <w:szCs w:val="28"/>
        </w:rPr>
        <w:t>37</w:t>
      </w:r>
      <w:r w:rsidRPr="00BF7746">
        <w:rPr>
          <w:sz w:val="28"/>
          <w:szCs w:val="28"/>
        </w:rPr>
        <w:t xml:space="preserve">]. </w:t>
      </w:r>
      <w:r>
        <w:rPr>
          <w:sz w:val="28"/>
          <w:szCs w:val="28"/>
        </w:rPr>
        <w:t>Алекситимія</w:t>
      </w:r>
      <w:r w:rsidRPr="00E11761">
        <w:rPr>
          <w:sz w:val="28"/>
          <w:szCs w:val="28"/>
        </w:rPr>
        <w:t xml:space="preserve"> є психологічною характеристикою</w:t>
      </w:r>
      <w:r>
        <w:rPr>
          <w:sz w:val="28"/>
          <w:szCs w:val="28"/>
        </w:rPr>
        <w:t>, з якою</w:t>
      </w:r>
      <w:r w:rsidRPr="00E11761">
        <w:rPr>
          <w:sz w:val="28"/>
          <w:szCs w:val="28"/>
        </w:rPr>
        <w:t xml:space="preserve"> зв'язана нездатність словесно визначити й описати виникле почуття. Неідентифіковане почуття викликає фізіологічну напругу, що викликає зміну на соматичному рівні. Людина не може розрізнити властиво почуття й тілесне відчуття й</w:t>
      </w:r>
      <w:r>
        <w:rPr>
          <w:color w:val="FF0000"/>
          <w:sz w:val="28"/>
          <w:szCs w:val="28"/>
        </w:rPr>
        <w:t xml:space="preserve"> </w:t>
      </w:r>
      <w:r w:rsidRPr="00B13E54">
        <w:rPr>
          <w:sz w:val="28"/>
          <w:szCs w:val="28"/>
        </w:rPr>
        <w:t>фокусує</w:t>
      </w:r>
      <w:r>
        <w:rPr>
          <w:sz w:val="28"/>
          <w:szCs w:val="28"/>
        </w:rPr>
        <w:t xml:space="preserve"> увагу </w:t>
      </w:r>
      <w:r w:rsidRPr="00E11761">
        <w:rPr>
          <w:sz w:val="28"/>
          <w:szCs w:val="28"/>
        </w:rPr>
        <w:t xml:space="preserve">на тілесних відчуттях, що тільки підсилює напругу й приводить до соматичних порушень внаслідок психофізіологічного перевантаження. Через те, що сильна емоція не піддається вербальної символізації й, отже, залишається </w:t>
      </w:r>
      <w:r w:rsidRPr="00E11761">
        <w:rPr>
          <w:sz w:val="28"/>
          <w:szCs w:val="28"/>
        </w:rPr>
        <w:lastRenderedPageBreak/>
        <w:t>недоступної свідомості, вона починає безпосередньо впливати на організм, за</w:t>
      </w:r>
      <w:r>
        <w:rPr>
          <w:sz w:val="28"/>
          <w:szCs w:val="28"/>
        </w:rPr>
        <w:t>подіюючи несприятливі наслідки.</w:t>
      </w:r>
    </w:p>
    <w:p w:rsidR="00EB63E9" w:rsidRPr="00E11761" w:rsidRDefault="00EB63E9" w:rsidP="00EB63E9">
      <w:pPr>
        <w:pStyle w:val="aff7"/>
        <w:spacing w:line="360" w:lineRule="auto"/>
        <w:ind w:firstLine="720"/>
        <w:rPr>
          <w:sz w:val="28"/>
          <w:szCs w:val="28"/>
        </w:rPr>
      </w:pPr>
      <w:r>
        <w:rPr>
          <w:sz w:val="28"/>
          <w:szCs w:val="28"/>
        </w:rPr>
        <w:t>Алекситимі</w:t>
      </w:r>
      <w:r w:rsidRPr="00E11761">
        <w:rPr>
          <w:sz w:val="28"/>
          <w:szCs w:val="28"/>
        </w:rPr>
        <w:t>я може виникати як психологічний захист на емоці</w:t>
      </w:r>
      <w:r>
        <w:rPr>
          <w:sz w:val="28"/>
          <w:szCs w:val="28"/>
        </w:rPr>
        <w:t>йний стрес ("вторинна алекситимі</w:t>
      </w:r>
      <w:r w:rsidRPr="00E11761">
        <w:rPr>
          <w:sz w:val="28"/>
          <w:szCs w:val="28"/>
        </w:rPr>
        <w:t>я") і розвиватися під час відсутності психофізіологічних механізмів (біохімічний дефіцит), відповідал</w:t>
      </w:r>
      <w:r>
        <w:rPr>
          <w:sz w:val="28"/>
          <w:szCs w:val="28"/>
        </w:rPr>
        <w:t>ьних за функції уяви ("дефіцитарна алекситимі</w:t>
      </w:r>
      <w:r w:rsidRPr="00E11761">
        <w:rPr>
          <w:sz w:val="28"/>
          <w:szCs w:val="28"/>
        </w:rPr>
        <w:t>я").</w:t>
      </w:r>
    </w:p>
    <w:p w:rsidR="00EB63E9" w:rsidRPr="00E11761" w:rsidRDefault="00EB63E9" w:rsidP="00EB63E9">
      <w:pPr>
        <w:pStyle w:val="aff7"/>
        <w:spacing w:line="360" w:lineRule="auto"/>
        <w:ind w:firstLine="720"/>
        <w:rPr>
          <w:sz w:val="28"/>
          <w:szCs w:val="28"/>
        </w:rPr>
      </w:pPr>
      <w:r w:rsidRPr="00E11761">
        <w:rPr>
          <w:sz w:val="28"/>
          <w:szCs w:val="28"/>
        </w:rPr>
        <w:t>Теорія</w:t>
      </w:r>
      <w:r>
        <w:rPr>
          <w:sz w:val="28"/>
          <w:szCs w:val="28"/>
        </w:rPr>
        <w:t xml:space="preserve">  психосоматичн</w:t>
      </w:r>
      <w:r w:rsidRPr="00E11761">
        <w:rPr>
          <w:sz w:val="28"/>
          <w:szCs w:val="28"/>
        </w:rPr>
        <w:t>ого</w:t>
      </w:r>
      <w:r>
        <w:rPr>
          <w:sz w:val="28"/>
          <w:szCs w:val="28"/>
        </w:rPr>
        <w:t xml:space="preserve"> Его опирається на постульоване </w:t>
      </w:r>
      <w:r w:rsidRPr="00E11761">
        <w:rPr>
          <w:sz w:val="28"/>
          <w:szCs w:val="28"/>
        </w:rPr>
        <w:t>З. Фрейдом існування в структурі особистості психічного й тілесного "Я". Тілесне "Я" розглядалося їм як представленість ("проекція") тілесних функцій у психічній сфері, як феномен сприйняття проце</w:t>
      </w:r>
      <w:r>
        <w:rPr>
          <w:sz w:val="28"/>
          <w:szCs w:val="28"/>
        </w:rPr>
        <w:t>сів, що відбуваються в тілі</w:t>
      </w:r>
      <w:r w:rsidRPr="004805AC">
        <w:rPr>
          <w:color w:val="FF0000"/>
          <w:sz w:val="28"/>
          <w:szCs w:val="28"/>
        </w:rPr>
        <w:t xml:space="preserve"> </w:t>
      </w:r>
      <w:r w:rsidRPr="00DB0DC8">
        <w:rPr>
          <w:sz w:val="28"/>
          <w:szCs w:val="28"/>
        </w:rPr>
        <w:t>[</w:t>
      </w:r>
      <w:r>
        <w:rPr>
          <w:sz w:val="28"/>
          <w:szCs w:val="28"/>
        </w:rPr>
        <w:t>12</w:t>
      </w:r>
      <w:r w:rsidRPr="00DB0DC8">
        <w:rPr>
          <w:sz w:val="28"/>
          <w:szCs w:val="28"/>
        </w:rPr>
        <w:t>].</w:t>
      </w:r>
      <w:r w:rsidRPr="004805AC">
        <w:rPr>
          <w:color w:val="FF0000"/>
          <w:sz w:val="28"/>
          <w:szCs w:val="28"/>
        </w:rPr>
        <w:t xml:space="preserve"> </w:t>
      </w:r>
      <w:r w:rsidRPr="00E11761">
        <w:rPr>
          <w:sz w:val="28"/>
          <w:szCs w:val="28"/>
        </w:rPr>
        <w:t>Ті функції й частини тіла, які за якимись причинам</w:t>
      </w:r>
      <w:r>
        <w:rPr>
          <w:sz w:val="28"/>
          <w:szCs w:val="28"/>
        </w:rPr>
        <w:t xml:space="preserve">и відкидаються людиною, </w:t>
      </w:r>
      <w:r w:rsidRPr="00E11761">
        <w:rPr>
          <w:sz w:val="28"/>
          <w:szCs w:val="28"/>
        </w:rPr>
        <w:t>витісняються в сферу несвідомого, тобто  не входять у його особистісну ідентичність. Енергія, що виходить від цієї ділянки тіла або функції, починає прагнути до реалізації й, зіштовхуючись із таким психологічним захистом "Я" від несвідомих імпульсів як опором, приводить до розладу  тілесної функції, що витісняється</w:t>
      </w:r>
      <w:r>
        <w:rPr>
          <w:sz w:val="28"/>
          <w:szCs w:val="28"/>
        </w:rPr>
        <w:t xml:space="preserve"> </w:t>
      </w:r>
      <w:r w:rsidRPr="00DC3FC5">
        <w:rPr>
          <w:sz w:val="28"/>
          <w:szCs w:val="28"/>
        </w:rPr>
        <w:t>[</w:t>
      </w:r>
      <w:r>
        <w:rPr>
          <w:sz w:val="28"/>
          <w:szCs w:val="28"/>
        </w:rPr>
        <w:t>8; 17</w:t>
      </w:r>
      <w:r w:rsidRPr="00DC3FC5">
        <w:rPr>
          <w:sz w:val="28"/>
          <w:szCs w:val="28"/>
        </w:rPr>
        <w:t>].</w:t>
      </w:r>
    </w:p>
    <w:p w:rsidR="00EB63E9" w:rsidRPr="00E11761" w:rsidRDefault="00EB63E9" w:rsidP="00EB63E9">
      <w:pPr>
        <w:pStyle w:val="aff7"/>
        <w:spacing w:line="360" w:lineRule="auto"/>
        <w:ind w:firstLine="720"/>
        <w:rPr>
          <w:sz w:val="28"/>
          <w:szCs w:val="28"/>
        </w:rPr>
      </w:pPr>
      <w:r w:rsidRPr="00E11761">
        <w:rPr>
          <w:sz w:val="28"/>
          <w:szCs w:val="28"/>
        </w:rPr>
        <w:t>Ідея тілесного "Я" одержала розвиток</w:t>
      </w:r>
      <w:r>
        <w:rPr>
          <w:sz w:val="28"/>
          <w:szCs w:val="28"/>
        </w:rPr>
        <w:t xml:space="preserve"> у психосоматичної</w:t>
      </w:r>
      <w:r w:rsidRPr="00E11761">
        <w:rPr>
          <w:sz w:val="28"/>
          <w:szCs w:val="28"/>
        </w:rPr>
        <w:t xml:space="preserve"> концепції німец</w:t>
      </w:r>
      <w:r>
        <w:rPr>
          <w:sz w:val="28"/>
          <w:szCs w:val="28"/>
        </w:rPr>
        <w:t>ького психотерапевта Г. Аммона. П</w:t>
      </w:r>
      <w:r w:rsidRPr="00E11761">
        <w:rPr>
          <w:sz w:val="28"/>
          <w:szCs w:val="28"/>
        </w:rPr>
        <w:t>сихосомат</w:t>
      </w:r>
      <w:r>
        <w:rPr>
          <w:sz w:val="28"/>
          <w:szCs w:val="28"/>
        </w:rPr>
        <w:t xml:space="preserve">ичний </w:t>
      </w:r>
      <w:r w:rsidRPr="00E11761">
        <w:rPr>
          <w:sz w:val="28"/>
          <w:szCs w:val="28"/>
        </w:rPr>
        <w:t xml:space="preserve">розлад, </w:t>
      </w:r>
      <w:r>
        <w:rPr>
          <w:sz w:val="28"/>
          <w:szCs w:val="28"/>
        </w:rPr>
        <w:t xml:space="preserve"> </w:t>
      </w:r>
      <w:r w:rsidRPr="00E11761">
        <w:rPr>
          <w:sz w:val="28"/>
          <w:szCs w:val="28"/>
        </w:rPr>
        <w:t xml:space="preserve">відповідно </w:t>
      </w:r>
      <w:r>
        <w:rPr>
          <w:sz w:val="28"/>
          <w:szCs w:val="28"/>
        </w:rPr>
        <w:t xml:space="preserve"> </w:t>
      </w:r>
      <w:r w:rsidRPr="00E11761">
        <w:rPr>
          <w:sz w:val="28"/>
          <w:szCs w:val="28"/>
        </w:rPr>
        <w:t>до</w:t>
      </w:r>
      <w:r>
        <w:rPr>
          <w:sz w:val="28"/>
          <w:szCs w:val="28"/>
        </w:rPr>
        <w:t xml:space="preserve">  концепції </w:t>
      </w:r>
      <w:r w:rsidRPr="00E11761">
        <w:rPr>
          <w:sz w:val="28"/>
          <w:szCs w:val="28"/>
        </w:rPr>
        <w:t>Г. Аммона, є результат негативного відношення індивіда до окремих елементів свого "Я", викликаного неконструктивними відносинами зі значимими людьми з найближчого оточення</w:t>
      </w:r>
      <w:r>
        <w:rPr>
          <w:sz w:val="28"/>
          <w:szCs w:val="28"/>
        </w:rPr>
        <w:t xml:space="preserve"> </w:t>
      </w:r>
      <w:r w:rsidRPr="00DC3FC5">
        <w:rPr>
          <w:sz w:val="28"/>
          <w:szCs w:val="28"/>
        </w:rPr>
        <w:t>[</w:t>
      </w:r>
      <w:r>
        <w:rPr>
          <w:sz w:val="28"/>
          <w:szCs w:val="28"/>
        </w:rPr>
        <w:t>19</w:t>
      </w:r>
      <w:r w:rsidRPr="00DC3FC5">
        <w:rPr>
          <w:sz w:val="28"/>
          <w:szCs w:val="28"/>
        </w:rPr>
        <w:t xml:space="preserve">].  </w:t>
      </w:r>
    </w:p>
    <w:p w:rsidR="00EB63E9" w:rsidRPr="00E11761" w:rsidRDefault="00EB63E9" w:rsidP="00EB63E9">
      <w:pPr>
        <w:pStyle w:val="aff7"/>
        <w:spacing w:line="360" w:lineRule="auto"/>
        <w:ind w:firstLine="720"/>
        <w:rPr>
          <w:sz w:val="28"/>
          <w:szCs w:val="28"/>
        </w:rPr>
      </w:pPr>
      <w:r w:rsidRPr="00E11761">
        <w:rPr>
          <w:sz w:val="28"/>
          <w:szCs w:val="28"/>
        </w:rPr>
        <w:t>Базові теоретичні положення кортиковисцерально</w:t>
      </w:r>
      <w:r>
        <w:rPr>
          <w:sz w:val="28"/>
          <w:szCs w:val="28"/>
        </w:rPr>
        <w:t>ї концепції психосоматичних розладів були сформульовані І. П. Павлови</w:t>
      </w:r>
      <w:r w:rsidRPr="00E11761">
        <w:rPr>
          <w:sz w:val="28"/>
          <w:szCs w:val="28"/>
        </w:rPr>
        <w:t xml:space="preserve">м (1849-1936). У цій концепції психічне розуміється в рамках </w:t>
      </w:r>
      <w:r w:rsidRPr="00DC3FC5">
        <w:rPr>
          <w:sz w:val="28"/>
          <w:szCs w:val="28"/>
        </w:rPr>
        <w:t xml:space="preserve">нейробіологічної </w:t>
      </w:r>
      <w:r w:rsidRPr="00E11761">
        <w:rPr>
          <w:sz w:val="28"/>
          <w:szCs w:val="28"/>
        </w:rPr>
        <w:t>парадигми, що визначає специфічне трактування співві</w:t>
      </w:r>
      <w:r>
        <w:rPr>
          <w:sz w:val="28"/>
          <w:szCs w:val="28"/>
        </w:rPr>
        <w:t>дношення психіки й тіла (соми). На думку І</w:t>
      </w:r>
      <w:r w:rsidRPr="00E11761">
        <w:rPr>
          <w:sz w:val="28"/>
          <w:szCs w:val="28"/>
        </w:rPr>
        <w:t xml:space="preserve">. П. Павлова, характер протікання нервових процесів може визначати характер перебігу соматичної хвороби, тому що ядро цієї хвороби (органічне порушення) обростає функціональними нашаруваннями емоційного плану, які здатні маскувати або навіть змінювати спрямованість органічного </w:t>
      </w:r>
      <w:r>
        <w:rPr>
          <w:sz w:val="28"/>
          <w:szCs w:val="28"/>
        </w:rPr>
        <w:t>процессу [28</w:t>
      </w:r>
      <w:r w:rsidRPr="00DC3FC5">
        <w:rPr>
          <w:sz w:val="28"/>
          <w:szCs w:val="28"/>
        </w:rPr>
        <w:t>].</w:t>
      </w:r>
      <w:r w:rsidRPr="00E11761">
        <w:rPr>
          <w:sz w:val="28"/>
          <w:szCs w:val="28"/>
        </w:rPr>
        <w:t xml:space="preserve"> </w:t>
      </w:r>
      <w:r>
        <w:rPr>
          <w:sz w:val="28"/>
          <w:szCs w:val="28"/>
        </w:rPr>
        <w:t xml:space="preserve"> </w:t>
      </w:r>
    </w:p>
    <w:p w:rsidR="00EB63E9" w:rsidRPr="00E11761" w:rsidRDefault="00EB63E9" w:rsidP="00EB63E9">
      <w:pPr>
        <w:pStyle w:val="aff7"/>
        <w:spacing w:line="360" w:lineRule="auto"/>
        <w:ind w:firstLine="720"/>
        <w:rPr>
          <w:sz w:val="28"/>
          <w:szCs w:val="28"/>
        </w:rPr>
      </w:pPr>
      <w:r w:rsidRPr="00E11761">
        <w:rPr>
          <w:sz w:val="28"/>
          <w:szCs w:val="28"/>
        </w:rPr>
        <w:lastRenderedPageBreak/>
        <w:t>У вітчизняній клінічній психол</w:t>
      </w:r>
      <w:r>
        <w:rPr>
          <w:sz w:val="28"/>
          <w:szCs w:val="28"/>
        </w:rPr>
        <w:t>огії дослідження психосоматичн</w:t>
      </w:r>
      <w:r w:rsidRPr="00E11761">
        <w:rPr>
          <w:sz w:val="28"/>
          <w:szCs w:val="28"/>
        </w:rPr>
        <w:t>их відносин довгий час розвивав</w:t>
      </w:r>
      <w:r>
        <w:rPr>
          <w:sz w:val="28"/>
          <w:szCs w:val="28"/>
        </w:rPr>
        <w:t>ся на основі кортиковисцеральної</w:t>
      </w:r>
      <w:r w:rsidRPr="00E11761">
        <w:rPr>
          <w:sz w:val="28"/>
          <w:szCs w:val="28"/>
        </w:rPr>
        <w:t xml:space="preserve"> концепції. </w:t>
      </w:r>
      <w:r>
        <w:rPr>
          <w:sz w:val="28"/>
          <w:szCs w:val="28"/>
        </w:rPr>
        <w:t xml:space="preserve">  </w:t>
      </w:r>
      <w:r w:rsidRPr="00E11761">
        <w:rPr>
          <w:sz w:val="28"/>
          <w:szCs w:val="28"/>
        </w:rPr>
        <w:t>У центрі уваги цієї теорії були соматичні порушення, що виникають при невротичних розладах. Ці порушення розглядалися як психофізіологічний супровід наявних у пацієнтів емоційних проблем.</w:t>
      </w:r>
      <w:r>
        <w:rPr>
          <w:sz w:val="28"/>
          <w:szCs w:val="28"/>
        </w:rPr>
        <w:t xml:space="preserve"> </w:t>
      </w:r>
      <w:r w:rsidRPr="00E11761">
        <w:rPr>
          <w:sz w:val="28"/>
          <w:szCs w:val="28"/>
        </w:rPr>
        <w:t>Іноді соматичні розлади при неврозах пояснювалися як декомпенсація функції під дією надлишкової нервової напруги або як порушення ритму адаптивних процесів в умовах викликаної психологічними причинами дезінтеграції роботи фізіологічних систем</w:t>
      </w:r>
      <w:r>
        <w:rPr>
          <w:sz w:val="28"/>
          <w:szCs w:val="28"/>
        </w:rPr>
        <w:t xml:space="preserve"> [10; 37</w:t>
      </w:r>
      <w:r w:rsidRPr="00490E69">
        <w:rPr>
          <w:sz w:val="28"/>
          <w:szCs w:val="28"/>
        </w:rPr>
        <w:t>].</w:t>
      </w:r>
    </w:p>
    <w:p w:rsidR="00EB63E9" w:rsidRDefault="00EB63E9" w:rsidP="00EB63E9">
      <w:pPr>
        <w:pStyle w:val="aff7"/>
        <w:spacing w:line="360" w:lineRule="auto"/>
        <w:ind w:firstLine="720"/>
        <w:rPr>
          <w:sz w:val="28"/>
          <w:szCs w:val="28"/>
        </w:rPr>
      </w:pPr>
      <w:r>
        <w:rPr>
          <w:sz w:val="28"/>
          <w:szCs w:val="28"/>
        </w:rPr>
        <w:t xml:space="preserve">  О</w:t>
      </w:r>
      <w:r w:rsidRPr="00E11761">
        <w:rPr>
          <w:sz w:val="28"/>
          <w:szCs w:val="28"/>
        </w:rPr>
        <w:t>слаблена в момент переживання фізіологічна система ("слабка ланка") утягується в патологічний процес, незалежно від психологічного змісту внутріособистісного конфлікту або проблеми, щ</w:t>
      </w:r>
      <w:r>
        <w:rPr>
          <w:sz w:val="28"/>
          <w:szCs w:val="28"/>
        </w:rPr>
        <w:t>о викликала сильні переживання. П</w:t>
      </w:r>
      <w:r w:rsidRPr="00E11761">
        <w:rPr>
          <w:sz w:val="28"/>
          <w:szCs w:val="28"/>
        </w:rPr>
        <w:t>сихосоматич</w:t>
      </w:r>
      <w:r>
        <w:rPr>
          <w:sz w:val="28"/>
          <w:szCs w:val="28"/>
        </w:rPr>
        <w:t>ні відносини</w:t>
      </w:r>
      <w:r w:rsidRPr="00E11761">
        <w:rPr>
          <w:sz w:val="28"/>
          <w:szCs w:val="28"/>
        </w:rPr>
        <w:t xml:space="preserve"> розуміються або як вплив емоцій, що супроводжують уже наявний розлад, на динаміку патологічного процесу, або як поломку "слабкої ланки" у морфологічній структурі організму під дією сильного афекту. Окремо виділ</w:t>
      </w:r>
      <w:r>
        <w:rPr>
          <w:sz w:val="28"/>
          <w:szCs w:val="28"/>
        </w:rPr>
        <w:t>яється й  функція, що запускає емоції</w:t>
      </w:r>
      <w:r w:rsidRPr="00E11761">
        <w:rPr>
          <w:sz w:val="28"/>
          <w:szCs w:val="28"/>
        </w:rPr>
        <w:t xml:space="preserve"> у розвитку патологічного </w:t>
      </w:r>
      <w:r>
        <w:rPr>
          <w:sz w:val="28"/>
          <w:szCs w:val="28"/>
        </w:rPr>
        <w:t xml:space="preserve">процессу </w:t>
      </w:r>
      <w:r w:rsidRPr="00217CA2">
        <w:rPr>
          <w:sz w:val="28"/>
          <w:szCs w:val="28"/>
        </w:rPr>
        <w:t>[</w:t>
      </w:r>
      <w:r>
        <w:rPr>
          <w:sz w:val="28"/>
          <w:szCs w:val="28"/>
        </w:rPr>
        <w:t>45</w:t>
      </w:r>
      <w:r w:rsidRPr="00217CA2">
        <w:rPr>
          <w:sz w:val="28"/>
          <w:szCs w:val="28"/>
        </w:rPr>
        <w:t>].</w:t>
      </w:r>
    </w:p>
    <w:p w:rsidR="00EB63E9" w:rsidRPr="00E11761" w:rsidRDefault="00EB63E9" w:rsidP="00EB63E9">
      <w:pPr>
        <w:pStyle w:val="aff7"/>
        <w:spacing w:line="360" w:lineRule="auto"/>
        <w:ind w:firstLine="720"/>
        <w:rPr>
          <w:sz w:val="28"/>
          <w:szCs w:val="28"/>
        </w:rPr>
      </w:pPr>
      <w:r>
        <w:rPr>
          <w:sz w:val="28"/>
          <w:szCs w:val="28"/>
        </w:rPr>
        <w:t>В</w:t>
      </w:r>
      <w:r w:rsidRPr="00E11761">
        <w:rPr>
          <w:sz w:val="28"/>
          <w:szCs w:val="28"/>
        </w:rPr>
        <w:t>изначення павловс</w:t>
      </w:r>
      <w:r>
        <w:rPr>
          <w:sz w:val="28"/>
          <w:szCs w:val="28"/>
        </w:rPr>
        <w:t>ь</w:t>
      </w:r>
      <w:r w:rsidRPr="00E11761">
        <w:rPr>
          <w:sz w:val="28"/>
          <w:szCs w:val="28"/>
        </w:rPr>
        <w:t xml:space="preserve">кого підходу до проблеми психосоматики вказує на те, що під психікою тут розуміється психофізіологічна активність вищого відділу центральної нервової системи - кори (cortex), а під тілом (сомой) - внутрішні органи тіла (vіscera). При цьому покладається, що всі внутрішні органи мають своє представництво в корі головного мозку. На думку сучасних </w:t>
      </w:r>
      <w:r>
        <w:rPr>
          <w:sz w:val="28"/>
          <w:szCs w:val="28"/>
        </w:rPr>
        <w:t>прихильників кортиковисцеральної</w:t>
      </w:r>
      <w:r w:rsidRPr="00E11761">
        <w:rPr>
          <w:sz w:val="28"/>
          <w:szCs w:val="28"/>
        </w:rPr>
        <w:t xml:space="preserve"> концепції, вплив кори більших півкуль на внутріш</w:t>
      </w:r>
      <w:r>
        <w:rPr>
          <w:sz w:val="28"/>
          <w:szCs w:val="28"/>
        </w:rPr>
        <w:t>ні органи опосредуется лімбіко–</w:t>
      </w:r>
      <w:r w:rsidRPr="00E11761">
        <w:rPr>
          <w:sz w:val="28"/>
          <w:szCs w:val="28"/>
        </w:rPr>
        <w:t>ретикулярною, вегетативн</w:t>
      </w:r>
      <w:r>
        <w:rPr>
          <w:sz w:val="28"/>
          <w:szCs w:val="28"/>
        </w:rPr>
        <w:t xml:space="preserve">ою й ендокринною системами </w:t>
      </w:r>
      <w:r w:rsidRPr="00217CA2">
        <w:rPr>
          <w:sz w:val="28"/>
          <w:szCs w:val="28"/>
        </w:rPr>
        <w:t>[39].</w:t>
      </w:r>
    </w:p>
    <w:p w:rsidR="00EB63E9" w:rsidRPr="00E11761" w:rsidRDefault="00EB63E9" w:rsidP="00EB63E9">
      <w:pPr>
        <w:pStyle w:val="aff7"/>
        <w:spacing w:line="360" w:lineRule="auto"/>
        <w:ind w:firstLine="720"/>
        <w:rPr>
          <w:sz w:val="28"/>
          <w:szCs w:val="28"/>
        </w:rPr>
      </w:pPr>
      <w:r w:rsidRPr="00E11761">
        <w:rPr>
          <w:sz w:val="28"/>
          <w:szCs w:val="28"/>
        </w:rPr>
        <w:t xml:space="preserve">Трактування психіки як інтегральної вищої функції мозку (ЦНС) переводили поняття "психосоматика" у площину взаємодії нервового й соматичного аспектів життєдіяльності організму, представляючи співвідношення психіки й тіла як психофізіологічний процес. При </w:t>
      </w:r>
      <w:r>
        <w:rPr>
          <w:sz w:val="28"/>
          <w:szCs w:val="28"/>
        </w:rPr>
        <w:t>такому розумінні психосоматичн</w:t>
      </w:r>
      <w:r w:rsidRPr="00E11761">
        <w:rPr>
          <w:sz w:val="28"/>
          <w:szCs w:val="28"/>
        </w:rPr>
        <w:t xml:space="preserve">их відносин можна було говорити про їх </w:t>
      </w:r>
      <w:r>
        <w:rPr>
          <w:sz w:val="28"/>
          <w:szCs w:val="28"/>
        </w:rPr>
        <w:lastRenderedPageBreak/>
        <w:t>двунаправлені</w:t>
      </w:r>
      <w:r w:rsidRPr="0012143C">
        <w:rPr>
          <w:sz w:val="28"/>
          <w:szCs w:val="28"/>
        </w:rPr>
        <w:t>ст</w:t>
      </w:r>
      <w:r>
        <w:rPr>
          <w:sz w:val="28"/>
          <w:szCs w:val="28"/>
        </w:rPr>
        <w:t>ь</w:t>
      </w:r>
      <w:r w:rsidRPr="0012143C">
        <w:rPr>
          <w:sz w:val="28"/>
          <w:szCs w:val="28"/>
        </w:rPr>
        <w:t>:</w:t>
      </w:r>
      <w:r w:rsidRPr="00E11761">
        <w:rPr>
          <w:sz w:val="28"/>
          <w:szCs w:val="28"/>
        </w:rPr>
        <w:t xml:space="preserve"> не тільки від психічних процесів (під якими розумілася активність кори й взагалі ЦНС) до тіла, але й навпаки - від тіла до психічних </w:t>
      </w:r>
      <w:r>
        <w:rPr>
          <w:sz w:val="28"/>
          <w:szCs w:val="28"/>
        </w:rPr>
        <w:t>процесів. М</w:t>
      </w:r>
      <w:r w:rsidRPr="00E11761">
        <w:rPr>
          <w:sz w:val="28"/>
          <w:szCs w:val="28"/>
        </w:rPr>
        <w:t xml:space="preserve">ова могла йти </w:t>
      </w:r>
      <w:r>
        <w:rPr>
          <w:sz w:val="28"/>
          <w:szCs w:val="28"/>
        </w:rPr>
        <w:t xml:space="preserve">про так звані </w:t>
      </w:r>
      <w:r w:rsidRPr="00E11761">
        <w:rPr>
          <w:sz w:val="28"/>
          <w:szCs w:val="28"/>
        </w:rPr>
        <w:t xml:space="preserve"> "соматопсих</w:t>
      </w:r>
      <w:r>
        <w:rPr>
          <w:sz w:val="28"/>
          <w:szCs w:val="28"/>
        </w:rPr>
        <w:t>ічні</w:t>
      </w:r>
      <w:r w:rsidRPr="00E11761">
        <w:rPr>
          <w:sz w:val="28"/>
          <w:szCs w:val="28"/>
        </w:rPr>
        <w:t>" розлади, під якими розумілися п</w:t>
      </w:r>
      <w:r>
        <w:rPr>
          <w:sz w:val="28"/>
          <w:szCs w:val="28"/>
        </w:rPr>
        <w:t xml:space="preserve">орушення психічної (а точніше – </w:t>
      </w:r>
      <w:r w:rsidRPr="00E11761">
        <w:rPr>
          <w:sz w:val="28"/>
          <w:szCs w:val="28"/>
        </w:rPr>
        <w:t>психофізіологічної) діяльності в умовах соматичного захворювання</w:t>
      </w:r>
      <w:r w:rsidRPr="00173253">
        <w:rPr>
          <w:color w:val="FF0000"/>
          <w:sz w:val="28"/>
          <w:szCs w:val="28"/>
        </w:rPr>
        <w:t xml:space="preserve"> </w:t>
      </w:r>
      <w:r w:rsidRPr="00ED26A7">
        <w:rPr>
          <w:sz w:val="28"/>
          <w:szCs w:val="28"/>
        </w:rPr>
        <w:t>[</w:t>
      </w:r>
      <w:r>
        <w:rPr>
          <w:sz w:val="28"/>
          <w:szCs w:val="28"/>
        </w:rPr>
        <w:t>12</w:t>
      </w:r>
      <w:r w:rsidRPr="00ED26A7">
        <w:rPr>
          <w:sz w:val="28"/>
          <w:szCs w:val="28"/>
        </w:rPr>
        <w:t>].</w:t>
      </w:r>
    </w:p>
    <w:p w:rsidR="00EB63E9" w:rsidRDefault="00EB63E9" w:rsidP="00EB63E9">
      <w:pPr>
        <w:pStyle w:val="aff7"/>
        <w:spacing w:line="360" w:lineRule="auto"/>
        <w:ind w:firstLine="720"/>
        <w:rPr>
          <w:sz w:val="28"/>
          <w:szCs w:val="28"/>
        </w:rPr>
      </w:pPr>
      <w:r w:rsidRPr="00E11761">
        <w:rPr>
          <w:sz w:val="28"/>
          <w:szCs w:val="28"/>
        </w:rPr>
        <w:t>Соматопсих</w:t>
      </w:r>
      <w:r>
        <w:rPr>
          <w:sz w:val="28"/>
          <w:szCs w:val="28"/>
        </w:rPr>
        <w:t xml:space="preserve">ічний </w:t>
      </w:r>
      <w:r w:rsidRPr="00E11761">
        <w:rPr>
          <w:sz w:val="28"/>
          <w:szCs w:val="28"/>
        </w:rPr>
        <w:t xml:space="preserve">напрямок був закладений </w:t>
      </w:r>
      <w:r>
        <w:rPr>
          <w:sz w:val="28"/>
          <w:szCs w:val="28"/>
        </w:rPr>
        <w:t xml:space="preserve"> </w:t>
      </w:r>
      <w:r w:rsidRPr="00E11761">
        <w:rPr>
          <w:sz w:val="28"/>
          <w:szCs w:val="28"/>
        </w:rPr>
        <w:t xml:space="preserve"> працями </w:t>
      </w:r>
      <w:r>
        <w:rPr>
          <w:sz w:val="28"/>
          <w:szCs w:val="28"/>
        </w:rPr>
        <w:t xml:space="preserve">    </w:t>
      </w:r>
      <w:r w:rsidRPr="00E11761">
        <w:rPr>
          <w:sz w:val="28"/>
          <w:szCs w:val="28"/>
        </w:rPr>
        <w:t xml:space="preserve">психіатрів </w:t>
      </w:r>
      <w:r>
        <w:rPr>
          <w:sz w:val="28"/>
          <w:szCs w:val="28"/>
        </w:rPr>
        <w:t xml:space="preserve">    </w:t>
      </w:r>
      <w:r w:rsidRPr="00ED26A7">
        <w:rPr>
          <w:sz w:val="28"/>
          <w:szCs w:val="28"/>
        </w:rPr>
        <w:t>С. С. Корсакова, П. Б. Ганнушкіна,  В. А. Гіляровського, Є. К.Краснушкіна.</w:t>
      </w:r>
      <w:r w:rsidRPr="00DF3285">
        <w:rPr>
          <w:color w:val="FF0000"/>
          <w:sz w:val="28"/>
          <w:szCs w:val="28"/>
        </w:rPr>
        <w:t xml:space="preserve"> </w:t>
      </w:r>
      <w:r>
        <w:rPr>
          <w:sz w:val="28"/>
          <w:szCs w:val="28"/>
        </w:rPr>
        <w:t>У рамках цього напрямку клініко–</w:t>
      </w:r>
      <w:r w:rsidRPr="00E11761">
        <w:rPr>
          <w:sz w:val="28"/>
          <w:szCs w:val="28"/>
        </w:rPr>
        <w:t>психологічних досліджень було встановлено, що є два шляхи патогенного впливу соматичної хвороби на психіку: властиво соматогенный (інтоксикаційний вплив на ЦНС) і психогенний (гостра реакція особистості на захворювання і його наслідки)</w:t>
      </w:r>
      <w:r w:rsidRPr="00FB4ACF">
        <w:rPr>
          <w:color w:val="FF0000"/>
          <w:sz w:val="28"/>
          <w:szCs w:val="28"/>
        </w:rPr>
        <w:t xml:space="preserve"> </w:t>
      </w:r>
      <w:r w:rsidRPr="008D7EDF">
        <w:rPr>
          <w:sz w:val="28"/>
          <w:szCs w:val="28"/>
        </w:rPr>
        <w:t>[</w:t>
      </w:r>
      <w:r>
        <w:rPr>
          <w:sz w:val="28"/>
          <w:szCs w:val="28"/>
        </w:rPr>
        <w:t>21</w:t>
      </w:r>
      <w:r w:rsidRPr="008D7EDF">
        <w:rPr>
          <w:sz w:val="28"/>
          <w:szCs w:val="28"/>
        </w:rPr>
        <w:t>].</w:t>
      </w:r>
    </w:p>
    <w:p w:rsidR="00EB63E9" w:rsidRPr="00E11761" w:rsidRDefault="00EB63E9" w:rsidP="00EB63E9">
      <w:pPr>
        <w:pStyle w:val="aff7"/>
        <w:spacing w:line="360" w:lineRule="auto"/>
        <w:ind w:firstLine="720"/>
        <w:rPr>
          <w:sz w:val="28"/>
          <w:szCs w:val="28"/>
        </w:rPr>
      </w:pPr>
      <w:r>
        <w:rPr>
          <w:sz w:val="28"/>
          <w:szCs w:val="28"/>
        </w:rPr>
        <w:t>Х</w:t>
      </w:r>
      <w:r w:rsidRPr="00E11761">
        <w:rPr>
          <w:sz w:val="28"/>
          <w:szCs w:val="28"/>
        </w:rPr>
        <w:t>ронічне соматичне захворювання істотно змінює соціальну ситуацію розвитку особистості: змінюються можливості в здійсненні тих або інших видів діяльності, гри, обмежується коло контактів з навколишніми, коректується бачення свого місця в житті, змінюється сприйняття часу. Все це може приводити до зниження вольової активності, зміні мотиваційного компонента діяльності й поводження, звуженню кола інтересів і загальному збіднінню особистості</w:t>
      </w:r>
      <w:r w:rsidRPr="00411791">
        <w:rPr>
          <w:color w:val="FF0000"/>
          <w:sz w:val="28"/>
          <w:szCs w:val="28"/>
        </w:rPr>
        <w:t xml:space="preserve"> </w:t>
      </w:r>
      <w:r w:rsidRPr="00797329">
        <w:rPr>
          <w:sz w:val="28"/>
          <w:szCs w:val="28"/>
        </w:rPr>
        <w:t>[</w:t>
      </w:r>
      <w:r>
        <w:rPr>
          <w:sz w:val="28"/>
          <w:szCs w:val="28"/>
        </w:rPr>
        <w:t>31</w:t>
      </w:r>
      <w:r w:rsidRPr="00797329">
        <w:rPr>
          <w:sz w:val="28"/>
          <w:szCs w:val="28"/>
        </w:rPr>
        <w:t>].</w:t>
      </w:r>
    </w:p>
    <w:p w:rsidR="00EB63E9" w:rsidRPr="00E11761" w:rsidRDefault="00EB63E9" w:rsidP="00EB63E9">
      <w:pPr>
        <w:pStyle w:val="aff7"/>
        <w:spacing w:line="360" w:lineRule="auto"/>
        <w:ind w:firstLine="720"/>
        <w:rPr>
          <w:sz w:val="28"/>
          <w:szCs w:val="28"/>
        </w:rPr>
      </w:pPr>
      <w:r>
        <w:rPr>
          <w:sz w:val="28"/>
          <w:szCs w:val="28"/>
        </w:rPr>
        <w:t>Є.Т. Соколова й В.</w:t>
      </w:r>
      <w:r w:rsidRPr="00E11761">
        <w:rPr>
          <w:sz w:val="28"/>
          <w:szCs w:val="28"/>
        </w:rPr>
        <w:t xml:space="preserve">В. Миколаєва звертають увагу </w:t>
      </w:r>
      <w:r>
        <w:rPr>
          <w:sz w:val="28"/>
          <w:szCs w:val="28"/>
        </w:rPr>
        <w:t>на важливий механізм соматопсихічн</w:t>
      </w:r>
      <w:r w:rsidRPr="00E11761">
        <w:rPr>
          <w:sz w:val="28"/>
          <w:szCs w:val="28"/>
        </w:rPr>
        <w:t>их відноси</w:t>
      </w:r>
      <w:r>
        <w:rPr>
          <w:sz w:val="28"/>
          <w:szCs w:val="28"/>
        </w:rPr>
        <w:t>н – механізм "замкнутого кола"</w:t>
      </w:r>
      <w:r w:rsidRPr="00ED78D9">
        <w:rPr>
          <w:color w:val="FF0000"/>
          <w:sz w:val="28"/>
          <w:szCs w:val="28"/>
        </w:rPr>
        <w:t xml:space="preserve"> </w:t>
      </w:r>
      <w:r w:rsidRPr="001B1EDE">
        <w:rPr>
          <w:sz w:val="28"/>
          <w:szCs w:val="28"/>
        </w:rPr>
        <w:t>[</w:t>
      </w:r>
      <w:r>
        <w:rPr>
          <w:sz w:val="28"/>
          <w:szCs w:val="28"/>
        </w:rPr>
        <w:t>18</w:t>
      </w:r>
      <w:r w:rsidRPr="001B1EDE">
        <w:rPr>
          <w:sz w:val="28"/>
          <w:szCs w:val="28"/>
        </w:rPr>
        <w:t>].</w:t>
      </w:r>
      <w:r w:rsidRPr="00E11761">
        <w:rPr>
          <w:sz w:val="28"/>
          <w:szCs w:val="28"/>
        </w:rPr>
        <w:t xml:space="preserve"> Він полягає в тім, що порушення, що спочатку виникає в соматичній сфері, викликає психопатологічні реакції, що дезорганізують особистість, а ці реакції, у свою чергу, виступають причиною наступних соматичних порушень. Ця ідея також розкривається в понятті "психосоматич</w:t>
      </w:r>
      <w:r>
        <w:rPr>
          <w:sz w:val="28"/>
          <w:szCs w:val="28"/>
        </w:rPr>
        <w:t>ного</w:t>
      </w:r>
      <w:r w:rsidRPr="00E11761">
        <w:rPr>
          <w:sz w:val="28"/>
          <w:szCs w:val="28"/>
        </w:rPr>
        <w:t xml:space="preserve"> циклу", коли періодична актуалізація психологічних проблем і пов'язаних з ними тривалих або інтенсивних переживань приводить до загострення хронічного соматичного розладу або формує новий соматичний симптом</w:t>
      </w:r>
      <w:r>
        <w:rPr>
          <w:sz w:val="28"/>
          <w:szCs w:val="28"/>
        </w:rPr>
        <w:t xml:space="preserve"> </w:t>
      </w:r>
      <w:r w:rsidRPr="0070623C">
        <w:rPr>
          <w:sz w:val="28"/>
          <w:szCs w:val="28"/>
        </w:rPr>
        <w:t>[</w:t>
      </w:r>
      <w:r>
        <w:rPr>
          <w:sz w:val="28"/>
          <w:szCs w:val="28"/>
        </w:rPr>
        <w:t>24; 47</w:t>
      </w:r>
      <w:r w:rsidRPr="0070623C">
        <w:rPr>
          <w:sz w:val="28"/>
          <w:szCs w:val="28"/>
        </w:rPr>
        <w:t>].</w:t>
      </w:r>
    </w:p>
    <w:p w:rsidR="00EB63E9" w:rsidRPr="007C68F3" w:rsidRDefault="00EB63E9" w:rsidP="00EB63E9">
      <w:pPr>
        <w:pStyle w:val="aff7"/>
        <w:spacing w:line="360" w:lineRule="auto"/>
        <w:ind w:firstLine="720"/>
        <w:rPr>
          <w:sz w:val="28"/>
          <w:szCs w:val="28"/>
        </w:rPr>
      </w:pPr>
      <w:r w:rsidRPr="00E11761">
        <w:rPr>
          <w:sz w:val="28"/>
          <w:szCs w:val="28"/>
        </w:rPr>
        <w:t>Останнім часом  розрізнені положення всіх розглянутих концепцій психосоматич</w:t>
      </w:r>
      <w:r>
        <w:rPr>
          <w:sz w:val="28"/>
          <w:szCs w:val="28"/>
        </w:rPr>
        <w:t>них</w:t>
      </w:r>
      <w:r w:rsidRPr="00E11761">
        <w:rPr>
          <w:sz w:val="28"/>
          <w:szCs w:val="28"/>
        </w:rPr>
        <w:t xml:space="preserve"> </w:t>
      </w:r>
      <w:r>
        <w:rPr>
          <w:sz w:val="28"/>
          <w:szCs w:val="28"/>
        </w:rPr>
        <w:t xml:space="preserve">розладів поєднуються в рамках </w:t>
      </w:r>
      <w:r w:rsidRPr="0070623C">
        <w:rPr>
          <w:sz w:val="28"/>
          <w:szCs w:val="28"/>
        </w:rPr>
        <w:t>біопсихосоціальної</w:t>
      </w:r>
      <w:r w:rsidRPr="00AD47C6">
        <w:rPr>
          <w:color w:val="FF0000"/>
          <w:sz w:val="28"/>
          <w:szCs w:val="28"/>
        </w:rPr>
        <w:t xml:space="preserve"> </w:t>
      </w:r>
      <w:r w:rsidRPr="00E11761">
        <w:rPr>
          <w:sz w:val="28"/>
          <w:szCs w:val="28"/>
        </w:rPr>
        <w:t>моделі хвороб</w:t>
      </w:r>
      <w:r>
        <w:rPr>
          <w:sz w:val="28"/>
          <w:szCs w:val="28"/>
        </w:rPr>
        <w:t xml:space="preserve">и Дж. Енгеля </w:t>
      </w:r>
      <w:r w:rsidRPr="0070623C">
        <w:rPr>
          <w:sz w:val="28"/>
          <w:szCs w:val="28"/>
        </w:rPr>
        <w:t>[25].</w:t>
      </w:r>
      <w:r>
        <w:rPr>
          <w:sz w:val="28"/>
          <w:szCs w:val="28"/>
        </w:rPr>
        <w:t xml:space="preserve"> </w:t>
      </w:r>
    </w:p>
    <w:p w:rsidR="00EB63E9" w:rsidRPr="00494EF0" w:rsidRDefault="009A020A" w:rsidP="00EB63E9">
      <w:pPr>
        <w:pStyle w:val="aff7"/>
        <w:spacing w:line="360" w:lineRule="auto"/>
        <w:ind w:firstLine="720"/>
        <w:rPr>
          <w:b/>
          <w:sz w:val="28"/>
          <w:szCs w:val="28"/>
        </w:rPr>
      </w:pPr>
      <w:r>
        <w:rPr>
          <w:b/>
          <w:sz w:val="28"/>
          <w:szCs w:val="28"/>
        </w:rPr>
        <w:lastRenderedPageBreak/>
        <w:t>1.2. Особливості псих</w:t>
      </w:r>
      <w:r>
        <w:rPr>
          <w:b/>
          <w:sz w:val="28"/>
          <w:szCs w:val="28"/>
          <w:lang w:val="uk-UA"/>
        </w:rPr>
        <w:t>і</w:t>
      </w:r>
      <w:r w:rsidR="00EB63E9" w:rsidRPr="00494EF0">
        <w:rPr>
          <w:b/>
          <w:sz w:val="28"/>
          <w:szCs w:val="28"/>
        </w:rPr>
        <w:t xml:space="preserve">чного стану соматично  хворого </w:t>
      </w:r>
    </w:p>
    <w:p w:rsidR="00EB63E9" w:rsidRPr="00494EF0" w:rsidRDefault="00EB63E9" w:rsidP="00EB63E9">
      <w:pPr>
        <w:pStyle w:val="aff7"/>
        <w:spacing w:line="360" w:lineRule="auto"/>
        <w:ind w:firstLine="720"/>
        <w:rPr>
          <w:sz w:val="28"/>
          <w:szCs w:val="28"/>
        </w:rPr>
      </w:pPr>
    </w:p>
    <w:p w:rsidR="00EB63E9" w:rsidRPr="00494EF0" w:rsidRDefault="00EB63E9" w:rsidP="00EB63E9">
      <w:pPr>
        <w:pStyle w:val="aff7"/>
        <w:spacing w:line="360" w:lineRule="auto"/>
        <w:ind w:firstLine="720"/>
        <w:rPr>
          <w:sz w:val="28"/>
          <w:szCs w:val="28"/>
        </w:rPr>
      </w:pPr>
      <w:r w:rsidRPr="00494EF0">
        <w:rPr>
          <w:sz w:val="28"/>
          <w:szCs w:val="28"/>
        </w:rPr>
        <w:t>Серед переживань хворих характерно те, що хворі висловлюють тривожні думки про небезпечну, смертельну хворобу, незважаючи на заперечення лікарем такого роду висновку. Це може приводити до</w:t>
      </w:r>
      <w:r>
        <w:rPr>
          <w:sz w:val="28"/>
          <w:szCs w:val="28"/>
        </w:rPr>
        <w:t xml:space="preserve"> розвитку іпохондричного стану. </w:t>
      </w:r>
      <w:r w:rsidRPr="00494EF0">
        <w:rPr>
          <w:sz w:val="28"/>
          <w:szCs w:val="28"/>
        </w:rPr>
        <w:t>В інших випадках тривога хворого пов'язана з думками про можливість втрати</w:t>
      </w:r>
      <w:r>
        <w:rPr>
          <w:sz w:val="28"/>
          <w:szCs w:val="28"/>
        </w:rPr>
        <w:t xml:space="preserve"> працездатності, інвалідизації.</w:t>
      </w:r>
    </w:p>
    <w:p w:rsidR="00EB63E9" w:rsidRPr="00494EF0" w:rsidRDefault="00EB63E9" w:rsidP="00EB63E9">
      <w:pPr>
        <w:pStyle w:val="aff7"/>
        <w:spacing w:line="360" w:lineRule="auto"/>
        <w:ind w:firstLine="720"/>
        <w:rPr>
          <w:sz w:val="28"/>
          <w:szCs w:val="28"/>
        </w:rPr>
      </w:pPr>
      <w:r w:rsidRPr="00494EF0">
        <w:rPr>
          <w:sz w:val="28"/>
          <w:szCs w:val="28"/>
        </w:rPr>
        <w:t>При з'ясуванні відносини до хвороби може бути важлива оцінка особистості й пов</w:t>
      </w:r>
      <w:r>
        <w:rPr>
          <w:sz w:val="28"/>
          <w:szCs w:val="28"/>
        </w:rPr>
        <w:t xml:space="preserve">едінки </w:t>
      </w:r>
      <w:r w:rsidRPr="00494EF0">
        <w:rPr>
          <w:sz w:val="28"/>
          <w:szCs w:val="28"/>
        </w:rPr>
        <w:t xml:space="preserve"> хворого. Наприклад, підвищена </w:t>
      </w:r>
      <w:r w:rsidRPr="00464205">
        <w:rPr>
          <w:sz w:val="28"/>
          <w:szCs w:val="28"/>
        </w:rPr>
        <w:t>помисливість,</w:t>
      </w:r>
      <w:r w:rsidRPr="00494EF0">
        <w:rPr>
          <w:sz w:val="28"/>
          <w:szCs w:val="28"/>
        </w:rPr>
        <w:t xml:space="preserve"> вразливість хворого. Це з'ясовується шляхом опитування хворого і його рідних, спостереження пов</w:t>
      </w:r>
      <w:r>
        <w:rPr>
          <w:sz w:val="28"/>
          <w:szCs w:val="28"/>
        </w:rPr>
        <w:t xml:space="preserve">едінки </w:t>
      </w:r>
      <w:r w:rsidRPr="00494EF0">
        <w:rPr>
          <w:sz w:val="28"/>
          <w:szCs w:val="28"/>
        </w:rPr>
        <w:t xml:space="preserve"> хворого. При подавленому настрої хворого необхідно спробувати з'ясувати його причини й морально підтримати його</w:t>
      </w:r>
      <w:r>
        <w:rPr>
          <w:sz w:val="28"/>
          <w:szCs w:val="28"/>
        </w:rPr>
        <w:t xml:space="preserve"> </w:t>
      </w:r>
      <w:r w:rsidRPr="0073265B">
        <w:rPr>
          <w:sz w:val="28"/>
          <w:szCs w:val="28"/>
        </w:rPr>
        <w:t>[</w:t>
      </w:r>
      <w:r>
        <w:rPr>
          <w:sz w:val="28"/>
          <w:szCs w:val="28"/>
        </w:rPr>
        <w:t>8; 16; 31</w:t>
      </w:r>
      <w:r w:rsidRPr="0073265B">
        <w:rPr>
          <w:sz w:val="28"/>
          <w:szCs w:val="28"/>
        </w:rPr>
        <w:t>].</w:t>
      </w:r>
    </w:p>
    <w:p w:rsidR="00EB63E9" w:rsidRPr="00494EF0" w:rsidRDefault="00EB63E9" w:rsidP="00EB63E9">
      <w:pPr>
        <w:pStyle w:val="aff7"/>
        <w:spacing w:line="360" w:lineRule="auto"/>
        <w:ind w:firstLine="720"/>
        <w:rPr>
          <w:sz w:val="28"/>
          <w:szCs w:val="28"/>
        </w:rPr>
      </w:pPr>
      <w:r w:rsidRPr="00494EF0">
        <w:rPr>
          <w:sz w:val="28"/>
          <w:szCs w:val="28"/>
        </w:rPr>
        <w:t>Характер соматичного захворювання може приво</w:t>
      </w:r>
      <w:r>
        <w:rPr>
          <w:sz w:val="28"/>
          <w:szCs w:val="28"/>
        </w:rPr>
        <w:t xml:space="preserve">дити до змін у психіці хворого. </w:t>
      </w:r>
      <w:r w:rsidRPr="00494EF0">
        <w:rPr>
          <w:sz w:val="28"/>
          <w:szCs w:val="28"/>
        </w:rPr>
        <w:t>Хворі із хронічними захворюваннями схильні надавати значення словам навколишніх щодо їхнього зовнішнього вигляду, а також п</w:t>
      </w:r>
      <w:r>
        <w:rPr>
          <w:sz w:val="28"/>
          <w:szCs w:val="28"/>
        </w:rPr>
        <w:t xml:space="preserve">рацездатності, змін </w:t>
      </w:r>
      <w:r w:rsidRPr="0073265B">
        <w:rPr>
          <w:sz w:val="28"/>
          <w:szCs w:val="28"/>
        </w:rPr>
        <w:t>характеру [</w:t>
      </w:r>
      <w:r>
        <w:rPr>
          <w:sz w:val="28"/>
          <w:szCs w:val="28"/>
        </w:rPr>
        <w:t>19</w:t>
      </w:r>
      <w:r w:rsidRPr="0073265B">
        <w:rPr>
          <w:sz w:val="28"/>
          <w:szCs w:val="28"/>
        </w:rPr>
        <w:t>].</w:t>
      </w:r>
    </w:p>
    <w:p w:rsidR="00EB63E9" w:rsidRPr="00494EF0" w:rsidRDefault="00EB63E9" w:rsidP="00EB63E9">
      <w:pPr>
        <w:pStyle w:val="aff7"/>
        <w:spacing w:line="360" w:lineRule="auto"/>
        <w:ind w:firstLine="720"/>
        <w:rPr>
          <w:sz w:val="28"/>
          <w:szCs w:val="28"/>
        </w:rPr>
      </w:pPr>
      <w:r w:rsidRPr="00494EF0">
        <w:rPr>
          <w:sz w:val="28"/>
          <w:szCs w:val="28"/>
        </w:rPr>
        <w:t xml:space="preserve">При гострих захворюваннях, можливий великий діапазон розладів у психічній сфері хворого </w:t>
      </w:r>
      <w:r>
        <w:rPr>
          <w:sz w:val="28"/>
          <w:szCs w:val="28"/>
        </w:rPr>
        <w:t>–</w:t>
      </w:r>
      <w:r w:rsidRPr="00494EF0">
        <w:rPr>
          <w:sz w:val="28"/>
          <w:szCs w:val="28"/>
        </w:rPr>
        <w:t xml:space="preserve"> від легкої астенії до виражених психозів із глибоким потьмаре</w:t>
      </w:r>
      <w:r>
        <w:rPr>
          <w:sz w:val="28"/>
          <w:szCs w:val="28"/>
        </w:rPr>
        <w:t>нням свідомості, маревними, галюцинаторни</w:t>
      </w:r>
      <w:r w:rsidRPr="00494EF0">
        <w:rPr>
          <w:sz w:val="28"/>
          <w:szCs w:val="28"/>
        </w:rPr>
        <w:t>ми переживаннями, руховим порушенням, іншими симптомами. Порушення психіки можуть спостерігатися також і при гострих хірургічних і терапевтичних захворюваннях</w:t>
      </w:r>
      <w:r w:rsidRPr="0045708A">
        <w:rPr>
          <w:color w:val="FF0000"/>
          <w:sz w:val="28"/>
          <w:szCs w:val="28"/>
        </w:rPr>
        <w:t xml:space="preserve"> </w:t>
      </w:r>
      <w:r w:rsidRPr="0073265B">
        <w:rPr>
          <w:sz w:val="28"/>
          <w:szCs w:val="28"/>
        </w:rPr>
        <w:t>[</w:t>
      </w:r>
      <w:r>
        <w:rPr>
          <w:sz w:val="28"/>
          <w:szCs w:val="28"/>
        </w:rPr>
        <w:t>23; 50</w:t>
      </w:r>
      <w:r w:rsidRPr="0073265B">
        <w:rPr>
          <w:sz w:val="28"/>
          <w:szCs w:val="28"/>
        </w:rPr>
        <w:t>].</w:t>
      </w:r>
    </w:p>
    <w:p w:rsidR="00EB63E9" w:rsidRPr="00494EF0" w:rsidRDefault="00EB63E9" w:rsidP="00EB63E9">
      <w:pPr>
        <w:pStyle w:val="aff7"/>
        <w:tabs>
          <w:tab w:val="left" w:pos="709"/>
        </w:tabs>
        <w:spacing w:line="360" w:lineRule="auto"/>
        <w:ind w:firstLine="720"/>
        <w:rPr>
          <w:sz w:val="28"/>
          <w:szCs w:val="28"/>
        </w:rPr>
      </w:pPr>
      <w:r>
        <w:rPr>
          <w:sz w:val="28"/>
          <w:szCs w:val="28"/>
        </w:rPr>
        <w:t>Характерологічні</w:t>
      </w:r>
      <w:r w:rsidRPr="00494EF0">
        <w:rPr>
          <w:sz w:val="28"/>
          <w:szCs w:val="28"/>
        </w:rPr>
        <w:t xml:space="preserve"> особливості відзначені у хворих з різними фізичними дефектами й аномаліями органів почуттів. Сильні дефекти особи, глухота, сліпота, скривлення хребта й ін. Одними йз основних психічних властивостей таких хворих є підвищена </w:t>
      </w:r>
      <w:r w:rsidRPr="0073265B">
        <w:rPr>
          <w:sz w:val="28"/>
          <w:szCs w:val="28"/>
        </w:rPr>
        <w:t>ранимість,</w:t>
      </w:r>
      <w:r w:rsidRPr="00494EF0">
        <w:rPr>
          <w:sz w:val="28"/>
          <w:szCs w:val="28"/>
        </w:rPr>
        <w:t xml:space="preserve"> підозрілість і фіксація на своєму дефекті. Вони можуть часто усамітнюються, тому що в</w:t>
      </w:r>
      <w:r>
        <w:rPr>
          <w:sz w:val="28"/>
          <w:szCs w:val="28"/>
        </w:rPr>
        <w:t xml:space="preserve"> суспільстві їм буває важко. Ї</w:t>
      </w:r>
      <w:r w:rsidRPr="00494EF0">
        <w:rPr>
          <w:sz w:val="28"/>
          <w:szCs w:val="28"/>
        </w:rPr>
        <w:t>м зда</w:t>
      </w:r>
      <w:r>
        <w:rPr>
          <w:sz w:val="28"/>
          <w:szCs w:val="28"/>
        </w:rPr>
        <w:t>ється, що на них дивляться, жалі</w:t>
      </w:r>
      <w:r w:rsidRPr="00494EF0">
        <w:rPr>
          <w:sz w:val="28"/>
          <w:szCs w:val="28"/>
        </w:rPr>
        <w:t xml:space="preserve">ють або засуджують. Більш спокійно вони себе почувають у колі таких же хворих. Слід зазначити, </w:t>
      </w:r>
      <w:r w:rsidRPr="00494EF0">
        <w:rPr>
          <w:sz w:val="28"/>
          <w:szCs w:val="28"/>
        </w:rPr>
        <w:lastRenderedPageBreak/>
        <w:t>що постійна психічна напруженість створює основу для розвитку невротичних реакцій і депресії. Можна п</w:t>
      </w:r>
      <w:r>
        <w:rPr>
          <w:sz w:val="28"/>
          <w:szCs w:val="28"/>
        </w:rPr>
        <w:t>ростежити особливості поведінки</w:t>
      </w:r>
      <w:r w:rsidRPr="00494EF0">
        <w:rPr>
          <w:sz w:val="28"/>
          <w:szCs w:val="28"/>
        </w:rPr>
        <w:t xml:space="preserve"> й можливі психологічні реакції в рамках лікувальної діяльності протягом  її декількох етапів або фаз, у часі наступних один за іншим</w:t>
      </w:r>
      <w:r>
        <w:rPr>
          <w:sz w:val="28"/>
          <w:szCs w:val="28"/>
        </w:rPr>
        <w:t xml:space="preserve"> </w:t>
      </w:r>
      <w:r w:rsidRPr="00E84AEF">
        <w:rPr>
          <w:sz w:val="28"/>
          <w:szCs w:val="28"/>
        </w:rPr>
        <w:t>[</w:t>
      </w:r>
      <w:r>
        <w:rPr>
          <w:sz w:val="28"/>
          <w:szCs w:val="28"/>
        </w:rPr>
        <w:t>15; 38</w:t>
      </w:r>
      <w:r w:rsidRPr="00E84AEF">
        <w:rPr>
          <w:sz w:val="28"/>
          <w:szCs w:val="28"/>
        </w:rPr>
        <w:t>].</w:t>
      </w:r>
    </w:p>
    <w:p w:rsidR="00EB63E9" w:rsidRPr="00494EF0" w:rsidRDefault="00EB63E9" w:rsidP="00EB63E9">
      <w:pPr>
        <w:pStyle w:val="aff7"/>
        <w:tabs>
          <w:tab w:val="left" w:pos="993"/>
        </w:tabs>
        <w:spacing w:line="360" w:lineRule="auto"/>
        <w:ind w:firstLine="720"/>
        <w:rPr>
          <w:sz w:val="28"/>
          <w:szCs w:val="28"/>
        </w:rPr>
      </w:pPr>
      <w:r>
        <w:rPr>
          <w:sz w:val="28"/>
          <w:szCs w:val="28"/>
        </w:rPr>
        <w:t>1.</w:t>
      </w:r>
      <w:r>
        <w:rPr>
          <w:sz w:val="28"/>
          <w:szCs w:val="28"/>
        </w:rPr>
        <w:tab/>
      </w:r>
      <w:r w:rsidRPr="00494EF0">
        <w:rPr>
          <w:sz w:val="28"/>
          <w:szCs w:val="28"/>
        </w:rPr>
        <w:t>Премедична фаза. У даній фазі з'являються перші, ледве помітні скарги й ознаки. Виникають питання: "Що робити?" "</w:t>
      </w:r>
      <w:r>
        <w:rPr>
          <w:sz w:val="28"/>
          <w:szCs w:val="28"/>
        </w:rPr>
        <w:t xml:space="preserve">Чого мені не вистачає?", "Чи хворий Я?". </w:t>
      </w:r>
      <w:r w:rsidRPr="00494EF0">
        <w:rPr>
          <w:sz w:val="28"/>
          <w:szCs w:val="28"/>
        </w:rPr>
        <w:t xml:space="preserve">Людина міркує, навіть фантазує, у нього проявляється занепокоєння. На цьому етапі людин намагається боротися із хворобою. Із цими питаннями зв'язуються </w:t>
      </w:r>
      <w:r w:rsidRPr="00026C45">
        <w:rPr>
          <w:sz w:val="28"/>
          <w:szCs w:val="28"/>
        </w:rPr>
        <w:t>різні невизначеного</w:t>
      </w:r>
      <w:r>
        <w:rPr>
          <w:sz w:val="28"/>
          <w:szCs w:val="28"/>
        </w:rPr>
        <w:t xml:space="preserve"> характеру  спогади</w:t>
      </w:r>
      <w:r w:rsidRPr="00494EF0">
        <w:rPr>
          <w:sz w:val="28"/>
          <w:szCs w:val="28"/>
        </w:rPr>
        <w:t>, переживання й фантазії. При цьо</w:t>
      </w:r>
      <w:r>
        <w:rPr>
          <w:sz w:val="28"/>
          <w:szCs w:val="28"/>
        </w:rPr>
        <w:t>му якщо хворий поділиться з ким–</w:t>
      </w:r>
      <w:r w:rsidRPr="00494EF0">
        <w:rPr>
          <w:sz w:val="28"/>
          <w:szCs w:val="28"/>
        </w:rPr>
        <w:t xml:space="preserve">небудь своїми побоюваннями, те часто він одержить протилежні ради від родичів, сусідів і співробітників. Іноді у хворих відзначається й </w:t>
      </w:r>
      <w:r w:rsidRPr="00B30463">
        <w:rPr>
          <w:sz w:val="28"/>
          <w:szCs w:val="28"/>
        </w:rPr>
        <w:t>гадана</w:t>
      </w:r>
      <w:r w:rsidRPr="00A77F87">
        <w:rPr>
          <w:color w:val="FF0000"/>
          <w:sz w:val="28"/>
          <w:szCs w:val="28"/>
        </w:rPr>
        <w:t xml:space="preserve"> </w:t>
      </w:r>
      <w:r w:rsidRPr="00494EF0">
        <w:rPr>
          <w:sz w:val="28"/>
          <w:szCs w:val="28"/>
        </w:rPr>
        <w:t xml:space="preserve">безтурботність. Поступово у хворого складається </w:t>
      </w:r>
      <w:r>
        <w:rPr>
          <w:sz w:val="28"/>
          <w:szCs w:val="28"/>
        </w:rPr>
        <w:t>певне</w:t>
      </w:r>
      <w:r w:rsidRPr="00282289">
        <w:rPr>
          <w:color w:val="FF0000"/>
          <w:sz w:val="28"/>
          <w:szCs w:val="28"/>
        </w:rPr>
        <w:t xml:space="preserve"> </w:t>
      </w:r>
      <w:r w:rsidRPr="0021095F">
        <w:rPr>
          <w:sz w:val="28"/>
          <w:szCs w:val="28"/>
        </w:rPr>
        <w:t>подання</w:t>
      </w:r>
      <w:r>
        <w:rPr>
          <w:sz w:val="28"/>
          <w:szCs w:val="28"/>
        </w:rPr>
        <w:t xml:space="preserve"> про захворювання.</w:t>
      </w:r>
    </w:p>
    <w:p w:rsidR="00EB63E9" w:rsidRPr="00494EF0" w:rsidRDefault="00EB63E9" w:rsidP="00EB63E9">
      <w:pPr>
        <w:pStyle w:val="aff7"/>
        <w:spacing w:line="360" w:lineRule="auto"/>
        <w:ind w:firstLine="720"/>
        <w:rPr>
          <w:sz w:val="28"/>
          <w:szCs w:val="28"/>
        </w:rPr>
      </w:pPr>
      <w:r w:rsidRPr="00494EF0">
        <w:rPr>
          <w:sz w:val="28"/>
          <w:szCs w:val="28"/>
        </w:rPr>
        <w:t xml:space="preserve">2. Різка зміна життєвого стилю. Наступає, як правило, при встановленні непрацездатності або госпіталізації. Мова часто йде про раптовий перехід від здоров'я до хвороби. А в інших випадках мова йде про перехід у таку стадію хвороби, коли хворий буває ізольований від роботи, від родини, не має впевненості в прогнозі й характері свого захворювання і його наслідків для подальшого життя. Це відбувається незалежно від того,  чи стосується це працевлаштування або ситуації в подружнім житті й у родині. Часто хворий намагається придбати розташування медичного персоналу тим, що проявляє до них симпатію й зав'язує з ними психологічний контакт. Медичні працівники часто таке поводження хворого розцінюють як настирливість і продуману нав'язливість, хоча в дійсності мова йде про прояв потреби знайти впевненість і почуття безпеки й забезпечувати собі опору в тих людях, від яких залежить здоров'я й навіть життя хворого. У людей, що були до цього часу </w:t>
      </w:r>
      <w:r>
        <w:rPr>
          <w:sz w:val="28"/>
          <w:szCs w:val="28"/>
        </w:rPr>
        <w:t xml:space="preserve">цілком здоровими, зустрічаються </w:t>
      </w:r>
      <w:r w:rsidRPr="00494EF0">
        <w:rPr>
          <w:sz w:val="28"/>
          <w:szCs w:val="28"/>
        </w:rPr>
        <w:t>побоювання, страхи й тривога, тому що із для них з'явилася несподіваним психічним потрясінням.</w:t>
      </w:r>
    </w:p>
    <w:p w:rsidR="00EB63E9" w:rsidRPr="00494EF0" w:rsidRDefault="00EB63E9" w:rsidP="00EB63E9">
      <w:pPr>
        <w:pStyle w:val="aff7"/>
        <w:spacing w:line="360" w:lineRule="auto"/>
        <w:ind w:firstLine="720"/>
        <w:rPr>
          <w:sz w:val="28"/>
          <w:szCs w:val="28"/>
        </w:rPr>
      </w:pPr>
      <w:r w:rsidRPr="00494EF0">
        <w:rPr>
          <w:sz w:val="28"/>
          <w:szCs w:val="28"/>
        </w:rPr>
        <w:lastRenderedPageBreak/>
        <w:t xml:space="preserve">3. Активна адаптація. При цій фазі гострі й болісні симптоми хвороби поступово зменшуються, а якщо вони з початку захворювання мали більше помірний характер, те вже не турбують хворого в такому ступені. Пацієнт звикає до них, тому що пристосувався до факту хвороби. Він адаптується також і до лікарняного середовища. Підтримує в собі надію на видужання й створює при сприятливих умовах позитивне відношення до медичного персоналу. За різним </w:t>
      </w:r>
      <w:r>
        <w:rPr>
          <w:sz w:val="28"/>
          <w:szCs w:val="28"/>
        </w:rPr>
        <w:t xml:space="preserve">даними, приблизно близько 75% </w:t>
      </w:r>
      <w:r w:rsidRPr="00494EF0">
        <w:rPr>
          <w:sz w:val="28"/>
          <w:szCs w:val="28"/>
        </w:rPr>
        <w:t>госпіталізованих пацієнтів адаптується до 5 днів. Швидше всього адаптуються робітники, а потім хворі,</w:t>
      </w:r>
      <w:r w:rsidRPr="00CC601E">
        <w:rPr>
          <w:sz w:val="28"/>
          <w:szCs w:val="28"/>
        </w:rPr>
        <w:t xml:space="preserve"> </w:t>
      </w:r>
      <w:r w:rsidRPr="00494EF0">
        <w:rPr>
          <w:sz w:val="28"/>
          <w:szCs w:val="28"/>
        </w:rPr>
        <w:t>госпіталізовані</w:t>
      </w:r>
      <w:r>
        <w:rPr>
          <w:sz w:val="28"/>
          <w:szCs w:val="28"/>
        </w:rPr>
        <w:t xml:space="preserve"> </w:t>
      </w:r>
      <w:r w:rsidRPr="00494EF0">
        <w:rPr>
          <w:sz w:val="28"/>
          <w:szCs w:val="28"/>
        </w:rPr>
        <w:t>повторно. Причому, госпіталізовані повторно, здебільшого   звикали до лікарняного середовища вже протягом  першого дня госпіталізації. 75% хворих робітників повідомляли, що їм не заважає розміщення в багатомісній палаті. І те ж саме відзначили 54% хворих, що займаються розумовою працею.</w:t>
      </w:r>
    </w:p>
    <w:p w:rsidR="00EB63E9" w:rsidRPr="009A62E7" w:rsidRDefault="00EB63E9" w:rsidP="00EB63E9">
      <w:pPr>
        <w:pStyle w:val="aff7"/>
        <w:tabs>
          <w:tab w:val="left" w:pos="709"/>
        </w:tabs>
        <w:spacing w:line="360" w:lineRule="auto"/>
        <w:ind w:firstLine="720"/>
        <w:rPr>
          <w:color w:val="FF0000"/>
          <w:sz w:val="28"/>
          <w:szCs w:val="28"/>
        </w:rPr>
      </w:pPr>
      <w:r w:rsidRPr="00494EF0">
        <w:rPr>
          <w:sz w:val="28"/>
          <w:szCs w:val="28"/>
        </w:rPr>
        <w:t xml:space="preserve">Із психологічної точки зору, що адаптувався хворий є для медичних працівників серйозною й подальшою проблемою, якщо його захворювання поліпшується відповідно очікуванням хворого. А якщо стан його не поліпшується </w:t>
      </w:r>
      <w:r>
        <w:rPr>
          <w:sz w:val="28"/>
          <w:szCs w:val="28"/>
        </w:rPr>
        <w:t>й навіть наступає погіршення, то</w:t>
      </w:r>
      <w:r w:rsidRPr="00494EF0">
        <w:rPr>
          <w:sz w:val="28"/>
          <w:szCs w:val="28"/>
        </w:rPr>
        <w:t xml:space="preserve"> хворий може переживати психічну </w:t>
      </w:r>
      <w:r w:rsidRPr="00296BAA">
        <w:rPr>
          <w:sz w:val="28"/>
          <w:szCs w:val="28"/>
        </w:rPr>
        <w:t>декомпенсацію</w:t>
      </w:r>
      <w:r w:rsidRPr="009A62E7">
        <w:rPr>
          <w:color w:val="FF0000"/>
          <w:sz w:val="28"/>
          <w:szCs w:val="28"/>
        </w:rPr>
        <w:t xml:space="preserve"> </w:t>
      </w:r>
      <w:r w:rsidRPr="00CE4D15">
        <w:rPr>
          <w:sz w:val="28"/>
          <w:szCs w:val="28"/>
        </w:rPr>
        <w:t>[</w:t>
      </w:r>
      <w:r>
        <w:rPr>
          <w:sz w:val="28"/>
          <w:szCs w:val="28"/>
        </w:rPr>
        <w:t>31; 37</w:t>
      </w:r>
      <w:r w:rsidRPr="00CE4D15">
        <w:rPr>
          <w:sz w:val="28"/>
          <w:szCs w:val="28"/>
        </w:rPr>
        <w:t>].</w:t>
      </w:r>
    </w:p>
    <w:p w:rsidR="00EB63E9" w:rsidRPr="00494EF0" w:rsidRDefault="00EB63E9" w:rsidP="00EB63E9">
      <w:pPr>
        <w:pStyle w:val="aff7"/>
        <w:tabs>
          <w:tab w:val="left" w:pos="993"/>
        </w:tabs>
        <w:spacing w:line="360" w:lineRule="auto"/>
        <w:ind w:firstLine="720"/>
        <w:rPr>
          <w:sz w:val="28"/>
          <w:szCs w:val="28"/>
        </w:rPr>
      </w:pPr>
      <w:r>
        <w:rPr>
          <w:sz w:val="28"/>
          <w:szCs w:val="28"/>
        </w:rPr>
        <w:t>4.</w:t>
      </w:r>
      <w:r>
        <w:rPr>
          <w:sz w:val="28"/>
          <w:szCs w:val="28"/>
        </w:rPr>
        <w:tab/>
      </w:r>
      <w:r w:rsidRPr="00494EF0">
        <w:rPr>
          <w:sz w:val="28"/>
          <w:szCs w:val="28"/>
        </w:rPr>
        <w:t>Психічна декомпенсація. У хворої людини може виникати почуття обманутих надій, у ньому підсилюються негативні відчуття, які він випробовував на початку хвороби. Крім того, виникають непевність і страх, він зневіряється  в лікування, у лікаря й у медичної персонал. При цьому людина стає імпульсивн, нетерплячим і несправедливим, здобуває схильність провокувати медичний персонал, повторно звертається до нього по незначних приводах. Звертається до родичів і знайомих, щоб вони "давили" на медичний персонал. Буває, вимагає зміни лікаря, лікування або лікарні, сам заглиблюється у вивчення своєї хвороби й намагається повчати лікаря.</w:t>
      </w:r>
    </w:p>
    <w:p w:rsidR="00EB63E9" w:rsidRPr="00494EF0" w:rsidRDefault="00EB63E9" w:rsidP="00EB63E9">
      <w:pPr>
        <w:pStyle w:val="aff7"/>
        <w:spacing w:line="360" w:lineRule="auto"/>
        <w:ind w:firstLine="720"/>
        <w:rPr>
          <w:sz w:val="28"/>
          <w:szCs w:val="28"/>
        </w:rPr>
      </w:pPr>
      <w:r w:rsidRPr="00494EF0">
        <w:rPr>
          <w:sz w:val="28"/>
          <w:szCs w:val="28"/>
        </w:rPr>
        <w:t xml:space="preserve">Небезпека цієї фази полягає в конфлікті між медичним працівником і хворим. Конфлікт розвивається, як правило, з таким лікарем або медичною сестрою, які здаються хворому неуважними, іронічними, що не щадять або не </w:t>
      </w:r>
      <w:r w:rsidRPr="00494EF0">
        <w:rPr>
          <w:sz w:val="28"/>
          <w:szCs w:val="28"/>
        </w:rPr>
        <w:lastRenderedPageBreak/>
        <w:t>занадто кваліфікованими. Про ці якості хворої судить іноді на підставі деяких незначних або випадкових зовнішніх проявів. У такому випадку буває добре, якщо персонал виявляється здатним розуміти, передбачати й опанувати позицією хворого й не дає йому зайвих приводів для</w:t>
      </w:r>
      <w:r>
        <w:rPr>
          <w:color w:val="FF0000"/>
          <w:sz w:val="28"/>
          <w:szCs w:val="28"/>
        </w:rPr>
        <w:t xml:space="preserve"> </w:t>
      </w:r>
      <w:r w:rsidRPr="00E568AF">
        <w:rPr>
          <w:sz w:val="28"/>
          <w:szCs w:val="28"/>
        </w:rPr>
        <w:t xml:space="preserve">підсилення </w:t>
      </w:r>
      <w:r w:rsidRPr="00494EF0">
        <w:rPr>
          <w:sz w:val="28"/>
          <w:szCs w:val="28"/>
        </w:rPr>
        <w:t>його реактивності, що не завжди буває легко зробити, і вимагає психологічних знань, досвіду й великої спостережливості.</w:t>
      </w:r>
    </w:p>
    <w:p w:rsidR="00EB63E9" w:rsidRDefault="00EB63E9" w:rsidP="00EB63E9">
      <w:pPr>
        <w:pStyle w:val="aff7"/>
        <w:tabs>
          <w:tab w:val="left" w:pos="709"/>
          <w:tab w:val="left" w:pos="993"/>
        </w:tabs>
        <w:spacing w:line="360" w:lineRule="auto"/>
        <w:ind w:firstLine="720"/>
        <w:rPr>
          <w:sz w:val="28"/>
          <w:szCs w:val="28"/>
        </w:rPr>
      </w:pPr>
      <w:r>
        <w:rPr>
          <w:sz w:val="28"/>
          <w:szCs w:val="28"/>
        </w:rPr>
        <w:t>5.</w:t>
      </w:r>
      <w:r>
        <w:rPr>
          <w:sz w:val="28"/>
          <w:szCs w:val="28"/>
        </w:rPr>
        <w:tab/>
      </w:r>
      <w:r w:rsidRPr="00494EF0">
        <w:rPr>
          <w:sz w:val="28"/>
          <w:szCs w:val="28"/>
        </w:rPr>
        <w:t>Пасивна адаптація й капітуляція. Хворий примиряється з важкою долею, перестає внутрішньо боротися за своє здоров'я й сприяти лікуванню. Пацієнт стає байдужим або негативно похмурим.</w:t>
      </w:r>
    </w:p>
    <w:p w:rsidR="00EB63E9" w:rsidRDefault="00EB63E9" w:rsidP="00EB63E9">
      <w:pPr>
        <w:pStyle w:val="aff7"/>
        <w:spacing w:line="360" w:lineRule="auto"/>
        <w:ind w:firstLine="720"/>
        <w:rPr>
          <w:sz w:val="28"/>
          <w:szCs w:val="28"/>
        </w:rPr>
      </w:pPr>
      <w:r>
        <w:rPr>
          <w:sz w:val="28"/>
          <w:szCs w:val="28"/>
        </w:rPr>
        <w:t>Розглянемо ф</w:t>
      </w:r>
      <w:r w:rsidRPr="00C42E20">
        <w:rPr>
          <w:sz w:val="28"/>
          <w:szCs w:val="28"/>
        </w:rPr>
        <w:t>актори, що сприяють формуванню суб'</w:t>
      </w:r>
      <w:r>
        <w:rPr>
          <w:sz w:val="28"/>
          <w:szCs w:val="28"/>
        </w:rPr>
        <w:t xml:space="preserve">єктивного відношення до хвороби. </w:t>
      </w:r>
      <w:r w:rsidRPr="00E909C0">
        <w:rPr>
          <w:sz w:val="28"/>
          <w:szCs w:val="28"/>
        </w:rPr>
        <w:t xml:space="preserve">Суб'єктивне відношення до хвороби формується на базі різних факторів, які можна об'єднати в групи </w:t>
      </w:r>
      <w:r>
        <w:rPr>
          <w:sz w:val="28"/>
          <w:szCs w:val="28"/>
        </w:rPr>
        <w:t>–</w:t>
      </w:r>
      <w:r w:rsidRPr="00E909C0">
        <w:rPr>
          <w:sz w:val="28"/>
          <w:szCs w:val="28"/>
        </w:rPr>
        <w:t xml:space="preserve"> соціально-конституціональну й індивідуально-психологічну. Багато фахівців розуміють під соціально-конституціональними параметрами вплив </w:t>
      </w:r>
      <w:r w:rsidRPr="00F80629">
        <w:rPr>
          <w:sz w:val="28"/>
          <w:szCs w:val="28"/>
        </w:rPr>
        <w:t>статі,</w:t>
      </w:r>
      <w:r w:rsidRPr="00E909C0">
        <w:rPr>
          <w:sz w:val="28"/>
          <w:szCs w:val="28"/>
        </w:rPr>
        <w:t xml:space="preserve"> віку й професії людини, а під індивідуально-психологічними </w:t>
      </w:r>
      <w:r>
        <w:rPr>
          <w:sz w:val="28"/>
          <w:szCs w:val="28"/>
        </w:rPr>
        <w:t xml:space="preserve"> – </w:t>
      </w:r>
      <w:r w:rsidRPr="00E909C0">
        <w:rPr>
          <w:sz w:val="28"/>
          <w:szCs w:val="28"/>
        </w:rPr>
        <w:t>властивості темпераменту, особливості характеру, якості особистості світогляд і ін. Ці фактори має свої певні особливості</w:t>
      </w:r>
      <w:r>
        <w:rPr>
          <w:sz w:val="28"/>
          <w:szCs w:val="28"/>
        </w:rPr>
        <w:t xml:space="preserve"> </w:t>
      </w:r>
      <w:r w:rsidRPr="00F80629">
        <w:rPr>
          <w:sz w:val="28"/>
          <w:szCs w:val="28"/>
        </w:rPr>
        <w:t>[</w:t>
      </w:r>
      <w:r>
        <w:rPr>
          <w:sz w:val="28"/>
          <w:szCs w:val="28"/>
        </w:rPr>
        <w:t>3; 26; 43</w:t>
      </w:r>
      <w:r w:rsidRPr="00F80629">
        <w:rPr>
          <w:sz w:val="28"/>
          <w:szCs w:val="28"/>
        </w:rPr>
        <w:t>].</w:t>
      </w:r>
    </w:p>
    <w:p w:rsidR="00EB63E9" w:rsidRPr="00E909C0" w:rsidRDefault="00EB63E9" w:rsidP="00EB63E9">
      <w:pPr>
        <w:pStyle w:val="aff7"/>
        <w:spacing w:line="360" w:lineRule="auto"/>
        <w:ind w:firstLine="720"/>
        <w:rPr>
          <w:sz w:val="28"/>
          <w:szCs w:val="28"/>
        </w:rPr>
      </w:pPr>
      <w:r>
        <w:rPr>
          <w:sz w:val="28"/>
          <w:szCs w:val="28"/>
        </w:rPr>
        <w:t>Стать людини цілком здатна</w:t>
      </w:r>
      <w:r w:rsidRPr="00E909C0">
        <w:rPr>
          <w:sz w:val="28"/>
          <w:szCs w:val="28"/>
        </w:rPr>
        <w:t xml:space="preserve"> впливати  на суб'єктивне відношення до хвороби й формування типу реагування на </w:t>
      </w:r>
      <w:r w:rsidRPr="00067184">
        <w:rPr>
          <w:sz w:val="28"/>
          <w:szCs w:val="28"/>
        </w:rPr>
        <w:t xml:space="preserve">захворювання </w:t>
      </w:r>
      <w:r w:rsidRPr="006942AD">
        <w:rPr>
          <w:sz w:val="28"/>
          <w:szCs w:val="28"/>
        </w:rPr>
        <w:t>[9].</w:t>
      </w:r>
      <w:r>
        <w:rPr>
          <w:sz w:val="28"/>
          <w:szCs w:val="28"/>
        </w:rPr>
        <w:t xml:space="preserve"> </w:t>
      </w:r>
      <w:r w:rsidRPr="00E909C0">
        <w:rPr>
          <w:sz w:val="28"/>
          <w:szCs w:val="28"/>
        </w:rPr>
        <w:t xml:space="preserve">До особливостей, що мають певні кореляції з </w:t>
      </w:r>
      <w:r w:rsidRPr="00980F8C">
        <w:rPr>
          <w:sz w:val="28"/>
          <w:szCs w:val="28"/>
        </w:rPr>
        <w:t xml:space="preserve"> статтю</w:t>
      </w:r>
      <w:r w:rsidRPr="00E909C0">
        <w:rPr>
          <w:sz w:val="28"/>
          <w:szCs w:val="28"/>
        </w:rPr>
        <w:t xml:space="preserve"> людини, можна віднести такі, як краща </w:t>
      </w:r>
      <w:r w:rsidRPr="00980F8C">
        <w:rPr>
          <w:sz w:val="28"/>
          <w:szCs w:val="28"/>
        </w:rPr>
        <w:t>переносимість</w:t>
      </w:r>
      <w:r w:rsidRPr="00FE088C">
        <w:rPr>
          <w:color w:val="FF0000"/>
          <w:sz w:val="28"/>
          <w:szCs w:val="28"/>
        </w:rPr>
        <w:t xml:space="preserve"> </w:t>
      </w:r>
      <w:r w:rsidRPr="00E909C0">
        <w:rPr>
          <w:sz w:val="28"/>
          <w:szCs w:val="28"/>
        </w:rPr>
        <w:t>жінками болючого відчуття, станів тр</w:t>
      </w:r>
      <w:r>
        <w:rPr>
          <w:sz w:val="28"/>
          <w:szCs w:val="28"/>
        </w:rPr>
        <w:t xml:space="preserve">ивалої обмеженості рухів, </w:t>
      </w:r>
      <w:r w:rsidRPr="00980F8C">
        <w:rPr>
          <w:sz w:val="28"/>
          <w:szCs w:val="28"/>
        </w:rPr>
        <w:t>знерухомості.</w:t>
      </w:r>
      <w:r w:rsidRPr="00E909C0">
        <w:rPr>
          <w:sz w:val="28"/>
          <w:szCs w:val="28"/>
        </w:rPr>
        <w:t xml:space="preserve"> Це може пояснюватися психофізіологічними особливостями </w:t>
      </w:r>
      <w:r>
        <w:rPr>
          <w:color w:val="FF0000"/>
          <w:sz w:val="28"/>
          <w:szCs w:val="28"/>
        </w:rPr>
        <w:t xml:space="preserve"> </w:t>
      </w:r>
      <w:r w:rsidRPr="0037233D">
        <w:rPr>
          <w:sz w:val="28"/>
          <w:szCs w:val="28"/>
        </w:rPr>
        <w:t>статі,</w:t>
      </w:r>
      <w:r w:rsidRPr="00E909C0">
        <w:rPr>
          <w:sz w:val="28"/>
          <w:szCs w:val="28"/>
        </w:rPr>
        <w:t xml:space="preserve"> а також і психологічними традиціями ролі жінки й чоловіки в певних суспільних відносинах і культурах.</w:t>
      </w:r>
    </w:p>
    <w:p w:rsidR="00EB63E9" w:rsidRPr="00E909C0" w:rsidRDefault="00EB63E9" w:rsidP="00EB63E9">
      <w:pPr>
        <w:pStyle w:val="aff7"/>
        <w:spacing w:line="360" w:lineRule="auto"/>
        <w:ind w:firstLine="720"/>
        <w:rPr>
          <w:sz w:val="28"/>
          <w:szCs w:val="28"/>
        </w:rPr>
      </w:pPr>
      <w:r>
        <w:rPr>
          <w:sz w:val="28"/>
          <w:szCs w:val="28"/>
        </w:rPr>
        <w:t>Чоловіки</w:t>
      </w:r>
      <w:r w:rsidRPr="00E909C0">
        <w:rPr>
          <w:sz w:val="28"/>
          <w:szCs w:val="28"/>
        </w:rPr>
        <w:t xml:space="preserve"> набагато гірше, ніж жінки, емоційно переносять тривалий період обмеження рухів і повної </w:t>
      </w:r>
      <w:r w:rsidRPr="00980F8C">
        <w:rPr>
          <w:sz w:val="28"/>
          <w:szCs w:val="28"/>
        </w:rPr>
        <w:t>знерухомості.</w:t>
      </w:r>
      <w:r>
        <w:rPr>
          <w:sz w:val="28"/>
          <w:szCs w:val="28"/>
        </w:rPr>
        <w:t xml:space="preserve"> </w:t>
      </w:r>
      <w:r w:rsidRPr="00E909C0">
        <w:rPr>
          <w:sz w:val="28"/>
          <w:szCs w:val="28"/>
        </w:rPr>
        <w:t>Це спостерігається в травматологічних відділеннях, коли пацієнт перебуває в змушеній по</w:t>
      </w:r>
      <w:r>
        <w:rPr>
          <w:sz w:val="28"/>
          <w:szCs w:val="28"/>
        </w:rPr>
        <w:t>зі протягом  декількох місяців.</w:t>
      </w:r>
    </w:p>
    <w:p w:rsidR="00EB63E9" w:rsidRDefault="00EB63E9" w:rsidP="00EB63E9">
      <w:pPr>
        <w:pStyle w:val="aff7"/>
        <w:spacing w:line="360" w:lineRule="auto"/>
        <w:ind w:firstLine="720"/>
        <w:rPr>
          <w:sz w:val="28"/>
          <w:szCs w:val="28"/>
        </w:rPr>
      </w:pPr>
      <w:r w:rsidRPr="00E909C0">
        <w:rPr>
          <w:sz w:val="28"/>
          <w:szCs w:val="28"/>
        </w:rPr>
        <w:lastRenderedPageBreak/>
        <w:t xml:space="preserve">Слід зазначити, що за результатами деяких психологічних експериментів найціннішими  для людей виявилися нога, око й рука. При цьому психічно хворі люди оцінювали тіло менш, ніж нормальні випробувані. Для жінок тіло белее коштовне, чим для чоловіків. Інші дослідження показали, що близько 1000 чоловіків і 1000 жінок повинні були кваліфікувати відповідно до  їх значимості 12 частин </w:t>
      </w:r>
      <w:r>
        <w:rPr>
          <w:sz w:val="28"/>
          <w:szCs w:val="28"/>
        </w:rPr>
        <w:t>тіла. Одержали такі результати –</w:t>
      </w:r>
      <w:r w:rsidRPr="00E909C0">
        <w:rPr>
          <w:sz w:val="28"/>
          <w:szCs w:val="28"/>
        </w:rPr>
        <w:t xml:space="preserve"> чоловіка оцінили як найбільш важливий</w:t>
      </w:r>
      <w:r w:rsidRPr="000319B0">
        <w:rPr>
          <w:sz w:val="28"/>
          <w:szCs w:val="28"/>
        </w:rPr>
        <w:t xml:space="preserve"> статєвий</w:t>
      </w:r>
      <w:r w:rsidRPr="00E909C0">
        <w:rPr>
          <w:sz w:val="28"/>
          <w:szCs w:val="28"/>
        </w:rPr>
        <w:t xml:space="preserve"> член, яєчка й </w:t>
      </w:r>
      <w:r w:rsidRPr="000319B0">
        <w:rPr>
          <w:sz w:val="28"/>
          <w:szCs w:val="28"/>
        </w:rPr>
        <w:t>язик.</w:t>
      </w:r>
      <w:r w:rsidRPr="00E909C0">
        <w:rPr>
          <w:sz w:val="28"/>
          <w:szCs w:val="28"/>
        </w:rPr>
        <w:t xml:space="preserve"> Оцінка не залежала від віку, тільки в старих людей оцінка </w:t>
      </w:r>
      <w:r w:rsidRPr="000319B0">
        <w:rPr>
          <w:sz w:val="28"/>
          <w:szCs w:val="28"/>
        </w:rPr>
        <w:t>статє</w:t>
      </w:r>
      <w:r>
        <w:rPr>
          <w:sz w:val="28"/>
          <w:szCs w:val="28"/>
        </w:rPr>
        <w:t>в</w:t>
      </w:r>
      <w:r w:rsidRPr="00E909C0">
        <w:rPr>
          <w:sz w:val="28"/>
          <w:szCs w:val="28"/>
        </w:rPr>
        <w:t>их органів знижувалася. А в жінок оцінки виявилися менш певними. Ли</w:t>
      </w:r>
      <w:r>
        <w:rPr>
          <w:sz w:val="28"/>
          <w:szCs w:val="28"/>
        </w:rPr>
        <w:t>ше в тих, чий вік переступив 70-річни</w:t>
      </w:r>
      <w:r w:rsidRPr="00E909C0">
        <w:rPr>
          <w:sz w:val="28"/>
          <w:szCs w:val="28"/>
        </w:rPr>
        <w:t xml:space="preserve">й рубіж, цінність </w:t>
      </w:r>
      <w:r w:rsidRPr="00894D0A">
        <w:rPr>
          <w:sz w:val="28"/>
          <w:szCs w:val="28"/>
        </w:rPr>
        <w:t>язика</w:t>
      </w:r>
      <w:r w:rsidRPr="00FD3D74">
        <w:rPr>
          <w:color w:val="FF0000"/>
          <w:sz w:val="28"/>
          <w:szCs w:val="28"/>
        </w:rPr>
        <w:t xml:space="preserve"> </w:t>
      </w:r>
      <w:r w:rsidRPr="00E909C0">
        <w:rPr>
          <w:sz w:val="28"/>
          <w:szCs w:val="28"/>
        </w:rPr>
        <w:t>виявлялася на першому місці. Крім того, у процесі досліджень, було відзначено, що цінність окремих тілесних якостей може змінюватися п</w:t>
      </w:r>
      <w:r>
        <w:rPr>
          <w:sz w:val="28"/>
          <w:szCs w:val="28"/>
        </w:rPr>
        <w:t>ід впливом суспільних</w:t>
      </w:r>
      <w:r w:rsidRPr="00456ADC">
        <w:rPr>
          <w:sz w:val="28"/>
          <w:szCs w:val="28"/>
        </w:rPr>
        <w:t xml:space="preserve"> процесів</w:t>
      </w:r>
      <w:r w:rsidRPr="00894D0A">
        <w:rPr>
          <w:sz w:val="28"/>
          <w:szCs w:val="28"/>
        </w:rPr>
        <w:t xml:space="preserve"> [</w:t>
      </w:r>
      <w:r>
        <w:rPr>
          <w:sz w:val="28"/>
          <w:szCs w:val="28"/>
        </w:rPr>
        <w:t>6; 14</w:t>
      </w:r>
      <w:r w:rsidRPr="00894D0A">
        <w:rPr>
          <w:sz w:val="28"/>
          <w:szCs w:val="28"/>
        </w:rPr>
        <w:t xml:space="preserve">].      </w:t>
      </w:r>
    </w:p>
    <w:p w:rsidR="00EB63E9" w:rsidRDefault="00EB63E9" w:rsidP="00EB63E9">
      <w:pPr>
        <w:pStyle w:val="aff7"/>
        <w:spacing w:line="360" w:lineRule="auto"/>
        <w:ind w:firstLine="720"/>
        <w:rPr>
          <w:sz w:val="28"/>
          <w:szCs w:val="28"/>
        </w:rPr>
      </w:pPr>
      <w:r w:rsidRPr="00E909C0">
        <w:rPr>
          <w:sz w:val="28"/>
          <w:szCs w:val="28"/>
        </w:rPr>
        <w:t xml:space="preserve">Вікові особливості людини важливі при формуванні суб'єктивного відношення до хвороби й становлення певного типу реагування на неї. Наприклад, є дані, що для кожної вікової групи існує своє подання про вагу захворювань. Якийсь розподіл хвороб по соціально-психологічній значимості й </w:t>
      </w:r>
      <w:r w:rsidRPr="00E53584">
        <w:rPr>
          <w:sz w:val="28"/>
          <w:szCs w:val="28"/>
        </w:rPr>
        <w:t>вазі [</w:t>
      </w:r>
      <w:r>
        <w:rPr>
          <w:sz w:val="28"/>
          <w:szCs w:val="28"/>
        </w:rPr>
        <w:t xml:space="preserve">1; </w:t>
      </w:r>
      <w:r w:rsidRPr="00E53584">
        <w:rPr>
          <w:sz w:val="28"/>
          <w:szCs w:val="28"/>
        </w:rPr>
        <w:t>5].</w:t>
      </w:r>
    </w:p>
    <w:p w:rsidR="00EB63E9" w:rsidRPr="00E909C0" w:rsidRDefault="00EB63E9" w:rsidP="00EB63E9">
      <w:pPr>
        <w:pStyle w:val="aff7"/>
        <w:spacing w:line="360" w:lineRule="auto"/>
        <w:ind w:firstLine="720"/>
        <w:rPr>
          <w:sz w:val="28"/>
          <w:szCs w:val="28"/>
        </w:rPr>
      </w:pPr>
      <w:r>
        <w:rPr>
          <w:sz w:val="28"/>
          <w:szCs w:val="28"/>
        </w:rPr>
        <w:t>Д</w:t>
      </w:r>
      <w:r w:rsidRPr="00E909C0">
        <w:rPr>
          <w:sz w:val="28"/>
          <w:szCs w:val="28"/>
        </w:rPr>
        <w:t>ля дітей, підлітків, юнаків найбільш важкими в психологічному відношенні виявляються хвороби, які змінюють зовнішній вигляд людини, роблять його непривабливим. Це пов'язане із системою цінностей, розміщенням пріорит</w:t>
      </w:r>
      <w:r>
        <w:rPr>
          <w:sz w:val="28"/>
          <w:szCs w:val="28"/>
        </w:rPr>
        <w:t>етів, наявних у хворого парубка</w:t>
      </w:r>
      <w:r w:rsidRPr="00E909C0">
        <w:rPr>
          <w:sz w:val="28"/>
          <w:szCs w:val="28"/>
        </w:rPr>
        <w:t>. Для нього найвищу цінність здобуває задоволення основної потреби такий, як зад</w:t>
      </w:r>
      <w:r>
        <w:rPr>
          <w:sz w:val="28"/>
          <w:szCs w:val="28"/>
        </w:rPr>
        <w:t xml:space="preserve">оволеність власною зовнішністю. </w:t>
      </w:r>
      <w:r w:rsidRPr="00E909C0">
        <w:rPr>
          <w:sz w:val="28"/>
          <w:szCs w:val="28"/>
        </w:rPr>
        <w:t xml:space="preserve">До них ставляться будь-які хвороби, що негативно змінюють зовнішність </w:t>
      </w:r>
      <w:r>
        <w:rPr>
          <w:sz w:val="28"/>
          <w:szCs w:val="28"/>
        </w:rPr>
        <w:t>–</w:t>
      </w:r>
      <w:r w:rsidRPr="00E909C0">
        <w:rPr>
          <w:sz w:val="28"/>
          <w:szCs w:val="28"/>
        </w:rPr>
        <w:t xml:space="preserve"> шкірні, екземи, алергії, що калічать травми й операції, опіки й т.д.  Ні в якому іншому віці не спостерігається більше важких психологічних реакцій людини на появу в нього на шкірі особи фурункулів, вугрів.</w:t>
      </w:r>
    </w:p>
    <w:p w:rsidR="00EB63E9" w:rsidRPr="00E909C0" w:rsidRDefault="00EB63E9" w:rsidP="00EB63E9">
      <w:pPr>
        <w:pStyle w:val="aff7"/>
        <w:spacing w:line="360" w:lineRule="auto"/>
        <w:ind w:firstLine="720"/>
        <w:rPr>
          <w:sz w:val="28"/>
          <w:szCs w:val="28"/>
        </w:rPr>
      </w:pPr>
      <w:r>
        <w:rPr>
          <w:sz w:val="28"/>
          <w:szCs w:val="28"/>
        </w:rPr>
        <w:t xml:space="preserve"> В</w:t>
      </w:r>
      <w:r w:rsidRPr="00E909C0">
        <w:rPr>
          <w:sz w:val="28"/>
          <w:szCs w:val="28"/>
        </w:rPr>
        <w:t>ідбиття психологічної значимості зовнішності для сам</w:t>
      </w:r>
      <w:r>
        <w:rPr>
          <w:sz w:val="28"/>
          <w:szCs w:val="28"/>
        </w:rPr>
        <w:t>оствердження підлітка й парубка</w:t>
      </w:r>
      <w:r w:rsidRPr="00E909C0">
        <w:rPr>
          <w:sz w:val="28"/>
          <w:szCs w:val="28"/>
        </w:rPr>
        <w:t xml:space="preserve">, а також реагування його на зовнішню непривабливість </w:t>
      </w:r>
      <w:r w:rsidRPr="00E909C0">
        <w:rPr>
          <w:sz w:val="28"/>
          <w:szCs w:val="28"/>
        </w:rPr>
        <w:lastRenderedPageBreak/>
        <w:t>може бути існування в цій віковій групі такого психопатоло</w:t>
      </w:r>
      <w:r>
        <w:rPr>
          <w:sz w:val="28"/>
          <w:szCs w:val="28"/>
        </w:rPr>
        <w:t>гічного синдрому як дисморфоманія. Під дисморфоманічн</w:t>
      </w:r>
      <w:r w:rsidRPr="00E909C0">
        <w:rPr>
          <w:sz w:val="28"/>
          <w:szCs w:val="28"/>
        </w:rPr>
        <w:t xml:space="preserve">им синдромом розуміють помилкову переконаність людини в наявності в нього каліцтва, що </w:t>
      </w:r>
      <w:r>
        <w:rPr>
          <w:sz w:val="28"/>
          <w:szCs w:val="28"/>
        </w:rPr>
        <w:t>частіше спостерігається в дівчат</w:t>
      </w:r>
      <w:r w:rsidRPr="00E909C0">
        <w:rPr>
          <w:sz w:val="28"/>
          <w:szCs w:val="28"/>
        </w:rPr>
        <w:t>. Помилкова переконаність може поширюється на оцінку повноти або диспропорцій тіла. Це переконання штовхає молодих людей на пошук способів схуднення. Вони часто мучать себе різними дієтами, голодуванням, фізичними вправами, навіть у тих випадках, коли фактично за медичними критеріями не виявляють ознак надлишку ваги. А деякі пацієнтки можуть бути переконані в тім, що в них в</w:t>
      </w:r>
      <w:r>
        <w:rPr>
          <w:sz w:val="28"/>
          <w:szCs w:val="28"/>
        </w:rPr>
        <w:t>иродлива будова особи, носа, очей</w:t>
      </w:r>
      <w:r w:rsidRPr="00E909C0">
        <w:rPr>
          <w:sz w:val="28"/>
          <w:szCs w:val="28"/>
        </w:rPr>
        <w:t xml:space="preserve">, вух, ніг, рук і т.д.  Такі пацієнтки домагаються хірургічної корекції мнимого </w:t>
      </w:r>
      <w:r w:rsidRPr="007F0C4A">
        <w:rPr>
          <w:sz w:val="28"/>
          <w:szCs w:val="28"/>
        </w:rPr>
        <w:t>дефекту [</w:t>
      </w:r>
      <w:r>
        <w:rPr>
          <w:sz w:val="28"/>
          <w:szCs w:val="28"/>
        </w:rPr>
        <w:t xml:space="preserve">1; </w:t>
      </w:r>
      <w:r w:rsidRPr="007F0C4A">
        <w:rPr>
          <w:sz w:val="28"/>
          <w:szCs w:val="28"/>
        </w:rPr>
        <w:t>10].</w:t>
      </w:r>
    </w:p>
    <w:p w:rsidR="00EB63E9" w:rsidRPr="00E909C0" w:rsidRDefault="00EB63E9" w:rsidP="00EB63E9">
      <w:pPr>
        <w:pStyle w:val="aff7"/>
        <w:spacing w:line="360" w:lineRule="auto"/>
        <w:ind w:firstLine="720"/>
        <w:rPr>
          <w:sz w:val="28"/>
          <w:szCs w:val="28"/>
        </w:rPr>
      </w:pPr>
      <w:r w:rsidRPr="007F0C4A">
        <w:rPr>
          <w:sz w:val="28"/>
          <w:szCs w:val="28"/>
        </w:rPr>
        <w:t xml:space="preserve">Люди  </w:t>
      </w:r>
      <w:r>
        <w:rPr>
          <w:sz w:val="28"/>
          <w:szCs w:val="28"/>
        </w:rPr>
        <w:t>похилого</w:t>
      </w:r>
      <w:r w:rsidRPr="007F0C4A">
        <w:rPr>
          <w:sz w:val="28"/>
          <w:szCs w:val="28"/>
        </w:rPr>
        <w:t xml:space="preserve"> вік</w:t>
      </w:r>
      <w:r>
        <w:rPr>
          <w:sz w:val="28"/>
          <w:szCs w:val="28"/>
        </w:rPr>
        <w:t>у</w:t>
      </w:r>
      <w:r w:rsidRPr="007F0C4A">
        <w:rPr>
          <w:sz w:val="28"/>
          <w:szCs w:val="28"/>
        </w:rPr>
        <w:t xml:space="preserve"> </w:t>
      </w:r>
      <w:r w:rsidRPr="00E909C0">
        <w:rPr>
          <w:sz w:val="28"/>
          <w:szCs w:val="28"/>
        </w:rPr>
        <w:t>психологічно більш важко будуть реагувати на хронічні й захворювання, що ведуть до інвалідності. Це може бути пов'язане із системою цінностей і відбиває спрямованість людини</w:t>
      </w:r>
      <w:r>
        <w:rPr>
          <w:sz w:val="28"/>
          <w:szCs w:val="28"/>
        </w:rPr>
        <w:t xml:space="preserve"> похилого</w:t>
      </w:r>
      <w:r w:rsidRPr="00E909C0">
        <w:rPr>
          <w:sz w:val="28"/>
          <w:szCs w:val="28"/>
        </w:rPr>
        <w:t xml:space="preserve"> вік</w:t>
      </w:r>
      <w:r>
        <w:rPr>
          <w:sz w:val="28"/>
          <w:szCs w:val="28"/>
        </w:rPr>
        <w:t>у</w:t>
      </w:r>
      <w:r w:rsidRPr="00E909C0">
        <w:rPr>
          <w:sz w:val="28"/>
          <w:szCs w:val="28"/>
        </w:rPr>
        <w:t xml:space="preserve"> задовольняти соціальні потреби, такі як потреба в благополуччі, добробуті, незалежності, самостійності. Самозадоволення цих потреб може бути неможливим з появою будь-якої хронічної або    хвороби, що приводить до інвалідності. Психологічно важкими для осіб </w:t>
      </w:r>
      <w:r>
        <w:rPr>
          <w:sz w:val="28"/>
          <w:szCs w:val="28"/>
        </w:rPr>
        <w:t>похилого</w:t>
      </w:r>
      <w:r w:rsidRPr="00E909C0">
        <w:rPr>
          <w:sz w:val="28"/>
          <w:szCs w:val="28"/>
        </w:rPr>
        <w:t xml:space="preserve"> вік</w:t>
      </w:r>
      <w:r>
        <w:rPr>
          <w:sz w:val="28"/>
          <w:szCs w:val="28"/>
        </w:rPr>
        <w:t xml:space="preserve">у </w:t>
      </w:r>
      <w:r w:rsidRPr="00E909C0">
        <w:rPr>
          <w:sz w:val="28"/>
          <w:szCs w:val="28"/>
        </w:rPr>
        <w:t xml:space="preserve"> є також онкологічні, хронічні соматичні хвороби й т.д</w:t>
      </w:r>
      <w:r w:rsidRPr="00E1705A">
        <w:rPr>
          <w:sz w:val="28"/>
          <w:szCs w:val="28"/>
        </w:rPr>
        <w:t>. [</w:t>
      </w:r>
      <w:r>
        <w:rPr>
          <w:sz w:val="28"/>
          <w:szCs w:val="28"/>
        </w:rPr>
        <w:t xml:space="preserve">16; </w:t>
      </w:r>
      <w:r w:rsidRPr="00E1705A">
        <w:rPr>
          <w:sz w:val="28"/>
          <w:szCs w:val="28"/>
        </w:rPr>
        <w:t>28].</w:t>
      </w:r>
    </w:p>
    <w:p w:rsidR="00EB63E9" w:rsidRPr="00E909C0" w:rsidRDefault="00EB63E9" w:rsidP="00EB63E9">
      <w:pPr>
        <w:pStyle w:val="aff7"/>
        <w:spacing w:line="360" w:lineRule="auto"/>
        <w:ind w:firstLine="720"/>
        <w:rPr>
          <w:sz w:val="28"/>
          <w:szCs w:val="28"/>
        </w:rPr>
      </w:pPr>
      <w:r w:rsidRPr="00E909C0">
        <w:rPr>
          <w:sz w:val="28"/>
          <w:szCs w:val="28"/>
        </w:rPr>
        <w:t xml:space="preserve">Інший </w:t>
      </w:r>
      <w:r w:rsidRPr="00E1705A">
        <w:rPr>
          <w:sz w:val="28"/>
          <w:szCs w:val="28"/>
        </w:rPr>
        <w:t>п</w:t>
      </w:r>
      <w:r>
        <w:rPr>
          <w:sz w:val="28"/>
          <w:szCs w:val="28"/>
        </w:rPr>
        <w:t>ідвищенно</w:t>
      </w:r>
      <w:r>
        <w:rPr>
          <w:color w:val="FF0000"/>
          <w:sz w:val="28"/>
          <w:szCs w:val="28"/>
        </w:rPr>
        <w:t xml:space="preserve"> </w:t>
      </w:r>
      <w:r w:rsidRPr="00E909C0">
        <w:rPr>
          <w:sz w:val="28"/>
          <w:szCs w:val="28"/>
        </w:rPr>
        <w:t xml:space="preserve"> значимою групою захворювань для зрілої людини вважаються так звані соромітні або непристойні хвороби, до яких суспільство й самі хворі часто відносять венеричні й психічні захворювання. Психологічна реакція на них обумовлена частіше переживаннями із приводу того, як зміниться соціальний статус і авторитет захворілою такою хворобою у випадку, якщо про це стане відомо навколишнім. Для деяких людей соромно боліти, наприклад, гемороєм. Є групи населення, як правило, </w:t>
      </w:r>
      <w:r>
        <w:rPr>
          <w:sz w:val="28"/>
          <w:szCs w:val="28"/>
        </w:rPr>
        <w:t>–</w:t>
      </w:r>
      <w:r w:rsidRPr="00E909C0">
        <w:rPr>
          <w:sz w:val="28"/>
          <w:szCs w:val="28"/>
        </w:rPr>
        <w:t xml:space="preserve"> люди, що займають керівні пости, для деяких з них соромітними є хвороби серця. Це, імовірно, може бути пов'язане з можливістю просування по службі.</w:t>
      </w:r>
    </w:p>
    <w:p w:rsidR="00EB63E9" w:rsidRDefault="00EB63E9" w:rsidP="00EB63E9">
      <w:pPr>
        <w:pStyle w:val="aff7"/>
        <w:spacing w:line="360" w:lineRule="auto"/>
        <w:ind w:firstLine="720"/>
        <w:rPr>
          <w:sz w:val="28"/>
          <w:szCs w:val="28"/>
        </w:rPr>
      </w:pPr>
      <w:r w:rsidRPr="00E909C0">
        <w:rPr>
          <w:sz w:val="28"/>
          <w:szCs w:val="28"/>
        </w:rPr>
        <w:lastRenderedPageBreak/>
        <w:t>А для літніх і старих людей найбільш значимими є хвороби, які можуть привести до смерті. Скажемо, інфаркт, інсульт, злоякісні пухлини страшні для них не тим, що можуть приводити до втрати працездатності й працездатності, а тим, що асоціюються в даної вікової гр</w:t>
      </w:r>
      <w:r>
        <w:rPr>
          <w:sz w:val="28"/>
          <w:szCs w:val="28"/>
        </w:rPr>
        <w:t xml:space="preserve">упи зі смертельним результатом </w:t>
      </w:r>
      <w:r w:rsidRPr="003079B9">
        <w:rPr>
          <w:sz w:val="28"/>
          <w:szCs w:val="28"/>
        </w:rPr>
        <w:t>[</w:t>
      </w:r>
      <w:r>
        <w:rPr>
          <w:sz w:val="28"/>
          <w:szCs w:val="28"/>
        </w:rPr>
        <w:t>4; 32</w:t>
      </w:r>
      <w:r w:rsidRPr="003079B9">
        <w:rPr>
          <w:sz w:val="28"/>
          <w:szCs w:val="28"/>
        </w:rPr>
        <w:t>].</w:t>
      </w:r>
    </w:p>
    <w:p w:rsidR="00EB63E9" w:rsidRPr="00E909C0" w:rsidRDefault="00EB63E9" w:rsidP="00EB63E9">
      <w:pPr>
        <w:pStyle w:val="aff7"/>
        <w:tabs>
          <w:tab w:val="left" w:pos="709"/>
        </w:tabs>
        <w:spacing w:line="360" w:lineRule="auto"/>
        <w:ind w:firstLine="720"/>
        <w:rPr>
          <w:sz w:val="28"/>
          <w:szCs w:val="28"/>
        </w:rPr>
      </w:pPr>
      <w:r w:rsidRPr="00E909C0">
        <w:rPr>
          <w:sz w:val="28"/>
          <w:szCs w:val="28"/>
        </w:rPr>
        <w:t xml:space="preserve">Людина часто оцінює </w:t>
      </w:r>
      <w:r>
        <w:rPr>
          <w:sz w:val="28"/>
          <w:szCs w:val="28"/>
        </w:rPr>
        <w:t>важкість</w:t>
      </w:r>
      <w:r w:rsidRPr="00E909C0">
        <w:rPr>
          <w:sz w:val="28"/>
          <w:szCs w:val="28"/>
        </w:rPr>
        <w:t xml:space="preserve"> хвороби, виходячи із впливу симптомів захворювання на його справжню й майбутню працездатність. При цьому значимим стає професійно обумовлена цінність того або іншого органа.</w:t>
      </w:r>
    </w:p>
    <w:p w:rsidR="00EB63E9" w:rsidRDefault="00EB63E9" w:rsidP="00EB63E9">
      <w:pPr>
        <w:pStyle w:val="aff7"/>
        <w:tabs>
          <w:tab w:val="left" w:pos="709"/>
        </w:tabs>
        <w:spacing w:line="360" w:lineRule="auto"/>
        <w:ind w:firstLine="720"/>
        <w:rPr>
          <w:sz w:val="28"/>
          <w:szCs w:val="28"/>
        </w:rPr>
      </w:pPr>
      <w:r>
        <w:rPr>
          <w:sz w:val="28"/>
          <w:szCs w:val="28"/>
        </w:rPr>
        <w:t>А</w:t>
      </w:r>
      <w:r w:rsidRPr="00E909C0">
        <w:rPr>
          <w:sz w:val="28"/>
          <w:szCs w:val="28"/>
        </w:rPr>
        <w:t>ктор або співак може психологічно більш важко переносити ангіну або бронхіт, чим гастрит або виразку шлунка. Зв'язано це з істотним впливом симптомів хвороби на якість ви</w:t>
      </w:r>
      <w:r>
        <w:rPr>
          <w:sz w:val="28"/>
          <w:szCs w:val="28"/>
        </w:rPr>
        <w:t>конання професійних обов'язків. Д</w:t>
      </w:r>
      <w:r w:rsidRPr="00E909C0">
        <w:rPr>
          <w:sz w:val="28"/>
          <w:szCs w:val="28"/>
        </w:rPr>
        <w:t>ля спортсмена або людини, зайнятого активною фізичною працею, більше значимим може виявитися скоріше</w:t>
      </w:r>
      <w:r w:rsidRPr="00920049">
        <w:rPr>
          <w:color w:val="FF0000"/>
          <w:sz w:val="28"/>
          <w:szCs w:val="28"/>
        </w:rPr>
        <w:t xml:space="preserve"> </w:t>
      </w:r>
      <w:r w:rsidRPr="00C47C7B">
        <w:rPr>
          <w:sz w:val="28"/>
          <w:szCs w:val="28"/>
        </w:rPr>
        <w:t xml:space="preserve">підбурниця </w:t>
      </w:r>
      <w:r w:rsidRPr="00E909C0">
        <w:rPr>
          <w:sz w:val="28"/>
          <w:szCs w:val="28"/>
        </w:rPr>
        <w:t>хребта, ніж депресі</w:t>
      </w:r>
      <w:r>
        <w:rPr>
          <w:sz w:val="28"/>
          <w:szCs w:val="28"/>
        </w:rPr>
        <w:t>я. Для людини творчої професії – зовсім навпаки. А</w:t>
      </w:r>
      <w:r w:rsidRPr="00E909C0">
        <w:rPr>
          <w:sz w:val="28"/>
          <w:szCs w:val="28"/>
        </w:rPr>
        <w:t xml:space="preserve">льпініст більш гостро буде переживати гіпертонічну хворобу й церебральний атеросклероз із частими кризами й симптомом запаморочення, чим </w:t>
      </w:r>
      <w:r>
        <w:rPr>
          <w:sz w:val="28"/>
          <w:szCs w:val="28"/>
        </w:rPr>
        <w:t>кондуктор у транспорті, і т.д..</w:t>
      </w:r>
    </w:p>
    <w:p w:rsidR="00EB63E9" w:rsidRPr="00E909C0" w:rsidRDefault="00EB63E9" w:rsidP="00EB63E9">
      <w:pPr>
        <w:pStyle w:val="aff7"/>
        <w:tabs>
          <w:tab w:val="left" w:pos="709"/>
        </w:tabs>
        <w:spacing w:line="360" w:lineRule="auto"/>
        <w:rPr>
          <w:sz w:val="28"/>
          <w:szCs w:val="28"/>
        </w:rPr>
      </w:pPr>
      <w:r>
        <w:rPr>
          <w:sz w:val="28"/>
          <w:szCs w:val="28"/>
        </w:rPr>
        <w:tab/>
      </w:r>
      <w:r w:rsidRPr="00E909C0">
        <w:rPr>
          <w:sz w:val="28"/>
          <w:szCs w:val="28"/>
        </w:rPr>
        <w:t xml:space="preserve">Необхідно відзначити, що до значимого для вироблення певного типу психічного реагування на захворювання параметрам темпераменту можна віднести такі, як емоційність, </w:t>
      </w:r>
      <w:r w:rsidRPr="009F0F75">
        <w:rPr>
          <w:sz w:val="28"/>
          <w:szCs w:val="28"/>
        </w:rPr>
        <w:t>переносимість</w:t>
      </w:r>
      <w:r w:rsidRPr="00E909C0">
        <w:rPr>
          <w:sz w:val="28"/>
          <w:szCs w:val="28"/>
        </w:rPr>
        <w:t xml:space="preserve"> болю. Ознака ем</w:t>
      </w:r>
      <w:r>
        <w:rPr>
          <w:sz w:val="28"/>
          <w:szCs w:val="28"/>
        </w:rPr>
        <w:t>оційності й обмеження рухів, і з</w:t>
      </w:r>
      <w:r w:rsidRPr="00980F8C">
        <w:rPr>
          <w:sz w:val="28"/>
          <w:szCs w:val="28"/>
        </w:rPr>
        <w:t>нерухомості</w:t>
      </w:r>
      <w:r w:rsidRPr="00E909C0">
        <w:rPr>
          <w:sz w:val="28"/>
          <w:szCs w:val="28"/>
        </w:rPr>
        <w:t>, що відбиває параметр активності.</w:t>
      </w:r>
    </w:p>
    <w:p w:rsidR="00EB63E9" w:rsidRPr="00E909C0" w:rsidRDefault="00EB63E9" w:rsidP="00EB63E9">
      <w:pPr>
        <w:pStyle w:val="aff7"/>
        <w:spacing w:line="360" w:lineRule="auto"/>
        <w:ind w:firstLine="720"/>
        <w:rPr>
          <w:sz w:val="28"/>
          <w:szCs w:val="28"/>
        </w:rPr>
      </w:pPr>
      <w:r w:rsidRPr="00E909C0">
        <w:rPr>
          <w:sz w:val="28"/>
          <w:szCs w:val="28"/>
        </w:rPr>
        <w:t>Суб'єктивне почуття інтенсивності відчува</w:t>
      </w:r>
      <w:r>
        <w:rPr>
          <w:sz w:val="28"/>
          <w:szCs w:val="28"/>
        </w:rPr>
        <w:t>ємої болі</w:t>
      </w:r>
      <w:r w:rsidRPr="00E909C0">
        <w:rPr>
          <w:sz w:val="28"/>
          <w:szCs w:val="28"/>
        </w:rPr>
        <w:t xml:space="preserve"> впливає  на ступінь зосередження уваги людини на цьому відчутті й, </w:t>
      </w:r>
      <w:r>
        <w:rPr>
          <w:sz w:val="28"/>
          <w:szCs w:val="28"/>
        </w:rPr>
        <w:t>як наслідок, на її переносимості. Відзначимо, що екстраверти</w:t>
      </w:r>
      <w:r w:rsidRPr="00E909C0">
        <w:rPr>
          <w:sz w:val="28"/>
          <w:szCs w:val="28"/>
        </w:rPr>
        <w:t xml:space="preserve"> й інтроверти по-різному реагують на біль. На думку відомого психолога </w:t>
      </w:r>
      <w:r>
        <w:rPr>
          <w:sz w:val="28"/>
          <w:szCs w:val="28"/>
        </w:rPr>
        <w:t xml:space="preserve">Г. </w:t>
      </w:r>
      <w:r w:rsidRPr="00E909C0">
        <w:rPr>
          <w:sz w:val="28"/>
          <w:szCs w:val="28"/>
        </w:rPr>
        <w:t xml:space="preserve">Айзенка, </w:t>
      </w:r>
      <w:r w:rsidRPr="00DE5785">
        <w:rPr>
          <w:sz w:val="28"/>
          <w:szCs w:val="28"/>
        </w:rPr>
        <w:t xml:space="preserve">екстраверти </w:t>
      </w:r>
      <w:r w:rsidRPr="00E909C0">
        <w:rPr>
          <w:sz w:val="28"/>
          <w:szCs w:val="28"/>
        </w:rPr>
        <w:t>сприймають всі рівні стимуляції менш інтенсивно, чим інтроверти</w:t>
      </w:r>
      <w:r>
        <w:rPr>
          <w:sz w:val="28"/>
          <w:szCs w:val="28"/>
        </w:rPr>
        <w:t xml:space="preserve"> </w:t>
      </w:r>
      <w:r w:rsidRPr="00DE5785">
        <w:rPr>
          <w:sz w:val="28"/>
          <w:szCs w:val="28"/>
        </w:rPr>
        <w:t>[</w:t>
      </w:r>
      <w:r>
        <w:rPr>
          <w:sz w:val="28"/>
          <w:szCs w:val="28"/>
        </w:rPr>
        <w:t xml:space="preserve">3; </w:t>
      </w:r>
      <w:r w:rsidRPr="00DE5785">
        <w:rPr>
          <w:sz w:val="28"/>
          <w:szCs w:val="28"/>
        </w:rPr>
        <w:t>18].</w:t>
      </w:r>
    </w:p>
    <w:p w:rsidR="00EB63E9" w:rsidRPr="00E909C0" w:rsidRDefault="00EB63E9" w:rsidP="00EB63E9">
      <w:pPr>
        <w:pStyle w:val="aff7"/>
        <w:tabs>
          <w:tab w:val="left" w:pos="709"/>
        </w:tabs>
        <w:spacing w:line="360" w:lineRule="auto"/>
        <w:ind w:firstLine="720"/>
        <w:rPr>
          <w:sz w:val="28"/>
          <w:szCs w:val="28"/>
        </w:rPr>
      </w:pPr>
      <w:r>
        <w:rPr>
          <w:sz w:val="28"/>
          <w:szCs w:val="28"/>
        </w:rPr>
        <w:t>Різне сприйняття болі</w:t>
      </w:r>
      <w:r w:rsidRPr="00E909C0">
        <w:rPr>
          <w:sz w:val="28"/>
          <w:szCs w:val="28"/>
        </w:rPr>
        <w:t xml:space="preserve"> в людей залежить від різних болючих порогів, у різних людей. Наприклад, в однієї людини в силу його психофізіологічних особливостей може бути низький поріг і він випробовує біль при невеликому ушкодженні або впливі ззовні. А в іншого </w:t>
      </w:r>
      <w:r>
        <w:rPr>
          <w:sz w:val="28"/>
          <w:szCs w:val="28"/>
        </w:rPr>
        <w:t>–</w:t>
      </w:r>
      <w:r w:rsidRPr="00E909C0">
        <w:rPr>
          <w:sz w:val="28"/>
          <w:szCs w:val="28"/>
        </w:rPr>
        <w:t xml:space="preserve"> високий поріг, він почуває біль тільки при серйозному ушкодженні. Часто поріг болючої чутливості може </w:t>
      </w:r>
      <w:r w:rsidRPr="00E909C0">
        <w:rPr>
          <w:sz w:val="28"/>
          <w:szCs w:val="28"/>
        </w:rPr>
        <w:lastRenderedPageBreak/>
        <w:t xml:space="preserve">корелювати з рівнем емоційності. У рамках відомих типів темпераменту деякі дослідження показали, що більше низькі болючі пороги </w:t>
      </w:r>
      <w:r>
        <w:rPr>
          <w:sz w:val="28"/>
          <w:szCs w:val="28"/>
        </w:rPr>
        <w:t>–</w:t>
      </w:r>
      <w:r w:rsidRPr="00E909C0">
        <w:rPr>
          <w:sz w:val="28"/>
          <w:szCs w:val="28"/>
        </w:rPr>
        <w:t xml:space="preserve"> у холерика й меланхоліка в порівнянні із сангвініком і флегматиком.</w:t>
      </w:r>
    </w:p>
    <w:p w:rsidR="00EB63E9" w:rsidRDefault="00EB63E9" w:rsidP="00EB63E9">
      <w:pPr>
        <w:pStyle w:val="aff7"/>
        <w:spacing w:line="360" w:lineRule="auto"/>
        <w:ind w:firstLine="720"/>
        <w:rPr>
          <w:sz w:val="28"/>
          <w:szCs w:val="28"/>
        </w:rPr>
      </w:pPr>
      <w:r w:rsidRPr="00E909C0">
        <w:rPr>
          <w:sz w:val="28"/>
          <w:szCs w:val="28"/>
        </w:rPr>
        <w:t>Складовою частиною темпераменту є параметр загальної рухової активності. Режим рухової активності, рухливість, швидкість рухів, інші моторні характеристики людини обумовлені спадкоємними психофізіологічними факто</w:t>
      </w:r>
      <w:r>
        <w:rPr>
          <w:sz w:val="28"/>
          <w:szCs w:val="28"/>
        </w:rPr>
        <w:t>рами. О</w:t>
      </w:r>
      <w:r w:rsidRPr="00E909C0">
        <w:rPr>
          <w:sz w:val="28"/>
          <w:szCs w:val="28"/>
        </w:rPr>
        <w:t xml:space="preserve">бмеження рухливості або </w:t>
      </w:r>
      <w:r>
        <w:rPr>
          <w:color w:val="FF0000"/>
          <w:sz w:val="28"/>
          <w:szCs w:val="28"/>
        </w:rPr>
        <w:t xml:space="preserve"> </w:t>
      </w:r>
      <w:r>
        <w:rPr>
          <w:sz w:val="28"/>
          <w:szCs w:val="28"/>
        </w:rPr>
        <w:t>знерухомі</w:t>
      </w:r>
      <w:r w:rsidRPr="00980F8C">
        <w:rPr>
          <w:sz w:val="28"/>
          <w:szCs w:val="28"/>
        </w:rPr>
        <w:t>ст</w:t>
      </w:r>
      <w:r>
        <w:rPr>
          <w:sz w:val="28"/>
          <w:szCs w:val="28"/>
        </w:rPr>
        <w:t xml:space="preserve">ь </w:t>
      </w:r>
      <w:r w:rsidRPr="00E909C0">
        <w:rPr>
          <w:sz w:val="28"/>
          <w:szCs w:val="28"/>
        </w:rPr>
        <w:t xml:space="preserve">можуть служити психологічною фрустрацією для людей, чий руховий режим націлений на швидкість дій і схильність до фізичних навантажень. </w:t>
      </w:r>
      <w:r>
        <w:rPr>
          <w:sz w:val="28"/>
          <w:szCs w:val="28"/>
        </w:rPr>
        <w:t xml:space="preserve"> </w:t>
      </w:r>
    </w:p>
    <w:p w:rsidR="00EB63E9" w:rsidRPr="00E909C0" w:rsidRDefault="00EB63E9" w:rsidP="00EB63E9">
      <w:pPr>
        <w:pStyle w:val="aff7"/>
        <w:tabs>
          <w:tab w:val="left" w:pos="709"/>
        </w:tabs>
        <w:spacing w:line="360" w:lineRule="auto"/>
        <w:ind w:firstLine="720"/>
        <w:rPr>
          <w:sz w:val="28"/>
          <w:szCs w:val="28"/>
        </w:rPr>
      </w:pPr>
      <w:r w:rsidRPr="00E909C0">
        <w:rPr>
          <w:sz w:val="28"/>
          <w:szCs w:val="28"/>
        </w:rPr>
        <w:t>Слід зазначити, що суб'єктивне відношення до хвороби формується також н</w:t>
      </w:r>
      <w:r>
        <w:rPr>
          <w:sz w:val="28"/>
          <w:szCs w:val="28"/>
        </w:rPr>
        <w:t xml:space="preserve">а підставі сімейного виховання </w:t>
      </w:r>
      <w:r w:rsidRPr="0025261E">
        <w:rPr>
          <w:sz w:val="28"/>
          <w:szCs w:val="28"/>
        </w:rPr>
        <w:t>[</w:t>
      </w:r>
      <w:r>
        <w:rPr>
          <w:sz w:val="28"/>
          <w:szCs w:val="28"/>
        </w:rPr>
        <w:t>2; 7</w:t>
      </w:r>
      <w:r w:rsidRPr="0025261E">
        <w:rPr>
          <w:sz w:val="28"/>
          <w:szCs w:val="28"/>
        </w:rPr>
        <w:t>].</w:t>
      </w:r>
      <w:r w:rsidRPr="003F3788">
        <w:rPr>
          <w:color w:val="FF0000"/>
          <w:sz w:val="28"/>
          <w:szCs w:val="28"/>
        </w:rPr>
        <w:t xml:space="preserve"> </w:t>
      </w:r>
      <w:r w:rsidRPr="00E909C0">
        <w:rPr>
          <w:sz w:val="28"/>
          <w:szCs w:val="28"/>
        </w:rPr>
        <w:t>Можна сказати, що сімейні традиції визначають своєрідну ієрархію</w:t>
      </w:r>
      <w:r>
        <w:rPr>
          <w:sz w:val="28"/>
          <w:szCs w:val="28"/>
        </w:rPr>
        <w:t xml:space="preserve"> хвороб по ступені їхньої ваги. Д</w:t>
      </w:r>
      <w:r w:rsidRPr="00E909C0">
        <w:rPr>
          <w:sz w:val="28"/>
          <w:szCs w:val="28"/>
        </w:rPr>
        <w:t>о найбільш важких хвороб, можуть ставиться не об'єктивно важкі, а ті, від яких найчастіше  вмирали або якими частіше боліли члени родини. Внаслідок цього суб'єктивно найбільш значимою хворобою може виявитися гіпертонічна хвороба, а не рак, інсульт, туберкульоз або психічне захворювання. У родині, де є прецеденти тривалої й стійкої ремісії після лікування онкологічного захворювання або навіть видужання, подібна хвороба може виявитися менш психолог</w:t>
      </w:r>
      <w:r>
        <w:rPr>
          <w:sz w:val="28"/>
          <w:szCs w:val="28"/>
        </w:rPr>
        <w:t>ічно й навіть психотравматично важкою</w:t>
      </w:r>
      <w:r w:rsidRPr="00E909C0">
        <w:rPr>
          <w:sz w:val="28"/>
          <w:szCs w:val="28"/>
        </w:rPr>
        <w:t>, чим у роди</w:t>
      </w:r>
      <w:r>
        <w:rPr>
          <w:sz w:val="28"/>
          <w:szCs w:val="28"/>
        </w:rPr>
        <w:t>ні з іншою традицією, заснованою</w:t>
      </w:r>
      <w:r w:rsidRPr="00E909C0">
        <w:rPr>
          <w:sz w:val="28"/>
          <w:szCs w:val="28"/>
        </w:rPr>
        <w:t xml:space="preserve"> на власних спостереженнях.</w:t>
      </w:r>
    </w:p>
    <w:p w:rsidR="00EB63E9" w:rsidRPr="00E909C0" w:rsidRDefault="00EB63E9" w:rsidP="00EB63E9">
      <w:pPr>
        <w:pStyle w:val="aff7"/>
        <w:tabs>
          <w:tab w:val="left" w:pos="709"/>
        </w:tabs>
        <w:spacing w:line="360" w:lineRule="auto"/>
        <w:ind w:firstLine="720"/>
        <w:rPr>
          <w:sz w:val="28"/>
          <w:szCs w:val="28"/>
        </w:rPr>
      </w:pPr>
      <w:r>
        <w:rPr>
          <w:sz w:val="28"/>
          <w:szCs w:val="28"/>
        </w:rPr>
        <w:t>Д</w:t>
      </w:r>
      <w:r w:rsidRPr="00E909C0">
        <w:rPr>
          <w:sz w:val="28"/>
          <w:szCs w:val="28"/>
        </w:rPr>
        <w:t>о особистісних особливостей, відносять ціннісні орієнтації людини, його моральні критерії й інші соціально обумовлені феномени. З особистісних особливостей, що впливають на формування суб'єктивного відношення до хвороби, слід зазначити світогляд</w:t>
      </w:r>
      <w:r>
        <w:rPr>
          <w:sz w:val="28"/>
          <w:szCs w:val="28"/>
        </w:rPr>
        <w:t xml:space="preserve"> </w:t>
      </w:r>
      <w:r w:rsidRPr="005E25BB">
        <w:rPr>
          <w:sz w:val="28"/>
          <w:szCs w:val="28"/>
        </w:rPr>
        <w:t>[</w:t>
      </w:r>
      <w:r>
        <w:rPr>
          <w:sz w:val="28"/>
          <w:szCs w:val="28"/>
        </w:rPr>
        <w:t>20</w:t>
      </w:r>
      <w:r w:rsidRPr="005E25BB">
        <w:rPr>
          <w:sz w:val="28"/>
          <w:szCs w:val="28"/>
        </w:rPr>
        <w:t>].</w:t>
      </w:r>
      <w:r w:rsidRPr="00E909C0">
        <w:rPr>
          <w:sz w:val="28"/>
          <w:szCs w:val="28"/>
        </w:rPr>
        <w:t xml:space="preserve"> Психологічні реакції на захворювання відрізняються в глибоко віруючих людей і атеїстів. Віруючі люди більш психологічно адекватно ставляться до хвороб, що ведуть до смерті. А </w:t>
      </w:r>
      <w:r w:rsidRPr="005E25BB">
        <w:rPr>
          <w:sz w:val="28"/>
          <w:szCs w:val="28"/>
        </w:rPr>
        <w:t>маловіруючі</w:t>
      </w:r>
      <w:r w:rsidRPr="00E909C0">
        <w:rPr>
          <w:sz w:val="28"/>
          <w:szCs w:val="28"/>
        </w:rPr>
        <w:t xml:space="preserve"> й атеїсти реагують на  хворобу, що з'явилася, що може привести до втрати працездатності або навіть до смерті, з образою. Часто вони починають шукати винуватців захворювання, створюють навколо себе </w:t>
      </w:r>
      <w:r w:rsidRPr="00E909C0">
        <w:rPr>
          <w:sz w:val="28"/>
          <w:szCs w:val="28"/>
        </w:rPr>
        <w:lastRenderedPageBreak/>
        <w:t>ворожу обстановку й самі пси</w:t>
      </w:r>
      <w:r>
        <w:rPr>
          <w:sz w:val="28"/>
          <w:szCs w:val="28"/>
        </w:rPr>
        <w:t>хологічно неадекватно реагують.</w:t>
      </w:r>
      <w:r w:rsidRPr="00E909C0">
        <w:rPr>
          <w:sz w:val="28"/>
          <w:szCs w:val="28"/>
        </w:rPr>
        <w:t xml:space="preserve"> Хвороба розглядається як кара, випробування, повчання іншим, розплата за гріхи предків і т.д.  Ці трактування походження хвороб можуть бути засновані на вірі у зв'язок між пов</w:t>
      </w:r>
      <w:r>
        <w:rPr>
          <w:sz w:val="28"/>
          <w:szCs w:val="28"/>
        </w:rPr>
        <w:t>едінкою  людини, її</w:t>
      </w:r>
      <w:r w:rsidRPr="00E909C0">
        <w:rPr>
          <w:sz w:val="28"/>
          <w:szCs w:val="28"/>
        </w:rPr>
        <w:t xml:space="preserve"> м</w:t>
      </w:r>
      <w:r>
        <w:rPr>
          <w:sz w:val="28"/>
          <w:szCs w:val="28"/>
        </w:rPr>
        <w:t>оральністю й виникненням у неї</w:t>
      </w:r>
      <w:r w:rsidRPr="00E909C0">
        <w:rPr>
          <w:sz w:val="28"/>
          <w:szCs w:val="28"/>
        </w:rPr>
        <w:t xml:space="preserve"> недуги.</w:t>
      </w:r>
    </w:p>
    <w:p w:rsidR="00EB63E9" w:rsidRPr="00E909C0" w:rsidRDefault="00EB63E9" w:rsidP="00EB63E9">
      <w:pPr>
        <w:pStyle w:val="aff7"/>
        <w:tabs>
          <w:tab w:val="left" w:pos="709"/>
        </w:tabs>
        <w:spacing w:line="360" w:lineRule="auto"/>
        <w:ind w:firstLine="720"/>
        <w:rPr>
          <w:sz w:val="28"/>
          <w:szCs w:val="28"/>
        </w:rPr>
      </w:pPr>
      <w:r>
        <w:rPr>
          <w:sz w:val="28"/>
          <w:szCs w:val="28"/>
        </w:rPr>
        <w:t>До іншою групи</w:t>
      </w:r>
      <w:r w:rsidRPr="00E909C0">
        <w:rPr>
          <w:sz w:val="28"/>
          <w:szCs w:val="28"/>
        </w:rPr>
        <w:t xml:space="preserve"> світоглядних установок можна віднести подання про хвороби, викликаних спадкоємними або</w:t>
      </w:r>
      <w:r w:rsidRPr="00426C8D">
        <w:rPr>
          <w:color w:val="FF0000"/>
          <w:sz w:val="28"/>
          <w:szCs w:val="28"/>
        </w:rPr>
        <w:t xml:space="preserve"> </w:t>
      </w:r>
      <w:r w:rsidRPr="002B2189">
        <w:rPr>
          <w:sz w:val="28"/>
          <w:szCs w:val="28"/>
        </w:rPr>
        <w:t>середовищними</w:t>
      </w:r>
      <w:r w:rsidRPr="00E909C0">
        <w:rPr>
          <w:sz w:val="28"/>
          <w:szCs w:val="28"/>
        </w:rPr>
        <w:t xml:space="preserve"> причинами: хвороба як неминучість, збіг обставин або власна помилка й т.п</w:t>
      </w:r>
      <w:r w:rsidRPr="002B2189">
        <w:rPr>
          <w:sz w:val="28"/>
          <w:szCs w:val="28"/>
        </w:rPr>
        <w:t>.[</w:t>
      </w:r>
      <w:r>
        <w:rPr>
          <w:sz w:val="28"/>
          <w:szCs w:val="28"/>
        </w:rPr>
        <w:t>17</w:t>
      </w:r>
      <w:r w:rsidRPr="002B2189">
        <w:rPr>
          <w:sz w:val="28"/>
          <w:szCs w:val="28"/>
        </w:rPr>
        <w:t>].</w:t>
      </w:r>
      <w:r w:rsidRPr="00E909C0">
        <w:rPr>
          <w:sz w:val="28"/>
          <w:szCs w:val="28"/>
        </w:rPr>
        <w:t xml:space="preserve"> У рамках цього світогляду походження хвороб розглядається крізь причину зовніш</w:t>
      </w:r>
      <w:r>
        <w:rPr>
          <w:sz w:val="28"/>
          <w:szCs w:val="28"/>
        </w:rPr>
        <w:t>ньої або внутрішньої заданості. Б</w:t>
      </w:r>
      <w:r w:rsidRPr="00E909C0">
        <w:rPr>
          <w:sz w:val="28"/>
          <w:szCs w:val="28"/>
        </w:rPr>
        <w:t>агато</w:t>
      </w:r>
      <w:r>
        <w:rPr>
          <w:sz w:val="28"/>
          <w:szCs w:val="28"/>
        </w:rPr>
        <w:t xml:space="preserve"> з людей переконані в тім, що </w:t>
      </w:r>
      <w:r w:rsidRPr="00E909C0">
        <w:rPr>
          <w:sz w:val="28"/>
          <w:szCs w:val="28"/>
        </w:rPr>
        <w:t>"дурна спадковість" є фатальним чинником у</w:t>
      </w:r>
      <w:r w:rsidRPr="002B2189">
        <w:rPr>
          <w:sz w:val="28"/>
          <w:szCs w:val="28"/>
        </w:rPr>
        <w:t xml:space="preserve"> генезі</w:t>
      </w:r>
      <w:r w:rsidRPr="00E909C0">
        <w:rPr>
          <w:sz w:val="28"/>
          <w:szCs w:val="28"/>
        </w:rPr>
        <w:t xml:space="preserve"> захворювань. При цьому все, що відбувається з людиною, трактується на принципі спадково-конституціональної причини. Інша тенденція повністю заперечує значення спадковості й розглядає виникнення хвороби, ґрунтуючись на зовнішніх факторах і пов</w:t>
      </w:r>
      <w:r>
        <w:rPr>
          <w:sz w:val="28"/>
          <w:szCs w:val="28"/>
        </w:rPr>
        <w:t xml:space="preserve">едінки </w:t>
      </w:r>
      <w:r w:rsidRPr="00E909C0">
        <w:rPr>
          <w:sz w:val="28"/>
          <w:szCs w:val="28"/>
        </w:rPr>
        <w:t xml:space="preserve"> людини. </w:t>
      </w:r>
      <w:r>
        <w:rPr>
          <w:sz w:val="28"/>
          <w:szCs w:val="28"/>
        </w:rPr>
        <w:t xml:space="preserve"> </w:t>
      </w:r>
    </w:p>
    <w:p w:rsidR="00EB63E9" w:rsidRDefault="00EB63E9" w:rsidP="00EB63E9">
      <w:pPr>
        <w:pStyle w:val="aff7"/>
        <w:tabs>
          <w:tab w:val="left" w:pos="709"/>
        </w:tabs>
        <w:spacing w:line="360" w:lineRule="auto"/>
        <w:ind w:firstLine="720"/>
        <w:rPr>
          <w:sz w:val="28"/>
          <w:szCs w:val="28"/>
        </w:rPr>
      </w:pPr>
      <w:r w:rsidRPr="00E909C0">
        <w:rPr>
          <w:sz w:val="28"/>
          <w:szCs w:val="28"/>
        </w:rPr>
        <w:t xml:space="preserve">Існує й світоглядна оцінка механізмів походження захворювань, що ґрунтується на </w:t>
      </w:r>
      <w:r>
        <w:rPr>
          <w:sz w:val="28"/>
          <w:szCs w:val="28"/>
        </w:rPr>
        <w:t>містичному підході до процесів етиопатогенезу</w:t>
      </w:r>
      <w:r w:rsidRPr="001C4A96">
        <w:rPr>
          <w:sz w:val="28"/>
          <w:szCs w:val="28"/>
        </w:rPr>
        <w:t xml:space="preserve"> [</w:t>
      </w:r>
      <w:r>
        <w:rPr>
          <w:sz w:val="28"/>
          <w:szCs w:val="28"/>
        </w:rPr>
        <w:t>14</w:t>
      </w:r>
      <w:r w:rsidRPr="001C4A96">
        <w:rPr>
          <w:sz w:val="28"/>
          <w:szCs w:val="28"/>
        </w:rPr>
        <w:t xml:space="preserve">]. </w:t>
      </w:r>
      <w:r w:rsidRPr="00E909C0">
        <w:rPr>
          <w:sz w:val="28"/>
          <w:szCs w:val="28"/>
        </w:rPr>
        <w:t>Пошир</w:t>
      </w:r>
      <w:r>
        <w:rPr>
          <w:sz w:val="28"/>
          <w:szCs w:val="28"/>
        </w:rPr>
        <w:t xml:space="preserve">ені так звані народні подання – </w:t>
      </w:r>
      <w:r w:rsidRPr="00E909C0">
        <w:rPr>
          <w:sz w:val="28"/>
          <w:szCs w:val="28"/>
        </w:rPr>
        <w:t xml:space="preserve">хвороба внаслідок заздрості, ревнощів, пристріту, псування, магічних впливів. Це свого роду міфологічна або, як відзначають священнослужителі, "язичеська" установка. При цьому підході джерела хвороб бачаться в упередженому відношенні рідних, близьких, навколишніх, сусідів, знайомих, родичів, товаришів по службі до людини, а також </w:t>
      </w:r>
      <w:r>
        <w:rPr>
          <w:sz w:val="28"/>
          <w:szCs w:val="28"/>
        </w:rPr>
        <w:t>чаклунів, "негарних людей" і т. ін.</w:t>
      </w:r>
      <w:r w:rsidRPr="00E909C0">
        <w:rPr>
          <w:sz w:val="28"/>
          <w:szCs w:val="28"/>
        </w:rPr>
        <w:t xml:space="preserve"> А сам процес виникнення хвороб розглядається як екстраполяція "негативної" або </w:t>
      </w:r>
      <w:r>
        <w:rPr>
          <w:sz w:val="28"/>
          <w:szCs w:val="28"/>
        </w:rPr>
        <w:t>"чорної" енергії на реципієнта.</w:t>
      </w:r>
    </w:p>
    <w:p w:rsidR="00EB63E9" w:rsidRPr="00AF170A" w:rsidRDefault="00EB63E9" w:rsidP="00EB63E9">
      <w:pPr>
        <w:pStyle w:val="aff7"/>
        <w:tabs>
          <w:tab w:val="left" w:pos="709"/>
        </w:tabs>
        <w:spacing w:line="360" w:lineRule="auto"/>
        <w:ind w:firstLine="720"/>
        <w:rPr>
          <w:sz w:val="28"/>
          <w:szCs w:val="28"/>
        </w:rPr>
      </w:pPr>
      <w:r w:rsidRPr="00E909C0">
        <w:rPr>
          <w:sz w:val="28"/>
          <w:szCs w:val="28"/>
        </w:rPr>
        <w:t>Рівень</w:t>
      </w:r>
      <w:r>
        <w:rPr>
          <w:sz w:val="28"/>
          <w:szCs w:val="28"/>
        </w:rPr>
        <w:t xml:space="preserve"> освіти</w:t>
      </w:r>
      <w:r w:rsidRPr="00E909C0">
        <w:rPr>
          <w:sz w:val="28"/>
          <w:szCs w:val="28"/>
        </w:rPr>
        <w:t xml:space="preserve"> людини й рівень його культури також впливають  на оцінку суб'єктивної ваги хвороби</w:t>
      </w:r>
      <w:r>
        <w:rPr>
          <w:sz w:val="28"/>
          <w:szCs w:val="28"/>
        </w:rPr>
        <w:t xml:space="preserve"> </w:t>
      </w:r>
      <w:r w:rsidRPr="000E6309">
        <w:rPr>
          <w:sz w:val="28"/>
          <w:szCs w:val="28"/>
        </w:rPr>
        <w:t>[18].</w:t>
      </w:r>
      <w:r w:rsidRPr="00E909C0">
        <w:rPr>
          <w:sz w:val="28"/>
          <w:szCs w:val="28"/>
        </w:rPr>
        <w:t xml:space="preserve"> Особливо  це ставиться до рівня медичної освіченості й культури. У цьому аспекті негативними в психологічному відношенні виявляються крайності. Це й низька медична культура, і висока. Вони з однаковою ймовірністю здатні викликати </w:t>
      </w:r>
      <w:r w:rsidRPr="00E909C0">
        <w:rPr>
          <w:sz w:val="28"/>
          <w:szCs w:val="28"/>
        </w:rPr>
        <w:lastRenderedPageBreak/>
        <w:t>психологічно важкі й навіть неаде</w:t>
      </w:r>
      <w:r>
        <w:rPr>
          <w:sz w:val="28"/>
          <w:szCs w:val="28"/>
        </w:rPr>
        <w:t>кватні реакції. Механізми ж їх будуть</w:t>
      </w:r>
      <w:r w:rsidRPr="00E909C0">
        <w:rPr>
          <w:sz w:val="28"/>
          <w:szCs w:val="28"/>
        </w:rPr>
        <w:t xml:space="preserve"> різнитися: в одному випадку,</w:t>
      </w:r>
      <w:r>
        <w:rPr>
          <w:sz w:val="28"/>
          <w:szCs w:val="28"/>
        </w:rPr>
        <w:t xml:space="preserve"> це буде пов'язане з недоліком інформованості</w:t>
      </w:r>
      <w:r w:rsidRPr="00E909C0">
        <w:rPr>
          <w:sz w:val="28"/>
          <w:szCs w:val="28"/>
        </w:rPr>
        <w:t xml:space="preserve">, знань, в іншому </w:t>
      </w:r>
      <w:r>
        <w:rPr>
          <w:sz w:val="28"/>
          <w:szCs w:val="28"/>
        </w:rPr>
        <w:t>–</w:t>
      </w:r>
      <w:r w:rsidRPr="00E909C0">
        <w:rPr>
          <w:sz w:val="28"/>
          <w:szCs w:val="28"/>
        </w:rPr>
        <w:t xml:space="preserve"> з надлишком інформації про хвороби, їхньої ваги, плині, способах лікування й</w:t>
      </w:r>
      <w:r>
        <w:rPr>
          <w:sz w:val="28"/>
          <w:szCs w:val="28"/>
        </w:rPr>
        <w:t xml:space="preserve"> наслідках </w:t>
      </w:r>
      <w:r w:rsidRPr="00E909C0">
        <w:rPr>
          <w:sz w:val="28"/>
          <w:szCs w:val="28"/>
        </w:rPr>
        <w:t>хвороб.</w:t>
      </w:r>
    </w:p>
    <w:p w:rsidR="00EB63E9" w:rsidRPr="00E909C0" w:rsidRDefault="00EB63E9" w:rsidP="00EB63E9">
      <w:pPr>
        <w:pStyle w:val="aff7"/>
        <w:spacing w:line="360" w:lineRule="auto"/>
        <w:ind w:firstLine="720"/>
        <w:rPr>
          <w:sz w:val="28"/>
          <w:szCs w:val="28"/>
        </w:rPr>
      </w:pPr>
      <w:r w:rsidRPr="00E909C0">
        <w:rPr>
          <w:sz w:val="28"/>
          <w:szCs w:val="28"/>
        </w:rPr>
        <w:t>Хвороба міняє сприйняття й відношення хворого до навколишніх подій, до самого себе, у результаті хвороби для нього створюється особливе положення серед близьких людей, інше положення в суспільстві.</w:t>
      </w:r>
    </w:p>
    <w:p w:rsidR="00EB63E9" w:rsidRPr="00E909C0" w:rsidRDefault="00EB63E9" w:rsidP="00EB63E9">
      <w:pPr>
        <w:pStyle w:val="aff7"/>
        <w:tabs>
          <w:tab w:val="left" w:pos="709"/>
        </w:tabs>
        <w:spacing w:line="360" w:lineRule="auto"/>
        <w:ind w:firstLine="720"/>
        <w:rPr>
          <w:sz w:val="28"/>
          <w:szCs w:val="28"/>
        </w:rPr>
      </w:pPr>
      <w:r w:rsidRPr="00E909C0">
        <w:rPr>
          <w:sz w:val="28"/>
          <w:szCs w:val="28"/>
        </w:rPr>
        <w:t>Найбільш загальними змінами психіки в соматичних хворих можна вважати перебудову інтересів від зовнішнього миру до власних відчуттів, до функцій власного тіла, до обмеження інтересів. При цьому відбуваються різні зміни всіх сторін особистості: міняються афективна настроєність, міміка, мова. При серйозній загрозі життю й благополуччю може змінитися сприйняття часу у вигляді його прискорення або вповільненн</w:t>
      </w:r>
      <w:r>
        <w:rPr>
          <w:sz w:val="28"/>
          <w:szCs w:val="28"/>
        </w:rPr>
        <w:t xml:space="preserve"> </w:t>
      </w:r>
      <w:r w:rsidRPr="004B155B">
        <w:rPr>
          <w:sz w:val="28"/>
          <w:szCs w:val="28"/>
        </w:rPr>
        <w:t>[</w:t>
      </w:r>
      <w:r>
        <w:rPr>
          <w:sz w:val="28"/>
          <w:szCs w:val="28"/>
        </w:rPr>
        <w:t xml:space="preserve">11; </w:t>
      </w:r>
      <w:r w:rsidRPr="004B155B">
        <w:rPr>
          <w:sz w:val="28"/>
          <w:szCs w:val="28"/>
        </w:rPr>
        <w:t>13].</w:t>
      </w:r>
    </w:p>
    <w:p w:rsidR="00EB63E9" w:rsidRDefault="00EB63E9" w:rsidP="00EB63E9">
      <w:pPr>
        <w:pStyle w:val="aff7"/>
        <w:spacing w:line="360" w:lineRule="auto"/>
        <w:ind w:firstLine="720"/>
        <w:rPr>
          <w:sz w:val="28"/>
          <w:szCs w:val="28"/>
        </w:rPr>
      </w:pPr>
      <w:r w:rsidRPr="00E909C0">
        <w:rPr>
          <w:sz w:val="28"/>
          <w:szCs w:val="28"/>
        </w:rPr>
        <w:t>Кожна хвороба крім типових для неї клінічних проявів завжди супроводжується більшими або м</w:t>
      </w:r>
      <w:r>
        <w:rPr>
          <w:sz w:val="28"/>
          <w:szCs w:val="28"/>
        </w:rPr>
        <w:t>еншими змінами психіки хворого.</w:t>
      </w:r>
    </w:p>
    <w:p w:rsidR="00EB63E9" w:rsidRPr="00E909C0" w:rsidRDefault="00EB63E9" w:rsidP="00EB63E9">
      <w:pPr>
        <w:pStyle w:val="aff7"/>
        <w:spacing w:line="360" w:lineRule="auto"/>
        <w:ind w:firstLine="720"/>
        <w:rPr>
          <w:sz w:val="28"/>
          <w:szCs w:val="28"/>
        </w:rPr>
      </w:pPr>
      <w:r>
        <w:rPr>
          <w:sz w:val="28"/>
          <w:szCs w:val="28"/>
        </w:rPr>
        <w:t>П</w:t>
      </w:r>
      <w:r w:rsidRPr="00E909C0">
        <w:rPr>
          <w:sz w:val="28"/>
          <w:szCs w:val="28"/>
        </w:rPr>
        <w:t>ри органічних поразках центральної нервової системи, ендоге</w:t>
      </w:r>
      <w:r>
        <w:rPr>
          <w:sz w:val="28"/>
          <w:szCs w:val="28"/>
        </w:rPr>
        <w:t>нних психічних хворобах і нейроінфекці</w:t>
      </w:r>
      <w:r w:rsidRPr="00E909C0">
        <w:rPr>
          <w:sz w:val="28"/>
          <w:szCs w:val="28"/>
        </w:rPr>
        <w:t xml:space="preserve">ях, зміни й розлади психіки можуть бути обумовлені стійким і глибоким ушкодженням діяльності мозку. </w:t>
      </w:r>
      <w:r>
        <w:rPr>
          <w:sz w:val="28"/>
          <w:szCs w:val="28"/>
        </w:rPr>
        <w:t>П</w:t>
      </w:r>
      <w:r w:rsidRPr="00E909C0">
        <w:rPr>
          <w:sz w:val="28"/>
          <w:szCs w:val="28"/>
        </w:rPr>
        <w:t>ри</w:t>
      </w:r>
      <w:r>
        <w:rPr>
          <w:sz w:val="28"/>
          <w:szCs w:val="28"/>
        </w:rPr>
        <w:t xml:space="preserve"> </w:t>
      </w:r>
      <w:r w:rsidRPr="00E909C0">
        <w:rPr>
          <w:sz w:val="28"/>
          <w:szCs w:val="28"/>
        </w:rPr>
        <w:t xml:space="preserve"> гострих загальних інфекційних захворювань і при масивних гострих екзогенних інтоксикаціях, наприклад, алкоголем, наркотиками, отрутами, порушення психіки можуть бути викликані минущими змінами діяльності головного мозку</w:t>
      </w:r>
      <w:r>
        <w:rPr>
          <w:sz w:val="28"/>
          <w:szCs w:val="28"/>
        </w:rPr>
        <w:t xml:space="preserve"> </w:t>
      </w:r>
      <w:r w:rsidRPr="00856A66">
        <w:rPr>
          <w:sz w:val="28"/>
          <w:szCs w:val="28"/>
        </w:rPr>
        <w:t>[</w:t>
      </w:r>
      <w:r>
        <w:rPr>
          <w:sz w:val="28"/>
          <w:szCs w:val="28"/>
        </w:rPr>
        <w:t>27; 31</w:t>
      </w:r>
      <w:r w:rsidRPr="00856A66">
        <w:rPr>
          <w:sz w:val="28"/>
          <w:szCs w:val="28"/>
        </w:rPr>
        <w:t>].</w:t>
      </w:r>
      <w:r w:rsidRPr="00E909C0">
        <w:rPr>
          <w:sz w:val="28"/>
          <w:szCs w:val="28"/>
        </w:rPr>
        <w:t xml:space="preserve"> </w:t>
      </w:r>
      <w:r>
        <w:rPr>
          <w:sz w:val="28"/>
          <w:szCs w:val="28"/>
        </w:rPr>
        <w:t xml:space="preserve"> </w:t>
      </w:r>
    </w:p>
    <w:p w:rsidR="00EB63E9" w:rsidRDefault="00EB63E9" w:rsidP="00EB63E9">
      <w:pPr>
        <w:pStyle w:val="aff7"/>
        <w:spacing w:line="360" w:lineRule="auto"/>
        <w:ind w:firstLine="720"/>
        <w:rPr>
          <w:sz w:val="28"/>
          <w:szCs w:val="28"/>
        </w:rPr>
      </w:pPr>
      <w:r>
        <w:rPr>
          <w:sz w:val="28"/>
          <w:szCs w:val="28"/>
        </w:rPr>
        <w:t>Аутопсихогенії – т</w:t>
      </w:r>
      <w:r w:rsidRPr="00E909C0">
        <w:rPr>
          <w:sz w:val="28"/>
          <w:szCs w:val="28"/>
        </w:rPr>
        <w:t>акого роду занепокоєння мають, як правило, складний характер і містять у собі індивідуальні побоювання. Наприкла</w:t>
      </w:r>
      <w:r>
        <w:rPr>
          <w:sz w:val="28"/>
          <w:szCs w:val="28"/>
        </w:rPr>
        <w:t>д: "Чим мені загрожує хвороба?" Ц</w:t>
      </w:r>
      <w:r w:rsidRPr="00E909C0">
        <w:rPr>
          <w:sz w:val="28"/>
          <w:szCs w:val="28"/>
        </w:rPr>
        <w:t>і побоювання завжди тісно взаємозалежні з побоюваннями</w:t>
      </w:r>
      <w:r>
        <w:rPr>
          <w:sz w:val="28"/>
          <w:szCs w:val="28"/>
        </w:rPr>
        <w:t xml:space="preserve">, що мають суспільний характер. </w:t>
      </w:r>
      <w:r w:rsidRPr="00E909C0">
        <w:rPr>
          <w:sz w:val="28"/>
          <w:szCs w:val="28"/>
        </w:rPr>
        <w:t>Такий варіант побоювань особливо ясно виступає при заразних, соціально небезпечних хворобах, таких, як: СНІД, чуму, хол</w:t>
      </w:r>
      <w:r>
        <w:rPr>
          <w:sz w:val="28"/>
          <w:szCs w:val="28"/>
        </w:rPr>
        <w:t>ера, сифіліс, туберкульоз і ін.</w:t>
      </w:r>
    </w:p>
    <w:p w:rsidR="00EB63E9" w:rsidRDefault="00EB63E9" w:rsidP="00EB63E9">
      <w:pPr>
        <w:pStyle w:val="aff7"/>
        <w:tabs>
          <w:tab w:val="left" w:pos="709"/>
          <w:tab w:val="left" w:pos="993"/>
        </w:tabs>
        <w:spacing w:line="360" w:lineRule="auto"/>
        <w:ind w:firstLine="720"/>
        <w:rPr>
          <w:sz w:val="28"/>
          <w:szCs w:val="28"/>
        </w:rPr>
      </w:pPr>
      <w:r>
        <w:rPr>
          <w:sz w:val="28"/>
          <w:szCs w:val="28"/>
        </w:rPr>
        <w:t>З</w:t>
      </w:r>
      <w:r w:rsidRPr="00E909C0">
        <w:rPr>
          <w:sz w:val="28"/>
          <w:szCs w:val="28"/>
        </w:rPr>
        <w:t>агальні тенденції формування клініки психічних розладів визначаються рядом обставин, і</w:t>
      </w:r>
      <w:r w:rsidR="009A020A">
        <w:rPr>
          <w:sz w:val="28"/>
          <w:szCs w:val="28"/>
        </w:rPr>
        <w:t xml:space="preserve"> зокрема  особливостями преморб</w:t>
      </w:r>
      <w:r w:rsidR="009A020A">
        <w:rPr>
          <w:sz w:val="28"/>
          <w:szCs w:val="28"/>
          <w:lang w:val="uk-UA"/>
        </w:rPr>
        <w:t>і</w:t>
      </w:r>
      <w:r w:rsidRPr="00E909C0">
        <w:rPr>
          <w:sz w:val="28"/>
          <w:szCs w:val="28"/>
        </w:rPr>
        <w:t xml:space="preserve">дного </w:t>
      </w:r>
      <w:r w:rsidRPr="00E909C0">
        <w:rPr>
          <w:sz w:val="28"/>
          <w:szCs w:val="28"/>
        </w:rPr>
        <w:lastRenderedPageBreak/>
        <w:t>стану психіки соматичного хворого</w:t>
      </w:r>
      <w:r>
        <w:rPr>
          <w:sz w:val="28"/>
          <w:szCs w:val="28"/>
        </w:rPr>
        <w:t xml:space="preserve"> </w:t>
      </w:r>
      <w:r w:rsidRPr="00E243DD">
        <w:rPr>
          <w:sz w:val="28"/>
          <w:szCs w:val="28"/>
        </w:rPr>
        <w:t>[</w:t>
      </w:r>
      <w:r>
        <w:rPr>
          <w:sz w:val="28"/>
          <w:szCs w:val="28"/>
        </w:rPr>
        <w:t>19</w:t>
      </w:r>
      <w:r w:rsidRPr="00E243DD">
        <w:rPr>
          <w:sz w:val="28"/>
          <w:szCs w:val="28"/>
        </w:rPr>
        <w:t>].</w:t>
      </w:r>
      <w:r w:rsidRPr="0004734A">
        <w:rPr>
          <w:color w:val="FF0000"/>
          <w:sz w:val="28"/>
          <w:szCs w:val="28"/>
        </w:rPr>
        <w:t xml:space="preserve"> </w:t>
      </w:r>
      <w:r w:rsidR="009A020A">
        <w:rPr>
          <w:sz w:val="28"/>
          <w:szCs w:val="28"/>
        </w:rPr>
        <w:t>Преморб</w:t>
      </w:r>
      <w:r w:rsidR="009A020A">
        <w:rPr>
          <w:sz w:val="28"/>
          <w:szCs w:val="28"/>
          <w:lang w:val="uk-UA"/>
        </w:rPr>
        <w:t>і</w:t>
      </w:r>
      <w:r>
        <w:rPr>
          <w:sz w:val="28"/>
          <w:szCs w:val="28"/>
        </w:rPr>
        <w:t>дний</w:t>
      </w:r>
      <w:r w:rsidRPr="00E909C0">
        <w:rPr>
          <w:sz w:val="28"/>
          <w:szCs w:val="28"/>
        </w:rPr>
        <w:t xml:space="preserve"> стан </w:t>
      </w:r>
      <w:r>
        <w:rPr>
          <w:sz w:val="28"/>
          <w:szCs w:val="28"/>
        </w:rPr>
        <w:t>–</w:t>
      </w:r>
      <w:r w:rsidRPr="00E909C0">
        <w:rPr>
          <w:sz w:val="28"/>
          <w:szCs w:val="28"/>
        </w:rPr>
        <w:t xml:space="preserve"> стан, що мав місце </w:t>
      </w:r>
      <w:r w:rsidR="009A020A">
        <w:rPr>
          <w:sz w:val="28"/>
          <w:szCs w:val="28"/>
        </w:rPr>
        <w:t>до початку хвороби. Преморб</w:t>
      </w:r>
      <w:r w:rsidR="009A020A">
        <w:rPr>
          <w:sz w:val="28"/>
          <w:szCs w:val="28"/>
          <w:lang w:val="uk-UA"/>
        </w:rPr>
        <w:t>і</w:t>
      </w:r>
      <w:r>
        <w:rPr>
          <w:sz w:val="28"/>
          <w:szCs w:val="28"/>
        </w:rPr>
        <w:t>дний</w:t>
      </w:r>
      <w:r w:rsidRPr="00E909C0">
        <w:rPr>
          <w:sz w:val="28"/>
          <w:szCs w:val="28"/>
        </w:rPr>
        <w:t xml:space="preserve"> стан психіки соматичного хворого визначає не тільки факт виникнення нервово</w:t>
      </w:r>
      <w:r w:rsidR="009A020A">
        <w:rPr>
          <w:sz w:val="28"/>
          <w:szCs w:val="28"/>
          <w:lang w:val="uk-UA"/>
        </w:rPr>
        <w:t>-</w:t>
      </w:r>
      <w:r w:rsidRPr="00E909C0">
        <w:rPr>
          <w:sz w:val="28"/>
          <w:szCs w:val="28"/>
        </w:rPr>
        <w:t>психічних розладів у клініці внутрішніх хвороб, але й особливості їхньої клініки.</w:t>
      </w:r>
    </w:p>
    <w:p w:rsidR="00EB63E9" w:rsidRPr="008C001D" w:rsidRDefault="009A020A" w:rsidP="00EB63E9">
      <w:pPr>
        <w:pStyle w:val="aff7"/>
        <w:spacing w:line="360" w:lineRule="auto"/>
        <w:ind w:firstLine="720"/>
        <w:jc w:val="center"/>
        <w:rPr>
          <w:sz w:val="28"/>
          <w:szCs w:val="28"/>
        </w:rPr>
      </w:pPr>
      <w:r>
        <w:rPr>
          <w:sz w:val="28"/>
          <w:szCs w:val="28"/>
        </w:rPr>
        <w:t>По особливостях преморб</w:t>
      </w:r>
      <w:r>
        <w:rPr>
          <w:sz w:val="28"/>
          <w:szCs w:val="28"/>
          <w:lang w:val="uk-UA"/>
        </w:rPr>
        <w:t>і</w:t>
      </w:r>
      <w:r w:rsidR="00EB63E9" w:rsidRPr="008C001D">
        <w:rPr>
          <w:sz w:val="28"/>
          <w:szCs w:val="28"/>
        </w:rPr>
        <w:t>дного стану можна виділити три групи осіб:</w:t>
      </w:r>
    </w:p>
    <w:p w:rsidR="00EB63E9" w:rsidRPr="00E909C0" w:rsidRDefault="00EB63E9" w:rsidP="00EB63E9">
      <w:pPr>
        <w:pStyle w:val="aff7"/>
        <w:tabs>
          <w:tab w:val="left" w:pos="709"/>
          <w:tab w:val="left" w:pos="993"/>
        </w:tabs>
        <w:spacing w:line="360" w:lineRule="auto"/>
        <w:ind w:firstLine="720"/>
        <w:rPr>
          <w:sz w:val="28"/>
          <w:szCs w:val="28"/>
        </w:rPr>
      </w:pPr>
      <w:r>
        <w:rPr>
          <w:sz w:val="28"/>
          <w:szCs w:val="28"/>
        </w:rPr>
        <w:t>1.</w:t>
      </w:r>
      <w:r>
        <w:rPr>
          <w:sz w:val="28"/>
          <w:szCs w:val="28"/>
        </w:rPr>
        <w:tab/>
      </w:r>
      <w:r w:rsidRPr="00E909C0">
        <w:rPr>
          <w:sz w:val="28"/>
          <w:szCs w:val="28"/>
        </w:rPr>
        <w:t>Психічно хворі, що перебувають на різних етапах хвороби, у яких хвороба внутрішніх органів може: а) підсилити, ускладнити перебіг психічної хвороби; б) спровокувати новий приступ психічної хвороби або викликати її рецидив; в) привести до послаблення плину основного психічного захворювання.</w:t>
      </w:r>
    </w:p>
    <w:p w:rsidR="00EB63E9" w:rsidRPr="00E909C0" w:rsidRDefault="00EB63E9" w:rsidP="00EB63E9">
      <w:pPr>
        <w:pStyle w:val="aff7"/>
        <w:tabs>
          <w:tab w:val="left" w:pos="709"/>
          <w:tab w:val="left" w:pos="993"/>
        </w:tabs>
        <w:spacing w:line="360" w:lineRule="auto"/>
        <w:ind w:firstLine="720"/>
        <w:rPr>
          <w:sz w:val="28"/>
          <w:szCs w:val="28"/>
        </w:rPr>
      </w:pPr>
      <w:r>
        <w:rPr>
          <w:sz w:val="28"/>
          <w:szCs w:val="28"/>
        </w:rPr>
        <w:t>2.</w:t>
      </w:r>
      <w:r>
        <w:rPr>
          <w:sz w:val="28"/>
          <w:szCs w:val="28"/>
        </w:rPr>
        <w:tab/>
      </w:r>
      <w:r w:rsidRPr="00E909C0">
        <w:rPr>
          <w:sz w:val="28"/>
          <w:szCs w:val="28"/>
        </w:rPr>
        <w:t>Психопатичні особистості в різних фазах розвитку психопатії. У цілому має місце наступна закономірність: чим більше значні, масивні аномалії особистості, патологічні зміни її, тим з меншою критикою оцінює хворий свою соматичну хворобу й тем нижче стає можливість вибору ефективних форм допомоги, і навпаки. Розвинена в них соматична хвороба супроводжується різними змінами психіки: а) клінічними явищами декомпенсації самої психопатії; б) явищами компенсації психопатичних розладів; в) формуванням властиво соматогенных розладів психіки, у змісті яких переважають радикалів змін психіки, типові для клініки відповідного варіанта психопатії.</w:t>
      </w:r>
    </w:p>
    <w:p w:rsidR="00EB63E9" w:rsidRPr="009D101F" w:rsidRDefault="00EB63E9" w:rsidP="00EB63E9">
      <w:pPr>
        <w:pStyle w:val="aff7"/>
        <w:tabs>
          <w:tab w:val="left" w:pos="709"/>
          <w:tab w:val="left" w:pos="993"/>
        </w:tabs>
        <w:spacing w:line="360" w:lineRule="auto"/>
        <w:ind w:firstLine="720"/>
        <w:rPr>
          <w:sz w:val="28"/>
          <w:szCs w:val="28"/>
        </w:rPr>
      </w:pPr>
      <w:r w:rsidRPr="00E909C0">
        <w:rPr>
          <w:sz w:val="28"/>
          <w:szCs w:val="28"/>
        </w:rPr>
        <w:t>3</w:t>
      </w:r>
      <w:r>
        <w:rPr>
          <w:sz w:val="28"/>
          <w:szCs w:val="28"/>
        </w:rPr>
        <w:t>.</w:t>
      </w:r>
      <w:r>
        <w:rPr>
          <w:sz w:val="28"/>
          <w:szCs w:val="28"/>
        </w:rPr>
        <w:tab/>
        <w:t>Психічно здорові особи. Їхні</w:t>
      </w:r>
      <w:r w:rsidRPr="00E909C0">
        <w:rPr>
          <w:sz w:val="28"/>
          <w:szCs w:val="28"/>
        </w:rPr>
        <w:t xml:space="preserve"> особливості психічного реагування індивідуально неоднакові у зв'язку з розходженням особистості. Зміни в преморбидно психічно здорових осіб у першу чергу обумовлені особливостями провідної причини </w:t>
      </w:r>
      <w:r w:rsidRPr="001800D4">
        <w:rPr>
          <w:sz w:val="28"/>
          <w:szCs w:val="28"/>
        </w:rPr>
        <w:t>хвороби [</w:t>
      </w:r>
      <w:r>
        <w:rPr>
          <w:sz w:val="28"/>
          <w:szCs w:val="28"/>
        </w:rPr>
        <w:t>22</w:t>
      </w:r>
      <w:r w:rsidRPr="001800D4">
        <w:rPr>
          <w:sz w:val="28"/>
          <w:szCs w:val="28"/>
        </w:rPr>
        <w:t>].</w:t>
      </w:r>
    </w:p>
    <w:p w:rsidR="00EB63E9" w:rsidRPr="00E909C0" w:rsidRDefault="00EB63E9" w:rsidP="00EB63E9">
      <w:pPr>
        <w:pStyle w:val="aff7"/>
        <w:spacing w:line="360" w:lineRule="auto"/>
        <w:ind w:firstLine="720"/>
        <w:rPr>
          <w:sz w:val="28"/>
          <w:szCs w:val="28"/>
        </w:rPr>
      </w:pPr>
      <w:r w:rsidRPr="00E909C0">
        <w:rPr>
          <w:sz w:val="28"/>
          <w:szCs w:val="28"/>
        </w:rPr>
        <w:t>Зміни психіки при соматичних хворобах можуть бути різноманітні. Їх розглядають, як правило, у двох напрямках: 1) загальні особливості змін і розладів психіки при хворобах внутрішніх органів, 2) клініка психічних розладів при найпоширеніших  формах хворо</w:t>
      </w:r>
      <w:r w:rsidRPr="001800D4">
        <w:rPr>
          <w:sz w:val="28"/>
          <w:szCs w:val="28"/>
        </w:rPr>
        <w:t>б [</w:t>
      </w:r>
      <w:r>
        <w:rPr>
          <w:sz w:val="28"/>
          <w:szCs w:val="28"/>
        </w:rPr>
        <w:t>38</w:t>
      </w:r>
      <w:r w:rsidRPr="001800D4">
        <w:rPr>
          <w:sz w:val="28"/>
          <w:szCs w:val="28"/>
        </w:rPr>
        <w:t>].</w:t>
      </w:r>
    </w:p>
    <w:p w:rsidR="00EB63E9" w:rsidRPr="00E909C0" w:rsidRDefault="00EB63E9" w:rsidP="00EB63E9">
      <w:pPr>
        <w:pStyle w:val="aff7"/>
        <w:tabs>
          <w:tab w:val="left" w:pos="709"/>
        </w:tabs>
        <w:spacing w:line="360" w:lineRule="auto"/>
        <w:ind w:firstLine="720"/>
        <w:rPr>
          <w:sz w:val="28"/>
          <w:szCs w:val="28"/>
        </w:rPr>
      </w:pPr>
      <w:r w:rsidRPr="00E909C0">
        <w:rPr>
          <w:sz w:val="28"/>
          <w:szCs w:val="28"/>
        </w:rPr>
        <w:t>Багато авторів уважають, що провідна причина змін психіки при хворобах внутрішніх ор</w:t>
      </w:r>
      <w:r>
        <w:rPr>
          <w:sz w:val="28"/>
          <w:szCs w:val="28"/>
        </w:rPr>
        <w:t>ганів може бути: 1) соматогенною</w:t>
      </w:r>
      <w:r w:rsidRPr="00E909C0">
        <w:rPr>
          <w:sz w:val="28"/>
          <w:szCs w:val="28"/>
        </w:rPr>
        <w:t>; 2) психогенно</w:t>
      </w:r>
      <w:r>
        <w:rPr>
          <w:sz w:val="28"/>
          <w:szCs w:val="28"/>
        </w:rPr>
        <w:t>ю</w:t>
      </w:r>
      <w:r w:rsidRPr="00E909C0">
        <w:rPr>
          <w:sz w:val="28"/>
          <w:szCs w:val="28"/>
        </w:rPr>
        <w:t>.</w:t>
      </w:r>
    </w:p>
    <w:p w:rsidR="00EB63E9" w:rsidRPr="00E909C0" w:rsidRDefault="00EB63E9" w:rsidP="00EB63E9">
      <w:pPr>
        <w:pStyle w:val="aff7"/>
        <w:tabs>
          <w:tab w:val="left" w:pos="709"/>
        </w:tabs>
        <w:spacing w:line="360" w:lineRule="auto"/>
        <w:ind w:firstLine="720"/>
        <w:rPr>
          <w:sz w:val="28"/>
          <w:szCs w:val="28"/>
        </w:rPr>
      </w:pPr>
      <w:r w:rsidRPr="00E909C0">
        <w:rPr>
          <w:sz w:val="28"/>
          <w:szCs w:val="28"/>
        </w:rPr>
        <w:lastRenderedPageBreak/>
        <w:t>При психогенній з вона виявляється</w:t>
      </w:r>
      <w:r>
        <w:rPr>
          <w:sz w:val="28"/>
          <w:szCs w:val="28"/>
        </w:rPr>
        <w:t xml:space="preserve"> такий, як правило, у сензитивни</w:t>
      </w:r>
      <w:r w:rsidRPr="00E909C0">
        <w:rPr>
          <w:sz w:val="28"/>
          <w:szCs w:val="28"/>
        </w:rPr>
        <w:t xml:space="preserve">х осіб, коли об'єктивне значення основної внутрішньої хвороби для психіки несуттєво, а зміни психіки більшою мірою  обумовлені масивністю побоювань хворого або силою психологічного конфлікту між його спонуканнями, потребами й передбачуваним зниженням, внаслідок захворювання його </w:t>
      </w:r>
      <w:r w:rsidRPr="005B39CB">
        <w:rPr>
          <w:sz w:val="28"/>
          <w:szCs w:val="28"/>
        </w:rPr>
        <w:t>можливостей [</w:t>
      </w:r>
      <w:r>
        <w:rPr>
          <w:sz w:val="28"/>
          <w:szCs w:val="28"/>
        </w:rPr>
        <w:t>16</w:t>
      </w:r>
      <w:r w:rsidRPr="005B39CB">
        <w:rPr>
          <w:sz w:val="28"/>
          <w:szCs w:val="28"/>
        </w:rPr>
        <w:t>].</w:t>
      </w:r>
    </w:p>
    <w:p w:rsidR="00EB63E9" w:rsidRPr="00E909C0" w:rsidRDefault="00EB63E9" w:rsidP="00EB63E9">
      <w:pPr>
        <w:pStyle w:val="aff7"/>
        <w:tabs>
          <w:tab w:val="left" w:pos="709"/>
        </w:tabs>
        <w:spacing w:line="360" w:lineRule="auto"/>
        <w:ind w:firstLine="720"/>
        <w:rPr>
          <w:sz w:val="28"/>
          <w:szCs w:val="28"/>
        </w:rPr>
      </w:pPr>
      <w:r w:rsidRPr="00E909C0">
        <w:rPr>
          <w:sz w:val="28"/>
          <w:szCs w:val="28"/>
        </w:rPr>
        <w:t xml:space="preserve">Клінічні варіанти змін психіки при соматичних хворобах часто систематизують у такий спосіб: масивні розлади психіки, що виступають, в основному, на висоті хвороб, що супроводжуються лихоманкою, які нерідко здобувають якості психозу </w:t>
      </w:r>
      <w:r>
        <w:rPr>
          <w:sz w:val="28"/>
          <w:szCs w:val="28"/>
        </w:rPr>
        <w:t>– соматогенни</w:t>
      </w:r>
      <w:r w:rsidRPr="00E909C0">
        <w:rPr>
          <w:sz w:val="28"/>
          <w:szCs w:val="28"/>
        </w:rPr>
        <w:t>й, інфекційний. А найбільш частою й типовою формою таких розладів</w:t>
      </w:r>
      <w:r>
        <w:rPr>
          <w:sz w:val="28"/>
          <w:szCs w:val="28"/>
        </w:rPr>
        <w:t xml:space="preserve"> є делірій –</w:t>
      </w:r>
      <w:r w:rsidRPr="00E909C0">
        <w:rPr>
          <w:sz w:val="28"/>
          <w:szCs w:val="28"/>
        </w:rPr>
        <w:t xml:space="preserve"> гострий страх, </w:t>
      </w:r>
      <w:r w:rsidRPr="0086494A">
        <w:rPr>
          <w:sz w:val="28"/>
          <w:szCs w:val="28"/>
        </w:rPr>
        <w:t>дезорієнтировка</w:t>
      </w:r>
      <w:r w:rsidRPr="00C5467E">
        <w:rPr>
          <w:color w:val="FF0000"/>
          <w:sz w:val="28"/>
          <w:szCs w:val="28"/>
        </w:rPr>
        <w:t xml:space="preserve"> </w:t>
      </w:r>
      <w:r w:rsidRPr="00E909C0">
        <w:rPr>
          <w:sz w:val="28"/>
          <w:szCs w:val="28"/>
        </w:rPr>
        <w:t>в навколишньому</w:t>
      </w:r>
      <w:r>
        <w:rPr>
          <w:sz w:val="28"/>
          <w:szCs w:val="28"/>
        </w:rPr>
        <w:t xml:space="preserve"> середовищі</w:t>
      </w:r>
      <w:r w:rsidRPr="00E909C0">
        <w:rPr>
          <w:sz w:val="28"/>
          <w:szCs w:val="28"/>
        </w:rPr>
        <w:t>, що супроводжуються зоровими ілюзіями й галюцинаціями</w:t>
      </w:r>
      <w:r>
        <w:rPr>
          <w:sz w:val="28"/>
          <w:szCs w:val="28"/>
        </w:rPr>
        <w:t xml:space="preserve"> </w:t>
      </w:r>
      <w:r w:rsidRPr="00715615">
        <w:rPr>
          <w:sz w:val="28"/>
          <w:szCs w:val="28"/>
        </w:rPr>
        <w:t>[</w:t>
      </w:r>
      <w:r>
        <w:rPr>
          <w:sz w:val="28"/>
          <w:szCs w:val="28"/>
        </w:rPr>
        <w:t>12; 38</w:t>
      </w:r>
      <w:r w:rsidRPr="00715615">
        <w:rPr>
          <w:sz w:val="28"/>
          <w:szCs w:val="28"/>
        </w:rPr>
        <w:t>].</w:t>
      </w:r>
    </w:p>
    <w:p w:rsidR="00EB63E9" w:rsidRPr="00E909C0" w:rsidRDefault="00EB63E9" w:rsidP="00EB63E9">
      <w:pPr>
        <w:pStyle w:val="aff7"/>
        <w:spacing w:line="360" w:lineRule="auto"/>
        <w:ind w:firstLine="720"/>
        <w:rPr>
          <w:sz w:val="28"/>
          <w:szCs w:val="28"/>
        </w:rPr>
      </w:pPr>
      <w:r w:rsidRPr="00E909C0">
        <w:rPr>
          <w:sz w:val="28"/>
          <w:szCs w:val="28"/>
        </w:rPr>
        <w:t>Прикордонні форми нервово-психічних розладів, які являють собою найпоширенішу  клінічну картину розладів психіки при хворобах внутрішніх органів:</w:t>
      </w:r>
    </w:p>
    <w:p w:rsidR="00EB63E9" w:rsidRPr="00E909C0" w:rsidRDefault="00EB63E9" w:rsidP="00EB63E9">
      <w:pPr>
        <w:pStyle w:val="aff7"/>
        <w:tabs>
          <w:tab w:val="left" w:pos="993"/>
        </w:tabs>
        <w:spacing w:line="360" w:lineRule="auto"/>
        <w:ind w:firstLine="720"/>
        <w:rPr>
          <w:sz w:val="28"/>
          <w:szCs w:val="28"/>
        </w:rPr>
      </w:pPr>
      <w:r>
        <w:rPr>
          <w:sz w:val="28"/>
          <w:szCs w:val="28"/>
        </w:rPr>
        <w:t>1.</w:t>
      </w:r>
      <w:r>
        <w:rPr>
          <w:sz w:val="28"/>
          <w:szCs w:val="28"/>
        </w:rPr>
        <w:tab/>
      </w:r>
      <w:r w:rsidRPr="00E909C0">
        <w:rPr>
          <w:sz w:val="28"/>
          <w:szCs w:val="28"/>
        </w:rPr>
        <w:t xml:space="preserve">У випадках переважно соматичного походження </w:t>
      </w:r>
      <w:r>
        <w:rPr>
          <w:sz w:val="28"/>
          <w:szCs w:val="28"/>
        </w:rPr>
        <w:t>–</w:t>
      </w:r>
      <w:r w:rsidRPr="00E909C0">
        <w:rPr>
          <w:sz w:val="28"/>
          <w:szCs w:val="28"/>
        </w:rPr>
        <w:t xml:space="preserve"> </w:t>
      </w:r>
      <w:r w:rsidRPr="00715615">
        <w:rPr>
          <w:sz w:val="28"/>
          <w:szCs w:val="28"/>
        </w:rPr>
        <w:t>неврозоподібні.</w:t>
      </w:r>
    </w:p>
    <w:p w:rsidR="00EB63E9" w:rsidRPr="00E909C0" w:rsidRDefault="00EB63E9" w:rsidP="00EB63E9">
      <w:pPr>
        <w:pStyle w:val="aff7"/>
        <w:tabs>
          <w:tab w:val="left" w:pos="709"/>
          <w:tab w:val="left" w:pos="993"/>
        </w:tabs>
        <w:spacing w:line="360" w:lineRule="auto"/>
        <w:ind w:firstLine="720"/>
        <w:rPr>
          <w:sz w:val="28"/>
          <w:szCs w:val="28"/>
        </w:rPr>
      </w:pPr>
      <w:r>
        <w:rPr>
          <w:sz w:val="28"/>
          <w:szCs w:val="28"/>
        </w:rPr>
        <w:t>2.</w:t>
      </w:r>
      <w:r>
        <w:rPr>
          <w:sz w:val="28"/>
          <w:szCs w:val="28"/>
        </w:rPr>
        <w:tab/>
      </w:r>
      <w:r w:rsidRPr="00E909C0">
        <w:rPr>
          <w:sz w:val="28"/>
          <w:szCs w:val="28"/>
        </w:rPr>
        <w:t xml:space="preserve">Перевага психогенного характеру їхнього виникнення </w:t>
      </w:r>
      <w:r>
        <w:rPr>
          <w:sz w:val="28"/>
          <w:szCs w:val="28"/>
        </w:rPr>
        <w:t>–</w:t>
      </w:r>
      <w:r w:rsidRPr="00E909C0">
        <w:rPr>
          <w:sz w:val="28"/>
          <w:szCs w:val="28"/>
        </w:rPr>
        <w:t xml:space="preserve"> невротичні розлади.</w:t>
      </w:r>
    </w:p>
    <w:p w:rsidR="00EB63E9" w:rsidRPr="00E909C0" w:rsidRDefault="00EB63E9" w:rsidP="00EB63E9">
      <w:pPr>
        <w:pStyle w:val="aff7"/>
        <w:spacing w:line="360" w:lineRule="auto"/>
        <w:ind w:firstLine="720"/>
        <w:rPr>
          <w:sz w:val="28"/>
          <w:szCs w:val="28"/>
        </w:rPr>
      </w:pPr>
      <w:r w:rsidRPr="00E909C0">
        <w:rPr>
          <w:sz w:val="28"/>
          <w:szCs w:val="28"/>
        </w:rPr>
        <w:t xml:space="preserve">Невротичні розлади </w:t>
      </w:r>
      <w:r>
        <w:rPr>
          <w:sz w:val="28"/>
          <w:szCs w:val="28"/>
        </w:rPr>
        <w:t>–</w:t>
      </w:r>
      <w:r w:rsidRPr="00E909C0">
        <w:rPr>
          <w:sz w:val="28"/>
          <w:szCs w:val="28"/>
        </w:rPr>
        <w:t xml:space="preserve"> це такі нервово</w:t>
      </w:r>
      <w:r>
        <w:rPr>
          <w:sz w:val="28"/>
          <w:szCs w:val="28"/>
        </w:rPr>
        <w:t>–</w:t>
      </w:r>
      <w:r w:rsidRPr="00E909C0">
        <w:rPr>
          <w:sz w:val="28"/>
          <w:szCs w:val="28"/>
        </w:rPr>
        <w:t>психічні розлади, у виникненні яких провідне значення належить психічним травмам або внутрішнім психічним конфліктам</w:t>
      </w:r>
      <w:r w:rsidRPr="00D86E27">
        <w:rPr>
          <w:color w:val="FF0000"/>
          <w:sz w:val="28"/>
          <w:szCs w:val="28"/>
        </w:rPr>
        <w:t xml:space="preserve"> </w:t>
      </w:r>
      <w:r w:rsidRPr="00715615">
        <w:rPr>
          <w:sz w:val="28"/>
          <w:szCs w:val="28"/>
        </w:rPr>
        <w:t>[13].</w:t>
      </w:r>
    </w:p>
    <w:p w:rsidR="00EB63E9" w:rsidRPr="00E909C0" w:rsidRDefault="00EB63E9" w:rsidP="00EB63E9">
      <w:pPr>
        <w:pStyle w:val="aff7"/>
        <w:spacing w:line="360" w:lineRule="auto"/>
        <w:ind w:firstLine="720"/>
        <w:rPr>
          <w:sz w:val="28"/>
          <w:szCs w:val="28"/>
        </w:rPr>
      </w:pPr>
      <w:r w:rsidRPr="00E909C0">
        <w:rPr>
          <w:sz w:val="28"/>
          <w:szCs w:val="28"/>
        </w:rPr>
        <w:t>В основному, вони виникають на соматич</w:t>
      </w:r>
      <w:r>
        <w:rPr>
          <w:sz w:val="28"/>
          <w:szCs w:val="28"/>
        </w:rPr>
        <w:t xml:space="preserve">но </w:t>
      </w:r>
      <w:r w:rsidRPr="00E909C0">
        <w:rPr>
          <w:sz w:val="28"/>
          <w:szCs w:val="28"/>
        </w:rPr>
        <w:t xml:space="preserve">ослабленому, зміненому тлі, у першу чергу в преморбидно розташованих до психогениям осіб. Їхній клінічній структурі властиві гострота, виразність хворобливих переживань, яскравість, образність; болісно загострена уява; посилена фіксація на тлумаченні зміненого самопочуття, внутрішнього дискомфорту, розладнаності, а також охоплення занепокоєнням за своє майбутнє. </w:t>
      </w:r>
      <w:r>
        <w:rPr>
          <w:sz w:val="28"/>
          <w:szCs w:val="28"/>
        </w:rPr>
        <w:t xml:space="preserve"> </w:t>
      </w:r>
      <w:r w:rsidRPr="00E909C0">
        <w:rPr>
          <w:sz w:val="28"/>
          <w:szCs w:val="28"/>
        </w:rPr>
        <w:t xml:space="preserve">Невротичні розлади, як правило, мають тимчасовий зв'язок з попередньою </w:t>
      </w:r>
      <w:r w:rsidRPr="00E909C0">
        <w:rPr>
          <w:sz w:val="28"/>
          <w:szCs w:val="28"/>
        </w:rPr>
        <w:lastRenderedPageBreak/>
        <w:t xml:space="preserve">травмою або конфліктом, а зміст хворобливих переживань часто пов'язане зі змістом </w:t>
      </w:r>
      <w:r w:rsidRPr="00715615">
        <w:rPr>
          <w:sz w:val="28"/>
          <w:szCs w:val="28"/>
        </w:rPr>
        <w:t>психотравмуючих обставин.</w:t>
      </w:r>
    </w:p>
    <w:p w:rsidR="00EB63E9" w:rsidRDefault="00EB63E9" w:rsidP="00EB63E9">
      <w:pPr>
        <w:pStyle w:val="aff7"/>
        <w:tabs>
          <w:tab w:val="left" w:pos="709"/>
        </w:tabs>
        <w:spacing w:line="360" w:lineRule="auto"/>
        <w:ind w:firstLine="720"/>
        <w:rPr>
          <w:sz w:val="28"/>
          <w:szCs w:val="28"/>
        </w:rPr>
      </w:pPr>
      <w:r w:rsidRPr="00E909C0">
        <w:rPr>
          <w:sz w:val="28"/>
          <w:szCs w:val="28"/>
        </w:rPr>
        <w:t xml:space="preserve">Психічна напруга, конфліктні ситуації можуть відбиватися </w:t>
      </w:r>
      <w:r>
        <w:rPr>
          <w:sz w:val="28"/>
          <w:szCs w:val="28"/>
        </w:rPr>
        <w:t>на соматичному стані хворого й в</w:t>
      </w:r>
      <w:r w:rsidRPr="00E909C0">
        <w:rPr>
          <w:sz w:val="28"/>
          <w:szCs w:val="28"/>
        </w:rPr>
        <w:t>икликати так звані психосоматич</w:t>
      </w:r>
      <w:r>
        <w:rPr>
          <w:sz w:val="28"/>
          <w:szCs w:val="28"/>
        </w:rPr>
        <w:t xml:space="preserve">ні </w:t>
      </w:r>
      <w:r w:rsidRPr="00E909C0">
        <w:rPr>
          <w:sz w:val="28"/>
          <w:szCs w:val="28"/>
        </w:rPr>
        <w:t>захворю</w:t>
      </w:r>
      <w:r>
        <w:rPr>
          <w:sz w:val="28"/>
          <w:szCs w:val="28"/>
        </w:rPr>
        <w:t xml:space="preserve">вання. Соматичне ж захворювання </w:t>
      </w:r>
      <w:r w:rsidRPr="00E909C0">
        <w:rPr>
          <w:sz w:val="28"/>
          <w:szCs w:val="28"/>
        </w:rPr>
        <w:t xml:space="preserve">впливає  на психічний стан людини, на його настрій, сприйняття навколишнього світу, </w:t>
      </w:r>
      <w:r>
        <w:rPr>
          <w:sz w:val="28"/>
          <w:szCs w:val="28"/>
        </w:rPr>
        <w:t xml:space="preserve"> поведінку</w:t>
      </w:r>
      <w:r w:rsidRPr="00E909C0">
        <w:rPr>
          <w:sz w:val="28"/>
          <w:szCs w:val="28"/>
        </w:rPr>
        <w:t xml:space="preserve"> й </w:t>
      </w:r>
      <w:r w:rsidRPr="00715615">
        <w:rPr>
          <w:sz w:val="28"/>
          <w:szCs w:val="28"/>
        </w:rPr>
        <w:t>плани.</w:t>
      </w:r>
    </w:p>
    <w:p w:rsidR="00EB63E9" w:rsidRPr="00E909C0" w:rsidRDefault="00EB63E9" w:rsidP="00EB63E9">
      <w:pPr>
        <w:pStyle w:val="aff7"/>
        <w:spacing w:line="360" w:lineRule="auto"/>
        <w:ind w:firstLine="720"/>
        <w:rPr>
          <w:sz w:val="28"/>
          <w:szCs w:val="28"/>
        </w:rPr>
      </w:pPr>
      <w:r>
        <w:rPr>
          <w:sz w:val="28"/>
          <w:szCs w:val="28"/>
        </w:rPr>
        <w:t>П</w:t>
      </w:r>
      <w:r w:rsidRPr="00E909C0">
        <w:rPr>
          <w:sz w:val="28"/>
          <w:szCs w:val="28"/>
        </w:rPr>
        <w:t>ри соматичних захворюваннях зміна психічної діяльності виражається найбільше</w:t>
      </w:r>
      <w:r>
        <w:rPr>
          <w:sz w:val="28"/>
          <w:szCs w:val="28"/>
        </w:rPr>
        <w:t xml:space="preserve"> часто невротичними симптомами. </w:t>
      </w:r>
      <w:r w:rsidRPr="00E909C0">
        <w:rPr>
          <w:sz w:val="28"/>
          <w:szCs w:val="28"/>
        </w:rPr>
        <w:t>Іноді такі соматичні захворювання як гіпертонічна хвороба, атеросклероз, цукровий діабет і ін. при</w:t>
      </w:r>
      <w:r>
        <w:rPr>
          <w:sz w:val="28"/>
          <w:szCs w:val="28"/>
        </w:rPr>
        <w:t>водять до виникнення психоорганічн</w:t>
      </w:r>
      <w:r w:rsidRPr="00E909C0">
        <w:rPr>
          <w:sz w:val="28"/>
          <w:szCs w:val="28"/>
        </w:rPr>
        <w:t>их розладів.</w:t>
      </w:r>
    </w:p>
    <w:p w:rsidR="00EB63E9" w:rsidRDefault="00EB63E9" w:rsidP="00EB63E9">
      <w:pPr>
        <w:pStyle w:val="aff7"/>
        <w:spacing w:line="360" w:lineRule="auto"/>
        <w:ind w:firstLine="720"/>
        <w:rPr>
          <w:color w:val="FF0000"/>
          <w:sz w:val="28"/>
          <w:szCs w:val="28"/>
        </w:rPr>
      </w:pPr>
      <w:r w:rsidRPr="00E909C0">
        <w:rPr>
          <w:sz w:val="28"/>
          <w:szCs w:val="28"/>
        </w:rPr>
        <w:t>Тривале соматичне захворювання, необхідність місяцями й роками перебувати в стаціонарі можуть іноді приводити до змін особистості у вигляді патологічного розвитку, при якому виникають риси характеру,</w:t>
      </w:r>
      <w:r>
        <w:rPr>
          <w:sz w:val="28"/>
          <w:szCs w:val="28"/>
        </w:rPr>
        <w:t xml:space="preserve"> раніше не властиві цій людині </w:t>
      </w:r>
      <w:r w:rsidRPr="00D0605C">
        <w:rPr>
          <w:sz w:val="28"/>
          <w:szCs w:val="28"/>
        </w:rPr>
        <w:t>[</w:t>
      </w:r>
      <w:r>
        <w:rPr>
          <w:sz w:val="28"/>
          <w:szCs w:val="28"/>
        </w:rPr>
        <w:t>7; 21</w:t>
      </w:r>
      <w:r w:rsidRPr="00D0605C">
        <w:rPr>
          <w:sz w:val="28"/>
          <w:szCs w:val="28"/>
        </w:rPr>
        <w:t>].</w:t>
      </w:r>
      <w:r w:rsidRPr="00541F57">
        <w:rPr>
          <w:color w:val="FF0000"/>
          <w:sz w:val="28"/>
          <w:szCs w:val="28"/>
        </w:rPr>
        <w:t xml:space="preserve"> </w:t>
      </w:r>
    </w:p>
    <w:p w:rsidR="00EB63E9" w:rsidRDefault="00EB63E9" w:rsidP="00EB63E9">
      <w:pPr>
        <w:pStyle w:val="aff7"/>
        <w:spacing w:line="360" w:lineRule="auto"/>
        <w:ind w:firstLine="720"/>
        <w:rPr>
          <w:sz w:val="28"/>
          <w:szCs w:val="28"/>
        </w:rPr>
      </w:pPr>
    </w:p>
    <w:p w:rsidR="00EB63E9" w:rsidRDefault="00EB63E9" w:rsidP="00EB63E9">
      <w:pPr>
        <w:pStyle w:val="aff7"/>
        <w:spacing w:line="360" w:lineRule="auto"/>
        <w:ind w:firstLine="720"/>
        <w:rPr>
          <w:sz w:val="28"/>
          <w:szCs w:val="28"/>
        </w:rPr>
      </w:pPr>
    </w:p>
    <w:p w:rsidR="00EB63E9" w:rsidRDefault="00EB63E9" w:rsidP="00EB63E9">
      <w:pPr>
        <w:pStyle w:val="aff7"/>
        <w:spacing w:line="360" w:lineRule="auto"/>
        <w:ind w:firstLine="720"/>
        <w:rPr>
          <w:b/>
          <w:sz w:val="28"/>
          <w:szCs w:val="28"/>
        </w:rPr>
      </w:pPr>
      <w:r w:rsidRPr="005A2019">
        <w:rPr>
          <w:b/>
          <w:sz w:val="28"/>
          <w:szCs w:val="28"/>
        </w:rPr>
        <w:t>1.3.  Види психосоматичних захворювань та  типи психі</w:t>
      </w:r>
      <w:r>
        <w:rPr>
          <w:b/>
          <w:sz w:val="28"/>
          <w:szCs w:val="28"/>
        </w:rPr>
        <w:t>чного  реагування на них</w:t>
      </w:r>
    </w:p>
    <w:p w:rsidR="00EB63E9" w:rsidRPr="00541F57" w:rsidRDefault="00EB63E9" w:rsidP="00EB63E9">
      <w:pPr>
        <w:pStyle w:val="aff7"/>
        <w:spacing w:line="360" w:lineRule="auto"/>
        <w:ind w:firstLine="720"/>
        <w:rPr>
          <w:b/>
          <w:sz w:val="28"/>
          <w:szCs w:val="28"/>
        </w:rPr>
      </w:pPr>
    </w:p>
    <w:p w:rsidR="00EB63E9" w:rsidRPr="005A2019" w:rsidRDefault="00EB63E9" w:rsidP="00EB63E9">
      <w:pPr>
        <w:pStyle w:val="aff7"/>
        <w:tabs>
          <w:tab w:val="left" w:pos="709"/>
        </w:tabs>
        <w:spacing w:line="360" w:lineRule="auto"/>
        <w:ind w:firstLine="720"/>
        <w:rPr>
          <w:sz w:val="28"/>
          <w:szCs w:val="28"/>
        </w:rPr>
      </w:pPr>
      <w:r>
        <w:rPr>
          <w:sz w:val="28"/>
          <w:szCs w:val="28"/>
        </w:rPr>
        <w:t>Психосоматична</w:t>
      </w:r>
      <w:r w:rsidRPr="005A2019">
        <w:rPr>
          <w:sz w:val="28"/>
          <w:szCs w:val="28"/>
        </w:rPr>
        <w:t xml:space="preserve"> медицина розрізняє три групи психосо</w:t>
      </w:r>
      <w:r>
        <w:rPr>
          <w:sz w:val="28"/>
          <w:szCs w:val="28"/>
        </w:rPr>
        <w:t xml:space="preserve">матичних розладів: 1) конверсійні симптоми; 2) </w:t>
      </w:r>
      <w:r w:rsidRPr="005A2019">
        <w:rPr>
          <w:sz w:val="28"/>
          <w:szCs w:val="28"/>
        </w:rPr>
        <w:t>функціональ</w:t>
      </w:r>
      <w:r>
        <w:rPr>
          <w:sz w:val="28"/>
          <w:szCs w:val="28"/>
        </w:rPr>
        <w:t>ні синдроми (органні неврози); 3) п</w:t>
      </w:r>
      <w:r w:rsidRPr="005A2019">
        <w:rPr>
          <w:sz w:val="28"/>
          <w:szCs w:val="28"/>
        </w:rPr>
        <w:t>сихосоматич</w:t>
      </w:r>
      <w:r>
        <w:rPr>
          <w:sz w:val="28"/>
          <w:szCs w:val="28"/>
        </w:rPr>
        <w:t>ні захворювання (психосоматози</w:t>
      </w:r>
      <w:r w:rsidRPr="005A2019">
        <w:rPr>
          <w:sz w:val="28"/>
          <w:szCs w:val="28"/>
        </w:rPr>
        <w:t xml:space="preserve">). </w:t>
      </w:r>
    </w:p>
    <w:p w:rsidR="00EB63E9" w:rsidRPr="005A2019" w:rsidRDefault="00EB63E9" w:rsidP="00EB63E9">
      <w:pPr>
        <w:pStyle w:val="aff7"/>
        <w:tabs>
          <w:tab w:val="left" w:pos="709"/>
        </w:tabs>
        <w:spacing w:line="360" w:lineRule="auto"/>
        <w:ind w:firstLine="720"/>
        <w:rPr>
          <w:sz w:val="28"/>
          <w:szCs w:val="28"/>
        </w:rPr>
      </w:pPr>
      <w:r w:rsidRPr="005A2019">
        <w:rPr>
          <w:sz w:val="28"/>
          <w:szCs w:val="28"/>
        </w:rPr>
        <w:t xml:space="preserve">При конверсійних симптомах невротичний конфлікт одержує вторинну </w:t>
      </w:r>
      <w:r>
        <w:rPr>
          <w:sz w:val="28"/>
          <w:szCs w:val="28"/>
        </w:rPr>
        <w:t xml:space="preserve">соматичну відповідь і </w:t>
      </w:r>
      <w:r w:rsidRPr="00D0605C">
        <w:rPr>
          <w:sz w:val="28"/>
          <w:szCs w:val="28"/>
        </w:rPr>
        <w:t>переробку [</w:t>
      </w:r>
      <w:r>
        <w:rPr>
          <w:sz w:val="28"/>
          <w:szCs w:val="28"/>
        </w:rPr>
        <w:t>14</w:t>
      </w:r>
      <w:r w:rsidRPr="00D0605C">
        <w:rPr>
          <w:sz w:val="28"/>
          <w:szCs w:val="28"/>
        </w:rPr>
        <w:t>].</w:t>
      </w:r>
      <w:r>
        <w:rPr>
          <w:sz w:val="28"/>
          <w:szCs w:val="28"/>
        </w:rPr>
        <w:t xml:space="preserve"> </w:t>
      </w:r>
      <w:r w:rsidRPr="005A2019">
        <w:rPr>
          <w:sz w:val="28"/>
          <w:szCs w:val="28"/>
        </w:rPr>
        <w:t>Симптом має символічний характер, а демонстрація симптомів може розумітися як спроба дозволу конфлікту. Віднесення конверсій</w:t>
      </w:r>
      <w:r>
        <w:rPr>
          <w:sz w:val="28"/>
          <w:szCs w:val="28"/>
        </w:rPr>
        <w:t>них симптомів до психосоматичних</w:t>
      </w:r>
      <w:r w:rsidRPr="005A2019">
        <w:rPr>
          <w:sz w:val="28"/>
          <w:szCs w:val="28"/>
        </w:rPr>
        <w:t xml:space="preserve"> можна вважати обґрунтованим у тих випадках, коли вон</w:t>
      </w:r>
      <w:r>
        <w:rPr>
          <w:sz w:val="28"/>
          <w:szCs w:val="28"/>
        </w:rPr>
        <w:t>и не супроводжуються іншими дисоці</w:t>
      </w:r>
      <w:r w:rsidRPr="005A2019">
        <w:rPr>
          <w:sz w:val="28"/>
          <w:szCs w:val="28"/>
        </w:rPr>
        <w:t>а</w:t>
      </w:r>
      <w:r>
        <w:rPr>
          <w:sz w:val="28"/>
          <w:szCs w:val="28"/>
        </w:rPr>
        <w:t>тивни</w:t>
      </w:r>
      <w:r w:rsidRPr="005A2019">
        <w:rPr>
          <w:sz w:val="28"/>
          <w:szCs w:val="28"/>
        </w:rPr>
        <w:t xml:space="preserve">ми (конверсійними) розладами, зокрема  психопатологічними </w:t>
      </w:r>
      <w:r w:rsidRPr="005A2019">
        <w:rPr>
          <w:sz w:val="28"/>
          <w:szCs w:val="28"/>
        </w:rPr>
        <w:lastRenderedPageBreak/>
        <w:t xml:space="preserve">(амнезією, фугою, трансом, станами оволодіння). У противному випадку їх варто розглядати як невротичні. </w:t>
      </w:r>
    </w:p>
    <w:p w:rsidR="00EB63E9" w:rsidRPr="005A2019" w:rsidRDefault="00EB63E9" w:rsidP="00EB63E9">
      <w:pPr>
        <w:pStyle w:val="aff7"/>
        <w:spacing w:line="360" w:lineRule="auto"/>
        <w:ind w:firstLine="720"/>
        <w:rPr>
          <w:sz w:val="28"/>
          <w:szCs w:val="28"/>
        </w:rPr>
      </w:pPr>
      <w:r w:rsidRPr="005A2019">
        <w:rPr>
          <w:sz w:val="28"/>
          <w:szCs w:val="28"/>
        </w:rPr>
        <w:t>Функціональні синдроми є найбільш типовими й добре відомими лікарям загальної практики. Вони являють собою набір симптомів, що з різні органи й системи: серцево-судинну, шлунково</w:t>
      </w:r>
      <w:r>
        <w:rPr>
          <w:sz w:val="28"/>
          <w:szCs w:val="28"/>
        </w:rPr>
        <w:t>–</w:t>
      </w:r>
      <w:r w:rsidRPr="005A2019">
        <w:rPr>
          <w:sz w:val="28"/>
          <w:szCs w:val="28"/>
        </w:rPr>
        <w:t xml:space="preserve">кишкову, дихальну, сечостатеву й рухову. </w:t>
      </w:r>
    </w:p>
    <w:p w:rsidR="00EB63E9" w:rsidRPr="005A2019" w:rsidRDefault="00EB63E9" w:rsidP="00EB63E9">
      <w:pPr>
        <w:pStyle w:val="aff7"/>
        <w:tabs>
          <w:tab w:val="left" w:pos="709"/>
        </w:tabs>
        <w:spacing w:line="360" w:lineRule="auto"/>
        <w:ind w:firstLine="720"/>
        <w:rPr>
          <w:sz w:val="28"/>
          <w:szCs w:val="28"/>
        </w:rPr>
      </w:pPr>
      <w:r w:rsidRPr="005A2019">
        <w:rPr>
          <w:sz w:val="28"/>
          <w:szCs w:val="28"/>
        </w:rPr>
        <w:t>З розладів серцев</w:t>
      </w:r>
      <w:r>
        <w:rPr>
          <w:sz w:val="28"/>
          <w:szCs w:val="28"/>
        </w:rPr>
        <w:t xml:space="preserve">о-судинної системи типовими є так звані "неврози серця", </w:t>
      </w:r>
      <w:r w:rsidRPr="005A2019">
        <w:rPr>
          <w:sz w:val="28"/>
          <w:szCs w:val="28"/>
        </w:rPr>
        <w:t>гіперкінетичний с</w:t>
      </w:r>
      <w:r>
        <w:rPr>
          <w:sz w:val="28"/>
          <w:szCs w:val="28"/>
        </w:rPr>
        <w:t>ерцевий синдром, пароксизмальні</w:t>
      </w:r>
      <w:r w:rsidRPr="005A2019">
        <w:rPr>
          <w:sz w:val="28"/>
          <w:szCs w:val="28"/>
        </w:rPr>
        <w:t xml:space="preserve"> суп</w:t>
      </w:r>
      <w:r>
        <w:rPr>
          <w:sz w:val="28"/>
          <w:szCs w:val="28"/>
        </w:rPr>
        <w:t>равентрикулярні</w:t>
      </w:r>
      <w:r w:rsidRPr="005A2019">
        <w:rPr>
          <w:sz w:val="28"/>
          <w:szCs w:val="28"/>
        </w:rPr>
        <w:t xml:space="preserve"> тахікардії</w:t>
      </w:r>
      <w:r>
        <w:rPr>
          <w:sz w:val="28"/>
          <w:szCs w:val="28"/>
        </w:rPr>
        <w:t xml:space="preserve"> й синдром вегетативно-судинної </w:t>
      </w:r>
      <w:r w:rsidRPr="005A2019">
        <w:rPr>
          <w:sz w:val="28"/>
          <w:szCs w:val="28"/>
        </w:rPr>
        <w:t xml:space="preserve">дистонії. У поняття "неврозу серця", або функціональних порушень серцевого ритму включають порушення серцевої діяльності, що проявляються тахікардією, відчуттям прискореного серцебиття, серцевими спазмами й короткими аритміями </w:t>
      </w:r>
      <w:r>
        <w:rPr>
          <w:sz w:val="28"/>
          <w:szCs w:val="28"/>
        </w:rPr>
        <w:t xml:space="preserve"> </w:t>
      </w:r>
      <w:r w:rsidRPr="005F5C89">
        <w:rPr>
          <w:sz w:val="28"/>
          <w:szCs w:val="28"/>
        </w:rPr>
        <w:t>[</w:t>
      </w:r>
      <w:r>
        <w:rPr>
          <w:sz w:val="28"/>
          <w:szCs w:val="28"/>
        </w:rPr>
        <w:t>15</w:t>
      </w:r>
      <w:r w:rsidRPr="005F5C89">
        <w:rPr>
          <w:sz w:val="28"/>
          <w:szCs w:val="28"/>
        </w:rPr>
        <w:t>].</w:t>
      </w:r>
      <w:r w:rsidRPr="005A2019">
        <w:rPr>
          <w:sz w:val="28"/>
          <w:szCs w:val="28"/>
        </w:rPr>
        <w:t xml:space="preserve"> Пацієнти вказують на почуття здавлювання в області серця, що супроводжується задишкою, різноманітними парестезіями, страхом ядухи й розвитку інфаркту міокарда. Найпоширенішим  є синдром вегетативно-судинної дистонії. </w:t>
      </w:r>
      <w:r>
        <w:rPr>
          <w:sz w:val="28"/>
          <w:szCs w:val="28"/>
        </w:rPr>
        <w:t xml:space="preserve"> </w:t>
      </w:r>
    </w:p>
    <w:p w:rsidR="00EB63E9" w:rsidRPr="005A2019" w:rsidRDefault="00EB63E9" w:rsidP="00EB63E9">
      <w:pPr>
        <w:pStyle w:val="aff7"/>
        <w:spacing w:line="360" w:lineRule="auto"/>
        <w:ind w:firstLine="720"/>
        <w:rPr>
          <w:sz w:val="28"/>
          <w:szCs w:val="28"/>
        </w:rPr>
      </w:pPr>
      <w:r w:rsidRPr="005A2019">
        <w:rPr>
          <w:sz w:val="28"/>
          <w:szCs w:val="28"/>
        </w:rPr>
        <w:t>Типовими функціональними синдромами порушень дихальної системи є гіпервентиляційний синдром, кашель "закочування", т.зв. "невротичний дихальний синдром", або "подих подихами"</w:t>
      </w:r>
      <w:r>
        <w:rPr>
          <w:sz w:val="28"/>
          <w:szCs w:val="28"/>
        </w:rPr>
        <w:t xml:space="preserve"> </w:t>
      </w:r>
      <w:r w:rsidRPr="00362E45">
        <w:rPr>
          <w:sz w:val="28"/>
          <w:szCs w:val="28"/>
        </w:rPr>
        <w:t>[</w:t>
      </w:r>
      <w:r>
        <w:rPr>
          <w:sz w:val="28"/>
          <w:szCs w:val="28"/>
        </w:rPr>
        <w:t>19</w:t>
      </w:r>
      <w:r w:rsidRPr="00362E45">
        <w:rPr>
          <w:sz w:val="28"/>
          <w:szCs w:val="28"/>
        </w:rPr>
        <w:t>].</w:t>
      </w:r>
      <w:r w:rsidRPr="005A2019">
        <w:rPr>
          <w:sz w:val="28"/>
          <w:szCs w:val="28"/>
        </w:rPr>
        <w:t xml:space="preserve"> Синдром гіпервентиляції характеризується прискоренням і частішанням подиху, пов'язаним з почуттям недостачі повітря, стиснення в груди й компульсивно глибоким подихом. У хворого можуть з'являтися такі симптоми як судорожна відомість кінцівок, парестезії в обл</w:t>
      </w:r>
      <w:r>
        <w:rPr>
          <w:sz w:val="28"/>
          <w:szCs w:val="28"/>
        </w:rPr>
        <w:t>асті рота й кінцівок, нерідко аерофагі</w:t>
      </w:r>
      <w:r w:rsidRPr="005A2019">
        <w:rPr>
          <w:sz w:val="28"/>
          <w:szCs w:val="28"/>
        </w:rPr>
        <w:t>я й метеоризм. При невротичному дихальному синдромі подих характеризується часто  поглибленими вдихами, що перериваються, подовженим гучним видихом. Хворі вказують на неможливість зітхнути "повними грудьми", відз</w:t>
      </w:r>
      <w:r>
        <w:rPr>
          <w:sz w:val="28"/>
          <w:szCs w:val="28"/>
        </w:rPr>
        <w:t>начаючи скутість грудної клітки.</w:t>
      </w:r>
    </w:p>
    <w:p w:rsidR="00EB63E9" w:rsidRPr="005A2019" w:rsidRDefault="00EB63E9" w:rsidP="00EB63E9">
      <w:pPr>
        <w:pStyle w:val="aff7"/>
        <w:spacing w:line="360" w:lineRule="auto"/>
        <w:ind w:firstLine="720"/>
        <w:rPr>
          <w:sz w:val="28"/>
          <w:szCs w:val="28"/>
        </w:rPr>
      </w:pPr>
      <w:r>
        <w:rPr>
          <w:sz w:val="28"/>
          <w:szCs w:val="28"/>
        </w:rPr>
        <w:t>Розлади</w:t>
      </w:r>
      <w:r w:rsidRPr="005A2019">
        <w:rPr>
          <w:sz w:val="28"/>
          <w:szCs w:val="28"/>
        </w:rPr>
        <w:t>, що зачіпають шлунково</w:t>
      </w:r>
      <w:r>
        <w:rPr>
          <w:sz w:val="28"/>
          <w:szCs w:val="28"/>
        </w:rPr>
        <w:t>–</w:t>
      </w:r>
      <w:r w:rsidRPr="005A2019">
        <w:rPr>
          <w:sz w:val="28"/>
          <w:szCs w:val="28"/>
        </w:rPr>
        <w:t>кишковий тракт, розділяються на функціональн</w:t>
      </w:r>
      <w:r>
        <w:rPr>
          <w:sz w:val="28"/>
          <w:szCs w:val="28"/>
        </w:rPr>
        <w:t>і симптоми й порушення харчової поведінки. До першого відносяться: аерофагі</w:t>
      </w:r>
      <w:r w:rsidRPr="005A2019">
        <w:rPr>
          <w:sz w:val="28"/>
          <w:szCs w:val="28"/>
        </w:rPr>
        <w:t>я, метеоризм, запор</w:t>
      </w:r>
      <w:r>
        <w:rPr>
          <w:sz w:val="28"/>
          <w:szCs w:val="28"/>
        </w:rPr>
        <w:t>и й діарея; до других – анорексі</w:t>
      </w:r>
      <w:r w:rsidRPr="005A2019">
        <w:rPr>
          <w:sz w:val="28"/>
          <w:szCs w:val="28"/>
        </w:rPr>
        <w:t xml:space="preserve">я й </w:t>
      </w:r>
      <w:r>
        <w:rPr>
          <w:sz w:val="28"/>
          <w:szCs w:val="28"/>
        </w:rPr>
        <w:lastRenderedPageBreak/>
        <w:t>булимі</w:t>
      </w:r>
      <w:r w:rsidRPr="005A2019">
        <w:rPr>
          <w:sz w:val="28"/>
          <w:szCs w:val="28"/>
        </w:rPr>
        <w:t xml:space="preserve">я. При </w:t>
      </w:r>
      <w:r>
        <w:rPr>
          <w:sz w:val="28"/>
          <w:szCs w:val="28"/>
        </w:rPr>
        <w:t xml:space="preserve"> аерофагії</w:t>
      </w:r>
      <w:r w:rsidRPr="005A2019">
        <w:rPr>
          <w:sz w:val="28"/>
          <w:szCs w:val="28"/>
        </w:rPr>
        <w:t xml:space="preserve"> відбувається заковтування людиною великої кількості повітря з  почуттям, що формується, переповнення шлунка й потре</w:t>
      </w:r>
      <w:r>
        <w:rPr>
          <w:sz w:val="28"/>
          <w:szCs w:val="28"/>
        </w:rPr>
        <w:t>бою звільнити його від повітря</w:t>
      </w:r>
      <w:r w:rsidRPr="005A2019">
        <w:rPr>
          <w:sz w:val="28"/>
          <w:szCs w:val="28"/>
        </w:rPr>
        <w:t>. Пацієнти схильні з метою усунення почуття дискомфорту в області шлунка неодно</w:t>
      </w:r>
      <w:r>
        <w:rPr>
          <w:sz w:val="28"/>
          <w:szCs w:val="28"/>
        </w:rPr>
        <w:t xml:space="preserve">разово й часто робити відрижку. </w:t>
      </w:r>
      <w:r w:rsidRPr="005A2019">
        <w:rPr>
          <w:sz w:val="28"/>
          <w:szCs w:val="28"/>
        </w:rPr>
        <w:t>Ознаками метеоризму виступають неприємне "бурління й гурчання" у животі, що супроводжується почуттям дискомфорту, а іноді й бол</w:t>
      </w:r>
      <w:r>
        <w:rPr>
          <w:sz w:val="28"/>
          <w:szCs w:val="28"/>
        </w:rPr>
        <w:t>ем. Розладу харчової поведінки</w:t>
      </w:r>
      <w:r w:rsidRPr="005A2019">
        <w:rPr>
          <w:sz w:val="28"/>
          <w:szCs w:val="28"/>
        </w:rPr>
        <w:t xml:space="preserve"> у вигляді нервової </w:t>
      </w:r>
      <w:r>
        <w:rPr>
          <w:sz w:val="28"/>
          <w:szCs w:val="28"/>
        </w:rPr>
        <w:t xml:space="preserve"> анорексії </w:t>
      </w:r>
      <w:r w:rsidRPr="005A2019">
        <w:rPr>
          <w:sz w:val="28"/>
          <w:szCs w:val="28"/>
        </w:rPr>
        <w:t xml:space="preserve"> полягає в зникненні в людини в силу емоційних переживань і психологічних причин апетиту. Він схильний відмовлятися від їжі, що нерідко супроводжується блювотою.</w:t>
      </w:r>
      <w:r>
        <w:rPr>
          <w:sz w:val="28"/>
          <w:szCs w:val="28"/>
        </w:rPr>
        <w:t xml:space="preserve"> Булимія</w:t>
      </w:r>
      <w:r w:rsidRPr="005A2019">
        <w:rPr>
          <w:sz w:val="28"/>
          <w:szCs w:val="28"/>
        </w:rPr>
        <w:t xml:space="preserve"> характеризується протилежними ознаками: частою появою обкреслених у часі приступів голоду й пов'язаного з ним переїдання, а також активним контролем ваги шляхом частих рвот або використання проносних</w:t>
      </w:r>
      <w:r w:rsidRPr="005A7B68">
        <w:rPr>
          <w:sz w:val="28"/>
          <w:szCs w:val="28"/>
        </w:rPr>
        <w:t>.</w:t>
      </w:r>
      <w:r w:rsidRPr="00D73EA9">
        <w:rPr>
          <w:color w:val="FF0000"/>
          <w:sz w:val="28"/>
          <w:szCs w:val="28"/>
        </w:rPr>
        <w:t xml:space="preserve"> </w:t>
      </w:r>
    </w:p>
    <w:p w:rsidR="00EB63E9" w:rsidRPr="00C61A2C" w:rsidRDefault="00EB63E9" w:rsidP="00EB63E9">
      <w:pPr>
        <w:pStyle w:val="aff7"/>
        <w:spacing w:line="360" w:lineRule="auto"/>
        <w:ind w:firstLine="720"/>
        <w:rPr>
          <w:sz w:val="28"/>
          <w:szCs w:val="28"/>
        </w:rPr>
      </w:pPr>
      <w:r w:rsidRPr="005A2019">
        <w:rPr>
          <w:sz w:val="28"/>
          <w:szCs w:val="28"/>
        </w:rPr>
        <w:t xml:space="preserve">До функціональних розладів сечостатевої системи звичайно зараховують функціональні сексуальні розлади: </w:t>
      </w:r>
      <w:r>
        <w:rPr>
          <w:sz w:val="28"/>
          <w:szCs w:val="28"/>
        </w:rPr>
        <w:t>психогенну імпотенцію, аноргазмі</w:t>
      </w:r>
      <w:r w:rsidRPr="005A2019">
        <w:rPr>
          <w:sz w:val="28"/>
          <w:szCs w:val="28"/>
        </w:rPr>
        <w:t>ю, вагініз</w:t>
      </w:r>
      <w:r>
        <w:rPr>
          <w:sz w:val="28"/>
          <w:szCs w:val="28"/>
        </w:rPr>
        <w:t xml:space="preserve">м, диспареунію, </w:t>
      </w:r>
      <w:r w:rsidRPr="00C61A2C">
        <w:rPr>
          <w:sz w:val="28"/>
          <w:szCs w:val="28"/>
        </w:rPr>
        <w:t>передчасну е</w:t>
      </w:r>
      <w:r>
        <w:rPr>
          <w:sz w:val="28"/>
          <w:szCs w:val="28"/>
        </w:rPr>
        <w:t>якуляці</w:t>
      </w:r>
      <w:r w:rsidRPr="00C61A2C">
        <w:rPr>
          <w:sz w:val="28"/>
          <w:szCs w:val="28"/>
        </w:rPr>
        <w:t xml:space="preserve">ю </w:t>
      </w:r>
      <w:r>
        <w:rPr>
          <w:sz w:val="28"/>
          <w:szCs w:val="28"/>
        </w:rPr>
        <w:t>[28</w:t>
      </w:r>
      <w:r w:rsidRPr="00C61A2C">
        <w:rPr>
          <w:sz w:val="28"/>
          <w:szCs w:val="28"/>
        </w:rPr>
        <w:t xml:space="preserve">].  </w:t>
      </w:r>
    </w:p>
    <w:p w:rsidR="00EB63E9" w:rsidRPr="00C61A2C" w:rsidRDefault="00EB63E9" w:rsidP="00EB63E9">
      <w:pPr>
        <w:pStyle w:val="aff7"/>
        <w:tabs>
          <w:tab w:val="left" w:pos="709"/>
        </w:tabs>
        <w:spacing w:line="360" w:lineRule="auto"/>
        <w:ind w:firstLine="720"/>
        <w:rPr>
          <w:sz w:val="28"/>
          <w:szCs w:val="28"/>
        </w:rPr>
      </w:pPr>
      <w:r w:rsidRPr="00C61A2C">
        <w:rPr>
          <w:sz w:val="28"/>
          <w:szCs w:val="28"/>
        </w:rPr>
        <w:t>Окремими симптомами функціональних психосоматических розладів уважаються болючий синдром і сверблячка [</w:t>
      </w:r>
      <w:r>
        <w:rPr>
          <w:sz w:val="28"/>
          <w:szCs w:val="28"/>
        </w:rPr>
        <w:t>48</w:t>
      </w:r>
      <w:r w:rsidRPr="00C61A2C">
        <w:rPr>
          <w:sz w:val="28"/>
          <w:szCs w:val="28"/>
        </w:rPr>
        <w:t xml:space="preserve">].   </w:t>
      </w:r>
    </w:p>
    <w:p w:rsidR="00EB63E9" w:rsidRPr="005A2019" w:rsidRDefault="00EB63E9" w:rsidP="00EB63E9">
      <w:pPr>
        <w:pStyle w:val="aff7"/>
        <w:spacing w:line="360" w:lineRule="auto"/>
        <w:ind w:firstLine="720"/>
        <w:rPr>
          <w:sz w:val="28"/>
          <w:szCs w:val="28"/>
        </w:rPr>
      </w:pPr>
      <w:r>
        <w:rPr>
          <w:sz w:val="28"/>
          <w:szCs w:val="28"/>
        </w:rPr>
        <w:t>До групи психосоматозів, або психосоматичн</w:t>
      </w:r>
      <w:r w:rsidRPr="005A2019">
        <w:rPr>
          <w:sz w:val="28"/>
          <w:szCs w:val="28"/>
        </w:rPr>
        <w:t xml:space="preserve">их захворювань у вузькому змісті ставляться соматичні хвороби, роль психічного фактора в </w:t>
      </w:r>
      <w:r w:rsidRPr="00C61A2C">
        <w:rPr>
          <w:sz w:val="28"/>
          <w:szCs w:val="28"/>
        </w:rPr>
        <w:t xml:space="preserve">етіопатогенезі </w:t>
      </w:r>
      <w:r w:rsidRPr="005A2019">
        <w:rPr>
          <w:sz w:val="28"/>
          <w:szCs w:val="28"/>
        </w:rPr>
        <w:t>яких є істотної, а іноді чільної. Психічний ф</w:t>
      </w:r>
      <w:r>
        <w:rPr>
          <w:sz w:val="28"/>
          <w:szCs w:val="28"/>
        </w:rPr>
        <w:t>актор у випадках психосоматичн</w:t>
      </w:r>
      <w:r w:rsidRPr="005A2019">
        <w:rPr>
          <w:sz w:val="28"/>
          <w:szCs w:val="28"/>
        </w:rPr>
        <w:t>их захворювань виступає у вигляді особистісної предиспозиції, виборі специфічних способів переробки конфлі</w:t>
      </w:r>
      <w:r>
        <w:rPr>
          <w:sz w:val="28"/>
          <w:szCs w:val="28"/>
        </w:rPr>
        <w:t>ктів і традиційних характерологічних  стилі  поведінки у фруструюч</w:t>
      </w:r>
      <w:r w:rsidRPr="005A2019">
        <w:rPr>
          <w:sz w:val="28"/>
          <w:szCs w:val="28"/>
        </w:rPr>
        <w:t>их ситуаціях</w:t>
      </w:r>
      <w:r w:rsidRPr="00C61A2C">
        <w:rPr>
          <w:sz w:val="28"/>
          <w:szCs w:val="28"/>
        </w:rPr>
        <w:t>.</w:t>
      </w:r>
      <w:r w:rsidRPr="005A2019">
        <w:rPr>
          <w:sz w:val="28"/>
          <w:szCs w:val="28"/>
        </w:rPr>
        <w:t xml:space="preserve"> </w:t>
      </w:r>
    </w:p>
    <w:p w:rsidR="00EB63E9" w:rsidRPr="005A2019" w:rsidRDefault="00EB63E9" w:rsidP="00EB63E9">
      <w:pPr>
        <w:pStyle w:val="aff7"/>
        <w:spacing w:line="360" w:lineRule="auto"/>
        <w:ind w:firstLine="720"/>
        <w:rPr>
          <w:sz w:val="28"/>
          <w:szCs w:val="28"/>
        </w:rPr>
      </w:pPr>
      <w:r>
        <w:rPr>
          <w:sz w:val="28"/>
          <w:szCs w:val="28"/>
        </w:rPr>
        <w:t>До класичних психосоматичних захворюваннь</w:t>
      </w:r>
      <w:r w:rsidRPr="005A2019">
        <w:rPr>
          <w:sz w:val="28"/>
          <w:szCs w:val="28"/>
        </w:rPr>
        <w:t>, називани</w:t>
      </w:r>
      <w:r w:rsidR="00CE548F">
        <w:rPr>
          <w:sz w:val="28"/>
          <w:szCs w:val="28"/>
          <w:lang w:val="uk-UA"/>
        </w:rPr>
        <w:t>х</w:t>
      </w:r>
      <w:r w:rsidRPr="005A2019">
        <w:rPr>
          <w:sz w:val="28"/>
          <w:szCs w:val="28"/>
        </w:rPr>
        <w:t xml:space="preserve"> "святою сімкою" ("holy seven"), відносять хвороби, роль психологічних факто</w:t>
      </w:r>
      <w:r>
        <w:rPr>
          <w:sz w:val="28"/>
          <w:szCs w:val="28"/>
        </w:rPr>
        <w:t>рів в етиопатогенезі яких уважається доведеною: есенціальна гіпертонія, виразкова хвороба 12- палої кишки, бронхіальна астма, цукровий діабет,</w:t>
      </w:r>
      <w:r w:rsidRPr="005A2019">
        <w:rPr>
          <w:sz w:val="28"/>
          <w:szCs w:val="28"/>
        </w:rPr>
        <w:t xml:space="preserve"> </w:t>
      </w:r>
    </w:p>
    <w:p w:rsidR="00EB63E9" w:rsidRPr="005A2019" w:rsidRDefault="00EB63E9" w:rsidP="00EB63E9">
      <w:pPr>
        <w:pStyle w:val="aff7"/>
        <w:tabs>
          <w:tab w:val="left" w:pos="709"/>
        </w:tabs>
        <w:spacing w:line="360" w:lineRule="auto"/>
        <w:rPr>
          <w:sz w:val="28"/>
          <w:szCs w:val="28"/>
        </w:rPr>
      </w:pPr>
      <w:r>
        <w:rPr>
          <w:sz w:val="28"/>
          <w:szCs w:val="28"/>
        </w:rPr>
        <w:t xml:space="preserve">Нейродерміти, ревматоїдний артрит, виразковий </w:t>
      </w:r>
      <w:r w:rsidRPr="00783F34">
        <w:rPr>
          <w:sz w:val="28"/>
          <w:szCs w:val="28"/>
        </w:rPr>
        <w:t>коліт [</w:t>
      </w:r>
      <w:r>
        <w:rPr>
          <w:sz w:val="28"/>
          <w:szCs w:val="28"/>
        </w:rPr>
        <w:t>11; 41</w:t>
      </w:r>
      <w:r w:rsidRPr="00783F34">
        <w:rPr>
          <w:sz w:val="28"/>
          <w:szCs w:val="28"/>
        </w:rPr>
        <w:t>].</w:t>
      </w:r>
      <w:r w:rsidRPr="00722D20">
        <w:rPr>
          <w:color w:val="FF0000"/>
          <w:sz w:val="28"/>
          <w:szCs w:val="28"/>
        </w:rPr>
        <w:t xml:space="preserve"> </w:t>
      </w:r>
    </w:p>
    <w:p w:rsidR="00EB63E9" w:rsidRPr="005A2019" w:rsidRDefault="00EB63E9" w:rsidP="00EB63E9">
      <w:pPr>
        <w:pStyle w:val="aff7"/>
        <w:tabs>
          <w:tab w:val="left" w:pos="709"/>
        </w:tabs>
        <w:spacing w:line="360" w:lineRule="auto"/>
        <w:ind w:firstLine="720"/>
        <w:rPr>
          <w:sz w:val="28"/>
          <w:szCs w:val="28"/>
        </w:rPr>
      </w:pPr>
      <w:r w:rsidRPr="005A2019">
        <w:rPr>
          <w:sz w:val="28"/>
          <w:szCs w:val="28"/>
        </w:rPr>
        <w:lastRenderedPageBreak/>
        <w:t>Основними параметрами особи</w:t>
      </w:r>
      <w:r>
        <w:rPr>
          <w:sz w:val="28"/>
          <w:szCs w:val="28"/>
        </w:rPr>
        <w:t>стості, схильної до формування есенціальної гіпертонії, уважається інтерперсональна</w:t>
      </w:r>
      <w:r w:rsidRPr="005A2019">
        <w:rPr>
          <w:sz w:val="28"/>
          <w:szCs w:val="28"/>
        </w:rPr>
        <w:t xml:space="preserve"> напруга між агресивними імпульсами, з одного боку, і почуттям залежності, з іншої. </w:t>
      </w:r>
      <w:r>
        <w:rPr>
          <w:sz w:val="28"/>
          <w:szCs w:val="28"/>
        </w:rPr>
        <w:t xml:space="preserve">       Ф. Александер</w:t>
      </w:r>
      <w:r w:rsidRPr="005A2019">
        <w:rPr>
          <w:sz w:val="28"/>
          <w:szCs w:val="28"/>
        </w:rPr>
        <w:t xml:space="preserve"> уважав, що поява гіпертонії обумовлена бажанням відкрито виражати ворожість пр</w:t>
      </w:r>
      <w:r>
        <w:rPr>
          <w:sz w:val="28"/>
          <w:szCs w:val="28"/>
        </w:rPr>
        <w:t xml:space="preserve">и одночасній потребі в пасивній й адаптованій </w:t>
      </w:r>
      <w:r w:rsidRPr="00E13D4D">
        <w:rPr>
          <w:sz w:val="28"/>
          <w:szCs w:val="28"/>
        </w:rPr>
        <w:t>поведінці [</w:t>
      </w:r>
      <w:r>
        <w:rPr>
          <w:sz w:val="28"/>
          <w:szCs w:val="28"/>
        </w:rPr>
        <w:t>17</w:t>
      </w:r>
      <w:r w:rsidRPr="00E13D4D">
        <w:rPr>
          <w:sz w:val="28"/>
          <w:szCs w:val="28"/>
        </w:rPr>
        <w:t>]. В умовах стресу така людина схильна</w:t>
      </w:r>
      <w:r w:rsidRPr="005A2019">
        <w:rPr>
          <w:sz w:val="28"/>
          <w:szCs w:val="28"/>
        </w:rPr>
        <w:t xml:space="preserve"> стримувати власну дратівливість і придушувати бажання відповісти кривдникові. На думку </w:t>
      </w:r>
      <w:r>
        <w:rPr>
          <w:sz w:val="28"/>
          <w:szCs w:val="28"/>
        </w:rPr>
        <w:t xml:space="preserve">       </w:t>
      </w:r>
      <w:r w:rsidRPr="005A2019">
        <w:rPr>
          <w:sz w:val="28"/>
          <w:szCs w:val="28"/>
        </w:rPr>
        <w:t>В.С.</w:t>
      </w:r>
      <w:r>
        <w:rPr>
          <w:sz w:val="28"/>
          <w:szCs w:val="28"/>
        </w:rPr>
        <w:t xml:space="preserve"> </w:t>
      </w:r>
      <w:r w:rsidRPr="005A2019">
        <w:rPr>
          <w:sz w:val="28"/>
          <w:szCs w:val="28"/>
        </w:rPr>
        <w:t>Ротенберга, придушення негативних емоцій у людини в період стресу, що супроводжується природним підвищенням артеріального тиску, здатно</w:t>
      </w:r>
      <w:r>
        <w:rPr>
          <w:sz w:val="28"/>
          <w:szCs w:val="28"/>
        </w:rPr>
        <w:t xml:space="preserve"> погіршити</w:t>
      </w:r>
      <w:r w:rsidRPr="005A2019">
        <w:rPr>
          <w:sz w:val="28"/>
          <w:szCs w:val="28"/>
        </w:rPr>
        <w:t xml:space="preserve"> </w:t>
      </w:r>
      <w:r>
        <w:rPr>
          <w:sz w:val="28"/>
          <w:szCs w:val="28"/>
        </w:rPr>
        <w:t xml:space="preserve"> </w:t>
      </w:r>
      <w:r w:rsidRPr="005A2019">
        <w:rPr>
          <w:sz w:val="28"/>
          <w:szCs w:val="28"/>
        </w:rPr>
        <w:t xml:space="preserve"> загальний стан людини й навіть сприяти розвитку </w:t>
      </w:r>
      <w:r w:rsidRPr="00050A25">
        <w:rPr>
          <w:sz w:val="28"/>
          <w:szCs w:val="28"/>
        </w:rPr>
        <w:t>інсульту [8].</w:t>
      </w:r>
      <w:r w:rsidRPr="005A2019">
        <w:rPr>
          <w:sz w:val="28"/>
          <w:szCs w:val="28"/>
        </w:rPr>
        <w:t xml:space="preserve"> </w:t>
      </w:r>
    </w:p>
    <w:p w:rsidR="00EB63E9" w:rsidRPr="005A2019" w:rsidRDefault="00EB63E9" w:rsidP="00EB63E9">
      <w:pPr>
        <w:pStyle w:val="aff7"/>
        <w:tabs>
          <w:tab w:val="left" w:pos="709"/>
        </w:tabs>
        <w:spacing w:line="360" w:lineRule="auto"/>
        <w:ind w:firstLine="720"/>
        <w:rPr>
          <w:sz w:val="28"/>
          <w:szCs w:val="28"/>
        </w:rPr>
      </w:pPr>
      <w:r w:rsidRPr="005A2019">
        <w:rPr>
          <w:sz w:val="28"/>
          <w:szCs w:val="28"/>
        </w:rPr>
        <w:t>Інший внутріособистісний конфлікт характер для людей зі схильністю до захво</w:t>
      </w:r>
      <w:r>
        <w:rPr>
          <w:sz w:val="28"/>
          <w:szCs w:val="28"/>
        </w:rPr>
        <w:t>рювання виразковою хворобою 12–</w:t>
      </w:r>
      <w:r w:rsidRPr="005A2019">
        <w:rPr>
          <w:sz w:val="28"/>
          <w:szCs w:val="28"/>
        </w:rPr>
        <w:t>п</w:t>
      </w:r>
      <w:r>
        <w:rPr>
          <w:sz w:val="28"/>
          <w:szCs w:val="28"/>
        </w:rPr>
        <w:t xml:space="preserve">алої </w:t>
      </w:r>
      <w:r w:rsidRPr="005A2019">
        <w:rPr>
          <w:sz w:val="28"/>
          <w:szCs w:val="28"/>
        </w:rPr>
        <w:t xml:space="preserve"> кишки. У людини у зв'язку з деякими особливостями виховання в раннім дитинстві формується своєрідний характер, що приводить до того, що індивід випробовує в дорослому стані постійну потребу в захисті, підтримці й опіці. При цьому в ньому одночасно виховане й повага до сили, самостійності й незалежності, до яких він прагне. У результаті відбувається зіткне</w:t>
      </w:r>
      <w:r>
        <w:rPr>
          <w:sz w:val="28"/>
          <w:szCs w:val="28"/>
        </w:rPr>
        <w:t xml:space="preserve">ння двох взаємовиключних потреб, </w:t>
      </w:r>
      <w:r w:rsidRPr="005A2019">
        <w:rPr>
          <w:sz w:val="28"/>
          <w:szCs w:val="28"/>
        </w:rPr>
        <w:t xml:space="preserve">що приведе до нерозв'язного конфлікту й виразкової </w:t>
      </w:r>
      <w:r w:rsidRPr="00050A25">
        <w:rPr>
          <w:sz w:val="28"/>
          <w:szCs w:val="28"/>
        </w:rPr>
        <w:t>хвороби [</w:t>
      </w:r>
      <w:r>
        <w:rPr>
          <w:sz w:val="28"/>
          <w:szCs w:val="28"/>
        </w:rPr>
        <w:t>38; 5</w:t>
      </w:r>
      <w:r w:rsidRPr="00050A25">
        <w:rPr>
          <w:sz w:val="28"/>
          <w:szCs w:val="28"/>
        </w:rPr>
        <w:t>4].</w:t>
      </w:r>
      <w:r w:rsidRPr="005A2019">
        <w:rPr>
          <w:sz w:val="28"/>
          <w:szCs w:val="28"/>
        </w:rPr>
        <w:t xml:space="preserve"> </w:t>
      </w:r>
      <w:r>
        <w:rPr>
          <w:sz w:val="28"/>
          <w:szCs w:val="28"/>
        </w:rPr>
        <w:t xml:space="preserve"> </w:t>
      </w:r>
      <w:r w:rsidRPr="005A2019">
        <w:rPr>
          <w:sz w:val="28"/>
          <w:szCs w:val="28"/>
        </w:rPr>
        <w:t xml:space="preserve"> </w:t>
      </w:r>
    </w:p>
    <w:p w:rsidR="00EB63E9" w:rsidRPr="005A2019" w:rsidRDefault="00EB63E9" w:rsidP="00EB63E9">
      <w:pPr>
        <w:pStyle w:val="aff7"/>
        <w:tabs>
          <w:tab w:val="left" w:pos="709"/>
        </w:tabs>
        <w:spacing w:line="360" w:lineRule="auto"/>
        <w:ind w:firstLine="720"/>
        <w:rPr>
          <w:sz w:val="28"/>
          <w:szCs w:val="28"/>
        </w:rPr>
      </w:pPr>
      <w:r w:rsidRPr="005A2019">
        <w:rPr>
          <w:sz w:val="28"/>
          <w:szCs w:val="28"/>
        </w:rPr>
        <w:t>При бронхіальній астмі відзначаються протиріччя між "бажанням ніжності" і "страхом перед ніжністю". Такий ко</w:t>
      </w:r>
      <w:r>
        <w:rPr>
          <w:sz w:val="28"/>
          <w:szCs w:val="28"/>
        </w:rPr>
        <w:t>нфлікт описується як конфлікт "</w:t>
      </w:r>
      <w:r w:rsidRPr="005A2019">
        <w:rPr>
          <w:sz w:val="28"/>
          <w:szCs w:val="28"/>
        </w:rPr>
        <w:t>володіти</w:t>
      </w:r>
      <w:r>
        <w:rPr>
          <w:sz w:val="28"/>
          <w:szCs w:val="28"/>
        </w:rPr>
        <w:t>–</w:t>
      </w:r>
      <w:r w:rsidRPr="005A2019">
        <w:rPr>
          <w:sz w:val="28"/>
          <w:szCs w:val="28"/>
        </w:rPr>
        <w:t>віддати". Люди, що страждають бронхіальною астмою часто мають істеричні або іпохондричні риси характеру, але вони не здатні при цьому "випустити гнів на повітря", що провокує приступи ядухи. Крім того, відзначається така якість астматиків, як надчутливість, ос</w:t>
      </w:r>
      <w:r>
        <w:rPr>
          <w:sz w:val="28"/>
          <w:szCs w:val="28"/>
        </w:rPr>
        <w:t>обливо  до заходів, що пов'язані</w:t>
      </w:r>
      <w:r w:rsidRPr="005A2019">
        <w:rPr>
          <w:sz w:val="28"/>
          <w:szCs w:val="28"/>
        </w:rPr>
        <w:t xml:space="preserve"> зі зниженою </w:t>
      </w:r>
      <w:r w:rsidRPr="00050A25">
        <w:rPr>
          <w:sz w:val="28"/>
          <w:szCs w:val="28"/>
        </w:rPr>
        <w:t>акуратністю.</w:t>
      </w:r>
      <w:r w:rsidRPr="005A2019">
        <w:rPr>
          <w:sz w:val="28"/>
          <w:szCs w:val="28"/>
        </w:rPr>
        <w:t xml:space="preserve"> </w:t>
      </w:r>
    </w:p>
    <w:p w:rsidR="00EB63E9" w:rsidRDefault="00EB63E9" w:rsidP="00EB63E9">
      <w:pPr>
        <w:pStyle w:val="aff7"/>
        <w:tabs>
          <w:tab w:val="left" w:pos="709"/>
        </w:tabs>
        <w:spacing w:line="360" w:lineRule="auto"/>
        <w:ind w:firstLine="720"/>
        <w:rPr>
          <w:sz w:val="28"/>
          <w:szCs w:val="28"/>
        </w:rPr>
      </w:pPr>
      <w:r w:rsidRPr="005A2019">
        <w:rPr>
          <w:sz w:val="28"/>
          <w:szCs w:val="28"/>
        </w:rPr>
        <w:t>Особистість хворого цукровим діабетом описується як в обов'язковому порядку</w:t>
      </w:r>
      <w:r w:rsidRPr="002926C5">
        <w:rPr>
          <w:sz w:val="28"/>
          <w:szCs w:val="28"/>
        </w:rPr>
        <w:t xml:space="preserve"> включаюча</w:t>
      </w:r>
      <w:r w:rsidRPr="005A2019">
        <w:rPr>
          <w:sz w:val="28"/>
          <w:szCs w:val="28"/>
        </w:rPr>
        <w:t xml:space="preserve"> почуття хронічної </w:t>
      </w:r>
      <w:r w:rsidRPr="002926C5">
        <w:rPr>
          <w:sz w:val="28"/>
          <w:szCs w:val="28"/>
        </w:rPr>
        <w:t>незадоволеності.</w:t>
      </w:r>
      <w:r>
        <w:rPr>
          <w:sz w:val="28"/>
          <w:szCs w:val="28"/>
        </w:rPr>
        <w:t xml:space="preserve"> </w:t>
      </w:r>
      <w:r w:rsidRPr="005A2019">
        <w:rPr>
          <w:sz w:val="28"/>
          <w:szCs w:val="28"/>
        </w:rPr>
        <w:t>Д</w:t>
      </w:r>
      <w:r>
        <w:rPr>
          <w:sz w:val="28"/>
          <w:szCs w:val="28"/>
        </w:rPr>
        <w:t>о нейродермітів психосоматично</w:t>
      </w:r>
      <w:r w:rsidRPr="005A2019">
        <w:rPr>
          <w:sz w:val="28"/>
          <w:szCs w:val="28"/>
        </w:rPr>
        <w:t xml:space="preserve">го генеза відносять екзему й псоріаз. Пацієнти часто характеризуються пасивністю, їм важко дається самоствердження. При </w:t>
      </w:r>
      <w:r w:rsidRPr="005A2019">
        <w:rPr>
          <w:sz w:val="28"/>
          <w:szCs w:val="28"/>
        </w:rPr>
        <w:lastRenderedPageBreak/>
        <w:t xml:space="preserve">виразковому коліті замічене виникнення захворювання після переживань "втрати об'єкта" і "катастроф переживання". У хворих відзначається занижена самооцінка, надмірна чутливість до власних невдач і сильне прагнення до залежності й </w:t>
      </w:r>
      <w:r w:rsidRPr="002926C5">
        <w:rPr>
          <w:sz w:val="28"/>
          <w:szCs w:val="28"/>
        </w:rPr>
        <w:t>опіки [</w:t>
      </w:r>
      <w:r>
        <w:rPr>
          <w:sz w:val="28"/>
          <w:szCs w:val="28"/>
        </w:rPr>
        <w:t>18</w:t>
      </w:r>
      <w:r w:rsidRPr="002926C5">
        <w:rPr>
          <w:sz w:val="28"/>
          <w:szCs w:val="28"/>
        </w:rPr>
        <w:t>].</w:t>
      </w:r>
      <w:r w:rsidRPr="00BC2C02">
        <w:rPr>
          <w:color w:val="FF0000"/>
          <w:sz w:val="28"/>
          <w:szCs w:val="28"/>
        </w:rPr>
        <w:t xml:space="preserve">  </w:t>
      </w:r>
    </w:p>
    <w:p w:rsidR="00EB63E9" w:rsidRPr="005A2019" w:rsidRDefault="00EB63E9" w:rsidP="00EB63E9">
      <w:pPr>
        <w:pStyle w:val="aff7"/>
        <w:spacing w:line="360" w:lineRule="auto"/>
        <w:ind w:firstLine="720"/>
        <w:rPr>
          <w:sz w:val="28"/>
          <w:szCs w:val="28"/>
        </w:rPr>
      </w:pPr>
      <w:r>
        <w:rPr>
          <w:sz w:val="28"/>
          <w:szCs w:val="28"/>
        </w:rPr>
        <w:t>Для пацієнтів з ревматоїдни</w:t>
      </w:r>
      <w:r w:rsidRPr="005A2019">
        <w:rPr>
          <w:sz w:val="28"/>
          <w:szCs w:val="28"/>
        </w:rPr>
        <w:t>м артритом специфічними вважаються "застигла й перебільшена позиція" пацієнта, демонстрація високого рівня самоконтролю. Характерна також тенденція до самопожертви й перебільшеної готовності допомога навколишньої. При цьому відзначається "агресивне фарбування допомоги</w:t>
      </w:r>
      <w:r w:rsidRPr="008F726D">
        <w:rPr>
          <w:sz w:val="28"/>
          <w:szCs w:val="28"/>
        </w:rPr>
        <w:t>" [</w:t>
      </w:r>
      <w:r>
        <w:rPr>
          <w:sz w:val="28"/>
          <w:szCs w:val="28"/>
        </w:rPr>
        <w:t>1; 29; 43</w:t>
      </w:r>
      <w:r w:rsidRPr="008F726D">
        <w:rPr>
          <w:sz w:val="28"/>
          <w:szCs w:val="28"/>
        </w:rPr>
        <w:t>].</w:t>
      </w:r>
      <w:r w:rsidRPr="0005357E">
        <w:rPr>
          <w:color w:val="FF0000"/>
          <w:sz w:val="28"/>
          <w:szCs w:val="28"/>
        </w:rPr>
        <w:t xml:space="preserve"> </w:t>
      </w:r>
    </w:p>
    <w:p w:rsidR="00EB63E9" w:rsidRPr="00B07D64" w:rsidRDefault="00EB63E9" w:rsidP="00EB63E9">
      <w:pPr>
        <w:pStyle w:val="aff7"/>
        <w:spacing w:line="360" w:lineRule="auto"/>
        <w:ind w:firstLine="720"/>
        <w:rPr>
          <w:sz w:val="28"/>
          <w:szCs w:val="28"/>
        </w:rPr>
      </w:pPr>
      <w:r w:rsidRPr="005A2019">
        <w:rPr>
          <w:sz w:val="28"/>
          <w:szCs w:val="28"/>
        </w:rPr>
        <w:t>Психологами виділяються тринадцять типів психологічн</w:t>
      </w:r>
      <w:r>
        <w:rPr>
          <w:sz w:val="28"/>
          <w:szCs w:val="28"/>
        </w:rPr>
        <w:t xml:space="preserve">ого реагування на захворювання. </w:t>
      </w:r>
      <w:r w:rsidRPr="005A2019">
        <w:rPr>
          <w:sz w:val="28"/>
          <w:szCs w:val="28"/>
        </w:rPr>
        <w:t xml:space="preserve">Типологія реагування на захворювання створена </w:t>
      </w:r>
      <w:r>
        <w:rPr>
          <w:sz w:val="28"/>
          <w:szCs w:val="28"/>
        </w:rPr>
        <w:t xml:space="preserve">                А. Є. Лі</w:t>
      </w:r>
      <w:r w:rsidRPr="005A2019">
        <w:rPr>
          <w:sz w:val="28"/>
          <w:szCs w:val="28"/>
        </w:rPr>
        <w:t>чко й Н.</w:t>
      </w:r>
      <w:r>
        <w:rPr>
          <w:sz w:val="28"/>
          <w:szCs w:val="28"/>
        </w:rPr>
        <w:t xml:space="preserve"> </w:t>
      </w:r>
      <w:r w:rsidRPr="005A2019">
        <w:rPr>
          <w:sz w:val="28"/>
          <w:szCs w:val="28"/>
        </w:rPr>
        <w:t xml:space="preserve">Я. Івановим на основі оцінки впливу трьох факторів: природи самого соматичного захворювання, типу особистості, у якому найважливішу складову частину визначає тип акцентуації характеру й відносини до даного захворювання в референтній </w:t>
      </w:r>
      <w:r w:rsidRPr="00B07D64">
        <w:rPr>
          <w:sz w:val="28"/>
          <w:szCs w:val="28"/>
        </w:rPr>
        <w:t>для хворого групі [</w:t>
      </w:r>
      <w:r>
        <w:rPr>
          <w:sz w:val="28"/>
          <w:szCs w:val="28"/>
        </w:rPr>
        <w:t>16</w:t>
      </w:r>
      <w:r w:rsidRPr="00B07D64">
        <w:rPr>
          <w:sz w:val="28"/>
          <w:szCs w:val="28"/>
        </w:rPr>
        <w:t xml:space="preserve">].  </w:t>
      </w:r>
    </w:p>
    <w:p w:rsidR="00EB63E9" w:rsidRPr="00B07D64" w:rsidRDefault="00EB63E9" w:rsidP="00EB63E9">
      <w:pPr>
        <w:pStyle w:val="aff7"/>
        <w:tabs>
          <w:tab w:val="left" w:pos="709"/>
        </w:tabs>
        <w:spacing w:line="360" w:lineRule="auto"/>
        <w:ind w:firstLine="720"/>
        <w:rPr>
          <w:sz w:val="28"/>
          <w:szCs w:val="28"/>
        </w:rPr>
      </w:pPr>
      <w:r w:rsidRPr="00B07D64">
        <w:rPr>
          <w:sz w:val="28"/>
          <w:szCs w:val="28"/>
        </w:rPr>
        <w:t xml:space="preserve">Далі буде наведений опис тринадцяти типів психологічного реагування на захворювання по А. Є. Лічко. </w:t>
      </w:r>
    </w:p>
    <w:p w:rsidR="00EB63E9" w:rsidRPr="005A2019" w:rsidRDefault="00EB63E9" w:rsidP="00EB63E9">
      <w:pPr>
        <w:pStyle w:val="aff7"/>
        <w:spacing w:line="360" w:lineRule="auto"/>
        <w:ind w:firstLine="720"/>
        <w:rPr>
          <w:sz w:val="28"/>
          <w:szCs w:val="28"/>
        </w:rPr>
      </w:pPr>
      <w:r w:rsidRPr="005A2019">
        <w:rPr>
          <w:sz w:val="28"/>
          <w:szCs w:val="28"/>
        </w:rPr>
        <w:t xml:space="preserve">При гармонічному типі психічного реагування важливим є реалізм у сприйнятті симптомів і розумінні ваги захворювання. При цьому пацієнт повинен опиратися у своїх реакціях на відомі науці (медицині) факти про можливість лікування від конкретної хвороби, про походження симптомів та ін. Активності людини протистоїть при дисгармонійних типах психічного реагування пасивність, при якій пацієнт як би "вручає себе медичному працівникові", не додаючи власних зусиль для оздоровлення. Пацієнт при пасивному відношенні розцінює свій організм як апарат, машину, технічний механізм, річ, що він здає в ремонт і пасивно очікує повернення речі "як новенької". Безсумнівно значимим є й небажання захворілі обтяжувати інших тяготами догляду за собою, що випливає із принципових положень гармонічного характеру й особистості. Гармонічний пацієнт розуміє, що з появою в нього хвороби близькі йому люди знайшли нову додаткову </w:t>
      </w:r>
      <w:r w:rsidRPr="005A2019">
        <w:rPr>
          <w:sz w:val="28"/>
          <w:szCs w:val="28"/>
        </w:rPr>
        <w:lastRenderedPageBreak/>
        <w:t>турботу. Він, як гармонічна людина не вправі жадати від них цієї турботи. Він може лише очікувати її й приймати в тім обсязі, що вони готові йом</w:t>
      </w:r>
      <w:r>
        <w:rPr>
          <w:sz w:val="28"/>
          <w:szCs w:val="28"/>
        </w:rPr>
        <w:t xml:space="preserve">у надати. </w:t>
      </w:r>
    </w:p>
    <w:p w:rsidR="00EB63E9" w:rsidRPr="005A2019" w:rsidRDefault="00EB63E9" w:rsidP="00EB63E9">
      <w:pPr>
        <w:pStyle w:val="aff7"/>
        <w:spacing w:line="360" w:lineRule="auto"/>
        <w:ind w:firstLine="720"/>
        <w:rPr>
          <w:sz w:val="28"/>
          <w:szCs w:val="28"/>
        </w:rPr>
      </w:pPr>
      <w:r w:rsidRPr="005A2019">
        <w:rPr>
          <w:sz w:val="28"/>
          <w:szCs w:val="28"/>
        </w:rPr>
        <w:t xml:space="preserve">Тривожний тип психічного реагування на захворювання є одним з типових. Він базується на появляющейся у зв'язку із захворюванням і зміною повсякденного плину життя. Тривога проектує в майбутнє й викликана часто побоюваннями, що хвороба надовго й істотно змінить звичний стереотип життя. Проявом тривоги може бути підвищений інтерес пацієнта до медичної літератури, причепливість до медичного персоналу, націленість на повторний огляд одержуваних від лікарів відомостей про його хворобу. </w:t>
      </w:r>
    </w:p>
    <w:p w:rsidR="00EB63E9" w:rsidRPr="005A2019" w:rsidRDefault="00EB63E9" w:rsidP="00EB63E9">
      <w:pPr>
        <w:pStyle w:val="aff7"/>
        <w:spacing w:line="360" w:lineRule="auto"/>
        <w:ind w:firstLine="720"/>
        <w:rPr>
          <w:sz w:val="28"/>
          <w:szCs w:val="28"/>
        </w:rPr>
      </w:pPr>
      <w:r>
        <w:rPr>
          <w:sz w:val="28"/>
          <w:szCs w:val="28"/>
        </w:rPr>
        <w:t xml:space="preserve"> При іпохондричному типі  не</w:t>
      </w:r>
      <w:r w:rsidRPr="00911355">
        <w:rPr>
          <w:sz w:val="28"/>
          <w:szCs w:val="28"/>
        </w:rPr>
        <w:t>здатність</w:t>
      </w:r>
      <w:r w:rsidRPr="005A2019">
        <w:rPr>
          <w:sz w:val="28"/>
          <w:szCs w:val="28"/>
        </w:rPr>
        <w:t xml:space="preserve"> стриматися при бесіді з будь-якою людиною й звертає увагу співрозмовника на незвичайність і вагу наявних хворобливих ознак. Іпохондрик випробовує полегшення, якщо співрозмовник ставиться до нього участливо й співчутливо. Крім того, при такому типі реагування з'являється схильність до деталізації свого самопочуття при описі його лікарям або іншим слухачам. Мотивом докладного викладу власних скарг є страх упустити щось важливе, істотне для розуміння фахівцем його стану й правильної діагностики. Негативну реакцію іпохондрика викликає недовіра до його скарг із боку навколишні, їхні докори в симуляції й перебільшенні ваги розладу з </w:t>
      </w:r>
      <w:r>
        <w:rPr>
          <w:sz w:val="28"/>
          <w:szCs w:val="28"/>
        </w:rPr>
        <w:t xml:space="preserve">метою витягти із цього вигоду. </w:t>
      </w:r>
    </w:p>
    <w:p w:rsidR="00EB63E9" w:rsidRPr="005A2019" w:rsidRDefault="00EB63E9" w:rsidP="00EB63E9">
      <w:pPr>
        <w:pStyle w:val="aff7"/>
        <w:spacing w:line="360" w:lineRule="auto"/>
        <w:ind w:firstLine="720"/>
        <w:rPr>
          <w:sz w:val="28"/>
          <w:szCs w:val="28"/>
        </w:rPr>
      </w:pPr>
      <w:r w:rsidRPr="005A2019">
        <w:rPr>
          <w:sz w:val="28"/>
          <w:szCs w:val="28"/>
        </w:rPr>
        <w:t xml:space="preserve">Меланхолійний, або депресивний тип реагування на хворобу нерідко обумовлений наявної в пацієнта негативною інформацією про можливість лікування від недуги. Нерідко, він зустрічається в медичних працівників у силу їхніх різноманітних знань, отриманих у процесі навчання й практики. Націленість на гірший результат, нездатність бачити й </w:t>
      </w:r>
      <w:r>
        <w:rPr>
          <w:sz w:val="28"/>
          <w:szCs w:val="28"/>
        </w:rPr>
        <w:t>використовувати механізми сано</w:t>
      </w:r>
      <w:r w:rsidRPr="005A2019">
        <w:rPr>
          <w:sz w:val="28"/>
          <w:szCs w:val="28"/>
        </w:rPr>
        <w:t>генеза приводять до песимістичної оцінки</w:t>
      </w:r>
      <w:r>
        <w:rPr>
          <w:sz w:val="28"/>
          <w:szCs w:val="28"/>
        </w:rPr>
        <w:t xml:space="preserve"> –</w:t>
      </w:r>
      <w:r w:rsidRPr="005A2019">
        <w:rPr>
          <w:sz w:val="28"/>
          <w:szCs w:val="28"/>
        </w:rPr>
        <w:t xml:space="preserve"> майбутнього, невір'ю в можливість лік</w:t>
      </w:r>
      <w:r>
        <w:rPr>
          <w:sz w:val="28"/>
          <w:szCs w:val="28"/>
        </w:rPr>
        <w:t xml:space="preserve">ування й суїцидальним намірам. </w:t>
      </w:r>
    </w:p>
    <w:p w:rsidR="00EB63E9" w:rsidRPr="005A2019" w:rsidRDefault="00EB63E9" w:rsidP="00EB63E9">
      <w:pPr>
        <w:pStyle w:val="aff7"/>
        <w:tabs>
          <w:tab w:val="left" w:pos="709"/>
        </w:tabs>
        <w:spacing w:line="360" w:lineRule="auto"/>
        <w:ind w:firstLine="720"/>
        <w:rPr>
          <w:sz w:val="28"/>
          <w:szCs w:val="28"/>
        </w:rPr>
      </w:pPr>
      <w:r w:rsidRPr="005A2019">
        <w:rPr>
          <w:sz w:val="28"/>
          <w:szCs w:val="28"/>
        </w:rPr>
        <w:t>Апатичний тип психічного реагування в</w:t>
      </w:r>
      <w:r>
        <w:rPr>
          <w:sz w:val="28"/>
          <w:szCs w:val="28"/>
        </w:rPr>
        <w:t>ірніше позначити як гипопатичн</w:t>
      </w:r>
      <w:r w:rsidRPr="005A2019">
        <w:rPr>
          <w:sz w:val="28"/>
          <w:szCs w:val="28"/>
        </w:rPr>
        <w:t xml:space="preserve">ий, оскільки щирої й повної байдужності в пацієнта не </w:t>
      </w:r>
      <w:r w:rsidRPr="005A2019">
        <w:rPr>
          <w:sz w:val="28"/>
          <w:szCs w:val="28"/>
        </w:rPr>
        <w:lastRenderedPageBreak/>
        <w:t>відзначається. Як правило, байдужність обумовлена депресією й фіксацією на власному стані. У пацієнта пропадає інтерес і активність відносно  всіх сторін життя за винятком здоров'я</w:t>
      </w:r>
      <w:r>
        <w:rPr>
          <w:sz w:val="28"/>
          <w:szCs w:val="28"/>
        </w:rPr>
        <w:t>. Властиво апатичний, тобто з  і</w:t>
      </w:r>
      <w:r w:rsidRPr="005A2019">
        <w:rPr>
          <w:sz w:val="28"/>
          <w:szCs w:val="28"/>
        </w:rPr>
        <w:t>нте</w:t>
      </w:r>
      <w:r>
        <w:rPr>
          <w:sz w:val="28"/>
          <w:szCs w:val="28"/>
        </w:rPr>
        <w:t>ресом</w:t>
      </w:r>
      <w:r w:rsidRPr="005A2019">
        <w:rPr>
          <w:sz w:val="28"/>
          <w:szCs w:val="28"/>
        </w:rPr>
        <w:t xml:space="preserve"> до всь</w:t>
      </w:r>
      <w:r>
        <w:rPr>
          <w:sz w:val="28"/>
          <w:szCs w:val="28"/>
        </w:rPr>
        <w:t xml:space="preserve">ого зустрічається вкрай рідко. </w:t>
      </w:r>
    </w:p>
    <w:p w:rsidR="00EB63E9" w:rsidRPr="005A2019" w:rsidRDefault="00EB63E9" w:rsidP="00EB63E9">
      <w:pPr>
        <w:pStyle w:val="aff7"/>
        <w:spacing w:line="360" w:lineRule="auto"/>
        <w:ind w:firstLine="720"/>
        <w:rPr>
          <w:sz w:val="28"/>
          <w:szCs w:val="28"/>
        </w:rPr>
      </w:pPr>
      <w:r w:rsidRPr="005A2019">
        <w:rPr>
          <w:sz w:val="28"/>
          <w:szCs w:val="28"/>
        </w:rPr>
        <w:t>Неврастенічний тип реагування є найпоширенішою  й неспецифічною відповіддю організму й особистості на захворювання. Його основою є дратівливість, що захоплює як фізичні явища (яскраве світло, голосні звуки, різкі заходи), так і відношення навколишніх. Пацієнт стає примхливим, вимогливим. Він шукає пещення, участі, заспокоєння. Схильний до вибухів гніву, якщо його очікування відносно  пов</w:t>
      </w:r>
      <w:r>
        <w:rPr>
          <w:sz w:val="28"/>
          <w:szCs w:val="28"/>
        </w:rPr>
        <w:t xml:space="preserve">едінки  навколишніх не виправдуються. </w:t>
      </w:r>
    </w:p>
    <w:p w:rsidR="00EB63E9" w:rsidRPr="005A2019" w:rsidRDefault="00EB63E9" w:rsidP="00EB63E9">
      <w:pPr>
        <w:pStyle w:val="aff7"/>
        <w:spacing w:line="360" w:lineRule="auto"/>
        <w:ind w:firstLine="720"/>
        <w:rPr>
          <w:sz w:val="28"/>
          <w:szCs w:val="28"/>
        </w:rPr>
      </w:pPr>
      <w:r>
        <w:rPr>
          <w:sz w:val="28"/>
          <w:szCs w:val="28"/>
        </w:rPr>
        <w:t>При обсесивно-фобічн</w:t>
      </w:r>
      <w:r w:rsidRPr="005A2019">
        <w:rPr>
          <w:sz w:val="28"/>
          <w:szCs w:val="28"/>
        </w:rPr>
        <w:t>ом</w:t>
      </w:r>
      <w:r>
        <w:rPr>
          <w:sz w:val="28"/>
          <w:szCs w:val="28"/>
        </w:rPr>
        <w:t>у</w:t>
      </w:r>
      <w:r w:rsidRPr="005A2019">
        <w:rPr>
          <w:sz w:val="28"/>
          <w:szCs w:val="28"/>
        </w:rPr>
        <w:t xml:space="preserve"> реагуванні на хворобу домінуючими стають нав'язливі думки, побоювання й, особливо, ритуали. Пацієнт стає марновірним. Він надає особливого значення дріб'язкам, які перетворюються для нього у своєрідні символи (приміром , розцінює шанси свого лікування залежно від  того, у якому порядку ввійдуть у його палату лікар і медична сестра; від того, тролейбус якого маршруту підійде до зупинки раніше). Невротичні ритуали пов'язані з підвищеною тривожністю пацієнта й</w:t>
      </w:r>
      <w:r>
        <w:rPr>
          <w:sz w:val="28"/>
          <w:szCs w:val="28"/>
        </w:rPr>
        <w:t xml:space="preserve"> спрямовані на захист від них [24; 31]. </w:t>
      </w:r>
    </w:p>
    <w:p w:rsidR="00EB63E9" w:rsidRPr="005A2019" w:rsidRDefault="00EB63E9" w:rsidP="00EB63E9">
      <w:pPr>
        <w:pStyle w:val="aff7"/>
        <w:spacing w:line="360" w:lineRule="auto"/>
        <w:ind w:firstLine="720"/>
        <w:rPr>
          <w:sz w:val="28"/>
          <w:szCs w:val="28"/>
        </w:rPr>
      </w:pPr>
      <w:r w:rsidRPr="005A2019">
        <w:rPr>
          <w:sz w:val="28"/>
          <w:szCs w:val="28"/>
        </w:rPr>
        <w:t>Основою сенситивного відношення до хвороби є рефлексивний з мислення, орієнтація на думку й оцінку навколишніх. У зв'язку із цим істотним стають не власні хворобливі або неприємні відчуття внаслідок хвороби, а реакція на інформацію про хворобу з боку референтної групи. Такі пацієнти схильні до</w:t>
      </w:r>
      <w:r>
        <w:rPr>
          <w:sz w:val="28"/>
          <w:szCs w:val="28"/>
        </w:rPr>
        <w:t xml:space="preserve"> перепрошуючого стилю поведінки</w:t>
      </w:r>
      <w:r w:rsidRPr="005A2019">
        <w:rPr>
          <w:sz w:val="28"/>
          <w:szCs w:val="28"/>
        </w:rPr>
        <w:t xml:space="preserve">. Вони нерідко на шкоду своєму здоров'ю соромляться звертатися до лікаря або медичної сестри </w:t>
      </w:r>
      <w:r>
        <w:rPr>
          <w:sz w:val="28"/>
          <w:szCs w:val="28"/>
        </w:rPr>
        <w:t xml:space="preserve"> </w:t>
      </w:r>
      <w:r w:rsidRPr="005A2019">
        <w:rPr>
          <w:sz w:val="28"/>
          <w:szCs w:val="28"/>
        </w:rPr>
        <w:t>навіть у випадках загрозливі для життя стану.</w:t>
      </w:r>
      <w:r w:rsidRPr="0000546E">
        <w:rPr>
          <w:sz w:val="28"/>
          <w:szCs w:val="28"/>
        </w:rPr>
        <w:t xml:space="preserve"> </w:t>
      </w:r>
      <w:r w:rsidRPr="005A2019">
        <w:rPr>
          <w:sz w:val="28"/>
          <w:szCs w:val="28"/>
        </w:rPr>
        <w:t>Острах стати тягарем для близьких через хворобу й недоброзичливе відношення з їх боку у зв'язку із цим.  Відзначається боязкість, сором'язливість, підвищена скро</w:t>
      </w:r>
      <w:r>
        <w:rPr>
          <w:sz w:val="28"/>
          <w:szCs w:val="28"/>
        </w:rPr>
        <w:t>мність таких пацієнтів.</w:t>
      </w:r>
    </w:p>
    <w:p w:rsidR="00EB63E9" w:rsidRPr="005A2019" w:rsidRDefault="00EB63E9" w:rsidP="00EB63E9">
      <w:pPr>
        <w:pStyle w:val="aff7"/>
        <w:tabs>
          <w:tab w:val="left" w:pos="709"/>
        </w:tabs>
        <w:spacing w:line="360" w:lineRule="auto"/>
        <w:ind w:firstLine="720"/>
        <w:rPr>
          <w:sz w:val="28"/>
          <w:szCs w:val="28"/>
        </w:rPr>
      </w:pPr>
      <w:r>
        <w:rPr>
          <w:sz w:val="28"/>
          <w:szCs w:val="28"/>
        </w:rPr>
        <w:lastRenderedPageBreak/>
        <w:t>Егоцентричний</w:t>
      </w:r>
      <w:r w:rsidRPr="005A2019">
        <w:rPr>
          <w:sz w:val="28"/>
          <w:szCs w:val="28"/>
        </w:rPr>
        <w:t xml:space="preserve"> тип реагування іноді позначають істеричним, оскі</w:t>
      </w:r>
      <w:r>
        <w:rPr>
          <w:sz w:val="28"/>
          <w:szCs w:val="28"/>
        </w:rPr>
        <w:t>льки основним мотивом поведінки</w:t>
      </w:r>
      <w:r w:rsidRPr="005A2019">
        <w:rPr>
          <w:sz w:val="28"/>
          <w:szCs w:val="28"/>
        </w:rPr>
        <w:t xml:space="preserve"> людини стає залучення до власної персони уваг</w:t>
      </w:r>
      <w:r>
        <w:rPr>
          <w:sz w:val="28"/>
          <w:szCs w:val="28"/>
        </w:rPr>
        <w:t>и навколишніх. «Втеча у хворобу»</w:t>
      </w:r>
      <w:r w:rsidRPr="005A2019">
        <w:rPr>
          <w:sz w:val="28"/>
          <w:szCs w:val="28"/>
        </w:rPr>
        <w:t xml:space="preserve"> нерідко використовується ними для докорів і шантажу навколишніх. Скарги описуються хворими дуже барвисто й супроводжуються манірною жестикуляцією й вираженою мімікою. Емоції пацієнта носять гротескний характер. </w:t>
      </w:r>
    </w:p>
    <w:p w:rsidR="00EB63E9" w:rsidRPr="005A2019" w:rsidRDefault="00EB63E9" w:rsidP="00EB63E9">
      <w:pPr>
        <w:pStyle w:val="aff7"/>
        <w:tabs>
          <w:tab w:val="left" w:pos="709"/>
        </w:tabs>
        <w:spacing w:line="360" w:lineRule="auto"/>
        <w:ind w:firstLine="720"/>
        <w:rPr>
          <w:sz w:val="28"/>
          <w:szCs w:val="28"/>
        </w:rPr>
      </w:pPr>
      <w:r>
        <w:rPr>
          <w:sz w:val="28"/>
          <w:szCs w:val="28"/>
        </w:rPr>
        <w:t>Ейфоричн</w:t>
      </w:r>
      <w:r w:rsidRPr="005A2019">
        <w:rPr>
          <w:sz w:val="28"/>
          <w:szCs w:val="28"/>
        </w:rPr>
        <w:t>ий</w:t>
      </w:r>
      <w:r>
        <w:rPr>
          <w:sz w:val="28"/>
          <w:szCs w:val="28"/>
        </w:rPr>
        <w:t xml:space="preserve">  </w:t>
      </w:r>
      <w:r w:rsidRPr="005A2019">
        <w:rPr>
          <w:sz w:val="28"/>
          <w:szCs w:val="28"/>
        </w:rPr>
        <w:t xml:space="preserve"> тип </w:t>
      </w:r>
      <w:r>
        <w:rPr>
          <w:sz w:val="28"/>
          <w:szCs w:val="28"/>
        </w:rPr>
        <w:t xml:space="preserve"> </w:t>
      </w:r>
      <w:r w:rsidRPr="005A2019">
        <w:rPr>
          <w:sz w:val="28"/>
          <w:szCs w:val="28"/>
        </w:rPr>
        <w:t xml:space="preserve">відбиває </w:t>
      </w:r>
      <w:r>
        <w:rPr>
          <w:sz w:val="28"/>
          <w:szCs w:val="28"/>
        </w:rPr>
        <w:t xml:space="preserve"> </w:t>
      </w:r>
      <w:r w:rsidRPr="005A2019">
        <w:rPr>
          <w:sz w:val="28"/>
          <w:szCs w:val="28"/>
        </w:rPr>
        <w:t>безтурботність людини віднос</w:t>
      </w:r>
      <w:r>
        <w:rPr>
          <w:sz w:val="28"/>
          <w:szCs w:val="28"/>
        </w:rPr>
        <w:t xml:space="preserve">но  власного здоров'я. </w:t>
      </w:r>
      <w:r w:rsidRPr="005A2019">
        <w:rPr>
          <w:sz w:val="28"/>
          <w:szCs w:val="28"/>
        </w:rPr>
        <w:t>Він стає награно весел</w:t>
      </w:r>
      <w:r>
        <w:rPr>
          <w:sz w:val="28"/>
          <w:szCs w:val="28"/>
        </w:rPr>
        <w:t>ий</w:t>
      </w:r>
      <w:r w:rsidRPr="005A2019">
        <w:rPr>
          <w:sz w:val="28"/>
          <w:szCs w:val="28"/>
        </w:rPr>
        <w:t>, балакучий, метушливий.</w:t>
      </w:r>
      <w:r>
        <w:rPr>
          <w:sz w:val="28"/>
          <w:szCs w:val="28"/>
        </w:rPr>
        <w:t xml:space="preserve"> </w:t>
      </w:r>
      <w:r w:rsidRPr="005A2019">
        <w:rPr>
          <w:sz w:val="28"/>
          <w:szCs w:val="28"/>
        </w:rPr>
        <w:t>Зневага, легковажне відношення до хвороби й лікуванн</w:t>
      </w:r>
      <w:r>
        <w:rPr>
          <w:sz w:val="28"/>
          <w:szCs w:val="28"/>
        </w:rPr>
        <w:t xml:space="preserve">я. </w:t>
      </w:r>
      <w:r w:rsidRPr="005A2019">
        <w:rPr>
          <w:sz w:val="28"/>
          <w:szCs w:val="28"/>
        </w:rPr>
        <w:t>Бажання одержувати від життя всі, незважаючи на хворобу. Легкість порушень режиму, хоча ці порушення можуть несприятливо п</w:t>
      </w:r>
      <w:r>
        <w:rPr>
          <w:sz w:val="28"/>
          <w:szCs w:val="28"/>
        </w:rPr>
        <w:t xml:space="preserve">означатися на перебіг хвороби. </w:t>
      </w:r>
      <w:r w:rsidRPr="005A2019">
        <w:rPr>
          <w:sz w:val="28"/>
          <w:szCs w:val="28"/>
        </w:rPr>
        <w:t>Подібне реагування може носити захисний характер а</w:t>
      </w:r>
      <w:r>
        <w:rPr>
          <w:sz w:val="28"/>
          <w:szCs w:val="28"/>
        </w:rPr>
        <w:t>бо відбивати характерологічні</w:t>
      </w:r>
      <w:r w:rsidRPr="005A2019">
        <w:rPr>
          <w:sz w:val="28"/>
          <w:szCs w:val="28"/>
        </w:rPr>
        <w:t xml:space="preserve"> особливості. </w:t>
      </w:r>
    </w:p>
    <w:p w:rsidR="00EB63E9" w:rsidRPr="005A2019" w:rsidRDefault="00EB63E9" w:rsidP="00EB63E9">
      <w:pPr>
        <w:pStyle w:val="aff7"/>
        <w:tabs>
          <w:tab w:val="left" w:pos="709"/>
        </w:tabs>
        <w:spacing w:line="360" w:lineRule="auto"/>
        <w:ind w:firstLine="720"/>
        <w:rPr>
          <w:sz w:val="28"/>
          <w:szCs w:val="28"/>
        </w:rPr>
      </w:pPr>
      <w:r w:rsidRPr="005A2019">
        <w:rPr>
          <w:sz w:val="28"/>
          <w:szCs w:val="28"/>
        </w:rPr>
        <w:t xml:space="preserve">Невизнання себе хворим і заперечення наявності в себе симптомів хвороби </w:t>
      </w:r>
      <w:r>
        <w:rPr>
          <w:sz w:val="28"/>
          <w:szCs w:val="28"/>
        </w:rPr>
        <w:t xml:space="preserve"> при</w:t>
      </w:r>
      <w:r w:rsidRPr="004C6697">
        <w:rPr>
          <w:sz w:val="28"/>
          <w:szCs w:val="28"/>
        </w:rPr>
        <w:t xml:space="preserve"> </w:t>
      </w:r>
      <w:r>
        <w:rPr>
          <w:sz w:val="28"/>
          <w:szCs w:val="28"/>
        </w:rPr>
        <w:t xml:space="preserve">анозогнозичному типі </w:t>
      </w:r>
      <w:r w:rsidRPr="005A2019">
        <w:rPr>
          <w:sz w:val="28"/>
          <w:szCs w:val="28"/>
        </w:rPr>
        <w:t xml:space="preserve">зустрічаються досить часто. Вони можуть відбивати внутрішнє неприйняття статусу хворого, небажання зважати на реальне положення речей. З іншого боку, вони можуть відбивати оману людини із приводу значимості ознак хвороби. Відмова від обстеження й лікування. Бажання "обійтися своїми засобами". Активне невизнання себе хворим зустрічається, наприклад, при алкоголізмі, оскільки сприяє відхиленню від лікування. </w:t>
      </w:r>
    </w:p>
    <w:p w:rsidR="00EB63E9" w:rsidRPr="005A2019" w:rsidRDefault="00EB63E9" w:rsidP="00EB63E9">
      <w:pPr>
        <w:pStyle w:val="aff7"/>
        <w:tabs>
          <w:tab w:val="left" w:pos="709"/>
        </w:tabs>
        <w:spacing w:line="360" w:lineRule="auto"/>
        <w:ind w:firstLine="720"/>
        <w:rPr>
          <w:sz w:val="28"/>
          <w:szCs w:val="28"/>
        </w:rPr>
      </w:pPr>
      <w:r>
        <w:rPr>
          <w:sz w:val="28"/>
          <w:szCs w:val="28"/>
        </w:rPr>
        <w:t>При ергопатичному типі – "в</w:t>
      </w:r>
      <w:r w:rsidRPr="005A2019">
        <w:rPr>
          <w:sz w:val="28"/>
          <w:szCs w:val="28"/>
        </w:rPr>
        <w:t>ідхід</w:t>
      </w:r>
      <w:r>
        <w:rPr>
          <w:sz w:val="28"/>
          <w:szCs w:val="28"/>
        </w:rPr>
        <w:t xml:space="preserve"> від  хвороби </w:t>
      </w:r>
      <w:r w:rsidRPr="005A2019">
        <w:rPr>
          <w:sz w:val="28"/>
          <w:szCs w:val="28"/>
        </w:rPr>
        <w:t xml:space="preserve"> в роботу". Навіть при вазі хвороби й стражданнях намагаються </w:t>
      </w:r>
      <w:r w:rsidRPr="00340D6B">
        <w:rPr>
          <w:sz w:val="28"/>
          <w:szCs w:val="28"/>
        </w:rPr>
        <w:t>будь-що-будь</w:t>
      </w:r>
      <w:r>
        <w:rPr>
          <w:sz w:val="28"/>
          <w:szCs w:val="28"/>
        </w:rPr>
        <w:t xml:space="preserve"> </w:t>
      </w:r>
      <w:r w:rsidRPr="005A2019">
        <w:rPr>
          <w:sz w:val="28"/>
          <w:szCs w:val="28"/>
        </w:rPr>
        <w:t>продовжувати роботу</w:t>
      </w:r>
      <w:r w:rsidRPr="00340D6B">
        <w:rPr>
          <w:sz w:val="28"/>
          <w:szCs w:val="28"/>
        </w:rPr>
        <w:t>. Трудяться</w:t>
      </w:r>
      <w:r w:rsidRPr="005A2019">
        <w:rPr>
          <w:sz w:val="28"/>
          <w:szCs w:val="28"/>
        </w:rPr>
        <w:t xml:space="preserve"> з жорстокістю, із ще більшою запопадливістю, чим до хвороби, роботі віддають увесь час, намагаються лікуватися й піддаватися обстеження так, щоб це залишало можливість продовження роботи. </w:t>
      </w:r>
    </w:p>
    <w:p w:rsidR="00EB63E9" w:rsidRPr="00412B98" w:rsidRDefault="00EB63E9" w:rsidP="00EB63E9">
      <w:pPr>
        <w:pStyle w:val="aff7"/>
        <w:spacing w:line="360" w:lineRule="auto"/>
        <w:ind w:firstLine="709"/>
        <w:rPr>
          <w:sz w:val="28"/>
          <w:szCs w:val="28"/>
        </w:rPr>
      </w:pPr>
      <w:r w:rsidRPr="00412B98">
        <w:rPr>
          <w:sz w:val="28"/>
          <w:szCs w:val="28"/>
        </w:rPr>
        <w:t xml:space="preserve">Деякі пацієнти розцінюють будь-яку недугу через призму виклику своєму "Я". Тому вони намагаються не піддаватися хворобі, активно перобляють себе, переборюють нездужання й болі. Їхня позиція укладена в тім, що немає такого захворювання, якого не можна було б перебороти </w:t>
      </w:r>
      <w:r w:rsidRPr="00412B98">
        <w:rPr>
          <w:sz w:val="28"/>
          <w:szCs w:val="28"/>
        </w:rPr>
        <w:lastRenderedPageBreak/>
        <w:t xml:space="preserve">самотужки . При цьому часто такі пацієнти є принциповими супротивниками ліків. </w:t>
      </w:r>
    </w:p>
    <w:p w:rsidR="00EB63E9" w:rsidRPr="00412B98" w:rsidRDefault="00EB63E9" w:rsidP="00EB63E9">
      <w:pPr>
        <w:pStyle w:val="aff7"/>
        <w:spacing w:line="360" w:lineRule="auto"/>
        <w:ind w:firstLine="709"/>
        <w:rPr>
          <w:sz w:val="28"/>
          <w:szCs w:val="28"/>
        </w:rPr>
      </w:pPr>
      <w:r w:rsidRPr="00412B98">
        <w:rPr>
          <w:sz w:val="28"/>
          <w:szCs w:val="28"/>
        </w:rPr>
        <w:t xml:space="preserve"> При паранойяльному типі спостегігається впевненість у тім, що хвороба є результатом чийогось злого наміру. Крайня підозрілість до ліків і процедур. Прагнення приписувати можливі ускладнення лікування або побічні дії ліків недбалості або злому наміру лікарів і персоналу. Обвинувачення й вимоги покарань у зв'язку із цим. </w:t>
      </w:r>
    </w:p>
    <w:p w:rsidR="00EB63E9" w:rsidRDefault="00EB63E9" w:rsidP="00EB63E9">
      <w:pPr>
        <w:pStyle w:val="aff7"/>
        <w:spacing w:line="360" w:lineRule="auto"/>
        <w:ind w:firstLine="709"/>
        <w:rPr>
          <w:sz w:val="28"/>
          <w:szCs w:val="28"/>
        </w:rPr>
      </w:pPr>
      <w:r w:rsidRPr="00412B98">
        <w:rPr>
          <w:sz w:val="28"/>
          <w:szCs w:val="28"/>
        </w:rPr>
        <w:t>Паранойяльний тип реагування відбиває  світоглядну  позицію  захворілого,  що  вбачає  таємний   зміст його хвороби й причин її виникнення. Він виникає переважно на базі особистісних особливостей</w:t>
      </w:r>
      <w:r>
        <w:rPr>
          <w:sz w:val="28"/>
          <w:szCs w:val="28"/>
        </w:rPr>
        <w:t xml:space="preserve"> [31]</w:t>
      </w:r>
      <w:r w:rsidRPr="00412B98">
        <w:rPr>
          <w:sz w:val="28"/>
          <w:szCs w:val="28"/>
        </w:rPr>
        <w:t>.</w:t>
      </w:r>
    </w:p>
    <w:p w:rsidR="00EB63E9" w:rsidRPr="00060A32" w:rsidRDefault="00EB63E9" w:rsidP="00EB63E9">
      <w:pPr>
        <w:spacing w:line="360" w:lineRule="auto"/>
        <w:ind w:firstLine="720"/>
        <w:jc w:val="both"/>
        <w:rPr>
          <w:sz w:val="28"/>
          <w:szCs w:val="28"/>
          <w:lang w:eastAsia="en-US"/>
        </w:rPr>
      </w:pPr>
      <w:r w:rsidRPr="00060A32">
        <w:rPr>
          <w:sz w:val="28"/>
          <w:szCs w:val="28"/>
          <w:lang w:eastAsia="en-US"/>
        </w:rPr>
        <w:t>Відношення до хвороби, маючи всі характеристики, властивим психологічним відносинам, містить у собі когнітивний, емоційний і поведінковий компоненти</w:t>
      </w:r>
      <w:r>
        <w:rPr>
          <w:sz w:val="28"/>
          <w:szCs w:val="28"/>
          <w:lang w:eastAsia="en-US"/>
        </w:rPr>
        <w:t xml:space="preserve"> [24]. </w:t>
      </w:r>
      <w:r w:rsidRPr="00060A32">
        <w:rPr>
          <w:sz w:val="28"/>
          <w:szCs w:val="28"/>
          <w:lang w:eastAsia="en-US"/>
        </w:rPr>
        <w:t xml:space="preserve">Когнітивний включає знання про хворобу, її усвідомлення, розуміння її ролі й впливу на життєве функціонування хворого, передбачуваний прогноз; емоційний </w:t>
      </w:r>
      <w:r>
        <w:rPr>
          <w:sz w:val="28"/>
          <w:szCs w:val="28"/>
          <w:lang w:eastAsia="en-US"/>
        </w:rPr>
        <w:t>–</w:t>
      </w:r>
      <w:r w:rsidRPr="00060A32">
        <w:rPr>
          <w:sz w:val="28"/>
          <w:szCs w:val="28"/>
          <w:lang w:eastAsia="en-US"/>
        </w:rPr>
        <w:t xml:space="preserve"> відчуття й переживання хвороби й всієї ситуації, </w:t>
      </w:r>
      <w:r>
        <w:rPr>
          <w:sz w:val="28"/>
          <w:szCs w:val="28"/>
          <w:lang w:eastAsia="en-US"/>
        </w:rPr>
        <w:t xml:space="preserve">з нею зв'язаної; поведінковий – </w:t>
      </w:r>
      <w:r w:rsidRPr="00060A32">
        <w:rPr>
          <w:sz w:val="28"/>
          <w:szCs w:val="28"/>
          <w:lang w:eastAsia="en-US"/>
        </w:rPr>
        <w:t>пов'язані із хворобою реакції, що сприяють адаптації аб</w:t>
      </w:r>
      <w:r>
        <w:rPr>
          <w:sz w:val="28"/>
          <w:szCs w:val="28"/>
          <w:lang w:eastAsia="en-US"/>
        </w:rPr>
        <w:t>о дезадаптації</w:t>
      </w:r>
      <w:r w:rsidRPr="00060A32">
        <w:rPr>
          <w:sz w:val="28"/>
          <w:szCs w:val="28"/>
          <w:lang w:eastAsia="en-US"/>
        </w:rPr>
        <w:t xml:space="preserve"> до неї й вироблення певної стратегії пов</w:t>
      </w:r>
      <w:r>
        <w:rPr>
          <w:sz w:val="28"/>
          <w:szCs w:val="28"/>
          <w:lang w:eastAsia="en-US"/>
        </w:rPr>
        <w:t xml:space="preserve">едінки </w:t>
      </w:r>
      <w:r w:rsidRPr="00060A32">
        <w:rPr>
          <w:sz w:val="28"/>
          <w:szCs w:val="28"/>
          <w:lang w:eastAsia="en-US"/>
        </w:rPr>
        <w:t>в життєвих ситуаціях у зв'язку із хворобою (прийнят</w:t>
      </w:r>
      <w:r>
        <w:rPr>
          <w:sz w:val="28"/>
          <w:szCs w:val="28"/>
          <w:lang w:eastAsia="en-US"/>
        </w:rPr>
        <w:t xml:space="preserve">тя ролі хворого, активна боротьба з </w:t>
      </w:r>
      <w:r w:rsidRPr="00060A32">
        <w:rPr>
          <w:sz w:val="28"/>
          <w:szCs w:val="28"/>
          <w:lang w:eastAsia="en-US"/>
        </w:rPr>
        <w:t>хворобою, ігно</w:t>
      </w:r>
      <w:r>
        <w:rPr>
          <w:sz w:val="28"/>
          <w:szCs w:val="28"/>
          <w:lang w:eastAsia="en-US"/>
        </w:rPr>
        <w:t>рування, песимістичні установки</w:t>
      </w:r>
      <w:r w:rsidRPr="00060A32">
        <w:rPr>
          <w:sz w:val="28"/>
          <w:szCs w:val="28"/>
          <w:lang w:eastAsia="en-US"/>
        </w:rPr>
        <w:t xml:space="preserve">). </w:t>
      </w:r>
    </w:p>
    <w:p w:rsidR="00EB63E9" w:rsidRPr="00060A32" w:rsidRDefault="00EB63E9" w:rsidP="00EB63E9">
      <w:pPr>
        <w:pStyle w:val="aff7"/>
        <w:spacing w:line="360" w:lineRule="auto"/>
        <w:ind w:firstLine="709"/>
        <w:rPr>
          <w:sz w:val="28"/>
          <w:szCs w:val="28"/>
        </w:rPr>
      </w:pPr>
    </w:p>
    <w:p w:rsidR="00EB63E9" w:rsidRDefault="00EB63E9" w:rsidP="00EB63E9">
      <w:pPr>
        <w:pStyle w:val="ad"/>
        <w:spacing w:line="360" w:lineRule="auto"/>
        <w:rPr>
          <w:color w:val="C00000"/>
          <w:sz w:val="28"/>
          <w:szCs w:val="28"/>
        </w:rPr>
      </w:pPr>
    </w:p>
    <w:p w:rsidR="00EB63E9" w:rsidRDefault="00EB63E9" w:rsidP="00EB63E9">
      <w:pPr>
        <w:pStyle w:val="ad"/>
        <w:spacing w:line="360" w:lineRule="auto"/>
        <w:rPr>
          <w:color w:val="C00000"/>
          <w:sz w:val="28"/>
          <w:szCs w:val="28"/>
        </w:rPr>
      </w:pPr>
    </w:p>
    <w:p w:rsidR="00EB63E9" w:rsidRDefault="00EB63E9" w:rsidP="00EB63E9">
      <w:pPr>
        <w:pStyle w:val="ad"/>
        <w:spacing w:line="360" w:lineRule="auto"/>
        <w:rPr>
          <w:color w:val="C00000"/>
          <w:sz w:val="28"/>
          <w:szCs w:val="28"/>
        </w:rPr>
      </w:pPr>
    </w:p>
    <w:p w:rsidR="00EB63E9" w:rsidRDefault="00EB63E9" w:rsidP="00EB63E9">
      <w:pPr>
        <w:pStyle w:val="ad"/>
        <w:spacing w:line="360" w:lineRule="auto"/>
        <w:rPr>
          <w:color w:val="C00000"/>
          <w:sz w:val="28"/>
          <w:szCs w:val="28"/>
        </w:rPr>
      </w:pPr>
    </w:p>
    <w:p w:rsidR="00EB63E9" w:rsidRDefault="00EB63E9" w:rsidP="00EB63E9">
      <w:pPr>
        <w:pStyle w:val="ad"/>
        <w:spacing w:line="360" w:lineRule="auto"/>
        <w:rPr>
          <w:color w:val="C00000"/>
          <w:sz w:val="28"/>
          <w:szCs w:val="28"/>
        </w:rPr>
      </w:pPr>
    </w:p>
    <w:p w:rsidR="00EB63E9" w:rsidRPr="006C7FA1" w:rsidRDefault="00EB63E9" w:rsidP="003B02B2">
      <w:pPr>
        <w:tabs>
          <w:tab w:val="left" w:pos="1080"/>
          <w:tab w:val="left" w:pos="1560"/>
        </w:tabs>
        <w:spacing w:line="384" w:lineRule="auto"/>
        <w:jc w:val="center"/>
        <w:rPr>
          <w:sz w:val="28"/>
          <w:szCs w:val="28"/>
          <w:lang w:val="uk-UA"/>
        </w:rPr>
      </w:pPr>
      <w:r w:rsidRPr="00A6321E">
        <w:rPr>
          <w:b/>
          <w:sz w:val="28"/>
          <w:szCs w:val="28"/>
        </w:rPr>
        <w:lastRenderedPageBreak/>
        <w:t>РОЗД</w:t>
      </w:r>
      <w:r w:rsidRPr="00A6321E">
        <w:rPr>
          <w:b/>
          <w:sz w:val="28"/>
          <w:szCs w:val="28"/>
          <w:lang w:val="en-US"/>
        </w:rPr>
        <w:t>I</w:t>
      </w:r>
      <w:r w:rsidRPr="00A6321E">
        <w:rPr>
          <w:b/>
          <w:sz w:val="28"/>
          <w:szCs w:val="28"/>
        </w:rPr>
        <w:t>Л 2.    ЕКСПЕРИМЕНТАЛЬНЕ  ДОСЛ</w:t>
      </w:r>
      <w:r w:rsidRPr="00A6321E">
        <w:rPr>
          <w:b/>
          <w:sz w:val="28"/>
          <w:szCs w:val="28"/>
          <w:lang w:val="en-US"/>
        </w:rPr>
        <w:t>I</w:t>
      </w:r>
      <w:r>
        <w:rPr>
          <w:b/>
          <w:sz w:val="28"/>
          <w:szCs w:val="28"/>
        </w:rPr>
        <w:t xml:space="preserve">ДЖЕННЯ ОСОБИСТІСНИХ ОСОБЛИВОСТЕЙ </w:t>
      </w:r>
      <w:r>
        <w:rPr>
          <w:b/>
          <w:sz w:val="28"/>
          <w:szCs w:val="28"/>
          <w:lang w:val="uk-UA"/>
        </w:rPr>
        <w:t>ПРИ ПСИХОСОМАТОЗАХ У ОСІБ ПОХИЛОГО ВІКУ</w:t>
      </w:r>
    </w:p>
    <w:p w:rsidR="00EB63E9" w:rsidRPr="006C7FA1" w:rsidRDefault="00EB63E9" w:rsidP="003B02B2">
      <w:pPr>
        <w:tabs>
          <w:tab w:val="left" w:pos="1080"/>
          <w:tab w:val="left" w:pos="1560"/>
        </w:tabs>
        <w:spacing w:line="384" w:lineRule="auto"/>
        <w:jc w:val="center"/>
        <w:rPr>
          <w:sz w:val="28"/>
          <w:szCs w:val="28"/>
          <w:lang w:val="uk-UA"/>
        </w:rPr>
      </w:pPr>
    </w:p>
    <w:p w:rsidR="00EB63E9" w:rsidRDefault="00EB63E9" w:rsidP="003B02B2">
      <w:pPr>
        <w:tabs>
          <w:tab w:val="left" w:pos="1080"/>
          <w:tab w:val="left" w:pos="1560"/>
        </w:tabs>
        <w:spacing w:line="384" w:lineRule="auto"/>
        <w:jc w:val="center"/>
        <w:rPr>
          <w:sz w:val="28"/>
          <w:szCs w:val="28"/>
        </w:rPr>
      </w:pPr>
    </w:p>
    <w:p w:rsidR="00EB63E9" w:rsidRDefault="00EB63E9" w:rsidP="003B02B2">
      <w:pPr>
        <w:tabs>
          <w:tab w:val="left" w:pos="1080"/>
          <w:tab w:val="left" w:pos="1560"/>
        </w:tabs>
        <w:spacing w:line="384" w:lineRule="auto"/>
        <w:ind w:firstLine="709"/>
        <w:jc w:val="both"/>
        <w:rPr>
          <w:b/>
          <w:sz w:val="28"/>
          <w:szCs w:val="28"/>
        </w:rPr>
      </w:pPr>
      <w:r w:rsidRPr="00F04EFD">
        <w:rPr>
          <w:b/>
          <w:sz w:val="28"/>
          <w:szCs w:val="28"/>
        </w:rPr>
        <w:t>2.1.  Методичні заходи, хід та пр</w:t>
      </w:r>
      <w:r>
        <w:rPr>
          <w:b/>
          <w:sz w:val="28"/>
          <w:szCs w:val="28"/>
        </w:rPr>
        <w:t>о</w:t>
      </w:r>
      <w:r w:rsidRPr="00F04EFD">
        <w:rPr>
          <w:b/>
          <w:sz w:val="28"/>
          <w:szCs w:val="28"/>
        </w:rPr>
        <w:t>цедура  констатувального  експерименту</w:t>
      </w:r>
    </w:p>
    <w:p w:rsidR="00EB63E9" w:rsidRDefault="00EB63E9" w:rsidP="003B02B2">
      <w:pPr>
        <w:tabs>
          <w:tab w:val="left" w:pos="1080"/>
          <w:tab w:val="left" w:pos="1560"/>
        </w:tabs>
        <w:spacing w:line="384" w:lineRule="auto"/>
        <w:ind w:firstLine="709"/>
        <w:jc w:val="both"/>
        <w:rPr>
          <w:b/>
          <w:sz w:val="28"/>
          <w:szCs w:val="28"/>
        </w:rPr>
      </w:pPr>
    </w:p>
    <w:p w:rsidR="00EB63E9" w:rsidRPr="00837B1D" w:rsidRDefault="00EB63E9" w:rsidP="003B02B2">
      <w:pPr>
        <w:spacing w:line="384" w:lineRule="auto"/>
        <w:ind w:firstLine="720"/>
        <w:jc w:val="both"/>
        <w:rPr>
          <w:sz w:val="28"/>
          <w:szCs w:val="28"/>
        </w:rPr>
      </w:pPr>
      <w:r w:rsidRPr="00837B1D">
        <w:rPr>
          <w:sz w:val="28"/>
          <w:szCs w:val="28"/>
          <w:lang w:eastAsia="en-US"/>
        </w:rPr>
        <w:t>У даній роботі ми досліджували людей похилого віку з психосоматичними захворюваннями. Основною особливістю цього віку є підвищені</w:t>
      </w:r>
      <w:r w:rsidRPr="00837B1D">
        <w:rPr>
          <w:sz w:val="28"/>
          <w:szCs w:val="28"/>
        </w:rPr>
        <w:t xml:space="preserve"> занепокоєння</w:t>
      </w:r>
      <w:r w:rsidRPr="00837B1D">
        <w:rPr>
          <w:sz w:val="28"/>
          <w:szCs w:val="28"/>
          <w:lang w:eastAsia="en-US"/>
        </w:rPr>
        <w:t xml:space="preserve"> та турбота про своє здоров'я. Особливо якщо присутні тяжкі та хронічні хвороби.  Для вивчення даної проблеми нами був проведений ряд досліджень за допомогою методик ЛОБІ для виявлення типів психічного реагування на захворювання; САН для діагностики самопочуття, активності, настрою й тест М. Люшера для виявлення наявності тривожності. Їхній опис приводимо нижче.</w:t>
      </w:r>
    </w:p>
    <w:p w:rsidR="00EB63E9" w:rsidRPr="003B02B2" w:rsidRDefault="00EB63E9" w:rsidP="003B02B2">
      <w:pPr>
        <w:spacing w:line="384" w:lineRule="auto"/>
        <w:ind w:firstLine="720"/>
        <w:jc w:val="both"/>
        <w:rPr>
          <w:sz w:val="28"/>
          <w:szCs w:val="28"/>
          <w:lang w:val="uk-UA" w:eastAsia="en-US"/>
        </w:rPr>
      </w:pPr>
      <w:r w:rsidRPr="00837B1D">
        <w:rPr>
          <w:sz w:val="28"/>
          <w:szCs w:val="28"/>
          <w:lang w:eastAsia="en-US"/>
        </w:rPr>
        <w:t>Розглянемо методику ЛОБ</w:t>
      </w:r>
      <w:r w:rsidRPr="00837B1D">
        <w:rPr>
          <w:sz w:val="28"/>
          <w:szCs w:val="28"/>
          <w:lang w:val="en-US" w:eastAsia="en-US"/>
        </w:rPr>
        <w:t>I</w:t>
      </w:r>
      <w:r w:rsidR="003B02B2">
        <w:rPr>
          <w:sz w:val="28"/>
          <w:szCs w:val="28"/>
          <w:lang w:val="uk-UA" w:eastAsia="en-US"/>
        </w:rPr>
        <w:t>.</w:t>
      </w:r>
    </w:p>
    <w:p w:rsidR="00EB63E9" w:rsidRPr="00837B1D" w:rsidRDefault="00EB63E9" w:rsidP="003B02B2">
      <w:pPr>
        <w:spacing w:line="384" w:lineRule="auto"/>
        <w:ind w:firstLine="720"/>
        <w:jc w:val="both"/>
        <w:rPr>
          <w:sz w:val="28"/>
          <w:szCs w:val="28"/>
          <w:lang w:eastAsia="en-US"/>
        </w:rPr>
      </w:pPr>
      <w:r w:rsidRPr="00837B1D">
        <w:rPr>
          <w:sz w:val="28"/>
          <w:szCs w:val="28"/>
          <w:lang w:eastAsia="en-US"/>
        </w:rPr>
        <w:t>Застосовується для оцінки типів психічного реагування на соматичні захворювання</w:t>
      </w:r>
      <w:r>
        <w:rPr>
          <w:sz w:val="28"/>
          <w:szCs w:val="28"/>
          <w:lang w:eastAsia="en-US"/>
        </w:rPr>
        <w:t xml:space="preserve"> (див. Додаток А)</w:t>
      </w:r>
      <w:r w:rsidRPr="00837B1D">
        <w:rPr>
          <w:sz w:val="28"/>
          <w:szCs w:val="28"/>
          <w:lang w:eastAsia="en-US"/>
        </w:rPr>
        <w:t xml:space="preserve">. </w:t>
      </w:r>
    </w:p>
    <w:p w:rsidR="00EB63E9" w:rsidRPr="00837B1D" w:rsidRDefault="00EB63E9" w:rsidP="003B02B2">
      <w:pPr>
        <w:spacing w:line="384" w:lineRule="auto"/>
        <w:ind w:firstLine="720"/>
        <w:jc w:val="both"/>
        <w:rPr>
          <w:sz w:val="28"/>
          <w:szCs w:val="28"/>
          <w:lang w:eastAsia="en-US"/>
        </w:rPr>
      </w:pPr>
      <w:r w:rsidRPr="00837B1D">
        <w:rPr>
          <w:sz w:val="28"/>
          <w:szCs w:val="28"/>
          <w:lang w:eastAsia="en-US"/>
        </w:rPr>
        <w:t xml:space="preserve">Інструкція: випробуваному пропонується вибрати з кожного розділу не більше 3-х тверджень, які відбивають його думку, або відповідь № 0 і занести номера обраних відповідей у нижче поданий бланк, відзначивши їх  кружком. </w:t>
      </w:r>
    </w:p>
    <w:p w:rsidR="00EB63E9" w:rsidRPr="00837B1D" w:rsidRDefault="00EB63E9" w:rsidP="003B02B2">
      <w:pPr>
        <w:spacing w:line="384" w:lineRule="auto"/>
        <w:ind w:firstLine="720"/>
        <w:jc w:val="both"/>
        <w:rPr>
          <w:sz w:val="28"/>
          <w:szCs w:val="28"/>
          <w:lang w:eastAsia="en-US"/>
        </w:rPr>
      </w:pPr>
      <w:r w:rsidRPr="00837B1D">
        <w:rPr>
          <w:sz w:val="28"/>
          <w:szCs w:val="28"/>
          <w:lang w:eastAsia="en-US"/>
        </w:rPr>
        <w:t xml:space="preserve">Обробка: за кожний збіг обраної відповіді з нормативним (нормативи наведені нижче) нараховується один бал по тому або іншому типу психічного реагування. Якщо в нормативному трафареті відзначені кілька типів на одну відповідь, то бали нараховуються по всім з них (див. табл. 2.1).  </w:t>
      </w:r>
    </w:p>
    <w:p w:rsidR="00EB63E9" w:rsidRPr="00837B1D" w:rsidRDefault="00EB63E9" w:rsidP="00EB63E9">
      <w:pPr>
        <w:spacing w:line="360" w:lineRule="auto"/>
        <w:ind w:firstLine="720"/>
        <w:jc w:val="both"/>
        <w:rPr>
          <w:sz w:val="28"/>
          <w:szCs w:val="28"/>
          <w:lang w:eastAsia="en-US"/>
        </w:rPr>
      </w:pPr>
    </w:p>
    <w:p w:rsidR="00EB63E9" w:rsidRPr="00837B1D" w:rsidRDefault="00EB63E9" w:rsidP="00EB63E9">
      <w:pPr>
        <w:spacing w:line="360" w:lineRule="auto"/>
        <w:ind w:firstLine="720"/>
        <w:jc w:val="both"/>
        <w:rPr>
          <w:sz w:val="28"/>
          <w:szCs w:val="28"/>
          <w:lang w:eastAsia="en-US"/>
        </w:rPr>
      </w:pPr>
    </w:p>
    <w:p w:rsidR="00EB63E9" w:rsidRPr="00837B1D" w:rsidRDefault="00EB63E9" w:rsidP="00EB63E9">
      <w:pPr>
        <w:spacing w:line="360" w:lineRule="auto"/>
        <w:ind w:firstLine="720"/>
        <w:jc w:val="right"/>
        <w:rPr>
          <w:b/>
          <w:sz w:val="28"/>
          <w:szCs w:val="28"/>
          <w:lang w:eastAsia="en-US"/>
        </w:rPr>
      </w:pPr>
      <w:r w:rsidRPr="00837B1D">
        <w:rPr>
          <w:b/>
          <w:sz w:val="28"/>
          <w:szCs w:val="28"/>
          <w:lang w:eastAsia="en-US"/>
        </w:rPr>
        <w:lastRenderedPageBreak/>
        <w:t xml:space="preserve">Таблиця 2.1  </w:t>
      </w:r>
    </w:p>
    <w:p w:rsidR="00EB63E9" w:rsidRPr="00837B1D" w:rsidRDefault="00EB63E9" w:rsidP="00EB63E9">
      <w:pPr>
        <w:spacing w:line="360" w:lineRule="auto"/>
        <w:jc w:val="center"/>
        <w:rPr>
          <w:b/>
          <w:sz w:val="28"/>
          <w:szCs w:val="28"/>
          <w:lang w:eastAsia="en-US"/>
        </w:rPr>
      </w:pPr>
      <w:r w:rsidRPr="00837B1D">
        <w:rPr>
          <w:b/>
          <w:sz w:val="28"/>
          <w:szCs w:val="28"/>
          <w:lang w:eastAsia="en-US"/>
        </w:rPr>
        <w:t>Нормативний трафарет</w:t>
      </w:r>
    </w:p>
    <w:p w:rsidR="00EB63E9" w:rsidRPr="00837B1D" w:rsidRDefault="00EB63E9" w:rsidP="00EB63E9">
      <w:pPr>
        <w:spacing w:line="360" w:lineRule="auto"/>
        <w:ind w:firstLine="720"/>
        <w:jc w:val="center"/>
        <w:rPr>
          <w:b/>
          <w:sz w:val="28"/>
          <w:szCs w:val="28"/>
          <w:lang w:eastAsia="en-US"/>
        </w:rPr>
      </w:pPr>
    </w:p>
    <w:tbl>
      <w:tblPr>
        <w:tblW w:w="5000" w:type="pct"/>
        <w:tblBorders>
          <w:top w:val="outset" w:sz="12" w:space="0" w:color="auto"/>
          <w:left w:val="outset" w:sz="12" w:space="0" w:color="auto"/>
          <w:bottom w:val="outset" w:sz="12" w:space="0" w:color="auto"/>
          <w:right w:val="outset" w:sz="12" w:space="0" w:color="auto"/>
        </w:tblBorders>
        <w:tblCellMar>
          <w:left w:w="0" w:type="dxa"/>
          <w:right w:w="0" w:type="dxa"/>
        </w:tblCellMar>
        <w:tblLook w:val="0600" w:firstRow="0" w:lastRow="0" w:firstColumn="0" w:lastColumn="0" w:noHBand="1" w:noVBand="1"/>
      </w:tblPr>
      <w:tblGrid>
        <w:gridCol w:w="4717"/>
        <w:gridCol w:w="4718"/>
      </w:tblGrid>
      <w:tr w:rsidR="00EB63E9" w:rsidRPr="00837B1D" w:rsidTr="00ED705D">
        <w:trPr>
          <w:trHeight w:val="437"/>
        </w:trPr>
        <w:tc>
          <w:tcPr>
            <w:tcW w:w="250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B63E9" w:rsidRPr="003B02B2" w:rsidRDefault="00EB63E9" w:rsidP="003B02B2">
            <w:pPr>
              <w:pStyle w:val="ad"/>
              <w:tabs>
                <w:tab w:val="left" w:pos="527"/>
                <w:tab w:val="left" w:pos="860"/>
              </w:tabs>
              <w:spacing w:line="360" w:lineRule="auto"/>
              <w:jc w:val="center"/>
              <w:rPr>
                <w:sz w:val="28"/>
                <w:szCs w:val="28"/>
              </w:rPr>
            </w:pPr>
            <w:r w:rsidRPr="003B02B2">
              <w:rPr>
                <w:sz w:val="28"/>
                <w:szCs w:val="28"/>
              </w:rPr>
              <w:t>Самопочуття</w:t>
            </w:r>
          </w:p>
        </w:tc>
        <w:tc>
          <w:tcPr>
            <w:tcW w:w="2500" w:type="pct"/>
            <w:tcBorders>
              <w:top w:val="outset" w:sz="6" w:space="0" w:color="auto"/>
              <w:left w:val="single" w:sz="4"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479"/>
                <w:tab w:val="left" w:pos="811"/>
              </w:tabs>
              <w:spacing w:line="360" w:lineRule="auto"/>
              <w:jc w:val="center"/>
              <w:rPr>
                <w:sz w:val="28"/>
                <w:szCs w:val="28"/>
              </w:rPr>
            </w:pPr>
            <w:r w:rsidRPr="003B02B2">
              <w:rPr>
                <w:sz w:val="28"/>
                <w:szCs w:val="28"/>
              </w:rPr>
              <w:t>Настрій</w:t>
            </w:r>
          </w:p>
        </w:tc>
      </w:tr>
      <w:tr w:rsidR="00EB63E9" w:rsidRPr="00837B1D" w:rsidTr="00ED705D">
        <w:trPr>
          <w:trHeight w:val="437"/>
        </w:trPr>
        <w:tc>
          <w:tcPr>
            <w:tcW w:w="250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B63E9" w:rsidRPr="003B02B2" w:rsidRDefault="00EB63E9" w:rsidP="003B02B2">
            <w:pPr>
              <w:pStyle w:val="ad"/>
              <w:tabs>
                <w:tab w:val="left" w:pos="527"/>
                <w:tab w:val="left" w:pos="811"/>
              </w:tabs>
              <w:spacing w:line="360" w:lineRule="auto"/>
              <w:rPr>
                <w:sz w:val="28"/>
                <w:szCs w:val="28"/>
              </w:rPr>
            </w:pPr>
            <w:r w:rsidRPr="003B02B2">
              <w:rPr>
                <w:sz w:val="28"/>
                <w:szCs w:val="28"/>
              </w:rPr>
              <w:t xml:space="preserve">        1.   Т</w:t>
            </w:r>
          </w:p>
        </w:tc>
        <w:tc>
          <w:tcPr>
            <w:tcW w:w="2500" w:type="pct"/>
            <w:tcBorders>
              <w:top w:val="outset" w:sz="6" w:space="0" w:color="auto"/>
              <w:left w:val="single" w:sz="4"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479"/>
                <w:tab w:val="left" w:pos="811"/>
              </w:tabs>
              <w:spacing w:line="360" w:lineRule="auto"/>
              <w:rPr>
                <w:sz w:val="28"/>
                <w:szCs w:val="28"/>
              </w:rPr>
            </w:pPr>
            <w:r w:rsidRPr="003B02B2">
              <w:rPr>
                <w:sz w:val="28"/>
                <w:szCs w:val="28"/>
              </w:rPr>
              <w:t xml:space="preserve">        1.   Ф</w:t>
            </w:r>
          </w:p>
        </w:tc>
      </w:tr>
      <w:tr w:rsidR="00EB63E9" w:rsidRPr="00837B1D" w:rsidTr="00ED705D">
        <w:trPr>
          <w:trHeight w:val="437"/>
        </w:trPr>
        <w:tc>
          <w:tcPr>
            <w:tcW w:w="250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B63E9" w:rsidRPr="003B02B2" w:rsidRDefault="00EB63E9" w:rsidP="003B02B2">
            <w:pPr>
              <w:pStyle w:val="ad"/>
              <w:tabs>
                <w:tab w:val="left" w:pos="527"/>
                <w:tab w:val="left" w:pos="860"/>
              </w:tabs>
              <w:spacing w:line="360" w:lineRule="auto"/>
              <w:rPr>
                <w:sz w:val="28"/>
                <w:szCs w:val="28"/>
              </w:rPr>
            </w:pPr>
            <w:r w:rsidRPr="003B02B2">
              <w:rPr>
                <w:sz w:val="28"/>
                <w:szCs w:val="28"/>
              </w:rPr>
              <w:t xml:space="preserve">         2.  З</w:t>
            </w:r>
          </w:p>
        </w:tc>
        <w:tc>
          <w:tcPr>
            <w:tcW w:w="2500" w:type="pct"/>
            <w:tcBorders>
              <w:top w:val="outset" w:sz="6" w:space="0" w:color="auto"/>
              <w:left w:val="single" w:sz="4"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479"/>
                <w:tab w:val="left" w:pos="811"/>
              </w:tabs>
              <w:spacing w:line="360" w:lineRule="auto"/>
              <w:rPr>
                <w:sz w:val="28"/>
                <w:szCs w:val="28"/>
              </w:rPr>
            </w:pPr>
            <w:r w:rsidRPr="003B02B2">
              <w:rPr>
                <w:sz w:val="28"/>
                <w:szCs w:val="28"/>
              </w:rPr>
              <w:t xml:space="preserve">        2.   ННТЯ</w:t>
            </w:r>
          </w:p>
        </w:tc>
      </w:tr>
      <w:tr w:rsidR="00EB63E9" w:rsidRPr="00837B1D" w:rsidTr="00ED705D">
        <w:trPr>
          <w:trHeight w:val="437"/>
        </w:trPr>
        <w:tc>
          <w:tcPr>
            <w:tcW w:w="250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B63E9" w:rsidRPr="003B02B2" w:rsidRDefault="00EB63E9" w:rsidP="003B02B2">
            <w:pPr>
              <w:pStyle w:val="ad"/>
              <w:tabs>
                <w:tab w:val="left" w:pos="527"/>
                <w:tab w:val="left" w:pos="860"/>
              </w:tabs>
              <w:spacing w:line="360" w:lineRule="auto"/>
              <w:rPr>
                <w:sz w:val="28"/>
                <w:szCs w:val="28"/>
              </w:rPr>
            </w:pPr>
            <w:r w:rsidRPr="003B02B2">
              <w:rPr>
                <w:sz w:val="28"/>
                <w:szCs w:val="28"/>
              </w:rPr>
              <w:t xml:space="preserve">        3.   Г</w:t>
            </w:r>
          </w:p>
        </w:tc>
        <w:tc>
          <w:tcPr>
            <w:tcW w:w="2500" w:type="pct"/>
            <w:tcBorders>
              <w:top w:val="outset" w:sz="6" w:space="0" w:color="auto"/>
              <w:left w:val="single" w:sz="4"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479"/>
                <w:tab w:val="left" w:pos="811"/>
              </w:tabs>
              <w:spacing w:line="360" w:lineRule="auto"/>
              <w:rPr>
                <w:sz w:val="28"/>
                <w:szCs w:val="28"/>
              </w:rPr>
            </w:pPr>
            <w:r w:rsidRPr="003B02B2">
              <w:rPr>
                <w:sz w:val="28"/>
                <w:szCs w:val="28"/>
              </w:rPr>
              <w:t xml:space="preserve">        3.   ООС</w:t>
            </w:r>
          </w:p>
        </w:tc>
      </w:tr>
      <w:tr w:rsidR="00EB63E9" w:rsidRPr="00837B1D" w:rsidTr="00ED705D">
        <w:trPr>
          <w:trHeight w:val="437"/>
        </w:trPr>
        <w:tc>
          <w:tcPr>
            <w:tcW w:w="250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B63E9" w:rsidRPr="003B02B2" w:rsidRDefault="00EB63E9" w:rsidP="003B02B2">
            <w:pPr>
              <w:pStyle w:val="ad"/>
              <w:tabs>
                <w:tab w:val="left" w:pos="527"/>
                <w:tab w:val="left" w:pos="860"/>
              </w:tabs>
              <w:spacing w:line="360" w:lineRule="auto"/>
              <w:rPr>
                <w:sz w:val="28"/>
                <w:szCs w:val="28"/>
              </w:rPr>
            </w:pPr>
            <w:r w:rsidRPr="003B02B2">
              <w:rPr>
                <w:sz w:val="28"/>
                <w:szCs w:val="28"/>
              </w:rPr>
              <w:t xml:space="preserve">        4.   П</w:t>
            </w:r>
          </w:p>
        </w:tc>
        <w:tc>
          <w:tcPr>
            <w:tcW w:w="2500" w:type="pct"/>
            <w:tcBorders>
              <w:top w:val="outset" w:sz="6" w:space="0" w:color="auto"/>
              <w:left w:val="single" w:sz="4"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479"/>
                <w:tab w:val="left" w:pos="811"/>
              </w:tabs>
              <w:spacing w:line="360" w:lineRule="auto"/>
              <w:rPr>
                <w:sz w:val="28"/>
                <w:szCs w:val="28"/>
              </w:rPr>
            </w:pPr>
            <w:r w:rsidRPr="003B02B2">
              <w:rPr>
                <w:sz w:val="28"/>
                <w:szCs w:val="28"/>
              </w:rPr>
              <w:t xml:space="preserve">        4.   Г</w:t>
            </w:r>
          </w:p>
        </w:tc>
      </w:tr>
      <w:tr w:rsidR="00EB63E9" w:rsidRPr="00837B1D" w:rsidTr="00ED705D">
        <w:trPr>
          <w:trHeight w:val="65"/>
        </w:trPr>
        <w:tc>
          <w:tcPr>
            <w:tcW w:w="2500" w:type="pct"/>
            <w:tcBorders>
              <w:top w:val="single" w:sz="4"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line="360" w:lineRule="auto"/>
              <w:rPr>
                <w:sz w:val="28"/>
                <w:szCs w:val="28"/>
              </w:rPr>
            </w:pPr>
            <w:r w:rsidRPr="003B02B2">
              <w:rPr>
                <w:sz w:val="28"/>
                <w:szCs w:val="28"/>
              </w:rPr>
              <w:t xml:space="preserve">5.   І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53"/>
              </w:tabs>
              <w:spacing w:line="360" w:lineRule="auto"/>
              <w:rPr>
                <w:sz w:val="28"/>
                <w:szCs w:val="28"/>
              </w:rPr>
            </w:pPr>
            <w:r w:rsidRPr="003B02B2">
              <w:rPr>
                <w:sz w:val="28"/>
                <w:szCs w:val="28"/>
              </w:rPr>
              <w:t xml:space="preserve">5.   ІЯ </w:t>
            </w:r>
          </w:p>
        </w:tc>
      </w:tr>
      <w:tr w:rsidR="00EB63E9" w:rsidRPr="00837B1D" w:rsidTr="00ED705D">
        <w:trPr>
          <w:trHeight w:val="245"/>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line="360" w:lineRule="auto"/>
              <w:rPr>
                <w:sz w:val="28"/>
                <w:szCs w:val="28"/>
              </w:rPr>
            </w:pPr>
            <w:r w:rsidRPr="003B02B2">
              <w:rPr>
                <w:sz w:val="28"/>
                <w:szCs w:val="28"/>
              </w:rPr>
              <w:t xml:space="preserve">6.   Н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line="360" w:lineRule="auto"/>
              <w:rPr>
                <w:sz w:val="28"/>
                <w:szCs w:val="28"/>
              </w:rPr>
            </w:pPr>
            <w:r w:rsidRPr="003B02B2">
              <w:rPr>
                <w:sz w:val="28"/>
                <w:szCs w:val="28"/>
              </w:rPr>
              <w:t xml:space="preserve">6.   ТН </w:t>
            </w:r>
          </w:p>
        </w:tc>
      </w:tr>
      <w:tr w:rsidR="00EB63E9" w:rsidRPr="00837B1D" w:rsidTr="00ED705D">
        <w:trPr>
          <w:trHeight w:val="238"/>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53"/>
              </w:tabs>
              <w:spacing w:line="360" w:lineRule="auto"/>
              <w:rPr>
                <w:sz w:val="28"/>
                <w:szCs w:val="28"/>
              </w:rPr>
            </w:pPr>
            <w:r w:rsidRPr="003B02B2">
              <w:rPr>
                <w:sz w:val="28"/>
                <w:szCs w:val="28"/>
              </w:rPr>
              <w:t xml:space="preserve">7.   Т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line="360" w:lineRule="auto"/>
              <w:rPr>
                <w:sz w:val="28"/>
                <w:szCs w:val="28"/>
              </w:rPr>
            </w:pPr>
            <w:r w:rsidRPr="003B02B2">
              <w:rPr>
                <w:sz w:val="28"/>
                <w:szCs w:val="28"/>
              </w:rPr>
              <w:t xml:space="preserve">7.   А </w:t>
            </w:r>
          </w:p>
        </w:tc>
      </w:tr>
      <w:tr w:rsidR="00EB63E9" w:rsidRPr="00837B1D" w:rsidTr="00ED705D">
        <w:trPr>
          <w:trHeight w:val="245"/>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line="360" w:lineRule="auto"/>
              <w:rPr>
                <w:sz w:val="28"/>
                <w:szCs w:val="28"/>
              </w:rPr>
            </w:pPr>
            <w:r w:rsidRPr="003B02B2">
              <w:rPr>
                <w:sz w:val="28"/>
                <w:szCs w:val="28"/>
              </w:rPr>
              <w:t xml:space="preserve">10. ТН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line="360" w:lineRule="auto"/>
              <w:rPr>
                <w:sz w:val="28"/>
                <w:szCs w:val="28"/>
              </w:rPr>
            </w:pPr>
            <w:r w:rsidRPr="003B02B2">
              <w:rPr>
                <w:sz w:val="28"/>
                <w:szCs w:val="28"/>
              </w:rPr>
              <w:t xml:space="preserve">10. П </w:t>
            </w:r>
          </w:p>
        </w:tc>
      </w:tr>
      <w:tr w:rsidR="00EB63E9" w:rsidRPr="00837B1D" w:rsidTr="00ED705D">
        <w:trPr>
          <w:trHeight w:val="346"/>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line="360" w:lineRule="auto"/>
              <w:rPr>
                <w:sz w:val="28"/>
                <w:szCs w:val="28"/>
              </w:rPr>
            </w:pPr>
            <w:r w:rsidRPr="003B02B2">
              <w:rPr>
                <w:sz w:val="28"/>
                <w:szCs w:val="28"/>
              </w:rPr>
              <w:t xml:space="preserve">11. ТТО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line="360" w:lineRule="auto"/>
              <w:rPr>
                <w:sz w:val="28"/>
                <w:szCs w:val="28"/>
              </w:rPr>
            </w:pPr>
            <w:r w:rsidRPr="003B02B2">
              <w:rPr>
                <w:sz w:val="28"/>
                <w:szCs w:val="28"/>
              </w:rPr>
              <w:t xml:space="preserve">  </w:t>
            </w:r>
          </w:p>
        </w:tc>
      </w:tr>
      <w:tr w:rsidR="00EB63E9" w:rsidRPr="00837B1D" w:rsidTr="00ED705D">
        <w:trPr>
          <w:trHeight w:val="730"/>
        </w:trPr>
        <w:tc>
          <w:tcPr>
            <w:tcW w:w="2500" w:type="pct"/>
            <w:tcBorders>
              <w:top w:val="outset" w:sz="6" w:space="0" w:color="auto"/>
              <w:left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line="360" w:lineRule="auto"/>
              <w:rPr>
                <w:sz w:val="28"/>
                <w:szCs w:val="28"/>
              </w:rPr>
            </w:pPr>
            <w:r w:rsidRPr="003B02B2">
              <w:rPr>
                <w:iCs/>
                <w:sz w:val="28"/>
                <w:szCs w:val="28"/>
              </w:rPr>
              <w:t xml:space="preserve">Сон и пробудження </w:t>
            </w:r>
            <w:r w:rsidRPr="003B02B2">
              <w:rPr>
                <w:sz w:val="28"/>
                <w:szCs w:val="28"/>
              </w:rPr>
              <w:t xml:space="preserve"> від  сну</w:t>
            </w:r>
          </w:p>
        </w:tc>
        <w:tc>
          <w:tcPr>
            <w:tcW w:w="2500" w:type="pct"/>
            <w:tcBorders>
              <w:top w:val="outset" w:sz="6" w:space="0" w:color="auto"/>
              <w:left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line="360" w:lineRule="auto"/>
              <w:rPr>
                <w:sz w:val="28"/>
                <w:szCs w:val="28"/>
              </w:rPr>
            </w:pPr>
            <w:r w:rsidRPr="003B02B2">
              <w:rPr>
                <w:iCs/>
                <w:sz w:val="28"/>
                <w:szCs w:val="28"/>
              </w:rPr>
              <w:t xml:space="preserve">Апетит та відношення </w:t>
            </w:r>
            <w:r w:rsidRPr="003B02B2">
              <w:rPr>
                <w:sz w:val="28"/>
                <w:szCs w:val="28"/>
              </w:rPr>
              <w:t xml:space="preserve"> до  їжі</w:t>
            </w:r>
          </w:p>
        </w:tc>
      </w:tr>
      <w:tr w:rsidR="00EB63E9" w:rsidRPr="00837B1D" w:rsidTr="00ED705D">
        <w:trPr>
          <w:trHeight w:val="353"/>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53"/>
              </w:tabs>
              <w:spacing w:line="360" w:lineRule="auto"/>
              <w:rPr>
                <w:sz w:val="28"/>
                <w:szCs w:val="28"/>
              </w:rPr>
            </w:pPr>
            <w:r w:rsidRPr="003B02B2">
              <w:rPr>
                <w:sz w:val="28"/>
                <w:szCs w:val="28"/>
              </w:rPr>
              <w:t xml:space="preserve">3.   ТНО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53"/>
              </w:tabs>
              <w:spacing w:line="360" w:lineRule="auto"/>
              <w:rPr>
                <w:sz w:val="28"/>
                <w:szCs w:val="28"/>
              </w:rPr>
            </w:pPr>
            <w:r w:rsidRPr="003B02B2">
              <w:rPr>
                <w:sz w:val="28"/>
                <w:szCs w:val="28"/>
              </w:rPr>
              <w:t xml:space="preserve">1.   С </w:t>
            </w:r>
          </w:p>
        </w:tc>
      </w:tr>
      <w:tr w:rsidR="00EB63E9" w:rsidRPr="00837B1D" w:rsidTr="00ED705D">
        <w:trPr>
          <w:trHeight w:val="288"/>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line="360" w:lineRule="auto"/>
              <w:rPr>
                <w:sz w:val="28"/>
                <w:szCs w:val="28"/>
              </w:rPr>
            </w:pPr>
            <w:r w:rsidRPr="003B02B2">
              <w:rPr>
                <w:sz w:val="28"/>
                <w:szCs w:val="28"/>
              </w:rPr>
              <w:t xml:space="preserve">4.   А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53"/>
              </w:tabs>
              <w:spacing w:line="360" w:lineRule="auto"/>
              <w:rPr>
                <w:sz w:val="28"/>
                <w:szCs w:val="28"/>
              </w:rPr>
            </w:pPr>
            <w:r w:rsidRPr="003B02B2">
              <w:rPr>
                <w:sz w:val="28"/>
                <w:szCs w:val="28"/>
              </w:rPr>
              <w:t xml:space="preserve">2.   ФП </w:t>
            </w:r>
          </w:p>
        </w:tc>
      </w:tr>
      <w:tr w:rsidR="00EB63E9" w:rsidRPr="00837B1D" w:rsidTr="00ED705D">
        <w:trPr>
          <w:trHeight w:val="223"/>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line="360" w:lineRule="auto"/>
              <w:rPr>
                <w:sz w:val="28"/>
                <w:szCs w:val="28"/>
              </w:rPr>
            </w:pPr>
            <w:r w:rsidRPr="003B02B2">
              <w:rPr>
                <w:sz w:val="28"/>
                <w:szCs w:val="28"/>
              </w:rPr>
              <w:t xml:space="preserve">11. СС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53"/>
              </w:tabs>
              <w:spacing w:line="360" w:lineRule="auto"/>
              <w:rPr>
                <w:sz w:val="28"/>
                <w:szCs w:val="28"/>
              </w:rPr>
            </w:pPr>
            <w:r w:rsidRPr="003B02B2">
              <w:rPr>
                <w:sz w:val="28"/>
                <w:szCs w:val="28"/>
              </w:rPr>
              <w:t xml:space="preserve">З.   І </w:t>
            </w:r>
          </w:p>
        </w:tc>
      </w:tr>
      <w:tr w:rsidR="00EB63E9" w:rsidRPr="00837B1D" w:rsidTr="00ED705D">
        <w:trPr>
          <w:trHeight w:val="230"/>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line="360" w:lineRule="auto"/>
              <w:rPr>
                <w:sz w:val="28"/>
                <w:szCs w:val="28"/>
              </w:rPr>
            </w:pPr>
            <w:r w:rsidRPr="003B02B2">
              <w:rPr>
                <w:sz w:val="28"/>
                <w:szCs w:val="28"/>
              </w:rPr>
              <w:t xml:space="preserve">12. О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53"/>
              </w:tabs>
              <w:spacing w:line="360" w:lineRule="auto"/>
              <w:rPr>
                <w:sz w:val="28"/>
                <w:szCs w:val="28"/>
              </w:rPr>
            </w:pPr>
            <w:r w:rsidRPr="003B02B2">
              <w:rPr>
                <w:sz w:val="28"/>
                <w:szCs w:val="28"/>
              </w:rPr>
              <w:t xml:space="preserve">5.   3 </w:t>
            </w:r>
          </w:p>
        </w:tc>
      </w:tr>
      <w:tr w:rsidR="00EB63E9" w:rsidRPr="00837B1D" w:rsidTr="00ED705D">
        <w:trPr>
          <w:trHeight w:val="281"/>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53"/>
              </w:tabs>
              <w:spacing w:line="360" w:lineRule="auto"/>
              <w:rPr>
                <w:sz w:val="28"/>
                <w:szCs w:val="28"/>
              </w:rPr>
            </w:pPr>
            <w:r w:rsidRPr="003B02B2">
              <w:rPr>
                <w:sz w:val="28"/>
                <w:szCs w:val="28"/>
              </w:rPr>
              <w:t xml:space="preserve">15. О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811"/>
              </w:tabs>
              <w:spacing w:line="360" w:lineRule="auto"/>
              <w:rPr>
                <w:sz w:val="28"/>
                <w:szCs w:val="28"/>
              </w:rPr>
            </w:pPr>
            <w:r w:rsidRPr="003B02B2">
              <w:rPr>
                <w:sz w:val="28"/>
                <w:szCs w:val="28"/>
              </w:rPr>
              <w:t>7.   І</w:t>
            </w:r>
          </w:p>
        </w:tc>
      </w:tr>
      <w:tr w:rsidR="00EB63E9" w:rsidRPr="00837B1D" w:rsidTr="00ED705D">
        <w:trPr>
          <w:trHeight w:val="252"/>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line="360" w:lineRule="auto"/>
              <w:rPr>
                <w:sz w:val="28"/>
                <w:szCs w:val="28"/>
              </w:rPr>
            </w:pPr>
            <w:r w:rsidRPr="003B02B2">
              <w:rPr>
                <w:sz w:val="28"/>
                <w:szCs w:val="28"/>
              </w:rPr>
              <w:t xml:space="preserve">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811"/>
              </w:tabs>
              <w:spacing w:line="360" w:lineRule="auto"/>
              <w:rPr>
                <w:sz w:val="28"/>
                <w:szCs w:val="28"/>
              </w:rPr>
            </w:pPr>
            <w:r w:rsidRPr="003B02B2">
              <w:rPr>
                <w:sz w:val="28"/>
                <w:szCs w:val="28"/>
              </w:rPr>
              <w:t xml:space="preserve">8.   Р </w:t>
            </w:r>
          </w:p>
        </w:tc>
      </w:tr>
      <w:tr w:rsidR="00EB63E9" w:rsidRPr="00837B1D" w:rsidTr="00ED705D">
        <w:trPr>
          <w:trHeight w:val="331"/>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line="360" w:lineRule="auto"/>
              <w:rPr>
                <w:sz w:val="28"/>
                <w:szCs w:val="28"/>
              </w:rPr>
            </w:pPr>
            <w:r w:rsidRPr="003B02B2">
              <w:rPr>
                <w:sz w:val="28"/>
                <w:szCs w:val="28"/>
              </w:rPr>
              <w:t xml:space="preserve">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811"/>
                <w:tab w:val="left" w:pos="953"/>
              </w:tabs>
              <w:spacing w:line="360" w:lineRule="auto"/>
              <w:rPr>
                <w:sz w:val="28"/>
                <w:szCs w:val="28"/>
              </w:rPr>
            </w:pPr>
            <w:r w:rsidRPr="003B02B2">
              <w:rPr>
                <w:sz w:val="28"/>
                <w:szCs w:val="28"/>
              </w:rPr>
              <w:t>9.   І</w:t>
            </w:r>
          </w:p>
        </w:tc>
      </w:tr>
      <w:tr w:rsidR="00EB63E9" w:rsidRPr="00837B1D" w:rsidTr="00ED705D">
        <w:trPr>
          <w:trHeight w:val="425"/>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line="360" w:lineRule="auto"/>
              <w:rPr>
                <w:iCs/>
                <w:sz w:val="28"/>
                <w:szCs w:val="28"/>
              </w:rPr>
            </w:pPr>
            <w:r w:rsidRPr="003B02B2">
              <w:rPr>
                <w:iCs/>
                <w:sz w:val="28"/>
                <w:szCs w:val="28"/>
              </w:rPr>
              <w:t xml:space="preserve">Відношення до  хвороби </w:t>
            </w:r>
            <w:r w:rsidRPr="003B02B2">
              <w:rPr>
                <w:sz w:val="28"/>
                <w:szCs w:val="28"/>
              </w:rPr>
              <w:t xml:space="preserve">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line="360" w:lineRule="auto"/>
              <w:rPr>
                <w:iCs/>
                <w:sz w:val="28"/>
                <w:szCs w:val="28"/>
              </w:rPr>
            </w:pPr>
            <w:r w:rsidRPr="003B02B2">
              <w:rPr>
                <w:iCs/>
                <w:sz w:val="28"/>
                <w:szCs w:val="28"/>
              </w:rPr>
              <w:t xml:space="preserve">Відношення до лікування </w:t>
            </w:r>
            <w:r w:rsidRPr="003B02B2">
              <w:rPr>
                <w:sz w:val="28"/>
                <w:szCs w:val="28"/>
              </w:rPr>
              <w:t xml:space="preserve"> </w:t>
            </w:r>
          </w:p>
        </w:tc>
      </w:tr>
      <w:tr w:rsidR="00EB63E9" w:rsidRPr="00837B1D" w:rsidTr="00ED705D">
        <w:trPr>
          <w:trHeight w:val="194"/>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53"/>
              </w:tabs>
              <w:spacing w:line="360" w:lineRule="auto"/>
              <w:rPr>
                <w:sz w:val="28"/>
                <w:szCs w:val="28"/>
              </w:rPr>
            </w:pPr>
            <w:r w:rsidRPr="003B02B2">
              <w:rPr>
                <w:sz w:val="28"/>
                <w:szCs w:val="28"/>
              </w:rPr>
              <w:t xml:space="preserve">1.   Т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29"/>
              </w:tabs>
              <w:spacing w:line="360" w:lineRule="auto"/>
              <w:rPr>
                <w:sz w:val="28"/>
                <w:szCs w:val="28"/>
              </w:rPr>
            </w:pPr>
            <w:r w:rsidRPr="003B02B2">
              <w:rPr>
                <w:sz w:val="28"/>
                <w:szCs w:val="28"/>
              </w:rPr>
              <w:t xml:space="preserve">10. П </w:t>
            </w:r>
          </w:p>
        </w:tc>
      </w:tr>
      <w:tr w:rsidR="00EB63E9" w:rsidRPr="00837B1D" w:rsidTr="00ED705D">
        <w:trPr>
          <w:trHeight w:val="252"/>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53"/>
              </w:tabs>
              <w:spacing w:line="360" w:lineRule="auto"/>
              <w:rPr>
                <w:sz w:val="28"/>
                <w:szCs w:val="28"/>
              </w:rPr>
            </w:pPr>
            <w:r w:rsidRPr="003B02B2">
              <w:rPr>
                <w:sz w:val="28"/>
                <w:szCs w:val="28"/>
              </w:rPr>
              <w:t xml:space="preserve">2.   АА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line="360" w:lineRule="auto"/>
              <w:rPr>
                <w:sz w:val="28"/>
                <w:szCs w:val="28"/>
              </w:rPr>
            </w:pPr>
            <w:r w:rsidRPr="003B02B2">
              <w:rPr>
                <w:sz w:val="28"/>
                <w:szCs w:val="28"/>
              </w:rPr>
              <w:t xml:space="preserve">11. П </w:t>
            </w:r>
          </w:p>
        </w:tc>
      </w:tr>
      <w:tr w:rsidR="00EB63E9" w:rsidRPr="00837B1D" w:rsidTr="00ED705D">
        <w:trPr>
          <w:trHeight w:val="266"/>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65"/>
              </w:tabs>
              <w:spacing w:line="360" w:lineRule="auto"/>
              <w:rPr>
                <w:sz w:val="28"/>
                <w:szCs w:val="28"/>
              </w:rPr>
            </w:pPr>
            <w:r w:rsidRPr="003B02B2">
              <w:rPr>
                <w:sz w:val="28"/>
                <w:szCs w:val="28"/>
              </w:rPr>
              <w:t xml:space="preserve">3.   ФФ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line="360" w:lineRule="auto"/>
              <w:rPr>
                <w:sz w:val="28"/>
                <w:szCs w:val="28"/>
              </w:rPr>
            </w:pPr>
            <w:r w:rsidRPr="003B02B2">
              <w:rPr>
                <w:sz w:val="28"/>
                <w:szCs w:val="28"/>
              </w:rPr>
              <w:t xml:space="preserve">14. Г </w:t>
            </w:r>
          </w:p>
        </w:tc>
      </w:tr>
      <w:tr w:rsidR="00EB63E9" w:rsidRPr="00837B1D" w:rsidTr="00ED705D">
        <w:trPr>
          <w:trHeight w:val="252"/>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35"/>
              </w:tabs>
              <w:spacing w:line="360" w:lineRule="auto"/>
              <w:rPr>
                <w:sz w:val="28"/>
                <w:szCs w:val="28"/>
              </w:rPr>
            </w:pPr>
            <w:r w:rsidRPr="003B02B2">
              <w:rPr>
                <w:sz w:val="28"/>
                <w:szCs w:val="28"/>
              </w:rPr>
              <w:t xml:space="preserve">4.   С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53"/>
              </w:tabs>
              <w:spacing w:line="360" w:lineRule="auto"/>
              <w:rPr>
                <w:sz w:val="28"/>
                <w:szCs w:val="28"/>
              </w:rPr>
            </w:pPr>
            <w:r w:rsidRPr="003B02B2">
              <w:rPr>
                <w:sz w:val="28"/>
                <w:szCs w:val="28"/>
              </w:rPr>
              <w:t xml:space="preserve">0.   ЗФР </w:t>
            </w:r>
          </w:p>
        </w:tc>
      </w:tr>
      <w:tr w:rsidR="00EB63E9" w:rsidRPr="00837B1D" w:rsidTr="00ED705D">
        <w:trPr>
          <w:trHeight w:val="223"/>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line="360" w:lineRule="auto"/>
              <w:rPr>
                <w:sz w:val="28"/>
                <w:szCs w:val="28"/>
              </w:rPr>
            </w:pPr>
            <w:r w:rsidRPr="003B02B2">
              <w:rPr>
                <w:sz w:val="28"/>
                <w:szCs w:val="28"/>
              </w:rPr>
              <w:t>5.   ОО</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line="360" w:lineRule="auto"/>
              <w:rPr>
                <w:sz w:val="28"/>
                <w:szCs w:val="28"/>
              </w:rPr>
            </w:pPr>
          </w:p>
        </w:tc>
      </w:tr>
    </w:tbl>
    <w:p w:rsidR="003B02B2" w:rsidRDefault="003B02B2" w:rsidP="00EB63E9">
      <w:pPr>
        <w:spacing w:line="360" w:lineRule="auto"/>
        <w:jc w:val="right"/>
        <w:rPr>
          <w:b/>
          <w:sz w:val="28"/>
          <w:szCs w:val="28"/>
          <w:lang w:val="uk-UA" w:eastAsia="en-US"/>
        </w:rPr>
      </w:pPr>
    </w:p>
    <w:p w:rsidR="00EB63E9" w:rsidRPr="00837B1D" w:rsidRDefault="00EB63E9" w:rsidP="00EB63E9">
      <w:pPr>
        <w:spacing w:line="360" w:lineRule="auto"/>
        <w:jc w:val="right"/>
        <w:rPr>
          <w:b/>
          <w:sz w:val="28"/>
          <w:szCs w:val="28"/>
          <w:lang w:eastAsia="en-US"/>
        </w:rPr>
      </w:pPr>
      <w:r w:rsidRPr="00837B1D">
        <w:rPr>
          <w:b/>
          <w:sz w:val="28"/>
          <w:szCs w:val="28"/>
          <w:lang w:eastAsia="en-US"/>
        </w:rPr>
        <w:lastRenderedPageBreak/>
        <w:t>Продовження таблиці 2.1</w:t>
      </w:r>
    </w:p>
    <w:tbl>
      <w:tblPr>
        <w:tblW w:w="5000" w:type="pct"/>
        <w:tblBorders>
          <w:top w:val="outset" w:sz="12" w:space="0" w:color="auto"/>
          <w:left w:val="outset" w:sz="12" w:space="0" w:color="auto"/>
          <w:bottom w:val="outset" w:sz="12" w:space="0" w:color="auto"/>
          <w:right w:val="outset" w:sz="12" w:space="0" w:color="auto"/>
        </w:tblBorders>
        <w:tblCellMar>
          <w:left w:w="0" w:type="dxa"/>
          <w:right w:w="0" w:type="dxa"/>
        </w:tblCellMar>
        <w:tblLook w:val="0600" w:firstRow="0" w:lastRow="0" w:firstColumn="0" w:lastColumn="0" w:noHBand="1" w:noVBand="1"/>
      </w:tblPr>
      <w:tblGrid>
        <w:gridCol w:w="4717"/>
        <w:gridCol w:w="4718"/>
      </w:tblGrid>
      <w:tr w:rsidR="00EB63E9" w:rsidRPr="003B02B2" w:rsidTr="00ED705D">
        <w:trPr>
          <w:trHeight w:val="187"/>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811"/>
              </w:tabs>
              <w:spacing w:before="0" w:beforeAutospacing="0" w:after="0" w:afterAutospacing="0" w:line="360" w:lineRule="auto"/>
              <w:rPr>
                <w:sz w:val="28"/>
                <w:szCs w:val="28"/>
              </w:rPr>
            </w:pPr>
            <w:r w:rsidRPr="003B02B2">
              <w:rPr>
                <w:sz w:val="28"/>
                <w:szCs w:val="28"/>
              </w:rPr>
              <w:t>6.   І</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before="0" w:beforeAutospacing="0" w:after="0" w:afterAutospacing="0" w:line="360" w:lineRule="auto"/>
              <w:rPr>
                <w:sz w:val="28"/>
                <w:szCs w:val="28"/>
              </w:rPr>
            </w:pPr>
          </w:p>
        </w:tc>
      </w:tr>
      <w:tr w:rsidR="00EB63E9" w:rsidRPr="003B02B2" w:rsidTr="00ED705D">
        <w:trPr>
          <w:trHeight w:val="187"/>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811"/>
              </w:tabs>
              <w:spacing w:before="0" w:beforeAutospacing="0" w:after="0" w:afterAutospacing="0" w:line="360" w:lineRule="auto"/>
              <w:rPr>
                <w:sz w:val="28"/>
                <w:szCs w:val="28"/>
              </w:rPr>
            </w:pPr>
            <w:r w:rsidRPr="003B02B2">
              <w:rPr>
                <w:sz w:val="28"/>
                <w:szCs w:val="28"/>
              </w:rPr>
              <w:t>7.   П</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before="0" w:beforeAutospacing="0" w:after="0" w:afterAutospacing="0" w:line="360" w:lineRule="auto"/>
              <w:rPr>
                <w:sz w:val="28"/>
                <w:szCs w:val="28"/>
              </w:rPr>
            </w:pPr>
          </w:p>
        </w:tc>
      </w:tr>
      <w:tr w:rsidR="00EB63E9" w:rsidRPr="003B02B2" w:rsidTr="00ED705D">
        <w:trPr>
          <w:trHeight w:val="187"/>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811"/>
              </w:tabs>
              <w:spacing w:before="0" w:beforeAutospacing="0" w:after="0" w:afterAutospacing="0" w:line="360" w:lineRule="auto"/>
              <w:rPr>
                <w:sz w:val="28"/>
                <w:szCs w:val="28"/>
              </w:rPr>
            </w:pPr>
            <w:r w:rsidRPr="003B02B2">
              <w:rPr>
                <w:sz w:val="28"/>
                <w:szCs w:val="28"/>
              </w:rPr>
              <w:t>8.   3</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before="0" w:beforeAutospacing="0" w:after="0" w:afterAutospacing="0" w:line="360" w:lineRule="auto"/>
              <w:rPr>
                <w:sz w:val="28"/>
                <w:szCs w:val="28"/>
              </w:rPr>
            </w:pPr>
          </w:p>
        </w:tc>
      </w:tr>
      <w:tr w:rsidR="00EB63E9" w:rsidRPr="003B02B2" w:rsidTr="00ED705D">
        <w:trPr>
          <w:trHeight w:val="187"/>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811"/>
              </w:tabs>
              <w:spacing w:before="0" w:beforeAutospacing="0" w:after="0" w:afterAutospacing="0" w:line="360" w:lineRule="auto"/>
              <w:rPr>
                <w:sz w:val="28"/>
                <w:szCs w:val="28"/>
              </w:rPr>
            </w:pPr>
            <w:r w:rsidRPr="003B02B2">
              <w:rPr>
                <w:sz w:val="28"/>
                <w:szCs w:val="28"/>
              </w:rPr>
              <w:t>9.   РР</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before="0" w:beforeAutospacing="0" w:after="0" w:afterAutospacing="0" w:line="360" w:lineRule="auto"/>
              <w:rPr>
                <w:sz w:val="28"/>
                <w:szCs w:val="28"/>
              </w:rPr>
            </w:pPr>
          </w:p>
        </w:tc>
      </w:tr>
      <w:tr w:rsidR="00EB63E9" w:rsidRPr="003B02B2" w:rsidTr="00ED705D">
        <w:trPr>
          <w:trHeight w:val="187"/>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811"/>
              </w:tabs>
              <w:spacing w:before="0" w:beforeAutospacing="0" w:after="0" w:afterAutospacing="0" w:line="360" w:lineRule="auto"/>
              <w:rPr>
                <w:sz w:val="28"/>
                <w:szCs w:val="28"/>
              </w:rPr>
            </w:pPr>
            <w:r w:rsidRPr="003B02B2">
              <w:rPr>
                <w:sz w:val="28"/>
                <w:szCs w:val="28"/>
              </w:rPr>
              <w:t xml:space="preserve">10. І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before="0" w:beforeAutospacing="0" w:after="0" w:afterAutospacing="0" w:line="360" w:lineRule="auto"/>
              <w:rPr>
                <w:sz w:val="28"/>
                <w:szCs w:val="28"/>
              </w:rPr>
            </w:pPr>
            <w:r w:rsidRPr="003B02B2">
              <w:rPr>
                <w:sz w:val="28"/>
                <w:szCs w:val="28"/>
              </w:rPr>
              <w:t xml:space="preserve">  </w:t>
            </w:r>
          </w:p>
        </w:tc>
      </w:tr>
      <w:tr w:rsidR="00EB63E9" w:rsidRPr="003B02B2" w:rsidTr="00ED705D">
        <w:trPr>
          <w:trHeight w:val="187"/>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811"/>
              </w:tabs>
              <w:spacing w:before="0" w:beforeAutospacing="0" w:after="0" w:afterAutospacing="0" w:line="360" w:lineRule="auto"/>
              <w:rPr>
                <w:sz w:val="28"/>
                <w:szCs w:val="28"/>
              </w:rPr>
            </w:pPr>
            <w:r w:rsidRPr="003B02B2">
              <w:rPr>
                <w:sz w:val="28"/>
                <w:szCs w:val="28"/>
              </w:rPr>
              <w:t xml:space="preserve">11. 3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before="0" w:beforeAutospacing="0" w:after="0" w:afterAutospacing="0" w:line="360" w:lineRule="auto"/>
              <w:rPr>
                <w:sz w:val="28"/>
                <w:szCs w:val="28"/>
              </w:rPr>
            </w:pPr>
            <w:r w:rsidRPr="003B02B2">
              <w:rPr>
                <w:sz w:val="28"/>
                <w:szCs w:val="28"/>
              </w:rPr>
              <w:t xml:space="preserve">  </w:t>
            </w:r>
          </w:p>
        </w:tc>
      </w:tr>
      <w:tr w:rsidR="00EB63E9" w:rsidRPr="003B02B2" w:rsidTr="00ED705D">
        <w:trPr>
          <w:trHeight w:val="187"/>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811"/>
              </w:tabs>
              <w:spacing w:before="0" w:beforeAutospacing="0" w:after="0" w:afterAutospacing="0" w:line="360" w:lineRule="auto"/>
              <w:rPr>
                <w:sz w:val="28"/>
                <w:szCs w:val="28"/>
              </w:rPr>
            </w:pPr>
            <w:r w:rsidRPr="003B02B2">
              <w:rPr>
                <w:sz w:val="28"/>
                <w:szCs w:val="28"/>
              </w:rPr>
              <w:t xml:space="preserve">12. ЯЯ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before="0" w:beforeAutospacing="0" w:after="0" w:afterAutospacing="0" w:line="360" w:lineRule="auto"/>
              <w:rPr>
                <w:sz w:val="28"/>
                <w:szCs w:val="28"/>
              </w:rPr>
            </w:pPr>
            <w:r w:rsidRPr="003B02B2">
              <w:rPr>
                <w:sz w:val="28"/>
                <w:szCs w:val="28"/>
              </w:rPr>
              <w:t xml:space="preserve">  </w:t>
            </w:r>
          </w:p>
        </w:tc>
      </w:tr>
      <w:tr w:rsidR="00EB63E9" w:rsidRPr="003B02B2" w:rsidTr="00ED705D">
        <w:trPr>
          <w:trHeight w:val="187"/>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before="0" w:beforeAutospacing="0" w:after="0" w:afterAutospacing="0" w:line="360" w:lineRule="auto"/>
              <w:rPr>
                <w:sz w:val="28"/>
                <w:szCs w:val="28"/>
              </w:rPr>
            </w:pPr>
            <w:r w:rsidRPr="003B02B2">
              <w:rPr>
                <w:sz w:val="28"/>
                <w:szCs w:val="28"/>
              </w:rPr>
              <w:t xml:space="preserve">13. НН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before="0" w:beforeAutospacing="0" w:after="0" w:afterAutospacing="0" w:line="360" w:lineRule="auto"/>
              <w:rPr>
                <w:sz w:val="28"/>
                <w:szCs w:val="28"/>
              </w:rPr>
            </w:pPr>
            <w:r w:rsidRPr="003B02B2">
              <w:rPr>
                <w:sz w:val="28"/>
                <w:szCs w:val="28"/>
              </w:rPr>
              <w:t xml:space="preserve">  </w:t>
            </w:r>
          </w:p>
        </w:tc>
      </w:tr>
      <w:tr w:rsidR="00EB63E9" w:rsidRPr="003B02B2" w:rsidTr="00ED705D">
        <w:trPr>
          <w:trHeight w:val="187"/>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before="0" w:beforeAutospacing="0" w:after="0" w:afterAutospacing="0" w:line="360" w:lineRule="auto"/>
              <w:rPr>
                <w:sz w:val="28"/>
                <w:szCs w:val="28"/>
              </w:rPr>
            </w:pPr>
            <w:r w:rsidRPr="003B02B2">
              <w:rPr>
                <w:sz w:val="28"/>
                <w:szCs w:val="28"/>
              </w:rPr>
              <w:t xml:space="preserve">14. П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before="0" w:beforeAutospacing="0" w:after="0" w:afterAutospacing="0" w:line="360" w:lineRule="auto"/>
              <w:rPr>
                <w:sz w:val="28"/>
                <w:szCs w:val="28"/>
              </w:rPr>
            </w:pPr>
            <w:r w:rsidRPr="003B02B2">
              <w:rPr>
                <w:sz w:val="28"/>
                <w:szCs w:val="28"/>
              </w:rPr>
              <w:t xml:space="preserve">  </w:t>
            </w:r>
          </w:p>
        </w:tc>
      </w:tr>
      <w:tr w:rsidR="00EB63E9" w:rsidRPr="003B02B2" w:rsidTr="00ED705D">
        <w:trPr>
          <w:trHeight w:val="187"/>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before="0" w:beforeAutospacing="0" w:after="0" w:afterAutospacing="0" w:line="360" w:lineRule="auto"/>
              <w:rPr>
                <w:sz w:val="28"/>
                <w:szCs w:val="28"/>
              </w:rPr>
            </w:pPr>
            <w:r w:rsidRPr="003B02B2">
              <w:rPr>
                <w:sz w:val="28"/>
                <w:szCs w:val="28"/>
              </w:rPr>
              <w:t xml:space="preserve">15. Г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before="0" w:beforeAutospacing="0" w:after="0" w:afterAutospacing="0" w:line="360" w:lineRule="auto"/>
              <w:rPr>
                <w:sz w:val="28"/>
                <w:szCs w:val="28"/>
              </w:rPr>
            </w:pPr>
            <w:r w:rsidRPr="003B02B2">
              <w:rPr>
                <w:sz w:val="28"/>
                <w:szCs w:val="28"/>
              </w:rPr>
              <w:t xml:space="preserve">  </w:t>
            </w:r>
          </w:p>
        </w:tc>
      </w:tr>
      <w:tr w:rsidR="00EB63E9" w:rsidRPr="003B02B2" w:rsidTr="00ED705D">
        <w:trPr>
          <w:trHeight w:val="187"/>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vAlign w:val="center"/>
          </w:tcPr>
          <w:p w:rsidR="00EB63E9" w:rsidRPr="003B02B2" w:rsidRDefault="00EB63E9" w:rsidP="003B02B2">
            <w:pPr>
              <w:pStyle w:val="ad"/>
              <w:tabs>
                <w:tab w:val="left" w:pos="953"/>
              </w:tabs>
              <w:spacing w:before="0" w:beforeAutospacing="0" w:after="0" w:afterAutospacing="0" w:line="360" w:lineRule="auto"/>
              <w:jc w:val="center"/>
              <w:rPr>
                <w:sz w:val="28"/>
                <w:szCs w:val="28"/>
              </w:rPr>
            </w:pPr>
            <w:r w:rsidRPr="003B02B2">
              <w:rPr>
                <w:sz w:val="28"/>
                <w:szCs w:val="28"/>
              </w:rPr>
              <w:t>Відношення  до лікарів та медперсоналу</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vAlign w:val="center"/>
          </w:tcPr>
          <w:p w:rsidR="00EB63E9" w:rsidRPr="003B02B2" w:rsidRDefault="00EB63E9" w:rsidP="003B02B2">
            <w:pPr>
              <w:pStyle w:val="ad"/>
              <w:tabs>
                <w:tab w:val="left" w:pos="953"/>
                <w:tab w:val="left" w:pos="1139"/>
                <w:tab w:val="left" w:pos="1424"/>
              </w:tabs>
              <w:spacing w:before="0" w:beforeAutospacing="0" w:after="0" w:afterAutospacing="0" w:line="360" w:lineRule="auto"/>
              <w:jc w:val="center"/>
              <w:rPr>
                <w:sz w:val="28"/>
                <w:szCs w:val="28"/>
              </w:rPr>
            </w:pPr>
            <w:r w:rsidRPr="003B02B2">
              <w:rPr>
                <w:sz w:val="28"/>
                <w:szCs w:val="28"/>
              </w:rPr>
              <w:t>Відношення до  рідних та близьких</w:t>
            </w:r>
          </w:p>
        </w:tc>
      </w:tr>
      <w:tr w:rsidR="00EB63E9" w:rsidRPr="003B02B2" w:rsidTr="00ED705D">
        <w:trPr>
          <w:trHeight w:val="187"/>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53"/>
              </w:tabs>
              <w:spacing w:before="0" w:beforeAutospacing="0" w:after="0" w:afterAutospacing="0" w:line="360" w:lineRule="auto"/>
              <w:rPr>
                <w:sz w:val="28"/>
                <w:szCs w:val="28"/>
              </w:rPr>
            </w:pPr>
            <w:r w:rsidRPr="003B02B2">
              <w:rPr>
                <w:sz w:val="28"/>
                <w:szCs w:val="28"/>
              </w:rPr>
              <w:t xml:space="preserve">1.   Г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53"/>
                <w:tab w:val="left" w:pos="1139"/>
                <w:tab w:val="left" w:pos="1424"/>
              </w:tabs>
              <w:spacing w:before="0" w:beforeAutospacing="0" w:after="0" w:afterAutospacing="0" w:line="360" w:lineRule="auto"/>
              <w:rPr>
                <w:sz w:val="28"/>
                <w:szCs w:val="28"/>
              </w:rPr>
            </w:pPr>
            <w:r w:rsidRPr="003B02B2">
              <w:rPr>
                <w:sz w:val="28"/>
                <w:szCs w:val="28"/>
              </w:rPr>
              <w:t xml:space="preserve">2.   СР </w:t>
            </w:r>
          </w:p>
        </w:tc>
      </w:tr>
      <w:tr w:rsidR="00EB63E9" w:rsidRPr="003B02B2" w:rsidTr="00ED705D">
        <w:trPr>
          <w:trHeight w:val="187"/>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53"/>
              </w:tabs>
              <w:spacing w:before="0" w:beforeAutospacing="0" w:after="0" w:afterAutospacing="0" w:line="360" w:lineRule="auto"/>
              <w:rPr>
                <w:sz w:val="28"/>
                <w:szCs w:val="28"/>
              </w:rPr>
            </w:pPr>
            <w:r w:rsidRPr="003B02B2">
              <w:rPr>
                <w:sz w:val="28"/>
                <w:szCs w:val="28"/>
              </w:rPr>
              <w:t xml:space="preserve">2.   І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89"/>
              </w:tabs>
              <w:spacing w:before="0" w:beforeAutospacing="0" w:after="0" w:afterAutospacing="0" w:line="360" w:lineRule="auto"/>
              <w:rPr>
                <w:sz w:val="28"/>
                <w:szCs w:val="28"/>
              </w:rPr>
            </w:pPr>
            <w:r w:rsidRPr="003B02B2">
              <w:rPr>
                <w:sz w:val="28"/>
                <w:szCs w:val="28"/>
              </w:rPr>
              <w:t xml:space="preserve">5.   І </w:t>
            </w:r>
          </w:p>
        </w:tc>
      </w:tr>
      <w:tr w:rsidR="00EB63E9" w:rsidRPr="003B02B2" w:rsidTr="00ED705D">
        <w:trPr>
          <w:trHeight w:val="187"/>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65"/>
              </w:tabs>
              <w:spacing w:before="0" w:beforeAutospacing="0" w:after="0" w:afterAutospacing="0" w:line="360" w:lineRule="auto"/>
              <w:rPr>
                <w:sz w:val="28"/>
                <w:szCs w:val="28"/>
              </w:rPr>
            </w:pPr>
            <w:r w:rsidRPr="003B02B2">
              <w:rPr>
                <w:sz w:val="28"/>
                <w:szCs w:val="28"/>
              </w:rPr>
              <w:t xml:space="preserve">З.   П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89"/>
              </w:tabs>
              <w:spacing w:before="0" w:beforeAutospacing="0" w:after="0" w:afterAutospacing="0" w:line="360" w:lineRule="auto"/>
              <w:rPr>
                <w:sz w:val="28"/>
                <w:szCs w:val="28"/>
              </w:rPr>
            </w:pPr>
            <w:r w:rsidRPr="003B02B2">
              <w:rPr>
                <w:sz w:val="28"/>
                <w:szCs w:val="28"/>
              </w:rPr>
              <w:t xml:space="preserve">7.   Я </w:t>
            </w:r>
          </w:p>
        </w:tc>
      </w:tr>
      <w:tr w:rsidR="00EB63E9" w:rsidRPr="003B02B2" w:rsidTr="00ED705D">
        <w:trPr>
          <w:trHeight w:val="187"/>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50"/>
              </w:tabs>
              <w:spacing w:before="0" w:beforeAutospacing="0" w:after="0" w:afterAutospacing="0" w:line="360" w:lineRule="auto"/>
              <w:rPr>
                <w:sz w:val="28"/>
                <w:szCs w:val="28"/>
              </w:rPr>
            </w:pPr>
            <w:r w:rsidRPr="003B02B2">
              <w:rPr>
                <w:sz w:val="28"/>
                <w:szCs w:val="28"/>
              </w:rPr>
              <w:t xml:space="preserve">8.   Я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before="0" w:beforeAutospacing="0" w:after="0" w:afterAutospacing="0" w:line="360" w:lineRule="auto"/>
              <w:rPr>
                <w:sz w:val="28"/>
                <w:szCs w:val="28"/>
              </w:rPr>
            </w:pPr>
            <w:r w:rsidRPr="003B02B2">
              <w:rPr>
                <w:sz w:val="28"/>
                <w:szCs w:val="28"/>
              </w:rPr>
              <w:t xml:space="preserve">12. ГРР </w:t>
            </w:r>
          </w:p>
        </w:tc>
      </w:tr>
      <w:tr w:rsidR="00EB63E9" w:rsidRPr="003B02B2" w:rsidTr="00ED705D">
        <w:trPr>
          <w:trHeight w:val="187"/>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65"/>
              </w:tabs>
              <w:spacing w:before="0" w:beforeAutospacing="0" w:after="0" w:afterAutospacing="0" w:line="360" w:lineRule="auto"/>
              <w:rPr>
                <w:sz w:val="28"/>
                <w:szCs w:val="28"/>
              </w:rPr>
            </w:pPr>
            <w:r w:rsidRPr="003B02B2">
              <w:rPr>
                <w:sz w:val="28"/>
                <w:szCs w:val="28"/>
              </w:rPr>
              <w:t xml:space="preserve">9.   Г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before="0" w:beforeAutospacing="0" w:after="0" w:afterAutospacing="0" w:line="360" w:lineRule="auto"/>
              <w:rPr>
                <w:sz w:val="28"/>
                <w:szCs w:val="28"/>
              </w:rPr>
            </w:pPr>
            <w:r w:rsidRPr="003B02B2">
              <w:rPr>
                <w:sz w:val="28"/>
                <w:szCs w:val="28"/>
              </w:rPr>
              <w:t xml:space="preserve">  </w:t>
            </w:r>
          </w:p>
        </w:tc>
      </w:tr>
      <w:tr w:rsidR="00EB63E9" w:rsidRPr="003B02B2" w:rsidTr="00ED705D">
        <w:trPr>
          <w:trHeight w:val="187"/>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before="0" w:beforeAutospacing="0" w:after="0" w:afterAutospacing="0" w:line="360" w:lineRule="auto"/>
              <w:rPr>
                <w:sz w:val="28"/>
                <w:szCs w:val="28"/>
              </w:rPr>
            </w:pPr>
            <w:r w:rsidRPr="003B02B2">
              <w:rPr>
                <w:sz w:val="28"/>
                <w:szCs w:val="28"/>
              </w:rPr>
              <w:t xml:space="preserve">10. НП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before="0" w:beforeAutospacing="0" w:after="0" w:afterAutospacing="0" w:line="360" w:lineRule="auto"/>
              <w:rPr>
                <w:sz w:val="28"/>
                <w:szCs w:val="28"/>
              </w:rPr>
            </w:pPr>
            <w:r w:rsidRPr="003B02B2">
              <w:rPr>
                <w:sz w:val="28"/>
                <w:szCs w:val="28"/>
              </w:rPr>
              <w:t xml:space="preserve">  </w:t>
            </w:r>
          </w:p>
        </w:tc>
      </w:tr>
      <w:tr w:rsidR="00EB63E9" w:rsidRPr="003B02B2" w:rsidTr="00ED705D">
        <w:trPr>
          <w:trHeight w:val="494"/>
        </w:trPr>
        <w:tc>
          <w:tcPr>
            <w:tcW w:w="2500" w:type="pct"/>
            <w:tcBorders>
              <w:top w:val="outset" w:sz="6" w:space="0" w:color="auto"/>
              <w:left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before="0" w:beforeAutospacing="0" w:after="0" w:afterAutospacing="0" w:line="360" w:lineRule="auto"/>
              <w:rPr>
                <w:sz w:val="28"/>
                <w:szCs w:val="28"/>
              </w:rPr>
            </w:pPr>
            <w:r w:rsidRPr="003B02B2">
              <w:rPr>
                <w:sz w:val="28"/>
                <w:szCs w:val="28"/>
              </w:rPr>
              <w:t xml:space="preserve">Відношення до роботи  (навчанню)   </w:t>
            </w:r>
          </w:p>
        </w:tc>
        <w:tc>
          <w:tcPr>
            <w:tcW w:w="2500" w:type="pct"/>
            <w:tcBorders>
              <w:top w:val="outset" w:sz="6" w:space="0" w:color="auto"/>
              <w:left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before="0" w:beforeAutospacing="0" w:after="0" w:afterAutospacing="0" w:line="360" w:lineRule="auto"/>
              <w:rPr>
                <w:sz w:val="28"/>
                <w:szCs w:val="28"/>
              </w:rPr>
            </w:pPr>
            <w:r w:rsidRPr="003B02B2">
              <w:rPr>
                <w:sz w:val="28"/>
                <w:szCs w:val="28"/>
              </w:rPr>
              <w:t xml:space="preserve">Відношення  до  оточуючих </w:t>
            </w:r>
          </w:p>
          <w:p w:rsidR="00EB63E9" w:rsidRPr="003B02B2" w:rsidRDefault="00EB63E9" w:rsidP="003B02B2">
            <w:pPr>
              <w:pStyle w:val="ad"/>
              <w:spacing w:before="0" w:beforeAutospacing="0" w:after="0" w:afterAutospacing="0" w:line="360" w:lineRule="auto"/>
              <w:rPr>
                <w:sz w:val="28"/>
                <w:szCs w:val="28"/>
              </w:rPr>
            </w:pPr>
            <w:r w:rsidRPr="003B02B2">
              <w:rPr>
                <w:sz w:val="28"/>
                <w:szCs w:val="28"/>
              </w:rPr>
              <w:t xml:space="preserve">  </w:t>
            </w:r>
          </w:p>
        </w:tc>
      </w:tr>
      <w:tr w:rsidR="00EB63E9" w:rsidRPr="003B02B2" w:rsidTr="00ED705D">
        <w:trPr>
          <w:trHeight w:val="187"/>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before="0" w:beforeAutospacing="0" w:after="0" w:afterAutospacing="0" w:line="360" w:lineRule="auto"/>
              <w:rPr>
                <w:sz w:val="28"/>
                <w:szCs w:val="28"/>
              </w:rPr>
            </w:pPr>
            <w:r w:rsidRPr="003B02B2">
              <w:rPr>
                <w:sz w:val="28"/>
                <w:szCs w:val="28"/>
              </w:rPr>
              <w:t xml:space="preserve">1.   А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89"/>
              </w:tabs>
              <w:spacing w:before="0" w:beforeAutospacing="0" w:after="0" w:afterAutospacing="0" w:line="360" w:lineRule="auto"/>
              <w:rPr>
                <w:sz w:val="28"/>
                <w:szCs w:val="28"/>
              </w:rPr>
            </w:pPr>
            <w:r w:rsidRPr="003B02B2">
              <w:rPr>
                <w:sz w:val="28"/>
                <w:szCs w:val="28"/>
              </w:rPr>
              <w:t xml:space="preserve">6.   ЗЗ </w:t>
            </w:r>
          </w:p>
        </w:tc>
      </w:tr>
      <w:tr w:rsidR="00EB63E9" w:rsidRPr="003B02B2" w:rsidTr="00ED705D">
        <w:trPr>
          <w:trHeight w:val="187"/>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53"/>
              </w:tabs>
              <w:spacing w:before="0" w:beforeAutospacing="0" w:after="0" w:afterAutospacing="0" w:line="360" w:lineRule="auto"/>
              <w:rPr>
                <w:sz w:val="28"/>
                <w:szCs w:val="28"/>
              </w:rPr>
            </w:pPr>
            <w:r w:rsidRPr="003B02B2">
              <w:rPr>
                <w:sz w:val="28"/>
                <w:szCs w:val="28"/>
              </w:rPr>
              <w:t xml:space="preserve">5.   С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53"/>
              </w:tabs>
              <w:spacing w:before="0" w:beforeAutospacing="0" w:after="0" w:afterAutospacing="0" w:line="360" w:lineRule="auto"/>
              <w:rPr>
                <w:sz w:val="28"/>
                <w:szCs w:val="28"/>
              </w:rPr>
            </w:pPr>
            <w:r w:rsidRPr="003B02B2">
              <w:rPr>
                <w:sz w:val="28"/>
                <w:szCs w:val="28"/>
              </w:rPr>
              <w:t xml:space="preserve">9.   Я </w:t>
            </w:r>
          </w:p>
        </w:tc>
      </w:tr>
      <w:tr w:rsidR="00EB63E9" w:rsidRPr="003B02B2" w:rsidTr="00ED705D">
        <w:trPr>
          <w:trHeight w:val="187"/>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65"/>
              </w:tabs>
              <w:spacing w:before="0" w:beforeAutospacing="0" w:after="0" w:afterAutospacing="0" w:line="360" w:lineRule="auto"/>
              <w:rPr>
                <w:sz w:val="28"/>
                <w:szCs w:val="28"/>
              </w:rPr>
            </w:pPr>
            <w:r w:rsidRPr="003B02B2">
              <w:rPr>
                <w:sz w:val="28"/>
                <w:szCs w:val="28"/>
              </w:rPr>
              <w:t xml:space="preserve">7.   О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before="0" w:beforeAutospacing="0" w:after="0" w:afterAutospacing="0" w:line="360" w:lineRule="auto"/>
              <w:rPr>
                <w:sz w:val="28"/>
                <w:szCs w:val="28"/>
              </w:rPr>
            </w:pPr>
            <w:r w:rsidRPr="003B02B2">
              <w:rPr>
                <w:sz w:val="28"/>
                <w:szCs w:val="28"/>
              </w:rPr>
              <w:t xml:space="preserve">14. І </w:t>
            </w:r>
          </w:p>
        </w:tc>
      </w:tr>
      <w:tr w:rsidR="00EB63E9" w:rsidRPr="003B02B2" w:rsidTr="00ED705D">
        <w:trPr>
          <w:trHeight w:val="187"/>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80"/>
              </w:tabs>
              <w:spacing w:before="0" w:beforeAutospacing="0" w:after="0" w:afterAutospacing="0" w:line="360" w:lineRule="auto"/>
              <w:rPr>
                <w:sz w:val="28"/>
                <w:szCs w:val="28"/>
              </w:rPr>
            </w:pPr>
            <w:r w:rsidRPr="003B02B2">
              <w:rPr>
                <w:sz w:val="28"/>
                <w:szCs w:val="28"/>
              </w:rPr>
              <w:t xml:space="preserve">8.   Ф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before="0" w:beforeAutospacing="0" w:after="0" w:afterAutospacing="0" w:line="360" w:lineRule="auto"/>
              <w:rPr>
                <w:sz w:val="28"/>
                <w:szCs w:val="28"/>
              </w:rPr>
            </w:pPr>
            <w:r w:rsidRPr="003B02B2">
              <w:rPr>
                <w:sz w:val="28"/>
                <w:szCs w:val="28"/>
              </w:rPr>
              <w:t xml:space="preserve">15. Г </w:t>
            </w:r>
          </w:p>
        </w:tc>
      </w:tr>
      <w:tr w:rsidR="00EB63E9" w:rsidRPr="003B02B2" w:rsidTr="00ED705D">
        <w:trPr>
          <w:trHeight w:val="187"/>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65"/>
              </w:tabs>
              <w:spacing w:before="0" w:beforeAutospacing="0" w:after="0" w:afterAutospacing="0" w:line="360" w:lineRule="auto"/>
              <w:rPr>
                <w:sz w:val="28"/>
                <w:szCs w:val="28"/>
              </w:rPr>
            </w:pPr>
            <w:r w:rsidRPr="003B02B2">
              <w:rPr>
                <w:sz w:val="28"/>
                <w:szCs w:val="28"/>
              </w:rPr>
              <w:t xml:space="preserve">9.   Р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before="0" w:beforeAutospacing="0" w:after="0" w:afterAutospacing="0" w:line="360" w:lineRule="auto"/>
              <w:rPr>
                <w:sz w:val="28"/>
                <w:szCs w:val="28"/>
              </w:rPr>
            </w:pPr>
            <w:r w:rsidRPr="003B02B2">
              <w:rPr>
                <w:sz w:val="28"/>
                <w:szCs w:val="28"/>
              </w:rPr>
              <w:t xml:space="preserve">  </w:t>
            </w:r>
          </w:p>
        </w:tc>
      </w:tr>
      <w:tr w:rsidR="00EB63E9" w:rsidRPr="003B02B2" w:rsidTr="00ED705D">
        <w:trPr>
          <w:trHeight w:val="187"/>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before="0" w:beforeAutospacing="0" w:after="0" w:afterAutospacing="0" w:line="360" w:lineRule="auto"/>
              <w:rPr>
                <w:sz w:val="28"/>
                <w:szCs w:val="28"/>
              </w:rPr>
            </w:pPr>
            <w:r w:rsidRPr="003B02B2">
              <w:rPr>
                <w:sz w:val="28"/>
                <w:szCs w:val="28"/>
              </w:rPr>
              <w:t xml:space="preserve">10. РР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before="0" w:beforeAutospacing="0" w:after="0" w:afterAutospacing="0" w:line="360" w:lineRule="auto"/>
              <w:rPr>
                <w:sz w:val="28"/>
                <w:szCs w:val="28"/>
              </w:rPr>
            </w:pPr>
            <w:r w:rsidRPr="003B02B2">
              <w:rPr>
                <w:sz w:val="28"/>
                <w:szCs w:val="28"/>
              </w:rPr>
              <w:t xml:space="preserve">  </w:t>
            </w:r>
          </w:p>
        </w:tc>
      </w:tr>
    </w:tbl>
    <w:p w:rsidR="00EB63E9" w:rsidRPr="00837B1D" w:rsidRDefault="00EB63E9" w:rsidP="00EB63E9">
      <w:pPr>
        <w:tabs>
          <w:tab w:val="left" w:pos="709"/>
        </w:tabs>
        <w:spacing w:line="360" w:lineRule="auto"/>
        <w:jc w:val="both"/>
        <w:rPr>
          <w:sz w:val="28"/>
          <w:szCs w:val="28"/>
          <w:lang w:eastAsia="en-US"/>
        </w:rPr>
      </w:pPr>
    </w:p>
    <w:p w:rsidR="00EB63E9" w:rsidRPr="00837B1D" w:rsidRDefault="00EB63E9" w:rsidP="00EB63E9">
      <w:pPr>
        <w:tabs>
          <w:tab w:val="left" w:pos="709"/>
        </w:tabs>
        <w:spacing w:line="360" w:lineRule="auto"/>
        <w:jc w:val="both"/>
        <w:rPr>
          <w:sz w:val="28"/>
          <w:szCs w:val="28"/>
          <w:lang w:eastAsia="en-US"/>
        </w:rPr>
      </w:pPr>
    </w:p>
    <w:p w:rsidR="00EB63E9" w:rsidRPr="00837B1D" w:rsidRDefault="00EB63E9" w:rsidP="00EB63E9">
      <w:pPr>
        <w:spacing w:line="360" w:lineRule="auto"/>
        <w:jc w:val="right"/>
        <w:rPr>
          <w:b/>
          <w:sz w:val="28"/>
          <w:szCs w:val="28"/>
          <w:lang w:eastAsia="en-US"/>
        </w:rPr>
      </w:pPr>
      <w:r w:rsidRPr="00837B1D">
        <w:rPr>
          <w:b/>
          <w:sz w:val="28"/>
          <w:szCs w:val="28"/>
          <w:lang w:eastAsia="en-US"/>
        </w:rPr>
        <w:lastRenderedPageBreak/>
        <w:t>Продовження таблиці 2.1</w:t>
      </w:r>
    </w:p>
    <w:tbl>
      <w:tblPr>
        <w:tblW w:w="5000" w:type="pct"/>
        <w:tblBorders>
          <w:top w:val="outset" w:sz="12" w:space="0" w:color="auto"/>
          <w:left w:val="outset" w:sz="12" w:space="0" w:color="auto"/>
          <w:bottom w:val="outset" w:sz="12" w:space="0" w:color="auto"/>
          <w:right w:val="outset" w:sz="12" w:space="0" w:color="auto"/>
        </w:tblBorders>
        <w:tblCellMar>
          <w:left w:w="0" w:type="dxa"/>
          <w:right w:w="0" w:type="dxa"/>
        </w:tblCellMar>
        <w:tblLook w:val="0600" w:firstRow="0" w:lastRow="0" w:firstColumn="0" w:lastColumn="0" w:noHBand="1" w:noVBand="1"/>
      </w:tblPr>
      <w:tblGrid>
        <w:gridCol w:w="4717"/>
        <w:gridCol w:w="4718"/>
      </w:tblGrid>
      <w:tr w:rsidR="00EB63E9" w:rsidRPr="003B02B2" w:rsidTr="00ED705D">
        <w:trPr>
          <w:trHeight w:val="187"/>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before="0" w:beforeAutospacing="0" w:after="0" w:afterAutospacing="0" w:line="360" w:lineRule="auto"/>
              <w:rPr>
                <w:sz w:val="28"/>
                <w:szCs w:val="28"/>
              </w:rPr>
            </w:pPr>
            <w:r w:rsidRPr="003B02B2">
              <w:rPr>
                <w:sz w:val="28"/>
                <w:szCs w:val="28"/>
              </w:rPr>
              <w:t xml:space="preserve">Відношення  до  самотності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before="0" w:beforeAutospacing="0" w:after="0" w:afterAutospacing="0" w:line="360" w:lineRule="auto"/>
              <w:rPr>
                <w:sz w:val="28"/>
                <w:szCs w:val="28"/>
              </w:rPr>
            </w:pPr>
            <w:r w:rsidRPr="003B02B2">
              <w:rPr>
                <w:sz w:val="28"/>
                <w:szCs w:val="28"/>
              </w:rPr>
              <w:t xml:space="preserve">Відношення  до  майбутнього  </w:t>
            </w:r>
          </w:p>
        </w:tc>
      </w:tr>
      <w:tr w:rsidR="00EB63E9" w:rsidRPr="003B02B2" w:rsidTr="00ED705D">
        <w:trPr>
          <w:trHeight w:val="187"/>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80"/>
              </w:tabs>
              <w:spacing w:before="0" w:beforeAutospacing="0" w:after="0" w:afterAutospacing="0" w:line="360" w:lineRule="auto"/>
              <w:rPr>
                <w:sz w:val="28"/>
                <w:szCs w:val="28"/>
              </w:rPr>
            </w:pPr>
            <w:r w:rsidRPr="003B02B2">
              <w:rPr>
                <w:sz w:val="28"/>
                <w:szCs w:val="28"/>
              </w:rPr>
              <w:t xml:space="preserve">1.   АС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53"/>
              </w:tabs>
              <w:spacing w:before="0" w:beforeAutospacing="0" w:after="0" w:afterAutospacing="0" w:line="360" w:lineRule="auto"/>
              <w:rPr>
                <w:sz w:val="28"/>
                <w:szCs w:val="28"/>
              </w:rPr>
            </w:pPr>
            <w:r w:rsidRPr="003B02B2">
              <w:rPr>
                <w:sz w:val="28"/>
                <w:szCs w:val="28"/>
              </w:rPr>
              <w:t xml:space="preserve">1.   АА </w:t>
            </w:r>
          </w:p>
        </w:tc>
      </w:tr>
      <w:tr w:rsidR="00EB63E9" w:rsidRPr="003B02B2" w:rsidTr="00ED705D">
        <w:trPr>
          <w:trHeight w:val="187"/>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80"/>
              </w:tabs>
              <w:spacing w:before="0" w:beforeAutospacing="0" w:after="0" w:afterAutospacing="0" w:line="360" w:lineRule="auto"/>
              <w:rPr>
                <w:sz w:val="28"/>
                <w:szCs w:val="28"/>
              </w:rPr>
            </w:pPr>
            <w:r w:rsidRPr="003B02B2">
              <w:rPr>
                <w:sz w:val="28"/>
                <w:szCs w:val="28"/>
              </w:rPr>
              <w:t xml:space="preserve">5.   НЯ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53"/>
              </w:tabs>
              <w:spacing w:before="0" w:beforeAutospacing="0" w:after="0" w:afterAutospacing="0" w:line="360" w:lineRule="auto"/>
              <w:rPr>
                <w:sz w:val="28"/>
                <w:szCs w:val="28"/>
              </w:rPr>
            </w:pPr>
            <w:r w:rsidRPr="003B02B2">
              <w:rPr>
                <w:sz w:val="28"/>
                <w:szCs w:val="28"/>
              </w:rPr>
              <w:t xml:space="preserve">2.   3Ф </w:t>
            </w:r>
          </w:p>
        </w:tc>
      </w:tr>
      <w:tr w:rsidR="00EB63E9" w:rsidRPr="003B02B2" w:rsidTr="00ED705D">
        <w:trPr>
          <w:trHeight w:val="187"/>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53"/>
              </w:tabs>
              <w:spacing w:before="0" w:beforeAutospacing="0" w:after="0" w:afterAutospacing="0" w:line="360" w:lineRule="auto"/>
              <w:rPr>
                <w:sz w:val="28"/>
                <w:szCs w:val="28"/>
              </w:rPr>
            </w:pPr>
            <w:r w:rsidRPr="003B02B2">
              <w:rPr>
                <w:sz w:val="28"/>
                <w:szCs w:val="28"/>
              </w:rPr>
              <w:t xml:space="preserve">9.   ГФ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before="0" w:beforeAutospacing="0" w:after="0" w:afterAutospacing="0" w:line="360" w:lineRule="auto"/>
              <w:rPr>
                <w:sz w:val="28"/>
                <w:szCs w:val="28"/>
              </w:rPr>
            </w:pPr>
            <w:r w:rsidRPr="003B02B2">
              <w:rPr>
                <w:sz w:val="28"/>
                <w:szCs w:val="28"/>
              </w:rPr>
              <w:t xml:space="preserve">4.   33 </w:t>
            </w:r>
          </w:p>
        </w:tc>
      </w:tr>
      <w:tr w:rsidR="00EB63E9" w:rsidRPr="003B02B2" w:rsidTr="00ED705D">
        <w:trPr>
          <w:trHeight w:val="187"/>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spacing w:before="0" w:beforeAutospacing="0" w:after="0" w:afterAutospacing="0" w:line="360" w:lineRule="auto"/>
              <w:rPr>
                <w:sz w:val="28"/>
                <w:szCs w:val="28"/>
              </w:rPr>
            </w:pPr>
            <w:r w:rsidRPr="003B02B2">
              <w:rPr>
                <w:sz w:val="28"/>
                <w:szCs w:val="28"/>
              </w:rPr>
              <w:t xml:space="preserve">10. СЯ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53"/>
              </w:tabs>
              <w:spacing w:before="0" w:beforeAutospacing="0" w:after="0" w:afterAutospacing="0" w:line="360" w:lineRule="auto"/>
              <w:rPr>
                <w:sz w:val="28"/>
                <w:szCs w:val="28"/>
              </w:rPr>
            </w:pPr>
            <w:r w:rsidRPr="003B02B2">
              <w:rPr>
                <w:sz w:val="28"/>
                <w:szCs w:val="28"/>
              </w:rPr>
              <w:t xml:space="preserve">5.   ГГ </w:t>
            </w:r>
          </w:p>
        </w:tc>
      </w:tr>
      <w:tr w:rsidR="00EB63E9" w:rsidRPr="003B02B2" w:rsidTr="00ED705D">
        <w:trPr>
          <w:trHeight w:val="187"/>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53"/>
              </w:tabs>
              <w:spacing w:before="0" w:beforeAutospacing="0" w:after="0" w:afterAutospacing="0" w:line="360" w:lineRule="auto"/>
              <w:rPr>
                <w:sz w:val="28"/>
                <w:szCs w:val="28"/>
              </w:rPr>
            </w:pPr>
            <w:r w:rsidRPr="003B02B2">
              <w:rPr>
                <w:sz w:val="28"/>
                <w:szCs w:val="28"/>
              </w:rPr>
              <w:t xml:space="preserve">0.   Ф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74"/>
              </w:tabs>
              <w:spacing w:before="0" w:beforeAutospacing="0" w:after="0" w:afterAutospacing="0" w:line="360" w:lineRule="auto"/>
              <w:rPr>
                <w:sz w:val="28"/>
                <w:szCs w:val="28"/>
              </w:rPr>
            </w:pPr>
            <w:r w:rsidRPr="003B02B2">
              <w:rPr>
                <w:sz w:val="28"/>
                <w:szCs w:val="28"/>
              </w:rPr>
              <w:t xml:space="preserve">7.   А </w:t>
            </w:r>
          </w:p>
        </w:tc>
      </w:tr>
      <w:tr w:rsidR="00EB63E9" w:rsidRPr="003B02B2" w:rsidTr="00ED705D">
        <w:trPr>
          <w:trHeight w:val="187"/>
        </w:trPr>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811"/>
                <w:tab w:val="left" w:pos="980"/>
              </w:tabs>
              <w:spacing w:before="0" w:beforeAutospacing="0" w:after="0" w:afterAutospacing="0" w:line="360" w:lineRule="auto"/>
              <w:rPr>
                <w:sz w:val="28"/>
                <w:szCs w:val="28"/>
              </w:rPr>
            </w:pPr>
            <w:r w:rsidRPr="003B02B2">
              <w:rPr>
                <w:sz w:val="28"/>
                <w:szCs w:val="28"/>
              </w:rPr>
              <w:t xml:space="preserve">8.   ІСЯЯ </w:t>
            </w:r>
          </w:p>
        </w:tc>
        <w:tc>
          <w:tcPr>
            <w:tcW w:w="250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tcPr>
          <w:p w:rsidR="00EB63E9" w:rsidRPr="003B02B2" w:rsidRDefault="00EB63E9" w:rsidP="003B02B2">
            <w:pPr>
              <w:pStyle w:val="ad"/>
              <w:tabs>
                <w:tab w:val="left" w:pos="953"/>
              </w:tabs>
              <w:spacing w:before="0" w:beforeAutospacing="0" w:after="0" w:afterAutospacing="0" w:line="360" w:lineRule="auto"/>
              <w:rPr>
                <w:sz w:val="28"/>
                <w:szCs w:val="28"/>
              </w:rPr>
            </w:pPr>
            <w:r w:rsidRPr="003B02B2">
              <w:rPr>
                <w:sz w:val="28"/>
                <w:szCs w:val="28"/>
              </w:rPr>
              <w:t xml:space="preserve">9.   П </w:t>
            </w:r>
          </w:p>
        </w:tc>
      </w:tr>
    </w:tbl>
    <w:p w:rsidR="00EB63E9" w:rsidRPr="00837B1D" w:rsidRDefault="00EB63E9" w:rsidP="00EB63E9">
      <w:pPr>
        <w:tabs>
          <w:tab w:val="left" w:pos="709"/>
        </w:tabs>
        <w:spacing w:line="360" w:lineRule="auto"/>
        <w:jc w:val="both"/>
        <w:rPr>
          <w:sz w:val="28"/>
          <w:szCs w:val="28"/>
          <w:lang w:eastAsia="en-US"/>
        </w:rPr>
      </w:pPr>
    </w:p>
    <w:p w:rsidR="00EB63E9" w:rsidRPr="00837B1D" w:rsidRDefault="00EB63E9" w:rsidP="00EB63E9">
      <w:pPr>
        <w:spacing w:line="360" w:lineRule="auto"/>
        <w:ind w:firstLine="720"/>
        <w:jc w:val="both"/>
        <w:rPr>
          <w:sz w:val="28"/>
          <w:szCs w:val="28"/>
          <w:lang w:eastAsia="en-US"/>
        </w:rPr>
      </w:pPr>
      <w:r w:rsidRPr="00837B1D">
        <w:rPr>
          <w:sz w:val="28"/>
          <w:szCs w:val="28"/>
          <w:lang w:eastAsia="en-US"/>
        </w:rPr>
        <w:t xml:space="preserve">Інтерпретація: висновок про переважний тип психічного реагування на захворювання робиться на підставі порівняння отриманих при обробці даних випробуваного по всіх типах реагування з мінімальними діагностичними числами. Діагностуються лише ті типи, які виявляються рівне або перевищуюче відповідне мінімальне діагностичне число (див. табл. 2.2). </w:t>
      </w:r>
    </w:p>
    <w:p w:rsidR="00EB63E9" w:rsidRPr="00837B1D" w:rsidRDefault="00EB63E9" w:rsidP="00EB63E9">
      <w:pPr>
        <w:tabs>
          <w:tab w:val="left" w:pos="709"/>
        </w:tabs>
        <w:spacing w:line="360" w:lineRule="auto"/>
        <w:ind w:firstLine="720"/>
        <w:jc w:val="right"/>
        <w:rPr>
          <w:b/>
          <w:sz w:val="28"/>
          <w:szCs w:val="28"/>
          <w:lang w:eastAsia="en-US"/>
        </w:rPr>
      </w:pPr>
      <w:r w:rsidRPr="00837B1D">
        <w:rPr>
          <w:b/>
          <w:sz w:val="28"/>
          <w:szCs w:val="28"/>
          <w:lang w:eastAsia="en-US"/>
        </w:rPr>
        <w:t>Таблиця 2.2</w:t>
      </w:r>
    </w:p>
    <w:p w:rsidR="00EB63E9" w:rsidRPr="00837B1D" w:rsidRDefault="00EB63E9" w:rsidP="00EB63E9">
      <w:pPr>
        <w:spacing w:line="360" w:lineRule="auto"/>
        <w:ind w:firstLine="720"/>
        <w:jc w:val="center"/>
        <w:rPr>
          <w:sz w:val="28"/>
          <w:szCs w:val="28"/>
          <w:lang w:eastAsia="en-US"/>
        </w:rPr>
      </w:pPr>
      <w:r w:rsidRPr="00837B1D">
        <w:rPr>
          <w:b/>
          <w:sz w:val="28"/>
          <w:szCs w:val="28"/>
          <w:lang w:eastAsia="en-US"/>
        </w:rPr>
        <w:t>Зразок  представлення результатів дослідження за методикою ЛОБІ</w:t>
      </w:r>
      <w:r w:rsidRPr="00837B1D">
        <w:rPr>
          <w:sz w:val="28"/>
          <w:szCs w:val="28"/>
          <w:lang w:eastAsia="en-US"/>
        </w:rPr>
        <w:t xml:space="preserve">   </w:t>
      </w:r>
    </w:p>
    <w:tbl>
      <w:tblPr>
        <w:tblW w:w="5000" w:type="pct"/>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2999"/>
        <w:gridCol w:w="495"/>
        <w:gridCol w:w="497"/>
        <w:gridCol w:w="497"/>
        <w:gridCol w:w="496"/>
        <w:gridCol w:w="494"/>
        <w:gridCol w:w="496"/>
        <w:gridCol w:w="496"/>
        <w:gridCol w:w="496"/>
        <w:gridCol w:w="494"/>
        <w:gridCol w:w="496"/>
        <w:gridCol w:w="496"/>
        <w:gridCol w:w="496"/>
        <w:gridCol w:w="487"/>
      </w:tblGrid>
      <w:tr w:rsidR="00EB63E9" w:rsidRPr="00837B1D" w:rsidTr="00ED705D">
        <w:trPr>
          <w:trHeight w:val="590"/>
        </w:trPr>
        <w:tc>
          <w:tcPr>
            <w:tcW w:w="158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EB63E9" w:rsidRPr="00837B1D" w:rsidRDefault="00EB63E9" w:rsidP="00ED705D">
            <w:pPr>
              <w:pStyle w:val="ad"/>
              <w:jc w:val="center"/>
              <w:rPr>
                <w:sz w:val="28"/>
                <w:szCs w:val="28"/>
              </w:rPr>
            </w:pPr>
            <w:r w:rsidRPr="00837B1D">
              <w:rPr>
                <w:bCs/>
                <w:sz w:val="28"/>
                <w:szCs w:val="28"/>
              </w:rPr>
              <w:t xml:space="preserve">Тип  </w:t>
            </w:r>
            <w:r w:rsidRPr="00837B1D">
              <w:rPr>
                <w:sz w:val="28"/>
                <w:szCs w:val="28"/>
              </w:rPr>
              <w:t xml:space="preserve"> </w:t>
            </w:r>
            <w:r w:rsidRPr="00837B1D">
              <w:rPr>
                <w:sz w:val="28"/>
                <w:szCs w:val="28"/>
                <w:lang w:eastAsia="en-US"/>
              </w:rPr>
              <w:t>реагування</w:t>
            </w:r>
          </w:p>
        </w:tc>
        <w:tc>
          <w:tcPr>
            <w:tcW w:w="26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EB63E9" w:rsidRPr="00837B1D" w:rsidRDefault="00EB63E9" w:rsidP="00ED705D">
            <w:pPr>
              <w:pStyle w:val="ad"/>
              <w:jc w:val="center"/>
              <w:rPr>
                <w:sz w:val="28"/>
                <w:szCs w:val="28"/>
              </w:rPr>
            </w:pPr>
            <w:r w:rsidRPr="00837B1D">
              <w:rPr>
                <w:b/>
                <w:bCs/>
                <w:sz w:val="28"/>
                <w:szCs w:val="28"/>
              </w:rPr>
              <w:t>Г</w:t>
            </w:r>
            <w:r w:rsidR="003B02B2">
              <w:rPr>
                <w:sz w:val="28"/>
                <w:szCs w:val="28"/>
              </w:rPr>
              <w:t xml:space="preserve"> </w:t>
            </w:r>
          </w:p>
        </w:tc>
        <w:tc>
          <w:tcPr>
            <w:tcW w:w="26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EB63E9" w:rsidRPr="00837B1D" w:rsidRDefault="00EB63E9" w:rsidP="003B02B2">
            <w:pPr>
              <w:pStyle w:val="ad"/>
              <w:jc w:val="center"/>
              <w:rPr>
                <w:sz w:val="28"/>
                <w:szCs w:val="28"/>
              </w:rPr>
            </w:pPr>
            <w:r w:rsidRPr="00837B1D">
              <w:rPr>
                <w:b/>
                <w:bCs/>
                <w:sz w:val="28"/>
                <w:szCs w:val="28"/>
              </w:rPr>
              <w:t>Т</w:t>
            </w:r>
            <w:r w:rsidRPr="00837B1D">
              <w:rPr>
                <w:sz w:val="28"/>
                <w:szCs w:val="28"/>
              </w:rPr>
              <w:t xml:space="preserve">  </w:t>
            </w:r>
          </w:p>
        </w:tc>
        <w:tc>
          <w:tcPr>
            <w:tcW w:w="26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EB63E9" w:rsidRPr="00837B1D" w:rsidRDefault="00EB63E9" w:rsidP="00ED705D">
            <w:pPr>
              <w:pStyle w:val="ad"/>
              <w:jc w:val="center"/>
              <w:rPr>
                <w:sz w:val="28"/>
                <w:szCs w:val="28"/>
              </w:rPr>
            </w:pPr>
            <w:r w:rsidRPr="00837B1D">
              <w:rPr>
                <w:sz w:val="28"/>
                <w:szCs w:val="28"/>
              </w:rPr>
              <w:t>І</w:t>
            </w:r>
          </w:p>
        </w:tc>
        <w:tc>
          <w:tcPr>
            <w:tcW w:w="26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EB63E9" w:rsidRPr="00837B1D" w:rsidRDefault="00EB63E9" w:rsidP="00ED705D">
            <w:pPr>
              <w:pStyle w:val="ad"/>
              <w:jc w:val="center"/>
              <w:rPr>
                <w:sz w:val="28"/>
                <w:szCs w:val="28"/>
              </w:rPr>
            </w:pPr>
            <w:r w:rsidRPr="00837B1D">
              <w:rPr>
                <w:sz w:val="28"/>
                <w:szCs w:val="28"/>
              </w:rPr>
              <w:t xml:space="preserve"> М</w:t>
            </w:r>
          </w:p>
        </w:tc>
        <w:tc>
          <w:tcPr>
            <w:tcW w:w="26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EB63E9" w:rsidRPr="00837B1D" w:rsidRDefault="00EB63E9" w:rsidP="00ED705D">
            <w:pPr>
              <w:pStyle w:val="ad"/>
              <w:jc w:val="center"/>
              <w:rPr>
                <w:sz w:val="28"/>
                <w:szCs w:val="28"/>
              </w:rPr>
            </w:pPr>
            <w:r w:rsidRPr="00837B1D">
              <w:rPr>
                <w:b/>
                <w:bCs/>
                <w:sz w:val="28"/>
                <w:szCs w:val="28"/>
              </w:rPr>
              <w:t>А</w:t>
            </w:r>
            <w:r w:rsidR="003B02B2">
              <w:rPr>
                <w:sz w:val="28"/>
                <w:szCs w:val="28"/>
              </w:rPr>
              <w:t xml:space="preserve"> </w:t>
            </w:r>
          </w:p>
        </w:tc>
        <w:tc>
          <w:tcPr>
            <w:tcW w:w="26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EB63E9" w:rsidRPr="00837B1D" w:rsidRDefault="00EB63E9" w:rsidP="00ED705D">
            <w:pPr>
              <w:pStyle w:val="ad"/>
              <w:jc w:val="center"/>
              <w:rPr>
                <w:sz w:val="28"/>
                <w:szCs w:val="28"/>
              </w:rPr>
            </w:pPr>
            <w:r w:rsidRPr="00837B1D">
              <w:rPr>
                <w:sz w:val="28"/>
                <w:szCs w:val="28"/>
              </w:rPr>
              <w:t>Н</w:t>
            </w:r>
          </w:p>
        </w:tc>
        <w:tc>
          <w:tcPr>
            <w:tcW w:w="26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EB63E9" w:rsidRPr="00837B1D" w:rsidRDefault="00EB63E9" w:rsidP="00ED705D">
            <w:pPr>
              <w:pStyle w:val="ad"/>
              <w:jc w:val="center"/>
              <w:rPr>
                <w:sz w:val="28"/>
                <w:szCs w:val="28"/>
              </w:rPr>
            </w:pPr>
            <w:r w:rsidRPr="00837B1D">
              <w:rPr>
                <w:b/>
                <w:bCs/>
                <w:sz w:val="28"/>
                <w:szCs w:val="28"/>
              </w:rPr>
              <w:t>О</w:t>
            </w:r>
            <w:r w:rsidR="003B02B2">
              <w:rPr>
                <w:sz w:val="28"/>
                <w:szCs w:val="28"/>
              </w:rPr>
              <w:t xml:space="preserve"> </w:t>
            </w:r>
          </w:p>
        </w:tc>
        <w:tc>
          <w:tcPr>
            <w:tcW w:w="26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EB63E9" w:rsidRPr="00837B1D" w:rsidRDefault="00EB63E9" w:rsidP="00ED705D">
            <w:pPr>
              <w:pStyle w:val="ad"/>
              <w:jc w:val="center"/>
              <w:rPr>
                <w:sz w:val="28"/>
                <w:szCs w:val="28"/>
              </w:rPr>
            </w:pPr>
            <w:r w:rsidRPr="00837B1D">
              <w:rPr>
                <w:b/>
                <w:bCs/>
                <w:sz w:val="28"/>
                <w:szCs w:val="28"/>
              </w:rPr>
              <w:t>С</w:t>
            </w:r>
            <w:r w:rsidR="003B02B2">
              <w:rPr>
                <w:sz w:val="28"/>
                <w:szCs w:val="28"/>
              </w:rPr>
              <w:t xml:space="preserve"> </w:t>
            </w:r>
          </w:p>
        </w:tc>
        <w:tc>
          <w:tcPr>
            <w:tcW w:w="26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EB63E9" w:rsidRPr="00837B1D" w:rsidRDefault="00EB63E9" w:rsidP="00ED705D">
            <w:pPr>
              <w:pStyle w:val="ad"/>
              <w:jc w:val="center"/>
              <w:rPr>
                <w:sz w:val="28"/>
                <w:szCs w:val="28"/>
              </w:rPr>
            </w:pPr>
            <w:r w:rsidRPr="00837B1D">
              <w:rPr>
                <w:sz w:val="28"/>
                <w:szCs w:val="28"/>
              </w:rPr>
              <w:t>Я</w:t>
            </w:r>
          </w:p>
        </w:tc>
        <w:tc>
          <w:tcPr>
            <w:tcW w:w="26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EB63E9" w:rsidRPr="00837B1D" w:rsidRDefault="00EB63E9" w:rsidP="00ED705D">
            <w:pPr>
              <w:pStyle w:val="ad"/>
              <w:jc w:val="center"/>
              <w:rPr>
                <w:sz w:val="28"/>
                <w:szCs w:val="28"/>
              </w:rPr>
            </w:pPr>
            <w:r w:rsidRPr="00837B1D">
              <w:rPr>
                <w:sz w:val="28"/>
                <w:szCs w:val="28"/>
              </w:rPr>
              <w:t xml:space="preserve"> Ф</w:t>
            </w:r>
          </w:p>
        </w:tc>
        <w:tc>
          <w:tcPr>
            <w:tcW w:w="26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EB63E9" w:rsidRPr="00837B1D" w:rsidRDefault="00EB63E9" w:rsidP="00ED705D">
            <w:pPr>
              <w:pStyle w:val="ad"/>
              <w:jc w:val="center"/>
              <w:rPr>
                <w:sz w:val="28"/>
                <w:szCs w:val="28"/>
              </w:rPr>
            </w:pPr>
            <w:r w:rsidRPr="00837B1D">
              <w:rPr>
                <w:sz w:val="28"/>
                <w:szCs w:val="28"/>
              </w:rPr>
              <w:t xml:space="preserve"> З</w:t>
            </w:r>
          </w:p>
        </w:tc>
        <w:tc>
          <w:tcPr>
            <w:tcW w:w="26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EB63E9" w:rsidRPr="00837B1D" w:rsidRDefault="00EB63E9" w:rsidP="00ED705D">
            <w:pPr>
              <w:pStyle w:val="ad"/>
              <w:jc w:val="center"/>
              <w:rPr>
                <w:sz w:val="28"/>
                <w:szCs w:val="28"/>
              </w:rPr>
            </w:pPr>
            <w:r w:rsidRPr="00837B1D">
              <w:rPr>
                <w:b/>
                <w:bCs/>
                <w:sz w:val="28"/>
                <w:szCs w:val="28"/>
              </w:rPr>
              <w:t>Р</w:t>
            </w:r>
            <w:r w:rsidR="003B02B2">
              <w:rPr>
                <w:sz w:val="28"/>
                <w:szCs w:val="28"/>
              </w:rPr>
              <w:t xml:space="preserve"> </w:t>
            </w:r>
          </w:p>
        </w:tc>
        <w:tc>
          <w:tcPr>
            <w:tcW w:w="25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EB63E9" w:rsidRPr="00837B1D" w:rsidRDefault="00EB63E9" w:rsidP="00ED705D">
            <w:pPr>
              <w:pStyle w:val="ad"/>
              <w:jc w:val="center"/>
              <w:rPr>
                <w:sz w:val="28"/>
                <w:szCs w:val="28"/>
              </w:rPr>
            </w:pPr>
            <w:r w:rsidRPr="00837B1D">
              <w:rPr>
                <w:b/>
                <w:bCs/>
                <w:sz w:val="28"/>
                <w:szCs w:val="28"/>
              </w:rPr>
              <w:t>П</w:t>
            </w:r>
            <w:r w:rsidR="003B02B2">
              <w:rPr>
                <w:sz w:val="28"/>
                <w:szCs w:val="28"/>
              </w:rPr>
              <w:t xml:space="preserve"> </w:t>
            </w:r>
          </w:p>
        </w:tc>
      </w:tr>
      <w:tr w:rsidR="00EB63E9" w:rsidRPr="00837B1D" w:rsidTr="00ED705D">
        <w:trPr>
          <w:trHeight w:val="1015"/>
        </w:trPr>
        <w:tc>
          <w:tcPr>
            <w:tcW w:w="1589" w:type="pct"/>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EB63E9" w:rsidRPr="00837B1D" w:rsidRDefault="00EB63E9" w:rsidP="00ED705D">
            <w:pPr>
              <w:pStyle w:val="ad"/>
              <w:jc w:val="center"/>
              <w:rPr>
                <w:sz w:val="28"/>
                <w:szCs w:val="28"/>
              </w:rPr>
            </w:pPr>
            <w:r w:rsidRPr="00837B1D">
              <w:rPr>
                <w:sz w:val="28"/>
                <w:szCs w:val="28"/>
                <w:lang w:eastAsia="en-US"/>
              </w:rPr>
              <w:t>Мінімальне діагностичне число</w:t>
            </w:r>
          </w:p>
        </w:tc>
        <w:tc>
          <w:tcPr>
            <w:tcW w:w="262" w:type="pct"/>
            <w:tcBorders>
              <w:top w:val="nil"/>
              <w:left w:val="nil"/>
              <w:bottom w:val="single" w:sz="8" w:space="0" w:color="auto"/>
              <w:right w:val="single" w:sz="8" w:space="0" w:color="auto"/>
            </w:tcBorders>
            <w:tcMar>
              <w:top w:w="0" w:type="dxa"/>
              <w:left w:w="40" w:type="dxa"/>
              <w:bottom w:w="0" w:type="dxa"/>
              <w:right w:w="40" w:type="dxa"/>
            </w:tcMar>
            <w:vAlign w:val="center"/>
          </w:tcPr>
          <w:p w:rsidR="00EB63E9" w:rsidRPr="00837B1D" w:rsidRDefault="00EB63E9" w:rsidP="00ED705D">
            <w:pPr>
              <w:pStyle w:val="ad"/>
              <w:jc w:val="center"/>
              <w:rPr>
                <w:sz w:val="28"/>
                <w:szCs w:val="28"/>
              </w:rPr>
            </w:pPr>
            <w:r w:rsidRPr="00837B1D">
              <w:rPr>
                <w:sz w:val="28"/>
                <w:szCs w:val="28"/>
              </w:rPr>
              <w:t>7</w:t>
            </w:r>
          </w:p>
        </w:tc>
        <w:tc>
          <w:tcPr>
            <w:tcW w:w="263" w:type="pct"/>
            <w:tcBorders>
              <w:top w:val="nil"/>
              <w:left w:val="nil"/>
              <w:bottom w:val="single" w:sz="8" w:space="0" w:color="auto"/>
              <w:right w:val="single" w:sz="8" w:space="0" w:color="auto"/>
            </w:tcBorders>
            <w:tcMar>
              <w:top w:w="0" w:type="dxa"/>
              <w:left w:w="40" w:type="dxa"/>
              <w:bottom w:w="0" w:type="dxa"/>
              <w:right w:w="40" w:type="dxa"/>
            </w:tcMar>
            <w:vAlign w:val="center"/>
          </w:tcPr>
          <w:p w:rsidR="00EB63E9" w:rsidRPr="00837B1D" w:rsidRDefault="00EB63E9" w:rsidP="00ED705D">
            <w:pPr>
              <w:pStyle w:val="ad"/>
              <w:jc w:val="center"/>
              <w:rPr>
                <w:sz w:val="28"/>
                <w:szCs w:val="28"/>
              </w:rPr>
            </w:pPr>
            <w:r w:rsidRPr="00837B1D">
              <w:rPr>
                <w:sz w:val="28"/>
                <w:szCs w:val="28"/>
              </w:rPr>
              <w:t>4</w:t>
            </w:r>
          </w:p>
        </w:tc>
        <w:tc>
          <w:tcPr>
            <w:tcW w:w="263" w:type="pct"/>
            <w:tcBorders>
              <w:top w:val="nil"/>
              <w:left w:val="nil"/>
              <w:bottom w:val="single" w:sz="8" w:space="0" w:color="auto"/>
              <w:right w:val="single" w:sz="8" w:space="0" w:color="auto"/>
            </w:tcBorders>
            <w:tcMar>
              <w:top w:w="0" w:type="dxa"/>
              <w:left w:w="40" w:type="dxa"/>
              <w:bottom w:w="0" w:type="dxa"/>
              <w:right w:w="40" w:type="dxa"/>
            </w:tcMar>
            <w:vAlign w:val="center"/>
          </w:tcPr>
          <w:p w:rsidR="00EB63E9" w:rsidRPr="00837B1D" w:rsidRDefault="00EB63E9" w:rsidP="00ED705D">
            <w:pPr>
              <w:pStyle w:val="ad"/>
              <w:jc w:val="center"/>
              <w:rPr>
                <w:sz w:val="28"/>
                <w:szCs w:val="28"/>
              </w:rPr>
            </w:pPr>
            <w:r w:rsidRPr="00837B1D">
              <w:rPr>
                <w:sz w:val="28"/>
                <w:szCs w:val="28"/>
              </w:rPr>
              <w:t>3</w:t>
            </w:r>
          </w:p>
        </w:tc>
        <w:tc>
          <w:tcPr>
            <w:tcW w:w="263" w:type="pct"/>
            <w:tcBorders>
              <w:top w:val="nil"/>
              <w:left w:val="nil"/>
              <w:bottom w:val="single" w:sz="8" w:space="0" w:color="auto"/>
              <w:right w:val="single" w:sz="8" w:space="0" w:color="auto"/>
            </w:tcBorders>
            <w:tcMar>
              <w:top w:w="0" w:type="dxa"/>
              <w:left w:w="40" w:type="dxa"/>
              <w:bottom w:w="0" w:type="dxa"/>
              <w:right w:w="40" w:type="dxa"/>
            </w:tcMar>
            <w:vAlign w:val="center"/>
          </w:tcPr>
          <w:p w:rsidR="00EB63E9" w:rsidRPr="00837B1D" w:rsidRDefault="00EB63E9" w:rsidP="00ED705D">
            <w:pPr>
              <w:pStyle w:val="ad"/>
              <w:jc w:val="center"/>
              <w:rPr>
                <w:sz w:val="28"/>
                <w:szCs w:val="28"/>
              </w:rPr>
            </w:pPr>
            <w:r w:rsidRPr="00837B1D">
              <w:rPr>
                <w:sz w:val="28"/>
                <w:szCs w:val="28"/>
              </w:rPr>
              <w:t xml:space="preserve"> 3</w:t>
            </w:r>
          </w:p>
        </w:tc>
        <w:tc>
          <w:tcPr>
            <w:tcW w:w="262" w:type="pct"/>
            <w:tcBorders>
              <w:top w:val="nil"/>
              <w:left w:val="nil"/>
              <w:bottom w:val="single" w:sz="8" w:space="0" w:color="auto"/>
              <w:right w:val="single" w:sz="8" w:space="0" w:color="auto"/>
            </w:tcBorders>
            <w:tcMar>
              <w:top w:w="0" w:type="dxa"/>
              <w:left w:w="40" w:type="dxa"/>
              <w:bottom w:w="0" w:type="dxa"/>
              <w:right w:w="40" w:type="dxa"/>
            </w:tcMar>
            <w:vAlign w:val="center"/>
          </w:tcPr>
          <w:p w:rsidR="00EB63E9" w:rsidRPr="00837B1D" w:rsidRDefault="00EB63E9" w:rsidP="00ED705D">
            <w:pPr>
              <w:pStyle w:val="ad"/>
              <w:jc w:val="center"/>
              <w:rPr>
                <w:sz w:val="28"/>
                <w:szCs w:val="28"/>
              </w:rPr>
            </w:pPr>
            <w:r w:rsidRPr="00837B1D">
              <w:rPr>
                <w:sz w:val="28"/>
                <w:szCs w:val="28"/>
              </w:rPr>
              <w:t xml:space="preserve"> 3</w:t>
            </w:r>
          </w:p>
        </w:tc>
        <w:tc>
          <w:tcPr>
            <w:tcW w:w="263" w:type="pct"/>
            <w:tcBorders>
              <w:top w:val="nil"/>
              <w:left w:val="nil"/>
              <w:bottom w:val="single" w:sz="8" w:space="0" w:color="auto"/>
              <w:right w:val="single" w:sz="8" w:space="0" w:color="auto"/>
            </w:tcBorders>
            <w:tcMar>
              <w:top w:w="0" w:type="dxa"/>
              <w:left w:w="40" w:type="dxa"/>
              <w:bottom w:w="0" w:type="dxa"/>
              <w:right w:w="40" w:type="dxa"/>
            </w:tcMar>
            <w:vAlign w:val="center"/>
          </w:tcPr>
          <w:p w:rsidR="00EB63E9" w:rsidRPr="00837B1D" w:rsidRDefault="00EB63E9" w:rsidP="00ED705D">
            <w:pPr>
              <w:pStyle w:val="ad"/>
              <w:jc w:val="center"/>
              <w:rPr>
                <w:sz w:val="28"/>
                <w:szCs w:val="28"/>
              </w:rPr>
            </w:pPr>
            <w:r w:rsidRPr="00837B1D">
              <w:rPr>
                <w:sz w:val="28"/>
                <w:szCs w:val="28"/>
              </w:rPr>
              <w:t xml:space="preserve"> 3</w:t>
            </w:r>
          </w:p>
        </w:tc>
        <w:tc>
          <w:tcPr>
            <w:tcW w:w="263" w:type="pct"/>
            <w:tcBorders>
              <w:top w:val="nil"/>
              <w:left w:val="nil"/>
              <w:bottom w:val="single" w:sz="8" w:space="0" w:color="auto"/>
              <w:right w:val="single" w:sz="8" w:space="0" w:color="auto"/>
            </w:tcBorders>
            <w:tcMar>
              <w:top w:w="0" w:type="dxa"/>
              <w:left w:w="40" w:type="dxa"/>
              <w:bottom w:w="0" w:type="dxa"/>
              <w:right w:w="40" w:type="dxa"/>
            </w:tcMar>
            <w:vAlign w:val="center"/>
          </w:tcPr>
          <w:p w:rsidR="00EB63E9" w:rsidRPr="00837B1D" w:rsidRDefault="00EB63E9" w:rsidP="00ED705D">
            <w:pPr>
              <w:pStyle w:val="ad"/>
              <w:jc w:val="center"/>
              <w:rPr>
                <w:sz w:val="28"/>
                <w:szCs w:val="28"/>
              </w:rPr>
            </w:pPr>
            <w:r w:rsidRPr="00837B1D">
              <w:rPr>
                <w:sz w:val="28"/>
                <w:szCs w:val="28"/>
              </w:rPr>
              <w:t>4</w:t>
            </w:r>
          </w:p>
        </w:tc>
        <w:tc>
          <w:tcPr>
            <w:tcW w:w="263" w:type="pct"/>
            <w:tcBorders>
              <w:top w:val="nil"/>
              <w:left w:val="nil"/>
              <w:bottom w:val="single" w:sz="8" w:space="0" w:color="auto"/>
              <w:right w:val="single" w:sz="8" w:space="0" w:color="auto"/>
            </w:tcBorders>
            <w:tcMar>
              <w:top w:w="0" w:type="dxa"/>
              <w:left w:w="40" w:type="dxa"/>
              <w:bottom w:w="0" w:type="dxa"/>
              <w:right w:w="40" w:type="dxa"/>
            </w:tcMar>
            <w:vAlign w:val="center"/>
          </w:tcPr>
          <w:p w:rsidR="00EB63E9" w:rsidRPr="00837B1D" w:rsidRDefault="00EB63E9" w:rsidP="00ED705D">
            <w:pPr>
              <w:pStyle w:val="ad"/>
              <w:jc w:val="center"/>
              <w:rPr>
                <w:sz w:val="28"/>
                <w:szCs w:val="28"/>
              </w:rPr>
            </w:pPr>
            <w:r w:rsidRPr="00837B1D">
              <w:rPr>
                <w:sz w:val="28"/>
                <w:szCs w:val="28"/>
              </w:rPr>
              <w:t xml:space="preserve"> 3</w:t>
            </w:r>
          </w:p>
        </w:tc>
        <w:tc>
          <w:tcPr>
            <w:tcW w:w="262" w:type="pct"/>
            <w:tcBorders>
              <w:top w:val="nil"/>
              <w:left w:val="nil"/>
              <w:bottom w:val="single" w:sz="8" w:space="0" w:color="auto"/>
              <w:right w:val="single" w:sz="8" w:space="0" w:color="auto"/>
            </w:tcBorders>
            <w:tcMar>
              <w:top w:w="0" w:type="dxa"/>
              <w:left w:w="40" w:type="dxa"/>
              <w:bottom w:w="0" w:type="dxa"/>
              <w:right w:w="40" w:type="dxa"/>
            </w:tcMar>
            <w:vAlign w:val="center"/>
          </w:tcPr>
          <w:p w:rsidR="00EB63E9" w:rsidRPr="00837B1D" w:rsidRDefault="00EB63E9" w:rsidP="00ED705D">
            <w:pPr>
              <w:pStyle w:val="ad"/>
              <w:jc w:val="center"/>
              <w:rPr>
                <w:sz w:val="28"/>
                <w:szCs w:val="28"/>
              </w:rPr>
            </w:pPr>
            <w:r w:rsidRPr="00837B1D">
              <w:rPr>
                <w:sz w:val="28"/>
                <w:szCs w:val="28"/>
              </w:rPr>
              <w:t>3</w:t>
            </w:r>
          </w:p>
        </w:tc>
        <w:tc>
          <w:tcPr>
            <w:tcW w:w="263" w:type="pct"/>
            <w:tcBorders>
              <w:top w:val="nil"/>
              <w:left w:val="nil"/>
              <w:bottom w:val="single" w:sz="8" w:space="0" w:color="auto"/>
              <w:right w:val="single" w:sz="8" w:space="0" w:color="auto"/>
            </w:tcBorders>
            <w:tcMar>
              <w:top w:w="0" w:type="dxa"/>
              <w:left w:w="40" w:type="dxa"/>
              <w:bottom w:w="0" w:type="dxa"/>
              <w:right w:w="40" w:type="dxa"/>
            </w:tcMar>
            <w:vAlign w:val="center"/>
          </w:tcPr>
          <w:p w:rsidR="00EB63E9" w:rsidRPr="00837B1D" w:rsidRDefault="00EB63E9" w:rsidP="00ED705D">
            <w:pPr>
              <w:pStyle w:val="ad"/>
              <w:jc w:val="center"/>
              <w:rPr>
                <w:sz w:val="28"/>
                <w:szCs w:val="28"/>
              </w:rPr>
            </w:pPr>
            <w:r w:rsidRPr="00837B1D">
              <w:rPr>
                <w:sz w:val="28"/>
                <w:szCs w:val="28"/>
              </w:rPr>
              <w:t xml:space="preserve"> 5</w:t>
            </w:r>
          </w:p>
        </w:tc>
        <w:tc>
          <w:tcPr>
            <w:tcW w:w="263" w:type="pct"/>
            <w:tcBorders>
              <w:top w:val="nil"/>
              <w:left w:val="nil"/>
              <w:bottom w:val="single" w:sz="8" w:space="0" w:color="auto"/>
              <w:right w:val="single" w:sz="8" w:space="0" w:color="auto"/>
            </w:tcBorders>
            <w:tcMar>
              <w:top w:w="0" w:type="dxa"/>
              <w:left w:w="40" w:type="dxa"/>
              <w:bottom w:w="0" w:type="dxa"/>
              <w:right w:w="40" w:type="dxa"/>
            </w:tcMar>
            <w:vAlign w:val="center"/>
          </w:tcPr>
          <w:p w:rsidR="00EB63E9" w:rsidRPr="00837B1D" w:rsidRDefault="00EB63E9" w:rsidP="00ED705D">
            <w:pPr>
              <w:pStyle w:val="ad"/>
              <w:jc w:val="center"/>
              <w:rPr>
                <w:sz w:val="28"/>
                <w:szCs w:val="28"/>
              </w:rPr>
            </w:pPr>
            <w:r w:rsidRPr="00837B1D">
              <w:rPr>
                <w:sz w:val="28"/>
                <w:szCs w:val="28"/>
              </w:rPr>
              <w:t xml:space="preserve"> 5</w:t>
            </w:r>
          </w:p>
        </w:tc>
        <w:tc>
          <w:tcPr>
            <w:tcW w:w="263" w:type="pct"/>
            <w:tcBorders>
              <w:top w:val="nil"/>
              <w:left w:val="nil"/>
              <w:bottom w:val="single" w:sz="8" w:space="0" w:color="auto"/>
              <w:right w:val="single" w:sz="8" w:space="0" w:color="auto"/>
            </w:tcBorders>
            <w:tcMar>
              <w:top w:w="0" w:type="dxa"/>
              <w:left w:w="40" w:type="dxa"/>
              <w:bottom w:w="0" w:type="dxa"/>
              <w:right w:w="40" w:type="dxa"/>
            </w:tcMar>
            <w:vAlign w:val="center"/>
          </w:tcPr>
          <w:p w:rsidR="00EB63E9" w:rsidRPr="00837B1D" w:rsidRDefault="00EB63E9" w:rsidP="003B02B2">
            <w:pPr>
              <w:pStyle w:val="ad"/>
              <w:rPr>
                <w:sz w:val="28"/>
                <w:szCs w:val="28"/>
              </w:rPr>
            </w:pPr>
            <w:r w:rsidRPr="00837B1D">
              <w:rPr>
                <w:sz w:val="28"/>
                <w:szCs w:val="28"/>
              </w:rPr>
              <w:t xml:space="preserve"> 6</w:t>
            </w:r>
          </w:p>
        </w:tc>
        <w:tc>
          <w:tcPr>
            <w:tcW w:w="258" w:type="pct"/>
            <w:tcBorders>
              <w:top w:val="nil"/>
              <w:left w:val="nil"/>
              <w:bottom w:val="single" w:sz="8" w:space="0" w:color="auto"/>
              <w:right w:val="single" w:sz="8" w:space="0" w:color="auto"/>
            </w:tcBorders>
            <w:tcMar>
              <w:top w:w="0" w:type="dxa"/>
              <w:left w:w="40" w:type="dxa"/>
              <w:bottom w:w="0" w:type="dxa"/>
              <w:right w:w="40" w:type="dxa"/>
            </w:tcMar>
            <w:vAlign w:val="center"/>
          </w:tcPr>
          <w:p w:rsidR="00EB63E9" w:rsidRPr="00837B1D" w:rsidRDefault="00EB63E9" w:rsidP="00ED705D">
            <w:pPr>
              <w:pStyle w:val="ad"/>
              <w:jc w:val="center"/>
              <w:rPr>
                <w:sz w:val="28"/>
                <w:szCs w:val="28"/>
              </w:rPr>
            </w:pPr>
            <w:r w:rsidRPr="00837B1D">
              <w:rPr>
                <w:sz w:val="28"/>
                <w:szCs w:val="28"/>
              </w:rPr>
              <w:t xml:space="preserve"> 3</w:t>
            </w:r>
          </w:p>
        </w:tc>
      </w:tr>
      <w:tr w:rsidR="00EB63E9" w:rsidRPr="00837B1D" w:rsidTr="00ED705D">
        <w:trPr>
          <w:trHeight w:val="598"/>
        </w:trPr>
        <w:tc>
          <w:tcPr>
            <w:tcW w:w="1589" w:type="pct"/>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EB63E9" w:rsidRPr="00837B1D" w:rsidRDefault="00EB63E9" w:rsidP="00ED705D">
            <w:pPr>
              <w:pStyle w:val="ad"/>
              <w:jc w:val="center"/>
              <w:rPr>
                <w:sz w:val="28"/>
                <w:szCs w:val="28"/>
              </w:rPr>
            </w:pPr>
            <w:r w:rsidRPr="00837B1D">
              <w:rPr>
                <w:sz w:val="28"/>
                <w:szCs w:val="28"/>
                <w:lang w:eastAsia="en-US"/>
              </w:rPr>
              <w:t>Показники випробуваного</w:t>
            </w:r>
          </w:p>
        </w:tc>
        <w:tc>
          <w:tcPr>
            <w:tcW w:w="262" w:type="pct"/>
            <w:tcBorders>
              <w:top w:val="nil"/>
              <w:left w:val="nil"/>
              <w:bottom w:val="single" w:sz="8" w:space="0" w:color="auto"/>
              <w:right w:val="single" w:sz="8" w:space="0" w:color="auto"/>
            </w:tcBorders>
            <w:tcMar>
              <w:top w:w="0" w:type="dxa"/>
              <w:left w:w="40" w:type="dxa"/>
              <w:bottom w:w="0" w:type="dxa"/>
              <w:right w:w="40" w:type="dxa"/>
            </w:tcMar>
          </w:tcPr>
          <w:p w:rsidR="00EB63E9" w:rsidRPr="00837B1D" w:rsidRDefault="00EB63E9" w:rsidP="00ED705D">
            <w:pPr>
              <w:pStyle w:val="ad"/>
              <w:rPr>
                <w:sz w:val="28"/>
                <w:szCs w:val="28"/>
              </w:rPr>
            </w:pPr>
            <w:r w:rsidRPr="00837B1D">
              <w:rPr>
                <w:sz w:val="28"/>
                <w:szCs w:val="28"/>
              </w:rPr>
              <w:t xml:space="preserve">  </w:t>
            </w:r>
          </w:p>
        </w:tc>
        <w:tc>
          <w:tcPr>
            <w:tcW w:w="263" w:type="pct"/>
            <w:tcBorders>
              <w:top w:val="nil"/>
              <w:left w:val="nil"/>
              <w:bottom w:val="single" w:sz="8" w:space="0" w:color="auto"/>
              <w:right w:val="single" w:sz="8" w:space="0" w:color="auto"/>
            </w:tcBorders>
            <w:tcMar>
              <w:top w:w="0" w:type="dxa"/>
              <w:left w:w="40" w:type="dxa"/>
              <w:bottom w:w="0" w:type="dxa"/>
              <w:right w:w="40" w:type="dxa"/>
            </w:tcMar>
          </w:tcPr>
          <w:p w:rsidR="00EB63E9" w:rsidRPr="00837B1D" w:rsidRDefault="00EB63E9" w:rsidP="00ED705D">
            <w:pPr>
              <w:pStyle w:val="ad"/>
              <w:rPr>
                <w:sz w:val="28"/>
                <w:szCs w:val="28"/>
              </w:rPr>
            </w:pPr>
            <w:r w:rsidRPr="00837B1D">
              <w:rPr>
                <w:sz w:val="28"/>
                <w:szCs w:val="28"/>
              </w:rPr>
              <w:t xml:space="preserve">  </w:t>
            </w:r>
          </w:p>
        </w:tc>
        <w:tc>
          <w:tcPr>
            <w:tcW w:w="263" w:type="pct"/>
            <w:tcBorders>
              <w:top w:val="nil"/>
              <w:left w:val="nil"/>
              <w:bottom w:val="single" w:sz="8" w:space="0" w:color="auto"/>
              <w:right w:val="single" w:sz="8" w:space="0" w:color="auto"/>
            </w:tcBorders>
            <w:tcMar>
              <w:top w:w="0" w:type="dxa"/>
              <w:left w:w="40" w:type="dxa"/>
              <w:bottom w:w="0" w:type="dxa"/>
              <w:right w:w="40" w:type="dxa"/>
            </w:tcMar>
          </w:tcPr>
          <w:p w:rsidR="00EB63E9" w:rsidRPr="00837B1D" w:rsidRDefault="00EB63E9" w:rsidP="00ED705D">
            <w:pPr>
              <w:pStyle w:val="ad"/>
              <w:rPr>
                <w:sz w:val="28"/>
                <w:szCs w:val="28"/>
              </w:rPr>
            </w:pPr>
            <w:r w:rsidRPr="00837B1D">
              <w:rPr>
                <w:sz w:val="28"/>
                <w:szCs w:val="28"/>
              </w:rPr>
              <w:t xml:space="preserve">  </w:t>
            </w:r>
          </w:p>
        </w:tc>
        <w:tc>
          <w:tcPr>
            <w:tcW w:w="263" w:type="pct"/>
            <w:tcBorders>
              <w:top w:val="nil"/>
              <w:left w:val="nil"/>
              <w:bottom w:val="single" w:sz="8" w:space="0" w:color="auto"/>
              <w:right w:val="single" w:sz="8" w:space="0" w:color="auto"/>
            </w:tcBorders>
            <w:tcMar>
              <w:top w:w="0" w:type="dxa"/>
              <w:left w:w="40" w:type="dxa"/>
              <w:bottom w:w="0" w:type="dxa"/>
              <w:right w:w="40" w:type="dxa"/>
            </w:tcMar>
          </w:tcPr>
          <w:p w:rsidR="00EB63E9" w:rsidRPr="00837B1D" w:rsidRDefault="00EB63E9" w:rsidP="00ED705D">
            <w:pPr>
              <w:pStyle w:val="ad"/>
              <w:rPr>
                <w:sz w:val="28"/>
                <w:szCs w:val="28"/>
              </w:rPr>
            </w:pPr>
            <w:r w:rsidRPr="00837B1D">
              <w:rPr>
                <w:sz w:val="28"/>
                <w:szCs w:val="28"/>
              </w:rPr>
              <w:t xml:space="preserve">  </w:t>
            </w:r>
          </w:p>
        </w:tc>
        <w:tc>
          <w:tcPr>
            <w:tcW w:w="262" w:type="pct"/>
            <w:tcBorders>
              <w:top w:val="nil"/>
              <w:left w:val="nil"/>
              <w:bottom w:val="single" w:sz="8" w:space="0" w:color="auto"/>
              <w:right w:val="single" w:sz="8" w:space="0" w:color="auto"/>
            </w:tcBorders>
            <w:tcMar>
              <w:top w:w="0" w:type="dxa"/>
              <w:left w:w="40" w:type="dxa"/>
              <w:bottom w:w="0" w:type="dxa"/>
              <w:right w:w="40" w:type="dxa"/>
            </w:tcMar>
          </w:tcPr>
          <w:p w:rsidR="00EB63E9" w:rsidRPr="00837B1D" w:rsidRDefault="00EB63E9" w:rsidP="00ED705D">
            <w:pPr>
              <w:pStyle w:val="ad"/>
              <w:rPr>
                <w:sz w:val="28"/>
                <w:szCs w:val="28"/>
              </w:rPr>
            </w:pPr>
            <w:r w:rsidRPr="00837B1D">
              <w:rPr>
                <w:sz w:val="28"/>
                <w:szCs w:val="28"/>
              </w:rPr>
              <w:t xml:space="preserve">  </w:t>
            </w:r>
          </w:p>
        </w:tc>
        <w:tc>
          <w:tcPr>
            <w:tcW w:w="263" w:type="pct"/>
            <w:tcBorders>
              <w:top w:val="nil"/>
              <w:left w:val="nil"/>
              <w:bottom w:val="single" w:sz="8" w:space="0" w:color="auto"/>
              <w:right w:val="single" w:sz="8" w:space="0" w:color="auto"/>
            </w:tcBorders>
            <w:tcMar>
              <w:top w:w="0" w:type="dxa"/>
              <w:left w:w="40" w:type="dxa"/>
              <w:bottom w:w="0" w:type="dxa"/>
              <w:right w:w="40" w:type="dxa"/>
            </w:tcMar>
          </w:tcPr>
          <w:p w:rsidR="00EB63E9" w:rsidRPr="00837B1D" w:rsidRDefault="00EB63E9" w:rsidP="00ED705D">
            <w:pPr>
              <w:pStyle w:val="ad"/>
              <w:rPr>
                <w:sz w:val="28"/>
                <w:szCs w:val="28"/>
              </w:rPr>
            </w:pPr>
            <w:r w:rsidRPr="00837B1D">
              <w:rPr>
                <w:sz w:val="28"/>
                <w:szCs w:val="28"/>
              </w:rPr>
              <w:t xml:space="preserve">  </w:t>
            </w:r>
          </w:p>
        </w:tc>
        <w:tc>
          <w:tcPr>
            <w:tcW w:w="263" w:type="pct"/>
            <w:tcBorders>
              <w:top w:val="nil"/>
              <w:left w:val="nil"/>
              <w:bottom w:val="single" w:sz="8" w:space="0" w:color="auto"/>
              <w:right w:val="single" w:sz="8" w:space="0" w:color="auto"/>
            </w:tcBorders>
            <w:tcMar>
              <w:top w:w="0" w:type="dxa"/>
              <w:left w:w="40" w:type="dxa"/>
              <w:bottom w:w="0" w:type="dxa"/>
              <w:right w:w="40" w:type="dxa"/>
            </w:tcMar>
          </w:tcPr>
          <w:p w:rsidR="00EB63E9" w:rsidRPr="00837B1D" w:rsidRDefault="00EB63E9" w:rsidP="00ED705D">
            <w:pPr>
              <w:pStyle w:val="ad"/>
              <w:rPr>
                <w:sz w:val="28"/>
                <w:szCs w:val="28"/>
              </w:rPr>
            </w:pPr>
            <w:r w:rsidRPr="00837B1D">
              <w:rPr>
                <w:sz w:val="28"/>
                <w:szCs w:val="28"/>
              </w:rPr>
              <w:t xml:space="preserve">  </w:t>
            </w:r>
          </w:p>
        </w:tc>
        <w:tc>
          <w:tcPr>
            <w:tcW w:w="263" w:type="pct"/>
            <w:tcBorders>
              <w:top w:val="nil"/>
              <w:left w:val="nil"/>
              <w:bottom w:val="single" w:sz="8" w:space="0" w:color="auto"/>
              <w:right w:val="single" w:sz="8" w:space="0" w:color="auto"/>
            </w:tcBorders>
            <w:tcMar>
              <w:top w:w="0" w:type="dxa"/>
              <w:left w:w="40" w:type="dxa"/>
              <w:bottom w:w="0" w:type="dxa"/>
              <w:right w:w="40" w:type="dxa"/>
            </w:tcMar>
          </w:tcPr>
          <w:p w:rsidR="00EB63E9" w:rsidRPr="00837B1D" w:rsidRDefault="00EB63E9" w:rsidP="00ED705D">
            <w:pPr>
              <w:pStyle w:val="ad"/>
              <w:rPr>
                <w:sz w:val="28"/>
                <w:szCs w:val="28"/>
              </w:rPr>
            </w:pPr>
            <w:r w:rsidRPr="00837B1D">
              <w:rPr>
                <w:sz w:val="28"/>
                <w:szCs w:val="28"/>
              </w:rPr>
              <w:t xml:space="preserve">  </w:t>
            </w:r>
          </w:p>
        </w:tc>
        <w:tc>
          <w:tcPr>
            <w:tcW w:w="262" w:type="pct"/>
            <w:tcBorders>
              <w:top w:val="nil"/>
              <w:left w:val="nil"/>
              <w:bottom w:val="single" w:sz="8" w:space="0" w:color="auto"/>
              <w:right w:val="single" w:sz="8" w:space="0" w:color="auto"/>
            </w:tcBorders>
            <w:tcMar>
              <w:top w:w="0" w:type="dxa"/>
              <w:left w:w="40" w:type="dxa"/>
              <w:bottom w:w="0" w:type="dxa"/>
              <w:right w:w="40" w:type="dxa"/>
            </w:tcMar>
          </w:tcPr>
          <w:p w:rsidR="00EB63E9" w:rsidRPr="00837B1D" w:rsidRDefault="00EB63E9" w:rsidP="00ED705D">
            <w:pPr>
              <w:pStyle w:val="ad"/>
              <w:rPr>
                <w:sz w:val="28"/>
                <w:szCs w:val="28"/>
              </w:rPr>
            </w:pPr>
            <w:r w:rsidRPr="00837B1D">
              <w:rPr>
                <w:sz w:val="28"/>
                <w:szCs w:val="28"/>
              </w:rPr>
              <w:t xml:space="preserve">  </w:t>
            </w:r>
          </w:p>
        </w:tc>
        <w:tc>
          <w:tcPr>
            <w:tcW w:w="263" w:type="pct"/>
            <w:tcBorders>
              <w:top w:val="nil"/>
              <w:left w:val="nil"/>
              <w:bottom w:val="single" w:sz="8" w:space="0" w:color="auto"/>
              <w:right w:val="single" w:sz="8" w:space="0" w:color="auto"/>
            </w:tcBorders>
            <w:tcMar>
              <w:top w:w="0" w:type="dxa"/>
              <w:left w:w="40" w:type="dxa"/>
              <w:bottom w:w="0" w:type="dxa"/>
              <w:right w:w="40" w:type="dxa"/>
            </w:tcMar>
          </w:tcPr>
          <w:p w:rsidR="00EB63E9" w:rsidRPr="00837B1D" w:rsidRDefault="00EB63E9" w:rsidP="00ED705D">
            <w:pPr>
              <w:pStyle w:val="ad"/>
              <w:rPr>
                <w:sz w:val="28"/>
                <w:szCs w:val="28"/>
              </w:rPr>
            </w:pPr>
            <w:r w:rsidRPr="00837B1D">
              <w:rPr>
                <w:sz w:val="28"/>
                <w:szCs w:val="28"/>
              </w:rPr>
              <w:t xml:space="preserve">  </w:t>
            </w:r>
          </w:p>
        </w:tc>
        <w:tc>
          <w:tcPr>
            <w:tcW w:w="263" w:type="pct"/>
            <w:tcBorders>
              <w:top w:val="nil"/>
              <w:left w:val="nil"/>
              <w:bottom w:val="single" w:sz="8" w:space="0" w:color="auto"/>
              <w:right w:val="single" w:sz="8" w:space="0" w:color="auto"/>
            </w:tcBorders>
            <w:tcMar>
              <w:top w:w="0" w:type="dxa"/>
              <w:left w:w="40" w:type="dxa"/>
              <w:bottom w:w="0" w:type="dxa"/>
              <w:right w:w="40" w:type="dxa"/>
            </w:tcMar>
          </w:tcPr>
          <w:p w:rsidR="00EB63E9" w:rsidRPr="00837B1D" w:rsidRDefault="00EB63E9" w:rsidP="00ED705D">
            <w:pPr>
              <w:pStyle w:val="ad"/>
              <w:rPr>
                <w:sz w:val="28"/>
                <w:szCs w:val="28"/>
              </w:rPr>
            </w:pPr>
            <w:r w:rsidRPr="00837B1D">
              <w:rPr>
                <w:sz w:val="28"/>
                <w:szCs w:val="28"/>
              </w:rPr>
              <w:t xml:space="preserve">  </w:t>
            </w:r>
          </w:p>
        </w:tc>
        <w:tc>
          <w:tcPr>
            <w:tcW w:w="263" w:type="pct"/>
            <w:tcBorders>
              <w:top w:val="nil"/>
              <w:left w:val="nil"/>
              <w:bottom w:val="single" w:sz="8" w:space="0" w:color="auto"/>
              <w:right w:val="single" w:sz="8" w:space="0" w:color="auto"/>
            </w:tcBorders>
            <w:tcMar>
              <w:top w:w="0" w:type="dxa"/>
              <w:left w:w="40" w:type="dxa"/>
              <w:bottom w:w="0" w:type="dxa"/>
              <w:right w:w="40" w:type="dxa"/>
            </w:tcMar>
          </w:tcPr>
          <w:p w:rsidR="00EB63E9" w:rsidRPr="00837B1D" w:rsidRDefault="00EB63E9" w:rsidP="00ED705D">
            <w:pPr>
              <w:pStyle w:val="ad"/>
              <w:rPr>
                <w:sz w:val="28"/>
                <w:szCs w:val="28"/>
              </w:rPr>
            </w:pPr>
            <w:r w:rsidRPr="00837B1D">
              <w:rPr>
                <w:sz w:val="28"/>
                <w:szCs w:val="28"/>
              </w:rPr>
              <w:t xml:space="preserve">  </w:t>
            </w:r>
          </w:p>
        </w:tc>
        <w:tc>
          <w:tcPr>
            <w:tcW w:w="258" w:type="pct"/>
            <w:tcBorders>
              <w:top w:val="nil"/>
              <w:left w:val="nil"/>
              <w:bottom w:val="single" w:sz="8" w:space="0" w:color="auto"/>
              <w:right w:val="single" w:sz="8" w:space="0" w:color="auto"/>
            </w:tcBorders>
            <w:tcMar>
              <w:top w:w="0" w:type="dxa"/>
              <w:left w:w="40" w:type="dxa"/>
              <w:bottom w:w="0" w:type="dxa"/>
              <w:right w:w="40" w:type="dxa"/>
            </w:tcMar>
          </w:tcPr>
          <w:p w:rsidR="00EB63E9" w:rsidRPr="00837B1D" w:rsidRDefault="00EB63E9" w:rsidP="00ED705D">
            <w:pPr>
              <w:pStyle w:val="ad"/>
              <w:rPr>
                <w:sz w:val="28"/>
                <w:szCs w:val="28"/>
              </w:rPr>
            </w:pPr>
            <w:r w:rsidRPr="00837B1D">
              <w:rPr>
                <w:sz w:val="28"/>
                <w:szCs w:val="28"/>
              </w:rPr>
              <w:t xml:space="preserve">  </w:t>
            </w:r>
          </w:p>
        </w:tc>
      </w:tr>
    </w:tbl>
    <w:p w:rsidR="00EB63E9" w:rsidRPr="00837B1D" w:rsidRDefault="00EB63E9" w:rsidP="00EB63E9">
      <w:pPr>
        <w:spacing w:line="360" w:lineRule="auto"/>
        <w:ind w:firstLine="720"/>
        <w:jc w:val="both"/>
        <w:rPr>
          <w:sz w:val="28"/>
          <w:szCs w:val="28"/>
          <w:lang w:eastAsia="en-US"/>
        </w:rPr>
      </w:pPr>
      <w:r w:rsidRPr="00837B1D">
        <w:rPr>
          <w:sz w:val="28"/>
          <w:szCs w:val="28"/>
          <w:lang w:eastAsia="en-US"/>
        </w:rPr>
        <w:tab/>
        <w:t xml:space="preserve">  </w:t>
      </w:r>
      <w:r w:rsidRPr="00837B1D">
        <w:rPr>
          <w:sz w:val="28"/>
          <w:szCs w:val="28"/>
          <w:lang w:eastAsia="en-US"/>
        </w:rPr>
        <w:tab/>
        <w:t xml:space="preserve">  </w:t>
      </w:r>
      <w:r w:rsidRPr="00837B1D">
        <w:rPr>
          <w:sz w:val="28"/>
          <w:szCs w:val="28"/>
          <w:lang w:eastAsia="en-US"/>
        </w:rPr>
        <w:tab/>
        <w:t xml:space="preserve">  </w:t>
      </w:r>
      <w:r w:rsidRPr="00837B1D">
        <w:rPr>
          <w:sz w:val="28"/>
          <w:szCs w:val="28"/>
          <w:lang w:eastAsia="en-US"/>
        </w:rPr>
        <w:tab/>
        <w:t xml:space="preserve">  </w:t>
      </w:r>
      <w:r w:rsidRPr="00837B1D">
        <w:rPr>
          <w:sz w:val="28"/>
          <w:szCs w:val="28"/>
          <w:lang w:eastAsia="en-US"/>
        </w:rPr>
        <w:tab/>
        <w:t xml:space="preserve">  </w:t>
      </w:r>
      <w:r w:rsidRPr="00837B1D">
        <w:rPr>
          <w:sz w:val="28"/>
          <w:szCs w:val="28"/>
          <w:lang w:eastAsia="en-US"/>
        </w:rPr>
        <w:tab/>
        <w:t xml:space="preserve">  </w:t>
      </w:r>
      <w:r w:rsidRPr="00837B1D">
        <w:rPr>
          <w:sz w:val="28"/>
          <w:szCs w:val="28"/>
          <w:lang w:eastAsia="en-US"/>
        </w:rPr>
        <w:tab/>
        <w:t xml:space="preserve">  </w:t>
      </w:r>
      <w:r w:rsidRPr="00837B1D">
        <w:rPr>
          <w:sz w:val="28"/>
          <w:szCs w:val="28"/>
          <w:lang w:eastAsia="en-US"/>
        </w:rPr>
        <w:tab/>
        <w:t xml:space="preserve">  </w:t>
      </w:r>
      <w:r w:rsidRPr="00837B1D">
        <w:rPr>
          <w:sz w:val="28"/>
          <w:szCs w:val="28"/>
          <w:lang w:eastAsia="en-US"/>
        </w:rPr>
        <w:tab/>
        <w:t xml:space="preserve">  </w:t>
      </w:r>
      <w:r w:rsidRPr="00837B1D">
        <w:rPr>
          <w:sz w:val="28"/>
          <w:szCs w:val="28"/>
          <w:lang w:eastAsia="en-US"/>
        </w:rPr>
        <w:tab/>
        <w:t xml:space="preserve">  </w:t>
      </w:r>
      <w:r w:rsidRPr="00837B1D">
        <w:rPr>
          <w:sz w:val="28"/>
          <w:szCs w:val="28"/>
          <w:lang w:eastAsia="en-US"/>
        </w:rPr>
        <w:tab/>
        <w:t xml:space="preserve">  </w:t>
      </w:r>
      <w:r w:rsidRPr="00837B1D">
        <w:rPr>
          <w:sz w:val="28"/>
          <w:szCs w:val="28"/>
          <w:lang w:eastAsia="en-US"/>
        </w:rPr>
        <w:tab/>
        <w:t xml:space="preserve">  </w:t>
      </w:r>
    </w:p>
    <w:p w:rsidR="00EB63E9" w:rsidRPr="00837B1D" w:rsidRDefault="00EB63E9" w:rsidP="00EB63E9">
      <w:pPr>
        <w:tabs>
          <w:tab w:val="left" w:pos="709"/>
        </w:tabs>
        <w:spacing w:line="360" w:lineRule="auto"/>
        <w:ind w:firstLine="720"/>
        <w:jc w:val="both"/>
        <w:rPr>
          <w:sz w:val="28"/>
          <w:szCs w:val="28"/>
          <w:lang w:eastAsia="en-US"/>
        </w:rPr>
      </w:pPr>
      <w:r w:rsidRPr="00837B1D">
        <w:rPr>
          <w:sz w:val="28"/>
          <w:szCs w:val="28"/>
          <w:lang w:eastAsia="en-US"/>
        </w:rPr>
        <w:t xml:space="preserve">Позначення: Г – гармонічний, Т – тривожний, І – іпохондричний,        М – меланхолійний, А – апатичний, Н – неврастенічний, О – обсесивно- фобиічний, З – сенситивний, Я –  егоцентричний, Ф – ейфоричний,                 3 – анозогнозичний, Р – ергопатичний, П – паранойальний. </w:t>
      </w:r>
      <w:r w:rsidRPr="00837B1D">
        <w:rPr>
          <w:sz w:val="28"/>
          <w:szCs w:val="28"/>
        </w:rPr>
        <w:t xml:space="preserve"> </w:t>
      </w:r>
    </w:p>
    <w:p w:rsidR="00EB63E9" w:rsidRPr="00837B1D" w:rsidRDefault="00EB63E9" w:rsidP="00EB63E9">
      <w:pPr>
        <w:tabs>
          <w:tab w:val="left" w:pos="709"/>
        </w:tabs>
        <w:spacing w:line="360" w:lineRule="auto"/>
        <w:ind w:firstLine="720"/>
        <w:jc w:val="both"/>
        <w:rPr>
          <w:sz w:val="28"/>
          <w:szCs w:val="28"/>
          <w:lang w:eastAsia="en-US"/>
        </w:rPr>
      </w:pPr>
      <w:r w:rsidRPr="00837B1D">
        <w:rPr>
          <w:sz w:val="28"/>
          <w:szCs w:val="28"/>
          <w:lang w:eastAsia="en-US"/>
        </w:rPr>
        <w:t>Методика діагностики оперативної оцінки самопочуття, активності, настрою (САН)</w:t>
      </w:r>
    </w:p>
    <w:p w:rsidR="00EB63E9" w:rsidRPr="00837B1D" w:rsidRDefault="00EB63E9" w:rsidP="00EB63E9">
      <w:pPr>
        <w:spacing w:line="360" w:lineRule="auto"/>
        <w:ind w:firstLine="720"/>
        <w:jc w:val="both"/>
        <w:rPr>
          <w:sz w:val="28"/>
          <w:szCs w:val="28"/>
          <w:lang w:eastAsia="en-US"/>
        </w:rPr>
      </w:pPr>
      <w:r w:rsidRPr="00837B1D">
        <w:rPr>
          <w:sz w:val="28"/>
          <w:szCs w:val="28"/>
          <w:lang w:eastAsia="en-US"/>
        </w:rPr>
        <w:lastRenderedPageBreak/>
        <w:t>Опис. Методика призначена для рефлексивної оцінки самопочуття, активності й настрою.</w:t>
      </w:r>
    </w:p>
    <w:p w:rsidR="00EB63E9" w:rsidRPr="00837B1D" w:rsidRDefault="00EB63E9" w:rsidP="00EB63E9">
      <w:pPr>
        <w:spacing w:line="360" w:lineRule="auto"/>
        <w:ind w:firstLine="720"/>
        <w:jc w:val="both"/>
        <w:rPr>
          <w:sz w:val="28"/>
          <w:szCs w:val="28"/>
          <w:lang w:eastAsia="en-US"/>
        </w:rPr>
      </w:pPr>
      <w:r w:rsidRPr="00837B1D">
        <w:rPr>
          <w:sz w:val="28"/>
          <w:szCs w:val="28"/>
          <w:lang w:eastAsia="en-US"/>
        </w:rPr>
        <w:t>Опитувальник складається з 30 пар протилежних характеристик, по яких випробуваному пропонується оцінити свій стан. Кожна пара являє собою шкалу, на якій випробуваний відзначає ступінь виразності тієї або іншої характеристики свого стану</w:t>
      </w:r>
      <w:r>
        <w:rPr>
          <w:sz w:val="28"/>
          <w:szCs w:val="28"/>
          <w:lang w:eastAsia="en-US"/>
        </w:rPr>
        <w:t xml:space="preserve"> (див. Додаток Б)</w:t>
      </w:r>
      <w:r w:rsidRPr="00837B1D">
        <w:rPr>
          <w:sz w:val="28"/>
          <w:szCs w:val="28"/>
          <w:lang w:eastAsia="en-US"/>
        </w:rPr>
        <w:t>.</w:t>
      </w:r>
    </w:p>
    <w:p w:rsidR="00EB63E9" w:rsidRPr="00837B1D" w:rsidRDefault="00EB63E9" w:rsidP="00EB63E9">
      <w:pPr>
        <w:tabs>
          <w:tab w:val="left" w:pos="709"/>
        </w:tabs>
        <w:spacing w:line="360" w:lineRule="auto"/>
        <w:ind w:firstLine="709"/>
        <w:jc w:val="both"/>
        <w:rPr>
          <w:sz w:val="28"/>
          <w:szCs w:val="28"/>
          <w:lang w:eastAsia="en-US"/>
        </w:rPr>
      </w:pPr>
      <w:r w:rsidRPr="00837B1D">
        <w:rPr>
          <w:sz w:val="28"/>
          <w:szCs w:val="28"/>
          <w:lang w:eastAsia="en-US"/>
        </w:rPr>
        <w:t>Інструкція. Вам пропонується описати свій стан, що Ви випробовуєте в даний момент, за допомогою таблиці, що складає з 30 полярних ознак. Ви повинні в кожній парі вибрати ту характеристику, що найбільше точно описує Ваш стан, і відзначити цифру, що  відповідає ступеню (силі) виразності даної характеристики.</w:t>
      </w:r>
    </w:p>
    <w:p w:rsidR="00EB63E9" w:rsidRPr="00837B1D" w:rsidRDefault="00EB63E9" w:rsidP="00EB63E9">
      <w:pPr>
        <w:spacing w:line="360" w:lineRule="auto"/>
        <w:ind w:firstLine="720"/>
        <w:jc w:val="both"/>
        <w:rPr>
          <w:sz w:val="28"/>
          <w:szCs w:val="28"/>
          <w:lang w:eastAsia="en-US"/>
        </w:rPr>
      </w:pPr>
      <w:r w:rsidRPr="00837B1D">
        <w:rPr>
          <w:sz w:val="28"/>
          <w:szCs w:val="28"/>
          <w:lang w:eastAsia="en-US"/>
        </w:rPr>
        <w:t>Нуль означає що жодна  з характеристик не переважає.</w:t>
      </w:r>
    </w:p>
    <w:p w:rsidR="00EB63E9" w:rsidRPr="00837B1D" w:rsidRDefault="00EB63E9" w:rsidP="00EB63E9">
      <w:pPr>
        <w:tabs>
          <w:tab w:val="left" w:pos="709"/>
        </w:tabs>
        <w:spacing w:line="360" w:lineRule="auto"/>
        <w:ind w:firstLine="720"/>
        <w:jc w:val="both"/>
        <w:rPr>
          <w:sz w:val="28"/>
          <w:szCs w:val="28"/>
          <w:lang w:eastAsia="en-US"/>
        </w:rPr>
      </w:pPr>
      <w:r w:rsidRPr="00837B1D">
        <w:rPr>
          <w:sz w:val="28"/>
          <w:szCs w:val="28"/>
          <w:lang w:eastAsia="en-US"/>
        </w:rPr>
        <w:t>Обробка даних. При підрахунку крайній ступінь виразності негативного полюса пари оцінюється в один бал, а крайній ступінь виразності позитивного полюса пари в сім балів. При цьому потрібно враховувати, що полюса шкал не залежать від положення в таблиці й можуть розташовуватися як праворуч від оцінок, так і ліворуч. Отримані бали групуються відповідно до  ключа в три категорії й підраховується кількість балів по кожному з них.</w:t>
      </w:r>
    </w:p>
    <w:p w:rsidR="00EB63E9" w:rsidRPr="00837B1D" w:rsidRDefault="00EB63E9" w:rsidP="00EB63E9">
      <w:pPr>
        <w:spacing w:line="360" w:lineRule="auto"/>
        <w:ind w:firstLine="720"/>
        <w:jc w:val="both"/>
        <w:rPr>
          <w:sz w:val="28"/>
          <w:szCs w:val="28"/>
          <w:lang w:eastAsia="en-US"/>
        </w:rPr>
      </w:pPr>
      <w:r w:rsidRPr="00837B1D">
        <w:rPr>
          <w:sz w:val="28"/>
          <w:szCs w:val="28"/>
          <w:lang w:eastAsia="en-US"/>
        </w:rPr>
        <w:t>Самопочуття (сума балів по шкалах): 1, 2, 7, 8, 13, 14, 19, 20, 25,  26.</w:t>
      </w:r>
    </w:p>
    <w:p w:rsidR="00EB63E9" w:rsidRPr="00837B1D" w:rsidRDefault="00EB63E9" w:rsidP="00EB63E9">
      <w:pPr>
        <w:spacing w:line="360" w:lineRule="auto"/>
        <w:ind w:firstLine="720"/>
        <w:jc w:val="both"/>
        <w:rPr>
          <w:sz w:val="28"/>
          <w:szCs w:val="28"/>
          <w:lang w:eastAsia="en-US"/>
        </w:rPr>
      </w:pPr>
      <w:r w:rsidRPr="00837B1D">
        <w:rPr>
          <w:sz w:val="28"/>
          <w:szCs w:val="28"/>
          <w:lang w:eastAsia="en-US"/>
        </w:rPr>
        <w:t>Активність (сума балів по шкалах): 3, 4,  9,  10, 15,  16, 21, 22,  27, 28.</w:t>
      </w:r>
    </w:p>
    <w:p w:rsidR="00EB63E9" w:rsidRPr="00837B1D" w:rsidRDefault="00EB63E9" w:rsidP="00EB63E9">
      <w:pPr>
        <w:spacing w:line="360" w:lineRule="auto"/>
        <w:ind w:firstLine="720"/>
        <w:jc w:val="both"/>
        <w:rPr>
          <w:sz w:val="28"/>
          <w:szCs w:val="28"/>
          <w:lang w:eastAsia="en-US"/>
        </w:rPr>
      </w:pPr>
      <w:r w:rsidRPr="00837B1D">
        <w:rPr>
          <w:sz w:val="28"/>
          <w:szCs w:val="28"/>
          <w:lang w:eastAsia="en-US"/>
        </w:rPr>
        <w:t>Настрій (сума балів по шкалах): 5,  6, 11, 12, 17,  18,  23,  24,  29,  30.</w:t>
      </w:r>
    </w:p>
    <w:p w:rsidR="00EB63E9" w:rsidRPr="00837B1D" w:rsidRDefault="00EB63E9" w:rsidP="00EB63E9">
      <w:pPr>
        <w:spacing w:line="360" w:lineRule="auto"/>
        <w:ind w:firstLine="720"/>
        <w:jc w:val="both"/>
        <w:rPr>
          <w:sz w:val="28"/>
          <w:szCs w:val="28"/>
          <w:lang w:eastAsia="en-US"/>
        </w:rPr>
      </w:pPr>
      <w:r w:rsidRPr="00837B1D">
        <w:rPr>
          <w:sz w:val="28"/>
          <w:szCs w:val="28"/>
          <w:lang w:eastAsia="en-US"/>
        </w:rPr>
        <w:t xml:space="preserve">Отримані результати по кожній категорії поділяються на 10. Середній бал шкали дорівнює 4. Оцінки, що перевищують 4 бали, говорять про сприятливий стан випробуваного, оцінки нижче чотирьох свідчать про зворотний. Нормальні оцінки стану лежать у діапазоні 5,0-5,5 балів. Варто врахувати, що при  </w:t>
      </w:r>
      <w:r w:rsidRPr="00837B1D">
        <w:rPr>
          <w:sz w:val="28"/>
          <w:szCs w:val="28"/>
        </w:rPr>
        <w:t>аналізі функціонального</w:t>
      </w:r>
      <w:r w:rsidRPr="00837B1D">
        <w:rPr>
          <w:sz w:val="28"/>
          <w:szCs w:val="28"/>
          <w:lang w:eastAsia="en-US"/>
        </w:rPr>
        <w:t xml:space="preserve"> стану важливі не тільки значення окремих його показників, але і їхнє співвідношення.</w:t>
      </w:r>
    </w:p>
    <w:p w:rsidR="00EB63E9" w:rsidRPr="00837B1D" w:rsidRDefault="00EB63E9" w:rsidP="00EB63E9">
      <w:pPr>
        <w:tabs>
          <w:tab w:val="left" w:pos="709"/>
        </w:tabs>
        <w:spacing w:line="360" w:lineRule="auto"/>
        <w:ind w:firstLine="720"/>
        <w:jc w:val="both"/>
        <w:rPr>
          <w:sz w:val="28"/>
          <w:szCs w:val="28"/>
          <w:lang w:eastAsia="en-US"/>
        </w:rPr>
      </w:pPr>
      <w:r w:rsidRPr="00837B1D">
        <w:rPr>
          <w:sz w:val="28"/>
          <w:szCs w:val="28"/>
          <w:lang w:eastAsia="en-US"/>
        </w:rPr>
        <w:t xml:space="preserve">Методика визначення стресостійкості  й соціальної адаптації Холмса й Раге </w:t>
      </w:r>
    </w:p>
    <w:p w:rsidR="00EB63E9" w:rsidRPr="00837B1D" w:rsidRDefault="00EB63E9" w:rsidP="00D47802">
      <w:pPr>
        <w:spacing w:line="377" w:lineRule="auto"/>
        <w:ind w:firstLine="709"/>
        <w:jc w:val="both"/>
        <w:rPr>
          <w:sz w:val="28"/>
          <w:szCs w:val="28"/>
          <w:lang w:eastAsia="en-US"/>
        </w:rPr>
      </w:pPr>
      <w:r w:rsidRPr="00837B1D">
        <w:rPr>
          <w:sz w:val="28"/>
          <w:szCs w:val="28"/>
          <w:lang w:eastAsia="en-US"/>
        </w:rPr>
        <w:lastRenderedPageBreak/>
        <w:t>Інструкція. Постарайтеся згадати всі події, які трапилися  з Вами протягом  останнього року, і підрахуйте загальне число "зароблених" вами  балів</w:t>
      </w:r>
      <w:r>
        <w:rPr>
          <w:sz w:val="28"/>
          <w:szCs w:val="28"/>
          <w:lang w:eastAsia="en-US"/>
        </w:rPr>
        <w:t xml:space="preserve"> (див. Додаток В)</w:t>
      </w:r>
      <w:r w:rsidRPr="00837B1D">
        <w:rPr>
          <w:sz w:val="28"/>
          <w:szCs w:val="28"/>
          <w:lang w:eastAsia="en-US"/>
        </w:rPr>
        <w:t>.</w:t>
      </w:r>
    </w:p>
    <w:p w:rsidR="00EB63E9" w:rsidRPr="00837B1D" w:rsidRDefault="00EB63E9" w:rsidP="00D47802">
      <w:pPr>
        <w:tabs>
          <w:tab w:val="left" w:pos="709"/>
          <w:tab w:val="left" w:pos="2694"/>
        </w:tabs>
        <w:spacing w:line="377" w:lineRule="auto"/>
        <w:ind w:firstLine="720"/>
        <w:jc w:val="both"/>
        <w:rPr>
          <w:sz w:val="28"/>
          <w:szCs w:val="28"/>
          <w:lang w:eastAsia="en-US"/>
        </w:rPr>
      </w:pPr>
      <w:r w:rsidRPr="00837B1D">
        <w:rPr>
          <w:sz w:val="28"/>
          <w:szCs w:val="28"/>
          <w:lang w:eastAsia="en-US"/>
        </w:rPr>
        <w:t>Інтерпретація  результатів. Доктори Холмс і Pare (США) вивчали залежність захворювань (у тому числі інфекційних хвороб і травм) від різних стресогених життєвих подій у більш ніж п'яти тисяч пацієнтів. Вони прийшли до висновку, що психічним і фізичним хворобам звичайно передують певні серйозні зміни в житті людини. На підставі свого дослідження вони склали шкалу, у якій кожній важливій життєвій події відповідає певне число балів залежно від  ступеня його стресогеності.</w:t>
      </w:r>
    </w:p>
    <w:p w:rsidR="00EB63E9" w:rsidRPr="00837B1D" w:rsidRDefault="00EB63E9" w:rsidP="00D47802">
      <w:pPr>
        <w:tabs>
          <w:tab w:val="left" w:pos="2694"/>
        </w:tabs>
        <w:spacing w:line="377" w:lineRule="auto"/>
        <w:ind w:firstLine="720"/>
        <w:jc w:val="both"/>
        <w:rPr>
          <w:sz w:val="28"/>
          <w:szCs w:val="28"/>
          <w:lang w:eastAsia="en-US"/>
        </w:rPr>
      </w:pPr>
      <w:r w:rsidRPr="00837B1D">
        <w:rPr>
          <w:sz w:val="28"/>
          <w:szCs w:val="28"/>
          <w:lang w:eastAsia="en-US"/>
        </w:rPr>
        <w:t>Відповідно до  проведених досліджень було встановлено, що 150 балів означають 50% імовірності виникнення якогось захворювання, а при 300 балах вона збільшується до 90%.</w:t>
      </w:r>
    </w:p>
    <w:p w:rsidR="00EB63E9" w:rsidRPr="00837B1D" w:rsidRDefault="00EB63E9" w:rsidP="00D47802">
      <w:pPr>
        <w:tabs>
          <w:tab w:val="left" w:pos="2694"/>
        </w:tabs>
        <w:spacing w:line="377" w:lineRule="auto"/>
        <w:ind w:firstLine="720"/>
        <w:jc w:val="both"/>
        <w:rPr>
          <w:sz w:val="28"/>
          <w:szCs w:val="28"/>
          <w:lang w:eastAsia="en-US"/>
        </w:rPr>
      </w:pPr>
      <w:r w:rsidRPr="00837B1D">
        <w:rPr>
          <w:sz w:val="28"/>
          <w:szCs w:val="28"/>
          <w:lang w:eastAsia="en-US"/>
        </w:rPr>
        <w:t>Уважно прочитайте весь перелік, щоб мати загальне  уявлення про те, які ситуації, події й життєві обставини, що викликають стрес, у ньому представлені. Потім повторно прочитайте кожний пункт, звертаючи увагу на кількість балів, якими оцінюється кожна ситуація. Далі спробуйте вивести з тих подій і ситуацій, які за останні два роки відбувалися у вашім житті, середнє арифметичне (порахуйте  середню кількість балів в 1 рік). Якщо яка-небудь ситуація виникала у вас частіше одного разу, то отриманий результат варто помножити на дану кількість разів.</w:t>
      </w:r>
    </w:p>
    <w:p w:rsidR="00EB63E9" w:rsidRPr="00837B1D" w:rsidRDefault="00EB63E9" w:rsidP="00D47802">
      <w:pPr>
        <w:tabs>
          <w:tab w:val="left" w:pos="2694"/>
        </w:tabs>
        <w:spacing w:line="377" w:lineRule="auto"/>
        <w:ind w:firstLine="720"/>
        <w:jc w:val="both"/>
        <w:rPr>
          <w:sz w:val="28"/>
          <w:szCs w:val="28"/>
          <w:lang w:eastAsia="en-US"/>
        </w:rPr>
      </w:pPr>
      <w:r w:rsidRPr="00837B1D">
        <w:rPr>
          <w:sz w:val="28"/>
          <w:szCs w:val="28"/>
          <w:lang w:eastAsia="en-US"/>
        </w:rPr>
        <w:t>Підсумкова сума визначає одночасно й ступінь вашої опірності стресу. Велика кількість балів - це сигнал тривоги, що попереджає вас про небезпеку. Отже, вам необхідно терміново що-небудь  здійснити, щоб ліквідувати стрес. Підрахована сума має ще одне важливе значення</w:t>
      </w:r>
      <w:r>
        <w:rPr>
          <w:sz w:val="28"/>
          <w:szCs w:val="28"/>
          <w:lang w:eastAsia="en-US"/>
        </w:rPr>
        <w:t xml:space="preserve"> – </w:t>
      </w:r>
      <w:r w:rsidRPr="00837B1D">
        <w:rPr>
          <w:sz w:val="28"/>
          <w:szCs w:val="28"/>
          <w:lang w:eastAsia="en-US"/>
        </w:rPr>
        <w:t>вона виражає (у цифрах) ваш ступінь стресового навантаження.</w:t>
      </w:r>
    </w:p>
    <w:p w:rsidR="00EB63E9" w:rsidRPr="00837B1D" w:rsidRDefault="00EB63E9" w:rsidP="00D47802">
      <w:pPr>
        <w:tabs>
          <w:tab w:val="left" w:pos="2694"/>
        </w:tabs>
        <w:spacing w:line="377" w:lineRule="auto"/>
        <w:ind w:firstLine="720"/>
        <w:jc w:val="both"/>
        <w:rPr>
          <w:sz w:val="28"/>
          <w:szCs w:val="28"/>
          <w:lang w:eastAsia="en-US"/>
        </w:rPr>
      </w:pPr>
      <w:r w:rsidRPr="00837B1D">
        <w:rPr>
          <w:sz w:val="28"/>
          <w:szCs w:val="28"/>
          <w:lang w:eastAsia="en-US"/>
        </w:rPr>
        <w:t xml:space="preserve">Для наочності приводимо порівняльну таблицю стресових характеристик (див. табл. 2.3). </w:t>
      </w:r>
    </w:p>
    <w:p w:rsidR="00EB63E9" w:rsidRPr="00837B1D" w:rsidRDefault="00EB63E9" w:rsidP="00EB63E9">
      <w:pPr>
        <w:tabs>
          <w:tab w:val="left" w:pos="2694"/>
        </w:tabs>
        <w:spacing w:line="360" w:lineRule="auto"/>
        <w:ind w:firstLine="720"/>
        <w:jc w:val="right"/>
        <w:rPr>
          <w:b/>
          <w:sz w:val="28"/>
          <w:szCs w:val="28"/>
          <w:lang w:eastAsia="en-US"/>
        </w:rPr>
      </w:pPr>
      <w:r w:rsidRPr="00837B1D">
        <w:rPr>
          <w:b/>
          <w:sz w:val="28"/>
          <w:szCs w:val="28"/>
          <w:lang w:eastAsia="en-US"/>
        </w:rPr>
        <w:lastRenderedPageBreak/>
        <w:t>Таблиця 2.3</w:t>
      </w:r>
    </w:p>
    <w:p w:rsidR="00EB63E9" w:rsidRPr="00837B1D" w:rsidRDefault="00EB63E9" w:rsidP="00EB63E9">
      <w:pPr>
        <w:tabs>
          <w:tab w:val="left" w:pos="709"/>
          <w:tab w:val="left" w:pos="2694"/>
        </w:tabs>
        <w:spacing w:line="360" w:lineRule="auto"/>
        <w:ind w:firstLine="720"/>
        <w:jc w:val="center"/>
        <w:rPr>
          <w:b/>
          <w:sz w:val="28"/>
          <w:szCs w:val="28"/>
          <w:lang w:eastAsia="en-US"/>
        </w:rPr>
      </w:pPr>
      <w:r w:rsidRPr="00837B1D">
        <w:rPr>
          <w:b/>
          <w:sz w:val="28"/>
          <w:szCs w:val="28"/>
          <w:lang w:eastAsia="en-US"/>
        </w:rPr>
        <w:t>Порівняльну таблицю стресових характеристик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717"/>
        <w:gridCol w:w="4718"/>
      </w:tblGrid>
      <w:tr w:rsidR="00EB63E9" w:rsidRPr="00837B1D" w:rsidTr="00ED705D">
        <w:trPr>
          <w:trHeight w:val="458"/>
        </w:trPr>
        <w:tc>
          <w:tcPr>
            <w:tcW w:w="2500" w:type="pct"/>
            <w:vAlign w:val="center"/>
          </w:tcPr>
          <w:p w:rsidR="00EB63E9" w:rsidRPr="00837B1D" w:rsidRDefault="00EB63E9" w:rsidP="00D47802">
            <w:pPr>
              <w:pStyle w:val="aff7"/>
              <w:tabs>
                <w:tab w:val="left" w:pos="2694"/>
              </w:tabs>
              <w:spacing w:line="360" w:lineRule="auto"/>
              <w:jc w:val="center"/>
              <w:rPr>
                <w:sz w:val="28"/>
                <w:szCs w:val="28"/>
              </w:rPr>
            </w:pPr>
            <w:r w:rsidRPr="00837B1D">
              <w:rPr>
                <w:sz w:val="28"/>
                <w:szCs w:val="28"/>
              </w:rPr>
              <w:t>Загальна сума балів</w:t>
            </w:r>
          </w:p>
        </w:tc>
        <w:tc>
          <w:tcPr>
            <w:tcW w:w="2500" w:type="pct"/>
            <w:vAlign w:val="center"/>
          </w:tcPr>
          <w:p w:rsidR="00EB63E9" w:rsidRPr="00837B1D" w:rsidRDefault="00EB63E9" w:rsidP="00D47802">
            <w:pPr>
              <w:pStyle w:val="aff7"/>
              <w:tabs>
                <w:tab w:val="left" w:pos="2694"/>
              </w:tabs>
              <w:spacing w:line="360" w:lineRule="auto"/>
              <w:jc w:val="center"/>
              <w:rPr>
                <w:sz w:val="28"/>
                <w:szCs w:val="28"/>
              </w:rPr>
            </w:pPr>
            <w:r w:rsidRPr="00837B1D">
              <w:rPr>
                <w:sz w:val="28"/>
                <w:szCs w:val="28"/>
              </w:rPr>
              <w:t>Ступінь опірності стресу</w:t>
            </w:r>
          </w:p>
        </w:tc>
      </w:tr>
      <w:tr w:rsidR="00EB63E9" w:rsidRPr="00837B1D" w:rsidTr="00ED705D">
        <w:trPr>
          <w:trHeight w:val="162"/>
        </w:trPr>
        <w:tc>
          <w:tcPr>
            <w:tcW w:w="2500" w:type="pct"/>
            <w:vAlign w:val="center"/>
          </w:tcPr>
          <w:p w:rsidR="00EB63E9" w:rsidRPr="00837B1D" w:rsidRDefault="00EB63E9" w:rsidP="00D47802">
            <w:pPr>
              <w:pStyle w:val="aff7"/>
              <w:tabs>
                <w:tab w:val="left" w:pos="2694"/>
              </w:tabs>
              <w:spacing w:line="360" w:lineRule="auto"/>
              <w:jc w:val="center"/>
              <w:rPr>
                <w:sz w:val="28"/>
                <w:szCs w:val="28"/>
              </w:rPr>
            </w:pPr>
            <w:r w:rsidRPr="00837B1D">
              <w:rPr>
                <w:sz w:val="28"/>
                <w:szCs w:val="28"/>
              </w:rPr>
              <w:t>150-199</w:t>
            </w:r>
          </w:p>
        </w:tc>
        <w:tc>
          <w:tcPr>
            <w:tcW w:w="2500" w:type="pct"/>
            <w:vAlign w:val="center"/>
          </w:tcPr>
          <w:p w:rsidR="00EB63E9" w:rsidRPr="00837B1D" w:rsidRDefault="00EB63E9" w:rsidP="00D47802">
            <w:pPr>
              <w:pStyle w:val="aff7"/>
              <w:tabs>
                <w:tab w:val="left" w:pos="2694"/>
              </w:tabs>
              <w:spacing w:line="360" w:lineRule="auto"/>
              <w:jc w:val="center"/>
              <w:rPr>
                <w:sz w:val="28"/>
                <w:szCs w:val="28"/>
              </w:rPr>
            </w:pPr>
            <w:r w:rsidRPr="00837B1D">
              <w:rPr>
                <w:sz w:val="28"/>
                <w:szCs w:val="28"/>
              </w:rPr>
              <w:t>Висока</w:t>
            </w:r>
          </w:p>
        </w:tc>
      </w:tr>
      <w:tr w:rsidR="00EB63E9" w:rsidRPr="00837B1D" w:rsidTr="00ED705D">
        <w:trPr>
          <w:trHeight w:val="216"/>
        </w:trPr>
        <w:tc>
          <w:tcPr>
            <w:tcW w:w="2500" w:type="pct"/>
            <w:vAlign w:val="center"/>
          </w:tcPr>
          <w:p w:rsidR="00EB63E9" w:rsidRPr="00837B1D" w:rsidRDefault="00EB63E9" w:rsidP="00D47802">
            <w:pPr>
              <w:pStyle w:val="aff7"/>
              <w:tabs>
                <w:tab w:val="left" w:pos="2694"/>
              </w:tabs>
              <w:spacing w:line="360" w:lineRule="auto"/>
              <w:jc w:val="center"/>
              <w:rPr>
                <w:sz w:val="28"/>
                <w:szCs w:val="28"/>
              </w:rPr>
            </w:pPr>
            <w:r w:rsidRPr="00837B1D">
              <w:rPr>
                <w:sz w:val="28"/>
                <w:szCs w:val="28"/>
              </w:rPr>
              <w:t>200-299</w:t>
            </w:r>
          </w:p>
        </w:tc>
        <w:tc>
          <w:tcPr>
            <w:tcW w:w="2500" w:type="pct"/>
            <w:vAlign w:val="center"/>
          </w:tcPr>
          <w:p w:rsidR="00EB63E9" w:rsidRPr="00837B1D" w:rsidRDefault="00EB63E9" w:rsidP="00D47802">
            <w:pPr>
              <w:pStyle w:val="aff7"/>
              <w:tabs>
                <w:tab w:val="left" w:pos="2694"/>
              </w:tabs>
              <w:spacing w:line="360" w:lineRule="auto"/>
              <w:jc w:val="center"/>
              <w:rPr>
                <w:sz w:val="28"/>
                <w:szCs w:val="28"/>
              </w:rPr>
            </w:pPr>
            <w:r w:rsidRPr="00837B1D">
              <w:rPr>
                <w:sz w:val="28"/>
                <w:szCs w:val="28"/>
              </w:rPr>
              <w:t>Гранична</w:t>
            </w:r>
          </w:p>
        </w:tc>
      </w:tr>
      <w:tr w:rsidR="00EB63E9" w:rsidRPr="00837B1D" w:rsidTr="00ED705D">
        <w:trPr>
          <w:trHeight w:val="459"/>
        </w:trPr>
        <w:tc>
          <w:tcPr>
            <w:tcW w:w="2500" w:type="pct"/>
            <w:vAlign w:val="center"/>
          </w:tcPr>
          <w:p w:rsidR="00EB63E9" w:rsidRPr="00837B1D" w:rsidRDefault="00EB63E9" w:rsidP="00D47802">
            <w:pPr>
              <w:pStyle w:val="aff7"/>
              <w:tabs>
                <w:tab w:val="left" w:pos="2694"/>
              </w:tabs>
              <w:spacing w:line="360" w:lineRule="auto"/>
              <w:jc w:val="center"/>
              <w:rPr>
                <w:sz w:val="28"/>
                <w:szCs w:val="28"/>
              </w:rPr>
            </w:pPr>
            <w:r w:rsidRPr="00837B1D">
              <w:rPr>
                <w:sz w:val="28"/>
                <w:szCs w:val="28"/>
              </w:rPr>
              <w:t>300 і більше</w:t>
            </w:r>
          </w:p>
        </w:tc>
        <w:tc>
          <w:tcPr>
            <w:tcW w:w="2500" w:type="pct"/>
            <w:vAlign w:val="center"/>
          </w:tcPr>
          <w:p w:rsidR="00EB63E9" w:rsidRPr="00837B1D" w:rsidRDefault="00EB63E9" w:rsidP="00D47802">
            <w:pPr>
              <w:pStyle w:val="aff7"/>
              <w:tabs>
                <w:tab w:val="left" w:pos="2694"/>
              </w:tabs>
              <w:spacing w:line="360" w:lineRule="auto"/>
              <w:jc w:val="center"/>
              <w:rPr>
                <w:sz w:val="28"/>
                <w:szCs w:val="28"/>
              </w:rPr>
            </w:pPr>
            <w:r w:rsidRPr="00837B1D">
              <w:rPr>
                <w:sz w:val="28"/>
                <w:szCs w:val="28"/>
              </w:rPr>
              <w:t>Низька (чуттєвість)</w:t>
            </w:r>
          </w:p>
        </w:tc>
      </w:tr>
    </w:tbl>
    <w:p w:rsidR="00EB63E9" w:rsidRPr="00837B1D" w:rsidRDefault="00EB63E9" w:rsidP="00EB63E9">
      <w:pPr>
        <w:tabs>
          <w:tab w:val="left" w:pos="2694"/>
        </w:tabs>
        <w:spacing w:line="360" w:lineRule="auto"/>
        <w:ind w:firstLine="720"/>
        <w:jc w:val="both"/>
        <w:rPr>
          <w:sz w:val="28"/>
          <w:szCs w:val="28"/>
          <w:lang w:eastAsia="en-US"/>
        </w:rPr>
      </w:pPr>
    </w:p>
    <w:p w:rsidR="00EB63E9" w:rsidRPr="00837B1D" w:rsidRDefault="00EB63E9" w:rsidP="00EB63E9">
      <w:pPr>
        <w:tabs>
          <w:tab w:val="left" w:pos="709"/>
          <w:tab w:val="left" w:pos="2694"/>
        </w:tabs>
        <w:spacing w:line="360" w:lineRule="auto"/>
        <w:ind w:firstLine="720"/>
        <w:jc w:val="both"/>
        <w:rPr>
          <w:sz w:val="28"/>
          <w:szCs w:val="28"/>
          <w:lang w:eastAsia="en-US"/>
        </w:rPr>
      </w:pPr>
      <w:r w:rsidRPr="00837B1D">
        <w:rPr>
          <w:sz w:val="28"/>
          <w:szCs w:val="28"/>
          <w:lang w:eastAsia="en-US"/>
        </w:rPr>
        <w:t>Якщо, приміром, сума балів - понад 300, це означає реальну небезпеку, тобто  вам загрожує психосоматичне захворювання, оскільки ви близькі до фази нервового виснаження.</w:t>
      </w:r>
    </w:p>
    <w:p w:rsidR="00EB63E9" w:rsidRPr="00837B1D" w:rsidRDefault="00EB63E9" w:rsidP="00EB63E9">
      <w:pPr>
        <w:tabs>
          <w:tab w:val="left" w:pos="2694"/>
        </w:tabs>
        <w:spacing w:line="360" w:lineRule="auto"/>
        <w:ind w:firstLine="720"/>
        <w:jc w:val="both"/>
        <w:rPr>
          <w:sz w:val="28"/>
          <w:szCs w:val="28"/>
          <w:lang w:eastAsia="en-US"/>
        </w:rPr>
      </w:pPr>
      <w:r w:rsidRPr="00837B1D">
        <w:rPr>
          <w:sz w:val="28"/>
          <w:szCs w:val="28"/>
          <w:lang w:eastAsia="en-US"/>
        </w:rPr>
        <w:t>Підрахунок суми балів дасть вам можливість відтворити картину свого стресу. І тоді ви зрозумієте, що не окремі, начебто б незначні події у вашім житті з'явилися причиною виникнення стресової ситуації, а їхній комплексний вплив.</w:t>
      </w:r>
    </w:p>
    <w:p w:rsidR="00EB63E9" w:rsidRPr="00FA68E4" w:rsidRDefault="00EB63E9" w:rsidP="00EB63E9">
      <w:pPr>
        <w:pStyle w:val="aff7"/>
        <w:spacing w:line="360" w:lineRule="auto"/>
        <w:ind w:firstLine="720"/>
        <w:rPr>
          <w:sz w:val="28"/>
          <w:szCs w:val="28"/>
        </w:rPr>
      </w:pPr>
      <w:r w:rsidRPr="00FA68E4">
        <w:rPr>
          <w:sz w:val="28"/>
          <w:szCs w:val="28"/>
        </w:rPr>
        <w:t xml:space="preserve">Тест </w:t>
      </w:r>
      <w:r>
        <w:rPr>
          <w:sz w:val="28"/>
          <w:szCs w:val="28"/>
        </w:rPr>
        <w:t xml:space="preserve">М. </w:t>
      </w:r>
      <w:r w:rsidRPr="00FA68E4">
        <w:rPr>
          <w:sz w:val="28"/>
          <w:szCs w:val="28"/>
        </w:rPr>
        <w:t>Люшера заснований на припущенні про те, що вибір кольору відбиває нерідко спрямованість випробуваного на певну діяльність, настрій, функціональний стан і найбільш стійкі риси особистості.</w:t>
      </w:r>
    </w:p>
    <w:p w:rsidR="00EB63E9" w:rsidRPr="00FA68E4" w:rsidRDefault="00EB63E9" w:rsidP="00EB63E9">
      <w:pPr>
        <w:pStyle w:val="aff7"/>
        <w:tabs>
          <w:tab w:val="left" w:pos="709"/>
        </w:tabs>
        <w:spacing w:line="360" w:lineRule="auto"/>
        <w:ind w:firstLine="720"/>
        <w:rPr>
          <w:sz w:val="28"/>
          <w:szCs w:val="28"/>
        </w:rPr>
      </w:pPr>
      <w:r w:rsidRPr="008B25D4">
        <w:rPr>
          <w:sz w:val="28"/>
          <w:szCs w:val="28"/>
        </w:rPr>
        <w:t>Інструкція:</w:t>
      </w:r>
      <w:r w:rsidRPr="00FA68E4">
        <w:rPr>
          <w:sz w:val="28"/>
          <w:szCs w:val="28"/>
        </w:rPr>
        <w:t xml:space="preserve"> Процедура обстеження протікає в такий спосіб: випробуваному пропонується вибрати з розкладених перед ним таблиць самий приємний колір, не співвідносячи</w:t>
      </w:r>
      <w:r>
        <w:rPr>
          <w:sz w:val="28"/>
          <w:szCs w:val="28"/>
        </w:rPr>
        <w:t xml:space="preserve"> </w:t>
      </w:r>
      <w:r w:rsidRPr="00FA68E4">
        <w:rPr>
          <w:sz w:val="28"/>
          <w:szCs w:val="28"/>
        </w:rPr>
        <w:t xml:space="preserve"> його ні з розцвіченням одягу ( чи</w:t>
      </w:r>
      <w:r>
        <w:rPr>
          <w:sz w:val="28"/>
          <w:szCs w:val="28"/>
        </w:rPr>
        <w:t xml:space="preserve"> </w:t>
      </w:r>
      <w:r w:rsidRPr="00FA68E4">
        <w:rPr>
          <w:sz w:val="28"/>
          <w:szCs w:val="28"/>
        </w:rPr>
        <w:t xml:space="preserve">йде до особи), ні з оббивкою меблів, ні із чим-небудь іншим, а тільки </w:t>
      </w:r>
      <w:r>
        <w:rPr>
          <w:color w:val="C00000"/>
          <w:sz w:val="28"/>
          <w:szCs w:val="28"/>
        </w:rPr>
        <w:t xml:space="preserve"> </w:t>
      </w:r>
      <w:r w:rsidRPr="005A0C4C">
        <w:rPr>
          <w:sz w:val="28"/>
          <w:szCs w:val="28"/>
        </w:rPr>
        <w:t>зістворюючись</w:t>
      </w:r>
      <w:r w:rsidRPr="00FA68E4">
        <w:rPr>
          <w:sz w:val="28"/>
          <w:szCs w:val="28"/>
        </w:rPr>
        <w:t xml:space="preserve"> із тим, наскільки цей колір воліємо в порівнянні з іншими при даному виборі й у цей момент. Розкладаючи перед обстежуваним колірні еталони, варто використовувати індиферентне тло. Висвітлення повинне бути рівномірним, досить яскравим (краще проводити дослідження при денному висвітленні). Відстань між колірними табл</w:t>
      </w:r>
      <w:r>
        <w:rPr>
          <w:sz w:val="28"/>
          <w:szCs w:val="28"/>
        </w:rPr>
        <w:t>ицями повинне бути не менш 2 см</w:t>
      </w:r>
      <w:r w:rsidRPr="00FA68E4">
        <w:rPr>
          <w:sz w:val="28"/>
          <w:szCs w:val="28"/>
        </w:rPr>
        <w:t xml:space="preserve">. Обраний еталон убирається зі стола або перевертається особою долілиць. При цьому </w:t>
      </w:r>
      <w:r>
        <w:rPr>
          <w:sz w:val="28"/>
          <w:szCs w:val="28"/>
        </w:rPr>
        <w:t xml:space="preserve"> психолог</w:t>
      </w:r>
      <w:r w:rsidRPr="00FA68E4">
        <w:rPr>
          <w:sz w:val="28"/>
          <w:szCs w:val="28"/>
        </w:rPr>
        <w:t xml:space="preserve"> записує номер кожного обраного колірного еталона. Запис іде ліворуч праворуч. Номера, привласнені колірним етало</w:t>
      </w:r>
      <w:r>
        <w:rPr>
          <w:sz w:val="28"/>
          <w:szCs w:val="28"/>
        </w:rPr>
        <w:t xml:space="preserve">нам такі: </w:t>
      </w:r>
      <w:r>
        <w:rPr>
          <w:sz w:val="28"/>
          <w:szCs w:val="28"/>
        </w:rPr>
        <w:lastRenderedPageBreak/>
        <w:t>темно-синій – 1, синьо</w:t>
      </w:r>
      <w:r w:rsidRPr="00FA68E4">
        <w:rPr>
          <w:sz w:val="28"/>
          <w:szCs w:val="28"/>
        </w:rPr>
        <w:t xml:space="preserve">-зелений </w:t>
      </w:r>
      <w:r>
        <w:rPr>
          <w:sz w:val="28"/>
          <w:szCs w:val="28"/>
        </w:rPr>
        <w:t>– 2, помаранчево</w:t>
      </w:r>
      <w:r w:rsidRPr="00FA68E4">
        <w:rPr>
          <w:sz w:val="28"/>
          <w:szCs w:val="28"/>
        </w:rPr>
        <w:t xml:space="preserve">-червоний </w:t>
      </w:r>
      <w:r>
        <w:rPr>
          <w:sz w:val="28"/>
          <w:szCs w:val="28"/>
        </w:rPr>
        <w:t>–</w:t>
      </w:r>
      <w:r w:rsidRPr="00FA68E4">
        <w:rPr>
          <w:sz w:val="28"/>
          <w:szCs w:val="28"/>
        </w:rPr>
        <w:t xml:space="preserve"> 3, жовтий </w:t>
      </w:r>
      <w:r>
        <w:rPr>
          <w:sz w:val="28"/>
          <w:szCs w:val="28"/>
        </w:rPr>
        <w:t>–</w:t>
      </w:r>
      <w:r w:rsidRPr="00FA68E4">
        <w:rPr>
          <w:sz w:val="28"/>
          <w:szCs w:val="28"/>
        </w:rPr>
        <w:t xml:space="preserve"> 4, фіолетовий </w:t>
      </w:r>
      <w:r>
        <w:rPr>
          <w:sz w:val="28"/>
          <w:szCs w:val="28"/>
        </w:rPr>
        <w:t>–</w:t>
      </w:r>
      <w:r w:rsidRPr="00FA68E4">
        <w:rPr>
          <w:sz w:val="28"/>
          <w:szCs w:val="28"/>
        </w:rPr>
        <w:t xml:space="preserve"> 5, коричневий </w:t>
      </w:r>
      <w:r>
        <w:rPr>
          <w:sz w:val="28"/>
          <w:szCs w:val="28"/>
        </w:rPr>
        <w:t>–</w:t>
      </w:r>
      <w:r w:rsidRPr="00FA68E4">
        <w:rPr>
          <w:sz w:val="28"/>
          <w:szCs w:val="28"/>
        </w:rPr>
        <w:t xml:space="preserve"> 6, чорний </w:t>
      </w:r>
      <w:r>
        <w:rPr>
          <w:sz w:val="28"/>
          <w:szCs w:val="28"/>
        </w:rPr>
        <w:t>–</w:t>
      </w:r>
      <w:r w:rsidRPr="00FA68E4">
        <w:rPr>
          <w:sz w:val="28"/>
          <w:szCs w:val="28"/>
        </w:rPr>
        <w:t xml:space="preserve"> 7, сірий </w:t>
      </w:r>
      <w:r>
        <w:rPr>
          <w:sz w:val="28"/>
          <w:szCs w:val="28"/>
        </w:rPr>
        <w:t>–</w:t>
      </w:r>
      <w:r w:rsidRPr="00FA68E4">
        <w:rPr>
          <w:sz w:val="28"/>
          <w:szCs w:val="28"/>
        </w:rPr>
        <w:t xml:space="preserve"> 0.</w:t>
      </w:r>
    </w:p>
    <w:p w:rsidR="00EB63E9" w:rsidRPr="00FA68E4" w:rsidRDefault="00EB63E9" w:rsidP="00EB63E9">
      <w:pPr>
        <w:pStyle w:val="aff7"/>
        <w:spacing w:line="360" w:lineRule="auto"/>
        <w:ind w:firstLine="720"/>
        <w:rPr>
          <w:sz w:val="28"/>
          <w:szCs w:val="28"/>
        </w:rPr>
      </w:pPr>
      <w:r w:rsidRPr="00FA68E4">
        <w:rPr>
          <w:sz w:val="28"/>
          <w:szCs w:val="28"/>
        </w:rPr>
        <w:t>Щораз  випробуваному варто запропонувати вибрати найбільш приємний колір із</w:t>
      </w:r>
      <w:r>
        <w:rPr>
          <w:sz w:val="28"/>
          <w:szCs w:val="28"/>
        </w:rPr>
        <w:t xml:space="preserve"> тих</w:t>
      </w:r>
      <w:r w:rsidRPr="00FA68E4">
        <w:rPr>
          <w:sz w:val="28"/>
          <w:szCs w:val="28"/>
        </w:rPr>
        <w:t xml:space="preserve"> що залишилися, поки всі кольори не будуть відібрані. Через дві</w:t>
      </w:r>
      <w:r>
        <w:rPr>
          <w:sz w:val="28"/>
          <w:szCs w:val="28"/>
        </w:rPr>
        <w:t xml:space="preserve"> –</w:t>
      </w:r>
      <w:r w:rsidRPr="00FA68E4">
        <w:rPr>
          <w:sz w:val="28"/>
          <w:szCs w:val="28"/>
        </w:rPr>
        <w:t xml:space="preserve"> п'ять хвилин, перемішавши їх попередньо в іншому порядку, колірні таблиці потрібно знову розкласти перед випробуваним і повністю повторити процедуру вибору, сказавши при цьому, що дослідження не спрямоване на вивчення пам'яті й що він вільний вибирати</w:t>
      </w:r>
      <w:r>
        <w:rPr>
          <w:sz w:val="28"/>
          <w:szCs w:val="28"/>
        </w:rPr>
        <w:t xml:space="preserve"> заново кольори, які</w:t>
      </w:r>
      <w:r w:rsidRPr="003E621C">
        <w:rPr>
          <w:sz w:val="28"/>
          <w:szCs w:val="28"/>
        </w:rPr>
        <w:t xml:space="preserve"> </w:t>
      </w:r>
      <w:r>
        <w:rPr>
          <w:sz w:val="28"/>
          <w:szCs w:val="28"/>
        </w:rPr>
        <w:t xml:space="preserve">йому подобаються </w:t>
      </w:r>
      <w:r w:rsidRPr="00FA68E4">
        <w:rPr>
          <w:sz w:val="28"/>
          <w:szCs w:val="28"/>
        </w:rPr>
        <w:t>так, як йому це буде завгодно.</w:t>
      </w:r>
    </w:p>
    <w:p w:rsidR="00EB63E9" w:rsidRPr="00FA68E4" w:rsidRDefault="00EB63E9" w:rsidP="00EB63E9">
      <w:pPr>
        <w:pStyle w:val="aff7"/>
        <w:tabs>
          <w:tab w:val="left" w:pos="709"/>
        </w:tabs>
        <w:spacing w:line="360" w:lineRule="auto"/>
        <w:ind w:firstLine="720"/>
        <w:rPr>
          <w:sz w:val="28"/>
          <w:szCs w:val="28"/>
        </w:rPr>
      </w:pPr>
      <w:r w:rsidRPr="000F075A">
        <w:rPr>
          <w:b/>
          <w:sz w:val="28"/>
          <w:szCs w:val="28"/>
        </w:rPr>
        <w:t xml:space="preserve"> </w:t>
      </w:r>
      <w:r w:rsidRPr="008B25D4">
        <w:rPr>
          <w:sz w:val="28"/>
          <w:szCs w:val="28"/>
        </w:rPr>
        <w:t>Обробка:</w:t>
      </w:r>
      <w:r>
        <w:rPr>
          <w:sz w:val="28"/>
          <w:szCs w:val="28"/>
        </w:rPr>
        <w:t xml:space="preserve"> Характеристика кольорів</w:t>
      </w:r>
      <w:r w:rsidRPr="00FA68E4">
        <w:rPr>
          <w:sz w:val="28"/>
          <w:szCs w:val="28"/>
        </w:rPr>
        <w:t xml:space="preserve"> (по Максу Люшеру) містить у собі 4 основних і 4 додаткові кольори.</w:t>
      </w:r>
    </w:p>
    <w:p w:rsidR="00EB63E9" w:rsidRPr="00FA68E4" w:rsidRDefault="00EB63E9" w:rsidP="00EB63E9">
      <w:pPr>
        <w:pStyle w:val="aff7"/>
        <w:spacing w:line="360" w:lineRule="auto"/>
        <w:ind w:firstLine="720"/>
        <w:rPr>
          <w:sz w:val="28"/>
          <w:szCs w:val="28"/>
        </w:rPr>
      </w:pPr>
      <w:r w:rsidRPr="00FA68E4">
        <w:rPr>
          <w:sz w:val="28"/>
          <w:szCs w:val="28"/>
        </w:rPr>
        <w:t>Основні кольори:</w:t>
      </w:r>
    </w:p>
    <w:p w:rsidR="00EB63E9" w:rsidRPr="00FA68E4" w:rsidRDefault="00EB63E9" w:rsidP="00EB63E9">
      <w:pPr>
        <w:pStyle w:val="aff7"/>
        <w:tabs>
          <w:tab w:val="left" w:pos="993"/>
        </w:tabs>
        <w:spacing w:line="360" w:lineRule="auto"/>
        <w:ind w:firstLine="720"/>
        <w:rPr>
          <w:sz w:val="28"/>
          <w:szCs w:val="28"/>
        </w:rPr>
      </w:pPr>
      <w:r>
        <w:rPr>
          <w:sz w:val="28"/>
          <w:szCs w:val="28"/>
        </w:rPr>
        <w:t>1)</w:t>
      </w:r>
      <w:r>
        <w:rPr>
          <w:sz w:val="28"/>
          <w:szCs w:val="28"/>
        </w:rPr>
        <w:tab/>
      </w:r>
      <w:r w:rsidRPr="00FA68E4">
        <w:rPr>
          <w:sz w:val="28"/>
          <w:szCs w:val="28"/>
        </w:rPr>
        <w:t xml:space="preserve">синій </w:t>
      </w:r>
      <w:r>
        <w:rPr>
          <w:sz w:val="28"/>
          <w:szCs w:val="28"/>
        </w:rPr>
        <w:t>–</w:t>
      </w:r>
      <w:r w:rsidRPr="00FA68E4">
        <w:rPr>
          <w:sz w:val="28"/>
          <w:szCs w:val="28"/>
        </w:rPr>
        <w:t xml:space="preserve"> символізує спокій, задоволеність;</w:t>
      </w:r>
    </w:p>
    <w:p w:rsidR="00EB63E9" w:rsidRPr="00FA68E4" w:rsidRDefault="00EB63E9" w:rsidP="00EB63E9">
      <w:pPr>
        <w:pStyle w:val="aff7"/>
        <w:tabs>
          <w:tab w:val="left" w:pos="993"/>
        </w:tabs>
        <w:spacing w:line="360" w:lineRule="auto"/>
        <w:ind w:firstLine="720"/>
        <w:rPr>
          <w:sz w:val="28"/>
          <w:szCs w:val="28"/>
        </w:rPr>
      </w:pPr>
      <w:r>
        <w:rPr>
          <w:sz w:val="28"/>
          <w:szCs w:val="28"/>
        </w:rPr>
        <w:t>2)</w:t>
      </w:r>
      <w:r>
        <w:rPr>
          <w:sz w:val="28"/>
          <w:szCs w:val="28"/>
        </w:rPr>
        <w:tab/>
        <w:t xml:space="preserve">синьо-зелений – </w:t>
      </w:r>
      <w:r w:rsidRPr="00FA68E4">
        <w:rPr>
          <w:sz w:val="28"/>
          <w:szCs w:val="28"/>
        </w:rPr>
        <w:t>почуття впевненості, наполегливість, іноді впертість;</w:t>
      </w:r>
    </w:p>
    <w:p w:rsidR="00EB63E9" w:rsidRPr="00FA68E4" w:rsidRDefault="00EB63E9" w:rsidP="00EB63E9">
      <w:pPr>
        <w:pStyle w:val="aff7"/>
        <w:tabs>
          <w:tab w:val="left" w:pos="993"/>
        </w:tabs>
        <w:spacing w:line="360" w:lineRule="auto"/>
        <w:ind w:firstLine="720"/>
        <w:rPr>
          <w:sz w:val="28"/>
          <w:szCs w:val="28"/>
        </w:rPr>
      </w:pPr>
      <w:r>
        <w:rPr>
          <w:sz w:val="28"/>
          <w:szCs w:val="28"/>
        </w:rPr>
        <w:t>3)</w:t>
      </w:r>
      <w:r>
        <w:rPr>
          <w:sz w:val="28"/>
          <w:szCs w:val="28"/>
        </w:rPr>
        <w:tab/>
        <w:t xml:space="preserve">помаранчево-червоний – символізує </w:t>
      </w:r>
      <w:r w:rsidRPr="00FA68E4">
        <w:rPr>
          <w:sz w:val="28"/>
          <w:szCs w:val="28"/>
        </w:rPr>
        <w:t>силу вольового зусилля,</w:t>
      </w:r>
      <w:r w:rsidRPr="000E1EF2">
        <w:t xml:space="preserve"> </w:t>
      </w:r>
      <w:r w:rsidRPr="000E1EF2">
        <w:rPr>
          <w:sz w:val="28"/>
          <w:szCs w:val="28"/>
        </w:rPr>
        <w:t>агресивність</w:t>
      </w:r>
      <w:r w:rsidRPr="00FA68E4">
        <w:rPr>
          <w:sz w:val="28"/>
          <w:szCs w:val="28"/>
        </w:rPr>
        <w:t>, наступальні тенденції, порушення;</w:t>
      </w:r>
    </w:p>
    <w:p w:rsidR="00EB63E9" w:rsidRPr="00FA68E4" w:rsidRDefault="00EB63E9" w:rsidP="00EB63E9">
      <w:pPr>
        <w:pStyle w:val="aff7"/>
        <w:tabs>
          <w:tab w:val="left" w:pos="709"/>
          <w:tab w:val="left" w:pos="993"/>
        </w:tabs>
        <w:spacing w:line="360" w:lineRule="auto"/>
        <w:ind w:firstLine="720"/>
        <w:rPr>
          <w:sz w:val="28"/>
          <w:szCs w:val="28"/>
        </w:rPr>
      </w:pPr>
      <w:r>
        <w:rPr>
          <w:sz w:val="28"/>
          <w:szCs w:val="28"/>
        </w:rPr>
        <w:t>4)</w:t>
      </w:r>
      <w:r>
        <w:rPr>
          <w:sz w:val="28"/>
          <w:szCs w:val="28"/>
        </w:rPr>
        <w:tab/>
      </w:r>
      <w:r w:rsidRPr="00FA68E4">
        <w:rPr>
          <w:sz w:val="28"/>
          <w:szCs w:val="28"/>
        </w:rPr>
        <w:t>ясно-жовтий</w:t>
      </w:r>
      <w:r>
        <w:rPr>
          <w:sz w:val="28"/>
          <w:szCs w:val="28"/>
        </w:rPr>
        <w:t xml:space="preserve"> – </w:t>
      </w:r>
      <w:r w:rsidRPr="00FA68E4">
        <w:rPr>
          <w:sz w:val="28"/>
          <w:szCs w:val="28"/>
        </w:rPr>
        <w:t>активність, прагнення до спілкування, експансивність, веселість.</w:t>
      </w:r>
    </w:p>
    <w:p w:rsidR="00EB63E9" w:rsidRPr="00FA68E4" w:rsidRDefault="00EB63E9" w:rsidP="00EB63E9">
      <w:pPr>
        <w:pStyle w:val="aff7"/>
        <w:spacing w:line="360" w:lineRule="auto"/>
        <w:ind w:firstLine="720"/>
        <w:rPr>
          <w:sz w:val="28"/>
          <w:szCs w:val="28"/>
        </w:rPr>
      </w:pPr>
      <w:r w:rsidRPr="00FA68E4">
        <w:rPr>
          <w:sz w:val="28"/>
          <w:szCs w:val="28"/>
        </w:rPr>
        <w:t xml:space="preserve">При відсутності </w:t>
      </w:r>
      <w:r w:rsidRPr="003E504A">
        <w:rPr>
          <w:sz w:val="28"/>
          <w:szCs w:val="28"/>
        </w:rPr>
        <w:t>конфлікту</w:t>
      </w:r>
      <w:r>
        <w:rPr>
          <w:sz w:val="28"/>
          <w:szCs w:val="28"/>
        </w:rPr>
        <w:t xml:space="preserve"> </w:t>
      </w:r>
      <w:r w:rsidRPr="00FA68E4">
        <w:rPr>
          <w:sz w:val="28"/>
          <w:szCs w:val="28"/>
        </w:rPr>
        <w:t xml:space="preserve"> в оптимальному стані основні кольори повинні займати переважно перші п'ять позицій.</w:t>
      </w:r>
    </w:p>
    <w:p w:rsidR="00EB63E9" w:rsidRPr="00FA68E4" w:rsidRDefault="00EB63E9" w:rsidP="00EB63E9">
      <w:pPr>
        <w:pStyle w:val="aff7"/>
        <w:spacing w:line="360" w:lineRule="auto"/>
        <w:ind w:firstLine="720"/>
        <w:rPr>
          <w:sz w:val="28"/>
          <w:szCs w:val="28"/>
        </w:rPr>
      </w:pPr>
      <w:r w:rsidRPr="00FA68E4">
        <w:rPr>
          <w:sz w:val="28"/>
          <w:szCs w:val="28"/>
        </w:rPr>
        <w:t>Додаткові кольори: 5) фіолетовий; 6) коричневий, 7) чорний, 8) нульовий (0). Символізують негативні тенденції: тривожність, стрес, переживання страху, прикрості. Значення цих</w:t>
      </w:r>
      <w:r w:rsidRPr="00AA44DB">
        <w:rPr>
          <w:sz w:val="28"/>
          <w:szCs w:val="28"/>
        </w:rPr>
        <w:t xml:space="preserve"> </w:t>
      </w:r>
      <w:r>
        <w:rPr>
          <w:sz w:val="28"/>
          <w:szCs w:val="28"/>
        </w:rPr>
        <w:t>кольорів</w:t>
      </w:r>
      <w:r w:rsidRPr="00FA68E4">
        <w:rPr>
          <w:sz w:val="28"/>
          <w:szCs w:val="28"/>
        </w:rPr>
        <w:t xml:space="preserve">  (як і основних) найбільшою мірою  визначається їхнім взаємним розташуванням, розподілом по позиціях, що буде показано нижче.</w:t>
      </w:r>
    </w:p>
    <w:p w:rsidR="00EB63E9" w:rsidRPr="00FA68E4" w:rsidRDefault="00EB63E9" w:rsidP="00EB63E9">
      <w:pPr>
        <w:pStyle w:val="aff7"/>
        <w:tabs>
          <w:tab w:val="left" w:pos="709"/>
        </w:tabs>
        <w:spacing w:line="360" w:lineRule="auto"/>
        <w:ind w:firstLine="720"/>
        <w:rPr>
          <w:sz w:val="28"/>
          <w:szCs w:val="28"/>
        </w:rPr>
      </w:pPr>
      <w:r w:rsidRPr="00FA68E4">
        <w:rPr>
          <w:sz w:val="28"/>
          <w:szCs w:val="28"/>
        </w:rPr>
        <w:t xml:space="preserve">Перший вибір у тесті </w:t>
      </w:r>
      <w:r>
        <w:rPr>
          <w:sz w:val="28"/>
          <w:szCs w:val="28"/>
        </w:rPr>
        <w:t xml:space="preserve">М. </w:t>
      </w:r>
      <w:r w:rsidRPr="00FA68E4">
        <w:rPr>
          <w:sz w:val="28"/>
          <w:szCs w:val="28"/>
        </w:rPr>
        <w:t xml:space="preserve">Люшера характеризує бажаний стан, другий </w:t>
      </w:r>
      <w:r>
        <w:rPr>
          <w:sz w:val="28"/>
          <w:szCs w:val="28"/>
        </w:rPr>
        <w:t>– дійсний</w:t>
      </w:r>
      <w:r w:rsidRPr="00FA68E4">
        <w:rPr>
          <w:sz w:val="28"/>
          <w:szCs w:val="28"/>
        </w:rPr>
        <w:t>. У результаті тестування одержуємо вісім позицій:</w:t>
      </w:r>
    </w:p>
    <w:p w:rsidR="00EB63E9" w:rsidRPr="00FA68E4" w:rsidRDefault="00EB63E9" w:rsidP="00EB63E9">
      <w:pPr>
        <w:pStyle w:val="aff7"/>
        <w:spacing w:line="360" w:lineRule="auto"/>
        <w:ind w:firstLine="720"/>
        <w:rPr>
          <w:sz w:val="28"/>
          <w:szCs w:val="28"/>
        </w:rPr>
      </w:pPr>
      <w:r w:rsidRPr="00FA68E4">
        <w:rPr>
          <w:sz w:val="28"/>
          <w:szCs w:val="28"/>
        </w:rPr>
        <w:t xml:space="preserve">перша й друга </w:t>
      </w:r>
      <w:r>
        <w:rPr>
          <w:sz w:val="28"/>
          <w:szCs w:val="28"/>
        </w:rPr>
        <w:t>–</w:t>
      </w:r>
      <w:r w:rsidRPr="00FA68E4">
        <w:rPr>
          <w:sz w:val="28"/>
          <w:szCs w:val="28"/>
        </w:rPr>
        <w:t xml:space="preserve"> явна перевага (позначаються + + );</w:t>
      </w:r>
    </w:p>
    <w:p w:rsidR="00EB63E9" w:rsidRPr="00FA68E4" w:rsidRDefault="00EB63E9" w:rsidP="00EB63E9">
      <w:pPr>
        <w:pStyle w:val="aff7"/>
        <w:spacing w:line="360" w:lineRule="auto"/>
        <w:ind w:firstLine="720"/>
        <w:rPr>
          <w:sz w:val="28"/>
          <w:szCs w:val="28"/>
        </w:rPr>
      </w:pPr>
      <w:r w:rsidRPr="00FA68E4">
        <w:rPr>
          <w:sz w:val="28"/>
          <w:szCs w:val="28"/>
        </w:rPr>
        <w:t xml:space="preserve">третя й четверта </w:t>
      </w:r>
      <w:r>
        <w:rPr>
          <w:sz w:val="28"/>
          <w:szCs w:val="28"/>
        </w:rPr>
        <w:t>–</w:t>
      </w:r>
      <w:r w:rsidRPr="00FA68E4">
        <w:rPr>
          <w:sz w:val="28"/>
          <w:szCs w:val="28"/>
        </w:rPr>
        <w:t xml:space="preserve"> перевага (позначаються х х); </w:t>
      </w:r>
    </w:p>
    <w:p w:rsidR="00EB63E9" w:rsidRPr="00FA68E4" w:rsidRDefault="00EB63E9" w:rsidP="00EB63E9">
      <w:pPr>
        <w:pStyle w:val="aff7"/>
        <w:spacing w:line="360" w:lineRule="auto"/>
        <w:ind w:firstLine="720"/>
        <w:rPr>
          <w:sz w:val="28"/>
          <w:szCs w:val="28"/>
        </w:rPr>
      </w:pPr>
      <w:r>
        <w:rPr>
          <w:sz w:val="28"/>
          <w:szCs w:val="28"/>
        </w:rPr>
        <w:lastRenderedPageBreak/>
        <w:t>п'ята</w:t>
      </w:r>
      <w:r w:rsidRPr="00FA68E4">
        <w:rPr>
          <w:sz w:val="28"/>
          <w:szCs w:val="28"/>
        </w:rPr>
        <w:t xml:space="preserve"> й шоста </w:t>
      </w:r>
      <w:r>
        <w:rPr>
          <w:sz w:val="28"/>
          <w:szCs w:val="28"/>
        </w:rPr>
        <w:t>–</w:t>
      </w:r>
      <w:r w:rsidRPr="00FA68E4">
        <w:rPr>
          <w:sz w:val="28"/>
          <w:szCs w:val="28"/>
        </w:rPr>
        <w:t xml:space="preserve"> байдужність до кольору (позначаються = = );</w:t>
      </w:r>
    </w:p>
    <w:p w:rsidR="00EB63E9" w:rsidRPr="00FA68E4" w:rsidRDefault="00EB63E9" w:rsidP="00EB63E9">
      <w:pPr>
        <w:pStyle w:val="aff7"/>
        <w:spacing w:line="360" w:lineRule="auto"/>
        <w:ind w:firstLine="720"/>
        <w:rPr>
          <w:sz w:val="28"/>
          <w:szCs w:val="28"/>
        </w:rPr>
      </w:pPr>
      <w:r w:rsidRPr="00FA68E4">
        <w:rPr>
          <w:sz w:val="28"/>
          <w:szCs w:val="28"/>
        </w:rPr>
        <w:t xml:space="preserve">сьома й восьма </w:t>
      </w:r>
      <w:r>
        <w:rPr>
          <w:sz w:val="28"/>
          <w:szCs w:val="28"/>
        </w:rPr>
        <w:t>–</w:t>
      </w:r>
      <w:r w:rsidRPr="00FA68E4">
        <w:rPr>
          <w:sz w:val="28"/>
          <w:szCs w:val="28"/>
        </w:rPr>
        <w:t xml:space="preserve"> антипатія до кольору (позначаються - -).</w:t>
      </w:r>
    </w:p>
    <w:p w:rsidR="00EB63E9" w:rsidRPr="00FA68E4" w:rsidRDefault="00EB63E9" w:rsidP="00EB63E9">
      <w:pPr>
        <w:pStyle w:val="aff7"/>
        <w:tabs>
          <w:tab w:val="left" w:pos="709"/>
        </w:tabs>
        <w:spacing w:line="360" w:lineRule="auto"/>
        <w:ind w:firstLine="720"/>
        <w:rPr>
          <w:sz w:val="28"/>
          <w:szCs w:val="28"/>
        </w:rPr>
      </w:pPr>
      <w:r>
        <w:rPr>
          <w:sz w:val="28"/>
          <w:szCs w:val="28"/>
        </w:rPr>
        <w:t>1-а</w:t>
      </w:r>
      <w:r w:rsidRPr="00FA68E4">
        <w:rPr>
          <w:sz w:val="28"/>
          <w:szCs w:val="28"/>
        </w:rPr>
        <w:t xml:space="preserve"> позиція відбиває засоби досягнення мети (наприклад, вибір синього кольору говорить про намір діяти спокійно, без зайвої напруги);</w:t>
      </w:r>
    </w:p>
    <w:p w:rsidR="00EB63E9" w:rsidRPr="00FA68E4" w:rsidRDefault="00EB63E9" w:rsidP="00EB63E9">
      <w:pPr>
        <w:pStyle w:val="aff7"/>
        <w:spacing w:line="360" w:lineRule="auto"/>
        <w:ind w:firstLine="720"/>
        <w:rPr>
          <w:sz w:val="28"/>
          <w:szCs w:val="28"/>
        </w:rPr>
      </w:pPr>
      <w:r>
        <w:rPr>
          <w:sz w:val="28"/>
          <w:szCs w:val="28"/>
        </w:rPr>
        <w:t>2-а позиція показує мету</w:t>
      </w:r>
      <w:r w:rsidRPr="00FA68E4">
        <w:rPr>
          <w:sz w:val="28"/>
          <w:szCs w:val="28"/>
        </w:rPr>
        <w:t>, до якої прагне випробуваний;</w:t>
      </w:r>
    </w:p>
    <w:p w:rsidR="00EB63E9" w:rsidRPr="00FA68E4" w:rsidRDefault="00EB63E9" w:rsidP="00EB63E9">
      <w:pPr>
        <w:pStyle w:val="aff7"/>
        <w:spacing w:line="360" w:lineRule="auto"/>
        <w:ind w:firstLine="720"/>
        <w:rPr>
          <w:sz w:val="28"/>
          <w:szCs w:val="28"/>
        </w:rPr>
      </w:pPr>
      <w:r>
        <w:rPr>
          <w:sz w:val="28"/>
          <w:szCs w:val="28"/>
        </w:rPr>
        <w:t>3-я й 4-а</w:t>
      </w:r>
      <w:r w:rsidRPr="00FA68E4">
        <w:rPr>
          <w:sz w:val="28"/>
          <w:szCs w:val="28"/>
        </w:rPr>
        <w:t xml:space="preserve"> позиції характеризують перевагу кольору й відбивають відчуття випробуваним щирої ситуації, у якій він перебуває, або ж образ дій, що йому підказує ситуація;</w:t>
      </w:r>
    </w:p>
    <w:p w:rsidR="00EB63E9" w:rsidRPr="00FA68E4" w:rsidRDefault="00EB63E9" w:rsidP="00EB63E9">
      <w:pPr>
        <w:pStyle w:val="aff7"/>
        <w:spacing w:line="360" w:lineRule="auto"/>
        <w:ind w:firstLine="720"/>
        <w:rPr>
          <w:sz w:val="28"/>
          <w:szCs w:val="28"/>
        </w:rPr>
      </w:pPr>
      <w:r>
        <w:rPr>
          <w:sz w:val="28"/>
          <w:szCs w:val="28"/>
        </w:rPr>
        <w:t>5-а й 6-а</w:t>
      </w:r>
      <w:r w:rsidRPr="00FA68E4">
        <w:rPr>
          <w:sz w:val="28"/>
          <w:szCs w:val="28"/>
        </w:rPr>
        <w:t xml:space="preserve"> позиції характеризують байдужність до кольору, нейтральне до нього відношення. Вони як би свідчать, що випробуваний не зв'язує свій стан, настрій, мотиви </w:t>
      </w:r>
      <w:r>
        <w:rPr>
          <w:sz w:val="28"/>
          <w:szCs w:val="28"/>
        </w:rPr>
        <w:t>з даними кольора</w:t>
      </w:r>
      <w:r w:rsidRPr="00FA68E4">
        <w:rPr>
          <w:sz w:val="28"/>
          <w:szCs w:val="28"/>
        </w:rPr>
        <w:t>ми. Однак у певній ситуації ця позиція може містити резервне трактування кольору, наприклад, синій колір (колір спокою) відкладається тимчасово як невідповідний у даній ситуації;</w:t>
      </w:r>
    </w:p>
    <w:p w:rsidR="00EB63E9" w:rsidRPr="00FA68E4" w:rsidRDefault="00EB63E9" w:rsidP="00EB63E9">
      <w:pPr>
        <w:pStyle w:val="aff7"/>
        <w:spacing w:line="360" w:lineRule="auto"/>
        <w:ind w:firstLine="720"/>
        <w:rPr>
          <w:sz w:val="28"/>
          <w:szCs w:val="28"/>
        </w:rPr>
      </w:pPr>
      <w:r>
        <w:rPr>
          <w:sz w:val="28"/>
          <w:szCs w:val="28"/>
        </w:rPr>
        <w:t>7-а й 8-а</w:t>
      </w:r>
      <w:r w:rsidRPr="00FA68E4">
        <w:rPr>
          <w:sz w:val="28"/>
          <w:szCs w:val="28"/>
        </w:rPr>
        <w:t xml:space="preserve"> позиції характеризують негативне відношення до кольору, прагнення придушити яку-небудь потребу, мотив, настрій, відбивані даним кольором.</w:t>
      </w:r>
    </w:p>
    <w:p w:rsidR="00EB63E9" w:rsidRPr="00FA68E4" w:rsidRDefault="00EB63E9" w:rsidP="00EB63E9">
      <w:pPr>
        <w:pStyle w:val="aff7"/>
        <w:spacing w:line="360" w:lineRule="auto"/>
        <w:ind w:firstLine="720"/>
        <w:rPr>
          <w:sz w:val="28"/>
          <w:szCs w:val="28"/>
        </w:rPr>
      </w:pPr>
      <w:r>
        <w:rPr>
          <w:sz w:val="28"/>
          <w:szCs w:val="28"/>
        </w:rPr>
        <w:t>Запис обраних кольор</w:t>
      </w:r>
      <w:r w:rsidRPr="00FA68E4">
        <w:rPr>
          <w:sz w:val="28"/>
          <w:szCs w:val="28"/>
        </w:rPr>
        <w:t>ів здійснюється переліком номерів у порядку переваги із вказівкою позицій</w:t>
      </w:r>
      <w:r>
        <w:rPr>
          <w:sz w:val="28"/>
          <w:szCs w:val="28"/>
        </w:rPr>
        <w:t>. Наприклад, при виборі червоного, жовтого, синього, сірого, зеленого, фіолетового</w:t>
      </w:r>
      <w:r w:rsidRPr="00FA68E4">
        <w:rPr>
          <w:sz w:val="28"/>
          <w:szCs w:val="28"/>
        </w:rPr>
        <w:t>, к</w:t>
      </w:r>
      <w:r>
        <w:rPr>
          <w:sz w:val="28"/>
          <w:szCs w:val="28"/>
        </w:rPr>
        <w:t>оричневого й чорного</w:t>
      </w:r>
      <w:r w:rsidRPr="00FA68E4">
        <w:rPr>
          <w:sz w:val="28"/>
          <w:szCs w:val="28"/>
        </w:rPr>
        <w:t xml:space="preserve"> </w:t>
      </w:r>
      <w:r>
        <w:rPr>
          <w:sz w:val="28"/>
          <w:szCs w:val="28"/>
        </w:rPr>
        <w:t xml:space="preserve"> кольор</w:t>
      </w:r>
      <w:r w:rsidRPr="00FA68E4">
        <w:rPr>
          <w:sz w:val="28"/>
          <w:szCs w:val="28"/>
        </w:rPr>
        <w:t>ів записується:</w:t>
      </w:r>
    </w:p>
    <w:p w:rsidR="00EB63E9" w:rsidRPr="00FA68E4" w:rsidRDefault="00EB63E9" w:rsidP="00EB63E9">
      <w:pPr>
        <w:pStyle w:val="aff7"/>
        <w:spacing w:line="360" w:lineRule="auto"/>
        <w:ind w:firstLine="720"/>
        <w:rPr>
          <w:sz w:val="28"/>
          <w:szCs w:val="28"/>
        </w:rPr>
      </w:pPr>
    </w:p>
    <w:p w:rsidR="00EB63E9" w:rsidRPr="00FA68E4" w:rsidRDefault="00EB63E9" w:rsidP="00EB63E9">
      <w:pPr>
        <w:pStyle w:val="aff7"/>
        <w:spacing w:line="360" w:lineRule="auto"/>
        <w:ind w:firstLine="720"/>
        <w:rPr>
          <w:sz w:val="28"/>
          <w:szCs w:val="28"/>
        </w:rPr>
      </w:pPr>
      <w:r w:rsidRPr="00FA68E4">
        <w:rPr>
          <w:sz w:val="28"/>
          <w:szCs w:val="28"/>
        </w:rPr>
        <w:t xml:space="preserve">+ </w:t>
      </w:r>
      <w:r w:rsidRPr="00FA68E4">
        <w:rPr>
          <w:sz w:val="28"/>
          <w:szCs w:val="28"/>
        </w:rPr>
        <w:tab/>
        <w:t>+</w:t>
      </w:r>
      <w:r w:rsidRPr="00FA68E4">
        <w:rPr>
          <w:sz w:val="28"/>
          <w:szCs w:val="28"/>
        </w:rPr>
        <w:tab/>
        <w:t>X</w:t>
      </w:r>
      <w:r w:rsidRPr="00FA68E4">
        <w:rPr>
          <w:sz w:val="28"/>
          <w:szCs w:val="28"/>
        </w:rPr>
        <w:tab/>
        <w:t>X</w:t>
      </w:r>
      <w:r w:rsidRPr="00FA68E4">
        <w:rPr>
          <w:sz w:val="28"/>
          <w:szCs w:val="28"/>
        </w:rPr>
        <w:tab/>
        <w:t>=</w:t>
      </w:r>
      <w:r w:rsidRPr="00FA68E4">
        <w:rPr>
          <w:sz w:val="28"/>
          <w:szCs w:val="28"/>
        </w:rPr>
        <w:tab/>
        <w:t>=</w:t>
      </w:r>
      <w:r w:rsidRPr="00FA68E4">
        <w:rPr>
          <w:sz w:val="28"/>
          <w:szCs w:val="28"/>
        </w:rPr>
        <w:tab/>
      </w:r>
      <w:r>
        <w:rPr>
          <w:sz w:val="28"/>
          <w:szCs w:val="28"/>
        </w:rPr>
        <w:t>–</w:t>
      </w:r>
      <w:r w:rsidRPr="00FA68E4">
        <w:rPr>
          <w:sz w:val="28"/>
          <w:szCs w:val="28"/>
        </w:rPr>
        <w:tab/>
      </w:r>
      <w:r>
        <w:rPr>
          <w:sz w:val="28"/>
          <w:szCs w:val="28"/>
        </w:rPr>
        <w:t>–</w:t>
      </w:r>
    </w:p>
    <w:p w:rsidR="00EB63E9" w:rsidRPr="00FA68E4" w:rsidRDefault="00EB63E9" w:rsidP="00EB63E9">
      <w:pPr>
        <w:pStyle w:val="aff7"/>
        <w:spacing w:line="360" w:lineRule="auto"/>
        <w:ind w:firstLine="720"/>
        <w:rPr>
          <w:sz w:val="28"/>
          <w:szCs w:val="28"/>
        </w:rPr>
      </w:pPr>
      <w:r w:rsidRPr="00FA68E4">
        <w:rPr>
          <w:sz w:val="28"/>
          <w:szCs w:val="28"/>
        </w:rPr>
        <w:t>3</w:t>
      </w:r>
      <w:r w:rsidRPr="00FA68E4">
        <w:rPr>
          <w:sz w:val="28"/>
          <w:szCs w:val="28"/>
        </w:rPr>
        <w:tab/>
        <w:t>4</w:t>
      </w:r>
      <w:r w:rsidRPr="00FA68E4">
        <w:rPr>
          <w:sz w:val="28"/>
          <w:szCs w:val="28"/>
        </w:rPr>
        <w:tab/>
        <w:t>1</w:t>
      </w:r>
      <w:r w:rsidRPr="00FA68E4">
        <w:rPr>
          <w:sz w:val="28"/>
          <w:szCs w:val="28"/>
        </w:rPr>
        <w:tab/>
        <w:t>0</w:t>
      </w:r>
      <w:r w:rsidRPr="00FA68E4">
        <w:rPr>
          <w:sz w:val="28"/>
          <w:szCs w:val="28"/>
        </w:rPr>
        <w:tab/>
        <w:t>2</w:t>
      </w:r>
      <w:r w:rsidRPr="00FA68E4">
        <w:rPr>
          <w:sz w:val="28"/>
          <w:szCs w:val="28"/>
        </w:rPr>
        <w:tab/>
        <w:t>5</w:t>
      </w:r>
      <w:r w:rsidRPr="00FA68E4">
        <w:rPr>
          <w:sz w:val="28"/>
          <w:szCs w:val="28"/>
        </w:rPr>
        <w:tab/>
        <w:t>6</w:t>
      </w:r>
      <w:r w:rsidRPr="00FA68E4">
        <w:rPr>
          <w:sz w:val="28"/>
          <w:szCs w:val="28"/>
        </w:rPr>
        <w:tab/>
        <w:t>7</w:t>
      </w:r>
    </w:p>
    <w:p w:rsidR="00EB63E9" w:rsidRPr="00FA68E4" w:rsidRDefault="00EB63E9" w:rsidP="00EB63E9">
      <w:pPr>
        <w:pStyle w:val="aff7"/>
        <w:spacing w:line="360" w:lineRule="auto"/>
        <w:ind w:firstLine="720"/>
        <w:rPr>
          <w:sz w:val="28"/>
          <w:szCs w:val="28"/>
        </w:rPr>
      </w:pPr>
    </w:p>
    <w:p w:rsidR="00EB63E9" w:rsidRPr="00FA68E4" w:rsidRDefault="00EB63E9" w:rsidP="00EB63E9">
      <w:pPr>
        <w:pStyle w:val="aff7"/>
        <w:spacing w:line="360" w:lineRule="auto"/>
        <w:ind w:firstLine="720"/>
        <w:rPr>
          <w:sz w:val="28"/>
          <w:szCs w:val="28"/>
        </w:rPr>
      </w:pPr>
      <w:r w:rsidRPr="00FA68E4">
        <w:rPr>
          <w:sz w:val="28"/>
          <w:szCs w:val="28"/>
        </w:rPr>
        <w:t xml:space="preserve">Зони (+ +; х  х; =  =; </w:t>
      </w:r>
      <w:r>
        <w:rPr>
          <w:sz w:val="28"/>
          <w:szCs w:val="28"/>
        </w:rPr>
        <w:t>–</w:t>
      </w:r>
      <w:r w:rsidRPr="00FA68E4">
        <w:rPr>
          <w:sz w:val="28"/>
          <w:szCs w:val="28"/>
        </w:rPr>
        <w:t xml:space="preserve"> </w:t>
      </w:r>
      <w:r>
        <w:rPr>
          <w:sz w:val="28"/>
          <w:szCs w:val="28"/>
        </w:rPr>
        <w:t>–</w:t>
      </w:r>
      <w:r w:rsidRPr="00FA68E4">
        <w:rPr>
          <w:sz w:val="28"/>
          <w:szCs w:val="28"/>
        </w:rPr>
        <w:t>) утворять 4 функціональні групи.</w:t>
      </w:r>
    </w:p>
    <w:p w:rsidR="00EB63E9" w:rsidRPr="008B25D4" w:rsidRDefault="00EB63E9" w:rsidP="00EB63E9">
      <w:pPr>
        <w:pStyle w:val="aff7"/>
        <w:spacing w:line="360" w:lineRule="auto"/>
        <w:ind w:firstLine="720"/>
        <w:rPr>
          <w:sz w:val="28"/>
          <w:szCs w:val="28"/>
        </w:rPr>
      </w:pPr>
      <w:r w:rsidRPr="008B25D4">
        <w:rPr>
          <w:sz w:val="28"/>
          <w:szCs w:val="28"/>
        </w:rPr>
        <w:t>Інтерпретація результатів тестування</w:t>
      </w:r>
    </w:p>
    <w:p w:rsidR="00EB63E9" w:rsidRPr="00FA68E4" w:rsidRDefault="00EB63E9" w:rsidP="00EB63E9">
      <w:pPr>
        <w:pStyle w:val="aff7"/>
        <w:tabs>
          <w:tab w:val="left" w:pos="709"/>
          <w:tab w:val="left" w:pos="1134"/>
        </w:tabs>
        <w:spacing w:line="360" w:lineRule="auto"/>
        <w:ind w:firstLine="720"/>
        <w:rPr>
          <w:sz w:val="28"/>
          <w:szCs w:val="28"/>
        </w:rPr>
      </w:pPr>
      <w:r w:rsidRPr="00FA68E4">
        <w:rPr>
          <w:sz w:val="28"/>
          <w:szCs w:val="28"/>
        </w:rPr>
        <w:t xml:space="preserve"> Одним із прийомів трактування результатів вибору є оцінка положення основних </w:t>
      </w:r>
      <w:r>
        <w:rPr>
          <w:sz w:val="28"/>
          <w:szCs w:val="28"/>
        </w:rPr>
        <w:t>кольор</w:t>
      </w:r>
      <w:r w:rsidRPr="00FA68E4">
        <w:rPr>
          <w:sz w:val="28"/>
          <w:szCs w:val="28"/>
        </w:rPr>
        <w:t>ів. Якщо вони займають позицію дал</w:t>
      </w:r>
      <w:r>
        <w:rPr>
          <w:sz w:val="28"/>
          <w:szCs w:val="28"/>
        </w:rPr>
        <w:t>і п'ятої, виходить, характеризуємі</w:t>
      </w:r>
      <w:r w:rsidRPr="00FA68E4">
        <w:rPr>
          <w:sz w:val="28"/>
          <w:szCs w:val="28"/>
        </w:rPr>
        <w:t xml:space="preserve"> ними властивості, потреби не задоволені, отже, мають місце тривожність, негативний стан.</w:t>
      </w:r>
    </w:p>
    <w:p w:rsidR="00EB63E9" w:rsidRPr="00FA68E4" w:rsidRDefault="00EB63E9" w:rsidP="00EB63E9">
      <w:pPr>
        <w:pStyle w:val="aff7"/>
        <w:spacing w:line="360" w:lineRule="auto"/>
        <w:ind w:firstLine="720"/>
        <w:rPr>
          <w:sz w:val="28"/>
          <w:szCs w:val="28"/>
        </w:rPr>
      </w:pPr>
      <w:r w:rsidRPr="00FA68E4">
        <w:rPr>
          <w:sz w:val="28"/>
          <w:szCs w:val="28"/>
        </w:rPr>
        <w:lastRenderedPageBreak/>
        <w:t>Основні кольори, на думку Макса Люшера, символізують наступні психологічні потреби:</w:t>
      </w:r>
    </w:p>
    <w:p w:rsidR="00EB63E9" w:rsidRPr="00FA68E4" w:rsidRDefault="00EB63E9" w:rsidP="00EB63E9">
      <w:pPr>
        <w:pStyle w:val="aff7"/>
        <w:tabs>
          <w:tab w:val="left" w:pos="1134"/>
        </w:tabs>
        <w:spacing w:line="360" w:lineRule="auto"/>
        <w:ind w:firstLine="720"/>
        <w:rPr>
          <w:sz w:val="28"/>
          <w:szCs w:val="28"/>
        </w:rPr>
      </w:pPr>
      <w:r>
        <w:rPr>
          <w:sz w:val="28"/>
          <w:szCs w:val="28"/>
        </w:rPr>
        <w:t>№</w:t>
      </w:r>
      <w:r>
        <w:rPr>
          <w:sz w:val="28"/>
          <w:szCs w:val="28"/>
        </w:rPr>
        <w:tab/>
      </w:r>
      <w:r w:rsidRPr="00FA68E4">
        <w:rPr>
          <w:sz w:val="28"/>
          <w:szCs w:val="28"/>
        </w:rPr>
        <w:t xml:space="preserve">1 (синій) </w:t>
      </w:r>
      <w:r>
        <w:rPr>
          <w:sz w:val="28"/>
          <w:szCs w:val="28"/>
        </w:rPr>
        <w:t>–</w:t>
      </w:r>
      <w:r w:rsidRPr="00FA68E4">
        <w:rPr>
          <w:sz w:val="28"/>
          <w:szCs w:val="28"/>
        </w:rPr>
        <w:t xml:space="preserve"> потреба в задоволенні, спокої, стійкої позитивної прихильності;</w:t>
      </w:r>
    </w:p>
    <w:p w:rsidR="00EB63E9" w:rsidRPr="00FA68E4" w:rsidRDefault="00EB63E9" w:rsidP="00EB63E9">
      <w:pPr>
        <w:pStyle w:val="aff7"/>
        <w:tabs>
          <w:tab w:val="left" w:pos="1134"/>
        </w:tabs>
        <w:spacing w:line="360" w:lineRule="auto"/>
        <w:ind w:firstLine="720"/>
        <w:rPr>
          <w:sz w:val="28"/>
          <w:szCs w:val="28"/>
        </w:rPr>
      </w:pPr>
      <w:r>
        <w:rPr>
          <w:sz w:val="28"/>
          <w:szCs w:val="28"/>
        </w:rPr>
        <w:t>№</w:t>
      </w:r>
      <w:r>
        <w:rPr>
          <w:sz w:val="28"/>
          <w:szCs w:val="28"/>
        </w:rPr>
        <w:tab/>
      </w:r>
      <w:r w:rsidRPr="00FA68E4">
        <w:rPr>
          <w:sz w:val="28"/>
          <w:szCs w:val="28"/>
        </w:rPr>
        <w:t xml:space="preserve">2 (зелений) </w:t>
      </w:r>
      <w:r>
        <w:rPr>
          <w:sz w:val="28"/>
          <w:szCs w:val="28"/>
        </w:rPr>
        <w:t>–</w:t>
      </w:r>
      <w:r w:rsidRPr="00FA68E4">
        <w:rPr>
          <w:sz w:val="28"/>
          <w:szCs w:val="28"/>
        </w:rPr>
        <w:t xml:space="preserve"> потреба в самоствердженні;</w:t>
      </w:r>
    </w:p>
    <w:p w:rsidR="00EB63E9" w:rsidRPr="00FA68E4" w:rsidRDefault="00EB63E9" w:rsidP="00EB63E9">
      <w:pPr>
        <w:pStyle w:val="aff7"/>
        <w:tabs>
          <w:tab w:val="left" w:pos="1134"/>
        </w:tabs>
        <w:spacing w:line="360" w:lineRule="auto"/>
        <w:ind w:firstLine="720"/>
        <w:rPr>
          <w:sz w:val="28"/>
          <w:szCs w:val="28"/>
        </w:rPr>
      </w:pPr>
      <w:r>
        <w:rPr>
          <w:sz w:val="28"/>
          <w:szCs w:val="28"/>
        </w:rPr>
        <w:t>№</w:t>
      </w:r>
      <w:r>
        <w:rPr>
          <w:sz w:val="28"/>
          <w:szCs w:val="28"/>
        </w:rPr>
        <w:tab/>
      </w:r>
      <w:r w:rsidRPr="00FA68E4">
        <w:rPr>
          <w:sz w:val="28"/>
          <w:szCs w:val="28"/>
        </w:rPr>
        <w:t xml:space="preserve">3 (червоний) </w:t>
      </w:r>
      <w:r>
        <w:rPr>
          <w:sz w:val="28"/>
          <w:szCs w:val="28"/>
        </w:rPr>
        <w:t>–</w:t>
      </w:r>
      <w:r w:rsidRPr="00FA68E4">
        <w:rPr>
          <w:sz w:val="28"/>
          <w:szCs w:val="28"/>
        </w:rPr>
        <w:t xml:space="preserve"> потреба активно діяти й домагатися успіху;</w:t>
      </w:r>
    </w:p>
    <w:p w:rsidR="00EB63E9" w:rsidRPr="00FA68E4" w:rsidRDefault="00EB63E9" w:rsidP="00EB63E9">
      <w:pPr>
        <w:pStyle w:val="aff7"/>
        <w:tabs>
          <w:tab w:val="left" w:pos="709"/>
          <w:tab w:val="left" w:pos="1134"/>
        </w:tabs>
        <w:spacing w:line="360" w:lineRule="auto"/>
        <w:ind w:firstLine="720"/>
        <w:rPr>
          <w:sz w:val="28"/>
          <w:szCs w:val="28"/>
        </w:rPr>
      </w:pPr>
      <w:r>
        <w:rPr>
          <w:sz w:val="28"/>
          <w:szCs w:val="28"/>
        </w:rPr>
        <w:t>№</w:t>
      </w:r>
      <w:r>
        <w:rPr>
          <w:sz w:val="28"/>
          <w:szCs w:val="28"/>
        </w:rPr>
        <w:tab/>
      </w:r>
      <w:r w:rsidRPr="00FA68E4">
        <w:rPr>
          <w:sz w:val="28"/>
          <w:szCs w:val="28"/>
        </w:rPr>
        <w:t xml:space="preserve">4 (жовтий) </w:t>
      </w:r>
      <w:r>
        <w:rPr>
          <w:sz w:val="28"/>
          <w:szCs w:val="28"/>
        </w:rPr>
        <w:t>–</w:t>
      </w:r>
      <w:r w:rsidRPr="00FA68E4">
        <w:rPr>
          <w:sz w:val="28"/>
          <w:szCs w:val="28"/>
        </w:rPr>
        <w:t xml:space="preserve"> потреба в перспективі, надіях на краще, мріях.</w:t>
      </w:r>
    </w:p>
    <w:p w:rsidR="00EB63E9" w:rsidRPr="00FA68E4" w:rsidRDefault="00EB63E9" w:rsidP="00EB63E9">
      <w:pPr>
        <w:pStyle w:val="aff7"/>
        <w:spacing w:line="360" w:lineRule="auto"/>
        <w:ind w:firstLine="720"/>
        <w:rPr>
          <w:sz w:val="28"/>
          <w:szCs w:val="28"/>
        </w:rPr>
      </w:pPr>
      <w:r w:rsidRPr="00FA68E4">
        <w:rPr>
          <w:sz w:val="28"/>
          <w:szCs w:val="28"/>
        </w:rPr>
        <w:t xml:space="preserve">Якщо основні кольори перебувають в 1- й </w:t>
      </w:r>
      <w:r>
        <w:rPr>
          <w:sz w:val="28"/>
          <w:szCs w:val="28"/>
        </w:rPr>
        <w:t>–</w:t>
      </w:r>
      <w:r w:rsidRPr="00FA68E4">
        <w:rPr>
          <w:sz w:val="28"/>
          <w:szCs w:val="28"/>
        </w:rPr>
        <w:t xml:space="preserve"> 5- й позиціях, уважає</w:t>
      </w:r>
      <w:r>
        <w:rPr>
          <w:sz w:val="28"/>
          <w:szCs w:val="28"/>
        </w:rPr>
        <w:t>ться, що ці потреби у відомій мі</w:t>
      </w:r>
      <w:r w:rsidRPr="00FA68E4">
        <w:rPr>
          <w:sz w:val="28"/>
          <w:szCs w:val="28"/>
        </w:rPr>
        <w:t>рі задовольняються, сприймаються як задовольня</w:t>
      </w:r>
      <w:r>
        <w:rPr>
          <w:sz w:val="28"/>
          <w:szCs w:val="28"/>
        </w:rPr>
        <w:t>ємі</w:t>
      </w:r>
      <w:r w:rsidRPr="00FA68E4">
        <w:rPr>
          <w:sz w:val="28"/>
          <w:szCs w:val="28"/>
        </w:rPr>
        <w:t xml:space="preserve">; якщо вони в 6-й </w:t>
      </w:r>
      <w:r>
        <w:rPr>
          <w:sz w:val="28"/>
          <w:szCs w:val="28"/>
        </w:rPr>
        <w:t>–</w:t>
      </w:r>
      <w:r w:rsidRPr="00FA68E4">
        <w:rPr>
          <w:sz w:val="28"/>
          <w:szCs w:val="28"/>
        </w:rPr>
        <w:t xml:space="preserve"> 8-й позиціях, має місце який-небудь конфлікт, тривожність, незадоволеність через несприятливі обставини.  Колір, що відкидається, може розглядатися як джерело ст</w:t>
      </w:r>
      <w:r>
        <w:rPr>
          <w:sz w:val="28"/>
          <w:szCs w:val="28"/>
        </w:rPr>
        <w:t>ресу. Наприклад,   відкидаємий</w:t>
      </w:r>
      <w:r w:rsidRPr="00FA68E4">
        <w:rPr>
          <w:sz w:val="28"/>
          <w:szCs w:val="28"/>
        </w:rPr>
        <w:t xml:space="preserve"> синій колір означає незадоволеність відсутністю спокою, прихильності.</w:t>
      </w:r>
    </w:p>
    <w:p w:rsidR="00EB63E9" w:rsidRPr="00FA68E4" w:rsidRDefault="00EB63E9" w:rsidP="00EB63E9">
      <w:pPr>
        <w:pStyle w:val="aff7"/>
        <w:tabs>
          <w:tab w:val="left" w:pos="709"/>
        </w:tabs>
        <w:spacing w:line="360" w:lineRule="auto"/>
        <w:ind w:firstLine="720"/>
        <w:rPr>
          <w:sz w:val="28"/>
          <w:szCs w:val="28"/>
        </w:rPr>
      </w:pPr>
      <w:r w:rsidRPr="008B25D4">
        <w:rPr>
          <w:sz w:val="28"/>
          <w:szCs w:val="28"/>
        </w:rPr>
        <w:t>Показники тривоги.</w:t>
      </w:r>
      <w:r w:rsidRPr="00FA68E4">
        <w:rPr>
          <w:sz w:val="28"/>
          <w:szCs w:val="28"/>
        </w:rPr>
        <w:t xml:space="preserve"> Я</w:t>
      </w:r>
      <w:r>
        <w:rPr>
          <w:sz w:val="28"/>
          <w:szCs w:val="28"/>
        </w:rPr>
        <w:t>кщо основний колір стоїть на 6-</w:t>
      </w:r>
      <w:r w:rsidRPr="00FA68E4">
        <w:rPr>
          <w:sz w:val="28"/>
          <w:szCs w:val="28"/>
        </w:rPr>
        <w:t>ом</w:t>
      </w:r>
      <w:r>
        <w:rPr>
          <w:sz w:val="28"/>
          <w:szCs w:val="28"/>
        </w:rPr>
        <w:t>у</w:t>
      </w:r>
      <w:r w:rsidRPr="00FA68E4">
        <w:rPr>
          <w:sz w:val="28"/>
          <w:szCs w:val="28"/>
        </w:rPr>
        <w:t xml:space="preserve"> місці, він позначається знаком </w:t>
      </w:r>
      <w:r>
        <w:rPr>
          <w:sz w:val="28"/>
          <w:szCs w:val="28"/>
        </w:rPr>
        <w:t>–</w:t>
      </w:r>
      <w:r w:rsidRPr="00FA68E4">
        <w:rPr>
          <w:sz w:val="28"/>
          <w:szCs w:val="28"/>
        </w:rPr>
        <w:t>, і всі інші, що перебувают</w:t>
      </w:r>
      <w:r>
        <w:rPr>
          <w:sz w:val="28"/>
          <w:szCs w:val="28"/>
        </w:rPr>
        <w:t>ь за ним ( 7-а</w:t>
      </w:r>
      <w:r w:rsidRPr="00FA68E4">
        <w:rPr>
          <w:sz w:val="28"/>
          <w:szCs w:val="28"/>
        </w:rPr>
        <w:t xml:space="preserve"> </w:t>
      </w:r>
      <w:r>
        <w:rPr>
          <w:sz w:val="28"/>
          <w:szCs w:val="28"/>
        </w:rPr>
        <w:t>– 8-а</w:t>
      </w:r>
      <w:r w:rsidRPr="00FA68E4">
        <w:rPr>
          <w:sz w:val="28"/>
          <w:szCs w:val="28"/>
        </w:rPr>
        <w:t xml:space="preserve"> позиції), позначаються цим же знаком. Їх варто розглядати  як кольори, що відкидаються, як причину тривожності, негативного стану.</w:t>
      </w:r>
    </w:p>
    <w:p w:rsidR="00EB63E9" w:rsidRPr="00FA68E4" w:rsidRDefault="00EB63E9" w:rsidP="00EB63E9">
      <w:pPr>
        <w:pStyle w:val="aff7"/>
        <w:spacing w:line="360" w:lineRule="auto"/>
        <w:ind w:firstLine="720"/>
        <w:rPr>
          <w:sz w:val="28"/>
          <w:szCs w:val="28"/>
        </w:rPr>
      </w:pPr>
      <w:r w:rsidRPr="00FA68E4">
        <w:rPr>
          <w:sz w:val="28"/>
          <w:szCs w:val="28"/>
        </w:rPr>
        <w:t xml:space="preserve">У тесті Люшера такі випадки додатково позначаються буквою А над номером кольору й знаком </w:t>
      </w:r>
      <w:r>
        <w:rPr>
          <w:sz w:val="28"/>
          <w:szCs w:val="28"/>
        </w:rPr>
        <w:t>–</w:t>
      </w:r>
      <w:r w:rsidRPr="00FA68E4">
        <w:rPr>
          <w:sz w:val="28"/>
          <w:szCs w:val="28"/>
        </w:rPr>
        <w:t>, наприклад:</w:t>
      </w:r>
    </w:p>
    <w:p w:rsidR="00EB63E9" w:rsidRPr="00FA68E4" w:rsidRDefault="00EB63E9" w:rsidP="00EB63E9">
      <w:pPr>
        <w:pStyle w:val="aff7"/>
        <w:spacing w:line="360" w:lineRule="auto"/>
        <w:ind w:firstLine="720"/>
        <w:rPr>
          <w:sz w:val="28"/>
          <w:szCs w:val="28"/>
        </w:rPr>
      </w:pPr>
      <w:r w:rsidRPr="00FA68E4">
        <w:rPr>
          <w:sz w:val="28"/>
          <w:szCs w:val="28"/>
        </w:rPr>
        <w:t>!</w:t>
      </w:r>
      <w:r w:rsidRPr="00FA68E4">
        <w:rPr>
          <w:sz w:val="28"/>
          <w:szCs w:val="28"/>
        </w:rPr>
        <w:tab/>
        <w:t>!!</w:t>
      </w:r>
      <w:r w:rsidRPr="00FA68E4">
        <w:rPr>
          <w:sz w:val="28"/>
          <w:szCs w:val="28"/>
        </w:rPr>
        <w:tab/>
        <w:t>!!!</w:t>
      </w:r>
    </w:p>
    <w:p w:rsidR="00EB63E9" w:rsidRPr="00FA68E4" w:rsidRDefault="00EB63E9" w:rsidP="00EB63E9">
      <w:pPr>
        <w:pStyle w:val="aff7"/>
        <w:spacing w:line="360" w:lineRule="auto"/>
        <w:ind w:firstLine="720"/>
        <w:rPr>
          <w:sz w:val="28"/>
          <w:szCs w:val="28"/>
        </w:rPr>
      </w:pPr>
      <w:r w:rsidRPr="00911726">
        <w:rPr>
          <w:sz w:val="28"/>
          <w:szCs w:val="28"/>
          <w:u w:val="single"/>
        </w:rPr>
        <w:t>А</w:t>
      </w:r>
      <w:r w:rsidRPr="00FA68E4">
        <w:rPr>
          <w:sz w:val="28"/>
          <w:szCs w:val="28"/>
        </w:rPr>
        <w:tab/>
      </w:r>
      <w:r w:rsidRPr="00911726">
        <w:rPr>
          <w:sz w:val="28"/>
          <w:szCs w:val="28"/>
          <w:u w:val="single"/>
        </w:rPr>
        <w:t>А</w:t>
      </w:r>
      <w:r w:rsidRPr="00FA68E4">
        <w:rPr>
          <w:sz w:val="28"/>
          <w:szCs w:val="28"/>
        </w:rPr>
        <w:tab/>
      </w:r>
      <w:r w:rsidRPr="00911726">
        <w:rPr>
          <w:sz w:val="28"/>
          <w:szCs w:val="28"/>
          <w:u w:val="single"/>
        </w:rPr>
        <w:t>А</w:t>
      </w:r>
    </w:p>
    <w:p w:rsidR="00EB63E9" w:rsidRPr="00FA68E4" w:rsidRDefault="00EB63E9" w:rsidP="00EB63E9">
      <w:pPr>
        <w:pStyle w:val="aff7"/>
        <w:spacing w:line="360" w:lineRule="auto"/>
        <w:ind w:firstLine="720"/>
        <w:rPr>
          <w:sz w:val="28"/>
          <w:szCs w:val="28"/>
        </w:rPr>
      </w:pPr>
      <w:r w:rsidRPr="00FA68E4">
        <w:rPr>
          <w:sz w:val="28"/>
          <w:szCs w:val="28"/>
        </w:rPr>
        <w:t>2</w:t>
      </w:r>
      <w:r w:rsidRPr="00FA68E4">
        <w:rPr>
          <w:sz w:val="28"/>
          <w:szCs w:val="28"/>
        </w:rPr>
        <w:tab/>
        <w:t>1</w:t>
      </w:r>
      <w:r w:rsidRPr="00FA68E4">
        <w:rPr>
          <w:sz w:val="28"/>
          <w:szCs w:val="28"/>
        </w:rPr>
        <w:tab/>
        <w:t xml:space="preserve">4  </w:t>
      </w:r>
    </w:p>
    <w:p w:rsidR="00EB63E9" w:rsidRPr="00FA68E4" w:rsidRDefault="00EB63E9" w:rsidP="00EB63E9">
      <w:pPr>
        <w:pStyle w:val="aff7"/>
        <w:tabs>
          <w:tab w:val="left" w:pos="709"/>
        </w:tabs>
        <w:spacing w:line="360" w:lineRule="auto"/>
        <w:ind w:firstLine="720"/>
        <w:rPr>
          <w:sz w:val="28"/>
          <w:szCs w:val="28"/>
        </w:rPr>
      </w:pPr>
      <w:r w:rsidRPr="008B25D4">
        <w:rPr>
          <w:sz w:val="28"/>
          <w:szCs w:val="28"/>
        </w:rPr>
        <w:t>Показники компенсації.</w:t>
      </w:r>
      <w:r w:rsidRPr="00FA68E4">
        <w:rPr>
          <w:sz w:val="28"/>
          <w:szCs w:val="28"/>
        </w:rPr>
        <w:t xml:space="preserve"> При наявності джерела стресу, тривоги (виража</w:t>
      </w:r>
      <w:r>
        <w:rPr>
          <w:sz w:val="28"/>
          <w:szCs w:val="28"/>
        </w:rPr>
        <w:t>ємого</w:t>
      </w:r>
      <w:r w:rsidRPr="00FA68E4">
        <w:rPr>
          <w:sz w:val="28"/>
          <w:szCs w:val="28"/>
        </w:rPr>
        <w:t xml:space="preserve"> яким-небудь осно</w:t>
      </w:r>
      <w:r>
        <w:rPr>
          <w:sz w:val="28"/>
          <w:szCs w:val="28"/>
        </w:rPr>
        <w:t>вним кольором, поміщеним на 6-у й 8-у</w:t>
      </w:r>
      <w:r w:rsidRPr="00FA68E4">
        <w:rPr>
          <w:sz w:val="28"/>
          <w:szCs w:val="28"/>
        </w:rPr>
        <w:t xml:space="preserve"> п</w:t>
      </w:r>
      <w:r>
        <w:rPr>
          <w:sz w:val="28"/>
          <w:szCs w:val="28"/>
        </w:rPr>
        <w:t>озиції) колір, поставлений в 1-у</w:t>
      </w:r>
      <w:r w:rsidRPr="00FA68E4">
        <w:rPr>
          <w:sz w:val="28"/>
          <w:szCs w:val="28"/>
        </w:rPr>
        <w:t xml:space="preserve"> позицію, розглядається як</w:t>
      </w:r>
      <w:r>
        <w:rPr>
          <w:sz w:val="28"/>
          <w:szCs w:val="28"/>
        </w:rPr>
        <w:t xml:space="preserve"> показник компенсації (компенсуюч</w:t>
      </w:r>
      <w:r w:rsidRPr="00FA68E4">
        <w:rPr>
          <w:sz w:val="28"/>
          <w:szCs w:val="28"/>
        </w:rPr>
        <w:t>им мотивом, настроєм, пов</w:t>
      </w:r>
      <w:r>
        <w:rPr>
          <w:sz w:val="28"/>
          <w:szCs w:val="28"/>
        </w:rPr>
        <w:t>едінкою</w:t>
      </w:r>
      <w:r w:rsidRPr="00FA68E4">
        <w:rPr>
          <w:sz w:val="28"/>
          <w:szCs w:val="28"/>
        </w:rPr>
        <w:t>). У цьому вип</w:t>
      </w:r>
      <w:r>
        <w:rPr>
          <w:sz w:val="28"/>
          <w:szCs w:val="28"/>
        </w:rPr>
        <w:t>адку над цифрою, занимающией 1-</w:t>
      </w:r>
      <w:r w:rsidRPr="00FA68E4">
        <w:rPr>
          <w:sz w:val="28"/>
          <w:szCs w:val="28"/>
        </w:rPr>
        <w:t xml:space="preserve">е місце, ставиться буква С. Уважається явищем більш-менш   нормальним, коли компенсація проходить за рахунок </w:t>
      </w:r>
      <w:r w:rsidRPr="00FA68E4">
        <w:rPr>
          <w:sz w:val="28"/>
          <w:szCs w:val="28"/>
        </w:rPr>
        <w:lastRenderedPageBreak/>
        <w:t>одного з основних</w:t>
      </w:r>
      <w:r>
        <w:rPr>
          <w:sz w:val="28"/>
          <w:szCs w:val="28"/>
        </w:rPr>
        <w:t xml:space="preserve"> кольор</w:t>
      </w:r>
      <w:r w:rsidRPr="00FA68E4">
        <w:rPr>
          <w:sz w:val="28"/>
          <w:szCs w:val="28"/>
        </w:rPr>
        <w:t xml:space="preserve">ів. У той же час сам факт наявності показника стресу й компенсації завжди свідчить про недостатню </w:t>
      </w:r>
      <w:r>
        <w:rPr>
          <w:sz w:val="28"/>
          <w:szCs w:val="28"/>
        </w:rPr>
        <w:t xml:space="preserve"> оптимальність</w:t>
      </w:r>
      <w:r w:rsidRPr="00FA68E4">
        <w:rPr>
          <w:sz w:val="28"/>
          <w:szCs w:val="28"/>
        </w:rPr>
        <w:t xml:space="preserve"> стану.</w:t>
      </w:r>
    </w:p>
    <w:p w:rsidR="00EB63E9" w:rsidRPr="00FA68E4" w:rsidRDefault="00EB63E9" w:rsidP="00EB63E9">
      <w:pPr>
        <w:pStyle w:val="aff7"/>
        <w:spacing w:line="360" w:lineRule="auto"/>
        <w:ind w:firstLine="720"/>
        <w:rPr>
          <w:sz w:val="28"/>
          <w:szCs w:val="28"/>
        </w:rPr>
      </w:pPr>
      <w:r w:rsidRPr="00FA68E4">
        <w:rPr>
          <w:sz w:val="28"/>
          <w:szCs w:val="28"/>
        </w:rPr>
        <w:t xml:space="preserve">У тих же випадках, коли компенсація проходить за рахунок додаткових </w:t>
      </w:r>
      <w:r>
        <w:rPr>
          <w:sz w:val="28"/>
          <w:szCs w:val="28"/>
        </w:rPr>
        <w:t xml:space="preserve"> кольор</w:t>
      </w:r>
      <w:r w:rsidRPr="00FA68E4">
        <w:rPr>
          <w:sz w:val="28"/>
          <w:szCs w:val="28"/>
        </w:rPr>
        <w:t xml:space="preserve">ів, результати тесту </w:t>
      </w:r>
      <w:r>
        <w:rPr>
          <w:sz w:val="28"/>
          <w:szCs w:val="28"/>
        </w:rPr>
        <w:t xml:space="preserve"> </w:t>
      </w:r>
      <w:r w:rsidRPr="00C81D1A">
        <w:rPr>
          <w:sz w:val="28"/>
          <w:szCs w:val="28"/>
        </w:rPr>
        <w:t>трактуються</w:t>
      </w:r>
      <w:r w:rsidRPr="00FA68E4">
        <w:rPr>
          <w:sz w:val="28"/>
          <w:szCs w:val="28"/>
        </w:rPr>
        <w:t xml:space="preserve"> як показники негативного стану, негативних мотивів, негативного відношення до навколишньої ситуації.</w:t>
      </w:r>
    </w:p>
    <w:p w:rsidR="00EB63E9" w:rsidRPr="00FA68E4" w:rsidRDefault="00EB63E9" w:rsidP="00EB63E9">
      <w:pPr>
        <w:pStyle w:val="aff7"/>
        <w:spacing w:line="360" w:lineRule="auto"/>
        <w:ind w:firstLine="720"/>
        <w:rPr>
          <w:sz w:val="28"/>
          <w:szCs w:val="28"/>
        </w:rPr>
      </w:pPr>
      <w:r w:rsidRPr="00FA68E4">
        <w:rPr>
          <w:sz w:val="28"/>
          <w:szCs w:val="28"/>
        </w:rPr>
        <w:t xml:space="preserve">Показники інтенсивності тривоги характеризуються позицією, займаної основними </w:t>
      </w:r>
      <w:r>
        <w:rPr>
          <w:sz w:val="28"/>
          <w:szCs w:val="28"/>
        </w:rPr>
        <w:t xml:space="preserve"> кольорами. Якщо основний колір на 6-</w:t>
      </w:r>
      <w:r w:rsidRPr="00FA68E4">
        <w:rPr>
          <w:sz w:val="28"/>
          <w:szCs w:val="28"/>
        </w:rPr>
        <w:t>м</w:t>
      </w:r>
      <w:r>
        <w:rPr>
          <w:sz w:val="28"/>
          <w:szCs w:val="28"/>
        </w:rPr>
        <w:t>у</w:t>
      </w:r>
      <w:r w:rsidRPr="00FA68E4">
        <w:rPr>
          <w:sz w:val="28"/>
          <w:szCs w:val="28"/>
        </w:rPr>
        <w:t xml:space="preserve"> місці, фактор, що викликає тривогу, уважається відносно</w:t>
      </w:r>
      <w:r>
        <w:rPr>
          <w:sz w:val="28"/>
          <w:szCs w:val="28"/>
        </w:rPr>
        <w:t xml:space="preserve"> слабким (це відзначається одним</w:t>
      </w:r>
      <w:r w:rsidRPr="00FA68E4">
        <w:rPr>
          <w:sz w:val="28"/>
          <w:szCs w:val="28"/>
        </w:rPr>
        <w:t xml:space="preserve"> знак</w:t>
      </w:r>
      <w:r>
        <w:rPr>
          <w:sz w:val="28"/>
          <w:szCs w:val="28"/>
        </w:rPr>
        <w:t>ом оклику); якщо колір в 7-</w:t>
      </w:r>
      <w:r w:rsidRPr="00FA68E4">
        <w:rPr>
          <w:sz w:val="28"/>
          <w:szCs w:val="28"/>
        </w:rPr>
        <w:t>і</w:t>
      </w:r>
      <w:r>
        <w:rPr>
          <w:sz w:val="28"/>
          <w:szCs w:val="28"/>
        </w:rPr>
        <w:t>й позиції, ставляться два</w:t>
      </w:r>
      <w:r w:rsidRPr="00FA68E4">
        <w:rPr>
          <w:sz w:val="28"/>
          <w:szCs w:val="28"/>
        </w:rPr>
        <w:t xml:space="preserve"> знак</w:t>
      </w:r>
      <w:r>
        <w:rPr>
          <w:sz w:val="28"/>
          <w:szCs w:val="28"/>
        </w:rPr>
        <w:t>а</w:t>
      </w:r>
      <w:r w:rsidRPr="00FA68E4">
        <w:rPr>
          <w:sz w:val="28"/>
          <w:szCs w:val="28"/>
        </w:rPr>
        <w:t xml:space="preserve"> оклику (!!); якщо основний колір в 8- й позиції, ставляться три знаки (!!!). У такий спосіб може бути поставлене до 6 знаків, що характеризують джерела стресу, тривоги, наприклад:</w:t>
      </w:r>
    </w:p>
    <w:p w:rsidR="00EB63E9" w:rsidRPr="00FA68E4" w:rsidRDefault="00EB63E9" w:rsidP="00EB63E9">
      <w:pPr>
        <w:pStyle w:val="aff7"/>
        <w:spacing w:line="360" w:lineRule="auto"/>
        <w:ind w:firstLine="720"/>
        <w:rPr>
          <w:sz w:val="28"/>
          <w:szCs w:val="28"/>
        </w:rPr>
      </w:pPr>
      <w:r w:rsidRPr="00FA68E4">
        <w:rPr>
          <w:sz w:val="28"/>
          <w:szCs w:val="28"/>
        </w:rPr>
        <w:t xml:space="preserve">Подібним же чином у тесті Люшера оцінюються випадки несприятливої компенсації. Якщо компенсацією служить який-небудь із основних </w:t>
      </w:r>
      <w:r>
        <w:rPr>
          <w:sz w:val="28"/>
          <w:szCs w:val="28"/>
        </w:rPr>
        <w:t>кольор</w:t>
      </w:r>
      <w:r w:rsidRPr="00FA68E4">
        <w:rPr>
          <w:sz w:val="28"/>
          <w:szCs w:val="28"/>
        </w:rPr>
        <w:t>ів</w:t>
      </w:r>
      <w:r>
        <w:rPr>
          <w:sz w:val="28"/>
          <w:szCs w:val="28"/>
        </w:rPr>
        <w:t xml:space="preserve"> </w:t>
      </w:r>
      <w:r w:rsidRPr="00FA68E4">
        <w:rPr>
          <w:sz w:val="28"/>
          <w:szCs w:val="28"/>
        </w:rPr>
        <w:t xml:space="preserve"> або фіолетовий, не ставиться ніяких знаків. Якщо сірий, коричневий або чорний колір займа</w:t>
      </w:r>
      <w:r>
        <w:rPr>
          <w:sz w:val="28"/>
          <w:szCs w:val="28"/>
        </w:rPr>
        <w:t>ють 3-ю позицію, ставиться один знак оклику, якщо 2- у</w:t>
      </w:r>
      <w:r w:rsidRPr="00FA68E4">
        <w:rPr>
          <w:sz w:val="28"/>
          <w:szCs w:val="28"/>
        </w:rPr>
        <w:t xml:space="preserve"> позицію,</w:t>
      </w:r>
      <w:r w:rsidRPr="008C3438">
        <w:rPr>
          <w:sz w:val="28"/>
          <w:szCs w:val="28"/>
        </w:rPr>
        <w:t xml:space="preserve"> ставиться</w:t>
      </w:r>
      <w:r>
        <w:rPr>
          <w:sz w:val="28"/>
          <w:szCs w:val="28"/>
        </w:rPr>
        <w:t xml:space="preserve"> </w:t>
      </w:r>
      <w:r w:rsidRPr="00FA68E4">
        <w:rPr>
          <w:sz w:val="28"/>
          <w:szCs w:val="28"/>
        </w:rPr>
        <w:t xml:space="preserve"> два знаки (!!), якщо першу позицію, ставиться три знаки (!!!). Таким чином, їх може бути 6, наприклад:</w:t>
      </w:r>
    </w:p>
    <w:p w:rsidR="00EB63E9" w:rsidRPr="00FA68E4" w:rsidRDefault="00EB63E9" w:rsidP="00EB63E9">
      <w:pPr>
        <w:pStyle w:val="aff7"/>
        <w:spacing w:line="360" w:lineRule="auto"/>
        <w:ind w:firstLine="720"/>
        <w:rPr>
          <w:sz w:val="28"/>
          <w:szCs w:val="28"/>
        </w:rPr>
      </w:pPr>
      <w:r w:rsidRPr="00FA68E4">
        <w:rPr>
          <w:sz w:val="28"/>
          <w:szCs w:val="28"/>
        </w:rPr>
        <w:t>!!!</w:t>
      </w:r>
      <w:r w:rsidRPr="00FA68E4">
        <w:rPr>
          <w:sz w:val="28"/>
          <w:szCs w:val="28"/>
        </w:rPr>
        <w:tab/>
        <w:t>!!!</w:t>
      </w:r>
      <w:r w:rsidRPr="00FA68E4">
        <w:rPr>
          <w:sz w:val="28"/>
          <w:szCs w:val="28"/>
        </w:rPr>
        <w:tab/>
        <w:t>!</w:t>
      </w:r>
    </w:p>
    <w:p w:rsidR="00EB63E9" w:rsidRPr="00FA68E4" w:rsidRDefault="00EB63E9" w:rsidP="00EB63E9">
      <w:pPr>
        <w:pStyle w:val="aff7"/>
        <w:spacing w:line="360" w:lineRule="auto"/>
        <w:ind w:firstLine="720"/>
        <w:rPr>
          <w:sz w:val="28"/>
          <w:szCs w:val="28"/>
        </w:rPr>
      </w:pPr>
      <w:r w:rsidRPr="00FA68E4">
        <w:rPr>
          <w:sz w:val="28"/>
          <w:szCs w:val="28"/>
        </w:rPr>
        <w:t>С</w:t>
      </w:r>
      <w:r w:rsidRPr="00FA68E4">
        <w:rPr>
          <w:sz w:val="28"/>
          <w:szCs w:val="28"/>
        </w:rPr>
        <w:tab/>
        <w:t>С</w:t>
      </w:r>
      <w:r w:rsidRPr="00FA68E4">
        <w:rPr>
          <w:sz w:val="28"/>
          <w:szCs w:val="28"/>
        </w:rPr>
        <w:tab/>
        <w:t>С</w:t>
      </w:r>
    </w:p>
    <w:p w:rsidR="00EB63E9" w:rsidRPr="00FA68E4" w:rsidRDefault="00EB63E9" w:rsidP="00EB63E9">
      <w:pPr>
        <w:pStyle w:val="aff7"/>
        <w:spacing w:line="360" w:lineRule="auto"/>
        <w:ind w:firstLine="720"/>
        <w:rPr>
          <w:sz w:val="28"/>
          <w:szCs w:val="28"/>
        </w:rPr>
      </w:pPr>
      <w:r w:rsidRPr="00FA68E4">
        <w:rPr>
          <w:sz w:val="28"/>
          <w:szCs w:val="28"/>
        </w:rPr>
        <w:t>+</w:t>
      </w:r>
      <w:r w:rsidRPr="00FA68E4">
        <w:rPr>
          <w:sz w:val="28"/>
          <w:szCs w:val="28"/>
        </w:rPr>
        <w:tab/>
        <w:t>+</w:t>
      </w:r>
      <w:r w:rsidRPr="00FA68E4">
        <w:rPr>
          <w:sz w:val="28"/>
          <w:szCs w:val="28"/>
        </w:rPr>
        <w:tab/>
        <w:t>+</w:t>
      </w:r>
    </w:p>
    <w:p w:rsidR="00EB63E9" w:rsidRPr="00FA68E4" w:rsidRDefault="00EB63E9" w:rsidP="00EB63E9">
      <w:pPr>
        <w:pStyle w:val="aff7"/>
        <w:spacing w:line="360" w:lineRule="auto"/>
        <w:ind w:firstLine="720"/>
        <w:rPr>
          <w:sz w:val="28"/>
          <w:szCs w:val="28"/>
        </w:rPr>
      </w:pPr>
      <w:r w:rsidRPr="00FA68E4">
        <w:rPr>
          <w:sz w:val="28"/>
          <w:szCs w:val="28"/>
        </w:rPr>
        <w:t>6</w:t>
      </w:r>
      <w:r w:rsidRPr="00FA68E4">
        <w:rPr>
          <w:sz w:val="28"/>
          <w:szCs w:val="28"/>
        </w:rPr>
        <w:tab/>
        <w:t>0</w:t>
      </w:r>
      <w:r w:rsidRPr="00FA68E4">
        <w:rPr>
          <w:sz w:val="28"/>
          <w:szCs w:val="28"/>
        </w:rPr>
        <w:tab/>
        <w:t>7</w:t>
      </w:r>
    </w:p>
    <w:p w:rsidR="00EB63E9" w:rsidRPr="00FA68E4" w:rsidRDefault="00EB63E9" w:rsidP="00EB63E9">
      <w:pPr>
        <w:pStyle w:val="aff7"/>
        <w:spacing w:line="360" w:lineRule="auto"/>
        <w:ind w:firstLine="720"/>
        <w:rPr>
          <w:sz w:val="28"/>
          <w:szCs w:val="28"/>
        </w:rPr>
      </w:pPr>
      <w:r w:rsidRPr="00FA68E4">
        <w:rPr>
          <w:sz w:val="28"/>
          <w:szCs w:val="28"/>
        </w:rPr>
        <w:t xml:space="preserve">Уважається, що чим більше знаків "!", тим прогноз </w:t>
      </w:r>
      <w:r>
        <w:rPr>
          <w:sz w:val="28"/>
          <w:szCs w:val="28"/>
        </w:rPr>
        <w:t>несприятливіши</w:t>
      </w:r>
      <w:r w:rsidRPr="00715271">
        <w:rPr>
          <w:sz w:val="28"/>
          <w:szCs w:val="28"/>
        </w:rPr>
        <w:t>й</w:t>
      </w:r>
      <w:r w:rsidRPr="00FA68E4">
        <w:rPr>
          <w:sz w:val="28"/>
          <w:szCs w:val="28"/>
        </w:rPr>
        <w:t>.</w:t>
      </w:r>
    </w:p>
    <w:p w:rsidR="00EB63E9" w:rsidRPr="00FA68E4" w:rsidRDefault="00EB63E9" w:rsidP="00EB63E9">
      <w:pPr>
        <w:pStyle w:val="aff7"/>
        <w:spacing w:line="360" w:lineRule="auto"/>
        <w:ind w:firstLine="720"/>
        <w:rPr>
          <w:sz w:val="28"/>
          <w:szCs w:val="28"/>
        </w:rPr>
      </w:pPr>
      <w:r w:rsidRPr="00FA68E4">
        <w:rPr>
          <w:sz w:val="28"/>
          <w:szCs w:val="28"/>
        </w:rPr>
        <w:t>З урахуванням отриманих результатів тестування доцільно організувати заходи щодо регуляції й саморегуля</w:t>
      </w:r>
      <w:r>
        <w:rPr>
          <w:sz w:val="28"/>
          <w:szCs w:val="28"/>
        </w:rPr>
        <w:t>ції психічних станів, аутогенного</w:t>
      </w:r>
      <w:r w:rsidRPr="00FA68E4">
        <w:rPr>
          <w:sz w:val="28"/>
          <w:szCs w:val="28"/>
        </w:rPr>
        <w:t xml:space="preserve"> тренування. Повторне тестування після таких заходів (у сполученні з іншими методиками) може дати інформацію про зниження тривожності, напруженості.</w:t>
      </w:r>
    </w:p>
    <w:p w:rsidR="00EB63E9" w:rsidRPr="00FA68E4" w:rsidRDefault="00EB63E9" w:rsidP="00EB63E9">
      <w:pPr>
        <w:pStyle w:val="aff7"/>
        <w:spacing w:line="360" w:lineRule="auto"/>
        <w:ind w:firstLine="720"/>
        <w:rPr>
          <w:sz w:val="28"/>
          <w:szCs w:val="28"/>
        </w:rPr>
      </w:pPr>
      <w:r w:rsidRPr="00FA68E4">
        <w:rPr>
          <w:sz w:val="28"/>
          <w:szCs w:val="28"/>
        </w:rPr>
        <w:t>Особливо важливе значення при інтерпретації результатів тестування має</w:t>
      </w:r>
      <w:r>
        <w:rPr>
          <w:sz w:val="28"/>
          <w:szCs w:val="28"/>
        </w:rPr>
        <w:t xml:space="preserve"> оцінка кольору в останній</w:t>
      </w:r>
      <w:r w:rsidRPr="00FA68E4">
        <w:rPr>
          <w:sz w:val="28"/>
          <w:szCs w:val="28"/>
        </w:rPr>
        <w:t xml:space="preserve"> 8- й позиції (або в 4- й функціональній групі </w:t>
      </w:r>
      <w:r w:rsidRPr="00FA68E4">
        <w:rPr>
          <w:sz w:val="28"/>
          <w:szCs w:val="28"/>
        </w:rPr>
        <w:lastRenderedPageBreak/>
        <w:t xml:space="preserve">при наявності двох </w:t>
      </w:r>
      <w:r>
        <w:rPr>
          <w:sz w:val="28"/>
          <w:szCs w:val="28"/>
        </w:rPr>
        <w:t xml:space="preserve"> кольор</w:t>
      </w:r>
      <w:r w:rsidRPr="00FA68E4">
        <w:rPr>
          <w:sz w:val="28"/>
          <w:szCs w:val="28"/>
        </w:rPr>
        <w:t>ів зі знаком</w:t>
      </w:r>
      <w:r>
        <w:rPr>
          <w:sz w:val="28"/>
          <w:szCs w:val="28"/>
        </w:rPr>
        <w:t>–). Якщо кольори</w:t>
      </w:r>
      <w:r w:rsidRPr="00FA68E4">
        <w:rPr>
          <w:sz w:val="28"/>
          <w:szCs w:val="28"/>
        </w:rPr>
        <w:t xml:space="preserve"> в цій позиції позначені знак</w:t>
      </w:r>
      <w:r>
        <w:rPr>
          <w:sz w:val="28"/>
          <w:szCs w:val="28"/>
        </w:rPr>
        <w:t>ом</w:t>
      </w:r>
      <w:r w:rsidRPr="00FA68E4">
        <w:rPr>
          <w:sz w:val="28"/>
          <w:szCs w:val="28"/>
        </w:rPr>
        <w:t xml:space="preserve"> оклику, значить досить велика ймовірність розвитку у випробуваного стану тривожності.</w:t>
      </w:r>
    </w:p>
    <w:p w:rsidR="00EB63E9" w:rsidRDefault="00EB63E9" w:rsidP="00EB63E9">
      <w:pPr>
        <w:pStyle w:val="aff7"/>
        <w:spacing w:line="360" w:lineRule="auto"/>
        <w:ind w:firstLine="720"/>
        <w:rPr>
          <w:sz w:val="28"/>
          <w:szCs w:val="28"/>
        </w:rPr>
      </w:pPr>
      <w:r w:rsidRPr="00FA68E4">
        <w:rPr>
          <w:sz w:val="28"/>
          <w:szCs w:val="28"/>
        </w:rPr>
        <w:t xml:space="preserve">На підставі аналогічного погляду на принцип поділу функціонального значення колірних еталонів, К. Шипош вивів коефіцієнт вегетативного тонусу. У ньому використовується баланс суми рангів основних чотирьох </w:t>
      </w:r>
      <w:r>
        <w:rPr>
          <w:sz w:val="28"/>
          <w:szCs w:val="28"/>
        </w:rPr>
        <w:t>кольорі</w:t>
      </w:r>
      <w:r w:rsidRPr="00FA68E4">
        <w:rPr>
          <w:sz w:val="28"/>
          <w:szCs w:val="28"/>
        </w:rPr>
        <w:t>, що характ</w:t>
      </w:r>
      <w:r>
        <w:rPr>
          <w:sz w:val="28"/>
          <w:szCs w:val="28"/>
        </w:rPr>
        <w:t>еризують вегетативно-емоційний стан</w:t>
      </w:r>
      <w:r w:rsidRPr="00FA68E4">
        <w:rPr>
          <w:sz w:val="28"/>
          <w:szCs w:val="28"/>
        </w:rPr>
        <w:t xml:space="preserve"> обстежуваного. Коефіцієнт вегетативного балансу КВБ обчислюється в такий спосіб</w:t>
      </w:r>
      <w:r>
        <w:rPr>
          <w:sz w:val="28"/>
          <w:szCs w:val="28"/>
        </w:rPr>
        <w:t>:</w:t>
      </w:r>
    </w:p>
    <w:p w:rsidR="00EB63E9" w:rsidRPr="00222BF7" w:rsidRDefault="00EB63E9" w:rsidP="00EB63E9">
      <w:pPr>
        <w:pStyle w:val="aff7"/>
        <w:spacing w:line="360" w:lineRule="auto"/>
        <w:ind w:firstLine="720"/>
        <w:jc w:val="center"/>
        <w:rPr>
          <w:b/>
          <w:sz w:val="28"/>
          <w:szCs w:val="28"/>
        </w:rPr>
      </w:pPr>
      <w:r>
        <w:rPr>
          <w:sz w:val="28"/>
          <w:szCs w:val="28"/>
        </w:rPr>
        <w:t xml:space="preserve">                      </w:t>
      </w:r>
      <w:r w:rsidRPr="008B25D4">
        <w:rPr>
          <w:sz w:val="28"/>
          <w:szCs w:val="28"/>
        </w:rPr>
        <w:t>КВБ=(18-(3+4))/(18-(1+2))</w:t>
      </w:r>
      <w:r>
        <w:rPr>
          <w:sz w:val="28"/>
          <w:szCs w:val="28"/>
        </w:rPr>
        <w:t xml:space="preserve">  </w:t>
      </w:r>
      <w:r>
        <w:rPr>
          <w:sz w:val="28"/>
          <w:szCs w:val="28"/>
        </w:rPr>
        <w:tab/>
      </w:r>
      <w:r>
        <w:rPr>
          <w:sz w:val="28"/>
          <w:szCs w:val="28"/>
        </w:rPr>
        <w:tab/>
      </w:r>
      <w:r>
        <w:rPr>
          <w:sz w:val="28"/>
          <w:szCs w:val="28"/>
        </w:rPr>
        <w:tab/>
      </w:r>
      <w:r>
        <w:rPr>
          <w:sz w:val="28"/>
          <w:szCs w:val="28"/>
        </w:rPr>
        <w:tab/>
        <w:t xml:space="preserve">   </w:t>
      </w:r>
      <w:r>
        <w:t xml:space="preserve">             </w:t>
      </w:r>
      <w:r w:rsidRPr="008B25D4">
        <w:rPr>
          <w:b/>
          <w:sz w:val="28"/>
          <w:szCs w:val="28"/>
        </w:rPr>
        <w:t>(2.1)</w:t>
      </w:r>
    </w:p>
    <w:p w:rsidR="00EB63E9" w:rsidRDefault="00EB63E9" w:rsidP="00EB63E9">
      <w:pPr>
        <w:pStyle w:val="aff7"/>
        <w:spacing w:line="360" w:lineRule="auto"/>
        <w:ind w:firstLine="720"/>
        <w:rPr>
          <w:sz w:val="28"/>
          <w:szCs w:val="28"/>
        </w:rPr>
      </w:pPr>
      <w:r w:rsidRPr="00FA68E4">
        <w:rPr>
          <w:sz w:val="28"/>
          <w:szCs w:val="28"/>
        </w:rPr>
        <w:t>На місце цифр, що позначають номери колірних еталонів, ставляться порядкові номери позицій, займаних зазначеним кольором. Значення, що перевищує одиницю, інтерпрету</w:t>
      </w:r>
      <w:r>
        <w:rPr>
          <w:sz w:val="28"/>
          <w:szCs w:val="28"/>
        </w:rPr>
        <w:t>ється як перевага е</w:t>
      </w:r>
      <w:r w:rsidRPr="00FA68E4">
        <w:rPr>
          <w:sz w:val="28"/>
          <w:szCs w:val="28"/>
        </w:rPr>
        <w:t xml:space="preserve">рготропного тонусу, значення менше одиниці </w:t>
      </w:r>
      <w:r>
        <w:rPr>
          <w:sz w:val="28"/>
          <w:szCs w:val="28"/>
        </w:rPr>
        <w:t>– домінування трофотропни</w:t>
      </w:r>
      <w:r w:rsidRPr="00FA68E4">
        <w:rPr>
          <w:sz w:val="28"/>
          <w:szCs w:val="28"/>
        </w:rPr>
        <w:t>х тенденцій. Мова йде про готовність до витрати енергії, коли яскраві кольори перебувають на перших позиціях, і про перепорушення й потребу в спокої, коли яскраві коль</w:t>
      </w:r>
      <w:r>
        <w:rPr>
          <w:sz w:val="28"/>
          <w:szCs w:val="28"/>
        </w:rPr>
        <w:t>ори пересуваються в кінець ряду (відносно</w:t>
      </w:r>
      <w:r w:rsidRPr="00FA68E4">
        <w:rPr>
          <w:sz w:val="28"/>
          <w:szCs w:val="28"/>
        </w:rPr>
        <w:t xml:space="preserve"> червоного кольору).</w:t>
      </w:r>
    </w:p>
    <w:p w:rsidR="00EB63E9" w:rsidRDefault="00EB63E9" w:rsidP="00EB63E9">
      <w:pPr>
        <w:pStyle w:val="aff7"/>
        <w:spacing w:line="360" w:lineRule="auto"/>
        <w:ind w:firstLine="720"/>
        <w:rPr>
          <w:sz w:val="28"/>
          <w:szCs w:val="28"/>
        </w:rPr>
      </w:pPr>
    </w:p>
    <w:p w:rsidR="00EB63E9" w:rsidRPr="00EC41D5" w:rsidRDefault="00EB63E9" w:rsidP="00EB63E9">
      <w:pPr>
        <w:pStyle w:val="aff7"/>
        <w:tabs>
          <w:tab w:val="left" w:pos="709"/>
        </w:tabs>
        <w:spacing w:line="360" w:lineRule="auto"/>
        <w:ind w:firstLine="720"/>
        <w:rPr>
          <w:sz w:val="28"/>
          <w:szCs w:val="28"/>
        </w:rPr>
      </w:pPr>
    </w:p>
    <w:p w:rsidR="00EB63E9" w:rsidRDefault="00EB63E9" w:rsidP="00EB63E9">
      <w:pPr>
        <w:pStyle w:val="aff7"/>
        <w:tabs>
          <w:tab w:val="left" w:pos="709"/>
        </w:tabs>
        <w:spacing w:line="360" w:lineRule="auto"/>
        <w:rPr>
          <w:b/>
          <w:sz w:val="28"/>
          <w:szCs w:val="28"/>
        </w:rPr>
      </w:pPr>
      <w:r>
        <w:rPr>
          <w:b/>
          <w:sz w:val="28"/>
          <w:szCs w:val="28"/>
        </w:rPr>
        <w:t xml:space="preserve">          </w:t>
      </w:r>
      <w:r w:rsidR="00D47802">
        <w:rPr>
          <w:b/>
          <w:sz w:val="28"/>
          <w:szCs w:val="28"/>
        </w:rPr>
        <w:t xml:space="preserve">2.2. </w:t>
      </w:r>
      <w:r w:rsidR="00D47802">
        <w:rPr>
          <w:b/>
          <w:sz w:val="28"/>
          <w:szCs w:val="28"/>
          <w:lang w:val="uk-UA"/>
        </w:rPr>
        <w:t>А</w:t>
      </w:r>
      <w:r w:rsidRPr="0014622C">
        <w:rPr>
          <w:b/>
          <w:sz w:val="28"/>
          <w:szCs w:val="28"/>
        </w:rPr>
        <w:t>нал</w:t>
      </w:r>
      <w:r w:rsidRPr="0014622C">
        <w:rPr>
          <w:b/>
          <w:sz w:val="28"/>
          <w:szCs w:val="28"/>
          <w:lang w:val="en-US"/>
        </w:rPr>
        <w:t>i</w:t>
      </w:r>
      <w:r w:rsidRPr="0014622C">
        <w:rPr>
          <w:b/>
          <w:sz w:val="28"/>
          <w:szCs w:val="28"/>
        </w:rPr>
        <w:t>з  результат</w:t>
      </w:r>
      <w:r w:rsidRPr="0014622C">
        <w:rPr>
          <w:b/>
          <w:sz w:val="28"/>
          <w:szCs w:val="28"/>
          <w:lang w:val="en-US"/>
        </w:rPr>
        <w:t>i</w:t>
      </w:r>
      <w:r>
        <w:rPr>
          <w:b/>
          <w:sz w:val="28"/>
          <w:szCs w:val="28"/>
        </w:rPr>
        <w:t xml:space="preserve">в </w:t>
      </w:r>
      <w:r w:rsidRPr="0014622C">
        <w:rPr>
          <w:b/>
          <w:sz w:val="28"/>
          <w:szCs w:val="28"/>
        </w:rPr>
        <w:t>констатувального  експерименту</w:t>
      </w:r>
    </w:p>
    <w:p w:rsidR="00EB63E9" w:rsidRDefault="00EB63E9" w:rsidP="00EB63E9">
      <w:pPr>
        <w:pStyle w:val="aff7"/>
        <w:tabs>
          <w:tab w:val="left" w:pos="709"/>
        </w:tabs>
        <w:spacing w:line="360" w:lineRule="auto"/>
        <w:rPr>
          <w:b/>
          <w:sz w:val="28"/>
          <w:szCs w:val="28"/>
        </w:rPr>
      </w:pPr>
    </w:p>
    <w:p w:rsidR="00EB63E9" w:rsidRPr="00B36F72" w:rsidRDefault="00EB63E9" w:rsidP="00EB63E9">
      <w:pPr>
        <w:pStyle w:val="aff7"/>
        <w:tabs>
          <w:tab w:val="left" w:pos="284"/>
          <w:tab w:val="left" w:pos="426"/>
          <w:tab w:val="left" w:pos="709"/>
        </w:tabs>
        <w:spacing w:line="360" w:lineRule="auto"/>
        <w:ind w:firstLine="709"/>
        <w:rPr>
          <w:sz w:val="28"/>
          <w:szCs w:val="28"/>
        </w:rPr>
      </w:pPr>
      <w:r w:rsidRPr="00B36F72">
        <w:rPr>
          <w:sz w:val="28"/>
          <w:szCs w:val="28"/>
        </w:rPr>
        <w:t>На початку нашого дослiдження ми проводили дiагностичнi бесіди з</w:t>
      </w:r>
      <w:r>
        <w:rPr>
          <w:sz w:val="28"/>
          <w:szCs w:val="28"/>
        </w:rPr>
        <w:t xml:space="preserve"> </w:t>
      </w:r>
      <w:r w:rsidRPr="00B36F72">
        <w:rPr>
          <w:sz w:val="28"/>
          <w:szCs w:val="28"/>
        </w:rPr>
        <w:t xml:space="preserve"> </w:t>
      </w:r>
      <w:r>
        <w:rPr>
          <w:sz w:val="28"/>
          <w:szCs w:val="28"/>
        </w:rPr>
        <w:t xml:space="preserve"> </w:t>
      </w:r>
      <w:r>
        <w:rPr>
          <w:sz w:val="28"/>
          <w:lang w:val="uk-UA"/>
        </w:rPr>
        <w:t>хворими</w:t>
      </w:r>
      <w:r w:rsidRPr="00B36F72">
        <w:rPr>
          <w:sz w:val="28"/>
          <w:szCs w:val="28"/>
        </w:rPr>
        <w:t xml:space="preserve"> похилого вiку </w:t>
      </w:r>
      <w:r>
        <w:rPr>
          <w:sz w:val="28"/>
          <w:szCs w:val="28"/>
        </w:rPr>
        <w:t xml:space="preserve">на  </w:t>
      </w:r>
      <w:r w:rsidRPr="00B36F72">
        <w:rPr>
          <w:sz w:val="28"/>
          <w:szCs w:val="28"/>
        </w:rPr>
        <w:t>гiпертонiчну  хворобу  та  ревматоїдний  артрит. Далi  на основi скарг  хворих та на пiдставi вивчення i аналiзу амбулаторних карт</w:t>
      </w:r>
      <w:r>
        <w:rPr>
          <w:sz w:val="28"/>
          <w:szCs w:val="28"/>
        </w:rPr>
        <w:t xml:space="preserve"> </w:t>
      </w:r>
      <w:r w:rsidRPr="00B36F72">
        <w:rPr>
          <w:sz w:val="28"/>
          <w:szCs w:val="28"/>
        </w:rPr>
        <w:t>ми зробили припущення про психосоматичний характер захворювань.</w:t>
      </w:r>
      <w:r w:rsidRPr="00292519">
        <w:rPr>
          <w:sz w:val="28"/>
          <w:szCs w:val="28"/>
        </w:rPr>
        <w:t xml:space="preserve"> </w:t>
      </w:r>
      <w:r w:rsidRPr="00B36F72">
        <w:rPr>
          <w:sz w:val="28"/>
          <w:szCs w:val="28"/>
        </w:rPr>
        <w:t xml:space="preserve">Для дослідження </w:t>
      </w:r>
      <w:r>
        <w:rPr>
          <w:sz w:val="28"/>
          <w:szCs w:val="28"/>
        </w:rPr>
        <w:t xml:space="preserve"> </w:t>
      </w:r>
      <w:r w:rsidRPr="00DC4888">
        <w:rPr>
          <w:sz w:val="28"/>
          <w:lang w:val="uk-UA"/>
        </w:rPr>
        <w:t>особистісних особливостей хворих похилого віку з психосоматичними розладами</w:t>
      </w:r>
      <w:r w:rsidRPr="00B36F72">
        <w:rPr>
          <w:sz w:val="28"/>
          <w:szCs w:val="28"/>
        </w:rPr>
        <w:t>, було сформовано вибірку, яка складалась з</w:t>
      </w:r>
      <w:r>
        <w:rPr>
          <w:sz w:val="28"/>
          <w:szCs w:val="28"/>
        </w:rPr>
        <w:t xml:space="preserve"> 30 </w:t>
      </w:r>
      <w:r w:rsidRPr="00B36F72">
        <w:rPr>
          <w:sz w:val="28"/>
          <w:szCs w:val="28"/>
        </w:rPr>
        <w:t>осіб</w:t>
      </w:r>
      <w:r w:rsidR="00ED705D">
        <w:rPr>
          <w:sz w:val="28"/>
          <w:szCs w:val="28"/>
        </w:rPr>
        <w:t xml:space="preserve"> у віці від </w:t>
      </w:r>
      <w:r w:rsidR="00ED705D">
        <w:rPr>
          <w:sz w:val="28"/>
          <w:szCs w:val="28"/>
          <w:lang w:val="uk-UA"/>
        </w:rPr>
        <w:t>6</w:t>
      </w:r>
      <w:r>
        <w:rPr>
          <w:sz w:val="28"/>
          <w:szCs w:val="28"/>
        </w:rPr>
        <w:t>4 до 70</w:t>
      </w:r>
      <w:r w:rsidRPr="00B36F72">
        <w:rPr>
          <w:sz w:val="28"/>
          <w:szCs w:val="28"/>
        </w:rPr>
        <w:t xml:space="preserve"> років. </w:t>
      </w:r>
      <w:r>
        <w:rPr>
          <w:sz w:val="28"/>
          <w:szCs w:val="28"/>
        </w:rPr>
        <w:t xml:space="preserve"> </w:t>
      </w:r>
    </w:p>
    <w:p w:rsidR="00EB63E9" w:rsidRPr="00B36F72" w:rsidRDefault="00EB63E9" w:rsidP="00EB63E9">
      <w:pPr>
        <w:pStyle w:val="aff7"/>
        <w:spacing w:line="360" w:lineRule="auto"/>
        <w:ind w:firstLine="709"/>
        <w:rPr>
          <w:sz w:val="28"/>
          <w:szCs w:val="28"/>
        </w:rPr>
      </w:pPr>
      <w:r>
        <w:rPr>
          <w:sz w:val="28"/>
          <w:szCs w:val="28"/>
        </w:rPr>
        <w:t xml:space="preserve">Першим етапом дослідження було проведення методики ЛОБІ </w:t>
      </w:r>
      <w:r w:rsidRPr="00B36F72">
        <w:rPr>
          <w:sz w:val="28"/>
          <w:szCs w:val="28"/>
        </w:rPr>
        <w:t>з метою оцiнки типiв психiчного  реагування на гiпертонiчну хворобу та ревматоїдний артрит у дослi</w:t>
      </w:r>
      <w:r>
        <w:rPr>
          <w:sz w:val="28"/>
          <w:szCs w:val="28"/>
        </w:rPr>
        <w:t>джуваних</w:t>
      </w:r>
      <w:r w:rsidRPr="00B36F72">
        <w:rPr>
          <w:sz w:val="28"/>
          <w:szCs w:val="28"/>
        </w:rPr>
        <w:t>.</w:t>
      </w:r>
    </w:p>
    <w:p w:rsidR="00EB63E9" w:rsidRPr="00B36F72" w:rsidRDefault="00EB63E9" w:rsidP="00EB63E9">
      <w:pPr>
        <w:pStyle w:val="aff7"/>
        <w:tabs>
          <w:tab w:val="left" w:pos="709"/>
        </w:tabs>
        <w:spacing w:line="360" w:lineRule="auto"/>
        <w:rPr>
          <w:sz w:val="28"/>
          <w:szCs w:val="28"/>
        </w:rPr>
      </w:pPr>
      <w:r>
        <w:rPr>
          <w:sz w:val="28"/>
          <w:szCs w:val="28"/>
        </w:rPr>
        <w:lastRenderedPageBreak/>
        <w:t xml:space="preserve">         </w:t>
      </w:r>
      <w:r w:rsidRPr="00B36F72">
        <w:rPr>
          <w:sz w:val="28"/>
          <w:szCs w:val="28"/>
        </w:rPr>
        <w:t xml:space="preserve">За результатами дослiдження вибiрки, яку становили </w:t>
      </w:r>
      <w:r>
        <w:rPr>
          <w:sz w:val="28"/>
          <w:szCs w:val="28"/>
        </w:rPr>
        <w:t xml:space="preserve"> 30 осіб (16 (11  жінок та 5 чоловіків)</w:t>
      </w:r>
      <w:r w:rsidRPr="00B36F72">
        <w:rPr>
          <w:sz w:val="28"/>
          <w:szCs w:val="28"/>
        </w:rPr>
        <w:t xml:space="preserve"> з гiпертонi</w:t>
      </w:r>
      <w:r>
        <w:rPr>
          <w:sz w:val="28"/>
          <w:szCs w:val="28"/>
        </w:rPr>
        <w:t>чною  хворобою та 14 (10</w:t>
      </w:r>
      <w:r w:rsidRPr="002E0F53">
        <w:rPr>
          <w:sz w:val="28"/>
          <w:szCs w:val="28"/>
        </w:rPr>
        <w:t xml:space="preserve"> </w:t>
      </w:r>
      <w:r>
        <w:rPr>
          <w:sz w:val="28"/>
          <w:szCs w:val="28"/>
        </w:rPr>
        <w:t xml:space="preserve">жінок та 4 чоловіків ) </w:t>
      </w:r>
      <w:r w:rsidRPr="00B36F72">
        <w:rPr>
          <w:sz w:val="28"/>
          <w:szCs w:val="28"/>
        </w:rPr>
        <w:t xml:space="preserve"> з ревматої</w:t>
      </w:r>
      <w:r>
        <w:rPr>
          <w:sz w:val="28"/>
          <w:szCs w:val="28"/>
        </w:rPr>
        <w:t>дним  артритом) у віці від 54 до 70</w:t>
      </w:r>
      <w:r w:rsidRPr="00B36F72">
        <w:rPr>
          <w:sz w:val="28"/>
          <w:szCs w:val="28"/>
        </w:rPr>
        <w:t xml:space="preserve"> років, за методикою ЛОБI, нами були виявленi основнi типи  психiчного реагування на гiпертонiчну хворобу та ревматої</w:t>
      </w:r>
      <w:r>
        <w:rPr>
          <w:sz w:val="28"/>
          <w:szCs w:val="28"/>
        </w:rPr>
        <w:t>дний артрит (див. табл. 2.4 – 2.5</w:t>
      </w:r>
      <w:r w:rsidRPr="00B36F72">
        <w:rPr>
          <w:sz w:val="28"/>
          <w:szCs w:val="28"/>
        </w:rPr>
        <w:t>).</w:t>
      </w:r>
    </w:p>
    <w:p w:rsidR="00EB63E9" w:rsidRPr="00EC41D5" w:rsidRDefault="00EB63E9" w:rsidP="00EB63E9">
      <w:pPr>
        <w:pStyle w:val="aff7"/>
        <w:tabs>
          <w:tab w:val="left" w:pos="709"/>
        </w:tabs>
        <w:spacing w:line="360" w:lineRule="auto"/>
        <w:jc w:val="right"/>
        <w:rPr>
          <w:b/>
          <w:sz w:val="28"/>
          <w:szCs w:val="28"/>
        </w:rPr>
      </w:pPr>
      <w:r w:rsidRPr="00EC41D5">
        <w:rPr>
          <w:b/>
          <w:sz w:val="28"/>
          <w:szCs w:val="28"/>
        </w:rPr>
        <w:t>Таблиця 2.4</w:t>
      </w:r>
    </w:p>
    <w:p w:rsidR="00EB63E9" w:rsidRPr="003A2F51" w:rsidRDefault="00EB63E9" w:rsidP="00EB63E9">
      <w:pPr>
        <w:pStyle w:val="aff7"/>
        <w:tabs>
          <w:tab w:val="left" w:pos="709"/>
        </w:tabs>
        <w:spacing w:line="360" w:lineRule="auto"/>
        <w:jc w:val="center"/>
        <w:rPr>
          <w:b/>
          <w:sz w:val="28"/>
          <w:szCs w:val="28"/>
        </w:rPr>
      </w:pPr>
      <w:r w:rsidRPr="003A2F51">
        <w:rPr>
          <w:b/>
          <w:sz w:val="28"/>
          <w:szCs w:val="28"/>
        </w:rPr>
        <w:t>Порівняльна характеристика типів психічного реагування</w:t>
      </w:r>
    </w:p>
    <w:p w:rsidR="00EB63E9" w:rsidRDefault="00EB63E9" w:rsidP="00EB63E9">
      <w:pPr>
        <w:pStyle w:val="aff7"/>
        <w:tabs>
          <w:tab w:val="left" w:pos="709"/>
        </w:tabs>
        <w:spacing w:line="360" w:lineRule="auto"/>
        <w:ind w:firstLine="709"/>
        <w:jc w:val="center"/>
        <w:rPr>
          <w:b/>
          <w:sz w:val="28"/>
          <w:szCs w:val="28"/>
        </w:rPr>
      </w:pPr>
      <w:r w:rsidRPr="003A2F51">
        <w:rPr>
          <w:b/>
          <w:sz w:val="28"/>
          <w:szCs w:val="28"/>
        </w:rPr>
        <w:t>при  гіпертонічній хворобі</w:t>
      </w:r>
      <w:r>
        <w:rPr>
          <w:b/>
          <w:sz w:val="28"/>
          <w:szCs w:val="28"/>
        </w:rPr>
        <w:t xml:space="preserve"> по вибірці</w:t>
      </w:r>
    </w:p>
    <w:p w:rsidR="00EB63E9" w:rsidRPr="002056E5" w:rsidRDefault="00EB63E9" w:rsidP="00EB63E9">
      <w:pPr>
        <w:pStyle w:val="aff7"/>
        <w:tabs>
          <w:tab w:val="left" w:pos="709"/>
        </w:tabs>
        <w:spacing w:line="360" w:lineRule="auto"/>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410"/>
        <w:gridCol w:w="2268"/>
        <w:gridCol w:w="1383"/>
      </w:tblGrid>
      <w:tr w:rsidR="00EB63E9" w:rsidTr="00ED705D">
        <w:tc>
          <w:tcPr>
            <w:tcW w:w="3510" w:type="dxa"/>
            <w:vMerge w:val="restart"/>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Типи психічного</w:t>
            </w:r>
          </w:p>
          <w:p w:rsidR="00EB63E9" w:rsidRPr="0002343F" w:rsidRDefault="00EB63E9" w:rsidP="00ED705D">
            <w:pPr>
              <w:tabs>
                <w:tab w:val="left" w:pos="1134"/>
              </w:tabs>
              <w:spacing w:line="360" w:lineRule="auto"/>
              <w:jc w:val="center"/>
              <w:rPr>
                <w:sz w:val="22"/>
                <w:szCs w:val="22"/>
              </w:rPr>
            </w:pPr>
            <w:r w:rsidRPr="0002343F">
              <w:rPr>
                <w:sz w:val="28"/>
                <w:szCs w:val="28"/>
              </w:rPr>
              <w:t>реагування</w:t>
            </w:r>
          </w:p>
        </w:tc>
        <w:tc>
          <w:tcPr>
            <w:tcW w:w="4678" w:type="dxa"/>
            <w:gridSpan w:val="2"/>
          </w:tcPr>
          <w:p w:rsidR="00EB63E9" w:rsidRPr="0002343F" w:rsidRDefault="00EB63E9" w:rsidP="00ED705D">
            <w:pPr>
              <w:tabs>
                <w:tab w:val="left" w:pos="1134"/>
              </w:tabs>
              <w:spacing w:line="360" w:lineRule="auto"/>
              <w:jc w:val="center"/>
              <w:rPr>
                <w:sz w:val="22"/>
                <w:szCs w:val="22"/>
              </w:rPr>
            </w:pPr>
            <w:r w:rsidRPr="0002343F">
              <w:rPr>
                <w:sz w:val="28"/>
                <w:szCs w:val="28"/>
              </w:rPr>
              <w:t>Досліджувані</w:t>
            </w:r>
          </w:p>
        </w:tc>
        <w:tc>
          <w:tcPr>
            <w:tcW w:w="1383" w:type="dxa"/>
            <w:vMerge w:val="restart"/>
            <w:vAlign w:val="center"/>
          </w:tcPr>
          <w:p w:rsidR="00EB63E9" w:rsidRPr="0002343F" w:rsidRDefault="00ED705D" w:rsidP="00ED705D">
            <w:pPr>
              <w:tabs>
                <w:tab w:val="left" w:pos="1134"/>
              </w:tabs>
              <w:spacing w:line="360" w:lineRule="auto"/>
              <w:jc w:val="center"/>
              <w:rPr>
                <w:sz w:val="22"/>
                <w:szCs w:val="22"/>
              </w:rPr>
            </w:pPr>
            <m:oMath>
              <m:nary>
                <m:naryPr>
                  <m:chr m:val="∑"/>
                  <m:limLoc m:val="undOvr"/>
                  <m:subHide m:val="1"/>
                  <m:supHide m:val="1"/>
                  <m:ctrlPr>
                    <w:rPr>
                      <w:rFonts w:ascii="Cambria Math" w:hAnsi="Cambria Math"/>
                      <w:i/>
                      <w:sz w:val="28"/>
                      <w:szCs w:val="28"/>
                    </w:rPr>
                  </m:ctrlPr>
                </m:naryPr>
                <m:sub/>
                <m:sup/>
                <m:e>
                  <m:r>
                    <w:rPr>
                      <w:rFonts w:ascii="Cambria Math" w:hAnsi="Cambria Math"/>
                      <w:sz w:val="28"/>
                      <w:szCs w:val="28"/>
                    </w:rPr>
                    <m:t xml:space="preserve"> </m:t>
                  </m:r>
                </m:e>
              </m:nary>
            </m:oMath>
            <w:r w:rsidR="00EB63E9" w:rsidRPr="0002343F">
              <w:rPr>
                <w:sz w:val="28"/>
                <w:szCs w:val="28"/>
              </w:rPr>
              <w:t>, %</w:t>
            </w:r>
          </w:p>
        </w:tc>
      </w:tr>
      <w:tr w:rsidR="00EB63E9" w:rsidTr="00ED705D">
        <w:tc>
          <w:tcPr>
            <w:tcW w:w="3510" w:type="dxa"/>
            <w:vMerge/>
          </w:tcPr>
          <w:p w:rsidR="00EB63E9" w:rsidRPr="0002343F" w:rsidRDefault="00EB63E9" w:rsidP="00ED705D">
            <w:pPr>
              <w:tabs>
                <w:tab w:val="left" w:pos="1134"/>
              </w:tabs>
              <w:spacing w:line="360" w:lineRule="auto"/>
              <w:jc w:val="both"/>
              <w:rPr>
                <w:sz w:val="22"/>
                <w:szCs w:val="22"/>
              </w:rPr>
            </w:pPr>
          </w:p>
        </w:tc>
        <w:tc>
          <w:tcPr>
            <w:tcW w:w="2410" w:type="dxa"/>
          </w:tcPr>
          <w:p w:rsidR="00EB63E9" w:rsidRPr="0002343F" w:rsidRDefault="00EB63E9" w:rsidP="00ED705D">
            <w:pPr>
              <w:tabs>
                <w:tab w:val="left" w:pos="1134"/>
              </w:tabs>
              <w:spacing w:line="360" w:lineRule="auto"/>
              <w:jc w:val="center"/>
              <w:rPr>
                <w:sz w:val="22"/>
                <w:szCs w:val="22"/>
              </w:rPr>
            </w:pPr>
            <w:r w:rsidRPr="0002343F">
              <w:rPr>
                <w:sz w:val="28"/>
                <w:szCs w:val="28"/>
              </w:rPr>
              <w:t>Чоловіки, %</w:t>
            </w:r>
          </w:p>
        </w:tc>
        <w:tc>
          <w:tcPr>
            <w:tcW w:w="2268" w:type="dxa"/>
          </w:tcPr>
          <w:p w:rsidR="00EB63E9" w:rsidRPr="0002343F" w:rsidRDefault="00EB63E9" w:rsidP="00ED705D">
            <w:pPr>
              <w:tabs>
                <w:tab w:val="left" w:pos="1134"/>
              </w:tabs>
              <w:spacing w:line="360" w:lineRule="auto"/>
              <w:jc w:val="center"/>
              <w:rPr>
                <w:sz w:val="22"/>
                <w:szCs w:val="22"/>
              </w:rPr>
            </w:pPr>
            <w:r w:rsidRPr="0002343F">
              <w:rPr>
                <w:sz w:val="28"/>
                <w:szCs w:val="28"/>
              </w:rPr>
              <w:t>Жінки, %</w:t>
            </w:r>
          </w:p>
        </w:tc>
        <w:tc>
          <w:tcPr>
            <w:tcW w:w="1383" w:type="dxa"/>
            <w:vMerge/>
          </w:tcPr>
          <w:p w:rsidR="00EB63E9" w:rsidRPr="0002343F" w:rsidRDefault="00EB63E9" w:rsidP="00ED705D">
            <w:pPr>
              <w:tabs>
                <w:tab w:val="left" w:pos="1134"/>
              </w:tabs>
              <w:spacing w:line="360" w:lineRule="auto"/>
              <w:jc w:val="both"/>
              <w:rPr>
                <w:sz w:val="22"/>
                <w:szCs w:val="22"/>
              </w:rPr>
            </w:pPr>
          </w:p>
        </w:tc>
      </w:tr>
      <w:tr w:rsidR="00EB63E9" w:rsidTr="00ED705D">
        <w:tc>
          <w:tcPr>
            <w:tcW w:w="3510" w:type="dxa"/>
          </w:tcPr>
          <w:p w:rsidR="00EB63E9" w:rsidRPr="0002343F" w:rsidRDefault="00EB63E9" w:rsidP="00ED705D">
            <w:pPr>
              <w:tabs>
                <w:tab w:val="left" w:pos="1134"/>
              </w:tabs>
              <w:spacing w:line="360" w:lineRule="auto"/>
              <w:jc w:val="center"/>
              <w:rPr>
                <w:sz w:val="22"/>
                <w:szCs w:val="22"/>
              </w:rPr>
            </w:pPr>
            <w:r w:rsidRPr="0002343F">
              <w:rPr>
                <w:sz w:val="28"/>
                <w:szCs w:val="28"/>
              </w:rPr>
              <w:t>гармонійний</w:t>
            </w:r>
          </w:p>
        </w:tc>
        <w:tc>
          <w:tcPr>
            <w:tcW w:w="2410"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w:t>
            </w:r>
          </w:p>
        </w:tc>
        <w:tc>
          <w:tcPr>
            <w:tcW w:w="2268"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w:t>
            </w:r>
          </w:p>
        </w:tc>
        <w:tc>
          <w:tcPr>
            <w:tcW w:w="1383"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w:t>
            </w:r>
          </w:p>
        </w:tc>
      </w:tr>
      <w:tr w:rsidR="00EB63E9" w:rsidTr="00ED705D">
        <w:tc>
          <w:tcPr>
            <w:tcW w:w="3510" w:type="dxa"/>
          </w:tcPr>
          <w:p w:rsidR="00EB63E9" w:rsidRPr="0002343F" w:rsidRDefault="00EB63E9" w:rsidP="00ED705D">
            <w:pPr>
              <w:tabs>
                <w:tab w:val="left" w:pos="1134"/>
              </w:tabs>
              <w:spacing w:line="360" w:lineRule="auto"/>
              <w:jc w:val="center"/>
              <w:rPr>
                <w:sz w:val="22"/>
                <w:szCs w:val="22"/>
              </w:rPr>
            </w:pPr>
            <w:r w:rsidRPr="0002343F">
              <w:rPr>
                <w:sz w:val="28"/>
                <w:szCs w:val="28"/>
              </w:rPr>
              <w:t>тривожний</w:t>
            </w:r>
          </w:p>
        </w:tc>
        <w:tc>
          <w:tcPr>
            <w:tcW w:w="2410"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w:t>
            </w:r>
          </w:p>
        </w:tc>
        <w:tc>
          <w:tcPr>
            <w:tcW w:w="2268"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w:t>
            </w:r>
          </w:p>
        </w:tc>
        <w:tc>
          <w:tcPr>
            <w:tcW w:w="1383"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w:t>
            </w:r>
          </w:p>
        </w:tc>
      </w:tr>
      <w:tr w:rsidR="00EB63E9" w:rsidTr="00ED705D">
        <w:tc>
          <w:tcPr>
            <w:tcW w:w="3510" w:type="dxa"/>
          </w:tcPr>
          <w:p w:rsidR="00EB63E9" w:rsidRPr="0002343F" w:rsidRDefault="00EB63E9" w:rsidP="00ED705D">
            <w:pPr>
              <w:tabs>
                <w:tab w:val="left" w:pos="1134"/>
              </w:tabs>
              <w:spacing w:line="360" w:lineRule="auto"/>
              <w:jc w:val="center"/>
              <w:rPr>
                <w:sz w:val="22"/>
                <w:szCs w:val="22"/>
              </w:rPr>
            </w:pPr>
            <w:r w:rsidRPr="0002343F">
              <w:rPr>
                <w:sz w:val="28"/>
                <w:szCs w:val="28"/>
              </w:rPr>
              <w:t>іпохондричний</w:t>
            </w:r>
          </w:p>
        </w:tc>
        <w:tc>
          <w:tcPr>
            <w:tcW w:w="2410"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w:t>
            </w:r>
          </w:p>
        </w:tc>
        <w:tc>
          <w:tcPr>
            <w:tcW w:w="2268"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w:t>
            </w:r>
          </w:p>
        </w:tc>
        <w:tc>
          <w:tcPr>
            <w:tcW w:w="1383"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w:t>
            </w:r>
          </w:p>
        </w:tc>
      </w:tr>
      <w:tr w:rsidR="00EB63E9" w:rsidTr="00ED705D">
        <w:tc>
          <w:tcPr>
            <w:tcW w:w="3510" w:type="dxa"/>
          </w:tcPr>
          <w:p w:rsidR="00EB63E9" w:rsidRPr="0002343F" w:rsidRDefault="00EB63E9" w:rsidP="00ED705D">
            <w:pPr>
              <w:tabs>
                <w:tab w:val="left" w:pos="1134"/>
              </w:tabs>
              <w:spacing w:line="360" w:lineRule="auto"/>
              <w:jc w:val="center"/>
              <w:rPr>
                <w:sz w:val="22"/>
                <w:szCs w:val="22"/>
              </w:rPr>
            </w:pPr>
            <w:r w:rsidRPr="0002343F">
              <w:rPr>
                <w:sz w:val="28"/>
                <w:szCs w:val="28"/>
              </w:rPr>
              <w:t>меланхолічний</w:t>
            </w:r>
          </w:p>
        </w:tc>
        <w:tc>
          <w:tcPr>
            <w:tcW w:w="2410"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w:t>
            </w:r>
          </w:p>
        </w:tc>
        <w:tc>
          <w:tcPr>
            <w:tcW w:w="2268"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w:t>
            </w:r>
          </w:p>
        </w:tc>
        <w:tc>
          <w:tcPr>
            <w:tcW w:w="1383"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w:t>
            </w:r>
          </w:p>
        </w:tc>
      </w:tr>
      <w:tr w:rsidR="00EB63E9" w:rsidTr="00ED705D">
        <w:tc>
          <w:tcPr>
            <w:tcW w:w="3510" w:type="dxa"/>
          </w:tcPr>
          <w:p w:rsidR="00EB63E9" w:rsidRPr="0002343F" w:rsidRDefault="00EB63E9" w:rsidP="00ED705D">
            <w:pPr>
              <w:tabs>
                <w:tab w:val="left" w:pos="1134"/>
              </w:tabs>
              <w:spacing w:line="360" w:lineRule="auto"/>
              <w:jc w:val="center"/>
              <w:rPr>
                <w:sz w:val="22"/>
                <w:szCs w:val="22"/>
              </w:rPr>
            </w:pPr>
            <w:r w:rsidRPr="0002343F">
              <w:rPr>
                <w:sz w:val="28"/>
                <w:szCs w:val="28"/>
              </w:rPr>
              <w:t>апатичний</w:t>
            </w:r>
          </w:p>
        </w:tc>
        <w:tc>
          <w:tcPr>
            <w:tcW w:w="2410"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w:t>
            </w:r>
          </w:p>
        </w:tc>
        <w:tc>
          <w:tcPr>
            <w:tcW w:w="2268"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w:t>
            </w:r>
          </w:p>
        </w:tc>
        <w:tc>
          <w:tcPr>
            <w:tcW w:w="1383"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w:t>
            </w:r>
          </w:p>
        </w:tc>
      </w:tr>
      <w:tr w:rsidR="00EB63E9" w:rsidTr="00ED705D">
        <w:tc>
          <w:tcPr>
            <w:tcW w:w="3510" w:type="dxa"/>
          </w:tcPr>
          <w:p w:rsidR="00EB63E9" w:rsidRPr="0002343F" w:rsidRDefault="00EB63E9" w:rsidP="00ED705D">
            <w:pPr>
              <w:tabs>
                <w:tab w:val="left" w:pos="1134"/>
              </w:tabs>
              <w:spacing w:line="360" w:lineRule="auto"/>
              <w:jc w:val="center"/>
              <w:rPr>
                <w:sz w:val="22"/>
                <w:szCs w:val="22"/>
              </w:rPr>
            </w:pPr>
            <w:r w:rsidRPr="0002343F">
              <w:rPr>
                <w:sz w:val="28"/>
                <w:szCs w:val="28"/>
              </w:rPr>
              <w:t>неврастенічний</w:t>
            </w:r>
          </w:p>
        </w:tc>
        <w:tc>
          <w:tcPr>
            <w:tcW w:w="2410"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6.2</w:t>
            </w:r>
          </w:p>
        </w:tc>
        <w:tc>
          <w:tcPr>
            <w:tcW w:w="2268"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18.8</w:t>
            </w:r>
          </w:p>
        </w:tc>
        <w:tc>
          <w:tcPr>
            <w:tcW w:w="1383"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25</w:t>
            </w:r>
          </w:p>
        </w:tc>
      </w:tr>
      <w:tr w:rsidR="00EB63E9" w:rsidTr="00ED705D">
        <w:tc>
          <w:tcPr>
            <w:tcW w:w="3510" w:type="dxa"/>
          </w:tcPr>
          <w:p w:rsidR="00EB63E9" w:rsidRPr="0002343F" w:rsidRDefault="00EB63E9" w:rsidP="00ED705D">
            <w:pPr>
              <w:tabs>
                <w:tab w:val="left" w:pos="1134"/>
              </w:tabs>
              <w:spacing w:line="360" w:lineRule="auto"/>
              <w:jc w:val="center"/>
              <w:rPr>
                <w:sz w:val="22"/>
                <w:szCs w:val="22"/>
              </w:rPr>
            </w:pPr>
            <w:r w:rsidRPr="0002343F">
              <w:rPr>
                <w:sz w:val="28"/>
                <w:szCs w:val="28"/>
              </w:rPr>
              <w:t>обсесивно-фобiчний</w:t>
            </w:r>
          </w:p>
        </w:tc>
        <w:tc>
          <w:tcPr>
            <w:tcW w:w="2410"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w:t>
            </w:r>
          </w:p>
        </w:tc>
        <w:tc>
          <w:tcPr>
            <w:tcW w:w="2268"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6.3</w:t>
            </w:r>
          </w:p>
        </w:tc>
        <w:tc>
          <w:tcPr>
            <w:tcW w:w="1383"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6.3</w:t>
            </w:r>
          </w:p>
        </w:tc>
      </w:tr>
      <w:tr w:rsidR="00EB63E9" w:rsidTr="00ED705D">
        <w:tc>
          <w:tcPr>
            <w:tcW w:w="3510" w:type="dxa"/>
          </w:tcPr>
          <w:p w:rsidR="00EB63E9" w:rsidRPr="0002343F" w:rsidRDefault="00EB63E9" w:rsidP="00ED705D">
            <w:pPr>
              <w:tabs>
                <w:tab w:val="left" w:pos="1134"/>
              </w:tabs>
              <w:spacing w:line="360" w:lineRule="auto"/>
              <w:jc w:val="center"/>
              <w:rPr>
                <w:sz w:val="22"/>
                <w:szCs w:val="22"/>
              </w:rPr>
            </w:pPr>
            <w:r w:rsidRPr="0002343F">
              <w:rPr>
                <w:sz w:val="28"/>
                <w:szCs w:val="28"/>
              </w:rPr>
              <w:t>сенситивний</w:t>
            </w:r>
          </w:p>
        </w:tc>
        <w:tc>
          <w:tcPr>
            <w:tcW w:w="2410"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6.2</w:t>
            </w:r>
          </w:p>
        </w:tc>
        <w:tc>
          <w:tcPr>
            <w:tcW w:w="2268"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18.8</w:t>
            </w:r>
          </w:p>
        </w:tc>
        <w:tc>
          <w:tcPr>
            <w:tcW w:w="1383"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25</w:t>
            </w:r>
          </w:p>
        </w:tc>
      </w:tr>
      <w:tr w:rsidR="00EB63E9" w:rsidTr="00ED705D">
        <w:tc>
          <w:tcPr>
            <w:tcW w:w="3510" w:type="dxa"/>
          </w:tcPr>
          <w:p w:rsidR="00EB63E9" w:rsidRPr="0002343F" w:rsidRDefault="00EB63E9" w:rsidP="00ED705D">
            <w:pPr>
              <w:tabs>
                <w:tab w:val="left" w:pos="1134"/>
              </w:tabs>
              <w:spacing w:line="360" w:lineRule="auto"/>
              <w:jc w:val="center"/>
              <w:rPr>
                <w:sz w:val="22"/>
                <w:szCs w:val="22"/>
              </w:rPr>
            </w:pPr>
            <w:r w:rsidRPr="0002343F">
              <w:rPr>
                <w:sz w:val="28"/>
                <w:szCs w:val="28"/>
              </w:rPr>
              <w:t>егоцентричний</w:t>
            </w:r>
          </w:p>
        </w:tc>
        <w:tc>
          <w:tcPr>
            <w:tcW w:w="2410"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w:t>
            </w:r>
          </w:p>
        </w:tc>
        <w:tc>
          <w:tcPr>
            <w:tcW w:w="2268"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6.3</w:t>
            </w:r>
          </w:p>
        </w:tc>
        <w:tc>
          <w:tcPr>
            <w:tcW w:w="1383"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6.3</w:t>
            </w:r>
          </w:p>
        </w:tc>
      </w:tr>
      <w:tr w:rsidR="00EB63E9" w:rsidTr="00ED705D">
        <w:tc>
          <w:tcPr>
            <w:tcW w:w="3510" w:type="dxa"/>
          </w:tcPr>
          <w:p w:rsidR="00EB63E9" w:rsidRPr="0002343F" w:rsidRDefault="00EB63E9" w:rsidP="00ED705D">
            <w:pPr>
              <w:tabs>
                <w:tab w:val="left" w:pos="1134"/>
              </w:tabs>
              <w:spacing w:line="360" w:lineRule="auto"/>
              <w:jc w:val="center"/>
              <w:rPr>
                <w:sz w:val="22"/>
                <w:szCs w:val="22"/>
              </w:rPr>
            </w:pPr>
            <w:r w:rsidRPr="0002343F">
              <w:rPr>
                <w:sz w:val="28"/>
                <w:szCs w:val="28"/>
              </w:rPr>
              <w:t>ейфоричний</w:t>
            </w:r>
          </w:p>
        </w:tc>
        <w:tc>
          <w:tcPr>
            <w:tcW w:w="2410"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w:t>
            </w:r>
          </w:p>
        </w:tc>
        <w:tc>
          <w:tcPr>
            <w:tcW w:w="2268"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w:t>
            </w:r>
          </w:p>
        </w:tc>
        <w:tc>
          <w:tcPr>
            <w:tcW w:w="1383"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w:t>
            </w:r>
          </w:p>
        </w:tc>
      </w:tr>
      <w:tr w:rsidR="00EB63E9" w:rsidTr="00ED705D">
        <w:tc>
          <w:tcPr>
            <w:tcW w:w="3510" w:type="dxa"/>
          </w:tcPr>
          <w:p w:rsidR="00EB63E9" w:rsidRPr="0002343F" w:rsidRDefault="00EB63E9" w:rsidP="00ED705D">
            <w:pPr>
              <w:tabs>
                <w:tab w:val="left" w:pos="1134"/>
              </w:tabs>
              <w:spacing w:line="360" w:lineRule="auto"/>
              <w:jc w:val="center"/>
              <w:rPr>
                <w:sz w:val="22"/>
                <w:szCs w:val="22"/>
              </w:rPr>
            </w:pPr>
            <w:r w:rsidRPr="0002343F">
              <w:rPr>
                <w:sz w:val="28"/>
                <w:szCs w:val="28"/>
              </w:rPr>
              <w:t>анозогностичний</w:t>
            </w:r>
          </w:p>
        </w:tc>
        <w:tc>
          <w:tcPr>
            <w:tcW w:w="2410"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w:t>
            </w:r>
          </w:p>
        </w:tc>
        <w:tc>
          <w:tcPr>
            <w:tcW w:w="2268"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w:t>
            </w:r>
          </w:p>
        </w:tc>
        <w:tc>
          <w:tcPr>
            <w:tcW w:w="1383"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w:t>
            </w:r>
          </w:p>
        </w:tc>
      </w:tr>
      <w:tr w:rsidR="00EB63E9" w:rsidTr="00ED705D">
        <w:tc>
          <w:tcPr>
            <w:tcW w:w="3510" w:type="dxa"/>
          </w:tcPr>
          <w:p w:rsidR="00EB63E9" w:rsidRPr="0002343F" w:rsidRDefault="00EB63E9" w:rsidP="00ED705D">
            <w:pPr>
              <w:tabs>
                <w:tab w:val="left" w:pos="1134"/>
              </w:tabs>
              <w:spacing w:line="360" w:lineRule="auto"/>
              <w:jc w:val="center"/>
              <w:rPr>
                <w:sz w:val="22"/>
                <w:szCs w:val="22"/>
              </w:rPr>
            </w:pPr>
            <w:r w:rsidRPr="0002343F">
              <w:rPr>
                <w:sz w:val="28"/>
                <w:szCs w:val="28"/>
              </w:rPr>
              <w:t>ергопатичний</w:t>
            </w:r>
          </w:p>
        </w:tc>
        <w:tc>
          <w:tcPr>
            <w:tcW w:w="2410"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12.4</w:t>
            </w:r>
          </w:p>
        </w:tc>
        <w:tc>
          <w:tcPr>
            <w:tcW w:w="2268"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6.3</w:t>
            </w:r>
          </w:p>
        </w:tc>
        <w:tc>
          <w:tcPr>
            <w:tcW w:w="1383"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18.7</w:t>
            </w:r>
          </w:p>
        </w:tc>
      </w:tr>
      <w:tr w:rsidR="00EB63E9" w:rsidTr="00ED705D">
        <w:tc>
          <w:tcPr>
            <w:tcW w:w="3510" w:type="dxa"/>
          </w:tcPr>
          <w:p w:rsidR="00EB63E9" w:rsidRPr="0002343F" w:rsidRDefault="00EB63E9" w:rsidP="00ED705D">
            <w:pPr>
              <w:tabs>
                <w:tab w:val="left" w:pos="1134"/>
              </w:tabs>
              <w:spacing w:line="360" w:lineRule="auto"/>
              <w:jc w:val="center"/>
              <w:rPr>
                <w:sz w:val="22"/>
                <w:szCs w:val="22"/>
              </w:rPr>
            </w:pPr>
            <w:r w:rsidRPr="0002343F">
              <w:rPr>
                <w:sz w:val="28"/>
                <w:szCs w:val="28"/>
              </w:rPr>
              <w:t>паранойяльний</w:t>
            </w:r>
          </w:p>
        </w:tc>
        <w:tc>
          <w:tcPr>
            <w:tcW w:w="2410"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6.2</w:t>
            </w:r>
          </w:p>
        </w:tc>
        <w:tc>
          <w:tcPr>
            <w:tcW w:w="2268"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12.5</w:t>
            </w:r>
          </w:p>
        </w:tc>
        <w:tc>
          <w:tcPr>
            <w:tcW w:w="1383" w:type="dxa"/>
            <w:vAlign w:val="center"/>
          </w:tcPr>
          <w:p w:rsidR="00EB63E9" w:rsidRPr="0002343F" w:rsidRDefault="00EB63E9" w:rsidP="00ED705D">
            <w:pPr>
              <w:tabs>
                <w:tab w:val="left" w:pos="1134"/>
              </w:tabs>
              <w:spacing w:line="360" w:lineRule="auto"/>
              <w:jc w:val="center"/>
              <w:rPr>
                <w:sz w:val="22"/>
                <w:szCs w:val="22"/>
              </w:rPr>
            </w:pPr>
            <w:r w:rsidRPr="0002343F">
              <w:rPr>
                <w:sz w:val="22"/>
                <w:szCs w:val="22"/>
              </w:rPr>
              <w:t>18.7</w:t>
            </w:r>
          </w:p>
        </w:tc>
      </w:tr>
    </w:tbl>
    <w:p w:rsidR="00EB63E9" w:rsidRDefault="00EB63E9" w:rsidP="00EB63E9">
      <w:pPr>
        <w:tabs>
          <w:tab w:val="left" w:pos="1134"/>
        </w:tabs>
        <w:spacing w:line="360" w:lineRule="auto"/>
        <w:ind w:left="1560" w:hanging="567"/>
      </w:pPr>
    </w:p>
    <w:p w:rsidR="00EB63E9" w:rsidRDefault="00EB63E9" w:rsidP="00EB63E9">
      <w:pPr>
        <w:tabs>
          <w:tab w:val="left" w:pos="1134"/>
        </w:tabs>
        <w:spacing w:line="360" w:lineRule="auto"/>
        <w:ind w:left="1560" w:hanging="567"/>
      </w:pPr>
    </w:p>
    <w:p w:rsidR="00EB63E9" w:rsidRDefault="00EB63E9" w:rsidP="00EB63E9">
      <w:pPr>
        <w:tabs>
          <w:tab w:val="left" w:pos="1134"/>
        </w:tabs>
        <w:spacing w:line="360" w:lineRule="auto"/>
        <w:ind w:left="1560" w:hanging="567"/>
      </w:pPr>
    </w:p>
    <w:p w:rsidR="00EB63E9" w:rsidRDefault="00EB63E9" w:rsidP="00EB63E9">
      <w:pPr>
        <w:pStyle w:val="aff7"/>
        <w:tabs>
          <w:tab w:val="left" w:pos="709"/>
        </w:tabs>
        <w:spacing w:line="360" w:lineRule="auto"/>
        <w:ind w:firstLine="709"/>
        <w:rPr>
          <w:sz w:val="28"/>
          <w:szCs w:val="28"/>
        </w:rPr>
      </w:pPr>
      <w:r w:rsidRPr="00CD0A6B">
        <w:rPr>
          <w:sz w:val="28"/>
          <w:szCs w:val="28"/>
        </w:rPr>
        <w:t>Обробивши результати тестування, ми виявили, що при г</w:t>
      </w:r>
      <w:r w:rsidRPr="00CD0A6B">
        <w:rPr>
          <w:sz w:val="28"/>
          <w:szCs w:val="28"/>
          <w:lang w:val="en-US"/>
        </w:rPr>
        <w:t>i</w:t>
      </w:r>
      <w:r w:rsidRPr="00CD0A6B">
        <w:rPr>
          <w:sz w:val="28"/>
          <w:szCs w:val="28"/>
        </w:rPr>
        <w:t>пертон</w:t>
      </w:r>
      <w:r w:rsidRPr="00CD0A6B">
        <w:rPr>
          <w:sz w:val="28"/>
          <w:szCs w:val="28"/>
          <w:lang w:val="en-US"/>
        </w:rPr>
        <w:t>i</w:t>
      </w:r>
      <w:r w:rsidRPr="00CD0A6B">
        <w:rPr>
          <w:sz w:val="28"/>
          <w:szCs w:val="28"/>
        </w:rPr>
        <w:t>чн</w:t>
      </w:r>
      <w:r w:rsidRPr="00CD0A6B">
        <w:rPr>
          <w:sz w:val="28"/>
          <w:szCs w:val="28"/>
          <w:lang w:val="en-US"/>
        </w:rPr>
        <w:t>i</w:t>
      </w:r>
      <w:r w:rsidRPr="00CD0A6B">
        <w:rPr>
          <w:sz w:val="28"/>
          <w:szCs w:val="28"/>
        </w:rPr>
        <w:t>й хвороб</w:t>
      </w:r>
      <w:r w:rsidRPr="00CD0A6B">
        <w:rPr>
          <w:sz w:val="28"/>
          <w:szCs w:val="28"/>
          <w:lang w:val="en-US"/>
        </w:rPr>
        <w:t>i</w:t>
      </w:r>
      <w:r w:rsidRPr="00CD0A6B">
        <w:rPr>
          <w:sz w:val="28"/>
          <w:szCs w:val="28"/>
        </w:rPr>
        <w:t xml:space="preserve"> у ж</w:t>
      </w:r>
      <w:r w:rsidRPr="00CD0A6B">
        <w:rPr>
          <w:sz w:val="28"/>
          <w:szCs w:val="28"/>
          <w:lang w:val="en-US"/>
        </w:rPr>
        <w:t>i</w:t>
      </w:r>
      <w:r w:rsidRPr="00CD0A6B">
        <w:rPr>
          <w:sz w:val="28"/>
          <w:szCs w:val="28"/>
        </w:rPr>
        <w:t>нок похилого в</w:t>
      </w:r>
      <w:r w:rsidRPr="00CD0A6B">
        <w:rPr>
          <w:sz w:val="28"/>
          <w:szCs w:val="28"/>
          <w:lang w:val="en-US"/>
        </w:rPr>
        <w:t>i</w:t>
      </w:r>
      <w:r w:rsidRPr="00CD0A6B">
        <w:rPr>
          <w:sz w:val="28"/>
          <w:szCs w:val="28"/>
        </w:rPr>
        <w:t>ку найчаст</w:t>
      </w:r>
      <w:r w:rsidRPr="00CD0A6B">
        <w:rPr>
          <w:sz w:val="28"/>
          <w:szCs w:val="28"/>
          <w:lang w:val="en-US"/>
        </w:rPr>
        <w:t>i</w:t>
      </w:r>
      <w:r w:rsidRPr="00CD0A6B">
        <w:rPr>
          <w:sz w:val="28"/>
          <w:szCs w:val="28"/>
        </w:rPr>
        <w:t>ше зустр</w:t>
      </w:r>
      <w:r w:rsidRPr="00CD0A6B">
        <w:rPr>
          <w:sz w:val="28"/>
          <w:szCs w:val="28"/>
          <w:lang w:val="en-US"/>
        </w:rPr>
        <w:t>i</w:t>
      </w:r>
      <w:r w:rsidRPr="00CD0A6B">
        <w:rPr>
          <w:sz w:val="28"/>
          <w:szCs w:val="28"/>
        </w:rPr>
        <w:t>чаються: неврастенічний, с</w:t>
      </w:r>
      <w:r>
        <w:rPr>
          <w:sz w:val="28"/>
          <w:szCs w:val="28"/>
        </w:rPr>
        <w:t>енс</w:t>
      </w:r>
      <w:r w:rsidRPr="00CD0A6B">
        <w:rPr>
          <w:sz w:val="28"/>
          <w:szCs w:val="28"/>
        </w:rPr>
        <w:t>итивний, парано</w:t>
      </w:r>
      <w:r>
        <w:rPr>
          <w:sz w:val="28"/>
          <w:szCs w:val="28"/>
        </w:rPr>
        <w:t>й</w:t>
      </w:r>
      <w:r w:rsidRPr="00CD0A6B">
        <w:rPr>
          <w:sz w:val="28"/>
          <w:szCs w:val="28"/>
        </w:rPr>
        <w:t>яльний, егоцентричний, ергопатичний та обсесивно-</w:t>
      </w:r>
      <w:r w:rsidRPr="00CD0A6B">
        <w:rPr>
          <w:sz w:val="28"/>
          <w:szCs w:val="28"/>
        </w:rPr>
        <w:lastRenderedPageBreak/>
        <w:t>фоб</w:t>
      </w:r>
      <w:r w:rsidRPr="00CD0A6B">
        <w:rPr>
          <w:sz w:val="28"/>
          <w:szCs w:val="28"/>
          <w:lang w:val="en-US"/>
        </w:rPr>
        <w:t>i</w:t>
      </w:r>
      <w:r w:rsidRPr="00CD0A6B">
        <w:rPr>
          <w:sz w:val="28"/>
          <w:szCs w:val="28"/>
        </w:rPr>
        <w:t>чний типи псих</w:t>
      </w:r>
      <w:r w:rsidRPr="00CD0A6B">
        <w:rPr>
          <w:sz w:val="28"/>
          <w:szCs w:val="28"/>
          <w:lang w:val="en-US"/>
        </w:rPr>
        <w:t>i</w:t>
      </w:r>
      <w:r w:rsidRPr="00CD0A6B">
        <w:rPr>
          <w:sz w:val="28"/>
          <w:szCs w:val="28"/>
        </w:rPr>
        <w:t>ч</w:t>
      </w:r>
      <w:r>
        <w:rPr>
          <w:sz w:val="28"/>
          <w:szCs w:val="28"/>
        </w:rPr>
        <w:t>ного реагування на захворювання; у чоловіків –</w:t>
      </w:r>
      <w:r w:rsidRPr="00AC3C34">
        <w:rPr>
          <w:sz w:val="28"/>
          <w:szCs w:val="28"/>
        </w:rPr>
        <w:t xml:space="preserve"> </w:t>
      </w:r>
      <w:r w:rsidRPr="00CD1EC7">
        <w:rPr>
          <w:sz w:val="28"/>
          <w:szCs w:val="28"/>
        </w:rPr>
        <w:t>ергопатичний</w:t>
      </w:r>
      <w:r>
        <w:rPr>
          <w:sz w:val="28"/>
          <w:szCs w:val="28"/>
        </w:rPr>
        <w:t>,</w:t>
      </w:r>
      <w:r w:rsidRPr="00AC3C34">
        <w:rPr>
          <w:sz w:val="28"/>
          <w:szCs w:val="28"/>
        </w:rPr>
        <w:t xml:space="preserve"> </w:t>
      </w:r>
      <w:r w:rsidRPr="00CD1EC7">
        <w:rPr>
          <w:sz w:val="28"/>
          <w:szCs w:val="28"/>
        </w:rPr>
        <w:t>неврастенічний</w:t>
      </w:r>
      <w:r>
        <w:rPr>
          <w:sz w:val="28"/>
          <w:szCs w:val="28"/>
        </w:rPr>
        <w:t xml:space="preserve">, </w:t>
      </w:r>
      <w:r w:rsidRPr="00CD1EC7">
        <w:rPr>
          <w:sz w:val="28"/>
          <w:szCs w:val="28"/>
        </w:rPr>
        <w:t>сенситивний</w:t>
      </w:r>
      <w:r>
        <w:rPr>
          <w:sz w:val="28"/>
          <w:szCs w:val="28"/>
        </w:rPr>
        <w:t>,</w:t>
      </w:r>
      <w:r w:rsidRPr="00AC3C34">
        <w:rPr>
          <w:sz w:val="28"/>
          <w:szCs w:val="28"/>
        </w:rPr>
        <w:t xml:space="preserve"> </w:t>
      </w:r>
      <w:r w:rsidRPr="00CD0A6B">
        <w:rPr>
          <w:sz w:val="28"/>
          <w:szCs w:val="28"/>
        </w:rPr>
        <w:t>парано</w:t>
      </w:r>
      <w:r>
        <w:rPr>
          <w:sz w:val="28"/>
          <w:szCs w:val="28"/>
        </w:rPr>
        <w:t>й</w:t>
      </w:r>
      <w:r w:rsidRPr="00CD0A6B">
        <w:rPr>
          <w:sz w:val="28"/>
          <w:szCs w:val="28"/>
        </w:rPr>
        <w:t>яльний</w:t>
      </w:r>
      <w:r>
        <w:rPr>
          <w:sz w:val="28"/>
          <w:szCs w:val="28"/>
        </w:rPr>
        <w:t>.</w:t>
      </w:r>
    </w:p>
    <w:p w:rsidR="00EB63E9" w:rsidRPr="00180E77" w:rsidRDefault="00EB63E9" w:rsidP="00EB63E9">
      <w:pPr>
        <w:pStyle w:val="aff7"/>
        <w:tabs>
          <w:tab w:val="left" w:pos="851"/>
        </w:tabs>
        <w:spacing w:line="360" w:lineRule="auto"/>
        <w:ind w:firstLine="709"/>
        <w:rPr>
          <w:sz w:val="28"/>
          <w:szCs w:val="28"/>
        </w:rPr>
      </w:pPr>
      <w:r w:rsidRPr="00741547">
        <w:rPr>
          <w:sz w:val="28"/>
          <w:szCs w:val="28"/>
        </w:rPr>
        <w:t>Зробивши порівняльну характеристику основних типів психічного реагування на гіпертонічну хворобу у чоловіків і жінок</w:t>
      </w:r>
      <w:r>
        <w:rPr>
          <w:sz w:val="28"/>
          <w:szCs w:val="28"/>
        </w:rPr>
        <w:t xml:space="preserve"> </w:t>
      </w:r>
      <w:r w:rsidRPr="00CD0A6B">
        <w:rPr>
          <w:sz w:val="28"/>
          <w:szCs w:val="28"/>
        </w:rPr>
        <w:t>похилого в</w:t>
      </w:r>
      <w:r w:rsidRPr="00CD0A6B">
        <w:rPr>
          <w:sz w:val="28"/>
          <w:szCs w:val="28"/>
          <w:lang w:val="en-US"/>
        </w:rPr>
        <w:t>i</w:t>
      </w:r>
      <w:r w:rsidRPr="00CD0A6B">
        <w:rPr>
          <w:sz w:val="28"/>
          <w:szCs w:val="28"/>
        </w:rPr>
        <w:t>ку</w:t>
      </w:r>
      <w:r w:rsidRPr="00741547">
        <w:rPr>
          <w:sz w:val="28"/>
          <w:szCs w:val="28"/>
        </w:rPr>
        <w:t xml:space="preserve">, ми виявили, що загальними найбільш вираженими для них є </w:t>
      </w:r>
      <w:r w:rsidRPr="00CD1EC7">
        <w:rPr>
          <w:sz w:val="28"/>
          <w:szCs w:val="28"/>
        </w:rPr>
        <w:t>ергопатичний</w:t>
      </w:r>
      <w:r>
        <w:rPr>
          <w:sz w:val="28"/>
          <w:szCs w:val="28"/>
        </w:rPr>
        <w:t>,</w:t>
      </w:r>
      <w:r w:rsidRPr="00AC3C34">
        <w:rPr>
          <w:sz w:val="28"/>
          <w:szCs w:val="28"/>
        </w:rPr>
        <w:t xml:space="preserve"> </w:t>
      </w:r>
      <w:r w:rsidRPr="00CD1EC7">
        <w:rPr>
          <w:sz w:val="28"/>
          <w:szCs w:val="28"/>
        </w:rPr>
        <w:t>неврастенічний</w:t>
      </w:r>
      <w:r>
        <w:rPr>
          <w:sz w:val="28"/>
          <w:szCs w:val="28"/>
        </w:rPr>
        <w:t xml:space="preserve">, </w:t>
      </w:r>
      <w:r w:rsidRPr="00CD1EC7">
        <w:rPr>
          <w:sz w:val="28"/>
          <w:szCs w:val="28"/>
        </w:rPr>
        <w:t>сенситивний</w:t>
      </w:r>
      <w:r>
        <w:rPr>
          <w:sz w:val="28"/>
          <w:szCs w:val="28"/>
        </w:rPr>
        <w:t>,</w:t>
      </w:r>
      <w:r w:rsidRPr="00AC3C34">
        <w:rPr>
          <w:sz w:val="28"/>
          <w:szCs w:val="28"/>
        </w:rPr>
        <w:t xml:space="preserve"> </w:t>
      </w:r>
      <w:r w:rsidRPr="00CD0A6B">
        <w:rPr>
          <w:sz w:val="28"/>
          <w:szCs w:val="28"/>
        </w:rPr>
        <w:t>парано</w:t>
      </w:r>
      <w:r>
        <w:rPr>
          <w:sz w:val="28"/>
          <w:szCs w:val="28"/>
        </w:rPr>
        <w:t>й</w:t>
      </w:r>
      <w:r w:rsidRPr="00CD0A6B">
        <w:rPr>
          <w:sz w:val="28"/>
          <w:szCs w:val="28"/>
        </w:rPr>
        <w:t>яльний</w:t>
      </w:r>
      <w:r>
        <w:rPr>
          <w:sz w:val="28"/>
          <w:szCs w:val="28"/>
        </w:rPr>
        <w:t xml:space="preserve"> </w:t>
      </w:r>
      <w:r w:rsidRPr="00741547">
        <w:rPr>
          <w:sz w:val="28"/>
          <w:szCs w:val="28"/>
        </w:rPr>
        <w:t>типи психічного реагування</w:t>
      </w:r>
      <w:r>
        <w:rPr>
          <w:sz w:val="28"/>
          <w:szCs w:val="28"/>
        </w:rPr>
        <w:t xml:space="preserve"> (див. рис. 2.1)</w:t>
      </w:r>
      <w:r w:rsidRPr="00741547">
        <w:rPr>
          <w:sz w:val="28"/>
          <w:szCs w:val="28"/>
        </w:rPr>
        <w:t xml:space="preserve">. </w:t>
      </w:r>
    </w:p>
    <w:p w:rsidR="00EB63E9" w:rsidRDefault="00EB63E9" w:rsidP="00EB63E9">
      <w:pPr>
        <w:tabs>
          <w:tab w:val="left" w:pos="1134"/>
        </w:tabs>
        <w:spacing w:line="360" w:lineRule="auto"/>
        <w:ind w:left="1560" w:hanging="567"/>
      </w:pPr>
    </w:p>
    <w:p w:rsidR="00EB63E9" w:rsidRPr="007065F4" w:rsidRDefault="00EB63E9" w:rsidP="00EB63E9">
      <w:pPr>
        <w:tabs>
          <w:tab w:val="left" w:pos="1134"/>
        </w:tabs>
        <w:spacing w:line="360" w:lineRule="auto"/>
        <w:ind w:left="1560" w:hanging="1560"/>
      </w:pPr>
      <w:r>
        <w:rPr>
          <w:noProof/>
        </w:rPr>
        <w:drawing>
          <wp:inline distT="0" distB="0" distL="0" distR="0">
            <wp:extent cx="5908040" cy="4649470"/>
            <wp:effectExtent l="0" t="0" r="16510" b="1778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63E9" w:rsidRDefault="00EB63E9" w:rsidP="00EB63E9">
      <w:pPr>
        <w:pStyle w:val="aff7"/>
        <w:tabs>
          <w:tab w:val="left" w:pos="851"/>
          <w:tab w:val="left" w:pos="1276"/>
        </w:tabs>
        <w:spacing w:line="360" w:lineRule="auto"/>
        <w:jc w:val="center"/>
        <w:rPr>
          <w:b/>
          <w:sz w:val="28"/>
          <w:szCs w:val="28"/>
        </w:rPr>
      </w:pPr>
    </w:p>
    <w:p w:rsidR="00EB63E9" w:rsidRDefault="00EB63E9" w:rsidP="00EB63E9">
      <w:pPr>
        <w:pStyle w:val="aff7"/>
        <w:tabs>
          <w:tab w:val="left" w:pos="851"/>
          <w:tab w:val="left" w:pos="1276"/>
        </w:tabs>
        <w:spacing w:line="360" w:lineRule="auto"/>
        <w:jc w:val="center"/>
        <w:rPr>
          <w:b/>
          <w:sz w:val="28"/>
          <w:szCs w:val="28"/>
        </w:rPr>
      </w:pPr>
      <w:r w:rsidRPr="00BA2BB1">
        <w:rPr>
          <w:b/>
          <w:sz w:val="28"/>
          <w:szCs w:val="28"/>
        </w:rPr>
        <w:t>Рис. 2.1. Сегментограма розпод</w:t>
      </w:r>
      <w:r w:rsidRPr="00BA2BB1">
        <w:rPr>
          <w:b/>
          <w:sz w:val="28"/>
          <w:szCs w:val="28"/>
          <w:lang w:val="en-US"/>
        </w:rPr>
        <w:t>i</w:t>
      </w:r>
      <w:r w:rsidRPr="00BA2BB1">
        <w:rPr>
          <w:b/>
          <w:sz w:val="28"/>
          <w:szCs w:val="28"/>
        </w:rPr>
        <w:t>лу</w:t>
      </w:r>
      <w:r>
        <w:rPr>
          <w:b/>
          <w:sz w:val="28"/>
          <w:szCs w:val="28"/>
        </w:rPr>
        <w:t xml:space="preserve"> вибірки</w:t>
      </w:r>
      <w:r w:rsidRPr="00BA2BB1">
        <w:rPr>
          <w:b/>
          <w:sz w:val="28"/>
          <w:szCs w:val="28"/>
        </w:rPr>
        <w:t xml:space="preserve"> респондент</w:t>
      </w:r>
      <w:r w:rsidRPr="00BA2BB1">
        <w:rPr>
          <w:b/>
          <w:sz w:val="28"/>
          <w:szCs w:val="28"/>
          <w:lang w:val="en-US"/>
        </w:rPr>
        <w:t>i</w:t>
      </w:r>
      <w:r w:rsidRPr="00BA2BB1">
        <w:rPr>
          <w:b/>
          <w:sz w:val="28"/>
          <w:szCs w:val="28"/>
        </w:rPr>
        <w:t>в за</w:t>
      </w:r>
    </w:p>
    <w:p w:rsidR="00EB63E9" w:rsidRPr="00180E77" w:rsidRDefault="00EB63E9" w:rsidP="00EB63E9">
      <w:pPr>
        <w:pStyle w:val="aff7"/>
        <w:tabs>
          <w:tab w:val="left" w:pos="851"/>
          <w:tab w:val="left" w:pos="1276"/>
        </w:tabs>
        <w:spacing w:line="360" w:lineRule="auto"/>
        <w:rPr>
          <w:b/>
          <w:sz w:val="28"/>
          <w:szCs w:val="28"/>
        </w:rPr>
      </w:pPr>
      <w:r>
        <w:rPr>
          <w:b/>
          <w:sz w:val="28"/>
          <w:szCs w:val="28"/>
        </w:rPr>
        <w:tab/>
        <w:t>типами психічного</w:t>
      </w:r>
      <w:r w:rsidR="00D47802">
        <w:rPr>
          <w:b/>
          <w:sz w:val="28"/>
          <w:szCs w:val="28"/>
          <w:lang w:val="uk-UA"/>
        </w:rPr>
        <w:t xml:space="preserve"> </w:t>
      </w:r>
      <w:r>
        <w:rPr>
          <w:b/>
          <w:sz w:val="28"/>
          <w:szCs w:val="28"/>
        </w:rPr>
        <w:t xml:space="preserve">реагування </w:t>
      </w:r>
      <w:r w:rsidRPr="003A2F51">
        <w:rPr>
          <w:b/>
          <w:sz w:val="28"/>
          <w:szCs w:val="28"/>
        </w:rPr>
        <w:t>при  гіпертонічній хворобі</w:t>
      </w:r>
    </w:p>
    <w:p w:rsidR="00D47802" w:rsidRDefault="00D47802" w:rsidP="00EB63E9">
      <w:pPr>
        <w:pStyle w:val="aff7"/>
        <w:tabs>
          <w:tab w:val="left" w:pos="709"/>
        </w:tabs>
        <w:spacing w:line="360" w:lineRule="auto"/>
        <w:jc w:val="right"/>
        <w:rPr>
          <w:b/>
          <w:sz w:val="28"/>
          <w:szCs w:val="28"/>
          <w:lang w:val="uk-UA"/>
        </w:rPr>
      </w:pPr>
    </w:p>
    <w:p w:rsidR="00D47802" w:rsidRDefault="00D47802" w:rsidP="00EB63E9">
      <w:pPr>
        <w:pStyle w:val="aff7"/>
        <w:tabs>
          <w:tab w:val="left" w:pos="709"/>
        </w:tabs>
        <w:spacing w:line="360" w:lineRule="auto"/>
        <w:jc w:val="right"/>
        <w:rPr>
          <w:b/>
          <w:sz w:val="28"/>
          <w:szCs w:val="28"/>
          <w:lang w:val="uk-UA"/>
        </w:rPr>
      </w:pPr>
    </w:p>
    <w:p w:rsidR="00D47802" w:rsidRDefault="00D47802" w:rsidP="00EB63E9">
      <w:pPr>
        <w:pStyle w:val="aff7"/>
        <w:tabs>
          <w:tab w:val="left" w:pos="709"/>
        </w:tabs>
        <w:spacing w:line="360" w:lineRule="auto"/>
        <w:jc w:val="right"/>
        <w:rPr>
          <w:b/>
          <w:sz w:val="28"/>
          <w:szCs w:val="28"/>
          <w:lang w:val="uk-UA"/>
        </w:rPr>
      </w:pPr>
    </w:p>
    <w:p w:rsidR="00EB63E9" w:rsidRPr="007065F4" w:rsidRDefault="00EB63E9" w:rsidP="00EB63E9">
      <w:pPr>
        <w:pStyle w:val="aff7"/>
        <w:tabs>
          <w:tab w:val="left" w:pos="709"/>
        </w:tabs>
        <w:spacing w:line="360" w:lineRule="auto"/>
        <w:jc w:val="right"/>
        <w:rPr>
          <w:b/>
          <w:sz w:val="28"/>
          <w:szCs w:val="28"/>
        </w:rPr>
      </w:pPr>
      <w:r w:rsidRPr="007065F4">
        <w:rPr>
          <w:b/>
          <w:sz w:val="28"/>
          <w:szCs w:val="28"/>
        </w:rPr>
        <w:lastRenderedPageBreak/>
        <w:t>Таблиця 2.5</w:t>
      </w:r>
    </w:p>
    <w:p w:rsidR="00EB63E9" w:rsidRPr="003A2F51" w:rsidRDefault="00EB63E9" w:rsidP="00EB63E9">
      <w:pPr>
        <w:pStyle w:val="aff7"/>
        <w:tabs>
          <w:tab w:val="left" w:pos="709"/>
        </w:tabs>
        <w:spacing w:line="360" w:lineRule="auto"/>
        <w:jc w:val="center"/>
        <w:rPr>
          <w:b/>
          <w:sz w:val="28"/>
          <w:szCs w:val="28"/>
        </w:rPr>
      </w:pPr>
      <w:r w:rsidRPr="003A2F51">
        <w:rPr>
          <w:b/>
          <w:sz w:val="28"/>
          <w:szCs w:val="28"/>
        </w:rPr>
        <w:t>Порівняльна характеристика типів психічного реагування</w:t>
      </w:r>
    </w:p>
    <w:p w:rsidR="00EB63E9" w:rsidRDefault="00EB63E9" w:rsidP="00EB63E9">
      <w:pPr>
        <w:pStyle w:val="aff7"/>
        <w:tabs>
          <w:tab w:val="left" w:pos="709"/>
        </w:tabs>
        <w:spacing w:line="360" w:lineRule="auto"/>
        <w:ind w:firstLine="709"/>
        <w:jc w:val="center"/>
        <w:rPr>
          <w:b/>
          <w:sz w:val="28"/>
          <w:szCs w:val="28"/>
        </w:rPr>
      </w:pPr>
      <w:r w:rsidRPr="003A2F51">
        <w:rPr>
          <w:b/>
          <w:sz w:val="28"/>
          <w:szCs w:val="28"/>
        </w:rPr>
        <w:t xml:space="preserve">при </w:t>
      </w:r>
      <w:r w:rsidRPr="00AC6EDA">
        <w:rPr>
          <w:b/>
          <w:sz w:val="28"/>
          <w:szCs w:val="28"/>
        </w:rPr>
        <w:t>ревмато</w:t>
      </w:r>
      <w:r w:rsidRPr="00AC6EDA">
        <w:rPr>
          <w:rFonts w:cs="Calibri"/>
          <w:b/>
          <w:sz w:val="28"/>
          <w:szCs w:val="28"/>
        </w:rPr>
        <w:t>ї</w:t>
      </w:r>
      <w:r w:rsidRPr="00AC6EDA">
        <w:rPr>
          <w:b/>
          <w:sz w:val="28"/>
          <w:szCs w:val="28"/>
        </w:rPr>
        <w:t>дному артриті</w:t>
      </w:r>
      <w:r w:rsidRPr="003A2F51">
        <w:rPr>
          <w:b/>
          <w:sz w:val="28"/>
          <w:szCs w:val="28"/>
        </w:rPr>
        <w:t xml:space="preserve"> </w:t>
      </w:r>
      <w:r>
        <w:rPr>
          <w:b/>
          <w:sz w:val="28"/>
          <w:szCs w:val="28"/>
        </w:rPr>
        <w:t xml:space="preserve"> по вибірці</w:t>
      </w:r>
    </w:p>
    <w:p w:rsidR="00EB63E9" w:rsidRPr="002056E5" w:rsidRDefault="00EB63E9" w:rsidP="00EB63E9">
      <w:pPr>
        <w:pStyle w:val="aff7"/>
        <w:tabs>
          <w:tab w:val="left" w:pos="709"/>
        </w:tabs>
        <w:spacing w:line="360" w:lineRule="auto"/>
        <w:ind w:firstLine="709"/>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410"/>
        <w:gridCol w:w="2268"/>
        <w:gridCol w:w="1276"/>
      </w:tblGrid>
      <w:tr w:rsidR="00EB63E9" w:rsidTr="00ED705D">
        <w:trPr>
          <w:trHeight w:val="759"/>
        </w:trPr>
        <w:tc>
          <w:tcPr>
            <w:tcW w:w="3510" w:type="dxa"/>
            <w:vMerge w:val="restart"/>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Типи психічного</w:t>
            </w:r>
          </w:p>
          <w:p w:rsidR="00EB63E9" w:rsidRPr="0002343F" w:rsidRDefault="00EB63E9" w:rsidP="00ED705D">
            <w:pPr>
              <w:tabs>
                <w:tab w:val="left" w:pos="1134"/>
              </w:tabs>
              <w:spacing w:line="360" w:lineRule="auto"/>
              <w:jc w:val="center"/>
              <w:rPr>
                <w:sz w:val="22"/>
                <w:szCs w:val="22"/>
              </w:rPr>
            </w:pPr>
            <w:r w:rsidRPr="0002343F">
              <w:rPr>
                <w:sz w:val="28"/>
                <w:szCs w:val="28"/>
              </w:rPr>
              <w:t>реагування</w:t>
            </w:r>
          </w:p>
        </w:tc>
        <w:tc>
          <w:tcPr>
            <w:tcW w:w="4678" w:type="dxa"/>
            <w:gridSpan w:val="2"/>
          </w:tcPr>
          <w:p w:rsidR="00EB63E9" w:rsidRPr="0002343F" w:rsidRDefault="00EB63E9" w:rsidP="00ED705D">
            <w:pPr>
              <w:tabs>
                <w:tab w:val="left" w:pos="1134"/>
              </w:tabs>
              <w:spacing w:line="360" w:lineRule="auto"/>
              <w:jc w:val="center"/>
              <w:rPr>
                <w:sz w:val="22"/>
                <w:szCs w:val="22"/>
              </w:rPr>
            </w:pPr>
            <w:r w:rsidRPr="0002343F">
              <w:rPr>
                <w:sz w:val="28"/>
                <w:szCs w:val="28"/>
              </w:rPr>
              <w:t>Досліджувані</w:t>
            </w:r>
          </w:p>
        </w:tc>
        <w:tc>
          <w:tcPr>
            <w:tcW w:w="1276" w:type="dxa"/>
            <w:vMerge w:val="restart"/>
            <w:vAlign w:val="center"/>
          </w:tcPr>
          <w:p w:rsidR="00EB63E9" w:rsidRPr="0002343F" w:rsidRDefault="00ED705D" w:rsidP="00ED705D">
            <w:pPr>
              <w:tabs>
                <w:tab w:val="left" w:pos="1134"/>
              </w:tabs>
              <w:spacing w:line="360" w:lineRule="auto"/>
              <w:jc w:val="center"/>
              <w:rPr>
                <w:sz w:val="22"/>
                <w:szCs w:val="22"/>
              </w:rPr>
            </w:pPr>
            <m:oMath>
              <m:nary>
                <m:naryPr>
                  <m:chr m:val="∑"/>
                  <m:limLoc m:val="undOvr"/>
                  <m:subHide m:val="1"/>
                  <m:supHide m:val="1"/>
                  <m:ctrlPr>
                    <w:rPr>
                      <w:rFonts w:ascii="Cambria Math" w:hAnsi="Cambria Math"/>
                      <w:i/>
                      <w:sz w:val="28"/>
                      <w:szCs w:val="28"/>
                    </w:rPr>
                  </m:ctrlPr>
                </m:naryPr>
                <m:sub/>
                <m:sup/>
                <m:e>
                  <m:r>
                    <w:rPr>
                      <w:rFonts w:ascii="Cambria Math" w:hAnsi="Cambria Math"/>
                      <w:sz w:val="28"/>
                      <w:szCs w:val="28"/>
                    </w:rPr>
                    <m:t xml:space="preserve"> </m:t>
                  </m:r>
                </m:e>
              </m:nary>
            </m:oMath>
            <w:r w:rsidR="00EB63E9" w:rsidRPr="0002343F">
              <w:rPr>
                <w:sz w:val="28"/>
                <w:szCs w:val="28"/>
              </w:rPr>
              <w:t>, %</w:t>
            </w:r>
          </w:p>
        </w:tc>
      </w:tr>
      <w:tr w:rsidR="00EB63E9" w:rsidTr="00ED705D">
        <w:trPr>
          <w:trHeight w:val="759"/>
        </w:trPr>
        <w:tc>
          <w:tcPr>
            <w:tcW w:w="3510" w:type="dxa"/>
            <w:vMerge/>
          </w:tcPr>
          <w:p w:rsidR="00EB63E9" w:rsidRPr="0002343F" w:rsidRDefault="00EB63E9" w:rsidP="00ED705D">
            <w:pPr>
              <w:tabs>
                <w:tab w:val="left" w:pos="1134"/>
              </w:tabs>
              <w:spacing w:line="360" w:lineRule="auto"/>
              <w:jc w:val="both"/>
              <w:rPr>
                <w:sz w:val="22"/>
                <w:szCs w:val="22"/>
              </w:rPr>
            </w:pPr>
          </w:p>
        </w:tc>
        <w:tc>
          <w:tcPr>
            <w:tcW w:w="2410" w:type="dxa"/>
          </w:tcPr>
          <w:p w:rsidR="00EB63E9" w:rsidRPr="0002343F" w:rsidRDefault="00EB63E9" w:rsidP="00ED705D">
            <w:pPr>
              <w:tabs>
                <w:tab w:val="left" w:pos="1134"/>
              </w:tabs>
              <w:spacing w:line="360" w:lineRule="auto"/>
              <w:jc w:val="center"/>
              <w:rPr>
                <w:sz w:val="22"/>
                <w:szCs w:val="22"/>
              </w:rPr>
            </w:pPr>
            <w:r w:rsidRPr="0002343F">
              <w:rPr>
                <w:sz w:val="28"/>
                <w:szCs w:val="28"/>
              </w:rPr>
              <w:t>Чоловіки, %</w:t>
            </w:r>
          </w:p>
        </w:tc>
        <w:tc>
          <w:tcPr>
            <w:tcW w:w="2268" w:type="dxa"/>
          </w:tcPr>
          <w:p w:rsidR="00EB63E9" w:rsidRPr="0002343F" w:rsidRDefault="00EB63E9" w:rsidP="00ED705D">
            <w:pPr>
              <w:tabs>
                <w:tab w:val="left" w:pos="1134"/>
              </w:tabs>
              <w:spacing w:line="360" w:lineRule="auto"/>
              <w:jc w:val="center"/>
              <w:rPr>
                <w:sz w:val="22"/>
                <w:szCs w:val="22"/>
              </w:rPr>
            </w:pPr>
            <w:r w:rsidRPr="0002343F">
              <w:rPr>
                <w:sz w:val="28"/>
                <w:szCs w:val="28"/>
              </w:rPr>
              <w:t>Жінки, %</w:t>
            </w:r>
          </w:p>
        </w:tc>
        <w:tc>
          <w:tcPr>
            <w:tcW w:w="1276" w:type="dxa"/>
            <w:vMerge/>
          </w:tcPr>
          <w:p w:rsidR="00EB63E9" w:rsidRPr="0002343F" w:rsidRDefault="00EB63E9" w:rsidP="00ED705D">
            <w:pPr>
              <w:tabs>
                <w:tab w:val="left" w:pos="1134"/>
              </w:tabs>
              <w:spacing w:line="360" w:lineRule="auto"/>
              <w:jc w:val="both"/>
              <w:rPr>
                <w:sz w:val="22"/>
                <w:szCs w:val="22"/>
              </w:rPr>
            </w:pPr>
          </w:p>
        </w:tc>
      </w:tr>
      <w:tr w:rsidR="00EB63E9" w:rsidTr="00ED705D">
        <w:trPr>
          <w:trHeight w:val="759"/>
        </w:trPr>
        <w:tc>
          <w:tcPr>
            <w:tcW w:w="3510" w:type="dxa"/>
          </w:tcPr>
          <w:p w:rsidR="00EB63E9" w:rsidRPr="0002343F" w:rsidRDefault="00EB63E9" w:rsidP="00ED705D">
            <w:pPr>
              <w:tabs>
                <w:tab w:val="left" w:pos="1134"/>
              </w:tabs>
              <w:spacing w:line="360" w:lineRule="auto"/>
              <w:jc w:val="center"/>
              <w:rPr>
                <w:sz w:val="22"/>
                <w:szCs w:val="22"/>
              </w:rPr>
            </w:pPr>
            <w:r w:rsidRPr="0002343F">
              <w:rPr>
                <w:sz w:val="28"/>
                <w:szCs w:val="28"/>
              </w:rPr>
              <w:t>гармонійний</w:t>
            </w:r>
          </w:p>
        </w:tc>
        <w:tc>
          <w:tcPr>
            <w:tcW w:w="2410"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w:t>
            </w:r>
          </w:p>
        </w:tc>
        <w:tc>
          <w:tcPr>
            <w:tcW w:w="2268"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w:t>
            </w:r>
          </w:p>
        </w:tc>
        <w:tc>
          <w:tcPr>
            <w:tcW w:w="1276"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w:t>
            </w:r>
          </w:p>
        </w:tc>
      </w:tr>
      <w:tr w:rsidR="00EB63E9" w:rsidTr="00ED705D">
        <w:trPr>
          <w:trHeight w:val="759"/>
        </w:trPr>
        <w:tc>
          <w:tcPr>
            <w:tcW w:w="3510" w:type="dxa"/>
          </w:tcPr>
          <w:p w:rsidR="00EB63E9" w:rsidRPr="0002343F" w:rsidRDefault="00EB63E9" w:rsidP="00ED705D">
            <w:pPr>
              <w:tabs>
                <w:tab w:val="left" w:pos="1134"/>
              </w:tabs>
              <w:spacing w:line="360" w:lineRule="auto"/>
              <w:jc w:val="center"/>
              <w:rPr>
                <w:sz w:val="22"/>
                <w:szCs w:val="22"/>
              </w:rPr>
            </w:pPr>
            <w:r w:rsidRPr="0002343F">
              <w:rPr>
                <w:sz w:val="28"/>
                <w:szCs w:val="28"/>
              </w:rPr>
              <w:t>тривожний</w:t>
            </w:r>
          </w:p>
        </w:tc>
        <w:tc>
          <w:tcPr>
            <w:tcW w:w="2410"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w:t>
            </w:r>
          </w:p>
        </w:tc>
        <w:tc>
          <w:tcPr>
            <w:tcW w:w="2268"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w:t>
            </w:r>
          </w:p>
        </w:tc>
        <w:tc>
          <w:tcPr>
            <w:tcW w:w="1276"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w:t>
            </w:r>
          </w:p>
        </w:tc>
      </w:tr>
      <w:tr w:rsidR="00EB63E9" w:rsidTr="00ED705D">
        <w:trPr>
          <w:trHeight w:val="759"/>
        </w:trPr>
        <w:tc>
          <w:tcPr>
            <w:tcW w:w="3510" w:type="dxa"/>
          </w:tcPr>
          <w:p w:rsidR="00EB63E9" w:rsidRPr="0002343F" w:rsidRDefault="00EB63E9" w:rsidP="00ED705D">
            <w:pPr>
              <w:tabs>
                <w:tab w:val="left" w:pos="1134"/>
              </w:tabs>
              <w:spacing w:line="360" w:lineRule="auto"/>
              <w:jc w:val="center"/>
              <w:rPr>
                <w:sz w:val="22"/>
                <w:szCs w:val="22"/>
              </w:rPr>
            </w:pPr>
            <w:r w:rsidRPr="0002343F">
              <w:rPr>
                <w:sz w:val="28"/>
                <w:szCs w:val="28"/>
              </w:rPr>
              <w:t>іпохондричний</w:t>
            </w:r>
          </w:p>
        </w:tc>
        <w:tc>
          <w:tcPr>
            <w:tcW w:w="2410"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w:t>
            </w:r>
          </w:p>
        </w:tc>
        <w:tc>
          <w:tcPr>
            <w:tcW w:w="2268"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7.1</w:t>
            </w:r>
          </w:p>
        </w:tc>
        <w:tc>
          <w:tcPr>
            <w:tcW w:w="1276"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7.1</w:t>
            </w:r>
          </w:p>
        </w:tc>
      </w:tr>
      <w:tr w:rsidR="00EB63E9" w:rsidTr="00ED705D">
        <w:trPr>
          <w:trHeight w:val="759"/>
        </w:trPr>
        <w:tc>
          <w:tcPr>
            <w:tcW w:w="3510" w:type="dxa"/>
          </w:tcPr>
          <w:p w:rsidR="00EB63E9" w:rsidRPr="0002343F" w:rsidRDefault="00EB63E9" w:rsidP="00ED705D">
            <w:pPr>
              <w:tabs>
                <w:tab w:val="left" w:pos="1134"/>
              </w:tabs>
              <w:spacing w:line="360" w:lineRule="auto"/>
              <w:jc w:val="center"/>
              <w:rPr>
                <w:sz w:val="22"/>
                <w:szCs w:val="22"/>
              </w:rPr>
            </w:pPr>
            <w:r w:rsidRPr="0002343F">
              <w:rPr>
                <w:sz w:val="28"/>
                <w:szCs w:val="28"/>
              </w:rPr>
              <w:t>меланхолічний</w:t>
            </w:r>
          </w:p>
        </w:tc>
        <w:tc>
          <w:tcPr>
            <w:tcW w:w="2410"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7.25</w:t>
            </w:r>
          </w:p>
        </w:tc>
        <w:tc>
          <w:tcPr>
            <w:tcW w:w="2268"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w:t>
            </w:r>
          </w:p>
        </w:tc>
        <w:tc>
          <w:tcPr>
            <w:tcW w:w="1276"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7.25</w:t>
            </w:r>
          </w:p>
        </w:tc>
      </w:tr>
      <w:tr w:rsidR="00EB63E9" w:rsidTr="00ED705D">
        <w:trPr>
          <w:trHeight w:val="759"/>
        </w:trPr>
        <w:tc>
          <w:tcPr>
            <w:tcW w:w="3510" w:type="dxa"/>
          </w:tcPr>
          <w:p w:rsidR="00EB63E9" w:rsidRPr="0002343F" w:rsidRDefault="00EB63E9" w:rsidP="00ED705D">
            <w:pPr>
              <w:tabs>
                <w:tab w:val="left" w:pos="1134"/>
              </w:tabs>
              <w:spacing w:line="360" w:lineRule="auto"/>
              <w:jc w:val="center"/>
              <w:rPr>
                <w:sz w:val="22"/>
                <w:szCs w:val="22"/>
              </w:rPr>
            </w:pPr>
            <w:r w:rsidRPr="0002343F">
              <w:rPr>
                <w:sz w:val="28"/>
                <w:szCs w:val="28"/>
              </w:rPr>
              <w:t>апатичний</w:t>
            </w:r>
          </w:p>
        </w:tc>
        <w:tc>
          <w:tcPr>
            <w:tcW w:w="2410"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7.25</w:t>
            </w:r>
          </w:p>
        </w:tc>
        <w:tc>
          <w:tcPr>
            <w:tcW w:w="2268"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w:t>
            </w:r>
          </w:p>
        </w:tc>
        <w:tc>
          <w:tcPr>
            <w:tcW w:w="1276"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7.25</w:t>
            </w:r>
          </w:p>
        </w:tc>
      </w:tr>
      <w:tr w:rsidR="00EB63E9" w:rsidTr="00ED705D">
        <w:trPr>
          <w:trHeight w:val="759"/>
        </w:trPr>
        <w:tc>
          <w:tcPr>
            <w:tcW w:w="3510" w:type="dxa"/>
          </w:tcPr>
          <w:p w:rsidR="00EB63E9" w:rsidRPr="0002343F" w:rsidRDefault="00EB63E9" w:rsidP="00ED705D">
            <w:pPr>
              <w:tabs>
                <w:tab w:val="left" w:pos="1134"/>
              </w:tabs>
              <w:spacing w:line="360" w:lineRule="auto"/>
              <w:jc w:val="center"/>
              <w:rPr>
                <w:sz w:val="22"/>
                <w:szCs w:val="22"/>
              </w:rPr>
            </w:pPr>
            <w:r w:rsidRPr="0002343F">
              <w:rPr>
                <w:sz w:val="28"/>
                <w:szCs w:val="28"/>
              </w:rPr>
              <w:t>неврастенічний</w:t>
            </w:r>
          </w:p>
        </w:tc>
        <w:tc>
          <w:tcPr>
            <w:tcW w:w="2410"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w:t>
            </w:r>
          </w:p>
        </w:tc>
        <w:tc>
          <w:tcPr>
            <w:tcW w:w="2268"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7.1</w:t>
            </w:r>
          </w:p>
        </w:tc>
        <w:tc>
          <w:tcPr>
            <w:tcW w:w="1276"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7.1</w:t>
            </w:r>
          </w:p>
        </w:tc>
      </w:tr>
      <w:tr w:rsidR="00EB63E9" w:rsidTr="00ED705D">
        <w:trPr>
          <w:trHeight w:val="759"/>
        </w:trPr>
        <w:tc>
          <w:tcPr>
            <w:tcW w:w="3510" w:type="dxa"/>
          </w:tcPr>
          <w:p w:rsidR="00EB63E9" w:rsidRPr="0002343F" w:rsidRDefault="00EB63E9" w:rsidP="00ED705D">
            <w:pPr>
              <w:tabs>
                <w:tab w:val="left" w:pos="1134"/>
              </w:tabs>
              <w:spacing w:line="360" w:lineRule="auto"/>
              <w:jc w:val="center"/>
              <w:rPr>
                <w:sz w:val="22"/>
                <w:szCs w:val="22"/>
              </w:rPr>
            </w:pPr>
            <w:r w:rsidRPr="0002343F">
              <w:rPr>
                <w:sz w:val="28"/>
                <w:szCs w:val="28"/>
              </w:rPr>
              <w:t>обсесивно-фобiчний</w:t>
            </w:r>
          </w:p>
        </w:tc>
        <w:tc>
          <w:tcPr>
            <w:tcW w:w="2410"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w:t>
            </w:r>
          </w:p>
        </w:tc>
        <w:tc>
          <w:tcPr>
            <w:tcW w:w="2268"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w:t>
            </w:r>
          </w:p>
        </w:tc>
        <w:tc>
          <w:tcPr>
            <w:tcW w:w="1276"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w:t>
            </w:r>
          </w:p>
        </w:tc>
      </w:tr>
      <w:tr w:rsidR="00EB63E9" w:rsidTr="00ED705D">
        <w:trPr>
          <w:trHeight w:val="759"/>
        </w:trPr>
        <w:tc>
          <w:tcPr>
            <w:tcW w:w="3510" w:type="dxa"/>
          </w:tcPr>
          <w:p w:rsidR="00EB63E9" w:rsidRPr="0002343F" w:rsidRDefault="00EB63E9" w:rsidP="00ED705D">
            <w:pPr>
              <w:tabs>
                <w:tab w:val="left" w:pos="1134"/>
              </w:tabs>
              <w:spacing w:line="360" w:lineRule="auto"/>
              <w:jc w:val="center"/>
              <w:rPr>
                <w:sz w:val="22"/>
                <w:szCs w:val="22"/>
              </w:rPr>
            </w:pPr>
            <w:r w:rsidRPr="0002343F">
              <w:rPr>
                <w:sz w:val="28"/>
                <w:szCs w:val="28"/>
              </w:rPr>
              <w:t>сенситивний</w:t>
            </w:r>
          </w:p>
        </w:tc>
        <w:tc>
          <w:tcPr>
            <w:tcW w:w="2410"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w:t>
            </w:r>
          </w:p>
        </w:tc>
        <w:tc>
          <w:tcPr>
            <w:tcW w:w="2268"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21.3</w:t>
            </w:r>
          </w:p>
        </w:tc>
        <w:tc>
          <w:tcPr>
            <w:tcW w:w="1276"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21.3</w:t>
            </w:r>
          </w:p>
        </w:tc>
      </w:tr>
      <w:tr w:rsidR="00EB63E9" w:rsidTr="00ED705D">
        <w:trPr>
          <w:trHeight w:val="759"/>
        </w:trPr>
        <w:tc>
          <w:tcPr>
            <w:tcW w:w="3510" w:type="dxa"/>
          </w:tcPr>
          <w:p w:rsidR="00EB63E9" w:rsidRPr="0002343F" w:rsidRDefault="00EB63E9" w:rsidP="00ED705D">
            <w:pPr>
              <w:tabs>
                <w:tab w:val="left" w:pos="1134"/>
              </w:tabs>
              <w:spacing w:line="360" w:lineRule="auto"/>
              <w:jc w:val="center"/>
              <w:rPr>
                <w:sz w:val="22"/>
                <w:szCs w:val="22"/>
              </w:rPr>
            </w:pPr>
            <w:r w:rsidRPr="0002343F">
              <w:rPr>
                <w:sz w:val="28"/>
                <w:szCs w:val="28"/>
              </w:rPr>
              <w:t>егоцентричний</w:t>
            </w:r>
          </w:p>
        </w:tc>
        <w:tc>
          <w:tcPr>
            <w:tcW w:w="2410"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w:t>
            </w:r>
          </w:p>
        </w:tc>
        <w:tc>
          <w:tcPr>
            <w:tcW w:w="2268"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w:t>
            </w:r>
          </w:p>
        </w:tc>
        <w:tc>
          <w:tcPr>
            <w:tcW w:w="1276"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w:t>
            </w:r>
          </w:p>
        </w:tc>
      </w:tr>
      <w:tr w:rsidR="00EB63E9" w:rsidTr="00ED705D">
        <w:trPr>
          <w:trHeight w:val="759"/>
        </w:trPr>
        <w:tc>
          <w:tcPr>
            <w:tcW w:w="3510" w:type="dxa"/>
          </w:tcPr>
          <w:p w:rsidR="00EB63E9" w:rsidRPr="0002343F" w:rsidRDefault="00EB63E9" w:rsidP="00ED705D">
            <w:pPr>
              <w:tabs>
                <w:tab w:val="left" w:pos="1134"/>
              </w:tabs>
              <w:spacing w:line="360" w:lineRule="auto"/>
              <w:jc w:val="center"/>
              <w:rPr>
                <w:sz w:val="22"/>
                <w:szCs w:val="22"/>
              </w:rPr>
            </w:pPr>
            <w:r w:rsidRPr="0002343F">
              <w:rPr>
                <w:sz w:val="28"/>
                <w:szCs w:val="28"/>
              </w:rPr>
              <w:t>ейфоричний</w:t>
            </w:r>
          </w:p>
        </w:tc>
        <w:tc>
          <w:tcPr>
            <w:tcW w:w="2410"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7.25</w:t>
            </w:r>
          </w:p>
        </w:tc>
        <w:tc>
          <w:tcPr>
            <w:tcW w:w="2268"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w:t>
            </w:r>
          </w:p>
        </w:tc>
        <w:tc>
          <w:tcPr>
            <w:tcW w:w="1276"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7.25</w:t>
            </w:r>
          </w:p>
        </w:tc>
      </w:tr>
      <w:tr w:rsidR="00EB63E9" w:rsidTr="00ED705D">
        <w:trPr>
          <w:trHeight w:val="759"/>
        </w:trPr>
        <w:tc>
          <w:tcPr>
            <w:tcW w:w="3510" w:type="dxa"/>
          </w:tcPr>
          <w:p w:rsidR="00EB63E9" w:rsidRPr="0002343F" w:rsidRDefault="00EB63E9" w:rsidP="00ED705D">
            <w:pPr>
              <w:tabs>
                <w:tab w:val="left" w:pos="1134"/>
              </w:tabs>
              <w:spacing w:line="360" w:lineRule="auto"/>
              <w:jc w:val="center"/>
              <w:rPr>
                <w:sz w:val="22"/>
                <w:szCs w:val="22"/>
              </w:rPr>
            </w:pPr>
            <w:r w:rsidRPr="0002343F">
              <w:rPr>
                <w:sz w:val="28"/>
                <w:szCs w:val="28"/>
              </w:rPr>
              <w:t>анозогностичний</w:t>
            </w:r>
          </w:p>
        </w:tc>
        <w:tc>
          <w:tcPr>
            <w:tcW w:w="2410"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7.25</w:t>
            </w:r>
          </w:p>
        </w:tc>
        <w:tc>
          <w:tcPr>
            <w:tcW w:w="2268"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7.1</w:t>
            </w:r>
          </w:p>
        </w:tc>
        <w:tc>
          <w:tcPr>
            <w:tcW w:w="1276"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14.35</w:t>
            </w:r>
          </w:p>
        </w:tc>
      </w:tr>
      <w:tr w:rsidR="00EB63E9" w:rsidTr="00ED705D">
        <w:trPr>
          <w:trHeight w:val="759"/>
        </w:trPr>
        <w:tc>
          <w:tcPr>
            <w:tcW w:w="3510" w:type="dxa"/>
          </w:tcPr>
          <w:p w:rsidR="00EB63E9" w:rsidRPr="0002343F" w:rsidRDefault="00EB63E9" w:rsidP="00ED705D">
            <w:pPr>
              <w:tabs>
                <w:tab w:val="left" w:pos="1134"/>
              </w:tabs>
              <w:spacing w:line="360" w:lineRule="auto"/>
              <w:jc w:val="center"/>
              <w:rPr>
                <w:sz w:val="22"/>
                <w:szCs w:val="22"/>
              </w:rPr>
            </w:pPr>
            <w:r w:rsidRPr="0002343F">
              <w:rPr>
                <w:sz w:val="28"/>
                <w:szCs w:val="28"/>
              </w:rPr>
              <w:t>ергопатичний</w:t>
            </w:r>
          </w:p>
        </w:tc>
        <w:tc>
          <w:tcPr>
            <w:tcW w:w="2410"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w:t>
            </w:r>
          </w:p>
        </w:tc>
        <w:tc>
          <w:tcPr>
            <w:tcW w:w="2268"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w:t>
            </w:r>
          </w:p>
        </w:tc>
        <w:tc>
          <w:tcPr>
            <w:tcW w:w="1276"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w:t>
            </w:r>
          </w:p>
        </w:tc>
      </w:tr>
      <w:tr w:rsidR="00EB63E9" w:rsidTr="00ED705D">
        <w:trPr>
          <w:trHeight w:val="759"/>
        </w:trPr>
        <w:tc>
          <w:tcPr>
            <w:tcW w:w="3510" w:type="dxa"/>
          </w:tcPr>
          <w:p w:rsidR="00EB63E9" w:rsidRPr="0002343F" w:rsidRDefault="00EB63E9" w:rsidP="00ED705D">
            <w:pPr>
              <w:tabs>
                <w:tab w:val="left" w:pos="1134"/>
              </w:tabs>
              <w:spacing w:line="360" w:lineRule="auto"/>
              <w:jc w:val="center"/>
              <w:rPr>
                <w:sz w:val="22"/>
                <w:szCs w:val="22"/>
              </w:rPr>
            </w:pPr>
            <w:r w:rsidRPr="0002343F">
              <w:rPr>
                <w:sz w:val="28"/>
                <w:szCs w:val="28"/>
              </w:rPr>
              <w:t>паранойяльний</w:t>
            </w:r>
          </w:p>
        </w:tc>
        <w:tc>
          <w:tcPr>
            <w:tcW w:w="2410"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w:t>
            </w:r>
          </w:p>
        </w:tc>
        <w:tc>
          <w:tcPr>
            <w:tcW w:w="2268"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28.4</w:t>
            </w:r>
          </w:p>
        </w:tc>
        <w:tc>
          <w:tcPr>
            <w:tcW w:w="1276" w:type="dxa"/>
            <w:vAlign w:val="center"/>
          </w:tcPr>
          <w:p w:rsidR="00EB63E9" w:rsidRPr="0002343F" w:rsidRDefault="00EB63E9" w:rsidP="00ED705D">
            <w:pPr>
              <w:tabs>
                <w:tab w:val="left" w:pos="1134"/>
              </w:tabs>
              <w:spacing w:line="360" w:lineRule="auto"/>
              <w:jc w:val="center"/>
              <w:rPr>
                <w:sz w:val="28"/>
                <w:szCs w:val="28"/>
              </w:rPr>
            </w:pPr>
            <w:r w:rsidRPr="0002343F">
              <w:rPr>
                <w:sz w:val="28"/>
                <w:szCs w:val="28"/>
              </w:rPr>
              <w:t>28.4</w:t>
            </w:r>
          </w:p>
        </w:tc>
      </w:tr>
    </w:tbl>
    <w:p w:rsidR="00EB63E9" w:rsidRDefault="00EB63E9" w:rsidP="00EB63E9"/>
    <w:p w:rsidR="00EB63E9" w:rsidRPr="00B80BA0" w:rsidRDefault="00EB63E9" w:rsidP="00EB63E9"/>
    <w:p w:rsidR="00EB63E9" w:rsidRDefault="00EB63E9" w:rsidP="00EB63E9">
      <w:pPr>
        <w:pStyle w:val="aff7"/>
        <w:tabs>
          <w:tab w:val="left" w:pos="709"/>
        </w:tabs>
        <w:spacing w:line="360" w:lineRule="auto"/>
        <w:ind w:firstLine="709"/>
        <w:rPr>
          <w:sz w:val="28"/>
          <w:szCs w:val="28"/>
        </w:rPr>
      </w:pPr>
      <w:r>
        <w:rPr>
          <w:sz w:val="28"/>
          <w:szCs w:val="28"/>
        </w:rPr>
        <w:lastRenderedPageBreak/>
        <w:t>При ревмато</w:t>
      </w:r>
      <w:r>
        <w:rPr>
          <w:rFonts w:cs="Calibri"/>
          <w:sz w:val="28"/>
          <w:szCs w:val="28"/>
        </w:rPr>
        <w:t>ї</w:t>
      </w:r>
      <w:r>
        <w:rPr>
          <w:sz w:val="28"/>
          <w:szCs w:val="28"/>
        </w:rPr>
        <w:t>дному артрит</w:t>
      </w:r>
      <w:r>
        <w:rPr>
          <w:sz w:val="28"/>
          <w:szCs w:val="28"/>
          <w:lang w:val="en-US"/>
        </w:rPr>
        <w:t>i</w:t>
      </w:r>
      <w:r w:rsidRPr="003450B3">
        <w:rPr>
          <w:sz w:val="28"/>
          <w:szCs w:val="28"/>
        </w:rPr>
        <w:t xml:space="preserve"> </w:t>
      </w:r>
      <w:r>
        <w:rPr>
          <w:sz w:val="28"/>
          <w:szCs w:val="28"/>
        </w:rPr>
        <w:t>у ж</w:t>
      </w:r>
      <w:r>
        <w:rPr>
          <w:sz w:val="28"/>
          <w:szCs w:val="28"/>
          <w:lang w:val="en-US"/>
        </w:rPr>
        <w:t>i</w:t>
      </w:r>
      <w:r>
        <w:rPr>
          <w:sz w:val="28"/>
          <w:szCs w:val="28"/>
        </w:rPr>
        <w:t>нок похилого в</w:t>
      </w:r>
      <w:r>
        <w:rPr>
          <w:sz w:val="28"/>
          <w:szCs w:val="28"/>
          <w:lang w:val="en-US"/>
        </w:rPr>
        <w:t>i</w:t>
      </w:r>
      <w:r>
        <w:rPr>
          <w:sz w:val="28"/>
          <w:szCs w:val="28"/>
        </w:rPr>
        <w:t>ку</w:t>
      </w:r>
      <w:r w:rsidRPr="003450B3">
        <w:rPr>
          <w:sz w:val="28"/>
          <w:szCs w:val="28"/>
        </w:rPr>
        <w:t xml:space="preserve"> </w:t>
      </w:r>
      <w:r>
        <w:rPr>
          <w:sz w:val="28"/>
          <w:szCs w:val="28"/>
        </w:rPr>
        <w:t>найчаст</w:t>
      </w:r>
      <w:r>
        <w:rPr>
          <w:sz w:val="28"/>
          <w:szCs w:val="28"/>
          <w:lang w:val="en-US"/>
        </w:rPr>
        <w:t>i</w:t>
      </w:r>
      <w:r>
        <w:rPr>
          <w:sz w:val="28"/>
          <w:szCs w:val="28"/>
        </w:rPr>
        <w:t>ше зустр</w:t>
      </w:r>
      <w:r>
        <w:rPr>
          <w:sz w:val="28"/>
          <w:szCs w:val="28"/>
          <w:lang w:val="en-US"/>
        </w:rPr>
        <w:t>i</w:t>
      </w:r>
      <w:r>
        <w:rPr>
          <w:sz w:val="28"/>
          <w:szCs w:val="28"/>
        </w:rPr>
        <w:t>чаються:</w:t>
      </w:r>
      <w:r w:rsidRPr="003450B3">
        <w:rPr>
          <w:sz w:val="28"/>
          <w:szCs w:val="28"/>
        </w:rPr>
        <w:t xml:space="preserve"> </w:t>
      </w:r>
      <w:r>
        <w:rPr>
          <w:sz w:val="28"/>
          <w:szCs w:val="28"/>
        </w:rPr>
        <w:t>сенс</w:t>
      </w:r>
      <w:r w:rsidRPr="00AC5223">
        <w:rPr>
          <w:sz w:val="28"/>
          <w:szCs w:val="28"/>
        </w:rPr>
        <w:t>ит</w:t>
      </w:r>
      <w:r>
        <w:rPr>
          <w:sz w:val="28"/>
          <w:szCs w:val="28"/>
        </w:rPr>
        <w:t>ивни</w:t>
      </w:r>
      <w:r w:rsidRPr="00AC5223">
        <w:rPr>
          <w:sz w:val="28"/>
          <w:szCs w:val="28"/>
        </w:rPr>
        <w:t>й</w:t>
      </w:r>
      <w:r>
        <w:rPr>
          <w:sz w:val="28"/>
          <w:szCs w:val="28"/>
        </w:rPr>
        <w:t>,</w:t>
      </w:r>
      <w:r w:rsidRPr="00DB1E54">
        <w:rPr>
          <w:sz w:val="28"/>
          <w:szCs w:val="28"/>
        </w:rPr>
        <w:t xml:space="preserve"> </w:t>
      </w:r>
      <w:r>
        <w:rPr>
          <w:sz w:val="28"/>
          <w:szCs w:val="28"/>
        </w:rPr>
        <w:t xml:space="preserve">паранойяльний, </w:t>
      </w:r>
      <w:r w:rsidRPr="00CD1EC7">
        <w:rPr>
          <w:sz w:val="28"/>
          <w:szCs w:val="28"/>
        </w:rPr>
        <w:t>іпохондричний</w:t>
      </w:r>
      <w:r>
        <w:rPr>
          <w:sz w:val="28"/>
          <w:szCs w:val="28"/>
        </w:rPr>
        <w:t xml:space="preserve"> та</w:t>
      </w:r>
      <w:r w:rsidRPr="00F97FEC">
        <w:rPr>
          <w:sz w:val="28"/>
          <w:szCs w:val="28"/>
        </w:rPr>
        <w:t xml:space="preserve"> </w:t>
      </w:r>
      <w:r>
        <w:rPr>
          <w:sz w:val="28"/>
          <w:szCs w:val="28"/>
        </w:rPr>
        <w:t>анозогностичн</w:t>
      </w:r>
      <w:r w:rsidRPr="00AC5223">
        <w:rPr>
          <w:sz w:val="28"/>
          <w:szCs w:val="28"/>
        </w:rPr>
        <w:t>ий</w:t>
      </w:r>
      <w:r>
        <w:rPr>
          <w:sz w:val="28"/>
          <w:szCs w:val="28"/>
        </w:rPr>
        <w:t xml:space="preserve"> типи</w:t>
      </w:r>
      <w:r w:rsidRPr="003450B3">
        <w:rPr>
          <w:sz w:val="28"/>
          <w:szCs w:val="28"/>
        </w:rPr>
        <w:t xml:space="preserve"> </w:t>
      </w:r>
      <w:r>
        <w:rPr>
          <w:sz w:val="28"/>
          <w:szCs w:val="28"/>
        </w:rPr>
        <w:t>псих</w:t>
      </w:r>
      <w:r>
        <w:rPr>
          <w:sz w:val="28"/>
          <w:szCs w:val="28"/>
          <w:lang w:val="en-US"/>
        </w:rPr>
        <w:t>i</w:t>
      </w:r>
      <w:r>
        <w:rPr>
          <w:sz w:val="28"/>
          <w:szCs w:val="28"/>
        </w:rPr>
        <w:t xml:space="preserve">чного реагування; у </w:t>
      </w:r>
      <w:r w:rsidRPr="00741547">
        <w:rPr>
          <w:sz w:val="28"/>
          <w:szCs w:val="28"/>
        </w:rPr>
        <w:t>чоловіків</w:t>
      </w:r>
      <w:r>
        <w:rPr>
          <w:sz w:val="28"/>
          <w:szCs w:val="28"/>
        </w:rPr>
        <w:t xml:space="preserve"> –</w:t>
      </w:r>
      <w:r w:rsidRPr="00BB23A8">
        <w:rPr>
          <w:sz w:val="28"/>
          <w:szCs w:val="28"/>
        </w:rPr>
        <w:t xml:space="preserve"> </w:t>
      </w:r>
      <w:r w:rsidRPr="00CD1EC7">
        <w:rPr>
          <w:sz w:val="28"/>
          <w:szCs w:val="28"/>
        </w:rPr>
        <w:t>меланхолічний</w:t>
      </w:r>
      <w:r>
        <w:rPr>
          <w:sz w:val="28"/>
          <w:szCs w:val="28"/>
        </w:rPr>
        <w:t>,</w:t>
      </w:r>
      <w:r w:rsidRPr="00BB23A8">
        <w:rPr>
          <w:sz w:val="28"/>
          <w:szCs w:val="28"/>
        </w:rPr>
        <w:t xml:space="preserve"> </w:t>
      </w:r>
      <w:r w:rsidRPr="00CD1EC7">
        <w:rPr>
          <w:sz w:val="28"/>
          <w:szCs w:val="28"/>
        </w:rPr>
        <w:t>апатичний</w:t>
      </w:r>
      <w:r>
        <w:rPr>
          <w:sz w:val="28"/>
          <w:szCs w:val="28"/>
        </w:rPr>
        <w:t>,</w:t>
      </w:r>
      <w:r w:rsidRPr="00BB23A8">
        <w:rPr>
          <w:sz w:val="28"/>
          <w:szCs w:val="28"/>
        </w:rPr>
        <w:t xml:space="preserve"> </w:t>
      </w:r>
      <w:r w:rsidRPr="00CD1EC7">
        <w:rPr>
          <w:sz w:val="28"/>
          <w:szCs w:val="28"/>
        </w:rPr>
        <w:t>ейфоричний</w:t>
      </w:r>
      <w:r>
        <w:rPr>
          <w:sz w:val="28"/>
          <w:szCs w:val="28"/>
        </w:rPr>
        <w:t xml:space="preserve">, </w:t>
      </w:r>
      <w:r w:rsidRPr="00CD1EC7">
        <w:rPr>
          <w:sz w:val="28"/>
          <w:szCs w:val="28"/>
        </w:rPr>
        <w:t>анозогностичний</w:t>
      </w:r>
      <w:r>
        <w:rPr>
          <w:sz w:val="28"/>
          <w:szCs w:val="28"/>
        </w:rPr>
        <w:t xml:space="preserve">. </w:t>
      </w:r>
    </w:p>
    <w:p w:rsidR="00EB63E9" w:rsidRPr="004A43CA" w:rsidRDefault="00EB63E9" w:rsidP="00EB63E9">
      <w:pPr>
        <w:pStyle w:val="aff7"/>
        <w:spacing w:line="360" w:lineRule="auto"/>
        <w:ind w:firstLine="709"/>
        <w:rPr>
          <w:sz w:val="28"/>
          <w:szCs w:val="28"/>
        </w:rPr>
      </w:pPr>
      <w:r w:rsidRPr="00741547">
        <w:rPr>
          <w:sz w:val="28"/>
          <w:szCs w:val="28"/>
        </w:rPr>
        <w:t xml:space="preserve">Зробивши порівняльну характеристику основних типів психічного реагування </w:t>
      </w:r>
      <w:r>
        <w:rPr>
          <w:sz w:val="28"/>
          <w:szCs w:val="28"/>
        </w:rPr>
        <w:t xml:space="preserve"> </w:t>
      </w:r>
      <w:r w:rsidRPr="00741547">
        <w:rPr>
          <w:sz w:val="28"/>
          <w:szCs w:val="28"/>
        </w:rPr>
        <w:t xml:space="preserve">на </w:t>
      </w:r>
      <w:r>
        <w:rPr>
          <w:sz w:val="28"/>
          <w:szCs w:val="28"/>
        </w:rPr>
        <w:t xml:space="preserve"> ревмато</w:t>
      </w:r>
      <w:r>
        <w:rPr>
          <w:rFonts w:cs="Calibri"/>
          <w:sz w:val="28"/>
          <w:szCs w:val="28"/>
        </w:rPr>
        <w:t>ї</w:t>
      </w:r>
      <w:r>
        <w:rPr>
          <w:sz w:val="28"/>
          <w:szCs w:val="28"/>
        </w:rPr>
        <w:t>дний артрит</w:t>
      </w:r>
      <w:r w:rsidRPr="00741547">
        <w:rPr>
          <w:sz w:val="28"/>
          <w:szCs w:val="28"/>
        </w:rPr>
        <w:t xml:space="preserve"> у чоловіків і жінок</w:t>
      </w:r>
      <w:r>
        <w:rPr>
          <w:sz w:val="28"/>
          <w:szCs w:val="28"/>
        </w:rPr>
        <w:t xml:space="preserve"> </w:t>
      </w:r>
      <w:r w:rsidRPr="00CD0A6B">
        <w:rPr>
          <w:sz w:val="28"/>
          <w:szCs w:val="28"/>
        </w:rPr>
        <w:t>похилого в</w:t>
      </w:r>
      <w:r w:rsidRPr="00CD0A6B">
        <w:rPr>
          <w:sz w:val="28"/>
          <w:szCs w:val="28"/>
          <w:lang w:val="en-US"/>
        </w:rPr>
        <w:t>i</w:t>
      </w:r>
      <w:r w:rsidRPr="00CD0A6B">
        <w:rPr>
          <w:sz w:val="28"/>
          <w:szCs w:val="28"/>
        </w:rPr>
        <w:t>ку</w:t>
      </w:r>
      <w:r w:rsidRPr="00741547">
        <w:rPr>
          <w:sz w:val="28"/>
          <w:szCs w:val="28"/>
        </w:rPr>
        <w:t>, ми виявили,</w:t>
      </w:r>
      <w:r>
        <w:rPr>
          <w:sz w:val="28"/>
          <w:szCs w:val="28"/>
        </w:rPr>
        <w:t xml:space="preserve"> що загальним найбільш вираженим</w:t>
      </w:r>
      <w:r w:rsidRPr="00741547">
        <w:rPr>
          <w:sz w:val="28"/>
          <w:szCs w:val="28"/>
        </w:rPr>
        <w:t xml:space="preserve"> для них є </w:t>
      </w:r>
      <w:r>
        <w:rPr>
          <w:sz w:val="28"/>
          <w:szCs w:val="28"/>
        </w:rPr>
        <w:t xml:space="preserve"> </w:t>
      </w:r>
      <w:r w:rsidRPr="00CD1EC7">
        <w:rPr>
          <w:sz w:val="28"/>
          <w:szCs w:val="28"/>
        </w:rPr>
        <w:t>анозогностичний</w:t>
      </w:r>
      <w:r>
        <w:rPr>
          <w:sz w:val="28"/>
          <w:szCs w:val="28"/>
        </w:rPr>
        <w:t xml:space="preserve"> тип</w:t>
      </w:r>
      <w:r w:rsidRPr="00741547">
        <w:rPr>
          <w:sz w:val="28"/>
          <w:szCs w:val="28"/>
        </w:rPr>
        <w:t xml:space="preserve"> психічного реагування</w:t>
      </w:r>
      <w:r>
        <w:rPr>
          <w:sz w:val="28"/>
          <w:szCs w:val="28"/>
        </w:rPr>
        <w:t xml:space="preserve"> (див. рис. 2.2)</w:t>
      </w:r>
      <w:r w:rsidRPr="00741547">
        <w:rPr>
          <w:sz w:val="28"/>
          <w:szCs w:val="28"/>
        </w:rPr>
        <w:t xml:space="preserve">. </w:t>
      </w:r>
      <w:r>
        <w:rPr>
          <w:sz w:val="28"/>
          <w:szCs w:val="28"/>
        </w:rPr>
        <w:t xml:space="preserve"> </w:t>
      </w:r>
    </w:p>
    <w:p w:rsidR="00EB63E9" w:rsidRPr="008C46C6" w:rsidRDefault="00EB63E9" w:rsidP="00EB63E9">
      <w:pPr>
        <w:rPr>
          <w:sz w:val="28"/>
          <w:szCs w:val="28"/>
        </w:rPr>
      </w:pPr>
    </w:p>
    <w:p w:rsidR="00EB63E9" w:rsidRDefault="00EB63E9" w:rsidP="00EB63E9">
      <w:r>
        <w:rPr>
          <w:noProof/>
        </w:rPr>
        <w:drawing>
          <wp:inline distT="0" distB="0" distL="0" distR="0">
            <wp:extent cx="5919470" cy="4504690"/>
            <wp:effectExtent l="0" t="0" r="24130" b="1016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63E9" w:rsidRDefault="00EB63E9" w:rsidP="00EB63E9"/>
    <w:p w:rsidR="00EB63E9" w:rsidRDefault="00EB63E9" w:rsidP="00EB63E9"/>
    <w:p w:rsidR="00EB63E9" w:rsidRDefault="00EB63E9" w:rsidP="00EB63E9">
      <w:pPr>
        <w:tabs>
          <w:tab w:val="left" w:pos="709"/>
        </w:tabs>
      </w:pPr>
    </w:p>
    <w:p w:rsidR="00EB63E9" w:rsidRDefault="00EB63E9" w:rsidP="00EB63E9">
      <w:pPr>
        <w:pStyle w:val="aff7"/>
        <w:tabs>
          <w:tab w:val="left" w:pos="709"/>
          <w:tab w:val="left" w:pos="1560"/>
        </w:tabs>
        <w:spacing w:line="360" w:lineRule="auto"/>
        <w:ind w:left="1416"/>
        <w:rPr>
          <w:b/>
          <w:sz w:val="28"/>
          <w:szCs w:val="28"/>
        </w:rPr>
      </w:pPr>
      <w:r>
        <w:rPr>
          <w:b/>
          <w:sz w:val="28"/>
          <w:szCs w:val="28"/>
        </w:rPr>
        <w:tab/>
        <w:t>Рис. 2.2</w:t>
      </w:r>
      <w:r w:rsidRPr="00BA2BB1">
        <w:rPr>
          <w:b/>
          <w:sz w:val="28"/>
          <w:szCs w:val="28"/>
        </w:rPr>
        <w:t>. Сегментограма розпод</w:t>
      </w:r>
      <w:r w:rsidRPr="00BA2BB1">
        <w:rPr>
          <w:b/>
          <w:sz w:val="28"/>
          <w:szCs w:val="28"/>
          <w:lang w:val="en-US"/>
        </w:rPr>
        <w:t>i</w:t>
      </w:r>
      <w:r w:rsidRPr="00BA2BB1">
        <w:rPr>
          <w:b/>
          <w:sz w:val="28"/>
          <w:szCs w:val="28"/>
        </w:rPr>
        <w:t>лу</w:t>
      </w:r>
      <w:r w:rsidRPr="00F353D7">
        <w:rPr>
          <w:b/>
          <w:sz w:val="28"/>
          <w:szCs w:val="28"/>
        </w:rPr>
        <w:t xml:space="preserve"> </w:t>
      </w:r>
      <w:r>
        <w:rPr>
          <w:b/>
          <w:sz w:val="28"/>
          <w:szCs w:val="28"/>
        </w:rPr>
        <w:t>вибірки</w:t>
      </w:r>
      <w:r w:rsidRPr="00BA2BB1">
        <w:rPr>
          <w:b/>
          <w:sz w:val="28"/>
          <w:szCs w:val="28"/>
        </w:rPr>
        <w:t xml:space="preserve"> респондент</w:t>
      </w:r>
      <w:r w:rsidRPr="00BA2BB1">
        <w:rPr>
          <w:b/>
          <w:sz w:val="28"/>
          <w:szCs w:val="28"/>
          <w:lang w:val="en-US"/>
        </w:rPr>
        <w:t>i</w:t>
      </w:r>
      <w:r w:rsidRPr="00BA2BB1">
        <w:rPr>
          <w:b/>
          <w:sz w:val="28"/>
          <w:szCs w:val="28"/>
        </w:rPr>
        <w:t xml:space="preserve">в за </w:t>
      </w:r>
      <w:r>
        <w:rPr>
          <w:b/>
          <w:sz w:val="28"/>
          <w:szCs w:val="28"/>
        </w:rPr>
        <w:t xml:space="preserve">  </w:t>
      </w:r>
    </w:p>
    <w:p w:rsidR="00EB63E9" w:rsidRDefault="00EB63E9" w:rsidP="00EB63E9">
      <w:pPr>
        <w:pStyle w:val="aff7"/>
        <w:tabs>
          <w:tab w:val="left" w:pos="709"/>
          <w:tab w:val="left" w:pos="1560"/>
        </w:tabs>
        <w:spacing w:line="360" w:lineRule="auto"/>
        <w:ind w:left="1416"/>
        <w:rPr>
          <w:b/>
          <w:sz w:val="28"/>
          <w:szCs w:val="28"/>
        </w:rPr>
      </w:pPr>
      <w:r>
        <w:rPr>
          <w:b/>
          <w:sz w:val="28"/>
          <w:szCs w:val="28"/>
        </w:rPr>
        <w:t xml:space="preserve">  типами психічного реагування при </w:t>
      </w:r>
      <w:r w:rsidRPr="00AC6EDA">
        <w:rPr>
          <w:b/>
          <w:sz w:val="28"/>
          <w:szCs w:val="28"/>
        </w:rPr>
        <w:t>ревмато</w:t>
      </w:r>
      <w:r w:rsidRPr="00AC6EDA">
        <w:rPr>
          <w:rFonts w:cs="Calibri"/>
          <w:b/>
          <w:sz w:val="28"/>
          <w:szCs w:val="28"/>
        </w:rPr>
        <w:t>ї</w:t>
      </w:r>
      <w:r w:rsidRPr="00AC6EDA">
        <w:rPr>
          <w:b/>
          <w:sz w:val="28"/>
          <w:szCs w:val="28"/>
        </w:rPr>
        <w:t>дному артриті</w:t>
      </w:r>
    </w:p>
    <w:p w:rsidR="00D47802" w:rsidRDefault="00D47802" w:rsidP="00EB63E9">
      <w:pPr>
        <w:pStyle w:val="aff7"/>
        <w:tabs>
          <w:tab w:val="left" w:pos="709"/>
        </w:tabs>
        <w:spacing w:line="360" w:lineRule="auto"/>
        <w:ind w:firstLine="709"/>
        <w:rPr>
          <w:sz w:val="28"/>
          <w:szCs w:val="28"/>
          <w:lang w:val="uk-UA"/>
        </w:rPr>
      </w:pPr>
    </w:p>
    <w:p w:rsidR="00EB63E9" w:rsidRPr="002E0F53" w:rsidRDefault="00EB63E9" w:rsidP="00EB63E9">
      <w:pPr>
        <w:pStyle w:val="aff7"/>
        <w:tabs>
          <w:tab w:val="left" w:pos="709"/>
        </w:tabs>
        <w:spacing w:line="360" w:lineRule="auto"/>
        <w:ind w:firstLine="709"/>
        <w:rPr>
          <w:sz w:val="28"/>
          <w:szCs w:val="28"/>
        </w:rPr>
      </w:pPr>
      <w:r w:rsidRPr="00D47802">
        <w:rPr>
          <w:sz w:val="28"/>
          <w:szCs w:val="28"/>
          <w:lang w:val="uk-UA"/>
        </w:rPr>
        <w:lastRenderedPageBreak/>
        <w:t>За допомогою методики САН, ми досліджували самопочуття, активність, настрій у чоловіків і жінок похилого в</w:t>
      </w:r>
      <w:r w:rsidRPr="00CD0A6B">
        <w:rPr>
          <w:sz w:val="28"/>
          <w:szCs w:val="28"/>
          <w:lang w:val="en-US"/>
        </w:rPr>
        <w:t>i</w:t>
      </w:r>
      <w:r w:rsidRPr="00D47802">
        <w:rPr>
          <w:sz w:val="28"/>
          <w:szCs w:val="28"/>
          <w:lang w:val="uk-UA"/>
        </w:rPr>
        <w:t xml:space="preserve">ку при гіпертонічній хворобі та ревматоїдному артриті (див. табл. </w:t>
      </w:r>
      <w:r>
        <w:rPr>
          <w:sz w:val="28"/>
          <w:szCs w:val="28"/>
        </w:rPr>
        <w:t>2.6 – 2.7).</w:t>
      </w:r>
    </w:p>
    <w:p w:rsidR="00EB63E9" w:rsidRPr="00015CCD" w:rsidRDefault="00EB63E9" w:rsidP="00EB63E9">
      <w:pPr>
        <w:tabs>
          <w:tab w:val="left" w:pos="709"/>
        </w:tabs>
        <w:ind w:firstLine="720"/>
        <w:jc w:val="right"/>
        <w:rPr>
          <w:b/>
          <w:sz w:val="28"/>
          <w:szCs w:val="28"/>
        </w:rPr>
      </w:pPr>
      <w:r w:rsidRPr="00015CCD">
        <w:rPr>
          <w:b/>
          <w:sz w:val="28"/>
          <w:szCs w:val="28"/>
        </w:rPr>
        <w:t>Таблиця  2.6</w:t>
      </w:r>
    </w:p>
    <w:p w:rsidR="00EB63E9" w:rsidRPr="006A544E" w:rsidRDefault="00EB63E9" w:rsidP="00EB63E9">
      <w:pPr>
        <w:tabs>
          <w:tab w:val="left" w:pos="709"/>
        </w:tabs>
        <w:ind w:firstLine="720"/>
        <w:jc w:val="right"/>
        <w:rPr>
          <w:sz w:val="28"/>
          <w:szCs w:val="28"/>
        </w:rPr>
      </w:pPr>
      <w:r>
        <w:rPr>
          <w:sz w:val="28"/>
          <w:szCs w:val="28"/>
        </w:rPr>
        <w:t xml:space="preserve"> </w:t>
      </w:r>
    </w:p>
    <w:p w:rsidR="00EB63E9" w:rsidRDefault="00EB63E9" w:rsidP="00EB63E9">
      <w:pPr>
        <w:tabs>
          <w:tab w:val="left" w:pos="709"/>
        </w:tabs>
        <w:ind w:firstLine="720"/>
        <w:jc w:val="center"/>
        <w:rPr>
          <w:b/>
          <w:sz w:val="28"/>
          <w:szCs w:val="28"/>
        </w:rPr>
      </w:pPr>
      <w:r>
        <w:rPr>
          <w:b/>
          <w:sz w:val="28"/>
          <w:szCs w:val="28"/>
        </w:rPr>
        <w:t xml:space="preserve">   Оцінка</w:t>
      </w:r>
      <w:r w:rsidRPr="00397F36">
        <w:rPr>
          <w:b/>
          <w:sz w:val="28"/>
          <w:szCs w:val="28"/>
        </w:rPr>
        <w:t xml:space="preserve"> са</w:t>
      </w:r>
      <w:r>
        <w:rPr>
          <w:b/>
          <w:sz w:val="28"/>
          <w:szCs w:val="28"/>
        </w:rPr>
        <w:t xml:space="preserve">мопочуття, активності й настрою  </w:t>
      </w:r>
      <w:r w:rsidRPr="003A2F51">
        <w:rPr>
          <w:b/>
          <w:sz w:val="28"/>
          <w:szCs w:val="28"/>
        </w:rPr>
        <w:t>при  гіпертонічній хворобі</w:t>
      </w:r>
      <w:r>
        <w:rPr>
          <w:b/>
          <w:sz w:val="28"/>
          <w:szCs w:val="28"/>
        </w:rPr>
        <w:t xml:space="preserve"> по вибірці</w:t>
      </w:r>
    </w:p>
    <w:p w:rsidR="00EB63E9" w:rsidRPr="001B64FC" w:rsidRDefault="00EB63E9" w:rsidP="00EB63E9">
      <w:pPr>
        <w:tabs>
          <w:tab w:val="left" w:pos="709"/>
        </w:tabs>
        <w:ind w:firstLine="72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867"/>
        <w:gridCol w:w="1119"/>
        <w:gridCol w:w="860"/>
        <w:gridCol w:w="868"/>
        <w:gridCol w:w="956"/>
        <w:gridCol w:w="860"/>
        <w:gridCol w:w="868"/>
        <w:gridCol w:w="956"/>
        <w:gridCol w:w="860"/>
      </w:tblGrid>
      <w:tr w:rsidR="00EB63E9" w:rsidRPr="006D1534" w:rsidTr="00ED705D">
        <w:trPr>
          <w:trHeight w:val="644"/>
        </w:trPr>
        <w:tc>
          <w:tcPr>
            <w:tcW w:w="1849" w:type="dxa"/>
            <w:vMerge w:val="restart"/>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Досліджувані</w:t>
            </w:r>
          </w:p>
        </w:tc>
        <w:tc>
          <w:tcPr>
            <w:tcW w:w="2636" w:type="dxa"/>
            <w:gridSpan w:val="3"/>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Самопочуття</w:t>
            </w:r>
          </w:p>
        </w:tc>
        <w:tc>
          <w:tcPr>
            <w:tcW w:w="2586" w:type="dxa"/>
            <w:gridSpan w:val="3"/>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Активність</w:t>
            </w:r>
          </w:p>
        </w:tc>
        <w:tc>
          <w:tcPr>
            <w:tcW w:w="2500" w:type="dxa"/>
            <w:gridSpan w:val="3"/>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Настрій</w:t>
            </w:r>
          </w:p>
        </w:tc>
      </w:tr>
      <w:tr w:rsidR="00EB63E9" w:rsidRPr="006D1534" w:rsidTr="00ED705D">
        <w:trPr>
          <w:trHeight w:val="644"/>
        </w:trPr>
        <w:tc>
          <w:tcPr>
            <w:tcW w:w="1849" w:type="dxa"/>
            <w:vMerge/>
            <w:vAlign w:val="center"/>
          </w:tcPr>
          <w:p w:rsidR="00EB63E9" w:rsidRPr="0002343F" w:rsidRDefault="00EB63E9" w:rsidP="00ED705D">
            <w:pPr>
              <w:spacing w:before="100" w:beforeAutospacing="1" w:after="100" w:afterAutospacing="1" w:line="300" w:lineRule="atLeast"/>
              <w:jc w:val="center"/>
              <w:rPr>
                <w:sz w:val="28"/>
                <w:szCs w:val="28"/>
              </w:rPr>
            </w:pPr>
          </w:p>
        </w:tc>
        <w:tc>
          <w:tcPr>
            <w:tcW w:w="902"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Високе, %</w:t>
            </w:r>
          </w:p>
        </w:tc>
        <w:tc>
          <w:tcPr>
            <w:tcW w:w="876"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Середнє,%</w:t>
            </w:r>
          </w:p>
        </w:tc>
        <w:tc>
          <w:tcPr>
            <w:tcW w:w="858"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Низьке, %</w:t>
            </w:r>
          </w:p>
        </w:tc>
        <w:tc>
          <w:tcPr>
            <w:tcW w:w="881"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Високе, %</w:t>
            </w:r>
          </w:p>
        </w:tc>
        <w:tc>
          <w:tcPr>
            <w:tcW w:w="860"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Середнє, %</w:t>
            </w:r>
          </w:p>
        </w:tc>
        <w:tc>
          <w:tcPr>
            <w:tcW w:w="845"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Низьке, %</w:t>
            </w:r>
          </w:p>
        </w:tc>
        <w:tc>
          <w:tcPr>
            <w:tcW w:w="843"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Високе, %</w:t>
            </w:r>
          </w:p>
        </w:tc>
        <w:tc>
          <w:tcPr>
            <w:tcW w:w="832"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Середнє, %</w:t>
            </w:r>
          </w:p>
        </w:tc>
        <w:tc>
          <w:tcPr>
            <w:tcW w:w="825"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Низьке, %</w:t>
            </w:r>
          </w:p>
        </w:tc>
      </w:tr>
      <w:tr w:rsidR="00EB63E9" w:rsidRPr="006D1534" w:rsidTr="00ED705D">
        <w:trPr>
          <w:trHeight w:val="644"/>
        </w:trPr>
        <w:tc>
          <w:tcPr>
            <w:tcW w:w="1849"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Чоловіки</w:t>
            </w:r>
          </w:p>
        </w:tc>
        <w:tc>
          <w:tcPr>
            <w:tcW w:w="902"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 6.2</w:t>
            </w:r>
          </w:p>
        </w:tc>
        <w:tc>
          <w:tcPr>
            <w:tcW w:w="876"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 6.2</w:t>
            </w:r>
          </w:p>
        </w:tc>
        <w:tc>
          <w:tcPr>
            <w:tcW w:w="858"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 18.6</w:t>
            </w:r>
          </w:p>
        </w:tc>
        <w:tc>
          <w:tcPr>
            <w:tcW w:w="881"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 6.2</w:t>
            </w:r>
          </w:p>
        </w:tc>
        <w:tc>
          <w:tcPr>
            <w:tcW w:w="860"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 12.4</w:t>
            </w:r>
          </w:p>
        </w:tc>
        <w:tc>
          <w:tcPr>
            <w:tcW w:w="845"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 12.4</w:t>
            </w:r>
          </w:p>
        </w:tc>
        <w:tc>
          <w:tcPr>
            <w:tcW w:w="843"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6.2 </w:t>
            </w:r>
          </w:p>
        </w:tc>
        <w:tc>
          <w:tcPr>
            <w:tcW w:w="832"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12.4 </w:t>
            </w:r>
          </w:p>
        </w:tc>
        <w:tc>
          <w:tcPr>
            <w:tcW w:w="825"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12.4 </w:t>
            </w:r>
          </w:p>
        </w:tc>
      </w:tr>
      <w:tr w:rsidR="00EB63E9" w:rsidRPr="006D1534" w:rsidTr="00ED705D">
        <w:trPr>
          <w:trHeight w:val="644"/>
        </w:trPr>
        <w:tc>
          <w:tcPr>
            <w:tcW w:w="1849"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Жінки</w:t>
            </w:r>
          </w:p>
        </w:tc>
        <w:tc>
          <w:tcPr>
            <w:tcW w:w="902"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 6.3</w:t>
            </w:r>
          </w:p>
        </w:tc>
        <w:tc>
          <w:tcPr>
            <w:tcW w:w="876"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 18.8</w:t>
            </w:r>
          </w:p>
        </w:tc>
        <w:tc>
          <w:tcPr>
            <w:tcW w:w="858"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 43.9</w:t>
            </w:r>
          </w:p>
        </w:tc>
        <w:tc>
          <w:tcPr>
            <w:tcW w:w="881"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 6.3</w:t>
            </w:r>
          </w:p>
        </w:tc>
        <w:tc>
          <w:tcPr>
            <w:tcW w:w="860"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 25.1</w:t>
            </w:r>
          </w:p>
        </w:tc>
        <w:tc>
          <w:tcPr>
            <w:tcW w:w="845"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 37.6</w:t>
            </w:r>
          </w:p>
        </w:tc>
        <w:tc>
          <w:tcPr>
            <w:tcW w:w="843"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12.5</w:t>
            </w:r>
          </w:p>
        </w:tc>
        <w:tc>
          <w:tcPr>
            <w:tcW w:w="832"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 25.1</w:t>
            </w:r>
          </w:p>
        </w:tc>
        <w:tc>
          <w:tcPr>
            <w:tcW w:w="825"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 31.4</w:t>
            </w:r>
          </w:p>
        </w:tc>
      </w:tr>
    </w:tbl>
    <w:p w:rsidR="00EB63E9" w:rsidRDefault="00EB63E9" w:rsidP="00EB63E9">
      <w:pPr>
        <w:pStyle w:val="aff7"/>
        <w:tabs>
          <w:tab w:val="left" w:pos="709"/>
        </w:tabs>
        <w:spacing w:line="360" w:lineRule="auto"/>
        <w:rPr>
          <w:b/>
          <w:sz w:val="28"/>
          <w:szCs w:val="28"/>
        </w:rPr>
      </w:pPr>
    </w:p>
    <w:p w:rsidR="00EB63E9" w:rsidRPr="001B3927" w:rsidRDefault="00EB63E9" w:rsidP="00EB63E9">
      <w:pPr>
        <w:pStyle w:val="aff7"/>
        <w:tabs>
          <w:tab w:val="left" w:pos="709"/>
        </w:tabs>
        <w:spacing w:line="360" w:lineRule="auto"/>
        <w:ind w:firstLine="709"/>
        <w:rPr>
          <w:sz w:val="28"/>
          <w:szCs w:val="28"/>
        </w:rPr>
      </w:pPr>
      <w:r w:rsidRPr="004E2400">
        <w:rPr>
          <w:sz w:val="28"/>
          <w:szCs w:val="28"/>
        </w:rPr>
        <w:t>Обробивши результати тестування, ми виявили, що при гіпертонічній хворобі як у чоловіків, так і у жінок</w:t>
      </w:r>
      <w:r>
        <w:rPr>
          <w:sz w:val="28"/>
          <w:szCs w:val="28"/>
        </w:rPr>
        <w:t xml:space="preserve"> </w:t>
      </w:r>
      <w:r w:rsidRPr="00CD0A6B">
        <w:rPr>
          <w:sz w:val="28"/>
          <w:szCs w:val="28"/>
        </w:rPr>
        <w:t>похилого в</w:t>
      </w:r>
      <w:r w:rsidRPr="00CD0A6B">
        <w:rPr>
          <w:sz w:val="28"/>
          <w:szCs w:val="28"/>
          <w:lang w:val="en-US"/>
        </w:rPr>
        <w:t>i</w:t>
      </w:r>
      <w:r w:rsidRPr="00CD0A6B">
        <w:rPr>
          <w:sz w:val="28"/>
          <w:szCs w:val="28"/>
        </w:rPr>
        <w:t>ку</w:t>
      </w:r>
      <w:r w:rsidRPr="004E2400">
        <w:rPr>
          <w:sz w:val="28"/>
          <w:szCs w:val="28"/>
        </w:rPr>
        <w:t xml:space="preserve"> переважають низькі показники </w:t>
      </w:r>
      <w:r>
        <w:rPr>
          <w:sz w:val="28"/>
          <w:szCs w:val="28"/>
        </w:rPr>
        <w:t>самопочуття, активності, настрою</w:t>
      </w:r>
      <w:r w:rsidRPr="004E2400">
        <w:rPr>
          <w:sz w:val="28"/>
          <w:szCs w:val="28"/>
        </w:rPr>
        <w:t>.</w:t>
      </w:r>
    </w:p>
    <w:p w:rsidR="00EB63E9" w:rsidRPr="00201A54" w:rsidRDefault="00EB63E9" w:rsidP="00EB63E9">
      <w:pPr>
        <w:tabs>
          <w:tab w:val="left" w:pos="709"/>
        </w:tabs>
        <w:ind w:firstLine="720"/>
        <w:jc w:val="right"/>
        <w:rPr>
          <w:b/>
          <w:sz w:val="28"/>
          <w:szCs w:val="28"/>
        </w:rPr>
      </w:pPr>
      <w:r w:rsidRPr="00201A54">
        <w:rPr>
          <w:b/>
          <w:sz w:val="28"/>
          <w:szCs w:val="28"/>
        </w:rPr>
        <w:t>Таблиця  2.7</w:t>
      </w:r>
    </w:p>
    <w:p w:rsidR="00EB63E9" w:rsidRPr="006A544E" w:rsidRDefault="00EB63E9" w:rsidP="00EB63E9">
      <w:pPr>
        <w:tabs>
          <w:tab w:val="left" w:pos="709"/>
        </w:tabs>
        <w:ind w:firstLine="720"/>
        <w:jc w:val="right"/>
        <w:rPr>
          <w:sz w:val="28"/>
          <w:szCs w:val="28"/>
        </w:rPr>
      </w:pPr>
      <w:r>
        <w:rPr>
          <w:sz w:val="28"/>
          <w:szCs w:val="28"/>
        </w:rPr>
        <w:t xml:space="preserve"> </w:t>
      </w:r>
    </w:p>
    <w:p w:rsidR="00EB63E9" w:rsidRDefault="00EB63E9" w:rsidP="00EB63E9">
      <w:pPr>
        <w:tabs>
          <w:tab w:val="left" w:pos="709"/>
        </w:tabs>
        <w:ind w:firstLine="720"/>
        <w:jc w:val="center"/>
        <w:rPr>
          <w:b/>
          <w:sz w:val="28"/>
          <w:szCs w:val="28"/>
        </w:rPr>
      </w:pPr>
      <w:r>
        <w:rPr>
          <w:b/>
          <w:sz w:val="28"/>
          <w:szCs w:val="28"/>
        </w:rPr>
        <w:t xml:space="preserve">   Оцінка</w:t>
      </w:r>
      <w:r w:rsidRPr="00397F36">
        <w:rPr>
          <w:b/>
          <w:sz w:val="28"/>
          <w:szCs w:val="28"/>
        </w:rPr>
        <w:t xml:space="preserve"> са</w:t>
      </w:r>
      <w:r>
        <w:rPr>
          <w:b/>
          <w:sz w:val="28"/>
          <w:szCs w:val="28"/>
        </w:rPr>
        <w:t>мопочуття, активності й настрою</w:t>
      </w:r>
      <w:r w:rsidRPr="007F0158">
        <w:rPr>
          <w:b/>
          <w:sz w:val="28"/>
          <w:szCs w:val="28"/>
        </w:rPr>
        <w:t xml:space="preserve"> </w:t>
      </w:r>
      <w:r w:rsidRPr="003A2F51">
        <w:rPr>
          <w:b/>
          <w:sz w:val="28"/>
          <w:szCs w:val="28"/>
        </w:rPr>
        <w:t>при</w:t>
      </w:r>
      <w:r>
        <w:rPr>
          <w:b/>
          <w:sz w:val="28"/>
          <w:szCs w:val="28"/>
        </w:rPr>
        <w:t xml:space="preserve"> </w:t>
      </w:r>
      <w:r w:rsidRPr="00AC6EDA">
        <w:rPr>
          <w:b/>
          <w:sz w:val="28"/>
          <w:szCs w:val="28"/>
        </w:rPr>
        <w:t>ревмато</w:t>
      </w:r>
      <w:r w:rsidRPr="00AC6EDA">
        <w:rPr>
          <w:rFonts w:cs="Calibri"/>
          <w:b/>
          <w:sz w:val="28"/>
          <w:szCs w:val="28"/>
        </w:rPr>
        <w:t>ї</w:t>
      </w:r>
      <w:r w:rsidRPr="00AC6EDA">
        <w:rPr>
          <w:b/>
          <w:sz w:val="28"/>
          <w:szCs w:val="28"/>
        </w:rPr>
        <w:t>дному артриті</w:t>
      </w:r>
      <w:r>
        <w:rPr>
          <w:b/>
          <w:sz w:val="28"/>
          <w:szCs w:val="28"/>
        </w:rPr>
        <w:t xml:space="preserve"> </w:t>
      </w:r>
      <w:r w:rsidRPr="003A2F51">
        <w:rPr>
          <w:b/>
          <w:sz w:val="28"/>
          <w:szCs w:val="28"/>
        </w:rPr>
        <w:t>хворобі</w:t>
      </w:r>
      <w:r>
        <w:rPr>
          <w:b/>
          <w:sz w:val="28"/>
          <w:szCs w:val="28"/>
        </w:rPr>
        <w:t xml:space="preserve"> по вибірці</w:t>
      </w:r>
    </w:p>
    <w:p w:rsidR="00EB63E9" w:rsidRPr="001B64FC" w:rsidRDefault="00EB63E9" w:rsidP="00EB63E9">
      <w:pPr>
        <w:tabs>
          <w:tab w:val="left" w:pos="709"/>
        </w:tabs>
        <w:ind w:firstLine="72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22"/>
        <w:gridCol w:w="708"/>
        <w:gridCol w:w="993"/>
        <w:gridCol w:w="850"/>
        <w:gridCol w:w="709"/>
        <w:gridCol w:w="969"/>
        <w:gridCol w:w="1157"/>
        <w:gridCol w:w="992"/>
        <w:gridCol w:w="958"/>
      </w:tblGrid>
      <w:tr w:rsidR="00D47802" w:rsidRPr="006D1534" w:rsidTr="00515C4F">
        <w:trPr>
          <w:trHeight w:val="650"/>
        </w:trPr>
        <w:tc>
          <w:tcPr>
            <w:tcW w:w="1413" w:type="dxa"/>
            <w:vMerge w:val="restart"/>
            <w:vAlign w:val="center"/>
          </w:tcPr>
          <w:p w:rsidR="00EB63E9" w:rsidRPr="0002343F" w:rsidRDefault="00EB63E9" w:rsidP="00ED705D">
            <w:pPr>
              <w:spacing w:before="100" w:beforeAutospacing="1" w:after="100" w:afterAutospacing="1" w:line="300" w:lineRule="atLeast"/>
              <w:jc w:val="center"/>
              <w:rPr>
                <w:sz w:val="28"/>
                <w:szCs w:val="28"/>
              </w:rPr>
            </w:pPr>
          </w:p>
        </w:tc>
        <w:tc>
          <w:tcPr>
            <w:tcW w:w="2523" w:type="dxa"/>
            <w:gridSpan w:val="3"/>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Самопочуття</w:t>
            </w:r>
          </w:p>
        </w:tc>
        <w:tc>
          <w:tcPr>
            <w:tcW w:w="2528" w:type="dxa"/>
            <w:gridSpan w:val="3"/>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Активність</w:t>
            </w:r>
          </w:p>
        </w:tc>
        <w:tc>
          <w:tcPr>
            <w:tcW w:w="3107" w:type="dxa"/>
            <w:gridSpan w:val="3"/>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Настрій</w:t>
            </w:r>
          </w:p>
        </w:tc>
      </w:tr>
      <w:tr w:rsidR="00515C4F" w:rsidRPr="006D1534" w:rsidTr="00515C4F">
        <w:trPr>
          <w:trHeight w:val="650"/>
        </w:trPr>
        <w:tc>
          <w:tcPr>
            <w:tcW w:w="1413" w:type="dxa"/>
            <w:vMerge/>
            <w:vAlign w:val="center"/>
          </w:tcPr>
          <w:p w:rsidR="00515C4F" w:rsidRPr="0002343F" w:rsidRDefault="00515C4F" w:rsidP="00ED705D">
            <w:pPr>
              <w:spacing w:before="100" w:beforeAutospacing="1" w:after="100" w:afterAutospacing="1" w:line="300" w:lineRule="atLeast"/>
              <w:jc w:val="center"/>
              <w:rPr>
                <w:sz w:val="28"/>
                <w:szCs w:val="28"/>
              </w:rPr>
            </w:pPr>
          </w:p>
        </w:tc>
        <w:tc>
          <w:tcPr>
            <w:tcW w:w="822" w:type="dxa"/>
            <w:vAlign w:val="center"/>
          </w:tcPr>
          <w:p w:rsidR="00515C4F" w:rsidRPr="0002343F" w:rsidRDefault="00515C4F" w:rsidP="00ED705D">
            <w:pPr>
              <w:spacing w:before="100" w:beforeAutospacing="1" w:after="100" w:afterAutospacing="1" w:line="300" w:lineRule="atLeast"/>
              <w:jc w:val="center"/>
              <w:rPr>
                <w:sz w:val="28"/>
                <w:szCs w:val="28"/>
              </w:rPr>
            </w:pPr>
            <w:r>
              <w:rPr>
                <w:sz w:val="28"/>
                <w:szCs w:val="28"/>
                <w:lang w:val="uk-UA"/>
              </w:rPr>
              <w:t>В</w:t>
            </w:r>
            <w:r w:rsidRPr="0002343F">
              <w:rPr>
                <w:sz w:val="28"/>
                <w:szCs w:val="28"/>
              </w:rPr>
              <w:t>, %</w:t>
            </w:r>
          </w:p>
        </w:tc>
        <w:tc>
          <w:tcPr>
            <w:tcW w:w="708" w:type="dxa"/>
            <w:vAlign w:val="center"/>
          </w:tcPr>
          <w:p w:rsidR="00515C4F" w:rsidRPr="0002343F" w:rsidRDefault="00515C4F" w:rsidP="00ED705D">
            <w:pPr>
              <w:spacing w:before="100" w:beforeAutospacing="1" w:after="100" w:afterAutospacing="1" w:line="300" w:lineRule="atLeast"/>
              <w:jc w:val="center"/>
              <w:rPr>
                <w:sz w:val="28"/>
                <w:szCs w:val="28"/>
              </w:rPr>
            </w:pPr>
            <w:r>
              <w:rPr>
                <w:sz w:val="28"/>
                <w:szCs w:val="28"/>
              </w:rPr>
              <w:t>С</w:t>
            </w:r>
            <w:r w:rsidRPr="0002343F">
              <w:rPr>
                <w:sz w:val="28"/>
                <w:szCs w:val="28"/>
              </w:rPr>
              <w:t>,%</w:t>
            </w:r>
          </w:p>
        </w:tc>
        <w:tc>
          <w:tcPr>
            <w:tcW w:w="993" w:type="dxa"/>
            <w:vAlign w:val="center"/>
          </w:tcPr>
          <w:p w:rsidR="00515C4F" w:rsidRPr="0002343F" w:rsidRDefault="00515C4F" w:rsidP="00ED705D">
            <w:pPr>
              <w:spacing w:before="100" w:beforeAutospacing="1" w:after="100" w:afterAutospacing="1" w:line="300" w:lineRule="atLeast"/>
              <w:jc w:val="center"/>
              <w:rPr>
                <w:sz w:val="28"/>
                <w:szCs w:val="28"/>
              </w:rPr>
            </w:pPr>
            <w:r>
              <w:rPr>
                <w:sz w:val="28"/>
                <w:szCs w:val="28"/>
              </w:rPr>
              <w:t>Н</w:t>
            </w:r>
            <w:r w:rsidRPr="0002343F">
              <w:rPr>
                <w:sz w:val="28"/>
                <w:szCs w:val="28"/>
              </w:rPr>
              <w:t>, %</w:t>
            </w:r>
          </w:p>
        </w:tc>
        <w:tc>
          <w:tcPr>
            <w:tcW w:w="850" w:type="dxa"/>
            <w:vAlign w:val="center"/>
          </w:tcPr>
          <w:p w:rsidR="00515C4F" w:rsidRPr="0002343F" w:rsidRDefault="00515C4F" w:rsidP="00ED705D">
            <w:pPr>
              <w:spacing w:before="100" w:beforeAutospacing="1" w:after="100" w:afterAutospacing="1" w:line="300" w:lineRule="atLeast"/>
              <w:jc w:val="center"/>
              <w:rPr>
                <w:sz w:val="28"/>
                <w:szCs w:val="28"/>
              </w:rPr>
            </w:pPr>
            <w:r>
              <w:rPr>
                <w:sz w:val="28"/>
                <w:szCs w:val="28"/>
                <w:lang w:val="uk-UA"/>
              </w:rPr>
              <w:t>В</w:t>
            </w:r>
            <w:r w:rsidRPr="0002343F">
              <w:rPr>
                <w:sz w:val="28"/>
                <w:szCs w:val="28"/>
              </w:rPr>
              <w:t>, %</w:t>
            </w:r>
          </w:p>
        </w:tc>
        <w:tc>
          <w:tcPr>
            <w:tcW w:w="709" w:type="dxa"/>
            <w:vAlign w:val="center"/>
          </w:tcPr>
          <w:p w:rsidR="00515C4F" w:rsidRPr="0002343F" w:rsidRDefault="00515C4F" w:rsidP="00ED705D">
            <w:pPr>
              <w:spacing w:before="100" w:beforeAutospacing="1" w:after="100" w:afterAutospacing="1" w:line="300" w:lineRule="atLeast"/>
              <w:jc w:val="center"/>
              <w:rPr>
                <w:sz w:val="28"/>
                <w:szCs w:val="28"/>
              </w:rPr>
            </w:pPr>
            <w:r>
              <w:rPr>
                <w:sz w:val="28"/>
                <w:szCs w:val="28"/>
              </w:rPr>
              <w:t>С</w:t>
            </w:r>
            <w:r w:rsidRPr="0002343F">
              <w:rPr>
                <w:sz w:val="28"/>
                <w:szCs w:val="28"/>
              </w:rPr>
              <w:t>,%</w:t>
            </w:r>
          </w:p>
        </w:tc>
        <w:tc>
          <w:tcPr>
            <w:tcW w:w="969" w:type="dxa"/>
            <w:vAlign w:val="center"/>
          </w:tcPr>
          <w:p w:rsidR="00515C4F" w:rsidRPr="0002343F" w:rsidRDefault="00515C4F" w:rsidP="00ED705D">
            <w:pPr>
              <w:spacing w:before="100" w:beforeAutospacing="1" w:after="100" w:afterAutospacing="1" w:line="300" w:lineRule="atLeast"/>
              <w:jc w:val="center"/>
              <w:rPr>
                <w:sz w:val="28"/>
                <w:szCs w:val="28"/>
              </w:rPr>
            </w:pPr>
            <w:r>
              <w:rPr>
                <w:sz w:val="28"/>
                <w:szCs w:val="28"/>
              </w:rPr>
              <w:t>Н</w:t>
            </w:r>
            <w:r w:rsidRPr="0002343F">
              <w:rPr>
                <w:sz w:val="28"/>
                <w:szCs w:val="28"/>
              </w:rPr>
              <w:t>, %</w:t>
            </w:r>
          </w:p>
        </w:tc>
        <w:tc>
          <w:tcPr>
            <w:tcW w:w="1157" w:type="dxa"/>
            <w:vAlign w:val="center"/>
          </w:tcPr>
          <w:p w:rsidR="00515C4F" w:rsidRPr="0002343F" w:rsidRDefault="00515C4F" w:rsidP="00ED705D">
            <w:pPr>
              <w:spacing w:before="100" w:beforeAutospacing="1" w:after="100" w:afterAutospacing="1" w:line="300" w:lineRule="atLeast"/>
              <w:jc w:val="center"/>
              <w:rPr>
                <w:sz w:val="28"/>
                <w:szCs w:val="28"/>
              </w:rPr>
            </w:pPr>
            <w:r>
              <w:rPr>
                <w:sz w:val="28"/>
                <w:szCs w:val="28"/>
                <w:lang w:val="uk-UA"/>
              </w:rPr>
              <w:t>В</w:t>
            </w:r>
            <w:r w:rsidRPr="0002343F">
              <w:rPr>
                <w:sz w:val="28"/>
                <w:szCs w:val="28"/>
              </w:rPr>
              <w:t>, %</w:t>
            </w:r>
          </w:p>
        </w:tc>
        <w:tc>
          <w:tcPr>
            <w:tcW w:w="992" w:type="dxa"/>
            <w:vAlign w:val="center"/>
          </w:tcPr>
          <w:p w:rsidR="00515C4F" w:rsidRPr="0002343F" w:rsidRDefault="00515C4F" w:rsidP="00ED705D">
            <w:pPr>
              <w:spacing w:before="100" w:beforeAutospacing="1" w:after="100" w:afterAutospacing="1" w:line="300" w:lineRule="atLeast"/>
              <w:jc w:val="center"/>
              <w:rPr>
                <w:sz w:val="28"/>
                <w:szCs w:val="28"/>
              </w:rPr>
            </w:pPr>
            <w:r>
              <w:rPr>
                <w:sz w:val="28"/>
                <w:szCs w:val="28"/>
              </w:rPr>
              <w:t>С</w:t>
            </w:r>
            <w:r w:rsidRPr="0002343F">
              <w:rPr>
                <w:sz w:val="28"/>
                <w:szCs w:val="28"/>
              </w:rPr>
              <w:t>,%</w:t>
            </w:r>
          </w:p>
        </w:tc>
        <w:tc>
          <w:tcPr>
            <w:tcW w:w="958" w:type="dxa"/>
            <w:vAlign w:val="center"/>
          </w:tcPr>
          <w:p w:rsidR="00515C4F" w:rsidRPr="0002343F" w:rsidRDefault="00515C4F" w:rsidP="00ED705D">
            <w:pPr>
              <w:spacing w:before="100" w:beforeAutospacing="1" w:after="100" w:afterAutospacing="1" w:line="300" w:lineRule="atLeast"/>
              <w:jc w:val="center"/>
              <w:rPr>
                <w:sz w:val="28"/>
                <w:szCs w:val="28"/>
              </w:rPr>
            </w:pPr>
            <w:r>
              <w:rPr>
                <w:sz w:val="28"/>
                <w:szCs w:val="28"/>
              </w:rPr>
              <w:t>Н</w:t>
            </w:r>
            <w:r w:rsidRPr="0002343F">
              <w:rPr>
                <w:sz w:val="28"/>
                <w:szCs w:val="28"/>
              </w:rPr>
              <w:t>, %</w:t>
            </w:r>
          </w:p>
        </w:tc>
      </w:tr>
      <w:tr w:rsidR="00D47802" w:rsidRPr="006D1534" w:rsidTr="00515C4F">
        <w:trPr>
          <w:trHeight w:val="650"/>
        </w:trPr>
        <w:tc>
          <w:tcPr>
            <w:tcW w:w="1413"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Чоловіки</w:t>
            </w:r>
          </w:p>
        </w:tc>
        <w:tc>
          <w:tcPr>
            <w:tcW w:w="822"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 7.25</w:t>
            </w:r>
          </w:p>
        </w:tc>
        <w:tc>
          <w:tcPr>
            <w:tcW w:w="708"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  7.25</w:t>
            </w:r>
          </w:p>
        </w:tc>
        <w:tc>
          <w:tcPr>
            <w:tcW w:w="993"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  14.5</w:t>
            </w:r>
          </w:p>
        </w:tc>
        <w:tc>
          <w:tcPr>
            <w:tcW w:w="850"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  7.25</w:t>
            </w:r>
          </w:p>
        </w:tc>
        <w:tc>
          <w:tcPr>
            <w:tcW w:w="709"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14.5  </w:t>
            </w:r>
          </w:p>
        </w:tc>
        <w:tc>
          <w:tcPr>
            <w:tcW w:w="969"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  7.25</w:t>
            </w:r>
          </w:p>
        </w:tc>
        <w:tc>
          <w:tcPr>
            <w:tcW w:w="1157"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 7.25 </w:t>
            </w:r>
          </w:p>
        </w:tc>
        <w:tc>
          <w:tcPr>
            <w:tcW w:w="992"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 7.25 </w:t>
            </w:r>
          </w:p>
        </w:tc>
        <w:tc>
          <w:tcPr>
            <w:tcW w:w="958"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 14.5 </w:t>
            </w:r>
          </w:p>
        </w:tc>
      </w:tr>
      <w:tr w:rsidR="00D47802" w:rsidRPr="006D1534" w:rsidTr="00515C4F">
        <w:trPr>
          <w:trHeight w:val="650"/>
        </w:trPr>
        <w:tc>
          <w:tcPr>
            <w:tcW w:w="1413"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Жінки</w:t>
            </w:r>
          </w:p>
        </w:tc>
        <w:tc>
          <w:tcPr>
            <w:tcW w:w="822"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  7.1</w:t>
            </w:r>
          </w:p>
        </w:tc>
        <w:tc>
          <w:tcPr>
            <w:tcW w:w="708"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  21.3</w:t>
            </w:r>
          </w:p>
        </w:tc>
        <w:tc>
          <w:tcPr>
            <w:tcW w:w="993"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  42.6</w:t>
            </w:r>
          </w:p>
        </w:tc>
        <w:tc>
          <w:tcPr>
            <w:tcW w:w="850"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7.1  </w:t>
            </w:r>
          </w:p>
        </w:tc>
        <w:tc>
          <w:tcPr>
            <w:tcW w:w="709"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  28.4</w:t>
            </w:r>
          </w:p>
        </w:tc>
        <w:tc>
          <w:tcPr>
            <w:tcW w:w="969"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  35.5</w:t>
            </w:r>
          </w:p>
        </w:tc>
        <w:tc>
          <w:tcPr>
            <w:tcW w:w="1157"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 14.2</w:t>
            </w:r>
          </w:p>
        </w:tc>
        <w:tc>
          <w:tcPr>
            <w:tcW w:w="992"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  21.3</w:t>
            </w:r>
          </w:p>
        </w:tc>
        <w:tc>
          <w:tcPr>
            <w:tcW w:w="958" w:type="dxa"/>
            <w:vAlign w:val="center"/>
          </w:tcPr>
          <w:p w:rsidR="00EB63E9" w:rsidRPr="0002343F" w:rsidRDefault="00EB63E9" w:rsidP="00ED705D">
            <w:pPr>
              <w:spacing w:before="100" w:beforeAutospacing="1" w:after="100" w:afterAutospacing="1" w:line="300" w:lineRule="atLeast"/>
              <w:jc w:val="center"/>
              <w:rPr>
                <w:sz w:val="28"/>
                <w:szCs w:val="28"/>
              </w:rPr>
            </w:pPr>
            <w:r w:rsidRPr="0002343F">
              <w:rPr>
                <w:sz w:val="28"/>
                <w:szCs w:val="28"/>
              </w:rPr>
              <w:t xml:space="preserve">  35.5</w:t>
            </w:r>
          </w:p>
        </w:tc>
      </w:tr>
    </w:tbl>
    <w:p w:rsidR="00EB63E9" w:rsidRDefault="00EB63E9" w:rsidP="00EB63E9">
      <w:pPr>
        <w:pStyle w:val="aff7"/>
        <w:tabs>
          <w:tab w:val="left" w:pos="709"/>
        </w:tabs>
        <w:spacing w:line="360" w:lineRule="auto"/>
        <w:ind w:firstLine="709"/>
        <w:rPr>
          <w:sz w:val="28"/>
          <w:szCs w:val="28"/>
        </w:rPr>
      </w:pPr>
    </w:p>
    <w:p w:rsidR="00EB63E9" w:rsidRDefault="00EB63E9" w:rsidP="00EB63E9">
      <w:pPr>
        <w:pStyle w:val="aff7"/>
        <w:tabs>
          <w:tab w:val="left" w:pos="709"/>
        </w:tabs>
        <w:spacing w:line="360" w:lineRule="auto"/>
        <w:ind w:firstLine="709"/>
        <w:rPr>
          <w:sz w:val="28"/>
          <w:szCs w:val="28"/>
        </w:rPr>
      </w:pPr>
      <w:r w:rsidRPr="004E2400">
        <w:rPr>
          <w:sz w:val="28"/>
          <w:szCs w:val="28"/>
        </w:rPr>
        <w:t>Обробивши результати тестування, ми виявили, що при</w:t>
      </w:r>
      <w:r>
        <w:rPr>
          <w:sz w:val="28"/>
          <w:szCs w:val="28"/>
        </w:rPr>
        <w:t xml:space="preserve"> </w:t>
      </w:r>
      <w:r w:rsidRPr="00B36F72">
        <w:rPr>
          <w:sz w:val="28"/>
          <w:szCs w:val="28"/>
        </w:rPr>
        <w:t>ревматої</w:t>
      </w:r>
      <w:r>
        <w:rPr>
          <w:sz w:val="28"/>
          <w:szCs w:val="28"/>
        </w:rPr>
        <w:t>дному артриті</w:t>
      </w:r>
      <w:r w:rsidRPr="004E2400">
        <w:rPr>
          <w:sz w:val="28"/>
          <w:szCs w:val="28"/>
        </w:rPr>
        <w:t xml:space="preserve"> як у чоловіків, так і у жінок</w:t>
      </w:r>
      <w:r>
        <w:rPr>
          <w:sz w:val="28"/>
          <w:szCs w:val="28"/>
        </w:rPr>
        <w:t xml:space="preserve"> </w:t>
      </w:r>
      <w:r w:rsidRPr="00CD0A6B">
        <w:rPr>
          <w:sz w:val="28"/>
          <w:szCs w:val="28"/>
        </w:rPr>
        <w:t>похилого в</w:t>
      </w:r>
      <w:r w:rsidRPr="00CD0A6B">
        <w:rPr>
          <w:sz w:val="28"/>
          <w:szCs w:val="28"/>
          <w:lang w:val="en-US"/>
        </w:rPr>
        <w:t>i</w:t>
      </w:r>
      <w:r w:rsidRPr="00CD0A6B">
        <w:rPr>
          <w:sz w:val="28"/>
          <w:szCs w:val="28"/>
        </w:rPr>
        <w:t>ку</w:t>
      </w:r>
      <w:r w:rsidRPr="004E2400">
        <w:rPr>
          <w:sz w:val="28"/>
          <w:szCs w:val="28"/>
        </w:rPr>
        <w:t xml:space="preserve"> переважають низькі показники </w:t>
      </w:r>
      <w:r>
        <w:rPr>
          <w:sz w:val="28"/>
          <w:szCs w:val="28"/>
        </w:rPr>
        <w:t>самопочуття, активності, настрою</w:t>
      </w:r>
      <w:r w:rsidRPr="004E2400">
        <w:rPr>
          <w:sz w:val="28"/>
          <w:szCs w:val="28"/>
        </w:rPr>
        <w:t>.</w:t>
      </w:r>
    </w:p>
    <w:p w:rsidR="00EB63E9" w:rsidRDefault="00EB63E9" w:rsidP="00EB63E9">
      <w:pPr>
        <w:pStyle w:val="aff7"/>
        <w:tabs>
          <w:tab w:val="left" w:pos="709"/>
        </w:tabs>
        <w:spacing w:line="360" w:lineRule="auto"/>
        <w:ind w:firstLine="709"/>
        <w:rPr>
          <w:sz w:val="28"/>
          <w:szCs w:val="28"/>
        </w:rPr>
      </w:pPr>
      <w:r w:rsidRPr="004E2400">
        <w:rPr>
          <w:sz w:val="28"/>
          <w:szCs w:val="28"/>
        </w:rPr>
        <w:lastRenderedPageBreak/>
        <w:t>За допомогою методики визначення стресостійкості та соціальної адаптації Холмса і Раге ми досліджували показники стресостійкості</w:t>
      </w:r>
      <w:r>
        <w:rPr>
          <w:sz w:val="28"/>
          <w:szCs w:val="28"/>
        </w:rPr>
        <w:t xml:space="preserve"> </w:t>
      </w:r>
      <w:r w:rsidRPr="00741547">
        <w:rPr>
          <w:sz w:val="28"/>
          <w:szCs w:val="28"/>
        </w:rPr>
        <w:t>у чоловіків і жінок</w:t>
      </w:r>
      <w:r>
        <w:rPr>
          <w:sz w:val="28"/>
          <w:szCs w:val="28"/>
        </w:rPr>
        <w:t xml:space="preserve"> </w:t>
      </w:r>
      <w:r w:rsidRPr="00CD0A6B">
        <w:rPr>
          <w:sz w:val="28"/>
          <w:szCs w:val="28"/>
        </w:rPr>
        <w:t>похилого в</w:t>
      </w:r>
      <w:r w:rsidRPr="00CD0A6B">
        <w:rPr>
          <w:sz w:val="28"/>
          <w:szCs w:val="28"/>
          <w:lang w:val="en-US"/>
        </w:rPr>
        <w:t>i</w:t>
      </w:r>
      <w:r w:rsidRPr="00CD0A6B">
        <w:rPr>
          <w:sz w:val="28"/>
          <w:szCs w:val="28"/>
        </w:rPr>
        <w:t>ку</w:t>
      </w:r>
      <w:r>
        <w:rPr>
          <w:sz w:val="28"/>
          <w:szCs w:val="28"/>
        </w:rPr>
        <w:t xml:space="preserve"> </w:t>
      </w:r>
      <w:r w:rsidRPr="00703A7A">
        <w:rPr>
          <w:sz w:val="28"/>
          <w:szCs w:val="28"/>
        </w:rPr>
        <w:t>при гіпертонічній хворобі</w:t>
      </w:r>
      <w:r>
        <w:rPr>
          <w:sz w:val="28"/>
          <w:szCs w:val="28"/>
        </w:rPr>
        <w:t xml:space="preserve"> та</w:t>
      </w:r>
      <w:r w:rsidRPr="00703A7A">
        <w:rPr>
          <w:sz w:val="28"/>
          <w:szCs w:val="28"/>
        </w:rPr>
        <w:t xml:space="preserve"> </w:t>
      </w:r>
      <w:r w:rsidRPr="00B36F72">
        <w:rPr>
          <w:sz w:val="28"/>
          <w:szCs w:val="28"/>
        </w:rPr>
        <w:t>ревматої</w:t>
      </w:r>
      <w:r>
        <w:rPr>
          <w:sz w:val="28"/>
          <w:szCs w:val="28"/>
        </w:rPr>
        <w:t xml:space="preserve">дному артриті </w:t>
      </w:r>
      <w:r w:rsidRPr="004E2400">
        <w:rPr>
          <w:sz w:val="28"/>
          <w:szCs w:val="28"/>
        </w:rPr>
        <w:t>(</w:t>
      </w:r>
      <w:r>
        <w:rPr>
          <w:sz w:val="28"/>
          <w:szCs w:val="28"/>
        </w:rPr>
        <w:t>див. табл. 2.8 – 2.9).</w:t>
      </w:r>
    </w:p>
    <w:p w:rsidR="00EB63E9" w:rsidRPr="002D6C30" w:rsidRDefault="00EB63E9" w:rsidP="00EB63E9">
      <w:pPr>
        <w:tabs>
          <w:tab w:val="left" w:pos="709"/>
        </w:tabs>
        <w:ind w:firstLine="720"/>
        <w:jc w:val="right"/>
        <w:rPr>
          <w:b/>
          <w:sz w:val="28"/>
          <w:szCs w:val="28"/>
        </w:rPr>
      </w:pPr>
      <w:r w:rsidRPr="002D6C30">
        <w:rPr>
          <w:b/>
          <w:sz w:val="28"/>
          <w:szCs w:val="28"/>
        </w:rPr>
        <w:t>Таблиця   2.8</w:t>
      </w:r>
    </w:p>
    <w:p w:rsidR="00EB63E9" w:rsidRPr="00116EC7" w:rsidRDefault="00EB63E9" w:rsidP="00EB63E9">
      <w:pPr>
        <w:tabs>
          <w:tab w:val="left" w:pos="709"/>
        </w:tabs>
        <w:ind w:firstLine="720"/>
        <w:jc w:val="right"/>
        <w:rPr>
          <w:sz w:val="28"/>
          <w:szCs w:val="28"/>
        </w:rPr>
      </w:pPr>
    </w:p>
    <w:p w:rsidR="00EB63E9" w:rsidRDefault="00EB63E9" w:rsidP="00EB63E9">
      <w:pPr>
        <w:tabs>
          <w:tab w:val="left" w:pos="709"/>
        </w:tabs>
        <w:ind w:firstLine="720"/>
        <w:jc w:val="center"/>
        <w:rPr>
          <w:b/>
          <w:sz w:val="28"/>
          <w:szCs w:val="28"/>
        </w:rPr>
      </w:pPr>
      <w:r w:rsidRPr="008C6662">
        <w:rPr>
          <w:b/>
          <w:sz w:val="28"/>
          <w:szCs w:val="28"/>
        </w:rPr>
        <w:t>Вибірка по</w:t>
      </w:r>
      <w:r w:rsidRPr="008C6662">
        <w:rPr>
          <w:sz w:val="28"/>
          <w:szCs w:val="28"/>
        </w:rPr>
        <w:t xml:space="preserve"> </w:t>
      </w:r>
      <w:r w:rsidRPr="008C6662">
        <w:rPr>
          <w:b/>
          <w:sz w:val="28"/>
          <w:szCs w:val="28"/>
        </w:rPr>
        <w:t xml:space="preserve">ступеню опірності </w:t>
      </w:r>
      <w:r>
        <w:rPr>
          <w:b/>
          <w:sz w:val="28"/>
          <w:szCs w:val="28"/>
        </w:rPr>
        <w:t>стресу</w:t>
      </w:r>
      <w:r w:rsidRPr="003F68FE">
        <w:rPr>
          <w:b/>
          <w:sz w:val="28"/>
          <w:szCs w:val="28"/>
        </w:rPr>
        <w:t xml:space="preserve"> </w:t>
      </w:r>
      <w:r w:rsidRPr="003A2F51">
        <w:rPr>
          <w:b/>
          <w:sz w:val="28"/>
          <w:szCs w:val="28"/>
        </w:rPr>
        <w:t>при  гіпертонічній хворобі</w:t>
      </w:r>
      <w:r>
        <w:rPr>
          <w:b/>
          <w:sz w:val="28"/>
          <w:szCs w:val="28"/>
        </w:rPr>
        <w:t xml:space="preserve">  </w:t>
      </w:r>
    </w:p>
    <w:p w:rsidR="00EB63E9" w:rsidRPr="008C6662" w:rsidRDefault="00EB63E9" w:rsidP="00EB63E9">
      <w:pPr>
        <w:tabs>
          <w:tab w:val="left" w:pos="709"/>
        </w:tabs>
        <w:ind w:firstLine="72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EB63E9" w:rsidTr="00ED705D">
        <w:tc>
          <w:tcPr>
            <w:tcW w:w="2392" w:type="dxa"/>
            <w:vMerge w:val="restart"/>
            <w:vAlign w:val="center"/>
          </w:tcPr>
          <w:p w:rsidR="00EB63E9" w:rsidRPr="0002343F" w:rsidRDefault="00EB63E9" w:rsidP="00515C4F">
            <w:pPr>
              <w:spacing w:line="360" w:lineRule="auto"/>
              <w:jc w:val="center"/>
              <w:rPr>
                <w:sz w:val="22"/>
                <w:szCs w:val="22"/>
              </w:rPr>
            </w:pPr>
            <w:r w:rsidRPr="0002343F">
              <w:rPr>
                <w:sz w:val="28"/>
                <w:szCs w:val="28"/>
              </w:rPr>
              <w:t>Досліджувані</w:t>
            </w:r>
          </w:p>
        </w:tc>
        <w:tc>
          <w:tcPr>
            <w:tcW w:w="7179" w:type="dxa"/>
            <w:gridSpan w:val="3"/>
            <w:vAlign w:val="center"/>
          </w:tcPr>
          <w:p w:rsidR="00EB63E9" w:rsidRPr="0002343F" w:rsidRDefault="00EB63E9" w:rsidP="00515C4F">
            <w:pPr>
              <w:spacing w:line="360" w:lineRule="auto"/>
              <w:jc w:val="center"/>
              <w:rPr>
                <w:sz w:val="22"/>
                <w:szCs w:val="22"/>
              </w:rPr>
            </w:pPr>
            <w:r w:rsidRPr="0002343F">
              <w:rPr>
                <w:sz w:val="28"/>
                <w:szCs w:val="28"/>
              </w:rPr>
              <w:t>Показники ступеню опірності стресу</w:t>
            </w:r>
          </w:p>
        </w:tc>
      </w:tr>
      <w:tr w:rsidR="00EB63E9" w:rsidTr="00ED705D">
        <w:tc>
          <w:tcPr>
            <w:tcW w:w="2392" w:type="dxa"/>
            <w:vMerge/>
            <w:vAlign w:val="center"/>
          </w:tcPr>
          <w:p w:rsidR="00EB63E9" w:rsidRPr="0002343F" w:rsidRDefault="00EB63E9" w:rsidP="00515C4F">
            <w:pPr>
              <w:spacing w:line="360" w:lineRule="auto"/>
              <w:jc w:val="center"/>
              <w:rPr>
                <w:sz w:val="22"/>
                <w:szCs w:val="22"/>
              </w:rPr>
            </w:pPr>
          </w:p>
        </w:tc>
        <w:tc>
          <w:tcPr>
            <w:tcW w:w="2393" w:type="dxa"/>
            <w:vAlign w:val="center"/>
          </w:tcPr>
          <w:p w:rsidR="00EB63E9" w:rsidRPr="0002343F" w:rsidRDefault="00EB63E9" w:rsidP="00515C4F">
            <w:pPr>
              <w:spacing w:line="360" w:lineRule="auto"/>
              <w:jc w:val="center"/>
              <w:rPr>
                <w:sz w:val="22"/>
                <w:szCs w:val="22"/>
              </w:rPr>
            </w:pPr>
            <w:r w:rsidRPr="0002343F">
              <w:rPr>
                <w:sz w:val="28"/>
                <w:szCs w:val="28"/>
              </w:rPr>
              <w:t>Висока, %</w:t>
            </w:r>
          </w:p>
        </w:tc>
        <w:tc>
          <w:tcPr>
            <w:tcW w:w="2393" w:type="dxa"/>
            <w:vAlign w:val="center"/>
          </w:tcPr>
          <w:p w:rsidR="00EB63E9" w:rsidRPr="0002343F" w:rsidRDefault="00EB63E9" w:rsidP="00515C4F">
            <w:pPr>
              <w:spacing w:line="360" w:lineRule="auto"/>
              <w:jc w:val="center"/>
              <w:rPr>
                <w:sz w:val="22"/>
                <w:szCs w:val="22"/>
              </w:rPr>
            </w:pPr>
            <w:r w:rsidRPr="0002343F">
              <w:rPr>
                <w:sz w:val="28"/>
                <w:szCs w:val="28"/>
              </w:rPr>
              <w:t>Гранична, %</w:t>
            </w:r>
          </w:p>
        </w:tc>
        <w:tc>
          <w:tcPr>
            <w:tcW w:w="2393" w:type="dxa"/>
            <w:vAlign w:val="center"/>
          </w:tcPr>
          <w:p w:rsidR="00EB63E9" w:rsidRPr="0002343F" w:rsidRDefault="00EB63E9" w:rsidP="00515C4F">
            <w:pPr>
              <w:spacing w:line="360" w:lineRule="auto"/>
              <w:jc w:val="center"/>
              <w:rPr>
                <w:sz w:val="22"/>
                <w:szCs w:val="22"/>
              </w:rPr>
            </w:pPr>
            <w:r w:rsidRPr="0002343F">
              <w:rPr>
                <w:sz w:val="28"/>
                <w:szCs w:val="28"/>
              </w:rPr>
              <w:t>Низька, %</w:t>
            </w:r>
          </w:p>
        </w:tc>
      </w:tr>
      <w:tr w:rsidR="00EB63E9" w:rsidRPr="00515C4F" w:rsidTr="00ED705D">
        <w:tc>
          <w:tcPr>
            <w:tcW w:w="2392" w:type="dxa"/>
            <w:vAlign w:val="center"/>
          </w:tcPr>
          <w:p w:rsidR="00EB63E9" w:rsidRPr="00515C4F" w:rsidRDefault="00EB63E9" w:rsidP="00515C4F">
            <w:pPr>
              <w:spacing w:line="360" w:lineRule="auto"/>
              <w:jc w:val="center"/>
              <w:rPr>
                <w:sz w:val="28"/>
                <w:szCs w:val="28"/>
              </w:rPr>
            </w:pPr>
            <w:r w:rsidRPr="00515C4F">
              <w:rPr>
                <w:sz w:val="28"/>
                <w:szCs w:val="28"/>
              </w:rPr>
              <w:t>Чоловіки</w:t>
            </w: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 xml:space="preserve"> 6.2</w:t>
            </w: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 xml:space="preserve"> 6.2</w:t>
            </w: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 xml:space="preserve"> 18.6</w:t>
            </w:r>
          </w:p>
        </w:tc>
      </w:tr>
      <w:tr w:rsidR="00EB63E9" w:rsidRPr="00515C4F" w:rsidTr="00ED705D">
        <w:tc>
          <w:tcPr>
            <w:tcW w:w="2392" w:type="dxa"/>
            <w:vAlign w:val="center"/>
          </w:tcPr>
          <w:p w:rsidR="00EB63E9" w:rsidRPr="00515C4F" w:rsidRDefault="00EB63E9" w:rsidP="00515C4F">
            <w:pPr>
              <w:spacing w:line="360" w:lineRule="auto"/>
              <w:jc w:val="center"/>
              <w:rPr>
                <w:sz w:val="28"/>
                <w:szCs w:val="28"/>
              </w:rPr>
            </w:pPr>
            <w:r w:rsidRPr="00515C4F">
              <w:rPr>
                <w:sz w:val="28"/>
                <w:szCs w:val="28"/>
              </w:rPr>
              <w:t>Жінки</w:t>
            </w: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 xml:space="preserve"> 12.6</w:t>
            </w: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 xml:space="preserve"> 18.8</w:t>
            </w: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 xml:space="preserve"> 37.6</w:t>
            </w:r>
          </w:p>
        </w:tc>
      </w:tr>
    </w:tbl>
    <w:p w:rsidR="00EB63E9" w:rsidRPr="00515C4F" w:rsidRDefault="00EB63E9" w:rsidP="00EB63E9">
      <w:pPr>
        <w:rPr>
          <w:sz w:val="28"/>
          <w:szCs w:val="28"/>
        </w:rPr>
      </w:pPr>
    </w:p>
    <w:p w:rsidR="00EB63E9" w:rsidRPr="00EC0E0D" w:rsidRDefault="00EB63E9" w:rsidP="00EB63E9">
      <w:pPr>
        <w:pStyle w:val="aff7"/>
        <w:tabs>
          <w:tab w:val="left" w:pos="709"/>
        </w:tabs>
        <w:spacing w:line="360" w:lineRule="auto"/>
        <w:ind w:firstLine="709"/>
        <w:rPr>
          <w:sz w:val="28"/>
          <w:szCs w:val="28"/>
        </w:rPr>
      </w:pPr>
      <w:r w:rsidRPr="00EC0E0D">
        <w:rPr>
          <w:sz w:val="28"/>
          <w:szCs w:val="28"/>
        </w:rPr>
        <w:t>Обробивши результати методики, ми виявили, що при гіпертонічній хворобі як у чоловіків, так і у жінок</w:t>
      </w:r>
      <w:r w:rsidRPr="005A292E">
        <w:rPr>
          <w:sz w:val="28"/>
          <w:szCs w:val="28"/>
        </w:rPr>
        <w:t xml:space="preserve"> </w:t>
      </w:r>
      <w:r w:rsidRPr="00CD0A6B">
        <w:rPr>
          <w:sz w:val="28"/>
          <w:szCs w:val="28"/>
        </w:rPr>
        <w:t>похилого в</w:t>
      </w:r>
      <w:r w:rsidRPr="00CD0A6B">
        <w:rPr>
          <w:sz w:val="28"/>
          <w:szCs w:val="28"/>
          <w:lang w:val="en-US"/>
        </w:rPr>
        <w:t>i</w:t>
      </w:r>
      <w:r w:rsidRPr="00CD0A6B">
        <w:rPr>
          <w:sz w:val="28"/>
          <w:szCs w:val="28"/>
        </w:rPr>
        <w:t>ку</w:t>
      </w:r>
      <w:r w:rsidRPr="00EC0E0D">
        <w:rPr>
          <w:sz w:val="28"/>
          <w:szCs w:val="28"/>
        </w:rPr>
        <w:t xml:space="preserve"> переважають низькі показники стресостійкості та соціальної адаптації до </w:t>
      </w:r>
      <w:r>
        <w:rPr>
          <w:sz w:val="28"/>
          <w:szCs w:val="28"/>
        </w:rPr>
        <w:t>захворювання, що близько до фази</w:t>
      </w:r>
      <w:r w:rsidRPr="00EC0E0D">
        <w:rPr>
          <w:sz w:val="28"/>
          <w:szCs w:val="28"/>
        </w:rPr>
        <w:t xml:space="preserve"> нервового виснаження. </w:t>
      </w:r>
    </w:p>
    <w:p w:rsidR="00EB63E9" w:rsidRPr="002D6C30" w:rsidRDefault="00EB63E9" w:rsidP="00EB63E9">
      <w:pPr>
        <w:tabs>
          <w:tab w:val="left" w:pos="709"/>
        </w:tabs>
        <w:ind w:firstLine="720"/>
        <w:jc w:val="right"/>
        <w:rPr>
          <w:b/>
          <w:sz w:val="28"/>
          <w:szCs w:val="28"/>
        </w:rPr>
      </w:pPr>
      <w:r w:rsidRPr="002D6C30">
        <w:rPr>
          <w:b/>
          <w:sz w:val="28"/>
          <w:szCs w:val="28"/>
        </w:rPr>
        <w:t>Таблиця   2.9</w:t>
      </w:r>
    </w:p>
    <w:p w:rsidR="00EB63E9" w:rsidRPr="00116EC7" w:rsidRDefault="00EB63E9" w:rsidP="00EB63E9">
      <w:pPr>
        <w:tabs>
          <w:tab w:val="left" w:pos="709"/>
        </w:tabs>
        <w:ind w:firstLine="720"/>
        <w:jc w:val="right"/>
        <w:rPr>
          <w:sz w:val="28"/>
          <w:szCs w:val="28"/>
        </w:rPr>
      </w:pPr>
    </w:p>
    <w:p w:rsidR="00EB63E9" w:rsidRDefault="00EB63E9" w:rsidP="00EB63E9">
      <w:pPr>
        <w:tabs>
          <w:tab w:val="left" w:pos="709"/>
        </w:tabs>
        <w:ind w:firstLine="720"/>
        <w:jc w:val="center"/>
        <w:rPr>
          <w:b/>
          <w:sz w:val="28"/>
          <w:szCs w:val="28"/>
        </w:rPr>
      </w:pPr>
      <w:r w:rsidRPr="008C6662">
        <w:rPr>
          <w:b/>
          <w:sz w:val="28"/>
          <w:szCs w:val="28"/>
        </w:rPr>
        <w:t>Вибірка по</w:t>
      </w:r>
      <w:r w:rsidRPr="008C6662">
        <w:rPr>
          <w:sz w:val="28"/>
          <w:szCs w:val="28"/>
        </w:rPr>
        <w:t xml:space="preserve"> </w:t>
      </w:r>
      <w:r w:rsidRPr="008C6662">
        <w:rPr>
          <w:b/>
          <w:sz w:val="28"/>
          <w:szCs w:val="28"/>
        </w:rPr>
        <w:t xml:space="preserve">ступеню опірності </w:t>
      </w:r>
      <w:r w:rsidRPr="008767AC">
        <w:rPr>
          <w:b/>
          <w:sz w:val="28"/>
          <w:szCs w:val="28"/>
        </w:rPr>
        <w:t>стресу</w:t>
      </w:r>
      <w:r w:rsidRPr="003F68FE">
        <w:rPr>
          <w:b/>
          <w:sz w:val="28"/>
          <w:szCs w:val="28"/>
        </w:rPr>
        <w:t xml:space="preserve"> </w:t>
      </w:r>
      <w:r>
        <w:rPr>
          <w:b/>
          <w:sz w:val="28"/>
          <w:szCs w:val="28"/>
        </w:rPr>
        <w:t xml:space="preserve">при  </w:t>
      </w:r>
      <w:r w:rsidRPr="00AC6EDA">
        <w:rPr>
          <w:b/>
          <w:sz w:val="28"/>
          <w:szCs w:val="28"/>
        </w:rPr>
        <w:t>ревмато</w:t>
      </w:r>
      <w:r w:rsidRPr="00AC6EDA">
        <w:rPr>
          <w:rFonts w:cs="Calibri"/>
          <w:b/>
          <w:sz w:val="28"/>
          <w:szCs w:val="28"/>
        </w:rPr>
        <w:t>ї</w:t>
      </w:r>
      <w:r w:rsidRPr="00AC6EDA">
        <w:rPr>
          <w:b/>
          <w:sz w:val="28"/>
          <w:szCs w:val="28"/>
        </w:rPr>
        <w:t>дному артриті</w:t>
      </w:r>
      <w:r w:rsidRPr="003A2F51">
        <w:rPr>
          <w:b/>
          <w:sz w:val="28"/>
          <w:szCs w:val="28"/>
        </w:rPr>
        <w:t xml:space="preserve"> </w:t>
      </w:r>
      <w:r>
        <w:rPr>
          <w:b/>
          <w:sz w:val="28"/>
          <w:szCs w:val="28"/>
        </w:rPr>
        <w:t xml:space="preserve"> </w:t>
      </w:r>
    </w:p>
    <w:p w:rsidR="00EB63E9" w:rsidRPr="008C6662" w:rsidRDefault="00EB63E9" w:rsidP="00EB63E9">
      <w:pPr>
        <w:tabs>
          <w:tab w:val="left" w:pos="709"/>
        </w:tabs>
        <w:ind w:firstLine="72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EB63E9" w:rsidRPr="00515C4F" w:rsidTr="00ED705D">
        <w:tc>
          <w:tcPr>
            <w:tcW w:w="2392" w:type="dxa"/>
            <w:vMerge w:val="restart"/>
            <w:vAlign w:val="center"/>
          </w:tcPr>
          <w:p w:rsidR="00EB63E9" w:rsidRPr="00515C4F" w:rsidRDefault="00EB63E9" w:rsidP="00515C4F">
            <w:pPr>
              <w:spacing w:line="360" w:lineRule="auto"/>
              <w:jc w:val="center"/>
              <w:rPr>
                <w:sz w:val="28"/>
                <w:szCs w:val="28"/>
              </w:rPr>
            </w:pPr>
            <w:r w:rsidRPr="00515C4F">
              <w:rPr>
                <w:sz w:val="28"/>
                <w:szCs w:val="28"/>
              </w:rPr>
              <w:t>Досліджувані</w:t>
            </w:r>
          </w:p>
        </w:tc>
        <w:tc>
          <w:tcPr>
            <w:tcW w:w="7179" w:type="dxa"/>
            <w:gridSpan w:val="3"/>
            <w:vAlign w:val="center"/>
          </w:tcPr>
          <w:p w:rsidR="00EB63E9" w:rsidRPr="00515C4F" w:rsidRDefault="00EB63E9" w:rsidP="00515C4F">
            <w:pPr>
              <w:spacing w:line="360" w:lineRule="auto"/>
              <w:jc w:val="center"/>
              <w:rPr>
                <w:sz w:val="28"/>
                <w:szCs w:val="28"/>
              </w:rPr>
            </w:pPr>
            <w:r w:rsidRPr="00515C4F">
              <w:rPr>
                <w:sz w:val="28"/>
                <w:szCs w:val="28"/>
              </w:rPr>
              <w:t>Показники ступеню опірності стресу</w:t>
            </w:r>
          </w:p>
        </w:tc>
      </w:tr>
      <w:tr w:rsidR="00EB63E9" w:rsidRPr="00515C4F" w:rsidTr="00ED705D">
        <w:tc>
          <w:tcPr>
            <w:tcW w:w="2392" w:type="dxa"/>
            <w:vMerge/>
            <w:vAlign w:val="center"/>
          </w:tcPr>
          <w:p w:rsidR="00EB63E9" w:rsidRPr="00515C4F" w:rsidRDefault="00EB63E9" w:rsidP="00515C4F">
            <w:pPr>
              <w:spacing w:line="360" w:lineRule="auto"/>
              <w:jc w:val="center"/>
              <w:rPr>
                <w:sz w:val="28"/>
                <w:szCs w:val="28"/>
              </w:rPr>
            </w:pP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Висока, %</w:t>
            </w: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Гранична, %</w:t>
            </w: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Низька, %</w:t>
            </w:r>
          </w:p>
        </w:tc>
      </w:tr>
      <w:tr w:rsidR="00EB63E9" w:rsidRPr="00515C4F" w:rsidTr="00ED705D">
        <w:tc>
          <w:tcPr>
            <w:tcW w:w="2392" w:type="dxa"/>
            <w:vAlign w:val="center"/>
          </w:tcPr>
          <w:p w:rsidR="00EB63E9" w:rsidRPr="00515C4F" w:rsidRDefault="00EB63E9" w:rsidP="00515C4F">
            <w:pPr>
              <w:spacing w:line="360" w:lineRule="auto"/>
              <w:jc w:val="center"/>
              <w:rPr>
                <w:sz w:val="28"/>
                <w:szCs w:val="28"/>
              </w:rPr>
            </w:pPr>
            <w:r w:rsidRPr="00515C4F">
              <w:rPr>
                <w:sz w:val="28"/>
                <w:szCs w:val="28"/>
              </w:rPr>
              <w:t>Чоловіки</w:t>
            </w: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7.25</w:t>
            </w: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 xml:space="preserve"> 7.25</w:t>
            </w: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 xml:space="preserve"> 14.5</w:t>
            </w:r>
          </w:p>
        </w:tc>
      </w:tr>
      <w:tr w:rsidR="00EB63E9" w:rsidRPr="00515C4F" w:rsidTr="00ED705D">
        <w:tc>
          <w:tcPr>
            <w:tcW w:w="2392" w:type="dxa"/>
            <w:vAlign w:val="center"/>
          </w:tcPr>
          <w:p w:rsidR="00EB63E9" w:rsidRPr="00515C4F" w:rsidRDefault="00EB63E9" w:rsidP="00515C4F">
            <w:pPr>
              <w:spacing w:line="360" w:lineRule="auto"/>
              <w:jc w:val="center"/>
              <w:rPr>
                <w:sz w:val="28"/>
                <w:szCs w:val="28"/>
              </w:rPr>
            </w:pPr>
            <w:r w:rsidRPr="00515C4F">
              <w:rPr>
                <w:sz w:val="28"/>
                <w:szCs w:val="28"/>
              </w:rPr>
              <w:t>Жінки</w:t>
            </w: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 xml:space="preserve"> 14.2</w:t>
            </w: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 xml:space="preserve"> 21.3</w:t>
            </w: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 xml:space="preserve"> 35.5</w:t>
            </w:r>
          </w:p>
        </w:tc>
      </w:tr>
    </w:tbl>
    <w:p w:rsidR="00EB63E9" w:rsidRDefault="00EB63E9" w:rsidP="00EB63E9">
      <w:pPr>
        <w:pStyle w:val="aff7"/>
        <w:tabs>
          <w:tab w:val="left" w:pos="709"/>
        </w:tabs>
        <w:spacing w:line="360" w:lineRule="auto"/>
        <w:ind w:firstLine="709"/>
        <w:rPr>
          <w:sz w:val="28"/>
          <w:szCs w:val="28"/>
        </w:rPr>
      </w:pPr>
    </w:p>
    <w:p w:rsidR="00EB63E9" w:rsidRDefault="00EB63E9" w:rsidP="00EB63E9">
      <w:pPr>
        <w:pStyle w:val="aff7"/>
        <w:tabs>
          <w:tab w:val="left" w:pos="709"/>
        </w:tabs>
        <w:spacing w:line="360" w:lineRule="auto"/>
        <w:ind w:firstLine="709"/>
        <w:rPr>
          <w:sz w:val="28"/>
          <w:szCs w:val="28"/>
        </w:rPr>
      </w:pPr>
      <w:r w:rsidRPr="00EC0E0D">
        <w:rPr>
          <w:sz w:val="28"/>
          <w:szCs w:val="28"/>
        </w:rPr>
        <w:t>Обробивши результати методики, ми виявили, що при</w:t>
      </w:r>
      <w:r w:rsidRPr="000F38BB">
        <w:rPr>
          <w:sz w:val="28"/>
          <w:szCs w:val="28"/>
        </w:rPr>
        <w:t xml:space="preserve"> </w:t>
      </w:r>
      <w:r w:rsidRPr="00B36F72">
        <w:rPr>
          <w:sz w:val="28"/>
          <w:szCs w:val="28"/>
        </w:rPr>
        <w:t>ревматої</w:t>
      </w:r>
      <w:r>
        <w:rPr>
          <w:sz w:val="28"/>
          <w:szCs w:val="28"/>
        </w:rPr>
        <w:t>дному артриті</w:t>
      </w:r>
      <w:r w:rsidRPr="00EC0E0D">
        <w:rPr>
          <w:sz w:val="28"/>
          <w:szCs w:val="28"/>
        </w:rPr>
        <w:t xml:space="preserve"> як у чоловіків, так і у жінок</w:t>
      </w:r>
      <w:r w:rsidRPr="005A292E">
        <w:rPr>
          <w:sz w:val="28"/>
          <w:szCs w:val="28"/>
        </w:rPr>
        <w:t xml:space="preserve"> </w:t>
      </w:r>
      <w:r w:rsidRPr="00CD0A6B">
        <w:rPr>
          <w:sz w:val="28"/>
          <w:szCs w:val="28"/>
        </w:rPr>
        <w:t>похилого в</w:t>
      </w:r>
      <w:r w:rsidRPr="00CD0A6B">
        <w:rPr>
          <w:sz w:val="28"/>
          <w:szCs w:val="28"/>
          <w:lang w:val="en-US"/>
        </w:rPr>
        <w:t>i</w:t>
      </w:r>
      <w:r w:rsidRPr="00CD0A6B">
        <w:rPr>
          <w:sz w:val="28"/>
          <w:szCs w:val="28"/>
        </w:rPr>
        <w:t>ку</w:t>
      </w:r>
      <w:r w:rsidRPr="00EC0E0D">
        <w:rPr>
          <w:sz w:val="28"/>
          <w:szCs w:val="28"/>
        </w:rPr>
        <w:t xml:space="preserve"> переважають низькі показники стресостійкості та соціальної адаптації до </w:t>
      </w:r>
      <w:r>
        <w:rPr>
          <w:sz w:val="28"/>
          <w:szCs w:val="28"/>
        </w:rPr>
        <w:t>захворювання, що близько до фази</w:t>
      </w:r>
      <w:r w:rsidRPr="00EC0E0D">
        <w:rPr>
          <w:sz w:val="28"/>
          <w:szCs w:val="28"/>
        </w:rPr>
        <w:t xml:space="preserve"> нервового виснаження. </w:t>
      </w:r>
    </w:p>
    <w:p w:rsidR="00EB63E9" w:rsidRPr="001E51B9" w:rsidRDefault="00EB63E9" w:rsidP="00EB63E9">
      <w:pPr>
        <w:pStyle w:val="aff7"/>
        <w:tabs>
          <w:tab w:val="left" w:pos="709"/>
        </w:tabs>
        <w:spacing w:line="360" w:lineRule="auto"/>
        <w:ind w:firstLine="709"/>
        <w:rPr>
          <w:sz w:val="28"/>
          <w:szCs w:val="28"/>
        </w:rPr>
      </w:pPr>
      <w:r w:rsidRPr="004E2400">
        <w:rPr>
          <w:sz w:val="28"/>
          <w:szCs w:val="28"/>
        </w:rPr>
        <w:t xml:space="preserve">За допомогою </w:t>
      </w:r>
      <w:r>
        <w:rPr>
          <w:sz w:val="28"/>
          <w:szCs w:val="28"/>
        </w:rPr>
        <w:t xml:space="preserve"> теста М. Люшера</w:t>
      </w:r>
      <w:r w:rsidRPr="004E2400">
        <w:rPr>
          <w:sz w:val="28"/>
          <w:szCs w:val="28"/>
        </w:rPr>
        <w:t xml:space="preserve"> ми досліджували показники</w:t>
      </w:r>
      <w:r>
        <w:rPr>
          <w:sz w:val="28"/>
          <w:szCs w:val="28"/>
        </w:rPr>
        <w:t xml:space="preserve"> рівня тривожності та показники коефіціента вегетативного балансу (КВБ)</w:t>
      </w:r>
      <w:r w:rsidRPr="004E2400">
        <w:rPr>
          <w:sz w:val="28"/>
          <w:szCs w:val="28"/>
        </w:rPr>
        <w:t xml:space="preserve"> </w:t>
      </w:r>
      <w:r w:rsidRPr="00741547">
        <w:rPr>
          <w:sz w:val="28"/>
          <w:szCs w:val="28"/>
        </w:rPr>
        <w:t xml:space="preserve">у </w:t>
      </w:r>
      <w:r w:rsidRPr="00741547">
        <w:rPr>
          <w:sz w:val="28"/>
          <w:szCs w:val="28"/>
        </w:rPr>
        <w:lastRenderedPageBreak/>
        <w:t>чоловіків і жінок</w:t>
      </w:r>
      <w:r>
        <w:rPr>
          <w:sz w:val="28"/>
          <w:szCs w:val="28"/>
        </w:rPr>
        <w:t xml:space="preserve"> </w:t>
      </w:r>
      <w:r w:rsidRPr="00CD0A6B">
        <w:rPr>
          <w:sz w:val="28"/>
          <w:szCs w:val="28"/>
        </w:rPr>
        <w:t>похилого в</w:t>
      </w:r>
      <w:r w:rsidRPr="00CD0A6B">
        <w:rPr>
          <w:sz w:val="28"/>
          <w:szCs w:val="28"/>
          <w:lang w:val="en-US"/>
        </w:rPr>
        <w:t>i</w:t>
      </w:r>
      <w:r w:rsidRPr="00CD0A6B">
        <w:rPr>
          <w:sz w:val="28"/>
          <w:szCs w:val="28"/>
        </w:rPr>
        <w:t>ку</w:t>
      </w:r>
      <w:r>
        <w:rPr>
          <w:sz w:val="28"/>
          <w:szCs w:val="28"/>
        </w:rPr>
        <w:t xml:space="preserve"> </w:t>
      </w:r>
      <w:r w:rsidRPr="00703A7A">
        <w:rPr>
          <w:sz w:val="28"/>
          <w:szCs w:val="28"/>
        </w:rPr>
        <w:t>при гіпертонічній хворобі</w:t>
      </w:r>
      <w:r>
        <w:rPr>
          <w:sz w:val="28"/>
          <w:szCs w:val="28"/>
        </w:rPr>
        <w:t xml:space="preserve"> та</w:t>
      </w:r>
      <w:r w:rsidRPr="00703A7A">
        <w:rPr>
          <w:sz w:val="28"/>
          <w:szCs w:val="28"/>
        </w:rPr>
        <w:t xml:space="preserve"> </w:t>
      </w:r>
      <w:r w:rsidRPr="00B36F72">
        <w:rPr>
          <w:sz w:val="28"/>
          <w:szCs w:val="28"/>
        </w:rPr>
        <w:t>ревматої</w:t>
      </w:r>
      <w:r>
        <w:rPr>
          <w:sz w:val="28"/>
          <w:szCs w:val="28"/>
        </w:rPr>
        <w:t xml:space="preserve">дному артриті </w:t>
      </w:r>
      <w:r w:rsidRPr="004E2400">
        <w:rPr>
          <w:sz w:val="28"/>
          <w:szCs w:val="28"/>
        </w:rPr>
        <w:t>(</w:t>
      </w:r>
      <w:r>
        <w:rPr>
          <w:sz w:val="28"/>
          <w:szCs w:val="28"/>
        </w:rPr>
        <w:t>див. табл. 2.10 – 2.11</w:t>
      </w:r>
      <w:r w:rsidRPr="004E2400">
        <w:rPr>
          <w:sz w:val="28"/>
          <w:szCs w:val="28"/>
        </w:rPr>
        <w:t>).</w:t>
      </w:r>
    </w:p>
    <w:p w:rsidR="00EB63E9" w:rsidRPr="002D6C30" w:rsidRDefault="00EB63E9" w:rsidP="00EB63E9">
      <w:pPr>
        <w:tabs>
          <w:tab w:val="left" w:pos="709"/>
        </w:tabs>
        <w:ind w:firstLine="720"/>
        <w:jc w:val="right"/>
        <w:rPr>
          <w:b/>
          <w:sz w:val="28"/>
          <w:szCs w:val="28"/>
        </w:rPr>
      </w:pPr>
      <w:r w:rsidRPr="002D6C30">
        <w:rPr>
          <w:b/>
          <w:sz w:val="28"/>
          <w:szCs w:val="28"/>
        </w:rPr>
        <w:t>Таблиця   2.10</w:t>
      </w:r>
    </w:p>
    <w:p w:rsidR="00EB63E9" w:rsidRPr="00116EC7" w:rsidRDefault="00EB63E9" w:rsidP="00EB63E9">
      <w:pPr>
        <w:tabs>
          <w:tab w:val="left" w:pos="709"/>
        </w:tabs>
        <w:ind w:firstLine="720"/>
        <w:jc w:val="right"/>
        <w:rPr>
          <w:sz w:val="28"/>
          <w:szCs w:val="28"/>
        </w:rPr>
      </w:pPr>
    </w:p>
    <w:p w:rsidR="00EB63E9" w:rsidRDefault="00EB63E9" w:rsidP="00EB63E9">
      <w:pPr>
        <w:tabs>
          <w:tab w:val="left" w:pos="709"/>
        </w:tabs>
        <w:ind w:firstLine="720"/>
        <w:jc w:val="center"/>
        <w:rPr>
          <w:b/>
          <w:sz w:val="28"/>
          <w:szCs w:val="28"/>
        </w:rPr>
      </w:pPr>
      <w:r w:rsidRPr="008C6662">
        <w:rPr>
          <w:b/>
          <w:sz w:val="28"/>
          <w:szCs w:val="28"/>
        </w:rPr>
        <w:t>Вибірка по</w:t>
      </w:r>
      <w:r w:rsidRPr="008C6662">
        <w:rPr>
          <w:sz w:val="28"/>
          <w:szCs w:val="28"/>
        </w:rPr>
        <w:t xml:space="preserve"> </w:t>
      </w:r>
      <w:r w:rsidRPr="008C6662">
        <w:rPr>
          <w:b/>
          <w:sz w:val="28"/>
          <w:szCs w:val="28"/>
        </w:rPr>
        <w:t xml:space="preserve">ступеню </w:t>
      </w:r>
      <w:r>
        <w:rPr>
          <w:b/>
          <w:sz w:val="28"/>
          <w:szCs w:val="28"/>
        </w:rPr>
        <w:t xml:space="preserve"> тривожності</w:t>
      </w:r>
      <w:r w:rsidRPr="003F68FE">
        <w:rPr>
          <w:b/>
          <w:sz w:val="28"/>
          <w:szCs w:val="28"/>
        </w:rPr>
        <w:t xml:space="preserve"> </w:t>
      </w:r>
      <w:r w:rsidRPr="003A2F51">
        <w:rPr>
          <w:b/>
          <w:sz w:val="28"/>
          <w:szCs w:val="28"/>
        </w:rPr>
        <w:t>при  гіпертонічній хворобі</w:t>
      </w:r>
      <w:r>
        <w:rPr>
          <w:b/>
          <w:sz w:val="28"/>
          <w:szCs w:val="28"/>
        </w:rPr>
        <w:t xml:space="preserve">  </w:t>
      </w:r>
    </w:p>
    <w:p w:rsidR="00EB63E9" w:rsidRPr="008C6662" w:rsidRDefault="00EB63E9" w:rsidP="00EB63E9">
      <w:pPr>
        <w:tabs>
          <w:tab w:val="left" w:pos="709"/>
        </w:tabs>
        <w:ind w:firstLine="72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EB63E9" w:rsidRPr="00515C4F" w:rsidTr="00ED705D">
        <w:tc>
          <w:tcPr>
            <w:tcW w:w="2392" w:type="dxa"/>
            <w:vMerge w:val="restart"/>
            <w:vAlign w:val="center"/>
          </w:tcPr>
          <w:p w:rsidR="00EB63E9" w:rsidRPr="00515C4F" w:rsidRDefault="00EB63E9" w:rsidP="00515C4F">
            <w:pPr>
              <w:spacing w:line="360" w:lineRule="auto"/>
              <w:jc w:val="center"/>
              <w:rPr>
                <w:sz w:val="28"/>
                <w:szCs w:val="28"/>
              </w:rPr>
            </w:pPr>
            <w:r w:rsidRPr="00515C4F">
              <w:rPr>
                <w:sz w:val="28"/>
                <w:szCs w:val="28"/>
              </w:rPr>
              <w:t>Досліджувані</w:t>
            </w:r>
          </w:p>
        </w:tc>
        <w:tc>
          <w:tcPr>
            <w:tcW w:w="7179" w:type="dxa"/>
            <w:gridSpan w:val="3"/>
            <w:vAlign w:val="center"/>
          </w:tcPr>
          <w:p w:rsidR="00EB63E9" w:rsidRPr="00515C4F" w:rsidRDefault="00EB63E9" w:rsidP="00515C4F">
            <w:pPr>
              <w:spacing w:line="360" w:lineRule="auto"/>
              <w:jc w:val="center"/>
              <w:rPr>
                <w:sz w:val="28"/>
                <w:szCs w:val="28"/>
              </w:rPr>
            </w:pPr>
            <w:r w:rsidRPr="00515C4F">
              <w:rPr>
                <w:sz w:val="28"/>
                <w:szCs w:val="28"/>
              </w:rPr>
              <w:t>Показники ступеню трвожності</w:t>
            </w:r>
          </w:p>
        </w:tc>
      </w:tr>
      <w:tr w:rsidR="00EB63E9" w:rsidRPr="00515C4F" w:rsidTr="00ED705D">
        <w:tc>
          <w:tcPr>
            <w:tcW w:w="2392" w:type="dxa"/>
            <w:vMerge/>
            <w:vAlign w:val="center"/>
          </w:tcPr>
          <w:p w:rsidR="00EB63E9" w:rsidRPr="00515C4F" w:rsidRDefault="00EB63E9" w:rsidP="00515C4F">
            <w:pPr>
              <w:spacing w:line="360" w:lineRule="auto"/>
              <w:jc w:val="center"/>
              <w:rPr>
                <w:sz w:val="28"/>
                <w:szCs w:val="28"/>
              </w:rPr>
            </w:pP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Низька, %</w:t>
            </w: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 xml:space="preserve"> Середня, %</w:t>
            </w: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Висока, %</w:t>
            </w:r>
          </w:p>
        </w:tc>
      </w:tr>
      <w:tr w:rsidR="00EB63E9" w:rsidRPr="00515C4F" w:rsidTr="00ED705D">
        <w:tc>
          <w:tcPr>
            <w:tcW w:w="2392" w:type="dxa"/>
            <w:vAlign w:val="center"/>
          </w:tcPr>
          <w:p w:rsidR="00EB63E9" w:rsidRPr="00515C4F" w:rsidRDefault="00EB63E9" w:rsidP="00515C4F">
            <w:pPr>
              <w:spacing w:line="360" w:lineRule="auto"/>
              <w:jc w:val="center"/>
              <w:rPr>
                <w:sz w:val="28"/>
                <w:szCs w:val="28"/>
              </w:rPr>
            </w:pPr>
            <w:r w:rsidRPr="00515C4F">
              <w:rPr>
                <w:sz w:val="28"/>
                <w:szCs w:val="28"/>
              </w:rPr>
              <w:t>Чоловіки</w:t>
            </w: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 xml:space="preserve"> 6.2</w:t>
            </w: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 xml:space="preserve"> 6.2</w:t>
            </w: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 xml:space="preserve"> 18.6</w:t>
            </w:r>
          </w:p>
        </w:tc>
      </w:tr>
      <w:tr w:rsidR="00EB63E9" w:rsidRPr="00515C4F" w:rsidTr="00ED705D">
        <w:tc>
          <w:tcPr>
            <w:tcW w:w="2392" w:type="dxa"/>
            <w:vAlign w:val="center"/>
          </w:tcPr>
          <w:p w:rsidR="00EB63E9" w:rsidRPr="00515C4F" w:rsidRDefault="00EB63E9" w:rsidP="00515C4F">
            <w:pPr>
              <w:spacing w:line="360" w:lineRule="auto"/>
              <w:jc w:val="center"/>
              <w:rPr>
                <w:sz w:val="28"/>
                <w:szCs w:val="28"/>
              </w:rPr>
            </w:pPr>
            <w:r w:rsidRPr="00515C4F">
              <w:rPr>
                <w:sz w:val="28"/>
                <w:szCs w:val="28"/>
              </w:rPr>
              <w:t>Жінки</w:t>
            </w: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 xml:space="preserve">  6.3</w:t>
            </w: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 xml:space="preserve"> 18.8</w:t>
            </w: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 xml:space="preserve"> 43.9</w:t>
            </w:r>
          </w:p>
        </w:tc>
      </w:tr>
    </w:tbl>
    <w:p w:rsidR="009C4C75" w:rsidRDefault="009C4C75" w:rsidP="00515C4F">
      <w:pPr>
        <w:tabs>
          <w:tab w:val="left" w:pos="709"/>
        </w:tabs>
        <w:spacing w:line="360" w:lineRule="auto"/>
        <w:jc w:val="right"/>
        <w:rPr>
          <w:b/>
          <w:sz w:val="28"/>
          <w:szCs w:val="28"/>
          <w:lang w:val="uk-UA"/>
        </w:rPr>
      </w:pPr>
    </w:p>
    <w:p w:rsidR="00EB63E9" w:rsidRPr="00515C4F" w:rsidRDefault="00EB63E9" w:rsidP="00515C4F">
      <w:pPr>
        <w:tabs>
          <w:tab w:val="left" w:pos="709"/>
        </w:tabs>
        <w:spacing w:line="360" w:lineRule="auto"/>
        <w:jc w:val="right"/>
        <w:rPr>
          <w:b/>
          <w:sz w:val="28"/>
          <w:szCs w:val="28"/>
        </w:rPr>
      </w:pPr>
      <w:r w:rsidRPr="00515C4F">
        <w:rPr>
          <w:b/>
          <w:sz w:val="28"/>
          <w:szCs w:val="28"/>
        </w:rPr>
        <w:t>Таблиця   2.11</w:t>
      </w:r>
    </w:p>
    <w:p w:rsidR="00EB63E9" w:rsidRPr="00515C4F" w:rsidRDefault="00EB63E9" w:rsidP="00515C4F">
      <w:pPr>
        <w:tabs>
          <w:tab w:val="left" w:pos="709"/>
        </w:tabs>
        <w:spacing w:line="360" w:lineRule="auto"/>
        <w:ind w:firstLine="720"/>
        <w:jc w:val="right"/>
        <w:rPr>
          <w:sz w:val="28"/>
          <w:szCs w:val="28"/>
        </w:rPr>
      </w:pPr>
    </w:p>
    <w:p w:rsidR="00EB63E9" w:rsidRPr="00515C4F" w:rsidRDefault="00EB63E9" w:rsidP="00515C4F">
      <w:pPr>
        <w:tabs>
          <w:tab w:val="left" w:pos="709"/>
        </w:tabs>
        <w:spacing w:line="360" w:lineRule="auto"/>
        <w:ind w:firstLine="720"/>
        <w:jc w:val="center"/>
        <w:rPr>
          <w:b/>
          <w:sz w:val="28"/>
          <w:szCs w:val="28"/>
        </w:rPr>
      </w:pPr>
      <w:r w:rsidRPr="00515C4F">
        <w:rPr>
          <w:b/>
          <w:sz w:val="28"/>
          <w:szCs w:val="28"/>
        </w:rPr>
        <w:t>Вибірка по</w:t>
      </w:r>
      <w:r w:rsidRPr="00515C4F">
        <w:rPr>
          <w:sz w:val="28"/>
          <w:szCs w:val="28"/>
        </w:rPr>
        <w:t xml:space="preserve"> </w:t>
      </w:r>
      <w:r w:rsidRPr="00515C4F">
        <w:rPr>
          <w:b/>
          <w:sz w:val="28"/>
          <w:szCs w:val="28"/>
        </w:rPr>
        <w:t>ступеню  тривожності при  ревмато</w:t>
      </w:r>
      <w:r w:rsidRPr="00515C4F">
        <w:rPr>
          <w:rFonts w:cs="Calibri"/>
          <w:b/>
          <w:sz w:val="28"/>
          <w:szCs w:val="28"/>
        </w:rPr>
        <w:t>ї</w:t>
      </w:r>
      <w:r w:rsidRPr="00515C4F">
        <w:rPr>
          <w:b/>
          <w:sz w:val="28"/>
          <w:szCs w:val="28"/>
        </w:rPr>
        <w:t xml:space="preserve">дному артриті    </w:t>
      </w:r>
    </w:p>
    <w:p w:rsidR="00EB63E9" w:rsidRPr="00515C4F" w:rsidRDefault="00EB63E9" w:rsidP="00515C4F">
      <w:pPr>
        <w:tabs>
          <w:tab w:val="left" w:pos="709"/>
        </w:tabs>
        <w:spacing w:line="360" w:lineRule="auto"/>
        <w:ind w:firstLine="72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EB63E9" w:rsidRPr="00515C4F" w:rsidTr="00ED705D">
        <w:trPr>
          <w:trHeight w:val="655"/>
        </w:trPr>
        <w:tc>
          <w:tcPr>
            <w:tcW w:w="2392" w:type="dxa"/>
            <w:vMerge w:val="restart"/>
            <w:vAlign w:val="center"/>
          </w:tcPr>
          <w:p w:rsidR="00EB63E9" w:rsidRPr="00515C4F" w:rsidRDefault="00EB63E9" w:rsidP="00515C4F">
            <w:pPr>
              <w:spacing w:line="360" w:lineRule="auto"/>
              <w:jc w:val="center"/>
              <w:rPr>
                <w:sz w:val="28"/>
                <w:szCs w:val="28"/>
              </w:rPr>
            </w:pPr>
            <w:r w:rsidRPr="00515C4F">
              <w:rPr>
                <w:sz w:val="28"/>
                <w:szCs w:val="28"/>
              </w:rPr>
              <w:t>Досліджувані</w:t>
            </w:r>
          </w:p>
        </w:tc>
        <w:tc>
          <w:tcPr>
            <w:tcW w:w="7179" w:type="dxa"/>
            <w:gridSpan w:val="3"/>
            <w:vAlign w:val="center"/>
          </w:tcPr>
          <w:p w:rsidR="00EB63E9" w:rsidRPr="00515C4F" w:rsidRDefault="00EB63E9" w:rsidP="00515C4F">
            <w:pPr>
              <w:spacing w:line="360" w:lineRule="auto"/>
              <w:jc w:val="center"/>
              <w:rPr>
                <w:sz w:val="28"/>
                <w:szCs w:val="28"/>
              </w:rPr>
            </w:pPr>
            <w:r w:rsidRPr="00515C4F">
              <w:rPr>
                <w:sz w:val="28"/>
                <w:szCs w:val="28"/>
              </w:rPr>
              <w:t>Показники ступеню трвожності</w:t>
            </w:r>
          </w:p>
        </w:tc>
      </w:tr>
      <w:tr w:rsidR="00EB63E9" w:rsidRPr="00515C4F" w:rsidTr="00ED705D">
        <w:trPr>
          <w:trHeight w:val="655"/>
        </w:trPr>
        <w:tc>
          <w:tcPr>
            <w:tcW w:w="2392" w:type="dxa"/>
            <w:vMerge/>
            <w:vAlign w:val="center"/>
          </w:tcPr>
          <w:p w:rsidR="00EB63E9" w:rsidRPr="00515C4F" w:rsidRDefault="00EB63E9" w:rsidP="00515C4F">
            <w:pPr>
              <w:spacing w:line="360" w:lineRule="auto"/>
              <w:jc w:val="center"/>
              <w:rPr>
                <w:sz w:val="28"/>
                <w:szCs w:val="28"/>
              </w:rPr>
            </w:pP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Низька, %</w:t>
            </w: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 xml:space="preserve"> Середня, %</w:t>
            </w: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Висока, %</w:t>
            </w:r>
          </w:p>
        </w:tc>
      </w:tr>
      <w:tr w:rsidR="00EB63E9" w:rsidRPr="00515C4F" w:rsidTr="00ED705D">
        <w:trPr>
          <w:trHeight w:val="655"/>
        </w:trPr>
        <w:tc>
          <w:tcPr>
            <w:tcW w:w="2392" w:type="dxa"/>
            <w:vAlign w:val="center"/>
          </w:tcPr>
          <w:p w:rsidR="00EB63E9" w:rsidRPr="00515C4F" w:rsidRDefault="00EB63E9" w:rsidP="00515C4F">
            <w:pPr>
              <w:spacing w:line="360" w:lineRule="auto"/>
              <w:jc w:val="center"/>
              <w:rPr>
                <w:sz w:val="28"/>
                <w:szCs w:val="28"/>
              </w:rPr>
            </w:pPr>
            <w:r w:rsidRPr="00515C4F">
              <w:rPr>
                <w:sz w:val="28"/>
                <w:szCs w:val="28"/>
              </w:rPr>
              <w:t>Чоловіки</w:t>
            </w: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 xml:space="preserve">7.25 </w:t>
            </w: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 xml:space="preserve"> 7.25</w:t>
            </w: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 xml:space="preserve">  14.5</w:t>
            </w:r>
          </w:p>
        </w:tc>
      </w:tr>
      <w:tr w:rsidR="00EB63E9" w:rsidRPr="00515C4F" w:rsidTr="00ED705D">
        <w:trPr>
          <w:trHeight w:val="655"/>
        </w:trPr>
        <w:tc>
          <w:tcPr>
            <w:tcW w:w="2392" w:type="dxa"/>
            <w:vAlign w:val="center"/>
          </w:tcPr>
          <w:p w:rsidR="00EB63E9" w:rsidRPr="00515C4F" w:rsidRDefault="00EB63E9" w:rsidP="00515C4F">
            <w:pPr>
              <w:spacing w:line="360" w:lineRule="auto"/>
              <w:jc w:val="center"/>
              <w:rPr>
                <w:sz w:val="28"/>
                <w:szCs w:val="28"/>
              </w:rPr>
            </w:pPr>
            <w:r w:rsidRPr="00515C4F">
              <w:rPr>
                <w:sz w:val="28"/>
                <w:szCs w:val="28"/>
              </w:rPr>
              <w:t>Жінки</w:t>
            </w: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 xml:space="preserve">14.2 </w:t>
            </w: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 xml:space="preserve">  21.3</w:t>
            </w:r>
          </w:p>
        </w:tc>
        <w:tc>
          <w:tcPr>
            <w:tcW w:w="2393" w:type="dxa"/>
            <w:vAlign w:val="center"/>
          </w:tcPr>
          <w:p w:rsidR="00EB63E9" w:rsidRPr="00515C4F" w:rsidRDefault="00EB63E9" w:rsidP="00515C4F">
            <w:pPr>
              <w:spacing w:line="360" w:lineRule="auto"/>
              <w:jc w:val="center"/>
              <w:rPr>
                <w:sz w:val="28"/>
                <w:szCs w:val="28"/>
              </w:rPr>
            </w:pPr>
            <w:r w:rsidRPr="00515C4F">
              <w:rPr>
                <w:sz w:val="28"/>
                <w:szCs w:val="28"/>
              </w:rPr>
              <w:t xml:space="preserve"> 35.5</w:t>
            </w:r>
          </w:p>
        </w:tc>
      </w:tr>
    </w:tbl>
    <w:p w:rsidR="00EB63E9" w:rsidRDefault="00EB63E9" w:rsidP="00EB63E9">
      <w:pPr>
        <w:pStyle w:val="aff7"/>
        <w:tabs>
          <w:tab w:val="left" w:pos="709"/>
        </w:tabs>
        <w:spacing w:line="360" w:lineRule="auto"/>
        <w:ind w:firstLine="709"/>
        <w:rPr>
          <w:sz w:val="28"/>
          <w:szCs w:val="28"/>
        </w:rPr>
      </w:pPr>
    </w:p>
    <w:p w:rsidR="00EB63E9" w:rsidRDefault="00EB63E9" w:rsidP="00EB63E9">
      <w:pPr>
        <w:pStyle w:val="aff7"/>
        <w:tabs>
          <w:tab w:val="left" w:pos="709"/>
        </w:tabs>
        <w:spacing w:line="360" w:lineRule="auto"/>
        <w:ind w:firstLine="709"/>
        <w:rPr>
          <w:sz w:val="28"/>
          <w:szCs w:val="28"/>
        </w:rPr>
      </w:pPr>
      <w:r w:rsidRPr="00EC0E0D">
        <w:rPr>
          <w:sz w:val="28"/>
          <w:szCs w:val="28"/>
        </w:rPr>
        <w:t>Обробивши результати методики, ми виявили, що</w:t>
      </w:r>
      <w:r>
        <w:rPr>
          <w:sz w:val="28"/>
          <w:szCs w:val="28"/>
        </w:rPr>
        <w:t xml:space="preserve"> як</w:t>
      </w:r>
      <w:r w:rsidRPr="00055B85">
        <w:rPr>
          <w:sz w:val="28"/>
          <w:szCs w:val="28"/>
        </w:rPr>
        <w:t xml:space="preserve"> </w:t>
      </w:r>
      <w:r w:rsidRPr="00EC0E0D">
        <w:rPr>
          <w:sz w:val="28"/>
          <w:szCs w:val="28"/>
        </w:rPr>
        <w:t>при гіпертонічній хворобі</w:t>
      </w:r>
      <w:r>
        <w:rPr>
          <w:sz w:val="28"/>
          <w:szCs w:val="28"/>
        </w:rPr>
        <w:t xml:space="preserve"> так і</w:t>
      </w:r>
      <w:r w:rsidRPr="00EC0E0D">
        <w:rPr>
          <w:sz w:val="28"/>
          <w:szCs w:val="28"/>
        </w:rPr>
        <w:t xml:space="preserve"> при</w:t>
      </w:r>
      <w:r w:rsidRPr="000F38BB">
        <w:rPr>
          <w:sz w:val="28"/>
          <w:szCs w:val="28"/>
        </w:rPr>
        <w:t xml:space="preserve"> </w:t>
      </w:r>
      <w:r w:rsidRPr="00B36F72">
        <w:rPr>
          <w:sz w:val="28"/>
          <w:szCs w:val="28"/>
        </w:rPr>
        <w:t>ревматої</w:t>
      </w:r>
      <w:r>
        <w:rPr>
          <w:sz w:val="28"/>
          <w:szCs w:val="28"/>
        </w:rPr>
        <w:t>дному артриті</w:t>
      </w:r>
      <w:r w:rsidRPr="00EC0E0D">
        <w:rPr>
          <w:sz w:val="28"/>
          <w:szCs w:val="28"/>
        </w:rPr>
        <w:t xml:space="preserve"> </w:t>
      </w:r>
      <w:r>
        <w:rPr>
          <w:sz w:val="28"/>
          <w:szCs w:val="28"/>
        </w:rPr>
        <w:t xml:space="preserve"> серед</w:t>
      </w:r>
      <w:r w:rsidRPr="00EC0E0D">
        <w:rPr>
          <w:sz w:val="28"/>
          <w:szCs w:val="28"/>
        </w:rPr>
        <w:t xml:space="preserve"> чоловіків</w:t>
      </w:r>
      <w:r>
        <w:rPr>
          <w:sz w:val="28"/>
          <w:szCs w:val="28"/>
        </w:rPr>
        <w:t xml:space="preserve"> </w:t>
      </w:r>
      <w:r w:rsidRPr="00EC0E0D">
        <w:rPr>
          <w:sz w:val="28"/>
          <w:szCs w:val="28"/>
        </w:rPr>
        <w:t xml:space="preserve"> і</w:t>
      </w:r>
      <w:r>
        <w:rPr>
          <w:sz w:val="28"/>
          <w:szCs w:val="28"/>
        </w:rPr>
        <w:t xml:space="preserve"> </w:t>
      </w:r>
      <w:r w:rsidRPr="00EC0E0D">
        <w:rPr>
          <w:sz w:val="28"/>
          <w:szCs w:val="28"/>
        </w:rPr>
        <w:t xml:space="preserve"> жінок</w:t>
      </w:r>
      <w:r w:rsidRPr="005A292E">
        <w:rPr>
          <w:sz w:val="28"/>
          <w:szCs w:val="28"/>
        </w:rPr>
        <w:t xml:space="preserve"> </w:t>
      </w:r>
      <w:r w:rsidRPr="00CD0A6B">
        <w:rPr>
          <w:sz w:val="28"/>
          <w:szCs w:val="28"/>
        </w:rPr>
        <w:t>похилого в</w:t>
      </w:r>
      <w:r w:rsidRPr="00CD0A6B">
        <w:rPr>
          <w:sz w:val="28"/>
          <w:szCs w:val="28"/>
          <w:lang w:val="en-US"/>
        </w:rPr>
        <w:t>i</w:t>
      </w:r>
      <w:r w:rsidRPr="00CD0A6B">
        <w:rPr>
          <w:sz w:val="28"/>
          <w:szCs w:val="28"/>
        </w:rPr>
        <w:t>ку</w:t>
      </w:r>
      <w:r w:rsidRPr="00EC0E0D">
        <w:rPr>
          <w:sz w:val="28"/>
          <w:szCs w:val="28"/>
        </w:rPr>
        <w:t xml:space="preserve"> переважають </w:t>
      </w:r>
      <w:r>
        <w:rPr>
          <w:sz w:val="28"/>
          <w:szCs w:val="28"/>
        </w:rPr>
        <w:t xml:space="preserve">високі показники рівня тривожності (основні кольори займають останні позиції, а додаткові зміщуються на перші), а </w:t>
      </w:r>
      <w:r w:rsidRPr="00EC0E0D">
        <w:rPr>
          <w:sz w:val="28"/>
          <w:szCs w:val="28"/>
        </w:rPr>
        <w:t xml:space="preserve"> </w:t>
      </w:r>
      <w:r>
        <w:rPr>
          <w:sz w:val="28"/>
          <w:szCs w:val="28"/>
        </w:rPr>
        <w:t>показники коефіцієнта вегетативного балансу (КВБ) перевежають 1(одиницю), що свідчить про домінування трофотропних тенденцій (перезбудження нервової системи та потреба у спокої).</w:t>
      </w:r>
    </w:p>
    <w:p w:rsidR="00EB63E9" w:rsidRDefault="00EB63E9" w:rsidP="00EB63E9">
      <w:pPr>
        <w:pStyle w:val="aff7"/>
        <w:tabs>
          <w:tab w:val="left" w:pos="709"/>
        </w:tabs>
        <w:spacing w:line="360" w:lineRule="auto"/>
        <w:ind w:firstLine="709"/>
        <w:rPr>
          <w:sz w:val="28"/>
          <w:szCs w:val="28"/>
        </w:rPr>
      </w:pPr>
      <w:r w:rsidRPr="00551C72">
        <w:rPr>
          <w:sz w:val="28"/>
          <w:szCs w:val="28"/>
        </w:rPr>
        <w:t>Після аналізу проведених методик можна зробити висновок про те, що у</w:t>
      </w:r>
      <w:r>
        <w:rPr>
          <w:sz w:val="28"/>
          <w:szCs w:val="28"/>
        </w:rPr>
        <w:t xml:space="preserve"> людей похилого віку при </w:t>
      </w:r>
      <w:r w:rsidRPr="00EC0E0D">
        <w:rPr>
          <w:sz w:val="28"/>
          <w:szCs w:val="28"/>
        </w:rPr>
        <w:t>гіпертонічній хворобі</w:t>
      </w:r>
      <w:r>
        <w:rPr>
          <w:sz w:val="28"/>
          <w:szCs w:val="28"/>
        </w:rPr>
        <w:t xml:space="preserve">  і</w:t>
      </w:r>
      <w:r w:rsidRPr="00EC0E0D">
        <w:rPr>
          <w:sz w:val="28"/>
          <w:szCs w:val="28"/>
        </w:rPr>
        <w:t xml:space="preserve"> при</w:t>
      </w:r>
      <w:r w:rsidRPr="000F38BB">
        <w:rPr>
          <w:sz w:val="28"/>
          <w:szCs w:val="28"/>
        </w:rPr>
        <w:t xml:space="preserve"> </w:t>
      </w:r>
      <w:r w:rsidRPr="00B36F72">
        <w:rPr>
          <w:sz w:val="28"/>
          <w:szCs w:val="28"/>
        </w:rPr>
        <w:t>ревматої</w:t>
      </w:r>
      <w:r>
        <w:rPr>
          <w:sz w:val="28"/>
          <w:szCs w:val="28"/>
        </w:rPr>
        <w:t xml:space="preserve">дному </w:t>
      </w:r>
      <w:r>
        <w:rPr>
          <w:sz w:val="28"/>
          <w:szCs w:val="28"/>
        </w:rPr>
        <w:lastRenderedPageBreak/>
        <w:t>артриті виявляються різні типии психічного реагування на захворювання. Це пояснюється різним патогенезом та психологічними</w:t>
      </w:r>
      <w:r w:rsidRPr="00EC5D8C">
        <w:rPr>
          <w:color w:val="FF0000"/>
          <w:sz w:val="28"/>
          <w:szCs w:val="28"/>
        </w:rPr>
        <w:t xml:space="preserve"> </w:t>
      </w:r>
      <w:r w:rsidRPr="00022AB3">
        <w:rPr>
          <w:sz w:val="28"/>
          <w:szCs w:val="28"/>
        </w:rPr>
        <w:t xml:space="preserve">причинами </w:t>
      </w:r>
      <w:r>
        <w:rPr>
          <w:sz w:val="28"/>
          <w:szCs w:val="28"/>
        </w:rPr>
        <w:t xml:space="preserve">виникнення психосоматичних розладів. При дослідженні </w:t>
      </w:r>
      <w:r w:rsidRPr="00703A7A">
        <w:rPr>
          <w:sz w:val="28"/>
          <w:szCs w:val="28"/>
        </w:rPr>
        <w:t>са</w:t>
      </w:r>
      <w:r>
        <w:rPr>
          <w:sz w:val="28"/>
          <w:szCs w:val="28"/>
        </w:rPr>
        <w:t xml:space="preserve">мопочуття, активності, настрою як при </w:t>
      </w:r>
      <w:r w:rsidRPr="00EC0E0D">
        <w:rPr>
          <w:sz w:val="28"/>
          <w:szCs w:val="28"/>
        </w:rPr>
        <w:t>гіпертонічній хворобі</w:t>
      </w:r>
      <w:r>
        <w:rPr>
          <w:sz w:val="28"/>
          <w:szCs w:val="28"/>
        </w:rPr>
        <w:t xml:space="preserve"> так і</w:t>
      </w:r>
      <w:r w:rsidRPr="00EC0E0D">
        <w:rPr>
          <w:sz w:val="28"/>
          <w:szCs w:val="28"/>
        </w:rPr>
        <w:t xml:space="preserve"> при</w:t>
      </w:r>
      <w:r w:rsidRPr="000F38BB">
        <w:rPr>
          <w:sz w:val="28"/>
          <w:szCs w:val="28"/>
        </w:rPr>
        <w:t xml:space="preserve"> </w:t>
      </w:r>
      <w:r w:rsidRPr="00B36F72">
        <w:rPr>
          <w:sz w:val="28"/>
          <w:szCs w:val="28"/>
        </w:rPr>
        <w:t>ревматої</w:t>
      </w:r>
      <w:r>
        <w:rPr>
          <w:sz w:val="28"/>
          <w:szCs w:val="28"/>
        </w:rPr>
        <w:t xml:space="preserve">дному артриті визначаються низкі показники. При вивченні </w:t>
      </w:r>
      <w:r w:rsidRPr="0013325A">
        <w:rPr>
          <w:sz w:val="28"/>
          <w:szCs w:val="28"/>
        </w:rPr>
        <w:t xml:space="preserve">ступеню опірності </w:t>
      </w:r>
      <w:r>
        <w:rPr>
          <w:sz w:val="28"/>
          <w:szCs w:val="28"/>
        </w:rPr>
        <w:t>стрес</w:t>
      </w:r>
      <w:r w:rsidRPr="0013325A">
        <w:rPr>
          <w:sz w:val="28"/>
          <w:szCs w:val="28"/>
        </w:rPr>
        <w:t>у</w:t>
      </w:r>
      <w:r w:rsidRPr="008767AC">
        <w:rPr>
          <w:sz w:val="28"/>
          <w:szCs w:val="28"/>
        </w:rPr>
        <w:t xml:space="preserve"> </w:t>
      </w:r>
      <w:r>
        <w:rPr>
          <w:sz w:val="28"/>
          <w:szCs w:val="28"/>
        </w:rPr>
        <w:t xml:space="preserve">як при </w:t>
      </w:r>
      <w:r w:rsidRPr="00EC0E0D">
        <w:rPr>
          <w:sz w:val="28"/>
          <w:szCs w:val="28"/>
        </w:rPr>
        <w:t>гіпертонічній хворобі</w:t>
      </w:r>
      <w:r>
        <w:rPr>
          <w:sz w:val="28"/>
          <w:szCs w:val="28"/>
        </w:rPr>
        <w:t xml:space="preserve"> так і</w:t>
      </w:r>
      <w:r w:rsidRPr="00EC0E0D">
        <w:rPr>
          <w:sz w:val="28"/>
          <w:szCs w:val="28"/>
        </w:rPr>
        <w:t xml:space="preserve"> при</w:t>
      </w:r>
      <w:r w:rsidRPr="000F38BB">
        <w:rPr>
          <w:sz w:val="28"/>
          <w:szCs w:val="28"/>
        </w:rPr>
        <w:t xml:space="preserve"> </w:t>
      </w:r>
      <w:r w:rsidRPr="00B36F72">
        <w:rPr>
          <w:sz w:val="28"/>
          <w:szCs w:val="28"/>
        </w:rPr>
        <w:t>ревматої</w:t>
      </w:r>
      <w:r>
        <w:rPr>
          <w:sz w:val="28"/>
          <w:szCs w:val="28"/>
        </w:rPr>
        <w:t>дному артриті</w:t>
      </w:r>
      <w:r w:rsidRPr="008767AC">
        <w:rPr>
          <w:sz w:val="28"/>
          <w:szCs w:val="28"/>
        </w:rPr>
        <w:t xml:space="preserve"> </w:t>
      </w:r>
      <w:r>
        <w:rPr>
          <w:sz w:val="28"/>
          <w:szCs w:val="28"/>
        </w:rPr>
        <w:t xml:space="preserve">визначається низка </w:t>
      </w:r>
      <w:r w:rsidRPr="008767AC">
        <w:rPr>
          <w:sz w:val="28"/>
          <w:szCs w:val="28"/>
        </w:rPr>
        <w:t xml:space="preserve">опірность </w:t>
      </w:r>
      <w:r>
        <w:rPr>
          <w:sz w:val="28"/>
          <w:szCs w:val="28"/>
        </w:rPr>
        <w:t>стресовим ситуаціям. Також переважають</w:t>
      </w:r>
      <w:r w:rsidRPr="008767AC">
        <w:rPr>
          <w:sz w:val="28"/>
          <w:szCs w:val="28"/>
        </w:rPr>
        <w:t xml:space="preserve"> </w:t>
      </w:r>
      <w:r>
        <w:rPr>
          <w:sz w:val="28"/>
          <w:szCs w:val="28"/>
        </w:rPr>
        <w:t>високі показники рівня тривожності при обох видах психосоматичних розладів та домінування трофотропних тенденцій при визначенні</w:t>
      </w:r>
      <w:r w:rsidRPr="00DD24F6">
        <w:rPr>
          <w:sz w:val="28"/>
          <w:szCs w:val="28"/>
        </w:rPr>
        <w:t xml:space="preserve"> </w:t>
      </w:r>
      <w:r>
        <w:rPr>
          <w:sz w:val="28"/>
          <w:szCs w:val="28"/>
        </w:rPr>
        <w:t>коефіцієнта вегетативного баланса.</w:t>
      </w:r>
    </w:p>
    <w:p w:rsidR="00EB63E9" w:rsidRDefault="00EB63E9" w:rsidP="00EB63E9">
      <w:pPr>
        <w:pStyle w:val="aff7"/>
        <w:tabs>
          <w:tab w:val="left" w:pos="709"/>
        </w:tabs>
        <w:spacing w:line="360" w:lineRule="auto"/>
        <w:ind w:firstLine="709"/>
        <w:rPr>
          <w:sz w:val="28"/>
          <w:szCs w:val="28"/>
        </w:rPr>
      </w:pPr>
    </w:p>
    <w:p w:rsidR="00EB63E9" w:rsidRPr="006C7FA1" w:rsidRDefault="00EB63E9" w:rsidP="00EB63E9">
      <w:pPr>
        <w:pStyle w:val="aff7"/>
        <w:tabs>
          <w:tab w:val="left" w:pos="851"/>
          <w:tab w:val="left" w:pos="993"/>
        </w:tabs>
        <w:spacing w:line="360" w:lineRule="auto"/>
        <w:ind w:firstLine="709"/>
        <w:rPr>
          <w:b/>
          <w:sz w:val="28"/>
          <w:szCs w:val="28"/>
          <w:lang w:val="uk-UA"/>
        </w:rPr>
      </w:pPr>
      <w:r w:rsidRPr="00B20A9A">
        <w:rPr>
          <w:b/>
          <w:sz w:val="28"/>
          <w:szCs w:val="28"/>
        </w:rPr>
        <w:t>2.3. Практичн</w:t>
      </w:r>
      <w:r w:rsidRPr="00B20A9A">
        <w:rPr>
          <w:b/>
          <w:sz w:val="28"/>
          <w:szCs w:val="28"/>
          <w:lang w:val="en-US"/>
        </w:rPr>
        <w:t>i</w:t>
      </w:r>
      <w:r>
        <w:rPr>
          <w:b/>
          <w:sz w:val="28"/>
          <w:szCs w:val="28"/>
        </w:rPr>
        <w:t xml:space="preserve"> </w:t>
      </w:r>
      <w:r w:rsidRPr="00B20A9A">
        <w:rPr>
          <w:b/>
          <w:sz w:val="28"/>
          <w:szCs w:val="28"/>
        </w:rPr>
        <w:t>рекомендац</w:t>
      </w:r>
      <w:r w:rsidRPr="00B20A9A">
        <w:rPr>
          <w:b/>
          <w:sz w:val="28"/>
          <w:szCs w:val="28"/>
          <w:lang w:val="en-US"/>
        </w:rPr>
        <w:t>i</w:t>
      </w:r>
      <w:r>
        <w:rPr>
          <w:b/>
          <w:sz w:val="28"/>
          <w:szCs w:val="28"/>
        </w:rPr>
        <w:t xml:space="preserve">ї </w:t>
      </w:r>
      <w:r w:rsidRPr="00B20A9A">
        <w:rPr>
          <w:b/>
          <w:sz w:val="28"/>
          <w:szCs w:val="28"/>
        </w:rPr>
        <w:t xml:space="preserve">щодо корекції психічного        реагування на </w:t>
      </w:r>
      <w:r>
        <w:rPr>
          <w:b/>
          <w:sz w:val="28"/>
          <w:szCs w:val="28"/>
          <w:lang w:val="uk-UA"/>
        </w:rPr>
        <w:t>психосоматози</w:t>
      </w:r>
      <w:r w:rsidR="00515C4F">
        <w:rPr>
          <w:b/>
          <w:sz w:val="28"/>
          <w:szCs w:val="28"/>
          <w:lang w:val="uk-UA"/>
        </w:rPr>
        <w:t xml:space="preserve"> та методів фізичної реабілітації</w:t>
      </w:r>
    </w:p>
    <w:p w:rsidR="00EB63E9" w:rsidRPr="006C7FA1" w:rsidRDefault="00EB63E9" w:rsidP="00EB63E9">
      <w:pPr>
        <w:pStyle w:val="aff7"/>
        <w:tabs>
          <w:tab w:val="left" w:pos="709"/>
          <w:tab w:val="left" w:pos="851"/>
          <w:tab w:val="left" w:pos="993"/>
        </w:tabs>
        <w:spacing w:line="360" w:lineRule="auto"/>
        <w:ind w:firstLine="709"/>
        <w:rPr>
          <w:b/>
          <w:sz w:val="28"/>
          <w:szCs w:val="28"/>
          <w:lang w:val="uk-UA"/>
        </w:rPr>
      </w:pPr>
    </w:p>
    <w:p w:rsidR="00EB63E9" w:rsidRPr="006C7FA1" w:rsidRDefault="00EB63E9" w:rsidP="00EB63E9">
      <w:pPr>
        <w:spacing w:line="360" w:lineRule="auto"/>
        <w:ind w:firstLine="709"/>
        <w:jc w:val="both"/>
        <w:rPr>
          <w:sz w:val="28"/>
          <w:szCs w:val="28"/>
          <w:lang w:val="uk-UA" w:eastAsia="en-US"/>
        </w:rPr>
      </w:pPr>
      <w:r w:rsidRPr="006C7FA1">
        <w:rPr>
          <w:sz w:val="28"/>
          <w:szCs w:val="28"/>
          <w:lang w:val="uk-UA" w:eastAsia="en-US"/>
        </w:rPr>
        <w:t xml:space="preserve">З метою надання психологічної </w:t>
      </w:r>
      <w:r w:rsidRPr="006C7FA1">
        <w:rPr>
          <w:sz w:val="28"/>
          <w:szCs w:val="28"/>
          <w:lang w:val="uk-UA"/>
        </w:rPr>
        <w:t>рекомендац</w:t>
      </w:r>
      <w:r w:rsidRPr="009E1EB9">
        <w:rPr>
          <w:sz w:val="28"/>
          <w:szCs w:val="28"/>
          <w:lang w:val="en-US"/>
        </w:rPr>
        <w:t>i</w:t>
      </w:r>
      <w:r w:rsidRPr="006C7FA1">
        <w:rPr>
          <w:sz w:val="28"/>
          <w:szCs w:val="28"/>
          <w:lang w:val="uk-UA"/>
        </w:rPr>
        <w:t xml:space="preserve">ї  щодо корекції психічного        реагування на хворобу  осіб </w:t>
      </w:r>
      <w:r w:rsidRPr="00C62E82">
        <w:rPr>
          <w:sz w:val="28"/>
          <w:lang w:val="uk-UA"/>
        </w:rPr>
        <w:t>похилого віку</w:t>
      </w:r>
      <w:r w:rsidRPr="006C7FA1">
        <w:rPr>
          <w:sz w:val="28"/>
          <w:szCs w:val="28"/>
          <w:lang w:val="uk-UA"/>
        </w:rPr>
        <w:t xml:space="preserve"> з психосоматичними розладами </w:t>
      </w:r>
      <w:r w:rsidRPr="006C7FA1">
        <w:rPr>
          <w:sz w:val="28"/>
          <w:szCs w:val="28"/>
          <w:lang w:val="uk-UA" w:eastAsia="en-US"/>
        </w:rPr>
        <w:t>ми пропонуємо наступні заходи.</w:t>
      </w:r>
      <w:r w:rsidRPr="006C7FA1">
        <w:rPr>
          <w:sz w:val="28"/>
          <w:szCs w:val="28"/>
          <w:lang w:val="uk-UA"/>
        </w:rPr>
        <w:t xml:space="preserve"> </w:t>
      </w:r>
    </w:p>
    <w:p w:rsidR="00EB63E9" w:rsidRPr="00EB63E9" w:rsidRDefault="00EB63E9" w:rsidP="00EB63E9">
      <w:pPr>
        <w:tabs>
          <w:tab w:val="left" w:pos="993"/>
          <w:tab w:val="left" w:pos="1276"/>
        </w:tabs>
        <w:spacing w:line="360" w:lineRule="auto"/>
        <w:ind w:firstLine="720"/>
        <w:jc w:val="both"/>
        <w:rPr>
          <w:sz w:val="28"/>
          <w:szCs w:val="28"/>
          <w:lang w:val="uk-UA" w:eastAsia="en-US"/>
        </w:rPr>
      </w:pPr>
      <w:r w:rsidRPr="00EB63E9">
        <w:rPr>
          <w:sz w:val="28"/>
          <w:szCs w:val="28"/>
          <w:lang w:val="uk-UA" w:eastAsia="en-US"/>
        </w:rPr>
        <w:t>1.</w:t>
      </w:r>
      <w:r w:rsidRPr="00EB63E9">
        <w:rPr>
          <w:sz w:val="28"/>
          <w:szCs w:val="28"/>
          <w:lang w:val="uk-UA" w:eastAsia="en-US"/>
        </w:rPr>
        <w:tab/>
        <w:t>Психологічні бесіди з метою підвищення стресостійкості та зниження рівня тривожності.</w:t>
      </w:r>
    </w:p>
    <w:p w:rsidR="00EB63E9" w:rsidRPr="006B7767" w:rsidRDefault="00EB63E9" w:rsidP="00EB63E9">
      <w:pPr>
        <w:tabs>
          <w:tab w:val="left" w:pos="993"/>
        </w:tabs>
        <w:spacing w:line="360" w:lineRule="auto"/>
        <w:ind w:firstLine="720"/>
        <w:jc w:val="both"/>
        <w:rPr>
          <w:sz w:val="28"/>
          <w:szCs w:val="28"/>
          <w:lang w:eastAsia="en-US"/>
        </w:rPr>
      </w:pPr>
      <w:r>
        <w:rPr>
          <w:sz w:val="28"/>
          <w:szCs w:val="28"/>
          <w:lang w:eastAsia="en-US"/>
        </w:rPr>
        <w:t>2.</w:t>
      </w:r>
      <w:r>
        <w:rPr>
          <w:sz w:val="28"/>
          <w:szCs w:val="28"/>
          <w:lang w:eastAsia="en-US"/>
        </w:rPr>
        <w:tab/>
        <w:t>Психотерапевтичні й психоко</w:t>
      </w:r>
      <w:r w:rsidRPr="006B7767">
        <w:rPr>
          <w:sz w:val="28"/>
          <w:szCs w:val="28"/>
          <w:lang w:eastAsia="en-US"/>
        </w:rPr>
        <w:t>рекц</w:t>
      </w:r>
      <w:r>
        <w:rPr>
          <w:sz w:val="28"/>
          <w:szCs w:val="28"/>
        </w:rPr>
        <w:t>ійні</w:t>
      </w:r>
      <w:r>
        <w:rPr>
          <w:sz w:val="28"/>
          <w:szCs w:val="28"/>
          <w:lang w:eastAsia="en-US"/>
        </w:rPr>
        <w:t xml:space="preserve"> </w:t>
      </w:r>
      <w:r w:rsidRPr="006B7767">
        <w:rPr>
          <w:sz w:val="28"/>
          <w:szCs w:val="28"/>
          <w:lang w:eastAsia="en-US"/>
        </w:rPr>
        <w:t>ме</w:t>
      </w:r>
      <w:r>
        <w:rPr>
          <w:sz w:val="28"/>
          <w:szCs w:val="28"/>
          <w:lang w:eastAsia="en-US"/>
        </w:rPr>
        <w:t>тоди.</w:t>
      </w:r>
    </w:p>
    <w:p w:rsidR="00EB63E9" w:rsidRDefault="00EB63E9" w:rsidP="00EB63E9">
      <w:pPr>
        <w:tabs>
          <w:tab w:val="left" w:pos="993"/>
        </w:tabs>
        <w:spacing w:line="360" w:lineRule="auto"/>
        <w:ind w:firstLine="720"/>
        <w:jc w:val="both"/>
        <w:rPr>
          <w:sz w:val="28"/>
          <w:szCs w:val="28"/>
          <w:lang w:eastAsia="en-US"/>
        </w:rPr>
      </w:pPr>
      <w:r>
        <w:rPr>
          <w:sz w:val="28"/>
          <w:szCs w:val="28"/>
          <w:lang w:eastAsia="en-US"/>
        </w:rPr>
        <w:t>3.</w:t>
      </w:r>
      <w:r>
        <w:rPr>
          <w:sz w:val="28"/>
          <w:szCs w:val="28"/>
          <w:lang w:eastAsia="en-US"/>
        </w:rPr>
        <w:tab/>
        <w:t>Позитивна психотерапія.</w:t>
      </w:r>
    </w:p>
    <w:p w:rsidR="00EB63E9" w:rsidRDefault="00EB63E9" w:rsidP="00EB63E9">
      <w:pPr>
        <w:tabs>
          <w:tab w:val="left" w:pos="993"/>
        </w:tabs>
        <w:spacing w:line="360" w:lineRule="auto"/>
        <w:ind w:firstLine="720"/>
        <w:jc w:val="both"/>
        <w:rPr>
          <w:sz w:val="28"/>
          <w:szCs w:val="28"/>
          <w:lang w:eastAsia="en-US"/>
        </w:rPr>
      </w:pPr>
      <w:r>
        <w:rPr>
          <w:sz w:val="28"/>
          <w:szCs w:val="28"/>
          <w:lang w:eastAsia="en-US"/>
        </w:rPr>
        <w:t>4.</w:t>
      </w:r>
      <w:r>
        <w:rPr>
          <w:sz w:val="28"/>
          <w:szCs w:val="28"/>
          <w:lang w:eastAsia="en-US"/>
        </w:rPr>
        <w:tab/>
        <w:t>Аутотренінг.</w:t>
      </w:r>
    </w:p>
    <w:p w:rsidR="00EB63E9" w:rsidRDefault="00EB63E9" w:rsidP="00EB63E9">
      <w:pPr>
        <w:tabs>
          <w:tab w:val="left" w:pos="709"/>
          <w:tab w:val="left" w:pos="993"/>
        </w:tabs>
        <w:spacing w:line="360" w:lineRule="auto"/>
        <w:ind w:firstLine="720"/>
        <w:jc w:val="both"/>
        <w:rPr>
          <w:sz w:val="28"/>
          <w:szCs w:val="28"/>
          <w:lang w:val="uk-UA" w:eastAsia="en-US"/>
        </w:rPr>
      </w:pPr>
      <w:r>
        <w:rPr>
          <w:sz w:val="28"/>
          <w:szCs w:val="28"/>
          <w:lang w:eastAsia="en-US"/>
        </w:rPr>
        <w:t>5.</w:t>
      </w:r>
      <w:r>
        <w:rPr>
          <w:sz w:val="28"/>
          <w:szCs w:val="28"/>
          <w:lang w:eastAsia="en-US"/>
        </w:rPr>
        <w:tab/>
        <w:t>Логотерапія.</w:t>
      </w:r>
    </w:p>
    <w:p w:rsidR="00515C4F" w:rsidRPr="00515C4F" w:rsidRDefault="00515C4F" w:rsidP="00EB63E9">
      <w:pPr>
        <w:tabs>
          <w:tab w:val="left" w:pos="709"/>
          <w:tab w:val="left" w:pos="993"/>
        </w:tabs>
        <w:spacing w:line="360" w:lineRule="auto"/>
        <w:ind w:firstLine="720"/>
        <w:jc w:val="both"/>
        <w:rPr>
          <w:sz w:val="28"/>
          <w:szCs w:val="28"/>
          <w:lang w:val="uk-UA" w:eastAsia="en-US"/>
        </w:rPr>
      </w:pPr>
      <w:r>
        <w:rPr>
          <w:sz w:val="28"/>
          <w:szCs w:val="28"/>
          <w:lang w:val="uk-UA" w:eastAsia="en-US"/>
        </w:rPr>
        <w:t>6.Методи фізичної реабілітації.</w:t>
      </w:r>
    </w:p>
    <w:p w:rsidR="00EB63E9" w:rsidRPr="00D67CB1" w:rsidRDefault="00EB63E9" w:rsidP="00EB63E9">
      <w:pPr>
        <w:pStyle w:val="aff7"/>
        <w:spacing w:line="360" w:lineRule="auto"/>
        <w:ind w:firstLine="720"/>
        <w:rPr>
          <w:sz w:val="28"/>
          <w:szCs w:val="28"/>
        </w:rPr>
      </w:pPr>
      <w:r w:rsidRPr="00D67CB1">
        <w:rPr>
          <w:sz w:val="28"/>
          <w:szCs w:val="28"/>
        </w:rPr>
        <w:t>Серед пс</w:t>
      </w:r>
      <w:r>
        <w:rPr>
          <w:sz w:val="28"/>
          <w:szCs w:val="28"/>
        </w:rPr>
        <w:t>ихотерапевтичних і психокорекційни</w:t>
      </w:r>
      <w:r w:rsidRPr="00D67CB1">
        <w:rPr>
          <w:sz w:val="28"/>
          <w:szCs w:val="28"/>
        </w:rPr>
        <w:t xml:space="preserve">х методів для </w:t>
      </w:r>
      <w:r>
        <w:rPr>
          <w:sz w:val="28"/>
          <w:szCs w:val="28"/>
        </w:rPr>
        <w:t xml:space="preserve">корекції психічного </w:t>
      </w:r>
      <w:r w:rsidRPr="009E1EB9">
        <w:rPr>
          <w:sz w:val="28"/>
          <w:szCs w:val="28"/>
        </w:rPr>
        <w:t xml:space="preserve">реагування на хворобу  </w:t>
      </w:r>
      <w:r w:rsidRPr="00D67CB1">
        <w:rPr>
          <w:sz w:val="28"/>
          <w:szCs w:val="28"/>
        </w:rPr>
        <w:t>найбільше частіше застосовують поведінкову психотерапію.</w:t>
      </w:r>
    </w:p>
    <w:p w:rsidR="00EB63E9" w:rsidRDefault="00EB63E9" w:rsidP="00EB63E9">
      <w:pPr>
        <w:pStyle w:val="aff7"/>
        <w:spacing w:line="360" w:lineRule="auto"/>
        <w:ind w:firstLine="720"/>
        <w:rPr>
          <w:sz w:val="28"/>
          <w:szCs w:val="28"/>
        </w:rPr>
      </w:pPr>
      <w:r w:rsidRPr="00D67CB1">
        <w:rPr>
          <w:sz w:val="28"/>
          <w:szCs w:val="28"/>
        </w:rPr>
        <w:t>Поведінкова психотерапія</w:t>
      </w:r>
      <w:r>
        <w:rPr>
          <w:sz w:val="28"/>
          <w:szCs w:val="28"/>
        </w:rPr>
        <w:t xml:space="preserve"> містить </w:t>
      </w:r>
      <w:r w:rsidRPr="00D67CB1">
        <w:rPr>
          <w:sz w:val="28"/>
          <w:szCs w:val="28"/>
        </w:rPr>
        <w:t>методиками, заснованими на виробленні умовно-рефл</w:t>
      </w:r>
      <w:r>
        <w:rPr>
          <w:sz w:val="28"/>
          <w:szCs w:val="28"/>
        </w:rPr>
        <w:t>екторної діяльності з метою</w:t>
      </w:r>
      <w:r w:rsidRPr="00475A84">
        <w:rPr>
          <w:sz w:val="28"/>
          <w:szCs w:val="28"/>
        </w:rPr>
        <w:t xml:space="preserve"> корекції</w:t>
      </w:r>
      <w:r>
        <w:rPr>
          <w:sz w:val="28"/>
          <w:szCs w:val="28"/>
        </w:rPr>
        <w:t xml:space="preserve"> </w:t>
      </w:r>
      <w:r w:rsidRPr="00D67CB1">
        <w:rPr>
          <w:sz w:val="28"/>
          <w:szCs w:val="28"/>
        </w:rPr>
        <w:t>психопатологічної симптоматики або навичок адеква</w:t>
      </w:r>
      <w:r>
        <w:rPr>
          <w:sz w:val="28"/>
          <w:szCs w:val="28"/>
        </w:rPr>
        <w:t>тних звичок замість неадекватних, невротичних</w:t>
      </w:r>
      <w:r w:rsidRPr="00D67CB1">
        <w:rPr>
          <w:sz w:val="28"/>
          <w:szCs w:val="28"/>
        </w:rPr>
        <w:t xml:space="preserve">. Найбільш відомими методиками є методики </w:t>
      </w:r>
      <w:r w:rsidRPr="00D67CB1">
        <w:rPr>
          <w:sz w:val="28"/>
          <w:szCs w:val="28"/>
        </w:rPr>
        <w:lastRenderedPageBreak/>
        <w:t>"систематичної десенсибілізації" і "парадоксальної інтенції", застосовувані для лікування нав'язливих страхів</w:t>
      </w:r>
      <w:r>
        <w:rPr>
          <w:sz w:val="28"/>
          <w:szCs w:val="28"/>
        </w:rPr>
        <w:t>, тривоги</w:t>
      </w:r>
      <w:r w:rsidRPr="00D67CB1">
        <w:rPr>
          <w:sz w:val="28"/>
          <w:szCs w:val="28"/>
        </w:rPr>
        <w:t xml:space="preserve">. </w:t>
      </w:r>
    </w:p>
    <w:p w:rsidR="00EB63E9" w:rsidRDefault="00EB63E9" w:rsidP="00EB63E9">
      <w:pPr>
        <w:pStyle w:val="aff7"/>
        <w:spacing w:line="360" w:lineRule="auto"/>
        <w:ind w:firstLine="720"/>
        <w:rPr>
          <w:sz w:val="28"/>
          <w:szCs w:val="28"/>
        </w:rPr>
      </w:pPr>
      <w:r w:rsidRPr="00D67CB1">
        <w:rPr>
          <w:sz w:val="28"/>
          <w:szCs w:val="28"/>
        </w:rPr>
        <w:t>При "систематичній десенсибілізації" відбувається занурення людини в ситуацію, що викликає страх з формуванням нової адекватної реакції на ситуацію й загасанням старої хворобливої.</w:t>
      </w:r>
      <w:r>
        <w:rPr>
          <w:sz w:val="28"/>
          <w:szCs w:val="28"/>
        </w:rPr>
        <w:t xml:space="preserve"> В нашому дослідженні використовується при корекції  </w:t>
      </w:r>
      <w:r w:rsidRPr="00D67CB1">
        <w:rPr>
          <w:sz w:val="28"/>
          <w:szCs w:val="28"/>
        </w:rPr>
        <w:t xml:space="preserve"> </w:t>
      </w:r>
      <w:r>
        <w:rPr>
          <w:sz w:val="28"/>
          <w:szCs w:val="28"/>
        </w:rPr>
        <w:t xml:space="preserve">гіпертонічної хвороби.  </w:t>
      </w:r>
    </w:p>
    <w:p w:rsidR="00EB63E9" w:rsidRPr="00D67CB1" w:rsidRDefault="00EB63E9" w:rsidP="00EB63E9">
      <w:pPr>
        <w:pStyle w:val="aff7"/>
        <w:tabs>
          <w:tab w:val="left" w:pos="709"/>
        </w:tabs>
        <w:spacing w:line="360" w:lineRule="auto"/>
        <w:ind w:firstLine="720"/>
        <w:rPr>
          <w:sz w:val="28"/>
          <w:szCs w:val="28"/>
        </w:rPr>
      </w:pPr>
      <w:r>
        <w:rPr>
          <w:sz w:val="28"/>
          <w:szCs w:val="28"/>
        </w:rPr>
        <w:t>Методика, наз</w:t>
      </w:r>
      <w:r w:rsidRPr="00D67CB1">
        <w:rPr>
          <w:sz w:val="28"/>
          <w:szCs w:val="28"/>
        </w:rPr>
        <w:t>вана "парадоксальною інтенцією", спрямована на з</w:t>
      </w:r>
      <w:r>
        <w:rPr>
          <w:sz w:val="28"/>
          <w:szCs w:val="28"/>
        </w:rPr>
        <w:t xml:space="preserve">міну відносини пацієнта до фобій </w:t>
      </w:r>
      <w:r w:rsidRPr="00D67CB1">
        <w:rPr>
          <w:sz w:val="28"/>
          <w:szCs w:val="28"/>
        </w:rPr>
        <w:t>за рахунок "перекидання" цього відношення й доведення ситуації до абсурду.  Завдання парадоксальної інтенції - позбавити емоційно негативного підкріплення страхів, замінивши їх на іронію й гумор.</w:t>
      </w:r>
      <w:r>
        <w:rPr>
          <w:sz w:val="28"/>
          <w:szCs w:val="28"/>
        </w:rPr>
        <w:t xml:space="preserve"> В нашому дослідженні використовується при корекції </w:t>
      </w:r>
      <w:r w:rsidRPr="00B36F72">
        <w:rPr>
          <w:sz w:val="28"/>
          <w:szCs w:val="28"/>
        </w:rPr>
        <w:t>ревматої</w:t>
      </w:r>
      <w:r>
        <w:rPr>
          <w:sz w:val="28"/>
          <w:szCs w:val="28"/>
        </w:rPr>
        <w:t>дного артриту.</w:t>
      </w:r>
    </w:p>
    <w:p w:rsidR="00EB63E9" w:rsidRPr="00D67CB1" w:rsidRDefault="00EB63E9" w:rsidP="00EB63E9">
      <w:pPr>
        <w:pStyle w:val="aff7"/>
        <w:spacing w:line="360" w:lineRule="auto"/>
        <w:ind w:firstLine="720"/>
        <w:rPr>
          <w:sz w:val="28"/>
          <w:szCs w:val="28"/>
        </w:rPr>
      </w:pPr>
      <w:r>
        <w:rPr>
          <w:sz w:val="28"/>
          <w:szCs w:val="28"/>
        </w:rPr>
        <w:t>Аутогенне</w:t>
      </w:r>
      <w:r w:rsidRPr="00D67CB1">
        <w:rPr>
          <w:sz w:val="28"/>
          <w:szCs w:val="28"/>
        </w:rPr>
        <w:t xml:space="preserve"> тренування (аутотренінг) є методикою, спрямованої на оволодіння навичками психічної само</w:t>
      </w:r>
      <w:r>
        <w:rPr>
          <w:sz w:val="28"/>
          <w:szCs w:val="28"/>
        </w:rPr>
        <w:t>регуляції за допомогою релаксаційни</w:t>
      </w:r>
      <w:r w:rsidRPr="00D67CB1">
        <w:rPr>
          <w:sz w:val="28"/>
          <w:szCs w:val="28"/>
        </w:rPr>
        <w:t>х</w:t>
      </w:r>
      <w:r>
        <w:rPr>
          <w:sz w:val="28"/>
          <w:szCs w:val="28"/>
        </w:rPr>
        <w:t xml:space="preserve"> способів. При психосоматичн</w:t>
      </w:r>
      <w:r w:rsidRPr="00D67CB1">
        <w:rPr>
          <w:sz w:val="28"/>
          <w:szCs w:val="28"/>
        </w:rPr>
        <w:t xml:space="preserve">их розладах і захворюваннях використовуються такі </w:t>
      </w:r>
      <w:r>
        <w:rPr>
          <w:sz w:val="28"/>
          <w:szCs w:val="28"/>
        </w:rPr>
        <w:t xml:space="preserve">різновиди як   аутогенне тренування з  нервово-м'язовою релаксацією так і </w:t>
      </w:r>
      <w:r w:rsidRPr="00D67CB1">
        <w:rPr>
          <w:sz w:val="28"/>
          <w:szCs w:val="28"/>
        </w:rPr>
        <w:t>методика біологічно зворотного зв'язку.</w:t>
      </w:r>
      <w:r w:rsidRPr="00B97EF3">
        <w:rPr>
          <w:sz w:val="28"/>
          <w:szCs w:val="28"/>
        </w:rPr>
        <w:t xml:space="preserve"> </w:t>
      </w:r>
      <w:r>
        <w:rPr>
          <w:sz w:val="28"/>
          <w:szCs w:val="28"/>
        </w:rPr>
        <w:t xml:space="preserve">В нашому дослідженні використовується при корекції </w:t>
      </w:r>
      <w:r w:rsidRPr="00B36F72">
        <w:rPr>
          <w:sz w:val="28"/>
          <w:szCs w:val="28"/>
        </w:rPr>
        <w:t>ревматої</w:t>
      </w:r>
      <w:r>
        <w:rPr>
          <w:sz w:val="28"/>
          <w:szCs w:val="28"/>
        </w:rPr>
        <w:t>дного артриту.</w:t>
      </w:r>
      <w:r w:rsidRPr="00D67CB1">
        <w:rPr>
          <w:sz w:val="28"/>
          <w:szCs w:val="28"/>
        </w:rPr>
        <w:t xml:space="preserve"> </w:t>
      </w:r>
    </w:p>
    <w:p w:rsidR="00EB63E9" w:rsidRPr="00D67CB1" w:rsidRDefault="00EB63E9" w:rsidP="00EB63E9">
      <w:pPr>
        <w:pStyle w:val="aff7"/>
        <w:spacing w:line="360" w:lineRule="auto"/>
        <w:ind w:firstLine="720"/>
        <w:rPr>
          <w:sz w:val="28"/>
          <w:szCs w:val="28"/>
        </w:rPr>
      </w:pPr>
      <w:r w:rsidRPr="00D67CB1">
        <w:rPr>
          <w:sz w:val="28"/>
          <w:szCs w:val="28"/>
        </w:rPr>
        <w:t>При прогресивній м'язовій релаксації відбувається навчання людини контролюванню стану м'язів і викликанню релаксації (розслаблення) у певних групах м'язів з метою зняття вторинної емоційної напруги.</w:t>
      </w:r>
      <w:r w:rsidRPr="00B97EF3">
        <w:rPr>
          <w:sz w:val="28"/>
          <w:szCs w:val="28"/>
        </w:rPr>
        <w:t xml:space="preserve"> </w:t>
      </w:r>
      <w:r>
        <w:rPr>
          <w:sz w:val="28"/>
          <w:szCs w:val="28"/>
        </w:rPr>
        <w:t xml:space="preserve">В нашому дослідженні використовується як при корекції  </w:t>
      </w:r>
      <w:r w:rsidRPr="00D67CB1">
        <w:rPr>
          <w:sz w:val="28"/>
          <w:szCs w:val="28"/>
        </w:rPr>
        <w:t xml:space="preserve"> </w:t>
      </w:r>
      <w:r>
        <w:rPr>
          <w:sz w:val="28"/>
          <w:szCs w:val="28"/>
        </w:rPr>
        <w:t>гіпертонічної хвороби, так і</w:t>
      </w:r>
      <w:r w:rsidRPr="00D67CB1">
        <w:rPr>
          <w:sz w:val="28"/>
          <w:szCs w:val="28"/>
        </w:rPr>
        <w:t xml:space="preserve"> </w:t>
      </w:r>
      <w:r w:rsidRPr="00B36F72">
        <w:rPr>
          <w:sz w:val="28"/>
          <w:szCs w:val="28"/>
        </w:rPr>
        <w:t>ревматої</w:t>
      </w:r>
      <w:r>
        <w:rPr>
          <w:sz w:val="28"/>
          <w:szCs w:val="28"/>
        </w:rPr>
        <w:t>дного артриту.</w:t>
      </w:r>
    </w:p>
    <w:p w:rsidR="00EB63E9" w:rsidRDefault="00EB63E9" w:rsidP="00EB63E9">
      <w:pPr>
        <w:pStyle w:val="aff7"/>
        <w:tabs>
          <w:tab w:val="left" w:pos="709"/>
        </w:tabs>
        <w:spacing w:line="360" w:lineRule="auto"/>
        <w:ind w:firstLine="720"/>
        <w:rPr>
          <w:sz w:val="28"/>
          <w:szCs w:val="28"/>
        </w:rPr>
      </w:pPr>
      <w:r>
        <w:rPr>
          <w:sz w:val="28"/>
          <w:szCs w:val="28"/>
        </w:rPr>
        <w:t>Логотерапі</w:t>
      </w:r>
      <w:r w:rsidRPr="00D67CB1">
        <w:rPr>
          <w:sz w:val="28"/>
          <w:szCs w:val="28"/>
        </w:rPr>
        <w:t>я ставиться до гуманістичного напрямку психотерапії в широкому розумінні терміна й став</w:t>
      </w:r>
      <w:r>
        <w:rPr>
          <w:sz w:val="28"/>
          <w:szCs w:val="28"/>
        </w:rPr>
        <w:t>ить своєю метою терапію ноогенни</w:t>
      </w:r>
      <w:r w:rsidRPr="00D67CB1">
        <w:rPr>
          <w:sz w:val="28"/>
          <w:szCs w:val="28"/>
        </w:rPr>
        <w:t>х неврозів за допомогою придбання втраченого людиною в силу якихось причин сенсу життя.</w:t>
      </w:r>
      <w:r w:rsidRPr="00B50287">
        <w:rPr>
          <w:sz w:val="28"/>
          <w:szCs w:val="28"/>
        </w:rPr>
        <w:t xml:space="preserve"> </w:t>
      </w:r>
      <w:r>
        <w:rPr>
          <w:sz w:val="28"/>
          <w:szCs w:val="28"/>
        </w:rPr>
        <w:t xml:space="preserve">В нашому дослідженні використовується при корекції  </w:t>
      </w:r>
      <w:r w:rsidRPr="00D67CB1">
        <w:rPr>
          <w:sz w:val="28"/>
          <w:szCs w:val="28"/>
        </w:rPr>
        <w:t xml:space="preserve"> </w:t>
      </w:r>
      <w:r>
        <w:rPr>
          <w:sz w:val="28"/>
          <w:szCs w:val="28"/>
        </w:rPr>
        <w:t xml:space="preserve">гіпертонічної хвороби.  </w:t>
      </w:r>
    </w:p>
    <w:p w:rsidR="00EB63E9" w:rsidRDefault="00EB63E9" w:rsidP="00EB63E9">
      <w:pPr>
        <w:pStyle w:val="aff7"/>
        <w:spacing w:line="360" w:lineRule="auto"/>
        <w:ind w:firstLine="720"/>
        <w:rPr>
          <w:sz w:val="28"/>
          <w:szCs w:val="28"/>
        </w:rPr>
      </w:pPr>
      <w:r>
        <w:rPr>
          <w:sz w:val="28"/>
          <w:szCs w:val="28"/>
        </w:rPr>
        <w:t>Позитивна психотерапія</w:t>
      </w:r>
      <w:r w:rsidRPr="008B22D4">
        <w:rPr>
          <w:sz w:val="28"/>
          <w:szCs w:val="28"/>
        </w:rPr>
        <w:t xml:space="preserve"> </w:t>
      </w:r>
      <w:r>
        <w:rPr>
          <w:sz w:val="28"/>
          <w:szCs w:val="28"/>
        </w:rPr>
        <w:t xml:space="preserve">використовується як при корекції  </w:t>
      </w:r>
      <w:r w:rsidRPr="00D67CB1">
        <w:rPr>
          <w:sz w:val="28"/>
          <w:szCs w:val="28"/>
        </w:rPr>
        <w:t xml:space="preserve"> </w:t>
      </w:r>
      <w:r>
        <w:rPr>
          <w:sz w:val="28"/>
          <w:szCs w:val="28"/>
        </w:rPr>
        <w:t>гіпертонічної хвороби, так і</w:t>
      </w:r>
      <w:r w:rsidRPr="00D67CB1">
        <w:rPr>
          <w:sz w:val="28"/>
          <w:szCs w:val="28"/>
        </w:rPr>
        <w:t xml:space="preserve"> </w:t>
      </w:r>
      <w:r w:rsidRPr="00B36F72">
        <w:rPr>
          <w:sz w:val="28"/>
          <w:szCs w:val="28"/>
        </w:rPr>
        <w:t>ревматої</w:t>
      </w:r>
      <w:r>
        <w:rPr>
          <w:sz w:val="28"/>
          <w:szCs w:val="28"/>
        </w:rPr>
        <w:t>дного артриту.</w:t>
      </w:r>
    </w:p>
    <w:p w:rsidR="00EB63E9" w:rsidRPr="002576AD" w:rsidRDefault="00EB63E9" w:rsidP="00EB63E9">
      <w:pPr>
        <w:pStyle w:val="aff7"/>
        <w:spacing w:line="360" w:lineRule="auto"/>
        <w:ind w:firstLine="720"/>
        <w:rPr>
          <w:sz w:val="28"/>
          <w:szCs w:val="28"/>
        </w:rPr>
      </w:pPr>
      <w:r w:rsidRPr="002576AD">
        <w:rPr>
          <w:sz w:val="28"/>
          <w:szCs w:val="28"/>
        </w:rPr>
        <w:lastRenderedPageBreak/>
        <w:t>У позитивній психотерапії виділяють чотири форми переробки ко</w:t>
      </w:r>
      <w:r>
        <w:rPr>
          <w:sz w:val="28"/>
          <w:szCs w:val="28"/>
        </w:rPr>
        <w:t>нфліктів (фізіологія й психосоціальна</w:t>
      </w:r>
      <w:r w:rsidRPr="002576AD">
        <w:rPr>
          <w:sz w:val="28"/>
          <w:szCs w:val="28"/>
        </w:rPr>
        <w:t xml:space="preserve"> ситуація напруги).</w:t>
      </w:r>
    </w:p>
    <w:p w:rsidR="00EB63E9" w:rsidRPr="002576AD" w:rsidRDefault="00EB63E9" w:rsidP="00EB63E9">
      <w:pPr>
        <w:pStyle w:val="aff7"/>
        <w:tabs>
          <w:tab w:val="left" w:pos="709"/>
        </w:tabs>
        <w:spacing w:line="360" w:lineRule="auto"/>
        <w:ind w:firstLine="720"/>
        <w:rPr>
          <w:sz w:val="28"/>
          <w:szCs w:val="28"/>
        </w:rPr>
      </w:pPr>
      <w:r w:rsidRPr="002576AD">
        <w:rPr>
          <w:sz w:val="28"/>
          <w:szCs w:val="28"/>
        </w:rPr>
        <w:t xml:space="preserve">Незважаючи на всі культурні й </w:t>
      </w:r>
      <w:r>
        <w:rPr>
          <w:sz w:val="28"/>
          <w:szCs w:val="28"/>
        </w:rPr>
        <w:t>соціальні розходження й неповторні</w:t>
      </w:r>
      <w:r w:rsidRPr="002576AD">
        <w:rPr>
          <w:sz w:val="28"/>
          <w:szCs w:val="28"/>
        </w:rPr>
        <w:t>сть кожної людини, ми можемо спостерігати, що всі люди при рішенні своїх проблем прибігають до типових форм переробки конфліктів. Якщо в нас є проблема, ми гніваємося, почуваємо себе перевантажен</w:t>
      </w:r>
      <w:r>
        <w:rPr>
          <w:sz w:val="28"/>
          <w:szCs w:val="28"/>
        </w:rPr>
        <w:t>ими</w:t>
      </w:r>
      <w:r w:rsidRPr="002576AD">
        <w:rPr>
          <w:sz w:val="28"/>
          <w:szCs w:val="28"/>
        </w:rPr>
        <w:t xml:space="preserve"> або незрозумілими, живемо в постійній напрузі або не бачимо ніякого змісту в нашім житті, то всі ці труднощі можна виразити в наступних чотирьох формах переробки конфлікту, що відповідають чотирьом вимірам здат</w:t>
      </w:r>
      <w:r>
        <w:rPr>
          <w:sz w:val="28"/>
          <w:szCs w:val="28"/>
        </w:rPr>
        <w:t>ності до пізнання. Вони да</w:t>
      </w:r>
      <w:r w:rsidRPr="002576AD">
        <w:rPr>
          <w:sz w:val="28"/>
          <w:szCs w:val="28"/>
        </w:rPr>
        <w:t>ют</w:t>
      </w:r>
      <w:r>
        <w:rPr>
          <w:sz w:val="28"/>
          <w:szCs w:val="28"/>
        </w:rPr>
        <w:t>ь</w:t>
      </w:r>
      <w:r w:rsidRPr="002576AD">
        <w:rPr>
          <w:sz w:val="28"/>
          <w:szCs w:val="28"/>
        </w:rPr>
        <w:t xml:space="preserve"> зрозуміти, як людина</w:t>
      </w:r>
      <w:r>
        <w:rPr>
          <w:sz w:val="28"/>
          <w:szCs w:val="28"/>
        </w:rPr>
        <w:t xml:space="preserve"> сприймає навколишній світ і якимим шляхами</w:t>
      </w:r>
      <w:r w:rsidRPr="002576AD">
        <w:rPr>
          <w:sz w:val="28"/>
          <w:szCs w:val="28"/>
        </w:rPr>
        <w:t xml:space="preserve"> пізнання відбувається освоєння дійсності.</w:t>
      </w:r>
    </w:p>
    <w:p w:rsidR="00EB63E9" w:rsidRPr="002576AD" w:rsidRDefault="00EB63E9" w:rsidP="00EB63E9">
      <w:pPr>
        <w:pStyle w:val="aff7"/>
        <w:tabs>
          <w:tab w:val="left" w:pos="709"/>
        </w:tabs>
        <w:spacing w:line="360" w:lineRule="auto"/>
        <w:ind w:firstLine="720"/>
        <w:rPr>
          <w:sz w:val="28"/>
          <w:szCs w:val="28"/>
        </w:rPr>
      </w:pPr>
      <w:r w:rsidRPr="002576AD">
        <w:rPr>
          <w:sz w:val="28"/>
          <w:szCs w:val="28"/>
        </w:rPr>
        <w:t>Ці форми переробки конфліктів є відносно широкими категоріями, які кожний наповнює своїми особистими поданнями, бажаннями й конфліктами. Кожна людина розвиває свої власні переваги в подоланні виникаючих конфліктів. При гіпертрофії однієї з форм переробки конфліктів інші відсуваються на задній план. Які з форм переробки конфліктів воліються, залежить в істотному ступені від придбаного досвіду, насамперед  від того, який людина одержала у своєму дитинстві. Чотири форми реагування моделюються в конкретній життєвій ситуації при участі конкретних концепцій.</w:t>
      </w:r>
    </w:p>
    <w:p w:rsidR="00EB63E9" w:rsidRPr="002576AD" w:rsidRDefault="00EB63E9" w:rsidP="00EB63E9">
      <w:pPr>
        <w:pStyle w:val="aff7"/>
        <w:tabs>
          <w:tab w:val="left" w:pos="709"/>
        </w:tabs>
        <w:spacing w:line="360" w:lineRule="auto"/>
        <w:ind w:firstLine="720"/>
        <w:rPr>
          <w:sz w:val="28"/>
          <w:szCs w:val="28"/>
        </w:rPr>
      </w:pPr>
      <w:r w:rsidRPr="002576AD">
        <w:rPr>
          <w:sz w:val="28"/>
          <w:szCs w:val="28"/>
        </w:rPr>
        <w:t>Симптоматика: розладу сну, втрата апетиту, захворювання органів, дратівливість, безконтрольний прийом їжі, вітальна депресія, сексуальні розлади, стомлюваність, болю, адинамія, акустичні й оптичні галюцинації, іпохондричні подання, а також порушення сприйняття й потягів і афективних розладів можуть бути представлені як симптоми в сфері тіло</w:t>
      </w:r>
      <w:r>
        <w:rPr>
          <w:sz w:val="28"/>
          <w:szCs w:val="28"/>
        </w:rPr>
        <w:t xml:space="preserve"> – </w:t>
      </w:r>
      <w:r w:rsidRPr="002576AD">
        <w:rPr>
          <w:sz w:val="28"/>
          <w:szCs w:val="28"/>
        </w:rPr>
        <w:t>відчуття. Розладу мислення й інтелекту, порушення уваги, пам'яті, труднощі в ухваленні рішення, схильність до раціоналізації, мрійність, н</w:t>
      </w:r>
      <w:r>
        <w:rPr>
          <w:sz w:val="28"/>
          <w:szCs w:val="28"/>
        </w:rPr>
        <w:t>ав'язливості, дереалізація й т.ін</w:t>
      </w:r>
      <w:r w:rsidRPr="002576AD">
        <w:rPr>
          <w:sz w:val="28"/>
          <w:szCs w:val="28"/>
        </w:rPr>
        <w:t>. ставляться до розуму й разом з тим до діяльності. Фіксації, забобони, стереотипи, фанатизм, слабість суджень, острах правди, почуття ненавис</w:t>
      </w:r>
      <w:r>
        <w:rPr>
          <w:sz w:val="28"/>
          <w:szCs w:val="28"/>
        </w:rPr>
        <w:t>ті, почуття провини, маргинальні</w:t>
      </w:r>
      <w:r w:rsidRPr="002576AD">
        <w:rPr>
          <w:sz w:val="28"/>
          <w:szCs w:val="28"/>
        </w:rPr>
        <w:t xml:space="preserve">сть і однобічність пов'язані </w:t>
      </w:r>
      <w:r w:rsidRPr="002576AD">
        <w:rPr>
          <w:sz w:val="28"/>
          <w:szCs w:val="28"/>
        </w:rPr>
        <w:lastRenderedPageBreak/>
        <w:t>із традицією й, таким чином, з контактами. Невтримні фантазії, відсторонен</w:t>
      </w:r>
      <w:r>
        <w:rPr>
          <w:sz w:val="28"/>
          <w:szCs w:val="28"/>
        </w:rPr>
        <w:t>ня від дійсності, суїцидальні</w:t>
      </w:r>
      <w:r w:rsidRPr="002576AD">
        <w:rPr>
          <w:sz w:val="28"/>
          <w:szCs w:val="28"/>
        </w:rPr>
        <w:t xml:space="preserve"> фантазії, сексуальні фантазії, побоювання, нав'язливі подання, марення відносини й переслідування можуть б</w:t>
      </w:r>
      <w:r>
        <w:rPr>
          <w:sz w:val="28"/>
          <w:szCs w:val="28"/>
        </w:rPr>
        <w:t xml:space="preserve">ути прилічені до сфери фантазії – </w:t>
      </w:r>
      <w:r w:rsidRPr="002576AD">
        <w:rPr>
          <w:sz w:val="28"/>
          <w:szCs w:val="28"/>
        </w:rPr>
        <w:t>інтуїції й разом із цим до виміру майбутнього.</w:t>
      </w:r>
    </w:p>
    <w:p w:rsidR="00EB63E9" w:rsidRPr="002576AD" w:rsidRDefault="00EB63E9" w:rsidP="00EB63E9">
      <w:pPr>
        <w:pStyle w:val="aff7"/>
        <w:tabs>
          <w:tab w:val="left" w:pos="709"/>
          <w:tab w:val="left" w:pos="993"/>
        </w:tabs>
        <w:spacing w:line="360" w:lineRule="auto"/>
        <w:ind w:firstLine="720"/>
        <w:rPr>
          <w:sz w:val="28"/>
          <w:szCs w:val="28"/>
        </w:rPr>
      </w:pPr>
      <w:r>
        <w:rPr>
          <w:sz w:val="28"/>
          <w:szCs w:val="28"/>
        </w:rPr>
        <w:t>1)</w:t>
      </w:r>
      <w:r>
        <w:rPr>
          <w:sz w:val="28"/>
          <w:szCs w:val="28"/>
        </w:rPr>
        <w:tab/>
      </w:r>
      <w:r w:rsidRPr="002576AD">
        <w:rPr>
          <w:sz w:val="28"/>
          <w:szCs w:val="28"/>
        </w:rPr>
        <w:t>Тіло (відчуття): на передньому плані коштує тіло-я-сприйняття. Як людина спр</w:t>
      </w:r>
      <w:r>
        <w:rPr>
          <w:sz w:val="28"/>
          <w:szCs w:val="28"/>
        </w:rPr>
        <w:t>иймає своє тіло? Як переживає во</w:t>
      </w:r>
      <w:r w:rsidRPr="002576AD">
        <w:rPr>
          <w:sz w:val="28"/>
          <w:szCs w:val="28"/>
        </w:rPr>
        <w:t>н</w:t>
      </w:r>
      <w:r>
        <w:rPr>
          <w:sz w:val="28"/>
          <w:szCs w:val="28"/>
        </w:rPr>
        <w:t>а</w:t>
      </w:r>
      <w:r w:rsidRPr="002576AD">
        <w:rPr>
          <w:sz w:val="28"/>
          <w:szCs w:val="28"/>
        </w:rPr>
        <w:t xml:space="preserve"> різні відчуття й інформацію з навколишнього світу? Сприймана у відчуттях інформація проходить через цензуру придбаного масштабу оцінки. Окремі характеристики відчуттів можуть бути конфліктними у зв'язку з подібного роду переживаннями.</w:t>
      </w:r>
      <w:r>
        <w:rPr>
          <w:sz w:val="28"/>
          <w:szCs w:val="28"/>
        </w:rPr>
        <w:t xml:space="preserve"> </w:t>
      </w:r>
    </w:p>
    <w:p w:rsidR="00EB63E9" w:rsidRPr="002576AD" w:rsidRDefault="00EB63E9" w:rsidP="00EB63E9">
      <w:pPr>
        <w:pStyle w:val="aff7"/>
        <w:tabs>
          <w:tab w:val="left" w:pos="709"/>
        </w:tabs>
        <w:spacing w:line="360" w:lineRule="auto"/>
        <w:ind w:firstLine="720"/>
        <w:rPr>
          <w:sz w:val="28"/>
          <w:szCs w:val="28"/>
        </w:rPr>
      </w:pPr>
      <w:r w:rsidRPr="002576AD">
        <w:rPr>
          <w:sz w:val="28"/>
          <w:szCs w:val="28"/>
        </w:rPr>
        <w:t>Поразка того або іншого орга</w:t>
      </w:r>
      <w:r>
        <w:rPr>
          <w:sz w:val="28"/>
          <w:szCs w:val="28"/>
        </w:rPr>
        <w:t>на в пацієнта із психосоматичн</w:t>
      </w:r>
      <w:r w:rsidRPr="002576AD">
        <w:rPr>
          <w:sz w:val="28"/>
          <w:szCs w:val="28"/>
        </w:rPr>
        <w:t xml:space="preserve">им захворюванням стає зрозумілим при погляді на концепції, яких він дотримується у відношенні до тіла в цілому, окремим його органам і їхнім функціям, а також до здоров'я й хвороби. Вони визначають у загальному взаємозв'язку зі змістом конфлікту, чому одна людина реагує своїм серцем, іншої </w:t>
      </w:r>
      <w:r>
        <w:rPr>
          <w:sz w:val="28"/>
          <w:szCs w:val="28"/>
        </w:rPr>
        <w:t>–</w:t>
      </w:r>
      <w:r w:rsidRPr="002576AD">
        <w:rPr>
          <w:sz w:val="28"/>
          <w:szCs w:val="28"/>
        </w:rPr>
        <w:t xml:space="preserve"> шлунко</w:t>
      </w:r>
      <w:r>
        <w:rPr>
          <w:sz w:val="28"/>
          <w:szCs w:val="28"/>
        </w:rPr>
        <w:t>м, органами подиху, шкірою й т.ін</w:t>
      </w:r>
      <w:r w:rsidRPr="002576AD">
        <w:rPr>
          <w:sz w:val="28"/>
          <w:szCs w:val="28"/>
        </w:rPr>
        <w:t>. і чому деякі люди "біжать" у хворобу, тоді як інші всіма силами заперечують фізичну слабість і захворювання.</w:t>
      </w:r>
    </w:p>
    <w:p w:rsidR="00EB63E9" w:rsidRPr="002576AD" w:rsidRDefault="00EB63E9" w:rsidP="00EB63E9">
      <w:pPr>
        <w:pStyle w:val="aff7"/>
        <w:tabs>
          <w:tab w:val="left" w:pos="709"/>
        </w:tabs>
        <w:spacing w:line="360" w:lineRule="auto"/>
        <w:ind w:firstLine="720"/>
        <w:rPr>
          <w:sz w:val="28"/>
          <w:szCs w:val="28"/>
        </w:rPr>
      </w:pPr>
      <w:r w:rsidRPr="002576AD">
        <w:rPr>
          <w:sz w:val="28"/>
          <w:szCs w:val="28"/>
        </w:rPr>
        <w:t>Так, у деякого числа хворих зі шлунковими розладами, а також з ожирінням ми могли спостерігати концепції, пов'язані із прийомом їжі (Усе, що на столі, повинне бути з'їдене). На противагу цьому в осіб з ішемічною хворобою серця ми часто виявляємо концепції, які вказують на проблематичн</w:t>
      </w:r>
      <w:r>
        <w:rPr>
          <w:sz w:val="28"/>
          <w:szCs w:val="28"/>
        </w:rPr>
        <w:t>у ситуацію у відношенні пунктуальності</w:t>
      </w:r>
      <w:r w:rsidRPr="002576AD">
        <w:rPr>
          <w:sz w:val="28"/>
          <w:szCs w:val="28"/>
        </w:rPr>
        <w:t xml:space="preserve"> й розподілу часу. Пацієнти з ревматичними хворобами проявляються переважно типовими проблемами навколо ввічливості (Візьми себе в руки, що скажуть люди).</w:t>
      </w:r>
      <w:r>
        <w:rPr>
          <w:sz w:val="28"/>
          <w:szCs w:val="28"/>
        </w:rPr>
        <w:t xml:space="preserve"> У пацієнтів із психосоматични</w:t>
      </w:r>
      <w:r w:rsidRPr="002576AD">
        <w:rPr>
          <w:sz w:val="28"/>
          <w:szCs w:val="28"/>
        </w:rPr>
        <w:t>ми шкірними захворюваннями досить часто виявляються конфліктні концепції відносно  охайності й спілкування.</w:t>
      </w:r>
    </w:p>
    <w:p w:rsidR="00EB63E9" w:rsidRPr="002576AD" w:rsidRDefault="00EB63E9" w:rsidP="00EB63E9">
      <w:pPr>
        <w:pStyle w:val="aff7"/>
        <w:tabs>
          <w:tab w:val="left" w:pos="709"/>
          <w:tab w:val="left" w:pos="993"/>
        </w:tabs>
        <w:spacing w:line="360" w:lineRule="auto"/>
        <w:ind w:firstLine="720"/>
        <w:rPr>
          <w:sz w:val="28"/>
          <w:szCs w:val="28"/>
        </w:rPr>
      </w:pPr>
      <w:r>
        <w:rPr>
          <w:sz w:val="28"/>
          <w:szCs w:val="28"/>
        </w:rPr>
        <w:t>2)</w:t>
      </w:r>
      <w:r>
        <w:rPr>
          <w:sz w:val="28"/>
          <w:szCs w:val="28"/>
        </w:rPr>
        <w:tab/>
      </w:r>
      <w:r w:rsidRPr="002576AD">
        <w:rPr>
          <w:sz w:val="28"/>
          <w:szCs w:val="28"/>
        </w:rPr>
        <w:t>Діяльність (розум): вимір цього має особливе значення в індустріальному суспільстві, насамперед  в американо</w:t>
      </w:r>
      <w:r>
        <w:rPr>
          <w:sz w:val="28"/>
          <w:szCs w:val="28"/>
        </w:rPr>
        <w:t>–</w:t>
      </w:r>
      <w:r w:rsidRPr="002576AD">
        <w:rPr>
          <w:sz w:val="28"/>
          <w:szCs w:val="28"/>
        </w:rPr>
        <w:t xml:space="preserve">європейських колах. Сюди ж ставляться способи становлення норм діяльності і їхніх включень у </w:t>
      </w:r>
      <w:r w:rsidRPr="002576AD">
        <w:rPr>
          <w:sz w:val="28"/>
          <w:szCs w:val="28"/>
        </w:rPr>
        <w:lastRenderedPageBreak/>
        <w:t>концепцію Я. Мислення й розум уможливлюють  систематично й цілеспрямовано вирішувати проблеми й оптимізувати дія</w:t>
      </w:r>
      <w:r>
        <w:rPr>
          <w:sz w:val="28"/>
          <w:szCs w:val="28"/>
        </w:rPr>
        <w:t>льність. Можливі дві по-різному</w:t>
      </w:r>
      <w:r w:rsidRPr="002576AD">
        <w:rPr>
          <w:sz w:val="28"/>
          <w:szCs w:val="28"/>
        </w:rPr>
        <w:t xml:space="preserve"> спрямовані реакції втечі: а) "втеча" у роботу; б) "втеча" від вимог діяльності. Типові симптоми </w:t>
      </w:r>
      <w:r>
        <w:rPr>
          <w:sz w:val="28"/>
          <w:szCs w:val="28"/>
        </w:rPr>
        <w:t>–</w:t>
      </w:r>
      <w:r w:rsidRPr="002576AD">
        <w:rPr>
          <w:sz w:val="28"/>
          <w:szCs w:val="28"/>
        </w:rPr>
        <w:t xml:space="preserve"> проблеми самооцінки, перевантаження, стресові реакції, страх зві</w:t>
      </w:r>
      <w:r>
        <w:rPr>
          <w:sz w:val="28"/>
          <w:szCs w:val="28"/>
        </w:rPr>
        <w:t>льнення, порушення уваги й "дефіцитарні</w:t>
      </w:r>
      <w:r w:rsidRPr="002576AD">
        <w:rPr>
          <w:sz w:val="28"/>
          <w:szCs w:val="28"/>
        </w:rPr>
        <w:t>" симптоми, такі як пенсійний невроз, а</w:t>
      </w:r>
      <w:r>
        <w:rPr>
          <w:sz w:val="28"/>
          <w:szCs w:val="28"/>
        </w:rPr>
        <w:t>патія, зниження активності й т.ін. Концепції</w:t>
      </w:r>
      <w:r w:rsidRPr="002576AD">
        <w:rPr>
          <w:sz w:val="28"/>
          <w:szCs w:val="28"/>
        </w:rPr>
        <w:t xml:space="preserve">: "Якщо ти щось можеш, тоді ти щось із себе представляєш"; "Скінчив справу </w:t>
      </w:r>
      <w:r>
        <w:rPr>
          <w:sz w:val="28"/>
          <w:szCs w:val="28"/>
        </w:rPr>
        <w:t>–</w:t>
      </w:r>
      <w:r w:rsidRPr="002576AD">
        <w:rPr>
          <w:sz w:val="28"/>
          <w:szCs w:val="28"/>
        </w:rPr>
        <w:t xml:space="preserve"> гуляй сміло" і "Без праці не витягнешся й рибки зі ставка"; "Час </w:t>
      </w:r>
      <w:r>
        <w:rPr>
          <w:sz w:val="28"/>
          <w:szCs w:val="28"/>
        </w:rPr>
        <w:t>– гроші" і т.ін</w:t>
      </w:r>
      <w:r w:rsidRPr="002576AD">
        <w:rPr>
          <w:sz w:val="28"/>
          <w:szCs w:val="28"/>
        </w:rPr>
        <w:t>.</w:t>
      </w:r>
    </w:p>
    <w:p w:rsidR="00EB63E9" w:rsidRPr="002576AD" w:rsidRDefault="00EB63E9" w:rsidP="00EB63E9">
      <w:pPr>
        <w:pStyle w:val="aff7"/>
        <w:tabs>
          <w:tab w:val="left" w:pos="709"/>
          <w:tab w:val="left" w:pos="993"/>
        </w:tabs>
        <w:spacing w:line="360" w:lineRule="auto"/>
        <w:ind w:firstLine="720"/>
        <w:rPr>
          <w:sz w:val="28"/>
          <w:szCs w:val="28"/>
        </w:rPr>
      </w:pPr>
      <w:r w:rsidRPr="002576AD">
        <w:rPr>
          <w:sz w:val="28"/>
          <w:szCs w:val="28"/>
        </w:rPr>
        <w:t>3) Контакти (традиція): ця сфера має на увазі здатність установлювати й підтримувати відносини із самим собою, партнером, родиною, іншими людьми, групами, соціальними шарами й далекими культурними колами</w:t>
      </w:r>
      <w:r>
        <w:rPr>
          <w:sz w:val="28"/>
          <w:szCs w:val="28"/>
        </w:rPr>
        <w:t>; відношення до тварин, рослин і речей. Соціальна поведінка</w:t>
      </w:r>
      <w:r w:rsidRPr="002576AD">
        <w:rPr>
          <w:sz w:val="28"/>
          <w:szCs w:val="28"/>
        </w:rPr>
        <w:t xml:space="preserve"> формується під впливом  досвіду, що здобувається, і отриманої спадщини (традиції), особливо це стосується становлення наших можливостей налагоджувати контакти. Існують соціально обумовлені критерії вибору, які ними управляють:</w:t>
      </w:r>
      <w:r>
        <w:rPr>
          <w:sz w:val="28"/>
          <w:szCs w:val="28"/>
        </w:rPr>
        <w:t xml:space="preserve"> наприклад, людина очікує від партнера</w:t>
      </w:r>
      <w:r w:rsidRPr="002576AD">
        <w:rPr>
          <w:sz w:val="28"/>
          <w:szCs w:val="28"/>
        </w:rPr>
        <w:t xml:space="preserve"> увічливості, щирості, справедливості, акуратності, с</w:t>
      </w:r>
      <w:r>
        <w:rPr>
          <w:sz w:val="28"/>
          <w:szCs w:val="28"/>
        </w:rPr>
        <w:t>пільності певних інтересів і т.ін</w:t>
      </w:r>
      <w:r w:rsidRPr="002576AD">
        <w:rPr>
          <w:sz w:val="28"/>
          <w:szCs w:val="28"/>
        </w:rPr>
        <w:t>. і вибирає собі партнера відповідно</w:t>
      </w:r>
      <w:r>
        <w:rPr>
          <w:sz w:val="28"/>
          <w:szCs w:val="28"/>
        </w:rPr>
        <w:t xml:space="preserve"> до  цих критерій</w:t>
      </w:r>
      <w:r w:rsidRPr="002576AD">
        <w:rPr>
          <w:sz w:val="28"/>
          <w:szCs w:val="28"/>
        </w:rPr>
        <w:t>.</w:t>
      </w:r>
    </w:p>
    <w:p w:rsidR="00EB63E9" w:rsidRPr="002576AD" w:rsidRDefault="00EB63E9" w:rsidP="00EB63E9">
      <w:pPr>
        <w:pStyle w:val="aff7"/>
        <w:tabs>
          <w:tab w:val="left" w:pos="709"/>
          <w:tab w:val="left" w:pos="993"/>
        </w:tabs>
        <w:spacing w:line="360" w:lineRule="auto"/>
        <w:ind w:firstLine="720"/>
        <w:rPr>
          <w:sz w:val="28"/>
          <w:szCs w:val="28"/>
        </w:rPr>
      </w:pPr>
      <w:r>
        <w:rPr>
          <w:sz w:val="28"/>
          <w:szCs w:val="28"/>
        </w:rPr>
        <w:t>4)</w:t>
      </w:r>
      <w:r>
        <w:rPr>
          <w:sz w:val="28"/>
          <w:szCs w:val="28"/>
        </w:rPr>
        <w:tab/>
      </w:r>
      <w:r w:rsidRPr="002576AD">
        <w:rPr>
          <w:sz w:val="28"/>
          <w:szCs w:val="28"/>
        </w:rPr>
        <w:t>Фантазія (інтуїція): мо</w:t>
      </w:r>
      <w:r>
        <w:rPr>
          <w:sz w:val="28"/>
          <w:szCs w:val="28"/>
        </w:rPr>
        <w:t>жна реагувати на конфлікти, актив</w:t>
      </w:r>
      <w:r w:rsidRPr="002576AD">
        <w:rPr>
          <w:sz w:val="28"/>
          <w:szCs w:val="28"/>
        </w:rPr>
        <w:t xml:space="preserve">уя фантазію, уявляючи з конфліктів, представляючи подумки бажаний успіх або караючи й навіть убиваючи в мріях людей, на яких нагромадилася злість через те, що хтось був невірний, неправий або дотримується інших переконань. Фантазія й інтуїція можуть, наприклад, збуджувати й навіть </w:t>
      </w:r>
      <w:r>
        <w:rPr>
          <w:sz w:val="28"/>
          <w:szCs w:val="28"/>
        </w:rPr>
        <w:t xml:space="preserve"> задовольняти потреби</w:t>
      </w:r>
      <w:r w:rsidRPr="002576AD">
        <w:rPr>
          <w:sz w:val="28"/>
          <w:szCs w:val="28"/>
        </w:rPr>
        <w:t xml:space="preserve"> при творчих вишукуваннях і сексуальних фан</w:t>
      </w:r>
      <w:r>
        <w:rPr>
          <w:sz w:val="28"/>
          <w:szCs w:val="28"/>
        </w:rPr>
        <w:t>тазіях. У якості "особистого світ</w:t>
      </w:r>
      <w:r w:rsidRPr="002576AD">
        <w:rPr>
          <w:sz w:val="28"/>
          <w:szCs w:val="28"/>
        </w:rPr>
        <w:t xml:space="preserve">у" фантазія відгороджує від </w:t>
      </w:r>
      <w:r>
        <w:rPr>
          <w:sz w:val="28"/>
          <w:szCs w:val="28"/>
        </w:rPr>
        <w:t xml:space="preserve">  травмуючих</w:t>
      </w:r>
      <w:r w:rsidRPr="002576AD">
        <w:rPr>
          <w:sz w:val="28"/>
          <w:szCs w:val="28"/>
        </w:rPr>
        <w:t xml:space="preserve"> і хворобливих втручань дійсності й створює тимчасово комфортну атмосферу (наприклад, алкоголь, токсикоманія). Вона може не сприймати "злу справу" і хворобливий розрив з партнером як</w:t>
      </w:r>
      <w:r>
        <w:rPr>
          <w:sz w:val="28"/>
          <w:szCs w:val="28"/>
        </w:rPr>
        <w:t>і</w:t>
      </w:r>
      <w:r w:rsidRPr="002576AD">
        <w:rPr>
          <w:sz w:val="28"/>
          <w:szCs w:val="28"/>
        </w:rPr>
        <w:t xml:space="preserve"> відбулися; вона може, однак, також лякати, ставати могутньої, роблячи з нестерпної внаслідок проекції власних </w:t>
      </w:r>
      <w:r w:rsidRPr="002576AD">
        <w:rPr>
          <w:sz w:val="28"/>
          <w:szCs w:val="28"/>
        </w:rPr>
        <w:lastRenderedPageBreak/>
        <w:t xml:space="preserve">страхів. Так уява змішується зі сприйняттям і веде до симптомів, які зустрічаються в шизофренії у вигляді маячних ідей. Щоб приборкати страхаючу, динамічну силу фантазії, </w:t>
      </w:r>
      <w:r>
        <w:rPr>
          <w:sz w:val="28"/>
          <w:szCs w:val="28"/>
        </w:rPr>
        <w:t>деякі люди виробляють нав'язливу</w:t>
      </w:r>
      <w:r w:rsidRPr="002576AD">
        <w:rPr>
          <w:sz w:val="28"/>
          <w:szCs w:val="28"/>
        </w:rPr>
        <w:t xml:space="preserve"> пов</w:t>
      </w:r>
      <w:r>
        <w:rPr>
          <w:sz w:val="28"/>
          <w:szCs w:val="28"/>
        </w:rPr>
        <w:t>едінку</w:t>
      </w:r>
      <w:r w:rsidRPr="002576AD">
        <w:rPr>
          <w:sz w:val="28"/>
          <w:szCs w:val="28"/>
        </w:rPr>
        <w:t>, немов надягають корсет, що їм допомагає удержати у вузді загрозливі фантазії й захищатися від неконтрольованих сплесків почуттів</w:t>
      </w:r>
      <w:r>
        <w:rPr>
          <w:sz w:val="28"/>
          <w:szCs w:val="28"/>
        </w:rPr>
        <w:t>.</w:t>
      </w:r>
      <w:r w:rsidRPr="002576AD">
        <w:rPr>
          <w:sz w:val="28"/>
          <w:szCs w:val="28"/>
        </w:rPr>
        <w:t xml:space="preserve"> У цій сфері актуальні здатності як зміст фантазій також відіграють головну роль.</w:t>
      </w:r>
    </w:p>
    <w:p w:rsidR="00EB63E9" w:rsidRPr="002576AD" w:rsidRDefault="00EB63E9" w:rsidP="00EB63E9">
      <w:pPr>
        <w:pStyle w:val="aff7"/>
        <w:tabs>
          <w:tab w:val="left" w:pos="709"/>
          <w:tab w:val="left" w:pos="993"/>
        </w:tabs>
        <w:spacing w:line="360" w:lineRule="auto"/>
        <w:ind w:firstLine="709"/>
        <w:rPr>
          <w:sz w:val="28"/>
          <w:szCs w:val="28"/>
        </w:rPr>
      </w:pPr>
      <w:r>
        <w:rPr>
          <w:sz w:val="28"/>
          <w:szCs w:val="28"/>
        </w:rPr>
        <w:t>1)</w:t>
      </w:r>
      <w:r>
        <w:rPr>
          <w:sz w:val="28"/>
          <w:szCs w:val="28"/>
        </w:rPr>
        <w:tab/>
      </w:r>
      <w:r w:rsidRPr="002576AD">
        <w:rPr>
          <w:sz w:val="28"/>
          <w:szCs w:val="28"/>
        </w:rPr>
        <w:t>Позитивна психотерапія враховує позитивні аспекти кожної хвороби. На практиці це виглядає в та</w:t>
      </w:r>
      <w:r>
        <w:rPr>
          <w:sz w:val="28"/>
          <w:szCs w:val="28"/>
        </w:rPr>
        <w:t>кий спосіб: ми запитуємо про те значення</w:t>
      </w:r>
      <w:r w:rsidRPr="002576AD">
        <w:rPr>
          <w:sz w:val="28"/>
          <w:szCs w:val="28"/>
        </w:rPr>
        <w:t>, яке має симптом для людини і його соціальної групи, виділяючи при цьому "позитивне" значення: які позитивні аспекти має почервоніння? Які переваги забезпечує з</w:t>
      </w:r>
      <w:r>
        <w:rPr>
          <w:sz w:val="28"/>
          <w:szCs w:val="28"/>
        </w:rPr>
        <w:t>агальмованність</w:t>
      </w:r>
      <w:r w:rsidRPr="002576AD">
        <w:rPr>
          <w:sz w:val="28"/>
          <w:szCs w:val="28"/>
        </w:rPr>
        <w:t xml:space="preserve">? Які функції </w:t>
      </w:r>
      <w:r>
        <w:rPr>
          <w:sz w:val="28"/>
          <w:szCs w:val="28"/>
        </w:rPr>
        <w:t>виконують порушення</w:t>
      </w:r>
      <w:r w:rsidRPr="002576AD">
        <w:rPr>
          <w:sz w:val="28"/>
          <w:szCs w:val="28"/>
        </w:rPr>
        <w:t xml:space="preserve"> сну? Що значить для мене той факт, що в </w:t>
      </w:r>
      <w:r>
        <w:rPr>
          <w:sz w:val="28"/>
          <w:szCs w:val="28"/>
        </w:rPr>
        <w:t>мене є страх або депресія? і т.ін</w:t>
      </w:r>
      <w:r w:rsidRPr="002576AD">
        <w:rPr>
          <w:sz w:val="28"/>
          <w:szCs w:val="28"/>
        </w:rPr>
        <w:t>.</w:t>
      </w:r>
    </w:p>
    <w:p w:rsidR="00EB63E9" w:rsidRPr="002576AD" w:rsidRDefault="00EB63E9" w:rsidP="00EB63E9">
      <w:pPr>
        <w:pStyle w:val="aff7"/>
        <w:tabs>
          <w:tab w:val="left" w:pos="709"/>
          <w:tab w:val="left" w:pos="993"/>
        </w:tabs>
        <w:spacing w:line="360" w:lineRule="auto"/>
        <w:ind w:firstLine="720"/>
        <w:rPr>
          <w:sz w:val="28"/>
          <w:szCs w:val="28"/>
        </w:rPr>
      </w:pPr>
      <w:r>
        <w:rPr>
          <w:sz w:val="28"/>
          <w:szCs w:val="28"/>
        </w:rPr>
        <w:t>2)</w:t>
      </w:r>
      <w:r>
        <w:rPr>
          <w:sz w:val="28"/>
          <w:szCs w:val="28"/>
        </w:rPr>
        <w:tab/>
      </w:r>
      <w:r w:rsidRPr="002576AD">
        <w:rPr>
          <w:sz w:val="28"/>
          <w:szCs w:val="28"/>
        </w:rPr>
        <w:t>Теорія мікротравм ураховує зміст конфлікту і його динаміку. Виходячи з питання "Що загального у всіх людей (усвідомлення спільності і єдності) і чим вони різняться (усвідомлення індивідуальнос</w:t>
      </w:r>
      <w:r>
        <w:rPr>
          <w:sz w:val="28"/>
          <w:szCs w:val="28"/>
        </w:rPr>
        <w:t>ті й одиничності)?", позитивна психотерапія</w:t>
      </w:r>
      <w:r w:rsidRPr="002576AD">
        <w:rPr>
          <w:sz w:val="28"/>
          <w:szCs w:val="28"/>
        </w:rPr>
        <w:t xml:space="preserve"> описує зміст конфлікту (актуальні й базові здатності): найчастіше це зовсім не глобальні потрясіння, які приведуть до порушень і розладів, а постійно повторювані маленькі щиросердечні рани, які в остаточному підсумку формують характер, особливо підданий окремим конфліктам ("Крапля камінь точить!").</w:t>
      </w:r>
    </w:p>
    <w:p w:rsidR="00EB63E9" w:rsidRPr="002576AD" w:rsidRDefault="00EB63E9" w:rsidP="00EB63E9">
      <w:pPr>
        <w:pStyle w:val="aff7"/>
        <w:tabs>
          <w:tab w:val="left" w:pos="709"/>
          <w:tab w:val="left" w:pos="993"/>
        </w:tabs>
        <w:spacing w:line="360" w:lineRule="auto"/>
        <w:ind w:firstLine="720"/>
        <w:rPr>
          <w:sz w:val="28"/>
          <w:szCs w:val="28"/>
        </w:rPr>
      </w:pPr>
      <w:r>
        <w:rPr>
          <w:sz w:val="28"/>
          <w:szCs w:val="28"/>
        </w:rPr>
        <w:t>3) Транскультурн</w:t>
      </w:r>
      <w:r w:rsidRPr="002576AD">
        <w:rPr>
          <w:sz w:val="28"/>
          <w:szCs w:val="28"/>
        </w:rPr>
        <w:t>е мислення є основою позитивної психотерапії. Воно включає безліч індивідуально, сімейно й культурно обумовлених явищ і припускає єдність у різноманітті.</w:t>
      </w:r>
    </w:p>
    <w:p w:rsidR="00EB63E9" w:rsidRPr="002576AD" w:rsidRDefault="00EB63E9" w:rsidP="00EB63E9">
      <w:pPr>
        <w:pStyle w:val="aff7"/>
        <w:spacing w:line="360" w:lineRule="auto"/>
        <w:ind w:firstLine="720"/>
        <w:rPr>
          <w:sz w:val="28"/>
          <w:szCs w:val="28"/>
        </w:rPr>
      </w:pPr>
      <w:r w:rsidRPr="002576AD">
        <w:rPr>
          <w:sz w:val="28"/>
          <w:szCs w:val="28"/>
        </w:rPr>
        <w:t>4) Концепції, міфологія й східні притчі цілеспрямовано включаються в терапевтичну ситуацію. Притчі сприяють ліквідації внутрішнього опору й полегшують здійснення самодопомоги, що доповнює психотерапевтичні заходи.</w:t>
      </w:r>
    </w:p>
    <w:p w:rsidR="00EB63E9" w:rsidRPr="002576AD" w:rsidRDefault="00EB63E9" w:rsidP="00EB63E9">
      <w:pPr>
        <w:pStyle w:val="aff7"/>
        <w:spacing w:line="360" w:lineRule="auto"/>
        <w:ind w:firstLine="720"/>
        <w:rPr>
          <w:sz w:val="28"/>
          <w:szCs w:val="28"/>
        </w:rPr>
      </w:pPr>
      <w:r w:rsidRPr="002576AD">
        <w:rPr>
          <w:sz w:val="28"/>
          <w:szCs w:val="28"/>
        </w:rPr>
        <w:t>5) Кожна людина неповторна. Лікування відповідає потребам хворого.</w:t>
      </w:r>
    </w:p>
    <w:p w:rsidR="00EB63E9" w:rsidRPr="002576AD" w:rsidRDefault="00EB63E9" w:rsidP="00EB63E9">
      <w:pPr>
        <w:pStyle w:val="aff7"/>
        <w:tabs>
          <w:tab w:val="left" w:pos="993"/>
        </w:tabs>
        <w:spacing w:line="360" w:lineRule="auto"/>
        <w:ind w:firstLine="720"/>
        <w:rPr>
          <w:sz w:val="28"/>
          <w:szCs w:val="28"/>
        </w:rPr>
      </w:pPr>
      <w:r>
        <w:rPr>
          <w:sz w:val="28"/>
          <w:szCs w:val="28"/>
        </w:rPr>
        <w:lastRenderedPageBreak/>
        <w:t>6)</w:t>
      </w:r>
      <w:r>
        <w:rPr>
          <w:sz w:val="28"/>
          <w:szCs w:val="28"/>
        </w:rPr>
        <w:tab/>
      </w:r>
      <w:r w:rsidRPr="002576AD">
        <w:rPr>
          <w:sz w:val="28"/>
          <w:szCs w:val="28"/>
        </w:rPr>
        <w:t>Члени родини як індивідууми й соціальні фактори як визначальні умови включаються в терапевтичний процес.</w:t>
      </w:r>
    </w:p>
    <w:p w:rsidR="00EB63E9" w:rsidRPr="002576AD" w:rsidRDefault="00EB63E9" w:rsidP="00EB63E9">
      <w:pPr>
        <w:pStyle w:val="aff7"/>
        <w:tabs>
          <w:tab w:val="left" w:pos="709"/>
          <w:tab w:val="left" w:pos="993"/>
        </w:tabs>
        <w:spacing w:line="360" w:lineRule="auto"/>
        <w:ind w:firstLine="720"/>
        <w:rPr>
          <w:sz w:val="28"/>
          <w:szCs w:val="28"/>
        </w:rPr>
      </w:pPr>
      <w:r>
        <w:rPr>
          <w:sz w:val="28"/>
          <w:szCs w:val="28"/>
        </w:rPr>
        <w:t>7)</w:t>
      </w:r>
      <w:r>
        <w:rPr>
          <w:sz w:val="28"/>
          <w:szCs w:val="28"/>
        </w:rPr>
        <w:tab/>
      </w:r>
      <w:r w:rsidRPr="002576AD">
        <w:rPr>
          <w:sz w:val="28"/>
          <w:szCs w:val="28"/>
        </w:rPr>
        <w:t>Поняття позитивної психотерапії доступні кожному:</w:t>
      </w:r>
      <w:r>
        <w:rPr>
          <w:sz w:val="28"/>
          <w:szCs w:val="28"/>
        </w:rPr>
        <w:t xml:space="preserve"> </w:t>
      </w:r>
      <w:r w:rsidRPr="002576AD">
        <w:rPr>
          <w:sz w:val="28"/>
          <w:szCs w:val="28"/>
        </w:rPr>
        <w:t>мовні бар'єри усунуті (рівність шансів у психотерапії).</w:t>
      </w:r>
    </w:p>
    <w:p w:rsidR="00EB63E9" w:rsidRPr="002576AD" w:rsidRDefault="00EB63E9" w:rsidP="00EB63E9">
      <w:pPr>
        <w:pStyle w:val="aff7"/>
        <w:tabs>
          <w:tab w:val="left" w:pos="709"/>
          <w:tab w:val="left" w:pos="993"/>
        </w:tabs>
        <w:spacing w:line="360" w:lineRule="auto"/>
        <w:ind w:firstLine="720"/>
        <w:rPr>
          <w:sz w:val="28"/>
          <w:szCs w:val="28"/>
        </w:rPr>
      </w:pPr>
      <w:r>
        <w:rPr>
          <w:sz w:val="28"/>
          <w:szCs w:val="28"/>
        </w:rPr>
        <w:t>8)</w:t>
      </w:r>
      <w:r>
        <w:rPr>
          <w:sz w:val="28"/>
          <w:szCs w:val="28"/>
        </w:rPr>
        <w:tab/>
      </w:r>
      <w:r w:rsidRPr="002576AD">
        <w:rPr>
          <w:sz w:val="28"/>
          <w:szCs w:val="28"/>
        </w:rPr>
        <w:t>Позитивна психотерапія пропонує базову концепцію для роботи з будь-якими хворобами й розладами; вона визначає три відправні крапки: профілактика, властиво лікування й реабілітація (універсальність застосування).</w:t>
      </w:r>
    </w:p>
    <w:p w:rsidR="00EB63E9" w:rsidRPr="002576AD" w:rsidRDefault="00EB63E9" w:rsidP="00EB63E9">
      <w:pPr>
        <w:pStyle w:val="aff7"/>
        <w:spacing w:line="360" w:lineRule="auto"/>
        <w:ind w:firstLine="720"/>
        <w:rPr>
          <w:sz w:val="28"/>
          <w:szCs w:val="28"/>
        </w:rPr>
      </w:pPr>
      <w:r w:rsidRPr="002576AD">
        <w:rPr>
          <w:sz w:val="28"/>
          <w:szCs w:val="28"/>
        </w:rPr>
        <w:t>9) Позитивна психотерапія пропонує своїм змістовним процесом таку концепцію, у рамках якої можуть раціонально застосовуватися й доповнювати один одного різні методи й спеціа</w:t>
      </w:r>
      <w:r>
        <w:rPr>
          <w:sz w:val="28"/>
          <w:szCs w:val="28"/>
        </w:rPr>
        <w:t>льні напрямки (метатеоретичні й метапрактичні</w:t>
      </w:r>
      <w:r w:rsidRPr="002576AD">
        <w:rPr>
          <w:sz w:val="28"/>
          <w:szCs w:val="28"/>
        </w:rPr>
        <w:t xml:space="preserve"> аспекти).</w:t>
      </w:r>
    </w:p>
    <w:p w:rsidR="00EB63E9" w:rsidRPr="002576AD" w:rsidRDefault="00EB63E9" w:rsidP="00EB63E9">
      <w:pPr>
        <w:pStyle w:val="aff7"/>
        <w:tabs>
          <w:tab w:val="left" w:pos="709"/>
          <w:tab w:val="left" w:pos="993"/>
        </w:tabs>
        <w:spacing w:line="360" w:lineRule="auto"/>
        <w:ind w:firstLine="720"/>
        <w:rPr>
          <w:sz w:val="28"/>
          <w:szCs w:val="28"/>
        </w:rPr>
      </w:pPr>
      <w:r>
        <w:rPr>
          <w:sz w:val="28"/>
          <w:szCs w:val="28"/>
        </w:rPr>
        <w:t>а) Ступінь 1: спостереження й дистанціювання.</w:t>
      </w:r>
    </w:p>
    <w:p w:rsidR="00EB63E9" w:rsidRPr="002576AD" w:rsidRDefault="00EB63E9" w:rsidP="00EB63E9">
      <w:pPr>
        <w:pStyle w:val="aff7"/>
        <w:spacing w:line="360" w:lineRule="auto"/>
        <w:ind w:firstLine="720"/>
        <w:rPr>
          <w:sz w:val="28"/>
          <w:szCs w:val="28"/>
        </w:rPr>
      </w:pPr>
      <w:r w:rsidRPr="002576AD">
        <w:rPr>
          <w:sz w:val="28"/>
          <w:szCs w:val="28"/>
        </w:rPr>
        <w:t>Симптоматика, позитивне тлумачення симптомів, фактори, що сприяють їхньому прояву, перший</w:t>
      </w:r>
      <w:r>
        <w:rPr>
          <w:sz w:val="28"/>
          <w:szCs w:val="28"/>
        </w:rPr>
        <w:t xml:space="preserve"> їхнє виникнення, транскультурни</w:t>
      </w:r>
      <w:r w:rsidRPr="002576AD">
        <w:rPr>
          <w:sz w:val="28"/>
          <w:szCs w:val="28"/>
        </w:rPr>
        <w:t xml:space="preserve">й підхід, приказки й притчі (додаткові перспективи). </w:t>
      </w:r>
    </w:p>
    <w:p w:rsidR="00EB63E9" w:rsidRPr="002576AD" w:rsidRDefault="00EB63E9" w:rsidP="00EB63E9">
      <w:pPr>
        <w:pStyle w:val="aff7"/>
        <w:tabs>
          <w:tab w:val="left" w:pos="709"/>
        </w:tabs>
        <w:spacing w:line="360" w:lineRule="auto"/>
        <w:ind w:firstLine="720"/>
        <w:rPr>
          <w:sz w:val="28"/>
          <w:szCs w:val="28"/>
        </w:rPr>
      </w:pPr>
      <w:r w:rsidRPr="002576AD">
        <w:rPr>
          <w:sz w:val="28"/>
          <w:szCs w:val="28"/>
        </w:rPr>
        <w:t>Симптоматика, фактори, що сприяють прояву симптомів, і їхнє перше виникнення. Терапевт встановлює стосунки з пацієнтом і при відомих обставинах з його родиною (прихильність). Він приділяє їм час, запрошує на бесіду, спостерігає ситуацію, що представляється йому при зустрічі, і вислухує</w:t>
      </w:r>
      <w:r>
        <w:rPr>
          <w:sz w:val="28"/>
          <w:szCs w:val="28"/>
        </w:rPr>
        <w:t xml:space="preserve"> їх. Поряд із цим він структурує</w:t>
      </w:r>
      <w:r w:rsidRPr="002576AD">
        <w:rPr>
          <w:sz w:val="28"/>
          <w:szCs w:val="28"/>
        </w:rPr>
        <w:t xml:space="preserve"> цю інформацію й з'ясовує власні почуття, які виникають у нього у відповідь на висловлення пацієнта.</w:t>
      </w:r>
    </w:p>
    <w:p w:rsidR="00EB63E9" w:rsidRPr="002576AD" w:rsidRDefault="00EB63E9" w:rsidP="00EB63E9">
      <w:pPr>
        <w:pStyle w:val="aff7"/>
        <w:spacing w:line="360" w:lineRule="auto"/>
        <w:ind w:firstLine="720"/>
        <w:rPr>
          <w:sz w:val="28"/>
          <w:szCs w:val="28"/>
        </w:rPr>
      </w:pPr>
      <w:r w:rsidRPr="002576AD">
        <w:rPr>
          <w:sz w:val="28"/>
          <w:szCs w:val="28"/>
        </w:rPr>
        <w:t xml:space="preserve">Ми намагаємося використовувати всі доступні джерела, які дають </w:t>
      </w:r>
      <w:r>
        <w:rPr>
          <w:sz w:val="28"/>
          <w:szCs w:val="28"/>
        </w:rPr>
        <w:t>нам ситуативну й анамнестичну</w:t>
      </w:r>
      <w:r w:rsidRPr="002576AD">
        <w:rPr>
          <w:sz w:val="28"/>
          <w:szCs w:val="28"/>
        </w:rPr>
        <w:t xml:space="preserve"> інформацію про пр</w:t>
      </w:r>
      <w:r>
        <w:rPr>
          <w:sz w:val="28"/>
          <w:szCs w:val="28"/>
        </w:rPr>
        <w:t>едставлені симптоми й супутню їм поведінку</w:t>
      </w:r>
      <w:r w:rsidRPr="002576AD">
        <w:rPr>
          <w:sz w:val="28"/>
          <w:szCs w:val="28"/>
        </w:rPr>
        <w:t xml:space="preserve">.  </w:t>
      </w:r>
    </w:p>
    <w:p w:rsidR="00EB63E9" w:rsidRPr="002576AD" w:rsidRDefault="00EB63E9" w:rsidP="00EB63E9">
      <w:pPr>
        <w:pStyle w:val="aff7"/>
        <w:spacing w:line="360" w:lineRule="auto"/>
        <w:ind w:firstLine="720"/>
        <w:rPr>
          <w:sz w:val="28"/>
          <w:szCs w:val="28"/>
        </w:rPr>
      </w:pPr>
      <w:r w:rsidRPr="002576AD">
        <w:rPr>
          <w:sz w:val="28"/>
          <w:szCs w:val="28"/>
        </w:rPr>
        <w:t xml:space="preserve">Позитивне тлумачення: паралельно із з'ясуванням симптоматики терапевт дає (спочатку для себе) загальну позитивну переінтерпретацію наявного розладу. Вона повинна враховувати, яке значення має хвороба для пацієнта і його родини. Цей процес допомагає терапевтові дистанціюватися </w:t>
      </w:r>
      <w:r w:rsidRPr="002576AD">
        <w:rPr>
          <w:sz w:val="28"/>
          <w:szCs w:val="28"/>
        </w:rPr>
        <w:lastRenderedPageBreak/>
        <w:t xml:space="preserve">від своїх власні сприйняття й моделі мислення; разом із цим він дозволяє уникнути повторення невротичної концепції пацієнта.   </w:t>
      </w:r>
    </w:p>
    <w:p w:rsidR="00EB63E9" w:rsidRPr="002576AD" w:rsidRDefault="00EB63E9" w:rsidP="00EB63E9">
      <w:pPr>
        <w:pStyle w:val="aff7"/>
        <w:spacing w:line="360" w:lineRule="auto"/>
        <w:ind w:firstLine="720"/>
        <w:rPr>
          <w:sz w:val="28"/>
          <w:szCs w:val="28"/>
        </w:rPr>
      </w:pPr>
      <w:r>
        <w:rPr>
          <w:sz w:val="28"/>
          <w:szCs w:val="28"/>
        </w:rPr>
        <w:t>Транскультурни</w:t>
      </w:r>
      <w:r w:rsidRPr="002576AD">
        <w:rPr>
          <w:sz w:val="28"/>
          <w:szCs w:val="28"/>
        </w:rPr>
        <w:t xml:space="preserve">й підхід. Ми запитуємо про те, як те саме   порушення або захворювання сприймається й оцінюється в різних культурних традиціях, як інші люди тієї ж культури, що й пацієнт, і його родина, переборюють ці стани і яке особливе значення мають для них конфлікти і яке їхній зміст.   </w:t>
      </w:r>
    </w:p>
    <w:p w:rsidR="00EB63E9" w:rsidRPr="002576AD" w:rsidRDefault="00EB63E9" w:rsidP="00EB63E9">
      <w:pPr>
        <w:pStyle w:val="aff7"/>
        <w:tabs>
          <w:tab w:val="left" w:pos="709"/>
          <w:tab w:val="left" w:pos="993"/>
        </w:tabs>
        <w:spacing w:line="360" w:lineRule="auto"/>
        <w:ind w:firstLine="720"/>
        <w:rPr>
          <w:sz w:val="28"/>
          <w:szCs w:val="28"/>
        </w:rPr>
      </w:pPr>
      <w:r>
        <w:rPr>
          <w:sz w:val="28"/>
          <w:szCs w:val="28"/>
        </w:rPr>
        <w:t>б)</w:t>
      </w:r>
      <w:r>
        <w:rPr>
          <w:sz w:val="28"/>
          <w:szCs w:val="28"/>
        </w:rPr>
        <w:tab/>
        <w:t>Ступінь</w:t>
      </w:r>
      <w:r w:rsidRPr="002576AD">
        <w:rPr>
          <w:sz w:val="28"/>
          <w:szCs w:val="28"/>
        </w:rPr>
        <w:t xml:space="preserve"> 2: інвентаризація</w:t>
      </w:r>
      <w:r>
        <w:rPr>
          <w:sz w:val="28"/>
          <w:szCs w:val="28"/>
        </w:rPr>
        <w:t>.</w:t>
      </w:r>
    </w:p>
    <w:p w:rsidR="00EB63E9" w:rsidRPr="002576AD" w:rsidRDefault="00EB63E9" w:rsidP="00EB63E9">
      <w:pPr>
        <w:pStyle w:val="aff7"/>
        <w:spacing w:line="360" w:lineRule="auto"/>
        <w:ind w:firstLine="720"/>
        <w:rPr>
          <w:sz w:val="28"/>
          <w:szCs w:val="28"/>
        </w:rPr>
      </w:pPr>
      <w:r w:rsidRPr="002576AD">
        <w:rPr>
          <w:sz w:val="28"/>
          <w:szCs w:val="28"/>
        </w:rPr>
        <w:t>Терапевтичні акценти: розвиток здатності цілеспрямовано ставити питання. Проблеми в останні 5 років (10 пунктів)? Як перероблялися проблеми? Пацієнтові коротко представляються 4 форми переробки конфліктів, які в той же час відіграють важливу роль при їхньому виникненні. У даній ситуації його запитують: "Що відбулося з Вами, Вашою родиною й Вашим оточенням у цих областях в останні п'ять років?" При цьому те</w:t>
      </w:r>
      <w:r>
        <w:rPr>
          <w:sz w:val="28"/>
          <w:szCs w:val="28"/>
        </w:rPr>
        <w:t>рапевт бере до уваги час виникненн</w:t>
      </w:r>
      <w:r w:rsidRPr="002576AD">
        <w:rPr>
          <w:sz w:val="28"/>
          <w:szCs w:val="28"/>
        </w:rPr>
        <w:t>я симптомів або їхнє прогресування. Крім того, пацієнта інформують про значення мікротравм відповідно до девізу "Крапля камінь точить!".</w:t>
      </w:r>
    </w:p>
    <w:p w:rsidR="00EB63E9" w:rsidRPr="002576AD" w:rsidRDefault="00EB63E9" w:rsidP="00EB63E9">
      <w:pPr>
        <w:pStyle w:val="aff7"/>
        <w:spacing w:line="360" w:lineRule="auto"/>
        <w:ind w:firstLine="720"/>
        <w:rPr>
          <w:sz w:val="28"/>
          <w:szCs w:val="28"/>
        </w:rPr>
      </w:pPr>
      <w:r w:rsidRPr="002576AD">
        <w:rPr>
          <w:sz w:val="28"/>
          <w:szCs w:val="28"/>
        </w:rPr>
        <w:t>Механізми реакції на конфлікти: який вплив роблять проблеми й захворювання на стан загального благополуччя, професійну діяльність, партнера, родину й інші міжособистісні відносини, плани на майбутнє? Яке значення мають тіло й здоров'я, професія й робота, соціальні контакти, суспільні події, питання про зміст і плани на майбутнє для пацієнта і його родини?</w:t>
      </w:r>
    </w:p>
    <w:p w:rsidR="00EB63E9" w:rsidRPr="002576AD" w:rsidRDefault="00EB63E9" w:rsidP="00EB63E9">
      <w:pPr>
        <w:pStyle w:val="aff7"/>
        <w:tabs>
          <w:tab w:val="left" w:pos="709"/>
          <w:tab w:val="left" w:pos="993"/>
        </w:tabs>
        <w:spacing w:line="360" w:lineRule="auto"/>
        <w:ind w:firstLine="720"/>
        <w:rPr>
          <w:sz w:val="28"/>
          <w:szCs w:val="28"/>
        </w:rPr>
      </w:pPr>
      <w:r>
        <w:rPr>
          <w:sz w:val="28"/>
          <w:szCs w:val="28"/>
        </w:rPr>
        <w:t>в)</w:t>
      </w:r>
      <w:r>
        <w:rPr>
          <w:sz w:val="28"/>
          <w:szCs w:val="28"/>
        </w:rPr>
        <w:tab/>
        <w:t xml:space="preserve">Ступінь </w:t>
      </w:r>
      <w:r w:rsidRPr="002576AD">
        <w:rPr>
          <w:sz w:val="28"/>
          <w:szCs w:val="28"/>
        </w:rPr>
        <w:t>3: ситуативне підбадьорення</w:t>
      </w:r>
      <w:r>
        <w:rPr>
          <w:sz w:val="28"/>
          <w:szCs w:val="28"/>
        </w:rPr>
        <w:t>.</w:t>
      </w:r>
    </w:p>
    <w:p w:rsidR="00EB63E9" w:rsidRPr="002576AD" w:rsidRDefault="00EB63E9" w:rsidP="00EB63E9">
      <w:pPr>
        <w:pStyle w:val="aff7"/>
        <w:spacing w:line="360" w:lineRule="auto"/>
        <w:ind w:firstLine="720"/>
        <w:rPr>
          <w:sz w:val="28"/>
          <w:szCs w:val="28"/>
        </w:rPr>
      </w:pPr>
      <w:r w:rsidRPr="002576AD">
        <w:rPr>
          <w:sz w:val="28"/>
          <w:szCs w:val="28"/>
        </w:rPr>
        <w:t>Терапевтичні акценти: розвит</w:t>
      </w:r>
      <w:r>
        <w:rPr>
          <w:sz w:val="28"/>
          <w:szCs w:val="28"/>
        </w:rPr>
        <w:t>ок здатності виділяти малоконфліктні</w:t>
      </w:r>
      <w:r w:rsidRPr="002576AD">
        <w:rPr>
          <w:sz w:val="28"/>
          <w:szCs w:val="28"/>
        </w:rPr>
        <w:t xml:space="preserve"> тридцятимільйонні й позитивні аспекти симптоматики. Які позитивні аспекти мали ці події для Вас і Вашого оточення? Як Ви переборювали попередні події й проблеми?</w:t>
      </w:r>
    </w:p>
    <w:p w:rsidR="00EB63E9" w:rsidRPr="002576AD" w:rsidRDefault="00EB63E9" w:rsidP="00EB63E9">
      <w:pPr>
        <w:pStyle w:val="aff7"/>
        <w:tabs>
          <w:tab w:val="left" w:pos="709"/>
          <w:tab w:val="left" w:pos="993"/>
        </w:tabs>
        <w:spacing w:line="360" w:lineRule="auto"/>
        <w:ind w:firstLine="720"/>
        <w:rPr>
          <w:sz w:val="28"/>
          <w:szCs w:val="28"/>
        </w:rPr>
      </w:pPr>
      <w:r>
        <w:rPr>
          <w:sz w:val="28"/>
          <w:szCs w:val="28"/>
        </w:rPr>
        <w:t>г)</w:t>
      </w:r>
      <w:r>
        <w:rPr>
          <w:sz w:val="28"/>
          <w:szCs w:val="28"/>
        </w:rPr>
        <w:tab/>
        <w:t xml:space="preserve">Ступінь </w:t>
      </w:r>
      <w:r w:rsidRPr="002576AD">
        <w:rPr>
          <w:sz w:val="28"/>
          <w:szCs w:val="28"/>
        </w:rPr>
        <w:t>4: вербалізація</w:t>
      </w:r>
      <w:r>
        <w:rPr>
          <w:sz w:val="28"/>
          <w:szCs w:val="28"/>
        </w:rPr>
        <w:t>.</w:t>
      </w:r>
    </w:p>
    <w:p w:rsidR="00EB63E9" w:rsidRPr="002576AD" w:rsidRDefault="00EB63E9" w:rsidP="00EB63E9">
      <w:pPr>
        <w:pStyle w:val="aff7"/>
        <w:spacing w:line="360" w:lineRule="auto"/>
        <w:ind w:firstLine="720"/>
        <w:rPr>
          <w:sz w:val="28"/>
          <w:szCs w:val="28"/>
        </w:rPr>
      </w:pPr>
      <w:r w:rsidRPr="002576AD">
        <w:rPr>
          <w:sz w:val="28"/>
          <w:szCs w:val="28"/>
        </w:rPr>
        <w:t>Терапевтичні акценти: розвиток здатності цілеспрямовано звертатися до не пережитого до кінця подіям і конфліктам.</w:t>
      </w:r>
    </w:p>
    <w:p w:rsidR="00EB63E9" w:rsidRPr="002576AD" w:rsidRDefault="00EB63E9" w:rsidP="00EB63E9">
      <w:pPr>
        <w:pStyle w:val="aff7"/>
        <w:spacing w:line="360" w:lineRule="auto"/>
        <w:ind w:firstLine="720"/>
        <w:rPr>
          <w:sz w:val="28"/>
          <w:szCs w:val="28"/>
        </w:rPr>
      </w:pPr>
      <w:r w:rsidRPr="002576AD">
        <w:rPr>
          <w:sz w:val="28"/>
          <w:szCs w:val="28"/>
        </w:rPr>
        <w:lastRenderedPageBreak/>
        <w:t>Які проблеми ще відкриті для Вас, які (2</w:t>
      </w:r>
      <w:r>
        <w:rPr>
          <w:sz w:val="28"/>
          <w:szCs w:val="28"/>
        </w:rPr>
        <w:t>–</w:t>
      </w:r>
      <w:r w:rsidRPr="002576AD">
        <w:rPr>
          <w:sz w:val="28"/>
          <w:szCs w:val="28"/>
        </w:rPr>
        <w:t>3) повинні бути вирішені в найближчі 4</w:t>
      </w:r>
      <w:r>
        <w:rPr>
          <w:sz w:val="28"/>
          <w:szCs w:val="28"/>
        </w:rPr>
        <w:t xml:space="preserve"> – </w:t>
      </w:r>
      <w:r w:rsidRPr="002576AD">
        <w:rPr>
          <w:sz w:val="28"/>
          <w:szCs w:val="28"/>
        </w:rPr>
        <w:t xml:space="preserve">6 тижнів?  </w:t>
      </w:r>
    </w:p>
    <w:p w:rsidR="00EB63E9" w:rsidRPr="002576AD" w:rsidRDefault="00EB63E9" w:rsidP="00EB63E9">
      <w:pPr>
        <w:pStyle w:val="aff7"/>
        <w:tabs>
          <w:tab w:val="left" w:pos="709"/>
          <w:tab w:val="left" w:pos="993"/>
        </w:tabs>
        <w:spacing w:line="360" w:lineRule="auto"/>
        <w:ind w:firstLine="720"/>
        <w:rPr>
          <w:sz w:val="28"/>
          <w:szCs w:val="28"/>
        </w:rPr>
      </w:pPr>
      <w:r>
        <w:rPr>
          <w:sz w:val="28"/>
          <w:szCs w:val="28"/>
        </w:rPr>
        <w:t>д)</w:t>
      </w:r>
      <w:r>
        <w:rPr>
          <w:sz w:val="28"/>
          <w:szCs w:val="28"/>
        </w:rPr>
        <w:tab/>
        <w:t>Ступінь</w:t>
      </w:r>
      <w:r w:rsidRPr="002576AD">
        <w:rPr>
          <w:sz w:val="28"/>
          <w:szCs w:val="28"/>
        </w:rPr>
        <w:t xml:space="preserve"> 5: розширення системи цілей</w:t>
      </w:r>
      <w:r>
        <w:rPr>
          <w:sz w:val="28"/>
          <w:szCs w:val="28"/>
        </w:rPr>
        <w:t>.</w:t>
      </w:r>
    </w:p>
    <w:p w:rsidR="00EB63E9" w:rsidRPr="0022152C" w:rsidRDefault="00EB63E9" w:rsidP="00EB63E9">
      <w:pPr>
        <w:pStyle w:val="aff7"/>
        <w:spacing w:line="360" w:lineRule="auto"/>
        <w:ind w:firstLine="720"/>
        <w:rPr>
          <w:sz w:val="28"/>
          <w:szCs w:val="28"/>
        </w:rPr>
      </w:pPr>
      <w:r w:rsidRPr="002576AD">
        <w:rPr>
          <w:sz w:val="28"/>
          <w:szCs w:val="28"/>
        </w:rPr>
        <w:t>Розвиток здатності вкладати енергію не тільки в проблеми, але й в інші життєві сфери. Що б Ви зробили, якби  у Вас більше не стало проблем? Про що Ви мрієте? Чому б Ви могли навчитися в людей, які поводяться  інакше, чим Ви?</w:t>
      </w:r>
    </w:p>
    <w:p w:rsidR="00EB63E9" w:rsidRDefault="00EB63E9" w:rsidP="00EB63E9">
      <w:pPr>
        <w:pStyle w:val="aff7"/>
        <w:spacing w:line="360" w:lineRule="auto"/>
        <w:rPr>
          <w:sz w:val="28"/>
          <w:szCs w:val="28"/>
        </w:rPr>
      </w:pPr>
    </w:p>
    <w:p w:rsidR="00EB63E9" w:rsidRDefault="00EB63E9" w:rsidP="00EB63E9">
      <w:pPr>
        <w:pStyle w:val="aff7"/>
        <w:tabs>
          <w:tab w:val="left" w:pos="709"/>
        </w:tabs>
        <w:spacing w:line="360" w:lineRule="auto"/>
        <w:ind w:firstLine="709"/>
        <w:rPr>
          <w:rFonts w:eastAsia="Times New Roman"/>
          <w:b/>
          <w:sz w:val="28"/>
          <w:szCs w:val="24"/>
          <w:lang w:val="uk-UA" w:eastAsia="ru-RU"/>
        </w:rPr>
      </w:pPr>
    </w:p>
    <w:p w:rsidR="00515C4F" w:rsidRDefault="00515C4F" w:rsidP="00EB63E9">
      <w:pPr>
        <w:pStyle w:val="aff7"/>
        <w:tabs>
          <w:tab w:val="left" w:pos="709"/>
        </w:tabs>
        <w:spacing w:line="360" w:lineRule="auto"/>
        <w:ind w:firstLine="709"/>
        <w:rPr>
          <w:rFonts w:eastAsia="Times New Roman"/>
          <w:b/>
          <w:sz w:val="28"/>
          <w:szCs w:val="24"/>
          <w:lang w:val="uk-UA" w:eastAsia="ru-RU"/>
        </w:rPr>
      </w:pPr>
    </w:p>
    <w:p w:rsidR="00515C4F" w:rsidRDefault="00515C4F" w:rsidP="00EB63E9">
      <w:pPr>
        <w:pStyle w:val="aff7"/>
        <w:tabs>
          <w:tab w:val="left" w:pos="709"/>
        </w:tabs>
        <w:spacing w:line="360" w:lineRule="auto"/>
        <w:ind w:firstLine="709"/>
        <w:rPr>
          <w:rFonts w:eastAsia="Times New Roman"/>
          <w:b/>
          <w:sz w:val="28"/>
          <w:szCs w:val="24"/>
          <w:lang w:val="uk-UA" w:eastAsia="ru-RU"/>
        </w:rPr>
      </w:pPr>
    </w:p>
    <w:p w:rsidR="00515C4F" w:rsidRDefault="00515C4F" w:rsidP="00EB63E9">
      <w:pPr>
        <w:pStyle w:val="aff7"/>
        <w:tabs>
          <w:tab w:val="left" w:pos="709"/>
        </w:tabs>
        <w:spacing w:line="360" w:lineRule="auto"/>
        <w:ind w:firstLine="709"/>
        <w:rPr>
          <w:rFonts w:eastAsia="Times New Roman"/>
          <w:b/>
          <w:sz w:val="28"/>
          <w:szCs w:val="24"/>
          <w:lang w:val="uk-UA" w:eastAsia="ru-RU"/>
        </w:rPr>
      </w:pPr>
    </w:p>
    <w:p w:rsidR="00515C4F" w:rsidRDefault="00515C4F" w:rsidP="00EB63E9">
      <w:pPr>
        <w:pStyle w:val="aff7"/>
        <w:tabs>
          <w:tab w:val="left" w:pos="709"/>
        </w:tabs>
        <w:spacing w:line="360" w:lineRule="auto"/>
        <w:ind w:firstLine="709"/>
        <w:rPr>
          <w:rFonts w:eastAsia="Times New Roman"/>
          <w:b/>
          <w:sz w:val="28"/>
          <w:szCs w:val="24"/>
          <w:lang w:val="uk-UA" w:eastAsia="ru-RU"/>
        </w:rPr>
      </w:pPr>
    </w:p>
    <w:p w:rsidR="00515C4F" w:rsidRDefault="00515C4F" w:rsidP="00EB63E9">
      <w:pPr>
        <w:pStyle w:val="aff7"/>
        <w:tabs>
          <w:tab w:val="left" w:pos="709"/>
        </w:tabs>
        <w:spacing w:line="360" w:lineRule="auto"/>
        <w:ind w:firstLine="709"/>
        <w:rPr>
          <w:rFonts w:eastAsia="Times New Roman"/>
          <w:b/>
          <w:sz w:val="28"/>
          <w:szCs w:val="24"/>
          <w:lang w:val="uk-UA" w:eastAsia="ru-RU"/>
        </w:rPr>
      </w:pPr>
    </w:p>
    <w:p w:rsidR="00515C4F" w:rsidRDefault="00515C4F" w:rsidP="00EB63E9">
      <w:pPr>
        <w:pStyle w:val="aff7"/>
        <w:tabs>
          <w:tab w:val="left" w:pos="709"/>
        </w:tabs>
        <w:spacing w:line="360" w:lineRule="auto"/>
        <w:ind w:firstLine="709"/>
        <w:rPr>
          <w:rFonts w:eastAsia="Times New Roman"/>
          <w:b/>
          <w:sz w:val="28"/>
          <w:szCs w:val="24"/>
          <w:lang w:val="uk-UA" w:eastAsia="ru-RU"/>
        </w:rPr>
      </w:pPr>
    </w:p>
    <w:p w:rsidR="00515C4F" w:rsidRDefault="00515C4F" w:rsidP="00EB63E9">
      <w:pPr>
        <w:pStyle w:val="aff7"/>
        <w:tabs>
          <w:tab w:val="left" w:pos="709"/>
        </w:tabs>
        <w:spacing w:line="360" w:lineRule="auto"/>
        <w:ind w:firstLine="709"/>
        <w:rPr>
          <w:rFonts w:eastAsia="Times New Roman"/>
          <w:b/>
          <w:sz w:val="28"/>
          <w:szCs w:val="24"/>
          <w:lang w:val="uk-UA" w:eastAsia="ru-RU"/>
        </w:rPr>
      </w:pPr>
    </w:p>
    <w:p w:rsidR="00515C4F" w:rsidRDefault="00515C4F" w:rsidP="00EB63E9">
      <w:pPr>
        <w:pStyle w:val="aff7"/>
        <w:tabs>
          <w:tab w:val="left" w:pos="709"/>
        </w:tabs>
        <w:spacing w:line="360" w:lineRule="auto"/>
        <w:ind w:firstLine="709"/>
        <w:rPr>
          <w:rFonts w:eastAsia="Times New Roman"/>
          <w:b/>
          <w:sz w:val="28"/>
          <w:szCs w:val="24"/>
          <w:lang w:val="uk-UA" w:eastAsia="ru-RU"/>
        </w:rPr>
      </w:pPr>
    </w:p>
    <w:p w:rsidR="00515C4F" w:rsidRDefault="00515C4F" w:rsidP="00EB63E9">
      <w:pPr>
        <w:pStyle w:val="aff7"/>
        <w:tabs>
          <w:tab w:val="left" w:pos="709"/>
        </w:tabs>
        <w:spacing w:line="360" w:lineRule="auto"/>
        <w:ind w:firstLine="709"/>
        <w:rPr>
          <w:rFonts w:eastAsia="Times New Roman"/>
          <w:b/>
          <w:sz w:val="28"/>
          <w:szCs w:val="24"/>
          <w:lang w:val="uk-UA" w:eastAsia="ru-RU"/>
        </w:rPr>
      </w:pPr>
    </w:p>
    <w:p w:rsidR="00515C4F" w:rsidRDefault="00515C4F" w:rsidP="00EB63E9">
      <w:pPr>
        <w:pStyle w:val="aff7"/>
        <w:tabs>
          <w:tab w:val="left" w:pos="709"/>
        </w:tabs>
        <w:spacing w:line="360" w:lineRule="auto"/>
        <w:ind w:firstLine="709"/>
        <w:rPr>
          <w:rFonts w:eastAsia="Times New Roman"/>
          <w:b/>
          <w:sz w:val="28"/>
          <w:szCs w:val="24"/>
          <w:lang w:val="uk-UA" w:eastAsia="ru-RU"/>
        </w:rPr>
      </w:pPr>
    </w:p>
    <w:p w:rsidR="00515C4F" w:rsidRDefault="00515C4F" w:rsidP="00EB63E9">
      <w:pPr>
        <w:pStyle w:val="aff7"/>
        <w:tabs>
          <w:tab w:val="left" w:pos="709"/>
        </w:tabs>
        <w:spacing w:line="360" w:lineRule="auto"/>
        <w:ind w:firstLine="709"/>
        <w:rPr>
          <w:rFonts w:eastAsia="Times New Roman"/>
          <w:b/>
          <w:sz w:val="28"/>
          <w:szCs w:val="24"/>
          <w:lang w:val="uk-UA" w:eastAsia="ru-RU"/>
        </w:rPr>
      </w:pPr>
    </w:p>
    <w:p w:rsidR="00515C4F" w:rsidRDefault="00515C4F" w:rsidP="00EB63E9">
      <w:pPr>
        <w:pStyle w:val="aff7"/>
        <w:tabs>
          <w:tab w:val="left" w:pos="709"/>
        </w:tabs>
        <w:spacing w:line="360" w:lineRule="auto"/>
        <w:ind w:firstLine="709"/>
        <w:rPr>
          <w:rFonts w:eastAsia="Times New Roman"/>
          <w:b/>
          <w:sz w:val="28"/>
          <w:szCs w:val="24"/>
          <w:lang w:val="uk-UA" w:eastAsia="ru-RU"/>
        </w:rPr>
      </w:pPr>
    </w:p>
    <w:p w:rsidR="00515C4F" w:rsidRDefault="00515C4F" w:rsidP="00EB63E9">
      <w:pPr>
        <w:pStyle w:val="aff7"/>
        <w:tabs>
          <w:tab w:val="left" w:pos="709"/>
        </w:tabs>
        <w:spacing w:line="360" w:lineRule="auto"/>
        <w:ind w:firstLine="709"/>
        <w:rPr>
          <w:rFonts w:eastAsia="Times New Roman"/>
          <w:b/>
          <w:sz w:val="28"/>
          <w:szCs w:val="24"/>
          <w:lang w:val="uk-UA" w:eastAsia="ru-RU"/>
        </w:rPr>
      </w:pPr>
    </w:p>
    <w:p w:rsidR="00515C4F" w:rsidRDefault="00515C4F" w:rsidP="00EB63E9">
      <w:pPr>
        <w:pStyle w:val="aff7"/>
        <w:tabs>
          <w:tab w:val="left" w:pos="709"/>
        </w:tabs>
        <w:spacing w:line="360" w:lineRule="auto"/>
        <w:ind w:firstLine="709"/>
        <w:rPr>
          <w:rFonts w:eastAsia="Times New Roman"/>
          <w:b/>
          <w:sz w:val="28"/>
          <w:szCs w:val="24"/>
          <w:lang w:val="uk-UA" w:eastAsia="ru-RU"/>
        </w:rPr>
      </w:pPr>
    </w:p>
    <w:p w:rsidR="00515C4F" w:rsidRDefault="00515C4F" w:rsidP="00EB63E9">
      <w:pPr>
        <w:pStyle w:val="aff7"/>
        <w:tabs>
          <w:tab w:val="left" w:pos="709"/>
        </w:tabs>
        <w:spacing w:line="360" w:lineRule="auto"/>
        <w:ind w:firstLine="709"/>
        <w:rPr>
          <w:rFonts w:eastAsia="Times New Roman"/>
          <w:b/>
          <w:sz w:val="28"/>
          <w:szCs w:val="24"/>
          <w:lang w:val="uk-UA" w:eastAsia="ru-RU"/>
        </w:rPr>
      </w:pPr>
    </w:p>
    <w:p w:rsidR="00515C4F" w:rsidRDefault="00515C4F" w:rsidP="00EB63E9">
      <w:pPr>
        <w:pStyle w:val="aff7"/>
        <w:tabs>
          <w:tab w:val="left" w:pos="709"/>
        </w:tabs>
        <w:spacing w:line="360" w:lineRule="auto"/>
        <w:ind w:firstLine="709"/>
        <w:rPr>
          <w:rFonts w:eastAsia="Times New Roman"/>
          <w:b/>
          <w:sz w:val="28"/>
          <w:szCs w:val="24"/>
          <w:lang w:val="uk-UA" w:eastAsia="ru-RU"/>
        </w:rPr>
      </w:pPr>
    </w:p>
    <w:p w:rsidR="00515C4F" w:rsidRDefault="00515C4F" w:rsidP="00EB63E9">
      <w:pPr>
        <w:pStyle w:val="aff7"/>
        <w:tabs>
          <w:tab w:val="left" w:pos="709"/>
        </w:tabs>
        <w:spacing w:line="360" w:lineRule="auto"/>
        <w:ind w:firstLine="709"/>
        <w:rPr>
          <w:rFonts w:eastAsia="Times New Roman"/>
          <w:b/>
          <w:sz w:val="28"/>
          <w:szCs w:val="24"/>
          <w:lang w:val="uk-UA" w:eastAsia="ru-RU"/>
        </w:rPr>
      </w:pPr>
    </w:p>
    <w:p w:rsidR="00515C4F" w:rsidRDefault="00515C4F" w:rsidP="00EB63E9">
      <w:pPr>
        <w:pStyle w:val="aff7"/>
        <w:tabs>
          <w:tab w:val="left" w:pos="709"/>
        </w:tabs>
        <w:spacing w:line="360" w:lineRule="auto"/>
        <w:ind w:firstLine="709"/>
        <w:rPr>
          <w:rFonts w:eastAsia="Times New Roman"/>
          <w:b/>
          <w:sz w:val="28"/>
          <w:szCs w:val="24"/>
          <w:lang w:val="uk-UA" w:eastAsia="ru-RU"/>
        </w:rPr>
      </w:pPr>
    </w:p>
    <w:p w:rsidR="00515C4F" w:rsidRDefault="00515C4F" w:rsidP="00EB63E9">
      <w:pPr>
        <w:pStyle w:val="aff7"/>
        <w:tabs>
          <w:tab w:val="left" w:pos="709"/>
        </w:tabs>
        <w:spacing w:line="360" w:lineRule="auto"/>
        <w:ind w:firstLine="709"/>
        <w:rPr>
          <w:rFonts w:eastAsia="Times New Roman"/>
          <w:b/>
          <w:sz w:val="28"/>
          <w:szCs w:val="24"/>
          <w:lang w:val="uk-UA" w:eastAsia="ru-RU"/>
        </w:rPr>
      </w:pPr>
    </w:p>
    <w:p w:rsidR="00515C4F" w:rsidRDefault="00515C4F" w:rsidP="00EB63E9">
      <w:pPr>
        <w:pStyle w:val="aff7"/>
        <w:tabs>
          <w:tab w:val="left" w:pos="709"/>
        </w:tabs>
        <w:spacing w:line="360" w:lineRule="auto"/>
        <w:ind w:firstLine="709"/>
      </w:pPr>
    </w:p>
    <w:p w:rsidR="00EB63E9" w:rsidRDefault="00EB63E9" w:rsidP="00EB63E9">
      <w:pPr>
        <w:pStyle w:val="aff7"/>
        <w:tabs>
          <w:tab w:val="left" w:pos="709"/>
        </w:tabs>
        <w:spacing w:line="360" w:lineRule="auto"/>
      </w:pPr>
    </w:p>
    <w:p w:rsidR="00EB63E9" w:rsidRDefault="00EB63E9" w:rsidP="00EB63E9">
      <w:pPr>
        <w:tabs>
          <w:tab w:val="left" w:pos="709"/>
          <w:tab w:val="left" w:pos="851"/>
        </w:tabs>
        <w:spacing w:line="360" w:lineRule="auto"/>
        <w:ind w:firstLine="720"/>
        <w:jc w:val="center"/>
        <w:rPr>
          <w:b/>
          <w:sz w:val="28"/>
          <w:szCs w:val="28"/>
          <w:lang w:eastAsia="en-US"/>
        </w:rPr>
      </w:pPr>
      <w:r w:rsidRPr="00357EF9">
        <w:rPr>
          <w:b/>
          <w:sz w:val="28"/>
          <w:szCs w:val="28"/>
          <w:lang w:eastAsia="en-US"/>
        </w:rPr>
        <w:lastRenderedPageBreak/>
        <w:t>ВИСНОВКИ</w:t>
      </w:r>
    </w:p>
    <w:p w:rsidR="00EB63E9" w:rsidRDefault="00EB63E9" w:rsidP="00EB63E9">
      <w:pPr>
        <w:tabs>
          <w:tab w:val="left" w:pos="851"/>
        </w:tabs>
        <w:spacing w:line="360" w:lineRule="auto"/>
        <w:ind w:firstLine="720"/>
        <w:jc w:val="both"/>
        <w:rPr>
          <w:b/>
          <w:sz w:val="28"/>
          <w:szCs w:val="28"/>
          <w:lang w:eastAsia="en-US"/>
        </w:rPr>
      </w:pPr>
    </w:p>
    <w:p w:rsidR="00EB63E9" w:rsidRPr="00741706" w:rsidRDefault="00EB63E9" w:rsidP="00EB63E9">
      <w:pPr>
        <w:tabs>
          <w:tab w:val="left" w:pos="709"/>
          <w:tab w:val="left" w:pos="993"/>
          <w:tab w:val="left" w:pos="1276"/>
          <w:tab w:val="left" w:pos="1560"/>
          <w:tab w:val="left" w:pos="1843"/>
        </w:tabs>
        <w:spacing w:line="360" w:lineRule="auto"/>
        <w:ind w:firstLine="709"/>
        <w:jc w:val="both"/>
        <w:rPr>
          <w:b/>
          <w:sz w:val="28"/>
          <w:szCs w:val="28"/>
        </w:rPr>
      </w:pPr>
      <w:r>
        <w:rPr>
          <w:sz w:val="28"/>
          <w:szCs w:val="28"/>
          <w:lang w:eastAsia="en-US"/>
        </w:rPr>
        <w:t>1.</w:t>
      </w:r>
      <w:r>
        <w:rPr>
          <w:sz w:val="28"/>
          <w:szCs w:val="28"/>
          <w:lang w:eastAsia="en-US"/>
        </w:rPr>
        <w:tab/>
        <w:t>Проведений</w:t>
      </w:r>
      <w:r w:rsidRPr="00741706">
        <w:rPr>
          <w:b/>
          <w:sz w:val="28"/>
          <w:szCs w:val="28"/>
        </w:rPr>
        <w:t xml:space="preserve"> </w:t>
      </w:r>
      <w:r w:rsidR="00515C4F">
        <w:rPr>
          <w:sz w:val="28"/>
          <w:szCs w:val="28"/>
        </w:rPr>
        <w:t>теоретико</w:t>
      </w:r>
      <w:r w:rsidR="00515C4F">
        <w:rPr>
          <w:sz w:val="28"/>
          <w:szCs w:val="28"/>
          <w:lang w:val="uk-UA"/>
        </w:rPr>
        <w:t>-</w:t>
      </w:r>
      <w:r>
        <w:rPr>
          <w:sz w:val="28"/>
          <w:szCs w:val="28"/>
        </w:rPr>
        <w:t>методологічний</w:t>
      </w:r>
      <w:r>
        <w:rPr>
          <w:b/>
          <w:sz w:val="28"/>
          <w:szCs w:val="28"/>
        </w:rPr>
        <w:t xml:space="preserve"> </w:t>
      </w:r>
      <w:r>
        <w:rPr>
          <w:sz w:val="28"/>
          <w:szCs w:val="28"/>
        </w:rPr>
        <w:t>а</w:t>
      </w:r>
      <w:r w:rsidRPr="00A6321E">
        <w:rPr>
          <w:sz w:val="28"/>
          <w:szCs w:val="28"/>
        </w:rPr>
        <w:t>нал</w:t>
      </w:r>
      <w:r w:rsidRPr="00A6321E">
        <w:rPr>
          <w:sz w:val="28"/>
          <w:szCs w:val="28"/>
          <w:lang w:val="en-US"/>
        </w:rPr>
        <w:t>i</w:t>
      </w:r>
      <w:r w:rsidRPr="00A6321E">
        <w:rPr>
          <w:sz w:val="28"/>
          <w:szCs w:val="28"/>
        </w:rPr>
        <w:t xml:space="preserve">з  </w:t>
      </w:r>
      <w:r w:rsidRPr="00EE2080">
        <w:rPr>
          <w:sz w:val="28"/>
          <w:lang w:val="uk-UA"/>
        </w:rPr>
        <w:t>підходів</w:t>
      </w:r>
      <w:r w:rsidRPr="00EE2080">
        <w:rPr>
          <w:sz w:val="28"/>
          <w:szCs w:val="28"/>
        </w:rPr>
        <w:t xml:space="preserve"> </w:t>
      </w:r>
      <w:r w:rsidRPr="00226816">
        <w:rPr>
          <w:sz w:val="28"/>
          <w:lang w:val="uk-UA"/>
        </w:rPr>
        <w:t>до  вивчення</w:t>
      </w:r>
      <w:r w:rsidRPr="00A6321E">
        <w:rPr>
          <w:sz w:val="28"/>
          <w:szCs w:val="28"/>
        </w:rPr>
        <w:t xml:space="preserve"> </w:t>
      </w:r>
      <w:r w:rsidR="00515C4F">
        <w:rPr>
          <w:sz w:val="28"/>
          <w:szCs w:val="28"/>
          <w:lang w:val="uk-UA"/>
        </w:rPr>
        <w:t xml:space="preserve">хворих </w:t>
      </w:r>
      <w:r>
        <w:rPr>
          <w:sz w:val="28"/>
          <w:szCs w:val="28"/>
        </w:rPr>
        <w:t xml:space="preserve">з психосоматичними розладами показав, що </w:t>
      </w:r>
      <w:r w:rsidR="005A3ABB">
        <w:rPr>
          <w:sz w:val="28"/>
          <w:szCs w:val="28"/>
        </w:rPr>
        <w:t>актуальн</w:t>
      </w:r>
      <w:r w:rsidR="005A3ABB">
        <w:rPr>
          <w:sz w:val="28"/>
          <w:szCs w:val="28"/>
          <w:lang w:val="uk-UA"/>
        </w:rPr>
        <w:t>ою</w:t>
      </w:r>
      <w:r w:rsidRPr="003801FF">
        <w:rPr>
          <w:sz w:val="28"/>
          <w:szCs w:val="28"/>
        </w:rPr>
        <w:t xml:space="preserve"> залишається п</w:t>
      </w:r>
      <w:r w:rsidR="005A3ABB">
        <w:rPr>
          <w:sz w:val="28"/>
          <w:szCs w:val="28"/>
          <w:lang w:val="uk-UA"/>
        </w:rPr>
        <w:t>роблема</w:t>
      </w:r>
      <w:r w:rsidRPr="003801FF">
        <w:rPr>
          <w:sz w:val="28"/>
          <w:szCs w:val="28"/>
        </w:rPr>
        <w:t xml:space="preserve"> </w:t>
      </w:r>
      <w:r w:rsidR="005A3ABB">
        <w:rPr>
          <w:sz w:val="28"/>
          <w:szCs w:val="28"/>
          <w:lang w:val="uk-UA"/>
        </w:rPr>
        <w:t xml:space="preserve">патогенного </w:t>
      </w:r>
      <w:r w:rsidRPr="003801FF">
        <w:rPr>
          <w:sz w:val="28"/>
          <w:szCs w:val="28"/>
        </w:rPr>
        <w:t>вплив</w:t>
      </w:r>
      <w:r w:rsidR="005A3ABB">
        <w:rPr>
          <w:sz w:val="28"/>
          <w:szCs w:val="28"/>
          <w:lang w:val="uk-UA"/>
        </w:rPr>
        <w:t>у</w:t>
      </w:r>
      <w:r w:rsidRPr="003801FF">
        <w:rPr>
          <w:sz w:val="28"/>
          <w:szCs w:val="28"/>
        </w:rPr>
        <w:t xml:space="preserve"> с</w:t>
      </w:r>
      <w:r>
        <w:rPr>
          <w:sz w:val="28"/>
          <w:szCs w:val="28"/>
        </w:rPr>
        <w:t xml:space="preserve">тресогенних </w:t>
      </w:r>
      <w:r w:rsidR="005A3ABB">
        <w:rPr>
          <w:sz w:val="28"/>
          <w:szCs w:val="28"/>
          <w:lang w:val="uk-UA"/>
        </w:rPr>
        <w:t xml:space="preserve">чинників </w:t>
      </w:r>
      <w:r>
        <w:rPr>
          <w:sz w:val="28"/>
          <w:szCs w:val="28"/>
        </w:rPr>
        <w:t>на людину. Н</w:t>
      </w:r>
      <w:r w:rsidRPr="003801FF">
        <w:rPr>
          <w:sz w:val="28"/>
          <w:szCs w:val="28"/>
        </w:rPr>
        <w:t>е</w:t>
      </w:r>
      <w:r>
        <w:rPr>
          <w:sz w:val="28"/>
          <w:szCs w:val="28"/>
        </w:rPr>
        <w:t>від</w:t>
      </w:r>
      <w:r w:rsidRPr="003801FF">
        <w:rPr>
          <w:sz w:val="28"/>
          <w:szCs w:val="28"/>
        </w:rPr>
        <w:t>реаговані негативні емоції призводять до розвитку</w:t>
      </w:r>
      <w:r>
        <w:rPr>
          <w:sz w:val="28"/>
          <w:szCs w:val="28"/>
        </w:rPr>
        <w:t xml:space="preserve"> психосоматичних захворювань.</w:t>
      </w:r>
      <w:r w:rsidRPr="003801FF">
        <w:rPr>
          <w:sz w:val="28"/>
          <w:szCs w:val="28"/>
        </w:rPr>
        <w:t xml:space="preserve"> </w:t>
      </w:r>
      <w:r>
        <w:rPr>
          <w:sz w:val="28"/>
          <w:szCs w:val="28"/>
        </w:rPr>
        <w:t xml:space="preserve"> П</w:t>
      </w:r>
      <w:r w:rsidRPr="003801FF">
        <w:rPr>
          <w:sz w:val="28"/>
          <w:szCs w:val="28"/>
        </w:rPr>
        <w:t>сихосоматичні розлади складають значну частину "хвороб цивілізації" і п</w:t>
      </w:r>
      <w:r>
        <w:rPr>
          <w:sz w:val="28"/>
          <w:szCs w:val="28"/>
        </w:rPr>
        <w:t>ротягом останнього століття є</w:t>
      </w:r>
      <w:r w:rsidRPr="003801FF">
        <w:rPr>
          <w:sz w:val="28"/>
          <w:szCs w:val="28"/>
        </w:rPr>
        <w:t xml:space="preserve"> об’єктом інтенсивних досліджень, в рамках так званої психосоматичної медицини, з огляду на зростаючу роль їх загальної захворюваності </w:t>
      </w:r>
      <w:r w:rsidR="005A3ABB">
        <w:rPr>
          <w:sz w:val="28"/>
          <w:szCs w:val="28"/>
          <w:lang w:val="uk-UA"/>
        </w:rPr>
        <w:t xml:space="preserve">серед </w:t>
      </w:r>
      <w:r w:rsidRPr="003801FF">
        <w:rPr>
          <w:sz w:val="28"/>
          <w:szCs w:val="28"/>
        </w:rPr>
        <w:t>населення.</w:t>
      </w:r>
    </w:p>
    <w:p w:rsidR="00EB63E9" w:rsidRPr="0048319C" w:rsidRDefault="00EB63E9" w:rsidP="00EB63E9">
      <w:pPr>
        <w:pStyle w:val="aff7"/>
        <w:tabs>
          <w:tab w:val="left" w:pos="993"/>
        </w:tabs>
        <w:spacing w:line="360" w:lineRule="auto"/>
        <w:ind w:firstLine="720"/>
        <w:rPr>
          <w:sz w:val="28"/>
          <w:szCs w:val="28"/>
        </w:rPr>
      </w:pPr>
      <w:r w:rsidRPr="0070140E">
        <w:rPr>
          <w:sz w:val="28"/>
          <w:szCs w:val="28"/>
        </w:rPr>
        <w:t>2</w:t>
      </w:r>
      <w:r>
        <w:rPr>
          <w:sz w:val="28"/>
          <w:szCs w:val="28"/>
        </w:rPr>
        <w:t>.</w:t>
      </w:r>
      <w:r>
        <w:rPr>
          <w:sz w:val="28"/>
          <w:szCs w:val="28"/>
        </w:rPr>
        <w:tab/>
        <w:t>До групи психосоматозів, або психосоматичн</w:t>
      </w:r>
      <w:r w:rsidRPr="00545572">
        <w:rPr>
          <w:sz w:val="28"/>
          <w:szCs w:val="28"/>
        </w:rPr>
        <w:t>их захворювань</w:t>
      </w:r>
      <w:r w:rsidR="005A3ABB">
        <w:rPr>
          <w:sz w:val="28"/>
          <w:szCs w:val="28"/>
          <w:lang w:val="uk-UA"/>
        </w:rPr>
        <w:t>,</w:t>
      </w:r>
      <w:r w:rsidRPr="00545572">
        <w:rPr>
          <w:sz w:val="28"/>
          <w:szCs w:val="28"/>
        </w:rPr>
        <w:t xml:space="preserve"> </w:t>
      </w:r>
      <w:r>
        <w:rPr>
          <w:sz w:val="28"/>
          <w:szCs w:val="28"/>
        </w:rPr>
        <w:t xml:space="preserve"> відносять </w:t>
      </w:r>
      <w:r w:rsidRPr="00545572">
        <w:rPr>
          <w:sz w:val="28"/>
          <w:szCs w:val="28"/>
        </w:rPr>
        <w:t>соматичні хвор</w:t>
      </w:r>
      <w:r>
        <w:rPr>
          <w:sz w:val="28"/>
          <w:szCs w:val="28"/>
        </w:rPr>
        <w:t>оби, роль психічних факторів в етиопатогенезі яких є істотною, а іноді вирішальною</w:t>
      </w:r>
      <w:r w:rsidRPr="00545572">
        <w:rPr>
          <w:sz w:val="28"/>
          <w:szCs w:val="28"/>
        </w:rPr>
        <w:t xml:space="preserve">. До класичних </w:t>
      </w:r>
      <w:r>
        <w:rPr>
          <w:sz w:val="28"/>
          <w:szCs w:val="28"/>
        </w:rPr>
        <w:t>психосоматичних захворюваннь, названих</w:t>
      </w:r>
      <w:r w:rsidRPr="00545572">
        <w:rPr>
          <w:sz w:val="28"/>
          <w:szCs w:val="28"/>
        </w:rPr>
        <w:t xml:space="preserve"> "святою сімкою" ("holy seven"), відносять хвороби,</w:t>
      </w:r>
      <w:r>
        <w:rPr>
          <w:sz w:val="28"/>
          <w:szCs w:val="28"/>
        </w:rPr>
        <w:t xml:space="preserve"> роль психо</w:t>
      </w:r>
      <w:r w:rsidR="005A3ABB">
        <w:rPr>
          <w:sz w:val="28"/>
          <w:szCs w:val="28"/>
          <w:lang w:val="uk-UA"/>
        </w:rPr>
        <w:t>генних чинників</w:t>
      </w:r>
      <w:r w:rsidR="005A3ABB">
        <w:rPr>
          <w:sz w:val="28"/>
          <w:szCs w:val="28"/>
        </w:rPr>
        <w:t xml:space="preserve"> в ет</w:t>
      </w:r>
      <w:r w:rsidR="005A3ABB">
        <w:rPr>
          <w:sz w:val="28"/>
          <w:szCs w:val="28"/>
          <w:lang w:val="uk-UA"/>
        </w:rPr>
        <w:t>і</w:t>
      </w:r>
      <w:r>
        <w:rPr>
          <w:sz w:val="28"/>
          <w:szCs w:val="28"/>
        </w:rPr>
        <w:t>опатогенезі яких в</w:t>
      </w:r>
      <w:r w:rsidR="005A3ABB">
        <w:rPr>
          <w:sz w:val="28"/>
          <w:szCs w:val="28"/>
        </w:rPr>
        <w:t>важається доведен</w:t>
      </w:r>
      <w:r>
        <w:rPr>
          <w:sz w:val="28"/>
          <w:szCs w:val="28"/>
        </w:rPr>
        <w:t>ою. Це есенціальна</w:t>
      </w:r>
      <w:r w:rsidRPr="00545572">
        <w:rPr>
          <w:sz w:val="28"/>
          <w:szCs w:val="28"/>
        </w:rPr>
        <w:t xml:space="preserve"> гіпе</w:t>
      </w:r>
      <w:r w:rsidR="005A3ABB">
        <w:rPr>
          <w:sz w:val="28"/>
          <w:szCs w:val="28"/>
        </w:rPr>
        <w:t>ртонія, виразкова хвороба дванадцяти</w:t>
      </w:r>
      <w:r>
        <w:rPr>
          <w:sz w:val="28"/>
          <w:szCs w:val="28"/>
        </w:rPr>
        <w:t>палої</w:t>
      </w:r>
      <w:r w:rsidRPr="00545572">
        <w:rPr>
          <w:sz w:val="28"/>
          <w:szCs w:val="28"/>
        </w:rPr>
        <w:t xml:space="preserve"> кишки, бронхіальна астма, цукрови</w:t>
      </w:r>
      <w:r>
        <w:rPr>
          <w:sz w:val="28"/>
          <w:szCs w:val="28"/>
        </w:rPr>
        <w:t>й діабет, нейродерміти, ревматоїдни</w:t>
      </w:r>
      <w:r w:rsidRPr="00545572">
        <w:rPr>
          <w:sz w:val="28"/>
          <w:szCs w:val="28"/>
        </w:rPr>
        <w:t>й артрит, виразковий коліт. Існує тринадцять типів психологічного р</w:t>
      </w:r>
      <w:r>
        <w:rPr>
          <w:sz w:val="28"/>
          <w:szCs w:val="28"/>
        </w:rPr>
        <w:t xml:space="preserve">еагування на </w:t>
      </w:r>
      <w:r w:rsidR="00D80FA5">
        <w:rPr>
          <w:sz w:val="28"/>
          <w:szCs w:val="28"/>
          <w:lang w:val="uk-UA"/>
        </w:rPr>
        <w:t xml:space="preserve">психосоматичні </w:t>
      </w:r>
      <w:r>
        <w:rPr>
          <w:sz w:val="28"/>
          <w:szCs w:val="28"/>
        </w:rPr>
        <w:t xml:space="preserve">захворювання: </w:t>
      </w:r>
      <w:r w:rsidRPr="00880B29">
        <w:rPr>
          <w:sz w:val="28"/>
          <w:szCs w:val="28"/>
        </w:rPr>
        <w:t>гармонійний, тривожний, іпохондричний, апатичний, меланхолічний, неврастенічний, обсесивно-фобiчний, сенситивний, егоцентричний, ейфоричний, анозогностичний, ергопатичний та паранойяльний.</w:t>
      </w:r>
    </w:p>
    <w:p w:rsidR="00EB63E9" w:rsidRDefault="00EB63E9" w:rsidP="00EB63E9">
      <w:pPr>
        <w:pStyle w:val="aff7"/>
        <w:tabs>
          <w:tab w:val="left" w:pos="709"/>
          <w:tab w:val="left" w:pos="993"/>
        </w:tabs>
        <w:spacing w:line="360" w:lineRule="auto"/>
        <w:ind w:firstLine="709"/>
        <w:rPr>
          <w:sz w:val="28"/>
          <w:szCs w:val="28"/>
        </w:rPr>
      </w:pPr>
      <w:r>
        <w:rPr>
          <w:sz w:val="28"/>
          <w:szCs w:val="28"/>
        </w:rPr>
        <w:t>3.</w:t>
      </w:r>
      <w:r>
        <w:rPr>
          <w:sz w:val="28"/>
          <w:szCs w:val="28"/>
        </w:rPr>
        <w:tab/>
        <w:t xml:space="preserve">Експериментальне дослідження щодо виявлення </w:t>
      </w:r>
      <w:r w:rsidRPr="00BE00A2">
        <w:rPr>
          <w:sz w:val="28"/>
          <w:szCs w:val="28"/>
        </w:rPr>
        <w:t xml:space="preserve">особистісних особливостей </w:t>
      </w:r>
      <w:r>
        <w:rPr>
          <w:sz w:val="28"/>
          <w:szCs w:val="28"/>
          <w:lang w:val="uk-UA"/>
        </w:rPr>
        <w:t>при психосоматозах у осіб</w:t>
      </w:r>
      <w:r w:rsidRPr="005D6885">
        <w:rPr>
          <w:sz w:val="28"/>
          <w:lang w:val="uk-UA"/>
        </w:rPr>
        <w:t xml:space="preserve"> </w:t>
      </w:r>
      <w:r>
        <w:rPr>
          <w:sz w:val="28"/>
          <w:lang w:val="uk-UA"/>
        </w:rPr>
        <w:t>похилого віку</w:t>
      </w:r>
      <w:r>
        <w:rPr>
          <w:sz w:val="28"/>
          <w:szCs w:val="28"/>
        </w:rPr>
        <w:t xml:space="preserve"> проводилося на </w:t>
      </w:r>
      <w:r>
        <w:rPr>
          <w:sz w:val="28"/>
          <w:szCs w:val="28"/>
          <w:lang w:val="uk-UA"/>
        </w:rPr>
        <w:t xml:space="preserve"> вибірці</w:t>
      </w:r>
      <w:r w:rsidRPr="006C3C4F">
        <w:rPr>
          <w:sz w:val="28"/>
          <w:szCs w:val="28"/>
          <w:lang w:val="uk-UA"/>
        </w:rPr>
        <w:t>, яка складалась з 30 осіб</w:t>
      </w:r>
      <w:r>
        <w:rPr>
          <w:sz w:val="28"/>
          <w:szCs w:val="28"/>
          <w:lang w:val="uk-UA"/>
        </w:rPr>
        <w:t>, з них 16 осіб</w:t>
      </w:r>
      <w:r w:rsidRPr="006C3C4F">
        <w:rPr>
          <w:sz w:val="28"/>
          <w:szCs w:val="28"/>
          <w:lang w:val="uk-UA"/>
        </w:rPr>
        <w:t xml:space="preserve"> з г</w:t>
      </w:r>
      <w:r w:rsidRPr="00B36F72">
        <w:rPr>
          <w:sz w:val="28"/>
          <w:szCs w:val="28"/>
        </w:rPr>
        <w:t>i</w:t>
      </w:r>
      <w:r w:rsidRPr="006C3C4F">
        <w:rPr>
          <w:sz w:val="28"/>
          <w:szCs w:val="28"/>
          <w:lang w:val="uk-UA"/>
        </w:rPr>
        <w:t>пертон</w:t>
      </w:r>
      <w:r w:rsidRPr="00B36F72">
        <w:rPr>
          <w:sz w:val="28"/>
          <w:szCs w:val="28"/>
        </w:rPr>
        <w:t>i</w:t>
      </w:r>
      <w:r w:rsidRPr="006C3C4F">
        <w:rPr>
          <w:sz w:val="28"/>
          <w:szCs w:val="28"/>
          <w:lang w:val="uk-UA"/>
        </w:rPr>
        <w:t xml:space="preserve">чною  </w:t>
      </w:r>
      <w:r>
        <w:rPr>
          <w:sz w:val="28"/>
          <w:szCs w:val="28"/>
        </w:rPr>
        <w:t xml:space="preserve">хворобою та 14 осіб  </w:t>
      </w:r>
      <w:r w:rsidRPr="00B36F72">
        <w:rPr>
          <w:sz w:val="28"/>
          <w:szCs w:val="28"/>
        </w:rPr>
        <w:t>з ревматої</w:t>
      </w:r>
      <w:r>
        <w:rPr>
          <w:sz w:val="28"/>
          <w:szCs w:val="28"/>
        </w:rPr>
        <w:t>дним  артритом</w:t>
      </w:r>
      <w:r w:rsidR="00D80FA5">
        <w:rPr>
          <w:sz w:val="28"/>
          <w:szCs w:val="28"/>
        </w:rPr>
        <w:t xml:space="preserve">  у віці від </w:t>
      </w:r>
      <w:r w:rsidR="00D80FA5">
        <w:rPr>
          <w:sz w:val="28"/>
          <w:szCs w:val="28"/>
          <w:lang w:val="uk-UA"/>
        </w:rPr>
        <w:t>6</w:t>
      </w:r>
      <w:r>
        <w:rPr>
          <w:sz w:val="28"/>
          <w:szCs w:val="28"/>
        </w:rPr>
        <w:t>4 до 70</w:t>
      </w:r>
      <w:r w:rsidRPr="00B36F72">
        <w:rPr>
          <w:sz w:val="28"/>
          <w:szCs w:val="28"/>
        </w:rPr>
        <w:t xml:space="preserve"> років. </w:t>
      </w:r>
    </w:p>
    <w:p w:rsidR="00EB63E9" w:rsidRDefault="00EB63E9" w:rsidP="00EB63E9">
      <w:pPr>
        <w:pStyle w:val="aff7"/>
        <w:tabs>
          <w:tab w:val="left" w:pos="709"/>
          <w:tab w:val="left" w:pos="993"/>
        </w:tabs>
        <w:spacing w:line="360" w:lineRule="auto"/>
        <w:ind w:firstLine="709"/>
        <w:rPr>
          <w:sz w:val="28"/>
          <w:szCs w:val="28"/>
        </w:rPr>
      </w:pPr>
      <w:r w:rsidRPr="00551C72">
        <w:rPr>
          <w:sz w:val="28"/>
          <w:szCs w:val="28"/>
        </w:rPr>
        <w:t>Після аналізу проведених методик можна зробити висновок про те, що у</w:t>
      </w:r>
      <w:r>
        <w:rPr>
          <w:sz w:val="28"/>
          <w:szCs w:val="28"/>
        </w:rPr>
        <w:t xml:space="preserve"> </w:t>
      </w:r>
      <w:r w:rsidR="00D80FA5">
        <w:rPr>
          <w:sz w:val="28"/>
          <w:szCs w:val="28"/>
          <w:lang w:val="uk-UA"/>
        </w:rPr>
        <w:t xml:space="preserve">хворих </w:t>
      </w:r>
      <w:r>
        <w:rPr>
          <w:sz w:val="28"/>
          <w:szCs w:val="28"/>
        </w:rPr>
        <w:t xml:space="preserve">похилого віку при </w:t>
      </w:r>
      <w:r w:rsidRPr="00EC0E0D">
        <w:rPr>
          <w:sz w:val="28"/>
          <w:szCs w:val="28"/>
        </w:rPr>
        <w:t>гіпертонічній хворобі</w:t>
      </w:r>
      <w:r>
        <w:rPr>
          <w:sz w:val="28"/>
          <w:szCs w:val="28"/>
        </w:rPr>
        <w:t xml:space="preserve">  і</w:t>
      </w:r>
      <w:r w:rsidRPr="00EC0E0D">
        <w:rPr>
          <w:sz w:val="28"/>
          <w:szCs w:val="28"/>
        </w:rPr>
        <w:t xml:space="preserve"> при</w:t>
      </w:r>
      <w:r w:rsidRPr="000F38BB">
        <w:rPr>
          <w:sz w:val="28"/>
          <w:szCs w:val="28"/>
        </w:rPr>
        <w:t xml:space="preserve"> </w:t>
      </w:r>
      <w:r w:rsidRPr="00B36F72">
        <w:rPr>
          <w:sz w:val="28"/>
          <w:szCs w:val="28"/>
        </w:rPr>
        <w:t>ревматої</w:t>
      </w:r>
      <w:r>
        <w:rPr>
          <w:sz w:val="28"/>
          <w:szCs w:val="28"/>
        </w:rPr>
        <w:t>дному артриті виявляються різні типи психічного реагування на захворювання. П</w:t>
      </w:r>
      <w:r w:rsidRPr="00CD0A6B">
        <w:rPr>
          <w:sz w:val="28"/>
          <w:szCs w:val="28"/>
        </w:rPr>
        <w:t>ри г</w:t>
      </w:r>
      <w:r w:rsidRPr="00CD0A6B">
        <w:rPr>
          <w:sz w:val="28"/>
          <w:szCs w:val="28"/>
          <w:lang w:val="en-US"/>
        </w:rPr>
        <w:t>i</w:t>
      </w:r>
      <w:r w:rsidRPr="00CD0A6B">
        <w:rPr>
          <w:sz w:val="28"/>
          <w:szCs w:val="28"/>
        </w:rPr>
        <w:t>пертон</w:t>
      </w:r>
      <w:r w:rsidRPr="00CD0A6B">
        <w:rPr>
          <w:sz w:val="28"/>
          <w:szCs w:val="28"/>
          <w:lang w:val="en-US"/>
        </w:rPr>
        <w:t>i</w:t>
      </w:r>
      <w:r w:rsidRPr="00CD0A6B">
        <w:rPr>
          <w:sz w:val="28"/>
          <w:szCs w:val="28"/>
        </w:rPr>
        <w:t>чн</w:t>
      </w:r>
      <w:r w:rsidRPr="00CD0A6B">
        <w:rPr>
          <w:sz w:val="28"/>
          <w:szCs w:val="28"/>
          <w:lang w:val="en-US"/>
        </w:rPr>
        <w:t>i</w:t>
      </w:r>
      <w:r w:rsidRPr="00CD0A6B">
        <w:rPr>
          <w:sz w:val="28"/>
          <w:szCs w:val="28"/>
        </w:rPr>
        <w:t>й хвороб</w:t>
      </w:r>
      <w:r w:rsidRPr="00CD0A6B">
        <w:rPr>
          <w:sz w:val="28"/>
          <w:szCs w:val="28"/>
          <w:lang w:val="en-US"/>
        </w:rPr>
        <w:t>i</w:t>
      </w:r>
      <w:r w:rsidRPr="00CD0A6B">
        <w:rPr>
          <w:sz w:val="28"/>
          <w:szCs w:val="28"/>
        </w:rPr>
        <w:t xml:space="preserve"> у ж</w:t>
      </w:r>
      <w:r w:rsidRPr="00CD0A6B">
        <w:rPr>
          <w:sz w:val="28"/>
          <w:szCs w:val="28"/>
          <w:lang w:val="en-US"/>
        </w:rPr>
        <w:t>i</w:t>
      </w:r>
      <w:r w:rsidRPr="00CD0A6B">
        <w:rPr>
          <w:sz w:val="28"/>
          <w:szCs w:val="28"/>
        </w:rPr>
        <w:t>нок похилого в</w:t>
      </w:r>
      <w:r w:rsidRPr="00CD0A6B">
        <w:rPr>
          <w:sz w:val="28"/>
          <w:szCs w:val="28"/>
          <w:lang w:val="en-US"/>
        </w:rPr>
        <w:t>i</w:t>
      </w:r>
      <w:r w:rsidRPr="00CD0A6B">
        <w:rPr>
          <w:sz w:val="28"/>
          <w:szCs w:val="28"/>
        </w:rPr>
        <w:t>ку найчаст</w:t>
      </w:r>
      <w:r w:rsidRPr="00CD0A6B">
        <w:rPr>
          <w:sz w:val="28"/>
          <w:szCs w:val="28"/>
          <w:lang w:val="en-US"/>
        </w:rPr>
        <w:t>i</w:t>
      </w:r>
      <w:r w:rsidRPr="00CD0A6B">
        <w:rPr>
          <w:sz w:val="28"/>
          <w:szCs w:val="28"/>
        </w:rPr>
        <w:t>ше зустр</w:t>
      </w:r>
      <w:r w:rsidRPr="00CD0A6B">
        <w:rPr>
          <w:sz w:val="28"/>
          <w:szCs w:val="28"/>
          <w:lang w:val="en-US"/>
        </w:rPr>
        <w:t>i</w:t>
      </w:r>
      <w:r w:rsidRPr="00CD0A6B">
        <w:rPr>
          <w:sz w:val="28"/>
          <w:szCs w:val="28"/>
        </w:rPr>
        <w:t xml:space="preserve">чаються: </w:t>
      </w:r>
      <w:r w:rsidRPr="00CD0A6B">
        <w:rPr>
          <w:sz w:val="28"/>
          <w:szCs w:val="28"/>
        </w:rPr>
        <w:lastRenderedPageBreak/>
        <w:t>неврастенічний, с</w:t>
      </w:r>
      <w:r>
        <w:rPr>
          <w:sz w:val="28"/>
          <w:szCs w:val="28"/>
        </w:rPr>
        <w:t>енс</w:t>
      </w:r>
      <w:r w:rsidRPr="00CD0A6B">
        <w:rPr>
          <w:sz w:val="28"/>
          <w:szCs w:val="28"/>
        </w:rPr>
        <w:t>итивний, парано</w:t>
      </w:r>
      <w:r>
        <w:rPr>
          <w:sz w:val="28"/>
          <w:szCs w:val="28"/>
        </w:rPr>
        <w:t>й</w:t>
      </w:r>
      <w:r w:rsidRPr="00CD0A6B">
        <w:rPr>
          <w:sz w:val="28"/>
          <w:szCs w:val="28"/>
        </w:rPr>
        <w:t>яльний, егоцентричний, ергопатичний та обсесивно-фоб</w:t>
      </w:r>
      <w:r w:rsidRPr="00CD0A6B">
        <w:rPr>
          <w:sz w:val="28"/>
          <w:szCs w:val="28"/>
          <w:lang w:val="en-US"/>
        </w:rPr>
        <w:t>i</w:t>
      </w:r>
      <w:r w:rsidRPr="00CD0A6B">
        <w:rPr>
          <w:sz w:val="28"/>
          <w:szCs w:val="28"/>
        </w:rPr>
        <w:t>чний типи псих</w:t>
      </w:r>
      <w:r w:rsidRPr="00CD0A6B">
        <w:rPr>
          <w:sz w:val="28"/>
          <w:szCs w:val="28"/>
          <w:lang w:val="en-US"/>
        </w:rPr>
        <w:t>i</w:t>
      </w:r>
      <w:r w:rsidRPr="00CD0A6B">
        <w:rPr>
          <w:sz w:val="28"/>
          <w:szCs w:val="28"/>
        </w:rPr>
        <w:t>ч</w:t>
      </w:r>
      <w:r>
        <w:rPr>
          <w:sz w:val="28"/>
          <w:szCs w:val="28"/>
        </w:rPr>
        <w:t>ного реагування на захворювання; у чоловіків –</w:t>
      </w:r>
      <w:r w:rsidRPr="00AC3C34">
        <w:rPr>
          <w:sz w:val="28"/>
          <w:szCs w:val="28"/>
        </w:rPr>
        <w:t xml:space="preserve"> </w:t>
      </w:r>
      <w:r w:rsidRPr="00CD1EC7">
        <w:rPr>
          <w:sz w:val="28"/>
          <w:szCs w:val="28"/>
        </w:rPr>
        <w:t>ергопатичний</w:t>
      </w:r>
      <w:r>
        <w:rPr>
          <w:sz w:val="28"/>
          <w:szCs w:val="28"/>
        </w:rPr>
        <w:t>,</w:t>
      </w:r>
      <w:r w:rsidRPr="00AC3C34">
        <w:rPr>
          <w:sz w:val="28"/>
          <w:szCs w:val="28"/>
        </w:rPr>
        <w:t xml:space="preserve"> </w:t>
      </w:r>
      <w:r w:rsidRPr="00CD1EC7">
        <w:rPr>
          <w:sz w:val="28"/>
          <w:szCs w:val="28"/>
        </w:rPr>
        <w:t>неврастенічний</w:t>
      </w:r>
      <w:r>
        <w:rPr>
          <w:sz w:val="28"/>
          <w:szCs w:val="28"/>
        </w:rPr>
        <w:t xml:space="preserve">, </w:t>
      </w:r>
      <w:r w:rsidRPr="00CD1EC7">
        <w:rPr>
          <w:sz w:val="28"/>
          <w:szCs w:val="28"/>
        </w:rPr>
        <w:t>сенситивний</w:t>
      </w:r>
      <w:r>
        <w:rPr>
          <w:sz w:val="28"/>
          <w:szCs w:val="28"/>
        </w:rPr>
        <w:t>,</w:t>
      </w:r>
      <w:r w:rsidRPr="00AC3C34">
        <w:rPr>
          <w:sz w:val="28"/>
          <w:szCs w:val="28"/>
        </w:rPr>
        <w:t xml:space="preserve"> </w:t>
      </w:r>
      <w:r w:rsidRPr="00CD0A6B">
        <w:rPr>
          <w:sz w:val="28"/>
          <w:szCs w:val="28"/>
        </w:rPr>
        <w:t>парано</w:t>
      </w:r>
      <w:r>
        <w:rPr>
          <w:sz w:val="28"/>
          <w:szCs w:val="28"/>
        </w:rPr>
        <w:t>й</w:t>
      </w:r>
      <w:r w:rsidRPr="00CD0A6B">
        <w:rPr>
          <w:sz w:val="28"/>
          <w:szCs w:val="28"/>
        </w:rPr>
        <w:t>яльний</w:t>
      </w:r>
      <w:r>
        <w:rPr>
          <w:sz w:val="28"/>
          <w:szCs w:val="28"/>
        </w:rPr>
        <w:t>. При ревмато</w:t>
      </w:r>
      <w:r>
        <w:rPr>
          <w:rFonts w:cs="Calibri"/>
          <w:sz w:val="28"/>
          <w:szCs w:val="28"/>
        </w:rPr>
        <w:t>ї</w:t>
      </w:r>
      <w:r>
        <w:rPr>
          <w:sz w:val="28"/>
          <w:szCs w:val="28"/>
        </w:rPr>
        <w:t>дному артрит</w:t>
      </w:r>
      <w:r>
        <w:rPr>
          <w:sz w:val="28"/>
          <w:szCs w:val="28"/>
          <w:lang w:val="en-US"/>
        </w:rPr>
        <w:t>i</w:t>
      </w:r>
      <w:r w:rsidRPr="003450B3">
        <w:rPr>
          <w:sz w:val="28"/>
          <w:szCs w:val="28"/>
        </w:rPr>
        <w:t xml:space="preserve"> </w:t>
      </w:r>
      <w:r>
        <w:rPr>
          <w:sz w:val="28"/>
          <w:szCs w:val="28"/>
        </w:rPr>
        <w:t>у ж</w:t>
      </w:r>
      <w:r>
        <w:rPr>
          <w:sz w:val="28"/>
          <w:szCs w:val="28"/>
          <w:lang w:val="en-US"/>
        </w:rPr>
        <w:t>i</w:t>
      </w:r>
      <w:r>
        <w:rPr>
          <w:sz w:val="28"/>
          <w:szCs w:val="28"/>
        </w:rPr>
        <w:t>нок похилого в</w:t>
      </w:r>
      <w:r>
        <w:rPr>
          <w:sz w:val="28"/>
          <w:szCs w:val="28"/>
          <w:lang w:val="en-US"/>
        </w:rPr>
        <w:t>i</w:t>
      </w:r>
      <w:r>
        <w:rPr>
          <w:sz w:val="28"/>
          <w:szCs w:val="28"/>
        </w:rPr>
        <w:t>ку</w:t>
      </w:r>
      <w:r w:rsidRPr="003450B3">
        <w:rPr>
          <w:sz w:val="28"/>
          <w:szCs w:val="28"/>
        </w:rPr>
        <w:t xml:space="preserve"> </w:t>
      </w:r>
      <w:r>
        <w:rPr>
          <w:sz w:val="28"/>
          <w:szCs w:val="28"/>
        </w:rPr>
        <w:t>найчаст</w:t>
      </w:r>
      <w:r>
        <w:rPr>
          <w:sz w:val="28"/>
          <w:szCs w:val="28"/>
          <w:lang w:val="en-US"/>
        </w:rPr>
        <w:t>i</w:t>
      </w:r>
      <w:r>
        <w:rPr>
          <w:sz w:val="28"/>
          <w:szCs w:val="28"/>
        </w:rPr>
        <w:t>ше зустр</w:t>
      </w:r>
      <w:r>
        <w:rPr>
          <w:sz w:val="28"/>
          <w:szCs w:val="28"/>
          <w:lang w:val="en-US"/>
        </w:rPr>
        <w:t>i</w:t>
      </w:r>
      <w:r>
        <w:rPr>
          <w:sz w:val="28"/>
          <w:szCs w:val="28"/>
        </w:rPr>
        <w:t>чаються:</w:t>
      </w:r>
      <w:r w:rsidRPr="003450B3">
        <w:rPr>
          <w:sz w:val="28"/>
          <w:szCs w:val="28"/>
        </w:rPr>
        <w:t xml:space="preserve"> </w:t>
      </w:r>
      <w:r>
        <w:rPr>
          <w:sz w:val="28"/>
          <w:szCs w:val="28"/>
        </w:rPr>
        <w:t>сенс</w:t>
      </w:r>
      <w:r w:rsidRPr="00AC5223">
        <w:rPr>
          <w:sz w:val="28"/>
          <w:szCs w:val="28"/>
        </w:rPr>
        <w:t>ит</w:t>
      </w:r>
      <w:r>
        <w:rPr>
          <w:sz w:val="28"/>
          <w:szCs w:val="28"/>
        </w:rPr>
        <w:t>ивни</w:t>
      </w:r>
      <w:r w:rsidRPr="00AC5223">
        <w:rPr>
          <w:sz w:val="28"/>
          <w:szCs w:val="28"/>
        </w:rPr>
        <w:t>й</w:t>
      </w:r>
      <w:r>
        <w:rPr>
          <w:sz w:val="28"/>
          <w:szCs w:val="28"/>
        </w:rPr>
        <w:t>,</w:t>
      </w:r>
      <w:r w:rsidRPr="00DB1E54">
        <w:rPr>
          <w:sz w:val="28"/>
          <w:szCs w:val="28"/>
        </w:rPr>
        <w:t xml:space="preserve"> </w:t>
      </w:r>
      <w:r>
        <w:rPr>
          <w:sz w:val="28"/>
          <w:szCs w:val="28"/>
        </w:rPr>
        <w:t xml:space="preserve">паранойяльний, </w:t>
      </w:r>
      <w:r w:rsidRPr="00CD1EC7">
        <w:rPr>
          <w:sz w:val="28"/>
          <w:szCs w:val="28"/>
        </w:rPr>
        <w:t>іпохондричний</w:t>
      </w:r>
      <w:r>
        <w:rPr>
          <w:sz w:val="28"/>
          <w:szCs w:val="28"/>
        </w:rPr>
        <w:t xml:space="preserve"> та</w:t>
      </w:r>
      <w:r w:rsidRPr="00F97FEC">
        <w:rPr>
          <w:sz w:val="28"/>
          <w:szCs w:val="28"/>
        </w:rPr>
        <w:t xml:space="preserve"> </w:t>
      </w:r>
      <w:r>
        <w:rPr>
          <w:sz w:val="28"/>
          <w:szCs w:val="28"/>
        </w:rPr>
        <w:t>анозогностичн</w:t>
      </w:r>
      <w:r w:rsidRPr="00AC5223">
        <w:rPr>
          <w:sz w:val="28"/>
          <w:szCs w:val="28"/>
        </w:rPr>
        <w:t>ий</w:t>
      </w:r>
      <w:r>
        <w:rPr>
          <w:sz w:val="28"/>
          <w:szCs w:val="28"/>
        </w:rPr>
        <w:t xml:space="preserve"> типи</w:t>
      </w:r>
      <w:r w:rsidRPr="003450B3">
        <w:rPr>
          <w:sz w:val="28"/>
          <w:szCs w:val="28"/>
        </w:rPr>
        <w:t xml:space="preserve"> </w:t>
      </w:r>
      <w:r>
        <w:rPr>
          <w:sz w:val="28"/>
          <w:szCs w:val="28"/>
        </w:rPr>
        <w:t>псих</w:t>
      </w:r>
      <w:r>
        <w:rPr>
          <w:sz w:val="28"/>
          <w:szCs w:val="28"/>
          <w:lang w:val="en-US"/>
        </w:rPr>
        <w:t>i</w:t>
      </w:r>
      <w:r>
        <w:rPr>
          <w:sz w:val="28"/>
          <w:szCs w:val="28"/>
        </w:rPr>
        <w:t xml:space="preserve">чного реагування; у </w:t>
      </w:r>
      <w:r w:rsidRPr="00741547">
        <w:rPr>
          <w:sz w:val="28"/>
          <w:szCs w:val="28"/>
        </w:rPr>
        <w:t>чоловіків</w:t>
      </w:r>
      <w:r>
        <w:rPr>
          <w:sz w:val="28"/>
          <w:szCs w:val="28"/>
        </w:rPr>
        <w:t xml:space="preserve"> –</w:t>
      </w:r>
      <w:r w:rsidRPr="00BB23A8">
        <w:rPr>
          <w:sz w:val="28"/>
          <w:szCs w:val="28"/>
        </w:rPr>
        <w:t xml:space="preserve"> </w:t>
      </w:r>
      <w:r w:rsidRPr="00CD1EC7">
        <w:rPr>
          <w:sz w:val="28"/>
          <w:szCs w:val="28"/>
        </w:rPr>
        <w:t>меланхолічний</w:t>
      </w:r>
      <w:r>
        <w:rPr>
          <w:sz w:val="28"/>
          <w:szCs w:val="28"/>
        </w:rPr>
        <w:t>,</w:t>
      </w:r>
      <w:r w:rsidRPr="00BB23A8">
        <w:rPr>
          <w:sz w:val="28"/>
          <w:szCs w:val="28"/>
        </w:rPr>
        <w:t xml:space="preserve"> </w:t>
      </w:r>
      <w:r w:rsidRPr="00CD1EC7">
        <w:rPr>
          <w:sz w:val="28"/>
          <w:szCs w:val="28"/>
        </w:rPr>
        <w:t>апатичний</w:t>
      </w:r>
      <w:r>
        <w:rPr>
          <w:sz w:val="28"/>
          <w:szCs w:val="28"/>
        </w:rPr>
        <w:t>,</w:t>
      </w:r>
      <w:r w:rsidRPr="00BB23A8">
        <w:rPr>
          <w:sz w:val="28"/>
          <w:szCs w:val="28"/>
        </w:rPr>
        <w:t xml:space="preserve"> </w:t>
      </w:r>
      <w:r w:rsidRPr="00CD1EC7">
        <w:rPr>
          <w:sz w:val="28"/>
          <w:szCs w:val="28"/>
        </w:rPr>
        <w:t>ейфоричний</w:t>
      </w:r>
      <w:r>
        <w:rPr>
          <w:sz w:val="28"/>
          <w:szCs w:val="28"/>
        </w:rPr>
        <w:t xml:space="preserve">, </w:t>
      </w:r>
      <w:r w:rsidRPr="00CD1EC7">
        <w:rPr>
          <w:sz w:val="28"/>
          <w:szCs w:val="28"/>
        </w:rPr>
        <w:t>анозогностичний</w:t>
      </w:r>
      <w:r>
        <w:rPr>
          <w:sz w:val="28"/>
          <w:szCs w:val="28"/>
        </w:rPr>
        <w:t>. Це пояснюється різним патогенезом,  психо</w:t>
      </w:r>
      <w:r w:rsidR="00D80FA5">
        <w:rPr>
          <w:sz w:val="28"/>
          <w:szCs w:val="28"/>
          <w:lang w:val="uk-UA"/>
        </w:rPr>
        <w:t xml:space="preserve">генними </w:t>
      </w:r>
      <w:r w:rsidRPr="00022AB3">
        <w:rPr>
          <w:sz w:val="28"/>
          <w:szCs w:val="28"/>
        </w:rPr>
        <w:t xml:space="preserve">причинами </w:t>
      </w:r>
      <w:r>
        <w:rPr>
          <w:sz w:val="28"/>
          <w:szCs w:val="28"/>
        </w:rPr>
        <w:t xml:space="preserve">виникнення психосоматичних розладів та особистісними особливостями цих хворих. </w:t>
      </w:r>
    </w:p>
    <w:p w:rsidR="00EB63E9" w:rsidRPr="001B71FC" w:rsidRDefault="00EB63E9" w:rsidP="00EB63E9">
      <w:pPr>
        <w:pStyle w:val="aff7"/>
        <w:tabs>
          <w:tab w:val="left" w:pos="709"/>
        </w:tabs>
        <w:spacing w:line="360" w:lineRule="auto"/>
        <w:ind w:firstLine="709"/>
        <w:rPr>
          <w:sz w:val="28"/>
          <w:szCs w:val="28"/>
        </w:rPr>
      </w:pPr>
      <w:r>
        <w:rPr>
          <w:sz w:val="28"/>
          <w:szCs w:val="28"/>
        </w:rPr>
        <w:t xml:space="preserve">При дослідженні </w:t>
      </w:r>
      <w:r w:rsidRPr="00703A7A">
        <w:rPr>
          <w:sz w:val="28"/>
          <w:szCs w:val="28"/>
        </w:rPr>
        <w:t>са</w:t>
      </w:r>
      <w:r>
        <w:rPr>
          <w:sz w:val="28"/>
          <w:szCs w:val="28"/>
        </w:rPr>
        <w:t>мопочуття, активності, настрою</w:t>
      </w:r>
      <w:r w:rsidR="00D80FA5">
        <w:rPr>
          <w:sz w:val="28"/>
          <w:szCs w:val="28"/>
          <w:lang w:val="uk-UA"/>
        </w:rPr>
        <w:t>,</w:t>
      </w:r>
      <w:r>
        <w:rPr>
          <w:sz w:val="28"/>
          <w:szCs w:val="28"/>
        </w:rPr>
        <w:t xml:space="preserve"> як при </w:t>
      </w:r>
      <w:r w:rsidRPr="00EC0E0D">
        <w:rPr>
          <w:sz w:val="28"/>
          <w:szCs w:val="28"/>
        </w:rPr>
        <w:t>гіпертонічній хворобі</w:t>
      </w:r>
      <w:r>
        <w:rPr>
          <w:sz w:val="28"/>
          <w:szCs w:val="28"/>
        </w:rPr>
        <w:t>, так і</w:t>
      </w:r>
      <w:r w:rsidRPr="00EC0E0D">
        <w:rPr>
          <w:sz w:val="28"/>
          <w:szCs w:val="28"/>
        </w:rPr>
        <w:t xml:space="preserve"> при</w:t>
      </w:r>
      <w:r w:rsidRPr="000F38BB">
        <w:rPr>
          <w:sz w:val="28"/>
          <w:szCs w:val="28"/>
        </w:rPr>
        <w:t xml:space="preserve"> </w:t>
      </w:r>
      <w:r w:rsidRPr="00B36F72">
        <w:rPr>
          <w:sz w:val="28"/>
          <w:szCs w:val="28"/>
        </w:rPr>
        <w:t>ревматої</w:t>
      </w:r>
      <w:r>
        <w:rPr>
          <w:sz w:val="28"/>
          <w:szCs w:val="28"/>
        </w:rPr>
        <w:t>дному артриті визнач</w:t>
      </w:r>
      <w:r w:rsidR="00D80FA5">
        <w:rPr>
          <w:sz w:val="28"/>
          <w:szCs w:val="28"/>
          <w:lang w:val="uk-UA"/>
        </w:rPr>
        <w:t>ено</w:t>
      </w:r>
      <w:r>
        <w:rPr>
          <w:sz w:val="28"/>
          <w:szCs w:val="28"/>
        </w:rPr>
        <w:t xml:space="preserve"> низкі показники. При вивченні </w:t>
      </w:r>
      <w:r w:rsidRPr="0013325A">
        <w:rPr>
          <w:sz w:val="28"/>
          <w:szCs w:val="28"/>
        </w:rPr>
        <w:t xml:space="preserve">ступеню опірності </w:t>
      </w:r>
      <w:r>
        <w:rPr>
          <w:sz w:val="28"/>
          <w:szCs w:val="28"/>
        </w:rPr>
        <w:t>стрес</w:t>
      </w:r>
      <w:r w:rsidRPr="0013325A">
        <w:rPr>
          <w:sz w:val="28"/>
          <w:szCs w:val="28"/>
        </w:rPr>
        <w:t>у</w:t>
      </w:r>
      <w:r w:rsidR="00D80FA5">
        <w:rPr>
          <w:sz w:val="28"/>
          <w:szCs w:val="28"/>
          <w:lang w:val="uk-UA"/>
        </w:rPr>
        <w:t>,</w:t>
      </w:r>
      <w:r w:rsidRPr="008767AC">
        <w:rPr>
          <w:sz w:val="28"/>
          <w:szCs w:val="28"/>
        </w:rPr>
        <w:t xml:space="preserve"> </w:t>
      </w:r>
      <w:r>
        <w:rPr>
          <w:sz w:val="28"/>
          <w:szCs w:val="28"/>
        </w:rPr>
        <w:t xml:space="preserve">як при </w:t>
      </w:r>
      <w:r w:rsidRPr="00EC0E0D">
        <w:rPr>
          <w:sz w:val="28"/>
          <w:szCs w:val="28"/>
        </w:rPr>
        <w:t>гіпертонічній хворобі</w:t>
      </w:r>
      <w:r>
        <w:rPr>
          <w:sz w:val="28"/>
          <w:szCs w:val="28"/>
        </w:rPr>
        <w:t>, так і</w:t>
      </w:r>
      <w:r w:rsidRPr="00EC0E0D">
        <w:rPr>
          <w:sz w:val="28"/>
          <w:szCs w:val="28"/>
        </w:rPr>
        <w:t xml:space="preserve"> при</w:t>
      </w:r>
      <w:r w:rsidRPr="000F38BB">
        <w:rPr>
          <w:sz w:val="28"/>
          <w:szCs w:val="28"/>
        </w:rPr>
        <w:t xml:space="preserve"> </w:t>
      </w:r>
      <w:r w:rsidRPr="00B36F72">
        <w:rPr>
          <w:sz w:val="28"/>
          <w:szCs w:val="28"/>
        </w:rPr>
        <w:t>ревматої</w:t>
      </w:r>
      <w:r>
        <w:rPr>
          <w:sz w:val="28"/>
          <w:szCs w:val="28"/>
        </w:rPr>
        <w:t>дному артриті</w:t>
      </w:r>
      <w:r w:rsidRPr="008767AC">
        <w:rPr>
          <w:sz w:val="28"/>
          <w:szCs w:val="28"/>
        </w:rPr>
        <w:t xml:space="preserve"> </w:t>
      </w:r>
      <w:r>
        <w:rPr>
          <w:sz w:val="28"/>
          <w:szCs w:val="28"/>
        </w:rPr>
        <w:t>визнач</w:t>
      </w:r>
      <w:r w:rsidR="00D80FA5">
        <w:rPr>
          <w:sz w:val="28"/>
          <w:szCs w:val="28"/>
          <w:lang w:val="uk-UA"/>
        </w:rPr>
        <w:t>ено</w:t>
      </w:r>
      <w:r w:rsidR="00D80FA5">
        <w:rPr>
          <w:sz w:val="28"/>
          <w:szCs w:val="28"/>
        </w:rPr>
        <w:t xml:space="preserve"> низк</w:t>
      </w:r>
      <w:r w:rsidR="00D80FA5">
        <w:rPr>
          <w:sz w:val="28"/>
          <w:szCs w:val="28"/>
          <w:lang w:val="uk-UA"/>
        </w:rPr>
        <w:t>у</w:t>
      </w:r>
      <w:r>
        <w:rPr>
          <w:sz w:val="28"/>
          <w:szCs w:val="28"/>
        </w:rPr>
        <w:t xml:space="preserve"> </w:t>
      </w:r>
      <w:r w:rsidRPr="008767AC">
        <w:rPr>
          <w:sz w:val="28"/>
          <w:szCs w:val="28"/>
        </w:rPr>
        <w:t xml:space="preserve">опірность </w:t>
      </w:r>
      <w:r>
        <w:rPr>
          <w:sz w:val="28"/>
          <w:szCs w:val="28"/>
        </w:rPr>
        <w:t>стресовим ситуаціям. Також переважають</w:t>
      </w:r>
      <w:r w:rsidRPr="008767AC">
        <w:rPr>
          <w:sz w:val="28"/>
          <w:szCs w:val="28"/>
        </w:rPr>
        <w:t xml:space="preserve"> </w:t>
      </w:r>
      <w:r>
        <w:rPr>
          <w:sz w:val="28"/>
          <w:szCs w:val="28"/>
        </w:rPr>
        <w:t>високі показники рівня тривожності при обох видах психосоматичних розладів та домінування трофотропних тенденцій при визначенні</w:t>
      </w:r>
      <w:r w:rsidRPr="00DD24F6">
        <w:rPr>
          <w:sz w:val="28"/>
          <w:szCs w:val="28"/>
        </w:rPr>
        <w:t xml:space="preserve"> </w:t>
      </w:r>
      <w:r>
        <w:rPr>
          <w:sz w:val="28"/>
          <w:szCs w:val="28"/>
        </w:rPr>
        <w:t>коефіцієнту</w:t>
      </w:r>
      <w:r w:rsidR="00D80FA5">
        <w:rPr>
          <w:sz w:val="28"/>
          <w:szCs w:val="28"/>
        </w:rPr>
        <w:t xml:space="preserve"> вегетативного баланс</w:t>
      </w:r>
      <w:r w:rsidR="00D80FA5">
        <w:rPr>
          <w:sz w:val="28"/>
          <w:szCs w:val="28"/>
          <w:lang w:val="uk-UA"/>
        </w:rPr>
        <w:t>у</w:t>
      </w:r>
      <w:r>
        <w:rPr>
          <w:sz w:val="28"/>
          <w:szCs w:val="28"/>
        </w:rPr>
        <w:t>.</w:t>
      </w:r>
    </w:p>
    <w:p w:rsidR="00EB63E9" w:rsidRPr="00233EE3" w:rsidRDefault="00EB63E9" w:rsidP="00233EE3">
      <w:pPr>
        <w:tabs>
          <w:tab w:val="left" w:pos="709"/>
          <w:tab w:val="left" w:pos="993"/>
        </w:tabs>
        <w:spacing w:line="360" w:lineRule="auto"/>
        <w:ind w:firstLine="709"/>
        <w:jc w:val="both"/>
        <w:rPr>
          <w:sz w:val="28"/>
          <w:szCs w:val="28"/>
          <w:lang w:val="uk-UA"/>
        </w:rPr>
      </w:pPr>
      <w:r>
        <w:rPr>
          <w:sz w:val="28"/>
          <w:szCs w:val="28"/>
        </w:rPr>
        <w:t>4.</w:t>
      </w:r>
      <w:r>
        <w:rPr>
          <w:sz w:val="28"/>
          <w:szCs w:val="28"/>
        </w:rPr>
        <w:tab/>
        <w:t>Розроблено</w:t>
      </w:r>
      <w:r w:rsidRPr="00DF5F06">
        <w:rPr>
          <w:sz w:val="28"/>
          <w:szCs w:val="28"/>
        </w:rPr>
        <w:t xml:space="preserve">  практичн</w:t>
      </w:r>
      <w:r w:rsidRPr="00DF5F06">
        <w:rPr>
          <w:sz w:val="28"/>
          <w:szCs w:val="28"/>
          <w:lang w:val="en-US"/>
        </w:rPr>
        <w:t>i</w:t>
      </w:r>
      <w:r w:rsidRPr="00DF5F06">
        <w:rPr>
          <w:sz w:val="28"/>
          <w:szCs w:val="28"/>
        </w:rPr>
        <w:t xml:space="preserve"> рекомендац</w:t>
      </w:r>
      <w:r w:rsidRPr="00DF5F06">
        <w:rPr>
          <w:sz w:val="28"/>
          <w:szCs w:val="28"/>
          <w:lang w:val="en-US"/>
        </w:rPr>
        <w:t>i</w:t>
      </w:r>
      <w:r w:rsidRPr="00DF5F06">
        <w:rPr>
          <w:sz w:val="28"/>
          <w:szCs w:val="28"/>
        </w:rPr>
        <w:t>ї    щодо   корекції  психічного реагування на хворобу  осіб</w:t>
      </w:r>
      <w:r>
        <w:rPr>
          <w:sz w:val="28"/>
          <w:szCs w:val="28"/>
        </w:rPr>
        <w:t xml:space="preserve"> </w:t>
      </w:r>
      <w:r w:rsidRPr="00DF5F06">
        <w:rPr>
          <w:sz w:val="28"/>
          <w:szCs w:val="28"/>
          <w:lang w:val="uk-UA"/>
        </w:rPr>
        <w:t xml:space="preserve"> похилого віку</w:t>
      </w:r>
      <w:r>
        <w:rPr>
          <w:sz w:val="28"/>
          <w:szCs w:val="28"/>
        </w:rPr>
        <w:t xml:space="preserve"> з психосомат</w:t>
      </w:r>
      <w:r>
        <w:rPr>
          <w:sz w:val="28"/>
          <w:szCs w:val="28"/>
          <w:lang w:val="uk-UA"/>
        </w:rPr>
        <w:t>озами</w:t>
      </w:r>
      <w:r w:rsidR="00130B68">
        <w:rPr>
          <w:sz w:val="28"/>
          <w:szCs w:val="28"/>
          <w:lang w:val="uk-UA"/>
        </w:rPr>
        <w:t xml:space="preserve"> та методів </w:t>
      </w:r>
      <w:r w:rsidR="00130B68" w:rsidRPr="00233EE3">
        <w:rPr>
          <w:sz w:val="28"/>
          <w:szCs w:val="28"/>
        </w:rPr>
        <w:t>фізичної реабілітації</w:t>
      </w:r>
      <w:r>
        <w:rPr>
          <w:sz w:val="28"/>
          <w:szCs w:val="28"/>
        </w:rPr>
        <w:t xml:space="preserve">. </w:t>
      </w:r>
      <w:r w:rsidRPr="009E1EB9">
        <w:rPr>
          <w:sz w:val="28"/>
          <w:szCs w:val="28"/>
        </w:rPr>
        <w:t xml:space="preserve"> </w:t>
      </w:r>
      <w:r w:rsidR="00130B68" w:rsidRPr="00233EE3">
        <w:rPr>
          <w:sz w:val="28"/>
          <w:szCs w:val="28"/>
        </w:rPr>
        <w:t xml:space="preserve">Серед дієвих </w:t>
      </w:r>
      <w:r>
        <w:rPr>
          <w:sz w:val="28"/>
          <w:szCs w:val="28"/>
        </w:rPr>
        <w:t>заход</w:t>
      </w:r>
      <w:r w:rsidR="00130B68" w:rsidRPr="00233EE3">
        <w:rPr>
          <w:sz w:val="28"/>
          <w:szCs w:val="28"/>
        </w:rPr>
        <w:t>ів впливу визначено</w:t>
      </w:r>
      <w:r w:rsidRPr="006B7767">
        <w:rPr>
          <w:sz w:val="28"/>
          <w:szCs w:val="28"/>
        </w:rPr>
        <w:t>:</w:t>
      </w:r>
      <w:r>
        <w:rPr>
          <w:sz w:val="28"/>
          <w:szCs w:val="28"/>
        </w:rPr>
        <w:t xml:space="preserve"> </w:t>
      </w:r>
      <w:r w:rsidR="00233EE3" w:rsidRPr="00233EE3">
        <w:rPr>
          <w:sz w:val="28"/>
          <w:szCs w:val="28"/>
        </w:rPr>
        <w:t>л</w:t>
      </w:r>
      <w:r w:rsidR="00233EE3">
        <w:rPr>
          <w:sz w:val="28"/>
          <w:szCs w:val="28"/>
        </w:rPr>
        <w:t>ікувальн</w:t>
      </w:r>
      <w:r w:rsidR="00233EE3">
        <w:rPr>
          <w:sz w:val="28"/>
          <w:szCs w:val="28"/>
          <w:lang w:val="uk-UA"/>
        </w:rPr>
        <w:t>у</w:t>
      </w:r>
      <w:r w:rsidR="00233EE3">
        <w:rPr>
          <w:sz w:val="28"/>
          <w:szCs w:val="28"/>
        </w:rPr>
        <w:t xml:space="preserve"> фізичн</w:t>
      </w:r>
      <w:r w:rsidR="00233EE3">
        <w:rPr>
          <w:sz w:val="28"/>
          <w:szCs w:val="28"/>
          <w:lang w:val="uk-UA"/>
        </w:rPr>
        <w:t>у</w:t>
      </w:r>
      <w:r w:rsidR="00233EE3">
        <w:rPr>
          <w:sz w:val="28"/>
          <w:szCs w:val="28"/>
        </w:rPr>
        <w:t xml:space="preserve"> культур</w:t>
      </w:r>
      <w:r w:rsidR="00233EE3">
        <w:rPr>
          <w:sz w:val="28"/>
          <w:szCs w:val="28"/>
          <w:lang w:val="uk-UA"/>
        </w:rPr>
        <w:t>у, що</w:t>
      </w:r>
      <w:r w:rsidR="00233EE3">
        <w:rPr>
          <w:sz w:val="28"/>
          <w:szCs w:val="28"/>
        </w:rPr>
        <w:t xml:space="preserve"> об'</w:t>
      </w:r>
      <w:r w:rsidR="00233EE3" w:rsidRPr="00233EE3">
        <w:rPr>
          <w:sz w:val="28"/>
          <w:szCs w:val="28"/>
        </w:rPr>
        <w:t>єднує широкий комплекс фізичних вправ, лікувального масажу і</w:t>
      </w:r>
      <w:r w:rsidR="00233EE3">
        <w:rPr>
          <w:sz w:val="28"/>
          <w:szCs w:val="28"/>
        </w:rPr>
        <w:t xml:space="preserve"> фізіотерапевтичного лікування</w:t>
      </w:r>
      <w:r w:rsidR="00233EE3">
        <w:rPr>
          <w:sz w:val="28"/>
          <w:szCs w:val="28"/>
          <w:lang w:val="uk-UA"/>
        </w:rPr>
        <w:t xml:space="preserve"> та </w:t>
      </w:r>
      <w:r w:rsidR="00233EE3" w:rsidRPr="00233EE3">
        <w:rPr>
          <w:sz w:val="28"/>
          <w:szCs w:val="28"/>
        </w:rPr>
        <w:t>визначає ефективність їх дії при порушеннях функцій організму і визначає успіх медичної реабілітації хворих</w:t>
      </w:r>
      <w:r w:rsidR="00233EE3">
        <w:rPr>
          <w:sz w:val="28"/>
          <w:szCs w:val="28"/>
          <w:lang w:val="uk-UA"/>
        </w:rPr>
        <w:t xml:space="preserve"> на психосоматози; </w:t>
      </w:r>
      <w:r w:rsidR="00233EE3">
        <w:rPr>
          <w:sz w:val="28"/>
          <w:szCs w:val="28"/>
          <w:lang w:val="uk-UA" w:eastAsia="en-US"/>
        </w:rPr>
        <w:t>п</w:t>
      </w:r>
      <w:r>
        <w:rPr>
          <w:sz w:val="28"/>
          <w:szCs w:val="28"/>
          <w:lang w:eastAsia="en-US"/>
        </w:rPr>
        <w:t xml:space="preserve">сихотерапевтичні й психокорекційні </w:t>
      </w:r>
      <w:r w:rsidRPr="006B7767">
        <w:rPr>
          <w:sz w:val="28"/>
          <w:szCs w:val="28"/>
          <w:lang w:eastAsia="en-US"/>
        </w:rPr>
        <w:t>ме</w:t>
      </w:r>
      <w:r>
        <w:rPr>
          <w:sz w:val="28"/>
          <w:szCs w:val="28"/>
          <w:lang w:eastAsia="en-US"/>
        </w:rPr>
        <w:t>тоди</w:t>
      </w:r>
      <w:r w:rsidR="00233EE3">
        <w:rPr>
          <w:sz w:val="28"/>
          <w:szCs w:val="28"/>
          <w:lang w:val="uk-UA" w:eastAsia="en-US"/>
        </w:rPr>
        <w:t>, серед яких</w:t>
      </w:r>
      <w:r>
        <w:rPr>
          <w:sz w:val="28"/>
          <w:szCs w:val="28"/>
          <w:lang w:eastAsia="en-US"/>
        </w:rPr>
        <w:t xml:space="preserve"> </w:t>
      </w:r>
      <w:r w:rsidR="00233EE3">
        <w:rPr>
          <w:sz w:val="28"/>
          <w:szCs w:val="28"/>
          <w:lang w:val="uk-UA"/>
        </w:rPr>
        <w:t>най</w:t>
      </w:r>
      <w:r w:rsidRPr="00D67CB1">
        <w:rPr>
          <w:sz w:val="28"/>
          <w:szCs w:val="28"/>
        </w:rPr>
        <w:t>частіше застосовують поведінкову психотерапію</w:t>
      </w:r>
      <w:r w:rsidR="00233EE3">
        <w:rPr>
          <w:sz w:val="28"/>
          <w:szCs w:val="28"/>
          <w:lang w:val="uk-UA"/>
        </w:rPr>
        <w:t xml:space="preserve">, </w:t>
      </w:r>
      <w:r>
        <w:rPr>
          <w:sz w:val="28"/>
          <w:szCs w:val="28"/>
          <w:lang w:eastAsia="en-US"/>
        </w:rPr>
        <w:t>п</w:t>
      </w:r>
      <w:r w:rsidR="00233EE3">
        <w:rPr>
          <w:sz w:val="28"/>
          <w:szCs w:val="28"/>
          <w:lang w:eastAsia="en-US"/>
        </w:rPr>
        <w:t>озитивн</w:t>
      </w:r>
      <w:r w:rsidR="00233EE3">
        <w:rPr>
          <w:sz w:val="28"/>
          <w:szCs w:val="28"/>
          <w:lang w:val="uk-UA" w:eastAsia="en-US"/>
        </w:rPr>
        <w:t>у</w:t>
      </w:r>
      <w:r w:rsidR="00233EE3">
        <w:rPr>
          <w:sz w:val="28"/>
          <w:szCs w:val="28"/>
          <w:lang w:eastAsia="en-US"/>
        </w:rPr>
        <w:t xml:space="preserve"> психотерапі</w:t>
      </w:r>
      <w:r w:rsidR="00233EE3">
        <w:rPr>
          <w:sz w:val="28"/>
          <w:szCs w:val="28"/>
          <w:lang w:val="uk-UA" w:eastAsia="en-US"/>
        </w:rPr>
        <w:t>ю</w:t>
      </w:r>
      <w:r>
        <w:rPr>
          <w:sz w:val="28"/>
          <w:szCs w:val="28"/>
        </w:rPr>
        <w:t>,</w:t>
      </w:r>
      <w:r>
        <w:rPr>
          <w:sz w:val="28"/>
          <w:szCs w:val="28"/>
          <w:lang w:eastAsia="en-US"/>
        </w:rPr>
        <w:t xml:space="preserve"> аутотренінг</w:t>
      </w:r>
      <w:r>
        <w:rPr>
          <w:sz w:val="28"/>
          <w:szCs w:val="28"/>
        </w:rPr>
        <w:t xml:space="preserve">, </w:t>
      </w:r>
      <w:r>
        <w:rPr>
          <w:sz w:val="28"/>
          <w:szCs w:val="28"/>
          <w:lang w:eastAsia="en-US"/>
        </w:rPr>
        <w:t>л</w:t>
      </w:r>
      <w:r w:rsidR="00233EE3">
        <w:rPr>
          <w:sz w:val="28"/>
          <w:szCs w:val="28"/>
          <w:lang w:eastAsia="en-US"/>
        </w:rPr>
        <w:t>оготерапі</w:t>
      </w:r>
      <w:r w:rsidR="00233EE3">
        <w:rPr>
          <w:sz w:val="28"/>
          <w:szCs w:val="28"/>
          <w:lang w:val="uk-UA" w:eastAsia="en-US"/>
        </w:rPr>
        <w:t>ю</w:t>
      </w:r>
      <w:r>
        <w:rPr>
          <w:sz w:val="28"/>
          <w:szCs w:val="28"/>
          <w:lang w:eastAsia="en-US"/>
        </w:rPr>
        <w:t>.</w:t>
      </w:r>
    </w:p>
    <w:p w:rsidR="00EB63E9" w:rsidRDefault="00EB63E9" w:rsidP="00EB63E9">
      <w:pPr>
        <w:tabs>
          <w:tab w:val="left" w:pos="709"/>
          <w:tab w:val="left" w:pos="993"/>
        </w:tabs>
        <w:spacing w:line="360" w:lineRule="auto"/>
        <w:ind w:firstLine="709"/>
        <w:jc w:val="both"/>
        <w:rPr>
          <w:sz w:val="28"/>
          <w:szCs w:val="28"/>
        </w:rPr>
      </w:pPr>
      <w:r>
        <w:rPr>
          <w:sz w:val="28"/>
          <w:szCs w:val="28"/>
        </w:rPr>
        <w:t xml:space="preserve"> </w:t>
      </w:r>
    </w:p>
    <w:p w:rsidR="00EB63E9" w:rsidRDefault="00EB63E9" w:rsidP="00EB63E9">
      <w:pPr>
        <w:tabs>
          <w:tab w:val="left" w:pos="709"/>
          <w:tab w:val="left" w:pos="993"/>
        </w:tabs>
        <w:spacing w:line="360" w:lineRule="auto"/>
        <w:ind w:firstLine="709"/>
        <w:jc w:val="both"/>
        <w:rPr>
          <w:sz w:val="28"/>
          <w:szCs w:val="28"/>
        </w:rPr>
      </w:pPr>
    </w:p>
    <w:p w:rsidR="00EB63E9" w:rsidRDefault="00EB63E9" w:rsidP="00EB63E9">
      <w:pPr>
        <w:tabs>
          <w:tab w:val="left" w:pos="709"/>
          <w:tab w:val="left" w:pos="993"/>
        </w:tabs>
        <w:spacing w:line="360" w:lineRule="auto"/>
        <w:ind w:firstLine="709"/>
        <w:jc w:val="both"/>
        <w:rPr>
          <w:sz w:val="28"/>
          <w:szCs w:val="28"/>
        </w:rPr>
      </w:pPr>
    </w:p>
    <w:p w:rsidR="00EB63E9" w:rsidRDefault="00EB63E9" w:rsidP="00EB63E9">
      <w:pPr>
        <w:tabs>
          <w:tab w:val="left" w:pos="709"/>
          <w:tab w:val="left" w:pos="993"/>
        </w:tabs>
        <w:spacing w:line="360" w:lineRule="auto"/>
        <w:ind w:firstLine="709"/>
        <w:jc w:val="both"/>
        <w:rPr>
          <w:sz w:val="28"/>
          <w:szCs w:val="28"/>
        </w:rPr>
      </w:pPr>
    </w:p>
    <w:p w:rsidR="00EB63E9" w:rsidRDefault="00EB63E9" w:rsidP="00EB63E9">
      <w:pPr>
        <w:spacing w:line="360" w:lineRule="auto"/>
        <w:ind w:firstLine="720"/>
        <w:jc w:val="both"/>
        <w:rPr>
          <w:sz w:val="28"/>
          <w:szCs w:val="28"/>
          <w:lang w:eastAsia="en-US"/>
        </w:rPr>
      </w:pPr>
    </w:p>
    <w:p w:rsidR="00EB63E9" w:rsidRDefault="00EB63E9" w:rsidP="00EB63E9">
      <w:pPr>
        <w:tabs>
          <w:tab w:val="left" w:pos="426"/>
          <w:tab w:val="left" w:pos="567"/>
        </w:tabs>
        <w:spacing w:line="360" w:lineRule="auto"/>
        <w:ind w:left="426" w:hanging="426"/>
        <w:jc w:val="center"/>
        <w:rPr>
          <w:b/>
          <w:sz w:val="28"/>
          <w:szCs w:val="28"/>
        </w:rPr>
      </w:pPr>
      <w:r w:rsidRPr="00A305EC">
        <w:rPr>
          <w:b/>
          <w:sz w:val="28"/>
          <w:szCs w:val="28"/>
        </w:rPr>
        <w:lastRenderedPageBreak/>
        <w:t>СПИСОК  ВИКОРИСТАНОЇ  Л</w:t>
      </w:r>
      <w:r w:rsidRPr="00A305EC">
        <w:rPr>
          <w:b/>
          <w:sz w:val="28"/>
          <w:szCs w:val="28"/>
          <w:lang w:val="en-US"/>
        </w:rPr>
        <w:t>I</w:t>
      </w:r>
      <w:r w:rsidRPr="00A305EC">
        <w:rPr>
          <w:b/>
          <w:sz w:val="28"/>
          <w:szCs w:val="28"/>
        </w:rPr>
        <w:t>ТЕРАТУРИ</w:t>
      </w:r>
    </w:p>
    <w:p w:rsidR="00EB63E9" w:rsidRDefault="00EB63E9" w:rsidP="00EB63E9">
      <w:pPr>
        <w:spacing w:line="360" w:lineRule="auto"/>
        <w:jc w:val="both"/>
        <w:rPr>
          <w:b/>
          <w:sz w:val="28"/>
          <w:szCs w:val="28"/>
        </w:rPr>
      </w:pPr>
    </w:p>
    <w:p w:rsidR="00EB63E9" w:rsidRPr="0056314E" w:rsidRDefault="00EB63E9" w:rsidP="00EB63E9">
      <w:pPr>
        <w:pStyle w:val="aff7"/>
        <w:spacing w:line="360" w:lineRule="auto"/>
        <w:ind w:left="426" w:hanging="426"/>
        <w:rPr>
          <w:sz w:val="28"/>
          <w:szCs w:val="28"/>
          <w:lang w:val="uk-UA"/>
        </w:rPr>
      </w:pPr>
      <w:r w:rsidRPr="0056314E">
        <w:rPr>
          <w:sz w:val="28"/>
          <w:szCs w:val="28"/>
          <w:lang w:val="uk-UA"/>
        </w:rPr>
        <w:t xml:space="preserve">1. </w:t>
      </w:r>
      <w:r w:rsidRPr="0056314E">
        <w:rPr>
          <w:sz w:val="28"/>
          <w:szCs w:val="28"/>
          <w:lang w:val="uk-UA"/>
        </w:rPr>
        <w:tab/>
        <w:t>Акимова  М. К. Психологическая диагностика : учеб.  для  вузов / под ред. М. К. Акимовой, К. М. Гуревича. –  СПб. : Питер, 2003. – 652 с. : ил.</w:t>
      </w:r>
    </w:p>
    <w:p w:rsidR="00EB63E9" w:rsidRPr="00053870" w:rsidRDefault="00EB63E9" w:rsidP="00EB63E9">
      <w:pPr>
        <w:pStyle w:val="aff7"/>
        <w:spacing w:line="360" w:lineRule="auto"/>
        <w:ind w:left="426" w:hanging="426"/>
        <w:rPr>
          <w:sz w:val="28"/>
          <w:szCs w:val="28"/>
        </w:rPr>
      </w:pPr>
      <w:r w:rsidRPr="00053870">
        <w:rPr>
          <w:sz w:val="28"/>
          <w:szCs w:val="28"/>
        </w:rPr>
        <w:t>2.</w:t>
      </w:r>
      <w:r>
        <w:rPr>
          <w:sz w:val="28"/>
          <w:szCs w:val="28"/>
        </w:rPr>
        <w:tab/>
      </w:r>
      <w:r w:rsidRPr="00053870">
        <w:rPr>
          <w:sz w:val="28"/>
          <w:szCs w:val="28"/>
        </w:rPr>
        <w:t>Альперович В. Д. Геронтология. Старость : социокультурный портрет /  В. Д. Альперович. – М. : Владос, 1998. – 243 с.</w:t>
      </w:r>
    </w:p>
    <w:p w:rsidR="00EB63E9" w:rsidRPr="004D2C34" w:rsidRDefault="00EB63E9" w:rsidP="00EB63E9">
      <w:pPr>
        <w:pStyle w:val="aff7"/>
        <w:spacing w:line="360" w:lineRule="auto"/>
        <w:ind w:left="426" w:hanging="426"/>
        <w:rPr>
          <w:sz w:val="28"/>
          <w:szCs w:val="28"/>
        </w:rPr>
      </w:pPr>
      <w:r w:rsidRPr="004D2C34">
        <w:rPr>
          <w:sz w:val="28"/>
          <w:szCs w:val="28"/>
        </w:rPr>
        <w:t>3.</w:t>
      </w:r>
      <w:r w:rsidRPr="004D2C34">
        <w:rPr>
          <w:sz w:val="28"/>
          <w:szCs w:val="28"/>
        </w:rPr>
        <w:tab/>
        <w:t>Анастази А. Дифференциальная психология. Индивидуальные и групповые</w:t>
      </w:r>
      <w:r>
        <w:rPr>
          <w:sz w:val="28"/>
          <w:szCs w:val="28"/>
        </w:rPr>
        <w:t xml:space="preserve"> </w:t>
      </w:r>
      <w:r w:rsidRPr="004D2C34">
        <w:rPr>
          <w:sz w:val="28"/>
          <w:szCs w:val="28"/>
        </w:rPr>
        <w:t xml:space="preserve"> различия </w:t>
      </w:r>
      <w:r>
        <w:rPr>
          <w:sz w:val="28"/>
          <w:szCs w:val="28"/>
        </w:rPr>
        <w:t xml:space="preserve"> </w:t>
      </w:r>
      <w:r w:rsidRPr="004D2C34">
        <w:rPr>
          <w:sz w:val="28"/>
          <w:szCs w:val="28"/>
        </w:rPr>
        <w:t xml:space="preserve">в </w:t>
      </w:r>
      <w:r>
        <w:rPr>
          <w:sz w:val="28"/>
          <w:szCs w:val="28"/>
        </w:rPr>
        <w:t xml:space="preserve"> </w:t>
      </w:r>
      <w:r w:rsidRPr="004D2C34">
        <w:rPr>
          <w:sz w:val="28"/>
          <w:szCs w:val="28"/>
        </w:rPr>
        <w:t xml:space="preserve">поведении  / А. Анастази ; пер. с  англ. </w:t>
      </w:r>
      <w:r>
        <w:rPr>
          <w:sz w:val="28"/>
          <w:szCs w:val="28"/>
        </w:rPr>
        <w:t xml:space="preserve"> Д. Гурьев, </w:t>
      </w:r>
      <w:r w:rsidRPr="004D2C34">
        <w:rPr>
          <w:sz w:val="28"/>
          <w:szCs w:val="28"/>
        </w:rPr>
        <w:t>М. Будынина, Г. Пимочкин, С. Лихацкая. – М. : Апрель Пресс :  ЭКСМО-Пресс, 2001. – 752 с. – (Серия «Кафедра психологии»).</w:t>
      </w:r>
    </w:p>
    <w:p w:rsidR="00EB63E9" w:rsidRPr="0056314E" w:rsidRDefault="00EB63E9" w:rsidP="00EB63E9">
      <w:pPr>
        <w:pStyle w:val="aff7"/>
        <w:spacing w:line="360" w:lineRule="auto"/>
        <w:ind w:left="426" w:hanging="426"/>
        <w:rPr>
          <w:iCs/>
          <w:sz w:val="28"/>
          <w:szCs w:val="28"/>
          <w:lang w:val="uk-UA"/>
        </w:rPr>
      </w:pPr>
      <w:r w:rsidRPr="0056314E">
        <w:rPr>
          <w:iCs/>
          <w:sz w:val="28"/>
          <w:szCs w:val="28"/>
          <w:lang w:val="uk-UA"/>
        </w:rPr>
        <w:t>4.   Анастази  А.  Психологическое  тестирование  / А. Анастази, С. Урбина. – СПб. : Питер, 2001. – 688 с. : ил. – (Серия  «Мастера  психологии»).</w:t>
      </w:r>
    </w:p>
    <w:p w:rsidR="00EB63E9" w:rsidRPr="0056314E" w:rsidRDefault="00EB63E9" w:rsidP="00EB63E9">
      <w:pPr>
        <w:pStyle w:val="aff7"/>
        <w:spacing w:line="360" w:lineRule="auto"/>
        <w:ind w:left="426" w:hanging="426"/>
        <w:rPr>
          <w:spacing w:val="-19"/>
          <w:sz w:val="28"/>
          <w:szCs w:val="28"/>
        </w:rPr>
      </w:pPr>
      <w:r w:rsidRPr="0056314E">
        <w:rPr>
          <w:spacing w:val="-1"/>
          <w:sz w:val="28"/>
          <w:szCs w:val="28"/>
        </w:rPr>
        <w:t>5.  Андреева Г. М. Социальная  психология : учеб. для студ. высш. учебн. завед. / Г. М</w:t>
      </w:r>
      <w:r>
        <w:rPr>
          <w:spacing w:val="-1"/>
          <w:sz w:val="28"/>
          <w:szCs w:val="28"/>
        </w:rPr>
        <w:t>.</w:t>
      </w:r>
      <w:r w:rsidRPr="0056314E">
        <w:rPr>
          <w:spacing w:val="-1"/>
          <w:sz w:val="28"/>
          <w:szCs w:val="28"/>
        </w:rPr>
        <w:t xml:space="preserve"> Ан</w:t>
      </w:r>
      <w:r w:rsidRPr="0056314E">
        <w:rPr>
          <w:spacing w:val="-1"/>
          <w:sz w:val="28"/>
          <w:szCs w:val="28"/>
        </w:rPr>
        <w:softHyphen/>
      </w:r>
      <w:r w:rsidRPr="0056314E">
        <w:rPr>
          <w:sz w:val="28"/>
          <w:szCs w:val="28"/>
        </w:rPr>
        <w:t>дреева. – М. : Аспект Пресс, 2004. – 365 с.</w:t>
      </w:r>
    </w:p>
    <w:p w:rsidR="00EB63E9" w:rsidRPr="0056314E" w:rsidRDefault="00EB63E9" w:rsidP="00EB63E9">
      <w:pPr>
        <w:pStyle w:val="aff7"/>
        <w:spacing w:line="360" w:lineRule="auto"/>
        <w:ind w:left="426" w:hanging="426"/>
        <w:rPr>
          <w:color w:val="000000"/>
          <w:spacing w:val="-19"/>
          <w:sz w:val="28"/>
          <w:szCs w:val="28"/>
        </w:rPr>
      </w:pPr>
      <w:r w:rsidRPr="0056314E">
        <w:rPr>
          <w:sz w:val="28"/>
          <w:szCs w:val="28"/>
        </w:rPr>
        <w:t xml:space="preserve">6. </w:t>
      </w:r>
      <w:r w:rsidRPr="0056314E">
        <w:rPr>
          <w:sz w:val="28"/>
          <w:szCs w:val="28"/>
        </w:rPr>
        <w:tab/>
        <w:t>Андреева Т. В. Социальная психология семейных отношений /                  Т. В. Андреева. – СПб. : Питер, 1998. – 244 с.</w:t>
      </w:r>
    </w:p>
    <w:p w:rsidR="00EB63E9" w:rsidRPr="0056314E" w:rsidRDefault="00EB63E9" w:rsidP="00EB63E9">
      <w:pPr>
        <w:pStyle w:val="aff7"/>
        <w:spacing w:line="360" w:lineRule="auto"/>
        <w:ind w:left="426" w:hanging="426"/>
        <w:rPr>
          <w:sz w:val="28"/>
          <w:szCs w:val="28"/>
        </w:rPr>
      </w:pPr>
      <w:r w:rsidRPr="0056314E">
        <w:rPr>
          <w:sz w:val="28"/>
          <w:szCs w:val="28"/>
        </w:rPr>
        <w:t xml:space="preserve">7. </w:t>
      </w:r>
      <w:r w:rsidRPr="0056314E">
        <w:rPr>
          <w:sz w:val="28"/>
          <w:szCs w:val="28"/>
        </w:rPr>
        <w:tab/>
        <w:t>Анциферова Л. И. Поздний период жизни человека : типы старения и возможности поступательного старения личности / Л. И. Анциферова //  Психологический журнал. – 1996. – № 6. – С. 113 – 120.</w:t>
      </w:r>
    </w:p>
    <w:p w:rsidR="00EB63E9" w:rsidRPr="0056314E" w:rsidRDefault="00EB63E9" w:rsidP="00EB63E9">
      <w:pPr>
        <w:pStyle w:val="aff7"/>
        <w:spacing w:line="360" w:lineRule="auto"/>
        <w:ind w:left="426" w:hanging="426"/>
        <w:rPr>
          <w:sz w:val="28"/>
          <w:szCs w:val="28"/>
        </w:rPr>
      </w:pPr>
      <w:r w:rsidRPr="0056314E">
        <w:rPr>
          <w:sz w:val="28"/>
          <w:szCs w:val="28"/>
        </w:rPr>
        <w:t xml:space="preserve">8. </w:t>
      </w:r>
      <w:r w:rsidRPr="0056314E">
        <w:rPr>
          <w:sz w:val="28"/>
          <w:szCs w:val="28"/>
        </w:rPr>
        <w:tab/>
        <w:t>Афанасьева Т. М. Семья сегодня / Т. М. Афанасьева. – М. : Знание,      1977. – С. 12.</w:t>
      </w:r>
    </w:p>
    <w:p w:rsidR="00EB63E9" w:rsidRPr="0056314E" w:rsidRDefault="00EB63E9" w:rsidP="00EB63E9">
      <w:pPr>
        <w:pStyle w:val="aff7"/>
        <w:spacing w:line="360" w:lineRule="auto"/>
        <w:ind w:left="426" w:hanging="426"/>
        <w:rPr>
          <w:sz w:val="28"/>
          <w:szCs w:val="28"/>
        </w:rPr>
      </w:pPr>
      <w:r w:rsidRPr="0056314E">
        <w:rPr>
          <w:sz w:val="28"/>
          <w:szCs w:val="28"/>
        </w:rPr>
        <w:t>9.   Березин  Ф. Б.   Психическая   и   физиологи</w:t>
      </w:r>
      <w:r>
        <w:rPr>
          <w:sz w:val="28"/>
          <w:szCs w:val="28"/>
        </w:rPr>
        <w:t xml:space="preserve">ческая   адаптация  человека / </w:t>
      </w:r>
      <w:r w:rsidRPr="0056314E">
        <w:rPr>
          <w:sz w:val="28"/>
          <w:szCs w:val="28"/>
        </w:rPr>
        <w:t>Ф. Б. Березин. – Л. : Наука, 1988. – 268 с.</w:t>
      </w:r>
    </w:p>
    <w:p w:rsidR="00EB63E9" w:rsidRPr="0056314E" w:rsidRDefault="00EB63E9" w:rsidP="00EB63E9">
      <w:pPr>
        <w:pStyle w:val="aff7"/>
        <w:spacing w:line="360" w:lineRule="auto"/>
        <w:ind w:left="426" w:hanging="426"/>
        <w:rPr>
          <w:sz w:val="28"/>
          <w:szCs w:val="28"/>
        </w:rPr>
      </w:pPr>
      <w:r w:rsidRPr="0056314E">
        <w:rPr>
          <w:sz w:val="28"/>
          <w:szCs w:val="28"/>
        </w:rPr>
        <w:t>10.</w:t>
      </w:r>
      <w:r w:rsidRPr="0056314E">
        <w:rPr>
          <w:sz w:val="28"/>
          <w:szCs w:val="28"/>
        </w:rPr>
        <w:tab/>
        <w:t xml:space="preserve">Берльер  Ф. Старение и старость / Ф. Берльер.– М. : </w:t>
      </w:r>
      <w:r w:rsidRPr="0056314E">
        <w:rPr>
          <w:sz w:val="28"/>
          <w:szCs w:val="28"/>
          <w:lang w:val="uk-UA"/>
        </w:rPr>
        <w:t xml:space="preserve">Прогресс,             </w:t>
      </w:r>
      <w:r w:rsidRPr="0056314E">
        <w:rPr>
          <w:sz w:val="28"/>
          <w:szCs w:val="28"/>
        </w:rPr>
        <w:t>1964. – 197 с.</w:t>
      </w:r>
    </w:p>
    <w:p w:rsidR="00EB63E9" w:rsidRPr="0056314E" w:rsidRDefault="00EB63E9" w:rsidP="00EB63E9">
      <w:pPr>
        <w:pStyle w:val="aff7"/>
        <w:spacing w:line="360" w:lineRule="auto"/>
        <w:ind w:left="426" w:hanging="426"/>
        <w:rPr>
          <w:sz w:val="28"/>
          <w:szCs w:val="28"/>
        </w:rPr>
      </w:pPr>
      <w:r w:rsidRPr="0056314E">
        <w:rPr>
          <w:sz w:val="28"/>
          <w:szCs w:val="28"/>
        </w:rPr>
        <w:t>11.</w:t>
      </w:r>
      <w:r w:rsidRPr="0056314E">
        <w:rPr>
          <w:sz w:val="28"/>
          <w:szCs w:val="28"/>
        </w:rPr>
        <w:tab/>
        <w:t>Берн  Ш.  Гендерна</w:t>
      </w:r>
      <w:r>
        <w:rPr>
          <w:sz w:val="28"/>
          <w:szCs w:val="28"/>
        </w:rPr>
        <w:t>я психология / Ш.</w:t>
      </w:r>
      <w:r w:rsidRPr="0056314E">
        <w:rPr>
          <w:sz w:val="28"/>
          <w:szCs w:val="28"/>
        </w:rPr>
        <w:t xml:space="preserve"> Берн. – СПб. : Прайм-Еврознак, 2002. – 320 с.</w:t>
      </w:r>
    </w:p>
    <w:p w:rsidR="00EB63E9" w:rsidRPr="0056314E" w:rsidRDefault="00EB63E9" w:rsidP="00EB63E9">
      <w:pPr>
        <w:pStyle w:val="aff7"/>
        <w:spacing w:line="360" w:lineRule="auto"/>
        <w:ind w:left="426" w:hanging="426"/>
        <w:rPr>
          <w:sz w:val="28"/>
          <w:szCs w:val="28"/>
        </w:rPr>
      </w:pPr>
      <w:r w:rsidRPr="0056314E">
        <w:rPr>
          <w:sz w:val="28"/>
          <w:szCs w:val="28"/>
        </w:rPr>
        <w:t>12. Бинэ  А.  Основы   геронтологии   / под ред. А. Бинэ,  Ф. Бурльера :</w:t>
      </w:r>
      <w:r w:rsidRPr="0056314E">
        <w:rPr>
          <w:color w:val="000000"/>
          <w:spacing w:val="6"/>
          <w:sz w:val="28"/>
          <w:szCs w:val="28"/>
        </w:rPr>
        <w:t xml:space="preserve"> пер.  с</w:t>
      </w:r>
      <w:r w:rsidRPr="0056314E">
        <w:rPr>
          <w:sz w:val="28"/>
          <w:szCs w:val="28"/>
        </w:rPr>
        <w:t xml:space="preserve"> франц.</w:t>
      </w:r>
      <w:r w:rsidRPr="0056314E">
        <w:rPr>
          <w:color w:val="000000"/>
          <w:spacing w:val="6"/>
          <w:sz w:val="28"/>
          <w:szCs w:val="28"/>
        </w:rPr>
        <w:t xml:space="preserve"> А. Попова. – </w:t>
      </w:r>
      <w:r w:rsidRPr="0056314E">
        <w:rPr>
          <w:sz w:val="28"/>
          <w:szCs w:val="28"/>
        </w:rPr>
        <w:t>М. : Мед-гиз, 1960. – 296 с.</w:t>
      </w:r>
    </w:p>
    <w:p w:rsidR="00EB63E9" w:rsidRPr="0056314E" w:rsidRDefault="00EB63E9" w:rsidP="00EB63E9">
      <w:pPr>
        <w:pStyle w:val="aff7"/>
        <w:spacing w:line="360" w:lineRule="auto"/>
        <w:ind w:left="426" w:hanging="426"/>
        <w:rPr>
          <w:sz w:val="28"/>
          <w:szCs w:val="28"/>
        </w:rPr>
      </w:pPr>
      <w:r w:rsidRPr="0056314E">
        <w:rPr>
          <w:sz w:val="28"/>
          <w:szCs w:val="28"/>
        </w:rPr>
        <w:lastRenderedPageBreak/>
        <w:t>13.</w:t>
      </w:r>
      <w:r w:rsidRPr="0056314E">
        <w:rPr>
          <w:color w:val="000000"/>
          <w:spacing w:val="6"/>
          <w:sz w:val="28"/>
          <w:szCs w:val="28"/>
        </w:rPr>
        <w:tab/>
        <w:t>Блейхер В. М., Крук И. В., Боков С. Н. Практическая патопсихология / В. М. Блейхер, И. В. Крук, С. Н. Боков. – Ростов н / Д. : «Феникс»,    1996. – 445 с.</w:t>
      </w:r>
    </w:p>
    <w:p w:rsidR="00EB63E9" w:rsidRPr="0056314E" w:rsidRDefault="00EB63E9" w:rsidP="00EB63E9">
      <w:pPr>
        <w:pStyle w:val="aff7"/>
        <w:spacing w:line="360" w:lineRule="auto"/>
        <w:ind w:left="426" w:hanging="426"/>
        <w:rPr>
          <w:sz w:val="28"/>
          <w:szCs w:val="28"/>
        </w:rPr>
      </w:pPr>
      <w:r w:rsidRPr="0056314E">
        <w:rPr>
          <w:sz w:val="28"/>
          <w:szCs w:val="28"/>
        </w:rPr>
        <w:t>14.</w:t>
      </w:r>
      <w:r w:rsidRPr="0056314E">
        <w:rPr>
          <w:sz w:val="28"/>
          <w:szCs w:val="28"/>
        </w:rPr>
        <w:tab/>
        <w:t>Бодалев А. А. Семья и формирование личности / А. А. Бодалев. – М. : Просвещение, 1981. – 206 с.</w:t>
      </w:r>
    </w:p>
    <w:p w:rsidR="00EB63E9" w:rsidRPr="0056314E" w:rsidRDefault="00EB63E9" w:rsidP="00EB63E9">
      <w:pPr>
        <w:pStyle w:val="aff7"/>
        <w:spacing w:line="360" w:lineRule="auto"/>
        <w:ind w:left="426" w:hanging="426"/>
        <w:rPr>
          <w:color w:val="000000"/>
          <w:spacing w:val="6"/>
          <w:sz w:val="28"/>
          <w:szCs w:val="28"/>
        </w:rPr>
      </w:pPr>
      <w:r w:rsidRPr="0056314E">
        <w:rPr>
          <w:color w:val="000000"/>
          <w:spacing w:val="6"/>
          <w:sz w:val="28"/>
          <w:szCs w:val="28"/>
        </w:rPr>
        <w:t>15.</w:t>
      </w:r>
      <w:r w:rsidRPr="0056314E">
        <w:rPr>
          <w:color w:val="000000"/>
          <w:spacing w:val="6"/>
          <w:sz w:val="28"/>
          <w:szCs w:val="28"/>
        </w:rPr>
        <w:tab/>
        <w:t>Бройтигам  В.    Психосоматическая      медицина   /   В</w:t>
      </w:r>
      <w:r>
        <w:rPr>
          <w:color w:val="000000"/>
          <w:spacing w:val="6"/>
          <w:sz w:val="28"/>
          <w:szCs w:val="28"/>
        </w:rPr>
        <w:t xml:space="preserve">.      Бройтигам, </w:t>
      </w:r>
      <w:r w:rsidRPr="0056314E">
        <w:rPr>
          <w:color w:val="000000"/>
          <w:spacing w:val="6"/>
          <w:sz w:val="28"/>
          <w:szCs w:val="28"/>
        </w:rPr>
        <w:t>П. Кристиан, М. Рад. – М. : ГЭОТАР Медицина, 1999. – 252 с.</w:t>
      </w:r>
    </w:p>
    <w:p w:rsidR="00EB63E9" w:rsidRPr="0056314E" w:rsidRDefault="00EB63E9" w:rsidP="00EB63E9">
      <w:pPr>
        <w:pStyle w:val="aff7"/>
        <w:spacing w:line="360" w:lineRule="auto"/>
        <w:ind w:left="426" w:hanging="426"/>
        <w:rPr>
          <w:color w:val="000000"/>
          <w:spacing w:val="6"/>
          <w:sz w:val="28"/>
          <w:szCs w:val="28"/>
          <w:lang w:val="uk-UA"/>
        </w:rPr>
      </w:pPr>
      <w:r w:rsidRPr="0056314E">
        <w:rPr>
          <w:color w:val="000000"/>
          <w:spacing w:val="6"/>
          <w:sz w:val="28"/>
          <w:szCs w:val="28"/>
          <w:lang w:val="uk-UA"/>
        </w:rPr>
        <w:t>16.</w:t>
      </w:r>
      <w:r w:rsidRPr="0056314E">
        <w:rPr>
          <w:color w:val="000000"/>
          <w:spacing w:val="6"/>
          <w:sz w:val="28"/>
          <w:szCs w:val="28"/>
          <w:lang w:val="uk-UA"/>
        </w:rPr>
        <w:tab/>
        <w:t>Бурлачук  Л. Ф.   Психодиагностика   личности   /   Л. Ф.  Бурлачук. – К. : Здоров’я, 1989. – 168 с.</w:t>
      </w:r>
    </w:p>
    <w:p w:rsidR="00EB63E9" w:rsidRPr="0056314E" w:rsidRDefault="00EB63E9" w:rsidP="00EB63E9">
      <w:pPr>
        <w:pStyle w:val="aff7"/>
        <w:spacing w:line="360" w:lineRule="auto"/>
        <w:ind w:left="426" w:hanging="426"/>
        <w:rPr>
          <w:color w:val="000000"/>
          <w:spacing w:val="6"/>
          <w:sz w:val="28"/>
          <w:szCs w:val="28"/>
          <w:lang w:val="uk-UA"/>
        </w:rPr>
      </w:pPr>
      <w:r w:rsidRPr="0056314E">
        <w:rPr>
          <w:color w:val="000000"/>
          <w:spacing w:val="6"/>
          <w:sz w:val="28"/>
          <w:szCs w:val="28"/>
          <w:lang w:val="uk-UA"/>
        </w:rPr>
        <w:t>17.</w:t>
      </w:r>
      <w:r w:rsidRPr="0056314E">
        <w:rPr>
          <w:color w:val="000000"/>
          <w:spacing w:val="6"/>
          <w:sz w:val="28"/>
          <w:szCs w:val="28"/>
          <w:lang w:val="uk-UA"/>
        </w:rPr>
        <w:tab/>
        <w:t>Бурлачук Л. Ф. Словарь – справочник по психологической диагностике / Л. Ф. Бурлачук, С. М. Морозов. – СПб. : Питер  Ком, 1999. – 528 с.</w:t>
      </w:r>
    </w:p>
    <w:p w:rsidR="00EB63E9" w:rsidRPr="0056314E" w:rsidRDefault="00EB63E9" w:rsidP="00EB63E9">
      <w:pPr>
        <w:pStyle w:val="aff7"/>
        <w:spacing w:line="360" w:lineRule="auto"/>
        <w:ind w:left="426" w:hanging="426"/>
        <w:rPr>
          <w:color w:val="000000"/>
          <w:spacing w:val="6"/>
          <w:sz w:val="28"/>
          <w:szCs w:val="28"/>
          <w:lang w:val="uk-UA"/>
        </w:rPr>
      </w:pPr>
      <w:r w:rsidRPr="0056314E">
        <w:rPr>
          <w:color w:val="000000"/>
          <w:spacing w:val="6"/>
          <w:sz w:val="28"/>
          <w:szCs w:val="28"/>
          <w:lang w:val="uk-UA"/>
        </w:rPr>
        <w:t>18.</w:t>
      </w:r>
      <w:r w:rsidRPr="0056314E">
        <w:rPr>
          <w:color w:val="000000"/>
          <w:spacing w:val="6"/>
          <w:sz w:val="28"/>
          <w:szCs w:val="28"/>
          <w:lang w:val="uk-UA"/>
        </w:rPr>
        <w:tab/>
        <w:t>Венгер  А. Л.  Психологическое  консультирование и диагностика  /  А. Л. Венгер. – М. : Генезис, 2001. – 128 с.</w:t>
      </w:r>
    </w:p>
    <w:p w:rsidR="00EB63E9" w:rsidRPr="0056314E" w:rsidRDefault="00EB63E9" w:rsidP="00EB63E9">
      <w:pPr>
        <w:pStyle w:val="aff7"/>
        <w:spacing w:line="360" w:lineRule="auto"/>
        <w:ind w:left="426" w:hanging="426"/>
        <w:rPr>
          <w:color w:val="000000"/>
          <w:spacing w:val="6"/>
          <w:sz w:val="28"/>
          <w:szCs w:val="28"/>
        </w:rPr>
      </w:pPr>
      <w:r w:rsidRPr="0056314E">
        <w:rPr>
          <w:color w:val="000000"/>
          <w:spacing w:val="6"/>
          <w:sz w:val="28"/>
          <w:szCs w:val="28"/>
        </w:rPr>
        <w:t>19.</w:t>
      </w:r>
      <w:r w:rsidRPr="0056314E">
        <w:rPr>
          <w:color w:val="000000"/>
          <w:spacing w:val="6"/>
          <w:sz w:val="28"/>
          <w:szCs w:val="28"/>
        </w:rPr>
        <w:tab/>
        <w:t>Гамезо М. В. Атлас по психологии : Психология человека /                 М. В. Гамезо, И. А. Домашенко. – М. : Педагогическое общество России, 2004. – 276 с.</w:t>
      </w:r>
    </w:p>
    <w:p w:rsidR="00EB63E9" w:rsidRPr="0056314E" w:rsidRDefault="00EB63E9" w:rsidP="00EB63E9">
      <w:pPr>
        <w:pStyle w:val="aff7"/>
        <w:spacing w:line="360" w:lineRule="auto"/>
        <w:ind w:left="426" w:hanging="426"/>
        <w:rPr>
          <w:sz w:val="28"/>
          <w:szCs w:val="28"/>
        </w:rPr>
      </w:pPr>
      <w:r w:rsidRPr="0056314E">
        <w:rPr>
          <w:sz w:val="28"/>
          <w:szCs w:val="28"/>
        </w:rPr>
        <w:t>20.</w:t>
      </w:r>
      <w:r w:rsidRPr="0056314E">
        <w:rPr>
          <w:sz w:val="28"/>
          <w:szCs w:val="28"/>
        </w:rPr>
        <w:tab/>
        <w:t>Гроф С. Человек  перед  лицом смерти / С. Гроф,  Д. Хэлифакс. – М. : Владос, 1996. – 168 с.</w:t>
      </w:r>
    </w:p>
    <w:p w:rsidR="00EB63E9" w:rsidRPr="0056314E" w:rsidRDefault="00EB63E9" w:rsidP="00EB63E9">
      <w:pPr>
        <w:pStyle w:val="aff7"/>
        <w:spacing w:line="360" w:lineRule="auto"/>
        <w:ind w:left="426" w:hanging="426"/>
        <w:rPr>
          <w:sz w:val="28"/>
          <w:szCs w:val="28"/>
        </w:rPr>
      </w:pPr>
      <w:r w:rsidRPr="0056314E">
        <w:rPr>
          <w:sz w:val="28"/>
          <w:szCs w:val="28"/>
        </w:rPr>
        <w:t>21.</w:t>
      </w:r>
      <w:r w:rsidRPr="0056314E">
        <w:rPr>
          <w:sz w:val="28"/>
          <w:szCs w:val="28"/>
        </w:rPr>
        <w:tab/>
        <w:t>Дементьева Н. Ф. Методологические аспекты социально-психологической адаптации лиц пожилого возраста в стационарных учреждениях  социального обслуживания / Н. Ф. Дементьева // Психология зрелости и старения. – 1998. – № 2. – С. 156 – 164.</w:t>
      </w:r>
    </w:p>
    <w:p w:rsidR="00EB63E9" w:rsidRPr="0056314E" w:rsidRDefault="00EB63E9" w:rsidP="00EB63E9">
      <w:pPr>
        <w:pStyle w:val="aff7"/>
        <w:spacing w:line="360" w:lineRule="auto"/>
        <w:ind w:left="426" w:hanging="426"/>
        <w:rPr>
          <w:sz w:val="28"/>
          <w:szCs w:val="28"/>
        </w:rPr>
      </w:pPr>
      <w:r w:rsidRPr="0056314E">
        <w:rPr>
          <w:sz w:val="28"/>
          <w:szCs w:val="28"/>
        </w:rPr>
        <w:t>22.</w:t>
      </w:r>
      <w:r w:rsidRPr="0056314E">
        <w:rPr>
          <w:sz w:val="28"/>
          <w:szCs w:val="28"/>
        </w:rPr>
        <w:tab/>
        <w:t>Дикая Л. Г. Отношение человека к неблагоприятным жизненным событиям и факторы его формирования  /  Л.  Г. Дикая,   А. В. Махнач  //   Психологический   журнал.  – 1996. – Т. 17, № 3. – С. 137 – 148.</w:t>
      </w:r>
    </w:p>
    <w:p w:rsidR="00EB63E9" w:rsidRPr="0056314E" w:rsidRDefault="00EB63E9" w:rsidP="00EB63E9">
      <w:pPr>
        <w:pStyle w:val="aff7"/>
        <w:spacing w:line="360" w:lineRule="auto"/>
        <w:ind w:left="426" w:hanging="426"/>
        <w:rPr>
          <w:sz w:val="28"/>
          <w:szCs w:val="28"/>
        </w:rPr>
      </w:pPr>
      <w:r w:rsidRPr="0056314E">
        <w:rPr>
          <w:sz w:val="28"/>
          <w:szCs w:val="28"/>
        </w:rPr>
        <w:t>23.</w:t>
      </w:r>
      <w:r w:rsidRPr="0056314E">
        <w:rPr>
          <w:sz w:val="28"/>
          <w:szCs w:val="28"/>
        </w:rPr>
        <w:tab/>
        <w:t>Дружинин  В. Н. Психология семьи / В. Н. Дружинин. – М. : ПЭР СЕ, 1996. – 176 с.</w:t>
      </w:r>
    </w:p>
    <w:p w:rsidR="00EB63E9" w:rsidRPr="0056314E" w:rsidRDefault="00EB63E9" w:rsidP="00EB63E9">
      <w:pPr>
        <w:pStyle w:val="aff7"/>
        <w:spacing w:line="360" w:lineRule="auto"/>
        <w:ind w:left="426" w:hanging="426"/>
        <w:rPr>
          <w:color w:val="000000"/>
          <w:spacing w:val="6"/>
          <w:sz w:val="28"/>
          <w:szCs w:val="28"/>
        </w:rPr>
      </w:pPr>
      <w:r w:rsidRPr="0056314E">
        <w:rPr>
          <w:color w:val="000000"/>
          <w:spacing w:val="6"/>
          <w:sz w:val="28"/>
          <w:szCs w:val="28"/>
        </w:rPr>
        <w:t>24.</w:t>
      </w:r>
      <w:r w:rsidRPr="0056314E">
        <w:rPr>
          <w:color w:val="000000"/>
          <w:spacing w:val="6"/>
          <w:sz w:val="28"/>
          <w:szCs w:val="28"/>
        </w:rPr>
        <w:tab/>
        <w:t>Карвассарский Б. Д. Медицинская психология / Б. Д. Карвассарский. –  Л. : Медицина, 1982. – 271 с.</w:t>
      </w:r>
    </w:p>
    <w:p w:rsidR="00EB63E9" w:rsidRPr="0056314E" w:rsidRDefault="00EB63E9" w:rsidP="00EB63E9">
      <w:pPr>
        <w:pStyle w:val="aff7"/>
        <w:spacing w:line="360" w:lineRule="auto"/>
        <w:ind w:left="426" w:hanging="426"/>
        <w:rPr>
          <w:sz w:val="28"/>
          <w:szCs w:val="28"/>
        </w:rPr>
      </w:pPr>
      <w:r w:rsidRPr="0056314E">
        <w:rPr>
          <w:sz w:val="28"/>
          <w:szCs w:val="28"/>
        </w:rPr>
        <w:lastRenderedPageBreak/>
        <w:t>25.</w:t>
      </w:r>
      <w:r w:rsidRPr="0056314E">
        <w:rPr>
          <w:sz w:val="28"/>
          <w:szCs w:val="28"/>
        </w:rPr>
        <w:tab/>
        <w:t>Карпенкова Т. В. Основы социально-правовой защиты пожилых людей /  Т. В. Карпенкова // Психология зрелости и старения. – 1998. – № 2. –      С. 38 – 50.</w:t>
      </w:r>
    </w:p>
    <w:p w:rsidR="00EB63E9" w:rsidRPr="0056314E" w:rsidRDefault="00EB63E9" w:rsidP="00EB63E9">
      <w:pPr>
        <w:pStyle w:val="aff7"/>
        <w:spacing w:line="360" w:lineRule="auto"/>
        <w:ind w:left="426" w:hanging="426"/>
        <w:rPr>
          <w:color w:val="000000"/>
          <w:spacing w:val="6"/>
          <w:sz w:val="28"/>
          <w:szCs w:val="28"/>
        </w:rPr>
      </w:pPr>
      <w:r w:rsidRPr="0056314E">
        <w:rPr>
          <w:color w:val="000000"/>
          <w:spacing w:val="-1"/>
          <w:sz w:val="28"/>
          <w:szCs w:val="28"/>
        </w:rPr>
        <w:t>26. Корнев М. Н. Соц</w:t>
      </w:r>
      <w:r w:rsidRPr="0056314E">
        <w:rPr>
          <w:color w:val="000000"/>
          <w:spacing w:val="-1"/>
          <w:sz w:val="28"/>
          <w:szCs w:val="28"/>
          <w:lang w:val="en-US"/>
        </w:rPr>
        <w:t>i</w:t>
      </w:r>
      <w:r w:rsidRPr="0056314E">
        <w:rPr>
          <w:color w:val="000000"/>
          <w:spacing w:val="-1"/>
          <w:sz w:val="28"/>
          <w:szCs w:val="28"/>
        </w:rPr>
        <w:t>альна психолог</w:t>
      </w:r>
      <w:r w:rsidRPr="0056314E">
        <w:rPr>
          <w:color w:val="000000"/>
          <w:spacing w:val="-1"/>
          <w:sz w:val="28"/>
          <w:szCs w:val="28"/>
          <w:lang w:val="en-US"/>
        </w:rPr>
        <w:t>i</w:t>
      </w:r>
      <w:r w:rsidRPr="0056314E">
        <w:rPr>
          <w:color w:val="000000"/>
          <w:spacing w:val="-1"/>
          <w:sz w:val="28"/>
          <w:szCs w:val="28"/>
        </w:rPr>
        <w:t>я / М. Н. Корнев, А. Б. Коваленко – К. : Ф</w:t>
      </w:r>
      <w:r w:rsidRPr="0056314E">
        <w:rPr>
          <w:color w:val="000000"/>
          <w:spacing w:val="-1"/>
          <w:sz w:val="28"/>
          <w:szCs w:val="28"/>
          <w:lang w:val="en-US"/>
        </w:rPr>
        <w:t>i</w:t>
      </w:r>
      <w:r w:rsidRPr="0056314E">
        <w:rPr>
          <w:color w:val="000000"/>
          <w:spacing w:val="-1"/>
          <w:sz w:val="28"/>
          <w:szCs w:val="28"/>
        </w:rPr>
        <w:t>рма "Дов</w:t>
      </w:r>
      <w:r w:rsidRPr="0056314E">
        <w:rPr>
          <w:color w:val="000000"/>
          <w:spacing w:val="-1"/>
          <w:sz w:val="28"/>
          <w:szCs w:val="28"/>
          <w:lang w:val="en-US"/>
        </w:rPr>
        <w:t>i</w:t>
      </w:r>
      <w:r w:rsidRPr="0056314E">
        <w:rPr>
          <w:color w:val="000000"/>
          <w:spacing w:val="-1"/>
          <w:sz w:val="28"/>
          <w:szCs w:val="28"/>
        </w:rPr>
        <w:t>ра",</w:t>
      </w:r>
      <w:r>
        <w:rPr>
          <w:color w:val="000000"/>
          <w:spacing w:val="-1"/>
          <w:sz w:val="28"/>
          <w:szCs w:val="28"/>
        </w:rPr>
        <w:t xml:space="preserve"> </w:t>
      </w:r>
      <w:r w:rsidRPr="0056314E">
        <w:rPr>
          <w:color w:val="000000"/>
          <w:spacing w:val="6"/>
          <w:sz w:val="28"/>
          <w:szCs w:val="28"/>
        </w:rPr>
        <w:t>1995. – 266 с.</w:t>
      </w:r>
    </w:p>
    <w:p w:rsidR="00EB63E9" w:rsidRPr="0056314E" w:rsidRDefault="00EB63E9" w:rsidP="00EB63E9">
      <w:pPr>
        <w:pStyle w:val="aff7"/>
        <w:spacing w:line="360" w:lineRule="auto"/>
        <w:ind w:left="426" w:hanging="426"/>
        <w:rPr>
          <w:iCs/>
          <w:color w:val="000000"/>
          <w:spacing w:val="6"/>
          <w:sz w:val="28"/>
          <w:szCs w:val="28"/>
        </w:rPr>
      </w:pPr>
      <w:r w:rsidRPr="0056314E">
        <w:rPr>
          <w:iCs/>
          <w:color w:val="000000"/>
          <w:spacing w:val="6"/>
          <w:sz w:val="28"/>
          <w:szCs w:val="28"/>
        </w:rPr>
        <w:t>27.</w:t>
      </w:r>
      <w:r w:rsidRPr="0056314E">
        <w:rPr>
          <w:iCs/>
          <w:color w:val="000000"/>
          <w:spacing w:val="6"/>
          <w:sz w:val="28"/>
          <w:szCs w:val="28"/>
        </w:rPr>
        <w:tab/>
        <w:t>Корнилова Т. В. Методологические основы психологии /                      Т. В. Корнилова, С. Д. Смирнов. – СПб. : Питер, 2006. – 320 с. : ил. – (Серия «Учебное пособие»)</w:t>
      </w:r>
      <w:r w:rsidRPr="0056314E">
        <w:rPr>
          <w:iCs/>
          <w:color w:val="000000"/>
          <w:spacing w:val="6"/>
          <w:sz w:val="28"/>
          <w:szCs w:val="28"/>
          <w:lang w:val="uk-UA"/>
        </w:rPr>
        <w:t>.</w:t>
      </w:r>
    </w:p>
    <w:p w:rsidR="00EB63E9" w:rsidRPr="0056314E" w:rsidRDefault="00EB63E9" w:rsidP="00EB63E9">
      <w:pPr>
        <w:pStyle w:val="aff7"/>
        <w:spacing w:line="360" w:lineRule="auto"/>
        <w:ind w:left="426" w:hanging="426"/>
        <w:rPr>
          <w:sz w:val="28"/>
          <w:szCs w:val="28"/>
        </w:rPr>
      </w:pPr>
      <w:r w:rsidRPr="0056314E">
        <w:rPr>
          <w:color w:val="000000"/>
          <w:spacing w:val="6"/>
          <w:sz w:val="28"/>
          <w:szCs w:val="28"/>
        </w:rPr>
        <w:t>28.</w:t>
      </w:r>
      <w:r w:rsidRPr="0056314E">
        <w:rPr>
          <w:color w:val="000000"/>
          <w:spacing w:val="6"/>
          <w:sz w:val="28"/>
          <w:szCs w:val="28"/>
        </w:rPr>
        <w:tab/>
        <w:t xml:space="preserve">Крайг Г. Психология развития / Г. Крайг, Д. Бокум : пер. с англ.        А. Маслова. – </w:t>
      </w:r>
      <w:r w:rsidRPr="0056314E">
        <w:rPr>
          <w:sz w:val="28"/>
          <w:szCs w:val="28"/>
        </w:rPr>
        <w:t>СПб. : Питер,</w:t>
      </w:r>
      <w:r w:rsidRPr="0056314E">
        <w:rPr>
          <w:color w:val="000000"/>
          <w:spacing w:val="6"/>
          <w:sz w:val="28"/>
          <w:szCs w:val="28"/>
        </w:rPr>
        <w:t xml:space="preserve"> </w:t>
      </w:r>
      <w:r w:rsidRPr="0056314E">
        <w:rPr>
          <w:sz w:val="28"/>
          <w:szCs w:val="28"/>
        </w:rPr>
        <w:t>2000. – 726 с.</w:t>
      </w:r>
    </w:p>
    <w:p w:rsidR="00EB63E9" w:rsidRPr="0056314E" w:rsidRDefault="00EB63E9" w:rsidP="00EB63E9">
      <w:pPr>
        <w:pStyle w:val="aff7"/>
        <w:spacing w:line="360" w:lineRule="auto"/>
        <w:ind w:left="426" w:hanging="426"/>
        <w:rPr>
          <w:sz w:val="28"/>
          <w:szCs w:val="28"/>
        </w:rPr>
      </w:pPr>
      <w:r w:rsidRPr="0056314E">
        <w:rPr>
          <w:sz w:val="28"/>
          <w:szCs w:val="28"/>
        </w:rPr>
        <w:t>29.</w:t>
      </w:r>
      <w:r w:rsidRPr="0056314E">
        <w:rPr>
          <w:sz w:val="28"/>
          <w:szCs w:val="28"/>
        </w:rPr>
        <w:tab/>
        <w:t>Краснова  О. В.    Социально-психологические</w:t>
      </w:r>
      <w:r>
        <w:rPr>
          <w:sz w:val="28"/>
          <w:szCs w:val="28"/>
        </w:rPr>
        <w:t xml:space="preserve">     аспекты      старения   / </w:t>
      </w:r>
      <w:r w:rsidRPr="0056314E">
        <w:rPr>
          <w:sz w:val="28"/>
          <w:szCs w:val="28"/>
        </w:rPr>
        <w:t>О. В.  Краснова // Клиническая геронтология. – 1997. – № 3. – С. 2 – 15.</w:t>
      </w:r>
    </w:p>
    <w:p w:rsidR="00EB63E9" w:rsidRPr="0056314E" w:rsidRDefault="00EB63E9" w:rsidP="00EB63E9">
      <w:pPr>
        <w:pStyle w:val="aff7"/>
        <w:spacing w:line="360" w:lineRule="auto"/>
        <w:ind w:left="426" w:hanging="426"/>
        <w:rPr>
          <w:sz w:val="28"/>
          <w:szCs w:val="28"/>
        </w:rPr>
      </w:pPr>
      <w:r w:rsidRPr="0056314E">
        <w:rPr>
          <w:sz w:val="28"/>
          <w:szCs w:val="28"/>
        </w:rPr>
        <w:t>30.</w:t>
      </w:r>
      <w:r w:rsidRPr="0056314E">
        <w:rPr>
          <w:sz w:val="28"/>
          <w:szCs w:val="28"/>
        </w:rPr>
        <w:tab/>
        <w:t>Левада Ю. Варианты адаптивного поведения / Ю. Левада // Мониторинг общественного мнения : экономические и социальные перемены. –    2002. – № 1. – С. 7 – 13.</w:t>
      </w:r>
    </w:p>
    <w:p w:rsidR="00EB63E9" w:rsidRPr="0056314E" w:rsidRDefault="00EB63E9" w:rsidP="00EB63E9">
      <w:pPr>
        <w:pStyle w:val="aff7"/>
        <w:spacing w:line="360" w:lineRule="auto"/>
        <w:ind w:left="426" w:hanging="426"/>
        <w:rPr>
          <w:color w:val="000000"/>
          <w:spacing w:val="6"/>
          <w:sz w:val="28"/>
          <w:szCs w:val="28"/>
        </w:rPr>
      </w:pPr>
      <w:r w:rsidRPr="0056314E">
        <w:rPr>
          <w:color w:val="000000"/>
          <w:spacing w:val="6"/>
          <w:sz w:val="28"/>
          <w:szCs w:val="28"/>
        </w:rPr>
        <w:t>31.</w:t>
      </w:r>
      <w:r w:rsidRPr="0056314E">
        <w:rPr>
          <w:color w:val="000000"/>
          <w:spacing w:val="6"/>
          <w:sz w:val="28"/>
          <w:szCs w:val="28"/>
        </w:rPr>
        <w:tab/>
        <w:t xml:space="preserve">Менделевич В. Д. Клиническая и медицинская психология : учебное пособие / В. Д. Менделевич. – М. : МЕДпресс-информ, 2005. – 432 с.  </w:t>
      </w:r>
    </w:p>
    <w:p w:rsidR="00EB63E9" w:rsidRPr="0056314E" w:rsidRDefault="00EB63E9" w:rsidP="00EB63E9">
      <w:pPr>
        <w:pStyle w:val="aff7"/>
        <w:spacing w:line="360" w:lineRule="auto"/>
        <w:ind w:left="426" w:hanging="426"/>
        <w:rPr>
          <w:color w:val="000000"/>
          <w:spacing w:val="6"/>
          <w:sz w:val="28"/>
          <w:szCs w:val="28"/>
        </w:rPr>
      </w:pPr>
      <w:r w:rsidRPr="0056314E">
        <w:rPr>
          <w:color w:val="000000"/>
          <w:spacing w:val="6"/>
          <w:sz w:val="28"/>
          <w:szCs w:val="28"/>
        </w:rPr>
        <w:t>32.</w:t>
      </w:r>
      <w:r w:rsidRPr="0056314E">
        <w:rPr>
          <w:color w:val="000000"/>
          <w:spacing w:val="6"/>
          <w:sz w:val="28"/>
          <w:szCs w:val="28"/>
        </w:rPr>
        <w:tab/>
        <w:t>Москаленко В. В. Соціальна психологія: п</w:t>
      </w:r>
      <w:r w:rsidRPr="0056314E">
        <w:rPr>
          <w:color w:val="000000"/>
          <w:spacing w:val="6"/>
          <w:sz w:val="28"/>
          <w:szCs w:val="28"/>
          <w:lang w:val="en-US"/>
        </w:rPr>
        <w:t>i</w:t>
      </w:r>
      <w:r w:rsidRPr="0056314E">
        <w:rPr>
          <w:color w:val="000000"/>
          <w:spacing w:val="6"/>
          <w:sz w:val="28"/>
          <w:szCs w:val="28"/>
        </w:rPr>
        <w:t>дручн. для студ. вищ. навч. закл. / В. В. Мос</w:t>
      </w:r>
      <w:r w:rsidRPr="0056314E">
        <w:rPr>
          <w:color w:val="000000"/>
          <w:spacing w:val="6"/>
          <w:sz w:val="28"/>
          <w:szCs w:val="28"/>
        </w:rPr>
        <w:softHyphen/>
        <w:t>каленко. – К. : Центр навчальної л</w:t>
      </w:r>
      <w:r w:rsidRPr="0056314E">
        <w:rPr>
          <w:color w:val="000000"/>
          <w:spacing w:val="6"/>
          <w:sz w:val="28"/>
          <w:szCs w:val="28"/>
          <w:lang w:val="en-US"/>
        </w:rPr>
        <w:t>i</w:t>
      </w:r>
      <w:r w:rsidRPr="0056314E">
        <w:rPr>
          <w:color w:val="000000"/>
          <w:spacing w:val="6"/>
          <w:sz w:val="28"/>
          <w:szCs w:val="28"/>
        </w:rPr>
        <w:t>тератури,          2005. – 624 с.</w:t>
      </w:r>
    </w:p>
    <w:p w:rsidR="00EB63E9" w:rsidRPr="0056314E" w:rsidRDefault="00EB63E9" w:rsidP="00EB63E9">
      <w:pPr>
        <w:pStyle w:val="aff7"/>
        <w:spacing w:line="360" w:lineRule="auto"/>
        <w:ind w:left="426" w:hanging="426"/>
        <w:rPr>
          <w:color w:val="000000"/>
          <w:spacing w:val="6"/>
          <w:sz w:val="28"/>
          <w:szCs w:val="28"/>
        </w:rPr>
      </w:pPr>
      <w:r w:rsidRPr="0056314E">
        <w:rPr>
          <w:color w:val="000000"/>
          <w:spacing w:val="6"/>
          <w:sz w:val="28"/>
          <w:szCs w:val="28"/>
        </w:rPr>
        <w:t>33.</w:t>
      </w:r>
      <w:r w:rsidRPr="0056314E">
        <w:rPr>
          <w:color w:val="000000"/>
          <w:spacing w:val="6"/>
          <w:sz w:val="28"/>
          <w:szCs w:val="28"/>
        </w:rPr>
        <w:tab/>
        <w:t>Моуди Р. Жизнь после жизни : Свет вдали / Р. Моуди : пер. с англ.      В. Спарова. – М. : ООО Издательство «София», 2008. – 256 с.</w:t>
      </w:r>
    </w:p>
    <w:p w:rsidR="00EB63E9" w:rsidRPr="0056314E" w:rsidRDefault="00EB63E9" w:rsidP="00EB63E9">
      <w:pPr>
        <w:pStyle w:val="aff7"/>
        <w:spacing w:line="360" w:lineRule="auto"/>
        <w:ind w:left="426" w:hanging="426"/>
        <w:rPr>
          <w:color w:val="000000"/>
          <w:spacing w:val="6"/>
          <w:sz w:val="28"/>
          <w:szCs w:val="28"/>
        </w:rPr>
      </w:pPr>
      <w:r w:rsidRPr="0056314E">
        <w:rPr>
          <w:color w:val="000000"/>
          <w:spacing w:val="6"/>
          <w:sz w:val="28"/>
          <w:szCs w:val="28"/>
        </w:rPr>
        <w:t>34.</w:t>
      </w:r>
      <w:r w:rsidRPr="0056314E">
        <w:rPr>
          <w:color w:val="000000"/>
          <w:spacing w:val="6"/>
          <w:sz w:val="28"/>
          <w:szCs w:val="28"/>
        </w:rPr>
        <w:tab/>
        <w:t>Муздыбаев К. К. Пессимизм и оптимизм личности / К. К. Муздыбаев //    Социологические исследования.  – 2003. –  № 12. – С. 22 – 25.</w:t>
      </w:r>
    </w:p>
    <w:p w:rsidR="00EB63E9" w:rsidRPr="0056314E" w:rsidRDefault="00EB63E9" w:rsidP="00EB63E9">
      <w:pPr>
        <w:pStyle w:val="aff7"/>
        <w:spacing w:line="360" w:lineRule="auto"/>
        <w:ind w:left="426" w:hanging="426"/>
        <w:rPr>
          <w:color w:val="000000"/>
          <w:spacing w:val="6"/>
          <w:sz w:val="28"/>
          <w:szCs w:val="28"/>
        </w:rPr>
      </w:pPr>
      <w:r w:rsidRPr="0056314E">
        <w:rPr>
          <w:color w:val="000000"/>
          <w:spacing w:val="6"/>
          <w:sz w:val="28"/>
          <w:szCs w:val="28"/>
        </w:rPr>
        <w:t>35.</w:t>
      </w:r>
      <w:r w:rsidRPr="0056314E">
        <w:rPr>
          <w:color w:val="000000"/>
          <w:spacing w:val="6"/>
          <w:sz w:val="28"/>
          <w:szCs w:val="28"/>
        </w:rPr>
        <w:tab/>
        <w:t>Наумчик  Н. В.   К   проблеме   психической   саморегуляции    личности /   Н. В. Наумчик  //  Практична психолог</w:t>
      </w:r>
      <w:r w:rsidRPr="0056314E">
        <w:rPr>
          <w:color w:val="000000"/>
          <w:spacing w:val="6"/>
          <w:sz w:val="28"/>
          <w:szCs w:val="28"/>
          <w:lang w:val="en-US"/>
        </w:rPr>
        <w:t>i</w:t>
      </w:r>
      <w:r w:rsidRPr="0056314E">
        <w:rPr>
          <w:color w:val="000000"/>
          <w:spacing w:val="6"/>
          <w:sz w:val="28"/>
          <w:szCs w:val="28"/>
        </w:rPr>
        <w:t>я та соц</w:t>
      </w:r>
      <w:r w:rsidRPr="0056314E">
        <w:rPr>
          <w:color w:val="000000"/>
          <w:spacing w:val="6"/>
          <w:sz w:val="28"/>
          <w:szCs w:val="28"/>
          <w:lang w:val="en-US"/>
        </w:rPr>
        <w:t>i</w:t>
      </w:r>
      <w:r w:rsidRPr="0056314E">
        <w:rPr>
          <w:color w:val="000000"/>
          <w:spacing w:val="6"/>
          <w:sz w:val="28"/>
          <w:szCs w:val="28"/>
        </w:rPr>
        <w:t>альна робота. – 2005. – № 1. – С. 57 – 60.</w:t>
      </w:r>
    </w:p>
    <w:p w:rsidR="00EB63E9" w:rsidRPr="0056314E" w:rsidRDefault="00EB63E9" w:rsidP="00EB63E9">
      <w:pPr>
        <w:pStyle w:val="aff7"/>
        <w:spacing w:line="360" w:lineRule="auto"/>
        <w:ind w:left="426" w:hanging="426"/>
        <w:rPr>
          <w:iCs/>
          <w:color w:val="000000"/>
          <w:spacing w:val="6"/>
          <w:sz w:val="28"/>
          <w:szCs w:val="28"/>
        </w:rPr>
      </w:pPr>
      <w:r w:rsidRPr="0056314E">
        <w:rPr>
          <w:iCs/>
          <w:color w:val="000000"/>
          <w:spacing w:val="6"/>
          <w:sz w:val="28"/>
          <w:szCs w:val="28"/>
        </w:rPr>
        <w:t>36.</w:t>
      </w:r>
      <w:r w:rsidRPr="0056314E">
        <w:rPr>
          <w:iCs/>
          <w:color w:val="000000"/>
          <w:spacing w:val="6"/>
          <w:sz w:val="28"/>
          <w:szCs w:val="28"/>
        </w:rPr>
        <w:tab/>
        <w:t>Немов Р. С. Психология :  учеб. для  студ. высш. пед. учеб. завед. 2 книга /  Р. С. Немов. – М. : Владос, 2007. –  688 с.</w:t>
      </w:r>
    </w:p>
    <w:p w:rsidR="00EB63E9" w:rsidRPr="00E018DF" w:rsidRDefault="00EB63E9" w:rsidP="00EB63E9">
      <w:pPr>
        <w:pStyle w:val="aff7"/>
        <w:spacing w:line="360" w:lineRule="auto"/>
        <w:ind w:left="426" w:right="-1" w:hanging="426"/>
        <w:rPr>
          <w:sz w:val="28"/>
          <w:szCs w:val="28"/>
        </w:rPr>
      </w:pPr>
      <w:r w:rsidRPr="00E018DF">
        <w:rPr>
          <w:sz w:val="28"/>
          <w:szCs w:val="28"/>
        </w:rPr>
        <w:lastRenderedPageBreak/>
        <w:t>37.</w:t>
      </w:r>
      <w:r w:rsidRPr="00E018DF">
        <w:rPr>
          <w:sz w:val="28"/>
          <w:szCs w:val="28"/>
        </w:rPr>
        <w:tab/>
        <w:t>Носс И. Н. Руководство по психодиагностике ⁄ И. Н. Носс. – М. : Ин-т психотерапии,  2005. – 688 с.</w:t>
      </w:r>
    </w:p>
    <w:p w:rsidR="00EB63E9" w:rsidRPr="00E018DF" w:rsidRDefault="00EB63E9" w:rsidP="00EB63E9">
      <w:pPr>
        <w:pStyle w:val="aff7"/>
        <w:spacing w:line="360" w:lineRule="auto"/>
        <w:ind w:left="426" w:right="-1" w:hanging="426"/>
        <w:rPr>
          <w:sz w:val="28"/>
          <w:szCs w:val="28"/>
        </w:rPr>
      </w:pPr>
      <w:r w:rsidRPr="00E018DF">
        <w:rPr>
          <w:sz w:val="28"/>
          <w:szCs w:val="28"/>
        </w:rPr>
        <w:t>38. Никифоров  Г. С.  Самоконтроль  человека / Г. С. Никифоров - Л. :  ЛГУ,  1989. – 192 с.</w:t>
      </w:r>
    </w:p>
    <w:p w:rsidR="00EB63E9" w:rsidRPr="00E018DF" w:rsidRDefault="00EB63E9" w:rsidP="00EB63E9">
      <w:pPr>
        <w:pStyle w:val="aff7"/>
        <w:spacing w:line="360" w:lineRule="auto"/>
        <w:ind w:left="426" w:right="-1" w:hanging="426"/>
        <w:rPr>
          <w:sz w:val="28"/>
          <w:szCs w:val="28"/>
        </w:rPr>
      </w:pPr>
      <w:r w:rsidRPr="00E018DF">
        <w:rPr>
          <w:sz w:val="28"/>
          <w:szCs w:val="28"/>
        </w:rPr>
        <w:t>39.</w:t>
      </w:r>
      <w:r w:rsidRPr="00E018DF">
        <w:rPr>
          <w:sz w:val="28"/>
          <w:szCs w:val="28"/>
        </w:rPr>
        <w:tab/>
        <w:t xml:space="preserve">Парыгин  Б. Д. Социальная  психология  как наука  / Б. Д. Парыгин. – М. : Владос, 2004. – 317 с. </w:t>
      </w:r>
    </w:p>
    <w:p w:rsidR="00EB63E9" w:rsidRPr="00E018DF" w:rsidRDefault="00EB63E9" w:rsidP="00EB63E9">
      <w:pPr>
        <w:pStyle w:val="aff7"/>
        <w:spacing w:line="360" w:lineRule="auto"/>
        <w:ind w:left="426" w:right="-1" w:hanging="426"/>
        <w:rPr>
          <w:sz w:val="28"/>
          <w:szCs w:val="28"/>
        </w:rPr>
      </w:pPr>
      <w:r w:rsidRPr="00E018DF">
        <w:rPr>
          <w:sz w:val="28"/>
          <w:szCs w:val="28"/>
        </w:rPr>
        <w:t>40.</w:t>
      </w:r>
      <w:r w:rsidRPr="00E018DF">
        <w:rPr>
          <w:sz w:val="28"/>
          <w:szCs w:val="28"/>
        </w:rPr>
        <w:tab/>
        <w:t xml:space="preserve">Пезешкиан   Н.       Психосоматика     и     позитивна     психотерапия  /   Н. Пезешкиан ; </w:t>
      </w:r>
      <w:r>
        <w:rPr>
          <w:sz w:val="28"/>
          <w:szCs w:val="28"/>
        </w:rPr>
        <w:t xml:space="preserve"> пер.    </w:t>
      </w:r>
      <w:r w:rsidRPr="00E018DF">
        <w:rPr>
          <w:sz w:val="28"/>
          <w:szCs w:val="28"/>
        </w:rPr>
        <w:t>с</w:t>
      </w:r>
      <w:r>
        <w:rPr>
          <w:sz w:val="28"/>
          <w:szCs w:val="28"/>
        </w:rPr>
        <w:t xml:space="preserve">    </w:t>
      </w:r>
      <w:r w:rsidRPr="00E018DF">
        <w:rPr>
          <w:sz w:val="28"/>
          <w:szCs w:val="28"/>
        </w:rPr>
        <w:t xml:space="preserve"> нем. </w:t>
      </w:r>
      <w:r>
        <w:rPr>
          <w:sz w:val="28"/>
          <w:szCs w:val="28"/>
        </w:rPr>
        <w:tab/>
        <w:t xml:space="preserve">   </w:t>
      </w:r>
      <w:r w:rsidRPr="00E018DF">
        <w:rPr>
          <w:sz w:val="28"/>
          <w:szCs w:val="28"/>
        </w:rPr>
        <w:t xml:space="preserve">Т. В. Куличенко. —   М. : Медицина,  1996.— 464 с.  </w:t>
      </w:r>
    </w:p>
    <w:p w:rsidR="00EB63E9" w:rsidRPr="00E018DF" w:rsidRDefault="00EB63E9" w:rsidP="00EB63E9">
      <w:pPr>
        <w:pStyle w:val="aff7"/>
        <w:spacing w:line="360" w:lineRule="auto"/>
        <w:ind w:left="426" w:right="-1" w:hanging="426"/>
        <w:rPr>
          <w:sz w:val="28"/>
          <w:szCs w:val="28"/>
        </w:rPr>
      </w:pPr>
      <w:r w:rsidRPr="00E018DF">
        <w:rPr>
          <w:sz w:val="28"/>
          <w:szCs w:val="28"/>
        </w:rPr>
        <w:t>41.</w:t>
      </w:r>
      <w:r w:rsidRPr="00E018DF">
        <w:rPr>
          <w:sz w:val="28"/>
          <w:szCs w:val="28"/>
        </w:rPr>
        <w:tab/>
        <w:t>Полищук Ю. И. Состояния одиночества и ассоциированные с ними расстройства    депрессивного    спектра   у     лиц    пожилого     возраста / Ю. И. П</w:t>
      </w:r>
      <w:r>
        <w:rPr>
          <w:sz w:val="28"/>
          <w:szCs w:val="28"/>
        </w:rPr>
        <w:t xml:space="preserve">олищук </w:t>
      </w:r>
      <w:r w:rsidRPr="00E018DF">
        <w:rPr>
          <w:sz w:val="28"/>
          <w:szCs w:val="28"/>
        </w:rPr>
        <w:t>// Клин</w:t>
      </w:r>
      <w:r>
        <w:rPr>
          <w:sz w:val="28"/>
          <w:szCs w:val="28"/>
        </w:rPr>
        <w:t xml:space="preserve">ическая геронтология. – 1997. – </w:t>
      </w:r>
      <w:r w:rsidRPr="00E018DF">
        <w:rPr>
          <w:sz w:val="28"/>
          <w:szCs w:val="28"/>
        </w:rPr>
        <w:t>№ 3. – С. 51 – 58.</w:t>
      </w:r>
    </w:p>
    <w:p w:rsidR="00EB63E9" w:rsidRPr="00E018DF" w:rsidRDefault="00EB63E9" w:rsidP="00EB63E9">
      <w:pPr>
        <w:pStyle w:val="aff7"/>
        <w:spacing w:line="360" w:lineRule="auto"/>
        <w:ind w:left="426" w:right="-1" w:hanging="426"/>
        <w:rPr>
          <w:sz w:val="28"/>
          <w:szCs w:val="28"/>
        </w:rPr>
      </w:pPr>
      <w:r w:rsidRPr="00E018DF">
        <w:rPr>
          <w:sz w:val="28"/>
          <w:szCs w:val="28"/>
        </w:rPr>
        <w:t>42.</w:t>
      </w:r>
      <w:r w:rsidRPr="00E018DF">
        <w:rPr>
          <w:sz w:val="28"/>
          <w:szCs w:val="28"/>
        </w:rPr>
        <w:tab/>
        <w:t>Практикум   по  возрастной  психологии :  учеб. пособ.  /  Л. А. Головей, Е. Ф. Рыбалко. – СПб. :  Речь, 2005. – 688 с. : ил.</w:t>
      </w:r>
    </w:p>
    <w:p w:rsidR="00EB63E9" w:rsidRPr="00E018DF" w:rsidRDefault="00EB63E9" w:rsidP="00EB63E9">
      <w:pPr>
        <w:pStyle w:val="aff7"/>
        <w:spacing w:line="360" w:lineRule="auto"/>
        <w:ind w:left="426" w:right="-1" w:hanging="426"/>
        <w:rPr>
          <w:sz w:val="28"/>
          <w:szCs w:val="28"/>
        </w:rPr>
      </w:pPr>
      <w:r w:rsidRPr="00E018DF">
        <w:rPr>
          <w:sz w:val="28"/>
          <w:szCs w:val="28"/>
        </w:rPr>
        <w:t>43.</w:t>
      </w:r>
      <w:r w:rsidRPr="00E018DF">
        <w:rPr>
          <w:sz w:val="28"/>
          <w:szCs w:val="28"/>
        </w:rPr>
        <w:tab/>
        <w:t>Практическая  психодиагностика.  Методики  и тесты:  учебное  пособие /  ред. – сост. Д. Я. Райгородский. – Самара : БАХРАХ – М, 2004. – 672 с.</w:t>
      </w:r>
    </w:p>
    <w:p w:rsidR="00EB63E9" w:rsidRPr="00E018DF" w:rsidRDefault="00EB63E9" w:rsidP="00EB63E9">
      <w:pPr>
        <w:pStyle w:val="aff7"/>
        <w:spacing w:line="360" w:lineRule="auto"/>
        <w:ind w:left="426" w:right="-1" w:hanging="426"/>
        <w:rPr>
          <w:sz w:val="28"/>
          <w:szCs w:val="28"/>
        </w:rPr>
      </w:pPr>
      <w:r w:rsidRPr="00E018DF">
        <w:rPr>
          <w:sz w:val="28"/>
          <w:szCs w:val="28"/>
        </w:rPr>
        <w:t>44.</w:t>
      </w:r>
      <w:r w:rsidRPr="00E018DF">
        <w:rPr>
          <w:sz w:val="28"/>
          <w:szCs w:val="28"/>
        </w:rPr>
        <w:tab/>
        <w:t xml:space="preserve">Психологическая  диагностика : проблемы и исследования / под ред. </w:t>
      </w:r>
      <w:r>
        <w:rPr>
          <w:sz w:val="28"/>
          <w:szCs w:val="28"/>
        </w:rPr>
        <w:t xml:space="preserve">     </w:t>
      </w:r>
      <w:r w:rsidRPr="00E018DF">
        <w:rPr>
          <w:sz w:val="28"/>
          <w:szCs w:val="28"/>
        </w:rPr>
        <w:t xml:space="preserve"> К. М. Гуревича. – М. : МГУ, 1981. – С. 5 – 23.</w:t>
      </w:r>
    </w:p>
    <w:p w:rsidR="00EB63E9" w:rsidRPr="00E018DF" w:rsidRDefault="00EB63E9" w:rsidP="00EB63E9">
      <w:pPr>
        <w:pStyle w:val="aff7"/>
        <w:spacing w:line="360" w:lineRule="auto"/>
        <w:ind w:left="426" w:right="-1" w:hanging="426"/>
        <w:rPr>
          <w:sz w:val="28"/>
          <w:szCs w:val="28"/>
        </w:rPr>
      </w:pPr>
      <w:r w:rsidRPr="00E018DF">
        <w:rPr>
          <w:sz w:val="28"/>
          <w:szCs w:val="28"/>
        </w:rPr>
        <w:t>45.</w:t>
      </w:r>
      <w:r w:rsidRPr="00E018DF">
        <w:rPr>
          <w:sz w:val="28"/>
          <w:szCs w:val="28"/>
        </w:rPr>
        <w:tab/>
        <w:t>Психологiя      особистостi  /  С. Д.  Максименко,       К. С.   Максименко,  М. В.  Палуча   / за ред. С. Д. Максименка.  – К. : Вид–во ТОВ «КММ»,  2007.  –  296 с.</w:t>
      </w:r>
    </w:p>
    <w:p w:rsidR="00EB63E9" w:rsidRPr="00E018DF" w:rsidRDefault="00EB63E9" w:rsidP="00EB63E9">
      <w:pPr>
        <w:pStyle w:val="aff7"/>
        <w:spacing w:line="360" w:lineRule="auto"/>
        <w:ind w:left="426" w:right="-1" w:hanging="426"/>
        <w:rPr>
          <w:sz w:val="28"/>
          <w:szCs w:val="28"/>
        </w:rPr>
      </w:pPr>
      <w:r w:rsidRPr="00E018DF">
        <w:rPr>
          <w:sz w:val="28"/>
          <w:szCs w:val="28"/>
        </w:rPr>
        <w:t>46.</w:t>
      </w:r>
      <w:r w:rsidRPr="00E018DF">
        <w:rPr>
          <w:sz w:val="28"/>
          <w:szCs w:val="28"/>
        </w:rPr>
        <w:tab/>
        <w:t>Психологические тесты : в 2 т.  /  под ред. А. А. Карелина. – М. :  ВЛАДОС, 2001. – Т. 1. – 321 с. : ил.</w:t>
      </w:r>
    </w:p>
    <w:p w:rsidR="00EB63E9" w:rsidRPr="00E018DF" w:rsidRDefault="00EB63E9" w:rsidP="00EB63E9">
      <w:pPr>
        <w:pStyle w:val="aff7"/>
        <w:spacing w:line="360" w:lineRule="auto"/>
        <w:ind w:left="426" w:right="-1" w:hanging="426"/>
        <w:rPr>
          <w:sz w:val="28"/>
          <w:szCs w:val="28"/>
        </w:rPr>
      </w:pPr>
      <w:r w:rsidRPr="00E018DF">
        <w:rPr>
          <w:sz w:val="28"/>
          <w:szCs w:val="28"/>
        </w:rPr>
        <w:t>47.</w:t>
      </w:r>
      <w:r w:rsidRPr="00E018DF">
        <w:rPr>
          <w:sz w:val="28"/>
          <w:szCs w:val="28"/>
        </w:rPr>
        <w:tab/>
        <w:t>Реан А. А. Психология человека от рождения до смерти / А. А. Реан. – СПб. : ПРАЙМ-ЕВРОЗНАК, 2002. – 656 с. – (Серия «Психологическая энциклопедия»).</w:t>
      </w:r>
    </w:p>
    <w:p w:rsidR="00EB63E9" w:rsidRPr="00E31986" w:rsidRDefault="00EB63E9" w:rsidP="00EB63E9">
      <w:pPr>
        <w:pStyle w:val="aff7"/>
        <w:spacing w:line="360" w:lineRule="auto"/>
        <w:ind w:left="426" w:hanging="426"/>
        <w:rPr>
          <w:sz w:val="28"/>
          <w:szCs w:val="28"/>
        </w:rPr>
      </w:pPr>
      <w:r w:rsidRPr="00E31986">
        <w:rPr>
          <w:sz w:val="28"/>
          <w:szCs w:val="28"/>
        </w:rPr>
        <w:t>48.</w:t>
      </w:r>
      <w:r w:rsidRPr="00E31986">
        <w:rPr>
          <w:sz w:val="28"/>
          <w:szCs w:val="28"/>
        </w:rPr>
        <w:tab/>
        <w:t>Рубинштейн   С. Л.    Основы       общей        психологии :       в    2  т.    / С. Л. Рубинштейн. – М. : Педагогика, 1989. – Т. 1. – 329 с.</w:t>
      </w:r>
    </w:p>
    <w:p w:rsidR="00EB63E9" w:rsidRPr="0056314E" w:rsidRDefault="00EB63E9" w:rsidP="00EB63E9">
      <w:pPr>
        <w:pStyle w:val="aff7"/>
        <w:spacing w:line="360" w:lineRule="auto"/>
        <w:ind w:left="426" w:hanging="426"/>
        <w:rPr>
          <w:color w:val="000000"/>
          <w:spacing w:val="6"/>
          <w:sz w:val="28"/>
          <w:szCs w:val="28"/>
        </w:rPr>
      </w:pPr>
      <w:r w:rsidRPr="0056314E">
        <w:rPr>
          <w:color w:val="000000"/>
          <w:spacing w:val="6"/>
          <w:sz w:val="28"/>
          <w:szCs w:val="28"/>
        </w:rPr>
        <w:t>49.</w:t>
      </w:r>
      <w:r w:rsidRPr="0056314E">
        <w:rPr>
          <w:color w:val="000000"/>
          <w:spacing w:val="6"/>
          <w:sz w:val="28"/>
          <w:szCs w:val="28"/>
        </w:rPr>
        <w:tab/>
        <w:t xml:space="preserve">Середина Н. В., Шкуренко Д. А. Основы медицинской психологии : общая, клиническая, патопсихология / Н. В. Середина,                         </w:t>
      </w:r>
      <w:r w:rsidRPr="0056314E">
        <w:rPr>
          <w:color w:val="000000"/>
          <w:spacing w:val="6"/>
          <w:sz w:val="28"/>
          <w:szCs w:val="28"/>
        </w:rPr>
        <w:lastRenderedPageBreak/>
        <w:t xml:space="preserve">Д. А. Шкуренко. – Ростов </w:t>
      </w:r>
      <w:r>
        <w:rPr>
          <w:color w:val="000000"/>
          <w:spacing w:val="6"/>
          <w:sz w:val="28"/>
          <w:szCs w:val="28"/>
        </w:rPr>
        <w:t>н /</w:t>
      </w:r>
      <w:r w:rsidRPr="0056314E">
        <w:rPr>
          <w:color w:val="000000"/>
          <w:spacing w:val="6"/>
          <w:sz w:val="28"/>
          <w:szCs w:val="28"/>
        </w:rPr>
        <w:t xml:space="preserve"> Д. : «Феникс», 2003. – 512 с. – (Серия «Учебники, учебные пособия»).</w:t>
      </w:r>
    </w:p>
    <w:p w:rsidR="00EB63E9" w:rsidRPr="0056314E" w:rsidRDefault="00EB63E9" w:rsidP="00EB63E9">
      <w:pPr>
        <w:pStyle w:val="aff7"/>
        <w:spacing w:line="360" w:lineRule="auto"/>
        <w:ind w:left="426" w:hanging="426"/>
        <w:rPr>
          <w:color w:val="000000"/>
          <w:spacing w:val="6"/>
          <w:sz w:val="28"/>
          <w:szCs w:val="28"/>
        </w:rPr>
      </w:pPr>
      <w:r w:rsidRPr="0056314E">
        <w:rPr>
          <w:color w:val="000000"/>
          <w:spacing w:val="6"/>
          <w:sz w:val="28"/>
          <w:szCs w:val="28"/>
        </w:rPr>
        <w:t>50.</w:t>
      </w:r>
      <w:r w:rsidRPr="0056314E">
        <w:rPr>
          <w:color w:val="000000"/>
          <w:spacing w:val="6"/>
          <w:sz w:val="28"/>
          <w:szCs w:val="28"/>
        </w:rPr>
        <w:tab/>
        <w:t>Тейлор Ш. Социальная  психология / Ш. Тейлор, Л. Пипло, Д. Сирс. – СПб. : Питер, 2004. – 767 с.</w:t>
      </w:r>
    </w:p>
    <w:p w:rsidR="00EB63E9" w:rsidRPr="0056314E" w:rsidRDefault="00EB63E9" w:rsidP="00EB63E9">
      <w:pPr>
        <w:pStyle w:val="aff7"/>
        <w:spacing w:line="360" w:lineRule="auto"/>
        <w:ind w:left="426" w:hanging="426"/>
        <w:rPr>
          <w:color w:val="000000"/>
          <w:spacing w:val="6"/>
          <w:sz w:val="28"/>
          <w:szCs w:val="28"/>
        </w:rPr>
      </w:pPr>
      <w:r w:rsidRPr="0056314E">
        <w:rPr>
          <w:color w:val="000000"/>
          <w:spacing w:val="6"/>
          <w:sz w:val="28"/>
          <w:szCs w:val="28"/>
        </w:rPr>
        <w:t>51.</w:t>
      </w:r>
      <w:r w:rsidRPr="0056314E">
        <w:rPr>
          <w:color w:val="000000"/>
          <w:spacing w:val="6"/>
          <w:sz w:val="28"/>
          <w:szCs w:val="28"/>
        </w:rPr>
        <w:tab/>
        <w:t>Топчий  М. В., Чурилова Т. М. Стресс как объект научной рефлексии / М. В. Топчий, Т. М. Чурилова. –  Ставрополь : НОУ ВПО СКСИ,  2009. – 312 с.</w:t>
      </w:r>
    </w:p>
    <w:p w:rsidR="00EB63E9" w:rsidRPr="0056314E" w:rsidRDefault="00EB63E9" w:rsidP="00EB63E9">
      <w:pPr>
        <w:pStyle w:val="aff7"/>
        <w:spacing w:line="360" w:lineRule="auto"/>
        <w:ind w:left="426" w:hanging="426"/>
        <w:rPr>
          <w:color w:val="000000"/>
          <w:spacing w:val="6"/>
          <w:sz w:val="28"/>
          <w:szCs w:val="28"/>
        </w:rPr>
      </w:pPr>
      <w:r w:rsidRPr="0056314E">
        <w:rPr>
          <w:color w:val="000000"/>
          <w:spacing w:val="6"/>
          <w:sz w:val="28"/>
          <w:szCs w:val="28"/>
        </w:rPr>
        <w:t>52.</w:t>
      </w:r>
      <w:r w:rsidRPr="0056314E">
        <w:rPr>
          <w:color w:val="000000"/>
          <w:spacing w:val="6"/>
          <w:sz w:val="28"/>
          <w:szCs w:val="28"/>
        </w:rPr>
        <w:tab/>
        <w:t>Торчинская Е. Е. Ценностно-смысловые  образования  личности адаптации  к  хроническому  стрессу  /  Е.  Е.  Торчинская   //  Психологический   журнал. –  2001. – Т. 22, № 2. – С. 23 – 35.</w:t>
      </w:r>
      <w:r w:rsidRPr="0056314E">
        <w:rPr>
          <w:iCs/>
          <w:color w:val="000000"/>
          <w:spacing w:val="6"/>
          <w:sz w:val="28"/>
          <w:szCs w:val="28"/>
        </w:rPr>
        <w:t xml:space="preserve"> </w:t>
      </w:r>
    </w:p>
    <w:p w:rsidR="00EB63E9" w:rsidRPr="0056314E" w:rsidRDefault="00EB63E9" w:rsidP="00EB63E9">
      <w:pPr>
        <w:pStyle w:val="aff7"/>
        <w:spacing w:line="360" w:lineRule="auto"/>
        <w:ind w:left="426" w:hanging="426"/>
        <w:rPr>
          <w:iCs/>
          <w:color w:val="000000"/>
          <w:spacing w:val="6"/>
          <w:sz w:val="28"/>
          <w:szCs w:val="28"/>
        </w:rPr>
      </w:pPr>
      <w:r w:rsidRPr="0056314E">
        <w:rPr>
          <w:iCs/>
          <w:color w:val="000000"/>
          <w:spacing w:val="6"/>
          <w:sz w:val="28"/>
          <w:szCs w:val="28"/>
        </w:rPr>
        <w:t>53.</w:t>
      </w:r>
      <w:r w:rsidRPr="0056314E">
        <w:rPr>
          <w:iCs/>
          <w:color w:val="000000"/>
          <w:spacing w:val="6"/>
          <w:sz w:val="28"/>
          <w:szCs w:val="28"/>
        </w:rPr>
        <w:tab/>
        <w:t>Эльконин Б.</w:t>
      </w:r>
      <w:r w:rsidRPr="0056314E">
        <w:rPr>
          <w:iCs/>
          <w:color w:val="000000"/>
          <w:spacing w:val="6"/>
          <w:sz w:val="28"/>
          <w:szCs w:val="28"/>
          <w:lang w:val="uk-UA"/>
        </w:rPr>
        <w:t xml:space="preserve"> </w:t>
      </w:r>
      <w:r w:rsidRPr="0056314E">
        <w:rPr>
          <w:iCs/>
          <w:color w:val="000000"/>
          <w:spacing w:val="6"/>
          <w:sz w:val="28"/>
          <w:szCs w:val="28"/>
        </w:rPr>
        <w:t>Д. Психология развития</w:t>
      </w:r>
      <w:r w:rsidRPr="0056314E">
        <w:rPr>
          <w:iCs/>
          <w:color w:val="000000"/>
          <w:spacing w:val="6"/>
          <w:sz w:val="28"/>
          <w:szCs w:val="28"/>
          <w:lang w:val="uk-UA"/>
        </w:rPr>
        <w:t xml:space="preserve"> </w:t>
      </w:r>
      <w:r w:rsidRPr="0056314E">
        <w:rPr>
          <w:iCs/>
          <w:color w:val="000000"/>
          <w:spacing w:val="6"/>
          <w:sz w:val="28"/>
          <w:szCs w:val="28"/>
        </w:rPr>
        <w:t xml:space="preserve">: </w:t>
      </w:r>
      <w:r w:rsidRPr="0056314E">
        <w:rPr>
          <w:iCs/>
          <w:color w:val="000000"/>
          <w:spacing w:val="6"/>
          <w:sz w:val="28"/>
          <w:szCs w:val="28"/>
          <w:lang w:val="uk-UA"/>
        </w:rPr>
        <w:t>у</w:t>
      </w:r>
      <w:r w:rsidRPr="0056314E">
        <w:rPr>
          <w:iCs/>
          <w:color w:val="000000"/>
          <w:spacing w:val="6"/>
          <w:sz w:val="28"/>
          <w:szCs w:val="28"/>
        </w:rPr>
        <w:t>ч</w:t>
      </w:r>
      <w:r w:rsidRPr="0056314E">
        <w:rPr>
          <w:iCs/>
          <w:color w:val="000000"/>
          <w:spacing w:val="6"/>
          <w:sz w:val="28"/>
          <w:szCs w:val="28"/>
          <w:lang w:val="uk-UA"/>
        </w:rPr>
        <w:t>еб</w:t>
      </w:r>
      <w:r w:rsidRPr="0056314E">
        <w:rPr>
          <w:iCs/>
          <w:color w:val="000000"/>
          <w:spacing w:val="6"/>
          <w:sz w:val="28"/>
          <w:szCs w:val="28"/>
        </w:rPr>
        <w:t xml:space="preserve">. </w:t>
      </w:r>
      <w:r w:rsidRPr="0056314E">
        <w:rPr>
          <w:iCs/>
          <w:color w:val="000000"/>
          <w:spacing w:val="6"/>
          <w:sz w:val="28"/>
          <w:szCs w:val="28"/>
          <w:lang w:val="uk-UA"/>
        </w:rPr>
        <w:t>п</w:t>
      </w:r>
      <w:r w:rsidRPr="0056314E">
        <w:rPr>
          <w:iCs/>
          <w:color w:val="000000"/>
          <w:spacing w:val="6"/>
          <w:sz w:val="28"/>
          <w:szCs w:val="28"/>
        </w:rPr>
        <w:t>особ</w:t>
      </w:r>
      <w:r w:rsidRPr="0056314E">
        <w:rPr>
          <w:iCs/>
          <w:color w:val="000000"/>
          <w:spacing w:val="6"/>
          <w:sz w:val="28"/>
          <w:szCs w:val="28"/>
          <w:lang w:val="uk-UA"/>
        </w:rPr>
        <w:t>.</w:t>
      </w:r>
      <w:r w:rsidRPr="0056314E">
        <w:rPr>
          <w:iCs/>
          <w:color w:val="000000"/>
          <w:spacing w:val="6"/>
          <w:sz w:val="28"/>
          <w:szCs w:val="28"/>
        </w:rPr>
        <w:t xml:space="preserve"> /  Б. Д. Эльконин. –  М. :  Академия, 2001. – 144 с.</w:t>
      </w:r>
    </w:p>
    <w:p w:rsidR="00EB63E9" w:rsidRPr="0056314E" w:rsidRDefault="00EB63E9" w:rsidP="00EB63E9">
      <w:pPr>
        <w:pStyle w:val="aff7"/>
        <w:spacing w:line="360" w:lineRule="auto"/>
        <w:ind w:left="426" w:hanging="426"/>
        <w:rPr>
          <w:iCs/>
          <w:color w:val="000000"/>
          <w:spacing w:val="6"/>
          <w:sz w:val="28"/>
          <w:szCs w:val="28"/>
        </w:rPr>
      </w:pPr>
      <w:r w:rsidRPr="0056314E">
        <w:rPr>
          <w:iCs/>
          <w:color w:val="000000"/>
          <w:spacing w:val="6"/>
          <w:sz w:val="28"/>
          <w:szCs w:val="28"/>
        </w:rPr>
        <w:t>54.</w:t>
      </w:r>
      <w:r w:rsidRPr="0056314E">
        <w:rPr>
          <w:iCs/>
          <w:color w:val="000000"/>
          <w:spacing w:val="6"/>
          <w:sz w:val="28"/>
          <w:szCs w:val="28"/>
        </w:rPr>
        <w:tab/>
        <w:t>Ярошевский  Т.  Личность и  общество  / Т. Ярошевский. –  М. : Прогресс, 2007. – 304 с.</w:t>
      </w:r>
    </w:p>
    <w:p w:rsidR="00EB63E9" w:rsidRDefault="00EB63E9" w:rsidP="00EB63E9">
      <w:pPr>
        <w:widowControl w:val="0"/>
        <w:shd w:val="clear" w:color="auto" w:fill="FFFFFF"/>
        <w:tabs>
          <w:tab w:val="left" w:pos="426"/>
        </w:tabs>
        <w:autoSpaceDE w:val="0"/>
        <w:autoSpaceDN w:val="0"/>
        <w:adjustRightInd w:val="0"/>
        <w:spacing w:line="360" w:lineRule="auto"/>
        <w:ind w:left="426" w:hanging="426"/>
        <w:jc w:val="both"/>
        <w:rPr>
          <w:iCs/>
          <w:color w:val="000000"/>
          <w:spacing w:val="6"/>
          <w:sz w:val="28"/>
          <w:szCs w:val="28"/>
        </w:rPr>
      </w:pPr>
    </w:p>
    <w:p w:rsidR="00EB63E9" w:rsidRPr="00FF4208" w:rsidRDefault="00EB63E9" w:rsidP="00EB63E9">
      <w:pPr>
        <w:widowControl w:val="0"/>
        <w:shd w:val="clear" w:color="auto" w:fill="FFFFFF"/>
        <w:tabs>
          <w:tab w:val="left" w:pos="426"/>
        </w:tabs>
        <w:autoSpaceDE w:val="0"/>
        <w:autoSpaceDN w:val="0"/>
        <w:adjustRightInd w:val="0"/>
        <w:spacing w:line="360" w:lineRule="auto"/>
        <w:ind w:left="426" w:hanging="426"/>
        <w:jc w:val="both"/>
        <w:rPr>
          <w:iCs/>
          <w:color w:val="000000"/>
          <w:spacing w:val="6"/>
          <w:sz w:val="28"/>
          <w:szCs w:val="28"/>
        </w:rPr>
      </w:pPr>
    </w:p>
    <w:p w:rsidR="00EB63E9" w:rsidRPr="006D4033" w:rsidRDefault="00EB63E9" w:rsidP="00EB63E9">
      <w:pPr>
        <w:widowControl w:val="0"/>
        <w:shd w:val="clear" w:color="auto" w:fill="FFFFFF"/>
        <w:tabs>
          <w:tab w:val="left" w:pos="426"/>
        </w:tabs>
        <w:autoSpaceDE w:val="0"/>
        <w:autoSpaceDN w:val="0"/>
        <w:adjustRightInd w:val="0"/>
        <w:spacing w:line="360" w:lineRule="auto"/>
        <w:ind w:left="426" w:hanging="426"/>
        <w:jc w:val="both"/>
        <w:rPr>
          <w:iCs/>
          <w:color w:val="000000"/>
          <w:spacing w:val="6"/>
          <w:sz w:val="28"/>
          <w:szCs w:val="28"/>
        </w:rPr>
      </w:pPr>
    </w:p>
    <w:p w:rsidR="00EB63E9" w:rsidRPr="004237C4" w:rsidRDefault="00EB63E9" w:rsidP="00EB63E9">
      <w:pPr>
        <w:widowControl w:val="0"/>
        <w:shd w:val="clear" w:color="auto" w:fill="FFFFFF"/>
        <w:tabs>
          <w:tab w:val="left" w:pos="284"/>
          <w:tab w:val="left" w:pos="426"/>
        </w:tabs>
        <w:autoSpaceDE w:val="0"/>
        <w:autoSpaceDN w:val="0"/>
        <w:adjustRightInd w:val="0"/>
        <w:spacing w:line="360" w:lineRule="auto"/>
        <w:ind w:left="426" w:hanging="426"/>
        <w:jc w:val="both"/>
        <w:rPr>
          <w:iCs/>
          <w:color w:val="000000"/>
          <w:spacing w:val="6"/>
          <w:sz w:val="28"/>
          <w:szCs w:val="28"/>
        </w:rPr>
      </w:pPr>
    </w:p>
    <w:p w:rsidR="00EB63E9" w:rsidRPr="0030520C" w:rsidRDefault="00EB63E9" w:rsidP="00EB63E9">
      <w:pPr>
        <w:widowControl w:val="0"/>
        <w:shd w:val="clear" w:color="auto" w:fill="FFFFFF"/>
        <w:tabs>
          <w:tab w:val="left" w:pos="0"/>
          <w:tab w:val="left" w:pos="284"/>
          <w:tab w:val="left" w:pos="426"/>
        </w:tabs>
        <w:autoSpaceDE w:val="0"/>
        <w:autoSpaceDN w:val="0"/>
        <w:adjustRightInd w:val="0"/>
        <w:spacing w:line="360" w:lineRule="auto"/>
        <w:ind w:left="426" w:hanging="426"/>
        <w:jc w:val="both"/>
        <w:rPr>
          <w:color w:val="000000"/>
          <w:spacing w:val="6"/>
          <w:sz w:val="28"/>
          <w:szCs w:val="28"/>
        </w:rPr>
      </w:pPr>
    </w:p>
    <w:p w:rsidR="00EB63E9" w:rsidRDefault="00EB63E9" w:rsidP="00EB63E9">
      <w:pPr>
        <w:widowControl w:val="0"/>
        <w:shd w:val="clear" w:color="auto" w:fill="FFFFFF"/>
        <w:tabs>
          <w:tab w:val="left" w:pos="0"/>
          <w:tab w:val="left" w:pos="284"/>
          <w:tab w:val="left" w:pos="426"/>
        </w:tabs>
        <w:autoSpaceDE w:val="0"/>
        <w:autoSpaceDN w:val="0"/>
        <w:adjustRightInd w:val="0"/>
        <w:spacing w:line="360" w:lineRule="auto"/>
        <w:ind w:left="426" w:hanging="426"/>
        <w:jc w:val="both"/>
        <w:rPr>
          <w:color w:val="000000"/>
          <w:spacing w:val="6"/>
          <w:sz w:val="28"/>
          <w:szCs w:val="28"/>
        </w:rPr>
      </w:pPr>
    </w:p>
    <w:p w:rsidR="00EB63E9" w:rsidRDefault="00EB63E9" w:rsidP="00EB63E9">
      <w:pPr>
        <w:widowControl w:val="0"/>
        <w:shd w:val="clear" w:color="auto" w:fill="FFFFFF"/>
        <w:tabs>
          <w:tab w:val="left" w:pos="0"/>
          <w:tab w:val="left" w:pos="284"/>
          <w:tab w:val="left" w:pos="426"/>
        </w:tabs>
        <w:autoSpaceDE w:val="0"/>
        <w:autoSpaceDN w:val="0"/>
        <w:adjustRightInd w:val="0"/>
        <w:spacing w:line="360" w:lineRule="auto"/>
        <w:ind w:left="426" w:hanging="426"/>
        <w:jc w:val="both"/>
        <w:rPr>
          <w:color w:val="000000"/>
          <w:spacing w:val="6"/>
          <w:sz w:val="28"/>
          <w:szCs w:val="28"/>
        </w:rPr>
      </w:pPr>
    </w:p>
    <w:p w:rsidR="00EB63E9" w:rsidRPr="0030520C" w:rsidRDefault="00EB63E9" w:rsidP="00EB63E9">
      <w:pPr>
        <w:widowControl w:val="0"/>
        <w:shd w:val="clear" w:color="auto" w:fill="FFFFFF"/>
        <w:tabs>
          <w:tab w:val="left" w:pos="0"/>
          <w:tab w:val="left" w:pos="284"/>
          <w:tab w:val="left" w:pos="426"/>
        </w:tabs>
        <w:autoSpaceDE w:val="0"/>
        <w:autoSpaceDN w:val="0"/>
        <w:adjustRightInd w:val="0"/>
        <w:spacing w:line="360" w:lineRule="auto"/>
        <w:ind w:left="426" w:hanging="426"/>
        <w:jc w:val="both"/>
        <w:rPr>
          <w:color w:val="000000"/>
          <w:spacing w:val="6"/>
          <w:sz w:val="28"/>
          <w:szCs w:val="28"/>
        </w:rPr>
      </w:pPr>
    </w:p>
    <w:p w:rsidR="00EB63E9" w:rsidRPr="00F52D4A" w:rsidRDefault="00EB63E9" w:rsidP="00EB63E9">
      <w:pPr>
        <w:widowControl w:val="0"/>
        <w:shd w:val="clear" w:color="auto" w:fill="FFFFFF"/>
        <w:tabs>
          <w:tab w:val="left" w:pos="0"/>
          <w:tab w:val="left" w:pos="284"/>
          <w:tab w:val="left" w:pos="426"/>
        </w:tabs>
        <w:autoSpaceDE w:val="0"/>
        <w:autoSpaceDN w:val="0"/>
        <w:adjustRightInd w:val="0"/>
        <w:spacing w:line="360" w:lineRule="auto"/>
        <w:ind w:left="426" w:hanging="426"/>
        <w:jc w:val="both"/>
        <w:rPr>
          <w:color w:val="000000"/>
          <w:spacing w:val="6"/>
          <w:sz w:val="28"/>
          <w:szCs w:val="28"/>
        </w:rPr>
      </w:pPr>
    </w:p>
    <w:p w:rsidR="00EB63E9" w:rsidRDefault="00EB63E9" w:rsidP="00EB63E9">
      <w:pPr>
        <w:widowControl w:val="0"/>
        <w:shd w:val="clear" w:color="auto" w:fill="FFFFFF"/>
        <w:tabs>
          <w:tab w:val="left" w:pos="0"/>
          <w:tab w:val="left" w:pos="284"/>
          <w:tab w:val="left" w:pos="426"/>
        </w:tabs>
        <w:autoSpaceDE w:val="0"/>
        <w:autoSpaceDN w:val="0"/>
        <w:adjustRightInd w:val="0"/>
        <w:spacing w:line="360" w:lineRule="auto"/>
        <w:ind w:left="426" w:hanging="426"/>
        <w:jc w:val="both"/>
        <w:rPr>
          <w:color w:val="000000"/>
          <w:spacing w:val="6"/>
          <w:sz w:val="28"/>
          <w:szCs w:val="28"/>
        </w:rPr>
      </w:pPr>
    </w:p>
    <w:p w:rsidR="00EB63E9" w:rsidRDefault="00EB63E9" w:rsidP="00EB63E9">
      <w:pPr>
        <w:widowControl w:val="0"/>
        <w:shd w:val="clear" w:color="auto" w:fill="FFFFFF"/>
        <w:tabs>
          <w:tab w:val="left" w:pos="0"/>
          <w:tab w:val="left" w:pos="284"/>
          <w:tab w:val="left" w:pos="426"/>
        </w:tabs>
        <w:autoSpaceDE w:val="0"/>
        <w:autoSpaceDN w:val="0"/>
        <w:adjustRightInd w:val="0"/>
        <w:spacing w:line="360" w:lineRule="auto"/>
        <w:ind w:left="426" w:hanging="426"/>
        <w:jc w:val="both"/>
        <w:rPr>
          <w:color w:val="000000"/>
          <w:spacing w:val="6"/>
          <w:sz w:val="28"/>
          <w:szCs w:val="28"/>
        </w:rPr>
      </w:pPr>
    </w:p>
    <w:p w:rsidR="00EB63E9" w:rsidRDefault="00EB63E9" w:rsidP="00EB63E9">
      <w:pPr>
        <w:widowControl w:val="0"/>
        <w:shd w:val="clear" w:color="auto" w:fill="FFFFFF"/>
        <w:tabs>
          <w:tab w:val="left" w:pos="0"/>
          <w:tab w:val="left" w:pos="284"/>
          <w:tab w:val="left" w:pos="426"/>
        </w:tabs>
        <w:autoSpaceDE w:val="0"/>
        <w:autoSpaceDN w:val="0"/>
        <w:adjustRightInd w:val="0"/>
        <w:spacing w:line="360" w:lineRule="auto"/>
        <w:ind w:left="426" w:hanging="426"/>
        <w:jc w:val="both"/>
        <w:rPr>
          <w:color w:val="000000"/>
          <w:spacing w:val="6"/>
          <w:sz w:val="28"/>
          <w:szCs w:val="28"/>
        </w:rPr>
      </w:pPr>
    </w:p>
    <w:p w:rsidR="00EB63E9" w:rsidRDefault="00EB63E9" w:rsidP="00EB63E9">
      <w:pPr>
        <w:widowControl w:val="0"/>
        <w:shd w:val="clear" w:color="auto" w:fill="FFFFFF"/>
        <w:tabs>
          <w:tab w:val="left" w:pos="0"/>
          <w:tab w:val="left" w:pos="284"/>
          <w:tab w:val="left" w:pos="426"/>
        </w:tabs>
        <w:autoSpaceDE w:val="0"/>
        <w:autoSpaceDN w:val="0"/>
        <w:adjustRightInd w:val="0"/>
        <w:spacing w:line="360" w:lineRule="auto"/>
        <w:ind w:left="426" w:hanging="426"/>
        <w:jc w:val="both"/>
        <w:rPr>
          <w:color w:val="000000"/>
          <w:spacing w:val="6"/>
          <w:sz w:val="28"/>
          <w:szCs w:val="28"/>
        </w:rPr>
      </w:pPr>
    </w:p>
    <w:p w:rsidR="00EB63E9" w:rsidRDefault="00EB63E9" w:rsidP="00EB63E9">
      <w:pPr>
        <w:widowControl w:val="0"/>
        <w:shd w:val="clear" w:color="auto" w:fill="FFFFFF"/>
        <w:tabs>
          <w:tab w:val="left" w:pos="0"/>
          <w:tab w:val="left" w:pos="284"/>
          <w:tab w:val="left" w:pos="426"/>
        </w:tabs>
        <w:autoSpaceDE w:val="0"/>
        <w:autoSpaceDN w:val="0"/>
        <w:adjustRightInd w:val="0"/>
        <w:spacing w:line="360" w:lineRule="auto"/>
        <w:ind w:left="426" w:hanging="426"/>
        <w:jc w:val="both"/>
        <w:rPr>
          <w:color w:val="000000"/>
          <w:spacing w:val="6"/>
          <w:sz w:val="28"/>
          <w:szCs w:val="28"/>
        </w:rPr>
      </w:pPr>
    </w:p>
    <w:p w:rsidR="00EB63E9" w:rsidRDefault="00EB63E9" w:rsidP="00EB63E9">
      <w:pPr>
        <w:widowControl w:val="0"/>
        <w:shd w:val="clear" w:color="auto" w:fill="FFFFFF"/>
        <w:tabs>
          <w:tab w:val="left" w:pos="0"/>
          <w:tab w:val="left" w:pos="284"/>
          <w:tab w:val="left" w:pos="426"/>
        </w:tabs>
        <w:autoSpaceDE w:val="0"/>
        <w:autoSpaceDN w:val="0"/>
        <w:adjustRightInd w:val="0"/>
        <w:spacing w:line="360" w:lineRule="auto"/>
        <w:ind w:left="426" w:hanging="426"/>
        <w:jc w:val="both"/>
        <w:rPr>
          <w:color w:val="000000"/>
          <w:spacing w:val="6"/>
          <w:sz w:val="28"/>
          <w:szCs w:val="28"/>
        </w:rPr>
      </w:pPr>
    </w:p>
    <w:p w:rsidR="00EB63E9" w:rsidRDefault="00EB63E9" w:rsidP="00EB63E9">
      <w:pPr>
        <w:widowControl w:val="0"/>
        <w:shd w:val="clear" w:color="auto" w:fill="FFFFFF"/>
        <w:tabs>
          <w:tab w:val="left" w:pos="0"/>
          <w:tab w:val="left" w:pos="284"/>
          <w:tab w:val="left" w:pos="426"/>
        </w:tabs>
        <w:autoSpaceDE w:val="0"/>
        <w:autoSpaceDN w:val="0"/>
        <w:adjustRightInd w:val="0"/>
        <w:spacing w:line="360" w:lineRule="auto"/>
        <w:ind w:left="426" w:hanging="426"/>
        <w:jc w:val="both"/>
        <w:rPr>
          <w:color w:val="000000"/>
          <w:spacing w:val="6"/>
          <w:sz w:val="28"/>
          <w:szCs w:val="28"/>
        </w:rPr>
      </w:pPr>
    </w:p>
    <w:p w:rsidR="00EB63E9" w:rsidRPr="00D62240" w:rsidRDefault="00EB63E9" w:rsidP="00EB63E9">
      <w:pPr>
        <w:spacing w:line="360" w:lineRule="auto"/>
        <w:ind w:firstLine="720"/>
        <w:jc w:val="right"/>
        <w:rPr>
          <w:b/>
          <w:sz w:val="28"/>
          <w:szCs w:val="28"/>
          <w:lang w:eastAsia="en-US"/>
        </w:rPr>
      </w:pPr>
      <w:r w:rsidRPr="00D62240">
        <w:rPr>
          <w:b/>
          <w:sz w:val="28"/>
          <w:szCs w:val="28"/>
          <w:lang w:eastAsia="en-US"/>
        </w:rPr>
        <w:lastRenderedPageBreak/>
        <w:t>Додаток А</w:t>
      </w:r>
    </w:p>
    <w:p w:rsidR="00EB63E9" w:rsidRPr="00D62240" w:rsidRDefault="004D2FFD" w:rsidP="00EB63E9">
      <w:pPr>
        <w:spacing w:line="360" w:lineRule="auto"/>
        <w:ind w:firstLine="720"/>
        <w:jc w:val="center"/>
        <w:rPr>
          <w:b/>
          <w:sz w:val="28"/>
          <w:szCs w:val="28"/>
          <w:lang w:eastAsia="en-US"/>
        </w:rPr>
      </w:pPr>
      <w:r>
        <w:rPr>
          <w:b/>
          <w:sz w:val="28"/>
          <w:szCs w:val="28"/>
          <w:lang w:val="uk-UA" w:eastAsia="en-US"/>
        </w:rPr>
        <w:t xml:space="preserve">Опитувальник </w:t>
      </w:r>
      <w:r w:rsidR="00EB63E9" w:rsidRPr="001D783C">
        <w:rPr>
          <w:b/>
          <w:sz w:val="28"/>
          <w:szCs w:val="28"/>
          <w:lang w:eastAsia="en-US"/>
        </w:rPr>
        <w:t>ЛОБ</w:t>
      </w:r>
      <w:r w:rsidR="00EB63E9" w:rsidRPr="001D783C">
        <w:rPr>
          <w:b/>
          <w:sz w:val="28"/>
          <w:szCs w:val="28"/>
          <w:lang w:val="en-US" w:eastAsia="en-US"/>
        </w:rPr>
        <w:t>I</w:t>
      </w:r>
    </w:p>
    <w:p w:rsidR="00EB63E9" w:rsidRPr="00B84933" w:rsidRDefault="00EB63E9" w:rsidP="00EB63E9">
      <w:pPr>
        <w:spacing w:line="360" w:lineRule="auto"/>
        <w:ind w:firstLine="720"/>
        <w:jc w:val="both"/>
        <w:rPr>
          <w:sz w:val="28"/>
          <w:szCs w:val="28"/>
          <w:lang w:eastAsia="en-US"/>
        </w:rPr>
      </w:pPr>
      <w:r w:rsidRPr="00B84933">
        <w:rPr>
          <w:sz w:val="28"/>
          <w:szCs w:val="28"/>
          <w:lang w:eastAsia="en-US"/>
        </w:rPr>
        <w:t xml:space="preserve">САМОПОЧУТТЯ </w:t>
      </w:r>
    </w:p>
    <w:p w:rsidR="00EB63E9" w:rsidRPr="00B84933" w:rsidRDefault="00EB63E9" w:rsidP="00EB63E9">
      <w:pPr>
        <w:spacing w:line="360" w:lineRule="auto"/>
        <w:ind w:firstLine="720"/>
        <w:jc w:val="both"/>
        <w:rPr>
          <w:sz w:val="28"/>
          <w:szCs w:val="28"/>
          <w:lang w:eastAsia="en-US"/>
        </w:rPr>
      </w:pPr>
      <w:r>
        <w:rPr>
          <w:sz w:val="28"/>
          <w:szCs w:val="28"/>
          <w:lang w:eastAsia="en-US"/>
        </w:rPr>
        <w:t>1. З тих пі</w:t>
      </w:r>
      <w:r w:rsidRPr="00B84933">
        <w:rPr>
          <w:sz w:val="28"/>
          <w:szCs w:val="28"/>
          <w:lang w:eastAsia="en-US"/>
        </w:rPr>
        <w:t xml:space="preserve">р, як я занедужав, у мене майже завжди погане самопочуття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2. </w:t>
      </w:r>
      <w:r w:rsidRPr="00B84933">
        <w:rPr>
          <w:sz w:val="28"/>
          <w:szCs w:val="28"/>
          <w:lang w:eastAsia="en-US"/>
        </w:rPr>
        <w:t xml:space="preserve">Я майже завжди почуваю себе бадьорим і повним сил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3. </w:t>
      </w:r>
      <w:r w:rsidRPr="00B84933">
        <w:rPr>
          <w:sz w:val="28"/>
          <w:szCs w:val="28"/>
          <w:lang w:eastAsia="en-US"/>
        </w:rPr>
        <w:t xml:space="preserve">Дурне самопочуття я намагаюся перебороти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4. </w:t>
      </w:r>
      <w:r w:rsidRPr="00B84933">
        <w:rPr>
          <w:sz w:val="28"/>
          <w:szCs w:val="28"/>
          <w:lang w:eastAsia="en-US"/>
        </w:rPr>
        <w:t xml:space="preserve">Погане самопочуття я намагаюся не показувати іншим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5. </w:t>
      </w:r>
      <w:r w:rsidRPr="00B84933">
        <w:rPr>
          <w:sz w:val="28"/>
          <w:szCs w:val="28"/>
          <w:lang w:eastAsia="en-US"/>
        </w:rPr>
        <w:t xml:space="preserve">У мене майже завжди що-небудь болить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 xml:space="preserve">6. </w:t>
      </w:r>
      <w:r w:rsidRPr="00B84933">
        <w:rPr>
          <w:sz w:val="28"/>
          <w:szCs w:val="28"/>
          <w:lang w:eastAsia="en-US"/>
        </w:rPr>
        <w:t xml:space="preserve">Погане самопочуття виникає в мене після прикростей </w:t>
      </w:r>
    </w:p>
    <w:p w:rsidR="00EB63E9" w:rsidRPr="00B84933" w:rsidRDefault="00EB63E9" w:rsidP="00EB63E9">
      <w:pPr>
        <w:tabs>
          <w:tab w:val="left" w:pos="709"/>
          <w:tab w:val="left" w:pos="993"/>
        </w:tabs>
        <w:spacing w:line="360" w:lineRule="auto"/>
        <w:ind w:firstLine="720"/>
        <w:jc w:val="both"/>
        <w:rPr>
          <w:sz w:val="28"/>
          <w:szCs w:val="28"/>
          <w:lang w:eastAsia="en-US"/>
        </w:rPr>
      </w:pPr>
      <w:r>
        <w:rPr>
          <w:sz w:val="28"/>
          <w:szCs w:val="28"/>
          <w:lang w:eastAsia="en-US"/>
        </w:rPr>
        <w:t>7.</w:t>
      </w:r>
      <w:r>
        <w:rPr>
          <w:sz w:val="28"/>
          <w:szCs w:val="28"/>
          <w:lang w:eastAsia="en-US"/>
        </w:rPr>
        <w:tab/>
      </w:r>
      <w:r w:rsidRPr="00B84933">
        <w:rPr>
          <w:sz w:val="28"/>
          <w:szCs w:val="28"/>
          <w:lang w:eastAsia="en-US"/>
        </w:rPr>
        <w:t xml:space="preserve">Погане самопочуття з'являється в мене від очікування неприємностей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8. </w:t>
      </w:r>
      <w:r w:rsidRPr="00B84933">
        <w:rPr>
          <w:sz w:val="28"/>
          <w:szCs w:val="28"/>
          <w:lang w:eastAsia="en-US"/>
        </w:rPr>
        <w:t xml:space="preserve">Я намагаюся терпляче переносити біль і фізичні страждання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9. </w:t>
      </w:r>
      <w:r w:rsidRPr="00B84933">
        <w:rPr>
          <w:sz w:val="28"/>
          <w:szCs w:val="28"/>
          <w:lang w:eastAsia="en-US"/>
        </w:rPr>
        <w:t xml:space="preserve">Моє самопочуття цілком задовільне </w:t>
      </w:r>
    </w:p>
    <w:p w:rsidR="00EB63E9" w:rsidRPr="00B84933" w:rsidRDefault="00EB63E9" w:rsidP="00EB63E9">
      <w:pPr>
        <w:spacing w:line="360" w:lineRule="auto"/>
        <w:ind w:firstLine="720"/>
        <w:jc w:val="both"/>
        <w:rPr>
          <w:sz w:val="28"/>
          <w:szCs w:val="28"/>
          <w:lang w:eastAsia="en-US"/>
        </w:rPr>
      </w:pPr>
      <w:r>
        <w:rPr>
          <w:sz w:val="28"/>
          <w:szCs w:val="28"/>
          <w:lang w:eastAsia="en-US"/>
        </w:rPr>
        <w:t>10.З тих пі</w:t>
      </w:r>
      <w:r w:rsidRPr="00B84933">
        <w:rPr>
          <w:sz w:val="28"/>
          <w:szCs w:val="28"/>
          <w:lang w:eastAsia="en-US"/>
        </w:rPr>
        <w:t xml:space="preserve">р, як я занедужав, у мене буває погане самопочуття із приступами дратівливості й почуттям туги </w:t>
      </w:r>
    </w:p>
    <w:p w:rsidR="00EB63E9" w:rsidRPr="00B84933" w:rsidRDefault="00EB63E9" w:rsidP="00EB63E9">
      <w:pPr>
        <w:spacing w:line="360" w:lineRule="auto"/>
        <w:ind w:firstLine="720"/>
        <w:jc w:val="both"/>
        <w:rPr>
          <w:sz w:val="28"/>
          <w:szCs w:val="28"/>
          <w:lang w:eastAsia="en-US"/>
        </w:rPr>
      </w:pPr>
      <w:r>
        <w:rPr>
          <w:sz w:val="28"/>
          <w:szCs w:val="28"/>
          <w:lang w:eastAsia="en-US"/>
        </w:rPr>
        <w:t>11.</w:t>
      </w:r>
      <w:r w:rsidRPr="00B84933">
        <w:rPr>
          <w:sz w:val="28"/>
          <w:szCs w:val="28"/>
          <w:lang w:eastAsia="en-US"/>
        </w:rPr>
        <w:t xml:space="preserve">Моє самопочуття дуже залежить від того, як ставляться до мене </w:t>
      </w:r>
      <w:r>
        <w:rPr>
          <w:sz w:val="28"/>
          <w:szCs w:val="28"/>
          <w:lang w:eastAsia="en-US"/>
        </w:rPr>
        <w:t xml:space="preserve"> оточуючи</w:t>
      </w:r>
      <w:r w:rsidRPr="00B84933">
        <w:rPr>
          <w:sz w:val="28"/>
          <w:szCs w:val="28"/>
          <w:lang w:eastAsia="en-US"/>
        </w:rPr>
        <w:t xml:space="preserve">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0. </w:t>
      </w:r>
      <w:r w:rsidRPr="00B84933">
        <w:rPr>
          <w:sz w:val="28"/>
          <w:szCs w:val="28"/>
          <w:lang w:eastAsia="en-US"/>
        </w:rPr>
        <w:t xml:space="preserve">Жодне  з визначень до мене не підходить </w:t>
      </w:r>
    </w:p>
    <w:p w:rsidR="00EB63E9" w:rsidRPr="00B84933" w:rsidRDefault="00EB63E9" w:rsidP="00EB63E9">
      <w:pPr>
        <w:spacing w:line="360" w:lineRule="auto"/>
        <w:ind w:firstLine="720"/>
        <w:jc w:val="both"/>
        <w:rPr>
          <w:sz w:val="28"/>
          <w:szCs w:val="28"/>
          <w:lang w:eastAsia="en-US"/>
        </w:rPr>
      </w:pPr>
      <w:r w:rsidRPr="00B84933">
        <w:rPr>
          <w:sz w:val="28"/>
          <w:szCs w:val="28"/>
          <w:lang w:eastAsia="en-US"/>
        </w:rPr>
        <w:t xml:space="preserve">НАСТРІЙ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1. </w:t>
      </w:r>
      <w:r w:rsidRPr="00B84933">
        <w:rPr>
          <w:sz w:val="28"/>
          <w:szCs w:val="28"/>
          <w:lang w:eastAsia="en-US"/>
        </w:rPr>
        <w:t>Як пр</w:t>
      </w:r>
      <w:r>
        <w:rPr>
          <w:sz w:val="28"/>
          <w:szCs w:val="28"/>
          <w:lang w:eastAsia="en-US"/>
        </w:rPr>
        <w:t>авило, настрій у мене дуже гарний</w:t>
      </w:r>
      <w:r w:rsidRPr="00B84933">
        <w:rPr>
          <w:sz w:val="28"/>
          <w:szCs w:val="28"/>
          <w:lang w:eastAsia="en-US"/>
        </w:rPr>
        <w:t xml:space="preserve">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2. </w:t>
      </w:r>
      <w:r w:rsidRPr="00B84933">
        <w:rPr>
          <w:sz w:val="28"/>
          <w:szCs w:val="28"/>
          <w:lang w:eastAsia="en-US"/>
        </w:rPr>
        <w:t xml:space="preserve">Через хворобу я часто буваю нетерплячим і дратівливим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3. </w:t>
      </w:r>
      <w:r w:rsidRPr="00B84933">
        <w:rPr>
          <w:sz w:val="28"/>
          <w:szCs w:val="28"/>
          <w:lang w:eastAsia="en-US"/>
        </w:rPr>
        <w:t xml:space="preserve">У мене настрій псується від очікування можливих неприємностей, занепокоєння за близьких, непевності в майбутньому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4. </w:t>
      </w:r>
      <w:r w:rsidRPr="00B84933">
        <w:rPr>
          <w:sz w:val="28"/>
          <w:szCs w:val="28"/>
          <w:lang w:eastAsia="en-US"/>
        </w:rPr>
        <w:t>Я не дозволяю собі через хворобу віддавати</w:t>
      </w:r>
      <w:r>
        <w:rPr>
          <w:sz w:val="28"/>
          <w:szCs w:val="28"/>
          <w:lang w:eastAsia="en-US"/>
        </w:rPr>
        <w:t>ся зневірі й суму</w:t>
      </w:r>
      <w:r w:rsidRPr="00B84933">
        <w:rPr>
          <w:sz w:val="28"/>
          <w:szCs w:val="28"/>
          <w:lang w:eastAsia="en-US"/>
        </w:rPr>
        <w:t xml:space="preserve">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5. </w:t>
      </w:r>
      <w:r w:rsidRPr="00B84933">
        <w:rPr>
          <w:sz w:val="28"/>
          <w:szCs w:val="28"/>
          <w:lang w:eastAsia="en-US"/>
        </w:rPr>
        <w:t xml:space="preserve">Через хворобу в мене майже завжди поганий настрій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6. </w:t>
      </w:r>
      <w:r w:rsidRPr="00B84933">
        <w:rPr>
          <w:sz w:val="28"/>
          <w:szCs w:val="28"/>
          <w:lang w:eastAsia="en-US"/>
        </w:rPr>
        <w:t xml:space="preserve">Мій поганий настрій залежить від поганого самопочуття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7. </w:t>
      </w:r>
      <w:r w:rsidRPr="00B84933">
        <w:rPr>
          <w:sz w:val="28"/>
          <w:szCs w:val="28"/>
          <w:lang w:eastAsia="en-US"/>
        </w:rPr>
        <w:t xml:space="preserve">У мене став зовсім байдужний настрій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8.</w:t>
      </w:r>
      <w:r>
        <w:rPr>
          <w:sz w:val="28"/>
          <w:szCs w:val="28"/>
          <w:lang w:eastAsia="en-US"/>
        </w:rPr>
        <w:tab/>
      </w:r>
      <w:r w:rsidRPr="00B84933">
        <w:rPr>
          <w:sz w:val="28"/>
          <w:szCs w:val="28"/>
          <w:lang w:eastAsia="en-US"/>
        </w:rPr>
        <w:t xml:space="preserve">У мене бувають приступи похмурої дратівливості, під час яких дістається </w:t>
      </w:r>
      <w:r>
        <w:rPr>
          <w:sz w:val="28"/>
          <w:szCs w:val="28"/>
          <w:lang w:eastAsia="en-US"/>
        </w:rPr>
        <w:t xml:space="preserve"> оточуючим</w:t>
      </w:r>
      <w:r w:rsidRPr="00B84933">
        <w:rPr>
          <w:sz w:val="28"/>
          <w:szCs w:val="28"/>
          <w:lang w:eastAsia="en-US"/>
        </w:rPr>
        <w:t xml:space="preserve"> </w:t>
      </w:r>
    </w:p>
    <w:p w:rsidR="00EB63E9" w:rsidRDefault="00EB63E9" w:rsidP="00EB63E9">
      <w:pPr>
        <w:spacing w:line="360" w:lineRule="auto"/>
        <w:ind w:firstLine="720"/>
        <w:jc w:val="both"/>
        <w:rPr>
          <w:sz w:val="28"/>
          <w:szCs w:val="28"/>
          <w:lang w:eastAsia="en-US"/>
        </w:rPr>
      </w:pPr>
      <w:r>
        <w:rPr>
          <w:sz w:val="28"/>
          <w:szCs w:val="28"/>
          <w:lang w:eastAsia="en-US"/>
        </w:rPr>
        <w:t>9. У мене не буває зневіри й суму</w:t>
      </w:r>
      <w:r w:rsidRPr="00B84933">
        <w:rPr>
          <w:sz w:val="28"/>
          <w:szCs w:val="28"/>
          <w:lang w:eastAsia="en-US"/>
        </w:rPr>
        <w:t xml:space="preserve">, але може бути жорстокість і гнів </w:t>
      </w:r>
    </w:p>
    <w:p w:rsidR="00EB63E9" w:rsidRPr="00D3158B" w:rsidRDefault="00EB63E9" w:rsidP="00EB63E9">
      <w:pPr>
        <w:spacing w:line="360" w:lineRule="auto"/>
        <w:ind w:firstLine="720"/>
        <w:jc w:val="right"/>
        <w:rPr>
          <w:b/>
          <w:sz w:val="28"/>
          <w:szCs w:val="28"/>
          <w:lang w:eastAsia="en-US"/>
        </w:rPr>
      </w:pPr>
      <w:r w:rsidRPr="00D3158B">
        <w:rPr>
          <w:b/>
          <w:sz w:val="28"/>
          <w:szCs w:val="28"/>
          <w:lang w:eastAsia="en-US"/>
        </w:rPr>
        <w:lastRenderedPageBreak/>
        <w:t>Продовження Додатку А</w:t>
      </w:r>
    </w:p>
    <w:p w:rsidR="00EB63E9" w:rsidRPr="00B84933" w:rsidRDefault="00EB63E9" w:rsidP="00EB63E9">
      <w:pPr>
        <w:spacing w:line="360" w:lineRule="auto"/>
        <w:ind w:firstLine="720"/>
        <w:jc w:val="both"/>
        <w:rPr>
          <w:sz w:val="28"/>
          <w:szCs w:val="28"/>
          <w:lang w:eastAsia="en-US"/>
        </w:rPr>
      </w:pPr>
      <w:r>
        <w:rPr>
          <w:sz w:val="28"/>
          <w:szCs w:val="28"/>
          <w:lang w:eastAsia="en-US"/>
        </w:rPr>
        <w:t>10.</w:t>
      </w:r>
      <w:r w:rsidRPr="00B84933">
        <w:rPr>
          <w:sz w:val="28"/>
          <w:szCs w:val="28"/>
          <w:lang w:eastAsia="en-US"/>
        </w:rPr>
        <w:t xml:space="preserve">Найменші неприємності сильно зачіпають мене </w:t>
      </w:r>
    </w:p>
    <w:p w:rsidR="00EB63E9" w:rsidRPr="00B84933" w:rsidRDefault="00EB63E9" w:rsidP="00EB63E9">
      <w:pPr>
        <w:spacing w:line="360" w:lineRule="auto"/>
        <w:ind w:firstLine="720"/>
        <w:jc w:val="both"/>
        <w:rPr>
          <w:sz w:val="28"/>
          <w:szCs w:val="28"/>
          <w:lang w:eastAsia="en-US"/>
        </w:rPr>
      </w:pPr>
      <w:r>
        <w:rPr>
          <w:sz w:val="28"/>
          <w:szCs w:val="28"/>
          <w:lang w:eastAsia="en-US"/>
        </w:rPr>
        <w:t>11.</w:t>
      </w:r>
      <w:r w:rsidRPr="00B84933">
        <w:rPr>
          <w:sz w:val="28"/>
          <w:szCs w:val="28"/>
          <w:lang w:eastAsia="en-US"/>
        </w:rPr>
        <w:t xml:space="preserve">Через хворобу в мене завжди тривожний настрій </w:t>
      </w:r>
    </w:p>
    <w:p w:rsidR="00EB63E9" w:rsidRPr="00B84933" w:rsidRDefault="00EB63E9" w:rsidP="00EB63E9">
      <w:pPr>
        <w:spacing w:line="360" w:lineRule="auto"/>
        <w:ind w:firstLine="720"/>
        <w:jc w:val="both"/>
        <w:rPr>
          <w:sz w:val="28"/>
          <w:szCs w:val="28"/>
          <w:lang w:eastAsia="en-US"/>
        </w:rPr>
      </w:pPr>
      <w:r>
        <w:rPr>
          <w:sz w:val="28"/>
          <w:szCs w:val="28"/>
          <w:lang w:eastAsia="en-US"/>
        </w:rPr>
        <w:t>12.</w:t>
      </w:r>
      <w:r w:rsidRPr="00B84933">
        <w:rPr>
          <w:sz w:val="28"/>
          <w:szCs w:val="28"/>
          <w:lang w:eastAsia="en-US"/>
        </w:rPr>
        <w:t xml:space="preserve">Мій настрій звичайно таке ж, як в оточуючих мене людей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0.  </w:t>
      </w:r>
      <w:r w:rsidRPr="00B84933">
        <w:rPr>
          <w:sz w:val="28"/>
          <w:szCs w:val="28"/>
          <w:lang w:eastAsia="en-US"/>
        </w:rPr>
        <w:t xml:space="preserve">Жодне  з визначень до мене не підходить </w:t>
      </w:r>
    </w:p>
    <w:p w:rsidR="00EB63E9" w:rsidRPr="00B84933" w:rsidRDefault="00EB63E9" w:rsidP="00EB63E9">
      <w:pPr>
        <w:spacing w:line="360" w:lineRule="auto"/>
        <w:ind w:firstLine="720"/>
        <w:jc w:val="both"/>
        <w:rPr>
          <w:sz w:val="28"/>
          <w:szCs w:val="28"/>
          <w:lang w:eastAsia="en-US"/>
        </w:rPr>
      </w:pPr>
      <w:r w:rsidRPr="00B84933">
        <w:rPr>
          <w:sz w:val="28"/>
          <w:szCs w:val="28"/>
          <w:lang w:eastAsia="en-US"/>
        </w:rPr>
        <w:t xml:space="preserve">СОН І ПРОБУДЖЕННЯ ВІД СНУ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1. </w:t>
      </w:r>
      <w:r w:rsidRPr="00B84933">
        <w:rPr>
          <w:sz w:val="28"/>
          <w:szCs w:val="28"/>
          <w:lang w:eastAsia="en-US"/>
        </w:rPr>
        <w:t xml:space="preserve">Прокинувшись, я відразу змушую себе встати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2. </w:t>
      </w:r>
      <w:r w:rsidRPr="00B84933">
        <w:rPr>
          <w:sz w:val="28"/>
          <w:szCs w:val="28"/>
          <w:lang w:eastAsia="en-US"/>
        </w:rPr>
        <w:t xml:space="preserve">Ранок для мене </w:t>
      </w:r>
      <w:r>
        <w:rPr>
          <w:sz w:val="28"/>
          <w:szCs w:val="28"/>
          <w:lang w:eastAsia="en-US"/>
        </w:rPr>
        <w:t>–</w:t>
      </w:r>
      <w:r w:rsidRPr="00B84933">
        <w:rPr>
          <w:sz w:val="28"/>
          <w:szCs w:val="28"/>
          <w:lang w:eastAsia="en-US"/>
        </w:rPr>
        <w:t xml:space="preserve"> найважчий  час доби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3. </w:t>
      </w:r>
      <w:r w:rsidRPr="00B84933">
        <w:rPr>
          <w:sz w:val="28"/>
          <w:szCs w:val="28"/>
          <w:lang w:eastAsia="en-US"/>
        </w:rPr>
        <w:t>Якщо мене щось тривожить, я довго не м</w:t>
      </w:r>
      <w:r>
        <w:rPr>
          <w:sz w:val="28"/>
          <w:szCs w:val="28"/>
          <w:lang w:eastAsia="en-US"/>
        </w:rPr>
        <w:t xml:space="preserve">ожу </w:t>
      </w:r>
      <w:r w:rsidRPr="00B84933">
        <w:rPr>
          <w:sz w:val="28"/>
          <w:szCs w:val="28"/>
          <w:lang w:eastAsia="en-US"/>
        </w:rPr>
        <w:t xml:space="preserve"> заснути </w:t>
      </w:r>
    </w:p>
    <w:p w:rsidR="00EB63E9" w:rsidRPr="00B84933" w:rsidRDefault="00EB63E9" w:rsidP="00EB63E9">
      <w:pPr>
        <w:spacing w:line="360" w:lineRule="auto"/>
        <w:ind w:firstLine="720"/>
        <w:jc w:val="both"/>
        <w:rPr>
          <w:sz w:val="28"/>
          <w:szCs w:val="28"/>
          <w:lang w:eastAsia="en-US"/>
        </w:rPr>
      </w:pPr>
      <w:r w:rsidRPr="00B84933">
        <w:rPr>
          <w:sz w:val="28"/>
          <w:szCs w:val="28"/>
          <w:lang w:eastAsia="en-US"/>
        </w:rPr>
        <w:t>4.</w:t>
      </w:r>
      <w:r>
        <w:rPr>
          <w:sz w:val="28"/>
          <w:szCs w:val="28"/>
          <w:lang w:eastAsia="en-US"/>
        </w:rPr>
        <w:t xml:space="preserve"> </w:t>
      </w:r>
      <w:r w:rsidRPr="00B84933">
        <w:rPr>
          <w:sz w:val="28"/>
          <w:szCs w:val="28"/>
          <w:lang w:eastAsia="en-US"/>
        </w:rPr>
        <w:t xml:space="preserve">Я погано сплю вночі й почуваю сонливість удень </w:t>
      </w:r>
    </w:p>
    <w:p w:rsidR="00EB63E9" w:rsidRPr="00B84933" w:rsidRDefault="00EB63E9" w:rsidP="00EB63E9">
      <w:pPr>
        <w:spacing w:line="360" w:lineRule="auto"/>
        <w:ind w:firstLine="720"/>
        <w:jc w:val="both"/>
        <w:rPr>
          <w:sz w:val="28"/>
          <w:szCs w:val="28"/>
          <w:lang w:eastAsia="en-US"/>
        </w:rPr>
      </w:pPr>
      <w:r>
        <w:rPr>
          <w:sz w:val="28"/>
          <w:szCs w:val="28"/>
          <w:lang w:eastAsia="en-US"/>
        </w:rPr>
        <w:t>5.</w:t>
      </w:r>
      <w:r w:rsidRPr="00B84933">
        <w:rPr>
          <w:sz w:val="28"/>
          <w:szCs w:val="28"/>
          <w:lang w:eastAsia="en-US"/>
        </w:rPr>
        <w:t xml:space="preserve"> Я сплю мало, але встаю бадьорим; сни бачу рідко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6. </w:t>
      </w:r>
      <w:r w:rsidRPr="00B84933">
        <w:rPr>
          <w:sz w:val="28"/>
          <w:szCs w:val="28"/>
          <w:lang w:eastAsia="en-US"/>
        </w:rPr>
        <w:t xml:space="preserve">З ранку я більше активний і мені легше працювати, чим увечері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7.</w:t>
      </w:r>
      <w:r>
        <w:rPr>
          <w:sz w:val="28"/>
          <w:szCs w:val="28"/>
          <w:lang w:eastAsia="en-US"/>
        </w:rPr>
        <w:tab/>
      </w:r>
      <w:r w:rsidRPr="00B84933">
        <w:rPr>
          <w:sz w:val="28"/>
          <w:szCs w:val="28"/>
          <w:lang w:eastAsia="en-US"/>
        </w:rPr>
        <w:t xml:space="preserve">У мене поганий і неспокійний сон і часто бувають тужливі сновидіння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8. </w:t>
      </w:r>
      <w:r w:rsidRPr="00B84933">
        <w:rPr>
          <w:sz w:val="28"/>
          <w:szCs w:val="28"/>
          <w:lang w:eastAsia="en-US"/>
        </w:rPr>
        <w:t xml:space="preserve">Безсоння в мене наступає періодично без особливих причин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9.</w:t>
      </w:r>
      <w:r>
        <w:rPr>
          <w:sz w:val="28"/>
          <w:szCs w:val="28"/>
          <w:lang w:eastAsia="en-US"/>
        </w:rPr>
        <w:tab/>
      </w:r>
      <w:r w:rsidRPr="00B84933">
        <w:rPr>
          <w:sz w:val="28"/>
          <w:szCs w:val="28"/>
          <w:lang w:eastAsia="en-US"/>
        </w:rPr>
        <w:t xml:space="preserve">Я не можу спокійно спати, якщо ранком треба встати в певну годину </w:t>
      </w:r>
    </w:p>
    <w:p w:rsidR="00EB63E9" w:rsidRPr="00B84933" w:rsidRDefault="00EB63E9" w:rsidP="00EB63E9">
      <w:pPr>
        <w:spacing w:line="360" w:lineRule="auto"/>
        <w:ind w:firstLine="720"/>
        <w:jc w:val="both"/>
        <w:rPr>
          <w:sz w:val="28"/>
          <w:szCs w:val="28"/>
          <w:lang w:eastAsia="en-US"/>
        </w:rPr>
      </w:pPr>
      <w:r>
        <w:rPr>
          <w:sz w:val="28"/>
          <w:szCs w:val="28"/>
          <w:lang w:eastAsia="en-US"/>
        </w:rPr>
        <w:t>10.</w:t>
      </w:r>
      <w:r w:rsidRPr="00B84933">
        <w:rPr>
          <w:sz w:val="28"/>
          <w:szCs w:val="28"/>
          <w:lang w:eastAsia="en-US"/>
        </w:rPr>
        <w:t xml:space="preserve">Ранком я встаю бадьорим і енергійним </w:t>
      </w:r>
    </w:p>
    <w:p w:rsidR="00EB63E9" w:rsidRPr="00B84933" w:rsidRDefault="00EB63E9" w:rsidP="00EB63E9">
      <w:pPr>
        <w:spacing w:line="360" w:lineRule="auto"/>
        <w:ind w:firstLine="720"/>
        <w:jc w:val="both"/>
        <w:rPr>
          <w:sz w:val="28"/>
          <w:szCs w:val="28"/>
          <w:lang w:eastAsia="en-US"/>
        </w:rPr>
      </w:pPr>
      <w:r>
        <w:rPr>
          <w:sz w:val="28"/>
          <w:szCs w:val="28"/>
          <w:lang w:eastAsia="en-US"/>
        </w:rPr>
        <w:t>П.</w:t>
      </w:r>
      <w:r w:rsidRPr="00B84933">
        <w:rPr>
          <w:sz w:val="28"/>
          <w:szCs w:val="28"/>
          <w:lang w:eastAsia="en-US"/>
        </w:rPr>
        <w:t xml:space="preserve">Я прокидаюся з думкою про те, що сьогодні треба буде зробити </w:t>
      </w:r>
    </w:p>
    <w:p w:rsidR="00EB63E9" w:rsidRPr="00B84933" w:rsidRDefault="00EB63E9" w:rsidP="00EB63E9">
      <w:pPr>
        <w:spacing w:line="360" w:lineRule="auto"/>
        <w:ind w:firstLine="720"/>
        <w:jc w:val="both"/>
        <w:rPr>
          <w:sz w:val="28"/>
          <w:szCs w:val="28"/>
          <w:lang w:eastAsia="en-US"/>
        </w:rPr>
      </w:pPr>
      <w:r>
        <w:rPr>
          <w:sz w:val="28"/>
          <w:szCs w:val="28"/>
          <w:lang w:eastAsia="en-US"/>
        </w:rPr>
        <w:t>12.</w:t>
      </w:r>
      <w:r w:rsidRPr="00B84933">
        <w:rPr>
          <w:sz w:val="28"/>
          <w:szCs w:val="28"/>
          <w:lang w:eastAsia="en-US"/>
        </w:rPr>
        <w:t xml:space="preserve">По ночах у мене бувають приступи страху </w:t>
      </w:r>
    </w:p>
    <w:p w:rsidR="00EB63E9" w:rsidRPr="00B84933" w:rsidRDefault="00EB63E9" w:rsidP="00EB63E9">
      <w:pPr>
        <w:spacing w:line="360" w:lineRule="auto"/>
        <w:ind w:firstLine="720"/>
        <w:jc w:val="both"/>
        <w:rPr>
          <w:sz w:val="28"/>
          <w:szCs w:val="28"/>
          <w:lang w:eastAsia="en-US"/>
        </w:rPr>
      </w:pPr>
      <w:r>
        <w:rPr>
          <w:sz w:val="28"/>
          <w:szCs w:val="28"/>
          <w:lang w:eastAsia="en-US"/>
        </w:rPr>
        <w:t>13.</w:t>
      </w:r>
      <w:r w:rsidRPr="00B84933">
        <w:rPr>
          <w:sz w:val="28"/>
          <w:szCs w:val="28"/>
          <w:lang w:eastAsia="en-US"/>
        </w:rPr>
        <w:t xml:space="preserve">З ранку я почуваю повну байдужність до всьому </w:t>
      </w:r>
    </w:p>
    <w:p w:rsidR="00EB63E9" w:rsidRPr="00B84933" w:rsidRDefault="00EB63E9" w:rsidP="00EB63E9">
      <w:pPr>
        <w:spacing w:line="360" w:lineRule="auto"/>
        <w:ind w:firstLine="720"/>
        <w:jc w:val="both"/>
        <w:rPr>
          <w:sz w:val="28"/>
          <w:szCs w:val="28"/>
          <w:lang w:eastAsia="en-US"/>
        </w:rPr>
      </w:pPr>
      <w:r>
        <w:rPr>
          <w:sz w:val="28"/>
          <w:szCs w:val="28"/>
          <w:lang w:eastAsia="en-US"/>
        </w:rPr>
        <w:t>14.</w:t>
      </w:r>
      <w:r w:rsidRPr="00B84933">
        <w:rPr>
          <w:sz w:val="28"/>
          <w:szCs w:val="28"/>
          <w:lang w:eastAsia="en-US"/>
        </w:rPr>
        <w:t xml:space="preserve">Я можу вільно регулювати свій сон </w:t>
      </w:r>
    </w:p>
    <w:p w:rsidR="00EB63E9" w:rsidRPr="00B84933" w:rsidRDefault="00EB63E9" w:rsidP="00EB63E9">
      <w:pPr>
        <w:spacing w:line="360" w:lineRule="auto"/>
        <w:ind w:firstLine="720"/>
        <w:jc w:val="both"/>
        <w:rPr>
          <w:sz w:val="28"/>
          <w:szCs w:val="28"/>
          <w:lang w:eastAsia="en-US"/>
        </w:rPr>
      </w:pPr>
      <w:r>
        <w:rPr>
          <w:sz w:val="28"/>
          <w:szCs w:val="28"/>
          <w:lang w:eastAsia="en-US"/>
        </w:rPr>
        <w:t>15.</w:t>
      </w:r>
      <w:r w:rsidRPr="00B84933">
        <w:rPr>
          <w:sz w:val="28"/>
          <w:szCs w:val="28"/>
          <w:lang w:eastAsia="en-US"/>
        </w:rPr>
        <w:t xml:space="preserve">По ночах мене особливо переслідують думки про мою хворобу </w:t>
      </w:r>
    </w:p>
    <w:p w:rsidR="00EB63E9" w:rsidRPr="00B84933" w:rsidRDefault="00EB63E9" w:rsidP="00EB63E9">
      <w:pPr>
        <w:spacing w:line="360" w:lineRule="auto"/>
        <w:ind w:firstLine="720"/>
        <w:jc w:val="both"/>
        <w:rPr>
          <w:sz w:val="28"/>
          <w:szCs w:val="28"/>
          <w:lang w:eastAsia="en-US"/>
        </w:rPr>
      </w:pPr>
      <w:r>
        <w:rPr>
          <w:sz w:val="28"/>
          <w:szCs w:val="28"/>
          <w:lang w:eastAsia="en-US"/>
        </w:rPr>
        <w:t>16.</w:t>
      </w:r>
      <w:r w:rsidRPr="00B84933">
        <w:rPr>
          <w:sz w:val="28"/>
          <w:szCs w:val="28"/>
          <w:lang w:eastAsia="en-US"/>
        </w:rPr>
        <w:t xml:space="preserve">У сні мені бачаться всякі хвороби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0.</w:t>
      </w:r>
      <w:r>
        <w:rPr>
          <w:sz w:val="28"/>
          <w:szCs w:val="28"/>
          <w:lang w:eastAsia="en-US"/>
        </w:rPr>
        <w:tab/>
      </w:r>
      <w:r w:rsidRPr="00B84933">
        <w:rPr>
          <w:sz w:val="28"/>
          <w:szCs w:val="28"/>
          <w:lang w:eastAsia="en-US"/>
        </w:rPr>
        <w:t xml:space="preserve">Жодне  з визначень до мене не підходить </w:t>
      </w:r>
    </w:p>
    <w:p w:rsidR="00EB63E9" w:rsidRPr="00B84933" w:rsidRDefault="00EB63E9" w:rsidP="00EB63E9">
      <w:pPr>
        <w:spacing w:line="360" w:lineRule="auto"/>
        <w:ind w:firstLine="720"/>
        <w:jc w:val="both"/>
        <w:rPr>
          <w:sz w:val="28"/>
          <w:szCs w:val="28"/>
          <w:lang w:eastAsia="en-US"/>
        </w:rPr>
      </w:pPr>
      <w:r w:rsidRPr="00B84933">
        <w:rPr>
          <w:sz w:val="28"/>
          <w:szCs w:val="28"/>
          <w:lang w:eastAsia="en-US"/>
        </w:rPr>
        <w:t xml:space="preserve">АПЕТИТ І ВІДНОШЕННЯ ДО ЇЖІ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1. </w:t>
      </w:r>
      <w:r w:rsidRPr="00B84933">
        <w:rPr>
          <w:sz w:val="28"/>
          <w:szCs w:val="28"/>
          <w:lang w:eastAsia="en-US"/>
        </w:rPr>
        <w:t xml:space="preserve">Нерідко я соромлюся їсти при сторонніх людях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2. </w:t>
      </w:r>
      <w:r w:rsidRPr="00B84933">
        <w:rPr>
          <w:sz w:val="28"/>
          <w:szCs w:val="28"/>
          <w:lang w:eastAsia="en-US"/>
        </w:rPr>
        <w:t xml:space="preserve">У мене гарний апетит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3. </w:t>
      </w:r>
      <w:r w:rsidRPr="00B84933">
        <w:rPr>
          <w:sz w:val="28"/>
          <w:szCs w:val="28"/>
          <w:lang w:eastAsia="en-US"/>
        </w:rPr>
        <w:t xml:space="preserve">У мене поганий апетит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4. </w:t>
      </w:r>
      <w:r w:rsidRPr="00B84933">
        <w:rPr>
          <w:sz w:val="28"/>
          <w:szCs w:val="28"/>
          <w:lang w:eastAsia="en-US"/>
        </w:rPr>
        <w:t xml:space="preserve">Я люблю ситно поїсти </w:t>
      </w:r>
    </w:p>
    <w:p w:rsidR="00EB63E9" w:rsidRDefault="00EB63E9" w:rsidP="00EB63E9">
      <w:pPr>
        <w:spacing w:line="360" w:lineRule="auto"/>
        <w:ind w:firstLine="720"/>
        <w:jc w:val="both"/>
        <w:rPr>
          <w:sz w:val="28"/>
          <w:szCs w:val="28"/>
          <w:lang w:eastAsia="en-US"/>
        </w:rPr>
      </w:pPr>
      <w:r>
        <w:rPr>
          <w:sz w:val="28"/>
          <w:szCs w:val="28"/>
          <w:lang w:eastAsia="en-US"/>
        </w:rPr>
        <w:t xml:space="preserve">5. </w:t>
      </w:r>
      <w:r w:rsidRPr="00B84933">
        <w:rPr>
          <w:sz w:val="28"/>
          <w:szCs w:val="28"/>
          <w:lang w:eastAsia="en-US"/>
        </w:rPr>
        <w:t xml:space="preserve">Я їм із задоволенням і не люблю обмежувати себе в їжі </w:t>
      </w:r>
    </w:p>
    <w:p w:rsidR="00EB63E9" w:rsidRPr="00D3158B" w:rsidRDefault="00EB63E9" w:rsidP="00EB63E9">
      <w:pPr>
        <w:spacing w:line="360" w:lineRule="auto"/>
        <w:ind w:firstLine="720"/>
        <w:jc w:val="right"/>
        <w:rPr>
          <w:b/>
          <w:sz w:val="28"/>
          <w:szCs w:val="28"/>
          <w:lang w:eastAsia="en-US"/>
        </w:rPr>
      </w:pPr>
      <w:r w:rsidRPr="00D3158B">
        <w:rPr>
          <w:b/>
          <w:sz w:val="28"/>
          <w:szCs w:val="28"/>
          <w:lang w:eastAsia="en-US"/>
        </w:rPr>
        <w:lastRenderedPageBreak/>
        <w:t>Продовження Додатку А</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6. </w:t>
      </w:r>
      <w:r w:rsidRPr="00B84933">
        <w:rPr>
          <w:sz w:val="28"/>
          <w:szCs w:val="28"/>
          <w:lang w:eastAsia="en-US"/>
        </w:rPr>
        <w:t xml:space="preserve">Мені легко можна зіпсувати апетит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7. </w:t>
      </w:r>
      <w:r w:rsidRPr="00B84933">
        <w:rPr>
          <w:sz w:val="28"/>
          <w:szCs w:val="28"/>
          <w:lang w:eastAsia="en-US"/>
        </w:rPr>
        <w:t xml:space="preserve">Я боюся зіпсованої їжі й завжди ретельно перевіряю її свіжість і доброякісність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8. </w:t>
      </w:r>
      <w:r w:rsidRPr="00B84933">
        <w:rPr>
          <w:sz w:val="28"/>
          <w:szCs w:val="28"/>
          <w:lang w:eastAsia="en-US"/>
        </w:rPr>
        <w:t xml:space="preserve">Їжа мене цікавить насамперед  як засіб підтримати здоров'я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9. </w:t>
      </w:r>
      <w:r w:rsidRPr="00B84933">
        <w:rPr>
          <w:sz w:val="28"/>
          <w:szCs w:val="28"/>
          <w:lang w:eastAsia="en-US"/>
        </w:rPr>
        <w:t xml:space="preserve">Я намагаюся дотримуватися дієти, що сам розробив </w:t>
      </w:r>
    </w:p>
    <w:p w:rsidR="00EB63E9" w:rsidRPr="00B84933" w:rsidRDefault="00EB63E9" w:rsidP="00EB63E9">
      <w:pPr>
        <w:spacing w:line="360" w:lineRule="auto"/>
        <w:ind w:firstLine="720"/>
        <w:jc w:val="both"/>
        <w:rPr>
          <w:sz w:val="28"/>
          <w:szCs w:val="28"/>
          <w:lang w:eastAsia="en-US"/>
        </w:rPr>
      </w:pPr>
      <w:r>
        <w:rPr>
          <w:sz w:val="28"/>
          <w:szCs w:val="28"/>
          <w:lang w:eastAsia="en-US"/>
        </w:rPr>
        <w:t>10.</w:t>
      </w:r>
      <w:r w:rsidRPr="00B84933">
        <w:rPr>
          <w:sz w:val="28"/>
          <w:szCs w:val="28"/>
          <w:lang w:eastAsia="en-US"/>
        </w:rPr>
        <w:t xml:space="preserve">Їжа не доставляє мені ніякого задоволення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0.  </w:t>
      </w:r>
      <w:r w:rsidRPr="00B84933">
        <w:rPr>
          <w:sz w:val="28"/>
          <w:szCs w:val="28"/>
          <w:lang w:eastAsia="en-US"/>
        </w:rPr>
        <w:t xml:space="preserve">Жодне  з визначень до мене не підходить </w:t>
      </w:r>
    </w:p>
    <w:p w:rsidR="00EB63E9" w:rsidRPr="00B84933" w:rsidRDefault="00EB63E9" w:rsidP="00EB63E9">
      <w:pPr>
        <w:spacing w:line="360" w:lineRule="auto"/>
        <w:ind w:firstLine="720"/>
        <w:jc w:val="both"/>
        <w:rPr>
          <w:sz w:val="28"/>
          <w:szCs w:val="28"/>
          <w:lang w:eastAsia="en-US"/>
        </w:rPr>
      </w:pPr>
      <w:r w:rsidRPr="00B84933">
        <w:rPr>
          <w:sz w:val="28"/>
          <w:szCs w:val="28"/>
          <w:lang w:eastAsia="en-US"/>
        </w:rPr>
        <w:t xml:space="preserve">ВІДНОШЕННЯ ДО ХВОРОБИ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 xml:space="preserve">1. </w:t>
      </w:r>
      <w:r w:rsidRPr="00B84933">
        <w:rPr>
          <w:sz w:val="28"/>
          <w:szCs w:val="28"/>
          <w:lang w:eastAsia="en-US"/>
        </w:rPr>
        <w:t xml:space="preserve">Моя хвороба мене лякає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2. </w:t>
      </w:r>
      <w:r w:rsidRPr="00B84933">
        <w:rPr>
          <w:sz w:val="28"/>
          <w:szCs w:val="28"/>
          <w:lang w:eastAsia="en-US"/>
        </w:rPr>
        <w:t xml:space="preserve">Я так утомився від хвороби, що мені байдуже, що із мною буде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3.</w:t>
      </w:r>
      <w:r>
        <w:rPr>
          <w:sz w:val="28"/>
          <w:szCs w:val="28"/>
          <w:lang w:eastAsia="en-US"/>
        </w:rPr>
        <w:tab/>
      </w:r>
      <w:r w:rsidRPr="00B84933">
        <w:rPr>
          <w:sz w:val="28"/>
          <w:szCs w:val="28"/>
          <w:lang w:eastAsia="en-US"/>
        </w:rPr>
        <w:t xml:space="preserve">Намагаюся не думати про свою хворобу й жити безтурботним життям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4.</w:t>
      </w:r>
      <w:r>
        <w:rPr>
          <w:sz w:val="28"/>
          <w:szCs w:val="28"/>
          <w:lang w:eastAsia="en-US"/>
        </w:rPr>
        <w:tab/>
      </w:r>
      <w:r w:rsidRPr="00B84933">
        <w:rPr>
          <w:sz w:val="28"/>
          <w:szCs w:val="28"/>
          <w:lang w:eastAsia="en-US"/>
        </w:rPr>
        <w:t xml:space="preserve">Моя хвороба найбільше  гнітить мене тим, що люди стали цуратися мене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5.</w:t>
      </w:r>
      <w:r>
        <w:rPr>
          <w:sz w:val="28"/>
          <w:szCs w:val="28"/>
          <w:lang w:eastAsia="en-US"/>
        </w:rPr>
        <w:tab/>
      </w:r>
      <w:r w:rsidRPr="00B84933">
        <w:rPr>
          <w:sz w:val="28"/>
          <w:szCs w:val="28"/>
          <w:lang w:eastAsia="en-US"/>
        </w:rPr>
        <w:t xml:space="preserve">Без кінця думаю про всі можливі ускладнення, пов'язаних із хворобою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6.</w:t>
      </w:r>
      <w:r>
        <w:rPr>
          <w:sz w:val="28"/>
          <w:szCs w:val="28"/>
          <w:lang w:eastAsia="en-US"/>
        </w:rPr>
        <w:tab/>
      </w:r>
      <w:r w:rsidRPr="00B84933">
        <w:rPr>
          <w:sz w:val="28"/>
          <w:szCs w:val="28"/>
          <w:lang w:eastAsia="en-US"/>
        </w:rPr>
        <w:t xml:space="preserve">Я думаю, що моя хвороба невиліковна й нічого гарного мене не чекає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7.</w:t>
      </w:r>
      <w:r>
        <w:rPr>
          <w:sz w:val="28"/>
          <w:szCs w:val="28"/>
          <w:lang w:eastAsia="en-US"/>
        </w:rPr>
        <w:tab/>
      </w:r>
      <w:r w:rsidRPr="00B84933">
        <w:rPr>
          <w:sz w:val="28"/>
          <w:szCs w:val="28"/>
          <w:lang w:eastAsia="en-US"/>
        </w:rPr>
        <w:t xml:space="preserve">Уважаю, що моя хвороба запущена через неуважність і невміння лікарів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8.</w:t>
      </w:r>
      <w:r>
        <w:rPr>
          <w:sz w:val="28"/>
          <w:szCs w:val="28"/>
          <w:lang w:eastAsia="en-US"/>
        </w:rPr>
        <w:tab/>
      </w:r>
      <w:r w:rsidRPr="00B84933">
        <w:rPr>
          <w:sz w:val="28"/>
          <w:szCs w:val="28"/>
          <w:lang w:eastAsia="en-US"/>
        </w:rPr>
        <w:t xml:space="preserve">Уважаю, що небезпека моєї хвороби лікарі перебільшують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9.</w:t>
      </w:r>
      <w:r>
        <w:rPr>
          <w:sz w:val="28"/>
          <w:szCs w:val="28"/>
          <w:lang w:eastAsia="en-US"/>
        </w:rPr>
        <w:tab/>
        <w:t>Хочу</w:t>
      </w:r>
      <w:r w:rsidRPr="00B84933">
        <w:rPr>
          <w:sz w:val="28"/>
          <w:szCs w:val="28"/>
          <w:lang w:eastAsia="en-US"/>
        </w:rPr>
        <w:t xml:space="preserve"> перебороти хворобу, працювати як колись і навіть ще більше </w:t>
      </w:r>
    </w:p>
    <w:p w:rsidR="00EB63E9" w:rsidRPr="00B84933" w:rsidRDefault="00EB63E9" w:rsidP="00EB63E9">
      <w:pPr>
        <w:spacing w:line="360" w:lineRule="auto"/>
        <w:ind w:firstLine="720"/>
        <w:jc w:val="both"/>
        <w:rPr>
          <w:sz w:val="28"/>
          <w:szCs w:val="28"/>
          <w:lang w:eastAsia="en-US"/>
        </w:rPr>
      </w:pPr>
      <w:r>
        <w:rPr>
          <w:sz w:val="28"/>
          <w:szCs w:val="28"/>
          <w:lang w:eastAsia="en-US"/>
        </w:rPr>
        <w:t>10.</w:t>
      </w:r>
      <w:r w:rsidRPr="00B84933">
        <w:rPr>
          <w:sz w:val="28"/>
          <w:szCs w:val="28"/>
          <w:lang w:eastAsia="en-US"/>
        </w:rPr>
        <w:t xml:space="preserve">Я почуваю, що моя хвороба набагато важче, ніж це можуть визначити лікарі </w:t>
      </w:r>
    </w:p>
    <w:p w:rsidR="00EB63E9" w:rsidRPr="00B84933" w:rsidRDefault="00EB63E9" w:rsidP="00EB63E9">
      <w:pPr>
        <w:spacing w:line="360" w:lineRule="auto"/>
        <w:ind w:firstLine="720"/>
        <w:jc w:val="both"/>
        <w:rPr>
          <w:sz w:val="28"/>
          <w:szCs w:val="28"/>
          <w:lang w:eastAsia="en-US"/>
        </w:rPr>
      </w:pPr>
      <w:r>
        <w:rPr>
          <w:sz w:val="28"/>
          <w:szCs w:val="28"/>
          <w:lang w:eastAsia="en-US"/>
        </w:rPr>
        <w:t>11.</w:t>
      </w:r>
      <w:r w:rsidRPr="00B84933">
        <w:rPr>
          <w:sz w:val="28"/>
          <w:szCs w:val="28"/>
          <w:lang w:eastAsia="en-US"/>
        </w:rPr>
        <w:t xml:space="preserve">Я здоровий, і хвороби мене не турбують </w:t>
      </w:r>
    </w:p>
    <w:p w:rsidR="00EB63E9" w:rsidRPr="00B84933" w:rsidRDefault="00EB63E9" w:rsidP="00EB63E9">
      <w:pPr>
        <w:spacing w:line="360" w:lineRule="auto"/>
        <w:ind w:firstLine="720"/>
        <w:jc w:val="both"/>
        <w:rPr>
          <w:sz w:val="28"/>
          <w:szCs w:val="28"/>
          <w:lang w:eastAsia="en-US"/>
        </w:rPr>
      </w:pPr>
      <w:r>
        <w:rPr>
          <w:sz w:val="28"/>
          <w:szCs w:val="28"/>
          <w:lang w:eastAsia="en-US"/>
        </w:rPr>
        <w:t>12.</w:t>
      </w:r>
      <w:r w:rsidRPr="00B84933">
        <w:rPr>
          <w:sz w:val="28"/>
          <w:szCs w:val="28"/>
          <w:lang w:eastAsia="en-US"/>
        </w:rPr>
        <w:t xml:space="preserve">Моя хвороба протікає зовсім незвичайно </w:t>
      </w:r>
      <w:r>
        <w:rPr>
          <w:sz w:val="28"/>
          <w:szCs w:val="28"/>
          <w:lang w:eastAsia="en-US"/>
        </w:rPr>
        <w:t>–</w:t>
      </w:r>
      <w:r w:rsidRPr="00B84933">
        <w:rPr>
          <w:sz w:val="28"/>
          <w:szCs w:val="28"/>
          <w:lang w:eastAsia="en-US"/>
        </w:rPr>
        <w:t xml:space="preserve"> не так, як в інших, і тому вимагає особливої уваги </w:t>
      </w:r>
    </w:p>
    <w:p w:rsidR="00EB63E9" w:rsidRPr="00B84933" w:rsidRDefault="00EB63E9" w:rsidP="00EB63E9">
      <w:pPr>
        <w:spacing w:line="360" w:lineRule="auto"/>
        <w:ind w:firstLine="720"/>
        <w:jc w:val="both"/>
        <w:rPr>
          <w:sz w:val="28"/>
          <w:szCs w:val="28"/>
          <w:lang w:eastAsia="en-US"/>
        </w:rPr>
      </w:pPr>
      <w:r>
        <w:rPr>
          <w:sz w:val="28"/>
          <w:szCs w:val="28"/>
          <w:lang w:eastAsia="en-US"/>
        </w:rPr>
        <w:t>13.</w:t>
      </w:r>
      <w:r w:rsidRPr="00B84933">
        <w:rPr>
          <w:sz w:val="28"/>
          <w:szCs w:val="28"/>
          <w:lang w:eastAsia="en-US"/>
        </w:rPr>
        <w:t xml:space="preserve">Моя хвороба мене дратує, робить нетерплячим, запальним </w:t>
      </w:r>
    </w:p>
    <w:p w:rsidR="00EB63E9" w:rsidRDefault="00EB63E9" w:rsidP="00EB63E9">
      <w:pPr>
        <w:spacing w:line="360" w:lineRule="auto"/>
        <w:ind w:firstLine="720"/>
        <w:jc w:val="both"/>
        <w:rPr>
          <w:sz w:val="28"/>
          <w:szCs w:val="28"/>
          <w:lang w:eastAsia="en-US"/>
        </w:rPr>
      </w:pPr>
      <w:r>
        <w:rPr>
          <w:sz w:val="28"/>
          <w:szCs w:val="28"/>
          <w:lang w:eastAsia="en-US"/>
        </w:rPr>
        <w:t>14.</w:t>
      </w:r>
      <w:r w:rsidRPr="00B84933">
        <w:rPr>
          <w:sz w:val="28"/>
          <w:szCs w:val="28"/>
          <w:lang w:eastAsia="en-US"/>
        </w:rPr>
        <w:t xml:space="preserve">Я знаю, із чиєї вини я занедужав, і не прощу цього ніколи </w:t>
      </w:r>
    </w:p>
    <w:p w:rsidR="00EB63E9" w:rsidRPr="00D3158B" w:rsidRDefault="00EB63E9" w:rsidP="00EB63E9">
      <w:pPr>
        <w:spacing w:line="360" w:lineRule="auto"/>
        <w:ind w:firstLine="720"/>
        <w:jc w:val="right"/>
        <w:rPr>
          <w:b/>
          <w:sz w:val="28"/>
          <w:szCs w:val="28"/>
          <w:lang w:eastAsia="en-US"/>
        </w:rPr>
      </w:pPr>
      <w:r w:rsidRPr="00D3158B">
        <w:rPr>
          <w:b/>
          <w:sz w:val="28"/>
          <w:szCs w:val="28"/>
          <w:lang w:eastAsia="en-US"/>
        </w:rPr>
        <w:lastRenderedPageBreak/>
        <w:t>Продовження Додатку А</w:t>
      </w:r>
    </w:p>
    <w:p w:rsidR="00EB63E9" w:rsidRPr="00B84933" w:rsidRDefault="00EB63E9" w:rsidP="00EB63E9">
      <w:pPr>
        <w:spacing w:line="360" w:lineRule="auto"/>
        <w:ind w:firstLine="720"/>
        <w:jc w:val="both"/>
        <w:rPr>
          <w:sz w:val="28"/>
          <w:szCs w:val="28"/>
          <w:lang w:eastAsia="en-US"/>
        </w:rPr>
      </w:pPr>
      <w:r>
        <w:rPr>
          <w:sz w:val="28"/>
          <w:szCs w:val="28"/>
          <w:lang w:eastAsia="en-US"/>
        </w:rPr>
        <w:t>15.</w:t>
      </w:r>
      <w:r w:rsidRPr="00B84933">
        <w:rPr>
          <w:sz w:val="28"/>
          <w:szCs w:val="28"/>
          <w:lang w:eastAsia="en-US"/>
        </w:rPr>
        <w:t xml:space="preserve">Я всіма силами намагаюся не піддаватися хворобі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0.  </w:t>
      </w:r>
      <w:r w:rsidRPr="00B84933">
        <w:rPr>
          <w:sz w:val="28"/>
          <w:szCs w:val="28"/>
          <w:lang w:eastAsia="en-US"/>
        </w:rPr>
        <w:t xml:space="preserve">Жодне  з визначень до мене не підходить </w:t>
      </w:r>
    </w:p>
    <w:p w:rsidR="00EB63E9" w:rsidRPr="00B84933" w:rsidRDefault="00EB63E9" w:rsidP="00EB63E9">
      <w:pPr>
        <w:spacing w:line="360" w:lineRule="auto"/>
        <w:ind w:firstLine="720"/>
        <w:jc w:val="both"/>
        <w:rPr>
          <w:sz w:val="28"/>
          <w:szCs w:val="28"/>
          <w:lang w:eastAsia="en-US"/>
        </w:rPr>
      </w:pPr>
      <w:r w:rsidRPr="00B84933">
        <w:rPr>
          <w:sz w:val="28"/>
          <w:szCs w:val="28"/>
          <w:lang w:eastAsia="en-US"/>
        </w:rPr>
        <w:t xml:space="preserve">ВІДНОШЕННЯ ДО ЛІКУВАННЯ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 xml:space="preserve">1. </w:t>
      </w:r>
      <w:r w:rsidRPr="00B84933">
        <w:rPr>
          <w:sz w:val="28"/>
          <w:szCs w:val="28"/>
          <w:lang w:eastAsia="en-US"/>
        </w:rPr>
        <w:t xml:space="preserve">Уникаю всякого лікування </w:t>
      </w:r>
      <w:r>
        <w:rPr>
          <w:sz w:val="28"/>
          <w:szCs w:val="28"/>
          <w:lang w:eastAsia="en-US"/>
        </w:rPr>
        <w:t>–</w:t>
      </w:r>
      <w:r w:rsidRPr="00B84933">
        <w:rPr>
          <w:sz w:val="28"/>
          <w:szCs w:val="28"/>
          <w:lang w:eastAsia="en-US"/>
        </w:rPr>
        <w:t xml:space="preserve"> сподіваюся, </w:t>
      </w:r>
      <w:r>
        <w:rPr>
          <w:sz w:val="28"/>
          <w:szCs w:val="28"/>
          <w:lang w:eastAsia="en-US"/>
        </w:rPr>
        <w:t>що організм сам переборе хворобу</w:t>
      </w:r>
      <w:r w:rsidRPr="00B84933">
        <w:rPr>
          <w:sz w:val="28"/>
          <w:szCs w:val="28"/>
          <w:lang w:eastAsia="en-US"/>
        </w:rPr>
        <w:t xml:space="preserve">, якщо про неї поменше думати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2.</w:t>
      </w:r>
      <w:r>
        <w:rPr>
          <w:sz w:val="28"/>
          <w:szCs w:val="28"/>
          <w:lang w:eastAsia="en-US"/>
        </w:rPr>
        <w:tab/>
      </w:r>
      <w:r w:rsidRPr="00B84933">
        <w:rPr>
          <w:sz w:val="28"/>
          <w:szCs w:val="28"/>
          <w:lang w:eastAsia="en-US"/>
        </w:rPr>
        <w:t xml:space="preserve">Мене лякають труднощі й небезпеки, пов'язані з майбутнім лікуванням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3.</w:t>
      </w:r>
      <w:r>
        <w:rPr>
          <w:sz w:val="28"/>
          <w:szCs w:val="28"/>
          <w:lang w:eastAsia="en-US"/>
        </w:rPr>
        <w:tab/>
      </w:r>
      <w:r w:rsidRPr="00B84933">
        <w:rPr>
          <w:sz w:val="28"/>
          <w:szCs w:val="28"/>
          <w:lang w:eastAsia="en-US"/>
        </w:rPr>
        <w:t xml:space="preserve">Я був би готовий на саме болісне й навіть небезпечне лікування, тільки б позбутися від хвороби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4.</w:t>
      </w:r>
      <w:r>
        <w:rPr>
          <w:sz w:val="28"/>
          <w:szCs w:val="28"/>
          <w:lang w:eastAsia="en-US"/>
        </w:rPr>
        <w:tab/>
      </w:r>
      <w:r w:rsidRPr="00B84933">
        <w:rPr>
          <w:sz w:val="28"/>
          <w:szCs w:val="28"/>
          <w:lang w:eastAsia="en-US"/>
        </w:rPr>
        <w:t xml:space="preserve">Я не вірю в успіх лікування й уважаю його даремним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5.</w:t>
      </w:r>
      <w:r>
        <w:rPr>
          <w:sz w:val="28"/>
          <w:szCs w:val="28"/>
          <w:lang w:eastAsia="en-US"/>
        </w:rPr>
        <w:tab/>
      </w:r>
      <w:r w:rsidRPr="00B84933">
        <w:rPr>
          <w:sz w:val="28"/>
          <w:szCs w:val="28"/>
          <w:lang w:eastAsia="en-US"/>
        </w:rPr>
        <w:t>Я шукаю нові способи лікування, але</w:t>
      </w:r>
      <w:r>
        <w:rPr>
          <w:sz w:val="28"/>
          <w:szCs w:val="28"/>
          <w:lang w:eastAsia="en-US"/>
        </w:rPr>
        <w:t>, на жаль, в усіх їх постійно розчарову</w:t>
      </w:r>
      <w:r w:rsidRPr="00B84933">
        <w:rPr>
          <w:sz w:val="28"/>
          <w:szCs w:val="28"/>
          <w:lang w:eastAsia="en-US"/>
        </w:rPr>
        <w:t xml:space="preserve">юсь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6.</w:t>
      </w:r>
      <w:r>
        <w:rPr>
          <w:sz w:val="28"/>
          <w:szCs w:val="28"/>
          <w:lang w:eastAsia="en-US"/>
        </w:rPr>
        <w:tab/>
      </w:r>
      <w:r w:rsidRPr="00B84933">
        <w:rPr>
          <w:sz w:val="28"/>
          <w:szCs w:val="28"/>
          <w:lang w:eastAsia="en-US"/>
        </w:rPr>
        <w:t xml:space="preserve">Уважаю, що мені призначають багато непотрібних ліків, процедур, мене вмовляють на нікчемну операцію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7. </w:t>
      </w:r>
      <w:r w:rsidRPr="00B84933">
        <w:rPr>
          <w:sz w:val="28"/>
          <w:szCs w:val="28"/>
          <w:lang w:eastAsia="en-US"/>
        </w:rPr>
        <w:t xml:space="preserve">Усякі нові ліки, процедури й операції викликають у мене нескінченні думки про ускладнення й небезпеки, з ними зв'язаних.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8. </w:t>
      </w:r>
      <w:r w:rsidRPr="00B84933">
        <w:rPr>
          <w:sz w:val="28"/>
          <w:szCs w:val="28"/>
          <w:lang w:eastAsia="en-US"/>
        </w:rPr>
        <w:t xml:space="preserve">Від лікування мені стає тільки гірше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9.</w:t>
      </w:r>
      <w:r>
        <w:rPr>
          <w:sz w:val="28"/>
          <w:szCs w:val="28"/>
          <w:lang w:eastAsia="en-US"/>
        </w:rPr>
        <w:tab/>
      </w:r>
      <w:r w:rsidRPr="00B84933">
        <w:rPr>
          <w:sz w:val="28"/>
          <w:szCs w:val="28"/>
          <w:lang w:eastAsia="en-US"/>
        </w:rPr>
        <w:t xml:space="preserve">Ліки й процедури нерідко </w:t>
      </w:r>
      <w:r>
        <w:rPr>
          <w:sz w:val="28"/>
          <w:szCs w:val="28"/>
          <w:lang w:eastAsia="en-US"/>
        </w:rPr>
        <w:t xml:space="preserve"> діють на мене така незвичайно</w:t>
      </w:r>
      <w:r w:rsidRPr="00B84933">
        <w:rPr>
          <w:sz w:val="28"/>
          <w:szCs w:val="28"/>
          <w:lang w:eastAsia="en-US"/>
        </w:rPr>
        <w:t xml:space="preserve">, що це дивує лікарів </w:t>
      </w:r>
    </w:p>
    <w:p w:rsidR="00EB63E9" w:rsidRPr="00B84933" w:rsidRDefault="00EB63E9" w:rsidP="00EB63E9">
      <w:pPr>
        <w:spacing w:line="360" w:lineRule="auto"/>
        <w:ind w:firstLine="720"/>
        <w:jc w:val="both"/>
        <w:rPr>
          <w:sz w:val="28"/>
          <w:szCs w:val="28"/>
          <w:lang w:eastAsia="en-US"/>
        </w:rPr>
      </w:pPr>
      <w:r>
        <w:rPr>
          <w:sz w:val="28"/>
          <w:szCs w:val="28"/>
          <w:lang w:eastAsia="en-US"/>
        </w:rPr>
        <w:t>10.</w:t>
      </w:r>
      <w:r w:rsidRPr="00B84933">
        <w:rPr>
          <w:sz w:val="28"/>
          <w:szCs w:val="28"/>
          <w:lang w:eastAsia="en-US"/>
        </w:rPr>
        <w:t xml:space="preserve">Уважаю, що серед  способів, що застосовуються, лікування є настільки шкідливі, що їх варто було б заборонити </w:t>
      </w:r>
    </w:p>
    <w:p w:rsidR="00EB63E9" w:rsidRPr="00B84933" w:rsidRDefault="00EB63E9" w:rsidP="00EB63E9">
      <w:pPr>
        <w:spacing w:line="360" w:lineRule="auto"/>
        <w:ind w:firstLine="720"/>
        <w:jc w:val="both"/>
        <w:rPr>
          <w:sz w:val="28"/>
          <w:szCs w:val="28"/>
          <w:lang w:eastAsia="en-US"/>
        </w:rPr>
      </w:pPr>
      <w:r>
        <w:rPr>
          <w:sz w:val="28"/>
          <w:szCs w:val="28"/>
          <w:lang w:eastAsia="en-US"/>
        </w:rPr>
        <w:t>11.</w:t>
      </w:r>
      <w:r w:rsidRPr="00B84933">
        <w:rPr>
          <w:sz w:val="28"/>
          <w:szCs w:val="28"/>
          <w:lang w:eastAsia="en-US"/>
        </w:rPr>
        <w:t xml:space="preserve">Уважаю, що мене лікують неправильно </w:t>
      </w:r>
    </w:p>
    <w:p w:rsidR="00EB63E9" w:rsidRPr="00B84933" w:rsidRDefault="00EB63E9" w:rsidP="00EB63E9">
      <w:pPr>
        <w:spacing w:line="360" w:lineRule="auto"/>
        <w:ind w:firstLine="720"/>
        <w:jc w:val="both"/>
        <w:rPr>
          <w:sz w:val="28"/>
          <w:szCs w:val="28"/>
          <w:lang w:eastAsia="en-US"/>
        </w:rPr>
      </w:pPr>
      <w:r>
        <w:rPr>
          <w:sz w:val="28"/>
          <w:szCs w:val="28"/>
          <w:lang w:eastAsia="en-US"/>
        </w:rPr>
        <w:t>12.Я ні в якому лікуванні не вір</w:t>
      </w:r>
      <w:r w:rsidRPr="00B84933">
        <w:rPr>
          <w:sz w:val="28"/>
          <w:szCs w:val="28"/>
          <w:lang w:eastAsia="en-US"/>
        </w:rPr>
        <w:t xml:space="preserve">ю </w:t>
      </w:r>
    </w:p>
    <w:p w:rsidR="00EB63E9" w:rsidRPr="00B84933" w:rsidRDefault="00EB63E9" w:rsidP="00EB63E9">
      <w:pPr>
        <w:spacing w:line="360" w:lineRule="auto"/>
        <w:ind w:firstLine="720"/>
        <w:jc w:val="both"/>
        <w:rPr>
          <w:sz w:val="28"/>
          <w:szCs w:val="28"/>
          <w:lang w:eastAsia="en-US"/>
        </w:rPr>
      </w:pPr>
      <w:r>
        <w:rPr>
          <w:sz w:val="28"/>
          <w:szCs w:val="28"/>
          <w:lang w:eastAsia="en-US"/>
        </w:rPr>
        <w:t>13.</w:t>
      </w:r>
      <w:r w:rsidRPr="00B84933">
        <w:rPr>
          <w:sz w:val="28"/>
          <w:szCs w:val="28"/>
          <w:lang w:eastAsia="en-US"/>
        </w:rPr>
        <w:t xml:space="preserve">Мені набридло нескінченне лікування, хочу тільки, щоб мене залишили в спокої </w:t>
      </w:r>
    </w:p>
    <w:p w:rsidR="00EB63E9" w:rsidRPr="00B84933" w:rsidRDefault="00EB63E9" w:rsidP="00EB63E9">
      <w:pPr>
        <w:spacing w:line="360" w:lineRule="auto"/>
        <w:ind w:firstLine="720"/>
        <w:jc w:val="both"/>
        <w:rPr>
          <w:sz w:val="28"/>
          <w:szCs w:val="28"/>
          <w:lang w:eastAsia="en-US"/>
        </w:rPr>
      </w:pPr>
      <w:r>
        <w:rPr>
          <w:sz w:val="28"/>
          <w:szCs w:val="28"/>
          <w:lang w:eastAsia="en-US"/>
        </w:rPr>
        <w:t>14.</w:t>
      </w:r>
      <w:r w:rsidRPr="00B84933">
        <w:rPr>
          <w:sz w:val="28"/>
          <w:szCs w:val="28"/>
          <w:lang w:eastAsia="en-US"/>
        </w:rPr>
        <w:t xml:space="preserve">Я уникаю говорити про лікування з іншими людьми </w:t>
      </w:r>
    </w:p>
    <w:p w:rsidR="00EB63E9" w:rsidRPr="00B84933" w:rsidRDefault="00EB63E9" w:rsidP="00EB63E9">
      <w:pPr>
        <w:spacing w:line="360" w:lineRule="auto"/>
        <w:ind w:firstLine="720"/>
        <w:jc w:val="both"/>
        <w:rPr>
          <w:sz w:val="28"/>
          <w:szCs w:val="28"/>
          <w:lang w:eastAsia="en-US"/>
        </w:rPr>
      </w:pPr>
      <w:r>
        <w:rPr>
          <w:sz w:val="28"/>
          <w:szCs w:val="28"/>
          <w:lang w:eastAsia="en-US"/>
        </w:rPr>
        <w:t>15.</w:t>
      </w:r>
      <w:r w:rsidRPr="00B84933">
        <w:rPr>
          <w:sz w:val="28"/>
          <w:szCs w:val="28"/>
          <w:lang w:eastAsia="en-US"/>
        </w:rPr>
        <w:t xml:space="preserve">Мене дратує й озлобляє, коли лікування не дає поліпшення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0.  </w:t>
      </w:r>
      <w:r w:rsidRPr="00B84933">
        <w:rPr>
          <w:sz w:val="28"/>
          <w:szCs w:val="28"/>
          <w:lang w:eastAsia="en-US"/>
        </w:rPr>
        <w:t xml:space="preserve">Жодне  з визначень до мене не підходить </w:t>
      </w:r>
    </w:p>
    <w:p w:rsidR="00EB63E9" w:rsidRDefault="00EB63E9" w:rsidP="00EB63E9">
      <w:pPr>
        <w:spacing w:line="360" w:lineRule="auto"/>
        <w:ind w:firstLine="720"/>
        <w:jc w:val="both"/>
        <w:rPr>
          <w:sz w:val="28"/>
          <w:szCs w:val="28"/>
          <w:lang w:eastAsia="en-US"/>
        </w:rPr>
      </w:pPr>
      <w:r w:rsidRPr="00B84933">
        <w:rPr>
          <w:sz w:val="28"/>
          <w:szCs w:val="28"/>
          <w:lang w:eastAsia="en-US"/>
        </w:rPr>
        <w:t xml:space="preserve">ВІДНОШЕННЯ ДО ЛІКАРІВ І МЕДПЕРСОНАЛУ </w:t>
      </w:r>
    </w:p>
    <w:p w:rsidR="00EB63E9" w:rsidRPr="00D3158B" w:rsidRDefault="00EB63E9" w:rsidP="00EB63E9">
      <w:pPr>
        <w:spacing w:line="360" w:lineRule="auto"/>
        <w:ind w:firstLine="720"/>
        <w:jc w:val="right"/>
        <w:rPr>
          <w:b/>
          <w:sz w:val="28"/>
          <w:szCs w:val="28"/>
          <w:lang w:eastAsia="en-US"/>
        </w:rPr>
      </w:pPr>
      <w:r>
        <w:rPr>
          <w:b/>
          <w:sz w:val="28"/>
          <w:szCs w:val="28"/>
          <w:lang w:eastAsia="en-US"/>
        </w:rPr>
        <w:lastRenderedPageBreak/>
        <w:t>Продовження Д</w:t>
      </w:r>
      <w:r w:rsidRPr="00D3158B">
        <w:rPr>
          <w:b/>
          <w:sz w:val="28"/>
          <w:szCs w:val="28"/>
          <w:lang w:eastAsia="en-US"/>
        </w:rPr>
        <w:t>одатку А</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1.</w:t>
      </w:r>
      <w:r>
        <w:rPr>
          <w:sz w:val="28"/>
          <w:szCs w:val="28"/>
          <w:lang w:eastAsia="en-US"/>
        </w:rPr>
        <w:tab/>
        <w:t>Головним у всякого медичного працівника</w:t>
      </w:r>
      <w:r w:rsidRPr="00B84933">
        <w:rPr>
          <w:sz w:val="28"/>
          <w:szCs w:val="28"/>
          <w:lang w:eastAsia="en-US"/>
        </w:rPr>
        <w:t xml:space="preserve"> я вважаю увагу до хворого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 xml:space="preserve">2. </w:t>
      </w:r>
      <w:r w:rsidRPr="00B84933">
        <w:rPr>
          <w:sz w:val="28"/>
          <w:szCs w:val="28"/>
          <w:lang w:eastAsia="en-US"/>
        </w:rPr>
        <w:t>Я хотів би лікуватися в</w:t>
      </w:r>
      <w:r>
        <w:rPr>
          <w:sz w:val="28"/>
          <w:szCs w:val="28"/>
          <w:lang w:eastAsia="en-US"/>
        </w:rPr>
        <w:t xml:space="preserve"> такого лікаря, у якого більша </w:t>
      </w:r>
      <w:r w:rsidRPr="00B84933">
        <w:rPr>
          <w:sz w:val="28"/>
          <w:szCs w:val="28"/>
          <w:lang w:eastAsia="en-US"/>
        </w:rPr>
        <w:t xml:space="preserve">популярність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3.</w:t>
      </w:r>
      <w:r>
        <w:rPr>
          <w:sz w:val="28"/>
          <w:szCs w:val="28"/>
          <w:lang w:eastAsia="en-US"/>
        </w:rPr>
        <w:tab/>
      </w:r>
      <w:r w:rsidRPr="00B84933">
        <w:rPr>
          <w:sz w:val="28"/>
          <w:szCs w:val="28"/>
          <w:lang w:eastAsia="en-US"/>
        </w:rPr>
        <w:t xml:space="preserve">Уважаю, що занедужав найбільше  з вини лікарів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4.</w:t>
      </w:r>
      <w:r>
        <w:rPr>
          <w:sz w:val="28"/>
          <w:szCs w:val="28"/>
          <w:lang w:eastAsia="en-US"/>
        </w:rPr>
        <w:tab/>
      </w:r>
      <w:r w:rsidRPr="00B84933">
        <w:rPr>
          <w:sz w:val="28"/>
          <w:szCs w:val="28"/>
          <w:lang w:eastAsia="en-US"/>
        </w:rPr>
        <w:t xml:space="preserve">Мені здається, що лікарі мало що розуміють у моїй хворобі й тільки роблять вигляд, що лікують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5.</w:t>
      </w:r>
      <w:r>
        <w:rPr>
          <w:sz w:val="28"/>
          <w:szCs w:val="28"/>
          <w:lang w:eastAsia="en-US"/>
        </w:rPr>
        <w:tab/>
      </w:r>
      <w:r w:rsidRPr="00B84933">
        <w:rPr>
          <w:sz w:val="28"/>
          <w:szCs w:val="28"/>
          <w:lang w:eastAsia="en-US"/>
        </w:rPr>
        <w:t xml:space="preserve">Мені однаково  хто і як мене лікує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6. </w:t>
      </w:r>
      <w:r w:rsidRPr="00B84933">
        <w:rPr>
          <w:sz w:val="28"/>
          <w:szCs w:val="28"/>
          <w:lang w:eastAsia="en-US"/>
        </w:rPr>
        <w:t xml:space="preserve">Я часто турбуюся про те, що не сказав лікареві щось важливе, що може вплинути на успіх лікування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7. </w:t>
      </w:r>
      <w:r w:rsidRPr="00B84933">
        <w:rPr>
          <w:sz w:val="28"/>
          <w:szCs w:val="28"/>
          <w:lang w:eastAsia="en-US"/>
        </w:rPr>
        <w:t xml:space="preserve">Лікарі й медперсонал нерідко викликають у мене ворожість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8. Я звертаюся то до одного то</w:t>
      </w:r>
      <w:r w:rsidRPr="00B84933">
        <w:rPr>
          <w:sz w:val="28"/>
          <w:szCs w:val="28"/>
          <w:lang w:eastAsia="en-US"/>
        </w:rPr>
        <w:t xml:space="preserve"> до іншого лікаря, тому що не впевнений в успіху лікування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9. </w:t>
      </w:r>
      <w:r w:rsidRPr="00B84933">
        <w:rPr>
          <w:sz w:val="28"/>
          <w:szCs w:val="28"/>
          <w:lang w:eastAsia="en-US"/>
        </w:rPr>
        <w:t xml:space="preserve">З більшою повагою я ставлюся до медичної професії </w:t>
      </w:r>
    </w:p>
    <w:p w:rsidR="00EB63E9" w:rsidRPr="00B84933" w:rsidRDefault="00EB63E9" w:rsidP="00EB63E9">
      <w:pPr>
        <w:spacing w:line="360" w:lineRule="auto"/>
        <w:ind w:firstLine="720"/>
        <w:jc w:val="both"/>
        <w:rPr>
          <w:sz w:val="28"/>
          <w:szCs w:val="28"/>
          <w:lang w:eastAsia="en-US"/>
        </w:rPr>
      </w:pPr>
      <w:r>
        <w:rPr>
          <w:sz w:val="28"/>
          <w:szCs w:val="28"/>
          <w:lang w:eastAsia="en-US"/>
        </w:rPr>
        <w:t>10.</w:t>
      </w:r>
      <w:r w:rsidRPr="00B84933">
        <w:rPr>
          <w:sz w:val="28"/>
          <w:szCs w:val="28"/>
          <w:lang w:eastAsia="en-US"/>
        </w:rPr>
        <w:t xml:space="preserve">Я не раз переконувався, що лікарі й медперсонал неуважні й несумлінно виконують свої обов'язки </w:t>
      </w:r>
    </w:p>
    <w:p w:rsidR="00EB63E9" w:rsidRPr="00B84933" w:rsidRDefault="00EB63E9" w:rsidP="00EB63E9">
      <w:pPr>
        <w:spacing w:line="360" w:lineRule="auto"/>
        <w:ind w:firstLine="720"/>
        <w:jc w:val="both"/>
        <w:rPr>
          <w:sz w:val="28"/>
          <w:szCs w:val="28"/>
          <w:lang w:eastAsia="en-US"/>
        </w:rPr>
      </w:pPr>
      <w:r>
        <w:rPr>
          <w:sz w:val="28"/>
          <w:szCs w:val="28"/>
          <w:lang w:eastAsia="en-US"/>
        </w:rPr>
        <w:t>П.</w:t>
      </w:r>
      <w:r w:rsidRPr="00B84933">
        <w:rPr>
          <w:sz w:val="28"/>
          <w:szCs w:val="28"/>
          <w:lang w:eastAsia="en-US"/>
        </w:rPr>
        <w:t>Я буваю нетерплячим і дратівливим з лікарями й пер</w:t>
      </w:r>
      <w:r>
        <w:rPr>
          <w:sz w:val="28"/>
          <w:szCs w:val="28"/>
          <w:lang w:eastAsia="en-US"/>
        </w:rPr>
        <w:t>соналом і потім шкодую про це</w:t>
      </w:r>
      <w:r w:rsidRPr="00B84933">
        <w:rPr>
          <w:sz w:val="28"/>
          <w:szCs w:val="28"/>
          <w:lang w:eastAsia="en-US"/>
        </w:rPr>
        <w:t xml:space="preserve">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12.</w:t>
      </w:r>
      <w:r w:rsidRPr="00B84933">
        <w:rPr>
          <w:sz w:val="28"/>
          <w:szCs w:val="28"/>
          <w:lang w:eastAsia="en-US"/>
        </w:rPr>
        <w:t>Я здоров</w:t>
      </w:r>
      <w:r>
        <w:rPr>
          <w:sz w:val="28"/>
          <w:szCs w:val="28"/>
          <w:lang w:eastAsia="en-US"/>
        </w:rPr>
        <w:t>ий і в допомозі лікарів не потребую</w:t>
      </w:r>
      <w:r w:rsidRPr="00B84933">
        <w:rPr>
          <w:sz w:val="28"/>
          <w:szCs w:val="28"/>
          <w:lang w:eastAsia="en-US"/>
        </w:rPr>
        <w:t xml:space="preserve"> </w:t>
      </w:r>
    </w:p>
    <w:p w:rsidR="00EB63E9" w:rsidRPr="00B84933" w:rsidRDefault="00EB63E9" w:rsidP="00EB63E9">
      <w:pPr>
        <w:spacing w:line="360" w:lineRule="auto"/>
        <w:ind w:firstLine="720"/>
        <w:jc w:val="both"/>
        <w:rPr>
          <w:sz w:val="28"/>
          <w:szCs w:val="28"/>
          <w:lang w:eastAsia="en-US"/>
        </w:rPr>
      </w:pPr>
      <w:r>
        <w:rPr>
          <w:sz w:val="28"/>
          <w:szCs w:val="28"/>
          <w:lang w:eastAsia="en-US"/>
        </w:rPr>
        <w:t>13.</w:t>
      </w:r>
      <w:r w:rsidRPr="00B84933">
        <w:rPr>
          <w:sz w:val="28"/>
          <w:szCs w:val="28"/>
          <w:lang w:eastAsia="en-US"/>
        </w:rPr>
        <w:t xml:space="preserve">Уважаю, що лікарі й медперсонал на мене попусту витрачають час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0.  </w:t>
      </w:r>
      <w:r w:rsidRPr="00B84933">
        <w:rPr>
          <w:sz w:val="28"/>
          <w:szCs w:val="28"/>
          <w:lang w:eastAsia="en-US"/>
        </w:rPr>
        <w:t xml:space="preserve">Жодне  з визначень мені не підходить </w:t>
      </w:r>
    </w:p>
    <w:p w:rsidR="00EB63E9" w:rsidRPr="00B84933" w:rsidRDefault="00EB63E9" w:rsidP="00EB63E9">
      <w:pPr>
        <w:spacing w:line="360" w:lineRule="auto"/>
        <w:ind w:firstLine="720"/>
        <w:jc w:val="both"/>
        <w:rPr>
          <w:sz w:val="28"/>
          <w:szCs w:val="28"/>
          <w:lang w:eastAsia="en-US"/>
        </w:rPr>
      </w:pPr>
      <w:r w:rsidRPr="00B84933">
        <w:rPr>
          <w:sz w:val="28"/>
          <w:szCs w:val="28"/>
          <w:lang w:eastAsia="en-US"/>
        </w:rPr>
        <w:t>ВІДНОШЕНН</w:t>
      </w:r>
      <w:r>
        <w:rPr>
          <w:sz w:val="28"/>
          <w:szCs w:val="28"/>
          <w:lang w:eastAsia="en-US"/>
        </w:rPr>
        <w:t>Я ДО РІДНИХ І БЛИЗЬКИХ</w:t>
      </w:r>
      <w:r w:rsidRPr="00B84933">
        <w:rPr>
          <w:sz w:val="28"/>
          <w:szCs w:val="28"/>
          <w:lang w:eastAsia="en-US"/>
        </w:rPr>
        <w:t xml:space="preserve">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1.</w:t>
      </w:r>
      <w:r>
        <w:rPr>
          <w:sz w:val="28"/>
          <w:szCs w:val="28"/>
          <w:lang w:eastAsia="en-US"/>
        </w:rPr>
        <w:tab/>
      </w:r>
      <w:r w:rsidRPr="00B84933">
        <w:rPr>
          <w:sz w:val="28"/>
          <w:szCs w:val="28"/>
          <w:lang w:eastAsia="en-US"/>
        </w:rPr>
        <w:t xml:space="preserve">Я настільки поглинений думками про мою хворобу, що справи близьких мене перестали хвилювати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2.</w:t>
      </w:r>
      <w:r>
        <w:rPr>
          <w:sz w:val="28"/>
          <w:szCs w:val="28"/>
          <w:lang w:eastAsia="en-US"/>
        </w:rPr>
        <w:tab/>
      </w:r>
      <w:r w:rsidRPr="00B84933">
        <w:rPr>
          <w:sz w:val="28"/>
          <w:szCs w:val="28"/>
          <w:lang w:eastAsia="en-US"/>
        </w:rPr>
        <w:t>Я намагаюся рідн</w:t>
      </w:r>
      <w:r>
        <w:rPr>
          <w:sz w:val="28"/>
          <w:szCs w:val="28"/>
          <w:lang w:eastAsia="en-US"/>
        </w:rPr>
        <w:t>им</w:t>
      </w:r>
      <w:r w:rsidRPr="00B84933">
        <w:rPr>
          <w:sz w:val="28"/>
          <w:szCs w:val="28"/>
          <w:lang w:eastAsia="en-US"/>
        </w:rPr>
        <w:t xml:space="preserve"> і близьким не показувати виду як я хворий, щоб не затьмарювати їм настрою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3.</w:t>
      </w:r>
      <w:r>
        <w:rPr>
          <w:sz w:val="28"/>
          <w:szCs w:val="28"/>
          <w:lang w:eastAsia="en-US"/>
        </w:rPr>
        <w:tab/>
      </w:r>
      <w:r w:rsidRPr="00B84933">
        <w:rPr>
          <w:sz w:val="28"/>
          <w:szCs w:val="28"/>
          <w:lang w:eastAsia="en-US"/>
        </w:rPr>
        <w:t xml:space="preserve">Близькі дарма хочуть зробити з мене важкохворого </w:t>
      </w:r>
    </w:p>
    <w:p w:rsidR="00EB63E9" w:rsidRDefault="00EB63E9" w:rsidP="00EB63E9">
      <w:pPr>
        <w:tabs>
          <w:tab w:val="left" w:pos="993"/>
        </w:tabs>
        <w:spacing w:line="360" w:lineRule="auto"/>
        <w:ind w:firstLine="720"/>
        <w:jc w:val="both"/>
        <w:rPr>
          <w:sz w:val="28"/>
          <w:szCs w:val="28"/>
          <w:lang w:eastAsia="en-US"/>
        </w:rPr>
      </w:pPr>
      <w:r>
        <w:rPr>
          <w:sz w:val="28"/>
          <w:szCs w:val="28"/>
          <w:lang w:eastAsia="en-US"/>
        </w:rPr>
        <w:t>4.</w:t>
      </w:r>
      <w:r>
        <w:rPr>
          <w:sz w:val="28"/>
          <w:szCs w:val="28"/>
          <w:lang w:eastAsia="en-US"/>
        </w:rPr>
        <w:tab/>
      </w:r>
      <w:r w:rsidRPr="00B84933">
        <w:rPr>
          <w:sz w:val="28"/>
          <w:szCs w:val="28"/>
          <w:lang w:eastAsia="en-US"/>
        </w:rPr>
        <w:t>Мене долають думки, що через мою хворобу</w:t>
      </w:r>
      <w:r>
        <w:rPr>
          <w:sz w:val="28"/>
          <w:szCs w:val="28"/>
          <w:lang w:eastAsia="en-US"/>
        </w:rPr>
        <w:t xml:space="preserve"> на моїх близьких чекають труднощі</w:t>
      </w:r>
      <w:r w:rsidRPr="00B84933">
        <w:rPr>
          <w:sz w:val="28"/>
          <w:szCs w:val="28"/>
          <w:lang w:eastAsia="en-US"/>
        </w:rPr>
        <w:t xml:space="preserve"> і негоди </w:t>
      </w:r>
    </w:p>
    <w:p w:rsidR="00EB63E9" w:rsidRDefault="00EB63E9" w:rsidP="00EB63E9">
      <w:pPr>
        <w:tabs>
          <w:tab w:val="left" w:pos="993"/>
        </w:tabs>
        <w:spacing w:line="360" w:lineRule="auto"/>
        <w:ind w:firstLine="720"/>
        <w:jc w:val="both"/>
        <w:rPr>
          <w:sz w:val="28"/>
          <w:szCs w:val="28"/>
          <w:lang w:eastAsia="en-US"/>
        </w:rPr>
      </w:pPr>
    </w:p>
    <w:p w:rsidR="00EB63E9" w:rsidRPr="00D3158B" w:rsidRDefault="00EB63E9" w:rsidP="00EB63E9">
      <w:pPr>
        <w:spacing w:line="360" w:lineRule="auto"/>
        <w:ind w:firstLine="720"/>
        <w:jc w:val="right"/>
        <w:rPr>
          <w:b/>
          <w:sz w:val="28"/>
          <w:szCs w:val="28"/>
          <w:lang w:eastAsia="en-US"/>
        </w:rPr>
      </w:pPr>
      <w:r w:rsidRPr="00D3158B">
        <w:rPr>
          <w:b/>
          <w:sz w:val="28"/>
          <w:szCs w:val="28"/>
          <w:lang w:eastAsia="en-US"/>
        </w:rPr>
        <w:lastRenderedPageBreak/>
        <w:t>Продовження Додатку  А</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5.</w:t>
      </w:r>
      <w:r>
        <w:rPr>
          <w:sz w:val="28"/>
          <w:szCs w:val="28"/>
          <w:lang w:eastAsia="en-US"/>
        </w:rPr>
        <w:tab/>
      </w:r>
      <w:r w:rsidRPr="00B84933">
        <w:rPr>
          <w:sz w:val="28"/>
          <w:szCs w:val="28"/>
          <w:lang w:eastAsia="en-US"/>
        </w:rPr>
        <w:t xml:space="preserve">Мої рідні не хочуть зрозуміти ваги моєї хвороби й не співчувають моїм стражданням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6. </w:t>
      </w:r>
      <w:r w:rsidRPr="00B84933">
        <w:rPr>
          <w:sz w:val="28"/>
          <w:szCs w:val="28"/>
          <w:lang w:eastAsia="en-US"/>
        </w:rPr>
        <w:t xml:space="preserve">Близькі не зважають на мою хворобу й хочуть жити собі на втіху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7.</w:t>
      </w:r>
      <w:r>
        <w:rPr>
          <w:sz w:val="28"/>
          <w:szCs w:val="28"/>
          <w:lang w:eastAsia="en-US"/>
        </w:rPr>
        <w:tab/>
      </w:r>
      <w:r w:rsidRPr="00B84933">
        <w:rPr>
          <w:sz w:val="28"/>
          <w:szCs w:val="28"/>
          <w:lang w:eastAsia="en-US"/>
        </w:rPr>
        <w:t xml:space="preserve">Я соромлюся своєї хвороби навіть перед близькими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8.</w:t>
      </w:r>
      <w:r>
        <w:rPr>
          <w:sz w:val="28"/>
          <w:szCs w:val="28"/>
          <w:lang w:eastAsia="en-US"/>
        </w:rPr>
        <w:tab/>
      </w:r>
      <w:r w:rsidRPr="00B84933">
        <w:rPr>
          <w:sz w:val="28"/>
          <w:szCs w:val="28"/>
          <w:lang w:eastAsia="en-US"/>
        </w:rPr>
        <w:t xml:space="preserve">Через хворобу втратився всякий інтерес до справ і хвилювань близьких і рідних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9.</w:t>
      </w:r>
      <w:r>
        <w:rPr>
          <w:sz w:val="28"/>
          <w:szCs w:val="28"/>
          <w:lang w:eastAsia="en-US"/>
        </w:rPr>
        <w:tab/>
      </w:r>
      <w:r w:rsidRPr="00B84933">
        <w:rPr>
          <w:sz w:val="28"/>
          <w:szCs w:val="28"/>
          <w:lang w:eastAsia="en-US"/>
        </w:rPr>
        <w:t xml:space="preserve">Через хворобу я став у тягар близьким </w:t>
      </w:r>
    </w:p>
    <w:p w:rsidR="00EB63E9" w:rsidRPr="00B84933" w:rsidRDefault="00EB63E9" w:rsidP="00EB63E9">
      <w:pPr>
        <w:spacing w:line="360" w:lineRule="auto"/>
        <w:ind w:firstLine="720"/>
        <w:jc w:val="both"/>
        <w:rPr>
          <w:sz w:val="28"/>
          <w:szCs w:val="28"/>
          <w:lang w:eastAsia="en-US"/>
        </w:rPr>
      </w:pPr>
      <w:r>
        <w:rPr>
          <w:sz w:val="28"/>
          <w:szCs w:val="28"/>
          <w:lang w:eastAsia="en-US"/>
        </w:rPr>
        <w:t>10.</w:t>
      </w:r>
      <w:r w:rsidRPr="00B84933">
        <w:rPr>
          <w:sz w:val="28"/>
          <w:szCs w:val="28"/>
          <w:lang w:eastAsia="en-US"/>
        </w:rPr>
        <w:t xml:space="preserve">Здоровий вид і безтурботне життя близьких викликають у мене ворожість </w:t>
      </w:r>
    </w:p>
    <w:p w:rsidR="00EB63E9" w:rsidRPr="00B84933" w:rsidRDefault="00EB63E9" w:rsidP="00EB63E9">
      <w:pPr>
        <w:spacing w:line="360" w:lineRule="auto"/>
        <w:ind w:firstLine="720"/>
        <w:jc w:val="both"/>
        <w:rPr>
          <w:sz w:val="28"/>
          <w:szCs w:val="28"/>
          <w:lang w:eastAsia="en-US"/>
        </w:rPr>
      </w:pPr>
      <w:r>
        <w:rPr>
          <w:sz w:val="28"/>
          <w:szCs w:val="28"/>
          <w:lang w:eastAsia="en-US"/>
        </w:rPr>
        <w:t>11.</w:t>
      </w:r>
      <w:r w:rsidRPr="00B84933">
        <w:rPr>
          <w:sz w:val="28"/>
          <w:szCs w:val="28"/>
          <w:lang w:eastAsia="en-US"/>
        </w:rPr>
        <w:t xml:space="preserve">Я вважаю, що занедужав через моїх рідний </w:t>
      </w:r>
    </w:p>
    <w:p w:rsidR="00EB63E9" w:rsidRPr="00B84933" w:rsidRDefault="00EB63E9" w:rsidP="00EB63E9">
      <w:pPr>
        <w:spacing w:line="360" w:lineRule="auto"/>
        <w:ind w:firstLine="720"/>
        <w:jc w:val="both"/>
        <w:rPr>
          <w:sz w:val="28"/>
          <w:szCs w:val="28"/>
          <w:lang w:eastAsia="en-US"/>
        </w:rPr>
      </w:pPr>
      <w:r>
        <w:rPr>
          <w:sz w:val="28"/>
          <w:szCs w:val="28"/>
          <w:lang w:eastAsia="en-US"/>
        </w:rPr>
        <w:t>12.</w:t>
      </w:r>
      <w:r w:rsidRPr="00B84933">
        <w:rPr>
          <w:sz w:val="28"/>
          <w:szCs w:val="28"/>
          <w:lang w:eastAsia="en-US"/>
        </w:rPr>
        <w:t xml:space="preserve">Я намагаюся поменше доставляти тягот і турбот моїм близьким через мою хворобу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0.  </w:t>
      </w:r>
      <w:r w:rsidRPr="00B84933">
        <w:rPr>
          <w:sz w:val="28"/>
          <w:szCs w:val="28"/>
          <w:lang w:eastAsia="en-US"/>
        </w:rPr>
        <w:t xml:space="preserve">Жодне  з визначень до мене не підходить </w:t>
      </w:r>
    </w:p>
    <w:p w:rsidR="00EB63E9" w:rsidRPr="00B84933" w:rsidRDefault="00EB63E9" w:rsidP="00EB63E9">
      <w:pPr>
        <w:spacing w:line="360" w:lineRule="auto"/>
        <w:ind w:firstLine="720"/>
        <w:jc w:val="both"/>
        <w:rPr>
          <w:sz w:val="28"/>
          <w:szCs w:val="28"/>
          <w:lang w:eastAsia="en-US"/>
        </w:rPr>
      </w:pPr>
      <w:r>
        <w:rPr>
          <w:sz w:val="28"/>
          <w:szCs w:val="28"/>
          <w:lang w:eastAsia="en-US"/>
        </w:rPr>
        <w:t>ВІДНОШЕННЯ ДО РОБОТИ (НАВЧАННЯ</w:t>
      </w:r>
      <w:r w:rsidRPr="00B84933">
        <w:rPr>
          <w:sz w:val="28"/>
          <w:szCs w:val="28"/>
          <w:lang w:eastAsia="en-US"/>
        </w:rPr>
        <w:t xml:space="preserve">)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1.</w:t>
      </w:r>
      <w:r>
        <w:rPr>
          <w:sz w:val="28"/>
          <w:szCs w:val="28"/>
          <w:lang w:eastAsia="en-US"/>
        </w:rPr>
        <w:tab/>
      </w:r>
      <w:r w:rsidRPr="00B84933">
        <w:rPr>
          <w:sz w:val="28"/>
          <w:szCs w:val="28"/>
          <w:lang w:eastAsia="en-US"/>
        </w:rPr>
        <w:t xml:space="preserve">Хвороба робить мене ні до чого не придатним працівником (не здатним учитися)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2.</w:t>
      </w:r>
      <w:r>
        <w:rPr>
          <w:sz w:val="28"/>
          <w:szCs w:val="28"/>
          <w:lang w:eastAsia="en-US"/>
        </w:rPr>
        <w:tab/>
      </w:r>
      <w:r w:rsidRPr="00B84933">
        <w:rPr>
          <w:sz w:val="28"/>
          <w:szCs w:val="28"/>
          <w:lang w:eastAsia="en-US"/>
        </w:rPr>
        <w:t>Я</w:t>
      </w:r>
      <w:r>
        <w:rPr>
          <w:sz w:val="28"/>
          <w:szCs w:val="28"/>
          <w:lang w:eastAsia="en-US"/>
        </w:rPr>
        <w:t xml:space="preserve"> боюся, що через хворобу я лишуся</w:t>
      </w:r>
      <w:r w:rsidRPr="00B84933">
        <w:rPr>
          <w:sz w:val="28"/>
          <w:szCs w:val="28"/>
          <w:lang w:eastAsia="en-US"/>
        </w:rPr>
        <w:t xml:space="preserve"> гарної роботи (</w:t>
      </w:r>
      <w:r>
        <w:rPr>
          <w:sz w:val="28"/>
          <w:szCs w:val="28"/>
          <w:lang w:eastAsia="en-US"/>
        </w:rPr>
        <w:t>доведеться</w:t>
      </w:r>
      <w:r w:rsidRPr="00B84933">
        <w:rPr>
          <w:sz w:val="28"/>
          <w:szCs w:val="28"/>
          <w:lang w:eastAsia="en-US"/>
        </w:rPr>
        <w:t xml:space="preserve"> піти з гарного навчального закладу)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3.</w:t>
      </w:r>
      <w:r>
        <w:rPr>
          <w:sz w:val="28"/>
          <w:szCs w:val="28"/>
          <w:lang w:eastAsia="en-US"/>
        </w:rPr>
        <w:tab/>
      </w:r>
      <w:r w:rsidRPr="00B84933">
        <w:rPr>
          <w:sz w:val="28"/>
          <w:szCs w:val="28"/>
          <w:lang w:eastAsia="en-US"/>
        </w:rPr>
        <w:t>Моя робота (навчання)</w:t>
      </w:r>
      <w:r>
        <w:rPr>
          <w:sz w:val="28"/>
          <w:szCs w:val="28"/>
          <w:lang w:eastAsia="en-US"/>
        </w:rPr>
        <w:t xml:space="preserve"> стала для мене зовсім байдужою</w:t>
      </w:r>
      <w:r w:rsidRPr="00B84933">
        <w:rPr>
          <w:sz w:val="28"/>
          <w:szCs w:val="28"/>
          <w:lang w:eastAsia="en-US"/>
        </w:rPr>
        <w:t xml:space="preserve">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4.</w:t>
      </w:r>
      <w:r>
        <w:rPr>
          <w:sz w:val="28"/>
          <w:szCs w:val="28"/>
          <w:lang w:eastAsia="en-US"/>
        </w:rPr>
        <w:tab/>
      </w:r>
      <w:r w:rsidRPr="00B84933">
        <w:rPr>
          <w:sz w:val="28"/>
          <w:szCs w:val="28"/>
          <w:lang w:eastAsia="en-US"/>
        </w:rPr>
        <w:t xml:space="preserve">Через хворобу мені стало не до роботи (не до навчання)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5.</w:t>
      </w:r>
      <w:r>
        <w:rPr>
          <w:sz w:val="28"/>
          <w:szCs w:val="28"/>
          <w:lang w:eastAsia="en-US"/>
        </w:rPr>
        <w:tab/>
      </w:r>
      <w:r w:rsidRPr="00B84933">
        <w:rPr>
          <w:sz w:val="28"/>
          <w:szCs w:val="28"/>
          <w:lang w:eastAsia="en-US"/>
        </w:rPr>
        <w:t xml:space="preserve">Увесь час турбуюся, що через хворобу можу зробити помилку на роботі (не впоратися з навчанням)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6.</w:t>
      </w:r>
      <w:r>
        <w:rPr>
          <w:sz w:val="28"/>
          <w:szCs w:val="28"/>
          <w:lang w:eastAsia="en-US"/>
        </w:rPr>
        <w:tab/>
      </w:r>
      <w:r w:rsidRPr="00B84933">
        <w:rPr>
          <w:sz w:val="28"/>
          <w:szCs w:val="28"/>
          <w:lang w:eastAsia="en-US"/>
        </w:rPr>
        <w:t xml:space="preserve">Уважаю, що хвороба моя через те, що робота (навчання) заподіяли шкоду моєму здоров'ю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7.</w:t>
      </w:r>
      <w:r>
        <w:rPr>
          <w:sz w:val="28"/>
          <w:szCs w:val="28"/>
          <w:lang w:eastAsia="en-US"/>
        </w:rPr>
        <w:tab/>
      </w:r>
      <w:r w:rsidRPr="00B84933">
        <w:rPr>
          <w:sz w:val="28"/>
          <w:szCs w:val="28"/>
          <w:lang w:eastAsia="en-US"/>
        </w:rPr>
        <w:t xml:space="preserve">На роботі (по місцю навчання) зовсім не зважають на мою хворобу й навіть чіпляються до мене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8.</w:t>
      </w:r>
      <w:r>
        <w:rPr>
          <w:sz w:val="28"/>
          <w:szCs w:val="28"/>
          <w:lang w:eastAsia="en-US"/>
        </w:rPr>
        <w:tab/>
      </w:r>
      <w:r w:rsidRPr="00B84933">
        <w:rPr>
          <w:sz w:val="28"/>
          <w:szCs w:val="28"/>
          <w:lang w:eastAsia="en-US"/>
        </w:rPr>
        <w:t xml:space="preserve">Не вважаю, що хвороба може перешкодити моїй роботі (навчанню) </w:t>
      </w:r>
    </w:p>
    <w:p w:rsidR="00EB63E9" w:rsidRDefault="00EB63E9" w:rsidP="00EB63E9">
      <w:pPr>
        <w:tabs>
          <w:tab w:val="left" w:pos="993"/>
        </w:tabs>
        <w:spacing w:line="360" w:lineRule="auto"/>
        <w:ind w:firstLine="720"/>
        <w:jc w:val="both"/>
        <w:rPr>
          <w:sz w:val="28"/>
          <w:szCs w:val="28"/>
          <w:lang w:eastAsia="en-US"/>
        </w:rPr>
      </w:pPr>
      <w:r>
        <w:rPr>
          <w:sz w:val="28"/>
          <w:szCs w:val="28"/>
          <w:lang w:eastAsia="en-US"/>
        </w:rPr>
        <w:t>9.</w:t>
      </w:r>
      <w:r>
        <w:rPr>
          <w:sz w:val="28"/>
          <w:szCs w:val="28"/>
          <w:lang w:eastAsia="en-US"/>
        </w:rPr>
        <w:tab/>
      </w:r>
      <w:r w:rsidRPr="00B84933">
        <w:rPr>
          <w:sz w:val="28"/>
          <w:szCs w:val="28"/>
          <w:lang w:eastAsia="en-US"/>
        </w:rPr>
        <w:t xml:space="preserve">Я намагаюся, щоб на роботі (по місцю навчання) поменше б знали й говорили про мою хворобу </w:t>
      </w:r>
    </w:p>
    <w:p w:rsidR="00EB63E9" w:rsidRPr="00D3158B" w:rsidRDefault="00EB63E9" w:rsidP="00EB63E9">
      <w:pPr>
        <w:spacing w:line="360" w:lineRule="auto"/>
        <w:ind w:firstLine="720"/>
        <w:jc w:val="right"/>
        <w:rPr>
          <w:b/>
          <w:sz w:val="28"/>
          <w:szCs w:val="28"/>
          <w:lang w:eastAsia="en-US"/>
        </w:rPr>
      </w:pPr>
      <w:r w:rsidRPr="00D3158B">
        <w:rPr>
          <w:b/>
          <w:sz w:val="28"/>
          <w:szCs w:val="28"/>
          <w:lang w:eastAsia="en-US"/>
        </w:rPr>
        <w:lastRenderedPageBreak/>
        <w:t>Продовження Додатку  А</w:t>
      </w:r>
    </w:p>
    <w:p w:rsidR="00EB63E9" w:rsidRPr="00B84933" w:rsidRDefault="00EB63E9" w:rsidP="00EB63E9">
      <w:pPr>
        <w:tabs>
          <w:tab w:val="left" w:pos="709"/>
        </w:tabs>
        <w:spacing w:line="360" w:lineRule="auto"/>
        <w:jc w:val="both"/>
        <w:rPr>
          <w:sz w:val="28"/>
          <w:szCs w:val="28"/>
          <w:lang w:eastAsia="en-US"/>
        </w:rPr>
      </w:pPr>
      <w:r>
        <w:rPr>
          <w:sz w:val="28"/>
          <w:szCs w:val="28"/>
          <w:lang w:eastAsia="en-US"/>
        </w:rPr>
        <w:tab/>
        <w:t>10.</w:t>
      </w:r>
      <w:r w:rsidRPr="00B84933">
        <w:rPr>
          <w:sz w:val="28"/>
          <w:szCs w:val="28"/>
          <w:lang w:eastAsia="en-US"/>
        </w:rPr>
        <w:t xml:space="preserve">Я вважаю, що незважаючи на хворобу, треба продовжувати роботу (навчання) </w:t>
      </w:r>
    </w:p>
    <w:p w:rsidR="00EB63E9" w:rsidRPr="000C45C8" w:rsidRDefault="00EB63E9" w:rsidP="00EB63E9">
      <w:pPr>
        <w:pStyle w:val="aff7"/>
        <w:tabs>
          <w:tab w:val="left" w:pos="0"/>
        </w:tabs>
        <w:spacing w:line="360" w:lineRule="auto"/>
        <w:ind w:firstLine="709"/>
        <w:rPr>
          <w:sz w:val="28"/>
          <w:szCs w:val="28"/>
        </w:rPr>
      </w:pPr>
      <w:r w:rsidRPr="000C45C8">
        <w:rPr>
          <w:sz w:val="28"/>
          <w:szCs w:val="28"/>
        </w:rPr>
        <w:t>11.Хвороба</w:t>
      </w:r>
      <w:r>
        <w:rPr>
          <w:sz w:val="28"/>
          <w:szCs w:val="28"/>
        </w:rPr>
        <w:tab/>
        <w:t xml:space="preserve">  </w:t>
      </w:r>
      <w:r w:rsidRPr="000C45C8">
        <w:rPr>
          <w:sz w:val="28"/>
          <w:szCs w:val="28"/>
        </w:rPr>
        <w:t xml:space="preserve"> зробила </w:t>
      </w:r>
      <w:r>
        <w:rPr>
          <w:sz w:val="28"/>
          <w:szCs w:val="28"/>
        </w:rPr>
        <w:t xml:space="preserve">  </w:t>
      </w:r>
      <w:r w:rsidRPr="000C45C8">
        <w:rPr>
          <w:sz w:val="28"/>
          <w:szCs w:val="28"/>
        </w:rPr>
        <w:t xml:space="preserve">мене </w:t>
      </w:r>
      <w:r>
        <w:rPr>
          <w:sz w:val="28"/>
          <w:szCs w:val="28"/>
        </w:rPr>
        <w:t xml:space="preserve">  </w:t>
      </w:r>
      <w:r w:rsidRPr="000C45C8">
        <w:rPr>
          <w:sz w:val="28"/>
          <w:szCs w:val="28"/>
        </w:rPr>
        <w:t xml:space="preserve">на </w:t>
      </w:r>
      <w:r>
        <w:rPr>
          <w:sz w:val="28"/>
          <w:szCs w:val="28"/>
        </w:rPr>
        <w:t xml:space="preserve"> </w:t>
      </w:r>
      <w:r w:rsidRPr="000C45C8">
        <w:rPr>
          <w:sz w:val="28"/>
          <w:szCs w:val="28"/>
        </w:rPr>
        <w:t>роботі</w:t>
      </w:r>
      <w:r>
        <w:rPr>
          <w:sz w:val="28"/>
          <w:szCs w:val="28"/>
        </w:rPr>
        <w:t xml:space="preserve"> </w:t>
      </w:r>
      <w:r w:rsidRPr="000C45C8">
        <w:rPr>
          <w:sz w:val="28"/>
          <w:szCs w:val="28"/>
        </w:rPr>
        <w:t xml:space="preserve"> (на навчанні) </w:t>
      </w:r>
      <w:r>
        <w:rPr>
          <w:sz w:val="28"/>
          <w:szCs w:val="28"/>
        </w:rPr>
        <w:t xml:space="preserve"> </w:t>
      </w:r>
      <w:r w:rsidRPr="000C45C8">
        <w:rPr>
          <w:sz w:val="28"/>
          <w:szCs w:val="28"/>
        </w:rPr>
        <w:t>непосидючим</w:t>
      </w:r>
      <w:r>
        <w:rPr>
          <w:sz w:val="28"/>
          <w:szCs w:val="28"/>
        </w:rPr>
        <w:t xml:space="preserve">  і </w:t>
      </w:r>
      <w:r w:rsidRPr="000C45C8">
        <w:rPr>
          <w:sz w:val="28"/>
          <w:szCs w:val="28"/>
        </w:rPr>
        <w:t xml:space="preserve">нетерплячим </w:t>
      </w:r>
    </w:p>
    <w:p w:rsidR="00EB63E9" w:rsidRPr="00B84933" w:rsidRDefault="00EB63E9" w:rsidP="00EB63E9">
      <w:pPr>
        <w:spacing w:line="360" w:lineRule="auto"/>
        <w:ind w:left="709"/>
        <w:jc w:val="both"/>
        <w:rPr>
          <w:sz w:val="28"/>
          <w:szCs w:val="28"/>
          <w:lang w:eastAsia="en-US"/>
        </w:rPr>
      </w:pPr>
      <w:r>
        <w:rPr>
          <w:sz w:val="28"/>
          <w:szCs w:val="28"/>
          <w:lang w:eastAsia="en-US"/>
        </w:rPr>
        <w:t>12.</w:t>
      </w:r>
      <w:r w:rsidRPr="00B84933">
        <w:rPr>
          <w:sz w:val="28"/>
          <w:szCs w:val="28"/>
          <w:lang w:eastAsia="en-US"/>
        </w:rPr>
        <w:t xml:space="preserve">На роботі (за навчанням) я намагаюся забути про свою хворобу </w:t>
      </w:r>
    </w:p>
    <w:p w:rsidR="00EB63E9" w:rsidRPr="00B84933" w:rsidRDefault="00EB63E9" w:rsidP="00EB63E9">
      <w:pPr>
        <w:tabs>
          <w:tab w:val="left" w:pos="993"/>
        </w:tabs>
        <w:spacing w:line="360" w:lineRule="auto"/>
        <w:ind w:firstLine="709"/>
        <w:jc w:val="both"/>
        <w:rPr>
          <w:sz w:val="28"/>
          <w:szCs w:val="28"/>
          <w:lang w:eastAsia="en-US"/>
        </w:rPr>
      </w:pPr>
      <w:r>
        <w:rPr>
          <w:sz w:val="28"/>
          <w:szCs w:val="28"/>
          <w:lang w:eastAsia="en-US"/>
        </w:rPr>
        <w:t xml:space="preserve">13. </w:t>
      </w:r>
      <w:r w:rsidRPr="00B84933">
        <w:rPr>
          <w:sz w:val="28"/>
          <w:szCs w:val="28"/>
          <w:lang w:eastAsia="en-US"/>
        </w:rPr>
        <w:t xml:space="preserve">Усі дивуються й захоплюються тим; що я успішно працюю (учуся) незважаючи на хворобу </w:t>
      </w:r>
    </w:p>
    <w:p w:rsidR="00EB63E9" w:rsidRPr="00B84933" w:rsidRDefault="00EB63E9" w:rsidP="00EB63E9">
      <w:pPr>
        <w:spacing w:line="360" w:lineRule="auto"/>
        <w:ind w:left="709"/>
        <w:jc w:val="both"/>
        <w:rPr>
          <w:sz w:val="28"/>
          <w:szCs w:val="28"/>
          <w:lang w:eastAsia="en-US"/>
        </w:rPr>
      </w:pPr>
      <w:r w:rsidRPr="00B84933">
        <w:rPr>
          <w:sz w:val="28"/>
          <w:szCs w:val="28"/>
          <w:lang w:eastAsia="en-US"/>
        </w:rPr>
        <w:t>14</w:t>
      </w:r>
      <w:r>
        <w:rPr>
          <w:sz w:val="28"/>
          <w:szCs w:val="28"/>
          <w:lang w:eastAsia="en-US"/>
        </w:rPr>
        <w:t>.</w:t>
      </w:r>
      <w:r w:rsidRPr="00B84933">
        <w:rPr>
          <w:sz w:val="28"/>
          <w:szCs w:val="28"/>
          <w:lang w:eastAsia="en-US"/>
        </w:rPr>
        <w:t xml:space="preserve">Моє здоров'я не заважає мені працювати (учитися) там, де я хочу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0.  </w:t>
      </w:r>
      <w:r w:rsidRPr="00B84933">
        <w:rPr>
          <w:sz w:val="28"/>
          <w:szCs w:val="28"/>
          <w:lang w:eastAsia="en-US"/>
        </w:rPr>
        <w:t xml:space="preserve">Жодне  з визначень до мене не підходить </w:t>
      </w:r>
    </w:p>
    <w:p w:rsidR="00EB63E9" w:rsidRPr="00B84933" w:rsidRDefault="00EB63E9" w:rsidP="00EB63E9">
      <w:pPr>
        <w:spacing w:line="360" w:lineRule="auto"/>
        <w:ind w:firstLine="720"/>
        <w:jc w:val="both"/>
        <w:rPr>
          <w:sz w:val="28"/>
          <w:szCs w:val="28"/>
          <w:lang w:eastAsia="en-US"/>
        </w:rPr>
      </w:pPr>
      <w:r w:rsidRPr="00B84933">
        <w:rPr>
          <w:sz w:val="28"/>
          <w:szCs w:val="28"/>
          <w:lang w:eastAsia="en-US"/>
        </w:rPr>
        <w:t xml:space="preserve">ВІДНОШЕННЯ ДО </w:t>
      </w:r>
      <w:r>
        <w:rPr>
          <w:sz w:val="28"/>
          <w:szCs w:val="28"/>
          <w:lang w:eastAsia="en-US"/>
        </w:rPr>
        <w:t xml:space="preserve"> ОТОЧУЮЧИХ</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1. </w:t>
      </w:r>
      <w:r w:rsidRPr="00B84933">
        <w:rPr>
          <w:sz w:val="28"/>
          <w:szCs w:val="28"/>
          <w:lang w:eastAsia="en-US"/>
        </w:rPr>
        <w:t xml:space="preserve">Мені тепер однаково  хто мене оточує й хто біля мене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2. </w:t>
      </w:r>
      <w:r w:rsidRPr="00B84933">
        <w:rPr>
          <w:sz w:val="28"/>
          <w:szCs w:val="28"/>
          <w:lang w:eastAsia="en-US"/>
        </w:rPr>
        <w:t xml:space="preserve">Мені хочеться тільки, щоб </w:t>
      </w:r>
      <w:r>
        <w:rPr>
          <w:sz w:val="28"/>
          <w:szCs w:val="28"/>
          <w:lang w:eastAsia="en-US"/>
        </w:rPr>
        <w:t xml:space="preserve"> оточуючи</w:t>
      </w:r>
      <w:r w:rsidRPr="00B84933">
        <w:rPr>
          <w:sz w:val="28"/>
          <w:szCs w:val="28"/>
          <w:lang w:eastAsia="en-US"/>
        </w:rPr>
        <w:t xml:space="preserve"> дали мені спокій </w:t>
      </w:r>
    </w:p>
    <w:p w:rsidR="00EB63E9" w:rsidRPr="00B84933" w:rsidRDefault="00EB63E9" w:rsidP="00EB63E9">
      <w:pPr>
        <w:spacing w:line="360" w:lineRule="auto"/>
        <w:ind w:firstLine="720"/>
        <w:jc w:val="both"/>
        <w:rPr>
          <w:sz w:val="28"/>
          <w:szCs w:val="28"/>
          <w:lang w:eastAsia="en-US"/>
        </w:rPr>
      </w:pPr>
      <w:r>
        <w:rPr>
          <w:sz w:val="28"/>
          <w:szCs w:val="28"/>
          <w:lang w:eastAsia="en-US"/>
        </w:rPr>
        <w:t>3. Коли я занедужав усі</w:t>
      </w:r>
      <w:r w:rsidRPr="00B84933">
        <w:rPr>
          <w:sz w:val="28"/>
          <w:szCs w:val="28"/>
          <w:lang w:eastAsia="en-US"/>
        </w:rPr>
        <w:t xml:space="preserve"> про мене забули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4.</w:t>
      </w:r>
      <w:r>
        <w:rPr>
          <w:sz w:val="28"/>
          <w:szCs w:val="28"/>
          <w:lang w:eastAsia="en-US"/>
        </w:rPr>
        <w:tab/>
      </w:r>
      <w:r w:rsidRPr="00B84933">
        <w:rPr>
          <w:sz w:val="28"/>
          <w:szCs w:val="28"/>
          <w:lang w:eastAsia="en-US"/>
        </w:rPr>
        <w:t>Здоровий вид і життєрадісність</w:t>
      </w:r>
      <w:r w:rsidRPr="00782099">
        <w:rPr>
          <w:sz w:val="28"/>
          <w:szCs w:val="28"/>
          <w:lang w:eastAsia="en-US"/>
        </w:rPr>
        <w:t xml:space="preserve"> </w:t>
      </w:r>
      <w:r>
        <w:rPr>
          <w:sz w:val="28"/>
          <w:szCs w:val="28"/>
          <w:lang w:eastAsia="en-US"/>
        </w:rPr>
        <w:t>оточуючих</w:t>
      </w:r>
      <w:r w:rsidRPr="00B84933">
        <w:rPr>
          <w:sz w:val="28"/>
          <w:szCs w:val="28"/>
          <w:lang w:eastAsia="en-US"/>
        </w:rPr>
        <w:t xml:space="preserve"> </w:t>
      </w:r>
      <w:r>
        <w:rPr>
          <w:sz w:val="28"/>
          <w:szCs w:val="28"/>
          <w:lang w:eastAsia="en-US"/>
        </w:rPr>
        <w:t xml:space="preserve"> </w:t>
      </w:r>
      <w:r w:rsidRPr="00B84933">
        <w:rPr>
          <w:sz w:val="28"/>
          <w:szCs w:val="28"/>
          <w:lang w:eastAsia="en-US"/>
        </w:rPr>
        <w:t xml:space="preserve"> викликають у мене роздратування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5.</w:t>
      </w:r>
      <w:r>
        <w:rPr>
          <w:sz w:val="28"/>
          <w:szCs w:val="28"/>
          <w:lang w:eastAsia="en-US"/>
        </w:rPr>
        <w:tab/>
      </w:r>
      <w:r w:rsidRPr="00B84933">
        <w:rPr>
          <w:sz w:val="28"/>
          <w:szCs w:val="28"/>
          <w:lang w:eastAsia="en-US"/>
        </w:rPr>
        <w:t xml:space="preserve">Я намагаюся, щоб </w:t>
      </w:r>
      <w:r>
        <w:rPr>
          <w:sz w:val="28"/>
          <w:szCs w:val="28"/>
          <w:lang w:eastAsia="en-US"/>
        </w:rPr>
        <w:t xml:space="preserve"> оточуючи</w:t>
      </w:r>
      <w:r w:rsidRPr="00B84933">
        <w:rPr>
          <w:sz w:val="28"/>
          <w:szCs w:val="28"/>
          <w:lang w:eastAsia="en-US"/>
        </w:rPr>
        <w:t xml:space="preserve"> не зауважували моєї хвороби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6.</w:t>
      </w:r>
      <w:r>
        <w:rPr>
          <w:sz w:val="28"/>
          <w:szCs w:val="28"/>
          <w:lang w:eastAsia="en-US"/>
        </w:rPr>
        <w:tab/>
      </w:r>
      <w:r w:rsidRPr="00B84933">
        <w:rPr>
          <w:sz w:val="28"/>
          <w:szCs w:val="28"/>
          <w:lang w:eastAsia="en-US"/>
        </w:rPr>
        <w:t>Моє здоров'я не заважа</w:t>
      </w:r>
      <w:r>
        <w:rPr>
          <w:sz w:val="28"/>
          <w:szCs w:val="28"/>
          <w:lang w:eastAsia="en-US"/>
        </w:rPr>
        <w:t>є мені спілкуватися з оточуючи</w:t>
      </w:r>
      <w:r w:rsidRPr="00B84933">
        <w:rPr>
          <w:sz w:val="28"/>
          <w:szCs w:val="28"/>
          <w:lang w:eastAsia="en-US"/>
        </w:rPr>
        <w:t xml:space="preserve">ми, скільки мені хочеться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7.</w:t>
      </w:r>
      <w:r>
        <w:rPr>
          <w:sz w:val="28"/>
          <w:szCs w:val="28"/>
          <w:lang w:eastAsia="en-US"/>
        </w:rPr>
        <w:tab/>
      </w:r>
      <w:r w:rsidRPr="00B84933">
        <w:rPr>
          <w:sz w:val="28"/>
          <w:szCs w:val="28"/>
          <w:lang w:eastAsia="en-US"/>
        </w:rPr>
        <w:t xml:space="preserve">Мені б хотілося, щоб </w:t>
      </w:r>
      <w:r>
        <w:rPr>
          <w:sz w:val="28"/>
          <w:szCs w:val="28"/>
          <w:lang w:eastAsia="en-US"/>
        </w:rPr>
        <w:t xml:space="preserve"> оточуючи</w:t>
      </w:r>
      <w:r w:rsidRPr="00B84933">
        <w:rPr>
          <w:sz w:val="28"/>
          <w:szCs w:val="28"/>
          <w:lang w:eastAsia="en-US"/>
        </w:rPr>
        <w:t xml:space="preserve"> випробували на собі, як важко </w:t>
      </w:r>
      <w:r>
        <w:rPr>
          <w:sz w:val="28"/>
          <w:szCs w:val="28"/>
          <w:lang w:eastAsia="en-US"/>
        </w:rPr>
        <w:t xml:space="preserve"> хворіти</w:t>
      </w:r>
      <w:r w:rsidRPr="00B84933">
        <w:rPr>
          <w:sz w:val="28"/>
          <w:szCs w:val="28"/>
          <w:lang w:eastAsia="en-US"/>
        </w:rPr>
        <w:t xml:space="preserve">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8.</w:t>
      </w:r>
      <w:r>
        <w:rPr>
          <w:sz w:val="28"/>
          <w:szCs w:val="28"/>
          <w:lang w:eastAsia="en-US"/>
        </w:rPr>
        <w:tab/>
      </w:r>
      <w:r w:rsidRPr="00B84933">
        <w:rPr>
          <w:sz w:val="28"/>
          <w:szCs w:val="28"/>
          <w:lang w:eastAsia="en-US"/>
        </w:rPr>
        <w:t xml:space="preserve">Мені здається, що </w:t>
      </w:r>
      <w:r>
        <w:rPr>
          <w:sz w:val="28"/>
          <w:szCs w:val="28"/>
          <w:lang w:eastAsia="en-US"/>
        </w:rPr>
        <w:t xml:space="preserve">оточуючи </w:t>
      </w:r>
      <w:r w:rsidRPr="00B84933">
        <w:rPr>
          <w:sz w:val="28"/>
          <w:szCs w:val="28"/>
          <w:lang w:eastAsia="en-US"/>
        </w:rPr>
        <w:t xml:space="preserve">цураються мене через мою хворобу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9.</w:t>
      </w:r>
      <w:r>
        <w:rPr>
          <w:sz w:val="28"/>
          <w:szCs w:val="28"/>
          <w:lang w:eastAsia="en-US"/>
        </w:rPr>
        <w:tab/>
        <w:t>Оточуючи</w:t>
      </w:r>
      <w:r w:rsidRPr="00B84933">
        <w:rPr>
          <w:sz w:val="28"/>
          <w:szCs w:val="28"/>
          <w:lang w:eastAsia="en-US"/>
        </w:rPr>
        <w:t xml:space="preserve"> не розуміють моєї хвороби й моїх страждань </w:t>
      </w:r>
    </w:p>
    <w:p w:rsidR="00EB63E9" w:rsidRPr="00B84933" w:rsidRDefault="00EB63E9" w:rsidP="00EB63E9">
      <w:pPr>
        <w:spacing w:line="360" w:lineRule="auto"/>
        <w:ind w:firstLine="720"/>
        <w:jc w:val="both"/>
        <w:rPr>
          <w:sz w:val="28"/>
          <w:szCs w:val="28"/>
          <w:lang w:eastAsia="en-US"/>
        </w:rPr>
      </w:pPr>
      <w:r>
        <w:rPr>
          <w:sz w:val="28"/>
          <w:szCs w:val="28"/>
          <w:lang w:eastAsia="en-US"/>
        </w:rPr>
        <w:t>10.</w:t>
      </w:r>
      <w:r w:rsidRPr="00B84933">
        <w:rPr>
          <w:sz w:val="28"/>
          <w:szCs w:val="28"/>
          <w:lang w:eastAsia="en-US"/>
        </w:rPr>
        <w:t xml:space="preserve">Моя хвороба й те, як я її переношу, дивують і вражають </w:t>
      </w:r>
      <w:r>
        <w:rPr>
          <w:sz w:val="28"/>
          <w:szCs w:val="28"/>
          <w:lang w:eastAsia="en-US"/>
        </w:rPr>
        <w:t xml:space="preserve">оточуючих </w:t>
      </w:r>
    </w:p>
    <w:p w:rsidR="00EB63E9" w:rsidRPr="00B84933" w:rsidRDefault="00EB63E9" w:rsidP="00EB63E9">
      <w:pPr>
        <w:spacing w:line="360" w:lineRule="auto"/>
        <w:ind w:firstLine="720"/>
        <w:jc w:val="both"/>
        <w:rPr>
          <w:sz w:val="28"/>
          <w:szCs w:val="28"/>
          <w:lang w:eastAsia="en-US"/>
        </w:rPr>
      </w:pPr>
      <w:r>
        <w:rPr>
          <w:sz w:val="28"/>
          <w:szCs w:val="28"/>
          <w:lang w:eastAsia="en-US"/>
        </w:rPr>
        <w:t>11.</w:t>
      </w:r>
      <w:r w:rsidRPr="00B84933">
        <w:rPr>
          <w:sz w:val="28"/>
          <w:szCs w:val="28"/>
          <w:lang w:eastAsia="en-US"/>
        </w:rPr>
        <w:t xml:space="preserve">З навколишніми я намагаюся не говорити про мою хворобу </w:t>
      </w:r>
    </w:p>
    <w:p w:rsidR="00EB63E9" w:rsidRPr="00B84933" w:rsidRDefault="00EB63E9" w:rsidP="00EB63E9">
      <w:pPr>
        <w:spacing w:line="360" w:lineRule="auto"/>
        <w:ind w:firstLine="720"/>
        <w:jc w:val="both"/>
        <w:rPr>
          <w:sz w:val="28"/>
          <w:szCs w:val="28"/>
          <w:lang w:eastAsia="en-US"/>
        </w:rPr>
      </w:pPr>
      <w:r>
        <w:rPr>
          <w:sz w:val="28"/>
          <w:szCs w:val="28"/>
          <w:lang w:eastAsia="en-US"/>
        </w:rPr>
        <w:t>12.</w:t>
      </w:r>
      <w:r w:rsidRPr="00B84933">
        <w:rPr>
          <w:sz w:val="28"/>
          <w:szCs w:val="28"/>
          <w:lang w:eastAsia="en-US"/>
        </w:rPr>
        <w:t>Моє оточення довело мен</w:t>
      </w:r>
      <w:r>
        <w:rPr>
          <w:sz w:val="28"/>
          <w:szCs w:val="28"/>
          <w:lang w:eastAsia="en-US"/>
        </w:rPr>
        <w:t>е до хвороби, і я цього не пробачу</w:t>
      </w:r>
      <w:r w:rsidRPr="00B84933">
        <w:rPr>
          <w:sz w:val="28"/>
          <w:szCs w:val="28"/>
          <w:lang w:eastAsia="en-US"/>
        </w:rPr>
        <w:t xml:space="preserve"> </w:t>
      </w:r>
    </w:p>
    <w:p w:rsidR="00EB63E9" w:rsidRDefault="00EB63E9" w:rsidP="00EB63E9">
      <w:pPr>
        <w:spacing w:line="360" w:lineRule="auto"/>
        <w:ind w:firstLine="720"/>
        <w:jc w:val="both"/>
        <w:rPr>
          <w:sz w:val="28"/>
          <w:szCs w:val="28"/>
          <w:lang w:eastAsia="en-US"/>
        </w:rPr>
      </w:pPr>
      <w:r>
        <w:rPr>
          <w:sz w:val="28"/>
          <w:szCs w:val="28"/>
          <w:lang w:eastAsia="en-US"/>
        </w:rPr>
        <w:t>13.</w:t>
      </w:r>
      <w:r w:rsidRPr="00B84933">
        <w:rPr>
          <w:sz w:val="28"/>
          <w:szCs w:val="28"/>
          <w:lang w:eastAsia="en-US"/>
        </w:rPr>
        <w:t xml:space="preserve">Серед </w:t>
      </w:r>
      <w:r>
        <w:rPr>
          <w:sz w:val="28"/>
          <w:szCs w:val="28"/>
          <w:lang w:eastAsia="en-US"/>
        </w:rPr>
        <w:t xml:space="preserve"> оточуючих</w:t>
      </w:r>
      <w:r w:rsidRPr="00B84933">
        <w:rPr>
          <w:sz w:val="28"/>
          <w:szCs w:val="28"/>
          <w:lang w:eastAsia="en-US"/>
        </w:rPr>
        <w:t xml:space="preserve"> я тепер бачу, як багато людей страждають від хвороб </w:t>
      </w:r>
    </w:p>
    <w:p w:rsidR="00EB63E9" w:rsidRDefault="00EB63E9" w:rsidP="00EB63E9">
      <w:pPr>
        <w:tabs>
          <w:tab w:val="left" w:pos="709"/>
          <w:tab w:val="left" w:pos="993"/>
        </w:tabs>
        <w:spacing w:line="360" w:lineRule="auto"/>
        <w:ind w:firstLine="709"/>
        <w:jc w:val="both"/>
        <w:rPr>
          <w:sz w:val="28"/>
          <w:szCs w:val="28"/>
          <w:lang w:eastAsia="en-US"/>
        </w:rPr>
      </w:pPr>
      <w:r>
        <w:rPr>
          <w:sz w:val="28"/>
          <w:szCs w:val="28"/>
          <w:lang w:eastAsia="en-US"/>
        </w:rPr>
        <w:t>14.</w:t>
      </w:r>
      <w:r w:rsidRPr="00B84933">
        <w:rPr>
          <w:sz w:val="28"/>
          <w:szCs w:val="28"/>
          <w:lang w:eastAsia="en-US"/>
        </w:rPr>
        <w:t xml:space="preserve">Спілкування з людьми мені тепер стало швидко набридати й навіть дратує мене </w:t>
      </w:r>
    </w:p>
    <w:p w:rsidR="00EB63E9" w:rsidRPr="00D3158B" w:rsidRDefault="00EB63E9" w:rsidP="00EB63E9">
      <w:pPr>
        <w:spacing w:line="360" w:lineRule="auto"/>
        <w:ind w:firstLine="720"/>
        <w:jc w:val="right"/>
        <w:rPr>
          <w:b/>
          <w:sz w:val="28"/>
          <w:szCs w:val="28"/>
          <w:lang w:eastAsia="en-US"/>
        </w:rPr>
      </w:pPr>
      <w:r w:rsidRPr="00D3158B">
        <w:rPr>
          <w:b/>
          <w:sz w:val="28"/>
          <w:szCs w:val="28"/>
          <w:lang w:eastAsia="en-US"/>
        </w:rPr>
        <w:lastRenderedPageBreak/>
        <w:t>Продовження Додатку  А</w:t>
      </w:r>
    </w:p>
    <w:p w:rsidR="00EB63E9" w:rsidRPr="00B84933" w:rsidRDefault="00EB63E9" w:rsidP="00EB63E9">
      <w:pPr>
        <w:spacing w:line="360" w:lineRule="auto"/>
        <w:ind w:firstLine="720"/>
        <w:jc w:val="both"/>
        <w:rPr>
          <w:sz w:val="28"/>
          <w:szCs w:val="28"/>
          <w:lang w:eastAsia="en-US"/>
        </w:rPr>
      </w:pPr>
      <w:r>
        <w:rPr>
          <w:sz w:val="28"/>
          <w:szCs w:val="28"/>
          <w:lang w:eastAsia="en-US"/>
        </w:rPr>
        <w:t>15.</w:t>
      </w:r>
      <w:r w:rsidRPr="00B84933">
        <w:rPr>
          <w:sz w:val="28"/>
          <w:szCs w:val="28"/>
          <w:lang w:eastAsia="en-US"/>
        </w:rPr>
        <w:t xml:space="preserve">Моя хвороба не заважає мені мати друзів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0.  </w:t>
      </w:r>
      <w:r w:rsidRPr="00B84933">
        <w:rPr>
          <w:sz w:val="28"/>
          <w:szCs w:val="28"/>
          <w:lang w:eastAsia="en-US"/>
        </w:rPr>
        <w:t xml:space="preserve">Жодне  з визначень до мене не підходить </w:t>
      </w:r>
    </w:p>
    <w:p w:rsidR="00EB63E9" w:rsidRPr="00B84933" w:rsidRDefault="00EB63E9" w:rsidP="00EB63E9">
      <w:pPr>
        <w:spacing w:line="360" w:lineRule="auto"/>
        <w:ind w:firstLine="720"/>
        <w:jc w:val="both"/>
        <w:rPr>
          <w:sz w:val="28"/>
          <w:szCs w:val="28"/>
          <w:lang w:eastAsia="en-US"/>
        </w:rPr>
      </w:pPr>
      <w:r w:rsidRPr="00B84933">
        <w:rPr>
          <w:sz w:val="28"/>
          <w:szCs w:val="28"/>
          <w:lang w:eastAsia="en-US"/>
        </w:rPr>
        <w:t xml:space="preserve">ВІДНОШЕННЯ ДО САМІТНОСТІ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1. </w:t>
      </w:r>
      <w:r w:rsidRPr="00B84933">
        <w:rPr>
          <w:sz w:val="28"/>
          <w:szCs w:val="28"/>
          <w:lang w:eastAsia="en-US"/>
        </w:rPr>
        <w:t xml:space="preserve">Віддаю перевагу самітності, тому що одному мені легшає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2. </w:t>
      </w:r>
      <w:r w:rsidRPr="00B84933">
        <w:rPr>
          <w:sz w:val="28"/>
          <w:szCs w:val="28"/>
          <w:lang w:eastAsia="en-US"/>
        </w:rPr>
        <w:t xml:space="preserve">Я почуваю, що хвороба прирікає мене на повну самітність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3. </w:t>
      </w:r>
      <w:r w:rsidRPr="00B84933">
        <w:rPr>
          <w:sz w:val="28"/>
          <w:szCs w:val="28"/>
          <w:lang w:eastAsia="en-US"/>
        </w:rPr>
        <w:t xml:space="preserve">На самоті я намагаюся знайти яку-небудь цікаву й потрібну роботу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4. </w:t>
      </w:r>
      <w:r w:rsidRPr="00B84933">
        <w:rPr>
          <w:sz w:val="28"/>
          <w:szCs w:val="28"/>
          <w:lang w:eastAsia="en-US"/>
        </w:rPr>
        <w:t xml:space="preserve">На самоті мене починають особливо переслідувати нерадісні думки про хворобу, ускладнення, майбутні страждання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5.</w:t>
      </w:r>
      <w:r>
        <w:rPr>
          <w:sz w:val="28"/>
          <w:szCs w:val="28"/>
          <w:lang w:eastAsia="en-US"/>
        </w:rPr>
        <w:tab/>
      </w:r>
      <w:r w:rsidRPr="00B84933">
        <w:rPr>
          <w:sz w:val="28"/>
          <w:szCs w:val="28"/>
          <w:lang w:eastAsia="en-US"/>
        </w:rPr>
        <w:t xml:space="preserve">Часто, залишившись наодинці, я скоріше заспокоююся: люди мене стали сильно дратувати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6.</w:t>
      </w:r>
      <w:r>
        <w:rPr>
          <w:sz w:val="28"/>
          <w:szCs w:val="28"/>
          <w:lang w:eastAsia="en-US"/>
        </w:rPr>
        <w:tab/>
      </w:r>
      <w:r w:rsidRPr="00B84933">
        <w:rPr>
          <w:sz w:val="28"/>
          <w:szCs w:val="28"/>
          <w:lang w:eastAsia="en-US"/>
        </w:rPr>
        <w:t xml:space="preserve">Соромлячись хвороби, я намагаюся віддалитися від людей, а на самоті нудьгую по людям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7.</w:t>
      </w:r>
      <w:r>
        <w:rPr>
          <w:sz w:val="28"/>
          <w:szCs w:val="28"/>
          <w:lang w:eastAsia="en-US"/>
        </w:rPr>
        <w:tab/>
      </w:r>
      <w:r w:rsidRPr="00B84933">
        <w:rPr>
          <w:sz w:val="28"/>
          <w:szCs w:val="28"/>
          <w:lang w:eastAsia="en-US"/>
        </w:rPr>
        <w:t xml:space="preserve">Уникаю самітності, щоб не думати про свою хворобу </w:t>
      </w:r>
    </w:p>
    <w:p w:rsidR="00EB63E9" w:rsidRPr="00B84933" w:rsidRDefault="00EB63E9" w:rsidP="00EB63E9">
      <w:pPr>
        <w:spacing w:line="360" w:lineRule="auto"/>
        <w:ind w:firstLine="720"/>
        <w:jc w:val="both"/>
        <w:rPr>
          <w:sz w:val="28"/>
          <w:szCs w:val="28"/>
          <w:lang w:eastAsia="en-US"/>
        </w:rPr>
      </w:pPr>
      <w:r>
        <w:rPr>
          <w:sz w:val="28"/>
          <w:szCs w:val="28"/>
          <w:lang w:eastAsia="en-US"/>
        </w:rPr>
        <w:t>8. Мені стало однаково</w:t>
      </w:r>
      <w:r w:rsidRPr="00B84933">
        <w:rPr>
          <w:sz w:val="28"/>
          <w:szCs w:val="28"/>
          <w:lang w:eastAsia="en-US"/>
        </w:rPr>
        <w:t xml:space="preserve">: що бути серед людей, що залишатися на самоті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9. Бажання побути</w:t>
      </w:r>
      <w:r w:rsidRPr="00B84933">
        <w:rPr>
          <w:sz w:val="28"/>
          <w:szCs w:val="28"/>
          <w:lang w:eastAsia="en-US"/>
        </w:rPr>
        <w:t xml:space="preserve"> одному залежить у мене від обставин і настрою </w:t>
      </w:r>
    </w:p>
    <w:p w:rsidR="00EB63E9" w:rsidRPr="00B84933" w:rsidRDefault="00EB63E9" w:rsidP="00EB63E9">
      <w:pPr>
        <w:spacing w:line="360" w:lineRule="auto"/>
        <w:ind w:firstLine="720"/>
        <w:jc w:val="both"/>
        <w:rPr>
          <w:sz w:val="28"/>
          <w:szCs w:val="28"/>
          <w:lang w:eastAsia="en-US"/>
        </w:rPr>
      </w:pPr>
      <w:r>
        <w:rPr>
          <w:sz w:val="28"/>
          <w:szCs w:val="28"/>
          <w:lang w:eastAsia="en-US"/>
        </w:rPr>
        <w:t>10.</w:t>
      </w:r>
      <w:r w:rsidRPr="00B84933">
        <w:rPr>
          <w:sz w:val="28"/>
          <w:szCs w:val="28"/>
          <w:lang w:eastAsia="en-US"/>
        </w:rPr>
        <w:t xml:space="preserve">Я боюся залишатися на самоті через побоювання, пов'язаних із хворобою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0.  </w:t>
      </w:r>
      <w:r w:rsidRPr="00B84933">
        <w:rPr>
          <w:sz w:val="28"/>
          <w:szCs w:val="28"/>
          <w:lang w:eastAsia="en-US"/>
        </w:rPr>
        <w:t xml:space="preserve">Жодне  з визначень до мене не підходить. </w:t>
      </w:r>
    </w:p>
    <w:p w:rsidR="00EB63E9" w:rsidRPr="00B84933" w:rsidRDefault="00EB63E9" w:rsidP="00EB63E9">
      <w:pPr>
        <w:spacing w:line="360" w:lineRule="auto"/>
        <w:ind w:firstLine="720"/>
        <w:jc w:val="both"/>
        <w:rPr>
          <w:sz w:val="28"/>
          <w:szCs w:val="28"/>
          <w:lang w:eastAsia="en-US"/>
        </w:rPr>
      </w:pPr>
      <w:r w:rsidRPr="00B84933">
        <w:rPr>
          <w:sz w:val="28"/>
          <w:szCs w:val="28"/>
          <w:lang w:eastAsia="en-US"/>
        </w:rPr>
        <w:t xml:space="preserve">ВІДНОШЕННЯ ДО МАЙБУТНЬОГО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1. </w:t>
      </w:r>
      <w:r w:rsidRPr="00B84933">
        <w:rPr>
          <w:sz w:val="28"/>
          <w:szCs w:val="28"/>
          <w:lang w:eastAsia="en-US"/>
        </w:rPr>
        <w:t xml:space="preserve">Хвороба робить моє майбутнє сумним і сумовитим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2. </w:t>
      </w:r>
      <w:r w:rsidRPr="00B84933">
        <w:rPr>
          <w:sz w:val="28"/>
          <w:szCs w:val="28"/>
          <w:lang w:eastAsia="en-US"/>
        </w:rPr>
        <w:t xml:space="preserve">Моє здоров'я не дає поки ніяких підстав турбуватися за майбутнє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3.</w:t>
      </w:r>
      <w:r>
        <w:rPr>
          <w:sz w:val="28"/>
          <w:szCs w:val="28"/>
          <w:lang w:eastAsia="en-US"/>
        </w:rPr>
        <w:tab/>
      </w:r>
      <w:r w:rsidRPr="00B84933">
        <w:rPr>
          <w:sz w:val="28"/>
          <w:szCs w:val="28"/>
          <w:lang w:eastAsia="en-US"/>
        </w:rPr>
        <w:t xml:space="preserve">Я завжди сподіваюся на щасливе майбутнє, навіть у самих розпачливих положеннях </w:t>
      </w:r>
    </w:p>
    <w:p w:rsidR="00EB63E9" w:rsidRDefault="00EB63E9" w:rsidP="00EB63E9">
      <w:pPr>
        <w:tabs>
          <w:tab w:val="left" w:pos="993"/>
        </w:tabs>
        <w:spacing w:line="360" w:lineRule="auto"/>
        <w:ind w:firstLine="720"/>
        <w:jc w:val="both"/>
        <w:rPr>
          <w:sz w:val="28"/>
          <w:szCs w:val="28"/>
          <w:lang w:eastAsia="en-US"/>
        </w:rPr>
      </w:pPr>
      <w:r>
        <w:rPr>
          <w:sz w:val="28"/>
          <w:szCs w:val="28"/>
          <w:lang w:eastAsia="en-US"/>
        </w:rPr>
        <w:t>4.</w:t>
      </w:r>
      <w:r>
        <w:rPr>
          <w:sz w:val="28"/>
          <w:szCs w:val="28"/>
          <w:lang w:eastAsia="en-US"/>
        </w:rPr>
        <w:tab/>
      </w:r>
      <w:r w:rsidRPr="00B84933">
        <w:rPr>
          <w:sz w:val="28"/>
          <w:szCs w:val="28"/>
          <w:lang w:eastAsia="en-US"/>
        </w:rPr>
        <w:t xml:space="preserve">Не вважаю, що хвороба може істотно відбитися на моєму майбутньому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5.</w:t>
      </w:r>
      <w:r>
        <w:rPr>
          <w:sz w:val="28"/>
          <w:szCs w:val="28"/>
          <w:lang w:eastAsia="en-US"/>
        </w:rPr>
        <w:tab/>
      </w:r>
      <w:r w:rsidRPr="00B84933">
        <w:rPr>
          <w:sz w:val="28"/>
          <w:szCs w:val="28"/>
          <w:lang w:eastAsia="en-US"/>
        </w:rPr>
        <w:t xml:space="preserve">Акуратним лікуванням і дотриманням режиму я сподіваюся домогтися поліпшення здоров'я в майбутньому </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6.</w:t>
      </w:r>
      <w:r>
        <w:rPr>
          <w:sz w:val="28"/>
          <w:szCs w:val="28"/>
          <w:lang w:eastAsia="en-US"/>
        </w:rPr>
        <w:tab/>
      </w:r>
      <w:r w:rsidRPr="00B84933">
        <w:rPr>
          <w:sz w:val="28"/>
          <w:szCs w:val="28"/>
          <w:lang w:eastAsia="en-US"/>
        </w:rPr>
        <w:t>Своє майбутнє я цілком зв'язую з</w:t>
      </w:r>
      <w:r>
        <w:rPr>
          <w:sz w:val="28"/>
          <w:szCs w:val="28"/>
          <w:lang w:eastAsia="en-US"/>
        </w:rPr>
        <w:t xml:space="preserve"> успіхом у моїй роботі (навчанні</w:t>
      </w:r>
      <w:r w:rsidRPr="00B84933">
        <w:rPr>
          <w:sz w:val="28"/>
          <w:szCs w:val="28"/>
          <w:lang w:eastAsia="en-US"/>
        </w:rPr>
        <w:t xml:space="preserve">) </w:t>
      </w:r>
    </w:p>
    <w:p w:rsidR="00EB63E9" w:rsidRDefault="00EB63E9" w:rsidP="00EB63E9">
      <w:pPr>
        <w:tabs>
          <w:tab w:val="left" w:pos="993"/>
        </w:tabs>
        <w:spacing w:line="360" w:lineRule="auto"/>
        <w:ind w:firstLine="720"/>
        <w:jc w:val="both"/>
        <w:rPr>
          <w:sz w:val="28"/>
          <w:szCs w:val="28"/>
          <w:lang w:eastAsia="en-US"/>
        </w:rPr>
      </w:pPr>
      <w:r>
        <w:rPr>
          <w:sz w:val="28"/>
          <w:szCs w:val="28"/>
          <w:lang w:eastAsia="en-US"/>
        </w:rPr>
        <w:t>7.</w:t>
      </w:r>
      <w:r>
        <w:rPr>
          <w:sz w:val="28"/>
          <w:szCs w:val="28"/>
          <w:lang w:eastAsia="en-US"/>
        </w:rPr>
        <w:tab/>
      </w:r>
      <w:r w:rsidRPr="00B84933">
        <w:rPr>
          <w:sz w:val="28"/>
          <w:szCs w:val="28"/>
          <w:lang w:eastAsia="en-US"/>
        </w:rPr>
        <w:t xml:space="preserve">Мені стало байдуже, що стане із мною в майбутньому </w:t>
      </w:r>
    </w:p>
    <w:p w:rsidR="00EB63E9" w:rsidRPr="00D3158B" w:rsidRDefault="00EB63E9" w:rsidP="00EB63E9">
      <w:pPr>
        <w:spacing w:line="360" w:lineRule="auto"/>
        <w:ind w:firstLine="720"/>
        <w:jc w:val="right"/>
        <w:rPr>
          <w:b/>
          <w:sz w:val="28"/>
          <w:szCs w:val="28"/>
          <w:lang w:eastAsia="en-US"/>
        </w:rPr>
      </w:pPr>
      <w:r w:rsidRPr="00D3158B">
        <w:rPr>
          <w:b/>
          <w:sz w:val="28"/>
          <w:szCs w:val="28"/>
          <w:lang w:eastAsia="en-US"/>
        </w:rPr>
        <w:lastRenderedPageBreak/>
        <w:t>Продовження Додатку  А</w:t>
      </w:r>
    </w:p>
    <w:p w:rsidR="00EB63E9" w:rsidRPr="00B84933" w:rsidRDefault="00EB63E9" w:rsidP="00EB63E9">
      <w:pPr>
        <w:tabs>
          <w:tab w:val="left" w:pos="993"/>
        </w:tabs>
        <w:spacing w:line="360" w:lineRule="auto"/>
        <w:ind w:firstLine="720"/>
        <w:jc w:val="both"/>
        <w:rPr>
          <w:sz w:val="28"/>
          <w:szCs w:val="28"/>
          <w:lang w:eastAsia="en-US"/>
        </w:rPr>
      </w:pPr>
      <w:r>
        <w:rPr>
          <w:sz w:val="28"/>
          <w:szCs w:val="28"/>
          <w:lang w:eastAsia="en-US"/>
        </w:rPr>
        <w:t>8.</w:t>
      </w:r>
      <w:r>
        <w:rPr>
          <w:sz w:val="28"/>
          <w:szCs w:val="28"/>
          <w:lang w:eastAsia="en-US"/>
        </w:rPr>
        <w:tab/>
      </w:r>
      <w:r w:rsidRPr="00B84933">
        <w:rPr>
          <w:sz w:val="28"/>
          <w:szCs w:val="28"/>
          <w:lang w:eastAsia="en-US"/>
        </w:rPr>
        <w:t xml:space="preserve">Через мою хворобу я в постійній тривозі за моє майбутнє </w:t>
      </w:r>
    </w:p>
    <w:p w:rsidR="00EB63E9" w:rsidRPr="00B84933" w:rsidRDefault="00EB63E9" w:rsidP="00EB63E9">
      <w:pPr>
        <w:tabs>
          <w:tab w:val="left" w:pos="709"/>
          <w:tab w:val="left" w:pos="993"/>
        </w:tabs>
        <w:spacing w:line="360" w:lineRule="auto"/>
        <w:ind w:firstLine="720"/>
        <w:jc w:val="both"/>
        <w:rPr>
          <w:sz w:val="28"/>
          <w:szCs w:val="28"/>
          <w:lang w:eastAsia="en-US"/>
        </w:rPr>
      </w:pPr>
      <w:r>
        <w:rPr>
          <w:sz w:val="28"/>
          <w:szCs w:val="28"/>
          <w:lang w:eastAsia="en-US"/>
        </w:rPr>
        <w:t>9.</w:t>
      </w:r>
      <w:r>
        <w:rPr>
          <w:sz w:val="28"/>
          <w:szCs w:val="28"/>
          <w:lang w:eastAsia="en-US"/>
        </w:rPr>
        <w:tab/>
      </w:r>
      <w:r w:rsidRPr="00B84933">
        <w:rPr>
          <w:sz w:val="28"/>
          <w:szCs w:val="28"/>
          <w:lang w:eastAsia="en-US"/>
        </w:rPr>
        <w:t xml:space="preserve">Я впевнений, що в майбутньому розкриють помилки й недбалість тих, через кого я занедужав </w:t>
      </w:r>
    </w:p>
    <w:p w:rsidR="00EB63E9" w:rsidRPr="00B84933" w:rsidRDefault="00EB63E9" w:rsidP="00EB63E9">
      <w:pPr>
        <w:tabs>
          <w:tab w:val="left" w:pos="709"/>
          <w:tab w:val="left" w:pos="993"/>
        </w:tabs>
        <w:spacing w:line="360" w:lineRule="auto"/>
        <w:ind w:firstLine="709"/>
        <w:jc w:val="both"/>
        <w:rPr>
          <w:sz w:val="28"/>
          <w:szCs w:val="28"/>
          <w:lang w:eastAsia="en-US"/>
        </w:rPr>
      </w:pPr>
      <w:r>
        <w:rPr>
          <w:sz w:val="28"/>
          <w:szCs w:val="28"/>
          <w:lang w:eastAsia="en-US"/>
        </w:rPr>
        <w:t>10.</w:t>
      </w:r>
      <w:r w:rsidRPr="00B84933">
        <w:rPr>
          <w:sz w:val="28"/>
          <w:szCs w:val="28"/>
          <w:lang w:eastAsia="en-US"/>
        </w:rPr>
        <w:t xml:space="preserve">Коли я думаю про своє майбутнє, мене охоплюють туга й роздратування на інших людей </w:t>
      </w:r>
    </w:p>
    <w:p w:rsidR="00EB63E9" w:rsidRDefault="00EB63E9" w:rsidP="00EB63E9">
      <w:pPr>
        <w:spacing w:line="360" w:lineRule="auto"/>
        <w:ind w:firstLine="720"/>
        <w:jc w:val="both"/>
        <w:rPr>
          <w:sz w:val="28"/>
          <w:szCs w:val="28"/>
          <w:lang w:eastAsia="en-US"/>
        </w:rPr>
      </w:pPr>
      <w:r>
        <w:rPr>
          <w:sz w:val="28"/>
          <w:szCs w:val="28"/>
          <w:lang w:eastAsia="en-US"/>
        </w:rPr>
        <w:t>11.</w:t>
      </w:r>
      <w:r w:rsidRPr="00B84933">
        <w:rPr>
          <w:sz w:val="28"/>
          <w:szCs w:val="28"/>
          <w:lang w:eastAsia="en-US"/>
        </w:rPr>
        <w:t xml:space="preserve">Через хворобу я дуже тривожуся за своє майбутнє </w:t>
      </w:r>
    </w:p>
    <w:p w:rsidR="00EB63E9" w:rsidRDefault="00EB63E9" w:rsidP="00EB63E9">
      <w:pPr>
        <w:tabs>
          <w:tab w:val="left" w:pos="993"/>
        </w:tabs>
        <w:spacing w:line="360" w:lineRule="auto"/>
        <w:ind w:firstLine="720"/>
        <w:jc w:val="both"/>
        <w:rPr>
          <w:sz w:val="28"/>
          <w:szCs w:val="28"/>
          <w:lang w:eastAsia="en-US"/>
        </w:rPr>
      </w:pPr>
      <w:r>
        <w:rPr>
          <w:sz w:val="28"/>
          <w:szCs w:val="28"/>
          <w:lang w:eastAsia="en-US"/>
        </w:rPr>
        <w:t xml:space="preserve">0. </w:t>
      </w:r>
      <w:r w:rsidRPr="00B84933">
        <w:rPr>
          <w:sz w:val="28"/>
          <w:szCs w:val="28"/>
          <w:lang w:eastAsia="en-US"/>
        </w:rPr>
        <w:t xml:space="preserve">Жодне  з визначень до мене не підходить. </w:t>
      </w:r>
    </w:p>
    <w:p w:rsidR="00EB63E9" w:rsidRPr="00B84933" w:rsidRDefault="00EB63E9" w:rsidP="00EB63E9">
      <w:pPr>
        <w:tabs>
          <w:tab w:val="left" w:pos="709"/>
        </w:tabs>
        <w:spacing w:line="360" w:lineRule="auto"/>
        <w:jc w:val="both"/>
        <w:rPr>
          <w:sz w:val="28"/>
          <w:szCs w:val="28"/>
          <w:lang w:eastAsia="en-US"/>
        </w:rPr>
      </w:pPr>
    </w:p>
    <w:p w:rsidR="00EB63E9" w:rsidRPr="00B84933" w:rsidRDefault="00EB63E9" w:rsidP="00EB63E9">
      <w:pPr>
        <w:spacing w:line="360" w:lineRule="auto"/>
        <w:ind w:firstLine="720"/>
        <w:jc w:val="both"/>
        <w:rPr>
          <w:sz w:val="28"/>
          <w:szCs w:val="28"/>
          <w:lang w:eastAsia="en-US"/>
        </w:rPr>
      </w:pPr>
      <w:r w:rsidRPr="00B84933">
        <w:rPr>
          <w:sz w:val="28"/>
          <w:szCs w:val="28"/>
          <w:lang w:eastAsia="en-US"/>
        </w:rPr>
        <w:t xml:space="preserve">РЕЄСТРАЦІЙНИЙ БЛАНК </w:t>
      </w:r>
    </w:p>
    <w:p w:rsidR="00EB63E9" w:rsidRPr="00B84933" w:rsidRDefault="00EB63E9" w:rsidP="00EB63E9">
      <w:pPr>
        <w:spacing w:line="360" w:lineRule="auto"/>
        <w:ind w:firstLine="720"/>
        <w:jc w:val="both"/>
        <w:rPr>
          <w:sz w:val="28"/>
          <w:szCs w:val="28"/>
          <w:lang w:eastAsia="en-US"/>
        </w:rPr>
      </w:pPr>
      <w:r>
        <w:rPr>
          <w:sz w:val="28"/>
          <w:szCs w:val="28"/>
          <w:lang w:eastAsia="en-US"/>
        </w:rPr>
        <w:t xml:space="preserve"> П.І.П</w:t>
      </w:r>
      <w:r w:rsidRPr="00B84933">
        <w:rPr>
          <w:sz w:val="28"/>
          <w:szCs w:val="28"/>
          <w:lang w:eastAsia="en-US"/>
        </w:rPr>
        <w:t xml:space="preserve">.____________ </w:t>
      </w:r>
    </w:p>
    <w:p w:rsidR="00EB63E9" w:rsidRPr="00B84933" w:rsidRDefault="00EB63E9" w:rsidP="00EB63E9">
      <w:pPr>
        <w:spacing w:line="360" w:lineRule="auto"/>
        <w:ind w:firstLine="720"/>
        <w:jc w:val="both"/>
        <w:rPr>
          <w:sz w:val="28"/>
          <w:szCs w:val="28"/>
          <w:lang w:eastAsia="en-US"/>
        </w:rPr>
      </w:pPr>
      <w:r w:rsidRPr="00B84933">
        <w:rPr>
          <w:sz w:val="28"/>
          <w:szCs w:val="28"/>
          <w:lang w:eastAsia="en-US"/>
        </w:rPr>
        <w:t xml:space="preserve">Вік ___________ </w:t>
      </w:r>
    </w:p>
    <w:p w:rsidR="00EB63E9" w:rsidRPr="00B84933" w:rsidRDefault="00EB63E9" w:rsidP="00EB63E9">
      <w:pPr>
        <w:spacing w:line="360" w:lineRule="auto"/>
        <w:ind w:firstLine="720"/>
        <w:jc w:val="both"/>
        <w:rPr>
          <w:sz w:val="28"/>
          <w:szCs w:val="28"/>
          <w:lang w:eastAsia="en-US"/>
        </w:rPr>
      </w:pPr>
      <w:r>
        <w:rPr>
          <w:sz w:val="28"/>
          <w:szCs w:val="28"/>
          <w:lang w:eastAsia="en-US"/>
        </w:rPr>
        <w:t>Стать</w:t>
      </w:r>
      <w:r w:rsidRPr="00B84933">
        <w:rPr>
          <w:sz w:val="28"/>
          <w:szCs w:val="28"/>
          <w:lang w:eastAsia="en-US"/>
        </w:rPr>
        <w:t xml:space="preserve"> м \ ж </w:t>
      </w:r>
    </w:p>
    <w:p w:rsidR="00EB63E9" w:rsidRPr="00B84933" w:rsidRDefault="00EB63E9" w:rsidP="00EB63E9">
      <w:pPr>
        <w:spacing w:line="360" w:lineRule="auto"/>
        <w:ind w:firstLine="720"/>
        <w:jc w:val="both"/>
        <w:rPr>
          <w:sz w:val="28"/>
          <w:szCs w:val="28"/>
          <w:lang w:eastAsia="en-US"/>
        </w:rPr>
      </w:pPr>
      <w:r w:rsidRPr="00B84933">
        <w:rPr>
          <w:sz w:val="28"/>
          <w:szCs w:val="28"/>
          <w:lang w:eastAsia="en-US"/>
        </w:rPr>
        <w:t xml:space="preserve">Самопочуття 123456789 10 11  0 </w:t>
      </w:r>
    </w:p>
    <w:p w:rsidR="00EB63E9" w:rsidRPr="00B84933" w:rsidRDefault="00EB63E9" w:rsidP="00EB63E9">
      <w:pPr>
        <w:spacing w:line="360" w:lineRule="auto"/>
        <w:ind w:firstLine="720"/>
        <w:jc w:val="both"/>
        <w:rPr>
          <w:sz w:val="28"/>
          <w:szCs w:val="28"/>
          <w:lang w:eastAsia="en-US"/>
        </w:rPr>
      </w:pPr>
      <w:r w:rsidRPr="00B84933">
        <w:rPr>
          <w:sz w:val="28"/>
          <w:szCs w:val="28"/>
          <w:lang w:eastAsia="en-US"/>
        </w:rPr>
        <w:t xml:space="preserve">Настрій 123456789 10 11 12 0 </w:t>
      </w:r>
    </w:p>
    <w:p w:rsidR="00EB63E9" w:rsidRPr="00B84933" w:rsidRDefault="00EB63E9" w:rsidP="00EB63E9">
      <w:pPr>
        <w:spacing w:line="360" w:lineRule="auto"/>
        <w:ind w:firstLine="720"/>
        <w:jc w:val="both"/>
        <w:rPr>
          <w:sz w:val="28"/>
          <w:szCs w:val="28"/>
          <w:lang w:eastAsia="en-US"/>
        </w:rPr>
      </w:pPr>
      <w:r w:rsidRPr="00B84933">
        <w:rPr>
          <w:sz w:val="28"/>
          <w:szCs w:val="28"/>
          <w:lang w:eastAsia="en-US"/>
        </w:rPr>
        <w:t xml:space="preserve">Сон і пробудження від сну 1 2 3 4 5 6 7 8 9 10 И 12 13 14 15 16 0 </w:t>
      </w:r>
    </w:p>
    <w:p w:rsidR="00EB63E9" w:rsidRPr="00B84933" w:rsidRDefault="00EB63E9" w:rsidP="00EB63E9">
      <w:pPr>
        <w:spacing w:line="360" w:lineRule="auto"/>
        <w:ind w:firstLine="720"/>
        <w:jc w:val="both"/>
        <w:rPr>
          <w:sz w:val="28"/>
          <w:szCs w:val="28"/>
          <w:lang w:eastAsia="en-US"/>
        </w:rPr>
      </w:pPr>
      <w:r w:rsidRPr="00B84933">
        <w:rPr>
          <w:sz w:val="28"/>
          <w:szCs w:val="28"/>
          <w:lang w:eastAsia="en-US"/>
        </w:rPr>
        <w:t xml:space="preserve">Апетит і відношення до їжі 123456789 10 0 </w:t>
      </w:r>
    </w:p>
    <w:p w:rsidR="00EB63E9" w:rsidRPr="00B84933" w:rsidRDefault="00EB63E9" w:rsidP="00EB63E9">
      <w:pPr>
        <w:spacing w:line="360" w:lineRule="auto"/>
        <w:ind w:firstLine="720"/>
        <w:jc w:val="both"/>
        <w:rPr>
          <w:sz w:val="28"/>
          <w:szCs w:val="28"/>
          <w:lang w:eastAsia="en-US"/>
        </w:rPr>
      </w:pPr>
      <w:r w:rsidRPr="00B84933">
        <w:rPr>
          <w:sz w:val="28"/>
          <w:szCs w:val="28"/>
          <w:lang w:eastAsia="en-US"/>
        </w:rPr>
        <w:t xml:space="preserve">Відношення до хвороби 1 2 3 4 5 6 7 8 9 10 11 12 13 14 15 0 </w:t>
      </w:r>
    </w:p>
    <w:p w:rsidR="00EB63E9" w:rsidRPr="00B84933" w:rsidRDefault="00EB63E9" w:rsidP="00EB63E9">
      <w:pPr>
        <w:spacing w:line="360" w:lineRule="auto"/>
        <w:ind w:firstLine="720"/>
        <w:jc w:val="both"/>
        <w:rPr>
          <w:sz w:val="28"/>
          <w:szCs w:val="28"/>
          <w:lang w:eastAsia="en-US"/>
        </w:rPr>
      </w:pPr>
      <w:r w:rsidRPr="00B84933">
        <w:rPr>
          <w:sz w:val="28"/>
          <w:szCs w:val="28"/>
          <w:lang w:eastAsia="en-US"/>
        </w:rPr>
        <w:t xml:space="preserve">Відношення до лікування 1 2 3 4 5 6 7 8 9 10 11 12 13 14 15 0 </w:t>
      </w:r>
    </w:p>
    <w:p w:rsidR="00EB63E9" w:rsidRPr="00B84933" w:rsidRDefault="00EB63E9" w:rsidP="00EB63E9">
      <w:pPr>
        <w:spacing w:line="360" w:lineRule="auto"/>
        <w:ind w:firstLine="720"/>
        <w:jc w:val="both"/>
        <w:rPr>
          <w:sz w:val="28"/>
          <w:szCs w:val="28"/>
          <w:lang w:eastAsia="en-US"/>
        </w:rPr>
      </w:pPr>
      <w:r w:rsidRPr="00B84933">
        <w:rPr>
          <w:sz w:val="28"/>
          <w:szCs w:val="28"/>
          <w:lang w:eastAsia="en-US"/>
        </w:rPr>
        <w:t xml:space="preserve">Відношення до лікарів і медперсоналу 1 2 3 4 5 6 7 8 9 10 11 12 13 14 15 0 </w:t>
      </w:r>
    </w:p>
    <w:p w:rsidR="00EB63E9" w:rsidRPr="00B84933" w:rsidRDefault="00EB63E9" w:rsidP="00EB63E9">
      <w:pPr>
        <w:spacing w:line="360" w:lineRule="auto"/>
        <w:ind w:firstLine="720"/>
        <w:jc w:val="both"/>
        <w:rPr>
          <w:sz w:val="28"/>
          <w:szCs w:val="28"/>
          <w:lang w:eastAsia="en-US"/>
        </w:rPr>
      </w:pPr>
      <w:r>
        <w:rPr>
          <w:sz w:val="28"/>
          <w:szCs w:val="28"/>
          <w:lang w:eastAsia="en-US"/>
        </w:rPr>
        <w:t>Відношення до рідних і близьких</w:t>
      </w:r>
      <w:r w:rsidRPr="00B84933">
        <w:rPr>
          <w:sz w:val="28"/>
          <w:szCs w:val="28"/>
          <w:lang w:eastAsia="en-US"/>
        </w:rPr>
        <w:t xml:space="preserve"> 123456789 10 11 12 0 </w:t>
      </w:r>
    </w:p>
    <w:p w:rsidR="00EB63E9" w:rsidRPr="00B84933" w:rsidRDefault="00EB63E9" w:rsidP="00EB63E9">
      <w:pPr>
        <w:spacing w:line="360" w:lineRule="auto"/>
        <w:ind w:firstLine="720"/>
        <w:jc w:val="both"/>
        <w:rPr>
          <w:sz w:val="28"/>
          <w:szCs w:val="28"/>
          <w:lang w:eastAsia="en-US"/>
        </w:rPr>
      </w:pPr>
      <w:r>
        <w:rPr>
          <w:sz w:val="28"/>
          <w:szCs w:val="28"/>
          <w:lang w:eastAsia="en-US"/>
        </w:rPr>
        <w:t>Відношення до роботи (навчання</w:t>
      </w:r>
      <w:r w:rsidRPr="00B84933">
        <w:rPr>
          <w:sz w:val="28"/>
          <w:szCs w:val="28"/>
          <w:lang w:eastAsia="en-US"/>
        </w:rPr>
        <w:t xml:space="preserve">) 1 2 3 4 5 6 7 8 9 10 11 12 13 14 0 </w:t>
      </w:r>
    </w:p>
    <w:p w:rsidR="00EB63E9" w:rsidRPr="00B84933" w:rsidRDefault="00EB63E9" w:rsidP="00EB63E9">
      <w:pPr>
        <w:spacing w:line="360" w:lineRule="auto"/>
        <w:ind w:firstLine="720"/>
        <w:jc w:val="both"/>
        <w:rPr>
          <w:sz w:val="28"/>
          <w:szCs w:val="28"/>
          <w:lang w:eastAsia="en-US"/>
        </w:rPr>
      </w:pPr>
      <w:r w:rsidRPr="00B84933">
        <w:rPr>
          <w:sz w:val="28"/>
          <w:szCs w:val="28"/>
          <w:lang w:eastAsia="en-US"/>
        </w:rPr>
        <w:t xml:space="preserve">Відношення до </w:t>
      </w:r>
      <w:r>
        <w:rPr>
          <w:sz w:val="28"/>
          <w:szCs w:val="28"/>
          <w:lang w:eastAsia="en-US"/>
        </w:rPr>
        <w:t xml:space="preserve"> оточуючих</w:t>
      </w:r>
      <w:r w:rsidRPr="00B84933">
        <w:rPr>
          <w:sz w:val="28"/>
          <w:szCs w:val="28"/>
          <w:lang w:eastAsia="en-US"/>
        </w:rPr>
        <w:t xml:space="preserve"> 1 2 3 4 5 6 7 8 9 10 11 12 13 14 15 0 </w:t>
      </w:r>
    </w:p>
    <w:p w:rsidR="00EB63E9" w:rsidRPr="00B84933" w:rsidRDefault="00EB63E9" w:rsidP="00EB63E9">
      <w:pPr>
        <w:spacing w:line="360" w:lineRule="auto"/>
        <w:ind w:firstLine="720"/>
        <w:jc w:val="both"/>
        <w:rPr>
          <w:sz w:val="28"/>
          <w:szCs w:val="28"/>
          <w:lang w:eastAsia="en-US"/>
        </w:rPr>
      </w:pPr>
      <w:r w:rsidRPr="00B84933">
        <w:rPr>
          <w:sz w:val="28"/>
          <w:szCs w:val="28"/>
          <w:lang w:eastAsia="en-US"/>
        </w:rPr>
        <w:t xml:space="preserve">Відношення до самітності 123456789 10 0 </w:t>
      </w:r>
    </w:p>
    <w:p w:rsidR="00EB63E9" w:rsidRDefault="00EB63E9" w:rsidP="00EB63E9">
      <w:pPr>
        <w:spacing w:line="360" w:lineRule="auto"/>
        <w:ind w:firstLine="720"/>
        <w:jc w:val="both"/>
        <w:rPr>
          <w:sz w:val="28"/>
          <w:szCs w:val="28"/>
          <w:lang w:eastAsia="en-US"/>
        </w:rPr>
      </w:pPr>
      <w:r w:rsidRPr="00B84933">
        <w:rPr>
          <w:sz w:val="28"/>
          <w:szCs w:val="28"/>
          <w:lang w:eastAsia="en-US"/>
        </w:rPr>
        <w:t>Відношення до майбутнього 123456789 10 11</w:t>
      </w:r>
    </w:p>
    <w:p w:rsidR="00EB63E9" w:rsidRDefault="00EB63E9" w:rsidP="00EB63E9">
      <w:pPr>
        <w:spacing w:line="360" w:lineRule="auto"/>
        <w:ind w:firstLine="720"/>
        <w:jc w:val="both"/>
        <w:rPr>
          <w:sz w:val="28"/>
          <w:szCs w:val="28"/>
          <w:lang w:eastAsia="en-US"/>
        </w:rPr>
      </w:pPr>
    </w:p>
    <w:p w:rsidR="00EB63E9" w:rsidRDefault="00EB63E9" w:rsidP="00EB63E9">
      <w:pPr>
        <w:spacing w:line="360" w:lineRule="auto"/>
        <w:ind w:firstLine="720"/>
        <w:jc w:val="both"/>
        <w:rPr>
          <w:sz w:val="28"/>
          <w:szCs w:val="28"/>
          <w:lang w:eastAsia="en-US"/>
        </w:rPr>
      </w:pPr>
    </w:p>
    <w:p w:rsidR="00EB63E9" w:rsidRDefault="00EB63E9" w:rsidP="00EB63E9">
      <w:pPr>
        <w:spacing w:line="360" w:lineRule="auto"/>
        <w:ind w:firstLine="720"/>
        <w:jc w:val="both"/>
        <w:rPr>
          <w:sz w:val="28"/>
          <w:szCs w:val="28"/>
          <w:lang w:eastAsia="en-US"/>
        </w:rPr>
      </w:pPr>
    </w:p>
    <w:p w:rsidR="00EB63E9" w:rsidRDefault="00EB63E9" w:rsidP="00EB63E9">
      <w:pPr>
        <w:spacing w:line="360" w:lineRule="auto"/>
        <w:ind w:firstLine="720"/>
        <w:jc w:val="both"/>
        <w:rPr>
          <w:sz w:val="28"/>
          <w:szCs w:val="28"/>
          <w:lang w:eastAsia="en-US"/>
        </w:rPr>
      </w:pPr>
    </w:p>
    <w:p w:rsidR="00EB63E9" w:rsidRDefault="00EB63E9" w:rsidP="00EB63E9">
      <w:pPr>
        <w:tabs>
          <w:tab w:val="left" w:pos="709"/>
        </w:tabs>
        <w:spacing w:line="360" w:lineRule="auto"/>
        <w:ind w:firstLine="709"/>
        <w:jc w:val="right"/>
        <w:rPr>
          <w:b/>
          <w:sz w:val="28"/>
          <w:szCs w:val="28"/>
          <w:lang w:eastAsia="en-US"/>
        </w:rPr>
      </w:pPr>
      <w:r w:rsidRPr="00D3158B">
        <w:rPr>
          <w:b/>
          <w:sz w:val="28"/>
          <w:szCs w:val="28"/>
          <w:lang w:eastAsia="en-US"/>
        </w:rPr>
        <w:lastRenderedPageBreak/>
        <w:t>Додаток  Б</w:t>
      </w:r>
    </w:p>
    <w:p w:rsidR="00EB63E9" w:rsidRPr="00D3158B" w:rsidRDefault="00EB63E9" w:rsidP="00EB63E9">
      <w:pPr>
        <w:tabs>
          <w:tab w:val="left" w:pos="709"/>
        </w:tabs>
        <w:spacing w:line="360" w:lineRule="auto"/>
        <w:ind w:firstLine="709"/>
        <w:jc w:val="right"/>
        <w:rPr>
          <w:b/>
          <w:sz w:val="28"/>
          <w:szCs w:val="28"/>
          <w:lang w:eastAsia="en-US"/>
        </w:rPr>
      </w:pPr>
      <w:r>
        <w:rPr>
          <w:b/>
          <w:sz w:val="28"/>
          <w:szCs w:val="28"/>
          <w:lang w:eastAsia="en-US"/>
        </w:rPr>
        <w:t>Таблиця Б.1</w:t>
      </w:r>
    </w:p>
    <w:p w:rsidR="00EB63E9" w:rsidRPr="00EE206E" w:rsidRDefault="00EB63E9" w:rsidP="00EB63E9">
      <w:pPr>
        <w:spacing w:after="200" w:line="360" w:lineRule="auto"/>
        <w:ind w:firstLine="720"/>
        <w:jc w:val="center"/>
        <w:rPr>
          <w:b/>
          <w:sz w:val="28"/>
          <w:szCs w:val="28"/>
          <w:lang w:eastAsia="en-US"/>
        </w:rPr>
      </w:pPr>
      <w:r w:rsidRPr="001D783C">
        <w:rPr>
          <w:b/>
          <w:sz w:val="28"/>
          <w:szCs w:val="28"/>
          <w:lang w:eastAsia="en-US"/>
        </w:rPr>
        <w:t xml:space="preserve"> Типова карта методики САН</w:t>
      </w:r>
    </w:p>
    <w:p w:rsidR="00EB63E9" w:rsidRDefault="00EB63E9" w:rsidP="00EB63E9">
      <w:pPr>
        <w:spacing w:after="200" w:line="360" w:lineRule="auto"/>
        <w:jc w:val="both"/>
        <w:rPr>
          <w:color w:val="000000"/>
          <w:sz w:val="28"/>
          <w:szCs w:val="28"/>
          <w:lang w:eastAsia="en-US"/>
        </w:rPr>
      </w:pPr>
      <w:r>
        <w:rPr>
          <w:color w:val="000000"/>
          <w:sz w:val="28"/>
          <w:szCs w:val="28"/>
          <w:lang w:eastAsia="en-US"/>
        </w:rPr>
        <w:t xml:space="preserve"> П.І.П.</w:t>
      </w:r>
      <w:r w:rsidRPr="006218EE">
        <w:rPr>
          <w:color w:val="000000"/>
          <w:sz w:val="28"/>
          <w:szCs w:val="28"/>
          <w:lang w:eastAsia="en-US"/>
        </w:rPr>
        <w:t xml:space="preserve"> _________________________________________________</w:t>
      </w:r>
      <w:r>
        <w:rPr>
          <w:color w:val="000000"/>
          <w:sz w:val="28"/>
          <w:szCs w:val="28"/>
          <w:lang w:eastAsia="en-US"/>
        </w:rPr>
        <w:t>_____ Стать</w:t>
      </w:r>
      <w:r w:rsidRPr="006218EE">
        <w:rPr>
          <w:color w:val="000000"/>
          <w:sz w:val="28"/>
          <w:szCs w:val="28"/>
          <w:lang w:eastAsia="en-US"/>
        </w:rPr>
        <w:t xml:space="preserve">:_______ </w:t>
      </w:r>
      <w:r>
        <w:rPr>
          <w:color w:val="000000"/>
          <w:sz w:val="28"/>
          <w:szCs w:val="28"/>
          <w:lang w:eastAsia="en-US"/>
        </w:rPr>
        <w:t xml:space="preserve"> </w:t>
      </w:r>
      <w:r w:rsidRPr="006218EE">
        <w:rPr>
          <w:sz w:val="28"/>
          <w:szCs w:val="28"/>
          <w:lang w:eastAsia="en-US"/>
        </w:rPr>
        <w:t xml:space="preserve"> Вік</w:t>
      </w:r>
      <w:r>
        <w:rPr>
          <w:sz w:val="28"/>
          <w:szCs w:val="28"/>
          <w:lang w:eastAsia="en-US"/>
        </w:rPr>
        <w:t>:</w:t>
      </w:r>
      <w:r w:rsidRPr="006218EE">
        <w:rPr>
          <w:color w:val="000000"/>
          <w:sz w:val="28"/>
          <w:szCs w:val="28"/>
          <w:lang w:eastAsia="en-US"/>
        </w:rPr>
        <w:t xml:space="preserve"> _____ Дата:_______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
        <w:gridCol w:w="4049"/>
        <w:gridCol w:w="1772"/>
        <w:gridCol w:w="3214"/>
      </w:tblGrid>
      <w:tr w:rsidR="00EB63E9" w:rsidRPr="00EA113C" w:rsidTr="00ED705D">
        <w:tc>
          <w:tcPr>
            <w:tcW w:w="179"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1</w:t>
            </w:r>
          </w:p>
        </w:tc>
        <w:tc>
          <w:tcPr>
            <w:tcW w:w="2160"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Самопочуття гарне</w:t>
            </w:r>
          </w:p>
        </w:tc>
        <w:tc>
          <w:tcPr>
            <w:tcW w:w="94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3 2 1 0 1 2 3</w:t>
            </w:r>
          </w:p>
        </w:tc>
        <w:tc>
          <w:tcPr>
            <w:tcW w:w="171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Самопочуття погане</w:t>
            </w:r>
          </w:p>
        </w:tc>
      </w:tr>
      <w:tr w:rsidR="00EB63E9" w:rsidRPr="00EA113C" w:rsidTr="00ED705D">
        <w:tc>
          <w:tcPr>
            <w:tcW w:w="179"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2</w:t>
            </w:r>
          </w:p>
        </w:tc>
        <w:tc>
          <w:tcPr>
            <w:tcW w:w="2160"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Почуваю себе сильним</w:t>
            </w:r>
          </w:p>
        </w:tc>
        <w:tc>
          <w:tcPr>
            <w:tcW w:w="94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3 2 1 0 1 2 3</w:t>
            </w:r>
          </w:p>
        </w:tc>
        <w:tc>
          <w:tcPr>
            <w:tcW w:w="171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Почуваю себе слабким</w:t>
            </w:r>
          </w:p>
        </w:tc>
      </w:tr>
      <w:tr w:rsidR="00EB63E9" w:rsidRPr="00EA113C" w:rsidTr="00ED705D">
        <w:tc>
          <w:tcPr>
            <w:tcW w:w="179"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3</w:t>
            </w:r>
          </w:p>
        </w:tc>
        <w:tc>
          <w:tcPr>
            <w:tcW w:w="2160"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Пасивний</w:t>
            </w:r>
          </w:p>
        </w:tc>
        <w:tc>
          <w:tcPr>
            <w:tcW w:w="94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3 2 1 0 1 2 3</w:t>
            </w:r>
          </w:p>
        </w:tc>
        <w:tc>
          <w:tcPr>
            <w:tcW w:w="171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Активний</w:t>
            </w:r>
          </w:p>
        </w:tc>
      </w:tr>
      <w:tr w:rsidR="00EB63E9" w:rsidRPr="00EA113C" w:rsidTr="00ED705D">
        <w:tc>
          <w:tcPr>
            <w:tcW w:w="179"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4</w:t>
            </w:r>
          </w:p>
        </w:tc>
        <w:tc>
          <w:tcPr>
            <w:tcW w:w="2160"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Малорухомий</w:t>
            </w:r>
          </w:p>
        </w:tc>
        <w:tc>
          <w:tcPr>
            <w:tcW w:w="94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3 2 1 0 1 2 3</w:t>
            </w:r>
          </w:p>
        </w:tc>
        <w:tc>
          <w:tcPr>
            <w:tcW w:w="171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Рухливий</w:t>
            </w:r>
          </w:p>
        </w:tc>
      </w:tr>
      <w:tr w:rsidR="00EB63E9" w:rsidRPr="00EA113C" w:rsidTr="00ED705D">
        <w:tc>
          <w:tcPr>
            <w:tcW w:w="179"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5</w:t>
            </w:r>
          </w:p>
        </w:tc>
        <w:tc>
          <w:tcPr>
            <w:tcW w:w="2160"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Веселий</w:t>
            </w:r>
          </w:p>
        </w:tc>
        <w:tc>
          <w:tcPr>
            <w:tcW w:w="94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3 2 1 0 1 2 3</w:t>
            </w:r>
          </w:p>
        </w:tc>
        <w:tc>
          <w:tcPr>
            <w:tcW w:w="171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Смутний</w:t>
            </w:r>
          </w:p>
        </w:tc>
      </w:tr>
      <w:tr w:rsidR="00EB63E9" w:rsidRPr="00EA113C" w:rsidTr="00ED705D">
        <w:tc>
          <w:tcPr>
            <w:tcW w:w="179"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6</w:t>
            </w:r>
          </w:p>
        </w:tc>
        <w:tc>
          <w:tcPr>
            <w:tcW w:w="2160"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Гарний настрій</w:t>
            </w:r>
          </w:p>
        </w:tc>
        <w:tc>
          <w:tcPr>
            <w:tcW w:w="94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3 2 1 0 1 2 3</w:t>
            </w:r>
          </w:p>
        </w:tc>
        <w:tc>
          <w:tcPr>
            <w:tcW w:w="171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Поганий настрій</w:t>
            </w:r>
          </w:p>
        </w:tc>
      </w:tr>
      <w:tr w:rsidR="00EB63E9" w:rsidRPr="00EA113C" w:rsidTr="00ED705D">
        <w:tc>
          <w:tcPr>
            <w:tcW w:w="179"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7</w:t>
            </w:r>
          </w:p>
        </w:tc>
        <w:tc>
          <w:tcPr>
            <w:tcW w:w="2160"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Працездатний</w:t>
            </w:r>
          </w:p>
        </w:tc>
        <w:tc>
          <w:tcPr>
            <w:tcW w:w="94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3 2 1 0 1 2 3</w:t>
            </w:r>
          </w:p>
        </w:tc>
        <w:tc>
          <w:tcPr>
            <w:tcW w:w="171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Розбитий</w:t>
            </w:r>
          </w:p>
        </w:tc>
      </w:tr>
      <w:tr w:rsidR="00EB63E9" w:rsidRPr="00EA113C" w:rsidTr="00ED705D">
        <w:tc>
          <w:tcPr>
            <w:tcW w:w="179"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8</w:t>
            </w:r>
          </w:p>
        </w:tc>
        <w:tc>
          <w:tcPr>
            <w:tcW w:w="2160"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Повний сил</w:t>
            </w:r>
          </w:p>
        </w:tc>
        <w:tc>
          <w:tcPr>
            <w:tcW w:w="94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3 2 1 0 1 2 3</w:t>
            </w:r>
          </w:p>
        </w:tc>
        <w:tc>
          <w:tcPr>
            <w:tcW w:w="171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Знесилений</w:t>
            </w:r>
          </w:p>
        </w:tc>
      </w:tr>
      <w:tr w:rsidR="00EB63E9" w:rsidRPr="00EA113C" w:rsidTr="00ED705D">
        <w:tc>
          <w:tcPr>
            <w:tcW w:w="179"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9</w:t>
            </w:r>
          </w:p>
        </w:tc>
        <w:tc>
          <w:tcPr>
            <w:tcW w:w="2160"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Повільний</w:t>
            </w:r>
          </w:p>
        </w:tc>
        <w:tc>
          <w:tcPr>
            <w:tcW w:w="94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3 2 1 0 1 2 3</w:t>
            </w:r>
          </w:p>
        </w:tc>
        <w:tc>
          <w:tcPr>
            <w:tcW w:w="171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Швидкий</w:t>
            </w:r>
          </w:p>
        </w:tc>
      </w:tr>
      <w:tr w:rsidR="00EB63E9" w:rsidRPr="00EA113C" w:rsidTr="00ED705D">
        <w:tc>
          <w:tcPr>
            <w:tcW w:w="179"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10</w:t>
            </w:r>
          </w:p>
        </w:tc>
        <w:tc>
          <w:tcPr>
            <w:tcW w:w="2160"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Бездіяльний</w:t>
            </w:r>
          </w:p>
        </w:tc>
        <w:tc>
          <w:tcPr>
            <w:tcW w:w="94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3 2 1 0 1 2 3</w:t>
            </w:r>
          </w:p>
        </w:tc>
        <w:tc>
          <w:tcPr>
            <w:tcW w:w="171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Діяльний</w:t>
            </w:r>
          </w:p>
        </w:tc>
      </w:tr>
      <w:tr w:rsidR="00EB63E9" w:rsidRPr="00EA113C" w:rsidTr="00ED705D">
        <w:tc>
          <w:tcPr>
            <w:tcW w:w="179"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11</w:t>
            </w:r>
          </w:p>
        </w:tc>
        <w:tc>
          <w:tcPr>
            <w:tcW w:w="2160"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Щасливий</w:t>
            </w:r>
          </w:p>
        </w:tc>
        <w:tc>
          <w:tcPr>
            <w:tcW w:w="94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3 2 1 0 1 2 3</w:t>
            </w:r>
          </w:p>
        </w:tc>
        <w:tc>
          <w:tcPr>
            <w:tcW w:w="171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Нещасний</w:t>
            </w:r>
          </w:p>
        </w:tc>
      </w:tr>
      <w:tr w:rsidR="00EB63E9" w:rsidRPr="00EA113C" w:rsidTr="00ED705D">
        <w:tc>
          <w:tcPr>
            <w:tcW w:w="179"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12</w:t>
            </w:r>
          </w:p>
        </w:tc>
        <w:tc>
          <w:tcPr>
            <w:tcW w:w="2160"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Життєрадісний</w:t>
            </w:r>
          </w:p>
        </w:tc>
        <w:tc>
          <w:tcPr>
            <w:tcW w:w="94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3 2 1 0 1 2 3</w:t>
            </w:r>
          </w:p>
        </w:tc>
        <w:tc>
          <w:tcPr>
            <w:tcW w:w="171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Похмурий</w:t>
            </w:r>
          </w:p>
        </w:tc>
      </w:tr>
      <w:tr w:rsidR="00EB63E9" w:rsidRPr="00EA113C" w:rsidTr="00ED705D">
        <w:tc>
          <w:tcPr>
            <w:tcW w:w="179"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13</w:t>
            </w:r>
          </w:p>
        </w:tc>
        <w:tc>
          <w:tcPr>
            <w:tcW w:w="2160"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Напружений</w:t>
            </w:r>
          </w:p>
        </w:tc>
        <w:tc>
          <w:tcPr>
            <w:tcW w:w="94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3 2 1 0 1 2 3</w:t>
            </w:r>
          </w:p>
        </w:tc>
        <w:tc>
          <w:tcPr>
            <w:tcW w:w="171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Розслаблений</w:t>
            </w:r>
          </w:p>
        </w:tc>
      </w:tr>
      <w:tr w:rsidR="00EB63E9" w:rsidRPr="00EA113C" w:rsidTr="00ED705D">
        <w:tc>
          <w:tcPr>
            <w:tcW w:w="179"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14</w:t>
            </w:r>
          </w:p>
        </w:tc>
        <w:tc>
          <w:tcPr>
            <w:tcW w:w="2160"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Здоровий</w:t>
            </w:r>
          </w:p>
        </w:tc>
        <w:tc>
          <w:tcPr>
            <w:tcW w:w="94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3 2 1 0 1 2 3</w:t>
            </w:r>
          </w:p>
        </w:tc>
        <w:tc>
          <w:tcPr>
            <w:tcW w:w="171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Хворий</w:t>
            </w:r>
          </w:p>
        </w:tc>
      </w:tr>
      <w:tr w:rsidR="00EB63E9" w:rsidRPr="00EA113C" w:rsidTr="00ED705D">
        <w:tc>
          <w:tcPr>
            <w:tcW w:w="179"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15</w:t>
            </w:r>
          </w:p>
        </w:tc>
        <w:tc>
          <w:tcPr>
            <w:tcW w:w="2160"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Байдужий</w:t>
            </w:r>
          </w:p>
        </w:tc>
        <w:tc>
          <w:tcPr>
            <w:tcW w:w="94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3 2 1 0 1 2 3</w:t>
            </w:r>
          </w:p>
        </w:tc>
        <w:tc>
          <w:tcPr>
            <w:tcW w:w="171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Захоплений</w:t>
            </w:r>
          </w:p>
        </w:tc>
      </w:tr>
      <w:tr w:rsidR="00EB63E9" w:rsidRPr="00EA113C" w:rsidTr="00ED705D">
        <w:tc>
          <w:tcPr>
            <w:tcW w:w="179"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16</w:t>
            </w:r>
          </w:p>
        </w:tc>
        <w:tc>
          <w:tcPr>
            <w:tcW w:w="2160"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Байдужий</w:t>
            </w:r>
          </w:p>
        </w:tc>
        <w:tc>
          <w:tcPr>
            <w:tcW w:w="94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3 2 1 0 1 2 3</w:t>
            </w:r>
          </w:p>
        </w:tc>
        <w:tc>
          <w:tcPr>
            <w:tcW w:w="171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Схвильований</w:t>
            </w:r>
          </w:p>
        </w:tc>
      </w:tr>
    </w:tbl>
    <w:p w:rsidR="00EB63E9" w:rsidRDefault="00EB63E9" w:rsidP="00EB63E9">
      <w:pPr>
        <w:spacing w:line="360" w:lineRule="auto"/>
        <w:jc w:val="right"/>
        <w:rPr>
          <w:b/>
          <w:sz w:val="28"/>
          <w:szCs w:val="28"/>
          <w:lang w:eastAsia="en-US"/>
        </w:rPr>
      </w:pPr>
    </w:p>
    <w:p w:rsidR="00EB63E9" w:rsidRDefault="00EB63E9" w:rsidP="00EB63E9">
      <w:pPr>
        <w:spacing w:line="360" w:lineRule="auto"/>
        <w:jc w:val="right"/>
        <w:rPr>
          <w:b/>
          <w:sz w:val="28"/>
          <w:szCs w:val="28"/>
          <w:lang w:eastAsia="en-US"/>
        </w:rPr>
      </w:pPr>
      <w:r>
        <w:rPr>
          <w:b/>
          <w:sz w:val="28"/>
          <w:szCs w:val="28"/>
          <w:lang w:eastAsia="en-US"/>
        </w:rPr>
        <w:lastRenderedPageBreak/>
        <w:t>Продовження  Д</w:t>
      </w:r>
      <w:r w:rsidRPr="00D3158B">
        <w:rPr>
          <w:b/>
          <w:sz w:val="28"/>
          <w:szCs w:val="28"/>
          <w:lang w:eastAsia="en-US"/>
        </w:rPr>
        <w:t xml:space="preserve">одатку  Б </w:t>
      </w:r>
    </w:p>
    <w:p w:rsidR="00EB63E9" w:rsidRPr="00D3158B" w:rsidRDefault="00EB63E9" w:rsidP="00EB63E9">
      <w:pPr>
        <w:spacing w:line="360" w:lineRule="auto"/>
        <w:jc w:val="right"/>
        <w:rPr>
          <w:b/>
          <w:sz w:val="28"/>
          <w:szCs w:val="28"/>
          <w:lang w:eastAsia="en-US"/>
        </w:rPr>
      </w:pPr>
      <w:r>
        <w:rPr>
          <w:b/>
          <w:sz w:val="28"/>
          <w:szCs w:val="28"/>
          <w:lang w:eastAsia="en-US"/>
        </w:rPr>
        <w:t>Продовження  таблиці Б.1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
        <w:gridCol w:w="4049"/>
        <w:gridCol w:w="1772"/>
        <w:gridCol w:w="3214"/>
      </w:tblGrid>
      <w:tr w:rsidR="00EB63E9" w:rsidRPr="006218EE" w:rsidTr="00ED705D">
        <w:tc>
          <w:tcPr>
            <w:tcW w:w="179"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17</w:t>
            </w:r>
          </w:p>
        </w:tc>
        <w:tc>
          <w:tcPr>
            <w:tcW w:w="2160"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Захоплений</w:t>
            </w:r>
          </w:p>
        </w:tc>
        <w:tc>
          <w:tcPr>
            <w:tcW w:w="94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3 2 1 0 1 2 3</w:t>
            </w:r>
          </w:p>
        </w:tc>
        <w:tc>
          <w:tcPr>
            <w:tcW w:w="171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Сумовитий</w:t>
            </w:r>
          </w:p>
        </w:tc>
      </w:tr>
      <w:tr w:rsidR="00EB63E9" w:rsidRPr="006218EE" w:rsidTr="00ED705D">
        <w:tc>
          <w:tcPr>
            <w:tcW w:w="179"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18</w:t>
            </w:r>
          </w:p>
        </w:tc>
        <w:tc>
          <w:tcPr>
            <w:tcW w:w="2160"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Радісний</w:t>
            </w:r>
          </w:p>
        </w:tc>
        <w:tc>
          <w:tcPr>
            <w:tcW w:w="94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3 2 1 0 1 2 3</w:t>
            </w:r>
          </w:p>
        </w:tc>
        <w:tc>
          <w:tcPr>
            <w:tcW w:w="171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Сумний</w:t>
            </w:r>
          </w:p>
        </w:tc>
      </w:tr>
      <w:tr w:rsidR="00EB63E9" w:rsidRPr="006218EE" w:rsidTr="00ED705D">
        <w:tc>
          <w:tcPr>
            <w:tcW w:w="179"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19</w:t>
            </w:r>
          </w:p>
        </w:tc>
        <w:tc>
          <w:tcPr>
            <w:tcW w:w="2160"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Відпочилий</w:t>
            </w:r>
          </w:p>
        </w:tc>
        <w:tc>
          <w:tcPr>
            <w:tcW w:w="94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3 2 1 0 1 2 3</w:t>
            </w:r>
          </w:p>
        </w:tc>
        <w:tc>
          <w:tcPr>
            <w:tcW w:w="171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Втомлений</w:t>
            </w:r>
          </w:p>
        </w:tc>
      </w:tr>
      <w:tr w:rsidR="00EB63E9" w:rsidRPr="006218EE" w:rsidTr="00ED705D">
        <w:tc>
          <w:tcPr>
            <w:tcW w:w="179"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20</w:t>
            </w:r>
          </w:p>
        </w:tc>
        <w:tc>
          <w:tcPr>
            <w:tcW w:w="2160"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Свіжий</w:t>
            </w:r>
          </w:p>
        </w:tc>
        <w:tc>
          <w:tcPr>
            <w:tcW w:w="94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3 2 1 0 1 2 3</w:t>
            </w:r>
          </w:p>
        </w:tc>
        <w:tc>
          <w:tcPr>
            <w:tcW w:w="171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Виснажений</w:t>
            </w:r>
          </w:p>
        </w:tc>
      </w:tr>
      <w:tr w:rsidR="00EB63E9" w:rsidRPr="006218EE" w:rsidTr="00ED705D">
        <w:tc>
          <w:tcPr>
            <w:tcW w:w="179"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21</w:t>
            </w:r>
          </w:p>
        </w:tc>
        <w:tc>
          <w:tcPr>
            <w:tcW w:w="2160"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Сонливий</w:t>
            </w:r>
          </w:p>
        </w:tc>
        <w:tc>
          <w:tcPr>
            <w:tcW w:w="94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3 2 1 0 1 2 3</w:t>
            </w:r>
          </w:p>
        </w:tc>
        <w:tc>
          <w:tcPr>
            <w:tcW w:w="171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Збуджений</w:t>
            </w:r>
          </w:p>
        </w:tc>
      </w:tr>
      <w:tr w:rsidR="00EB63E9" w:rsidRPr="006218EE" w:rsidTr="00ED705D">
        <w:tc>
          <w:tcPr>
            <w:tcW w:w="179"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22</w:t>
            </w:r>
          </w:p>
        </w:tc>
        <w:tc>
          <w:tcPr>
            <w:tcW w:w="2160"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Бажання відпочити</w:t>
            </w:r>
          </w:p>
        </w:tc>
        <w:tc>
          <w:tcPr>
            <w:tcW w:w="94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3 2 1 0 1 2 3</w:t>
            </w:r>
          </w:p>
        </w:tc>
        <w:tc>
          <w:tcPr>
            <w:tcW w:w="171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Бажання працювати</w:t>
            </w:r>
          </w:p>
        </w:tc>
      </w:tr>
      <w:tr w:rsidR="00EB63E9" w:rsidRPr="006218EE" w:rsidTr="00ED705D">
        <w:tc>
          <w:tcPr>
            <w:tcW w:w="179"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23</w:t>
            </w:r>
          </w:p>
        </w:tc>
        <w:tc>
          <w:tcPr>
            <w:tcW w:w="2160"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Спокійний</w:t>
            </w:r>
          </w:p>
        </w:tc>
        <w:tc>
          <w:tcPr>
            <w:tcW w:w="94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3 2 1 0 1 2 3</w:t>
            </w:r>
          </w:p>
        </w:tc>
        <w:tc>
          <w:tcPr>
            <w:tcW w:w="171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Стурбований</w:t>
            </w:r>
          </w:p>
        </w:tc>
      </w:tr>
      <w:tr w:rsidR="00EB63E9" w:rsidRPr="006218EE" w:rsidTr="00ED705D">
        <w:tc>
          <w:tcPr>
            <w:tcW w:w="179"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24</w:t>
            </w:r>
          </w:p>
        </w:tc>
        <w:tc>
          <w:tcPr>
            <w:tcW w:w="2160"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Оптимістичний</w:t>
            </w:r>
          </w:p>
        </w:tc>
        <w:tc>
          <w:tcPr>
            <w:tcW w:w="94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3 2 1 0 1 2 3</w:t>
            </w:r>
          </w:p>
        </w:tc>
        <w:tc>
          <w:tcPr>
            <w:tcW w:w="171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Песимістичний</w:t>
            </w:r>
          </w:p>
        </w:tc>
      </w:tr>
      <w:tr w:rsidR="00EB63E9" w:rsidRPr="006218EE" w:rsidTr="00ED705D">
        <w:tc>
          <w:tcPr>
            <w:tcW w:w="179"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25</w:t>
            </w:r>
          </w:p>
        </w:tc>
        <w:tc>
          <w:tcPr>
            <w:tcW w:w="2160"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Витривалий</w:t>
            </w:r>
          </w:p>
        </w:tc>
        <w:tc>
          <w:tcPr>
            <w:tcW w:w="94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3 2 1 0 1 2 3</w:t>
            </w:r>
          </w:p>
        </w:tc>
        <w:tc>
          <w:tcPr>
            <w:tcW w:w="171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 xml:space="preserve">Що </w:t>
            </w:r>
            <w:r w:rsidRPr="00EA113C">
              <w:rPr>
                <w:sz w:val="28"/>
                <w:szCs w:val="28"/>
                <w:lang w:eastAsia="en-US"/>
              </w:rPr>
              <w:tab/>
              <w:t>Стомлюється</w:t>
            </w:r>
          </w:p>
        </w:tc>
      </w:tr>
      <w:tr w:rsidR="00EB63E9" w:rsidRPr="006218EE" w:rsidTr="00ED705D">
        <w:tc>
          <w:tcPr>
            <w:tcW w:w="179"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26</w:t>
            </w:r>
          </w:p>
        </w:tc>
        <w:tc>
          <w:tcPr>
            <w:tcW w:w="2160"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Бадьорий</w:t>
            </w:r>
          </w:p>
        </w:tc>
        <w:tc>
          <w:tcPr>
            <w:tcW w:w="94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3 2 1 0 1 2 3</w:t>
            </w:r>
          </w:p>
        </w:tc>
        <w:tc>
          <w:tcPr>
            <w:tcW w:w="171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Млявий</w:t>
            </w:r>
          </w:p>
        </w:tc>
      </w:tr>
      <w:tr w:rsidR="00EB63E9" w:rsidRPr="006218EE" w:rsidTr="00ED705D">
        <w:tc>
          <w:tcPr>
            <w:tcW w:w="179"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27</w:t>
            </w:r>
          </w:p>
        </w:tc>
        <w:tc>
          <w:tcPr>
            <w:tcW w:w="2160"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Міркувати важко</w:t>
            </w:r>
          </w:p>
        </w:tc>
        <w:tc>
          <w:tcPr>
            <w:tcW w:w="94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3 2 1 0 1 2 3</w:t>
            </w:r>
          </w:p>
        </w:tc>
        <w:tc>
          <w:tcPr>
            <w:tcW w:w="171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Міркувати легко</w:t>
            </w:r>
          </w:p>
        </w:tc>
      </w:tr>
      <w:tr w:rsidR="00EB63E9" w:rsidRPr="006218EE" w:rsidTr="00ED705D">
        <w:tc>
          <w:tcPr>
            <w:tcW w:w="179"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28</w:t>
            </w:r>
          </w:p>
        </w:tc>
        <w:tc>
          <w:tcPr>
            <w:tcW w:w="2160"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Неуважний</w:t>
            </w:r>
          </w:p>
        </w:tc>
        <w:tc>
          <w:tcPr>
            <w:tcW w:w="94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3 2 1 0 1 2 3</w:t>
            </w:r>
          </w:p>
        </w:tc>
        <w:tc>
          <w:tcPr>
            <w:tcW w:w="171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Уважний</w:t>
            </w:r>
          </w:p>
        </w:tc>
      </w:tr>
      <w:tr w:rsidR="00EB63E9" w:rsidRPr="006218EE" w:rsidTr="00ED705D">
        <w:tc>
          <w:tcPr>
            <w:tcW w:w="179"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29</w:t>
            </w:r>
          </w:p>
        </w:tc>
        <w:tc>
          <w:tcPr>
            <w:tcW w:w="2160"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Повний надій</w:t>
            </w:r>
          </w:p>
        </w:tc>
        <w:tc>
          <w:tcPr>
            <w:tcW w:w="94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3 2 1 0 1 2 3</w:t>
            </w:r>
          </w:p>
        </w:tc>
        <w:tc>
          <w:tcPr>
            <w:tcW w:w="171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Розчарований</w:t>
            </w:r>
          </w:p>
        </w:tc>
      </w:tr>
      <w:tr w:rsidR="00EB63E9" w:rsidRPr="006218EE" w:rsidTr="00ED705D">
        <w:tc>
          <w:tcPr>
            <w:tcW w:w="179"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30</w:t>
            </w:r>
          </w:p>
        </w:tc>
        <w:tc>
          <w:tcPr>
            <w:tcW w:w="2160"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Задоволений</w:t>
            </w:r>
          </w:p>
        </w:tc>
        <w:tc>
          <w:tcPr>
            <w:tcW w:w="94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color w:val="000000"/>
                <w:sz w:val="28"/>
                <w:szCs w:val="28"/>
                <w:lang w:eastAsia="en-US"/>
              </w:rPr>
              <w:t>3 2 1 0 1 2 3</w:t>
            </w:r>
          </w:p>
        </w:tc>
        <w:tc>
          <w:tcPr>
            <w:tcW w:w="1715" w:type="pct"/>
            <w:tcBorders>
              <w:top w:val="outset" w:sz="6" w:space="0" w:color="auto"/>
              <w:left w:val="outset" w:sz="6" w:space="0" w:color="auto"/>
              <w:bottom w:val="outset" w:sz="6" w:space="0" w:color="auto"/>
              <w:right w:val="outset" w:sz="6" w:space="0" w:color="auto"/>
            </w:tcBorders>
            <w:vAlign w:val="center"/>
          </w:tcPr>
          <w:p w:rsidR="00EB63E9" w:rsidRPr="00EA113C" w:rsidRDefault="00EB63E9" w:rsidP="00ED705D">
            <w:pPr>
              <w:spacing w:after="200" w:line="360" w:lineRule="auto"/>
              <w:jc w:val="center"/>
              <w:rPr>
                <w:color w:val="000000"/>
                <w:sz w:val="28"/>
                <w:szCs w:val="28"/>
                <w:lang w:eastAsia="en-US"/>
              </w:rPr>
            </w:pPr>
            <w:r w:rsidRPr="00EA113C">
              <w:rPr>
                <w:sz w:val="28"/>
                <w:szCs w:val="28"/>
                <w:lang w:eastAsia="en-US"/>
              </w:rPr>
              <w:t>Незадоволений</w:t>
            </w:r>
          </w:p>
        </w:tc>
      </w:tr>
    </w:tbl>
    <w:p w:rsidR="00EB63E9" w:rsidRDefault="00EB63E9" w:rsidP="00EB63E9">
      <w:pPr>
        <w:spacing w:line="360" w:lineRule="auto"/>
        <w:ind w:firstLine="720"/>
        <w:jc w:val="both"/>
        <w:rPr>
          <w:sz w:val="28"/>
          <w:szCs w:val="28"/>
          <w:lang w:eastAsia="en-US"/>
        </w:rPr>
      </w:pPr>
    </w:p>
    <w:p w:rsidR="00EB63E9" w:rsidRDefault="00EB63E9" w:rsidP="00EB63E9">
      <w:pPr>
        <w:spacing w:line="360" w:lineRule="auto"/>
        <w:ind w:firstLine="720"/>
        <w:jc w:val="both"/>
        <w:rPr>
          <w:sz w:val="28"/>
          <w:szCs w:val="28"/>
          <w:lang w:eastAsia="en-US"/>
        </w:rPr>
      </w:pPr>
      <w:r>
        <w:rPr>
          <w:sz w:val="28"/>
          <w:szCs w:val="28"/>
          <w:lang w:eastAsia="en-US"/>
        </w:rPr>
        <w:t xml:space="preserve"> </w:t>
      </w:r>
    </w:p>
    <w:p w:rsidR="00EB63E9" w:rsidRDefault="00EB63E9" w:rsidP="00EB63E9">
      <w:pPr>
        <w:spacing w:line="360" w:lineRule="auto"/>
        <w:ind w:firstLine="720"/>
        <w:jc w:val="both"/>
        <w:rPr>
          <w:sz w:val="28"/>
          <w:szCs w:val="28"/>
          <w:lang w:eastAsia="en-US"/>
        </w:rPr>
      </w:pPr>
    </w:p>
    <w:p w:rsidR="00EB63E9" w:rsidRDefault="00EB63E9" w:rsidP="00EB63E9">
      <w:pPr>
        <w:spacing w:line="360" w:lineRule="auto"/>
        <w:ind w:firstLine="720"/>
        <w:jc w:val="both"/>
        <w:rPr>
          <w:sz w:val="28"/>
          <w:szCs w:val="28"/>
          <w:lang w:eastAsia="en-US"/>
        </w:rPr>
      </w:pPr>
    </w:p>
    <w:p w:rsidR="00EB63E9" w:rsidRDefault="00EB63E9" w:rsidP="00EB63E9">
      <w:pPr>
        <w:spacing w:line="360" w:lineRule="auto"/>
        <w:ind w:firstLine="720"/>
        <w:jc w:val="both"/>
        <w:rPr>
          <w:sz w:val="28"/>
          <w:szCs w:val="28"/>
          <w:lang w:eastAsia="en-US"/>
        </w:rPr>
      </w:pPr>
    </w:p>
    <w:p w:rsidR="00EB63E9" w:rsidRDefault="00EB63E9" w:rsidP="00EB63E9">
      <w:pPr>
        <w:spacing w:line="360" w:lineRule="auto"/>
        <w:jc w:val="both"/>
        <w:rPr>
          <w:sz w:val="28"/>
          <w:szCs w:val="28"/>
          <w:lang w:eastAsia="en-US"/>
        </w:rPr>
      </w:pPr>
    </w:p>
    <w:p w:rsidR="00EB63E9" w:rsidRDefault="00EB63E9" w:rsidP="00EB63E9">
      <w:pPr>
        <w:spacing w:line="360" w:lineRule="auto"/>
        <w:jc w:val="both"/>
        <w:rPr>
          <w:sz w:val="28"/>
          <w:szCs w:val="28"/>
          <w:lang w:eastAsia="en-US"/>
        </w:rPr>
      </w:pPr>
    </w:p>
    <w:p w:rsidR="00EB63E9" w:rsidRDefault="00EB63E9" w:rsidP="00EB63E9">
      <w:pPr>
        <w:tabs>
          <w:tab w:val="left" w:pos="709"/>
        </w:tabs>
        <w:spacing w:line="360" w:lineRule="auto"/>
        <w:ind w:firstLine="709"/>
        <w:jc w:val="right"/>
        <w:rPr>
          <w:b/>
          <w:sz w:val="28"/>
          <w:szCs w:val="28"/>
          <w:lang w:eastAsia="en-US"/>
        </w:rPr>
      </w:pPr>
      <w:r w:rsidRPr="00D3158B">
        <w:rPr>
          <w:b/>
          <w:sz w:val="28"/>
          <w:szCs w:val="28"/>
          <w:lang w:eastAsia="en-US"/>
        </w:rPr>
        <w:lastRenderedPageBreak/>
        <w:t>Додаток  В</w:t>
      </w:r>
    </w:p>
    <w:p w:rsidR="00EB63E9" w:rsidRPr="00D3158B" w:rsidRDefault="00EB63E9" w:rsidP="00EB63E9">
      <w:pPr>
        <w:tabs>
          <w:tab w:val="left" w:pos="709"/>
        </w:tabs>
        <w:spacing w:line="360" w:lineRule="auto"/>
        <w:ind w:firstLine="709"/>
        <w:jc w:val="right"/>
        <w:rPr>
          <w:b/>
          <w:sz w:val="28"/>
          <w:szCs w:val="28"/>
          <w:lang w:eastAsia="en-US"/>
        </w:rPr>
      </w:pPr>
      <w:r>
        <w:rPr>
          <w:b/>
          <w:sz w:val="28"/>
          <w:szCs w:val="28"/>
          <w:lang w:eastAsia="en-US"/>
        </w:rPr>
        <w:t>Таблиця В.1</w:t>
      </w:r>
    </w:p>
    <w:p w:rsidR="00EB63E9" w:rsidRPr="001D783C" w:rsidRDefault="00EB63E9" w:rsidP="00EB63E9">
      <w:pPr>
        <w:tabs>
          <w:tab w:val="left" w:pos="709"/>
        </w:tabs>
        <w:spacing w:line="360" w:lineRule="auto"/>
        <w:ind w:firstLine="720"/>
        <w:jc w:val="center"/>
        <w:rPr>
          <w:b/>
          <w:sz w:val="28"/>
          <w:szCs w:val="28"/>
          <w:lang w:eastAsia="en-US"/>
        </w:rPr>
      </w:pPr>
      <w:r w:rsidRPr="00533EBD">
        <w:rPr>
          <w:b/>
          <w:sz w:val="28"/>
          <w:szCs w:val="28"/>
          <w:lang w:eastAsia="en-US"/>
        </w:rPr>
        <w:t>Методика визначення стресостійкості  й соціальної адаптації Холмса й Раге</w:t>
      </w:r>
    </w:p>
    <w:tbl>
      <w:tblPr>
        <w:tblW w:w="9540"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20"/>
        <w:gridCol w:w="7020"/>
        <w:gridCol w:w="1800"/>
      </w:tblGrid>
      <w:tr w:rsidR="00EB63E9" w:rsidRPr="00E913D9" w:rsidTr="00ED705D">
        <w:trPr>
          <w:trHeight w:val="540"/>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w:t>
            </w:r>
          </w:p>
        </w:tc>
        <w:tc>
          <w:tcPr>
            <w:tcW w:w="7020" w:type="dxa"/>
            <w:vAlign w:val="center"/>
          </w:tcPr>
          <w:p w:rsidR="00EB63E9" w:rsidRPr="00E913D9" w:rsidRDefault="00EB63E9" w:rsidP="00ED705D">
            <w:pPr>
              <w:rPr>
                <w:b/>
                <w:sz w:val="28"/>
                <w:szCs w:val="28"/>
                <w:lang w:eastAsia="en-US"/>
              </w:rPr>
            </w:pPr>
            <w:r w:rsidRPr="008F7DCB">
              <w:rPr>
                <w:b/>
                <w:sz w:val="28"/>
                <w:szCs w:val="28"/>
                <w:lang w:eastAsia="en-US"/>
              </w:rPr>
              <w:t xml:space="preserve"> </w:t>
            </w:r>
            <w:r w:rsidRPr="008F7DCB">
              <w:rPr>
                <w:b/>
                <w:sz w:val="28"/>
                <w:szCs w:val="28"/>
              </w:rPr>
              <w:t>Життєві події</w:t>
            </w:r>
          </w:p>
        </w:tc>
        <w:tc>
          <w:tcPr>
            <w:tcW w:w="1800" w:type="dxa"/>
            <w:vAlign w:val="center"/>
          </w:tcPr>
          <w:p w:rsidR="00EB63E9" w:rsidRPr="00E913D9" w:rsidRDefault="00EB63E9" w:rsidP="00ED705D">
            <w:pPr>
              <w:jc w:val="center"/>
              <w:rPr>
                <w:b/>
                <w:sz w:val="28"/>
                <w:szCs w:val="28"/>
                <w:lang w:eastAsia="en-US"/>
              </w:rPr>
            </w:pPr>
            <w:r w:rsidRPr="008F7DCB">
              <w:rPr>
                <w:b/>
                <w:sz w:val="28"/>
                <w:szCs w:val="28"/>
                <w:lang w:eastAsia="en-US"/>
              </w:rPr>
              <w:t>Бали</w:t>
            </w:r>
          </w:p>
        </w:tc>
      </w:tr>
      <w:tr w:rsidR="00EB63E9" w:rsidRPr="00E913D9" w:rsidTr="00ED705D">
        <w:trPr>
          <w:trHeight w:val="404"/>
          <w:jc w:val="center"/>
        </w:trPr>
        <w:tc>
          <w:tcPr>
            <w:tcW w:w="720" w:type="dxa"/>
            <w:vAlign w:val="center"/>
          </w:tcPr>
          <w:p w:rsidR="00EB63E9" w:rsidRPr="00E913D9" w:rsidRDefault="00EB63E9" w:rsidP="00ED705D">
            <w:pPr>
              <w:jc w:val="center"/>
              <w:rPr>
                <w:sz w:val="28"/>
                <w:szCs w:val="28"/>
                <w:lang w:val="en-US" w:eastAsia="en-US"/>
              </w:rPr>
            </w:pPr>
            <w:r w:rsidRPr="00E913D9">
              <w:rPr>
                <w:sz w:val="28"/>
                <w:szCs w:val="28"/>
                <w:lang w:val="en-US" w:eastAsia="en-US"/>
              </w:rPr>
              <w:t>1.</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E913D9">
              <w:rPr>
                <w:sz w:val="28"/>
                <w:szCs w:val="28"/>
                <w:lang w:eastAsia="en-US"/>
              </w:rPr>
              <w:t xml:space="preserve">Смерть </w:t>
            </w:r>
            <w:r>
              <w:rPr>
                <w:sz w:val="28"/>
                <w:szCs w:val="28"/>
                <w:lang w:eastAsia="en-US"/>
              </w:rPr>
              <w:t xml:space="preserve"> </w:t>
            </w:r>
            <w:r w:rsidRPr="00134D1F">
              <w:rPr>
                <w:sz w:val="28"/>
                <w:szCs w:val="28"/>
              </w:rPr>
              <w:t>чоловіка (</w:t>
            </w:r>
            <w:r>
              <w:rPr>
                <w:sz w:val="28"/>
                <w:szCs w:val="28"/>
              </w:rPr>
              <w:t xml:space="preserve"> дружини</w:t>
            </w:r>
            <w:r w:rsidRPr="00134D1F">
              <w:rPr>
                <w:sz w:val="28"/>
                <w:szCs w:val="28"/>
              </w:rPr>
              <w:t>).</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100</w:t>
            </w:r>
          </w:p>
        </w:tc>
      </w:tr>
      <w:tr w:rsidR="00EB63E9" w:rsidRPr="00E913D9" w:rsidTr="00ED705D">
        <w:trPr>
          <w:trHeight w:val="374"/>
          <w:jc w:val="center"/>
        </w:trPr>
        <w:tc>
          <w:tcPr>
            <w:tcW w:w="720" w:type="dxa"/>
            <w:vAlign w:val="center"/>
          </w:tcPr>
          <w:p w:rsidR="00EB63E9" w:rsidRPr="00E913D9" w:rsidRDefault="00EB63E9" w:rsidP="00ED705D">
            <w:pPr>
              <w:jc w:val="center"/>
              <w:rPr>
                <w:sz w:val="28"/>
                <w:szCs w:val="28"/>
                <w:lang w:val="en-US" w:eastAsia="en-US"/>
              </w:rPr>
            </w:pPr>
            <w:r w:rsidRPr="00E913D9">
              <w:rPr>
                <w:sz w:val="28"/>
                <w:szCs w:val="28"/>
                <w:lang w:val="en-US" w:eastAsia="en-US"/>
              </w:rPr>
              <w:t>2.</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Розлучення</w:t>
            </w:r>
            <w:r w:rsidRPr="00E913D9">
              <w:rPr>
                <w:sz w:val="28"/>
                <w:szCs w:val="28"/>
                <w:lang w:eastAsia="en-US"/>
              </w:rPr>
              <w:t>.</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73</w:t>
            </w:r>
          </w:p>
        </w:tc>
      </w:tr>
      <w:tr w:rsidR="00EB63E9" w:rsidRPr="00E913D9" w:rsidTr="00ED705D">
        <w:trPr>
          <w:trHeight w:val="540"/>
          <w:jc w:val="center"/>
        </w:trPr>
        <w:tc>
          <w:tcPr>
            <w:tcW w:w="720" w:type="dxa"/>
            <w:vAlign w:val="center"/>
          </w:tcPr>
          <w:p w:rsidR="00EB63E9" w:rsidRPr="00E913D9" w:rsidRDefault="00EB63E9" w:rsidP="00ED705D">
            <w:pPr>
              <w:jc w:val="center"/>
              <w:rPr>
                <w:sz w:val="28"/>
                <w:szCs w:val="28"/>
                <w:lang w:val="en-US" w:eastAsia="en-US"/>
              </w:rPr>
            </w:pPr>
            <w:r w:rsidRPr="00E913D9">
              <w:rPr>
                <w:sz w:val="28"/>
                <w:szCs w:val="28"/>
                <w:lang w:val="en-US" w:eastAsia="en-US"/>
              </w:rPr>
              <w:t>3.</w:t>
            </w:r>
          </w:p>
        </w:tc>
        <w:tc>
          <w:tcPr>
            <w:tcW w:w="7020" w:type="dxa"/>
            <w:vAlign w:val="center"/>
          </w:tcPr>
          <w:p w:rsidR="00EB63E9" w:rsidRDefault="00EB63E9" w:rsidP="00ED705D">
            <w:pPr>
              <w:rPr>
                <w:sz w:val="28"/>
                <w:szCs w:val="28"/>
              </w:rPr>
            </w:pPr>
            <w:r>
              <w:rPr>
                <w:sz w:val="28"/>
                <w:szCs w:val="28"/>
                <w:lang w:eastAsia="en-US"/>
              </w:rPr>
              <w:t xml:space="preserve"> </w:t>
            </w:r>
            <w:r w:rsidRPr="00134D1F">
              <w:rPr>
                <w:sz w:val="28"/>
                <w:szCs w:val="28"/>
              </w:rPr>
              <w:t xml:space="preserve">Роз'їзд подружжя (без оформлення розлучення), </w:t>
            </w:r>
            <w:r>
              <w:rPr>
                <w:sz w:val="28"/>
                <w:szCs w:val="28"/>
              </w:rPr>
              <w:t xml:space="preserve">  </w:t>
            </w:r>
          </w:p>
          <w:p w:rsidR="00EB63E9" w:rsidRPr="00E913D9" w:rsidRDefault="00EB63E9" w:rsidP="00ED705D">
            <w:pPr>
              <w:rPr>
                <w:sz w:val="28"/>
                <w:szCs w:val="28"/>
                <w:lang w:eastAsia="en-US"/>
              </w:rPr>
            </w:pPr>
            <w:r>
              <w:rPr>
                <w:sz w:val="28"/>
                <w:szCs w:val="28"/>
              </w:rPr>
              <w:t xml:space="preserve"> </w:t>
            </w:r>
            <w:r w:rsidRPr="00134D1F">
              <w:rPr>
                <w:sz w:val="28"/>
                <w:szCs w:val="28"/>
              </w:rPr>
              <w:t>розривши з партнером.</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65</w:t>
            </w:r>
          </w:p>
        </w:tc>
      </w:tr>
      <w:tr w:rsidR="00EB63E9" w:rsidRPr="00E913D9" w:rsidTr="00ED705D">
        <w:trPr>
          <w:trHeight w:val="376"/>
          <w:jc w:val="center"/>
        </w:trPr>
        <w:tc>
          <w:tcPr>
            <w:tcW w:w="720" w:type="dxa"/>
            <w:vAlign w:val="center"/>
          </w:tcPr>
          <w:p w:rsidR="00EB63E9" w:rsidRPr="00E913D9" w:rsidRDefault="00EB63E9" w:rsidP="00ED705D">
            <w:pPr>
              <w:jc w:val="center"/>
              <w:rPr>
                <w:sz w:val="28"/>
                <w:szCs w:val="28"/>
                <w:lang w:val="en-US" w:eastAsia="en-US"/>
              </w:rPr>
            </w:pPr>
            <w:r w:rsidRPr="00E913D9">
              <w:rPr>
                <w:sz w:val="28"/>
                <w:szCs w:val="28"/>
                <w:lang w:eastAsia="en-US"/>
              </w:rPr>
              <w:t>4</w:t>
            </w:r>
            <w:r w:rsidRPr="00E913D9">
              <w:rPr>
                <w:sz w:val="28"/>
                <w:szCs w:val="28"/>
                <w:lang w:val="en-US" w:eastAsia="en-US"/>
              </w:rPr>
              <w:t>.</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Тюремне ув'язнення.</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63</w:t>
            </w:r>
          </w:p>
        </w:tc>
      </w:tr>
      <w:tr w:rsidR="00EB63E9" w:rsidRPr="00E913D9" w:rsidTr="00ED705D">
        <w:trPr>
          <w:trHeight w:val="376"/>
          <w:jc w:val="center"/>
        </w:trPr>
        <w:tc>
          <w:tcPr>
            <w:tcW w:w="720" w:type="dxa"/>
            <w:vAlign w:val="center"/>
          </w:tcPr>
          <w:p w:rsidR="00EB63E9" w:rsidRPr="00E913D9" w:rsidRDefault="00EB63E9" w:rsidP="00ED705D">
            <w:pPr>
              <w:jc w:val="center"/>
              <w:rPr>
                <w:sz w:val="28"/>
                <w:szCs w:val="28"/>
                <w:lang w:val="en-US" w:eastAsia="en-US"/>
              </w:rPr>
            </w:pPr>
            <w:r w:rsidRPr="00E913D9">
              <w:rPr>
                <w:sz w:val="28"/>
                <w:szCs w:val="28"/>
                <w:lang w:eastAsia="en-US"/>
              </w:rPr>
              <w:t>5</w:t>
            </w:r>
            <w:r w:rsidRPr="00E913D9">
              <w:rPr>
                <w:sz w:val="28"/>
                <w:szCs w:val="28"/>
                <w:lang w:val="en-US" w:eastAsia="en-US"/>
              </w:rPr>
              <w:t>.</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Смерть близького члена родини</w:t>
            </w:r>
            <w:r>
              <w:rPr>
                <w:sz w:val="28"/>
                <w:szCs w:val="28"/>
              </w:rPr>
              <w:t>.</w:t>
            </w:r>
          </w:p>
        </w:tc>
        <w:tc>
          <w:tcPr>
            <w:tcW w:w="1800" w:type="dxa"/>
            <w:vAlign w:val="center"/>
          </w:tcPr>
          <w:p w:rsidR="00EB63E9" w:rsidRPr="00E913D9" w:rsidRDefault="00EB63E9" w:rsidP="00ED705D">
            <w:pPr>
              <w:jc w:val="center"/>
              <w:rPr>
                <w:sz w:val="28"/>
                <w:szCs w:val="28"/>
                <w:lang w:eastAsia="en-US"/>
              </w:rPr>
            </w:pPr>
            <w:r w:rsidRPr="00E913D9">
              <w:rPr>
                <w:sz w:val="28"/>
                <w:szCs w:val="28"/>
                <w:lang w:val="en-US" w:eastAsia="en-US"/>
              </w:rPr>
              <w:t>63</w:t>
            </w:r>
          </w:p>
        </w:tc>
      </w:tr>
      <w:tr w:rsidR="00EB63E9" w:rsidRPr="00E913D9" w:rsidTr="00ED705D">
        <w:trPr>
          <w:trHeight w:val="377"/>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val="en-US" w:eastAsia="en-US"/>
              </w:rPr>
              <w:t>6.</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Травма або хвороба.</w:t>
            </w:r>
          </w:p>
        </w:tc>
        <w:tc>
          <w:tcPr>
            <w:tcW w:w="1800" w:type="dxa"/>
            <w:vAlign w:val="center"/>
          </w:tcPr>
          <w:p w:rsidR="00EB63E9" w:rsidRPr="00E913D9" w:rsidRDefault="00EB63E9" w:rsidP="00ED705D">
            <w:pPr>
              <w:jc w:val="center"/>
              <w:rPr>
                <w:sz w:val="28"/>
                <w:szCs w:val="28"/>
                <w:lang w:eastAsia="en-US"/>
              </w:rPr>
            </w:pPr>
            <w:r w:rsidRPr="00E913D9">
              <w:rPr>
                <w:iCs/>
                <w:sz w:val="28"/>
                <w:szCs w:val="28"/>
                <w:lang w:val="en-US" w:eastAsia="en-US"/>
              </w:rPr>
              <w:t>53</w:t>
            </w:r>
          </w:p>
        </w:tc>
      </w:tr>
      <w:tr w:rsidR="00EB63E9" w:rsidRPr="00E913D9" w:rsidTr="00ED705D">
        <w:trPr>
          <w:trHeight w:val="376"/>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7.</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Одруження, весілля.</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50</w:t>
            </w:r>
          </w:p>
        </w:tc>
      </w:tr>
      <w:tr w:rsidR="00EB63E9" w:rsidRPr="00E913D9" w:rsidTr="00ED705D">
        <w:trPr>
          <w:trHeight w:val="376"/>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8.</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Звільнення з роботи.</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47</w:t>
            </w:r>
          </w:p>
        </w:tc>
      </w:tr>
      <w:tr w:rsidR="00EB63E9" w:rsidRPr="00E913D9" w:rsidTr="00ED705D">
        <w:trPr>
          <w:trHeight w:val="377"/>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9.</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Примирення подружжя.</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45</w:t>
            </w:r>
          </w:p>
        </w:tc>
      </w:tr>
      <w:tr w:rsidR="00EB63E9" w:rsidRPr="00E913D9" w:rsidTr="00ED705D">
        <w:trPr>
          <w:trHeight w:val="376"/>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10.</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Відхід на пенсію.</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45</w:t>
            </w:r>
          </w:p>
        </w:tc>
      </w:tr>
      <w:tr w:rsidR="00EB63E9" w:rsidRPr="00E913D9" w:rsidTr="00ED705D">
        <w:trPr>
          <w:trHeight w:val="376"/>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11.</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Зміна в стані здоров'я членів родини.</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44</w:t>
            </w:r>
          </w:p>
        </w:tc>
      </w:tr>
      <w:tr w:rsidR="00EB63E9" w:rsidRPr="00E913D9" w:rsidTr="00ED705D">
        <w:trPr>
          <w:trHeight w:val="377"/>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12.</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Вагітність партнерки.</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40</w:t>
            </w:r>
          </w:p>
        </w:tc>
      </w:tr>
      <w:tr w:rsidR="00EB63E9" w:rsidRPr="00E913D9" w:rsidTr="00ED705D">
        <w:trPr>
          <w:trHeight w:val="376"/>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13.</w:t>
            </w:r>
          </w:p>
        </w:tc>
        <w:tc>
          <w:tcPr>
            <w:tcW w:w="7020" w:type="dxa"/>
            <w:vAlign w:val="center"/>
          </w:tcPr>
          <w:p w:rsidR="00EB63E9" w:rsidRPr="00E913D9" w:rsidRDefault="00EB63E9" w:rsidP="00ED705D">
            <w:pPr>
              <w:rPr>
                <w:sz w:val="28"/>
                <w:szCs w:val="28"/>
                <w:lang w:eastAsia="en-US"/>
              </w:rPr>
            </w:pPr>
            <w:r w:rsidRPr="00E913D9">
              <w:rPr>
                <w:sz w:val="28"/>
                <w:szCs w:val="28"/>
                <w:lang w:eastAsia="en-US"/>
              </w:rPr>
              <w:t>Сексуальные проблемы.</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39</w:t>
            </w:r>
          </w:p>
        </w:tc>
      </w:tr>
      <w:tr w:rsidR="00EB63E9" w:rsidRPr="00E913D9" w:rsidTr="00ED705D">
        <w:trPr>
          <w:trHeight w:val="377"/>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14.</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 xml:space="preserve">Поява нового члена родини, народження </w:t>
            </w:r>
            <w:r>
              <w:rPr>
                <w:sz w:val="28"/>
                <w:szCs w:val="28"/>
              </w:rPr>
              <w:t xml:space="preserve"> дитини.</w:t>
            </w:r>
            <w:r w:rsidRPr="00134D1F">
              <w:rPr>
                <w:sz w:val="28"/>
                <w:szCs w:val="28"/>
              </w:rPr>
              <w:tab/>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39</w:t>
            </w:r>
          </w:p>
        </w:tc>
      </w:tr>
      <w:tr w:rsidR="00EB63E9" w:rsidRPr="00E913D9" w:rsidTr="00ED705D">
        <w:trPr>
          <w:trHeight w:val="292"/>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15.</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Реорганізація на роботі.</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39</w:t>
            </w:r>
          </w:p>
        </w:tc>
      </w:tr>
      <w:tr w:rsidR="00EB63E9" w:rsidRPr="00E913D9" w:rsidTr="00ED705D">
        <w:trPr>
          <w:trHeight w:val="329"/>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16.</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Зміна фінансового становища.</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38</w:t>
            </w:r>
          </w:p>
        </w:tc>
      </w:tr>
      <w:tr w:rsidR="00EB63E9" w:rsidRPr="00E913D9" w:rsidTr="00ED705D">
        <w:trPr>
          <w:trHeight w:val="339"/>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17.</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Смерть близького друга.</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37</w:t>
            </w:r>
          </w:p>
        </w:tc>
      </w:tr>
      <w:tr w:rsidR="00EB63E9" w:rsidRPr="00E913D9" w:rsidTr="00ED705D">
        <w:trPr>
          <w:trHeight w:val="539"/>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18.</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Зміна професійної орієнтації, зміна місця роботи.</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36</w:t>
            </w:r>
          </w:p>
        </w:tc>
      </w:tr>
      <w:tr w:rsidR="00EB63E9" w:rsidRPr="00E913D9" w:rsidTr="00ED705D">
        <w:trPr>
          <w:trHeight w:val="312"/>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19.</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Посилення конфликтности відносин із чоловіком.</w:t>
            </w:r>
            <w:r>
              <w:rPr>
                <w:sz w:val="28"/>
                <w:szCs w:val="28"/>
              </w:rPr>
              <w:t xml:space="preserve"> </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35</w:t>
            </w:r>
          </w:p>
        </w:tc>
      </w:tr>
      <w:tr w:rsidR="00EB63E9" w:rsidRPr="00E913D9" w:rsidTr="00ED705D">
        <w:trPr>
          <w:trHeight w:val="363"/>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20.</w:t>
            </w:r>
          </w:p>
        </w:tc>
        <w:tc>
          <w:tcPr>
            <w:tcW w:w="7020" w:type="dxa"/>
            <w:vAlign w:val="center"/>
          </w:tcPr>
          <w:p w:rsidR="00EB63E9" w:rsidRDefault="00EB63E9" w:rsidP="00ED705D">
            <w:pPr>
              <w:rPr>
                <w:sz w:val="28"/>
                <w:szCs w:val="28"/>
              </w:rPr>
            </w:pPr>
            <w:r>
              <w:rPr>
                <w:sz w:val="28"/>
                <w:szCs w:val="28"/>
                <w:lang w:eastAsia="en-US"/>
              </w:rPr>
              <w:t xml:space="preserve"> </w:t>
            </w:r>
            <w:r w:rsidRPr="00134D1F">
              <w:rPr>
                <w:sz w:val="28"/>
                <w:szCs w:val="28"/>
              </w:rPr>
              <w:t xml:space="preserve">Позичка </w:t>
            </w:r>
            <w:r>
              <w:rPr>
                <w:sz w:val="28"/>
                <w:szCs w:val="28"/>
              </w:rPr>
              <w:t xml:space="preserve"> </w:t>
            </w:r>
            <w:r w:rsidRPr="00134D1F">
              <w:rPr>
                <w:sz w:val="28"/>
                <w:szCs w:val="28"/>
              </w:rPr>
              <w:t xml:space="preserve">або </w:t>
            </w:r>
            <w:r>
              <w:rPr>
                <w:sz w:val="28"/>
                <w:szCs w:val="28"/>
              </w:rPr>
              <w:t xml:space="preserve"> </w:t>
            </w:r>
            <w:r w:rsidRPr="00134D1F">
              <w:rPr>
                <w:sz w:val="28"/>
                <w:szCs w:val="28"/>
              </w:rPr>
              <w:t>позика</w:t>
            </w:r>
            <w:r>
              <w:rPr>
                <w:sz w:val="28"/>
                <w:szCs w:val="28"/>
              </w:rPr>
              <w:t xml:space="preserve">  на  велику  покупку  (наприклад,    </w:t>
            </w:r>
          </w:p>
          <w:p w:rsidR="00EB63E9" w:rsidRPr="00E913D9" w:rsidRDefault="00EB63E9" w:rsidP="00ED705D">
            <w:pPr>
              <w:rPr>
                <w:sz w:val="28"/>
                <w:szCs w:val="28"/>
                <w:lang w:eastAsia="en-US"/>
              </w:rPr>
            </w:pPr>
            <w:r>
              <w:rPr>
                <w:sz w:val="28"/>
                <w:szCs w:val="28"/>
              </w:rPr>
              <w:t xml:space="preserve"> </w:t>
            </w:r>
            <w:r w:rsidRPr="00134D1F">
              <w:rPr>
                <w:sz w:val="28"/>
                <w:szCs w:val="28"/>
              </w:rPr>
              <w:t>дома).</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31</w:t>
            </w:r>
          </w:p>
        </w:tc>
      </w:tr>
      <w:tr w:rsidR="00EB63E9" w:rsidRPr="00E913D9" w:rsidTr="00ED705D">
        <w:trPr>
          <w:trHeight w:val="525"/>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val="en-US" w:eastAsia="en-US"/>
              </w:rPr>
              <w:t>21.</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Закінчення</w:t>
            </w:r>
            <w:r>
              <w:rPr>
                <w:sz w:val="28"/>
                <w:szCs w:val="28"/>
              </w:rPr>
              <w:t xml:space="preserve"> </w:t>
            </w:r>
            <w:r w:rsidRPr="00134D1F">
              <w:rPr>
                <w:sz w:val="28"/>
                <w:szCs w:val="28"/>
              </w:rPr>
              <w:t xml:space="preserve"> строку </w:t>
            </w:r>
            <w:r>
              <w:rPr>
                <w:sz w:val="28"/>
                <w:szCs w:val="28"/>
              </w:rPr>
              <w:t xml:space="preserve"> </w:t>
            </w:r>
            <w:r w:rsidRPr="00134D1F">
              <w:rPr>
                <w:sz w:val="28"/>
                <w:szCs w:val="28"/>
              </w:rPr>
              <w:t xml:space="preserve">виплати </w:t>
            </w:r>
            <w:r>
              <w:rPr>
                <w:sz w:val="28"/>
                <w:szCs w:val="28"/>
              </w:rPr>
              <w:t xml:space="preserve"> </w:t>
            </w:r>
            <w:r w:rsidRPr="00134D1F">
              <w:rPr>
                <w:sz w:val="28"/>
                <w:szCs w:val="28"/>
              </w:rPr>
              <w:t>позички</w:t>
            </w:r>
            <w:r>
              <w:rPr>
                <w:sz w:val="28"/>
                <w:szCs w:val="28"/>
              </w:rPr>
              <w:t xml:space="preserve"> </w:t>
            </w:r>
            <w:r w:rsidRPr="00134D1F">
              <w:rPr>
                <w:sz w:val="28"/>
                <w:szCs w:val="28"/>
              </w:rPr>
              <w:t xml:space="preserve"> або </w:t>
            </w:r>
            <w:r>
              <w:rPr>
                <w:sz w:val="28"/>
                <w:szCs w:val="28"/>
              </w:rPr>
              <w:t xml:space="preserve"> </w:t>
            </w:r>
            <w:r w:rsidRPr="00134D1F">
              <w:rPr>
                <w:sz w:val="28"/>
                <w:szCs w:val="28"/>
              </w:rPr>
              <w:t xml:space="preserve">позики, </w:t>
            </w:r>
            <w:r>
              <w:rPr>
                <w:sz w:val="28"/>
                <w:szCs w:val="28"/>
              </w:rPr>
              <w:t xml:space="preserve"> </w:t>
            </w:r>
            <w:r w:rsidRPr="00134D1F">
              <w:rPr>
                <w:sz w:val="28"/>
                <w:szCs w:val="28"/>
              </w:rPr>
              <w:t>що ростуть борги.</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30</w:t>
            </w:r>
          </w:p>
        </w:tc>
      </w:tr>
      <w:tr w:rsidR="00EB63E9" w:rsidRPr="00E913D9" w:rsidTr="00ED705D">
        <w:trPr>
          <w:trHeight w:val="601"/>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22.</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 xml:space="preserve">Зміна </w:t>
            </w:r>
            <w:r>
              <w:rPr>
                <w:sz w:val="28"/>
                <w:szCs w:val="28"/>
              </w:rPr>
              <w:t xml:space="preserve"> </w:t>
            </w:r>
            <w:r w:rsidRPr="00134D1F">
              <w:rPr>
                <w:sz w:val="28"/>
                <w:szCs w:val="28"/>
              </w:rPr>
              <w:t xml:space="preserve">посади, </w:t>
            </w:r>
            <w:r>
              <w:rPr>
                <w:sz w:val="28"/>
                <w:szCs w:val="28"/>
              </w:rPr>
              <w:t xml:space="preserve"> </w:t>
            </w:r>
            <w:r w:rsidRPr="00134D1F">
              <w:rPr>
                <w:sz w:val="28"/>
                <w:szCs w:val="28"/>
              </w:rPr>
              <w:t>підвищення</w:t>
            </w:r>
            <w:r>
              <w:rPr>
                <w:sz w:val="28"/>
                <w:szCs w:val="28"/>
              </w:rPr>
              <w:t xml:space="preserve"> </w:t>
            </w:r>
            <w:r w:rsidRPr="00134D1F">
              <w:rPr>
                <w:sz w:val="28"/>
                <w:szCs w:val="28"/>
              </w:rPr>
              <w:t xml:space="preserve"> службової</w:t>
            </w:r>
            <w:r>
              <w:rPr>
                <w:sz w:val="28"/>
                <w:szCs w:val="28"/>
              </w:rPr>
              <w:t xml:space="preserve"> </w:t>
            </w:r>
            <w:r w:rsidRPr="00134D1F">
              <w:rPr>
                <w:sz w:val="28"/>
                <w:szCs w:val="28"/>
              </w:rPr>
              <w:t xml:space="preserve"> відповідальності.</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29</w:t>
            </w:r>
          </w:p>
        </w:tc>
      </w:tr>
      <w:tr w:rsidR="00EB63E9" w:rsidRPr="00E913D9" w:rsidTr="00ED705D">
        <w:trPr>
          <w:trHeight w:val="331"/>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23.</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Син або дочка залишають будинок.</w:t>
            </w:r>
            <w:r w:rsidRPr="00134D1F">
              <w:rPr>
                <w:sz w:val="28"/>
                <w:szCs w:val="28"/>
              </w:rPr>
              <w:tab/>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29</w:t>
            </w:r>
          </w:p>
        </w:tc>
      </w:tr>
      <w:tr w:rsidR="00EB63E9" w:rsidRPr="00E913D9" w:rsidTr="00ED705D">
        <w:trPr>
          <w:trHeight w:val="342"/>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24.</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Проблеми з родичами чоловіка (дружини).</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29</w:t>
            </w:r>
          </w:p>
        </w:tc>
      </w:tr>
      <w:tr w:rsidR="00EB63E9" w:rsidRPr="00E913D9" w:rsidTr="00ED705D">
        <w:trPr>
          <w:trHeight w:val="199"/>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25.</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Видатне особисте досягнення, успіх.</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28</w:t>
            </w:r>
          </w:p>
        </w:tc>
      </w:tr>
      <w:tr w:rsidR="00EB63E9" w:rsidRPr="00E913D9" w:rsidTr="00ED705D">
        <w:trPr>
          <w:trHeight w:val="403"/>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26.</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Чоловік кидає роботу (або приступає до роботи).</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26</w:t>
            </w:r>
          </w:p>
        </w:tc>
      </w:tr>
      <w:tr w:rsidR="00EB63E9" w:rsidRPr="00E913D9" w:rsidTr="00ED705D">
        <w:trPr>
          <w:trHeight w:val="358"/>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27.</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Початок або закінчення навчанням навчальному закладі.</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26</w:t>
            </w:r>
          </w:p>
        </w:tc>
      </w:tr>
      <w:tr w:rsidR="00EB63E9" w:rsidRPr="00E913D9" w:rsidTr="00ED705D">
        <w:trPr>
          <w:trHeight w:val="173"/>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28.</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Зміна умов життя.</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25</w:t>
            </w:r>
          </w:p>
        </w:tc>
      </w:tr>
    </w:tbl>
    <w:p w:rsidR="00EB63E9" w:rsidRDefault="00EB63E9" w:rsidP="00EB63E9">
      <w:pPr>
        <w:spacing w:line="360" w:lineRule="auto"/>
        <w:ind w:firstLine="720"/>
        <w:jc w:val="right"/>
        <w:rPr>
          <w:b/>
          <w:sz w:val="28"/>
          <w:szCs w:val="28"/>
          <w:lang w:eastAsia="en-US"/>
        </w:rPr>
      </w:pPr>
      <w:r>
        <w:rPr>
          <w:sz w:val="28"/>
          <w:szCs w:val="28"/>
          <w:lang w:eastAsia="en-US"/>
        </w:rPr>
        <w:lastRenderedPageBreak/>
        <w:t xml:space="preserve"> </w:t>
      </w:r>
      <w:r>
        <w:rPr>
          <w:b/>
          <w:sz w:val="28"/>
          <w:szCs w:val="28"/>
          <w:lang w:eastAsia="en-US"/>
        </w:rPr>
        <w:t>Продовження  Д</w:t>
      </w:r>
      <w:r w:rsidRPr="00533EBD">
        <w:rPr>
          <w:b/>
          <w:sz w:val="28"/>
          <w:szCs w:val="28"/>
          <w:lang w:eastAsia="en-US"/>
        </w:rPr>
        <w:t>одатку  В</w:t>
      </w:r>
    </w:p>
    <w:p w:rsidR="00EB63E9" w:rsidRPr="00D3158B" w:rsidRDefault="00EB63E9" w:rsidP="00EB63E9">
      <w:pPr>
        <w:spacing w:line="360" w:lineRule="auto"/>
        <w:jc w:val="right"/>
        <w:rPr>
          <w:b/>
          <w:sz w:val="28"/>
          <w:szCs w:val="28"/>
          <w:lang w:eastAsia="en-US"/>
        </w:rPr>
      </w:pPr>
      <w:r>
        <w:rPr>
          <w:b/>
          <w:sz w:val="28"/>
          <w:szCs w:val="28"/>
          <w:lang w:eastAsia="en-US"/>
        </w:rPr>
        <w:t>Продовження  таблиці В.1</w:t>
      </w:r>
    </w:p>
    <w:tbl>
      <w:tblPr>
        <w:tblW w:w="9540"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20"/>
        <w:gridCol w:w="7020"/>
        <w:gridCol w:w="1800"/>
      </w:tblGrid>
      <w:tr w:rsidR="00EB63E9" w:rsidRPr="00E913D9" w:rsidTr="00ED705D">
        <w:trPr>
          <w:trHeight w:val="372"/>
          <w:jc w:val="center"/>
        </w:trPr>
        <w:tc>
          <w:tcPr>
            <w:tcW w:w="720" w:type="dxa"/>
            <w:tcBorders>
              <w:top w:val="single" w:sz="4" w:space="0" w:color="auto"/>
              <w:left w:val="single" w:sz="4" w:space="0" w:color="auto"/>
              <w:bottom w:val="single" w:sz="4" w:space="0" w:color="auto"/>
              <w:right w:val="single" w:sz="4" w:space="0" w:color="auto"/>
            </w:tcBorders>
            <w:vAlign w:val="center"/>
          </w:tcPr>
          <w:p w:rsidR="00EB63E9" w:rsidRPr="006A2AC9" w:rsidRDefault="00EB63E9" w:rsidP="00ED705D">
            <w:pPr>
              <w:jc w:val="center"/>
              <w:rPr>
                <w:sz w:val="28"/>
                <w:szCs w:val="28"/>
                <w:lang w:eastAsia="en-US"/>
              </w:rPr>
            </w:pPr>
            <w:r w:rsidRPr="006A2AC9">
              <w:rPr>
                <w:sz w:val="28"/>
                <w:szCs w:val="28"/>
                <w:lang w:eastAsia="en-US"/>
              </w:rPr>
              <w:t>29.</w:t>
            </w:r>
          </w:p>
        </w:tc>
        <w:tc>
          <w:tcPr>
            <w:tcW w:w="7020" w:type="dxa"/>
            <w:tcBorders>
              <w:top w:val="single" w:sz="4" w:space="0" w:color="auto"/>
              <w:left w:val="single" w:sz="4" w:space="0" w:color="auto"/>
              <w:bottom w:val="single" w:sz="4" w:space="0" w:color="auto"/>
              <w:right w:val="single" w:sz="4" w:space="0" w:color="auto"/>
            </w:tcBorders>
            <w:vAlign w:val="center"/>
          </w:tcPr>
          <w:p w:rsidR="00EB63E9" w:rsidRPr="006A2AC9" w:rsidRDefault="00EB63E9" w:rsidP="00ED705D">
            <w:pPr>
              <w:rPr>
                <w:sz w:val="28"/>
                <w:szCs w:val="28"/>
                <w:lang w:eastAsia="en-US"/>
              </w:rPr>
            </w:pPr>
            <w:r w:rsidRPr="006A2AC9">
              <w:rPr>
                <w:sz w:val="28"/>
                <w:szCs w:val="28"/>
                <w:lang w:eastAsia="en-US"/>
              </w:rPr>
              <w:t xml:space="preserve"> </w:t>
            </w:r>
            <w:r w:rsidRPr="00134D1F">
              <w:rPr>
                <w:sz w:val="28"/>
                <w:szCs w:val="28"/>
                <w:lang w:eastAsia="en-US"/>
              </w:rPr>
              <w:t>Відмова</w:t>
            </w:r>
            <w:r w:rsidRPr="006A2AC9">
              <w:rPr>
                <w:sz w:val="28"/>
                <w:szCs w:val="28"/>
                <w:lang w:eastAsia="en-US"/>
              </w:rPr>
              <w:t xml:space="preserve">  </w:t>
            </w:r>
            <w:r w:rsidRPr="00134D1F">
              <w:rPr>
                <w:sz w:val="28"/>
                <w:szCs w:val="28"/>
                <w:lang w:eastAsia="en-US"/>
              </w:rPr>
              <w:t>від</w:t>
            </w:r>
            <w:r w:rsidRPr="006A2AC9">
              <w:rPr>
                <w:sz w:val="28"/>
                <w:szCs w:val="28"/>
                <w:lang w:eastAsia="en-US"/>
              </w:rPr>
              <w:t xml:space="preserve">  </w:t>
            </w:r>
            <w:r w:rsidRPr="00134D1F">
              <w:rPr>
                <w:sz w:val="28"/>
                <w:szCs w:val="28"/>
                <w:lang w:eastAsia="en-US"/>
              </w:rPr>
              <w:t>якихось</w:t>
            </w:r>
            <w:r w:rsidRPr="006A2AC9">
              <w:rPr>
                <w:sz w:val="28"/>
                <w:szCs w:val="28"/>
                <w:lang w:eastAsia="en-US"/>
              </w:rPr>
              <w:t xml:space="preserve">  </w:t>
            </w:r>
            <w:r w:rsidRPr="00134D1F">
              <w:rPr>
                <w:sz w:val="28"/>
                <w:szCs w:val="28"/>
                <w:lang w:eastAsia="en-US"/>
              </w:rPr>
              <w:t>індивідуальних</w:t>
            </w:r>
            <w:r w:rsidRPr="006A2AC9">
              <w:rPr>
                <w:sz w:val="28"/>
                <w:szCs w:val="28"/>
                <w:lang w:eastAsia="en-US"/>
              </w:rPr>
              <w:t xml:space="preserve">  </w:t>
            </w:r>
            <w:r w:rsidRPr="00134D1F">
              <w:rPr>
                <w:sz w:val="28"/>
                <w:szCs w:val="28"/>
                <w:lang w:eastAsia="en-US"/>
              </w:rPr>
              <w:t>звичок</w:t>
            </w:r>
            <w:r w:rsidRPr="006A2AC9">
              <w:rPr>
                <w:sz w:val="28"/>
                <w:szCs w:val="28"/>
                <w:lang w:eastAsia="en-US"/>
              </w:rPr>
              <w:t xml:space="preserve">,  </w:t>
            </w:r>
            <w:r w:rsidRPr="00134D1F">
              <w:rPr>
                <w:sz w:val="28"/>
                <w:szCs w:val="28"/>
                <w:lang w:eastAsia="en-US"/>
              </w:rPr>
              <w:t>зміна</w:t>
            </w:r>
            <w:r w:rsidRPr="006A2AC9">
              <w:rPr>
                <w:sz w:val="28"/>
                <w:szCs w:val="28"/>
                <w:lang w:eastAsia="en-US"/>
              </w:rPr>
              <w:t xml:space="preserve"> </w:t>
            </w:r>
            <w:r w:rsidRPr="00134D1F">
              <w:rPr>
                <w:sz w:val="28"/>
                <w:szCs w:val="28"/>
                <w:lang w:eastAsia="en-US"/>
              </w:rPr>
              <w:t>стереотипів</w:t>
            </w:r>
            <w:r w:rsidRPr="006A2AC9">
              <w:rPr>
                <w:sz w:val="28"/>
                <w:szCs w:val="28"/>
                <w:lang w:eastAsia="en-US"/>
              </w:rPr>
              <w:t xml:space="preserve">  </w:t>
            </w:r>
            <w:r w:rsidRPr="00134D1F">
              <w:rPr>
                <w:sz w:val="28"/>
                <w:szCs w:val="28"/>
                <w:lang w:eastAsia="en-US"/>
              </w:rPr>
              <w:t>поводження</w:t>
            </w:r>
            <w:r w:rsidRPr="006A2AC9">
              <w:rPr>
                <w:sz w:val="28"/>
                <w:szCs w:val="28"/>
                <w:lang w:eastAsia="en-US"/>
              </w:rPr>
              <w:t>.</w:t>
            </w:r>
          </w:p>
        </w:tc>
        <w:tc>
          <w:tcPr>
            <w:tcW w:w="1800" w:type="dxa"/>
            <w:tcBorders>
              <w:top w:val="single" w:sz="4" w:space="0" w:color="auto"/>
              <w:left w:val="single" w:sz="4" w:space="0" w:color="auto"/>
              <w:bottom w:val="single" w:sz="4" w:space="0" w:color="auto"/>
              <w:right w:val="single" w:sz="4" w:space="0" w:color="auto"/>
            </w:tcBorders>
            <w:vAlign w:val="center"/>
          </w:tcPr>
          <w:p w:rsidR="00EB63E9" w:rsidRPr="00E913D9" w:rsidRDefault="00EB63E9" w:rsidP="00ED705D">
            <w:pPr>
              <w:jc w:val="center"/>
              <w:rPr>
                <w:sz w:val="28"/>
                <w:szCs w:val="28"/>
                <w:lang w:eastAsia="en-US"/>
              </w:rPr>
            </w:pPr>
            <w:r w:rsidRPr="00E913D9">
              <w:rPr>
                <w:sz w:val="28"/>
                <w:szCs w:val="28"/>
                <w:lang w:eastAsia="en-US"/>
              </w:rPr>
              <w:t>24</w:t>
            </w:r>
          </w:p>
        </w:tc>
      </w:tr>
      <w:tr w:rsidR="00EB63E9" w:rsidRPr="00E913D9" w:rsidTr="00ED705D">
        <w:trPr>
          <w:trHeight w:val="372"/>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30.</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Проблеми з начальством, конфлікти.</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23</w:t>
            </w:r>
          </w:p>
        </w:tc>
      </w:tr>
      <w:tr w:rsidR="00EB63E9" w:rsidRPr="00E913D9" w:rsidTr="00ED705D">
        <w:trPr>
          <w:trHeight w:val="372"/>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31.</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Зміна умов або годин роботи.</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20</w:t>
            </w:r>
          </w:p>
        </w:tc>
      </w:tr>
      <w:tr w:rsidR="00EB63E9" w:rsidRPr="00E913D9" w:rsidTr="00ED705D">
        <w:trPr>
          <w:trHeight w:val="354"/>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32.</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Зміна місця проживання.</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20</w:t>
            </w:r>
          </w:p>
        </w:tc>
      </w:tr>
      <w:tr w:rsidR="00EB63E9" w:rsidRPr="00E913D9" w:rsidTr="00ED705D">
        <w:trPr>
          <w:trHeight w:val="351"/>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33.</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Зміна місця навчання.</w:t>
            </w:r>
            <w:r w:rsidRPr="00134D1F">
              <w:rPr>
                <w:sz w:val="28"/>
                <w:szCs w:val="28"/>
              </w:rPr>
              <w:tab/>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20</w:t>
            </w:r>
          </w:p>
        </w:tc>
      </w:tr>
      <w:tr w:rsidR="00EB63E9" w:rsidRPr="00E913D9" w:rsidTr="00ED705D">
        <w:trPr>
          <w:trHeight w:val="540"/>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34.</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Зміна</w:t>
            </w:r>
            <w:r>
              <w:rPr>
                <w:sz w:val="28"/>
                <w:szCs w:val="28"/>
              </w:rPr>
              <w:t xml:space="preserve"> </w:t>
            </w:r>
            <w:r w:rsidRPr="00134D1F">
              <w:rPr>
                <w:sz w:val="28"/>
                <w:szCs w:val="28"/>
              </w:rPr>
              <w:t xml:space="preserve"> звичок, </w:t>
            </w:r>
            <w:r>
              <w:rPr>
                <w:sz w:val="28"/>
                <w:szCs w:val="28"/>
              </w:rPr>
              <w:t xml:space="preserve"> </w:t>
            </w:r>
            <w:r w:rsidRPr="00134D1F">
              <w:rPr>
                <w:sz w:val="28"/>
                <w:szCs w:val="28"/>
              </w:rPr>
              <w:t>пов'язаних</w:t>
            </w:r>
            <w:r>
              <w:rPr>
                <w:sz w:val="28"/>
                <w:szCs w:val="28"/>
              </w:rPr>
              <w:t xml:space="preserve"> </w:t>
            </w:r>
            <w:r w:rsidRPr="00134D1F">
              <w:rPr>
                <w:sz w:val="28"/>
                <w:szCs w:val="28"/>
              </w:rPr>
              <w:t xml:space="preserve"> із </w:t>
            </w:r>
            <w:r>
              <w:rPr>
                <w:sz w:val="28"/>
                <w:szCs w:val="28"/>
              </w:rPr>
              <w:t xml:space="preserve"> </w:t>
            </w:r>
            <w:r w:rsidRPr="00134D1F">
              <w:rPr>
                <w:sz w:val="28"/>
                <w:szCs w:val="28"/>
              </w:rPr>
              <w:t xml:space="preserve">проведенням </w:t>
            </w:r>
            <w:r>
              <w:rPr>
                <w:sz w:val="28"/>
                <w:szCs w:val="28"/>
              </w:rPr>
              <w:t xml:space="preserve"> </w:t>
            </w:r>
            <w:r w:rsidRPr="00134D1F">
              <w:rPr>
                <w:sz w:val="28"/>
                <w:szCs w:val="28"/>
              </w:rPr>
              <w:t xml:space="preserve">дозвілля </w:t>
            </w:r>
            <w:r>
              <w:rPr>
                <w:sz w:val="28"/>
                <w:szCs w:val="28"/>
              </w:rPr>
              <w:t xml:space="preserve"> </w:t>
            </w:r>
            <w:r w:rsidRPr="00134D1F">
              <w:rPr>
                <w:sz w:val="28"/>
                <w:szCs w:val="28"/>
              </w:rPr>
              <w:t>або відпустки.</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19</w:t>
            </w:r>
          </w:p>
        </w:tc>
      </w:tr>
      <w:tr w:rsidR="00EB63E9" w:rsidRPr="00E913D9" w:rsidTr="00ED705D">
        <w:trPr>
          <w:trHeight w:val="270"/>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3</w:t>
            </w:r>
            <w:r>
              <w:rPr>
                <w:sz w:val="28"/>
                <w:szCs w:val="28"/>
                <w:lang w:eastAsia="en-US"/>
              </w:rPr>
              <w:t>5</w:t>
            </w:r>
            <w:r w:rsidRPr="00E913D9">
              <w:rPr>
                <w:sz w:val="28"/>
                <w:szCs w:val="28"/>
                <w:lang w:eastAsia="en-US"/>
              </w:rPr>
              <w:t>.</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Зміна звичок, пов'язаних з віросповіданням.</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19</w:t>
            </w:r>
          </w:p>
        </w:tc>
      </w:tr>
      <w:tr w:rsidR="00EB63E9" w:rsidRPr="00E913D9" w:rsidTr="00ED705D">
        <w:trPr>
          <w:trHeight w:val="293"/>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36.</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Зміна соціальної активності.</w:t>
            </w:r>
            <w:r w:rsidRPr="00134D1F">
              <w:rPr>
                <w:sz w:val="28"/>
                <w:szCs w:val="28"/>
              </w:rPr>
              <w:tab/>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18</w:t>
            </w:r>
          </w:p>
        </w:tc>
      </w:tr>
      <w:tr w:rsidR="00EB63E9" w:rsidRPr="00E913D9" w:rsidTr="00ED705D">
        <w:trPr>
          <w:trHeight w:val="720"/>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37.</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Позичка</w:t>
            </w:r>
            <w:r>
              <w:rPr>
                <w:sz w:val="28"/>
                <w:szCs w:val="28"/>
              </w:rPr>
              <w:t xml:space="preserve"> </w:t>
            </w:r>
            <w:r w:rsidRPr="00134D1F">
              <w:rPr>
                <w:sz w:val="28"/>
                <w:szCs w:val="28"/>
              </w:rPr>
              <w:t>або</w:t>
            </w:r>
            <w:r>
              <w:rPr>
                <w:sz w:val="28"/>
                <w:szCs w:val="28"/>
              </w:rPr>
              <w:t xml:space="preserve"> </w:t>
            </w:r>
            <w:r w:rsidRPr="00134D1F">
              <w:rPr>
                <w:sz w:val="28"/>
                <w:szCs w:val="28"/>
              </w:rPr>
              <w:t xml:space="preserve">позика </w:t>
            </w:r>
            <w:r>
              <w:rPr>
                <w:sz w:val="28"/>
                <w:szCs w:val="28"/>
              </w:rPr>
              <w:t xml:space="preserve"> </w:t>
            </w:r>
            <w:r w:rsidRPr="00134D1F">
              <w:rPr>
                <w:sz w:val="28"/>
                <w:szCs w:val="28"/>
              </w:rPr>
              <w:t xml:space="preserve">для </w:t>
            </w:r>
            <w:r>
              <w:rPr>
                <w:sz w:val="28"/>
                <w:szCs w:val="28"/>
              </w:rPr>
              <w:t xml:space="preserve"> </w:t>
            </w:r>
            <w:r w:rsidRPr="00134D1F">
              <w:rPr>
                <w:sz w:val="28"/>
                <w:szCs w:val="28"/>
              </w:rPr>
              <w:t>куп</w:t>
            </w:r>
            <w:r>
              <w:rPr>
                <w:sz w:val="28"/>
                <w:szCs w:val="28"/>
              </w:rPr>
              <w:t xml:space="preserve">івлі  </w:t>
            </w:r>
            <w:r w:rsidRPr="00134D1F">
              <w:rPr>
                <w:sz w:val="28"/>
                <w:szCs w:val="28"/>
              </w:rPr>
              <w:t xml:space="preserve">менш </w:t>
            </w:r>
            <w:r>
              <w:rPr>
                <w:sz w:val="28"/>
                <w:szCs w:val="28"/>
              </w:rPr>
              <w:t xml:space="preserve"> </w:t>
            </w:r>
            <w:r w:rsidRPr="00134D1F">
              <w:rPr>
                <w:sz w:val="28"/>
                <w:szCs w:val="28"/>
              </w:rPr>
              <w:t>великих</w:t>
            </w:r>
            <w:r>
              <w:rPr>
                <w:sz w:val="28"/>
                <w:szCs w:val="28"/>
              </w:rPr>
              <w:t xml:space="preserve"> </w:t>
            </w:r>
            <w:r w:rsidRPr="00134D1F">
              <w:rPr>
                <w:sz w:val="28"/>
                <w:szCs w:val="28"/>
              </w:rPr>
              <w:t xml:space="preserve"> речей (машини, телевізора).</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17</w:t>
            </w:r>
          </w:p>
        </w:tc>
      </w:tr>
      <w:tr w:rsidR="00EB63E9" w:rsidRPr="00E913D9" w:rsidTr="00ED705D">
        <w:trPr>
          <w:trHeight w:val="720"/>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38.</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 xml:space="preserve">Зміна </w:t>
            </w:r>
            <w:r>
              <w:rPr>
                <w:sz w:val="28"/>
                <w:szCs w:val="28"/>
              </w:rPr>
              <w:t xml:space="preserve"> </w:t>
            </w:r>
            <w:r w:rsidRPr="00134D1F">
              <w:rPr>
                <w:sz w:val="28"/>
                <w:szCs w:val="28"/>
              </w:rPr>
              <w:t xml:space="preserve">індивідуальних </w:t>
            </w:r>
            <w:r>
              <w:rPr>
                <w:sz w:val="28"/>
                <w:szCs w:val="28"/>
              </w:rPr>
              <w:t xml:space="preserve"> </w:t>
            </w:r>
            <w:r w:rsidRPr="00134D1F">
              <w:rPr>
                <w:sz w:val="28"/>
                <w:szCs w:val="28"/>
              </w:rPr>
              <w:t xml:space="preserve">звичок, </w:t>
            </w:r>
            <w:r>
              <w:rPr>
                <w:sz w:val="28"/>
                <w:szCs w:val="28"/>
              </w:rPr>
              <w:t xml:space="preserve">   з</w:t>
            </w:r>
            <w:r w:rsidRPr="00134D1F">
              <w:rPr>
                <w:sz w:val="28"/>
                <w:szCs w:val="28"/>
              </w:rPr>
              <w:t xml:space="preserve">в'язаних </w:t>
            </w:r>
            <w:r>
              <w:rPr>
                <w:sz w:val="28"/>
                <w:szCs w:val="28"/>
              </w:rPr>
              <w:t xml:space="preserve">  </w:t>
            </w:r>
            <w:r w:rsidRPr="00134D1F">
              <w:rPr>
                <w:sz w:val="28"/>
                <w:szCs w:val="28"/>
              </w:rPr>
              <w:t xml:space="preserve">зі </w:t>
            </w:r>
            <w:r>
              <w:rPr>
                <w:sz w:val="28"/>
                <w:szCs w:val="28"/>
              </w:rPr>
              <w:t xml:space="preserve">  </w:t>
            </w:r>
            <w:r w:rsidRPr="00134D1F">
              <w:rPr>
                <w:sz w:val="28"/>
                <w:szCs w:val="28"/>
              </w:rPr>
              <w:t>сном, порушення сну.</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16</w:t>
            </w:r>
          </w:p>
        </w:tc>
      </w:tr>
      <w:tr w:rsidR="00EB63E9" w:rsidRPr="00E913D9" w:rsidTr="00ED705D">
        <w:trPr>
          <w:trHeight w:val="720"/>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39.</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 xml:space="preserve">Зміна </w:t>
            </w:r>
            <w:r>
              <w:rPr>
                <w:sz w:val="28"/>
                <w:szCs w:val="28"/>
              </w:rPr>
              <w:t xml:space="preserve">   </w:t>
            </w:r>
            <w:r w:rsidRPr="00134D1F">
              <w:rPr>
                <w:sz w:val="28"/>
                <w:szCs w:val="28"/>
              </w:rPr>
              <w:t>числа</w:t>
            </w:r>
            <w:r>
              <w:rPr>
                <w:sz w:val="28"/>
                <w:szCs w:val="28"/>
              </w:rPr>
              <w:t xml:space="preserve">  </w:t>
            </w:r>
            <w:r w:rsidRPr="00134D1F">
              <w:rPr>
                <w:sz w:val="28"/>
                <w:szCs w:val="28"/>
              </w:rPr>
              <w:t xml:space="preserve"> живучих </w:t>
            </w:r>
            <w:r>
              <w:rPr>
                <w:sz w:val="28"/>
                <w:szCs w:val="28"/>
              </w:rPr>
              <w:t xml:space="preserve">  </w:t>
            </w:r>
            <w:r w:rsidRPr="00134D1F">
              <w:rPr>
                <w:sz w:val="28"/>
                <w:szCs w:val="28"/>
              </w:rPr>
              <w:t>разом</w:t>
            </w:r>
            <w:r>
              <w:rPr>
                <w:sz w:val="28"/>
                <w:szCs w:val="28"/>
              </w:rPr>
              <w:t xml:space="preserve">   </w:t>
            </w:r>
            <w:r w:rsidRPr="00134D1F">
              <w:rPr>
                <w:sz w:val="28"/>
                <w:szCs w:val="28"/>
              </w:rPr>
              <w:t>членів</w:t>
            </w:r>
            <w:r>
              <w:rPr>
                <w:sz w:val="28"/>
                <w:szCs w:val="28"/>
              </w:rPr>
              <w:t xml:space="preserve">  </w:t>
            </w:r>
            <w:r w:rsidRPr="00134D1F">
              <w:rPr>
                <w:sz w:val="28"/>
                <w:szCs w:val="28"/>
              </w:rPr>
              <w:t xml:space="preserve">родини, </w:t>
            </w:r>
            <w:r>
              <w:rPr>
                <w:sz w:val="28"/>
                <w:szCs w:val="28"/>
              </w:rPr>
              <w:t xml:space="preserve"> </w:t>
            </w:r>
            <w:r w:rsidRPr="00134D1F">
              <w:rPr>
                <w:sz w:val="28"/>
                <w:szCs w:val="28"/>
              </w:rPr>
              <w:t>зміна характеру й частоти зустрічей з іншими членами родини.</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 xml:space="preserve">15 </w:t>
            </w:r>
          </w:p>
        </w:tc>
      </w:tr>
      <w:tr w:rsidR="00EB63E9" w:rsidRPr="00E913D9" w:rsidTr="00ED705D">
        <w:trPr>
          <w:trHeight w:val="720"/>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40.</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Зміна</w:t>
            </w:r>
            <w:r>
              <w:rPr>
                <w:sz w:val="28"/>
                <w:szCs w:val="28"/>
              </w:rPr>
              <w:t xml:space="preserve">  </w:t>
            </w:r>
            <w:r w:rsidRPr="00134D1F">
              <w:rPr>
                <w:sz w:val="28"/>
                <w:szCs w:val="28"/>
              </w:rPr>
              <w:t xml:space="preserve"> звичок,</w:t>
            </w:r>
            <w:r>
              <w:rPr>
                <w:sz w:val="28"/>
                <w:szCs w:val="28"/>
              </w:rPr>
              <w:t xml:space="preserve">  </w:t>
            </w:r>
            <w:r w:rsidRPr="00134D1F">
              <w:rPr>
                <w:sz w:val="28"/>
                <w:szCs w:val="28"/>
              </w:rPr>
              <w:t xml:space="preserve"> пов'язаних</w:t>
            </w:r>
            <w:r>
              <w:rPr>
                <w:sz w:val="28"/>
                <w:szCs w:val="28"/>
              </w:rPr>
              <w:t xml:space="preserve">  </w:t>
            </w:r>
            <w:r w:rsidRPr="00134D1F">
              <w:rPr>
                <w:sz w:val="28"/>
                <w:szCs w:val="28"/>
              </w:rPr>
              <w:t xml:space="preserve">з </w:t>
            </w:r>
            <w:r>
              <w:rPr>
                <w:sz w:val="28"/>
                <w:szCs w:val="28"/>
              </w:rPr>
              <w:t xml:space="preserve">  </w:t>
            </w:r>
            <w:r w:rsidRPr="00134D1F">
              <w:rPr>
                <w:sz w:val="28"/>
                <w:szCs w:val="28"/>
              </w:rPr>
              <w:t>харчуванням</w:t>
            </w:r>
            <w:r>
              <w:rPr>
                <w:sz w:val="28"/>
                <w:szCs w:val="28"/>
              </w:rPr>
              <w:t xml:space="preserve">  </w:t>
            </w:r>
            <w:r w:rsidRPr="00134D1F">
              <w:rPr>
                <w:sz w:val="28"/>
                <w:szCs w:val="28"/>
              </w:rPr>
              <w:t xml:space="preserve"> (кількість споживаної</w:t>
            </w:r>
            <w:r>
              <w:rPr>
                <w:sz w:val="28"/>
                <w:szCs w:val="28"/>
              </w:rPr>
              <w:t xml:space="preserve">   </w:t>
            </w:r>
            <w:r w:rsidRPr="00134D1F">
              <w:rPr>
                <w:sz w:val="28"/>
                <w:szCs w:val="28"/>
              </w:rPr>
              <w:t>їжі, дієта, відсутність апетиту й</w:t>
            </w:r>
            <w:r>
              <w:rPr>
                <w:sz w:val="28"/>
                <w:szCs w:val="28"/>
              </w:rPr>
              <w:t xml:space="preserve"> т.і.</w:t>
            </w:r>
            <w:r w:rsidRPr="00134D1F">
              <w:rPr>
                <w:sz w:val="28"/>
                <w:szCs w:val="28"/>
              </w:rPr>
              <w:t xml:space="preserve"> ).</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15</w:t>
            </w:r>
          </w:p>
        </w:tc>
      </w:tr>
      <w:tr w:rsidR="00EB63E9" w:rsidRPr="00E913D9" w:rsidTr="00ED705D">
        <w:trPr>
          <w:trHeight w:val="255"/>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41.</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Відпустка.</w:t>
            </w:r>
            <w:r w:rsidRPr="00134D1F">
              <w:rPr>
                <w:sz w:val="28"/>
                <w:szCs w:val="28"/>
              </w:rPr>
              <w:tab/>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13</w:t>
            </w:r>
          </w:p>
        </w:tc>
      </w:tr>
      <w:tr w:rsidR="00EB63E9" w:rsidRPr="00E913D9" w:rsidTr="00ED705D">
        <w:trPr>
          <w:trHeight w:val="294"/>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42.</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Різдво, зустріч Нового року, день народження.</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12</w:t>
            </w:r>
          </w:p>
        </w:tc>
      </w:tr>
      <w:tr w:rsidR="00EB63E9" w:rsidRPr="00E913D9" w:rsidTr="00ED705D">
        <w:trPr>
          <w:trHeight w:hRule="exact" w:val="691"/>
          <w:jc w:val="center"/>
        </w:trPr>
        <w:tc>
          <w:tcPr>
            <w:tcW w:w="720" w:type="dxa"/>
            <w:vAlign w:val="center"/>
          </w:tcPr>
          <w:p w:rsidR="00EB63E9" w:rsidRPr="00E913D9" w:rsidRDefault="00EB63E9" w:rsidP="00ED705D">
            <w:pPr>
              <w:jc w:val="center"/>
              <w:rPr>
                <w:sz w:val="28"/>
                <w:szCs w:val="28"/>
                <w:lang w:eastAsia="en-US"/>
              </w:rPr>
            </w:pPr>
            <w:r w:rsidRPr="00E913D9">
              <w:rPr>
                <w:sz w:val="28"/>
                <w:szCs w:val="28"/>
                <w:lang w:eastAsia="en-US"/>
              </w:rPr>
              <w:t>43.</w:t>
            </w:r>
          </w:p>
        </w:tc>
        <w:tc>
          <w:tcPr>
            <w:tcW w:w="7020" w:type="dxa"/>
            <w:vAlign w:val="center"/>
          </w:tcPr>
          <w:p w:rsidR="00EB63E9" w:rsidRPr="00E913D9" w:rsidRDefault="00EB63E9" w:rsidP="00ED705D">
            <w:pPr>
              <w:rPr>
                <w:sz w:val="28"/>
                <w:szCs w:val="28"/>
                <w:lang w:eastAsia="en-US"/>
              </w:rPr>
            </w:pPr>
            <w:r>
              <w:rPr>
                <w:sz w:val="28"/>
                <w:szCs w:val="28"/>
                <w:lang w:eastAsia="en-US"/>
              </w:rPr>
              <w:t xml:space="preserve"> </w:t>
            </w:r>
            <w:r w:rsidRPr="00134D1F">
              <w:rPr>
                <w:sz w:val="28"/>
                <w:szCs w:val="28"/>
              </w:rPr>
              <w:t>Незначне</w:t>
            </w:r>
            <w:r>
              <w:rPr>
                <w:sz w:val="28"/>
                <w:szCs w:val="28"/>
              </w:rPr>
              <w:t xml:space="preserve">   </w:t>
            </w:r>
            <w:r w:rsidRPr="00134D1F">
              <w:rPr>
                <w:sz w:val="28"/>
                <w:szCs w:val="28"/>
              </w:rPr>
              <w:t xml:space="preserve">порушення </w:t>
            </w:r>
            <w:r>
              <w:rPr>
                <w:sz w:val="28"/>
                <w:szCs w:val="28"/>
              </w:rPr>
              <w:t xml:space="preserve">   </w:t>
            </w:r>
            <w:r w:rsidRPr="00134D1F">
              <w:rPr>
                <w:sz w:val="28"/>
                <w:szCs w:val="28"/>
              </w:rPr>
              <w:t xml:space="preserve">правопорядку </w:t>
            </w:r>
            <w:r>
              <w:rPr>
                <w:sz w:val="28"/>
                <w:szCs w:val="28"/>
              </w:rPr>
              <w:t xml:space="preserve">    </w:t>
            </w:r>
            <w:r w:rsidRPr="00134D1F">
              <w:rPr>
                <w:sz w:val="28"/>
                <w:szCs w:val="28"/>
              </w:rPr>
              <w:t>(штраф</w:t>
            </w:r>
            <w:r>
              <w:rPr>
                <w:sz w:val="28"/>
                <w:szCs w:val="28"/>
              </w:rPr>
              <w:t xml:space="preserve">   </w:t>
            </w:r>
            <w:r w:rsidRPr="00134D1F">
              <w:rPr>
                <w:sz w:val="28"/>
                <w:szCs w:val="28"/>
              </w:rPr>
              <w:t xml:space="preserve"> за порушення правил вуличного руху).</w:t>
            </w:r>
          </w:p>
        </w:tc>
        <w:tc>
          <w:tcPr>
            <w:tcW w:w="1800" w:type="dxa"/>
            <w:vAlign w:val="center"/>
          </w:tcPr>
          <w:p w:rsidR="00EB63E9" w:rsidRPr="00E913D9" w:rsidRDefault="00EB63E9" w:rsidP="00ED705D">
            <w:pPr>
              <w:jc w:val="center"/>
              <w:rPr>
                <w:sz w:val="28"/>
                <w:szCs w:val="28"/>
                <w:lang w:eastAsia="en-US"/>
              </w:rPr>
            </w:pPr>
            <w:r w:rsidRPr="00E913D9">
              <w:rPr>
                <w:sz w:val="28"/>
                <w:szCs w:val="28"/>
                <w:lang w:eastAsia="en-US"/>
              </w:rPr>
              <w:t>11</w:t>
            </w:r>
          </w:p>
        </w:tc>
      </w:tr>
    </w:tbl>
    <w:p w:rsidR="00EB63E9" w:rsidRPr="00B80BA0" w:rsidRDefault="00EB63E9" w:rsidP="00EB63E9">
      <w:pPr>
        <w:pStyle w:val="aff7"/>
        <w:tabs>
          <w:tab w:val="left" w:pos="709"/>
        </w:tabs>
        <w:spacing w:line="360" w:lineRule="auto"/>
      </w:pPr>
    </w:p>
    <w:p w:rsidR="00472F31" w:rsidRDefault="00472F31" w:rsidP="00D406A6">
      <w:pPr>
        <w:ind w:firstLine="709"/>
        <w:rPr>
          <w:sz w:val="28"/>
          <w:lang w:val="uk-UA"/>
        </w:rPr>
      </w:pPr>
    </w:p>
    <w:p w:rsidR="00B408D6" w:rsidRPr="002B7206" w:rsidRDefault="00B408D6" w:rsidP="002B7206">
      <w:pPr>
        <w:spacing w:line="360" w:lineRule="auto"/>
        <w:jc w:val="both"/>
        <w:rPr>
          <w:sz w:val="28"/>
          <w:szCs w:val="28"/>
        </w:rPr>
      </w:pPr>
    </w:p>
    <w:sectPr w:rsidR="00B408D6" w:rsidRPr="002B7206" w:rsidSect="00497AA0">
      <w:headerReference w:type="default" r:id="rId11"/>
      <w:head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90B" w:rsidRDefault="002D190B" w:rsidP="00007283">
      <w:r>
        <w:separator/>
      </w:r>
    </w:p>
  </w:endnote>
  <w:endnote w:type="continuationSeparator" w:id="0">
    <w:p w:rsidR="002D190B" w:rsidRDefault="002D190B"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90B" w:rsidRDefault="002D190B" w:rsidP="00007283">
      <w:r>
        <w:separator/>
      </w:r>
    </w:p>
  </w:footnote>
  <w:footnote w:type="continuationSeparator" w:id="0">
    <w:p w:rsidR="002D190B" w:rsidRDefault="002D190B"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ED705D" w:rsidRDefault="00ED705D">
        <w:pPr>
          <w:pStyle w:val="ab"/>
          <w:jc w:val="right"/>
        </w:pPr>
        <w:r>
          <w:fldChar w:fldCharType="begin"/>
        </w:r>
        <w:r>
          <w:instrText>PAGE   \* MERGEFORMAT</w:instrText>
        </w:r>
        <w:r>
          <w:fldChar w:fldCharType="separate"/>
        </w:r>
        <w:r w:rsidR="00400946" w:rsidRPr="00400946">
          <w:rPr>
            <w:noProof/>
            <w:lang w:val="ru-RU"/>
          </w:rPr>
          <w:t>42</w:t>
        </w:r>
        <w:r>
          <w:fldChar w:fldCharType="end"/>
        </w:r>
      </w:p>
    </w:sdtContent>
  </w:sdt>
  <w:p w:rsidR="00ED705D" w:rsidRDefault="00ED705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5D" w:rsidRDefault="00ED705D">
    <w:pPr>
      <w:pStyle w:val="ab"/>
      <w:jc w:val="right"/>
    </w:pPr>
  </w:p>
  <w:p w:rsidR="00ED705D" w:rsidRDefault="00ED705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FFFFFFFB"/>
    <w:multiLevelType w:val="multilevel"/>
    <w:tmpl w:val="F7423D10"/>
    <w:lvl w:ilvl="0">
      <w:numFmt w:val="none"/>
      <w:lvlText w:val=""/>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numFmt w:val="none"/>
      <w:lvlText w:val=""/>
      <w:lvlJc w:val="left"/>
    </w:lvl>
    <w:lvl w:ilvl="4">
      <w:numFmt w:val="none"/>
      <w:lvlText w:val=""/>
      <w:lvlJc w:val="left"/>
    </w:lvl>
    <w:lvl w:ilvl="5">
      <w:numFmt w:val="none"/>
      <w:lvlText w:val=""/>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numFmt w:val="none"/>
      <w:lvlText w:val=""/>
      <w:lvlJc w:val="left"/>
    </w:lvl>
  </w:abstractNum>
  <w:abstractNum w:abstractNumId="3">
    <w:nsid w:val="FFFFFFFE"/>
    <w:multiLevelType w:val="singleLevel"/>
    <w:tmpl w:val="84B24418"/>
    <w:lvl w:ilvl="0">
      <w:numFmt w:val="bullet"/>
      <w:lvlText w:val="*"/>
      <w:lvlJc w:val="left"/>
    </w:lvl>
  </w:abstractNum>
  <w:abstractNum w:abstractNumId="4">
    <w:nsid w:val="00000001"/>
    <w:multiLevelType w:val="multilevel"/>
    <w:tmpl w:val="0000000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5">
    <w:nsid w:val="041265C9"/>
    <w:multiLevelType w:val="hybridMultilevel"/>
    <w:tmpl w:val="E5322E0E"/>
    <w:lvl w:ilvl="0" w:tplc="0512C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9F7081"/>
    <w:multiLevelType w:val="multilevel"/>
    <w:tmpl w:val="90F0D6D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8A84B60"/>
    <w:multiLevelType w:val="multilevel"/>
    <w:tmpl w:val="D99E42E8"/>
    <w:lvl w:ilvl="0">
      <w:start w:val="2"/>
      <w:numFmt w:val="decimal"/>
      <w:lvlText w:val="%1."/>
      <w:lvlJc w:val="left"/>
      <w:pPr>
        <w:ind w:left="432" w:hanging="432"/>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09DC743C"/>
    <w:multiLevelType w:val="hybridMultilevel"/>
    <w:tmpl w:val="0BE47C8A"/>
    <w:lvl w:ilvl="0" w:tplc="16E466D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0C7C1717"/>
    <w:multiLevelType w:val="multilevel"/>
    <w:tmpl w:val="84F07B8C"/>
    <w:lvl w:ilvl="0">
      <w:start w:val="1"/>
      <w:numFmt w:val="decimal"/>
      <w:lvlText w:val="%1."/>
      <w:lvlJc w:val="left"/>
      <w:pPr>
        <w:ind w:left="450" w:hanging="450"/>
      </w:pPr>
      <w:rPr>
        <w:rFonts w:hint="default"/>
      </w:rPr>
    </w:lvl>
    <w:lvl w:ilvl="1">
      <w:start w:val="1"/>
      <w:numFmt w:val="decimal"/>
      <w:lvlText w:val="%1.%2."/>
      <w:lvlJc w:val="left"/>
      <w:pPr>
        <w:ind w:left="1755" w:hanging="72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abstractNum w:abstractNumId="10">
    <w:nsid w:val="0DE96231"/>
    <w:multiLevelType w:val="hybridMultilevel"/>
    <w:tmpl w:val="4642E97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48851D0"/>
    <w:multiLevelType w:val="hybridMultilevel"/>
    <w:tmpl w:val="DF9E379E"/>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B0835D4"/>
    <w:multiLevelType w:val="multilevel"/>
    <w:tmpl w:val="85C08A92"/>
    <w:lvl w:ilvl="0">
      <w:start w:val="3"/>
      <w:numFmt w:val="decimal"/>
      <w:lvlText w:val="%1"/>
      <w:legacy w:legacy="1" w:legacySpace="0" w:legacyIndent="283"/>
      <w:lvlJc w:val="left"/>
    </w:lvl>
    <w:lvl w:ilvl="1">
      <w:start w:val="1"/>
      <w:numFmt w:val="decimal"/>
      <w:lvlText w:val="%1.%2"/>
      <w:legacy w:legacy="1" w:legacySpace="0" w:legacyIndent="283"/>
      <w:lvlJc w:val="left"/>
    </w:lvl>
    <w:lvl w:ilvl="2">
      <w:start w:val="1"/>
      <w:numFmt w:val="decimal"/>
      <w:lvlText w:val="%1.%2.%3"/>
      <w:legacy w:legacy="1" w:legacySpace="0" w:legacyIndent="283"/>
      <w:lvlJc w:val="left"/>
    </w:lvl>
    <w:lvl w:ilvl="3">
      <w:start w:val="1"/>
      <w:numFmt w:val="decimal"/>
      <w:lvlText w:val="%1.%2.%3.%4"/>
      <w:legacy w:legacy="1" w:legacySpace="0" w:legacyIndent="283"/>
      <w:lvlJc w:val="left"/>
    </w:lvl>
    <w:lvl w:ilvl="4">
      <w:start w:val="1"/>
      <w:numFmt w:val="decimal"/>
      <w:lvlText w:val="%1.%2.%3.%4.%5"/>
      <w:legacy w:legacy="1" w:legacySpace="0" w:legacyIndent="283"/>
      <w:lvlJc w:val="left"/>
    </w:lvl>
    <w:lvl w:ilvl="5">
      <w:start w:val="1"/>
      <w:numFmt w:val="decimal"/>
      <w:lvlText w:val="%1.%2.%3.%4.%5.%6"/>
      <w:legacy w:legacy="1" w:legacySpace="0" w:legacyIndent="283"/>
      <w:lvlJc w:val="left"/>
    </w:lvl>
    <w:lvl w:ilvl="6">
      <w:start w:val="1"/>
      <w:numFmt w:val="decimal"/>
      <w:lvlText w:val="%1.%2.%3.%4.%5.%6.%7"/>
      <w:legacy w:legacy="1" w:legacySpace="0" w:legacyIndent="283"/>
      <w:lvlJc w:val="left"/>
    </w:lvl>
    <w:lvl w:ilvl="7">
      <w:start w:val="1"/>
      <w:numFmt w:val="decimal"/>
      <w:lvlText w:val="%1.%2.%3.%4.%5.%6.%7.%8"/>
      <w:legacy w:legacy="1" w:legacySpace="0" w:legacyIndent="283"/>
      <w:lvlJc w:val="left"/>
    </w:lvl>
    <w:lvl w:ilvl="8">
      <w:start w:val="1"/>
      <w:numFmt w:val="decimal"/>
      <w:lvlText w:val="%1.%2.%3.%4.%5.%6.%7.%8.%9"/>
      <w:legacy w:legacy="1" w:legacySpace="0" w:legacyIndent="283"/>
      <w:lvlJc w:val="left"/>
    </w:lvl>
  </w:abstractNum>
  <w:abstractNum w:abstractNumId="13">
    <w:nsid w:val="23E54F1D"/>
    <w:multiLevelType w:val="hybridMultilevel"/>
    <w:tmpl w:val="82A6C13A"/>
    <w:lvl w:ilvl="0" w:tplc="A328A720">
      <w:start w:val="1"/>
      <w:numFmt w:val="decimal"/>
      <w:lvlText w:val="%1."/>
      <w:lvlJc w:val="left"/>
      <w:pPr>
        <w:ind w:left="36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8D5B59"/>
    <w:multiLevelType w:val="singleLevel"/>
    <w:tmpl w:val="53DCB534"/>
    <w:lvl w:ilvl="0">
      <w:start w:val="6"/>
      <w:numFmt w:val="decimal"/>
      <w:lvlText w:val="%1"/>
      <w:legacy w:legacy="1" w:legacySpace="0" w:legacyIndent="0"/>
      <w:lvlJc w:val="left"/>
    </w:lvl>
  </w:abstractNum>
  <w:abstractNum w:abstractNumId="15">
    <w:nsid w:val="29EB5C48"/>
    <w:multiLevelType w:val="hybridMultilevel"/>
    <w:tmpl w:val="AC1C27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C2657A8"/>
    <w:multiLevelType w:val="multilevel"/>
    <w:tmpl w:val="A3A215FE"/>
    <w:lvl w:ilvl="0">
      <w:start w:val="2"/>
      <w:numFmt w:val="decimal"/>
      <w:lvlText w:val="%1."/>
      <w:lvlJc w:val="left"/>
      <w:pPr>
        <w:tabs>
          <w:tab w:val="num" w:pos="5532"/>
        </w:tabs>
        <w:ind w:left="5532"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2D8E66E6"/>
    <w:multiLevelType w:val="hybridMultilevel"/>
    <w:tmpl w:val="966C3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A36359"/>
    <w:multiLevelType w:val="hybridMultilevel"/>
    <w:tmpl w:val="1486D8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20534ED"/>
    <w:multiLevelType w:val="hybridMultilevel"/>
    <w:tmpl w:val="3D4E28C2"/>
    <w:lvl w:ilvl="0" w:tplc="16E466D6">
      <w:start w:val="1"/>
      <w:numFmt w:val="bullet"/>
      <w:lvlText w:val=""/>
      <w:lvlJc w:val="left"/>
      <w:pPr>
        <w:ind w:left="502" w:hanging="360"/>
      </w:pPr>
      <w:rPr>
        <w:rFonts w:ascii="Symbol" w:hAnsi="Symbol" w:hint="default"/>
        <w:b/>
        <w:bCs/>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0">
    <w:nsid w:val="38B2368E"/>
    <w:multiLevelType w:val="hybridMultilevel"/>
    <w:tmpl w:val="ECB22366"/>
    <w:lvl w:ilvl="0" w:tplc="72B2BA9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1D6537"/>
    <w:multiLevelType w:val="hybridMultilevel"/>
    <w:tmpl w:val="57D288BA"/>
    <w:lvl w:ilvl="0" w:tplc="16E466D6">
      <w:start w:val="1"/>
      <w:numFmt w:val="bullet"/>
      <w:lvlText w:val=""/>
      <w:lvlJc w:val="left"/>
      <w:pPr>
        <w:ind w:left="502" w:hanging="360"/>
      </w:pPr>
      <w:rPr>
        <w:rFonts w:ascii="Symbol" w:hAnsi="Symbol" w:hint="default"/>
        <w:b/>
        <w:bC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DD72398"/>
    <w:multiLevelType w:val="singleLevel"/>
    <w:tmpl w:val="7A8A93C8"/>
    <w:lvl w:ilvl="0">
      <w:start w:val="25"/>
      <w:numFmt w:val="decimal"/>
      <w:lvlText w:val="%1"/>
      <w:legacy w:legacy="1" w:legacySpace="0" w:legacyIndent="283"/>
      <w:lvlJc w:val="left"/>
    </w:lvl>
  </w:abstractNum>
  <w:abstractNum w:abstractNumId="23">
    <w:nsid w:val="446C2D85"/>
    <w:multiLevelType w:val="hybridMultilevel"/>
    <w:tmpl w:val="BB3430C6"/>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4">
    <w:nsid w:val="453D7923"/>
    <w:multiLevelType w:val="hybridMultilevel"/>
    <w:tmpl w:val="024A2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BD6856"/>
    <w:multiLevelType w:val="hybridMultilevel"/>
    <w:tmpl w:val="F3968BDA"/>
    <w:lvl w:ilvl="0" w:tplc="6016815E">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B3B668B"/>
    <w:multiLevelType w:val="hybridMultilevel"/>
    <w:tmpl w:val="61D496A8"/>
    <w:lvl w:ilvl="0" w:tplc="16E466D6">
      <w:start w:val="1"/>
      <w:numFmt w:val="bullet"/>
      <w:lvlText w:val=""/>
      <w:lvlJc w:val="left"/>
      <w:pPr>
        <w:ind w:left="502" w:hanging="360"/>
      </w:pPr>
      <w:rPr>
        <w:rFonts w:ascii="Symbol" w:hAnsi="Symbol" w:hint="default"/>
        <w:b/>
        <w:bCs/>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7">
    <w:nsid w:val="4C285DA9"/>
    <w:multiLevelType w:val="singleLevel"/>
    <w:tmpl w:val="DA240F68"/>
    <w:lvl w:ilvl="0">
      <w:start w:val="33"/>
      <w:numFmt w:val="decimal"/>
      <w:lvlText w:val="%1."/>
      <w:legacy w:legacy="1" w:legacySpace="0" w:legacyIndent="360"/>
      <w:lvlJc w:val="left"/>
    </w:lvl>
  </w:abstractNum>
  <w:abstractNum w:abstractNumId="28">
    <w:nsid w:val="4E264439"/>
    <w:multiLevelType w:val="hybridMultilevel"/>
    <w:tmpl w:val="2704427C"/>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71D2C47"/>
    <w:multiLevelType w:val="hybridMultilevel"/>
    <w:tmpl w:val="B97C63AA"/>
    <w:lvl w:ilvl="0" w:tplc="CB40D154">
      <w:numFmt w:val="bullet"/>
      <w:lvlText w:val="-"/>
      <w:lvlJc w:val="left"/>
      <w:pPr>
        <w:ind w:left="795" w:hanging="360"/>
      </w:pPr>
      <w:rPr>
        <w:rFonts w:ascii="Times New Roman" w:eastAsia="Calibri" w:hAnsi="Times New Roman" w:cs="Times New Roman" w:hint="default"/>
        <w:i/>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nsid w:val="57C74580"/>
    <w:multiLevelType w:val="hybridMultilevel"/>
    <w:tmpl w:val="571C401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1">
    <w:nsid w:val="5BB032A3"/>
    <w:multiLevelType w:val="multilevel"/>
    <w:tmpl w:val="84F07B8C"/>
    <w:lvl w:ilvl="0">
      <w:start w:val="1"/>
      <w:numFmt w:val="decimal"/>
      <w:lvlText w:val="%1."/>
      <w:lvlJc w:val="left"/>
      <w:pPr>
        <w:ind w:left="450" w:hanging="450"/>
      </w:pPr>
      <w:rPr>
        <w:rFonts w:hint="default"/>
      </w:rPr>
    </w:lvl>
    <w:lvl w:ilvl="1">
      <w:start w:val="1"/>
      <w:numFmt w:val="decimal"/>
      <w:lvlText w:val="%1.%2."/>
      <w:lvlJc w:val="left"/>
      <w:pPr>
        <w:ind w:left="1755" w:hanging="72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abstractNum w:abstractNumId="32">
    <w:nsid w:val="6718414F"/>
    <w:multiLevelType w:val="singleLevel"/>
    <w:tmpl w:val="65F8661E"/>
    <w:lvl w:ilvl="0">
      <w:start w:val="26"/>
      <w:numFmt w:val="decimal"/>
      <w:lvlText w:val="%1"/>
      <w:legacy w:legacy="1" w:legacySpace="0" w:legacyIndent="283"/>
      <w:lvlJc w:val="left"/>
    </w:lvl>
  </w:abstractNum>
  <w:abstractNum w:abstractNumId="33">
    <w:nsid w:val="69CA25C1"/>
    <w:multiLevelType w:val="singleLevel"/>
    <w:tmpl w:val="53AEB2DE"/>
    <w:lvl w:ilvl="0">
      <w:start w:val="15"/>
      <w:numFmt w:val="decimal"/>
      <w:lvlText w:val="%1"/>
      <w:legacy w:legacy="1" w:legacySpace="0" w:legacyIndent="283"/>
      <w:lvlJc w:val="left"/>
    </w:lvl>
  </w:abstractNum>
  <w:abstractNum w:abstractNumId="34">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21B5167"/>
    <w:multiLevelType w:val="multilevel"/>
    <w:tmpl w:val="84F07B8C"/>
    <w:lvl w:ilvl="0">
      <w:start w:val="1"/>
      <w:numFmt w:val="decimal"/>
      <w:lvlText w:val="%1."/>
      <w:lvlJc w:val="left"/>
      <w:pPr>
        <w:ind w:left="450" w:hanging="450"/>
      </w:pPr>
      <w:rPr>
        <w:rFonts w:hint="default"/>
      </w:rPr>
    </w:lvl>
    <w:lvl w:ilvl="1">
      <w:start w:val="1"/>
      <w:numFmt w:val="decimal"/>
      <w:lvlText w:val="%1.%2."/>
      <w:lvlJc w:val="left"/>
      <w:pPr>
        <w:ind w:left="1755" w:hanging="72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abstractNum w:abstractNumId="36">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7">
    <w:nsid w:val="728E7F28"/>
    <w:multiLevelType w:val="hybridMultilevel"/>
    <w:tmpl w:val="2ACAF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BC210B"/>
    <w:multiLevelType w:val="multilevel"/>
    <w:tmpl w:val="C0AC07D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764A373B"/>
    <w:multiLevelType w:val="multilevel"/>
    <w:tmpl w:val="84F07B8C"/>
    <w:lvl w:ilvl="0">
      <w:start w:val="1"/>
      <w:numFmt w:val="decimal"/>
      <w:lvlText w:val="%1."/>
      <w:lvlJc w:val="left"/>
      <w:pPr>
        <w:ind w:left="450" w:hanging="450"/>
      </w:pPr>
      <w:rPr>
        <w:rFonts w:hint="default"/>
      </w:rPr>
    </w:lvl>
    <w:lvl w:ilvl="1">
      <w:start w:val="1"/>
      <w:numFmt w:val="decimal"/>
      <w:lvlText w:val="%1.%2."/>
      <w:lvlJc w:val="left"/>
      <w:pPr>
        <w:ind w:left="1755" w:hanging="72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abstractNum w:abstractNumId="40">
    <w:nsid w:val="76963646"/>
    <w:multiLevelType w:val="hybridMultilevel"/>
    <w:tmpl w:val="8908615A"/>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1">
    <w:nsid w:val="78467139"/>
    <w:multiLevelType w:val="multilevel"/>
    <w:tmpl w:val="84F07B8C"/>
    <w:lvl w:ilvl="0">
      <w:start w:val="1"/>
      <w:numFmt w:val="decimal"/>
      <w:lvlText w:val="%1."/>
      <w:lvlJc w:val="left"/>
      <w:pPr>
        <w:ind w:left="450" w:hanging="450"/>
      </w:pPr>
      <w:rPr>
        <w:rFonts w:hint="default"/>
      </w:rPr>
    </w:lvl>
    <w:lvl w:ilvl="1">
      <w:start w:val="1"/>
      <w:numFmt w:val="decimal"/>
      <w:lvlText w:val="%1.%2."/>
      <w:lvlJc w:val="left"/>
      <w:pPr>
        <w:ind w:left="1755" w:hanging="72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abstractNum w:abstractNumId="42">
    <w:nsid w:val="7AAB4F64"/>
    <w:multiLevelType w:val="hybridMultilevel"/>
    <w:tmpl w:val="EE62E3D0"/>
    <w:lvl w:ilvl="0" w:tplc="CB40D154">
      <w:numFmt w:val="bullet"/>
      <w:lvlText w:val="-"/>
      <w:lvlJc w:val="left"/>
      <w:pPr>
        <w:ind w:left="1429" w:hanging="360"/>
      </w:pPr>
      <w:rPr>
        <w:rFonts w:ascii="Times New Roman" w:eastAsia="Calibri"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F071F"/>
    <w:multiLevelType w:val="multilevel"/>
    <w:tmpl w:val="84F07B8C"/>
    <w:lvl w:ilvl="0">
      <w:start w:val="1"/>
      <w:numFmt w:val="decimal"/>
      <w:lvlText w:val="%1."/>
      <w:lvlJc w:val="left"/>
      <w:pPr>
        <w:ind w:left="450" w:hanging="450"/>
      </w:pPr>
      <w:rPr>
        <w:rFonts w:hint="default"/>
      </w:rPr>
    </w:lvl>
    <w:lvl w:ilvl="1">
      <w:start w:val="1"/>
      <w:numFmt w:val="decimal"/>
      <w:lvlText w:val="%1.%2."/>
      <w:lvlJc w:val="left"/>
      <w:pPr>
        <w:ind w:left="1755" w:hanging="72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num w:numId="1">
    <w:abstractNumId w:val="36"/>
  </w:num>
  <w:num w:numId="2">
    <w:abstractNumId w:val="1"/>
  </w:num>
  <w:num w:numId="3">
    <w:abstractNumId w:val="0"/>
  </w:num>
  <w:num w:numId="4">
    <w:abstractNumId w:val="34"/>
  </w:num>
  <w:num w:numId="5">
    <w:abstractNumId w:val="25"/>
  </w:num>
  <w:num w:numId="6">
    <w:abstractNumId w:val="30"/>
  </w:num>
  <w:num w:numId="7">
    <w:abstractNumId w:val="38"/>
  </w:num>
  <w:num w:numId="8">
    <w:abstractNumId w:val="16"/>
  </w:num>
  <w:num w:numId="9">
    <w:abstractNumId w:val="13"/>
  </w:num>
  <w:num w:numId="10">
    <w:abstractNumId w:val="28"/>
  </w:num>
  <w:num w:numId="11">
    <w:abstractNumId w:val="21"/>
  </w:num>
  <w:num w:numId="12">
    <w:abstractNumId w:val="11"/>
  </w:num>
  <w:num w:numId="13">
    <w:abstractNumId w:val="19"/>
  </w:num>
  <w:num w:numId="14">
    <w:abstractNumId w:val="26"/>
  </w:num>
  <w:num w:numId="15">
    <w:abstractNumId w:val="8"/>
  </w:num>
  <w:num w:numId="16">
    <w:abstractNumId w:val="29"/>
  </w:num>
  <w:num w:numId="17">
    <w:abstractNumId w:val="42"/>
  </w:num>
  <w:num w:numId="18">
    <w:abstractNumId w:val="17"/>
  </w:num>
  <w:num w:numId="19">
    <w:abstractNumId w:val="24"/>
  </w:num>
  <w:num w:numId="20">
    <w:abstractNumId w:val="15"/>
  </w:num>
  <w:num w:numId="21">
    <w:abstractNumId w:val="18"/>
  </w:num>
  <w:num w:numId="22">
    <w:abstractNumId w:val="4"/>
  </w:num>
  <w:num w:numId="23">
    <w:abstractNumId w:val="5"/>
  </w:num>
  <w:num w:numId="24">
    <w:abstractNumId w:val="6"/>
  </w:num>
  <w:num w:numId="25">
    <w:abstractNumId w:val="37"/>
  </w:num>
  <w:num w:numId="26">
    <w:abstractNumId w:val="2"/>
  </w:num>
  <w:num w:numId="27">
    <w:abstractNumId w:val="27"/>
  </w:num>
  <w:num w:numId="28">
    <w:abstractNumId w:val="14"/>
  </w:num>
  <w:num w:numId="29">
    <w:abstractNumId w:val="12"/>
  </w:num>
  <w:num w:numId="30">
    <w:abstractNumId w:val="3"/>
    <w:lvlOverride w:ilvl="0">
      <w:lvl w:ilvl="0">
        <w:start w:val="1"/>
        <w:numFmt w:val="bullet"/>
        <w:lvlText w:val="%1"/>
        <w:legacy w:legacy="1" w:legacySpace="0" w:legacyIndent="283"/>
        <w:lvlJc w:val="left"/>
        <w:rPr>
          <w:rFonts w:ascii="Wingdings" w:hAnsi="Wingdings" w:hint="default"/>
        </w:rPr>
      </w:lvl>
    </w:lvlOverride>
  </w:num>
  <w:num w:numId="31">
    <w:abstractNumId w:val="3"/>
    <w:lvlOverride w:ilvl="0">
      <w:lvl w:ilvl="0">
        <w:start w:val="1"/>
        <w:numFmt w:val="bullet"/>
        <w:lvlText w:val="%1"/>
        <w:legacy w:legacy="1" w:legacySpace="0" w:legacyIndent="283"/>
        <w:lvlJc w:val="left"/>
        <w:rPr>
          <w:rFonts w:ascii="Wingdings" w:hAnsi="Wingdings" w:hint="default"/>
        </w:rPr>
      </w:lvl>
    </w:lvlOverride>
  </w:num>
  <w:num w:numId="32">
    <w:abstractNumId w:val="3"/>
    <w:lvlOverride w:ilvl="0">
      <w:lvl w:ilvl="0">
        <w:start w:val="1"/>
        <w:numFmt w:val="bullet"/>
        <w:lvlText w:val="%1"/>
        <w:legacy w:legacy="1" w:legacySpace="0" w:legacyIndent="283"/>
        <w:lvlJc w:val="left"/>
        <w:rPr>
          <w:rFonts w:ascii="Wingdings" w:hAnsi="Wingdings" w:hint="default"/>
        </w:rPr>
      </w:lvl>
    </w:lvlOverride>
  </w:num>
  <w:num w:numId="33">
    <w:abstractNumId w:val="33"/>
  </w:num>
  <w:num w:numId="34">
    <w:abstractNumId w:val="22"/>
  </w:num>
  <w:num w:numId="35">
    <w:abstractNumId w:val="32"/>
  </w:num>
  <w:num w:numId="36">
    <w:abstractNumId w:val="7"/>
  </w:num>
  <w:num w:numId="37">
    <w:abstractNumId w:val="31"/>
  </w:num>
  <w:num w:numId="38">
    <w:abstractNumId w:val="9"/>
  </w:num>
  <w:num w:numId="39">
    <w:abstractNumId w:val="39"/>
  </w:num>
  <w:num w:numId="40">
    <w:abstractNumId w:val="40"/>
  </w:num>
  <w:num w:numId="41">
    <w:abstractNumId w:val="41"/>
  </w:num>
  <w:num w:numId="42">
    <w:abstractNumId w:val="43"/>
  </w:num>
  <w:num w:numId="43">
    <w:abstractNumId w:val="10"/>
  </w:num>
  <w:num w:numId="44">
    <w:abstractNumId w:val="23"/>
  </w:num>
  <w:num w:numId="45">
    <w:abstractNumId w:val="2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3AEC"/>
    <w:rsid w:val="00007283"/>
    <w:rsid w:val="00011424"/>
    <w:rsid w:val="000152EB"/>
    <w:rsid w:val="0001786E"/>
    <w:rsid w:val="00025A14"/>
    <w:rsid w:val="00033373"/>
    <w:rsid w:val="0003705F"/>
    <w:rsid w:val="00051635"/>
    <w:rsid w:val="000560AB"/>
    <w:rsid w:val="00081B7E"/>
    <w:rsid w:val="000951CB"/>
    <w:rsid w:val="000A06CD"/>
    <w:rsid w:val="000A1AAB"/>
    <w:rsid w:val="000B5776"/>
    <w:rsid w:val="000C6C7D"/>
    <w:rsid w:val="000E6E67"/>
    <w:rsid w:val="000F1F82"/>
    <w:rsid w:val="000F433D"/>
    <w:rsid w:val="00106437"/>
    <w:rsid w:val="001130A9"/>
    <w:rsid w:val="001162F9"/>
    <w:rsid w:val="00123FE2"/>
    <w:rsid w:val="00130B68"/>
    <w:rsid w:val="00133220"/>
    <w:rsid w:val="00136C20"/>
    <w:rsid w:val="0014067D"/>
    <w:rsid w:val="00145F79"/>
    <w:rsid w:val="00160BE1"/>
    <w:rsid w:val="00165561"/>
    <w:rsid w:val="00167485"/>
    <w:rsid w:val="00172B2F"/>
    <w:rsid w:val="00174C19"/>
    <w:rsid w:val="00174DEA"/>
    <w:rsid w:val="001839DB"/>
    <w:rsid w:val="00185488"/>
    <w:rsid w:val="00197B4B"/>
    <w:rsid w:val="001A5AE4"/>
    <w:rsid w:val="001B0D3F"/>
    <w:rsid w:val="001B21D9"/>
    <w:rsid w:val="001C30DC"/>
    <w:rsid w:val="001C33C0"/>
    <w:rsid w:val="001C45D2"/>
    <w:rsid w:val="001C50DF"/>
    <w:rsid w:val="001C51D1"/>
    <w:rsid w:val="001D3712"/>
    <w:rsid w:val="001E0CC1"/>
    <w:rsid w:val="001E43A5"/>
    <w:rsid w:val="001F4B82"/>
    <w:rsid w:val="001F55BE"/>
    <w:rsid w:val="001F6285"/>
    <w:rsid w:val="001F673F"/>
    <w:rsid w:val="00200A95"/>
    <w:rsid w:val="00201478"/>
    <w:rsid w:val="00203E0A"/>
    <w:rsid w:val="00223202"/>
    <w:rsid w:val="0022501F"/>
    <w:rsid w:val="00233EE3"/>
    <w:rsid w:val="002524C2"/>
    <w:rsid w:val="00272DE4"/>
    <w:rsid w:val="0027534A"/>
    <w:rsid w:val="00284C5D"/>
    <w:rsid w:val="00287067"/>
    <w:rsid w:val="00292EDE"/>
    <w:rsid w:val="002A0657"/>
    <w:rsid w:val="002A1842"/>
    <w:rsid w:val="002A1FF4"/>
    <w:rsid w:val="002A7E73"/>
    <w:rsid w:val="002B0458"/>
    <w:rsid w:val="002B7206"/>
    <w:rsid w:val="002C6249"/>
    <w:rsid w:val="002D190B"/>
    <w:rsid w:val="002D30C4"/>
    <w:rsid w:val="002D4C81"/>
    <w:rsid w:val="002E5A69"/>
    <w:rsid w:val="002E6D10"/>
    <w:rsid w:val="002F590B"/>
    <w:rsid w:val="00335A82"/>
    <w:rsid w:val="00343B9E"/>
    <w:rsid w:val="00346B25"/>
    <w:rsid w:val="00346D86"/>
    <w:rsid w:val="003477FA"/>
    <w:rsid w:val="00355108"/>
    <w:rsid w:val="00383C52"/>
    <w:rsid w:val="00383FEA"/>
    <w:rsid w:val="00395D80"/>
    <w:rsid w:val="003A4B43"/>
    <w:rsid w:val="003B02B2"/>
    <w:rsid w:val="003B185E"/>
    <w:rsid w:val="003B76C4"/>
    <w:rsid w:val="003C798C"/>
    <w:rsid w:val="003D4D48"/>
    <w:rsid w:val="003D7787"/>
    <w:rsid w:val="003F0A43"/>
    <w:rsid w:val="00400946"/>
    <w:rsid w:val="00403B0C"/>
    <w:rsid w:val="00407530"/>
    <w:rsid w:val="004078BE"/>
    <w:rsid w:val="004151C6"/>
    <w:rsid w:val="0042554C"/>
    <w:rsid w:val="004328B2"/>
    <w:rsid w:val="0044497A"/>
    <w:rsid w:val="00444F9A"/>
    <w:rsid w:val="00452298"/>
    <w:rsid w:val="00463712"/>
    <w:rsid w:val="00472F31"/>
    <w:rsid w:val="004835CA"/>
    <w:rsid w:val="00494D25"/>
    <w:rsid w:val="00495BC8"/>
    <w:rsid w:val="00496DEA"/>
    <w:rsid w:val="00496F80"/>
    <w:rsid w:val="00497AA0"/>
    <w:rsid w:val="004A2A90"/>
    <w:rsid w:val="004B16C9"/>
    <w:rsid w:val="004B56E0"/>
    <w:rsid w:val="004D2FFD"/>
    <w:rsid w:val="004D5E31"/>
    <w:rsid w:val="004D7FEB"/>
    <w:rsid w:val="004E0149"/>
    <w:rsid w:val="004E1F93"/>
    <w:rsid w:val="005059FD"/>
    <w:rsid w:val="00506BFF"/>
    <w:rsid w:val="00515C4F"/>
    <w:rsid w:val="00523EC8"/>
    <w:rsid w:val="0053344C"/>
    <w:rsid w:val="00535592"/>
    <w:rsid w:val="00545866"/>
    <w:rsid w:val="00546475"/>
    <w:rsid w:val="00560AF2"/>
    <w:rsid w:val="00562CDC"/>
    <w:rsid w:val="00574945"/>
    <w:rsid w:val="00575C95"/>
    <w:rsid w:val="0058688B"/>
    <w:rsid w:val="00592382"/>
    <w:rsid w:val="00593B01"/>
    <w:rsid w:val="005A3ABB"/>
    <w:rsid w:val="005A7B39"/>
    <w:rsid w:val="005B70A0"/>
    <w:rsid w:val="005C5289"/>
    <w:rsid w:val="005D1F12"/>
    <w:rsid w:val="005D2851"/>
    <w:rsid w:val="005D3A59"/>
    <w:rsid w:val="005D766A"/>
    <w:rsid w:val="005D7AF1"/>
    <w:rsid w:val="005E122E"/>
    <w:rsid w:val="005F295D"/>
    <w:rsid w:val="005F3DEF"/>
    <w:rsid w:val="005F7053"/>
    <w:rsid w:val="00600A9B"/>
    <w:rsid w:val="00602CE3"/>
    <w:rsid w:val="0060388B"/>
    <w:rsid w:val="00613B6E"/>
    <w:rsid w:val="00622AD2"/>
    <w:rsid w:val="00626D84"/>
    <w:rsid w:val="00636CB6"/>
    <w:rsid w:val="0063732B"/>
    <w:rsid w:val="00664B17"/>
    <w:rsid w:val="0066778C"/>
    <w:rsid w:val="00670C89"/>
    <w:rsid w:val="00671289"/>
    <w:rsid w:val="00671907"/>
    <w:rsid w:val="00693708"/>
    <w:rsid w:val="006A112A"/>
    <w:rsid w:val="006A37E1"/>
    <w:rsid w:val="006B2405"/>
    <w:rsid w:val="006B3EDA"/>
    <w:rsid w:val="006B5854"/>
    <w:rsid w:val="006B5B1C"/>
    <w:rsid w:val="006B6F68"/>
    <w:rsid w:val="006C1DB7"/>
    <w:rsid w:val="006C75D2"/>
    <w:rsid w:val="006D0F60"/>
    <w:rsid w:val="006D3E4B"/>
    <w:rsid w:val="006D518D"/>
    <w:rsid w:val="006F42AB"/>
    <w:rsid w:val="006F552D"/>
    <w:rsid w:val="007029D9"/>
    <w:rsid w:val="007038C3"/>
    <w:rsid w:val="00704B77"/>
    <w:rsid w:val="007261D3"/>
    <w:rsid w:val="007334E6"/>
    <w:rsid w:val="007354E1"/>
    <w:rsid w:val="00742E91"/>
    <w:rsid w:val="00754311"/>
    <w:rsid w:val="00755538"/>
    <w:rsid w:val="007651E2"/>
    <w:rsid w:val="00765850"/>
    <w:rsid w:val="007841A3"/>
    <w:rsid w:val="0079096B"/>
    <w:rsid w:val="007A6BBC"/>
    <w:rsid w:val="007B1AC8"/>
    <w:rsid w:val="007C4A5D"/>
    <w:rsid w:val="007E289E"/>
    <w:rsid w:val="007E49DA"/>
    <w:rsid w:val="007F2FE4"/>
    <w:rsid w:val="00815BC4"/>
    <w:rsid w:val="00821B8F"/>
    <w:rsid w:val="00843762"/>
    <w:rsid w:val="0087083E"/>
    <w:rsid w:val="0087480B"/>
    <w:rsid w:val="008854F0"/>
    <w:rsid w:val="00890F3E"/>
    <w:rsid w:val="00897B54"/>
    <w:rsid w:val="008A0C61"/>
    <w:rsid w:val="008A757F"/>
    <w:rsid w:val="008C1AFA"/>
    <w:rsid w:val="008C1C5A"/>
    <w:rsid w:val="008C5ED0"/>
    <w:rsid w:val="008C6D83"/>
    <w:rsid w:val="008D2106"/>
    <w:rsid w:val="008D4168"/>
    <w:rsid w:val="008E3872"/>
    <w:rsid w:val="008E4220"/>
    <w:rsid w:val="008E44DF"/>
    <w:rsid w:val="008E6C50"/>
    <w:rsid w:val="008F0089"/>
    <w:rsid w:val="008F086E"/>
    <w:rsid w:val="00902BC4"/>
    <w:rsid w:val="009066BB"/>
    <w:rsid w:val="00917813"/>
    <w:rsid w:val="00917954"/>
    <w:rsid w:val="00930C13"/>
    <w:rsid w:val="00937C9A"/>
    <w:rsid w:val="0094503A"/>
    <w:rsid w:val="00954C86"/>
    <w:rsid w:val="00956F53"/>
    <w:rsid w:val="009923F1"/>
    <w:rsid w:val="009A020A"/>
    <w:rsid w:val="009A4517"/>
    <w:rsid w:val="009C2A99"/>
    <w:rsid w:val="009C4C75"/>
    <w:rsid w:val="009D54D3"/>
    <w:rsid w:val="009E0C75"/>
    <w:rsid w:val="009E38B0"/>
    <w:rsid w:val="009F1F0F"/>
    <w:rsid w:val="009F75E2"/>
    <w:rsid w:val="00A130F1"/>
    <w:rsid w:val="00A14FD0"/>
    <w:rsid w:val="00A17BED"/>
    <w:rsid w:val="00A40FAF"/>
    <w:rsid w:val="00A43943"/>
    <w:rsid w:val="00A61A6F"/>
    <w:rsid w:val="00A91B40"/>
    <w:rsid w:val="00AB0D9D"/>
    <w:rsid w:val="00AC02ED"/>
    <w:rsid w:val="00AC279A"/>
    <w:rsid w:val="00AC3E6E"/>
    <w:rsid w:val="00AD07B4"/>
    <w:rsid w:val="00AD1D67"/>
    <w:rsid w:val="00AD4E05"/>
    <w:rsid w:val="00AD6779"/>
    <w:rsid w:val="00AE52EB"/>
    <w:rsid w:val="00AF3C0D"/>
    <w:rsid w:val="00B01B45"/>
    <w:rsid w:val="00B03EE6"/>
    <w:rsid w:val="00B044D3"/>
    <w:rsid w:val="00B05B9E"/>
    <w:rsid w:val="00B15BA5"/>
    <w:rsid w:val="00B165C5"/>
    <w:rsid w:val="00B362A6"/>
    <w:rsid w:val="00B408D6"/>
    <w:rsid w:val="00B45CC7"/>
    <w:rsid w:val="00B47B41"/>
    <w:rsid w:val="00B52866"/>
    <w:rsid w:val="00B77949"/>
    <w:rsid w:val="00B80E3B"/>
    <w:rsid w:val="00B85460"/>
    <w:rsid w:val="00B879A4"/>
    <w:rsid w:val="00B95B72"/>
    <w:rsid w:val="00BA4BA3"/>
    <w:rsid w:val="00BB66CA"/>
    <w:rsid w:val="00BC32D2"/>
    <w:rsid w:val="00BD11AA"/>
    <w:rsid w:val="00BE3AA8"/>
    <w:rsid w:val="00BE4C70"/>
    <w:rsid w:val="00BF0DE6"/>
    <w:rsid w:val="00BF0EDD"/>
    <w:rsid w:val="00C0622B"/>
    <w:rsid w:val="00C13099"/>
    <w:rsid w:val="00C13730"/>
    <w:rsid w:val="00C16419"/>
    <w:rsid w:val="00C20FEF"/>
    <w:rsid w:val="00C22BFE"/>
    <w:rsid w:val="00C268B9"/>
    <w:rsid w:val="00C302E3"/>
    <w:rsid w:val="00C42EE5"/>
    <w:rsid w:val="00C46CAD"/>
    <w:rsid w:val="00C53C06"/>
    <w:rsid w:val="00C678CF"/>
    <w:rsid w:val="00C70D78"/>
    <w:rsid w:val="00C8097C"/>
    <w:rsid w:val="00C82DDF"/>
    <w:rsid w:val="00CC430F"/>
    <w:rsid w:val="00CD60CE"/>
    <w:rsid w:val="00CE2783"/>
    <w:rsid w:val="00CE548F"/>
    <w:rsid w:val="00CF5AA4"/>
    <w:rsid w:val="00CF704B"/>
    <w:rsid w:val="00D066FF"/>
    <w:rsid w:val="00D12133"/>
    <w:rsid w:val="00D17312"/>
    <w:rsid w:val="00D22914"/>
    <w:rsid w:val="00D406A6"/>
    <w:rsid w:val="00D462DB"/>
    <w:rsid w:val="00D47802"/>
    <w:rsid w:val="00D5405D"/>
    <w:rsid w:val="00D61B98"/>
    <w:rsid w:val="00D6441D"/>
    <w:rsid w:val="00D74BD2"/>
    <w:rsid w:val="00D75B49"/>
    <w:rsid w:val="00D80FA5"/>
    <w:rsid w:val="00D811C4"/>
    <w:rsid w:val="00D82BC2"/>
    <w:rsid w:val="00D84AD2"/>
    <w:rsid w:val="00D9553D"/>
    <w:rsid w:val="00DC1F9C"/>
    <w:rsid w:val="00DD4E71"/>
    <w:rsid w:val="00DE43D6"/>
    <w:rsid w:val="00DE63A4"/>
    <w:rsid w:val="00E00A7F"/>
    <w:rsid w:val="00E14769"/>
    <w:rsid w:val="00E15EAF"/>
    <w:rsid w:val="00E16E7B"/>
    <w:rsid w:val="00E31A1D"/>
    <w:rsid w:val="00E33D8B"/>
    <w:rsid w:val="00E358D9"/>
    <w:rsid w:val="00E5301B"/>
    <w:rsid w:val="00E54F8A"/>
    <w:rsid w:val="00E56B97"/>
    <w:rsid w:val="00E57FEE"/>
    <w:rsid w:val="00E75547"/>
    <w:rsid w:val="00E82293"/>
    <w:rsid w:val="00E95E05"/>
    <w:rsid w:val="00E9736E"/>
    <w:rsid w:val="00EA0CAD"/>
    <w:rsid w:val="00EA13C9"/>
    <w:rsid w:val="00EB63E9"/>
    <w:rsid w:val="00EC3873"/>
    <w:rsid w:val="00EC44FB"/>
    <w:rsid w:val="00ED107D"/>
    <w:rsid w:val="00ED25A4"/>
    <w:rsid w:val="00ED705D"/>
    <w:rsid w:val="00F0043D"/>
    <w:rsid w:val="00F23C73"/>
    <w:rsid w:val="00F307BC"/>
    <w:rsid w:val="00F37C91"/>
    <w:rsid w:val="00F4552A"/>
    <w:rsid w:val="00F472CF"/>
    <w:rsid w:val="00F50ACA"/>
    <w:rsid w:val="00F61A79"/>
    <w:rsid w:val="00F63006"/>
    <w:rsid w:val="00F644D6"/>
    <w:rsid w:val="00F65ACC"/>
    <w:rsid w:val="00F71737"/>
    <w:rsid w:val="00F739E0"/>
    <w:rsid w:val="00F83E26"/>
    <w:rsid w:val="00F92087"/>
    <w:rsid w:val="00F95C83"/>
    <w:rsid w:val="00FA1CF5"/>
    <w:rsid w:val="00FB017B"/>
    <w:rsid w:val="00FD416D"/>
    <w:rsid w:val="00FE20E2"/>
    <w:rsid w:val="00FE7853"/>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Основной текст + 7"/>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uiPriority w:val="99"/>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uiPriority w:val="99"/>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uiPriority w:val="99"/>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character" w:customStyle="1" w:styleId="3f0">
    <w:name w:val="Основной текст (3)_"/>
    <w:link w:val="3f1"/>
    <w:uiPriority w:val="99"/>
    <w:locked/>
    <w:rsid w:val="002B7206"/>
    <w:rPr>
      <w:rFonts w:ascii="Franklin Gothic Heavy" w:hAnsi="Franklin Gothic Heavy" w:cs="Franklin Gothic Heavy"/>
      <w:sz w:val="21"/>
      <w:szCs w:val="21"/>
      <w:shd w:val="clear" w:color="auto" w:fill="FFFFFF"/>
    </w:rPr>
  </w:style>
  <w:style w:type="paragraph" w:customStyle="1" w:styleId="3f1">
    <w:name w:val="Основной текст (3)"/>
    <w:basedOn w:val="a0"/>
    <w:link w:val="3f0"/>
    <w:uiPriority w:val="99"/>
    <w:rsid w:val="002B7206"/>
    <w:pPr>
      <w:shd w:val="clear" w:color="auto" w:fill="FFFFFF"/>
      <w:spacing w:line="240" w:lineRule="atLeast"/>
    </w:pPr>
    <w:rPr>
      <w:rFonts w:ascii="Franklin Gothic Heavy" w:eastAsiaTheme="minorHAnsi" w:hAnsi="Franklin Gothic Heavy" w:cs="Franklin Gothic Heavy"/>
      <w:sz w:val="21"/>
      <w:szCs w:val="21"/>
      <w:lang w:eastAsia="en-US"/>
    </w:rPr>
  </w:style>
  <w:style w:type="character" w:customStyle="1" w:styleId="affff7">
    <w:name w:val="Основной текст_"/>
    <w:link w:val="1ff4"/>
    <w:uiPriority w:val="99"/>
    <w:locked/>
    <w:rsid w:val="002B7206"/>
    <w:rPr>
      <w:rFonts w:ascii="Segoe UI" w:hAnsi="Segoe UI" w:cs="Segoe UI"/>
      <w:shd w:val="clear" w:color="auto" w:fill="FFFFFF"/>
    </w:rPr>
  </w:style>
  <w:style w:type="character" w:customStyle="1" w:styleId="-1pt">
    <w:name w:val="Основной текст + Интервал -1 pt"/>
    <w:uiPriority w:val="99"/>
    <w:rsid w:val="002B7206"/>
    <w:rPr>
      <w:rFonts w:ascii="Segoe UI" w:hAnsi="Segoe UI" w:cs="Segoe UI"/>
      <w:spacing w:val="-20"/>
      <w:shd w:val="clear" w:color="auto" w:fill="FFFFFF"/>
    </w:rPr>
  </w:style>
  <w:style w:type="character" w:customStyle="1" w:styleId="2-1pt">
    <w:name w:val="Основной текст (2) + Интервал -1 pt"/>
    <w:uiPriority w:val="99"/>
    <w:rsid w:val="002B7206"/>
    <w:rPr>
      <w:rFonts w:ascii="Georgia" w:hAnsi="Georgia" w:cs="Georgia"/>
      <w:spacing w:val="-20"/>
      <w:sz w:val="21"/>
      <w:szCs w:val="21"/>
      <w:shd w:val="clear" w:color="auto" w:fill="FFFFFF"/>
    </w:rPr>
  </w:style>
  <w:style w:type="paragraph" w:customStyle="1" w:styleId="1ff4">
    <w:name w:val="Основной текст1"/>
    <w:basedOn w:val="a0"/>
    <w:link w:val="affff7"/>
    <w:uiPriority w:val="99"/>
    <w:rsid w:val="002B7206"/>
    <w:pPr>
      <w:shd w:val="clear" w:color="auto" w:fill="FFFFFF"/>
      <w:spacing w:before="120" w:after="480" w:line="283" w:lineRule="exact"/>
    </w:pPr>
    <w:rPr>
      <w:rFonts w:ascii="Segoe UI" w:eastAsiaTheme="minorHAnsi" w:hAnsi="Segoe UI" w:cs="Segoe UI"/>
      <w:sz w:val="22"/>
      <w:szCs w:val="22"/>
      <w:lang w:eastAsia="en-US"/>
    </w:rPr>
  </w:style>
  <w:style w:type="paragraph" w:customStyle="1" w:styleId="2f9">
    <w:name w:val="Основной текст2"/>
    <w:basedOn w:val="a0"/>
    <w:uiPriority w:val="99"/>
    <w:rsid w:val="002B7206"/>
    <w:pPr>
      <w:shd w:val="clear" w:color="auto" w:fill="FFFFFF"/>
      <w:spacing w:after="240" w:line="221" w:lineRule="exact"/>
      <w:jc w:val="both"/>
    </w:pPr>
    <w:rPr>
      <w:sz w:val="18"/>
      <w:szCs w:val="18"/>
      <w:lang w:eastAsia="en-US"/>
    </w:rPr>
  </w:style>
  <w:style w:type="paragraph" w:customStyle="1" w:styleId="3f2">
    <w:name w:val="Основной текст3"/>
    <w:basedOn w:val="a0"/>
    <w:uiPriority w:val="99"/>
    <w:rsid w:val="002B7206"/>
    <w:pPr>
      <w:shd w:val="clear" w:color="auto" w:fill="FFFFFF"/>
      <w:spacing w:line="240" w:lineRule="atLeast"/>
      <w:jc w:val="both"/>
    </w:pPr>
    <w:rPr>
      <w:color w:val="000000"/>
      <w:sz w:val="17"/>
      <w:szCs w:val="17"/>
      <w:lang w:val="ru"/>
    </w:rPr>
  </w:style>
  <w:style w:type="paragraph" w:customStyle="1" w:styleId="affff8">
    <w:name w:val="?????????"/>
    <w:basedOn w:val="a0"/>
    <w:next w:val="a4"/>
    <w:rsid w:val="00D406A6"/>
    <w:pPr>
      <w:keepNext/>
      <w:widowControl w:val="0"/>
      <w:suppressAutoHyphens/>
      <w:overflowPunct w:val="0"/>
      <w:autoSpaceDE w:val="0"/>
      <w:autoSpaceDN w:val="0"/>
      <w:adjustRightInd w:val="0"/>
      <w:spacing w:before="240" w:after="120"/>
      <w:textAlignment w:val="baseline"/>
    </w:pPr>
    <w:rPr>
      <w:rFonts w:ascii="Arial" w:hAnsi="Arial"/>
      <w:sz w:val="28"/>
      <w:szCs w:val="20"/>
    </w:rPr>
  </w:style>
  <w:style w:type="paragraph" w:customStyle="1" w:styleId="affff9">
    <w:name w:val="?????????? ???????"/>
    <w:basedOn w:val="a4"/>
    <w:rsid w:val="00D406A6"/>
    <w:pPr>
      <w:widowControl w:val="0"/>
      <w:suppressLineNumbers/>
      <w:suppressAutoHyphens/>
      <w:overflowPunct w:val="0"/>
      <w:autoSpaceDE w:val="0"/>
      <w:autoSpaceDN w:val="0"/>
      <w:adjustRightInd w:val="0"/>
      <w:textAlignment w:val="baseline"/>
    </w:pPr>
    <w:rPr>
      <w:szCs w:val="20"/>
    </w:rPr>
  </w:style>
  <w:style w:type="paragraph" w:customStyle="1" w:styleId="affffa">
    <w:name w:val="????????? ???????"/>
    <w:basedOn w:val="affff9"/>
    <w:rsid w:val="00D406A6"/>
    <w:pPr>
      <w:jc w:val="center"/>
    </w:pPr>
    <w:rPr>
      <w:b/>
      <w:i/>
    </w:rPr>
  </w:style>
  <w:style w:type="paragraph" w:customStyle="1" w:styleId="WW-2">
    <w:name w:val="WW-???????? ????? 2"/>
    <w:basedOn w:val="a0"/>
    <w:rsid w:val="00D406A6"/>
    <w:pPr>
      <w:widowControl w:val="0"/>
      <w:suppressAutoHyphens/>
      <w:overflowPunct w:val="0"/>
      <w:autoSpaceDE w:val="0"/>
      <w:autoSpaceDN w:val="0"/>
      <w:adjustRightInd w:val="0"/>
      <w:spacing w:after="120" w:line="480" w:lineRule="auto"/>
      <w:textAlignment w:val="baseline"/>
    </w:pPr>
    <w:rPr>
      <w:szCs w:val="20"/>
    </w:rPr>
  </w:style>
  <w:style w:type="paragraph" w:customStyle="1" w:styleId="WW-20">
    <w:name w:val="WW-???????? ????? ? ???????? 2"/>
    <w:basedOn w:val="a0"/>
    <w:rsid w:val="00D406A6"/>
    <w:pPr>
      <w:widowControl w:val="0"/>
      <w:suppressAutoHyphens/>
      <w:overflowPunct w:val="0"/>
      <w:autoSpaceDE w:val="0"/>
      <w:autoSpaceDN w:val="0"/>
      <w:adjustRightInd w:val="0"/>
      <w:ind w:firstLine="567"/>
      <w:jc w:val="center"/>
      <w:textAlignment w:val="baseline"/>
    </w:pPr>
    <w:rPr>
      <w:b/>
      <w:sz w:val="28"/>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Основной текст + 7"/>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uiPriority w:val="99"/>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uiPriority w:val="99"/>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uiPriority w:val="99"/>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character" w:customStyle="1" w:styleId="3f0">
    <w:name w:val="Основной текст (3)_"/>
    <w:link w:val="3f1"/>
    <w:uiPriority w:val="99"/>
    <w:locked/>
    <w:rsid w:val="002B7206"/>
    <w:rPr>
      <w:rFonts w:ascii="Franklin Gothic Heavy" w:hAnsi="Franklin Gothic Heavy" w:cs="Franklin Gothic Heavy"/>
      <w:sz w:val="21"/>
      <w:szCs w:val="21"/>
      <w:shd w:val="clear" w:color="auto" w:fill="FFFFFF"/>
    </w:rPr>
  </w:style>
  <w:style w:type="paragraph" w:customStyle="1" w:styleId="3f1">
    <w:name w:val="Основной текст (3)"/>
    <w:basedOn w:val="a0"/>
    <w:link w:val="3f0"/>
    <w:uiPriority w:val="99"/>
    <w:rsid w:val="002B7206"/>
    <w:pPr>
      <w:shd w:val="clear" w:color="auto" w:fill="FFFFFF"/>
      <w:spacing w:line="240" w:lineRule="atLeast"/>
    </w:pPr>
    <w:rPr>
      <w:rFonts w:ascii="Franklin Gothic Heavy" w:eastAsiaTheme="minorHAnsi" w:hAnsi="Franklin Gothic Heavy" w:cs="Franklin Gothic Heavy"/>
      <w:sz w:val="21"/>
      <w:szCs w:val="21"/>
      <w:lang w:eastAsia="en-US"/>
    </w:rPr>
  </w:style>
  <w:style w:type="character" w:customStyle="1" w:styleId="affff7">
    <w:name w:val="Основной текст_"/>
    <w:link w:val="1ff4"/>
    <w:uiPriority w:val="99"/>
    <w:locked/>
    <w:rsid w:val="002B7206"/>
    <w:rPr>
      <w:rFonts w:ascii="Segoe UI" w:hAnsi="Segoe UI" w:cs="Segoe UI"/>
      <w:shd w:val="clear" w:color="auto" w:fill="FFFFFF"/>
    </w:rPr>
  </w:style>
  <w:style w:type="character" w:customStyle="1" w:styleId="-1pt">
    <w:name w:val="Основной текст + Интервал -1 pt"/>
    <w:uiPriority w:val="99"/>
    <w:rsid w:val="002B7206"/>
    <w:rPr>
      <w:rFonts w:ascii="Segoe UI" w:hAnsi="Segoe UI" w:cs="Segoe UI"/>
      <w:spacing w:val="-20"/>
      <w:shd w:val="clear" w:color="auto" w:fill="FFFFFF"/>
    </w:rPr>
  </w:style>
  <w:style w:type="character" w:customStyle="1" w:styleId="2-1pt">
    <w:name w:val="Основной текст (2) + Интервал -1 pt"/>
    <w:uiPriority w:val="99"/>
    <w:rsid w:val="002B7206"/>
    <w:rPr>
      <w:rFonts w:ascii="Georgia" w:hAnsi="Georgia" w:cs="Georgia"/>
      <w:spacing w:val="-20"/>
      <w:sz w:val="21"/>
      <w:szCs w:val="21"/>
      <w:shd w:val="clear" w:color="auto" w:fill="FFFFFF"/>
    </w:rPr>
  </w:style>
  <w:style w:type="paragraph" w:customStyle="1" w:styleId="1ff4">
    <w:name w:val="Основной текст1"/>
    <w:basedOn w:val="a0"/>
    <w:link w:val="affff7"/>
    <w:uiPriority w:val="99"/>
    <w:rsid w:val="002B7206"/>
    <w:pPr>
      <w:shd w:val="clear" w:color="auto" w:fill="FFFFFF"/>
      <w:spacing w:before="120" w:after="480" w:line="283" w:lineRule="exact"/>
    </w:pPr>
    <w:rPr>
      <w:rFonts w:ascii="Segoe UI" w:eastAsiaTheme="minorHAnsi" w:hAnsi="Segoe UI" w:cs="Segoe UI"/>
      <w:sz w:val="22"/>
      <w:szCs w:val="22"/>
      <w:lang w:eastAsia="en-US"/>
    </w:rPr>
  </w:style>
  <w:style w:type="paragraph" w:customStyle="1" w:styleId="2f9">
    <w:name w:val="Основной текст2"/>
    <w:basedOn w:val="a0"/>
    <w:uiPriority w:val="99"/>
    <w:rsid w:val="002B7206"/>
    <w:pPr>
      <w:shd w:val="clear" w:color="auto" w:fill="FFFFFF"/>
      <w:spacing w:after="240" w:line="221" w:lineRule="exact"/>
      <w:jc w:val="both"/>
    </w:pPr>
    <w:rPr>
      <w:sz w:val="18"/>
      <w:szCs w:val="18"/>
      <w:lang w:eastAsia="en-US"/>
    </w:rPr>
  </w:style>
  <w:style w:type="paragraph" w:customStyle="1" w:styleId="3f2">
    <w:name w:val="Основной текст3"/>
    <w:basedOn w:val="a0"/>
    <w:uiPriority w:val="99"/>
    <w:rsid w:val="002B7206"/>
    <w:pPr>
      <w:shd w:val="clear" w:color="auto" w:fill="FFFFFF"/>
      <w:spacing w:line="240" w:lineRule="atLeast"/>
      <w:jc w:val="both"/>
    </w:pPr>
    <w:rPr>
      <w:color w:val="000000"/>
      <w:sz w:val="17"/>
      <w:szCs w:val="17"/>
      <w:lang w:val="ru"/>
    </w:rPr>
  </w:style>
  <w:style w:type="paragraph" w:customStyle="1" w:styleId="affff8">
    <w:name w:val="?????????"/>
    <w:basedOn w:val="a0"/>
    <w:next w:val="a4"/>
    <w:rsid w:val="00D406A6"/>
    <w:pPr>
      <w:keepNext/>
      <w:widowControl w:val="0"/>
      <w:suppressAutoHyphens/>
      <w:overflowPunct w:val="0"/>
      <w:autoSpaceDE w:val="0"/>
      <w:autoSpaceDN w:val="0"/>
      <w:adjustRightInd w:val="0"/>
      <w:spacing w:before="240" w:after="120"/>
      <w:textAlignment w:val="baseline"/>
    </w:pPr>
    <w:rPr>
      <w:rFonts w:ascii="Arial" w:hAnsi="Arial"/>
      <w:sz w:val="28"/>
      <w:szCs w:val="20"/>
    </w:rPr>
  </w:style>
  <w:style w:type="paragraph" w:customStyle="1" w:styleId="affff9">
    <w:name w:val="?????????? ???????"/>
    <w:basedOn w:val="a4"/>
    <w:rsid w:val="00D406A6"/>
    <w:pPr>
      <w:widowControl w:val="0"/>
      <w:suppressLineNumbers/>
      <w:suppressAutoHyphens/>
      <w:overflowPunct w:val="0"/>
      <w:autoSpaceDE w:val="0"/>
      <w:autoSpaceDN w:val="0"/>
      <w:adjustRightInd w:val="0"/>
      <w:textAlignment w:val="baseline"/>
    </w:pPr>
    <w:rPr>
      <w:szCs w:val="20"/>
    </w:rPr>
  </w:style>
  <w:style w:type="paragraph" w:customStyle="1" w:styleId="affffa">
    <w:name w:val="????????? ???????"/>
    <w:basedOn w:val="affff9"/>
    <w:rsid w:val="00D406A6"/>
    <w:pPr>
      <w:jc w:val="center"/>
    </w:pPr>
    <w:rPr>
      <w:b/>
      <w:i/>
    </w:rPr>
  </w:style>
  <w:style w:type="paragraph" w:customStyle="1" w:styleId="WW-2">
    <w:name w:val="WW-???????? ????? 2"/>
    <w:basedOn w:val="a0"/>
    <w:rsid w:val="00D406A6"/>
    <w:pPr>
      <w:widowControl w:val="0"/>
      <w:suppressAutoHyphens/>
      <w:overflowPunct w:val="0"/>
      <w:autoSpaceDE w:val="0"/>
      <w:autoSpaceDN w:val="0"/>
      <w:adjustRightInd w:val="0"/>
      <w:spacing w:after="120" w:line="480" w:lineRule="auto"/>
      <w:textAlignment w:val="baseline"/>
    </w:pPr>
    <w:rPr>
      <w:szCs w:val="20"/>
    </w:rPr>
  </w:style>
  <w:style w:type="paragraph" w:customStyle="1" w:styleId="WW-20">
    <w:name w:val="WW-???????? ????? ? ???????? 2"/>
    <w:basedOn w:val="a0"/>
    <w:rsid w:val="00D406A6"/>
    <w:pPr>
      <w:widowControl w:val="0"/>
      <w:suppressAutoHyphens/>
      <w:overflowPunct w:val="0"/>
      <w:autoSpaceDE w:val="0"/>
      <w:autoSpaceDN w:val="0"/>
      <w:adjustRightInd w:val="0"/>
      <w:ind w:firstLine="567"/>
      <w:jc w:val="center"/>
      <w:textAlignment w:val="baseline"/>
    </w:pPr>
    <w:rPr>
      <w:b/>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46371">
      <w:bodyDiv w:val="1"/>
      <w:marLeft w:val="0"/>
      <w:marRight w:val="0"/>
      <w:marTop w:val="0"/>
      <w:marBottom w:val="0"/>
      <w:divBdr>
        <w:top w:val="none" w:sz="0" w:space="0" w:color="auto"/>
        <w:left w:val="none" w:sz="0" w:space="0" w:color="auto"/>
        <w:bottom w:val="none" w:sz="0" w:space="0" w:color="auto"/>
        <w:right w:val="none" w:sz="0" w:space="0" w:color="auto"/>
      </w:divBdr>
    </w:div>
    <w:div w:id="991837694">
      <w:bodyDiv w:val="1"/>
      <w:marLeft w:val="0"/>
      <w:marRight w:val="0"/>
      <w:marTop w:val="0"/>
      <w:marBottom w:val="0"/>
      <w:divBdr>
        <w:top w:val="none" w:sz="0" w:space="0" w:color="auto"/>
        <w:left w:val="none" w:sz="0" w:space="0" w:color="auto"/>
        <w:bottom w:val="none" w:sz="0" w:space="0" w:color="auto"/>
        <w:right w:val="none" w:sz="0" w:space="0" w:color="auto"/>
      </w:divBdr>
    </w:div>
    <w:div w:id="1134248281">
      <w:bodyDiv w:val="1"/>
      <w:marLeft w:val="0"/>
      <w:marRight w:val="0"/>
      <w:marTop w:val="0"/>
      <w:marBottom w:val="0"/>
      <w:divBdr>
        <w:top w:val="none" w:sz="0" w:space="0" w:color="auto"/>
        <w:left w:val="none" w:sz="0" w:space="0" w:color="auto"/>
        <w:bottom w:val="none" w:sz="0" w:space="0" w:color="auto"/>
        <w:right w:val="none" w:sz="0" w:space="0" w:color="auto"/>
      </w:divBdr>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78383">
      <w:bodyDiv w:val="1"/>
      <w:marLeft w:val="0"/>
      <w:marRight w:val="0"/>
      <w:marTop w:val="0"/>
      <w:marBottom w:val="0"/>
      <w:divBdr>
        <w:top w:val="none" w:sz="0" w:space="0" w:color="auto"/>
        <w:left w:val="none" w:sz="0" w:space="0" w:color="auto"/>
        <w:bottom w:val="none" w:sz="0" w:space="0" w:color="auto"/>
        <w:right w:val="none" w:sz="0" w:space="0" w:color="auto"/>
      </w:divBdr>
      <w:divsChild>
        <w:div w:id="1434400524">
          <w:marLeft w:val="0"/>
          <w:marRight w:val="0"/>
          <w:marTop w:val="0"/>
          <w:marBottom w:val="0"/>
          <w:divBdr>
            <w:top w:val="none" w:sz="0" w:space="0" w:color="auto"/>
            <w:left w:val="none" w:sz="0" w:space="0" w:color="auto"/>
            <w:bottom w:val="none" w:sz="0" w:space="0" w:color="auto"/>
            <w:right w:val="none" w:sz="0" w:space="0" w:color="auto"/>
          </w:divBdr>
          <w:divsChild>
            <w:div w:id="381371866">
              <w:marLeft w:val="0"/>
              <w:marRight w:val="0"/>
              <w:marTop w:val="0"/>
              <w:marBottom w:val="0"/>
              <w:divBdr>
                <w:top w:val="none" w:sz="0" w:space="0" w:color="auto"/>
                <w:left w:val="none" w:sz="0" w:space="0" w:color="auto"/>
                <w:bottom w:val="none" w:sz="0" w:space="0" w:color="auto"/>
                <w:right w:val="none" w:sz="0" w:space="0" w:color="auto"/>
              </w:divBdr>
              <w:divsChild>
                <w:div w:id="668291493">
                  <w:marLeft w:val="0"/>
                  <w:marRight w:val="0"/>
                  <w:marTop w:val="0"/>
                  <w:marBottom w:val="0"/>
                  <w:divBdr>
                    <w:top w:val="none" w:sz="0" w:space="0" w:color="auto"/>
                    <w:left w:val="none" w:sz="0" w:space="0" w:color="auto"/>
                    <w:bottom w:val="none" w:sz="0" w:space="0" w:color="auto"/>
                    <w:right w:val="none" w:sz="0" w:space="0" w:color="auto"/>
                  </w:divBdr>
                  <w:divsChild>
                    <w:div w:id="951478357">
                      <w:marLeft w:val="0"/>
                      <w:marRight w:val="0"/>
                      <w:marTop w:val="0"/>
                      <w:marBottom w:val="0"/>
                      <w:divBdr>
                        <w:top w:val="none" w:sz="0" w:space="0" w:color="auto"/>
                        <w:left w:val="none" w:sz="0" w:space="0" w:color="auto"/>
                        <w:bottom w:val="none" w:sz="0" w:space="0" w:color="auto"/>
                        <w:right w:val="none" w:sz="0" w:space="0" w:color="auto"/>
                      </w:divBdr>
                      <w:divsChild>
                        <w:div w:id="1776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3494">
                  <w:marLeft w:val="0"/>
                  <w:marRight w:val="0"/>
                  <w:marTop w:val="0"/>
                  <w:marBottom w:val="0"/>
                  <w:divBdr>
                    <w:top w:val="none" w:sz="0" w:space="0" w:color="auto"/>
                    <w:left w:val="none" w:sz="0" w:space="0" w:color="auto"/>
                    <w:bottom w:val="none" w:sz="0" w:space="0" w:color="auto"/>
                    <w:right w:val="none" w:sz="0" w:space="0" w:color="auto"/>
                  </w:divBdr>
                  <w:divsChild>
                    <w:div w:id="1161696997">
                      <w:marLeft w:val="375"/>
                      <w:marRight w:val="0"/>
                      <w:marTop w:val="0"/>
                      <w:marBottom w:val="0"/>
                      <w:divBdr>
                        <w:top w:val="none" w:sz="0" w:space="0" w:color="auto"/>
                        <w:left w:val="none" w:sz="0" w:space="0" w:color="auto"/>
                        <w:bottom w:val="none" w:sz="0" w:space="0" w:color="auto"/>
                        <w:right w:val="none" w:sz="0" w:space="0" w:color="auto"/>
                      </w:divBdr>
                      <w:divsChild>
                        <w:div w:id="13323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64881">
              <w:marLeft w:val="0"/>
              <w:marRight w:val="0"/>
              <w:marTop w:val="0"/>
              <w:marBottom w:val="0"/>
              <w:divBdr>
                <w:top w:val="none" w:sz="0" w:space="0" w:color="auto"/>
                <w:left w:val="none" w:sz="0" w:space="0" w:color="auto"/>
                <w:bottom w:val="none" w:sz="0" w:space="0" w:color="auto"/>
                <w:right w:val="none" w:sz="0" w:space="0" w:color="auto"/>
              </w:divBdr>
              <w:divsChild>
                <w:div w:id="1791120849">
                  <w:marLeft w:val="0"/>
                  <w:marRight w:val="0"/>
                  <w:marTop w:val="0"/>
                  <w:marBottom w:val="0"/>
                  <w:divBdr>
                    <w:top w:val="none" w:sz="0" w:space="0" w:color="auto"/>
                    <w:left w:val="none" w:sz="0" w:space="0" w:color="auto"/>
                    <w:bottom w:val="none" w:sz="0" w:space="0" w:color="auto"/>
                    <w:right w:val="none" w:sz="0" w:space="0" w:color="auto"/>
                  </w:divBdr>
                  <w:divsChild>
                    <w:div w:id="1763992212">
                      <w:marLeft w:val="0"/>
                      <w:marRight w:val="0"/>
                      <w:marTop w:val="0"/>
                      <w:marBottom w:val="0"/>
                      <w:divBdr>
                        <w:top w:val="none" w:sz="0" w:space="0" w:color="auto"/>
                        <w:left w:val="none" w:sz="0" w:space="0" w:color="auto"/>
                        <w:bottom w:val="none" w:sz="0" w:space="0" w:color="auto"/>
                        <w:right w:val="none" w:sz="0" w:space="0" w:color="auto"/>
                      </w:divBdr>
                      <w:divsChild>
                        <w:div w:id="1610820141">
                          <w:marLeft w:val="0"/>
                          <w:marRight w:val="0"/>
                          <w:marTop w:val="0"/>
                          <w:marBottom w:val="0"/>
                          <w:divBdr>
                            <w:top w:val="none" w:sz="0" w:space="0" w:color="auto"/>
                            <w:left w:val="none" w:sz="0" w:space="0" w:color="auto"/>
                            <w:bottom w:val="none" w:sz="0" w:space="0" w:color="auto"/>
                            <w:right w:val="none" w:sz="0" w:space="0" w:color="auto"/>
                          </w:divBdr>
                        </w:div>
                        <w:div w:id="446389421">
                          <w:marLeft w:val="0"/>
                          <w:marRight w:val="0"/>
                          <w:marTop w:val="0"/>
                          <w:marBottom w:val="0"/>
                          <w:divBdr>
                            <w:top w:val="none" w:sz="0" w:space="0" w:color="auto"/>
                            <w:left w:val="none" w:sz="0" w:space="0" w:color="auto"/>
                            <w:bottom w:val="none" w:sz="0" w:space="0" w:color="auto"/>
                            <w:right w:val="none" w:sz="0" w:space="0" w:color="auto"/>
                          </w:divBdr>
                          <w:divsChild>
                            <w:div w:id="75712135">
                              <w:marLeft w:val="0"/>
                              <w:marRight w:val="0"/>
                              <w:marTop w:val="0"/>
                              <w:marBottom w:val="0"/>
                              <w:divBdr>
                                <w:top w:val="none" w:sz="0" w:space="0" w:color="auto"/>
                                <w:left w:val="none" w:sz="0" w:space="0" w:color="auto"/>
                                <w:bottom w:val="none" w:sz="0" w:space="0" w:color="auto"/>
                                <w:right w:val="none" w:sz="0" w:space="0" w:color="auto"/>
                              </w:divBdr>
                            </w:div>
                            <w:div w:id="891234561">
                              <w:marLeft w:val="0"/>
                              <w:marRight w:val="0"/>
                              <w:marTop w:val="0"/>
                              <w:marBottom w:val="0"/>
                              <w:divBdr>
                                <w:top w:val="none" w:sz="0" w:space="0" w:color="auto"/>
                                <w:left w:val="none" w:sz="0" w:space="0" w:color="auto"/>
                                <w:bottom w:val="none" w:sz="0" w:space="0" w:color="auto"/>
                                <w:right w:val="none" w:sz="0" w:space="0" w:color="auto"/>
                              </w:divBdr>
                            </w:div>
                          </w:divsChild>
                        </w:div>
                        <w:div w:id="236793845">
                          <w:marLeft w:val="0"/>
                          <w:marRight w:val="0"/>
                          <w:marTop w:val="0"/>
                          <w:marBottom w:val="0"/>
                          <w:divBdr>
                            <w:top w:val="none" w:sz="0" w:space="0" w:color="auto"/>
                            <w:left w:val="none" w:sz="0" w:space="0" w:color="auto"/>
                            <w:bottom w:val="none" w:sz="0" w:space="0" w:color="auto"/>
                            <w:right w:val="none" w:sz="0" w:space="0" w:color="auto"/>
                          </w:divBdr>
                          <w:divsChild>
                            <w:div w:id="1668438760">
                              <w:marLeft w:val="0"/>
                              <w:marRight w:val="300"/>
                              <w:marTop w:val="180"/>
                              <w:marBottom w:val="0"/>
                              <w:divBdr>
                                <w:top w:val="none" w:sz="0" w:space="0" w:color="auto"/>
                                <w:left w:val="none" w:sz="0" w:space="0" w:color="auto"/>
                                <w:bottom w:val="none" w:sz="0" w:space="0" w:color="auto"/>
                                <w:right w:val="none" w:sz="0" w:space="0" w:color="auto"/>
                              </w:divBdr>
                              <w:divsChild>
                                <w:div w:id="20812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87117">
          <w:marLeft w:val="0"/>
          <w:marRight w:val="0"/>
          <w:marTop w:val="0"/>
          <w:marBottom w:val="0"/>
          <w:divBdr>
            <w:top w:val="none" w:sz="0" w:space="0" w:color="auto"/>
            <w:left w:val="none" w:sz="0" w:space="0" w:color="auto"/>
            <w:bottom w:val="none" w:sz="0" w:space="0" w:color="auto"/>
            <w:right w:val="none" w:sz="0" w:space="0" w:color="auto"/>
          </w:divBdr>
          <w:divsChild>
            <w:div w:id="1966040446">
              <w:marLeft w:val="0"/>
              <w:marRight w:val="0"/>
              <w:marTop w:val="0"/>
              <w:marBottom w:val="0"/>
              <w:divBdr>
                <w:top w:val="none" w:sz="0" w:space="0" w:color="auto"/>
                <w:left w:val="none" w:sz="0" w:space="0" w:color="auto"/>
                <w:bottom w:val="none" w:sz="0" w:space="0" w:color="auto"/>
                <w:right w:val="none" w:sz="0" w:space="0" w:color="auto"/>
              </w:divBdr>
              <w:divsChild>
                <w:div w:id="1586112728">
                  <w:marLeft w:val="0"/>
                  <w:marRight w:val="0"/>
                  <w:marTop w:val="0"/>
                  <w:marBottom w:val="0"/>
                  <w:divBdr>
                    <w:top w:val="none" w:sz="0" w:space="0" w:color="auto"/>
                    <w:left w:val="none" w:sz="0" w:space="0" w:color="auto"/>
                    <w:bottom w:val="none" w:sz="0" w:space="0" w:color="auto"/>
                    <w:right w:val="none" w:sz="0" w:space="0" w:color="auto"/>
                  </w:divBdr>
                  <w:divsChild>
                    <w:div w:id="704984764">
                      <w:marLeft w:val="0"/>
                      <w:marRight w:val="0"/>
                      <w:marTop w:val="0"/>
                      <w:marBottom w:val="0"/>
                      <w:divBdr>
                        <w:top w:val="none" w:sz="0" w:space="0" w:color="auto"/>
                        <w:left w:val="none" w:sz="0" w:space="0" w:color="auto"/>
                        <w:bottom w:val="none" w:sz="0" w:space="0" w:color="auto"/>
                        <w:right w:val="none" w:sz="0" w:space="0" w:color="auto"/>
                      </w:divBdr>
                      <w:divsChild>
                        <w:div w:id="18734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4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utochip-2\&#1056;&#1072;&#1073;&#1086;&#1095;&#1080;&#1081;%20&#1089;&#1090;&#1086;&#1083;\&#1051;&#1080;&#1089;&#1090;%20Microsoft%20Office%20Excel%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utochip-2\&#1056;&#1072;&#1073;&#1086;&#1095;&#1080;&#1081;%20&#1089;&#1090;&#1086;&#1083;\&#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view3D>
      <c:rotX val="30"/>
      <c:rotY val="0"/>
      <c:rAngAx val="1"/>
    </c:view3D>
    <c:floor>
      <c:thickness val="0"/>
    </c:floor>
    <c:sideWall>
      <c:thickness val="0"/>
    </c:sideWall>
    <c:backWall>
      <c:thickness val="0"/>
    </c:backWall>
    <c:plotArea>
      <c:layout/>
      <c:pie3DChart>
        <c:varyColors val="1"/>
        <c:ser>
          <c:idx val="0"/>
          <c:order val="0"/>
          <c:explosion val="25"/>
          <c:dLbls>
            <c:showLegendKey val="1"/>
            <c:showVal val="1"/>
            <c:showCatName val="1"/>
            <c:showSerName val="1"/>
            <c:showPercent val="1"/>
            <c:showBubbleSize val="1"/>
            <c:showLeaderLines val="1"/>
          </c:dLbls>
          <c:cat>
            <c:strRef>
              <c:f>Лист2!$A$2:$A$7</c:f>
              <c:strCache>
                <c:ptCount val="6"/>
                <c:pt idx="0">
                  <c:v>Н</c:v>
                </c:pt>
                <c:pt idx="1">
                  <c:v>О</c:v>
                </c:pt>
                <c:pt idx="2">
                  <c:v>С</c:v>
                </c:pt>
                <c:pt idx="3">
                  <c:v>Я</c:v>
                </c:pt>
                <c:pt idx="4">
                  <c:v>Р</c:v>
                </c:pt>
                <c:pt idx="5">
                  <c:v>П</c:v>
                </c:pt>
              </c:strCache>
            </c:strRef>
          </c:cat>
          <c:val>
            <c:numRef>
              <c:f>Лист2!$B$2:$B$7</c:f>
              <c:numCache>
                <c:formatCode>0.00%</c:formatCode>
                <c:ptCount val="6"/>
                <c:pt idx="0" formatCode="0%">
                  <c:v>0.25</c:v>
                </c:pt>
                <c:pt idx="1">
                  <c:v>6.3000000000000014E-2</c:v>
                </c:pt>
                <c:pt idx="2" formatCode="0%">
                  <c:v>0.25</c:v>
                </c:pt>
                <c:pt idx="3">
                  <c:v>6.3000000000000014E-2</c:v>
                </c:pt>
                <c:pt idx="4">
                  <c:v>0.18700000000000044</c:v>
                </c:pt>
                <c:pt idx="5">
                  <c:v>0.18700000000000044</c:v>
                </c:pt>
              </c:numCache>
            </c:numRef>
          </c:val>
        </c:ser>
        <c:dLbls>
          <c:showLegendKey val="0"/>
          <c:showVal val="0"/>
          <c:showCatName val="0"/>
          <c:showSerName val="0"/>
          <c:showPercent val="0"/>
          <c:showBubbleSize val="0"/>
          <c:showLeaderLines val="1"/>
        </c:dLbls>
      </c:pie3DChart>
    </c:plotArea>
    <c:legend>
      <c:legendPos val="r"/>
      <c:overlay val="1"/>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view3D>
      <c:rotX val="30"/>
      <c:rotY val="0"/>
      <c:rAngAx val="1"/>
    </c:view3D>
    <c:floor>
      <c:thickness val="0"/>
    </c:floor>
    <c:sideWall>
      <c:thickness val="0"/>
    </c:sideWall>
    <c:backWall>
      <c:thickness val="0"/>
    </c:backWall>
    <c:plotArea>
      <c:layout/>
      <c:pie3DChart>
        <c:varyColors val="1"/>
        <c:ser>
          <c:idx val="0"/>
          <c:order val="0"/>
          <c:explosion val="25"/>
          <c:dLbls>
            <c:dLbl>
              <c:idx val="0"/>
              <c:layout>
                <c:manualLayout>
                  <c:x val="-4.7181758530183728E-2"/>
                  <c:y val="7.654882902248486E-2"/>
                </c:manualLayout>
              </c:layout>
              <c:showLegendKey val="1"/>
              <c:showVal val="1"/>
              <c:showCatName val="1"/>
              <c:showSerName val="1"/>
              <c:showPercent val="1"/>
              <c:showBubbleSize val="1"/>
            </c:dLbl>
            <c:dLbl>
              <c:idx val="1"/>
              <c:layout>
                <c:manualLayout>
                  <c:x val="-7.9310112277632031E-2"/>
                  <c:y val="6.3940746279118665E-2"/>
                </c:manualLayout>
              </c:layout>
              <c:showLegendKey val="1"/>
              <c:showVal val="1"/>
              <c:showCatName val="1"/>
              <c:showSerName val="1"/>
              <c:showPercent val="1"/>
              <c:showBubbleSize val="1"/>
            </c:dLbl>
            <c:dLbl>
              <c:idx val="2"/>
              <c:layout>
                <c:manualLayout>
                  <c:x val="-0.11214585156022169"/>
                  <c:y val="3.0057088561259299E-2"/>
                </c:manualLayout>
              </c:layout>
              <c:showLegendKey val="1"/>
              <c:showVal val="1"/>
              <c:showCatName val="1"/>
              <c:showSerName val="1"/>
              <c:showPercent val="1"/>
              <c:showBubbleSize val="1"/>
            </c:dLbl>
            <c:dLbl>
              <c:idx val="3"/>
              <c:layout>
                <c:manualLayout>
                  <c:x val="-0.11977453339165989"/>
                  <c:y val="-0.10268869210339773"/>
                </c:manualLayout>
              </c:layout>
              <c:showLegendKey val="1"/>
              <c:showVal val="1"/>
              <c:showCatName val="1"/>
              <c:showSerName val="1"/>
              <c:showPercent val="1"/>
              <c:showBubbleSize val="1"/>
            </c:dLbl>
            <c:dLbl>
              <c:idx val="7"/>
              <c:layout>
                <c:manualLayout>
                  <c:x val="0.10995283989501305"/>
                  <c:y val="5.0357251337648443E-2"/>
                </c:manualLayout>
              </c:layout>
              <c:showLegendKey val="1"/>
              <c:showVal val="1"/>
              <c:showCatName val="1"/>
              <c:showSerName val="1"/>
              <c:showPercent val="1"/>
              <c:showBubbleSize val="1"/>
            </c:dLbl>
            <c:showLegendKey val="1"/>
            <c:showVal val="1"/>
            <c:showCatName val="1"/>
            <c:showSerName val="1"/>
            <c:showPercent val="1"/>
            <c:showBubbleSize val="1"/>
            <c:showLeaderLines val="1"/>
          </c:dLbls>
          <c:cat>
            <c:strRef>
              <c:f>Лист1!$A$2:$A$9</c:f>
              <c:strCache>
                <c:ptCount val="8"/>
                <c:pt idx="0">
                  <c:v>І</c:v>
                </c:pt>
                <c:pt idx="1">
                  <c:v>М</c:v>
                </c:pt>
                <c:pt idx="2">
                  <c:v> А</c:v>
                </c:pt>
                <c:pt idx="3">
                  <c:v>Н</c:v>
                </c:pt>
                <c:pt idx="4">
                  <c:v>С</c:v>
                </c:pt>
                <c:pt idx="5">
                  <c:v>Ф</c:v>
                </c:pt>
                <c:pt idx="6">
                  <c:v>З</c:v>
                </c:pt>
                <c:pt idx="7">
                  <c:v>П</c:v>
                </c:pt>
              </c:strCache>
            </c:strRef>
          </c:cat>
          <c:val>
            <c:numRef>
              <c:f>Лист1!$B$2:$B$9</c:f>
              <c:numCache>
                <c:formatCode>0.00%</c:formatCode>
                <c:ptCount val="8"/>
                <c:pt idx="0">
                  <c:v>7.0999999999999994E-2</c:v>
                </c:pt>
                <c:pt idx="1">
                  <c:v>7.2500000000000023E-2</c:v>
                </c:pt>
                <c:pt idx="2">
                  <c:v>7.2500000000000023E-2</c:v>
                </c:pt>
                <c:pt idx="3">
                  <c:v>7.0999999999999994E-2</c:v>
                </c:pt>
                <c:pt idx="4">
                  <c:v>0.21300000000000024</c:v>
                </c:pt>
                <c:pt idx="5">
                  <c:v>7.2500000000000023E-2</c:v>
                </c:pt>
                <c:pt idx="6">
                  <c:v>0.14350000000000004</c:v>
                </c:pt>
                <c:pt idx="7">
                  <c:v>0.28400000000000031</c:v>
                </c:pt>
              </c:numCache>
            </c:numRef>
          </c:val>
        </c:ser>
        <c:ser>
          <c:idx val="1"/>
          <c:order val="1"/>
          <c:explosion val="25"/>
          <c:cat>
            <c:strRef>
              <c:f>Лист1!$A$2:$A$9</c:f>
              <c:strCache>
                <c:ptCount val="8"/>
                <c:pt idx="0">
                  <c:v>І</c:v>
                </c:pt>
                <c:pt idx="1">
                  <c:v>М</c:v>
                </c:pt>
                <c:pt idx="2">
                  <c:v> А</c:v>
                </c:pt>
                <c:pt idx="3">
                  <c:v>Н</c:v>
                </c:pt>
                <c:pt idx="4">
                  <c:v>С</c:v>
                </c:pt>
                <c:pt idx="5">
                  <c:v>Ф</c:v>
                </c:pt>
                <c:pt idx="6">
                  <c:v>З</c:v>
                </c:pt>
                <c:pt idx="7">
                  <c:v>П</c:v>
                </c:pt>
              </c:strCache>
            </c:strRef>
          </c:cat>
          <c:val>
            <c:numRef>
              <c:f>Лист1!$C$2:$C$9</c:f>
              <c:numCache>
                <c:formatCode>General</c:formatCode>
                <c:ptCount val="8"/>
              </c:numCache>
            </c:numRef>
          </c:val>
        </c:ser>
        <c:dLbls>
          <c:showLegendKey val="0"/>
          <c:showVal val="0"/>
          <c:showCatName val="0"/>
          <c:showSerName val="0"/>
          <c:showPercent val="0"/>
          <c:showBubbleSize val="0"/>
          <c:showLeaderLines val="1"/>
        </c:dLbls>
      </c:pie3DChart>
    </c:plotArea>
    <c:legend>
      <c:legendPos val="r"/>
      <c:overlay val="1"/>
    </c:legend>
    <c:plotVisOnly val="1"/>
    <c:dispBlanksAs val="zero"/>
    <c:showDLblsOverMax val="1"/>
  </c:chart>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F5227-8DE7-4548-A48C-6005C6FF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19716</Words>
  <Characters>112384</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30</cp:revision>
  <cp:lastPrinted>2020-05-13T06:20:00Z</cp:lastPrinted>
  <dcterms:created xsi:type="dcterms:W3CDTF">2020-05-13T05:07:00Z</dcterms:created>
  <dcterms:modified xsi:type="dcterms:W3CDTF">2020-05-13T06:20:00Z</dcterms:modified>
</cp:coreProperties>
</file>