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36" w:rsidRDefault="00CB5D36">
      <w:pPr>
        <w:rPr>
          <w:bCs/>
          <w:sz w:val="28"/>
          <w:szCs w:val="28"/>
        </w:rPr>
      </w:pPr>
    </w:p>
    <w:p w:rsidR="00CB5D36" w:rsidRDefault="00B14EB9">
      <w:pPr>
        <w:pStyle w:val="7"/>
        <w:spacing w:before="0" w:after="0" w:line="360" w:lineRule="auto"/>
        <w:jc w:val="center"/>
        <w:rPr>
          <w:rFonts w:ascii="Times New Roman" w:hAnsi="Times New Roman"/>
          <w:sz w:val="28"/>
          <w:szCs w:val="28"/>
          <w:lang w:val="uk-UA"/>
        </w:rPr>
      </w:pPr>
      <w:r>
        <w:rPr>
          <w:rFonts w:ascii="Times New Roman" w:hAnsi="Times New Roman"/>
          <w:bCs/>
          <w:sz w:val="28"/>
          <w:szCs w:val="28"/>
          <w:lang w:val="uk-UA"/>
        </w:rPr>
        <w:tab/>
      </w:r>
      <w:r>
        <w:rPr>
          <w:rFonts w:ascii="Times New Roman" w:hAnsi="Times New Roman"/>
          <w:sz w:val="28"/>
          <w:szCs w:val="28"/>
          <w:lang w:val="uk-UA"/>
        </w:rPr>
        <w:t>МІНІСТЕРСТВО ОСВІТИ І НАУКИ УКРАЇНИ</w:t>
      </w:r>
    </w:p>
    <w:p w:rsidR="00CB5D36" w:rsidRDefault="00B14EB9">
      <w:pPr>
        <w:pStyle w:val="7"/>
        <w:spacing w:before="0" w:after="0" w:line="360" w:lineRule="auto"/>
        <w:jc w:val="center"/>
        <w:rPr>
          <w:rFonts w:ascii="Times New Roman" w:hAnsi="Times New Roman"/>
          <w:sz w:val="28"/>
          <w:szCs w:val="28"/>
          <w:lang w:val="uk-UA"/>
        </w:rPr>
      </w:pPr>
      <w:r>
        <w:rPr>
          <w:rFonts w:ascii="Times New Roman" w:hAnsi="Times New Roman"/>
          <w:sz w:val="28"/>
          <w:szCs w:val="28"/>
          <w:lang w:val="uk-UA"/>
        </w:rPr>
        <w:t>СХІДНОУКРАЇНСЬКИЙ НАЦІОНАЛЬНИЙ УНІВЕРСИТЕТ</w:t>
      </w:r>
    </w:p>
    <w:p w:rsidR="00CB5D36" w:rsidRPr="00B14EB9" w:rsidRDefault="00B14EB9">
      <w:pPr>
        <w:spacing w:line="360" w:lineRule="auto"/>
        <w:jc w:val="center"/>
        <w:rPr>
          <w:rFonts w:ascii="Times New Roman" w:hAnsi="Times New Roman" w:cs="Times New Roman"/>
          <w:sz w:val="28"/>
          <w:szCs w:val="28"/>
          <w:lang w:val="ru-RU"/>
        </w:rPr>
      </w:pPr>
      <w:r w:rsidRPr="00B14EB9">
        <w:rPr>
          <w:rFonts w:ascii="Times New Roman" w:hAnsi="Times New Roman" w:cs="Times New Roman"/>
          <w:sz w:val="28"/>
          <w:szCs w:val="28"/>
          <w:lang w:val="ru-RU"/>
        </w:rPr>
        <w:t>ІМЕНІ ВОЛОДИМИРА ДАЛЯ</w:t>
      </w:r>
    </w:p>
    <w:p w:rsidR="00CB5D36" w:rsidRPr="00B14EB9" w:rsidRDefault="00CB5D36">
      <w:pPr>
        <w:spacing w:line="360" w:lineRule="auto"/>
        <w:ind w:left="1701"/>
        <w:jc w:val="center"/>
        <w:rPr>
          <w:rFonts w:ascii="Times New Roman" w:hAnsi="Times New Roman" w:cs="Times New Roman"/>
          <w:sz w:val="28"/>
          <w:szCs w:val="28"/>
          <w:lang w:val="ru-RU"/>
        </w:rPr>
      </w:pPr>
    </w:p>
    <w:p w:rsidR="00CB5D36" w:rsidRDefault="00B14EB9">
      <w:pPr>
        <w:spacing w:line="360" w:lineRule="auto"/>
        <w:ind w:hanging="142"/>
        <w:jc w:val="center"/>
        <w:rPr>
          <w:rFonts w:ascii="Times New Roman" w:hAnsi="Times New Roman" w:cs="Times New Roman"/>
          <w:sz w:val="36"/>
          <w:szCs w:val="36"/>
          <w:lang w:val="uk-UA"/>
        </w:rPr>
      </w:pPr>
      <w:r>
        <w:rPr>
          <w:rFonts w:ascii="Times New Roman" w:hAnsi="Times New Roman" w:cs="Times New Roman"/>
          <w:sz w:val="36"/>
          <w:szCs w:val="36"/>
          <w:lang w:val="uk-UA"/>
        </w:rPr>
        <w:t>Факультет  гуманітарних наук, психології та педагогіки</w:t>
      </w:r>
    </w:p>
    <w:p w:rsidR="00CB5D36" w:rsidRDefault="00B14EB9">
      <w:pPr>
        <w:spacing w:line="360" w:lineRule="auto"/>
        <w:ind w:hanging="142"/>
        <w:jc w:val="center"/>
        <w:rPr>
          <w:rFonts w:ascii="Times New Roman" w:hAnsi="Times New Roman" w:cs="Times New Roman"/>
          <w:sz w:val="36"/>
          <w:szCs w:val="36"/>
          <w:lang w:val="uk-UA"/>
        </w:rPr>
      </w:pPr>
      <w:r>
        <w:rPr>
          <w:rFonts w:ascii="Times New Roman" w:hAnsi="Times New Roman" w:cs="Times New Roman"/>
          <w:sz w:val="36"/>
          <w:szCs w:val="36"/>
          <w:lang w:val="uk-UA"/>
        </w:rPr>
        <w:t>кафедра здоров´я людини та фізичного виховання</w:t>
      </w:r>
    </w:p>
    <w:p w:rsidR="00CB5D36" w:rsidRDefault="00CB5D36">
      <w:pPr>
        <w:pStyle w:val="8"/>
        <w:spacing w:line="360" w:lineRule="auto"/>
        <w:rPr>
          <w:rFonts w:ascii="Times New Roman" w:hAnsi="Times New Roman"/>
          <w:sz w:val="28"/>
          <w:szCs w:val="28"/>
          <w:lang w:val="uk-UA"/>
        </w:rPr>
      </w:pPr>
    </w:p>
    <w:p w:rsidR="00CB5D36" w:rsidRDefault="00CB5D36">
      <w:pPr>
        <w:pStyle w:val="8"/>
        <w:spacing w:line="360" w:lineRule="auto"/>
        <w:rPr>
          <w:rFonts w:ascii="Times New Roman" w:hAnsi="Times New Roman"/>
          <w:sz w:val="28"/>
          <w:szCs w:val="28"/>
          <w:lang w:val="uk-UA"/>
        </w:rPr>
      </w:pPr>
    </w:p>
    <w:p w:rsidR="00CB5D36" w:rsidRDefault="00B14EB9">
      <w:pPr>
        <w:wordWrap w:val="0"/>
        <w:spacing w:line="360" w:lineRule="auto"/>
        <w:jc w:val="right"/>
        <w:rPr>
          <w:rFonts w:ascii="Times New Roman" w:hAnsi="Times New Roman" w:cs="Times New Roman"/>
          <w:b/>
          <w:color w:val="000000" w:themeColor="text1"/>
          <w:sz w:val="36"/>
          <w:szCs w:val="36"/>
          <w:lang w:val="uk-UA"/>
        </w:rPr>
      </w:pPr>
      <w:r>
        <w:rPr>
          <w:rFonts w:ascii="Times New Roman" w:hAnsi="Times New Roman" w:cs="Times New Roman"/>
          <w:b/>
          <w:color w:val="000000" w:themeColor="text1"/>
          <w:sz w:val="36"/>
          <w:szCs w:val="36"/>
          <w:lang w:val="uk-UA"/>
        </w:rPr>
        <w:t>Літвіненко А.В.</w:t>
      </w:r>
    </w:p>
    <w:p w:rsidR="00CB5D36" w:rsidRDefault="00CB5D36">
      <w:pPr>
        <w:spacing w:line="360" w:lineRule="auto"/>
        <w:jc w:val="right"/>
        <w:rPr>
          <w:rFonts w:ascii="Times New Roman" w:hAnsi="Times New Roman" w:cs="Times New Roman"/>
          <w:b/>
          <w:color w:val="FF0000"/>
          <w:sz w:val="28"/>
          <w:szCs w:val="28"/>
          <w:lang w:val="uk-UA"/>
        </w:rPr>
      </w:pPr>
    </w:p>
    <w:p w:rsidR="00CB5D36" w:rsidRDefault="00CB5D36">
      <w:pPr>
        <w:spacing w:line="360" w:lineRule="auto"/>
        <w:jc w:val="right"/>
        <w:rPr>
          <w:rFonts w:ascii="Times New Roman" w:hAnsi="Times New Roman" w:cs="Times New Roman"/>
          <w:b/>
          <w:color w:val="FF0000"/>
          <w:sz w:val="40"/>
          <w:szCs w:val="40"/>
          <w:lang w:val="uk-UA"/>
        </w:rPr>
      </w:pPr>
    </w:p>
    <w:p w:rsidR="00CB5D36" w:rsidRDefault="00B14EB9">
      <w:pPr>
        <w:spacing w:line="36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Випускна кваліфікаційна робота бакалавра</w:t>
      </w:r>
    </w:p>
    <w:p w:rsidR="00CB5D36" w:rsidRDefault="00CB5D36">
      <w:pPr>
        <w:spacing w:line="360" w:lineRule="auto"/>
        <w:jc w:val="center"/>
        <w:rPr>
          <w:rFonts w:ascii="Times New Roman" w:hAnsi="Times New Roman" w:cs="Times New Roman"/>
          <w:b/>
          <w:sz w:val="40"/>
          <w:szCs w:val="40"/>
          <w:lang w:val="uk-UA"/>
        </w:rPr>
      </w:pPr>
    </w:p>
    <w:p w:rsidR="00CB5D36" w:rsidRDefault="00B14EB9">
      <w:pPr>
        <w:spacing w:line="36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Фізична реабілітація спортсменів після оперативного лікування розривів ахіллового сухожилля</w:t>
      </w:r>
    </w:p>
    <w:p w:rsidR="00CB5D36" w:rsidRDefault="00B14EB9">
      <w:pPr>
        <w:spacing w:line="360" w:lineRule="auto"/>
        <w:rPr>
          <w:rFonts w:ascii="Times New Roman" w:hAnsi="Times New Roman" w:cs="Times New Roman"/>
          <w:sz w:val="28"/>
          <w:szCs w:val="28"/>
          <w:lang w:val="uk-UA"/>
        </w:rPr>
      </w:pPr>
      <w:r>
        <w:rPr>
          <w:rFonts w:ascii="Times New Roman" w:hAnsi="Times New Roman" w:cs="Times New Roman"/>
          <w:b/>
          <w:sz w:val="28"/>
          <w:szCs w:val="28"/>
          <w:lang w:val="ru-RU"/>
        </w:rPr>
        <w:t xml:space="preserve">  </w:t>
      </w:r>
    </w:p>
    <w:p w:rsidR="00CB5D36" w:rsidRDefault="00CB5D36">
      <w:pPr>
        <w:rPr>
          <w:rFonts w:ascii="Times New Roman" w:hAnsi="Times New Roman" w:cs="Times New Roman"/>
          <w:lang w:val="uk-UA"/>
        </w:rPr>
      </w:pPr>
    </w:p>
    <w:p w:rsidR="00CB5D36" w:rsidRDefault="00CB5D36">
      <w:pPr>
        <w:pStyle w:val="8"/>
        <w:spacing w:before="0" w:after="0" w:line="360" w:lineRule="auto"/>
        <w:jc w:val="center"/>
        <w:rPr>
          <w:rFonts w:ascii="Times New Roman" w:hAnsi="Times New Roman"/>
          <w:i w:val="0"/>
          <w:sz w:val="28"/>
          <w:szCs w:val="28"/>
          <w:lang w:val="uk-UA"/>
        </w:rPr>
      </w:pPr>
    </w:p>
    <w:p w:rsidR="00CB5D36" w:rsidRDefault="00CB5D36">
      <w:pPr>
        <w:pStyle w:val="8"/>
        <w:spacing w:before="0" w:after="0" w:line="360" w:lineRule="auto"/>
        <w:jc w:val="center"/>
        <w:rPr>
          <w:rFonts w:ascii="Times New Roman" w:hAnsi="Times New Roman"/>
          <w:i w:val="0"/>
          <w:sz w:val="28"/>
          <w:szCs w:val="28"/>
          <w:lang w:val="uk-UA"/>
        </w:rPr>
      </w:pPr>
    </w:p>
    <w:p w:rsidR="00CB5D36" w:rsidRDefault="00CB5D36">
      <w:pPr>
        <w:rPr>
          <w:rFonts w:ascii="Times New Roman" w:hAnsi="Times New Roman" w:cs="Times New Roman"/>
          <w:sz w:val="28"/>
          <w:szCs w:val="28"/>
          <w:lang w:val="uk-UA"/>
        </w:rPr>
      </w:pPr>
    </w:p>
    <w:p w:rsidR="00CB5D36" w:rsidRDefault="00CB5D36">
      <w:pPr>
        <w:rPr>
          <w:rFonts w:ascii="Times New Roman" w:hAnsi="Times New Roman" w:cs="Times New Roman"/>
          <w:sz w:val="28"/>
          <w:szCs w:val="28"/>
          <w:lang w:val="uk-UA"/>
        </w:rPr>
      </w:pPr>
    </w:p>
    <w:p w:rsidR="00CB5D36" w:rsidRDefault="00CB5D36">
      <w:pPr>
        <w:pStyle w:val="8"/>
        <w:spacing w:before="0" w:after="0" w:line="360" w:lineRule="auto"/>
        <w:jc w:val="both"/>
        <w:rPr>
          <w:rFonts w:ascii="Times New Roman" w:hAnsi="Times New Roman"/>
          <w:i w:val="0"/>
          <w:sz w:val="28"/>
          <w:szCs w:val="28"/>
          <w:lang w:val="uk-UA"/>
        </w:rPr>
      </w:pPr>
    </w:p>
    <w:p w:rsidR="00CB5D36" w:rsidRDefault="00B14EB9">
      <w:pPr>
        <w:pStyle w:val="8"/>
        <w:spacing w:before="0" w:after="0" w:line="360" w:lineRule="auto"/>
        <w:jc w:val="center"/>
        <w:rPr>
          <w:rFonts w:ascii="Times New Roman" w:hAnsi="Times New Roman"/>
          <w:i w:val="0"/>
          <w:sz w:val="29"/>
          <w:szCs w:val="29"/>
          <w:lang w:val="uk-UA"/>
        </w:rPr>
      </w:pPr>
      <w:r>
        <w:rPr>
          <w:rFonts w:ascii="Times New Roman" w:hAnsi="Times New Roman"/>
          <w:i w:val="0"/>
          <w:sz w:val="29"/>
          <w:szCs w:val="29"/>
          <w:lang w:val="uk-UA"/>
        </w:rPr>
        <w:t>Сєвєродонецьк</w:t>
      </w:r>
    </w:p>
    <w:p w:rsidR="00CB5D36" w:rsidRDefault="00B14EB9">
      <w:pPr>
        <w:pStyle w:val="8"/>
        <w:spacing w:before="0" w:after="0" w:line="360" w:lineRule="auto"/>
        <w:jc w:val="center"/>
        <w:rPr>
          <w:rFonts w:ascii="Times New Roman" w:hAnsi="Times New Roman"/>
          <w:i w:val="0"/>
          <w:sz w:val="29"/>
          <w:szCs w:val="29"/>
          <w:lang w:val="uk-UA"/>
        </w:rPr>
        <w:sectPr w:rsidR="00CB5D36">
          <w:pgSz w:w="11906" w:h="16838"/>
          <w:pgMar w:top="1247" w:right="850" w:bottom="1247" w:left="1701" w:header="720" w:footer="720" w:gutter="0"/>
          <w:pgNumType w:start="8"/>
          <w:cols w:space="0"/>
          <w:docGrid w:linePitch="360"/>
        </w:sectPr>
      </w:pPr>
      <w:r>
        <w:rPr>
          <w:rFonts w:ascii="Times New Roman" w:hAnsi="Times New Roman"/>
          <w:i w:val="0"/>
          <w:sz w:val="29"/>
          <w:szCs w:val="29"/>
          <w:lang w:val="uk-UA"/>
        </w:rPr>
        <w:t>2020</w:t>
      </w:r>
    </w:p>
    <w:p w:rsidR="00CB5D36" w:rsidRDefault="00B14EB9">
      <w:pPr>
        <w:jc w:val="center"/>
        <w:rPr>
          <w:rFonts w:ascii="Times New Roman" w:hAnsi="Times New Roman" w:cs="Times New Roman"/>
          <w:b/>
          <w:sz w:val="28"/>
          <w:lang w:val="uk-UA"/>
        </w:rPr>
      </w:pPr>
      <w:r>
        <w:rPr>
          <w:rFonts w:ascii="Times New Roman" w:hAnsi="Times New Roman" w:cs="Times New Roman"/>
          <w:b/>
          <w:sz w:val="28"/>
          <w:lang w:val="uk-UA"/>
        </w:rPr>
        <w:lastRenderedPageBreak/>
        <w:t>СХІДНОУКРАЇНСЬКИЙ НАЦІОНАЛЬНИЙ УНІВЕРСИТЕТ</w:t>
      </w:r>
    </w:p>
    <w:p w:rsidR="00CB5D36" w:rsidRDefault="00B14EB9">
      <w:pPr>
        <w:jc w:val="center"/>
        <w:rPr>
          <w:rFonts w:ascii="Times New Roman" w:hAnsi="Times New Roman" w:cs="Times New Roman"/>
          <w:b/>
          <w:sz w:val="28"/>
          <w:lang w:val="uk-UA"/>
        </w:rPr>
      </w:pPr>
      <w:r>
        <w:rPr>
          <w:rFonts w:ascii="Times New Roman" w:hAnsi="Times New Roman" w:cs="Times New Roman"/>
          <w:b/>
          <w:sz w:val="28"/>
          <w:lang w:val="uk-UA"/>
        </w:rPr>
        <w:t>ІМЕНІ ВОЛОДИМИРА ДАЛЯ</w:t>
      </w:r>
    </w:p>
    <w:p w:rsidR="00CB5D36" w:rsidRDefault="00CB5D36">
      <w:pPr>
        <w:rPr>
          <w:rFonts w:ascii="Times New Roman" w:hAnsi="Times New Roman" w:cs="Times New Roman"/>
          <w:bCs/>
          <w:sz w:val="28"/>
          <w:lang w:val="uk-UA"/>
        </w:rPr>
      </w:pPr>
    </w:p>
    <w:p w:rsidR="00CB5D36" w:rsidRDefault="00B14EB9">
      <w:pPr>
        <w:pStyle w:val="1"/>
        <w:jc w:val="center"/>
        <w:rPr>
          <w:sz w:val="32"/>
          <w:szCs w:val="32"/>
        </w:rPr>
      </w:pPr>
      <w:r>
        <w:rPr>
          <w:sz w:val="32"/>
          <w:szCs w:val="32"/>
        </w:rPr>
        <w:t xml:space="preserve">Факультет </w:t>
      </w:r>
      <w:r>
        <w:rPr>
          <w:sz w:val="32"/>
          <w:szCs w:val="32"/>
          <w:u w:val="single"/>
        </w:rPr>
        <w:t xml:space="preserve"> гуманітарних наук,  психології  та педагогіки</w:t>
      </w:r>
    </w:p>
    <w:p w:rsidR="00CB5D36" w:rsidRPr="00B14EB9" w:rsidRDefault="00B14EB9">
      <w:pPr>
        <w:jc w:val="center"/>
        <w:rPr>
          <w:rFonts w:ascii="Times New Roman" w:hAnsi="Times New Roman" w:cs="Times New Roman"/>
          <w:b/>
          <w:sz w:val="22"/>
          <w:szCs w:val="22"/>
          <w:lang w:val="ru-RU"/>
        </w:rPr>
      </w:pPr>
      <w:r>
        <w:rPr>
          <w:rFonts w:ascii="Times New Roman" w:hAnsi="Times New Roman" w:cs="Times New Roman"/>
          <w:sz w:val="22"/>
          <w:szCs w:val="22"/>
          <w:lang w:val="uk-UA"/>
        </w:rPr>
        <w:t>(повне найменування інституту, факультету)</w:t>
      </w:r>
    </w:p>
    <w:p w:rsidR="00CB5D36" w:rsidRDefault="00CB5D36">
      <w:pPr>
        <w:pStyle w:val="1"/>
        <w:jc w:val="center"/>
        <w:rPr>
          <w:b w:val="0"/>
          <w:sz w:val="32"/>
          <w:szCs w:val="32"/>
        </w:rPr>
      </w:pPr>
    </w:p>
    <w:p w:rsidR="00CB5D36" w:rsidRDefault="00B14EB9">
      <w:pPr>
        <w:pStyle w:val="1"/>
        <w:jc w:val="center"/>
        <w:rPr>
          <w:bCs w:val="0"/>
          <w:color w:val="FFFFFF"/>
          <w:sz w:val="32"/>
          <w:szCs w:val="32"/>
        </w:rPr>
      </w:pPr>
      <w:r>
        <w:rPr>
          <w:bCs w:val="0"/>
          <w:sz w:val="32"/>
          <w:szCs w:val="32"/>
        </w:rPr>
        <w:t xml:space="preserve">Кафедра   </w:t>
      </w:r>
      <w:r>
        <w:rPr>
          <w:bCs w:val="0"/>
          <w:sz w:val="32"/>
          <w:szCs w:val="32"/>
          <w:u w:val="single"/>
        </w:rPr>
        <w:t>здоров’я людини та фізичного виховання</w:t>
      </w:r>
    </w:p>
    <w:p w:rsidR="00CB5D36" w:rsidRDefault="00B14EB9">
      <w:pPr>
        <w:jc w:val="center"/>
        <w:rPr>
          <w:rFonts w:ascii="Times New Roman" w:hAnsi="Times New Roman" w:cs="Times New Roman"/>
          <w:sz w:val="22"/>
          <w:szCs w:val="22"/>
          <w:lang w:val="uk-UA"/>
        </w:rPr>
      </w:pPr>
      <w:r>
        <w:rPr>
          <w:rFonts w:ascii="Times New Roman" w:hAnsi="Times New Roman" w:cs="Times New Roman"/>
          <w:sz w:val="22"/>
          <w:szCs w:val="22"/>
          <w:lang w:val="uk-UA"/>
        </w:rPr>
        <w:t>(повна назва кафедри)</w:t>
      </w:r>
    </w:p>
    <w:p w:rsidR="00CB5D36" w:rsidRDefault="00CB5D36">
      <w:pPr>
        <w:jc w:val="center"/>
        <w:rPr>
          <w:rFonts w:ascii="Times New Roman" w:hAnsi="Times New Roman" w:cs="Times New Roman"/>
          <w:sz w:val="16"/>
          <w:lang w:val="uk-UA"/>
        </w:rPr>
      </w:pPr>
    </w:p>
    <w:p w:rsidR="00CB5D36" w:rsidRDefault="00CB5D36">
      <w:pPr>
        <w:jc w:val="both"/>
        <w:rPr>
          <w:rFonts w:ascii="Times New Roman" w:hAnsi="Times New Roman" w:cs="Times New Roman"/>
          <w:sz w:val="16"/>
          <w:lang w:val="uk-UA"/>
        </w:rPr>
      </w:pPr>
    </w:p>
    <w:p w:rsidR="00CB5D36" w:rsidRDefault="00CB5D36">
      <w:pPr>
        <w:jc w:val="center"/>
        <w:rPr>
          <w:rFonts w:ascii="Times New Roman" w:hAnsi="Times New Roman" w:cs="Times New Roman"/>
          <w:sz w:val="16"/>
          <w:lang w:val="uk-UA"/>
        </w:rPr>
      </w:pPr>
    </w:p>
    <w:p w:rsidR="00CB5D36" w:rsidRDefault="00B14EB9">
      <w:pPr>
        <w:pStyle w:val="2"/>
        <w:rPr>
          <w:bCs/>
          <w:sz w:val="36"/>
          <w:szCs w:val="36"/>
        </w:rPr>
      </w:pPr>
      <w:r>
        <w:rPr>
          <w:bCs/>
          <w:sz w:val="36"/>
          <w:szCs w:val="36"/>
        </w:rPr>
        <w:t>ПОЯСНЮВАЛЬНА ЗАПИСКА</w:t>
      </w:r>
    </w:p>
    <w:p w:rsidR="00CB5D36" w:rsidRDefault="00CB5D36">
      <w:pPr>
        <w:jc w:val="both"/>
        <w:rPr>
          <w:rFonts w:ascii="Times New Roman" w:hAnsi="Times New Roman" w:cs="Times New Roman"/>
          <w:sz w:val="28"/>
          <w:lang w:val="uk-UA"/>
        </w:rPr>
      </w:pPr>
    </w:p>
    <w:p w:rsidR="00CB5D36" w:rsidRDefault="00B14EB9">
      <w:pPr>
        <w:rPr>
          <w:rFonts w:ascii="Times New Roman" w:hAnsi="Times New Roman" w:cs="Times New Roman"/>
          <w:b/>
          <w:sz w:val="28"/>
          <w:lang w:val="uk-UA"/>
        </w:rPr>
      </w:pPr>
      <w:r>
        <w:rPr>
          <w:rFonts w:ascii="Times New Roman" w:hAnsi="Times New Roman" w:cs="Times New Roman"/>
          <w:b/>
          <w:sz w:val="28"/>
          <w:lang w:val="uk-UA"/>
        </w:rPr>
        <w:t>до випускної кваліфікаційної роботи бакалавра</w:t>
      </w:r>
    </w:p>
    <w:p w:rsidR="00CB5D36" w:rsidRDefault="00B14EB9">
      <w:pPr>
        <w:rPr>
          <w:rFonts w:ascii="Times New Roman" w:hAnsi="Times New Roman" w:cs="Times New Roman"/>
          <w:color w:val="000000" w:themeColor="text1"/>
          <w:sz w:val="28"/>
          <w:lang w:val="uk-UA"/>
        </w:rPr>
      </w:pPr>
      <w:r>
        <w:rPr>
          <w:rFonts w:ascii="Times New Roman" w:hAnsi="Times New Roman" w:cs="Times New Roman"/>
          <w:b/>
          <w:sz w:val="28"/>
          <w:szCs w:val="28"/>
          <w:lang w:val="uk-UA"/>
        </w:rPr>
        <w:t>освітньо-кваліфікаційного рівня</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u w:val="single"/>
          <w:lang w:val="uk-UA"/>
        </w:rPr>
        <w:t>бакалавр</w:t>
      </w:r>
    </w:p>
    <w:p w:rsidR="00CB5D36" w:rsidRDefault="00B14EB9">
      <w:pPr>
        <w:ind w:left="1416" w:firstLine="708"/>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 xml:space="preserve">                                                  (бакалавр,  магістр)</w:t>
      </w:r>
    </w:p>
    <w:p w:rsidR="00CB5D36" w:rsidRDefault="00CB5D36">
      <w:pPr>
        <w:ind w:left="1416" w:firstLine="708"/>
        <w:rPr>
          <w:rFonts w:ascii="Times New Roman" w:hAnsi="Times New Roman" w:cs="Times New Roman"/>
          <w:color w:val="000000" w:themeColor="text1"/>
          <w:sz w:val="16"/>
          <w:szCs w:val="16"/>
          <w:lang w:val="uk-UA"/>
        </w:rPr>
      </w:pPr>
    </w:p>
    <w:p w:rsidR="00CB5D36" w:rsidRDefault="00B14EB9">
      <w:pPr>
        <w:jc w:val="both"/>
        <w:rPr>
          <w:rFonts w:ascii="Times New Roman" w:hAnsi="Times New Roman" w:cs="Times New Roman"/>
          <w:color w:val="000000" w:themeColor="text1"/>
          <w:sz w:val="28"/>
          <w:u w:val="single"/>
          <w:lang w:val="uk-UA"/>
        </w:rPr>
      </w:pPr>
      <w:r>
        <w:rPr>
          <w:rFonts w:ascii="Times New Roman" w:hAnsi="Times New Roman" w:cs="Times New Roman"/>
          <w:sz w:val="28"/>
          <w:lang w:val="uk-UA"/>
        </w:rPr>
        <w:t>напряму підготовки</w:t>
      </w:r>
      <w:r>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u w:val="single"/>
          <w:lang w:val="uk-UA"/>
        </w:rPr>
        <w:t>227 - «Фізична реабілітація»</w:t>
      </w:r>
    </w:p>
    <w:p w:rsidR="00CB5D36" w:rsidRDefault="00B14EB9">
      <w:pPr>
        <w:jc w:val="both"/>
        <w:rPr>
          <w:rFonts w:ascii="Times New Roman" w:hAnsi="Times New Roman" w:cs="Times New Roman"/>
          <w:color w:val="000000" w:themeColor="text1"/>
          <w:sz w:val="16"/>
          <w:lang w:val="uk-UA"/>
        </w:rPr>
      </w:pPr>
      <w:r>
        <w:rPr>
          <w:rFonts w:ascii="Times New Roman" w:hAnsi="Times New Roman" w:cs="Times New Roman"/>
          <w:color w:val="000000" w:themeColor="text1"/>
          <w:sz w:val="16"/>
          <w:lang w:val="uk-UA"/>
        </w:rPr>
        <w:t xml:space="preserve">                                                                                   (шифр і назва спеціальності)</w:t>
      </w:r>
    </w:p>
    <w:p w:rsidR="00CB5D36" w:rsidRDefault="00CB5D36">
      <w:pPr>
        <w:rPr>
          <w:rFonts w:ascii="Times New Roman" w:hAnsi="Times New Roman" w:cs="Times New Roman"/>
          <w:color w:val="000000" w:themeColor="text1"/>
          <w:sz w:val="16"/>
          <w:lang w:val="uk-UA"/>
        </w:rPr>
      </w:pPr>
    </w:p>
    <w:p w:rsidR="00CB5D36" w:rsidRDefault="00CB5D36">
      <w:pPr>
        <w:rPr>
          <w:rFonts w:ascii="Times New Roman" w:hAnsi="Times New Roman" w:cs="Times New Roman"/>
          <w:color w:val="000000" w:themeColor="text1"/>
          <w:sz w:val="16"/>
          <w:lang w:val="uk-UA"/>
        </w:rPr>
      </w:pPr>
    </w:p>
    <w:p w:rsidR="00CB5D36" w:rsidRDefault="00CB5D36">
      <w:pPr>
        <w:jc w:val="center"/>
        <w:rPr>
          <w:rFonts w:ascii="Times New Roman" w:hAnsi="Times New Roman" w:cs="Times New Roman"/>
          <w:color w:val="000000" w:themeColor="text1"/>
          <w:sz w:val="16"/>
          <w:lang w:val="uk-UA"/>
        </w:rPr>
      </w:pPr>
    </w:p>
    <w:p w:rsidR="00CB5D36" w:rsidRDefault="00B14EB9">
      <w:pPr>
        <w:spacing w:line="360" w:lineRule="auto"/>
        <w:rPr>
          <w:rFonts w:ascii="Times New Roman" w:hAnsi="Times New Roman" w:cs="Times New Roman"/>
          <w:color w:val="000000" w:themeColor="text1"/>
          <w:sz w:val="28"/>
          <w:lang w:val="ru-RU"/>
        </w:rPr>
      </w:pPr>
      <w:r>
        <w:rPr>
          <w:rFonts w:ascii="Times New Roman" w:hAnsi="Times New Roman" w:cs="Times New Roman"/>
          <w:color w:val="000000" w:themeColor="text1"/>
          <w:sz w:val="28"/>
          <w:lang w:val="uk-UA"/>
        </w:rPr>
        <w:t>на тему</w:t>
      </w:r>
      <w:r>
        <w:rPr>
          <w:rFonts w:ascii="Times New Roman" w:hAnsi="Times New Roman" w:cs="Times New Roman"/>
          <w:color w:val="000000" w:themeColor="text1"/>
          <w:sz w:val="28"/>
          <w:lang w:val="ru-RU"/>
        </w:rPr>
        <w:t>: «</w:t>
      </w:r>
      <w:r>
        <w:rPr>
          <w:rFonts w:ascii="Times New Roman" w:hAnsi="Times New Roman" w:cs="Times New Roman"/>
          <w:color w:val="000000" w:themeColor="text1"/>
          <w:sz w:val="28"/>
          <w:szCs w:val="28"/>
          <w:lang w:val="uk-UA"/>
        </w:rPr>
        <w:t>Фізична реабілітація спортсменів після оперативного лікування розривів ахіллового сухожилля</w:t>
      </w:r>
      <w:r>
        <w:rPr>
          <w:rFonts w:ascii="Times New Roman" w:hAnsi="Times New Roman" w:cs="Times New Roman"/>
          <w:smallCaps/>
          <w:color w:val="000000" w:themeColor="text1"/>
          <w:sz w:val="28"/>
          <w:lang w:val="ru-RU"/>
        </w:rPr>
        <w:t>»</w:t>
      </w:r>
    </w:p>
    <w:p w:rsidR="00CB5D36" w:rsidRDefault="00CB5D36">
      <w:pPr>
        <w:jc w:val="both"/>
        <w:rPr>
          <w:rFonts w:ascii="Times New Roman" w:hAnsi="Times New Roman" w:cs="Times New Roman"/>
          <w:color w:val="000000" w:themeColor="text1"/>
          <w:sz w:val="28"/>
          <w:lang w:val="uk-UA"/>
        </w:rPr>
      </w:pPr>
    </w:p>
    <w:tbl>
      <w:tblPr>
        <w:tblStyle w:val="ac"/>
        <w:tblpPr w:leftFromText="180" w:rightFromText="180" w:vertAnchor="text" w:horzAnchor="page" w:tblpX="1809" w:tblpY="2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433"/>
        <w:gridCol w:w="4509"/>
      </w:tblGrid>
      <w:tr w:rsidR="00CB5D36" w:rsidRPr="00B14EB9">
        <w:tc>
          <w:tcPr>
            <w:tcW w:w="2629" w:type="dxa"/>
          </w:tcPr>
          <w:p w:rsidR="00CB5D36" w:rsidRDefault="00B14EB9">
            <w:pPr>
              <w:rPr>
                <w:rFonts w:ascii="Times New Roman" w:hAnsi="Times New Roman" w:cs="Times New Roman"/>
                <w:sz w:val="28"/>
                <w:lang w:val="uk-UA"/>
              </w:rPr>
            </w:pPr>
            <w:r>
              <w:rPr>
                <w:rFonts w:ascii="Times New Roman" w:hAnsi="Times New Roman" w:cs="Times New Roman"/>
                <w:color w:val="000000" w:themeColor="text1"/>
                <w:sz w:val="28"/>
                <w:szCs w:val="28"/>
                <w:lang w:val="uk-UA"/>
              </w:rPr>
              <w:t xml:space="preserve">Виконав: студент групи ЗЛ-16д  </w:t>
            </w:r>
          </w:p>
        </w:tc>
        <w:tc>
          <w:tcPr>
            <w:tcW w:w="2433" w:type="dxa"/>
          </w:tcPr>
          <w:p w:rsidR="00CB5D36" w:rsidRDefault="00CB5D36">
            <w:pPr>
              <w:jc w:val="center"/>
              <w:rPr>
                <w:rFonts w:ascii="Times New Roman" w:hAnsi="Times New Roman" w:cs="Times New Roman"/>
                <w:b/>
                <w:color w:val="000000" w:themeColor="text1"/>
                <w:sz w:val="28"/>
                <w:szCs w:val="28"/>
                <w:lang w:val="uk-UA"/>
              </w:rPr>
            </w:pPr>
          </w:p>
          <w:p w:rsidR="00CB5D36" w:rsidRDefault="00B14EB9">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_________</w:t>
            </w:r>
          </w:p>
          <w:p w:rsidR="00CB5D36" w:rsidRDefault="00B14EB9">
            <w:pPr>
              <w:jc w:val="center"/>
              <w:rPr>
                <w:rFonts w:ascii="Times New Roman" w:hAnsi="Times New Roman" w:cs="Times New Roman"/>
                <w:sz w:val="28"/>
                <w:lang w:val="uk-UA"/>
              </w:rPr>
            </w:pPr>
            <w:r>
              <w:rPr>
                <w:rFonts w:ascii="Times New Roman" w:hAnsi="Times New Roman" w:cs="Times New Roman"/>
                <w:bCs/>
                <w:color w:val="000000" w:themeColor="text1"/>
                <w:sz w:val="28"/>
                <w:szCs w:val="28"/>
                <w:vertAlign w:val="superscript"/>
                <w:lang w:val="uk-UA"/>
              </w:rPr>
              <w:t>( підпис )</w:t>
            </w:r>
          </w:p>
        </w:tc>
        <w:tc>
          <w:tcPr>
            <w:tcW w:w="4509" w:type="dxa"/>
          </w:tcPr>
          <w:p w:rsidR="00CB5D36" w:rsidRDefault="00CB5D36">
            <w:pPr>
              <w:jc w:val="center"/>
              <w:rPr>
                <w:rFonts w:ascii="Times New Roman" w:hAnsi="Times New Roman" w:cs="Times New Roman"/>
                <w:bCs/>
                <w:color w:val="000000" w:themeColor="text1"/>
                <w:sz w:val="28"/>
                <w:szCs w:val="28"/>
                <w:u w:val="single"/>
                <w:lang w:val="uk-UA"/>
              </w:rPr>
            </w:pPr>
          </w:p>
          <w:p w:rsidR="00CB5D36" w:rsidRDefault="00B14EB9">
            <w:pPr>
              <w:jc w:val="center"/>
              <w:rPr>
                <w:rFonts w:ascii="Times New Roman" w:hAnsi="Times New Roman" w:cs="Times New Roman"/>
                <w:bCs/>
                <w:color w:val="000000" w:themeColor="text1"/>
                <w:sz w:val="28"/>
                <w:szCs w:val="28"/>
                <w:u w:val="single"/>
                <w:lang w:val="uk-UA"/>
              </w:rPr>
            </w:pPr>
            <w:r>
              <w:rPr>
                <w:rFonts w:ascii="Times New Roman" w:hAnsi="Times New Roman" w:cs="Times New Roman"/>
                <w:bCs/>
                <w:color w:val="000000" w:themeColor="text1"/>
                <w:sz w:val="28"/>
                <w:szCs w:val="28"/>
                <w:u w:val="single"/>
                <w:lang w:val="uk-UA"/>
              </w:rPr>
              <w:t xml:space="preserve"> Літвіненко А.В.</w:t>
            </w:r>
          </w:p>
          <w:p w:rsidR="00CB5D36" w:rsidRDefault="00B14EB9">
            <w:pPr>
              <w:jc w:val="center"/>
              <w:rPr>
                <w:rFonts w:ascii="Times New Roman" w:hAnsi="Times New Roman" w:cs="Times New Roman"/>
                <w:bCs/>
                <w:color w:val="000000" w:themeColor="text1"/>
                <w:sz w:val="28"/>
                <w:szCs w:val="28"/>
                <w:u w:val="single"/>
                <w:lang w:val="uk-UA"/>
              </w:rPr>
            </w:pPr>
            <w:r>
              <w:rPr>
                <w:rFonts w:ascii="Times New Roman" w:hAnsi="Times New Roman" w:cs="Times New Roman"/>
                <w:bCs/>
                <w:color w:val="000000" w:themeColor="text1"/>
                <w:sz w:val="28"/>
                <w:szCs w:val="28"/>
                <w:vertAlign w:val="superscript"/>
                <w:lang w:val="uk-UA"/>
              </w:rPr>
              <w:t>(ініціали і прізвище)</w:t>
            </w:r>
          </w:p>
        </w:tc>
      </w:tr>
      <w:tr w:rsidR="00CB5D36" w:rsidRPr="00B14EB9">
        <w:tc>
          <w:tcPr>
            <w:tcW w:w="2629" w:type="dxa"/>
          </w:tcPr>
          <w:p w:rsidR="00CB5D36" w:rsidRDefault="00CB5D36">
            <w:pPr>
              <w:rPr>
                <w:rFonts w:ascii="Times New Roman" w:hAnsi="Times New Roman" w:cs="Times New Roman"/>
                <w:color w:val="000000" w:themeColor="text1"/>
                <w:sz w:val="28"/>
                <w:szCs w:val="28"/>
                <w:lang w:val="uk-UA"/>
              </w:rPr>
            </w:pPr>
          </w:p>
          <w:p w:rsidR="00CB5D36" w:rsidRDefault="00B14EB9">
            <w:pPr>
              <w:rPr>
                <w:rFonts w:ascii="Times New Roman" w:hAnsi="Times New Roman" w:cs="Times New Roman"/>
                <w:sz w:val="28"/>
                <w:lang w:val="uk-UA"/>
              </w:rPr>
            </w:pPr>
            <w:r>
              <w:rPr>
                <w:rFonts w:ascii="Times New Roman" w:hAnsi="Times New Roman" w:cs="Times New Roman"/>
                <w:color w:val="000000" w:themeColor="text1"/>
                <w:sz w:val="28"/>
                <w:szCs w:val="28"/>
                <w:lang w:val="uk-UA"/>
              </w:rPr>
              <w:t>Керівник</w:t>
            </w:r>
            <w:r>
              <w:rPr>
                <w:rFonts w:ascii="Times New Roman" w:hAnsi="Times New Roman" w:cs="Times New Roman"/>
                <w:color w:val="000000" w:themeColor="text1"/>
                <w:sz w:val="28"/>
                <w:szCs w:val="28"/>
                <w:lang w:val="uk-UA"/>
              </w:rPr>
              <w:tab/>
            </w:r>
          </w:p>
        </w:tc>
        <w:tc>
          <w:tcPr>
            <w:tcW w:w="2433" w:type="dxa"/>
          </w:tcPr>
          <w:p w:rsidR="00CB5D36" w:rsidRDefault="00CB5D36">
            <w:pPr>
              <w:jc w:val="center"/>
              <w:rPr>
                <w:rFonts w:ascii="Times New Roman" w:hAnsi="Times New Roman" w:cs="Times New Roman"/>
                <w:b/>
                <w:color w:val="000000" w:themeColor="text1"/>
                <w:sz w:val="28"/>
                <w:szCs w:val="28"/>
                <w:lang w:val="uk-UA"/>
              </w:rPr>
            </w:pPr>
          </w:p>
          <w:p w:rsidR="00CB5D36" w:rsidRDefault="00B14EB9">
            <w:pPr>
              <w:jc w:val="center"/>
              <w:rPr>
                <w:rFonts w:ascii="Times New Roman" w:hAnsi="Times New Roman" w:cs="Times New Roman"/>
                <w:bCs/>
                <w:sz w:val="28"/>
                <w:szCs w:val="28"/>
                <w:vertAlign w:val="superscript"/>
                <w:lang w:val="uk-UA"/>
              </w:rPr>
            </w:pPr>
            <w:r>
              <w:rPr>
                <w:rFonts w:ascii="Times New Roman" w:hAnsi="Times New Roman" w:cs="Times New Roman"/>
                <w:b/>
                <w:color w:val="000000" w:themeColor="text1"/>
                <w:sz w:val="28"/>
                <w:szCs w:val="28"/>
                <w:lang w:val="uk-UA"/>
              </w:rPr>
              <w:t>_________</w:t>
            </w:r>
          </w:p>
          <w:p w:rsidR="00CB5D36" w:rsidRDefault="00B14EB9">
            <w:pPr>
              <w:jc w:val="center"/>
              <w:rPr>
                <w:rFonts w:ascii="Times New Roman" w:hAnsi="Times New Roman" w:cs="Times New Roman"/>
                <w:sz w:val="28"/>
                <w:lang w:val="uk-UA"/>
              </w:rPr>
            </w:pPr>
            <w:r>
              <w:rPr>
                <w:rFonts w:ascii="Times New Roman" w:hAnsi="Times New Roman" w:cs="Times New Roman"/>
                <w:bCs/>
                <w:sz w:val="28"/>
                <w:szCs w:val="28"/>
                <w:vertAlign w:val="superscript"/>
                <w:lang w:val="uk-UA"/>
              </w:rPr>
              <w:lastRenderedPageBreak/>
              <w:t>( підпис )</w:t>
            </w:r>
          </w:p>
        </w:tc>
        <w:tc>
          <w:tcPr>
            <w:tcW w:w="4509" w:type="dxa"/>
          </w:tcPr>
          <w:p w:rsidR="00CB5D36" w:rsidRDefault="00CB5D36">
            <w:pPr>
              <w:jc w:val="center"/>
              <w:rPr>
                <w:rFonts w:ascii="Times New Roman" w:hAnsi="Times New Roman" w:cs="Times New Roman"/>
                <w:bCs/>
                <w:color w:val="000000" w:themeColor="text1"/>
                <w:sz w:val="28"/>
                <w:szCs w:val="28"/>
                <w:u w:val="single"/>
                <w:lang w:val="uk-UA"/>
              </w:rPr>
            </w:pPr>
          </w:p>
          <w:p w:rsidR="00CB5D36" w:rsidRDefault="00B14EB9">
            <w:pPr>
              <w:jc w:val="center"/>
              <w:rPr>
                <w:rFonts w:ascii="Times New Roman" w:hAnsi="Times New Roman" w:cs="Times New Roman"/>
                <w:bCs/>
                <w:color w:val="000000" w:themeColor="text1"/>
                <w:sz w:val="28"/>
                <w:szCs w:val="28"/>
                <w:u w:val="single"/>
                <w:lang w:val="uk-UA"/>
              </w:rPr>
            </w:pPr>
            <w:r>
              <w:rPr>
                <w:rFonts w:ascii="Times New Roman" w:hAnsi="Times New Roman" w:cs="Times New Roman"/>
                <w:bCs/>
                <w:color w:val="000000" w:themeColor="text1"/>
                <w:sz w:val="28"/>
                <w:szCs w:val="28"/>
                <w:u w:val="single"/>
                <w:lang w:val="uk-UA"/>
              </w:rPr>
              <w:t>Завацький Ю.А.</w:t>
            </w:r>
          </w:p>
          <w:p w:rsidR="00CB5D36" w:rsidRDefault="00B14EB9">
            <w:pPr>
              <w:jc w:val="center"/>
              <w:rPr>
                <w:rFonts w:ascii="Times New Roman" w:hAnsi="Times New Roman" w:cs="Times New Roman"/>
                <w:bCs/>
                <w:color w:val="000000" w:themeColor="text1"/>
                <w:sz w:val="28"/>
                <w:szCs w:val="28"/>
                <w:u w:val="single"/>
                <w:lang w:val="uk-UA"/>
              </w:rPr>
            </w:pPr>
            <w:r>
              <w:rPr>
                <w:rFonts w:ascii="Times New Roman" w:hAnsi="Times New Roman" w:cs="Times New Roman"/>
                <w:bCs/>
                <w:color w:val="000000" w:themeColor="text1"/>
                <w:sz w:val="28"/>
                <w:szCs w:val="28"/>
                <w:vertAlign w:val="superscript"/>
                <w:lang w:val="uk-UA"/>
              </w:rPr>
              <w:lastRenderedPageBreak/>
              <w:t>(ініціали і прізвище)</w:t>
            </w:r>
          </w:p>
        </w:tc>
      </w:tr>
      <w:tr w:rsidR="00CB5D36" w:rsidRPr="00B14EB9">
        <w:tc>
          <w:tcPr>
            <w:tcW w:w="2629" w:type="dxa"/>
          </w:tcPr>
          <w:p w:rsidR="00CB5D36" w:rsidRDefault="00CB5D36">
            <w:pPr>
              <w:rPr>
                <w:rFonts w:ascii="Times New Roman" w:hAnsi="Times New Roman" w:cs="Times New Roman"/>
                <w:sz w:val="28"/>
                <w:szCs w:val="28"/>
                <w:lang w:val="uk-UA"/>
              </w:rPr>
            </w:pPr>
          </w:p>
          <w:p w:rsidR="00CB5D36" w:rsidRDefault="00B14EB9">
            <w:pPr>
              <w:rPr>
                <w:rFonts w:ascii="Times New Roman" w:hAnsi="Times New Roman" w:cs="Times New Roman"/>
                <w:sz w:val="28"/>
                <w:lang w:val="uk-UA"/>
              </w:rPr>
            </w:pPr>
            <w:r>
              <w:rPr>
                <w:rFonts w:ascii="Times New Roman" w:hAnsi="Times New Roman" w:cs="Times New Roman"/>
                <w:sz w:val="28"/>
                <w:szCs w:val="28"/>
                <w:lang w:val="uk-UA"/>
              </w:rPr>
              <w:t>Завідувач кафедри</w:t>
            </w:r>
          </w:p>
        </w:tc>
        <w:tc>
          <w:tcPr>
            <w:tcW w:w="2433" w:type="dxa"/>
          </w:tcPr>
          <w:p w:rsidR="00CB5D36" w:rsidRDefault="00CB5D36">
            <w:pPr>
              <w:jc w:val="center"/>
              <w:rPr>
                <w:rFonts w:ascii="Times New Roman" w:hAnsi="Times New Roman" w:cs="Times New Roman"/>
                <w:b/>
                <w:sz w:val="28"/>
                <w:szCs w:val="28"/>
                <w:lang w:val="uk-UA"/>
              </w:rPr>
            </w:pPr>
          </w:p>
          <w:p w:rsidR="00CB5D36" w:rsidRDefault="00B14EB9">
            <w:pPr>
              <w:jc w:val="center"/>
              <w:rPr>
                <w:rFonts w:ascii="Times New Roman" w:hAnsi="Times New Roman" w:cs="Times New Roman"/>
                <w:bCs/>
                <w:sz w:val="28"/>
                <w:szCs w:val="28"/>
                <w:vertAlign w:val="superscript"/>
                <w:lang w:val="uk-UA"/>
              </w:rPr>
            </w:pPr>
            <w:r>
              <w:rPr>
                <w:rFonts w:ascii="Times New Roman" w:hAnsi="Times New Roman" w:cs="Times New Roman"/>
                <w:b/>
                <w:sz w:val="28"/>
                <w:szCs w:val="28"/>
                <w:lang w:val="uk-UA"/>
              </w:rPr>
              <w:t>_________</w:t>
            </w:r>
          </w:p>
          <w:p w:rsidR="00CB5D36" w:rsidRDefault="00B14EB9">
            <w:pPr>
              <w:jc w:val="center"/>
              <w:rPr>
                <w:rFonts w:ascii="Times New Roman" w:hAnsi="Times New Roman" w:cs="Times New Roman"/>
                <w:sz w:val="28"/>
                <w:lang w:val="uk-UA"/>
              </w:rPr>
            </w:pPr>
            <w:r>
              <w:rPr>
                <w:rFonts w:ascii="Times New Roman" w:hAnsi="Times New Roman" w:cs="Times New Roman"/>
                <w:bCs/>
                <w:sz w:val="28"/>
                <w:szCs w:val="28"/>
                <w:vertAlign w:val="superscript"/>
                <w:lang w:val="uk-UA"/>
              </w:rPr>
              <w:t>( підпис )</w:t>
            </w:r>
          </w:p>
        </w:tc>
        <w:tc>
          <w:tcPr>
            <w:tcW w:w="4509" w:type="dxa"/>
          </w:tcPr>
          <w:p w:rsidR="00CB5D36" w:rsidRDefault="00CB5D36">
            <w:pPr>
              <w:jc w:val="center"/>
              <w:rPr>
                <w:rFonts w:ascii="Times New Roman" w:hAnsi="Times New Roman" w:cs="Times New Roman"/>
                <w:sz w:val="28"/>
                <w:szCs w:val="28"/>
                <w:u w:val="single"/>
                <w:lang w:val="uk-UA"/>
              </w:rPr>
            </w:pPr>
          </w:p>
          <w:p w:rsidR="00CB5D36" w:rsidRDefault="00B14EB9">
            <w:pPr>
              <w:jc w:val="center"/>
              <w:rPr>
                <w:rFonts w:ascii="Times New Roman" w:hAnsi="Times New Roman" w:cs="Times New Roman"/>
                <w:bCs/>
                <w:sz w:val="28"/>
                <w:szCs w:val="28"/>
                <w:vertAlign w:val="superscript"/>
                <w:lang w:val="uk-UA"/>
              </w:rPr>
            </w:pPr>
            <w:r>
              <w:rPr>
                <w:rFonts w:ascii="Times New Roman" w:hAnsi="Times New Roman" w:cs="Times New Roman"/>
                <w:sz w:val="28"/>
                <w:szCs w:val="28"/>
                <w:u w:val="single"/>
                <w:lang w:val="uk-UA"/>
              </w:rPr>
              <w:t xml:space="preserve"> Завацький Ю.А.</w:t>
            </w:r>
          </w:p>
          <w:p w:rsidR="00CB5D36" w:rsidRDefault="00B14EB9">
            <w:pPr>
              <w:jc w:val="center"/>
              <w:rPr>
                <w:rFonts w:ascii="Times New Roman" w:hAnsi="Times New Roman" w:cs="Times New Roman"/>
                <w:sz w:val="28"/>
                <w:lang w:val="uk-UA"/>
              </w:rPr>
            </w:pPr>
            <w:r>
              <w:rPr>
                <w:rFonts w:ascii="Times New Roman" w:hAnsi="Times New Roman" w:cs="Times New Roman"/>
                <w:bCs/>
                <w:sz w:val="28"/>
                <w:szCs w:val="28"/>
                <w:vertAlign w:val="superscript"/>
                <w:lang w:val="uk-UA"/>
              </w:rPr>
              <w:t>(ініціали і прізвище)</w:t>
            </w:r>
          </w:p>
        </w:tc>
      </w:tr>
      <w:tr w:rsidR="00CB5D36" w:rsidRPr="00B14EB9">
        <w:trPr>
          <w:trHeight w:val="665"/>
        </w:trPr>
        <w:tc>
          <w:tcPr>
            <w:tcW w:w="2629" w:type="dxa"/>
          </w:tcPr>
          <w:p w:rsidR="00CB5D36" w:rsidRDefault="00CB5D36">
            <w:pPr>
              <w:rPr>
                <w:rFonts w:ascii="Times New Roman" w:hAnsi="Times New Roman" w:cs="Times New Roman"/>
                <w:sz w:val="28"/>
                <w:szCs w:val="28"/>
                <w:lang w:val="uk-UA"/>
              </w:rPr>
            </w:pPr>
          </w:p>
          <w:p w:rsidR="00CB5D36" w:rsidRDefault="00B14EB9">
            <w:pPr>
              <w:rPr>
                <w:rFonts w:ascii="Times New Roman" w:hAnsi="Times New Roman" w:cs="Times New Roman"/>
                <w:sz w:val="28"/>
                <w:lang w:val="uk-UA"/>
              </w:rPr>
            </w:pPr>
            <w:r>
              <w:rPr>
                <w:rFonts w:ascii="Times New Roman" w:hAnsi="Times New Roman" w:cs="Times New Roman"/>
                <w:sz w:val="28"/>
                <w:szCs w:val="28"/>
                <w:lang w:val="uk-UA"/>
              </w:rPr>
              <w:t xml:space="preserve">Рецензент   </w:t>
            </w:r>
            <w:r>
              <w:rPr>
                <w:rFonts w:ascii="Times New Roman" w:hAnsi="Times New Roman" w:cs="Times New Roman"/>
                <w:sz w:val="28"/>
                <w:lang w:val="uk-UA"/>
              </w:rPr>
              <w:t>д. мед. н., проф.</w:t>
            </w:r>
            <w:r>
              <w:rPr>
                <w:sz w:val="28"/>
                <w:lang w:val="uk-UA"/>
              </w:rPr>
              <w:t xml:space="preserve">     </w:t>
            </w:r>
          </w:p>
        </w:tc>
        <w:tc>
          <w:tcPr>
            <w:tcW w:w="2433" w:type="dxa"/>
          </w:tcPr>
          <w:p w:rsidR="00CB5D36" w:rsidRDefault="00CB5D36">
            <w:pPr>
              <w:jc w:val="center"/>
              <w:rPr>
                <w:rFonts w:ascii="Times New Roman" w:hAnsi="Times New Roman" w:cs="Times New Roman"/>
                <w:sz w:val="28"/>
                <w:szCs w:val="28"/>
                <w:lang w:val="uk-UA"/>
              </w:rPr>
            </w:pPr>
          </w:p>
          <w:p w:rsidR="00CB5D36" w:rsidRDefault="00B14EB9">
            <w:pPr>
              <w:jc w:val="center"/>
              <w:rPr>
                <w:rFonts w:ascii="Times New Roman" w:hAnsi="Times New Roman" w:cs="Times New Roman"/>
                <w:sz w:val="28"/>
                <w:szCs w:val="28"/>
                <w:lang w:val="uk-UA"/>
              </w:rPr>
            </w:pPr>
            <w:r>
              <w:rPr>
                <w:rFonts w:ascii="Times New Roman" w:hAnsi="Times New Roman" w:cs="Times New Roman"/>
                <w:sz w:val="28"/>
                <w:szCs w:val="28"/>
                <w:lang w:val="uk-UA"/>
              </w:rPr>
              <w:t>_________</w:t>
            </w:r>
          </w:p>
          <w:p w:rsidR="00CB5D36" w:rsidRDefault="00B14EB9">
            <w:pPr>
              <w:jc w:val="center"/>
              <w:rPr>
                <w:rFonts w:ascii="Times New Roman" w:hAnsi="Times New Roman" w:cs="Times New Roman"/>
                <w:sz w:val="28"/>
                <w:szCs w:val="28"/>
                <w:lang w:val="uk-UA"/>
              </w:rPr>
            </w:pPr>
            <w:r>
              <w:rPr>
                <w:rFonts w:ascii="Times New Roman" w:hAnsi="Times New Roman" w:cs="Times New Roman"/>
                <w:bCs/>
                <w:sz w:val="28"/>
                <w:szCs w:val="28"/>
                <w:vertAlign w:val="superscript"/>
                <w:lang w:val="uk-UA"/>
              </w:rPr>
              <w:t>( підпис )</w:t>
            </w:r>
          </w:p>
        </w:tc>
        <w:tc>
          <w:tcPr>
            <w:tcW w:w="4509" w:type="dxa"/>
          </w:tcPr>
          <w:p w:rsidR="00CB5D36" w:rsidRDefault="00CB5D36">
            <w:pPr>
              <w:jc w:val="center"/>
              <w:rPr>
                <w:rFonts w:ascii="Times New Roman" w:hAnsi="Times New Roman" w:cs="Times New Roman"/>
                <w:sz w:val="28"/>
                <w:szCs w:val="28"/>
                <w:lang w:val="uk-UA"/>
              </w:rPr>
            </w:pPr>
          </w:p>
          <w:p w:rsidR="00CB5D36" w:rsidRDefault="00B14EB9">
            <w:pPr>
              <w:rPr>
                <w:rFonts w:ascii="Times New Roman" w:hAnsi="Times New Roman" w:cs="Times New Roman"/>
                <w:sz w:val="28"/>
                <w:szCs w:val="28"/>
                <w:lang w:val="uk-UA"/>
              </w:rPr>
            </w:pPr>
            <w:r>
              <w:rPr>
                <w:sz w:val="28"/>
                <w:lang w:val="uk-UA"/>
              </w:rPr>
              <w:t xml:space="preserve">              </w:t>
            </w:r>
            <w:r>
              <w:rPr>
                <w:rFonts w:ascii="Times New Roman" w:hAnsi="Times New Roman" w:cs="Times New Roman"/>
                <w:sz w:val="28"/>
                <w:lang w:val="uk-UA"/>
              </w:rPr>
              <w:t xml:space="preserve">     </w:t>
            </w:r>
            <w:r>
              <w:rPr>
                <w:rFonts w:ascii="Times New Roman" w:hAnsi="Times New Roman" w:cs="Times New Roman"/>
                <w:sz w:val="28"/>
                <w:u w:val="single"/>
                <w:lang w:val="uk-UA"/>
              </w:rPr>
              <w:t xml:space="preserve"> Афонін Д.М</w:t>
            </w:r>
            <w:r w:rsidRPr="00B14EB9">
              <w:rPr>
                <w:rFonts w:ascii="Times New Roman" w:hAnsi="Times New Roman" w:cs="Times New Roman"/>
                <w:sz w:val="28"/>
                <w:u w:val="single"/>
                <w:lang w:val="uk-UA"/>
              </w:rPr>
              <w:t>.</w:t>
            </w:r>
          </w:p>
          <w:p w:rsidR="00CB5D36" w:rsidRDefault="00B14EB9">
            <w:pPr>
              <w:jc w:val="center"/>
              <w:rPr>
                <w:rFonts w:ascii="Times New Roman" w:hAnsi="Times New Roman" w:cs="Times New Roman"/>
                <w:sz w:val="28"/>
                <w:szCs w:val="28"/>
                <w:lang w:val="uk-UA"/>
              </w:rPr>
            </w:pPr>
            <w:r>
              <w:rPr>
                <w:rFonts w:ascii="Times New Roman" w:hAnsi="Times New Roman" w:cs="Times New Roman"/>
                <w:bCs/>
                <w:sz w:val="28"/>
                <w:szCs w:val="28"/>
                <w:vertAlign w:val="superscript"/>
                <w:lang w:val="uk-UA"/>
              </w:rPr>
              <w:t>(ініціали і прізвище)</w:t>
            </w:r>
          </w:p>
        </w:tc>
      </w:tr>
    </w:tbl>
    <w:p w:rsidR="00CB5D36" w:rsidRDefault="00B14EB9">
      <w:pPr>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ab/>
      </w:r>
      <w:r w:rsidRPr="00B14EB9">
        <w:rPr>
          <w:rFonts w:ascii="Times New Roman" w:hAnsi="Times New Roman" w:cs="Times New Roman"/>
          <w:b/>
          <w:color w:val="000000" w:themeColor="text1"/>
          <w:sz w:val="28"/>
          <w:szCs w:val="28"/>
          <w:lang w:val="uk-UA"/>
        </w:rPr>
        <w:t xml:space="preserve">  </w:t>
      </w:r>
      <w:r w:rsidRPr="00B14EB9">
        <w:rPr>
          <w:rFonts w:ascii="Times New Roman" w:hAnsi="Times New Roman" w:cs="Times New Roman"/>
          <w:bCs/>
          <w:color w:val="000000" w:themeColor="text1"/>
          <w:sz w:val="28"/>
          <w:szCs w:val="28"/>
          <w:lang w:val="uk-UA"/>
        </w:rPr>
        <w:t xml:space="preserve"> </w:t>
      </w:r>
    </w:p>
    <w:p w:rsidR="00CB5D36" w:rsidRDefault="00B14EB9">
      <w:pPr>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vertAlign w:val="superscript"/>
          <w:lang w:val="uk-UA"/>
        </w:rPr>
        <w:t xml:space="preserve">                  </w:t>
      </w:r>
    </w:p>
    <w:p w:rsidR="00CB5D36" w:rsidRDefault="00CB5D36">
      <w:pPr>
        <w:rPr>
          <w:rFonts w:ascii="Times New Roman" w:hAnsi="Times New Roman" w:cs="Times New Roman"/>
          <w:sz w:val="28"/>
          <w:szCs w:val="28"/>
          <w:lang w:val="uk-UA"/>
        </w:rPr>
      </w:pPr>
    </w:p>
    <w:p w:rsidR="00CB5D36" w:rsidRDefault="00CB5D36">
      <w:pPr>
        <w:rPr>
          <w:rFonts w:ascii="Times New Roman" w:hAnsi="Times New Roman" w:cs="Times New Roman"/>
          <w:sz w:val="28"/>
          <w:szCs w:val="28"/>
          <w:lang w:val="uk-UA"/>
        </w:rPr>
      </w:pPr>
    </w:p>
    <w:p w:rsidR="00CB5D36" w:rsidRDefault="00B14EB9">
      <w:pPr>
        <w:ind w:firstLineChars="1600" w:firstLine="4480"/>
        <w:rPr>
          <w:rFonts w:ascii="Times New Roman" w:hAnsi="Times New Roman" w:cs="Times New Roman"/>
          <w:sz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B14EB9">
        <w:rPr>
          <w:rFonts w:ascii="Times New Roman" w:hAnsi="Times New Roman" w:cs="Times New Roman"/>
          <w:b/>
          <w:sz w:val="28"/>
          <w:szCs w:val="28"/>
          <w:lang w:val="uk-UA"/>
        </w:rPr>
        <w:t xml:space="preserve">         </w:t>
      </w:r>
    </w:p>
    <w:p w:rsidR="00CB5D36" w:rsidRDefault="00CB5D36">
      <w:pPr>
        <w:jc w:val="both"/>
        <w:rPr>
          <w:rFonts w:ascii="Times New Roman" w:hAnsi="Times New Roman" w:cs="Times New Roman"/>
          <w:sz w:val="28"/>
          <w:lang w:val="uk-UA"/>
        </w:rPr>
      </w:pPr>
    </w:p>
    <w:p w:rsidR="00CB5D36" w:rsidRDefault="00CB5D36">
      <w:pPr>
        <w:jc w:val="both"/>
        <w:rPr>
          <w:rFonts w:ascii="Times New Roman" w:hAnsi="Times New Roman" w:cs="Times New Roman"/>
          <w:sz w:val="28"/>
          <w:lang w:val="uk-UA"/>
        </w:rPr>
      </w:pPr>
    </w:p>
    <w:p w:rsidR="00CB5D36" w:rsidRDefault="00B14EB9">
      <w:pPr>
        <w:jc w:val="center"/>
        <w:rPr>
          <w:rFonts w:ascii="Times New Roman" w:hAnsi="Times New Roman" w:cs="Times New Roman"/>
          <w:sz w:val="28"/>
          <w:lang w:val="uk-UA"/>
        </w:rPr>
        <w:sectPr w:rsidR="00CB5D36">
          <w:headerReference w:type="default" r:id="rId8"/>
          <w:pgSz w:w="11906" w:h="16838"/>
          <w:pgMar w:top="1247" w:right="850" w:bottom="991" w:left="1701" w:header="720" w:footer="720" w:gutter="0"/>
          <w:pgNumType w:start="1"/>
          <w:cols w:space="0"/>
          <w:docGrid w:linePitch="360"/>
        </w:sectPr>
      </w:pPr>
      <w:r>
        <w:rPr>
          <w:rFonts w:ascii="Times New Roman" w:hAnsi="Times New Roman" w:cs="Times New Roman"/>
          <w:sz w:val="28"/>
          <w:lang w:val="uk-UA"/>
        </w:rPr>
        <w:t>Сєвєродонецьк - 2020</w:t>
      </w:r>
    </w:p>
    <w:p w:rsidR="00CB5D36" w:rsidRDefault="00B14EB9">
      <w:pPr>
        <w:jc w:val="center"/>
        <w:rPr>
          <w:rFonts w:ascii="Times New Roman" w:hAnsi="Times New Roman" w:cs="Times New Roman"/>
          <w:b/>
          <w:sz w:val="28"/>
          <w:lang w:val="uk-UA"/>
        </w:rPr>
      </w:pPr>
      <w:r>
        <w:rPr>
          <w:rFonts w:ascii="Times New Roman" w:hAnsi="Times New Roman" w:cs="Times New Roman"/>
          <w:b/>
          <w:sz w:val="28"/>
          <w:lang w:val="uk-UA"/>
        </w:rPr>
        <w:lastRenderedPageBreak/>
        <w:t>СХІДНОУКРАЇНСЬКИЙ НАЦІОНАЛЬНИЙ УНІВЕРСИТЕТ</w:t>
      </w:r>
    </w:p>
    <w:p w:rsidR="00CB5D36" w:rsidRDefault="00B14EB9">
      <w:pPr>
        <w:jc w:val="center"/>
        <w:rPr>
          <w:rFonts w:ascii="Times New Roman" w:hAnsi="Times New Roman" w:cs="Times New Roman"/>
          <w:b/>
          <w:sz w:val="28"/>
          <w:lang w:val="uk-UA"/>
        </w:rPr>
      </w:pPr>
      <w:r>
        <w:rPr>
          <w:rFonts w:ascii="Times New Roman" w:hAnsi="Times New Roman" w:cs="Times New Roman"/>
          <w:b/>
          <w:sz w:val="28"/>
          <w:lang w:val="uk-UA"/>
        </w:rPr>
        <w:t>ІМЕНІ ВОЛОДИМИРА ДАЛЯ</w:t>
      </w:r>
    </w:p>
    <w:p w:rsidR="00CB5D36" w:rsidRDefault="00CB5D36">
      <w:pPr>
        <w:rPr>
          <w:rFonts w:ascii="Times New Roman" w:hAnsi="Times New Roman" w:cs="Times New Roman"/>
          <w:b/>
          <w:sz w:val="16"/>
          <w:szCs w:val="16"/>
          <w:lang w:val="uk-UA"/>
        </w:rPr>
      </w:pPr>
    </w:p>
    <w:p w:rsidR="00CB5D36" w:rsidRDefault="00B14EB9">
      <w:pPr>
        <w:pStyle w:val="1"/>
        <w:jc w:val="left"/>
        <w:rPr>
          <w:bCs w:val="0"/>
          <w:color w:val="000000" w:themeColor="text1"/>
          <w:sz w:val="28"/>
          <w:szCs w:val="28"/>
          <w:u w:val="single"/>
          <w:lang w:val="ru-RU"/>
        </w:rPr>
      </w:pPr>
      <w:r>
        <w:rPr>
          <w:bCs w:val="0"/>
          <w:color w:val="000000" w:themeColor="text1"/>
          <w:sz w:val="28"/>
          <w:szCs w:val="28"/>
          <w:lang w:val="ru-RU"/>
        </w:rPr>
        <w:t>Ф</w:t>
      </w:r>
      <w:r>
        <w:rPr>
          <w:bCs w:val="0"/>
          <w:color w:val="000000" w:themeColor="text1"/>
          <w:sz w:val="28"/>
          <w:szCs w:val="28"/>
        </w:rPr>
        <w:t>акультет</w:t>
      </w:r>
      <w:r>
        <w:rPr>
          <w:bCs w:val="0"/>
          <w:color w:val="000000" w:themeColor="text1"/>
          <w:sz w:val="28"/>
          <w:szCs w:val="28"/>
          <w:lang w:val="ru-RU"/>
        </w:rPr>
        <w:t xml:space="preserve"> </w:t>
      </w:r>
      <w:r>
        <w:rPr>
          <w:bCs w:val="0"/>
          <w:color w:val="000000" w:themeColor="text1"/>
          <w:sz w:val="28"/>
          <w:szCs w:val="28"/>
        </w:rPr>
        <w:t xml:space="preserve"> </w:t>
      </w:r>
      <w:r>
        <w:rPr>
          <w:bCs w:val="0"/>
          <w:color w:val="000000" w:themeColor="text1"/>
          <w:sz w:val="28"/>
          <w:szCs w:val="28"/>
          <w:u w:val="single"/>
        </w:rPr>
        <w:t xml:space="preserve">гуманітарних наук, психології та </w:t>
      </w:r>
      <w:r>
        <w:rPr>
          <w:bCs w:val="0"/>
          <w:color w:val="000000" w:themeColor="text1"/>
          <w:sz w:val="28"/>
          <w:szCs w:val="28"/>
          <w:u w:val="single"/>
          <w:lang w:val="ru-RU"/>
        </w:rPr>
        <w:t>п</w:t>
      </w:r>
      <w:r>
        <w:rPr>
          <w:bCs w:val="0"/>
          <w:color w:val="000000" w:themeColor="text1"/>
          <w:sz w:val="28"/>
          <w:szCs w:val="28"/>
          <w:u w:val="single"/>
        </w:rPr>
        <w:t>едагогіки</w:t>
      </w:r>
    </w:p>
    <w:p w:rsidR="00CB5D36" w:rsidRPr="00B14EB9" w:rsidRDefault="00B14EB9">
      <w:pP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16"/>
          <w:szCs w:val="16"/>
          <w:lang w:val="uk-UA"/>
        </w:rPr>
        <w:t xml:space="preserve">(повне найменування інституту, факультету)  </w:t>
      </w:r>
      <w:r>
        <w:rPr>
          <w:rFonts w:ascii="Times New Roman" w:hAnsi="Times New Roman" w:cs="Times New Roman"/>
          <w:b/>
          <w:color w:val="000000" w:themeColor="text1"/>
          <w:sz w:val="28"/>
          <w:szCs w:val="28"/>
          <w:lang w:val="uk-UA"/>
        </w:rPr>
        <w:t xml:space="preserve">                                                                 </w:t>
      </w:r>
    </w:p>
    <w:p w:rsidR="00CB5D36" w:rsidRDefault="00B14EB9">
      <w:pPr>
        <w:pStyle w:val="1"/>
        <w:jc w:val="left"/>
        <w:rPr>
          <w:bCs w:val="0"/>
          <w:color w:val="000000" w:themeColor="text1"/>
          <w:sz w:val="28"/>
          <w:szCs w:val="28"/>
          <w:u w:val="single"/>
          <w:lang w:val="ru-RU"/>
        </w:rPr>
      </w:pPr>
      <w:r>
        <w:rPr>
          <w:bCs w:val="0"/>
          <w:color w:val="000000" w:themeColor="text1"/>
          <w:sz w:val="28"/>
          <w:szCs w:val="28"/>
        </w:rPr>
        <w:t>Кафедра</w:t>
      </w:r>
      <w:r>
        <w:rPr>
          <w:bCs w:val="0"/>
          <w:color w:val="000000" w:themeColor="text1"/>
          <w:sz w:val="28"/>
          <w:szCs w:val="28"/>
          <w:lang w:val="ru-RU"/>
        </w:rPr>
        <w:t xml:space="preserve">  </w:t>
      </w:r>
      <w:r>
        <w:rPr>
          <w:bCs w:val="0"/>
          <w:color w:val="000000" w:themeColor="text1"/>
          <w:sz w:val="28"/>
          <w:szCs w:val="28"/>
          <w:u w:val="single"/>
        </w:rPr>
        <w:t>здоров’я людини та фізичного виховання</w:t>
      </w:r>
    </w:p>
    <w:p w:rsidR="00CB5D36" w:rsidRDefault="00B14EB9">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16"/>
          <w:szCs w:val="16"/>
          <w:lang w:val="uk-UA"/>
        </w:rPr>
        <w:t xml:space="preserve">   (повна назва кафедри)</w:t>
      </w:r>
    </w:p>
    <w:p w:rsidR="00CB5D36" w:rsidRDefault="00CB5D36">
      <w:pPr>
        <w:rPr>
          <w:rFonts w:ascii="Times New Roman" w:hAnsi="Times New Roman" w:cs="Times New Roman"/>
          <w:sz w:val="28"/>
          <w:szCs w:val="28"/>
          <w:lang w:val="uk-UA"/>
        </w:rPr>
      </w:pPr>
    </w:p>
    <w:p w:rsidR="00CB5D36" w:rsidRDefault="00B14EB9">
      <w:pPr>
        <w:rPr>
          <w:rFonts w:ascii="Times New Roman" w:hAnsi="Times New Roman" w:cs="Times New Roman"/>
          <w:bCs/>
          <w:color w:val="000000" w:themeColor="text1"/>
          <w:sz w:val="28"/>
          <w:szCs w:val="28"/>
          <w:u w:val="single"/>
          <w:lang w:val="uk-UA"/>
        </w:rPr>
      </w:pPr>
      <w:r>
        <w:rPr>
          <w:rFonts w:ascii="Times New Roman" w:hAnsi="Times New Roman" w:cs="Times New Roman"/>
          <w:sz w:val="28"/>
          <w:szCs w:val="28"/>
          <w:lang w:val="uk-UA"/>
        </w:rPr>
        <w:t xml:space="preserve">освітньо-кваліфікаційного рівня </w:t>
      </w:r>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u w:val="single"/>
          <w:lang w:val="uk-UA"/>
        </w:rPr>
        <w:t>бакалавр</w:t>
      </w:r>
    </w:p>
    <w:p w:rsidR="00CB5D36" w:rsidRDefault="00B14EB9">
      <w:pP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16"/>
          <w:szCs w:val="16"/>
          <w:lang w:val="uk-UA"/>
        </w:rPr>
        <w:t>(бакалавр, магістр)</w:t>
      </w:r>
    </w:p>
    <w:p w:rsidR="00CB5D36" w:rsidRDefault="00B14EB9">
      <w:pPr>
        <w:jc w:val="both"/>
        <w:rPr>
          <w:rFonts w:ascii="Times New Roman" w:hAnsi="Times New Roman" w:cs="Times New Roman"/>
          <w:bCs/>
          <w:color w:val="000000" w:themeColor="text1"/>
          <w:sz w:val="28"/>
          <w:u w:val="single"/>
          <w:lang w:val="uk-UA"/>
        </w:rPr>
      </w:pPr>
      <w:r>
        <w:rPr>
          <w:rFonts w:ascii="Times New Roman" w:hAnsi="Times New Roman" w:cs="Times New Roman"/>
          <w:sz w:val="28"/>
          <w:szCs w:val="28"/>
          <w:lang w:val="uk-UA"/>
        </w:rPr>
        <w:t>напряму підготовки</w:t>
      </w:r>
      <w:r>
        <w:rPr>
          <w:rFonts w:ascii="Times New Roman" w:hAnsi="Times New Roman" w:cs="Times New Roman"/>
          <w:bCs/>
          <w:color w:val="000000" w:themeColor="text1"/>
          <w:sz w:val="28"/>
          <w:lang w:val="uk-UA"/>
        </w:rPr>
        <w:t xml:space="preserve">  </w:t>
      </w:r>
      <w:r>
        <w:rPr>
          <w:rFonts w:ascii="Times New Roman" w:hAnsi="Times New Roman" w:cs="Times New Roman"/>
          <w:bCs/>
          <w:color w:val="000000" w:themeColor="text1"/>
          <w:sz w:val="28"/>
          <w:u w:val="single"/>
          <w:lang w:val="uk-UA"/>
        </w:rPr>
        <w:t>227 «Фізична реабілітація»</w:t>
      </w:r>
    </w:p>
    <w:p w:rsidR="00CB5D36" w:rsidRDefault="00B14EB9">
      <w:pPr>
        <w:jc w:val="both"/>
        <w:rPr>
          <w:rFonts w:ascii="Times New Roman" w:hAnsi="Times New Roman" w:cs="Times New Roman"/>
          <w:color w:val="000000" w:themeColor="text1"/>
          <w:sz w:val="16"/>
          <w:lang w:val="uk-UA"/>
        </w:rPr>
      </w:pPr>
      <w:r>
        <w:rPr>
          <w:rFonts w:ascii="Times New Roman" w:hAnsi="Times New Roman" w:cs="Times New Roman"/>
          <w:color w:val="000000" w:themeColor="text1"/>
          <w:sz w:val="16"/>
          <w:lang w:val="uk-UA"/>
        </w:rPr>
        <w:t xml:space="preserve">                                   (шифр і назва спеціальності)</w:t>
      </w:r>
    </w:p>
    <w:p w:rsidR="00CB5D36" w:rsidRDefault="00B14EB9">
      <w:pPr>
        <w:pStyle w:val="1"/>
        <w:rPr>
          <w:color w:val="000000" w:themeColor="text1"/>
          <w:sz w:val="28"/>
        </w:rPr>
      </w:pPr>
      <w:r>
        <w:rPr>
          <w:color w:val="000000" w:themeColor="text1"/>
        </w:rPr>
        <w:t xml:space="preserve">                                                                                                  </w:t>
      </w:r>
    </w:p>
    <w:tbl>
      <w:tblPr>
        <w:tblW w:w="2668" w:type="dxa"/>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CB5D36">
        <w:trPr>
          <w:trHeight w:val="2100"/>
        </w:trPr>
        <w:tc>
          <w:tcPr>
            <w:tcW w:w="2668" w:type="dxa"/>
            <w:tcBorders>
              <w:top w:val="nil"/>
              <w:left w:val="nil"/>
              <w:bottom w:val="nil"/>
              <w:right w:val="nil"/>
            </w:tcBorders>
          </w:tcPr>
          <w:p w:rsidR="00CB5D36" w:rsidRDefault="00B14EB9">
            <w:pPr>
              <w:pStyle w:val="1"/>
              <w:jc w:val="left"/>
              <w:rPr>
                <w:color w:val="000000" w:themeColor="text1"/>
                <w:sz w:val="24"/>
              </w:rPr>
            </w:pPr>
            <w:r>
              <w:rPr>
                <w:color w:val="000000" w:themeColor="text1"/>
                <w:sz w:val="24"/>
              </w:rPr>
              <w:t>ЗАТВЕРДЖУЮ</w:t>
            </w:r>
          </w:p>
          <w:p w:rsidR="00CB5D36" w:rsidRDefault="00CB5D36">
            <w:pPr>
              <w:rPr>
                <w:rFonts w:ascii="Times New Roman" w:hAnsi="Times New Roman" w:cs="Times New Roman"/>
                <w:b/>
                <w:color w:val="000000" w:themeColor="text1"/>
                <w:sz w:val="16"/>
                <w:szCs w:val="16"/>
                <w:lang w:val="uk-UA"/>
              </w:rPr>
            </w:pPr>
          </w:p>
          <w:p w:rsidR="00CB5D36" w:rsidRDefault="00B14EB9">
            <w:pP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Завідувач кафедри здоров’я людини та фізичного виховання доц. Завацький Ю.А.</w:t>
            </w:r>
          </w:p>
          <w:p w:rsidR="00CB5D36" w:rsidRDefault="00B14EB9">
            <w:pPr>
              <w:pStyle w:val="1"/>
              <w:rPr>
                <w:b w:val="0"/>
                <w:color w:val="000000" w:themeColor="text1"/>
                <w:sz w:val="24"/>
              </w:rPr>
            </w:pPr>
            <w:r>
              <w:rPr>
                <w:b w:val="0"/>
                <w:color w:val="000000" w:themeColor="text1"/>
                <w:sz w:val="24"/>
              </w:rPr>
              <w:t>_______________________</w:t>
            </w:r>
          </w:p>
          <w:p w:rsidR="00CB5D36" w:rsidRDefault="00B14EB9">
            <w:pPr>
              <w:jc w:val="both"/>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w:t>
            </w:r>
            <w:r>
              <w:rPr>
                <w:rFonts w:ascii="Times New Roman" w:hAnsi="Times New Roman" w:cs="Times New Roman"/>
                <w:bCs/>
                <w:color w:val="000000" w:themeColor="text1"/>
                <w:sz w:val="24"/>
                <w:szCs w:val="24"/>
                <w:u w:val="single"/>
                <w:lang w:val="uk-UA"/>
              </w:rPr>
              <w:t>26</w:t>
            </w:r>
            <w:r>
              <w:rPr>
                <w:rFonts w:ascii="Times New Roman" w:hAnsi="Times New Roman" w:cs="Times New Roman"/>
                <w:bCs/>
                <w:color w:val="000000" w:themeColor="text1"/>
                <w:sz w:val="24"/>
                <w:szCs w:val="24"/>
                <w:lang w:val="uk-UA"/>
              </w:rPr>
              <w:t>”</w:t>
            </w:r>
            <w:r>
              <w:rPr>
                <w:rFonts w:ascii="Times New Roman" w:hAnsi="Times New Roman" w:cs="Times New Roman"/>
                <w:bCs/>
                <w:color w:val="000000" w:themeColor="text1"/>
                <w:sz w:val="24"/>
                <w:szCs w:val="24"/>
                <w:u w:val="single"/>
                <w:lang w:val="uk-UA"/>
              </w:rPr>
              <w:t>березня 2020</w:t>
            </w:r>
            <w:r>
              <w:rPr>
                <w:rFonts w:ascii="Times New Roman" w:hAnsi="Times New Roman" w:cs="Times New Roman"/>
                <w:bCs/>
                <w:color w:val="000000" w:themeColor="text1"/>
                <w:sz w:val="24"/>
                <w:szCs w:val="24"/>
                <w:lang w:val="uk-UA"/>
              </w:rPr>
              <w:t xml:space="preserve"> року</w:t>
            </w:r>
          </w:p>
          <w:p w:rsidR="00CB5D36" w:rsidRDefault="00CB5D36">
            <w:pPr>
              <w:rPr>
                <w:rFonts w:ascii="Times New Roman" w:hAnsi="Times New Roman" w:cs="Times New Roman"/>
                <w:color w:val="000000" w:themeColor="text1"/>
                <w:lang w:val="uk-UA"/>
              </w:rPr>
            </w:pPr>
          </w:p>
        </w:tc>
      </w:tr>
    </w:tbl>
    <w:p w:rsidR="00CB5D36" w:rsidRDefault="00B14EB9">
      <w:pPr>
        <w:pStyle w:val="2"/>
        <w:rPr>
          <w:b/>
          <w:color w:val="000000" w:themeColor="text1"/>
          <w:sz w:val="26"/>
          <w:szCs w:val="26"/>
        </w:rPr>
      </w:pPr>
      <w:r>
        <w:rPr>
          <w:b/>
          <w:color w:val="000000" w:themeColor="text1"/>
          <w:sz w:val="26"/>
          <w:szCs w:val="26"/>
        </w:rPr>
        <w:t>З  А  В  Д  А  Н  Н  Я</w:t>
      </w:r>
    </w:p>
    <w:p w:rsidR="00CB5D36" w:rsidRDefault="00B14EB9">
      <w:pPr>
        <w:pStyle w:val="3"/>
        <w:spacing w:before="0" w:after="0"/>
        <w:jc w:val="center"/>
        <w:rPr>
          <w:rFonts w:ascii="Times New Roman" w:hAnsi="Times New Roman"/>
          <w:color w:val="000000" w:themeColor="text1"/>
          <w:lang w:val="uk-UA"/>
        </w:rPr>
      </w:pPr>
      <w:r>
        <w:rPr>
          <w:rFonts w:ascii="Times New Roman" w:hAnsi="Times New Roman"/>
          <w:color w:val="000000" w:themeColor="text1"/>
        </w:rPr>
        <w:t>НА КВАЛІФІКАЦІЙН</w:t>
      </w:r>
      <w:r>
        <w:rPr>
          <w:rFonts w:ascii="Times New Roman" w:hAnsi="Times New Roman"/>
          <w:color w:val="000000" w:themeColor="text1"/>
          <w:lang w:val="uk-UA"/>
        </w:rPr>
        <w:t>У</w:t>
      </w:r>
      <w:r>
        <w:rPr>
          <w:rFonts w:ascii="Times New Roman" w:hAnsi="Times New Roman"/>
          <w:color w:val="000000" w:themeColor="text1"/>
        </w:rPr>
        <w:t xml:space="preserve"> ВИПУСКН</w:t>
      </w:r>
      <w:r>
        <w:rPr>
          <w:rFonts w:ascii="Times New Roman" w:hAnsi="Times New Roman"/>
          <w:color w:val="000000" w:themeColor="text1"/>
          <w:lang w:val="uk-UA"/>
        </w:rPr>
        <w:t>У</w:t>
      </w:r>
      <w:r>
        <w:rPr>
          <w:rFonts w:ascii="Times New Roman" w:hAnsi="Times New Roman"/>
          <w:color w:val="000000" w:themeColor="text1"/>
        </w:rPr>
        <w:t xml:space="preserve"> РОБОТ</w:t>
      </w:r>
      <w:r>
        <w:rPr>
          <w:rFonts w:ascii="Times New Roman" w:hAnsi="Times New Roman"/>
          <w:color w:val="000000" w:themeColor="text1"/>
          <w:lang w:val="uk-UA"/>
        </w:rPr>
        <w:t xml:space="preserve">У </w:t>
      </w:r>
      <w:r>
        <w:rPr>
          <w:rFonts w:ascii="Times New Roman" w:hAnsi="Times New Roman"/>
          <w:color w:val="000000" w:themeColor="text1"/>
        </w:rPr>
        <w:t>СТУДЕНТ</w:t>
      </w:r>
      <w:r>
        <w:rPr>
          <w:rFonts w:ascii="Times New Roman" w:hAnsi="Times New Roman"/>
          <w:color w:val="000000" w:themeColor="text1"/>
          <w:lang w:val="uk-UA"/>
        </w:rPr>
        <w:t>У</w:t>
      </w:r>
    </w:p>
    <w:p w:rsidR="00CB5D36" w:rsidRDefault="00CB5D36">
      <w:pPr>
        <w:jc w:val="center"/>
        <w:rPr>
          <w:rFonts w:ascii="Times New Roman" w:hAnsi="Times New Roman" w:cs="Times New Roman"/>
          <w:color w:val="000000" w:themeColor="text1"/>
        </w:rPr>
      </w:pPr>
    </w:p>
    <w:p w:rsidR="00CB5D36" w:rsidRDefault="00B14EB9">
      <w:pPr>
        <w:ind w:firstLineChars="1150" w:firstLine="3233"/>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Літвіненко Анастасія Вікторівна</w:t>
      </w:r>
    </w:p>
    <w:p w:rsidR="00CB5D36" w:rsidRDefault="00CB5D36">
      <w:pPr>
        <w:ind w:firstLineChars="1150" w:firstLine="3233"/>
        <w:rPr>
          <w:rFonts w:ascii="Times New Roman" w:hAnsi="Times New Roman" w:cs="Times New Roman"/>
          <w:b/>
          <w:bCs/>
          <w:color w:val="000000" w:themeColor="text1"/>
          <w:sz w:val="28"/>
          <w:szCs w:val="28"/>
          <w:u w:val="single"/>
          <w:lang w:val="uk-UA"/>
        </w:rPr>
      </w:pPr>
    </w:p>
    <w:p w:rsidR="00CB5D36" w:rsidRDefault="00B14EB9">
      <w:pPr>
        <w:spacing w:line="360" w:lineRule="auto"/>
        <w:jc w:val="both"/>
        <w:rPr>
          <w:rFonts w:ascii="Times New Roman" w:hAnsi="Times New Roman" w:cs="Times New Roman"/>
          <w:b/>
          <w:color w:val="000000" w:themeColor="text1"/>
          <w:sz w:val="28"/>
          <w:lang w:val="ru-RU"/>
        </w:rPr>
      </w:pPr>
      <w:r>
        <w:rPr>
          <w:rFonts w:ascii="Times New Roman" w:hAnsi="Times New Roman" w:cs="Times New Roman"/>
          <w:color w:val="000000" w:themeColor="text1"/>
          <w:sz w:val="28"/>
          <w:lang w:val="uk-UA"/>
        </w:rPr>
        <w:t xml:space="preserve">1.Тема роботи </w:t>
      </w:r>
      <w:r>
        <w:rPr>
          <w:rFonts w:ascii="Times New Roman" w:hAnsi="Times New Roman" w:cs="Times New Roman"/>
          <w:color w:val="000000" w:themeColor="text1"/>
          <w:sz w:val="28"/>
          <w:lang w:val="ru-RU"/>
        </w:rPr>
        <w:t>«</w:t>
      </w:r>
      <w:r>
        <w:rPr>
          <w:rFonts w:ascii="Times New Roman" w:hAnsi="Times New Roman" w:cs="Times New Roman"/>
          <w:bCs/>
          <w:sz w:val="28"/>
          <w:szCs w:val="28"/>
          <w:lang w:val="uk-UA"/>
        </w:rPr>
        <w:t>Фізична реабілітація спортсменів після оперативного лікування розривів ахіллового</w:t>
      </w:r>
      <w:r>
        <w:rPr>
          <w:rFonts w:ascii="Times New Roman" w:hAnsi="Times New Roman" w:cs="Times New Roman"/>
          <w:bCs/>
          <w:sz w:val="28"/>
          <w:szCs w:val="28"/>
          <w:lang w:val="ru-RU"/>
        </w:rPr>
        <w:t xml:space="preserve"> сухожилля»</w:t>
      </w:r>
    </w:p>
    <w:p w:rsidR="00CB5D36" w:rsidRDefault="00B14EB9">
      <w:pPr>
        <w:pStyle w:val="a5"/>
        <w:rPr>
          <w:b w:val="0"/>
          <w:color w:val="000000" w:themeColor="text1"/>
          <w:sz w:val="28"/>
          <w:lang w:val="ru-RU"/>
        </w:rPr>
      </w:pPr>
      <w:r>
        <w:rPr>
          <w:b w:val="0"/>
          <w:color w:val="000000" w:themeColor="text1"/>
          <w:sz w:val="28"/>
        </w:rPr>
        <w:t xml:space="preserve">Керівник роботи </w:t>
      </w:r>
      <w:r>
        <w:rPr>
          <w:b w:val="0"/>
          <w:color w:val="000000" w:themeColor="text1"/>
          <w:sz w:val="28"/>
          <w:u w:val="single"/>
        </w:rPr>
        <w:t>Завацький Юрій Анатолійович</w:t>
      </w:r>
      <w:r>
        <w:rPr>
          <w:b w:val="0"/>
          <w:color w:val="000000" w:themeColor="text1"/>
          <w:sz w:val="28"/>
          <w:u w:val="single"/>
          <w:lang w:val="ru-RU"/>
        </w:rPr>
        <w:t>,</w:t>
      </w:r>
      <w:r>
        <w:rPr>
          <w:b w:val="0"/>
          <w:color w:val="000000" w:themeColor="text1"/>
          <w:sz w:val="28"/>
          <w:u w:val="single"/>
        </w:rPr>
        <w:t>_ к. психол. н., доц.,</w:t>
      </w:r>
    </w:p>
    <w:p w:rsidR="00CB5D36" w:rsidRPr="00B14EB9" w:rsidRDefault="00B14EB9">
      <w:pPr>
        <w:jc w:val="center"/>
        <w:rPr>
          <w:rFonts w:ascii="Times New Roman" w:hAnsi="Times New Roman" w:cs="Times New Roman"/>
          <w:color w:val="000000" w:themeColor="text1"/>
          <w:sz w:val="16"/>
          <w:szCs w:val="16"/>
          <w:lang w:val="ru-RU"/>
        </w:rPr>
      </w:pPr>
      <w:r w:rsidRPr="00B14EB9">
        <w:rPr>
          <w:rFonts w:ascii="Times New Roman" w:hAnsi="Times New Roman" w:cs="Times New Roman"/>
          <w:color w:val="000000" w:themeColor="text1"/>
          <w:sz w:val="16"/>
          <w:szCs w:val="16"/>
          <w:lang w:val="ru-RU"/>
        </w:rPr>
        <w:t xml:space="preserve">                                              ( </w:t>
      </w:r>
      <w:r>
        <w:rPr>
          <w:rFonts w:ascii="Times New Roman" w:hAnsi="Times New Roman" w:cs="Times New Roman"/>
          <w:color w:val="000000" w:themeColor="text1"/>
          <w:sz w:val="16"/>
          <w:szCs w:val="16"/>
          <w:lang w:val="uk-UA"/>
        </w:rPr>
        <w:t>прізвище, ім’я, по батькові, науковий ступінь, вчене звання</w:t>
      </w:r>
      <w:r w:rsidRPr="00B14EB9">
        <w:rPr>
          <w:rFonts w:ascii="Times New Roman" w:hAnsi="Times New Roman" w:cs="Times New Roman"/>
          <w:color w:val="000000" w:themeColor="text1"/>
          <w:sz w:val="16"/>
          <w:szCs w:val="16"/>
          <w:lang w:val="ru-RU"/>
        </w:rPr>
        <w:t>)</w:t>
      </w:r>
    </w:p>
    <w:p w:rsidR="00CB5D36" w:rsidRDefault="00B14EB9">
      <w:pP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затверджений наказом університету від “</w:t>
      </w:r>
      <w:r>
        <w:rPr>
          <w:rFonts w:ascii="Times New Roman" w:hAnsi="Times New Roman" w:cs="Times New Roman"/>
          <w:color w:val="000000" w:themeColor="text1"/>
          <w:sz w:val="28"/>
          <w:u w:val="single"/>
          <w:lang w:val="uk-UA"/>
        </w:rPr>
        <w:t>26</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u w:val="single"/>
          <w:lang w:val="uk-UA"/>
        </w:rPr>
        <w:t>березня  2020</w:t>
      </w:r>
      <w:r>
        <w:rPr>
          <w:rFonts w:ascii="Times New Roman" w:hAnsi="Times New Roman" w:cs="Times New Roman"/>
          <w:color w:val="000000" w:themeColor="text1"/>
          <w:sz w:val="28"/>
          <w:lang w:val="uk-UA"/>
        </w:rPr>
        <w:t xml:space="preserve"> року № </w:t>
      </w:r>
      <w:r>
        <w:rPr>
          <w:rFonts w:ascii="Times New Roman" w:hAnsi="Times New Roman" w:cs="Times New Roman"/>
          <w:color w:val="000000" w:themeColor="text1"/>
          <w:sz w:val="28"/>
          <w:u w:val="single"/>
          <w:lang w:val="uk-UA"/>
        </w:rPr>
        <w:t>51/15.22</w:t>
      </w:r>
    </w:p>
    <w:p w:rsidR="00CB5D36" w:rsidRDefault="00CB5D36">
      <w:pPr>
        <w:jc w:val="both"/>
        <w:rPr>
          <w:rFonts w:ascii="Times New Roman" w:hAnsi="Times New Roman" w:cs="Times New Roman"/>
          <w:color w:val="000000" w:themeColor="text1"/>
          <w:sz w:val="16"/>
          <w:szCs w:val="16"/>
          <w:lang w:val="uk-UA"/>
        </w:rPr>
      </w:pPr>
    </w:p>
    <w:p w:rsidR="00CB5D36" w:rsidRDefault="00B14EB9">
      <w:pPr>
        <w:numPr>
          <w:ilvl w:val="0"/>
          <w:numId w:val="1"/>
        </w:numPr>
        <w:jc w:val="both"/>
        <w:rPr>
          <w:rFonts w:ascii="Times New Roman" w:hAnsi="Times New Roman" w:cs="Times New Roman"/>
          <w:color w:val="000000" w:themeColor="text1"/>
          <w:sz w:val="28"/>
          <w:szCs w:val="28"/>
          <w:u w:val="single"/>
          <w:lang w:val="uk-UA"/>
        </w:rPr>
      </w:pPr>
      <w:r>
        <w:rPr>
          <w:rFonts w:ascii="Times New Roman" w:hAnsi="Times New Roman" w:cs="Times New Roman"/>
          <w:color w:val="000000" w:themeColor="text1"/>
          <w:sz w:val="28"/>
          <w:szCs w:val="28"/>
          <w:lang w:val="uk-UA"/>
        </w:rPr>
        <w:lastRenderedPageBreak/>
        <w:t xml:space="preserve">Строк подання студентом роботи   </w:t>
      </w:r>
      <w:r>
        <w:rPr>
          <w:rFonts w:ascii="Times New Roman" w:hAnsi="Times New Roman" w:cs="Times New Roman"/>
          <w:color w:val="000000" w:themeColor="text1"/>
          <w:sz w:val="28"/>
          <w:szCs w:val="28"/>
          <w:u w:val="single"/>
          <w:lang w:val="uk-UA"/>
        </w:rPr>
        <w:t>05.06.2020 р.</w:t>
      </w:r>
    </w:p>
    <w:p w:rsidR="00CB5D36" w:rsidRDefault="00B14EB9">
      <w:pPr>
        <w:jc w:val="both"/>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t>3. Вихідні дані до роботи</w:t>
      </w:r>
      <w:r w:rsidRPr="00B14EB9">
        <w:rPr>
          <w:rFonts w:ascii="Times New Roman" w:hAnsi="Times New Roman" w:cs="Times New Roman"/>
          <w:color w:val="000000" w:themeColor="text1"/>
          <w:sz w:val="28"/>
          <w:szCs w:val="28"/>
          <w:lang w:val="uk-UA"/>
        </w:rPr>
        <w:t xml:space="preserve"> </w:t>
      </w:r>
      <w:r>
        <w:rPr>
          <w:rFonts w:ascii="Times New Roman" w:hAnsi="Times New Roman" w:cs="Times New Roman"/>
          <w:iCs/>
          <w:color w:val="000000" w:themeColor="text1"/>
          <w:sz w:val="28"/>
          <w:szCs w:val="28"/>
          <w:lang w:val="uk-UA"/>
        </w:rPr>
        <w:t>о</w:t>
      </w:r>
      <w:r>
        <w:rPr>
          <w:rFonts w:ascii="Times New Roman" w:hAnsi="Times New Roman" w:cs="Times New Roman"/>
          <w:i/>
          <w:color w:val="000000" w:themeColor="text1"/>
          <w:sz w:val="28"/>
          <w:szCs w:val="28"/>
          <w:lang w:val="uk-UA"/>
        </w:rPr>
        <w:t>бсяг роботи – 75</w:t>
      </w:r>
      <w:r w:rsidRPr="00B14EB9">
        <w:rPr>
          <w:rFonts w:ascii="Times New Roman" w:hAnsi="Times New Roman" w:cs="Times New Roman"/>
          <w:i/>
          <w:color w:val="000000" w:themeColor="text1"/>
          <w:sz w:val="28"/>
          <w:szCs w:val="28"/>
          <w:lang w:val="uk-UA"/>
        </w:rPr>
        <w:t xml:space="preserve"> </w:t>
      </w:r>
      <w:r>
        <w:rPr>
          <w:rFonts w:ascii="Times New Roman" w:hAnsi="Times New Roman" w:cs="Times New Roman"/>
          <w:i/>
          <w:color w:val="000000" w:themeColor="text1"/>
          <w:sz w:val="28"/>
          <w:szCs w:val="28"/>
          <w:lang w:val="uk-UA"/>
        </w:rPr>
        <w:t>сторінок (1,5 інтервал, 14 шрифт з дотриманням відповідного формату), список використаної літератури – 72</w:t>
      </w:r>
    </w:p>
    <w:p w:rsidR="00CB5D36" w:rsidRDefault="00B14EB9">
      <w:pPr>
        <w:spacing w:line="360" w:lineRule="auto"/>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xml:space="preserve">4.Зміст розрахунково-пояснювальної записки </w:t>
      </w:r>
    </w:p>
    <w:p w:rsidR="00CB5D36" w:rsidRPr="00B14EB9" w:rsidRDefault="00B14EB9">
      <w:pPr>
        <w:spacing w:line="360" w:lineRule="auto"/>
        <w:jc w:val="both"/>
        <w:rPr>
          <w:rFonts w:ascii="Times New Roman" w:eastAsia="sans-serif" w:hAnsi="Times New Roman" w:cs="Times New Roman"/>
          <w:i/>
          <w:sz w:val="28"/>
          <w:szCs w:val="28"/>
          <w:lang w:val="uk-UA"/>
        </w:rPr>
      </w:pPr>
      <w:r w:rsidRPr="00B14EB9">
        <w:rPr>
          <w:rFonts w:ascii="Times New Roman" w:hAnsi="Times New Roman" w:cs="Times New Roman"/>
          <w:i/>
          <w:sz w:val="28"/>
          <w:szCs w:val="28"/>
          <w:lang w:val="uk-UA"/>
        </w:rPr>
        <w:t xml:space="preserve">- </w:t>
      </w:r>
      <w:r>
        <w:rPr>
          <w:rFonts w:ascii="Times New Roman" w:eastAsia="sans-serif" w:hAnsi="Times New Roman" w:cs="Times New Roman"/>
          <w:i/>
          <w:sz w:val="28"/>
          <w:szCs w:val="28"/>
          <w:lang w:val="uk-UA"/>
        </w:rPr>
        <w:t>проаналізувати наукові джерела з особливостей</w:t>
      </w:r>
      <w:r w:rsidRPr="00B14EB9">
        <w:rPr>
          <w:rFonts w:ascii="Times New Roman" w:hAnsi="Times New Roman" w:cs="Times New Roman"/>
          <w:i/>
          <w:sz w:val="28"/>
          <w:szCs w:val="28"/>
          <w:lang w:val="uk-UA"/>
        </w:rPr>
        <w:t xml:space="preserve"> </w:t>
      </w:r>
      <w:r w:rsidRPr="00B14EB9">
        <w:rPr>
          <w:rFonts w:ascii="Times New Roman" w:eastAsia="sans-serif" w:hAnsi="Times New Roman" w:cs="Times New Roman"/>
          <w:i/>
          <w:sz w:val="28"/>
          <w:szCs w:val="28"/>
          <w:lang w:val="uk-UA"/>
        </w:rPr>
        <w:t xml:space="preserve">фізичної реабілітації спортсменів після оперативного </w:t>
      </w:r>
      <w:r>
        <w:rPr>
          <w:rFonts w:ascii="Times New Roman" w:eastAsia="sans-serif" w:hAnsi="Times New Roman" w:cs="Times New Roman"/>
          <w:i/>
          <w:sz w:val="28"/>
          <w:szCs w:val="28"/>
          <w:lang w:val="uk-UA"/>
        </w:rPr>
        <w:t>лікування</w:t>
      </w:r>
      <w:r w:rsidRPr="00B14EB9">
        <w:rPr>
          <w:rFonts w:ascii="Times New Roman" w:eastAsia="sans-serif" w:hAnsi="Times New Roman" w:cs="Times New Roman"/>
          <w:i/>
          <w:sz w:val="28"/>
          <w:szCs w:val="28"/>
          <w:lang w:val="uk-UA"/>
        </w:rPr>
        <w:t xml:space="preserve"> ахіллового сухожилля;</w:t>
      </w:r>
    </w:p>
    <w:p w:rsidR="00CB5D36" w:rsidRPr="00B14EB9" w:rsidRDefault="00B14EB9">
      <w:pPr>
        <w:spacing w:line="360" w:lineRule="auto"/>
        <w:jc w:val="both"/>
        <w:rPr>
          <w:rFonts w:ascii="Times New Roman" w:eastAsia="sans-serif" w:hAnsi="Times New Roman" w:cs="Times New Roman"/>
          <w:i/>
          <w:sz w:val="28"/>
          <w:szCs w:val="28"/>
          <w:lang w:val="uk-UA"/>
        </w:rPr>
      </w:pPr>
      <w:r w:rsidRPr="00B14EB9">
        <w:rPr>
          <w:rFonts w:ascii="Times New Roman" w:eastAsia="sans-serif" w:hAnsi="Times New Roman" w:cs="Times New Roman"/>
          <w:i/>
          <w:sz w:val="28"/>
          <w:szCs w:val="28"/>
          <w:lang w:val="uk-UA"/>
        </w:rPr>
        <w:t xml:space="preserve">- </w:t>
      </w:r>
      <w:r>
        <w:rPr>
          <w:rFonts w:ascii="Times New Roman" w:hAnsi="Times New Roman" w:cs="Times New Roman"/>
          <w:i/>
          <w:sz w:val="28"/>
          <w:szCs w:val="28"/>
          <w:lang w:val="uk-UA"/>
        </w:rPr>
        <w:t>підібрати  діагностичний інструментарій згідно вивчення</w:t>
      </w:r>
      <w:r w:rsidRPr="00B14EB9">
        <w:rPr>
          <w:rFonts w:ascii="Times New Roman" w:hAnsi="Times New Roman" w:cs="Times New Roman"/>
          <w:i/>
          <w:sz w:val="28"/>
          <w:szCs w:val="28"/>
          <w:lang w:val="uk-UA"/>
        </w:rPr>
        <w:t xml:space="preserve"> </w:t>
      </w:r>
      <w:r w:rsidRPr="00B14EB9">
        <w:rPr>
          <w:rFonts w:ascii="Times New Roman" w:eastAsia="sans-serif" w:hAnsi="Times New Roman" w:cs="Times New Roman"/>
          <w:i/>
          <w:sz w:val="28"/>
          <w:szCs w:val="28"/>
          <w:lang w:val="uk-UA"/>
        </w:rPr>
        <w:t xml:space="preserve">реабілітації спортсменів після оперативного </w:t>
      </w:r>
      <w:r>
        <w:rPr>
          <w:rFonts w:ascii="Times New Roman" w:eastAsia="sans-serif" w:hAnsi="Times New Roman" w:cs="Times New Roman"/>
          <w:i/>
          <w:sz w:val="28"/>
          <w:szCs w:val="28"/>
          <w:lang w:val="uk-UA"/>
        </w:rPr>
        <w:t>лікування</w:t>
      </w:r>
      <w:r w:rsidRPr="00B14EB9">
        <w:rPr>
          <w:rFonts w:ascii="Times New Roman" w:eastAsia="sans-serif" w:hAnsi="Times New Roman" w:cs="Times New Roman"/>
          <w:i/>
          <w:sz w:val="28"/>
          <w:szCs w:val="28"/>
          <w:lang w:val="uk-UA"/>
        </w:rPr>
        <w:t xml:space="preserve"> ахіллового сухожилля;</w:t>
      </w:r>
    </w:p>
    <w:p w:rsidR="00CB5D36" w:rsidRDefault="00B14EB9">
      <w:pPr>
        <w:spacing w:line="360" w:lineRule="auto"/>
        <w:jc w:val="both"/>
        <w:rPr>
          <w:rFonts w:ascii="Times New Roman" w:eastAsia="sans-serif" w:hAnsi="Times New Roman" w:cs="Times New Roman"/>
          <w:i/>
          <w:sz w:val="28"/>
          <w:szCs w:val="28"/>
          <w:lang w:val="ru-RU"/>
        </w:rPr>
      </w:pPr>
      <w:r>
        <w:rPr>
          <w:rFonts w:ascii="Times New Roman" w:hAnsi="Times New Roman" w:cs="Times New Roman"/>
          <w:i/>
          <w:sz w:val="28"/>
          <w:szCs w:val="28"/>
          <w:lang w:val="uk-UA"/>
        </w:rPr>
        <w:t>- на основі проведеного констатувального експерименту розробити практичні рекомендації щодо</w:t>
      </w:r>
      <w:r>
        <w:rPr>
          <w:rFonts w:ascii="Times New Roman" w:hAnsi="Times New Roman" w:cs="Times New Roman"/>
          <w:i/>
          <w:sz w:val="28"/>
          <w:szCs w:val="28"/>
          <w:lang w:val="ru-RU"/>
        </w:rPr>
        <w:t xml:space="preserve"> </w:t>
      </w:r>
      <w:r w:rsidRPr="00B14EB9">
        <w:rPr>
          <w:rFonts w:ascii="Times New Roman" w:eastAsia="sans-serif" w:hAnsi="Times New Roman" w:cs="Times New Roman"/>
          <w:i/>
          <w:sz w:val="28"/>
          <w:szCs w:val="28"/>
          <w:lang w:val="ru-RU"/>
        </w:rPr>
        <w:t>фізичної</w:t>
      </w:r>
      <w:r>
        <w:rPr>
          <w:rFonts w:ascii="Times New Roman" w:hAnsi="Times New Roman" w:cs="Times New Roman"/>
          <w:i/>
          <w:sz w:val="28"/>
          <w:szCs w:val="28"/>
          <w:lang w:val="ru-RU"/>
        </w:rPr>
        <w:t xml:space="preserve"> </w:t>
      </w:r>
      <w:r w:rsidRPr="00B14EB9">
        <w:rPr>
          <w:rFonts w:ascii="Times New Roman" w:eastAsia="sans-serif" w:hAnsi="Times New Roman" w:cs="Times New Roman"/>
          <w:i/>
          <w:sz w:val="28"/>
          <w:szCs w:val="28"/>
          <w:lang w:val="ru-RU"/>
        </w:rPr>
        <w:t>реабілітації спортсменів після опера</w:t>
      </w:r>
      <w:r>
        <w:rPr>
          <w:rFonts w:ascii="Times New Roman" w:eastAsia="sans-serif" w:hAnsi="Times New Roman" w:cs="Times New Roman"/>
          <w:i/>
          <w:sz w:val="28"/>
          <w:szCs w:val="28"/>
          <w:lang w:val="ru-RU"/>
        </w:rPr>
        <w:t xml:space="preserve">тивного </w:t>
      </w:r>
      <w:r>
        <w:rPr>
          <w:rFonts w:ascii="Times New Roman" w:eastAsia="sans-serif" w:hAnsi="Times New Roman" w:cs="Times New Roman"/>
          <w:i/>
          <w:sz w:val="28"/>
          <w:szCs w:val="28"/>
          <w:lang w:val="uk-UA"/>
        </w:rPr>
        <w:t>лікування</w:t>
      </w:r>
      <w:r w:rsidRPr="00B14EB9">
        <w:rPr>
          <w:rFonts w:ascii="Times New Roman" w:eastAsia="sans-serif" w:hAnsi="Times New Roman" w:cs="Times New Roman"/>
          <w:i/>
          <w:sz w:val="28"/>
          <w:szCs w:val="28"/>
          <w:lang w:val="ru-RU"/>
        </w:rPr>
        <w:t xml:space="preserve"> ахіллового сухожилля</w:t>
      </w:r>
      <w:r>
        <w:rPr>
          <w:rFonts w:ascii="Times New Roman" w:eastAsia="sans-serif" w:hAnsi="Times New Roman" w:cs="Times New Roman"/>
          <w:i/>
          <w:sz w:val="28"/>
          <w:szCs w:val="28"/>
          <w:lang w:val="ru-RU"/>
        </w:rPr>
        <w:t>;</w:t>
      </w:r>
    </w:p>
    <w:p w:rsidR="00CB5D36" w:rsidRDefault="00CB5D36">
      <w:pPr>
        <w:numPr>
          <w:ilvl w:val="0"/>
          <w:numId w:val="2"/>
        </w:numPr>
        <w:jc w:val="both"/>
        <w:rPr>
          <w:rFonts w:ascii="Times New Roman" w:hAnsi="Times New Roman" w:cs="Times New Roman"/>
          <w:i/>
          <w:color w:val="000000" w:themeColor="text1"/>
          <w:sz w:val="28"/>
          <w:szCs w:val="28"/>
          <w:lang w:val="uk-UA"/>
        </w:rPr>
        <w:sectPr w:rsidR="00CB5D36">
          <w:headerReference w:type="default" r:id="rId9"/>
          <w:pgSz w:w="11906" w:h="16838"/>
          <w:pgMar w:top="1247" w:right="850" w:bottom="1247" w:left="1701" w:header="720" w:footer="720" w:gutter="0"/>
          <w:pgNumType w:start="1"/>
          <w:cols w:space="0"/>
          <w:docGrid w:linePitch="360"/>
        </w:sectPr>
      </w:pPr>
    </w:p>
    <w:p w:rsidR="00CB5D36" w:rsidRDefault="00B14EB9">
      <w:pPr>
        <w:numPr>
          <w:ilvl w:val="0"/>
          <w:numId w:val="2"/>
        </w:numPr>
        <w:jc w:val="both"/>
        <w:rPr>
          <w:rFonts w:ascii="Times New Roman" w:hAnsi="Times New Roman" w:cs="Times New Roman"/>
          <w:i/>
          <w:color w:val="000000" w:themeColor="text1"/>
          <w:sz w:val="28"/>
          <w:szCs w:val="28"/>
          <w:lang w:val="uk-UA"/>
        </w:rPr>
      </w:pPr>
      <w:r w:rsidRPr="00B14EB9">
        <w:rPr>
          <w:rFonts w:ascii="Times New Roman" w:eastAsia="sans-serif" w:hAnsi="Times New Roman" w:cs="Times New Roman"/>
          <w:color w:val="FF0000"/>
          <w:sz w:val="28"/>
          <w:szCs w:val="28"/>
          <w:lang w:val="ru-RU"/>
        </w:rPr>
        <w:lastRenderedPageBreak/>
        <w:br/>
      </w:r>
      <w:r>
        <w:rPr>
          <w:rFonts w:ascii="Times New Roman" w:hAnsi="Times New Roman" w:cs="Times New Roman"/>
          <w:color w:val="000000" w:themeColor="text1"/>
          <w:sz w:val="28"/>
          <w:szCs w:val="28"/>
          <w:lang w:val="uk-UA"/>
        </w:rPr>
        <w:t>Перелік графічного матеріалу (</w:t>
      </w:r>
      <w:r>
        <w:rPr>
          <w:rFonts w:ascii="Times New Roman" w:hAnsi="Times New Roman" w:cs="Times New Roman"/>
          <w:color w:val="000000" w:themeColor="text1"/>
          <w:spacing w:val="-10"/>
          <w:sz w:val="28"/>
          <w:szCs w:val="28"/>
          <w:lang w:val="uk-UA"/>
        </w:rPr>
        <w:t>з точним зазначенням обов’язкових креслеників</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ru-RU"/>
        </w:rPr>
        <w:t xml:space="preserve"> </w:t>
      </w:r>
      <w:r>
        <w:rPr>
          <w:rFonts w:ascii="Times New Roman" w:hAnsi="Times New Roman" w:cs="Times New Roman"/>
          <w:i/>
          <w:color w:val="000000" w:themeColor="text1"/>
          <w:sz w:val="28"/>
          <w:szCs w:val="28"/>
          <w:lang w:val="uk-UA"/>
        </w:rPr>
        <w:t xml:space="preserve">таблиці – </w:t>
      </w:r>
      <w:r>
        <w:rPr>
          <w:rFonts w:ascii="Times New Roman" w:hAnsi="Times New Roman" w:cs="Times New Roman"/>
          <w:i/>
          <w:color w:val="000000" w:themeColor="text1"/>
          <w:sz w:val="28"/>
          <w:szCs w:val="28"/>
          <w:lang w:val="ru-RU"/>
        </w:rPr>
        <w:t>0</w:t>
      </w:r>
      <w:r>
        <w:rPr>
          <w:rFonts w:ascii="Times New Roman" w:hAnsi="Times New Roman" w:cs="Times New Roman"/>
          <w:i/>
          <w:color w:val="000000" w:themeColor="text1"/>
          <w:sz w:val="28"/>
          <w:szCs w:val="28"/>
          <w:lang w:val="uk-UA"/>
        </w:rPr>
        <w:t>, рисунки – 0.</w:t>
      </w:r>
    </w:p>
    <w:tbl>
      <w:tblPr>
        <w:tblpPr w:leftFromText="180" w:rightFromText="180" w:vertAnchor="text" w:horzAnchor="page" w:tblpX="1740" w:tblpY="502"/>
        <w:tblOverlap w:val="neve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4755"/>
        <w:gridCol w:w="1902"/>
        <w:gridCol w:w="1881"/>
      </w:tblGrid>
      <w:tr w:rsidR="00CB5D36">
        <w:trPr>
          <w:cantSplit/>
          <w:trHeight w:val="272"/>
        </w:trPr>
        <w:tc>
          <w:tcPr>
            <w:tcW w:w="952" w:type="dxa"/>
            <w:vMerge w:val="restart"/>
            <w:tcBorders>
              <w:top w:val="single" w:sz="4" w:space="0" w:color="auto"/>
              <w:left w:val="single" w:sz="4" w:space="0" w:color="auto"/>
              <w:bottom w:val="single" w:sz="4" w:space="0" w:color="auto"/>
              <w:right w:val="single" w:sz="4" w:space="0" w:color="auto"/>
            </w:tcBorders>
            <w:vAlign w:val="center"/>
          </w:tcPr>
          <w:p w:rsidR="00CB5D36" w:rsidRDefault="00B14EB9">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Розділ</w:t>
            </w:r>
          </w:p>
        </w:tc>
        <w:tc>
          <w:tcPr>
            <w:tcW w:w="4755" w:type="dxa"/>
            <w:vMerge w:val="restart"/>
            <w:tcBorders>
              <w:top w:val="single" w:sz="4" w:space="0" w:color="auto"/>
              <w:left w:val="single" w:sz="4" w:space="0" w:color="auto"/>
              <w:bottom w:val="single" w:sz="4" w:space="0" w:color="auto"/>
              <w:right w:val="single" w:sz="4" w:space="0" w:color="auto"/>
            </w:tcBorders>
            <w:vAlign w:val="center"/>
          </w:tcPr>
          <w:p w:rsidR="00CB5D36" w:rsidRDefault="00B14EB9">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Прізвище, ініціали та посада </w:t>
            </w:r>
          </w:p>
          <w:p w:rsidR="00CB5D36" w:rsidRDefault="00B14EB9">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консультанта</w:t>
            </w:r>
          </w:p>
        </w:tc>
        <w:tc>
          <w:tcPr>
            <w:tcW w:w="3783" w:type="dxa"/>
            <w:gridSpan w:val="2"/>
            <w:tcBorders>
              <w:top w:val="single" w:sz="4" w:space="0" w:color="auto"/>
              <w:left w:val="single" w:sz="4" w:space="0" w:color="auto"/>
              <w:bottom w:val="single" w:sz="4" w:space="0" w:color="auto"/>
              <w:right w:val="single" w:sz="4" w:space="0" w:color="auto"/>
            </w:tcBorders>
          </w:tcPr>
          <w:p w:rsidR="00CB5D36" w:rsidRDefault="00B14EB9">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Підпис, дата</w:t>
            </w:r>
          </w:p>
        </w:tc>
      </w:tr>
      <w:tr w:rsidR="00CB5D36">
        <w:trPr>
          <w:cantSplit/>
          <w:trHeight w:val="145"/>
        </w:trPr>
        <w:tc>
          <w:tcPr>
            <w:tcW w:w="952" w:type="dxa"/>
            <w:vMerge/>
            <w:tcBorders>
              <w:top w:val="single" w:sz="4" w:space="0" w:color="auto"/>
              <w:left w:val="single" w:sz="4" w:space="0" w:color="auto"/>
              <w:bottom w:val="single" w:sz="4" w:space="0" w:color="auto"/>
              <w:right w:val="single" w:sz="4" w:space="0" w:color="auto"/>
            </w:tcBorders>
            <w:vAlign w:val="center"/>
          </w:tcPr>
          <w:p w:rsidR="00CB5D36" w:rsidRDefault="00CB5D36">
            <w:pPr>
              <w:rPr>
                <w:rFonts w:ascii="Times New Roman" w:eastAsia="SimSun" w:hAnsi="Times New Roman" w:cs="Times New Roman"/>
                <w:sz w:val="28"/>
                <w:szCs w:val="28"/>
                <w:lang w:val="uk-UA" w:eastAsia="ru-RU"/>
              </w:rPr>
            </w:pPr>
          </w:p>
        </w:tc>
        <w:tc>
          <w:tcPr>
            <w:tcW w:w="4755" w:type="dxa"/>
            <w:vMerge/>
            <w:tcBorders>
              <w:top w:val="single" w:sz="4" w:space="0" w:color="auto"/>
              <w:left w:val="single" w:sz="4" w:space="0" w:color="auto"/>
              <w:bottom w:val="single" w:sz="4" w:space="0" w:color="auto"/>
              <w:right w:val="single" w:sz="4" w:space="0" w:color="auto"/>
            </w:tcBorders>
            <w:vAlign w:val="center"/>
          </w:tcPr>
          <w:p w:rsidR="00CB5D36" w:rsidRDefault="00CB5D36">
            <w:pPr>
              <w:rPr>
                <w:rFonts w:ascii="Times New Roman" w:eastAsia="SimSun" w:hAnsi="Times New Roman" w:cs="Times New Roman"/>
                <w:sz w:val="28"/>
                <w:szCs w:val="28"/>
                <w:lang w:val="uk-UA" w:eastAsia="ru-RU"/>
              </w:rPr>
            </w:pPr>
          </w:p>
        </w:tc>
        <w:tc>
          <w:tcPr>
            <w:tcW w:w="1902" w:type="dxa"/>
            <w:tcBorders>
              <w:top w:val="single" w:sz="4" w:space="0" w:color="auto"/>
              <w:left w:val="single" w:sz="4" w:space="0" w:color="auto"/>
              <w:bottom w:val="single" w:sz="4" w:space="0" w:color="auto"/>
              <w:right w:val="single" w:sz="4" w:space="0" w:color="auto"/>
            </w:tcBorders>
          </w:tcPr>
          <w:p w:rsidR="00CB5D36" w:rsidRDefault="00B14EB9">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завдання</w:t>
            </w:r>
          </w:p>
          <w:p w:rsidR="00CB5D36" w:rsidRDefault="00B14EB9">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 видав</w:t>
            </w:r>
          </w:p>
        </w:tc>
        <w:tc>
          <w:tcPr>
            <w:tcW w:w="1881" w:type="dxa"/>
            <w:tcBorders>
              <w:top w:val="single" w:sz="4" w:space="0" w:color="auto"/>
              <w:left w:val="single" w:sz="4" w:space="0" w:color="auto"/>
              <w:bottom w:val="single" w:sz="4" w:space="0" w:color="auto"/>
              <w:right w:val="single" w:sz="4" w:space="0" w:color="auto"/>
            </w:tcBorders>
          </w:tcPr>
          <w:p w:rsidR="00CB5D36" w:rsidRDefault="00B14EB9">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завдання</w:t>
            </w:r>
          </w:p>
          <w:p w:rsidR="00CB5D36" w:rsidRDefault="00B14EB9">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прийняв</w:t>
            </w:r>
          </w:p>
        </w:tc>
      </w:tr>
      <w:tr w:rsidR="00CB5D36">
        <w:trPr>
          <w:trHeight w:val="970"/>
        </w:trPr>
        <w:tc>
          <w:tcPr>
            <w:tcW w:w="952" w:type="dxa"/>
            <w:tcBorders>
              <w:top w:val="single" w:sz="4" w:space="0" w:color="auto"/>
              <w:left w:val="single" w:sz="4" w:space="0" w:color="auto"/>
              <w:bottom w:val="single" w:sz="4" w:space="0" w:color="auto"/>
              <w:right w:val="single" w:sz="4" w:space="0" w:color="auto"/>
            </w:tcBorders>
          </w:tcPr>
          <w:p w:rsidR="00CB5D36" w:rsidRDefault="00B14EB9">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4755" w:type="dxa"/>
            <w:tcBorders>
              <w:top w:val="single" w:sz="4" w:space="0" w:color="auto"/>
              <w:left w:val="single" w:sz="4" w:space="0" w:color="auto"/>
              <w:bottom w:val="single" w:sz="4" w:space="0" w:color="auto"/>
              <w:right w:val="single" w:sz="4" w:space="0" w:color="auto"/>
            </w:tcBorders>
          </w:tcPr>
          <w:p w:rsidR="00CB5D36" w:rsidRDefault="00B14EB9">
            <w:pP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Завацький Ю.А.  – к.психол.н., доц., завідувач кафедри здоров´я людини та фізичного виховання</w:t>
            </w:r>
          </w:p>
        </w:tc>
        <w:tc>
          <w:tcPr>
            <w:tcW w:w="1902" w:type="dxa"/>
            <w:tcBorders>
              <w:top w:val="single" w:sz="4" w:space="0" w:color="auto"/>
              <w:left w:val="single" w:sz="4" w:space="0" w:color="auto"/>
              <w:bottom w:val="single" w:sz="4" w:space="0" w:color="auto"/>
              <w:right w:val="single" w:sz="4" w:space="0" w:color="auto"/>
            </w:tcBorders>
          </w:tcPr>
          <w:p w:rsidR="00CB5D36" w:rsidRDefault="00B14EB9">
            <w:pP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26.03.2020 р.</w:t>
            </w:r>
          </w:p>
        </w:tc>
        <w:tc>
          <w:tcPr>
            <w:tcW w:w="1881" w:type="dxa"/>
            <w:tcBorders>
              <w:top w:val="single" w:sz="4" w:space="0" w:color="auto"/>
              <w:left w:val="single" w:sz="4" w:space="0" w:color="auto"/>
              <w:bottom w:val="single" w:sz="4" w:space="0" w:color="auto"/>
              <w:right w:val="single" w:sz="4" w:space="0" w:color="auto"/>
            </w:tcBorders>
          </w:tcPr>
          <w:p w:rsidR="00CB5D36" w:rsidRDefault="00B14EB9">
            <w:pP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26.03.2020 р.</w:t>
            </w:r>
          </w:p>
        </w:tc>
      </w:tr>
      <w:tr w:rsidR="00CB5D36">
        <w:trPr>
          <w:trHeight w:val="970"/>
        </w:trPr>
        <w:tc>
          <w:tcPr>
            <w:tcW w:w="952" w:type="dxa"/>
            <w:tcBorders>
              <w:top w:val="single" w:sz="4" w:space="0" w:color="auto"/>
              <w:left w:val="single" w:sz="4" w:space="0" w:color="auto"/>
              <w:bottom w:val="single" w:sz="4" w:space="0" w:color="auto"/>
              <w:right w:val="single" w:sz="4" w:space="0" w:color="auto"/>
            </w:tcBorders>
          </w:tcPr>
          <w:p w:rsidR="00CB5D36" w:rsidRDefault="00B14EB9">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4755" w:type="dxa"/>
            <w:tcBorders>
              <w:top w:val="single" w:sz="4" w:space="0" w:color="auto"/>
              <w:left w:val="single" w:sz="4" w:space="0" w:color="auto"/>
              <w:bottom w:val="single" w:sz="4" w:space="0" w:color="auto"/>
              <w:right w:val="single" w:sz="4" w:space="0" w:color="auto"/>
            </w:tcBorders>
          </w:tcPr>
          <w:p w:rsidR="00CB5D36" w:rsidRDefault="00B14EB9">
            <w:pP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Завацький Ю.А.  – к.психол.н., доц., завідувач кафедри здоров´я людини та фізичного виховання</w:t>
            </w:r>
          </w:p>
        </w:tc>
        <w:tc>
          <w:tcPr>
            <w:tcW w:w="1902" w:type="dxa"/>
            <w:tcBorders>
              <w:top w:val="single" w:sz="4" w:space="0" w:color="auto"/>
              <w:left w:val="single" w:sz="4" w:space="0" w:color="auto"/>
              <w:bottom w:val="single" w:sz="4" w:space="0" w:color="auto"/>
              <w:right w:val="single" w:sz="4" w:space="0" w:color="auto"/>
            </w:tcBorders>
          </w:tcPr>
          <w:p w:rsidR="00CB5D36" w:rsidRDefault="00B14EB9">
            <w:pP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26.03.2020 р.</w:t>
            </w:r>
          </w:p>
        </w:tc>
        <w:tc>
          <w:tcPr>
            <w:tcW w:w="1881" w:type="dxa"/>
            <w:tcBorders>
              <w:top w:val="single" w:sz="4" w:space="0" w:color="auto"/>
              <w:left w:val="single" w:sz="4" w:space="0" w:color="auto"/>
              <w:bottom w:val="single" w:sz="4" w:space="0" w:color="auto"/>
              <w:right w:val="single" w:sz="4" w:space="0" w:color="auto"/>
            </w:tcBorders>
          </w:tcPr>
          <w:p w:rsidR="00CB5D36" w:rsidRDefault="00B14EB9">
            <w:pP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26.03.2020 р.</w:t>
            </w:r>
          </w:p>
        </w:tc>
      </w:tr>
    </w:tbl>
    <w:p w:rsidR="00CB5D36" w:rsidRDefault="00B14EB9">
      <w:pPr>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rPr>
        <w:t xml:space="preserve"> Консультанти розділів роботи</w:t>
      </w:r>
    </w:p>
    <w:p w:rsidR="00CB5D36" w:rsidRDefault="00B14EB9">
      <w:pPr>
        <w:jc w:val="both"/>
        <w:rPr>
          <w:rFonts w:ascii="Times New Roman" w:hAnsi="Times New Roman" w:cs="Times New Roman"/>
          <w:b/>
          <w:sz w:val="28"/>
          <w:u w:val="single"/>
          <w:vertAlign w:val="superscript"/>
          <w:lang w:val="uk-UA"/>
        </w:rPr>
      </w:pPr>
      <w:r>
        <w:rPr>
          <w:rFonts w:ascii="Times New Roman" w:hAnsi="Times New Roman" w:cs="Times New Roman"/>
          <w:sz w:val="28"/>
          <w:lang w:val="uk-UA"/>
        </w:rPr>
        <w:t xml:space="preserve">7. Дата видачі завдання </w:t>
      </w:r>
      <w:r>
        <w:rPr>
          <w:rFonts w:ascii="Times New Roman" w:hAnsi="Times New Roman" w:cs="Times New Roman"/>
          <w:sz w:val="28"/>
          <w:u w:val="single"/>
          <w:lang w:val="uk-UA"/>
        </w:rPr>
        <w:t>26 березня 2020 р.</w:t>
      </w:r>
    </w:p>
    <w:p w:rsidR="00CB5D36" w:rsidRDefault="00B14EB9">
      <w:pPr>
        <w:pStyle w:val="4"/>
        <w:jc w:val="center"/>
        <w:rPr>
          <w:rFonts w:ascii="Times New Roman" w:hAnsi="Times New Roman"/>
        </w:rPr>
      </w:pPr>
      <w:r>
        <w:rPr>
          <w:rFonts w:ascii="Times New Roman" w:hAnsi="Times New Roman"/>
        </w:rPr>
        <w:t>КАЛЕНДАРНИЙ ПЛАН</w:t>
      </w:r>
    </w:p>
    <w:tbl>
      <w:tblPr>
        <w:tblW w:w="95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5862"/>
        <w:gridCol w:w="1559"/>
        <w:gridCol w:w="1482"/>
      </w:tblGrid>
      <w:tr w:rsidR="00CB5D36">
        <w:trPr>
          <w:cantSplit/>
          <w:trHeight w:val="466"/>
        </w:trPr>
        <w:tc>
          <w:tcPr>
            <w:tcW w:w="622"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5862" w:type="dxa"/>
            <w:tcBorders>
              <w:top w:val="single" w:sz="4" w:space="0" w:color="auto"/>
              <w:left w:val="single" w:sz="4" w:space="0" w:color="auto"/>
              <w:bottom w:val="single" w:sz="4" w:space="0" w:color="auto"/>
              <w:right w:val="single" w:sz="4" w:space="0" w:color="auto"/>
            </w:tcBorders>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Назва етапів виконання кваліфікаційної випускної роботи</w:t>
            </w:r>
          </w:p>
        </w:tc>
        <w:tc>
          <w:tcPr>
            <w:tcW w:w="1559"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pacing w:val="-20"/>
                <w:sz w:val="28"/>
                <w:szCs w:val="28"/>
                <w:lang w:val="uk-UA"/>
              </w:rPr>
              <w:t xml:space="preserve">Строк  викон. </w:t>
            </w:r>
            <w:r>
              <w:rPr>
                <w:rFonts w:ascii="Times New Roman" w:hAnsi="Times New Roman" w:cs="Times New Roman"/>
                <w:sz w:val="28"/>
                <w:szCs w:val="28"/>
                <w:lang w:val="uk-UA"/>
              </w:rPr>
              <w:t>етапів</w:t>
            </w:r>
          </w:p>
        </w:tc>
        <w:tc>
          <w:tcPr>
            <w:tcW w:w="1482" w:type="dxa"/>
            <w:tcBorders>
              <w:top w:val="single" w:sz="4" w:space="0" w:color="auto"/>
              <w:left w:val="single" w:sz="4" w:space="0" w:color="auto"/>
              <w:bottom w:val="single" w:sz="4" w:space="0" w:color="auto"/>
              <w:right w:val="single" w:sz="4" w:space="0" w:color="auto"/>
            </w:tcBorders>
          </w:tcPr>
          <w:p w:rsidR="00CB5D36" w:rsidRDefault="00B14EB9">
            <w:pPr>
              <w:pStyle w:val="3"/>
              <w:keepNext w:val="0"/>
              <w:spacing w:line="240" w:lineRule="auto"/>
              <w:rPr>
                <w:rFonts w:ascii="Times New Roman" w:hAnsi="Times New Roman"/>
                <w:b w:val="0"/>
                <w:spacing w:val="-20"/>
                <w:sz w:val="28"/>
                <w:szCs w:val="28"/>
                <w:lang w:val="uk-UA"/>
              </w:rPr>
            </w:pPr>
            <w:r>
              <w:rPr>
                <w:rFonts w:ascii="Times New Roman" w:hAnsi="Times New Roman"/>
                <w:b w:val="0"/>
                <w:spacing w:val="-20"/>
                <w:sz w:val="28"/>
                <w:szCs w:val="28"/>
                <w:lang w:val="uk-UA"/>
              </w:rPr>
              <w:t>Примітка</w:t>
            </w:r>
          </w:p>
        </w:tc>
      </w:tr>
      <w:tr w:rsidR="00CB5D36">
        <w:trPr>
          <w:trHeight w:val="319"/>
        </w:trPr>
        <w:tc>
          <w:tcPr>
            <w:tcW w:w="622" w:type="dxa"/>
            <w:tcBorders>
              <w:top w:val="single" w:sz="4" w:space="0" w:color="auto"/>
              <w:left w:val="single" w:sz="4" w:space="0" w:color="auto"/>
              <w:bottom w:val="single" w:sz="4" w:space="0" w:color="auto"/>
              <w:right w:val="single" w:sz="4" w:space="0" w:color="auto"/>
            </w:tcBorders>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862" w:type="dxa"/>
            <w:tcBorders>
              <w:top w:val="single" w:sz="4" w:space="0" w:color="auto"/>
              <w:left w:val="single" w:sz="4" w:space="0" w:color="auto"/>
              <w:bottom w:val="single" w:sz="4" w:space="0" w:color="auto"/>
              <w:right w:val="single" w:sz="4" w:space="0" w:color="auto"/>
            </w:tcBorders>
          </w:tcPr>
          <w:p w:rsidR="00CB5D36" w:rsidRDefault="00B14EB9">
            <w:pPr>
              <w:pStyle w:val="a7"/>
              <w:spacing w:line="240" w:lineRule="auto"/>
              <w:jc w:val="both"/>
              <w:rPr>
                <w:b w:val="0"/>
                <w:color w:val="auto"/>
                <w:sz w:val="28"/>
                <w:szCs w:val="28"/>
              </w:rPr>
            </w:pPr>
            <w:r>
              <w:rPr>
                <w:b w:val="0"/>
                <w:color w:val="auto"/>
                <w:sz w:val="28"/>
                <w:szCs w:val="28"/>
              </w:rPr>
              <w:t>Визначення проблеми дослідження та розроблення плану випускної кваліфікаційної роботи бакалавра.</w:t>
            </w:r>
          </w:p>
        </w:tc>
        <w:tc>
          <w:tcPr>
            <w:tcW w:w="1559"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b/>
                <w:sz w:val="28"/>
                <w:szCs w:val="28"/>
                <w:lang w:val="uk-UA"/>
              </w:rPr>
            </w:pPr>
            <w:r>
              <w:rPr>
                <w:rFonts w:ascii="Times New Roman" w:hAnsi="Times New Roman" w:cs="Times New Roman"/>
                <w:sz w:val="28"/>
                <w:szCs w:val="28"/>
                <w:lang w:val="uk-UA"/>
              </w:rPr>
              <w:t>03.2020 р.</w:t>
            </w:r>
          </w:p>
        </w:tc>
        <w:tc>
          <w:tcPr>
            <w:tcW w:w="1482"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b/>
                <w:sz w:val="28"/>
                <w:szCs w:val="28"/>
                <w:lang w:val="uk-UA"/>
              </w:rPr>
            </w:pPr>
            <w:r>
              <w:rPr>
                <w:rFonts w:ascii="Times New Roman" w:hAnsi="Times New Roman" w:cs="Times New Roman"/>
                <w:sz w:val="28"/>
                <w:szCs w:val="28"/>
                <w:lang w:val="uk-UA"/>
              </w:rPr>
              <w:t>03.2020 р.</w:t>
            </w:r>
          </w:p>
        </w:tc>
      </w:tr>
      <w:tr w:rsidR="00CB5D36">
        <w:trPr>
          <w:trHeight w:val="319"/>
        </w:trPr>
        <w:tc>
          <w:tcPr>
            <w:tcW w:w="622" w:type="dxa"/>
            <w:tcBorders>
              <w:top w:val="single" w:sz="4" w:space="0" w:color="auto"/>
              <w:left w:val="single" w:sz="4" w:space="0" w:color="auto"/>
              <w:bottom w:val="single" w:sz="4" w:space="0" w:color="auto"/>
              <w:right w:val="single" w:sz="4" w:space="0" w:color="auto"/>
            </w:tcBorders>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862" w:type="dxa"/>
            <w:tcBorders>
              <w:top w:val="single" w:sz="4" w:space="0" w:color="auto"/>
              <w:left w:val="single" w:sz="4" w:space="0" w:color="auto"/>
              <w:bottom w:val="single" w:sz="4" w:space="0" w:color="auto"/>
              <w:right w:val="single" w:sz="4" w:space="0" w:color="auto"/>
            </w:tcBorders>
          </w:tcPr>
          <w:p w:rsidR="00CB5D36" w:rsidRDefault="00B14EB9">
            <w:pPr>
              <w:pStyle w:val="a7"/>
              <w:spacing w:line="240" w:lineRule="auto"/>
              <w:jc w:val="both"/>
              <w:rPr>
                <w:b w:val="0"/>
                <w:color w:val="auto"/>
                <w:sz w:val="28"/>
                <w:szCs w:val="28"/>
              </w:rPr>
            </w:pPr>
            <w:r>
              <w:rPr>
                <w:b w:val="0"/>
                <w:color w:val="auto"/>
                <w:sz w:val="28"/>
                <w:szCs w:val="28"/>
              </w:rPr>
              <w:t>Аналіз літератури за проблемою. Робота над теоретичною частиною дослідження.</w:t>
            </w:r>
          </w:p>
        </w:tc>
        <w:tc>
          <w:tcPr>
            <w:tcW w:w="1559"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sz w:val="28"/>
                <w:szCs w:val="28"/>
              </w:rPr>
            </w:pPr>
            <w:r>
              <w:rPr>
                <w:rFonts w:ascii="Times New Roman" w:hAnsi="Times New Roman" w:cs="Times New Roman"/>
                <w:sz w:val="28"/>
                <w:szCs w:val="28"/>
                <w:lang w:val="uk-UA"/>
              </w:rPr>
              <w:t>03.2020 р.</w:t>
            </w:r>
          </w:p>
        </w:tc>
        <w:tc>
          <w:tcPr>
            <w:tcW w:w="1482"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sz w:val="28"/>
                <w:szCs w:val="28"/>
              </w:rPr>
            </w:pPr>
            <w:r>
              <w:rPr>
                <w:rFonts w:ascii="Times New Roman" w:hAnsi="Times New Roman" w:cs="Times New Roman"/>
                <w:sz w:val="28"/>
                <w:szCs w:val="28"/>
                <w:lang w:val="uk-UA"/>
              </w:rPr>
              <w:t>03.2020 р.</w:t>
            </w:r>
          </w:p>
        </w:tc>
      </w:tr>
      <w:tr w:rsidR="00CB5D36">
        <w:trPr>
          <w:trHeight w:val="319"/>
        </w:trPr>
        <w:tc>
          <w:tcPr>
            <w:tcW w:w="622" w:type="dxa"/>
            <w:tcBorders>
              <w:top w:val="single" w:sz="4" w:space="0" w:color="auto"/>
              <w:left w:val="single" w:sz="4" w:space="0" w:color="auto"/>
              <w:bottom w:val="single" w:sz="4" w:space="0" w:color="auto"/>
              <w:right w:val="single" w:sz="4" w:space="0" w:color="auto"/>
            </w:tcBorders>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862" w:type="dxa"/>
            <w:tcBorders>
              <w:top w:val="single" w:sz="4" w:space="0" w:color="auto"/>
              <w:left w:val="single" w:sz="4" w:space="0" w:color="auto"/>
              <w:bottom w:val="single" w:sz="4" w:space="0" w:color="auto"/>
              <w:right w:val="single" w:sz="4" w:space="0" w:color="auto"/>
            </w:tcBorders>
          </w:tcPr>
          <w:p w:rsidR="00CB5D36" w:rsidRDefault="00B14EB9">
            <w:pPr>
              <w:pStyle w:val="a7"/>
              <w:spacing w:line="240" w:lineRule="auto"/>
              <w:jc w:val="both"/>
              <w:rPr>
                <w:b w:val="0"/>
                <w:color w:val="auto"/>
                <w:sz w:val="28"/>
                <w:szCs w:val="28"/>
              </w:rPr>
            </w:pPr>
            <w:r>
              <w:rPr>
                <w:b w:val="0"/>
                <w:color w:val="auto"/>
                <w:sz w:val="28"/>
                <w:szCs w:val="28"/>
              </w:rPr>
              <w:t>Розробка діагностичного інструментарію та проведення констатувального експерименту.</w:t>
            </w:r>
          </w:p>
        </w:tc>
        <w:tc>
          <w:tcPr>
            <w:tcW w:w="1559"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sz w:val="28"/>
                <w:szCs w:val="28"/>
              </w:rPr>
            </w:pPr>
            <w:r>
              <w:rPr>
                <w:rFonts w:ascii="Times New Roman" w:hAnsi="Times New Roman" w:cs="Times New Roman"/>
                <w:sz w:val="28"/>
                <w:szCs w:val="28"/>
                <w:lang w:val="uk-UA"/>
              </w:rPr>
              <w:t>04.2020 р.</w:t>
            </w:r>
          </w:p>
        </w:tc>
        <w:tc>
          <w:tcPr>
            <w:tcW w:w="1482"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sz w:val="28"/>
                <w:szCs w:val="28"/>
              </w:rPr>
            </w:pPr>
            <w:r>
              <w:rPr>
                <w:rFonts w:ascii="Times New Roman" w:hAnsi="Times New Roman" w:cs="Times New Roman"/>
                <w:sz w:val="28"/>
                <w:szCs w:val="28"/>
                <w:lang w:val="uk-UA"/>
              </w:rPr>
              <w:t>04.2020 р.</w:t>
            </w:r>
          </w:p>
        </w:tc>
      </w:tr>
      <w:tr w:rsidR="00CB5D36">
        <w:trPr>
          <w:trHeight w:val="319"/>
        </w:trPr>
        <w:tc>
          <w:tcPr>
            <w:tcW w:w="622" w:type="dxa"/>
            <w:tcBorders>
              <w:top w:val="single" w:sz="4" w:space="0" w:color="auto"/>
              <w:left w:val="single" w:sz="4" w:space="0" w:color="auto"/>
              <w:bottom w:val="single" w:sz="4" w:space="0" w:color="auto"/>
              <w:right w:val="single" w:sz="4" w:space="0" w:color="auto"/>
            </w:tcBorders>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862" w:type="dxa"/>
            <w:tcBorders>
              <w:top w:val="single" w:sz="4" w:space="0" w:color="auto"/>
              <w:left w:val="single" w:sz="4" w:space="0" w:color="auto"/>
              <w:bottom w:val="single" w:sz="4" w:space="0" w:color="auto"/>
              <w:right w:val="single" w:sz="4" w:space="0" w:color="auto"/>
            </w:tcBorders>
          </w:tcPr>
          <w:p w:rsidR="00CB5D36" w:rsidRDefault="00B14EB9">
            <w:pPr>
              <w:pStyle w:val="a7"/>
              <w:spacing w:line="240" w:lineRule="auto"/>
              <w:jc w:val="both"/>
              <w:rPr>
                <w:b w:val="0"/>
                <w:color w:val="auto"/>
                <w:sz w:val="28"/>
                <w:szCs w:val="28"/>
              </w:rPr>
            </w:pPr>
            <w:r>
              <w:rPr>
                <w:b w:val="0"/>
                <w:color w:val="auto"/>
                <w:sz w:val="28"/>
                <w:szCs w:val="28"/>
              </w:rPr>
              <w:t>Узагальнення результатів констатувального експерименту.</w:t>
            </w:r>
          </w:p>
        </w:tc>
        <w:tc>
          <w:tcPr>
            <w:tcW w:w="1559"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sz w:val="28"/>
                <w:szCs w:val="28"/>
              </w:rPr>
            </w:pPr>
            <w:r>
              <w:rPr>
                <w:rFonts w:ascii="Times New Roman" w:hAnsi="Times New Roman" w:cs="Times New Roman"/>
                <w:sz w:val="28"/>
                <w:szCs w:val="28"/>
                <w:lang w:val="uk-UA"/>
              </w:rPr>
              <w:t>04.2020 р.</w:t>
            </w:r>
          </w:p>
        </w:tc>
        <w:tc>
          <w:tcPr>
            <w:tcW w:w="1482"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sz w:val="28"/>
                <w:szCs w:val="28"/>
              </w:rPr>
            </w:pPr>
            <w:r>
              <w:rPr>
                <w:rFonts w:ascii="Times New Roman" w:hAnsi="Times New Roman" w:cs="Times New Roman"/>
                <w:sz w:val="28"/>
                <w:szCs w:val="28"/>
                <w:lang w:val="uk-UA"/>
              </w:rPr>
              <w:t>04.2020 р.</w:t>
            </w:r>
          </w:p>
        </w:tc>
      </w:tr>
      <w:tr w:rsidR="00CB5D36">
        <w:trPr>
          <w:trHeight w:val="1083"/>
        </w:trPr>
        <w:tc>
          <w:tcPr>
            <w:tcW w:w="622" w:type="dxa"/>
            <w:tcBorders>
              <w:top w:val="single" w:sz="4" w:space="0" w:color="auto"/>
              <w:left w:val="single" w:sz="4" w:space="0" w:color="auto"/>
              <w:bottom w:val="single" w:sz="4" w:space="0" w:color="auto"/>
              <w:right w:val="single" w:sz="4" w:space="0" w:color="auto"/>
            </w:tcBorders>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862"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color w:val="FF0000"/>
                <w:sz w:val="28"/>
                <w:szCs w:val="28"/>
                <w:lang w:val="ru-RU"/>
              </w:rPr>
            </w:pPr>
            <w:r w:rsidRPr="00B14EB9">
              <w:rPr>
                <w:rFonts w:ascii="Times New Roman" w:hAnsi="Times New Roman" w:cs="Times New Roman"/>
                <w:sz w:val="28"/>
                <w:szCs w:val="28"/>
                <w:lang w:val="ru-RU"/>
              </w:rPr>
              <w:t xml:space="preserve">Розробка рекомендацій щодо </w:t>
            </w:r>
            <w:r>
              <w:rPr>
                <w:rFonts w:ascii="Times New Roman" w:hAnsi="Times New Roman" w:cs="Times New Roman"/>
                <w:sz w:val="28"/>
                <w:szCs w:val="28"/>
                <w:lang w:val="uk-UA"/>
              </w:rPr>
              <w:t>реабілітації</w:t>
            </w:r>
            <w:r>
              <w:rPr>
                <w:rFonts w:ascii="Times New Roman" w:hAnsi="Times New Roman" w:cs="Times New Roman"/>
                <w:bCs/>
                <w:smallCaps/>
                <w:sz w:val="28"/>
                <w:szCs w:val="28"/>
                <w:lang w:val="uk-UA"/>
              </w:rPr>
              <w:t xml:space="preserve"> </w:t>
            </w:r>
            <w:r>
              <w:rPr>
                <w:rFonts w:ascii="Times New Roman" w:hAnsi="Times New Roman" w:cs="Times New Roman"/>
                <w:color w:val="000000" w:themeColor="text1"/>
                <w:sz w:val="28"/>
                <w:szCs w:val="28"/>
                <w:lang w:val="uk-UA"/>
              </w:rPr>
              <w:t>спортсменів  після оперативного лікування  розривів ахіллового сухожилля</w:t>
            </w:r>
            <w:r>
              <w:rPr>
                <w:rFonts w:ascii="Times New Roman" w:hAnsi="Times New Roman" w:cs="Times New Roman"/>
                <w:color w:val="000000" w:themeColor="text1"/>
                <w:sz w:val="28"/>
                <w:szCs w:val="28"/>
                <w:lang w:val="ru-RU"/>
              </w:rPr>
              <w:t>.</w:t>
            </w:r>
          </w:p>
        </w:tc>
        <w:tc>
          <w:tcPr>
            <w:tcW w:w="1559"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05.2020 р.</w:t>
            </w:r>
          </w:p>
        </w:tc>
        <w:tc>
          <w:tcPr>
            <w:tcW w:w="1482"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sz w:val="28"/>
                <w:szCs w:val="28"/>
              </w:rPr>
            </w:pPr>
            <w:r>
              <w:rPr>
                <w:rFonts w:ascii="Times New Roman" w:hAnsi="Times New Roman" w:cs="Times New Roman"/>
                <w:sz w:val="28"/>
                <w:szCs w:val="28"/>
                <w:lang w:val="uk-UA"/>
              </w:rPr>
              <w:t>05.2020 р.</w:t>
            </w:r>
          </w:p>
        </w:tc>
      </w:tr>
      <w:tr w:rsidR="00CB5D36">
        <w:trPr>
          <w:trHeight w:val="319"/>
        </w:trPr>
        <w:tc>
          <w:tcPr>
            <w:tcW w:w="622" w:type="dxa"/>
            <w:tcBorders>
              <w:top w:val="single" w:sz="4" w:space="0" w:color="auto"/>
              <w:left w:val="single" w:sz="4" w:space="0" w:color="auto"/>
              <w:bottom w:val="single" w:sz="4" w:space="0" w:color="auto"/>
              <w:right w:val="single" w:sz="4" w:space="0" w:color="auto"/>
            </w:tcBorders>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862" w:type="dxa"/>
            <w:tcBorders>
              <w:top w:val="single" w:sz="4" w:space="0" w:color="auto"/>
              <w:left w:val="single" w:sz="4" w:space="0" w:color="auto"/>
              <w:bottom w:val="single" w:sz="4" w:space="0" w:color="auto"/>
              <w:right w:val="single" w:sz="4" w:space="0" w:color="auto"/>
            </w:tcBorders>
          </w:tcPr>
          <w:p w:rsidR="00CB5D36" w:rsidRDefault="00B14EB9">
            <w:pPr>
              <w:pStyle w:val="a7"/>
              <w:spacing w:line="240" w:lineRule="auto"/>
              <w:jc w:val="both"/>
              <w:rPr>
                <w:b w:val="0"/>
                <w:color w:val="auto"/>
                <w:sz w:val="28"/>
                <w:szCs w:val="28"/>
              </w:rPr>
            </w:pPr>
            <w:r>
              <w:rPr>
                <w:b w:val="0"/>
                <w:color w:val="auto"/>
                <w:sz w:val="28"/>
                <w:szCs w:val="28"/>
              </w:rPr>
              <w:t>Підготовка випускної кваліфікаційної роботи бакалавра до захисту та її захист.</w:t>
            </w:r>
          </w:p>
        </w:tc>
        <w:tc>
          <w:tcPr>
            <w:tcW w:w="1559"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sz w:val="28"/>
                <w:szCs w:val="28"/>
              </w:rPr>
            </w:pPr>
            <w:r>
              <w:rPr>
                <w:rFonts w:ascii="Times New Roman" w:hAnsi="Times New Roman" w:cs="Times New Roman"/>
                <w:sz w:val="28"/>
                <w:szCs w:val="28"/>
                <w:lang w:val="uk-UA"/>
              </w:rPr>
              <w:t>06.2020 р.</w:t>
            </w:r>
          </w:p>
        </w:tc>
        <w:tc>
          <w:tcPr>
            <w:tcW w:w="1482" w:type="dxa"/>
            <w:tcBorders>
              <w:top w:val="single" w:sz="4" w:space="0" w:color="auto"/>
              <w:left w:val="single" w:sz="4" w:space="0" w:color="auto"/>
              <w:bottom w:val="single" w:sz="4" w:space="0" w:color="auto"/>
              <w:right w:val="single" w:sz="4" w:space="0" w:color="auto"/>
            </w:tcBorders>
          </w:tcPr>
          <w:p w:rsidR="00CB5D36" w:rsidRDefault="00B14EB9">
            <w:pPr>
              <w:spacing w:line="240" w:lineRule="auto"/>
              <w:rPr>
                <w:rFonts w:ascii="Times New Roman" w:hAnsi="Times New Roman" w:cs="Times New Roman"/>
                <w:sz w:val="28"/>
                <w:szCs w:val="28"/>
              </w:rPr>
            </w:pPr>
            <w:r>
              <w:rPr>
                <w:rFonts w:ascii="Times New Roman" w:hAnsi="Times New Roman" w:cs="Times New Roman"/>
                <w:sz w:val="28"/>
                <w:szCs w:val="28"/>
                <w:lang w:val="uk-UA"/>
              </w:rPr>
              <w:t>06.2020 р.</w:t>
            </w:r>
          </w:p>
        </w:tc>
      </w:tr>
    </w:tbl>
    <w:p w:rsidR="00CB5D36" w:rsidRDefault="00CB5D36">
      <w:pPr>
        <w:wordWrap w:val="0"/>
        <w:spacing w:line="240" w:lineRule="auto"/>
        <w:jc w:val="both"/>
        <w:rPr>
          <w:rFonts w:ascii="Times New Roman" w:hAnsi="Times New Roman" w:cs="Times New Roman"/>
          <w:b/>
          <w:sz w:val="28"/>
          <w:szCs w:val="28"/>
          <w:lang w:val="uk-UA"/>
        </w:rPr>
      </w:pPr>
    </w:p>
    <w:p w:rsidR="00CB5D36" w:rsidRDefault="00B14EB9">
      <w:pPr>
        <w:wordWrap w:val="0"/>
        <w:spacing w:line="240" w:lineRule="auto"/>
        <w:jc w:val="both"/>
        <w:rPr>
          <w:rFonts w:ascii="Times New Roman" w:hAnsi="Times New Roman" w:cs="Times New Roman"/>
          <w:color w:val="FF0000"/>
          <w:sz w:val="28"/>
          <w:lang w:val="uk-UA"/>
        </w:rPr>
      </w:pPr>
      <w:r>
        <w:rPr>
          <w:rFonts w:ascii="Times New Roman" w:hAnsi="Times New Roman" w:cs="Times New Roman"/>
          <w:b/>
          <w:sz w:val="28"/>
          <w:szCs w:val="28"/>
          <w:lang w:val="uk-UA"/>
        </w:rPr>
        <w:lastRenderedPageBreak/>
        <w:t xml:space="preserve">                </w:t>
      </w:r>
      <w:r>
        <w:rPr>
          <w:rFonts w:ascii="Times New Roman" w:hAnsi="Times New Roman" w:cs="Times New Roman"/>
          <w:bCs/>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lang w:val="ru-RU"/>
        </w:rPr>
        <w:t xml:space="preserve">           </w:t>
      </w:r>
    </w:p>
    <w:tbl>
      <w:tblPr>
        <w:tblStyle w:val="ac"/>
        <w:tblpPr w:leftFromText="180" w:rightFromText="180" w:vertAnchor="text" w:horzAnchor="page" w:tblpX="1680" w:tblpY="3"/>
        <w:tblOverlap w:val="never"/>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168"/>
        <w:gridCol w:w="3123"/>
      </w:tblGrid>
      <w:tr w:rsidR="00CB5D36" w:rsidRPr="00B14EB9">
        <w:trPr>
          <w:trHeight w:val="625"/>
        </w:trPr>
        <w:tc>
          <w:tcPr>
            <w:tcW w:w="3279" w:type="dxa"/>
          </w:tcPr>
          <w:p w:rsidR="00CB5D36" w:rsidRDefault="00B14EB9">
            <w:pPr>
              <w:widowControl/>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p>
        </w:tc>
        <w:tc>
          <w:tcPr>
            <w:tcW w:w="3168" w:type="dxa"/>
          </w:tcPr>
          <w:p w:rsidR="00CB5D36" w:rsidRDefault="00B14EB9">
            <w:pPr>
              <w:widowControl/>
              <w:ind w:firstLineChars="1100" w:firstLine="3092"/>
              <w:jc w:val="center"/>
              <w:rPr>
                <w:rFonts w:ascii="Times New Roman" w:hAnsi="Times New Roman" w:cs="Times New Roman"/>
                <w:b/>
                <w:sz w:val="28"/>
                <w:szCs w:val="28"/>
                <w:lang w:val="uk-UA"/>
              </w:rPr>
            </w:pPr>
            <w:r>
              <w:rPr>
                <w:b/>
                <w:noProof/>
                <w:sz w:val="28"/>
                <w:lang w:val="ru-RU" w:eastAsia="ru-RU"/>
              </w:rPr>
              <mc:AlternateContent>
                <mc:Choice Requires="wps">
                  <w:drawing>
                    <wp:anchor distT="0" distB="0" distL="114300" distR="114300" simplePos="0" relativeHeight="251658240" behindDoc="0" locked="0" layoutInCell="1" allowOverlap="1">
                      <wp:simplePos x="0" y="0"/>
                      <wp:positionH relativeFrom="column">
                        <wp:posOffset>170180</wp:posOffset>
                      </wp:positionH>
                      <wp:positionV relativeFrom="paragraph">
                        <wp:posOffset>174625</wp:posOffset>
                      </wp:positionV>
                      <wp:extent cx="1533525" cy="9525"/>
                      <wp:effectExtent l="0" t="0" r="0" b="0"/>
                      <wp:wrapNone/>
                      <wp:docPr id="1" name="Прямое соединение 1"/>
                      <wp:cNvGraphicFramePr/>
                      <a:graphic xmlns:a="http://schemas.openxmlformats.org/drawingml/2006/main">
                        <a:graphicData uri="http://schemas.microsoft.com/office/word/2010/wordprocessingShape">
                          <wps:wsp>
                            <wps:cNvCnPr/>
                            <wps:spPr>
                              <a:xfrm>
                                <a:off x="3299460" y="8777605"/>
                                <a:ext cx="153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37512" id="Прямое соединение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4pt,13.75pt" to="134.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" strokecolor="black [3200]" strokeweight=".5pt">
                      <v:stroke joinstyle="miter"/>
                    </v:line>
                  </w:pict>
                </mc:Fallback>
              </mc:AlternateContent>
            </w:r>
            <w:r>
              <w:rPr>
                <w:rFonts w:ascii="Times New Roman" w:hAnsi="Times New Roman" w:cs="Times New Roman"/>
                <w:b/>
                <w:sz w:val="28"/>
                <w:szCs w:val="28"/>
                <w:vertAlign w:val="superscript"/>
                <w:lang w:val="uk-UA"/>
              </w:rPr>
              <w:t>(</w:t>
            </w:r>
          </w:p>
          <w:p w:rsidR="00CB5D36" w:rsidRDefault="00B14EB9">
            <w:pPr>
              <w:widowControl/>
              <w:jc w:val="center"/>
              <w:rPr>
                <w:rFonts w:ascii="Times New Roman" w:hAnsi="Times New Roman" w:cs="Times New Roman"/>
                <w:b/>
                <w:sz w:val="28"/>
                <w:szCs w:val="28"/>
                <w:lang w:val="uk-UA"/>
              </w:rPr>
            </w:pPr>
            <w:r>
              <w:rPr>
                <w:rFonts w:ascii="Times New Roman" w:hAnsi="Times New Roman" w:cs="Times New Roman"/>
                <w:b/>
                <w:sz w:val="28"/>
                <w:szCs w:val="28"/>
                <w:vertAlign w:val="superscript"/>
                <w:lang w:val="uk-UA"/>
              </w:rPr>
              <w:t>(підпис )</w:t>
            </w:r>
          </w:p>
        </w:tc>
        <w:tc>
          <w:tcPr>
            <w:tcW w:w="3123" w:type="dxa"/>
          </w:tcPr>
          <w:p w:rsidR="00CB5D36" w:rsidRDefault="00B14EB9">
            <w:pPr>
              <w:widowControl/>
              <w:jc w:val="center"/>
              <w:rPr>
                <w:rFonts w:ascii="Times New Roman" w:hAnsi="Times New Roman" w:cs="Times New Roman"/>
                <w:b/>
                <w:color w:val="000000" w:themeColor="text1"/>
                <w:sz w:val="28"/>
                <w:szCs w:val="28"/>
                <w:u w:val="single"/>
                <w:lang w:val="uk-UA"/>
              </w:rPr>
            </w:pPr>
            <w:r>
              <w:rPr>
                <w:rFonts w:ascii="Times New Roman" w:hAnsi="Times New Roman" w:cs="Times New Roman"/>
                <w:b/>
                <w:color w:val="000000" w:themeColor="text1"/>
                <w:sz w:val="28"/>
                <w:szCs w:val="28"/>
                <w:u w:val="single"/>
                <w:lang w:val="uk-UA"/>
              </w:rPr>
              <w:t>Літвіненко А.В.</w:t>
            </w:r>
          </w:p>
          <w:p w:rsidR="00CB5D36" w:rsidRDefault="00B14EB9">
            <w:pPr>
              <w:widowControl/>
              <w:jc w:val="center"/>
              <w:rPr>
                <w:rFonts w:ascii="Times New Roman" w:hAnsi="Times New Roman" w:cs="Times New Roman"/>
                <w:b/>
                <w:color w:val="000000" w:themeColor="text1"/>
                <w:sz w:val="28"/>
                <w:szCs w:val="28"/>
                <w:vertAlign w:val="superscript"/>
                <w:lang w:val="uk-UA"/>
              </w:rPr>
            </w:pPr>
            <w:r>
              <w:rPr>
                <w:rFonts w:ascii="Times New Roman" w:hAnsi="Times New Roman" w:cs="Times New Roman"/>
                <w:b/>
                <w:color w:val="000000" w:themeColor="text1"/>
                <w:sz w:val="28"/>
                <w:szCs w:val="28"/>
                <w:vertAlign w:val="superscript"/>
                <w:lang w:val="uk-UA"/>
              </w:rPr>
              <w:t>(ініціали і прізвище)</w:t>
            </w:r>
          </w:p>
        </w:tc>
      </w:tr>
      <w:tr w:rsidR="00CB5D36" w:rsidRPr="00B14EB9">
        <w:trPr>
          <w:trHeight w:val="632"/>
        </w:trPr>
        <w:tc>
          <w:tcPr>
            <w:tcW w:w="3279" w:type="dxa"/>
          </w:tcPr>
          <w:p w:rsidR="00CB5D36" w:rsidRDefault="00B14EB9">
            <w:pPr>
              <w:widowControl/>
              <w:rPr>
                <w:rFonts w:ascii="Times New Roman" w:hAnsi="Times New Roman" w:cs="Times New Roman"/>
                <w:b/>
                <w:sz w:val="28"/>
                <w:szCs w:val="28"/>
                <w:lang w:val="uk-UA"/>
              </w:rPr>
            </w:pPr>
            <w:r>
              <w:rPr>
                <w:rFonts w:ascii="Times New Roman" w:hAnsi="Times New Roman" w:cs="Times New Roman"/>
                <w:b/>
                <w:sz w:val="28"/>
                <w:szCs w:val="28"/>
                <w:lang w:val="uk-UA"/>
              </w:rPr>
              <w:t xml:space="preserve">Керівник роботи  </w:t>
            </w:r>
          </w:p>
        </w:tc>
        <w:tc>
          <w:tcPr>
            <w:tcW w:w="3168" w:type="dxa"/>
          </w:tcPr>
          <w:p w:rsidR="00CB5D36" w:rsidRDefault="00B14EB9">
            <w:pPr>
              <w:widowControl/>
              <w:jc w:val="center"/>
              <w:rPr>
                <w:rFonts w:ascii="Times New Roman" w:hAnsi="Times New Roman" w:cs="Times New Roman"/>
                <w:b/>
                <w:sz w:val="28"/>
                <w:szCs w:val="28"/>
                <w:vertAlign w:val="superscript"/>
                <w:lang w:val="uk-UA"/>
              </w:rPr>
            </w:pPr>
            <w:r>
              <w:rPr>
                <w:b/>
                <w:noProof/>
                <w:sz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189230</wp:posOffset>
                      </wp:positionH>
                      <wp:positionV relativeFrom="paragraph">
                        <wp:posOffset>185420</wp:posOffset>
                      </wp:positionV>
                      <wp:extent cx="1504950" cy="9525"/>
                      <wp:effectExtent l="0" t="0" r="0" b="0"/>
                      <wp:wrapNone/>
                      <wp:docPr id="2" name="Прямое соединение 2"/>
                      <wp:cNvGraphicFramePr/>
                      <a:graphic xmlns:a="http://schemas.openxmlformats.org/drawingml/2006/main">
                        <a:graphicData uri="http://schemas.microsoft.com/office/word/2010/wordprocessingShape">
                          <wps:wsp>
                            <wps:cNvCnPr/>
                            <wps:spPr>
                              <a:xfrm>
                                <a:off x="3347085" y="9206230"/>
                                <a:ext cx="1504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87A07" id="Прямое соединение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pt,14.6pt" to="133.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" strokecolor="black [3200]" strokeweight=".5pt">
                      <v:stroke joinstyle="miter"/>
                    </v:line>
                  </w:pict>
                </mc:Fallback>
              </mc:AlternateContent>
            </w:r>
          </w:p>
          <w:p w:rsidR="00CB5D36" w:rsidRDefault="00B14EB9">
            <w:pPr>
              <w:widowControl/>
              <w:jc w:val="center"/>
              <w:rPr>
                <w:rFonts w:ascii="Times New Roman" w:hAnsi="Times New Roman" w:cs="Times New Roman"/>
                <w:b/>
                <w:sz w:val="28"/>
                <w:szCs w:val="28"/>
                <w:lang w:val="uk-UA"/>
              </w:rPr>
            </w:pPr>
            <w:r>
              <w:rPr>
                <w:rFonts w:ascii="Times New Roman" w:hAnsi="Times New Roman" w:cs="Times New Roman"/>
                <w:b/>
                <w:sz w:val="28"/>
                <w:szCs w:val="28"/>
                <w:vertAlign w:val="superscript"/>
                <w:lang w:val="uk-UA"/>
              </w:rPr>
              <w:t>( підпис )</w:t>
            </w:r>
          </w:p>
        </w:tc>
        <w:tc>
          <w:tcPr>
            <w:tcW w:w="3123" w:type="dxa"/>
          </w:tcPr>
          <w:p w:rsidR="00CB5D36" w:rsidRPr="00B14EB9" w:rsidRDefault="00B14EB9">
            <w:pPr>
              <w:widowControl/>
              <w:jc w:val="center"/>
              <w:rPr>
                <w:rFonts w:ascii="Times New Roman" w:hAnsi="Times New Roman" w:cs="Times New Roman"/>
                <w:b/>
                <w:color w:val="000000" w:themeColor="text1"/>
                <w:sz w:val="28"/>
                <w:szCs w:val="28"/>
                <w:u w:val="single"/>
                <w:lang w:val="uk-UA"/>
              </w:rPr>
            </w:pPr>
            <w:r>
              <w:rPr>
                <w:rFonts w:ascii="Times New Roman" w:hAnsi="Times New Roman" w:cs="Times New Roman"/>
                <w:b/>
                <w:sz w:val="28"/>
                <w:szCs w:val="28"/>
                <w:u w:val="single"/>
                <w:lang w:val="uk-UA"/>
              </w:rPr>
              <w:t>доц.</w:t>
            </w:r>
            <w:r w:rsidRPr="00B14EB9">
              <w:rPr>
                <w:b/>
                <w:sz w:val="28"/>
                <w:szCs w:val="28"/>
                <w:u w:val="single"/>
                <w:lang w:val="uk-UA"/>
              </w:rPr>
              <w:t xml:space="preserve"> </w:t>
            </w:r>
            <w:r>
              <w:rPr>
                <w:rFonts w:ascii="Times New Roman" w:hAnsi="Times New Roman" w:cs="Times New Roman"/>
                <w:b/>
                <w:color w:val="000000" w:themeColor="text1"/>
                <w:sz w:val="28"/>
                <w:szCs w:val="28"/>
                <w:u w:val="single"/>
                <w:lang w:val="uk-UA"/>
              </w:rPr>
              <w:t>Завацький Ю.А.</w:t>
            </w:r>
          </w:p>
          <w:p w:rsidR="00CB5D36" w:rsidRPr="00B14EB9" w:rsidRDefault="00B14EB9">
            <w:pPr>
              <w:widowControl/>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vertAlign w:val="superscript"/>
                <w:lang w:val="uk-UA"/>
              </w:rPr>
              <w:t>(ініціали і прізвище)</w:t>
            </w:r>
          </w:p>
        </w:tc>
      </w:tr>
    </w:tbl>
    <w:p w:rsidR="00CB5D36" w:rsidRDefault="00B14EB9">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B14EB9">
        <w:rPr>
          <w:rFonts w:ascii="Times New Roman" w:hAnsi="Times New Roman" w:cs="Times New Roman"/>
          <w:b/>
          <w:sz w:val="28"/>
          <w:szCs w:val="28"/>
          <w:lang w:val="uk-UA"/>
        </w:rPr>
        <w:t xml:space="preserve">                        </w:t>
      </w:r>
    </w:p>
    <w:p w:rsidR="00CB5D36" w:rsidRPr="00B14EB9" w:rsidRDefault="00B14EB9">
      <w:pPr>
        <w:ind w:firstLineChars="1100" w:firstLine="3092"/>
        <w:jc w:val="both"/>
        <w:rPr>
          <w:rFonts w:ascii="Times New Roman" w:hAnsi="Times New Roman" w:cs="Times New Roman"/>
          <w:b/>
          <w:sz w:val="28"/>
          <w:szCs w:val="28"/>
          <w:lang w:val="uk-UA"/>
        </w:rPr>
      </w:pPr>
      <w:r w:rsidRPr="00B14EB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B14EB9">
        <w:rPr>
          <w:rFonts w:ascii="Times New Roman" w:hAnsi="Times New Roman" w:cs="Times New Roman"/>
          <w:b/>
          <w:sz w:val="28"/>
          <w:szCs w:val="28"/>
          <w:lang w:val="uk-UA"/>
        </w:rPr>
        <w:t xml:space="preserve">  </w:t>
      </w:r>
    </w:p>
    <w:p w:rsidR="00CB5D36" w:rsidRPr="00B14EB9" w:rsidRDefault="00CB5D36">
      <w:pPr>
        <w:spacing w:line="360" w:lineRule="auto"/>
        <w:jc w:val="both"/>
        <w:rPr>
          <w:rFonts w:ascii="Times New Roman" w:eastAsia="sans-serif" w:hAnsi="Times New Roman" w:cs="Times New Roman"/>
          <w:color w:val="FF0000"/>
          <w:sz w:val="28"/>
          <w:szCs w:val="28"/>
          <w:lang w:val="uk-UA"/>
        </w:rPr>
        <w:sectPr w:rsidR="00CB5D36" w:rsidRPr="00B14EB9">
          <w:headerReference w:type="default" r:id="rId10"/>
          <w:pgSz w:w="11906" w:h="16838"/>
          <w:pgMar w:top="1247" w:right="850" w:bottom="1247" w:left="1701" w:header="720" w:footer="720" w:gutter="0"/>
          <w:pgNumType w:start="1"/>
          <w:cols w:space="0"/>
          <w:docGrid w:linePitch="360"/>
        </w:sectPr>
      </w:pPr>
    </w:p>
    <w:p w:rsidR="00CB5D36" w:rsidRDefault="00B14EB9">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РЕФЕРАТ</w:t>
      </w:r>
    </w:p>
    <w:p w:rsidR="00CB5D36" w:rsidRDefault="00B14EB9">
      <w:pPr>
        <w:wordWrap w:val="0"/>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ru-RU"/>
        </w:rPr>
        <w:t xml:space="preserve">                          </w:t>
      </w:r>
      <w:r>
        <w:rPr>
          <w:rFonts w:ascii="Times New Roman" w:hAnsi="Times New Roman" w:cs="Times New Roman"/>
          <w:bCs/>
          <w:sz w:val="28"/>
          <w:szCs w:val="28"/>
          <w:lang w:val="uk-UA"/>
        </w:rPr>
        <w:t xml:space="preserve"> </w:t>
      </w:r>
      <w:r>
        <w:rPr>
          <w:rFonts w:ascii="Times New Roman" w:hAnsi="Times New Roman" w:cs="Times New Roman"/>
          <w:b/>
          <w:sz w:val="28"/>
          <w:szCs w:val="28"/>
          <w:lang w:val="ru-RU"/>
        </w:rPr>
        <w:t xml:space="preserve">  </w:t>
      </w:r>
      <w:r>
        <w:rPr>
          <w:rFonts w:ascii="Times New Roman" w:hAnsi="Times New Roman" w:cs="Times New Roman"/>
          <w:b/>
          <w:sz w:val="28"/>
          <w:szCs w:val="28"/>
          <w:lang w:val="uk-UA"/>
        </w:rPr>
        <w:t xml:space="preserve"> </w:t>
      </w:r>
    </w:p>
    <w:p w:rsidR="00CB5D36" w:rsidRDefault="00B14EB9">
      <w:pPr>
        <w:spacing w:line="240" w:lineRule="auto"/>
        <w:rPr>
          <w:rFonts w:ascii="Times New Roman" w:hAnsi="Times New Roman" w:cs="Times New Roman"/>
          <w:b/>
          <w:sz w:val="28"/>
          <w:szCs w:val="28"/>
          <w:lang w:val="uk-UA"/>
        </w:rPr>
      </w:pPr>
      <w:r>
        <w:rPr>
          <w:rFonts w:ascii="Times New Roman" w:hAnsi="Times New Roman" w:cs="Times New Roman"/>
          <w:bCs/>
          <w:sz w:val="28"/>
          <w:szCs w:val="28"/>
          <w:lang w:val="uk-UA"/>
        </w:rPr>
        <w:t xml:space="preserve">                                                     </w:t>
      </w:r>
      <w:r>
        <w:rPr>
          <w:rFonts w:ascii="Times New Roman" w:hAnsi="Times New Roman" w:cs="Times New Roman"/>
          <w:bCs/>
          <w:sz w:val="28"/>
          <w:szCs w:val="28"/>
          <w:vertAlign w:val="superscript"/>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lang w:val="ru-RU"/>
        </w:rPr>
        <w:t xml:space="preserve">  </w:t>
      </w:r>
    </w:p>
    <w:p w:rsidR="00CB5D36" w:rsidRDefault="00B14EB9">
      <w:pPr>
        <w:ind w:firstLine="709"/>
        <w:jc w:val="center"/>
        <w:rPr>
          <w:rFonts w:ascii="Times New Roman" w:hAnsi="Times New Roman" w:cs="Times New Roman"/>
          <w:sz w:val="28"/>
          <w:lang w:val="uk-UA"/>
        </w:rPr>
      </w:pPr>
      <w:r>
        <w:rPr>
          <w:rFonts w:ascii="Times New Roman" w:hAnsi="Times New Roman" w:cs="Times New Roman"/>
          <w:sz w:val="28"/>
          <w:lang w:val="uk-UA"/>
        </w:rPr>
        <w:t xml:space="preserve">Текст – 75 с., рис. – </w:t>
      </w:r>
      <w:r>
        <w:rPr>
          <w:rFonts w:ascii="Times New Roman" w:hAnsi="Times New Roman" w:cs="Times New Roman"/>
          <w:sz w:val="28"/>
          <w:lang w:val="ru-RU"/>
        </w:rPr>
        <w:t>0</w:t>
      </w:r>
      <w:r>
        <w:rPr>
          <w:rFonts w:ascii="Times New Roman" w:hAnsi="Times New Roman" w:cs="Times New Roman"/>
          <w:sz w:val="28"/>
          <w:lang w:val="uk-UA"/>
        </w:rPr>
        <w:t xml:space="preserve">, табл. – </w:t>
      </w:r>
      <w:r>
        <w:rPr>
          <w:rFonts w:ascii="Times New Roman" w:hAnsi="Times New Roman" w:cs="Times New Roman"/>
          <w:sz w:val="28"/>
          <w:lang w:val="ru-RU"/>
        </w:rPr>
        <w:t>0</w:t>
      </w:r>
      <w:r>
        <w:rPr>
          <w:rFonts w:ascii="Times New Roman" w:hAnsi="Times New Roman" w:cs="Times New Roman"/>
          <w:sz w:val="28"/>
          <w:lang w:val="uk-UA"/>
        </w:rPr>
        <w:t xml:space="preserve">, додатків – </w:t>
      </w:r>
      <w:r>
        <w:rPr>
          <w:rFonts w:ascii="Times New Roman" w:hAnsi="Times New Roman" w:cs="Times New Roman"/>
          <w:sz w:val="28"/>
          <w:lang w:val="ru-RU"/>
        </w:rPr>
        <w:t>0</w:t>
      </w:r>
      <w:r>
        <w:rPr>
          <w:rFonts w:ascii="Times New Roman" w:hAnsi="Times New Roman" w:cs="Times New Roman"/>
          <w:sz w:val="28"/>
          <w:lang w:val="uk-UA"/>
        </w:rPr>
        <w:t>, джерел – 72</w:t>
      </w:r>
    </w:p>
    <w:p w:rsidR="00CB5D36" w:rsidRDefault="00CB5D36">
      <w:pPr>
        <w:ind w:left="-180" w:firstLine="889"/>
        <w:jc w:val="both"/>
        <w:rPr>
          <w:rFonts w:ascii="Times New Roman" w:hAnsi="Times New Roman" w:cs="Times New Roman"/>
          <w:sz w:val="28"/>
          <w:lang w:val="uk-UA"/>
        </w:rPr>
      </w:pPr>
    </w:p>
    <w:p w:rsidR="00CB5D36" w:rsidRDefault="00CB5D36">
      <w:pPr>
        <w:ind w:firstLine="709"/>
        <w:jc w:val="both"/>
        <w:rPr>
          <w:rFonts w:ascii="Times New Roman" w:hAnsi="Times New Roman" w:cs="Times New Roman"/>
          <w:sz w:val="28"/>
          <w:lang w:val="uk-UA"/>
        </w:rPr>
      </w:pPr>
    </w:p>
    <w:p w:rsidR="00CB5D36" w:rsidRDefault="00B14EB9">
      <w:pPr>
        <w:pStyle w:val="22"/>
        <w:spacing w:line="360" w:lineRule="auto"/>
        <w:ind w:firstLine="709"/>
        <w:jc w:val="both"/>
        <w:rPr>
          <w:sz w:val="28"/>
          <w:szCs w:val="28"/>
          <w:lang w:val="uk-UA"/>
        </w:rPr>
      </w:pPr>
      <w:r>
        <w:rPr>
          <w:sz w:val="28"/>
          <w:szCs w:val="28"/>
          <w:lang w:val="uk-UA"/>
        </w:rPr>
        <w:t>В роботі розкрито теоретико-методологічні засоби дослідження розривів ахіллового сухожилля у спортсменів</w:t>
      </w:r>
    </w:p>
    <w:p w:rsidR="00CB5D36" w:rsidRDefault="00B14EB9">
      <w:pPr>
        <w:pStyle w:val="22"/>
        <w:spacing w:line="360" w:lineRule="auto"/>
        <w:ind w:firstLine="709"/>
        <w:jc w:val="both"/>
        <w:rPr>
          <w:sz w:val="28"/>
          <w:szCs w:val="28"/>
        </w:rPr>
      </w:pPr>
      <w:r>
        <w:rPr>
          <w:sz w:val="28"/>
          <w:szCs w:val="28"/>
        </w:rPr>
        <w:t xml:space="preserve">Проведено констатувальний експеримент з метою дослідження особливостей </w:t>
      </w:r>
      <w:r>
        <w:rPr>
          <w:sz w:val="28"/>
          <w:szCs w:val="28"/>
          <w:lang w:val="uk-UA"/>
        </w:rPr>
        <w:t>розривів ахіллового сухожилля</w:t>
      </w:r>
      <w:r>
        <w:rPr>
          <w:sz w:val="28"/>
          <w:szCs w:val="28"/>
        </w:rPr>
        <w:t xml:space="preserve"> у </w:t>
      </w:r>
      <w:r>
        <w:rPr>
          <w:sz w:val="28"/>
          <w:szCs w:val="28"/>
          <w:lang w:val="uk-UA"/>
        </w:rPr>
        <w:t>спортсменів</w:t>
      </w:r>
      <w:r>
        <w:rPr>
          <w:sz w:val="28"/>
          <w:szCs w:val="28"/>
        </w:rPr>
        <w:t>.</w:t>
      </w:r>
    </w:p>
    <w:p w:rsidR="00CB5D36" w:rsidRDefault="00B14EB9">
      <w:pPr>
        <w:pStyle w:val="22"/>
        <w:spacing w:line="360" w:lineRule="auto"/>
        <w:ind w:firstLine="709"/>
        <w:jc w:val="both"/>
        <w:rPr>
          <w:sz w:val="28"/>
          <w:szCs w:val="28"/>
        </w:rPr>
      </w:pPr>
      <w:r>
        <w:rPr>
          <w:sz w:val="28"/>
          <w:szCs w:val="28"/>
        </w:rPr>
        <w:t xml:space="preserve">Розроблено практичні рекомендації щодо </w:t>
      </w:r>
      <w:r>
        <w:rPr>
          <w:sz w:val="28"/>
          <w:szCs w:val="28"/>
          <w:lang w:val="uk-UA"/>
        </w:rPr>
        <w:t>реабілітації спортсменів після розриву ахіллового сухожилля.</w:t>
      </w:r>
    </w:p>
    <w:p w:rsidR="00CB5D36" w:rsidRDefault="00CB5D36">
      <w:pPr>
        <w:pStyle w:val="22"/>
        <w:spacing w:line="360" w:lineRule="auto"/>
        <w:jc w:val="both"/>
        <w:rPr>
          <w:sz w:val="28"/>
          <w:szCs w:val="28"/>
        </w:rPr>
      </w:pPr>
    </w:p>
    <w:p w:rsidR="00CB5D36" w:rsidRDefault="00CB5D36">
      <w:pPr>
        <w:pStyle w:val="22"/>
        <w:spacing w:after="0" w:line="360" w:lineRule="auto"/>
        <w:jc w:val="both"/>
        <w:rPr>
          <w:sz w:val="28"/>
          <w:szCs w:val="28"/>
        </w:rPr>
      </w:pPr>
    </w:p>
    <w:p w:rsidR="00CB5D36" w:rsidRDefault="00B14EB9">
      <w:pPr>
        <w:pStyle w:val="22"/>
        <w:spacing w:after="0" w:line="360" w:lineRule="auto"/>
        <w:ind w:firstLine="720"/>
        <w:jc w:val="both"/>
        <w:rPr>
          <w:bCs/>
          <w:caps/>
          <w:sz w:val="28"/>
          <w:szCs w:val="28"/>
          <w:lang w:val="uk-UA"/>
        </w:rPr>
        <w:sectPr w:rsidR="00CB5D36">
          <w:headerReference w:type="default" r:id="rId11"/>
          <w:pgSz w:w="11906" w:h="16838"/>
          <w:pgMar w:top="1247" w:right="850" w:bottom="1247" w:left="1701" w:header="720" w:footer="720" w:gutter="0"/>
          <w:pgNumType w:start="1"/>
          <w:cols w:space="0"/>
          <w:docGrid w:linePitch="360"/>
        </w:sectPr>
      </w:pPr>
      <w:r>
        <w:rPr>
          <w:b/>
          <w:sz w:val="28"/>
          <w:szCs w:val="28"/>
        </w:rPr>
        <w:t>Ключові слова:</w:t>
      </w:r>
      <w:r>
        <w:rPr>
          <w:caps/>
          <w:sz w:val="28"/>
          <w:szCs w:val="28"/>
        </w:rPr>
        <w:t xml:space="preserve"> розрив ахіллового сухожилля, хірургічне лікування, відновлення, фізичні навантаження, фізичні вправи</w:t>
      </w:r>
      <w:r>
        <w:rPr>
          <w:caps/>
          <w:sz w:val="28"/>
          <w:szCs w:val="28"/>
          <w:lang w:val="uk-UA"/>
        </w:rPr>
        <w:t>, фізична реабілітація, сухожилля, ушкодження.</w:t>
      </w:r>
    </w:p>
    <w:p w:rsidR="00CB5D36" w:rsidRDefault="00B14EB9">
      <w:pPr>
        <w:pStyle w:val="22"/>
        <w:spacing w:line="360" w:lineRule="auto"/>
        <w:ind w:firstLine="720"/>
        <w:jc w:val="center"/>
        <w:rPr>
          <w:b/>
          <w:sz w:val="28"/>
          <w:szCs w:val="28"/>
          <w:lang w:val="uk-UA"/>
        </w:rPr>
      </w:pPr>
      <w:r>
        <w:rPr>
          <w:b/>
          <w:sz w:val="28"/>
          <w:szCs w:val="28"/>
          <w:lang w:val="uk-UA"/>
        </w:rPr>
        <w:lastRenderedPageBreak/>
        <w:t>ЗМІСТ</w:t>
      </w:r>
    </w:p>
    <w:tbl>
      <w:tblPr>
        <w:tblW w:w="0" w:type="auto"/>
        <w:tblLayout w:type="fixed"/>
        <w:tblLook w:val="04A0" w:firstRow="1" w:lastRow="0" w:firstColumn="1" w:lastColumn="0" w:noHBand="0" w:noVBand="1"/>
      </w:tblPr>
      <w:tblGrid>
        <w:gridCol w:w="1263"/>
        <w:gridCol w:w="826"/>
        <w:gridCol w:w="6913"/>
        <w:gridCol w:w="569"/>
      </w:tblGrid>
      <w:tr w:rsidR="00CB5D36">
        <w:trPr>
          <w:trHeight w:val="228"/>
        </w:trPr>
        <w:tc>
          <w:tcPr>
            <w:tcW w:w="1263" w:type="dxa"/>
          </w:tcPr>
          <w:p w:rsidR="00CB5D36" w:rsidRDefault="00B14EB9">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ВСТУП </w:t>
            </w:r>
          </w:p>
        </w:tc>
        <w:tc>
          <w:tcPr>
            <w:tcW w:w="7739" w:type="dxa"/>
            <w:gridSpan w:val="2"/>
          </w:tcPr>
          <w:p w:rsidR="00CB5D36" w:rsidRDefault="00B14EB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CB5D36">
        <w:trPr>
          <w:trHeight w:val="395"/>
        </w:trPr>
        <w:tc>
          <w:tcPr>
            <w:tcW w:w="1263" w:type="dxa"/>
          </w:tcPr>
          <w:p w:rsidR="00CB5D36" w:rsidRDefault="00B14EB9">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РОЗДІЛ</w:t>
            </w:r>
          </w:p>
        </w:tc>
        <w:tc>
          <w:tcPr>
            <w:tcW w:w="826" w:type="dxa"/>
          </w:tcPr>
          <w:p w:rsidR="00CB5D36" w:rsidRDefault="00B14EB9">
            <w:pPr>
              <w:spacing w:line="240" w:lineRule="auto"/>
              <w:jc w:val="both"/>
              <w:rPr>
                <w:rFonts w:ascii="Times New Roman" w:hAnsi="Times New Roman" w:cs="Times New Roman"/>
                <w:sz w:val="28"/>
                <w:szCs w:val="28"/>
                <w:lang w:val="uk-UA"/>
              </w:rPr>
            </w:pPr>
            <w:r>
              <w:rPr>
                <w:rFonts w:ascii="Times New Roman" w:eastAsia="sans-serif" w:hAnsi="Times New Roman" w:cs="Times New Roman"/>
                <w:sz w:val="28"/>
                <w:szCs w:val="28"/>
              </w:rPr>
              <w:t>I</w:t>
            </w:r>
          </w:p>
        </w:tc>
        <w:tc>
          <w:tcPr>
            <w:tcW w:w="6913" w:type="dxa"/>
          </w:tcPr>
          <w:p w:rsidR="00CB5D36" w:rsidRDefault="00B14EB9">
            <w:pPr>
              <w:spacing w:line="240" w:lineRule="auto"/>
              <w:jc w:val="both"/>
              <w:rPr>
                <w:rFonts w:ascii="Times New Roman" w:hAnsi="Times New Roman" w:cs="Times New Roman"/>
                <w:sz w:val="28"/>
                <w:szCs w:val="28"/>
                <w:lang w:val="uk-UA"/>
              </w:rPr>
            </w:pPr>
            <w:r w:rsidRPr="00B14EB9">
              <w:rPr>
                <w:rFonts w:ascii="Times New Roman" w:eastAsia="sans-serif" w:hAnsi="Times New Roman" w:cs="Times New Roman"/>
                <w:sz w:val="28"/>
                <w:szCs w:val="28"/>
                <w:lang w:val="ru-RU"/>
              </w:rPr>
              <w:t xml:space="preserve">ОГЛЯД </w:t>
            </w:r>
            <w:r>
              <w:rPr>
                <w:rFonts w:ascii="Times New Roman" w:eastAsia="sans-serif" w:hAnsi="Times New Roman" w:cs="Times New Roman"/>
                <w:sz w:val="28"/>
                <w:szCs w:val="28"/>
                <w:lang w:val="ru-RU"/>
              </w:rPr>
              <w:t xml:space="preserve"> ПРОБЛЕМИ</w:t>
            </w:r>
            <w:r>
              <w:rPr>
                <w:rFonts w:ascii="Times New Roman" w:eastAsia="sans-serif" w:hAnsi="Times New Roman" w:cs="Times New Roman"/>
                <w:sz w:val="28"/>
                <w:szCs w:val="28"/>
                <w:lang w:val="uk-UA"/>
              </w:rPr>
              <w:t xml:space="preserve"> РОЗРИВІВ АХІЛЛОВОГО СУХОЖИЛЛЯ</w:t>
            </w:r>
            <w:r>
              <w:rPr>
                <w:rFonts w:ascii="Times New Roman" w:eastAsia="sans-serif" w:hAnsi="Times New Roman" w:cs="Times New Roman"/>
                <w:sz w:val="28"/>
                <w:szCs w:val="28"/>
                <w:lang w:val="ru-RU"/>
              </w:rPr>
              <w:t xml:space="preserve"> В </w:t>
            </w:r>
            <w:r w:rsidRPr="00B14EB9">
              <w:rPr>
                <w:rFonts w:ascii="Times New Roman" w:eastAsia="sans-serif" w:hAnsi="Times New Roman" w:cs="Times New Roman"/>
                <w:sz w:val="28"/>
                <w:szCs w:val="28"/>
                <w:lang w:val="ru-RU"/>
              </w:rPr>
              <w:t>ЛІТЕРАТУР</w:t>
            </w:r>
            <w:r>
              <w:rPr>
                <w:rFonts w:ascii="Times New Roman" w:eastAsia="sans-serif" w:hAnsi="Times New Roman" w:cs="Times New Roman"/>
                <w:sz w:val="28"/>
                <w:szCs w:val="28"/>
                <w:lang w:val="uk-UA"/>
              </w:rPr>
              <w:t>І.........…</w:t>
            </w:r>
            <w:r w:rsidRPr="00B14EB9">
              <w:rPr>
                <w:rFonts w:ascii="Times New Roman" w:eastAsia="sans-serif" w:hAnsi="Times New Roman" w:cs="Times New Roman"/>
                <w:sz w:val="28"/>
                <w:szCs w:val="28"/>
                <w:lang w:val="ru-RU"/>
              </w:rPr>
              <w:t>……..</w:t>
            </w:r>
            <w:r>
              <w:rPr>
                <w:rFonts w:ascii="Times New Roman" w:eastAsia="sans-serif" w:hAnsi="Times New Roman" w:cs="Times New Roman"/>
                <w:sz w:val="28"/>
                <w:szCs w:val="28"/>
                <w:lang w:val="uk-UA"/>
              </w:rPr>
              <w:t>…</w:t>
            </w:r>
            <w:r w:rsidRPr="00B14EB9">
              <w:rPr>
                <w:rFonts w:ascii="Times New Roman" w:eastAsia="sans-serif" w:hAnsi="Times New Roman" w:cs="Times New Roman"/>
                <w:sz w:val="28"/>
                <w:szCs w:val="28"/>
                <w:lang w:val="ru-RU"/>
              </w:rPr>
              <w:t>……..</w:t>
            </w:r>
            <w:r>
              <w:rPr>
                <w:rFonts w:ascii="Times New Roman" w:eastAsia="sans-serif" w:hAnsi="Times New Roman" w:cs="Times New Roman"/>
                <w:sz w:val="28"/>
                <w:szCs w:val="28"/>
                <w:lang w:val="uk-UA"/>
              </w:rPr>
              <w:t>.....</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CB5D36">
        <w:trPr>
          <w:trHeight w:val="517"/>
        </w:trPr>
        <w:tc>
          <w:tcPr>
            <w:tcW w:w="1263" w:type="dxa"/>
          </w:tcPr>
          <w:p w:rsidR="00CB5D36" w:rsidRDefault="00B14EB9">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РОЗДІЛ</w:t>
            </w:r>
          </w:p>
        </w:tc>
        <w:tc>
          <w:tcPr>
            <w:tcW w:w="826" w:type="dxa"/>
          </w:tcPr>
          <w:p w:rsidR="00CB5D36" w:rsidRDefault="00B14EB9">
            <w:pPr>
              <w:spacing w:line="240" w:lineRule="auto"/>
              <w:jc w:val="both"/>
              <w:rPr>
                <w:rFonts w:ascii="Times New Roman" w:hAnsi="Times New Roman" w:cs="Times New Roman"/>
                <w:sz w:val="28"/>
                <w:szCs w:val="28"/>
                <w:lang w:val="uk-UA"/>
              </w:rPr>
            </w:pPr>
            <w:r>
              <w:rPr>
                <w:rFonts w:ascii="Times New Roman" w:eastAsia="sans-serif" w:hAnsi="Times New Roman" w:cs="Times New Roman"/>
                <w:sz w:val="28"/>
                <w:szCs w:val="28"/>
              </w:rPr>
              <w:t>П</w:t>
            </w:r>
          </w:p>
        </w:tc>
        <w:tc>
          <w:tcPr>
            <w:tcW w:w="6913" w:type="dxa"/>
          </w:tcPr>
          <w:p w:rsidR="00CB5D36" w:rsidRDefault="00B14EB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СУЧАСТНІ УЯВЛЕННЯ ПРО ФІЗИЧНУ РЕАБІЛІТАЦІЮ СПОРТСМЕНІВ ПІСЛЯ ОПЕРАТИВНОГО ЛІКУВАННЯ РОЗРИВІВ АХІЛЛОВОГО  СУХОЖИЛЛЯ....................…</w:t>
            </w:r>
            <w:r w:rsidRPr="00B14EB9">
              <w:rPr>
                <w:rFonts w:ascii="Times New Roman" w:hAnsi="Times New Roman" w:cs="Times New Roman"/>
                <w:sz w:val="28"/>
                <w:szCs w:val="28"/>
                <w:lang w:val="ru-RU"/>
              </w:rPr>
              <w:t>.</w:t>
            </w:r>
            <w:r>
              <w:rPr>
                <w:rFonts w:ascii="Times New Roman" w:hAnsi="Times New Roman" w:cs="Times New Roman"/>
                <w:sz w:val="28"/>
                <w:szCs w:val="28"/>
                <w:lang w:val="uk-UA"/>
              </w:rPr>
              <w:t>................</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CB5D36">
        <w:trPr>
          <w:trHeight w:val="517"/>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Pr>
          <w:p w:rsidR="00CB5D36" w:rsidRDefault="00B14EB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913" w:type="dxa"/>
          </w:tcPr>
          <w:p w:rsidR="00CB5D36" w:rsidRDefault="00B14EB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відомості про розриви ахіллового сухожилля.............................................................................</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CB5D36">
        <w:trPr>
          <w:trHeight w:val="736"/>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Pr>
          <w:p w:rsidR="00CB5D36" w:rsidRDefault="00B14EB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913" w:type="dxa"/>
          </w:tcPr>
          <w:p w:rsidR="00CB5D36" w:rsidRPr="00B14EB9" w:rsidRDefault="00B14EB9">
            <w:pPr>
              <w:spacing w:line="240" w:lineRule="auto"/>
              <w:jc w:val="both"/>
              <w:rPr>
                <w:rFonts w:ascii="Times New Roman" w:hAnsi="Times New Roman" w:cs="Times New Roman"/>
                <w:sz w:val="28"/>
                <w:szCs w:val="28"/>
                <w:lang w:val="ru-RU"/>
              </w:rPr>
            </w:pPr>
            <w:r w:rsidRPr="00B14EB9">
              <w:rPr>
                <w:rFonts w:ascii="Times New Roman" w:eastAsia="sans-serif" w:hAnsi="Times New Roman" w:cs="Times New Roman"/>
                <w:sz w:val="28"/>
                <w:szCs w:val="28"/>
                <w:lang w:val="ru-RU"/>
              </w:rPr>
              <w:t>Етіологія, патогенетичні механізми, симптоми при пошкодженні ахіллового сухожилля</w:t>
            </w:r>
            <w:r>
              <w:rPr>
                <w:rFonts w:ascii="Times New Roman" w:eastAsia="sans-serif" w:hAnsi="Times New Roman" w:cs="Times New Roman"/>
                <w:sz w:val="28"/>
                <w:szCs w:val="28"/>
                <w:lang w:val="uk-UA"/>
              </w:rPr>
              <w:t>.........................…</w:t>
            </w:r>
            <w:r w:rsidRPr="00B14EB9">
              <w:rPr>
                <w:rFonts w:ascii="Times New Roman" w:eastAsia="sans-serif" w:hAnsi="Times New Roman" w:cs="Times New Roman"/>
                <w:sz w:val="28"/>
                <w:szCs w:val="28"/>
                <w:lang w:val="ru-RU"/>
              </w:rPr>
              <w:t>…</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CB5D36">
        <w:trPr>
          <w:trHeight w:val="721"/>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Pr>
          <w:p w:rsidR="00CB5D36" w:rsidRDefault="00B14EB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913" w:type="dxa"/>
          </w:tcPr>
          <w:p w:rsidR="00CB5D36" w:rsidRDefault="00B14EB9">
            <w:pPr>
              <w:tabs>
                <w:tab w:val="left" w:pos="24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Впливи імобілізації при розривах ахіллового сухожилля на функціональний стан опорно-рухового апарату..................................................................................</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39</w:t>
            </w:r>
          </w:p>
          <w:p w:rsidR="00CB5D36" w:rsidRDefault="00CB5D36">
            <w:pPr>
              <w:spacing w:line="240" w:lineRule="auto"/>
              <w:jc w:val="center"/>
              <w:rPr>
                <w:rFonts w:ascii="Times New Roman" w:hAnsi="Times New Roman" w:cs="Times New Roman"/>
                <w:sz w:val="28"/>
                <w:szCs w:val="28"/>
              </w:rPr>
            </w:pPr>
          </w:p>
        </w:tc>
      </w:tr>
      <w:tr w:rsidR="00CB5D36">
        <w:trPr>
          <w:trHeight w:val="448"/>
        </w:trPr>
        <w:tc>
          <w:tcPr>
            <w:tcW w:w="1263" w:type="dxa"/>
          </w:tcPr>
          <w:p w:rsidR="00CB5D36" w:rsidRDefault="00B14EB9">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РОЗДІЛ</w:t>
            </w:r>
          </w:p>
        </w:tc>
        <w:tc>
          <w:tcPr>
            <w:tcW w:w="826" w:type="dxa"/>
          </w:tcPr>
          <w:p w:rsidR="00CB5D36" w:rsidRDefault="00B14EB9">
            <w:pPr>
              <w:spacing w:line="240" w:lineRule="auto"/>
              <w:jc w:val="both"/>
              <w:rPr>
                <w:rFonts w:ascii="Times New Roman" w:hAnsi="Times New Roman" w:cs="Times New Roman"/>
                <w:sz w:val="28"/>
                <w:szCs w:val="28"/>
                <w:lang w:val="uk-UA"/>
              </w:rPr>
            </w:pPr>
            <w:r>
              <w:rPr>
                <w:rFonts w:ascii="Times New Roman" w:eastAsia="sans-serif" w:hAnsi="Times New Roman" w:cs="Times New Roman"/>
                <w:sz w:val="28"/>
                <w:szCs w:val="28"/>
              </w:rPr>
              <w:t>III</w:t>
            </w:r>
          </w:p>
        </w:tc>
        <w:tc>
          <w:tcPr>
            <w:tcW w:w="6913" w:type="dxa"/>
          </w:tcPr>
          <w:p w:rsidR="00CB5D36" w:rsidRDefault="00B14EB9">
            <w:pPr>
              <w:spacing w:line="240" w:lineRule="auto"/>
              <w:jc w:val="both"/>
              <w:rPr>
                <w:rFonts w:ascii="Times New Roman" w:hAnsi="Times New Roman" w:cs="Times New Roman"/>
                <w:sz w:val="28"/>
                <w:szCs w:val="28"/>
                <w:lang w:val="uk-UA"/>
              </w:rPr>
            </w:pPr>
            <w:r w:rsidRPr="00B14EB9">
              <w:rPr>
                <w:rFonts w:ascii="Times New Roman" w:eastAsia="sans-serif" w:hAnsi="Times New Roman" w:cs="Times New Roman"/>
                <w:sz w:val="28"/>
                <w:szCs w:val="28"/>
                <w:lang w:val="uk-UA"/>
              </w:rPr>
              <w:t>ОРГАНІЗАЦІЯ І МЕТОДИ ДОСЛІДЖЕН</w:t>
            </w:r>
            <w:r>
              <w:rPr>
                <w:rFonts w:ascii="Times New Roman" w:eastAsia="sans-serif" w:hAnsi="Times New Roman" w:cs="Times New Roman"/>
                <w:sz w:val="28"/>
                <w:szCs w:val="28"/>
                <w:lang w:val="uk-UA"/>
              </w:rPr>
              <w:t>Я З</w:t>
            </w:r>
            <w:r w:rsidRPr="00B14EB9">
              <w:rPr>
                <w:rFonts w:ascii="Times New Roman" w:eastAsia="sans-serif" w:hAnsi="Times New Roman" w:cs="Times New Roman"/>
                <w:sz w:val="28"/>
                <w:szCs w:val="28"/>
                <w:lang w:val="uk-UA"/>
              </w:rPr>
              <w:t xml:space="preserve"> МЕТОДИК</w:t>
            </w:r>
            <w:r>
              <w:rPr>
                <w:rFonts w:ascii="Times New Roman" w:eastAsia="sans-serif" w:hAnsi="Times New Roman" w:cs="Times New Roman"/>
                <w:sz w:val="28"/>
                <w:szCs w:val="28"/>
                <w:lang w:val="uk-UA"/>
              </w:rPr>
              <w:t>ОЮ</w:t>
            </w:r>
            <w:r w:rsidRPr="00B14EB9">
              <w:rPr>
                <w:rFonts w:ascii="Times New Roman" w:eastAsia="sans-serif" w:hAnsi="Times New Roman" w:cs="Times New Roman"/>
                <w:sz w:val="28"/>
                <w:szCs w:val="28"/>
                <w:lang w:val="uk-UA"/>
              </w:rPr>
              <w:t xml:space="preserve"> ПІСЛЯОПЕРАЦІЙНОЇ РЕАБІЛІТАЦІЇ СПОРТСМЕНІВ</w:t>
            </w:r>
            <w:r>
              <w:rPr>
                <w:rFonts w:ascii="Times New Roman" w:eastAsia="sans-serif" w:hAnsi="Times New Roman" w:cs="Times New Roman"/>
                <w:sz w:val="28"/>
                <w:szCs w:val="28"/>
                <w:lang w:val="uk-UA"/>
              </w:rPr>
              <w:t>....................…</w:t>
            </w:r>
            <w:r w:rsidRPr="00B14EB9">
              <w:rPr>
                <w:rFonts w:ascii="Times New Roman" w:eastAsia="sans-serif" w:hAnsi="Times New Roman" w:cs="Times New Roman"/>
                <w:sz w:val="28"/>
                <w:szCs w:val="28"/>
                <w:lang w:val="uk-UA"/>
              </w:rPr>
              <w:t>………………….</w:t>
            </w:r>
            <w:r>
              <w:rPr>
                <w:rFonts w:ascii="Times New Roman" w:eastAsia="sans-serif" w:hAnsi="Times New Roman" w:cs="Times New Roman"/>
                <w:sz w:val="28"/>
                <w:szCs w:val="28"/>
                <w:lang w:val="uk-UA"/>
              </w:rPr>
              <w:t>.............</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w:t>
            </w:r>
          </w:p>
        </w:tc>
      </w:tr>
      <w:tr w:rsidR="00CB5D36">
        <w:trPr>
          <w:trHeight w:val="80"/>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Pr>
          <w:p w:rsidR="00CB5D36" w:rsidRDefault="00B14EB9">
            <w:pPr>
              <w:spacing w:line="240" w:lineRule="auto"/>
              <w:jc w:val="both"/>
              <w:rPr>
                <w:rFonts w:ascii="Times New Roman" w:hAnsi="Times New Roman" w:cs="Times New Roman"/>
                <w:sz w:val="28"/>
                <w:szCs w:val="28"/>
                <w:lang w:val="uk-UA"/>
              </w:rPr>
            </w:pPr>
            <w:r>
              <w:rPr>
                <w:rFonts w:ascii="Times New Roman" w:eastAsia="sans-serif" w:hAnsi="Times New Roman" w:cs="Times New Roman"/>
                <w:color w:val="000000"/>
                <w:sz w:val="28"/>
                <w:szCs w:val="28"/>
              </w:rPr>
              <w:t>3.1</w:t>
            </w:r>
          </w:p>
        </w:tc>
        <w:tc>
          <w:tcPr>
            <w:tcW w:w="6913" w:type="dxa"/>
          </w:tcPr>
          <w:p w:rsidR="00CB5D36" w:rsidRDefault="00B14EB9">
            <w:pPr>
              <w:spacing w:line="240" w:lineRule="auto"/>
              <w:jc w:val="both"/>
              <w:rPr>
                <w:rFonts w:ascii="Times New Roman" w:eastAsia="sans-serif" w:hAnsi="Times New Roman" w:cs="Times New Roman"/>
                <w:sz w:val="28"/>
                <w:szCs w:val="28"/>
                <w:lang w:val="uk-UA"/>
              </w:rPr>
            </w:pPr>
            <w:r w:rsidRPr="00B14EB9">
              <w:rPr>
                <w:rFonts w:ascii="Times New Roman" w:eastAsia="sans-serif" w:hAnsi="Times New Roman" w:cs="Times New Roman"/>
                <w:color w:val="000000"/>
                <w:sz w:val="28"/>
                <w:szCs w:val="28"/>
                <w:lang w:val="ru-RU"/>
              </w:rPr>
              <w:t>Характеристика основної та контрольної груп спортсменів, які брали участь в педагогічному експерименті</w:t>
            </w:r>
            <w:r>
              <w:rPr>
                <w:rFonts w:ascii="Times New Roman" w:eastAsia="sans-serif" w:hAnsi="Times New Roman" w:cs="Times New Roman"/>
                <w:color w:val="000000"/>
                <w:sz w:val="28"/>
                <w:szCs w:val="28"/>
                <w:lang w:val="uk-UA"/>
              </w:rPr>
              <w:t xml:space="preserve"> .......................................................................</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w:t>
            </w:r>
          </w:p>
        </w:tc>
      </w:tr>
      <w:tr w:rsidR="00CB5D36">
        <w:trPr>
          <w:trHeight w:val="80"/>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Pr>
          <w:p w:rsidR="00CB5D36" w:rsidRDefault="00B14EB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913" w:type="dxa"/>
          </w:tcPr>
          <w:p w:rsidR="00CB5D36" w:rsidRDefault="00B14EB9">
            <w:pPr>
              <w:spacing w:line="240" w:lineRule="auto"/>
              <w:jc w:val="both"/>
              <w:rPr>
                <w:rFonts w:ascii="Times New Roman" w:hAnsi="Times New Roman" w:cs="Times New Roman"/>
                <w:sz w:val="28"/>
                <w:szCs w:val="28"/>
                <w:lang w:val="uk-UA"/>
              </w:rPr>
            </w:pPr>
            <w:r>
              <w:rPr>
                <w:rFonts w:ascii="Times New Roman" w:eastAsia="sans-serif" w:hAnsi="Times New Roman" w:cs="Times New Roman"/>
                <w:sz w:val="28"/>
                <w:szCs w:val="28"/>
              </w:rPr>
              <w:t>Методи досліджень</w:t>
            </w:r>
            <w:r>
              <w:rPr>
                <w:rFonts w:ascii="Times New Roman" w:eastAsia="sans-serif" w:hAnsi="Times New Roman" w:cs="Times New Roman"/>
                <w:sz w:val="28"/>
                <w:szCs w:val="28"/>
                <w:lang w:val="uk-UA"/>
              </w:rPr>
              <w:t xml:space="preserve"> ............................................................</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CB5D36">
        <w:trPr>
          <w:trHeight w:val="430"/>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Pr>
          <w:p w:rsidR="00CB5D36" w:rsidRDefault="00B14EB9">
            <w:pPr>
              <w:spacing w:line="240" w:lineRule="auto"/>
              <w:jc w:val="both"/>
              <w:rPr>
                <w:rFonts w:ascii="Times New Roman" w:hAnsi="Times New Roman" w:cs="Times New Roman"/>
                <w:sz w:val="28"/>
                <w:szCs w:val="28"/>
                <w:lang w:val="uk-UA"/>
              </w:rPr>
            </w:pPr>
            <w:r>
              <w:rPr>
                <w:rFonts w:ascii="Times New Roman" w:eastAsia="sans-serif" w:hAnsi="Times New Roman" w:cs="Times New Roman"/>
                <w:sz w:val="28"/>
                <w:szCs w:val="28"/>
                <w:lang w:val="uk-UA"/>
              </w:rPr>
              <w:t>3</w:t>
            </w:r>
            <w:r>
              <w:rPr>
                <w:rFonts w:ascii="Times New Roman" w:eastAsia="sans-serif" w:hAnsi="Times New Roman" w:cs="Times New Roman"/>
                <w:sz w:val="28"/>
                <w:szCs w:val="28"/>
              </w:rPr>
              <w:t>.</w:t>
            </w:r>
            <w:r>
              <w:rPr>
                <w:rFonts w:ascii="Times New Roman" w:eastAsia="sans-serif" w:hAnsi="Times New Roman" w:cs="Times New Roman"/>
                <w:sz w:val="28"/>
                <w:szCs w:val="28"/>
                <w:lang w:val="uk-UA"/>
              </w:rPr>
              <w:t>3</w:t>
            </w:r>
          </w:p>
        </w:tc>
        <w:tc>
          <w:tcPr>
            <w:tcW w:w="6913" w:type="dxa"/>
          </w:tcPr>
          <w:p w:rsidR="00CB5D36" w:rsidRDefault="00B14EB9">
            <w:pPr>
              <w:spacing w:line="240" w:lineRule="auto"/>
              <w:jc w:val="both"/>
              <w:rPr>
                <w:rFonts w:ascii="Times New Roman" w:hAnsi="Times New Roman" w:cs="Times New Roman"/>
                <w:sz w:val="28"/>
                <w:szCs w:val="28"/>
                <w:lang w:val="uk-UA"/>
              </w:rPr>
            </w:pPr>
            <w:r w:rsidRPr="00B14EB9">
              <w:rPr>
                <w:rFonts w:ascii="Times New Roman" w:eastAsia="sans-serif" w:hAnsi="Times New Roman" w:cs="Times New Roman"/>
                <w:sz w:val="28"/>
                <w:szCs w:val="28"/>
                <w:lang w:val="uk-UA"/>
              </w:rPr>
              <w:t xml:space="preserve">Період іммобілізації (до 1,5 міс. </w:t>
            </w:r>
            <w:r>
              <w:rPr>
                <w:rFonts w:ascii="Times New Roman" w:eastAsia="sans-serif" w:hAnsi="Times New Roman" w:cs="Times New Roman"/>
                <w:sz w:val="28"/>
                <w:szCs w:val="28"/>
                <w:lang w:val="uk-UA"/>
              </w:rPr>
              <w:t>п</w:t>
            </w:r>
            <w:r w:rsidRPr="00B14EB9">
              <w:rPr>
                <w:rFonts w:ascii="Times New Roman" w:eastAsia="sans-serif" w:hAnsi="Times New Roman" w:cs="Times New Roman"/>
                <w:sz w:val="28"/>
                <w:szCs w:val="28"/>
                <w:lang w:val="uk-UA"/>
              </w:rPr>
              <w:t>ісля операції)</w:t>
            </w:r>
            <w:r>
              <w:rPr>
                <w:rFonts w:ascii="Times New Roman" w:eastAsia="sans-serif" w:hAnsi="Times New Roman" w:cs="Times New Roman"/>
                <w:sz w:val="28"/>
                <w:szCs w:val="28"/>
                <w:lang w:val="uk-UA"/>
              </w:rPr>
              <w:t xml:space="preserve"> .............</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49</w:t>
            </w:r>
          </w:p>
        </w:tc>
      </w:tr>
      <w:tr w:rsidR="00CB5D36">
        <w:trPr>
          <w:trHeight w:val="715"/>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Pr>
          <w:p w:rsidR="00CB5D36" w:rsidRDefault="00B14EB9">
            <w:pPr>
              <w:spacing w:line="240" w:lineRule="auto"/>
              <w:jc w:val="both"/>
              <w:rPr>
                <w:rFonts w:ascii="Times New Roman" w:hAnsi="Times New Roman" w:cs="Times New Roman"/>
                <w:sz w:val="28"/>
                <w:szCs w:val="28"/>
                <w:lang w:val="uk-UA"/>
              </w:rPr>
            </w:pPr>
            <w:r>
              <w:rPr>
                <w:rFonts w:ascii="Times New Roman" w:eastAsia="sans-serif" w:hAnsi="Times New Roman" w:cs="Times New Roman"/>
                <w:sz w:val="28"/>
                <w:szCs w:val="28"/>
                <w:lang w:val="uk-UA"/>
              </w:rPr>
              <w:t>3.</w:t>
            </w:r>
            <w:r>
              <w:rPr>
                <w:rFonts w:ascii="Times New Roman" w:eastAsia="sans-serif" w:hAnsi="Times New Roman" w:cs="Times New Roman"/>
                <w:sz w:val="28"/>
                <w:szCs w:val="28"/>
              </w:rPr>
              <w:t>4</w:t>
            </w:r>
          </w:p>
        </w:tc>
        <w:tc>
          <w:tcPr>
            <w:tcW w:w="6913" w:type="dxa"/>
            <w:tcBorders>
              <w:bottom w:val="nil"/>
            </w:tcBorders>
          </w:tcPr>
          <w:p w:rsidR="00CB5D36" w:rsidRDefault="00B14EB9">
            <w:pPr>
              <w:spacing w:line="240" w:lineRule="auto"/>
              <w:jc w:val="both"/>
              <w:rPr>
                <w:rFonts w:ascii="Times New Roman" w:hAnsi="Times New Roman" w:cs="Times New Roman"/>
                <w:sz w:val="28"/>
                <w:szCs w:val="28"/>
                <w:lang w:val="uk-UA"/>
              </w:rPr>
            </w:pPr>
            <w:r w:rsidRPr="00B14EB9">
              <w:rPr>
                <w:rFonts w:ascii="Times New Roman" w:eastAsia="sans-serif" w:hAnsi="Times New Roman" w:cs="Times New Roman"/>
                <w:sz w:val="28"/>
                <w:szCs w:val="28"/>
                <w:lang w:val="ru-RU"/>
              </w:rPr>
              <w:t>Період відновлення функції гомілковостопного суглоба і</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триголовий м'язи</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гомілки</w:t>
            </w:r>
            <w:r>
              <w:rPr>
                <w:rFonts w:ascii="Times New Roman" w:eastAsia="sans-serif" w:hAnsi="Times New Roman" w:cs="Times New Roman"/>
                <w:sz w:val="28"/>
                <w:szCs w:val="28"/>
                <w:lang w:val="uk-UA"/>
              </w:rPr>
              <w:t xml:space="preserve"> ................................................</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CB5D36">
        <w:trPr>
          <w:trHeight w:val="430"/>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Borders>
              <w:right w:val="nil"/>
            </w:tcBorders>
          </w:tcPr>
          <w:p w:rsidR="00CB5D36" w:rsidRDefault="00B14EB9">
            <w:pPr>
              <w:spacing w:line="240" w:lineRule="auto"/>
              <w:jc w:val="both"/>
              <w:rPr>
                <w:rFonts w:ascii="Times New Roman" w:eastAsia="sans-serif" w:hAnsi="Times New Roman" w:cs="Times New Roman"/>
                <w:sz w:val="28"/>
                <w:szCs w:val="28"/>
                <w:lang w:val="uk-UA"/>
              </w:rPr>
            </w:pPr>
            <w:r>
              <w:rPr>
                <w:rFonts w:ascii="Times New Roman" w:eastAsia="sans-serif" w:hAnsi="Times New Roman" w:cs="Times New Roman"/>
                <w:sz w:val="28"/>
                <w:szCs w:val="28"/>
                <w:lang w:val="uk-UA"/>
              </w:rPr>
              <w:t>3.4.1</w:t>
            </w:r>
          </w:p>
        </w:tc>
        <w:tc>
          <w:tcPr>
            <w:tcW w:w="6913" w:type="dxa"/>
            <w:tcBorders>
              <w:top w:val="nil"/>
              <w:left w:val="nil"/>
              <w:right w:val="nil"/>
            </w:tcBorders>
          </w:tcPr>
          <w:p w:rsidR="00CB5D36" w:rsidRDefault="00B14EB9">
            <w:pPr>
              <w:spacing w:line="240" w:lineRule="auto"/>
              <w:jc w:val="both"/>
              <w:rPr>
                <w:rFonts w:ascii="Times New Roman" w:eastAsia="sans-serif" w:hAnsi="Times New Roman" w:cs="Times New Roman"/>
                <w:color w:val="000000"/>
                <w:sz w:val="28"/>
                <w:szCs w:val="28"/>
                <w:lang w:val="uk-UA"/>
              </w:rPr>
            </w:pPr>
            <w:r>
              <w:rPr>
                <w:rFonts w:ascii="Times New Roman" w:eastAsia="sans-serif" w:hAnsi="Times New Roman" w:cs="Times New Roman"/>
                <w:color w:val="000000"/>
                <w:sz w:val="28"/>
                <w:szCs w:val="28"/>
                <w:lang w:val="uk-UA"/>
              </w:rPr>
              <w:t>Г</w:t>
            </w:r>
            <w:r>
              <w:rPr>
                <w:rFonts w:ascii="Times New Roman" w:eastAsia="sans-serif" w:hAnsi="Times New Roman" w:cs="Times New Roman"/>
                <w:color w:val="000000"/>
                <w:sz w:val="28"/>
                <w:szCs w:val="28"/>
              </w:rPr>
              <w:t>ідро- і пневмомасаж</w:t>
            </w:r>
            <w:r>
              <w:rPr>
                <w:rFonts w:ascii="Times New Roman" w:eastAsia="sans-serif" w:hAnsi="Times New Roman" w:cs="Times New Roman"/>
                <w:color w:val="000000"/>
                <w:sz w:val="28"/>
                <w:szCs w:val="28"/>
                <w:lang w:val="uk-UA"/>
              </w:rPr>
              <w:t xml:space="preserve"> .........................................................</w:t>
            </w:r>
          </w:p>
        </w:tc>
        <w:tc>
          <w:tcPr>
            <w:tcW w:w="569" w:type="dxa"/>
            <w:tcBorders>
              <w:left w:val="nil"/>
            </w:tcBorders>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CB5D36">
        <w:trPr>
          <w:trHeight w:val="448"/>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Borders>
              <w:right w:val="nil"/>
            </w:tcBorders>
          </w:tcPr>
          <w:p w:rsidR="00CB5D36" w:rsidRDefault="00B14EB9">
            <w:pPr>
              <w:spacing w:line="240" w:lineRule="auto"/>
              <w:jc w:val="both"/>
              <w:rPr>
                <w:rFonts w:ascii="Times New Roman" w:eastAsia="sans-serif" w:hAnsi="Times New Roman" w:cs="Times New Roman"/>
                <w:color w:val="000000"/>
                <w:sz w:val="28"/>
                <w:szCs w:val="28"/>
                <w:lang w:val="uk-UA"/>
              </w:rPr>
            </w:pPr>
            <w:r>
              <w:rPr>
                <w:rFonts w:ascii="Times New Roman" w:eastAsia="sans-serif" w:hAnsi="Times New Roman" w:cs="Times New Roman"/>
                <w:color w:val="000000"/>
                <w:sz w:val="28"/>
                <w:szCs w:val="28"/>
                <w:lang w:val="uk-UA"/>
              </w:rPr>
              <w:t>3.4.2</w:t>
            </w:r>
          </w:p>
        </w:tc>
        <w:tc>
          <w:tcPr>
            <w:tcW w:w="6913" w:type="dxa"/>
            <w:tcBorders>
              <w:left w:val="nil"/>
              <w:right w:val="nil"/>
            </w:tcBorders>
          </w:tcPr>
          <w:p w:rsidR="00CB5D36" w:rsidRDefault="00B14EB9">
            <w:pPr>
              <w:spacing w:line="240" w:lineRule="auto"/>
              <w:jc w:val="both"/>
              <w:rPr>
                <w:rFonts w:ascii="Times New Roman" w:eastAsia="sans-serif" w:hAnsi="Times New Roman"/>
                <w:color w:val="000000"/>
                <w:sz w:val="28"/>
                <w:szCs w:val="28"/>
                <w:lang w:val="uk-UA"/>
              </w:rPr>
            </w:pPr>
            <w:r w:rsidRPr="00B14EB9">
              <w:rPr>
                <w:rFonts w:ascii="Times New Roman" w:eastAsia="sans-serif" w:hAnsi="Times New Roman"/>
                <w:color w:val="000000"/>
                <w:sz w:val="28"/>
                <w:szCs w:val="28"/>
                <w:lang w:val="ru-RU"/>
              </w:rPr>
              <w:t>Фізичні вправи в тренажерному залі</w:t>
            </w:r>
            <w:r>
              <w:rPr>
                <w:rFonts w:ascii="Times New Roman" w:eastAsia="sans-serif" w:hAnsi="Times New Roman"/>
                <w:color w:val="000000"/>
                <w:sz w:val="28"/>
                <w:szCs w:val="28"/>
                <w:lang w:val="uk-UA"/>
              </w:rPr>
              <w:t xml:space="preserve"> ................................</w:t>
            </w:r>
          </w:p>
        </w:tc>
        <w:tc>
          <w:tcPr>
            <w:tcW w:w="569" w:type="dxa"/>
            <w:tcBorders>
              <w:left w:val="nil"/>
            </w:tcBorders>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CB5D36">
        <w:trPr>
          <w:trHeight w:val="460"/>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Borders>
              <w:right w:val="nil"/>
            </w:tcBorders>
          </w:tcPr>
          <w:p w:rsidR="00CB5D36" w:rsidRDefault="00B14EB9">
            <w:pPr>
              <w:spacing w:line="240" w:lineRule="auto"/>
              <w:jc w:val="both"/>
              <w:rPr>
                <w:rFonts w:ascii="Times New Roman" w:eastAsia="sans-serif" w:hAnsi="Times New Roman" w:cs="Times New Roman"/>
                <w:color w:val="000000"/>
                <w:sz w:val="28"/>
                <w:szCs w:val="28"/>
                <w:lang w:val="uk-UA"/>
              </w:rPr>
            </w:pPr>
            <w:r>
              <w:rPr>
                <w:rFonts w:ascii="Times New Roman" w:eastAsia="sans-serif" w:hAnsi="Times New Roman" w:cs="Times New Roman"/>
                <w:color w:val="000000"/>
                <w:sz w:val="28"/>
                <w:szCs w:val="28"/>
                <w:lang w:val="uk-UA"/>
              </w:rPr>
              <w:t>3.4.3</w:t>
            </w:r>
          </w:p>
        </w:tc>
        <w:tc>
          <w:tcPr>
            <w:tcW w:w="6913" w:type="dxa"/>
            <w:tcBorders>
              <w:left w:val="nil"/>
              <w:right w:val="nil"/>
            </w:tcBorders>
          </w:tcPr>
          <w:p w:rsidR="00CB5D36" w:rsidRDefault="00B14EB9">
            <w:pPr>
              <w:spacing w:line="240" w:lineRule="auto"/>
              <w:jc w:val="both"/>
              <w:rPr>
                <w:rFonts w:ascii="Times New Roman" w:eastAsia="sans-serif" w:hAnsi="Times New Roman"/>
                <w:color w:val="000000"/>
                <w:sz w:val="28"/>
                <w:szCs w:val="28"/>
                <w:lang w:val="uk-UA"/>
              </w:rPr>
            </w:pPr>
            <w:r>
              <w:rPr>
                <w:rFonts w:ascii="Times New Roman" w:eastAsia="sans-serif" w:hAnsi="Times New Roman"/>
                <w:color w:val="000000"/>
                <w:sz w:val="28"/>
                <w:szCs w:val="28"/>
              </w:rPr>
              <w:t xml:space="preserve">Фізичні вправи </w:t>
            </w:r>
            <w:r>
              <w:rPr>
                <w:rFonts w:ascii="Times New Roman" w:eastAsia="sans-serif" w:hAnsi="Times New Roman"/>
                <w:color w:val="000000"/>
                <w:sz w:val="28"/>
                <w:szCs w:val="28"/>
                <w:lang w:val="ru-RU"/>
              </w:rPr>
              <w:t>в</w:t>
            </w:r>
            <w:r>
              <w:rPr>
                <w:rFonts w:ascii="Times New Roman" w:eastAsia="sans-serif" w:hAnsi="Times New Roman" w:cs="Times New Roman"/>
                <w:color w:val="000000"/>
                <w:sz w:val="28"/>
                <w:szCs w:val="28"/>
              </w:rPr>
              <w:t xml:space="preserve"> ходьбі</w:t>
            </w:r>
            <w:r>
              <w:rPr>
                <w:rFonts w:ascii="Times New Roman" w:eastAsia="sans-serif" w:hAnsi="Times New Roman" w:cs="Times New Roman"/>
                <w:color w:val="000000"/>
                <w:sz w:val="28"/>
                <w:szCs w:val="28"/>
                <w:lang w:val="uk-UA"/>
              </w:rPr>
              <w:t xml:space="preserve"> .....................................................</w:t>
            </w:r>
          </w:p>
        </w:tc>
        <w:tc>
          <w:tcPr>
            <w:tcW w:w="569" w:type="dxa"/>
            <w:tcBorders>
              <w:left w:val="nil"/>
            </w:tcBorders>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CB5D36">
        <w:trPr>
          <w:trHeight w:val="445"/>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Borders>
              <w:right w:val="nil"/>
            </w:tcBorders>
          </w:tcPr>
          <w:p w:rsidR="00CB5D36" w:rsidRDefault="00B14EB9">
            <w:pPr>
              <w:spacing w:line="240" w:lineRule="auto"/>
              <w:jc w:val="both"/>
              <w:rPr>
                <w:rFonts w:ascii="Times New Roman" w:eastAsia="sans-serif" w:hAnsi="Times New Roman" w:cs="Times New Roman"/>
                <w:color w:val="000000"/>
                <w:sz w:val="28"/>
                <w:szCs w:val="28"/>
                <w:lang w:val="uk-UA"/>
              </w:rPr>
            </w:pPr>
            <w:r>
              <w:rPr>
                <w:rFonts w:ascii="Times New Roman" w:eastAsia="sans-serif" w:hAnsi="Times New Roman" w:cs="Times New Roman"/>
                <w:color w:val="000000"/>
                <w:sz w:val="28"/>
                <w:szCs w:val="28"/>
                <w:lang w:val="uk-UA"/>
              </w:rPr>
              <w:t>3.4.4</w:t>
            </w:r>
          </w:p>
        </w:tc>
        <w:tc>
          <w:tcPr>
            <w:tcW w:w="6913" w:type="dxa"/>
            <w:tcBorders>
              <w:left w:val="nil"/>
              <w:bottom w:val="nil"/>
              <w:right w:val="nil"/>
            </w:tcBorders>
          </w:tcPr>
          <w:p w:rsidR="00CB5D36" w:rsidRDefault="00B14EB9">
            <w:pPr>
              <w:spacing w:line="240" w:lineRule="auto"/>
              <w:jc w:val="both"/>
              <w:rPr>
                <w:rFonts w:ascii="Times New Roman" w:eastAsia="sans-serif" w:hAnsi="Times New Roman" w:cs="Times New Roman"/>
                <w:color w:val="000000"/>
                <w:sz w:val="28"/>
                <w:szCs w:val="28"/>
                <w:lang w:val="uk-UA"/>
              </w:rPr>
            </w:pPr>
            <w:r>
              <w:rPr>
                <w:rFonts w:ascii="Times New Roman" w:eastAsia="sans-serif" w:hAnsi="Times New Roman" w:cs="Times New Roman"/>
                <w:color w:val="000000"/>
                <w:sz w:val="28"/>
                <w:szCs w:val="28"/>
              </w:rPr>
              <w:t>Фізичні вправи в басейні</w:t>
            </w:r>
            <w:r>
              <w:rPr>
                <w:rFonts w:ascii="Times New Roman" w:eastAsia="sans-serif" w:hAnsi="Times New Roman" w:cs="Times New Roman"/>
                <w:color w:val="000000"/>
                <w:sz w:val="28"/>
                <w:szCs w:val="28"/>
                <w:lang w:val="uk-UA"/>
              </w:rPr>
              <w:t xml:space="preserve"> ...................................................</w:t>
            </w:r>
          </w:p>
        </w:tc>
        <w:tc>
          <w:tcPr>
            <w:tcW w:w="569" w:type="dxa"/>
            <w:tcBorders>
              <w:left w:val="nil"/>
            </w:tcBorders>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r>
      <w:tr w:rsidR="00CB5D36">
        <w:trPr>
          <w:trHeight w:val="385"/>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Pr>
          <w:p w:rsidR="00CB5D36" w:rsidRDefault="00B14EB9">
            <w:pPr>
              <w:spacing w:line="240" w:lineRule="auto"/>
              <w:jc w:val="both"/>
              <w:rPr>
                <w:rFonts w:ascii="Times New Roman" w:eastAsia="sans-serif" w:hAnsi="Times New Roman" w:cs="Times New Roman"/>
                <w:sz w:val="28"/>
                <w:szCs w:val="28"/>
                <w:lang w:val="uk-UA"/>
              </w:rPr>
            </w:pPr>
            <w:r>
              <w:rPr>
                <w:rFonts w:ascii="Times New Roman" w:eastAsia="sans-serif" w:hAnsi="Times New Roman" w:cs="Times New Roman"/>
                <w:sz w:val="28"/>
                <w:szCs w:val="28"/>
                <w:lang w:val="uk-UA"/>
              </w:rPr>
              <w:t>3.4.5</w:t>
            </w:r>
          </w:p>
        </w:tc>
        <w:tc>
          <w:tcPr>
            <w:tcW w:w="6913" w:type="dxa"/>
            <w:tcBorders>
              <w:top w:val="nil"/>
              <w:bottom w:val="nil"/>
            </w:tcBorders>
          </w:tcPr>
          <w:p w:rsidR="00CB5D36" w:rsidRDefault="00B14EB9">
            <w:pPr>
              <w:spacing w:line="240" w:lineRule="auto"/>
              <w:jc w:val="both"/>
              <w:rPr>
                <w:rFonts w:ascii="Times New Roman" w:eastAsia="sans-serif" w:hAnsi="Times New Roman" w:cs="Times New Roman"/>
                <w:sz w:val="28"/>
                <w:szCs w:val="28"/>
                <w:lang w:val="uk-UA"/>
              </w:rPr>
            </w:pPr>
            <w:r>
              <w:rPr>
                <w:rFonts w:ascii="Times New Roman" w:eastAsia="sans-serif" w:hAnsi="Times New Roman" w:cs="Times New Roman"/>
                <w:sz w:val="28"/>
                <w:szCs w:val="28"/>
              </w:rPr>
              <w:t>Тре</w:t>
            </w:r>
            <w:r>
              <w:rPr>
                <w:rFonts w:ascii="Times New Roman" w:eastAsia="sans-serif" w:hAnsi="Times New Roman" w:cs="Times New Roman"/>
                <w:sz w:val="28"/>
                <w:szCs w:val="28"/>
                <w:lang w:val="ru-RU"/>
              </w:rPr>
              <w:t>нувально</w:t>
            </w:r>
            <w:r>
              <w:rPr>
                <w:rFonts w:ascii="Times New Roman" w:eastAsia="sans-serif" w:hAnsi="Times New Roman" w:cs="Times New Roman"/>
                <w:sz w:val="28"/>
                <w:szCs w:val="28"/>
                <w:lang w:val="uk-UA"/>
              </w:rPr>
              <w:t xml:space="preserve"> </w:t>
            </w:r>
            <w:r>
              <w:rPr>
                <w:rFonts w:ascii="Times New Roman" w:eastAsia="sans-serif" w:hAnsi="Times New Roman" w:cs="Times New Roman"/>
                <w:sz w:val="28"/>
                <w:szCs w:val="28"/>
              </w:rPr>
              <w:t>-</w:t>
            </w:r>
            <w:r>
              <w:rPr>
                <w:rFonts w:ascii="Times New Roman" w:eastAsia="sans-serif" w:hAnsi="Times New Roman" w:cs="Times New Roman"/>
                <w:sz w:val="28"/>
                <w:szCs w:val="28"/>
                <w:lang w:val="uk-UA"/>
              </w:rPr>
              <w:t xml:space="preserve"> </w:t>
            </w:r>
            <w:r>
              <w:rPr>
                <w:rFonts w:ascii="Times New Roman" w:eastAsia="sans-serif" w:hAnsi="Times New Roman" w:cs="Times New Roman"/>
                <w:sz w:val="28"/>
                <w:szCs w:val="28"/>
              </w:rPr>
              <w:t>відновний період</w:t>
            </w:r>
            <w:r>
              <w:rPr>
                <w:rFonts w:ascii="Times New Roman" w:eastAsia="sans-serif" w:hAnsi="Times New Roman" w:cs="Times New Roman"/>
                <w:sz w:val="28"/>
                <w:szCs w:val="28"/>
                <w:lang w:val="uk-UA"/>
              </w:rPr>
              <w:t xml:space="preserve"> .......................................</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r>
      <w:tr w:rsidR="00CB5D36">
        <w:trPr>
          <w:trHeight w:val="385"/>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Pr>
          <w:p w:rsidR="00CB5D36" w:rsidRDefault="00B14EB9">
            <w:pPr>
              <w:spacing w:line="240" w:lineRule="auto"/>
              <w:jc w:val="both"/>
              <w:rPr>
                <w:rFonts w:ascii="Times New Roman" w:eastAsia="sans-serif" w:hAnsi="Times New Roman" w:cs="Times New Roman"/>
                <w:sz w:val="28"/>
                <w:szCs w:val="28"/>
                <w:lang w:val="uk-UA"/>
              </w:rPr>
            </w:pPr>
            <w:r>
              <w:rPr>
                <w:rFonts w:ascii="Times New Roman" w:eastAsia="sans-serif" w:hAnsi="Times New Roman" w:cs="Times New Roman"/>
                <w:sz w:val="28"/>
                <w:szCs w:val="28"/>
                <w:lang w:val="uk-UA"/>
              </w:rPr>
              <w:t>3.5</w:t>
            </w:r>
          </w:p>
        </w:tc>
        <w:tc>
          <w:tcPr>
            <w:tcW w:w="6913" w:type="dxa"/>
            <w:tcBorders>
              <w:top w:val="nil"/>
              <w:bottom w:val="nil"/>
            </w:tcBorders>
          </w:tcPr>
          <w:p w:rsidR="00CB5D36" w:rsidRDefault="00B14EB9">
            <w:pPr>
              <w:spacing w:line="240" w:lineRule="auto"/>
              <w:jc w:val="both"/>
              <w:rPr>
                <w:rFonts w:ascii="Times New Roman" w:eastAsia="sans-serif" w:hAnsi="Times New Roman" w:cs="Times New Roman"/>
                <w:sz w:val="28"/>
                <w:szCs w:val="28"/>
                <w:lang w:val="uk-UA"/>
              </w:rPr>
            </w:pPr>
            <w:r>
              <w:rPr>
                <w:rFonts w:ascii="Times New Roman" w:eastAsia="sans-serif" w:hAnsi="Times New Roman" w:cs="Times New Roman"/>
                <w:sz w:val="28"/>
                <w:szCs w:val="28"/>
                <w:lang w:val="uk-UA"/>
              </w:rPr>
              <w:t>Підсумки педагогічного експерименту</w:t>
            </w:r>
            <w:r>
              <w:rPr>
                <w:rFonts w:ascii="Times New Roman" w:eastAsia="sans-serif" w:hAnsi="Times New Roman" w:cs="Times New Roman"/>
                <w:caps/>
                <w:sz w:val="28"/>
                <w:szCs w:val="28"/>
                <w:lang w:val="uk-UA"/>
              </w:rPr>
              <w:t xml:space="preserve"> ............................</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w:t>
            </w:r>
          </w:p>
        </w:tc>
      </w:tr>
      <w:tr w:rsidR="00CB5D36">
        <w:trPr>
          <w:trHeight w:val="385"/>
        </w:trPr>
        <w:tc>
          <w:tcPr>
            <w:tcW w:w="1263" w:type="dxa"/>
          </w:tcPr>
          <w:p w:rsidR="00CB5D36" w:rsidRDefault="00CB5D36">
            <w:pPr>
              <w:spacing w:line="240" w:lineRule="auto"/>
              <w:jc w:val="both"/>
              <w:rPr>
                <w:rFonts w:ascii="Times New Roman" w:hAnsi="Times New Roman" w:cs="Times New Roman"/>
                <w:sz w:val="28"/>
                <w:szCs w:val="28"/>
              </w:rPr>
            </w:pPr>
          </w:p>
        </w:tc>
        <w:tc>
          <w:tcPr>
            <w:tcW w:w="826" w:type="dxa"/>
          </w:tcPr>
          <w:p w:rsidR="00CB5D36" w:rsidRDefault="00B14EB9">
            <w:pPr>
              <w:spacing w:line="240" w:lineRule="auto"/>
              <w:jc w:val="both"/>
              <w:rPr>
                <w:rFonts w:ascii="Times New Roman" w:eastAsia="sans-serif" w:hAnsi="Times New Roman" w:cs="Times New Roman"/>
                <w:sz w:val="28"/>
                <w:szCs w:val="28"/>
                <w:lang w:val="uk-UA"/>
              </w:rPr>
            </w:pPr>
            <w:r>
              <w:rPr>
                <w:rFonts w:ascii="Times New Roman" w:eastAsia="sans-serif" w:hAnsi="Times New Roman" w:cs="Times New Roman"/>
                <w:sz w:val="28"/>
                <w:szCs w:val="28"/>
                <w:lang w:val="uk-UA"/>
              </w:rPr>
              <w:t>3.6</w:t>
            </w:r>
          </w:p>
        </w:tc>
        <w:tc>
          <w:tcPr>
            <w:tcW w:w="6913" w:type="dxa"/>
            <w:tcBorders>
              <w:top w:val="nil"/>
              <w:bottom w:val="nil"/>
            </w:tcBorders>
          </w:tcPr>
          <w:p w:rsidR="00CB5D36" w:rsidRDefault="00B14EB9">
            <w:pPr>
              <w:spacing w:line="240" w:lineRule="auto"/>
              <w:jc w:val="both"/>
              <w:rPr>
                <w:rFonts w:ascii="Times New Roman" w:eastAsia="sans-serif" w:hAnsi="Times New Roman" w:cs="Times New Roman"/>
                <w:sz w:val="28"/>
                <w:szCs w:val="28"/>
                <w:lang w:val="uk-UA"/>
              </w:rPr>
            </w:pPr>
            <w:r>
              <w:rPr>
                <w:rFonts w:ascii="Times New Roman" w:eastAsia="sans-serif" w:hAnsi="Times New Roman" w:cs="Times New Roman"/>
                <w:sz w:val="28"/>
                <w:szCs w:val="28"/>
                <w:lang w:val="uk-UA"/>
              </w:rPr>
              <w:t>Практичні рекомендації .....................................................</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64</w:t>
            </w:r>
          </w:p>
        </w:tc>
      </w:tr>
    </w:tbl>
    <w:tbl>
      <w:tblPr>
        <w:tblpPr w:leftFromText="180" w:rightFromText="180" w:vertAnchor="text" w:horzAnchor="page" w:tblpX="1720" w:tblpY="60"/>
        <w:tblOverlap w:val="never"/>
        <w:tblW w:w="0" w:type="auto"/>
        <w:tblLayout w:type="fixed"/>
        <w:tblLook w:val="04A0" w:firstRow="1" w:lastRow="0" w:firstColumn="1" w:lastColumn="0" w:noHBand="0" w:noVBand="1"/>
      </w:tblPr>
      <w:tblGrid>
        <w:gridCol w:w="9001"/>
        <w:gridCol w:w="569"/>
      </w:tblGrid>
      <w:tr w:rsidR="00CB5D36">
        <w:trPr>
          <w:trHeight w:val="90"/>
        </w:trPr>
        <w:tc>
          <w:tcPr>
            <w:tcW w:w="9001" w:type="dxa"/>
          </w:tcPr>
          <w:p w:rsidR="00CB5D36" w:rsidRDefault="00B14EB9">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uk-UA"/>
              </w:rPr>
              <w:t xml:space="preserve">ИСНОВКИ ...........................................................................................….......                                                                                                                                                                                                                          </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w:t>
            </w:r>
          </w:p>
        </w:tc>
      </w:tr>
      <w:tr w:rsidR="00CB5D36">
        <w:trPr>
          <w:trHeight w:val="90"/>
        </w:trPr>
        <w:tc>
          <w:tcPr>
            <w:tcW w:w="9001" w:type="dxa"/>
          </w:tcPr>
          <w:p w:rsidR="00CB5D36" w:rsidRDefault="00B14EB9">
            <w:pPr>
              <w:tabs>
                <w:tab w:val="left" w:pos="26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С</w:t>
            </w:r>
            <w:r>
              <w:rPr>
                <w:rFonts w:ascii="Times New Roman" w:hAnsi="Times New Roman" w:cs="Times New Roman"/>
                <w:sz w:val="28"/>
                <w:szCs w:val="28"/>
                <w:lang w:val="uk-UA"/>
              </w:rPr>
              <w:t>ПИСОК ВИКОРИСТАНОЇ ЛІТЕРАТУРИ .......................................…</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c>
          <w:tcPr>
            <w:tcW w:w="569" w:type="dxa"/>
            <w:vAlign w:val="center"/>
          </w:tcPr>
          <w:p w:rsidR="00CB5D36" w:rsidRDefault="00B14EB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bl>
    <w:p w:rsidR="00CB5D36" w:rsidRDefault="00CB5D36">
      <w:pPr>
        <w:spacing w:line="360" w:lineRule="auto"/>
        <w:jc w:val="both"/>
        <w:rPr>
          <w:color w:val="FF0000"/>
          <w:sz w:val="28"/>
          <w:szCs w:val="28"/>
          <w:lang w:val="uk-UA"/>
        </w:rPr>
        <w:sectPr w:rsidR="00CB5D36">
          <w:headerReference w:type="default" r:id="rId12"/>
          <w:pgSz w:w="11906" w:h="16838"/>
          <w:pgMar w:top="1247" w:right="850" w:bottom="1247" w:left="1701" w:header="720" w:footer="720" w:gutter="0"/>
          <w:pgNumType w:start="1"/>
          <w:cols w:space="0"/>
          <w:docGrid w:linePitch="360"/>
        </w:sectPr>
      </w:pPr>
    </w:p>
    <w:p w:rsidR="00CB5D36" w:rsidRDefault="00B14EB9">
      <w:pPr>
        <w:spacing w:line="360" w:lineRule="auto"/>
        <w:jc w:val="center"/>
        <w:rPr>
          <w:rFonts w:ascii="Times New Roman" w:eastAsia="sans-serif" w:hAnsi="Times New Roman" w:cs="Times New Roman"/>
          <w:b/>
          <w:bCs/>
          <w:sz w:val="28"/>
          <w:szCs w:val="28"/>
        </w:rPr>
      </w:pPr>
      <w:r>
        <w:rPr>
          <w:rFonts w:ascii="Times New Roman" w:eastAsia="sans-serif" w:hAnsi="Times New Roman" w:cs="Times New Roman"/>
          <w:b/>
          <w:bCs/>
          <w:sz w:val="28"/>
          <w:szCs w:val="28"/>
        </w:rPr>
        <w:lastRenderedPageBreak/>
        <w:t>ВСТУП</w:t>
      </w:r>
    </w:p>
    <w:p w:rsidR="00CB5D36" w:rsidRDefault="00CB5D36">
      <w:pPr>
        <w:spacing w:line="360" w:lineRule="auto"/>
        <w:ind w:firstLineChars="214" w:firstLine="602"/>
        <w:jc w:val="both"/>
        <w:rPr>
          <w:rFonts w:ascii="Times New Roman" w:eastAsia="sans-serif" w:hAnsi="Times New Roman" w:cs="Times New Roman"/>
          <w:b/>
          <w:bCs/>
          <w:sz w:val="28"/>
          <w:szCs w:val="28"/>
        </w:rPr>
      </w:pPr>
    </w:p>
    <w:p w:rsidR="00CB5D36" w:rsidRDefault="00B14EB9" w:rsidP="00B14EB9">
      <w:pPr>
        <w:spacing w:after="0" w:line="360" w:lineRule="auto"/>
        <w:ind w:firstLineChars="214" w:firstLine="602"/>
        <w:jc w:val="both"/>
        <w:rPr>
          <w:rFonts w:ascii="Times New Roman" w:hAnsi="Times New Roman" w:cs="Times New Roman"/>
          <w:sz w:val="28"/>
          <w:szCs w:val="28"/>
          <w:lang w:val="uk-UA"/>
        </w:rPr>
      </w:pPr>
      <w:r w:rsidRPr="00B14EB9">
        <w:rPr>
          <w:rFonts w:ascii="Times New Roman" w:eastAsia="sans-serif" w:hAnsi="Times New Roman" w:cs="Times New Roman"/>
          <w:b/>
          <w:bCs/>
          <w:sz w:val="28"/>
          <w:szCs w:val="28"/>
          <w:lang w:val="ru-RU"/>
        </w:rPr>
        <w:t xml:space="preserve">Актуальність дослідження. </w:t>
      </w:r>
      <w:r w:rsidRPr="00B14EB9">
        <w:rPr>
          <w:rFonts w:ascii="Times New Roman" w:eastAsia="TimesNewRomanPSMT" w:hAnsi="Times New Roman" w:cs="Times New Roman"/>
          <w:sz w:val="28"/>
          <w:szCs w:val="28"/>
          <w:lang w:val="ru-RU" w:bidi="ar"/>
        </w:rPr>
        <w:t xml:space="preserve">Травматизм супроводжував </w:t>
      </w:r>
      <w:r>
        <w:rPr>
          <w:rFonts w:ascii="Times New Roman" w:eastAsia="TimesNewRomanPSMT" w:hAnsi="Times New Roman" w:cs="Times New Roman"/>
          <w:sz w:val="28"/>
          <w:szCs w:val="28"/>
          <w:lang w:val="uk-UA" w:bidi="ar"/>
        </w:rPr>
        <w:t>спортсменів</w:t>
      </w:r>
      <w:r w:rsidRPr="00B14EB9">
        <w:rPr>
          <w:rFonts w:ascii="Times New Roman" w:eastAsia="TimesNewRomanPSMT" w:hAnsi="Times New Roman" w:cs="Times New Roman"/>
          <w:sz w:val="28"/>
          <w:szCs w:val="28"/>
          <w:lang w:val="ru-RU" w:bidi="ar"/>
        </w:rPr>
        <w:t xml:space="preserve"> завжди</w:t>
      </w:r>
      <w:r>
        <w:rPr>
          <w:rFonts w:ascii="Times New Roman" w:eastAsia="TimesNewRomanPSMT" w:hAnsi="Times New Roman" w:cs="Times New Roman"/>
          <w:sz w:val="28"/>
          <w:szCs w:val="28"/>
          <w:lang w:val="uk-UA" w:bidi="ar"/>
        </w:rPr>
        <w:t>.</w:t>
      </w:r>
      <w:r w:rsidRPr="00B14EB9">
        <w:rPr>
          <w:rFonts w:ascii="Times New Roman" w:eastAsia="TimesNewRomanPSMT" w:hAnsi="Times New Roman" w:cs="Times New Roman"/>
          <w:sz w:val="28"/>
          <w:szCs w:val="28"/>
          <w:lang w:val="ru-RU" w:bidi="ar"/>
        </w:rPr>
        <w:t xml:space="preserve"> У час технологізації та урбанізації травматизм є серйозною медико-соціальною проблемою.  В останні десятиліття відзначається збільшення кількості травм, зростання множинних і поєднаних ушкоджень</w:t>
      </w:r>
      <w:r>
        <w:rPr>
          <w:rFonts w:ascii="Times New Roman" w:eastAsia="TimesNewRomanPSMT" w:hAnsi="Times New Roman" w:cs="Times New Roman"/>
          <w:sz w:val="28"/>
          <w:szCs w:val="28"/>
          <w:lang w:val="uk-UA" w:bidi="ar"/>
        </w:rPr>
        <w:t>.</w:t>
      </w:r>
    </w:p>
    <w:p w:rsidR="00CB5D36" w:rsidRPr="00B14EB9" w:rsidRDefault="00B14EB9" w:rsidP="00B14EB9">
      <w:pPr>
        <w:spacing w:after="0" w:line="360" w:lineRule="auto"/>
        <w:ind w:firstLineChars="214" w:firstLine="599"/>
        <w:jc w:val="both"/>
        <w:rPr>
          <w:rFonts w:ascii="Times New Roman" w:eastAsia="sans-serif" w:hAnsi="Times New Roman" w:cs="Times New Roman"/>
          <w:sz w:val="28"/>
          <w:szCs w:val="28"/>
          <w:lang w:val="ru-RU"/>
        </w:rPr>
      </w:pPr>
      <w:r w:rsidRPr="00B14EB9">
        <w:rPr>
          <w:rFonts w:ascii="Times New Roman" w:eastAsia="TimesNewRomanPSMT" w:hAnsi="Times New Roman" w:cs="Times New Roman"/>
          <w:sz w:val="28"/>
          <w:szCs w:val="28"/>
          <w:lang w:val="ru-RU" w:bidi="ar"/>
        </w:rPr>
        <w:t xml:space="preserve">У процесі рухової активності </w:t>
      </w:r>
      <w:r>
        <w:rPr>
          <w:rFonts w:ascii="Times New Roman" w:eastAsia="TimesNewRomanPSMT" w:hAnsi="Times New Roman" w:cs="Times New Roman"/>
          <w:sz w:val="28"/>
          <w:szCs w:val="28"/>
          <w:lang w:val="uk-UA" w:bidi="ar"/>
        </w:rPr>
        <w:t>у спортсмена</w:t>
      </w:r>
      <w:r w:rsidRPr="00B14EB9">
        <w:rPr>
          <w:rFonts w:ascii="Times New Roman" w:eastAsia="TimesNewRomanPSMT" w:hAnsi="Times New Roman" w:cs="Times New Roman"/>
          <w:sz w:val="28"/>
          <w:szCs w:val="28"/>
          <w:lang w:val="ru-RU" w:bidi="ar"/>
        </w:rPr>
        <w:t xml:space="preserve"> велике навантаження припадає на гомілковостопний суглоб, і від його стану, як суттєвої частини опорно-рухового апарату, залежать стійкість </w:t>
      </w:r>
      <w:r>
        <w:rPr>
          <w:rFonts w:ascii="Times New Roman" w:eastAsia="TimesNewRomanPSMT" w:hAnsi="Times New Roman" w:cs="Times New Roman"/>
          <w:sz w:val="28"/>
          <w:szCs w:val="28"/>
          <w:lang w:val="uk-UA" w:bidi="ar"/>
        </w:rPr>
        <w:t>спортсмена</w:t>
      </w:r>
      <w:r w:rsidRPr="00B14EB9">
        <w:rPr>
          <w:rFonts w:ascii="Times New Roman" w:eastAsia="TimesNewRomanPSMT" w:hAnsi="Times New Roman" w:cs="Times New Roman"/>
          <w:sz w:val="28"/>
          <w:szCs w:val="28"/>
          <w:lang w:val="ru-RU" w:bidi="ar"/>
        </w:rPr>
        <w:t xml:space="preserve">, витривалість під час ходьби, бігу і стрибків. Травми і хронічні захворювання становлять більше 10% усіх травм [2]. </w:t>
      </w:r>
      <w:r w:rsidRPr="00B14EB9">
        <w:rPr>
          <w:rFonts w:ascii="Times New Roman" w:eastAsia="sans-serif" w:hAnsi="Times New Roman" w:cs="Times New Roman"/>
          <w:sz w:val="28"/>
          <w:szCs w:val="28"/>
          <w:lang w:val="ru-RU"/>
        </w:rPr>
        <w:t>Підшкірні розриви ахіллового сухожилля</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належати до числа</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 xml:space="preserve">важких травм, </w:t>
      </w:r>
      <w:r>
        <w:rPr>
          <w:rFonts w:ascii="Times New Roman" w:eastAsia="sans-serif" w:hAnsi="Times New Roman" w:cs="Times New Roman"/>
          <w:sz w:val="28"/>
          <w:szCs w:val="28"/>
          <w:lang w:val="uk-UA"/>
        </w:rPr>
        <w:t xml:space="preserve">які </w:t>
      </w:r>
      <w:r w:rsidRPr="00B14EB9">
        <w:rPr>
          <w:rFonts w:ascii="Times New Roman" w:eastAsia="sans-serif" w:hAnsi="Times New Roman" w:cs="Times New Roman"/>
          <w:sz w:val="28"/>
          <w:szCs w:val="28"/>
          <w:lang w:val="ru-RU"/>
        </w:rPr>
        <w:t>надовго виводять спортсмена з ладу і вимагають ретельної комплексної реабілітації. Нехтування грамотною, науково-організаційною реабілітацією нерідко призводить до рецидивних розривів ахіллового сухожилля.</w:t>
      </w:r>
    </w:p>
    <w:p w:rsidR="00CB5D36" w:rsidRPr="00B14EB9" w:rsidRDefault="00B14EB9" w:rsidP="00B14EB9">
      <w:pPr>
        <w:spacing w:after="0" w:line="360" w:lineRule="auto"/>
        <w:ind w:firstLineChars="214" w:firstLine="599"/>
        <w:jc w:val="both"/>
        <w:rPr>
          <w:rFonts w:ascii="Times New Roman" w:eastAsia="sans-serif" w:hAnsi="Times New Roman" w:cs="Times New Roman"/>
          <w:sz w:val="28"/>
          <w:szCs w:val="28"/>
          <w:lang w:val="ru-RU"/>
        </w:rPr>
      </w:pPr>
      <w:r>
        <w:rPr>
          <w:rFonts w:ascii="Times New Roman" w:eastAsia="sans-serif" w:hAnsi="Times New Roman" w:cs="Times New Roman"/>
          <w:sz w:val="28"/>
          <w:szCs w:val="28"/>
          <w:lang w:val="uk-UA"/>
        </w:rPr>
        <w:t>З</w:t>
      </w:r>
      <w:r w:rsidRPr="00B14EB9">
        <w:rPr>
          <w:rFonts w:ascii="Times New Roman" w:eastAsia="sans-serif" w:hAnsi="Times New Roman" w:cs="Times New Roman"/>
          <w:sz w:val="28"/>
          <w:szCs w:val="28"/>
          <w:lang w:val="ru-RU"/>
        </w:rPr>
        <w:t>а даними відділення балетної</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й</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спортивної травми</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ЦІТО</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(З.С. Миронова</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з</w:t>
      </w:r>
      <w:r>
        <w:rPr>
          <w:rFonts w:ascii="Times New Roman" w:eastAsia="sans-serif" w:hAnsi="Times New Roman" w:cs="Times New Roman"/>
          <w:sz w:val="28"/>
          <w:szCs w:val="28"/>
          <w:lang w:val="uk-UA"/>
        </w:rPr>
        <w:t>і</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співавт. [65]) із загальної кількості спостерігалися протягом ряду років</w:t>
      </w:r>
      <w:r>
        <w:rPr>
          <w:rFonts w:ascii="Times New Roman" w:eastAsia="sans-serif" w:hAnsi="Times New Roman" w:cs="Times New Roman"/>
          <w:sz w:val="28"/>
          <w:szCs w:val="28"/>
          <w:lang w:val="ru-RU"/>
        </w:rPr>
        <w:t>,</w:t>
      </w:r>
      <w:r w:rsidRPr="00B14EB9">
        <w:rPr>
          <w:rFonts w:ascii="Times New Roman" w:eastAsia="sans-serif" w:hAnsi="Times New Roman" w:cs="Times New Roman"/>
          <w:sz w:val="28"/>
          <w:szCs w:val="28"/>
          <w:lang w:val="ru-RU"/>
        </w:rPr>
        <w:t xml:space="preserve"> 261</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хворих</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у 76,2% причиною розриву ахіллового сухожилля була спортивна травма. Це підтверджують дані А.Ф. Краснова і</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С.І.</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Двойникова</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[46] і ряду інших авторів. Таким чином, розриви ахіллового сухожилля можна вважати травмою переважно спортивної, властивої атлетам, що досягли розквіту спортивної майстерності.</w:t>
      </w:r>
      <w:r w:rsidRPr="00B14EB9">
        <w:rPr>
          <w:rFonts w:ascii="Times New Roman" w:eastAsia="sans-serif" w:hAnsi="Times New Roman" w:cs="Times New Roman"/>
          <w:sz w:val="28"/>
          <w:szCs w:val="28"/>
          <w:lang w:val="ru-RU"/>
        </w:rPr>
        <w:br/>
        <w:t>Це робить проблему їх реабілітації досить актуальною, тим більше що кількість публікацій, присвячених післяопераційної реабілітації спортсменів досить невелика і відноситься переважно до 70-х років нашого століття.</w:t>
      </w:r>
    </w:p>
    <w:p w:rsidR="00CB5D36" w:rsidRPr="00B14EB9" w:rsidRDefault="00B14EB9" w:rsidP="00B14EB9">
      <w:pPr>
        <w:spacing w:after="0" w:line="360" w:lineRule="auto"/>
        <w:ind w:firstLineChars="214" w:firstLine="602"/>
        <w:jc w:val="both"/>
        <w:rPr>
          <w:rFonts w:ascii="Times New Roman" w:eastAsia="sans-serif" w:hAnsi="Times New Roman" w:cs="Times New Roman"/>
          <w:sz w:val="28"/>
          <w:szCs w:val="28"/>
          <w:lang w:val="ru-RU"/>
        </w:rPr>
      </w:pPr>
      <w:r>
        <w:rPr>
          <w:rFonts w:ascii="Times New Roman" w:eastAsia="sans-serif" w:hAnsi="Times New Roman" w:cs="Times New Roman"/>
          <w:b/>
          <w:bCs/>
          <w:sz w:val="28"/>
          <w:szCs w:val="28"/>
          <w:lang w:val="ru-RU"/>
        </w:rPr>
        <w:t>Об'єкт</w:t>
      </w:r>
      <w:r w:rsidRPr="00B14EB9">
        <w:rPr>
          <w:rFonts w:ascii="Times New Roman" w:eastAsia="sans-serif" w:hAnsi="Times New Roman" w:cs="Times New Roman"/>
          <w:b/>
          <w:bCs/>
          <w:sz w:val="28"/>
          <w:szCs w:val="28"/>
          <w:lang w:val="ru-RU"/>
        </w:rPr>
        <w:t xml:space="preserve"> дослідження</w:t>
      </w:r>
      <w:r>
        <w:rPr>
          <w:rFonts w:ascii="Times New Roman" w:eastAsia="sans-serif" w:hAnsi="Times New Roman" w:cs="Times New Roman"/>
          <w:b/>
          <w:bCs/>
          <w:sz w:val="28"/>
          <w:szCs w:val="28"/>
          <w:lang w:val="uk-UA"/>
        </w:rPr>
        <w:t xml:space="preserve"> </w:t>
      </w:r>
      <w:r w:rsidRPr="00B14EB9">
        <w:rPr>
          <w:rFonts w:ascii="Times New Roman" w:eastAsia="sans-serif" w:hAnsi="Times New Roman" w:cs="Times New Roman"/>
          <w:sz w:val="28"/>
          <w:szCs w:val="28"/>
          <w:lang w:val="ru-RU"/>
        </w:rPr>
        <w:t xml:space="preserve"> </w:t>
      </w:r>
      <w:r>
        <w:rPr>
          <w:rFonts w:ascii="Times New Roman" w:hAnsi="Times New Roman" w:cs="Times New Roman"/>
          <w:bCs/>
          <w:sz w:val="28"/>
          <w:szCs w:val="28"/>
          <w:lang w:val="uk-UA"/>
        </w:rPr>
        <w:t>реабілітація спортсменів після оперативного лікування розривів ахіллового сухожилля</w:t>
      </w:r>
      <w:r w:rsidRPr="00B14EB9">
        <w:rPr>
          <w:rFonts w:ascii="Times New Roman" w:hAnsi="Times New Roman" w:cs="Times New Roman"/>
          <w:bCs/>
          <w:sz w:val="28"/>
          <w:szCs w:val="28"/>
          <w:lang w:val="ru-RU"/>
        </w:rPr>
        <w:t>.</w:t>
      </w:r>
    </w:p>
    <w:p w:rsidR="00CB5D36" w:rsidRDefault="00B14EB9" w:rsidP="00B14EB9">
      <w:pPr>
        <w:spacing w:after="0" w:line="360" w:lineRule="auto"/>
        <w:ind w:firstLineChars="214" w:firstLine="602"/>
        <w:jc w:val="both"/>
        <w:rPr>
          <w:rFonts w:ascii="Times New Roman" w:hAnsi="Times New Roman" w:cs="Times New Roman"/>
          <w:b/>
          <w:sz w:val="40"/>
          <w:szCs w:val="40"/>
          <w:lang w:val="uk-UA"/>
        </w:rPr>
      </w:pPr>
      <w:r w:rsidRPr="00B14EB9">
        <w:rPr>
          <w:rFonts w:ascii="Times New Roman" w:eastAsia="sans-serif" w:hAnsi="Times New Roman" w:cs="Times New Roman"/>
          <w:b/>
          <w:bCs/>
          <w:sz w:val="28"/>
          <w:szCs w:val="28"/>
          <w:lang w:val="ru-RU"/>
        </w:rPr>
        <w:t>Предмет дослідження</w:t>
      </w:r>
      <w:r w:rsidRPr="00B14EB9">
        <w:rPr>
          <w:rFonts w:ascii="Times New Roman" w:eastAsia="sans-serif" w:hAnsi="Times New Roman" w:cs="Times New Roman"/>
          <w:sz w:val="28"/>
          <w:szCs w:val="28"/>
          <w:lang w:val="ru-RU"/>
        </w:rPr>
        <w:t xml:space="preserve"> </w:t>
      </w:r>
      <w:r>
        <w:rPr>
          <w:rFonts w:ascii="Times New Roman" w:eastAsia="sans-serif" w:hAnsi="Times New Roman" w:cs="Times New Roman"/>
          <w:sz w:val="28"/>
          <w:szCs w:val="28"/>
          <w:lang w:val="uk-UA"/>
        </w:rPr>
        <w:t xml:space="preserve">фізична </w:t>
      </w:r>
      <w:r>
        <w:rPr>
          <w:rFonts w:ascii="Times New Roman" w:hAnsi="Times New Roman" w:cs="Times New Roman"/>
          <w:bCs/>
          <w:sz w:val="28"/>
          <w:szCs w:val="28"/>
          <w:lang w:val="uk-UA"/>
        </w:rPr>
        <w:t>реабілітація спортсменів після оперативного лікування розривів ахіллового сухожилля.</w:t>
      </w:r>
    </w:p>
    <w:p w:rsidR="00CB5D36" w:rsidRPr="00B14EB9" w:rsidRDefault="00CB5D36">
      <w:pPr>
        <w:spacing w:line="360" w:lineRule="auto"/>
        <w:jc w:val="both"/>
        <w:rPr>
          <w:rFonts w:ascii="Times New Roman" w:eastAsia="sans-serif" w:hAnsi="Times New Roman" w:cs="Times New Roman"/>
          <w:sz w:val="28"/>
          <w:szCs w:val="28"/>
          <w:lang w:val="ru-RU"/>
        </w:rPr>
      </w:pPr>
    </w:p>
    <w:p w:rsidR="00B14EB9" w:rsidRPr="00B14EB9" w:rsidRDefault="00B14EB9" w:rsidP="00B14EB9">
      <w:pPr>
        <w:spacing w:line="360" w:lineRule="auto"/>
        <w:ind w:firstLineChars="214" w:firstLine="602"/>
        <w:jc w:val="both"/>
        <w:rPr>
          <w:rFonts w:ascii="Times New Roman" w:eastAsia="sans-serif" w:hAnsi="Times New Roman" w:cs="Times New Roman"/>
          <w:sz w:val="28"/>
          <w:szCs w:val="28"/>
          <w:lang w:val="ru-RU"/>
        </w:rPr>
      </w:pPr>
      <w:r w:rsidRPr="00B14EB9">
        <w:rPr>
          <w:rFonts w:ascii="Times New Roman" w:eastAsia="sans-serif" w:hAnsi="Times New Roman" w:cs="Times New Roman"/>
          <w:b/>
          <w:bCs/>
          <w:sz w:val="28"/>
          <w:szCs w:val="28"/>
          <w:lang w:val="ru-RU"/>
        </w:rPr>
        <w:t xml:space="preserve">Метою дослідження </w:t>
      </w:r>
      <w:r w:rsidRPr="00B14EB9">
        <w:rPr>
          <w:rFonts w:ascii="Times New Roman" w:eastAsia="sans-serif" w:hAnsi="Times New Roman" w:cs="Times New Roman"/>
          <w:sz w:val="28"/>
          <w:szCs w:val="28"/>
          <w:lang w:val="ru-RU"/>
        </w:rPr>
        <w:t>є підвищення ефективності комплексної реабілітації спортсменів після оперативного лікування підшкірних</w:t>
      </w:r>
      <w:r>
        <w:rPr>
          <w:rFonts w:ascii="Times New Roman" w:eastAsia="sans-serif" w:hAnsi="Times New Roman" w:cs="Times New Roman"/>
          <w:sz w:val="28"/>
          <w:szCs w:val="28"/>
          <w:lang w:val="ru-RU"/>
        </w:rPr>
        <w:t xml:space="preserve"> розривів ахіллового сухожилля. </w:t>
      </w:r>
      <w:r w:rsidRPr="00B14EB9">
        <w:rPr>
          <w:rFonts w:ascii="Times New Roman" w:eastAsia="sans-serif" w:hAnsi="Times New Roman" w:cs="Times New Roman"/>
          <w:sz w:val="28"/>
          <w:szCs w:val="28"/>
          <w:lang w:val="ru-RU"/>
        </w:rPr>
        <w:t>Створені раніше системи післяопераційної реабілітації спортсменів з розривами ахіллового сухожилля недостатньо ефективні з сучасних позицій. Для їх вдосконалення необхідно залучити досягнення сучасної реабілітаційної техніки</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й</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 xml:space="preserve">методики. </w:t>
      </w:r>
    </w:p>
    <w:p w:rsidR="00CB5D36" w:rsidRPr="00B14EB9" w:rsidRDefault="00B14EB9" w:rsidP="00B14EB9">
      <w:pPr>
        <w:spacing w:line="360" w:lineRule="auto"/>
        <w:ind w:firstLine="420"/>
        <w:jc w:val="both"/>
        <w:rPr>
          <w:rFonts w:ascii="Times New Roman" w:eastAsia="sans-serif" w:hAnsi="Times New Roman" w:cs="Times New Roman"/>
          <w:sz w:val="28"/>
          <w:szCs w:val="28"/>
          <w:lang w:val="ru-RU"/>
        </w:rPr>
      </w:pPr>
      <w:r w:rsidRPr="00B14EB9">
        <w:rPr>
          <w:rFonts w:ascii="Times New Roman" w:eastAsia="sans-serif" w:hAnsi="Times New Roman" w:cs="Times New Roman"/>
          <w:sz w:val="28"/>
          <w:szCs w:val="28"/>
          <w:lang w:val="ru-RU"/>
        </w:rPr>
        <w:t>Таким вимогам повинн</w:t>
      </w:r>
      <w:r>
        <w:rPr>
          <w:rFonts w:ascii="Times New Roman" w:eastAsia="sans-serif" w:hAnsi="Times New Roman" w:cs="Times New Roman"/>
          <w:sz w:val="28"/>
          <w:szCs w:val="28"/>
          <w:lang w:val="uk-UA"/>
        </w:rPr>
        <w:t>а</w:t>
      </w:r>
      <w:r w:rsidRPr="00B14EB9">
        <w:rPr>
          <w:rFonts w:ascii="Times New Roman" w:eastAsia="sans-serif" w:hAnsi="Times New Roman" w:cs="Times New Roman"/>
          <w:sz w:val="28"/>
          <w:szCs w:val="28"/>
          <w:lang w:val="ru-RU"/>
        </w:rPr>
        <w:t xml:space="preserve"> відповідати</w:t>
      </w:r>
      <w:r>
        <w:rPr>
          <w:rFonts w:ascii="Times New Roman" w:eastAsia="sans-serif" w:hAnsi="Times New Roman" w:cs="Times New Roman"/>
          <w:sz w:val="28"/>
          <w:szCs w:val="28"/>
          <w:lang w:val="uk-UA"/>
        </w:rPr>
        <w:t xml:space="preserve"> </w:t>
      </w:r>
      <w:r w:rsidRPr="00B14EB9">
        <w:rPr>
          <w:rFonts w:ascii="Times New Roman" w:eastAsia="sans-serif" w:hAnsi="Times New Roman" w:cs="Times New Roman"/>
          <w:sz w:val="28"/>
          <w:szCs w:val="28"/>
          <w:lang w:val="ru-RU"/>
        </w:rPr>
        <w:t>запропонована методика</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постизометрич</w:t>
      </w:r>
      <w:r>
        <w:rPr>
          <w:rFonts w:ascii="Times New Roman" w:eastAsia="sans-serif" w:hAnsi="Times New Roman" w:cs="Times New Roman"/>
          <w:sz w:val="28"/>
          <w:szCs w:val="28"/>
          <w:lang w:val="uk-UA"/>
        </w:rPr>
        <w:t>ної</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релаксації</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триголових м'язів</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гомілки, а також її біомеханічної стимуляції (в т.ч. в поєднанні з</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аутомобілізаціей) з метою прискорення ліквідації пост мобілізаційної контрактури гомілковостопного суглоба. Це,</w:t>
      </w:r>
      <w:r>
        <w:rPr>
          <w:rFonts w:ascii="Times New Roman" w:eastAsia="sans-serif" w:hAnsi="Times New Roman" w:cs="Times New Roman"/>
          <w:sz w:val="28"/>
          <w:szCs w:val="28"/>
        </w:rPr>
        <w:t> </w:t>
      </w:r>
      <w:r>
        <w:rPr>
          <w:rFonts w:ascii="Times New Roman" w:eastAsia="sans-serif" w:hAnsi="Times New Roman" w:cs="Times New Roman"/>
          <w:sz w:val="28"/>
          <w:szCs w:val="28"/>
          <w:lang w:val="uk-UA"/>
        </w:rPr>
        <w:t xml:space="preserve">в </w:t>
      </w:r>
      <w:r w:rsidRPr="00B14EB9">
        <w:rPr>
          <w:rFonts w:ascii="Times New Roman" w:eastAsia="sans-serif" w:hAnsi="Times New Roman" w:cs="Times New Roman"/>
          <w:sz w:val="28"/>
          <w:szCs w:val="28"/>
          <w:lang w:val="ru-RU"/>
        </w:rPr>
        <w:t>свою черг</w:t>
      </w:r>
      <w:r>
        <w:rPr>
          <w:rFonts w:ascii="Times New Roman" w:eastAsia="sans-serif" w:hAnsi="Times New Roman" w:cs="Times New Roman"/>
          <w:sz w:val="28"/>
          <w:szCs w:val="28"/>
          <w:lang w:val="uk-UA"/>
        </w:rPr>
        <w:t>у</w:t>
      </w:r>
      <w:r w:rsidRPr="00B14EB9">
        <w:rPr>
          <w:rFonts w:ascii="Times New Roman" w:eastAsia="sans-serif" w:hAnsi="Times New Roman" w:cs="Times New Roman"/>
          <w:sz w:val="28"/>
          <w:szCs w:val="28"/>
          <w:lang w:val="ru-RU"/>
        </w:rPr>
        <w:t>, відкриває можливості для</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більш швидкого</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зростання силового потенціалу</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триголового м'яза</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гомілки. Крім</w:t>
      </w:r>
      <w:r>
        <w:rPr>
          <w:rFonts w:ascii="Times New Roman" w:eastAsia="sans-serif" w:hAnsi="Times New Roman" w:cs="Times New Roman"/>
          <w:sz w:val="28"/>
          <w:szCs w:val="28"/>
          <w:lang w:val="uk-UA"/>
        </w:rPr>
        <w:t xml:space="preserve">  </w:t>
      </w:r>
      <w:r w:rsidRPr="00B14EB9">
        <w:rPr>
          <w:rFonts w:ascii="Times New Roman" w:eastAsia="sans-serif" w:hAnsi="Times New Roman" w:cs="Times New Roman"/>
          <w:sz w:val="28"/>
          <w:szCs w:val="28"/>
          <w:lang w:val="ru-RU"/>
        </w:rPr>
        <w:t>того, можливо доповнити динамічний режим тренування</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триголового м'яз</w:t>
      </w:r>
      <w:r>
        <w:rPr>
          <w:rFonts w:ascii="Times New Roman" w:eastAsia="sans-serif" w:hAnsi="Times New Roman" w:cs="Times New Roman"/>
          <w:sz w:val="28"/>
          <w:szCs w:val="28"/>
          <w:lang w:val="ru-RU"/>
        </w:rPr>
        <w:t>а</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гомілки статичним (изометрическим). Така варіативність також повинна прискорити відновлення нервово</w:t>
      </w:r>
      <w:r>
        <w:rPr>
          <w:rFonts w:ascii="Times New Roman" w:eastAsia="sans-serif" w:hAnsi="Times New Roman" w:cs="Times New Roman"/>
          <w:sz w:val="28"/>
          <w:szCs w:val="28"/>
          <w:lang w:val="uk-UA"/>
        </w:rPr>
        <w:t>го</w:t>
      </w:r>
      <w:r w:rsidRPr="00B14EB9">
        <w:rPr>
          <w:rFonts w:ascii="Times New Roman" w:eastAsia="sans-serif" w:hAnsi="Times New Roman" w:cs="Times New Roman"/>
          <w:sz w:val="28"/>
          <w:szCs w:val="28"/>
          <w:lang w:val="ru-RU"/>
        </w:rPr>
        <w:t xml:space="preserve"> апарату.</w:t>
      </w:r>
    </w:p>
    <w:p w:rsidR="00CB5D36" w:rsidRDefault="00B14EB9">
      <w:pPr>
        <w:spacing w:line="360" w:lineRule="auto"/>
        <w:ind w:firstLineChars="214" w:firstLine="602"/>
        <w:jc w:val="both"/>
        <w:rPr>
          <w:rFonts w:ascii="Times New Roman" w:eastAsia="sans-serif" w:hAnsi="Times New Roman" w:cs="Times New Roman"/>
          <w:b/>
          <w:bCs/>
          <w:sz w:val="28"/>
          <w:szCs w:val="28"/>
          <w:lang w:val="uk-UA"/>
        </w:rPr>
      </w:pPr>
      <w:r>
        <w:rPr>
          <w:rFonts w:ascii="Times New Roman" w:eastAsia="sans-serif" w:hAnsi="Times New Roman" w:cs="Times New Roman"/>
          <w:b/>
          <w:bCs/>
          <w:sz w:val="28"/>
          <w:szCs w:val="28"/>
          <w:lang w:val="uk-UA"/>
        </w:rPr>
        <w:t>Завдання дослідження:</w:t>
      </w:r>
    </w:p>
    <w:p w:rsidR="00CB5D36" w:rsidRPr="00B14EB9" w:rsidRDefault="00B14EB9">
      <w:pPr>
        <w:numPr>
          <w:ilvl w:val="0"/>
          <w:numId w:val="3"/>
        </w:numPr>
        <w:spacing w:line="360" w:lineRule="auto"/>
        <w:jc w:val="both"/>
        <w:rPr>
          <w:rFonts w:ascii="Times New Roman" w:eastAsia="sans-serif" w:hAnsi="Times New Roman" w:cs="Times New Roman"/>
          <w:sz w:val="28"/>
          <w:szCs w:val="28"/>
          <w:lang w:val="uk-UA"/>
        </w:rPr>
      </w:pPr>
      <w:r>
        <w:rPr>
          <w:rFonts w:ascii="Times New Roman" w:hAnsi="Times New Roman" w:cs="Times New Roman"/>
          <w:sz w:val="28"/>
          <w:szCs w:val="28"/>
          <w:lang w:val="uk-UA"/>
        </w:rPr>
        <w:t>Розробити</w:t>
      </w:r>
      <w:r>
        <w:rPr>
          <w:rFonts w:ascii="Times New Roman" w:eastAsia="sans-serif" w:hAnsi="Times New Roman"/>
          <w:sz w:val="28"/>
          <w:szCs w:val="28"/>
          <w:lang w:val="uk-UA"/>
        </w:rPr>
        <w:t xml:space="preserve"> методику</w:t>
      </w:r>
      <w:r w:rsidRPr="00B14EB9">
        <w:rPr>
          <w:rFonts w:ascii="Times New Roman" w:eastAsia="sans-serif" w:hAnsi="Times New Roman"/>
          <w:sz w:val="28"/>
          <w:szCs w:val="28"/>
          <w:lang w:val="uk-UA"/>
        </w:rPr>
        <w:t xml:space="preserve"> </w:t>
      </w:r>
      <w:r>
        <w:rPr>
          <w:rFonts w:ascii="Times New Roman" w:eastAsia="sans-serif" w:hAnsi="Times New Roman"/>
          <w:sz w:val="28"/>
          <w:szCs w:val="28"/>
          <w:lang w:val="uk-UA"/>
        </w:rPr>
        <w:t>та організацію фізичної реабілітації спортсменів після операції зшивання ахіллового сухожилля;</w:t>
      </w:r>
    </w:p>
    <w:p w:rsidR="00CB5D36" w:rsidRDefault="00B14EB9">
      <w:pPr>
        <w:numPr>
          <w:ilvl w:val="0"/>
          <w:numId w:val="3"/>
        </w:numPr>
        <w:spacing w:line="360" w:lineRule="auto"/>
        <w:jc w:val="both"/>
        <w:rPr>
          <w:rFonts w:ascii="Times New Roman" w:eastAsia="sans-serif" w:hAnsi="Times New Roman" w:cs="Times New Roman"/>
          <w:sz w:val="28"/>
          <w:szCs w:val="28"/>
          <w:lang w:val="uk-UA"/>
        </w:rPr>
      </w:pPr>
      <w:r>
        <w:rPr>
          <w:rFonts w:ascii="Times New Roman" w:eastAsia="sans-serif" w:hAnsi="Times New Roman"/>
          <w:sz w:val="28"/>
          <w:szCs w:val="28"/>
          <w:lang w:val="uk-UA"/>
        </w:rPr>
        <w:t xml:space="preserve"> Розробити порівняльну оцінку динаміки функціональних показників (гоніометрія гомілковостопного суглоба, тонусометріі і динамометрії триголовий м'язи гомілки, вимірювань її окружності, спеціальних рухових тестів) в основній і контрольній групах спортсменів;</w:t>
      </w:r>
    </w:p>
    <w:p w:rsidR="00CB5D36" w:rsidRDefault="00B14EB9">
      <w:pPr>
        <w:numPr>
          <w:ilvl w:val="0"/>
          <w:numId w:val="3"/>
        </w:numPr>
        <w:spacing w:line="360" w:lineRule="auto"/>
        <w:jc w:val="both"/>
        <w:rPr>
          <w:rFonts w:ascii="Times New Roman" w:eastAsia="sans-serif" w:hAnsi="Times New Roman"/>
          <w:sz w:val="28"/>
          <w:szCs w:val="28"/>
          <w:lang w:val="uk-UA"/>
        </w:rPr>
      </w:pPr>
      <w:r>
        <w:rPr>
          <w:rFonts w:ascii="Times New Roman" w:eastAsia="sans-serif" w:hAnsi="Times New Roman"/>
          <w:sz w:val="28"/>
          <w:szCs w:val="28"/>
          <w:lang w:val="uk-UA"/>
        </w:rPr>
        <w:t>Узагальнення методики медико-педагогічної експертизи.</w:t>
      </w:r>
    </w:p>
    <w:p w:rsidR="00CB5D36" w:rsidRPr="00B14EB9" w:rsidRDefault="00B14EB9">
      <w:pPr>
        <w:numPr>
          <w:ilvl w:val="0"/>
          <w:numId w:val="3"/>
        </w:numPr>
        <w:spacing w:line="360" w:lineRule="auto"/>
        <w:jc w:val="both"/>
        <w:rPr>
          <w:rFonts w:ascii="Times New Roman" w:eastAsia="sans-serif" w:hAnsi="Times New Roman" w:cs="Times New Roman"/>
          <w:sz w:val="28"/>
          <w:szCs w:val="28"/>
          <w:lang w:val="ru-RU"/>
        </w:rPr>
      </w:pPr>
      <w:r>
        <w:rPr>
          <w:rFonts w:ascii="Times New Roman" w:eastAsia="sans-serif" w:hAnsi="Times New Roman" w:cs="Times New Roman"/>
          <w:sz w:val="28"/>
          <w:szCs w:val="28"/>
          <w:lang w:val="uk-UA"/>
        </w:rPr>
        <w:t>Визначити о</w:t>
      </w:r>
      <w:r w:rsidRPr="00B14EB9">
        <w:rPr>
          <w:rFonts w:ascii="Times New Roman" w:eastAsia="sans-serif" w:hAnsi="Times New Roman" w:cs="Times New Roman"/>
          <w:color w:val="000000"/>
          <w:sz w:val="28"/>
          <w:szCs w:val="28"/>
          <w:lang w:val="ru-RU"/>
        </w:rPr>
        <w:t>птимальн</w:t>
      </w:r>
      <w:r>
        <w:rPr>
          <w:rFonts w:ascii="Times New Roman" w:eastAsia="sans-serif" w:hAnsi="Times New Roman" w:cs="Times New Roman"/>
          <w:color w:val="000000"/>
          <w:sz w:val="28"/>
          <w:szCs w:val="28"/>
          <w:lang w:val="uk-UA"/>
        </w:rPr>
        <w:t xml:space="preserve">ий </w:t>
      </w:r>
      <w:r w:rsidRPr="00B14EB9">
        <w:rPr>
          <w:rFonts w:ascii="Times New Roman" w:eastAsia="sans-serif" w:hAnsi="Times New Roman" w:cs="Times New Roman"/>
          <w:color w:val="000000"/>
          <w:sz w:val="28"/>
          <w:szCs w:val="28"/>
          <w:lang w:val="ru-RU"/>
        </w:rPr>
        <w:t>термін відновлення у спортсменів</w:t>
      </w:r>
      <w:r>
        <w:rPr>
          <w:rFonts w:ascii="Times New Roman" w:eastAsia="sans-serif" w:hAnsi="Times New Roman" w:cs="Times New Roman"/>
          <w:color w:val="000000"/>
          <w:sz w:val="28"/>
          <w:szCs w:val="28"/>
          <w:lang w:val="uk-UA"/>
        </w:rPr>
        <w:t xml:space="preserve"> після оперативного лікування при розриві ахіллового сухожилля</w:t>
      </w:r>
      <w:r>
        <w:rPr>
          <w:rFonts w:ascii="Times New Roman" w:eastAsia="sans-serif" w:hAnsi="Times New Roman" w:cs="Times New Roman"/>
          <w:sz w:val="28"/>
          <w:szCs w:val="28"/>
          <w:lang w:val="uk-UA"/>
        </w:rPr>
        <w:t xml:space="preserve"> </w:t>
      </w:r>
      <w:r>
        <w:rPr>
          <w:rFonts w:ascii="Times New Roman" w:eastAsia="sans-serif" w:hAnsi="Times New Roman"/>
          <w:sz w:val="28"/>
          <w:szCs w:val="28"/>
          <w:lang w:val="uk-UA"/>
        </w:rPr>
        <w:t>.</w:t>
      </w:r>
    </w:p>
    <w:p w:rsidR="00CB5D36" w:rsidRPr="00B14EB9" w:rsidRDefault="00B14EB9" w:rsidP="00B14EB9">
      <w:pPr>
        <w:numPr>
          <w:ilvl w:val="0"/>
          <w:numId w:val="3"/>
        </w:numPr>
        <w:spacing w:after="0" w:line="360" w:lineRule="auto"/>
        <w:jc w:val="both"/>
        <w:rPr>
          <w:rFonts w:ascii="Times New Roman" w:eastAsia="sans-serif" w:hAnsi="Times New Roman" w:cs="Times New Roman"/>
          <w:sz w:val="28"/>
          <w:szCs w:val="28"/>
          <w:lang w:val="ru-RU"/>
        </w:rPr>
      </w:pPr>
      <w:r>
        <w:rPr>
          <w:rFonts w:ascii="Times New Roman" w:hAnsi="Times New Roman" w:cs="Times New Roman"/>
          <w:sz w:val="28"/>
          <w:szCs w:val="28"/>
          <w:lang w:val="uk-UA"/>
        </w:rPr>
        <w:lastRenderedPageBreak/>
        <w:t xml:space="preserve">Провести узагальнення результатів роботи з фізичної </w:t>
      </w:r>
      <w:r>
        <w:rPr>
          <w:rFonts w:ascii="Times New Roman" w:hAnsi="Times New Roman" w:cs="Times New Roman"/>
          <w:bCs/>
          <w:sz w:val="28"/>
          <w:szCs w:val="28"/>
          <w:lang w:val="uk-UA"/>
        </w:rPr>
        <w:t>реабілітація спортсменів після оперативного лікування розривів ахіллового</w:t>
      </w:r>
      <w:r>
        <w:rPr>
          <w:rFonts w:ascii="Times New Roman" w:hAnsi="Times New Roman" w:cs="Times New Roman"/>
          <w:bCs/>
          <w:sz w:val="28"/>
          <w:szCs w:val="28"/>
          <w:lang w:val="ru-RU"/>
        </w:rPr>
        <w:t xml:space="preserve"> сухожилля</w:t>
      </w:r>
      <w:r>
        <w:rPr>
          <w:rFonts w:ascii="Times New Roman" w:hAnsi="Times New Roman" w:cs="Times New Roman"/>
          <w:bCs/>
          <w:sz w:val="28"/>
          <w:szCs w:val="28"/>
          <w:lang w:val="uk-UA"/>
        </w:rPr>
        <w:t>.</w:t>
      </w:r>
    </w:p>
    <w:p w:rsidR="00CB5D36" w:rsidRPr="00B14EB9" w:rsidRDefault="00B14EB9" w:rsidP="00B14EB9">
      <w:pPr>
        <w:spacing w:after="0" w:line="360" w:lineRule="auto"/>
        <w:ind w:firstLineChars="214" w:firstLine="602"/>
        <w:jc w:val="both"/>
        <w:rPr>
          <w:rFonts w:ascii="Times New Roman" w:eastAsia="SimSun" w:hAnsi="Times New Roman" w:cs="Times New Roman"/>
          <w:sz w:val="28"/>
          <w:szCs w:val="28"/>
          <w:lang w:val="ru-RU"/>
        </w:rPr>
      </w:pPr>
      <w:r w:rsidRPr="00B14EB9">
        <w:rPr>
          <w:rFonts w:ascii="Times New Roman" w:eastAsia="SimSun" w:hAnsi="Times New Roman" w:cs="Times New Roman"/>
          <w:b/>
          <w:bCs/>
          <w:sz w:val="28"/>
          <w:szCs w:val="28"/>
          <w:lang w:val="ru-RU"/>
        </w:rPr>
        <w:t>Методи дослідження:</w:t>
      </w:r>
      <w:r w:rsidRPr="00B14EB9">
        <w:rPr>
          <w:rFonts w:ascii="Times New Roman" w:eastAsia="SimSun" w:hAnsi="Times New Roman" w:cs="Times New Roman"/>
          <w:sz w:val="28"/>
          <w:szCs w:val="28"/>
          <w:lang w:val="ru-RU"/>
        </w:rPr>
        <w:t xml:space="preserve"> аналіз наукової літератури, синтез та узагальнення. </w:t>
      </w:r>
    </w:p>
    <w:p w:rsidR="00CB5D36" w:rsidRPr="00B14EB9" w:rsidRDefault="00B14EB9" w:rsidP="00B14EB9">
      <w:pPr>
        <w:spacing w:after="0" w:line="360" w:lineRule="auto"/>
        <w:ind w:firstLineChars="214" w:firstLine="602"/>
        <w:jc w:val="both"/>
        <w:rPr>
          <w:rFonts w:ascii="Times New Roman" w:eastAsia="sans-serif" w:hAnsi="Times New Roman" w:cs="Times New Roman"/>
          <w:sz w:val="28"/>
          <w:szCs w:val="28"/>
          <w:lang w:val="ru-RU"/>
        </w:rPr>
      </w:pPr>
      <w:r>
        <w:rPr>
          <w:rFonts w:ascii="Times New Roman" w:hAnsi="Times New Roman" w:cs="Times New Roman"/>
          <w:b/>
          <w:sz w:val="28"/>
          <w:szCs w:val="28"/>
          <w:lang w:val="uk-UA"/>
        </w:rPr>
        <w:t>Практичне значення одержаних результатів</w:t>
      </w:r>
      <w:r>
        <w:rPr>
          <w:rFonts w:ascii="Times New Roman" w:hAnsi="Times New Roman" w:cs="Times New Roman"/>
          <w:sz w:val="28"/>
          <w:szCs w:val="28"/>
          <w:lang w:val="uk-UA"/>
        </w:rPr>
        <w:t xml:space="preserve"> полягає у</w:t>
      </w:r>
      <w:r>
        <w:rPr>
          <w:sz w:val="28"/>
          <w:szCs w:val="28"/>
          <w:lang w:val="uk-UA"/>
        </w:rPr>
        <w:t xml:space="preserve"> </w:t>
      </w:r>
      <w:r w:rsidRPr="00B14EB9">
        <w:rPr>
          <w:rFonts w:ascii="Times New Roman" w:eastAsia="sans-serif" w:hAnsi="Times New Roman" w:cs="Times New Roman"/>
          <w:sz w:val="28"/>
          <w:szCs w:val="28"/>
          <w:lang w:val="ru-RU"/>
        </w:rPr>
        <w:t>тримані в результаті дослідження позитивні результати дозволяють рекомендувати розроблену систему комплексної післяопераційної реабілітації спортсменів з розривами ахіллового сухожилля широкому колу фахівців в області реабілітації (методистам та лікарям лікувальної фізичної культури, лікарям команд,</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спортивним травматологам</w:t>
      </w:r>
      <w:r>
        <w:rPr>
          <w:rFonts w:ascii="Times New Roman" w:eastAsia="sans-serif" w:hAnsi="Times New Roman" w:cs="Times New Roman"/>
          <w:sz w:val="28"/>
          <w:szCs w:val="28"/>
        </w:rPr>
        <w:t> </w:t>
      </w:r>
      <w:r w:rsidRPr="00B14EB9">
        <w:rPr>
          <w:rFonts w:ascii="Times New Roman" w:eastAsia="sans-serif" w:hAnsi="Times New Roman" w:cs="Times New Roman"/>
          <w:sz w:val="28"/>
          <w:szCs w:val="28"/>
          <w:lang w:val="ru-RU"/>
        </w:rPr>
        <w:t>та ін.)</w:t>
      </w:r>
    </w:p>
    <w:p w:rsidR="00CB5D36" w:rsidRPr="00B14EB9" w:rsidRDefault="00B14EB9">
      <w:pPr>
        <w:spacing w:line="360" w:lineRule="auto"/>
        <w:ind w:firstLineChars="214" w:firstLine="602"/>
        <w:jc w:val="both"/>
        <w:rPr>
          <w:rFonts w:ascii="Times New Roman" w:eastAsia="sans-serif" w:hAnsi="Times New Roman" w:cs="Times New Roman"/>
          <w:sz w:val="28"/>
          <w:szCs w:val="28"/>
          <w:lang w:val="ru-RU"/>
        </w:rPr>
      </w:pPr>
      <w:r w:rsidRPr="00B14EB9">
        <w:rPr>
          <w:rFonts w:ascii="Times New Roman" w:eastAsia="sans-serif" w:hAnsi="Times New Roman" w:cs="Times New Roman"/>
          <w:b/>
          <w:bCs/>
          <w:sz w:val="28"/>
          <w:szCs w:val="28"/>
          <w:lang w:val="ru-RU"/>
        </w:rPr>
        <w:t xml:space="preserve">Практичне застосування </w:t>
      </w:r>
      <w:r w:rsidRPr="00B14EB9">
        <w:rPr>
          <w:rFonts w:ascii="Times New Roman" w:eastAsia="sans-serif" w:hAnsi="Times New Roman" w:cs="Times New Roman"/>
          <w:sz w:val="28"/>
          <w:szCs w:val="28"/>
          <w:lang w:val="ru-RU"/>
        </w:rPr>
        <w:t>створен</w:t>
      </w:r>
      <w:r>
        <w:rPr>
          <w:rFonts w:ascii="Times New Roman" w:eastAsia="sans-serif" w:hAnsi="Times New Roman" w:cs="Times New Roman"/>
          <w:sz w:val="28"/>
          <w:szCs w:val="28"/>
          <w:lang w:val="uk-UA"/>
        </w:rPr>
        <w:t>а</w:t>
      </w:r>
      <w:r w:rsidRPr="00B14EB9">
        <w:rPr>
          <w:rFonts w:ascii="Times New Roman" w:eastAsia="sans-serif" w:hAnsi="Times New Roman" w:cs="Times New Roman"/>
          <w:sz w:val="28"/>
          <w:szCs w:val="28"/>
          <w:lang w:val="ru-RU"/>
        </w:rPr>
        <w:t xml:space="preserve"> методик</w:t>
      </w:r>
      <w:r>
        <w:rPr>
          <w:rFonts w:ascii="Times New Roman" w:eastAsia="sans-serif" w:hAnsi="Times New Roman" w:cs="Times New Roman"/>
          <w:sz w:val="28"/>
          <w:szCs w:val="28"/>
          <w:lang w:val="uk-UA"/>
        </w:rPr>
        <w:t>а</w:t>
      </w:r>
      <w:r w:rsidRPr="00B14EB9">
        <w:rPr>
          <w:rFonts w:ascii="Times New Roman" w:eastAsia="sans-serif" w:hAnsi="Times New Roman" w:cs="Times New Roman"/>
          <w:sz w:val="28"/>
          <w:szCs w:val="28"/>
          <w:lang w:val="ru-RU"/>
        </w:rPr>
        <w:t xml:space="preserve"> повинн</w:t>
      </w:r>
      <w:r>
        <w:rPr>
          <w:rFonts w:ascii="Times New Roman" w:eastAsia="sans-serif" w:hAnsi="Times New Roman" w:cs="Times New Roman"/>
          <w:sz w:val="28"/>
          <w:szCs w:val="28"/>
          <w:lang w:val="uk-UA"/>
        </w:rPr>
        <w:t>а</w:t>
      </w:r>
      <w:r w:rsidRPr="00B14EB9">
        <w:rPr>
          <w:rFonts w:ascii="Times New Roman" w:eastAsia="sans-serif" w:hAnsi="Times New Roman" w:cs="Times New Roman"/>
          <w:sz w:val="28"/>
          <w:szCs w:val="28"/>
          <w:lang w:val="ru-RU"/>
        </w:rPr>
        <w:t xml:space="preserve"> позитивно позначитися на термінах і якості відновлення спортсменів, які перенесли таку важку травму, як розрив ахіллового сухожилля.</w:t>
      </w:r>
    </w:p>
    <w:p w:rsidR="00CB5D36" w:rsidRDefault="00CB5D36">
      <w:pPr>
        <w:spacing w:line="360" w:lineRule="auto"/>
        <w:jc w:val="both"/>
        <w:rPr>
          <w:rFonts w:ascii="Times New Roman" w:eastAsia="sans-serif" w:hAnsi="Times New Roman" w:cs="Times New Roman"/>
          <w:b/>
          <w:bCs/>
          <w:sz w:val="28"/>
          <w:szCs w:val="28"/>
          <w:lang w:val="uk-UA"/>
        </w:rPr>
      </w:pPr>
    </w:p>
    <w:p w:rsidR="00CB5D36" w:rsidRPr="00B14EB9" w:rsidRDefault="00CB5D36">
      <w:pPr>
        <w:spacing w:line="360" w:lineRule="auto"/>
        <w:jc w:val="both"/>
        <w:rPr>
          <w:rFonts w:ascii="Times New Roman" w:eastAsia="sans-serif" w:hAnsi="Times New Roman" w:cs="Times New Roman"/>
          <w:color w:val="FF0000"/>
          <w:sz w:val="28"/>
          <w:szCs w:val="28"/>
          <w:lang w:val="ru-RU"/>
        </w:rPr>
      </w:pPr>
    </w:p>
    <w:p w:rsidR="00CB5D36" w:rsidRDefault="00CB5D36">
      <w:pPr>
        <w:spacing w:line="360" w:lineRule="auto"/>
        <w:jc w:val="both"/>
        <w:rPr>
          <w:rFonts w:ascii="Times New Roman" w:eastAsia="sans-serif" w:hAnsi="Times New Roman" w:cs="Times New Roman"/>
          <w:color w:val="FF0000"/>
          <w:sz w:val="28"/>
          <w:szCs w:val="28"/>
          <w:lang w:val="uk-UA"/>
        </w:rPr>
        <w:sectPr w:rsidR="00CB5D36">
          <w:headerReference w:type="default" r:id="rId13"/>
          <w:pgSz w:w="11906" w:h="16838"/>
          <w:pgMar w:top="1247" w:right="850" w:bottom="991" w:left="1701" w:header="720" w:footer="720" w:gutter="0"/>
          <w:pgNumType w:start="7"/>
          <w:cols w:space="0"/>
          <w:docGrid w:linePitch="360"/>
        </w:sectPr>
      </w:pPr>
    </w:p>
    <w:p w:rsidR="00CB5D36" w:rsidRDefault="00B14EB9">
      <w:pPr>
        <w:spacing w:line="360" w:lineRule="auto"/>
        <w:ind w:leftChars="300" w:left="2801" w:hangingChars="783" w:hanging="2201"/>
        <w:jc w:val="both"/>
        <w:rPr>
          <w:rFonts w:ascii="Times New Roman" w:eastAsia="sans-serif" w:hAnsi="Times New Roman" w:cs="Times New Roman"/>
          <w:b/>
          <w:bCs/>
          <w:sz w:val="28"/>
          <w:szCs w:val="28"/>
          <w:lang w:val="uk-UA"/>
        </w:rPr>
      </w:pPr>
      <w:r w:rsidRPr="00B14EB9">
        <w:rPr>
          <w:rFonts w:ascii="Times New Roman" w:eastAsia="sans-serif" w:hAnsi="Times New Roman" w:cs="Times New Roman"/>
          <w:b/>
          <w:bCs/>
          <w:color w:val="000000"/>
          <w:sz w:val="28"/>
          <w:szCs w:val="28"/>
          <w:lang w:val="ru-RU"/>
        </w:rPr>
        <w:lastRenderedPageBreak/>
        <w:t xml:space="preserve">ГЛАВА </w:t>
      </w:r>
      <w:r>
        <w:rPr>
          <w:rFonts w:ascii="Times New Roman" w:eastAsia="sans-serif" w:hAnsi="Times New Roman" w:cs="Times New Roman"/>
          <w:b/>
          <w:bCs/>
          <w:color w:val="000000"/>
          <w:sz w:val="28"/>
          <w:szCs w:val="28"/>
        </w:rPr>
        <w:t>I</w:t>
      </w:r>
      <w:r w:rsidRPr="00B14EB9">
        <w:rPr>
          <w:rFonts w:ascii="Times New Roman" w:eastAsia="sans-serif" w:hAnsi="Times New Roman" w:cs="Times New Roman"/>
          <w:b/>
          <w:bCs/>
          <w:color w:val="000000"/>
          <w:sz w:val="28"/>
          <w:szCs w:val="28"/>
          <w:lang w:val="ru-RU"/>
        </w:rPr>
        <w:t xml:space="preserve">. </w:t>
      </w:r>
      <w:r w:rsidRPr="00B14EB9">
        <w:rPr>
          <w:rFonts w:ascii="Times New Roman" w:eastAsia="sans-serif" w:hAnsi="Times New Roman" w:cs="Times New Roman"/>
          <w:b/>
          <w:bCs/>
          <w:sz w:val="28"/>
          <w:szCs w:val="28"/>
          <w:lang w:val="ru-RU"/>
        </w:rPr>
        <w:t xml:space="preserve">ОГЛЯД </w:t>
      </w:r>
      <w:r>
        <w:rPr>
          <w:rFonts w:ascii="Times New Roman" w:eastAsia="sans-serif" w:hAnsi="Times New Roman" w:cs="Times New Roman"/>
          <w:b/>
          <w:bCs/>
          <w:sz w:val="28"/>
          <w:szCs w:val="28"/>
          <w:lang w:val="ru-RU"/>
        </w:rPr>
        <w:t xml:space="preserve"> ПРОБЛЕМИ</w:t>
      </w:r>
      <w:r>
        <w:rPr>
          <w:rFonts w:ascii="Times New Roman" w:eastAsia="sans-serif" w:hAnsi="Times New Roman" w:cs="Times New Roman"/>
          <w:b/>
          <w:bCs/>
          <w:sz w:val="28"/>
          <w:szCs w:val="28"/>
          <w:lang w:val="uk-UA"/>
        </w:rPr>
        <w:t xml:space="preserve"> РОЗРИВІВ АХІЛЛОВОГО СУХОЖИЛЛЯ</w:t>
      </w:r>
      <w:r>
        <w:rPr>
          <w:rFonts w:ascii="Times New Roman" w:eastAsia="sans-serif" w:hAnsi="Times New Roman" w:cs="Times New Roman"/>
          <w:b/>
          <w:bCs/>
          <w:sz w:val="28"/>
          <w:szCs w:val="28"/>
          <w:lang w:val="ru-RU"/>
        </w:rPr>
        <w:t xml:space="preserve"> В </w:t>
      </w:r>
      <w:r w:rsidRPr="00B14EB9">
        <w:rPr>
          <w:rFonts w:ascii="Times New Roman" w:eastAsia="sans-serif" w:hAnsi="Times New Roman" w:cs="Times New Roman"/>
          <w:b/>
          <w:bCs/>
          <w:sz w:val="28"/>
          <w:szCs w:val="28"/>
          <w:lang w:val="ru-RU"/>
        </w:rPr>
        <w:t>ЛІТЕРАТУР</w:t>
      </w:r>
      <w:r>
        <w:rPr>
          <w:rFonts w:ascii="Times New Roman" w:eastAsia="sans-serif" w:hAnsi="Times New Roman" w:cs="Times New Roman"/>
          <w:b/>
          <w:bCs/>
          <w:sz w:val="28"/>
          <w:szCs w:val="28"/>
          <w:lang w:val="uk-UA"/>
        </w:rPr>
        <w:t>І</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Вивчення проблеми реабілітації хворих з розривами ахіллового сухожилля по суті починається лише з другої половини нашого століття. Так, до 1935 року у світовій літературі налічувалося всього 86 випадків розриву ахіллового сухожилля, до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1947 р.</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- 154 випадки.</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Це пояснюється слабким знайомством травматологів того часу з діагностикою підшкірних розривів ахіллового сухожилля, велика частина яких, очевидно, пройшла під іншими діагнозами й залишилася нерозпізнано</w:t>
      </w:r>
      <w:r>
        <w:rPr>
          <w:rFonts w:ascii="Times New Roman" w:eastAsia="sans-serif" w:hAnsi="Times New Roman" w:cs="Times New Roman"/>
          <w:color w:val="000000"/>
          <w:sz w:val="28"/>
          <w:szCs w:val="28"/>
          <w:lang w:val="uk-UA"/>
        </w:rPr>
        <w:t>ю</w:t>
      </w:r>
      <w:r w:rsidRPr="00B14EB9">
        <w:rPr>
          <w:rFonts w:ascii="Times New Roman" w:eastAsia="sans-serif" w:hAnsi="Times New Roman" w:cs="Times New Roman"/>
          <w:color w:val="000000"/>
          <w:sz w:val="28"/>
          <w:szCs w:val="28"/>
          <w:lang w:val="ru-RU"/>
        </w:rPr>
        <w:t>. Лише з ростом публікацій на цю тему, підвищенням рівня практичних лікарів картина швидко змінюється, збільшується кількість публікацій і діагноз «розрив ахіллового сухожилля» стає звичним, хоча досі за даними А.Ф.Краснова 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С.І.Двойнікова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(50) 46 % хворих надходять в клініку із застарілими розривами ахіллового сухожилля в терміни від 1 місяця до 10 років після травми.</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За даними тих же авторів, які спостерігали велику групу хворих з розривами ахіллового сухожилля, у 21,6% постраждалих причиною травми були заняття спортом. За даними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З.С.Міроновой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співавт., які спостерігали 261 хворого з розривами ахіллового сухожилля, у більшості хворих (76,2%) були спортивні травми, у 13,8% - побутові й у 10% - виробничі. Таким чином, подібно до пошкоджень менісків колінного суглоба розриви ахіллового сухожилля можна вважати травмою спортивної.</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До хірургів-травматологів поступово приєднуються лікарі-реабілітологи, педагоги, фахівці з анатомії, фізіології, біомеханіки, які вивчають коло проблем, пов'язаних з патологією, лікуванням та реабілітацією як звичайних пацієнтів, так і спортсменів після операцій по зшивання ахіллового сухожилля.</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sectPr w:rsidR="00CB5D36" w:rsidRPr="00B14EB9">
          <w:headerReference w:type="default" r:id="rId14"/>
          <w:pgSz w:w="11906" w:h="16838"/>
          <w:pgMar w:top="1247" w:right="850" w:bottom="1247" w:left="1701" w:header="720" w:footer="720" w:gutter="0"/>
          <w:pgNumType w:start="10"/>
          <w:cols w:space="0"/>
          <w:docGrid w:linePitch="360"/>
        </w:sectPr>
      </w:pPr>
      <w:r w:rsidRPr="00B14EB9">
        <w:rPr>
          <w:rFonts w:ascii="Times New Roman" w:eastAsia="sans-serif" w:hAnsi="Times New Roman" w:cs="Times New Roman"/>
          <w:color w:val="000000"/>
          <w:sz w:val="28"/>
          <w:szCs w:val="28"/>
          <w:lang w:val="ru-RU"/>
        </w:rPr>
        <w:lastRenderedPageBreak/>
        <w:t>Ахіллове, або сухожилля триголовий м'язи гомілки — найпотужніше з подібних утворень людського організму, здатне витримати тягу в 400 кг.</w:t>
      </w:r>
      <w:r w:rsidRPr="00B14EB9">
        <w:rPr>
          <w:rFonts w:ascii="Times New Roman" w:eastAsia="sans-serif" w:hAnsi="Times New Roman" w:cs="Times New Roman"/>
          <w:color w:val="000000"/>
          <w:sz w:val="28"/>
          <w:szCs w:val="28"/>
          <w:lang w:val="ru-RU"/>
        </w:rPr>
        <w:br/>
        <w:t>Воно утворюється в місці злиття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камбаловидної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двох головок литкового</w:t>
      </w:r>
    </w:p>
    <w:p w:rsidR="00CB5D36" w:rsidRPr="00B14EB9" w:rsidRDefault="00B14EB9">
      <w:p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lastRenderedPageBreak/>
        <w:t>м'яза. Зона його дистальної фіксації — середина задньої поверхні п'яткової кістки.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Камбаловидний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м'яз короткий, з короткими волокнами. В</w:t>
      </w:r>
      <w:r>
        <w:rPr>
          <w:rFonts w:ascii="Times New Roman" w:eastAsia="sans-serif" w:hAnsi="Times New Roman" w:cs="Times New Roman"/>
          <w:color w:val="000000"/>
          <w:sz w:val="28"/>
          <w:szCs w:val="28"/>
          <w:lang w:val="uk-UA"/>
        </w:rPr>
        <w:t>і</w:t>
      </w:r>
      <w:r w:rsidRPr="00B14EB9">
        <w:rPr>
          <w:rFonts w:ascii="Times New Roman" w:eastAsia="sans-serif" w:hAnsi="Times New Roman" w:cs="Times New Roman"/>
          <w:color w:val="000000"/>
          <w:sz w:val="28"/>
          <w:szCs w:val="28"/>
          <w:lang w:val="ru-RU"/>
        </w:rPr>
        <w:t>н відноситься до односуглобних, замикаючи гомілковостопний суглоб при стоянні та без помітного збитку при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підійманні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п'яти.</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За даними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А.П.Ніколаева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[83] в довжині волокон</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камбаловидного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м'язу виявляються професійні відмінності. Наприклад, у матроса довжина волокон дорівнювала 1,5-2 см, у фабричного робітника 2-4 см, у натирача 3-5 см, у борця 4-6 см, що пояснюється відмінностями м'язової діяльності від переважно</w:t>
      </w:r>
      <w:r>
        <w:rPr>
          <w:rFonts w:ascii="Times New Roman" w:eastAsia="sans-serif" w:hAnsi="Times New Roman" w:cs="Times New Roman"/>
          <w:color w:val="000000"/>
          <w:sz w:val="28"/>
          <w:szCs w:val="28"/>
          <w:lang w:val="uk-UA"/>
        </w:rPr>
        <w:t>ї</w:t>
      </w:r>
      <w:r w:rsidRPr="00B14EB9">
        <w:rPr>
          <w:rFonts w:ascii="Times New Roman" w:eastAsia="sans-serif" w:hAnsi="Times New Roman" w:cs="Times New Roman"/>
          <w:color w:val="000000"/>
          <w:sz w:val="28"/>
          <w:szCs w:val="28"/>
          <w:lang w:val="ru-RU"/>
        </w:rPr>
        <w:t xml:space="preserve"> статично</w:t>
      </w:r>
      <w:r>
        <w:rPr>
          <w:rFonts w:ascii="Times New Roman" w:eastAsia="sans-serif" w:hAnsi="Times New Roman" w:cs="Times New Roman"/>
          <w:color w:val="000000"/>
          <w:sz w:val="28"/>
          <w:szCs w:val="28"/>
          <w:lang w:val="uk-UA"/>
        </w:rPr>
        <w:t>сті</w:t>
      </w:r>
      <w:r w:rsidRPr="00B14EB9">
        <w:rPr>
          <w:rFonts w:ascii="Times New Roman" w:eastAsia="sans-serif" w:hAnsi="Times New Roman" w:cs="Times New Roman"/>
          <w:color w:val="000000"/>
          <w:sz w:val="28"/>
          <w:szCs w:val="28"/>
          <w:lang w:val="ru-RU"/>
        </w:rPr>
        <w:t xml:space="preserve"> у матроса до динамічно</w:t>
      </w:r>
      <w:r>
        <w:rPr>
          <w:rFonts w:ascii="Times New Roman" w:eastAsia="sans-serif" w:hAnsi="Times New Roman" w:cs="Times New Roman"/>
          <w:color w:val="000000"/>
          <w:sz w:val="28"/>
          <w:szCs w:val="28"/>
          <w:lang w:val="uk-UA"/>
        </w:rPr>
        <w:t>сті</w:t>
      </w:r>
      <w:r w:rsidRPr="00B14EB9">
        <w:rPr>
          <w:rFonts w:ascii="Times New Roman" w:eastAsia="sans-serif" w:hAnsi="Times New Roman" w:cs="Times New Roman"/>
          <w:color w:val="000000"/>
          <w:sz w:val="28"/>
          <w:szCs w:val="28"/>
          <w:lang w:val="ru-RU"/>
        </w:rPr>
        <w:t xml:space="preserve"> у натирача і борця. На думку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Е.Л.Котіковой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[48] при статичній роботі з тривалим скороченням волокна коротшають, а при роботі з тривалим розтягуванням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подовжуються. Це положення має велике практичне значення в побудові методики відновлення функції гомілковостопного суглоба після операції зшивання ахіллового сухожилля, визначаючи спрямованість режиму м'язової роботи спортсменів.</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 xml:space="preserve">Литковий м'яз (її внутрішня і зовнішня головки) двухсуставний. Зона її проксимальної фіксації — задня поверхня виростків стегнової кістки. Головною функцією литкового м'яза є згинання, аддукція і супінація стопи. </w:t>
      </w:r>
      <w:r w:rsidRPr="00B14EB9">
        <w:rPr>
          <w:rFonts w:ascii="Times New Roman" w:eastAsia="sans-serif" w:hAnsi="Times New Roman" w:cs="Times New Roman"/>
          <w:color w:val="000000"/>
          <w:sz w:val="28"/>
          <w:szCs w:val="28"/>
          <w:lang w:val="ru-RU"/>
        </w:rPr>
        <w:t>Литковий м'яз відіграє величезну роль при ходьбі, бігу, стрибках, долаючи при цьому ваг</w:t>
      </w:r>
      <w:r>
        <w:rPr>
          <w:rFonts w:ascii="Times New Roman" w:eastAsia="sans-serif" w:hAnsi="Times New Roman" w:cs="Times New Roman"/>
          <w:color w:val="000000"/>
          <w:sz w:val="28"/>
          <w:szCs w:val="28"/>
          <w:lang w:val="uk-UA"/>
        </w:rPr>
        <w:t>у</w:t>
      </w:r>
      <w:r w:rsidRPr="00B14EB9">
        <w:rPr>
          <w:rFonts w:ascii="Times New Roman" w:eastAsia="sans-serif" w:hAnsi="Times New Roman" w:cs="Times New Roman"/>
          <w:color w:val="000000"/>
          <w:sz w:val="28"/>
          <w:szCs w:val="28"/>
          <w:lang w:val="ru-RU"/>
        </w:rPr>
        <w:t xml:space="preserve"> тіла.</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Спортивні морфологи досліджують особливості анатомічної будови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функціональну перебудову стопи спортсмена і її м'язово-сухожильний апарат. Під впливом багаторічного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спортивного тренування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відбувається закономірна морфологічна перебудова скелета стопи, її капсульно-зв'язкового апарату,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триголового м'язу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і її сухожилля зі збільшенням міцності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рухливості цього вузла опорно-рухового апарата (В. І. Козлов 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А.А.Гладишева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[46]; Ф.Л. Доленко [30] та ін.).</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lastRenderedPageBreak/>
        <w:t>І.І.Половніков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 І.Н.Кухтенко [</w:t>
      </w:r>
      <w:r>
        <w:rPr>
          <w:rFonts w:ascii="Times New Roman" w:eastAsia="sans-serif" w:hAnsi="Times New Roman" w:cs="Times New Roman"/>
          <w:color w:val="000000"/>
          <w:sz w:val="28"/>
          <w:szCs w:val="28"/>
          <w:lang w:val="uk-UA"/>
        </w:rPr>
        <w:t>60</w:t>
      </w:r>
      <w:r w:rsidRPr="00B14EB9">
        <w:rPr>
          <w:rFonts w:ascii="Times New Roman" w:eastAsia="sans-serif" w:hAnsi="Times New Roman" w:cs="Times New Roman"/>
          <w:color w:val="000000"/>
          <w:sz w:val="28"/>
          <w:szCs w:val="28"/>
          <w:lang w:val="ru-RU"/>
        </w:rPr>
        <w:t>] детально описали особливості морфології стопи у спортсменів деяких ігрових видів (футболу, гандболу, баскетболу, волейболу) і прийшли до висновку, що в порівнянні з неспортсменів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у "ігровиків" під впливом потужних фізичних навантажень відбувається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морфофункціональна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перебудова стопи, що забезпечує перерозподіл маси тіла на як умога більшу площу,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впевненого балансування, хорошу ресорну функцію, швидкий біг і стрибки: широка, злегка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розпластані стопи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 довгими пальцями, віялоподібно розташованими плесновими кістками, подовженою п'ятою кісткою, гіпертрофією її головки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бугристості, значним розвитком групи м'язів п'ятого пальця,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потужним ахілловим сухожиллям.</w:t>
      </w:r>
    </w:p>
    <w:p w:rsidR="00CB5D36" w:rsidRDefault="00B14EB9">
      <w:pPr>
        <w:spacing w:line="360" w:lineRule="auto"/>
        <w:ind w:firstLineChars="214" w:firstLine="599"/>
        <w:jc w:val="both"/>
        <w:rPr>
          <w:rFonts w:ascii="Times New Roman" w:eastAsia="sans-serif" w:hAnsi="Times New Roman" w:cs="Times New Roman"/>
          <w:color w:val="000000"/>
          <w:sz w:val="28"/>
          <w:szCs w:val="28"/>
        </w:rPr>
      </w:pPr>
      <w:r w:rsidRPr="00B14EB9">
        <w:rPr>
          <w:rFonts w:ascii="Times New Roman" w:eastAsia="sans-serif" w:hAnsi="Times New Roman" w:cs="Times New Roman"/>
          <w:color w:val="000000"/>
          <w:sz w:val="28"/>
          <w:szCs w:val="28"/>
          <w:lang w:val="ru-RU"/>
        </w:rPr>
        <w:t>Мабуть, зміни, близькі до описаних, характерні для всіх спортсменів, у діяльності яких переважають біг і стрибки.</w:t>
      </w:r>
      <w:r>
        <w:rPr>
          <w:rFonts w:ascii="Times New Roman" w:eastAsia="sans-serif" w:hAnsi="Times New Roman" w:cs="Times New Roman"/>
          <w:color w:val="000000"/>
          <w:sz w:val="28"/>
          <w:szCs w:val="28"/>
        </w:rPr>
        <w:t> В.В. Белоковскій зі співавт. [7], Ф.Л. Доленко [28], Ф.Л. Доленко й І.В. Буланова [29] та ін. Приходять до висновку про те, що під впливом ранньої спортивної спеціалізації та багаторічного односпрямованого тренування відбуваються адаптивні зміни в скелеті стопи, ступеня рухливості її суглобів, гнучкості ахіллового сухожилля і розвитку м'язів стопи й гомілки.</w:t>
      </w:r>
    </w:p>
    <w:p w:rsidR="00CB5D36" w:rsidRDefault="00B14EB9">
      <w:pPr>
        <w:spacing w:line="360" w:lineRule="auto"/>
        <w:ind w:firstLineChars="214" w:firstLine="599"/>
        <w:jc w:val="both"/>
        <w:rPr>
          <w:rFonts w:ascii="Times New Roman" w:eastAsia="sans-serif" w:hAnsi="Times New Roman" w:cs="Times New Roman"/>
          <w:color w:val="000000"/>
          <w:sz w:val="28"/>
          <w:szCs w:val="28"/>
        </w:rPr>
      </w:pPr>
      <w:r>
        <w:rPr>
          <w:rFonts w:ascii="Times New Roman" w:eastAsia="sans-serif" w:hAnsi="Times New Roman" w:cs="Times New Roman"/>
          <w:color w:val="000000"/>
          <w:sz w:val="28"/>
          <w:szCs w:val="28"/>
        </w:rPr>
        <w:t xml:space="preserve">Ряд видів спорту характеризується "згинальні типи" стопи (спортивна та художня гімнастика), інші види спорту — її "розгинальний" типом (важка атлетика, ковзанярський спорт, фехтування, плавання брасом, стрибки з трампліном та ін.), </w:t>
      </w:r>
      <w:r>
        <w:rPr>
          <w:rFonts w:ascii="Times New Roman" w:eastAsia="sans-serif" w:hAnsi="Times New Roman" w:cs="Times New Roman"/>
          <w:color w:val="000000"/>
          <w:sz w:val="28"/>
          <w:szCs w:val="28"/>
          <w:lang w:val="uk-UA"/>
        </w:rPr>
        <w:t>а</w:t>
      </w:r>
      <w:r>
        <w:rPr>
          <w:rFonts w:ascii="Times New Roman" w:eastAsia="sans-serif" w:hAnsi="Times New Roman" w:cs="Times New Roman"/>
          <w:color w:val="000000"/>
          <w:sz w:val="28"/>
          <w:szCs w:val="28"/>
        </w:rPr>
        <w:t xml:space="preserve"> ряд видів спорту — універсальним розвитком гнучкості стопи (футбол).</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Pr>
          <w:rFonts w:ascii="Times New Roman" w:eastAsia="sans-serif" w:hAnsi="Times New Roman" w:cs="Times New Roman"/>
          <w:color w:val="000000"/>
          <w:sz w:val="28"/>
          <w:szCs w:val="28"/>
        </w:rPr>
        <w:t>Велике значення для розуміння біомеханічних закономірностей роботи триголового м'язу гомілки мають роботи F. Franke [</w:t>
      </w:r>
      <w:r>
        <w:rPr>
          <w:rFonts w:ascii="Times New Roman" w:eastAsia="sans-serif" w:hAnsi="Times New Roman" w:cs="Times New Roman"/>
          <w:color w:val="000000"/>
          <w:sz w:val="28"/>
          <w:szCs w:val="28"/>
          <w:lang w:val="uk-UA"/>
        </w:rPr>
        <w:t>60</w:t>
      </w:r>
      <w:r>
        <w:rPr>
          <w:rFonts w:ascii="Times New Roman" w:eastAsia="sans-serif" w:hAnsi="Times New Roman" w:cs="Times New Roman"/>
          <w:color w:val="000000"/>
          <w:sz w:val="28"/>
          <w:szCs w:val="28"/>
        </w:rPr>
        <w:t>], Fenn [</w:t>
      </w:r>
      <w:r>
        <w:rPr>
          <w:rFonts w:ascii="Times New Roman" w:eastAsia="sans-serif" w:hAnsi="Times New Roman" w:cs="Times New Roman"/>
          <w:color w:val="000000"/>
          <w:sz w:val="28"/>
          <w:szCs w:val="28"/>
          <w:lang w:val="uk-UA"/>
        </w:rPr>
        <w:t>70</w:t>
      </w:r>
      <w:r>
        <w:rPr>
          <w:rFonts w:ascii="Times New Roman" w:eastAsia="sans-serif" w:hAnsi="Times New Roman" w:cs="Times New Roman"/>
          <w:color w:val="000000"/>
          <w:sz w:val="28"/>
          <w:szCs w:val="28"/>
        </w:rPr>
        <w:t>], G. Reys [</w:t>
      </w:r>
      <w:r>
        <w:rPr>
          <w:rFonts w:ascii="Times New Roman" w:eastAsia="sans-serif" w:hAnsi="Times New Roman" w:cs="Times New Roman"/>
          <w:color w:val="000000"/>
          <w:sz w:val="28"/>
          <w:szCs w:val="28"/>
          <w:lang w:val="uk-UA"/>
        </w:rPr>
        <w:t>6</w:t>
      </w:r>
      <w:r>
        <w:rPr>
          <w:rFonts w:ascii="Times New Roman" w:eastAsia="sans-serif" w:hAnsi="Times New Roman" w:cs="Times New Roman"/>
          <w:color w:val="000000"/>
          <w:sz w:val="28"/>
          <w:szCs w:val="28"/>
        </w:rPr>
        <w:t>8], які вивчали силу, що проявляється м'язом в залежності від положення тіла. Ось як, наприклад, змінюється сила м'язи в залежності від положення стопи за даними Reys:</w:t>
      </w:r>
      <w:r>
        <w:rPr>
          <w:rFonts w:ascii="Times New Roman" w:eastAsia="sans-serif" w:hAnsi="Times New Roman" w:cs="Times New Roman"/>
          <w:color w:val="000000"/>
          <w:sz w:val="28"/>
          <w:szCs w:val="28"/>
        </w:rPr>
        <w:br/>
      </w:r>
      <w:r>
        <w:rPr>
          <w:rFonts w:ascii="Times New Roman" w:eastAsia="sans-serif" w:hAnsi="Times New Roman" w:cs="Times New Roman"/>
          <w:color w:val="000000"/>
          <w:sz w:val="28"/>
          <w:szCs w:val="28"/>
        </w:rPr>
        <w:lastRenderedPageBreak/>
        <w:t>при 140 ° підошовного згинання 384 кг</w:t>
      </w:r>
      <w:r>
        <w:rPr>
          <w:rFonts w:ascii="Times New Roman" w:eastAsia="sans-serif" w:hAnsi="Times New Roman" w:cs="Times New Roman"/>
          <w:color w:val="000000"/>
          <w:sz w:val="28"/>
          <w:szCs w:val="28"/>
        </w:rPr>
        <w:br/>
        <w:t>при 102 ° підошовного згинання 463 кг</w:t>
      </w:r>
      <w:r>
        <w:rPr>
          <w:rFonts w:ascii="Times New Roman" w:eastAsia="sans-serif" w:hAnsi="Times New Roman" w:cs="Times New Roman"/>
          <w:color w:val="000000"/>
          <w:sz w:val="28"/>
          <w:szCs w:val="28"/>
        </w:rPr>
        <w:br/>
        <w:t>при 90 ° ( положення) 560 кг</w:t>
      </w:r>
      <w:r>
        <w:rPr>
          <w:rFonts w:ascii="Times New Roman" w:eastAsia="sans-serif" w:hAnsi="Times New Roman" w:cs="Times New Roman"/>
          <w:color w:val="000000"/>
          <w:sz w:val="28"/>
          <w:szCs w:val="28"/>
        </w:rPr>
        <w:br/>
        <w:t xml:space="preserve">У загальному вигляді цю закономірність роботи м'язи сформулював Паувелс (1954) [Цит. по: Зациорский В.М. «Фізичні якості спортсмена», М., ФиС, 1970, с.48. </w:t>
      </w:r>
      <w:r w:rsidRPr="00B14EB9">
        <w:rPr>
          <w:rFonts w:ascii="Times New Roman" w:eastAsia="sans-serif" w:hAnsi="Times New Roman" w:cs="Times New Roman"/>
          <w:color w:val="000000"/>
          <w:sz w:val="28"/>
          <w:szCs w:val="28"/>
          <w:lang w:val="ru-RU"/>
        </w:rPr>
        <w:t>[37]]: сила, демонстрована м'язом, падає, приблизно пропорційно квадрату зменшення її довжини. Отже, розтягнення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триголового м'язу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стимулює її подальше скорочення. Інакше кажучи, повноцінне відновлення сили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триголового м'язу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можливо тільки після повної ліквідації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згинальних контрактур</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гомілковостопного суглоба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ситуація вкрай важливе для повноцінної реабілітації спортсменів.</w:t>
      </w:r>
      <w:r w:rsidRPr="00B14EB9">
        <w:rPr>
          <w:rFonts w:ascii="Times New Roman" w:eastAsia="sans-serif" w:hAnsi="Times New Roman" w:cs="Times New Roman"/>
          <w:color w:val="000000"/>
          <w:sz w:val="28"/>
          <w:szCs w:val="28"/>
          <w:lang w:val="ru-RU"/>
        </w:rPr>
        <w:br/>
        <w:t>При подовженні ахіллового сухожилля, яке може відбуватися як одне з ускладнень в післяопераційному періоді, виникає його активна недостатність (інсуфідіентность)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-мишца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при цьому не може розвинути максимальні зусилля, так необхідні в спорті. При значному (понад 2</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см) подовженні сухожилля відновити максимальну силу м'язи неможливо навіть при самій інтенсивної її тренуванні (А.П.Ніколаев, [</w:t>
      </w:r>
      <w:r>
        <w:rPr>
          <w:rFonts w:ascii="Times New Roman" w:eastAsia="sans-serif" w:hAnsi="Times New Roman" w:cs="Times New Roman"/>
          <w:color w:val="000000"/>
          <w:sz w:val="28"/>
          <w:szCs w:val="28"/>
          <w:lang w:val="uk-UA"/>
        </w:rPr>
        <w:t>4</w:t>
      </w:r>
      <w:r w:rsidRPr="00B14EB9">
        <w:rPr>
          <w:rFonts w:ascii="Times New Roman" w:eastAsia="sans-serif" w:hAnsi="Times New Roman" w:cs="Times New Roman"/>
          <w:color w:val="000000"/>
          <w:sz w:val="28"/>
          <w:szCs w:val="28"/>
          <w:lang w:val="ru-RU"/>
        </w:rPr>
        <w:t>3]).</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На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остаточному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етапі реабілітації спортсменів після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ахіл-</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лопластікі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велике значення набуває вивчення закономірностей біомеханіки ходьби, бігу та стрибків, які в 60-80-і роки описали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своїх роботах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Д.Д. Донський [23-24], Е.Д. Жуков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співавт. [36], В.М.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ціорскій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[37], В. Л. Уткін [</w:t>
      </w:r>
      <w:r>
        <w:rPr>
          <w:rFonts w:ascii="Times New Roman" w:eastAsia="sans-serif" w:hAnsi="Times New Roman" w:cs="Times New Roman"/>
          <w:color w:val="000000"/>
          <w:sz w:val="28"/>
          <w:szCs w:val="28"/>
          <w:lang w:val="uk-UA"/>
        </w:rPr>
        <w:t>69</w:t>
      </w:r>
      <w:r w:rsidRPr="00B14EB9">
        <w:rPr>
          <w:rFonts w:ascii="Times New Roman" w:eastAsia="sans-serif" w:hAnsi="Times New Roman" w:cs="Times New Roman"/>
          <w:color w:val="000000"/>
          <w:sz w:val="28"/>
          <w:szCs w:val="28"/>
          <w:lang w:val="ru-RU"/>
        </w:rPr>
        <w:t>] та ін.</w:t>
      </w:r>
      <w:r w:rsidRPr="00B14EB9">
        <w:rPr>
          <w:rFonts w:ascii="Times New Roman" w:eastAsia="sans-serif" w:hAnsi="Times New Roman" w:cs="Times New Roman"/>
          <w:color w:val="000000"/>
          <w:sz w:val="28"/>
          <w:szCs w:val="28"/>
          <w:lang w:val="ru-RU"/>
        </w:rPr>
        <w:br/>
        <w:t>За даними різних авторів розрив ахіллового сухожилля виникає у спортсменів, артистів цирку і балету в момент стрибка або в момент приземлення (А.В, Каплан [39], Л.Д. Нейман [</w:t>
      </w:r>
      <w:r>
        <w:rPr>
          <w:rFonts w:ascii="Times New Roman" w:eastAsia="sans-serif" w:hAnsi="Times New Roman" w:cs="Times New Roman"/>
          <w:color w:val="000000"/>
          <w:sz w:val="28"/>
          <w:szCs w:val="28"/>
          <w:lang w:val="uk-UA"/>
        </w:rPr>
        <w:t>40</w:t>
      </w:r>
      <w:r w:rsidRPr="00B14EB9">
        <w:rPr>
          <w:rFonts w:ascii="Times New Roman" w:eastAsia="sans-serif" w:hAnsi="Times New Roman" w:cs="Times New Roman"/>
          <w:color w:val="000000"/>
          <w:sz w:val="28"/>
          <w:szCs w:val="28"/>
          <w:lang w:val="ru-RU"/>
        </w:rPr>
        <w:t>]).</w:t>
      </w:r>
      <w:r w:rsidRPr="00B14EB9">
        <w:rPr>
          <w:rFonts w:ascii="Times New Roman" w:eastAsia="sans-serif" w:hAnsi="Times New Roman" w:cs="Times New Roman"/>
          <w:color w:val="000000"/>
          <w:sz w:val="28"/>
          <w:szCs w:val="28"/>
          <w:lang w:val="ru-RU"/>
        </w:rPr>
        <w:br/>
        <w:t>Великий інтерес в 50-80-ті роки викликало питання про причинних факторах розривів ахіллового сухожилля у спортсменів.</w:t>
      </w:r>
    </w:p>
    <w:p w:rsidR="00CB5D36" w:rsidRDefault="00B14EB9">
      <w:pPr>
        <w:spacing w:line="360" w:lineRule="auto"/>
        <w:ind w:firstLineChars="214" w:firstLine="599"/>
        <w:jc w:val="both"/>
        <w:rPr>
          <w:rFonts w:ascii="Times New Roman" w:eastAsia="sans-serif" w:hAnsi="Times New Roman" w:cs="Times New Roman"/>
          <w:color w:val="000000"/>
          <w:sz w:val="28"/>
          <w:szCs w:val="28"/>
        </w:rPr>
      </w:pPr>
      <w:r>
        <w:rPr>
          <w:rFonts w:ascii="Times New Roman" w:eastAsia="sans-serif" w:hAnsi="Times New Roman" w:cs="Times New Roman"/>
          <w:color w:val="000000"/>
          <w:sz w:val="28"/>
          <w:szCs w:val="28"/>
        </w:rPr>
        <w:lastRenderedPageBreak/>
        <w:t xml:space="preserve">З'явилася велика кількість робіт, автори яких М.І. Куслік [57]; П.Л. Пріорів, Л.Д. Нейман, К. Франке , Amer and Lmdcholm  та ін. </w:t>
      </w:r>
      <w:r w:rsidRPr="00B14EB9">
        <w:rPr>
          <w:rFonts w:ascii="Times New Roman" w:eastAsia="sans-serif" w:hAnsi="Times New Roman" w:cs="Times New Roman"/>
          <w:color w:val="000000"/>
          <w:sz w:val="28"/>
          <w:szCs w:val="28"/>
          <w:lang w:val="ru-RU"/>
        </w:rPr>
        <w:t>Вважають, що розриву сухожилля передує поступове накопичення дегенеративно-дистрофічних змін в тканинах сухожиль і в його оболонці, які виникають від тривалих занять фізичними вправами у спортсменів і артистів балету.</w:t>
      </w:r>
      <w:r>
        <w:rPr>
          <w:rFonts w:ascii="Times New Roman" w:eastAsia="sans-serif" w:hAnsi="Times New Roman" w:cs="Times New Roman"/>
          <w:color w:val="000000"/>
          <w:sz w:val="28"/>
          <w:szCs w:val="28"/>
          <w:lang w:val="ru-RU"/>
        </w:rPr>
        <w:t xml:space="preserve"> </w:t>
      </w:r>
      <w:r w:rsidRPr="00B14EB9">
        <w:rPr>
          <w:rFonts w:ascii="Times New Roman" w:eastAsia="sans-serif" w:hAnsi="Times New Roman" w:cs="Times New Roman"/>
          <w:color w:val="000000"/>
          <w:sz w:val="28"/>
          <w:szCs w:val="28"/>
          <w:lang w:val="ru-RU"/>
        </w:rPr>
        <w:t>Цю думку травматологів-ортопедів підтверджують і гістологічні дослідження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Кусліка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[57], З.С. Миронової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співавт. [7</w:t>
      </w:r>
      <w:r>
        <w:rPr>
          <w:rFonts w:ascii="Times New Roman" w:eastAsia="sans-serif" w:hAnsi="Times New Roman" w:cs="Times New Roman"/>
          <w:color w:val="000000"/>
          <w:sz w:val="28"/>
          <w:szCs w:val="28"/>
          <w:lang w:val="uk-UA"/>
        </w:rPr>
        <w:t>2</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Бержер-Блондель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Вегмана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[9] та ін.</w:t>
      </w:r>
      <w:r w:rsidRPr="00B14EB9">
        <w:rPr>
          <w:rFonts w:ascii="Times New Roman" w:eastAsia="sans-serif" w:hAnsi="Times New Roman" w:cs="Times New Roman"/>
          <w:color w:val="000000"/>
          <w:sz w:val="28"/>
          <w:szCs w:val="28"/>
          <w:lang w:val="ru-RU"/>
        </w:rPr>
        <w:br/>
        <w:t>Одним з перших російських травматологів, які виявили роль хронічної мікротравми в етіології розривів ахіллового сухожилля, був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М.І.Куслік</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[57]. </w:t>
      </w:r>
      <w:r>
        <w:rPr>
          <w:rFonts w:ascii="Times New Roman" w:eastAsia="sans-serif" w:hAnsi="Times New Roman" w:cs="Times New Roman"/>
          <w:color w:val="000000"/>
          <w:sz w:val="28"/>
          <w:szCs w:val="28"/>
        </w:rPr>
        <w:t xml:space="preserve">Він описав як гістологічні зміни в тканинах розірваного сухожилля у 20 спортсменів, так і макрозмін у вигляді втрати сухожиллям блиску і кольору, його розпушення, потовщення або навпаки, потоншення й атрофію. </w:t>
      </w:r>
      <w:r w:rsidRPr="00B14EB9">
        <w:rPr>
          <w:rFonts w:ascii="Times New Roman" w:eastAsia="sans-serif" w:hAnsi="Times New Roman" w:cs="Times New Roman"/>
          <w:color w:val="000000"/>
          <w:sz w:val="28"/>
          <w:szCs w:val="28"/>
          <w:lang w:val="ru-RU"/>
        </w:rPr>
        <w:t>Змінено був, як правило, 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паратенон. Автор підкреслює роль мікротравм в етіології розривів ахіллового сухожилля у спортсменів.</w:t>
      </w:r>
      <w:r w:rsidRPr="00B14EB9">
        <w:rPr>
          <w:rFonts w:ascii="Times New Roman" w:eastAsia="sans-serif" w:hAnsi="Times New Roman" w:cs="Times New Roman"/>
          <w:color w:val="000000"/>
          <w:sz w:val="28"/>
          <w:szCs w:val="28"/>
          <w:lang w:val="ru-RU"/>
        </w:rPr>
        <w:br/>
        <w:t>Цікаво, що на відміну від переважної більшості травматологів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М.І.Куслік</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з успіхом використовував консервативну терапію підшкірних розривів ахіллового сухожилля в перші після 4 годин травми у 14 з 20 постраждалих спортсменів. </w:t>
      </w:r>
      <w:r>
        <w:rPr>
          <w:rFonts w:ascii="Times New Roman" w:eastAsia="sans-serif" w:hAnsi="Times New Roman" w:cs="Times New Roman"/>
          <w:color w:val="000000"/>
          <w:sz w:val="28"/>
          <w:szCs w:val="28"/>
        </w:rPr>
        <w:t>Лікування полягало в гіпсовій іммобілізації кінцівки в положенні, яке забезпечувало максимальне зближення кінців розірваного сухожилля на термін 6 тижнів. Угорський травматолог Б.Шюкешд зі співавт.  звернув увагу на високу частоту ушкоджень ахіллового сухожилля у спортсменів і багато неясні питання етіології цього виду ушкоджень і його профілактику.</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Pr>
          <w:rFonts w:ascii="Times New Roman" w:eastAsia="sans-serif" w:hAnsi="Times New Roman" w:cs="Times New Roman"/>
          <w:color w:val="000000"/>
          <w:sz w:val="28"/>
          <w:szCs w:val="28"/>
        </w:rPr>
        <w:t xml:space="preserve">Видатний болгарський травматолог М.Банков [8] вважає, що частота пошкоджень ахіллового сухожилля і його оболонок у спортсменів пов'язана з їх </w:t>
      </w:r>
      <w:r>
        <w:rPr>
          <w:rFonts w:ascii="Times New Roman" w:eastAsia="sans-serif" w:hAnsi="Times New Roman" w:cs="Times New Roman"/>
          <w:color w:val="000000"/>
          <w:sz w:val="28"/>
          <w:szCs w:val="28"/>
          <w:lang w:val="uk-UA"/>
        </w:rPr>
        <w:t>г</w:t>
      </w:r>
      <w:r>
        <w:rPr>
          <w:rFonts w:ascii="Times New Roman" w:eastAsia="sans-serif" w:hAnsi="Times New Roman" w:cs="Times New Roman"/>
          <w:color w:val="000000"/>
          <w:sz w:val="28"/>
          <w:szCs w:val="28"/>
        </w:rPr>
        <w:t>істофізіологі</w:t>
      </w:r>
      <w:r>
        <w:rPr>
          <w:rFonts w:ascii="Times New Roman" w:eastAsia="sans-serif" w:hAnsi="Times New Roman" w:cs="Times New Roman"/>
          <w:color w:val="000000"/>
          <w:sz w:val="28"/>
          <w:szCs w:val="28"/>
          <w:lang w:val="uk-UA"/>
        </w:rPr>
        <w:t>єю</w:t>
      </w:r>
      <w:r>
        <w:rPr>
          <w:rFonts w:ascii="Times New Roman" w:eastAsia="sans-serif" w:hAnsi="Times New Roman" w:cs="Times New Roman"/>
          <w:color w:val="000000"/>
          <w:sz w:val="28"/>
          <w:szCs w:val="28"/>
        </w:rPr>
        <w:t xml:space="preserve"> ( просторові невідповідності, метаплазії в поєднанні з інтенсивними навантаженнями). С. Миронова зі співавт. [7</w:t>
      </w:r>
      <w:r>
        <w:rPr>
          <w:rFonts w:ascii="Times New Roman" w:eastAsia="sans-serif" w:hAnsi="Times New Roman" w:cs="Times New Roman"/>
          <w:color w:val="000000"/>
          <w:sz w:val="28"/>
          <w:szCs w:val="28"/>
          <w:lang w:val="uk-UA"/>
        </w:rPr>
        <w:t>2</w:t>
      </w:r>
      <w:r>
        <w:rPr>
          <w:rFonts w:ascii="Times New Roman" w:eastAsia="sans-serif" w:hAnsi="Times New Roman" w:cs="Times New Roman"/>
          <w:color w:val="000000"/>
          <w:sz w:val="28"/>
          <w:szCs w:val="28"/>
        </w:rPr>
        <w:t xml:space="preserve">] спостерігали 95 осіб з паратеноніти ахіллового сухожилля і знайшли, що </w:t>
      </w:r>
      <w:r>
        <w:rPr>
          <w:rFonts w:ascii="Times New Roman" w:eastAsia="sans-serif" w:hAnsi="Times New Roman" w:cs="Times New Roman"/>
          <w:color w:val="000000"/>
          <w:sz w:val="28"/>
          <w:szCs w:val="28"/>
        </w:rPr>
        <w:lastRenderedPageBreak/>
        <w:t xml:space="preserve">нелікований паратеноніт поступово переходить в тендиніт з порушенням будови й міцності сухожилля. </w:t>
      </w:r>
      <w:r w:rsidRPr="00B14EB9">
        <w:rPr>
          <w:rFonts w:ascii="Times New Roman" w:eastAsia="sans-serif" w:hAnsi="Times New Roman" w:cs="Times New Roman"/>
          <w:color w:val="000000"/>
          <w:sz w:val="28"/>
          <w:szCs w:val="28"/>
          <w:lang w:val="ru-RU"/>
        </w:rPr>
        <w:t>Розриви такого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дегенеративно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зміненого сухожилля називаються патологічними. Всього у відділенні спортивної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балетної травми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ЦІТО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спостерігалося 86 спортсменів з патологічними розривами сухожиль, причому більша частина припадала на ахіллове сухожилля. Патологічні розриви характерні насамперед для гімнастів, футболістів, борців, важкоатлетів, лижників, легкоатлетів, баскетболістів. </w:t>
      </w:r>
      <w:r>
        <w:rPr>
          <w:rFonts w:ascii="Times New Roman" w:eastAsia="sans-serif" w:hAnsi="Times New Roman" w:cs="Times New Roman"/>
          <w:color w:val="000000"/>
          <w:sz w:val="28"/>
          <w:szCs w:val="28"/>
        </w:rPr>
        <w:t>Середній вік постраждалих 26-30 років.</w:t>
      </w:r>
      <w:r>
        <w:rPr>
          <w:rFonts w:ascii="Times New Roman" w:eastAsia="sans-serif" w:hAnsi="Times New Roman" w:cs="Times New Roman"/>
          <w:color w:val="000000"/>
          <w:sz w:val="28"/>
          <w:szCs w:val="28"/>
        </w:rPr>
        <w:br/>
        <w:t xml:space="preserve">А.Левицькому зі співавт. </w:t>
      </w:r>
      <w:r w:rsidRPr="00B14EB9">
        <w:rPr>
          <w:rFonts w:ascii="Times New Roman" w:eastAsia="sans-serif" w:hAnsi="Times New Roman" w:cs="Times New Roman"/>
          <w:color w:val="000000"/>
          <w:sz w:val="28"/>
          <w:szCs w:val="28"/>
          <w:lang w:val="ru-RU"/>
        </w:rPr>
        <w:t>[62] провели морфологічні дослідження тканини ахіллового сухожилля при його розривах і знайшли виражені дегенеративно-дистрофічні зміни, що передують розриву. Простежено розвиток морфологічних змін в динаміці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репаратівного процесу. Дослідники знайшли, що формування регенерату сухожилля починається не раніше 2-3-го тижня після операції. Це вкрай важливо для визначення часу початку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изометрических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напружень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триголового м'язу. Занадто ранній початок (раніше 2-3 тижні після операції) може привести до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рецидивного розриву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сухожилля.</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У 12 з 49 випадках спостерігалося запалення синовіальної оболонки сухожилля. Можна зробити висновок, що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паратеноніти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є факторами ризику розриву ахіллового сухожилля.</w:t>
      </w:r>
      <w:r w:rsidRPr="00B14EB9">
        <w:rPr>
          <w:rFonts w:ascii="Times New Roman" w:eastAsia="sans-serif" w:hAnsi="Times New Roman" w:cs="Times New Roman"/>
          <w:color w:val="000000"/>
          <w:sz w:val="28"/>
          <w:szCs w:val="28"/>
          <w:lang w:val="ru-RU"/>
        </w:rPr>
        <w:br/>
        <w:t>Вперше в рамках проходило в Москві в 1959</w:t>
      </w:r>
      <w:r>
        <w:rPr>
          <w:rFonts w:ascii="Times New Roman" w:eastAsia="sans-serif" w:hAnsi="Times New Roman" w:cs="Times New Roman"/>
          <w:color w:val="000000"/>
          <w:sz w:val="28"/>
          <w:szCs w:val="28"/>
          <w:lang w:val="ru-RU"/>
        </w:rPr>
        <w:t xml:space="preserve"> </w:t>
      </w:r>
      <w:r w:rsidRPr="00B14EB9">
        <w:rPr>
          <w:rFonts w:ascii="Times New Roman" w:eastAsia="sans-serif" w:hAnsi="Times New Roman" w:cs="Times New Roman"/>
          <w:color w:val="000000"/>
          <w:sz w:val="28"/>
          <w:szCs w:val="28"/>
          <w:lang w:val="ru-RU"/>
        </w:rPr>
        <w:t>р.</w:t>
      </w:r>
      <w:r>
        <w:rPr>
          <w:rFonts w:ascii="Times New Roman" w:eastAsia="sans-serif" w:hAnsi="Times New Roman" w:cs="Times New Roman"/>
          <w:color w:val="000000"/>
          <w:sz w:val="28"/>
          <w:szCs w:val="28"/>
        </w:rPr>
        <w:t> XII</w:t>
      </w:r>
      <w:r w:rsidRPr="00B14EB9">
        <w:rPr>
          <w:rFonts w:ascii="Times New Roman" w:eastAsia="sans-serif" w:hAnsi="Times New Roman" w:cs="Times New Roman"/>
          <w:color w:val="000000"/>
          <w:sz w:val="28"/>
          <w:szCs w:val="28"/>
          <w:lang w:val="ru-RU"/>
        </w:rPr>
        <w:t xml:space="preserve"> Ювілейного міжнародного конгресу зі спортивної медицини в доповідях провідних травматологів того часу Ла Кава [59], Н.А.Пріорова [</w:t>
      </w:r>
      <w:r>
        <w:rPr>
          <w:rFonts w:ascii="Times New Roman" w:eastAsia="sans-serif" w:hAnsi="Times New Roman" w:cs="Times New Roman"/>
          <w:color w:val="000000"/>
          <w:sz w:val="28"/>
          <w:szCs w:val="28"/>
          <w:lang w:val="uk-UA"/>
        </w:rPr>
        <w:t>50</w:t>
      </w:r>
      <w:r w:rsidRPr="00B14EB9">
        <w:rPr>
          <w:rFonts w:ascii="Times New Roman" w:eastAsia="sans-serif" w:hAnsi="Times New Roman" w:cs="Times New Roman"/>
          <w:color w:val="000000"/>
          <w:sz w:val="28"/>
          <w:szCs w:val="28"/>
          <w:lang w:val="ru-RU"/>
        </w:rPr>
        <w:t>], В.Д. Добровольського [22],</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Кураченкова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 В.Ф. Круковський [56] та інших було поставлено питання про роль мікротравм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атізаціі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розвитку патології опорно-рухового апарату і, зокрема, ахіллового сухожилля.</w:t>
      </w:r>
      <w:r w:rsidRPr="00B14EB9">
        <w:rPr>
          <w:rFonts w:ascii="Times New Roman" w:eastAsia="sans-serif" w:hAnsi="Times New Roman" w:cs="Times New Roman"/>
          <w:color w:val="000000"/>
          <w:sz w:val="28"/>
          <w:szCs w:val="28"/>
          <w:lang w:val="ru-RU"/>
        </w:rPr>
        <w:br/>
        <w:t xml:space="preserve">До цього часу було вже накопичено на підставі гістологічних і клінічних спостережень, спеціальних експериментів на тварин безліч фактів, які </w:t>
      </w:r>
      <w:r w:rsidRPr="00B14EB9">
        <w:rPr>
          <w:rFonts w:ascii="Times New Roman" w:eastAsia="sans-serif" w:hAnsi="Times New Roman" w:cs="Times New Roman"/>
          <w:color w:val="000000"/>
          <w:sz w:val="28"/>
          <w:szCs w:val="28"/>
          <w:lang w:val="ru-RU"/>
        </w:rPr>
        <w:lastRenderedPageBreak/>
        <w:t>свідчать про провідну роль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мікротравм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етіології розривів ахіллового сухожилля у спортсменів.</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Pr>
          <w:rFonts w:ascii="Times New Roman" w:eastAsia="sans-serif" w:hAnsi="Times New Roman" w:cs="Times New Roman"/>
          <w:color w:val="000000"/>
          <w:sz w:val="28"/>
          <w:szCs w:val="28"/>
        </w:rPr>
        <w:t>Л. А. Кава [59] і Н. А. Пріорів [</w:t>
      </w:r>
      <w:r>
        <w:rPr>
          <w:rFonts w:ascii="Times New Roman" w:eastAsia="sans-serif" w:hAnsi="Times New Roman" w:cs="Times New Roman"/>
          <w:color w:val="000000"/>
          <w:sz w:val="28"/>
          <w:szCs w:val="28"/>
          <w:lang w:val="uk-UA"/>
        </w:rPr>
        <w:t>40</w:t>
      </w:r>
      <w:r>
        <w:rPr>
          <w:rFonts w:ascii="Times New Roman" w:eastAsia="sans-serif" w:hAnsi="Times New Roman" w:cs="Times New Roman"/>
          <w:color w:val="000000"/>
          <w:sz w:val="28"/>
          <w:szCs w:val="28"/>
        </w:rPr>
        <w:t xml:space="preserve">] при цьому розуміли під мікротравми малопомітні для спортсмена травматичні ушкодження (мікронадриви тканин, мікротріщини кісток, мікрокрововиливи). Їх кумуляція викликає спочатку зміни на молекулярно-клітинному рівні, а потім дегенерацію тканин з втратою нею еластичності й міцності. </w:t>
      </w:r>
      <w:r w:rsidRPr="00B14EB9">
        <w:rPr>
          <w:rFonts w:ascii="Times New Roman" w:eastAsia="sans-serif" w:hAnsi="Times New Roman" w:cs="Times New Roman"/>
          <w:color w:val="000000"/>
          <w:sz w:val="28"/>
          <w:szCs w:val="28"/>
          <w:lang w:val="ru-RU"/>
        </w:rPr>
        <w:t>При виконанні спортивних навантажень, що перевищують міцність такого зміненого сухожилля, останнім розривається.</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lang w:val="uk-UA"/>
        </w:rPr>
        <w:t xml:space="preserve">    </w:t>
      </w:r>
      <w:r w:rsidRPr="00B14EB9">
        <w:rPr>
          <w:rFonts w:ascii="Times New Roman" w:eastAsia="sans-serif" w:hAnsi="Times New Roman" w:cs="Times New Roman"/>
          <w:color w:val="000000"/>
          <w:sz w:val="28"/>
          <w:szCs w:val="28"/>
          <w:lang w:val="ru-RU"/>
        </w:rPr>
        <w:t>Інших поглядів дотримувався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А.А.Кураченков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В.Ф.Круковская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[56]. </w:t>
      </w:r>
      <w:r>
        <w:rPr>
          <w:rFonts w:ascii="Times New Roman" w:eastAsia="sans-serif" w:hAnsi="Times New Roman" w:cs="Times New Roman"/>
          <w:color w:val="000000"/>
          <w:sz w:val="28"/>
          <w:szCs w:val="28"/>
        </w:rPr>
        <w:t xml:space="preserve">Вони заперечують мікротравму як зменшену копію макротравми. На їхню думку, зміни в ахіллове сухожилля під впливом надмірних навантажень носять спочатку функціонально-трофічний, а пізніше органічно-дегенеративний характер. </w:t>
      </w:r>
      <w:r w:rsidRPr="00B14EB9">
        <w:rPr>
          <w:rFonts w:ascii="Times New Roman" w:eastAsia="sans-serif" w:hAnsi="Times New Roman" w:cs="Times New Roman"/>
          <w:color w:val="000000"/>
          <w:sz w:val="28"/>
          <w:szCs w:val="28"/>
          <w:lang w:val="ru-RU"/>
        </w:rPr>
        <w:t>У відповідь на інтенсивні навантаження в умовах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недовідновлення,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порушується робота нервових механізмів регуляції судинного тонусу. При фізичному навантаженні замість розширення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капілярів, артеріол і артерій виникає їх спазм, внаслідок чого порушується трофіка тканин. Цю точку зору розвивав надалі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Л.І.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Мастеровой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[69,70].</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В.Д.Добровольскій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[22] вважав, що обидві точки зору мають право на існування. Питання ж профілактики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лікування повинні будуватися в залежності від того, чи переважає перший або другий механізми. На підставі великої кількості клінічних спостережень З.С.Міронова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співавт. [7</w:t>
      </w:r>
      <w:r>
        <w:rPr>
          <w:rFonts w:ascii="Times New Roman" w:eastAsia="sans-serif" w:hAnsi="Times New Roman" w:cs="Times New Roman"/>
          <w:color w:val="000000"/>
          <w:sz w:val="28"/>
          <w:szCs w:val="28"/>
          <w:lang w:val="uk-UA"/>
        </w:rPr>
        <w:t>2</w:t>
      </w:r>
      <w:r w:rsidRPr="00B14EB9">
        <w:rPr>
          <w:rFonts w:ascii="Times New Roman" w:eastAsia="sans-serif" w:hAnsi="Times New Roman" w:cs="Times New Roman"/>
          <w:color w:val="000000"/>
          <w:sz w:val="28"/>
          <w:szCs w:val="28"/>
          <w:lang w:val="ru-RU"/>
        </w:rPr>
        <w:t>] сформулювали думку про те, що хоча оперативне лікування при розривах ахіллового сухожилля є методом вибору і консервативне лікування застосовується іноді у людей похилого віку та осіб з різними протипоказаннями для операції, воно неприйнятне для спортсменів-професіоналів, тому що не дає повного відновлення функції.</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lastRenderedPageBreak/>
        <w:t>У 50-70 рр. розробляється кілька способів оперативного відновлення ахіллового сухожилля. При цьому сухожилля або зшивають кінець в кінець швом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Кюне, або (при його застарілих розривах) використовувався пластичний матеріал з власних тканин (В.А.Чернавскій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 або штучні матеріали (А.Ф.Левіцкій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Ночовкін, [63] та ін.).</w:t>
      </w:r>
      <w:r w:rsidRPr="00B14EB9">
        <w:rPr>
          <w:rFonts w:ascii="Times New Roman" w:eastAsia="sans-serif" w:hAnsi="Times New Roman" w:cs="Times New Roman"/>
          <w:color w:val="000000"/>
          <w:sz w:val="28"/>
          <w:szCs w:val="28"/>
          <w:lang w:val="ru-RU"/>
        </w:rPr>
        <w:br/>
        <w:t>Принципово новий спосіб зшивання ахіллового сухожилля при його свіжих підшкірних розривах запропонували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С.Г.Гіршін</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І.С.Ціпін</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[16]. Суть методу полягає в тому, що дистальний і проксимальний кінці сухожилля прошивають поперечно через шкіру зигзагоподібно нитками. Кінці лігатур одночасно зав'язують з обох сторін і зближують кінці сухожилля. Цей метод дозволив уникнути ускладнень, властивих старих методів операцій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крайових поверхневих і великих глибоких некрозів шкіри, нагноєнь рани з секвестрацією частини сухожилля, лігатурних свищів, грубих рубців, пошкоджень гілок і т.д. Післяопераційне ведення хворих таке ж, як і при операціях на відкритому сухожиллі.</w:t>
      </w:r>
      <w:r w:rsidRPr="00B14EB9">
        <w:rPr>
          <w:rFonts w:ascii="Times New Roman" w:eastAsia="sans-serif" w:hAnsi="Times New Roman" w:cs="Times New Roman"/>
          <w:color w:val="000000"/>
          <w:sz w:val="28"/>
          <w:szCs w:val="28"/>
          <w:lang w:val="ru-RU"/>
        </w:rPr>
        <w:br/>
        <w:t>Близький підхід до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розв'язання проблеми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післяопераційних ускладнень продемонстрували болгарські травматологи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П.Токмаков і Ж.Желев . </w:t>
      </w:r>
      <w:r>
        <w:rPr>
          <w:rFonts w:ascii="Times New Roman" w:eastAsia="sans-serif" w:hAnsi="Times New Roman" w:cs="Times New Roman"/>
          <w:color w:val="000000"/>
          <w:sz w:val="28"/>
          <w:szCs w:val="28"/>
        </w:rPr>
        <w:t xml:space="preserve">При операціях при відкритих розривах ахіллового сухожилля вони накладали апарат зовнішньої фіксації, проводили спиці через п'яткову кістку і дистальний кінець сухожилля, а потім зближували проксимальную і дистальну дуги. </w:t>
      </w:r>
      <w:r w:rsidRPr="00B14EB9">
        <w:rPr>
          <w:rFonts w:ascii="Times New Roman" w:eastAsia="sans-serif" w:hAnsi="Times New Roman" w:cs="Times New Roman"/>
          <w:color w:val="000000"/>
          <w:sz w:val="28"/>
          <w:szCs w:val="28"/>
          <w:lang w:val="ru-RU"/>
        </w:rPr>
        <w:t>Іммобілізації не накладаються. У ранні терміни призначали вправи для кульшового, колінного суглобів і суглобів переднього відділу стопи. Через місяць апарат зовнішньої фіксації знімали. Через 45 днів починали дозоване навантаження на оперовану кінцівку і ходьбу без милиць. Отримано задовільні результати у 11 хворих.</w:t>
      </w:r>
    </w:p>
    <w:p w:rsidR="00CB5D36"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І.І.Устьянцев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А.А.Коломіец запропонували оригінальну методику зшивання розірваного ахіллового сухожилля за допомогою апарату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Ілізарова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з метою уникнути післяопераційних ускладнень, пов'язаних з операціями на відкритому сухожиллі (лігатурних свищів, некрозів, </w:t>
      </w:r>
      <w:r w:rsidRPr="00B14EB9">
        <w:rPr>
          <w:rFonts w:ascii="Times New Roman" w:eastAsia="sans-serif" w:hAnsi="Times New Roman" w:cs="Times New Roman"/>
          <w:color w:val="000000"/>
          <w:sz w:val="28"/>
          <w:szCs w:val="28"/>
          <w:lang w:val="ru-RU"/>
        </w:rPr>
        <w:lastRenderedPageBreak/>
        <w:t>нагноєнь та ін.). При свіжих розривах стабільна апаратна фіксація тривала три тижні, а при застарілих розривах ще додатково 1-3 тижні в залежності від ступеня ретракції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триголового м'язу. Після закінчення стабільної фіксації на апараті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Ілізарова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здійснювався поступове виведення стопи 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среднефіологіческое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положення, що сприяло якнайшвидшої перебудови регенерату в повноцінну сухожильну тканину. Потім апарат</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Ілізарова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знімали, і хворі протягом 2-8 тижнів здійснювали повне навантаження на ногу, отримували ЛФК, масаж і фізіотерапію. На термін до 3-х місяців після операції заборонявся важка фізична праця і підйом вантажів. Отримано відмінні (при свіжих) і хороші (при застарілих пошкодженнях) результати. Для вироблення раціональної методики реабілітації спортсменів вкрай важливо знати закономірності перебігу процесів регенерації зшитого сухожилля.</w:t>
      </w:r>
      <w:r>
        <w:rPr>
          <w:rFonts w:ascii="Times New Roman" w:eastAsia="sans-serif" w:hAnsi="Times New Roman" w:cs="Times New Roman"/>
          <w:color w:val="000000"/>
          <w:sz w:val="28"/>
          <w:szCs w:val="28"/>
          <w:lang w:val="ru-RU"/>
        </w:rPr>
        <w:t xml:space="preserve"> </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Перші роботи в цьому напрямку опублікували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Л.Е.Лісковец-Чернецька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[64] З.С.Міронова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співавт. [7</w:t>
      </w:r>
      <w:r>
        <w:rPr>
          <w:rFonts w:ascii="Times New Roman" w:eastAsia="sans-serif" w:hAnsi="Times New Roman" w:cs="Times New Roman"/>
          <w:color w:val="000000"/>
          <w:sz w:val="28"/>
          <w:szCs w:val="28"/>
          <w:lang w:val="uk-UA"/>
        </w:rPr>
        <w:t>2</w:t>
      </w:r>
      <w:r w:rsidRPr="00B14EB9">
        <w:rPr>
          <w:rFonts w:ascii="Times New Roman" w:eastAsia="sans-serif" w:hAnsi="Times New Roman" w:cs="Times New Roman"/>
          <w:color w:val="000000"/>
          <w:sz w:val="28"/>
          <w:szCs w:val="28"/>
          <w:lang w:val="ru-RU"/>
        </w:rPr>
        <w:t>] при дослідженні на спортсменах описала патологоанатомічну картину формування регенерату у випадках несвоєчасної діагностики розриву ахіллового сухожилля, коли операції виконувалися в пізні терміни.</w:t>
      </w:r>
    </w:p>
    <w:p w:rsidR="00CB5D36" w:rsidRPr="00B14EB9" w:rsidRDefault="00B14EB9">
      <w:p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Вже через 2-3 тижні після травми в області розриву спостерігалися гематоми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склеювання окремих волокон сухожилля.</w:t>
      </w:r>
    </w:p>
    <w:p w:rsidR="00CB5D36" w:rsidRPr="00B14EB9" w:rsidRDefault="00B14EB9">
      <w:p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Через 1-2 місяці після травми відбувалася організація гематоми, зростання сполучної тканини рубця, що з'єднував кінці сухожилля, але він залишався ще пухким і легко рвався при взятті хірургічним інструментом.</w:t>
      </w:r>
      <w:r w:rsidRPr="00B14EB9">
        <w:rPr>
          <w:rFonts w:ascii="Times New Roman" w:eastAsia="sans-serif" w:hAnsi="Times New Roman" w:cs="Times New Roman"/>
          <w:color w:val="000000"/>
          <w:sz w:val="28"/>
          <w:szCs w:val="28"/>
          <w:lang w:val="ru-RU"/>
        </w:rPr>
        <w:br/>
        <w:t>Лише через 4-6 місяців після травми рубець по щільності не відрізнявся від тканини здорового сухожилля.</w:t>
      </w:r>
      <w:r w:rsidRPr="00B14EB9">
        <w:rPr>
          <w:rFonts w:ascii="Times New Roman" w:eastAsia="sans-serif" w:hAnsi="Times New Roman" w:cs="Times New Roman"/>
          <w:color w:val="000000"/>
          <w:sz w:val="28"/>
          <w:szCs w:val="28"/>
          <w:lang w:val="ru-RU"/>
        </w:rPr>
        <w:br/>
        <w:t>Спеціальне дослідження процесів регенерації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сухожильной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тканини зробили А.Ф.Краснов і А.П.Чернов [51]. Вони показали, що для формування повноцінної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сухожильной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тканини необхідно створити натягнення, напруга </w:t>
      </w:r>
      <w:r w:rsidRPr="00B14EB9">
        <w:rPr>
          <w:rFonts w:ascii="Times New Roman" w:eastAsia="sans-serif" w:hAnsi="Times New Roman" w:cs="Times New Roman"/>
          <w:color w:val="000000"/>
          <w:sz w:val="28"/>
          <w:szCs w:val="28"/>
          <w:lang w:val="ru-RU"/>
        </w:rPr>
        <w:lastRenderedPageBreak/>
        <w:t>тканин, з яких воно буде формуватися.</w:t>
      </w:r>
      <w:r w:rsidRPr="00B14EB9">
        <w:rPr>
          <w:rFonts w:ascii="Times New Roman" w:eastAsia="sans-serif" w:hAnsi="Times New Roman" w:cs="Times New Roman"/>
          <w:color w:val="000000"/>
          <w:sz w:val="28"/>
          <w:szCs w:val="28"/>
          <w:lang w:val="ru-RU"/>
        </w:rPr>
        <w:br/>
        <w:t>Це найважливіше положення підтверджує значення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изометрических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напруг</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триголового м'язу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що створюють такі напруги тканин рубця.</w:t>
      </w:r>
    </w:p>
    <w:p w:rsidR="00CB5D36" w:rsidRPr="00B14EB9" w:rsidRDefault="00B14EB9">
      <w:pPr>
        <w:spacing w:line="360" w:lineRule="auto"/>
        <w:ind w:firstLineChars="100" w:firstLine="280"/>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Н.П.</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Демічев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[25] виділив п'ять наступних один за одним фаз</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паратівной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регенерації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сухожильной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тканини. Четверта фаза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створення диференційованої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сухожильной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тканини починається тільки через 3 і закінчується до 7 місяців після операції. Знання термінів завершення регенерації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сухожильной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тканини вкрай важливо для планування реабілітаційних заходів.</w:t>
      </w:r>
    </w:p>
    <w:p w:rsidR="00CB5D36" w:rsidRDefault="00B14EB9">
      <w:pPr>
        <w:spacing w:line="360" w:lineRule="auto"/>
        <w:ind w:firstLineChars="100" w:firstLine="280"/>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В.С. Дідусів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співавт. [27] досліджував динаміку відновлення післяопераційного рубця при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чрезкожних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зшиванні ахіллового сухожилля по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С.Гіршіну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І.Ціпіну за допомогою комп'ютерної томографії. При цьому з'ясувалося, що в терміни 1-1,5 місяців після операції спостерігалося потовщення сухожилля на всьому протязі, проте щільність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сухожильной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тканини становила всього 50-55% від незмінного сухожилля.</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 xml:space="preserve">Через 3-6 місяців після операції щільність тканини сухожилля підвищувалася до 70-75%. </w:t>
      </w:r>
      <w:r w:rsidRPr="00B14EB9">
        <w:rPr>
          <w:rFonts w:ascii="Times New Roman" w:eastAsia="sans-serif" w:hAnsi="Times New Roman" w:cs="Times New Roman"/>
          <w:color w:val="000000"/>
          <w:sz w:val="28"/>
          <w:szCs w:val="28"/>
          <w:lang w:val="ru-RU"/>
        </w:rPr>
        <w:t>І лише в терміни до 10-12 місяців після операції відзначалося відновлення щільності сухожилля до нормального рівня. Комп'ютерна томографія, таким чином, підтверджує закономірності відновлення нормальної структури післяопераційного рубця, відмічені при його гістологічного дослідження.</w:t>
      </w:r>
      <w:r w:rsidRPr="00B14EB9">
        <w:rPr>
          <w:rFonts w:ascii="Times New Roman" w:eastAsia="sans-serif" w:hAnsi="Times New Roman" w:cs="Times New Roman"/>
          <w:color w:val="000000"/>
          <w:sz w:val="28"/>
          <w:szCs w:val="28"/>
          <w:lang w:val="ru-RU"/>
        </w:rPr>
        <w:br/>
        <w:t>Велика кількість робіт в різних країнах фізіологів, нейрофізіологів, біомеханіка, педагогів, клініцистів присвячено вивченню закономірностей реакції нервово-м'язового апарату на травму (Ю.С.</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Юсевіч</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[116-117],</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Атаєв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[3-4], Т. Н. Черкасова, Я.М. Коц [49],</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Л.Г.</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Охнянская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 Л.А. Комарова [</w:t>
      </w:r>
      <w:r>
        <w:rPr>
          <w:rFonts w:ascii="Times New Roman" w:eastAsia="sans-serif" w:hAnsi="Times New Roman" w:cs="Times New Roman"/>
          <w:color w:val="000000"/>
          <w:sz w:val="28"/>
          <w:szCs w:val="28"/>
          <w:lang w:val="uk-UA"/>
        </w:rPr>
        <w:t>4</w:t>
      </w:r>
      <w:r w:rsidRPr="00B14EB9">
        <w:rPr>
          <w:rFonts w:ascii="Times New Roman" w:eastAsia="sans-serif" w:hAnsi="Times New Roman" w:cs="Times New Roman"/>
          <w:color w:val="000000"/>
          <w:sz w:val="28"/>
          <w:szCs w:val="28"/>
          <w:lang w:val="ru-RU"/>
        </w:rPr>
        <w:t>5], В.А. Сафонов,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Я.Д.</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Шохман,</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Юналеева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і Л.Г. </w:t>
      </w:r>
      <w:r w:rsidRPr="00B14EB9">
        <w:rPr>
          <w:rFonts w:ascii="Times New Roman" w:eastAsia="sans-serif" w:hAnsi="Times New Roman" w:cs="Times New Roman"/>
          <w:color w:val="000000"/>
          <w:sz w:val="28"/>
          <w:szCs w:val="28"/>
          <w:lang w:val="ru-RU"/>
        </w:rPr>
        <w:lastRenderedPageBreak/>
        <w:t>Бистрова,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Персон [</w:t>
      </w:r>
      <w:r>
        <w:rPr>
          <w:rFonts w:ascii="Times New Roman" w:eastAsia="sans-serif" w:hAnsi="Times New Roman" w:cs="Times New Roman"/>
          <w:color w:val="000000"/>
          <w:sz w:val="28"/>
          <w:szCs w:val="28"/>
          <w:lang w:val="uk-UA"/>
        </w:rPr>
        <w:t>6</w:t>
      </w:r>
      <w:r w:rsidRPr="00B14EB9">
        <w:rPr>
          <w:rFonts w:ascii="Times New Roman" w:eastAsia="sans-serif" w:hAnsi="Times New Roman" w:cs="Times New Roman"/>
          <w:color w:val="000000"/>
          <w:sz w:val="28"/>
          <w:szCs w:val="28"/>
          <w:lang w:val="ru-RU"/>
        </w:rPr>
        <w:t>7],</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Граніт [17-18], </w:t>
      </w:r>
      <w:r>
        <w:rPr>
          <w:rFonts w:ascii="Times New Roman" w:eastAsia="sans-serif" w:hAnsi="Times New Roman" w:cs="Times New Roman"/>
          <w:color w:val="000000"/>
          <w:sz w:val="28"/>
          <w:szCs w:val="28"/>
        </w:rPr>
        <w:t>Dietrich</w:t>
      </w:r>
      <w:r w:rsidRPr="00B14EB9">
        <w:rPr>
          <w:rFonts w:ascii="Times New Roman" w:eastAsia="sans-serif" w:hAnsi="Times New Roman" w:cs="Times New Roman"/>
          <w:color w:val="000000"/>
          <w:sz w:val="28"/>
          <w:szCs w:val="28"/>
          <w:lang w:val="ru-RU"/>
        </w:rPr>
        <w:t xml:space="preserve"> і </w:t>
      </w:r>
      <w:r>
        <w:rPr>
          <w:rFonts w:ascii="Times New Roman" w:eastAsia="sans-serif" w:hAnsi="Times New Roman" w:cs="Times New Roman"/>
          <w:color w:val="000000"/>
          <w:sz w:val="28"/>
          <w:szCs w:val="28"/>
        </w:rPr>
        <w:t>Brenke</w:t>
      </w:r>
      <w:r w:rsidRPr="00B14EB9">
        <w:rPr>
          <w:rFonts w:ascii="Times New Roman" w:eastAsia="sans-serif" w:hAnsi="Times New Roman" w:cs="Times New Roman"/>
          <w:color w:val="000000"/>
          <w:sz w:val="28"/>
          <w:szCs w:val="28"/>
          <w:lang w:val="ru-RU"/>
        </w:rPr>
        <w:t xml:space="preserve">  та ін.</w:t>
      </w:r>
      <w:r w:rsidRPr="00B14EB9">
        <w:rPr>
          <w:rFonts w:ascii="Times New Roman" w:eastAsia="sans-serif" w:hAnsi="Times New Roman" w:cs="Times New Roman"/>
          <w:color w:val="000000"/>
          <w:sz w:val="28"/>
          <w:szCs w:val="28"/>
          <w:lang w:val="ru-RU"/>
        </w:rPr>
        <w:br/>
        <w:t xml:space="preserve">Великий внесок у вивчення функціональних змін нервово апарату при розривах ахіллового сухожилля внесла Т.І. Черкасова. </w:t>
      </w:r>
      <w:r>
        <w:rPr>
          <w:rFonts w:ascii="Times New Roman" w:eastAsia="sans-serif" w:hAnsi="Times New Roman" w:cs="Times New Roman"/>
          <w:color w:val="000000"/>
          <w:sz w:val="28"/>
          <w:szCs w:val="28"/>
        </w:rPr>
        <w:t xml:space="preserve">Методом хронаксиметрія Т.І.Черкасова вивчала реакцію однієї з головок трицепса гомілки на ритмічні або поодинокі подразнення електричним струмом. </w:t>
      </w:r>
      <w:r w:rsidRPr="00B14EB9">
        <w:rPr>
          <w:rFonts w:ascii="Times New Roman" w:eastAsia="sans-serif" w:hAnsi="Times New Roman" w:cs="Times New Roman"/>
          <w:color w:val="000000"/>
          <w:sz w:val="28"/>
          <w:szCs w:val="28"/>
          <w:lang w:val="ru-RU"/>
        </w:rPr>
        <w:t>Реакція на електричне стимулювання виявилася різною при повному і частковому розриві сухожилля, але все ж дослідниця приходить до висновку про те, що дані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хронаксиметрія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не є визначальними при характеристиці змін нервово-м'язового апарату, властивим різних термінів після пошкодження сухожилля. Чи не занадто інформативним виявився метод вивчення лабільності м'язів у відповідь на електричні імпульси, що випливають із частотою 500-800-1000 раз в секунду. У відповідь скорочення м'язи записувалося у вигляді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міограми.</w:t>
      </w:r>
      <w:r w:rsidRPr="00B14EB9">
        <w:rPr>
          <w:rFonts w:ascii="Times New Roman" w:eastAsia="sans-serif" w:hAnsi="Times New Roman" w:cs="Times New Roman"/>
          <w:color w:val="000000"/>
          <w:sz w:val="28"/>
          <w:szCs w:val="28"/>
          <w:lang w:val="ru-RU"/>
        </w:rPr>
        <w:br/>
        <w:t>Електромиографические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дослідження Т.І. Черкасової виявили глибокі зміни у функціонуванні всіх трьох головок трицепса в результаті як часткового, так і повного розриву сухожилля. Автору вдалося показати, що повне відновлення нервово апарату відбувається тільки при операціях, вироблених в ранні терміни після травми. Черкасова визначила термін відновлення нервово-м'язового апарату 6-8 міс. після операції.</w:t>
      </w:r>
    </w:p>
    <w:p w:rsidR="00CB5D36" w:rsidRDefault="00B14EB9">
      <w:pPr>
        <w:spacing w:line="360" w:lineRule="auto"/>
        <w:jc w:val="both"/>
        <w:rPr>
          <w:rFonts w:ascii="Times New Roman" w:eastAsia="sans-serif" w:hAnsi="Times New Roman" w:cs="Times New Roman"/>
          <w:color w:val="000000"/>
          <w:sz w:val="28"/>
          <w:szCs w:val="28"/>
        </w:rPr>
      </w:pPr>
      <w:r w:rsidRPr="00B14EB9">
        <w:rPr>
          <w:rFonts w:ascii="Times New Roman" w:eastAsia="sans-serif" w:hAnsi="Times New Roman" w:cs="Times New Roman"/>
          <w:color w:val="000000"/>
          <w:sz w:val="28"/>
          <w:szCs w:val="28"/>
          <w:lang w:val="ru-RU"/>
        </w:rPr>
        <w:t>Електромиографические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дослідження виявилися найбільш інформативними й адекватними для оцінки стану нервово-м'язового приладу після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ахіллопластікі.</w:t>
      </w:r>
      <w:r w:rsidRPr="00B14EB9">
        <w:rPr>
          <w:rFonts w:ascii="Times New Roman" w:eastAsia="sans-serif" w:hAnsi="Times New Roman" w:cs="Times New Roman"/>
          <w:color w:val="000000"/>
          <w:sz w:val="28"/>
          <w:szCs w:val="28"/>
          <w:lang w:val="ru-RU"/>
        </w:rPr>
        <w:br/>
        <w:t>Поряд з цим Т.І.Черкасова використовувала метод визначення пружних властивостей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триголового м'язу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за допомогою</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міотонусометріі, яка показала різке зниження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контрактильной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здатності кожної з трьох головок м'язи.</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 xml:space="preserve">Динамометричні дослідження Т.І. Черкасова провела у 22 спортсменів. У віддалені терміни після операції сила м'язів згиначів стопи відновилася тільки у тих спортсменів, які були оперовані в перші дні після травми. </w:t>
      </w:r>
      <w:r w:rsidRPr="00B14EB9">
        <w:rPr>
          <w:rFonts w:ascii="Times New Roman" w:eastAsia="sans-serif" w:hAnsi="Times New Roman" w:cs="Times New Roman"/>
          <w:color w:val="000000"/>
          <w:sz w:val="28"/>
          <w:szCs w:val="28"/>
          <w:lang w:val="ru-RU"/>
        </w:rPr>
        <w:t xml:space="preserve">Метод </w:t>
      </w:r>
      <w:r w:rsidRPr="00B14EB9">
        <w:rPr>
          <w:rFonts w:ascii="Times New Roman" w:eastAsia="sans-serif" w:hAnsi="Times New Roman" w:cs="Times New Roman"/>
          <w:color w:val="000000"/>
          <w:sz w:val="28"/>
          <w:szCs w:val="28"/>
          <w:lang w:val="ru-RU"/>
        </w:rPr>
        <w:lastRenderedPageBreak/>
        <w:t>дослідження акту ходьби показав, що в оперованих в ранні терміни після травми час опори на п'яту у два рази менше часу перекату через передній відділ стопи, що характерно для норми. У оперованих в пізні терміни після травми часу опори «п'ята-носок» змінено в порівнянні з нормою майже вдвічі. Це пояснюється неповним відновленням функції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триголового м'язу, що забезпечує задній поштовх.</w:t>
      </w:r>
      <w:r>
        <w:rPr>
          <w:rFonts w:ascii="Times New Roman" w:eastAsia="sans-serif" w:hAnsi="Times New Roman" w:cs="Times New Roman"/>
          <w:color w:val="000000"/>
          <w:sz w:val="28"/>
          <w:szCs w:val="28"/>
        </w:rPr>
        <w:t> С.А.Юналеева і Л.Г.Бистрова відзначили важливу закономірність у формуванні зрушень нервово-м'язової системи нижніх кінцівок при їх важких травматичних ушкодженнях у тренованих і нетренованих людей методом глобальної й стимуляционной електроміографії. Реєструвалася біоелектрична активність м'язів згиначів і розгиначів стопи в період гострої травми, після зняття гіпсової іммобілізації, а також курсу реабілітації й у віддалені терміни після травми. </w:t>
      </w:r>
    </w:p>
    <w:p w:rsidR="00CB5D36" w:rsidRDefault="00B14EB9">
      <w:pPr>
        <w:spacing w:line="360" w:lineRule="auto"/>
        <w:jc w:val="both"/>
        <w:rPr>
          <w:rFonts w:ascii="Times New Roman" w:eastAsia="sans-serif" w:hAnsi="Times New Roman" w:cs="Times New Roman"/>
          <w:color w:val="000000"/>
          <w:sz w:val="28"/>
          <w:szCs w:val="28"/>
        </w:rPr>
      </w:pPr>
      <w:r>
        <w:rPr>
          <w:rFonts w:ascii="Times New Roman" w:eastAsia="sans-serif" w:hAnsi="Times New Roman" w:cs="Times New Roman"/>
          <w:color w:val="000000"/>
          <w:sz w:val="28"/>
          <w:szCs w:val="28"/>
        </w:rPr>
        <w:t xml:space="preserve">Моносинаптічеськие дослідження свідчить про пригноблення функції амотонейронов і зниженні лабільності спінальної пропріорецептівной дуги, більш виражених в осіб, які не займаються спортом. </w:t>
      </w:r>
    </w:p>
    <w:p w:rsidR="00CB5D36" w:rsidRDefault="00B14EB9">
      <w:pPr>
        <w:spacing w:line="360" w:lineRule="auto"/>
        <w:jc w:val="both"/>
        <w:rPr>
          <w:rFonts w:ascii="Times New Roman" w:eastAsia="sans-serif" w:hAnsi="Times New Roman" w:cs="Times New Roman"/>
          <w:color w:val="000000"/>
          <w:sz w:val="28"/>
          <w:szCs w:val="28"/>
        </w:rPr>
      </w:pPr>
      <w:r>
        <w:rPr>
          <w:rFonts w:ascii="Times New Roman" w:eastAsia="sans-serif" w:hAnsi="Times New Roman" w:cs="Times New Roman"/>
          <w:color w:val="000000"/>
          <w:sz w:val="28"/>
          <w:szCs w:val="28"/>
        </w:rPr>
        <w:t>Це свідчення більш високому рівню регуляції процесів саногенезу у тренованих атлетів має бути використано при їх реабілітації після ахіллопластікі.</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До 60-70 рр. нашого століття післяопераційною займалися в основному самі хірурги-травматологи, які оперували спортсменів.</w:t>
      </w:r>
      <w:r w:rsidRPr="00B14EB9">
        <w:rPr>
          <w:rFonts w:ascii="Times New Roman" w:eastAsia="sans-serif" w:hAnsi="Times New Roman" w:cs="Times New Roman"/>
          <w:color w:val="000000"/>
          <w:sz w:val="28"/>
          <w:szCs w:val="28"/>
          <w:lang w:val="ru-RU"/>
        </w:rPr>
        <w:br/>
        <w:t>А.М.Ланда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 Н.М.Міхайлова [53, 59] розрізняють свіжі (до 5-7 днів після травми) і запущені (після тижня) розриви ахіллового сухожилля. У першому випадку іммобілізація тривала 3-4 тижні, а термін відновлення спортивних тренувань обчислювався 10 тижнями (2,5 місяця).</w:t>
      </w:r>
      <w:r w:rsidRPr="00B14EB9">
        <w:rPr>
          <w:rFonts w:ascii="Times New Roman" w:eastAsia="sans-serif" w:hAnsi="Times New Roman" w:cs="Times New Roman"/>
          <w:color w:val="000000"/>
          <w:sz w:val="28"/>
          <w:szCs w:val="28"/>
          <w:lang w:val="ru-RU"/>
        </w:rPr>
        <w:br/>
        <w:t xml:space="preserve">У другому випадку іммобілізація тривала 5-6 тижнів, а термін відновлення </w:t>
      </w:r>
      <w:r w:rsidRPr="00B14EB9">
        <w:rPr>
          <w:rFonts w:ascii="Times New Roman" w:eastAsia="sans-serif" w:hAnsi="Times New Roman" w:cs="Times New Roman"/>
          <w:color w:val="000000"/>
          <w:sz w:val="28"/>
          <w:szCs w:val="28"/>
          <w:lang w:val="ru-RU"/>
        </w:rPr>
        <w:lastRenderedPageBreak/>
        <w:t>тренувань збільшувався до 3,5-4 місяців. Сам зміст відновного лікування автори не розкривають.</w:t>
      </w:r>
    </w:p>
    <w:p w:rsidR="00CB5D36" w:rsidRDefault="00B14EB9">
      <w:pPr>
        <w:spacing w:line="360" w:lineRule="auto"/>
        <w:ind w:firstLineChars="142" w:firstLine="398"/>
        <w:jc w:val="both"/>
        <w:rPr>
          <w:rFonts w:ascii="Times New Roman" w:hAnsi="Times New Roman" w:cs="Times New Roman"/>
          <w:sz w:val="28"/>
          <w:szCs w:val="28"/>
          <w:lang w:val="ru-RU"/>
        </w:rPr>
      </w:pPr>
      <w:r w:rsidRPr="00B14EB9">
        <w:rPr>
          <w:rFonts w:ascii="Times New Roman" w:eastAsia="sans-serif" w:hAnsi="Times New Roman" w:cs="Times New Roman"/>
          <w:color w:val="000000"/>
          <w:sz w:val="28"/>
          <w:szCs w:val="28"/>
          <w:lang w:val="ru-RU"/>
        </w:rPr>
        <w:t>Н.П.Демічев [22, 26] аналізує 51 випадок розриву ахіллового сухожилля з 1963 по 1971 рік (в основному спортивні травми).</w:t>
      </w:r>
      <w:r w:rsidRPr="00B14EB9">
        <w:rPr>
          <w:rFonts w:ascii="Times New Roman" w:eastAsia="sans-serif" w:hAnsi="Times New Roman" w:cs="Times New Roman"/>
          <w:color w:val="000000"/>
          <w:sz w:val="28"/>
          <w:szCs w:val="28"/>
          <w:lang w:val="ru-RU"/>
        </w:rPr>
        <w:br/>
        <w:t>Автор дотримується погляду, що істинним етіологічним фактором розриву ахіллового сухожилля є</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дегенератівнодістрофіческіе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явища в сухожиллі в результаті перенапруги, а сама травма є лише провокує моментом. </w:t>
      </w:r>
      <w:r>
        <w:rPr>
          <w:rFonts w:ascii="Times New Roman" w:eastAsia="sans-serif" w:hAnsi="Times New Roman" w:cs="Times New Roman"/>
          <w:color w:val="000000"/>
          <w:sz w:val="28"/>
          <w:szCs w:val="28"/>
        </w:rPr>
        <w:t xml:space="preserve">Середній термін іммобілізації після операції 4 тижні, після чого призначалися теплові процедури й фізичні вправи. </w:t>
      </w:r>
      <w:r w:rsidRPr="00B14EB9">
        <w:rPr>
          <w:rFonts w:ascii="Times New Roman" w:eastAsia="sans-serif" w:hAnsi="Times New Roman" w:cs="Times New Roman"/>
          <w:color w:val="000000"/>
          <w:sz w:val="28"/>
          <w:szCs w:val="28"/>
          <w:lang w:val="ru-RU"/>
        </w:rPr>
        <w:t>Сам зміст етапу реабілітації автор не наводить.</w:t>
      </w:r>
      <w:r w:rsidRPr="00B14EB9">
        <w:rPr>
          <w:rFonts w:ascii="Times New Roman" w:eastAsia="sans-serif" w:hAnsi="Times New Roman" w:cs="Times New Roman"/>
          <w:color w:val="000000"/>
          <w:sz w:val="28"/>
          <w:szCs w:val="28"/>
          <w:lang w:val="ru-RU"/>
        </w:rPr>
        <w:br/>
        <w:t>В іншій своїй роботі зі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співавт. [25] Н.П.Демічев аналізує результати оперативного лікування за оригінальною методикою застарілих розривів ахіллового сухожилля у 8 хворих, 6 з яких спортсмени. Тривалість іммобілізації 4 тижні, після чого «призначається функціональна розробка і фізіотерапевтичне лікування».</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Першою в російській науковій літературі роботою, присвяченій реабілітації хворих після зшивання ахіллового сухожилля, був розділ в монографії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А.Ф.Каптеліна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«Відновне лікування при травмах і деформаціях опорно-рухового апарату» [40]. Автор обґрунтовує періодизацію засобів відновлення, починаючи з раннього післяопераційного періоду відновленням впевненою опори на передній відділ стопи. Описується застосування фізичних вправ, занять в басейні, масаж. Міститься згадка і про спортсменів, тренувальний період у яких по автору починається не раніше 3,5-4 місяців після операції. Підкреслюється обережність, яку потрібно дотримуватися при переході до бігових прискорень і стрибків, але зміст саме етапу відновлення спортивної працездатності не розкривається.</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У 1986 році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А.Ф.Каптелін</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[42] ще раз повертається до методики відновлення хворих після Ахілла пластики, додаючи ряд цінних деталей, пов'язаних з гідромасажем і застосуванням фізичних вправ в басейні. </w:t>
      </w:r>
      <w:r w:rsidRPr="00B14EB9">
        <w:rPr>
          <w:rFonts w:ascii="Times New Roman" w:eastAsia="sans-serif" w:hAnsi="Times New Roman" w:cs="Times New Roman"/>
          <w:color w:val="000000"/>
          <w:sz w:val="28"/>
          <w:szCs w:val="28"/>
          <w:lang w:val="ru-RU"/>
        </w:rPr>
        <w:lastRenderedPageBreak/>
        <w:t>Першою російською фундаментальною роботою, яка висвітлює коло питань, пов'язаних з розривами ахіллового сухожилля, була монографія З.С. Миронової,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Т.І.Черкасовой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В.Ф.Башкірова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«Підшкірні розриви ахіллового сухожилля» [7</w:t>
      </w:r>
      <w:r>
        <w:rPr>
          <w:rFonts w:ascii="Times New Roman" w:eastAsia="sans-serif" w:hAnsi="Times New Roman" w:cs="Times New Roman"/>
          <w:color w:val="000000"/>
          <w:sz w:val="28"/>
          <w:szCs w:val="28"/>
          <w:lang w:val="uk-UA"/>
        </w:rPr>
        <w:t>2</w:t>
      </w:r>
      <w:r w:rsidRPr="00B14EB9">
        <w:rPr>
          <w:rFonts w:ascii="Times New Roman" w:eastAsia="sans-serif" w:hAnsi="Times New Roman" w:cs="Times New Roman"/>
          <w:color w:val="000000"/>
          <w:sz w:val="28"/>
          <w:szCs w:val="28"/>
          <w:lang w:val="ru-RU"/>
        </w:rPr>
        <w:t>]. Автори докладно досліджують питання анатомії сухожилля, різні методи оперативного лікування і, нарешті, відновний період. Протягом перших трьох тижнів після операції накладають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задню лангету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від кінчиків пальців до верхньої третини стегна в положенні максимального згинання стопи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помірного (до кута 120-130 °) згинання колінного суглоба. Через три тижні, коли відбувається формування фіброзного рубця, стопа виводиться в положення помірного згинання (до кута 110-120 °), лангету коротшає до верхньої третини гомілки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перекладається в гіпсовий "чобіток" з каблучком заввишки 2-3 см.</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Всього позначено 3 періоду реабілітації (період іммобілізації, період відновлення функції гомілковостопного суглоба і тренувально-відновний). Дається клінічна характеристика кожного з етапів (в першому і другому описуються ще по три, в третьому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два підперіоди), їх строки, завдання загальні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спеціальні, характер рухового режиму, спеціальні вправи для оперованої кінцівки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фізичні вправи для підтримки спеціальної працездатності спортсмена. Вихід монографії став помітною віхою в розвитку знань про те, як треба відновлювати спортсменів після розриву ахіллового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сухожія.</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Разом з тим потрібно відзначити зайву деталізацію схеми рухового режиму, що утрудняє сприйняття матеріалу,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умозрительность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ряду рекомендацій, зайву їх обережність, а в ряді випадків непослідовність. Вказується термін початку повноцінного тренування через 7-8 місяців після операції, що у футболістів спортивна працездатність відновилася через 8-10 місяців, а у легкоатлетів від 7 місяців до одного року після операції.</w:t>
      </w:r>
      <w:r w:rsidRPr="00B14EB9">
        <w:rPr>
          <w:rFonts w:ascii="Times New Roman" w:eastAsia="sans-serif" w:hAnsi="Times New Roman" w:cs="Times New Roman"/>
          <w:color w:val="000000"/>
          <w:sz w:val="28"/>
          <w:szCs w:val="28"/>
          <w:lang w:val="ru-RU"/>
        </w:rPr>
        <w:br/>
        <w:t>У тому ж 1971</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В.Ф.Башкіров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І.М.Товбін</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[5] опублікували статтю, де </w:t>
      </w:r>
      <w:r w:rsidRPr="00B14EB9">
        <w:rPr>
          <w:rFonts w:ascii="Times New Roman" w:eastAsia="sans-serif" w:hAnsi="Times New Roman" w:cs="Times New Roman"/>
          <w:color w:val="000000"/>
          <w:sz w:val="28"/>
          <w:szCs w:val="28"/>
          <w:lang w:val="ru-RU"/>
        </w:rPr>
        <w:lastRenderedPageBreak/>
        <w:t>аналізуються результати оперативного лікування і реабілітації 95 спортсменів після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ахіллопластікі. В роботі вперше ставляться питання про зв'язок термінів відновлення зі специфікою спортивної діяльності.</w:t>
      </w:r>
      <w:r w:rsidRPr="00B14EB9">
        <w:rPr>
          <w:rFonts w:ascii="Times New Roman" w:eastAsia="sans-serif" w:hAnsi="Times New Roman" w:cs="Times New Roman"/>
          <w:color w:val="000000"/>
          <w:sz w:val="28"/>
          <w:szCs w:val="28"/>
          <w:lang w:val="ru-RU"/>
        </w:rPr>
        <w:br/>
        <w:t>У 1971 році виходить монографія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Л.А.Ласской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«Відновлення спортивної працездатності після травм опорно-рухового апарату ». </w:t>
      </w:r>
      <w:r>
        <w:rPr>
          <w:rFonts w:ascii="Times New Roman" w:eastAsia="sans-serif" w:hAnsi="Times New Roman" w:cs="Times New Roman"/>
          <w:color w:val="000000"/>
          <w:sz w:val="28"/>
          <w:szCs w:val="28"/>
        </w:rPr>
        <w:t xml:space="preserve">Автор чи не вперше в Росії вводить термін «реабілітація», розкриває специфіку реабілітації спортсменів різних спеціалізацій і позначає засоби реабілітації відповідно до протікання травматичної хвороби. </w:t>
      </w:r>
      <w:r w:rsidRPr="00B14EB9">
        <w:rPr>
          <w:rFonts w:ascii="Times New Roman" w:eastAsia="sans-serif" w:hAnsi="Times New Roman" w:cs="Times New Roman"/>
          <w:color w:val="000000"/>
          <w:sz w:val="28"/>
          <w:szCs w:val="28"/>
          <w:lang w:val="ru-RU"/>
        </w:rPr>
        <w:t>Деякі розділи монографії написані поверхнево, пунктирно, але її значення не в деталях, подробицях, технології, а в тому, що робота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носить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методологічний характер. На багато років вперед робота вказала фахівцям з реабілітації вірний напрям: ранній початок реабілітації, паралельне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розв'язання питань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чисто лікувальних і тренувально-відновлювальних, застосування фізичних вправ відповідно до спеціалізації спортсмена.</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Протягом 70-х років з'являється ряд робіт, автори яких майже не додають нічого нового до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методичного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прийома, створеного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А.Ф.Каптеліним,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В.Ф.Башкіровим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І.М.Товбіним. Така, наприклад, робота 3-М.Атаева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[3], яка носить по суті компілятивний характер.</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У 70-80 роки бурхливо розвивається спортивна медицина в НДР. Проблемам спортивного лікування присвячені роботи видного спортивного травматолога К.Франк. Автор вважає</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паратеноніт</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фазою, що передує розривів сухожилля і пропонує програму профілактики підшкірних розривів ахіллового сухожилля, що включає обмеження фізичних навантажень, виключення різкої зміни занадто твердого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ґрунту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на занадто м'який, збільшення висоти підборів у спортивному взутті до 2,5 см, використання спеціальної конструкції, що вставляється в спортивне взуття, щоб виключити тиск на ахіллове сухожилля, недопущення використання занадто тісного </w:t>
      </w:r>
      <w:r w:rsidRPr="00B14EB9">
        <w:rPr>
          <w:rFonts w:ascii="Times New Roman" w:eastAsia="sans-serif" w:hAnsi="Times New Roman" w:cs="Times New Roman"/>
          <w:color w:val="000000"/>
          <w:sz w:val="28"/>
          <w:szCs w:val="28"/>
          <w:lang w:val="ru-RU"/>
        </w:rPr>
        <w:lastRenderedPageBreak/>
        <w:t>взуття, внутрішньовенне введення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Гілазєв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 ін'єкції 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паратенон</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(але не 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 амо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сухожилля!) розчину 0,01 преднізолону на 1%</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ксілоцітіне. Детально описуючи різні види оперативних втручань, автор вкрай скупий на опис післяопераційної реабілітації спортсменів, про яку в роботі практично нічого не говориться.</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 xml:space="preserve">Детально і на високому методичному рівні розглядаються питання профілактики розривів ахіллового сухожилля і післяопераційної реабілітації спортсменів в роботах </w:t>
      </w:r>
      <w:r>
        <w:rPr>
          <w:rFonts w:ascii="Times New Roman" w:eastAsia="sans-serif" w:hAnsi="Times New Roman" w:cs="Times New Roman"/>
          <w:color w:val="000000"/>
          <w:sz w:val="28"/>
          <w:szCs w:val="28"/>
        </w:rPr>
        <w:t>H</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Brenke</w:t>
      </w:r>
      <w:r w:rsidRPr="00B14EB9">
        <w:rPr>
          <w:rFonts w:ascii="Times New Roman" w:eastAsia="sans-serif" w:hAnsi="Times New Roman" w:cs="Times New Roman"/>
          <w:color w:val="000000"/>
          <w:sz w:val="28"/>
          <w:szCs w:val="28"/>
          <w:lang w:val="ru-RU"/>
        </w:rPr>
        <w:t xml:space="preserve">, </w:t>
      </w:r>
      <w:r>
        <w:rPr>
          <w:rFonts w:ascii="Times New Roman" w:eastAsia="sans-serif" w:hAnsi="Times New Roman" w:cs="Times New Roman"/>
          <w:color w:val="000000"/>
          <w:sz w:val="28"/>
          <w:szCs w:val="28"/>
        </w:rPr>
        <w:t>J</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Weber</w:t>
      </w:r>
      <w:r w:rsidRPr="00B14EB9">
        <w:rPr>
          <w:rFonts w:ascii="Times New Roman" w:eastAsia="sans-serif" w:hAnsi="Times New Roman" w:cs="Times New Roman"/>
          <w:color w:val="000000"/>
          <w:sz w:val="28"/>
          <w:szCs w:val="28"/>
          <w:lang w:val="ru-RU"/>
        </w:rPr>
        <w:t xml:space="preserve">, </w:t>
      </w:r>
      <w:r>
        <w:rPr>
          <w:rFonts w:ascii="Times New Roman" w:eastAsia="sans-serif" w:hAnsi="Times New Roman" w:cs="Times New Roman"/>
          <w:color w:val="000000"/>
          <w:sz w:val="28"/>
          <w:szCs w:val="28"/>
        </w:rPr>
        <w:t>L</w:t>
      </w:r>
      <w:r w:rsidRPr="00B14EB9">
        <w:rPr>
          <w:rFonts w:ascii="Times New Roman" w:eastAsia="sans-serif" w:hAnsi="Times New Roman" w:cs="Times New Roman"/>
          <w:color w:val="000000"/>
          <w:sz w:val="28"/>
          <w:szCs w:val="28"/>
          <w:lang w:val="ru-RU"/>
        </w:rPr>
        <w:t xml:space="preserve">. </w:t>
      </w:r>
      <w:r>
        <w:rPr>
          <w:rFonts w:ascii="Times New Roman" w:eastAsia="sans-serif" w:hAnsi="Times New Roman" w:cs="Times New Roman"/>
          <w:color w:val="000000"/>
          <w:sz w:val="28"/>
          <w:szCs w:val="28"/>
        </w:rPr>
        <w:t>Dietrich</w:t>
      </w:r>
      <w:r w:rsidRPr="00B14EB9">
        <w:rPr>
          <w:rFonts w:ascii="Times New Roman" w:eastAsia="sans-serif" w:hAnsi="Times New Roman" w:cs="Times New Roman"/>
          <w:color w:val="000000"/>
          <w:sz w:val="28"/>
          <w:szCs w:val="28"/>
          <w:lang w:val="ru-RU"/>
        </w:rPr>
        <w:t xml:space="preserve">, </w:t>
      </w:r>
      <w:r>
        <w:rPr>
          <w:rFonts w:ascii="Times New Roman" w:eastAsia="sans-serif" w:hAnsi="Times New Roman" w:cs="Times New Roman"/>
          <w:color w:val="000000"/>
          <w:sz w:val="28"/>
          <w:szCs w:val="28"/>
        </w:rPr>
        <w:t>H</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Frings</w:t>
      </w:r>
      <w:r w:rsidRPr="00B14EB9">
        <w:rPr>
          <w:rFonts w:ascii="Times New Roman" w:eastAsia="sans-serif" w:hAnsi="Times New Roman" w:cs="Times New Roman"/>
          <w:color w:val="000000"/>
          <w:sz w:val="28"/>
          <w:szCs w:val="28"/>
          <w:lang w:val="ru-RU"/>
        </w:rPr>
        <w:t xml:space="preserve">, </w:t>
      </w:r>
      <w:r>
        <w:rPr>
          <w:rFonts w:ascii="Times New Roman" w:eastAsia="sans-serif" w:hAnsi="Times New Roman" w:cs="Times New Roman"/>
          <w:color w:val="000000"/>
          <w:sz w:val="28"/>
          <w:szCs w:val="28"/>
        </w:rPr>
        <w:t>J</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Weber</w:t>
      </w:r>
      <w:r w:rsidRPr="00B14EB9">
        <w:rPr>
          <w:rFonts w:ascii="Times New Roman" w:eastAsia="sans-serif" w:hAnsi="Times New Roman" w:cs="Times New Roman"/>
          <w:color w:val="000000"/>
          <w:sz w:val="28"/>
          <w:szCs w:val="28"/>
          <w:lang w:val="ru-RU"/>
        </w:rPr>
        <w:t>, які накопичили великі знання і досвід відновлення спортсменів в реабілітаційному центрі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Крайше. Методика післяопераційної реабілітації німецьких авторів дуже близька в основних рисах до методики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А.Ф.Каптеліна,</w:t>
      </w:r>
      <w:r>
        <w:rPr>
          <w:rFonts w:ascii="Times New Roman" w:eastAsia="sans-serif" w:hAnsi="Times New Roman" w:cs="Times New Roman"/>
          <w:color w:val="000000"/>
          <w:sz w:val="28"/>
          <w:szCs w:val="28"/>
          <w:lang w:val="uk-UA"/>
        </w:rPr>
        <w:t xml:space="preserve"> </w:t>
      </w:r>
      <w:r w:rsidRPr="00B14EB9">
        <w:rPr>
          <w:rFonts w:ascii="Times New Roman" w:eastAsia="sans-serif" w:hAnsi="Times New Roman" w:cs="Times New Roman"/>
          <w:color w:val="000000"/>
          <w:sz w:val="28"/>
          <w:szCs w:val="28"/>
          <w:lang w:val="ru-RU"/>
        </w:rPr>
        <w:t>В.Ф.Башкірова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І.М.Товбіна. Німецькі автори глибше аналізують тренувально-відновний етап, застосовують для оцінки ступеня відновлення динамометрію м'язів гомілки, електроміографію</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деякі рухові тести.</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 xml:space="preserve">В роботі </w:t>
      </w:r>
      <w:r>
        <w:rPr>
          <w:rFonts w:ascii="Times New Roman" w:eastAsia="sans-serif" w:hAnsi="Times New Roman" w:cs="Times New Roman"/>
          <w:color w:val="000000"/>
          <w:sz w:val="28"/>
          <w:szCs w:val="28"/>
        </w:rPr>
        <w:t>H</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Brenke</w:t>
      </w:r>
      <w:r w:rsidRPr="00B14EB9">
        <w:rPr>
          <w:rFonts w:ascii="Times New Roman" w:eastAsia="sans-serif" w:hAnsi="Times New Roman" w:cs="Times New Roman"/>
          <w:color w:val="000000"/>
          <w:sz w:val="28"/>
          <w:szCs w:val="28"/>
          <w:lang w:val="ru-RU"/>
        </w:rPr>
        <w:t xml:space="preserve">, </w:t>
      </w:r>
      <w:r>
        <w:rPr>
          <w:rFonts w:ascii="Times New Roman" w:eastAsia="sans-serif" w:hAnsi="Times New Roman" w:cs="Times New Roman"/>
          <w:color w:val="000000"/>
          <w:sz w:val="28"/>
          <w:szCs w:val="28"/>
        </w:rPr>
        <w:t>J</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Weber</w:t>
      </w:r>
      <w:r w:rsidRPr="00B14EB9">
        <w:rPr>
          <w:rFonts w:ascii="Times New Roman" w:eastAsia="sans-serif" w:hAnsi="Times New Roman" w:cs="Times New Roman"/>
          <w:color w:val="000000"/>
          <w:sz w:val="28"/>
          <w:szCs w:val="28"/>
          <w:lang w:val="ru-RU"/>
        </w:rPr>
        <w:t xml:space="preserve">, </w:t>
      </w:r>
      <w:r>
        <w:rPr>
          <w:rFonts w:ascii="Times New Roman" w:eastAsia="sans-serif" w:hAnsi="Times New Roman" w:cs="Times New Roman"/>
          <w:color w:val="000000"/>
          <w:sz w:val="28"/>
          <w:szCs w:val="28"/>
        </w:rPr>
        <w:t>L</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Dietrich</w:t>
      </w:r>
      <w:r w:rsidRPr="00B14EB9">
        <w:rPr>
          <w:rFonts w:ascii="Times New Roman" w:eastAsia="sans-serif" w:hAnsi="Times New Roman" w:cs="Times New Roman"/>
          <w:color w:val="000000"/>
          <w:sz w:val="28"/>
          <w:szCs w:val="28"/>
          <w:lang w:val="ru-RU"/>
        </w:rPr>
        <w:t xml:space="preserve"> описуються реабілітаційні тренування у спортсменів після оперативного лікування з приводу розриву ахіллового сухожилля. Ці тренування проводилися з моменту видалення гіпсової пов'язки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 початку повноцінних спортивних тренувань.</w:t>
      </w:r>
      <w:r w:rsidRPr="00B14EB9">
        <w:rPr>
          <w:rFonts w:ascii="Times New Roman" w:eastAsia="sans-serif" w:hAnsi="Times New Roman" w:cs="Times New Roman"/>
          <w:color w:val="000000"/>
          <w:sz w:val="28"/>
          <w:szCs w:val="28"/>
          <w:lang w:val="ru-RU"/>
        </w:rPr>
        <w:br/>
        <w:t>При цьому застосовувалися вправи, спрямовані на підвищення рухливості гомілковостопного суглоба і відновлення сили м'язів гомілки. Автори підкреслюють, що при цьому виключалася небезпека виникнення рецидивних розривів ахіллового сухожилля.</w:t>
      </w:r>
      <w:r>
        <w:rPr>
          <w:rFonts w:ascii="Times New Roman" w:eastAsia="sans-serif" w:hAnsi="Times New Roman" w:cs="Times New Roman"/>
          <w:color w:val="000000"/>
          <w:sz w:val="28"/>
          <w:szCs w:val="28"/>
          <w:lang w:val="uk-UA"/>
        </w:rPr>
        <w:t xml:space="preserve"> </w:t>
      </w:r>
      <w:r w:rsidRPr="00B14EB9">
        <w:rPr>
          <w:rFonts w:ascii="Times New Roman" w:eastAsia="sans-serif" w:hAnsi="Times New Roman" w:cs="Times New Roman"/>
          <w:color w:val="000000"/>
          <w:sz w:val="28"/>
          <w:szCs w:val="28"/>
          <w:lang w:val="ru-RU"/>
        </w:rPr>
        <w:t>Вправи для відновлення рухливості стопи проводилися в воді, при плаванні з ластами, а також при тренуванні на велоергометрі.</w:t>
      </w:r>
      <w:r w:rsidRPr="00B14EB9">
        <w:rPr>
          <w:rFonts w:ascii="Times New Roman" w:eastAsia="sans-serif" w:hAnsi="Times New Roman" w:cs="Times New Roman"/>
          <w:color w:val="000000"/>
          <w:sz w:val="28"/>
          <w:szCs w:val="28"/>
          <w:lang w:val="ru-RU"/>
        </w:rPr>
        <w:br/>
        <w:t>Виконувалися ізометричні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динамічні вправи для відновлення сили м'язів гомілки, в тому числі з подоланням власної ваги спортсмена.</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 xml:space="preserve">Проводилися вимірювання сили плантарного згинання. </w:t>
      </w:r>
      <w:r w:rsidRPr="00B14EB9">
        <w:rPr>
          <w:rFonts w:ascii="Times New Roman" w:eastAsia="sans-serif" w:hAnsi="Times New Roman" w:cs="Times New Roman"/>
          <w:color w:val="000000"/>
          <w:sz w:val="28"/>
          <w:szCs w:val="28"/>
          <w:lang w:val="ru-RU"/>
        </w:rPr>
        <w:t xml:space="preserve">Величина цієї сили </w:t>
      </w:r>
      <w:r w:rsidRPr="00B14EB9">
        <w:rPr>
          <w:rFonts w:ascii="Times New Roman" w:eastAsia="sans-serif" w:hAnsi="Times New Roman" w:cs="Times New Roman"/>
          <w:color w:val="000000"/>
          <w:sz w:val="28"/>
          <w:szCs w:val="28"/>
          <w:lang w:val="ru-RU"/>
        </w:rPr>
        <w:lastRenderedPageBreak/>
        <w:t>на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оперованій стороні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через 15 тижнів після операції склала тільки половину в порівнянні зі здоровою стороною.</w:t>
      </w:r>
    </w:p>
    <w:p w:rsidR="00CB5D36" w:rsidRDefault="00B14EB9">
      <w:pPr>
        <w:spacing w:line="360" w:lineRule="auto"/>
        <w:ind w:firstLineChars="142" w:firstLine="398"/>
        <w:jc w:val="both"/>
        <w:rPr>
          <w:rFonts w:ascii="Times New Roman" w:eastAsia="sans-serif" w:hAnsi="Times New Roman" w:cs="Times New Roman"/>
          <w:color w:val="000000"/>
          <w:sz w:val="28"/>
          <w:szCs w:val="28"/>
        </w:rPr>
      </w:pPr>
      <w:r w:rsidRPr="00B14EB9">
        <w:rPr>
          <w:rFonts w:ascii="Times New Roman" w:eastAsia="sans-serif" w:hAnsi="Times New Roman" w:cs="Times New Roman"/>
          <w:color w:val="000000"/>
          <w:sz w:val="28"/>
          <w:szCs w:val="28"/>
          <w:lang w:val="ru-RU"/>
        </w:rPr>
        <w:t>За допомогою описаної реабілітаційної методики сила плантарного згинання протягом 23 днів підвищувалася з 78 до 98 кг. Отримані параметри сили автори використовували для регулювання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реабілітаційного тренування.</w:t>
      </w:r>
      <w:r w:rsidRPr="00B14EB9">
        <w:rPr>
          <w:rFonts w:ascii="Times New Roman" w:eastAsia="sans-serif" w:hAnsi="Times New Roman" w:cs="Times New Roman"/>
          <w:color w:val="000000"/>
          <w:sz w:val="28"/>
          <w:szCs w:val="28"/>
          <w:lang w:val="ru-RU"/>
        </w:rPr>
        <w:br/>
        <w:t>Великий болгарський спортивний травматолог</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Д.Шойлев накопичив великий досвід оперативного лікування свіжих і застарілих підшкірних розривів ахіллового сухожилля у спортсменів, які він найчастіше спостерігав у представників ігрових видів спорту (футбол, волейбол, баскетбол, гандбол і ін.). </w:t>
      </w:r>
      <w:r>
        <w:rPr>
          <w:rFonts w:ascii="Times New Roman" w:eastAsia="sans-serif" w:hAnsi="Times New Roman" w:cs="Times New Roman"/>
          <w:color w:val="000000"/>
          <w:sz w:val="28"/>
          <w:szCs w:val="28"/>
        </w:rPr>
        <w:t>Автор підкреслює неприйнятність для спортсменів консервативного лікування і важливість післяопераційної реабілітації.</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За даними Д.ШоЙлева, професійні спортсмени, оперовані з приводу свіжих розривів ахіллового сухожилля, поверталися до занять спортом в середньому через 4-6 місяців після операції.</w:t>
      </w:r>
      <w:r w:rsidRPr="00B14EB9">
        <w:rPr>
          <w:rFonts w:ascii="Times New Roman" w:eastAsia="sans-serif" w:hAnsi="Times New Roman" w:cs="Times New Roman"/>
          <w:color w:val="000000"/>
          <w:sz w:val="28"/>
          <w:szCs w:val="28"/>
          <w:lang w:val="ru-RU"/>
        </w:rPr>
        <w:br/>
        <w:t>При застарілих розривах ахіллового сухожилля (середній термін 2,5 місяця після травми)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Д.Шойлев використовував пластичне відновлення його цілісності. Таким чином він оперував 26 спортсменів. У 87% з них отримані відмінні та добрі результати. Сама методика післяопераційної реабілітації автором не вказується.</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У 80-ті роки не внесли нічого суттєво нового в напрацювання попередніх років.</w:t>
      </w:r>
      <w:r>
        <w:rPr>
          <w:rFonts w:ascii="Times New Roman" w:eastAsia="sans-serif" w:hAnsi="Times New Roman" w:cs="Times New Roman"/>
          <w:color w:val="000000"/>
          <w:sz w:val="28"/>
          <w:szCs w:val="28"/>
          <w:lang w:val="uk-UA"/>
        </w:rPr>
        <w:t xml:space="preserve"> </w:t>
      </w:r>
      <w:r w:rsidRPr="00B14EB9">
        <w:rPr>
          <w:rFonts w:ascii="Times New Roman" w:eastAsia="sans-serif" w:hAnsi="Times New Roman" w:cs="Times New Roman"/>
          <w:color w:val="000000"/>
          <w:sz w:val="28"/>
          <w:szCs w:val="28"/>
          <w:lang w:val="uk-UA"/>
        </w:rPr>
        <w:t>Ф.А.Левіцкій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зі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співавт. [63] при застарілих розривах ахіллового сухожилля використовували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в якості імплантату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лавсанову стрічку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ЦІТО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«Північ» або капронову стрічку всього у 11 хворих, 8 з яких були спортсменами, при відновленні яких використовувалися фізичні вправи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фізіотерапія.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Опороспособность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переднього відділу стопи відновилася у всіх пацієнтів через 2,5-3 місяці після операції.</w:t>
      </w:r>
    </w:p>
    <w:p w:rsidR="00CB5D36" w:rsidRDefault="00B14EB9">
      <w:pPr>
        <w:spacing w:line="360" w:lineRule="auto"/>
        <w:ind w:firstLineChars="142" w:firstLine="398"/>
        <w:jc w:val="both"/>
        <w:rPr>
          <w:rFonts w:ascii="Times New Roman" w:hAnsi="Times New Roman" w:cs="Times New Roman"/>
          <w:sz w:val="28"/>
          <w:szCs w:val="28"/>
          <w:lang w:val="ru-RU"/>
        </w:rPr>
      </w:pPr>
      <w:r>
        <w:rPr>
          <w:rFonts w:ascii="Times New Roman" w:eastAsia="sans-serif" w:hAnsi="Times New Roman" w:cs="Times New Roman"/>
          <w:color w:val="000000"/>
          <w:sz w:val="28"/>
          <w:szCs w:val="28"/>
        </w:rPr>
        <w:t> В.А.Епіфанов [33-34] дає опис методики реабілітації, близькою до розробок А.Ф.Каптеліна.</w:t>
      </w:r>
      <w:r>
        <w:rPr>
          <w:rFonts w:ascii="Times New Roman" w:eastAsia="sans-serif" w:hAnsi="Times New Roman" w:cs="Times New Roman"/>
          <w:color w:val="000000"/>
          <w:sz w:val="28"/>
          <w:szCs w:val="28"/>
          <w:lang w:val="uk-UA"/>
        </w:rPr>
        <w:t xml:space="preserve"> </w:t>
      </w:r>
      <w:r>
        <w:rPr>
          <w:rFonts w:ascii="Times New Roman" w:eastAsia="sans-serif" w:hAnsi="Times New Roman" w:cs="Times New Roman"/>
          <w:color w:val="000000"/>
          <w:sz w:val="28"/>
          <w:szCs w:val="28"/>
        </w:rPr>
        <w:t>Спортивні травматологи і реабілітологи США в 70-</w:t>
      </w:r>
      <w:r>
        <w:rPr>
          <w:rFonts w:ascii="Times New Roman" w:eastAsia="sans-serif" w:hAnsi="Times New Roman" w:cs="Times New Roman"/>
          <w:color w:val="000000"/>
          <w:sz w:val="28"/>
          <w:szCs w:val="28"/>
        </w:rPr>
        <w:lastRenderedPageBreak/>
        <w:t xml:space="preserve">80 роки (Е.Milligan, W.Clancy зі співавт., D.Clement зі співавт. та ін.) </w:t>
      </w:r>
      <w:r w:rsidRPr="00B14EB9">
        <w:rPr>
          <w:rFonts w:ascii="Times New Roman" w:eastAsia="sans-serif" w:hAnsi="Times New Roman" w:cs="Times New Roman"/>
          <w:color w:val="000000"/>
          <w:sz w:val="28"/>
          <w:szCs w:val="28"/>
          <w:lang w:val="ru-RU"/>
        </w:rPr>
        <w:t>За своїми поглядами на причини підшкірних розривів ахіллового сухожилля у спортсменів і для поста реабілітацію дуже близькі до російських і європейських фахівців. Вони визнають справжньою причиною розривів сухожилля попереднє накопичення дегенеративних змін 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паратеноне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 тканини самого сухожилля внаслідок фізичних перевантажень.</w:t>
      </w:r>
      <w:r w:rsidRPr="00B14EB9">
        <w:rPr>
          <w:rFonts w:ascii="Times New Roman" w:eastAsia="sans-serif" w:hAnsi="Times New Roman" w:cs="Times New Roman"/>
          <w:color w:val="000000"/>
          <w:sz w:val="28"/>
          <w:szCs w:val="28"/>
          <w:lang w:val="ru-RU"/>
        </w:rPr>
        <w:br/>
        <w:t>Середні терміни іммобілізації після операції від 4 до 8 тижнів після операції.</w:t>
      </w:r>
      <w:r w:rsidRPr="00B14EB9">
        <w:rPr>
          <w:rFonts w:ascii="Times New Roman" w:eastAsia="sans-serif" w:hAnsi="Times New Roman" w:cs="Times New Roman"/>
          <w:color w:val="000000"/>
          <w:sz w:val="28"/>
          <w:szCs w:val="28"/>
          <w:lang w:val="ru-RU"/>
        </w:rPr>
        <w:br/>
        <w:t>Підбір засобів (заняття в гімнастичному залі, басейні, масаж, фізіотерапія) і навіть окремих фізичних вправ практично не відрізняється від тих, які використовуються в Росії.</w:t>
      </w:r>
      <w:r w:rsidRPr="00B14EB9">
        <w:rPr>
          <w:rFonts w:ascii="Times New Roman" w:eastAsia="sans-serif" w:hAnsi="Times New Roman" w:cs="Times New Roman"/>
          <w:color w:val="000000"/>
          <w:sz w:val="28"/>
          <w:szCs w:val="28"/>
          <w:lang w:val="ru-RU"/>
        </w:rPr>
        <w:br/>
        <w:t>Терміни відновлення спортивної працездатності також приблизно такі ж (близько 6 місяців після операції).</w:t>
      </w:r>
      <w:r w:rsidRPr="00B14EB9">
        <w:rPr>
          <w:rFonts w:ascii="Times New Roman" w:eastAsia="sans-serif" w:hAnsi="Times New Roman" w:cs="Times New Roman"/>
          <w:color w:val="000000"/>
          <w:sz w:val="28"/>
          <w:szCs w:val="28"/>
          <w:lang w:val="ru-RU"/>
        </w:rPr>
        <w:br/>
        <w:t>Важливим напрямком наукового пошуку є розробка теоретичних основ реабілітації спортсменів.</w:t>
      </w:r>
      <w:r w:rsidRPr="00B14EB9">
        <w:rPr>
          <w:rFonts w:ascii="Times New Roman" w:eastAsia="sans-serif" w:hAnsi="Times New Roman" w:cs="Times New Roman"/>
          <w:color w:val="000000"/>
          <w:sz w:val="28"/>
          <w:szCs w:val="28"/>
          <w:lang w:val="ru-RU"/>
        </w:rPr>
        <w:br/>
        <w:t>Саме поняття про медичної реабілітації проникло в наукові видання тільки в 50-60 роки нашого століття.</w:t>
      </w:r>
      <w:r w:rsidRPr="00B14EB9">
        <w:rPr>
          <w:rFonts w:ascii="Times New Roman" w:eastAsia="sans-serif" w:hAnsi="Times New Roman" w:cs="Times New Roman"/>
          <w:color w:val="000000"/>
          <w:sz w:val="28"/>
          <w:szCs w:val="28"/>
          <w:lang w:val="ru-RU"/>
        </w:rPr>
        <w:br/>
        <w:t>Великий внесок у розвиток медичної реабілітації внесли роботи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А.Ф.Каптеліна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[40-42],</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Г.С.</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Юмашева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Ренкером, С.М. Павленко [</w:t>
      </w:r>
      <w:r>
        <w:rPr>
          <w:rFonts w:ascii="Times New Roman" w:eastAsia="sans-serif" w:hAnsi="Times New Roman" w:cs="Times New Roman"/>
          <w:color w:val="000000"/>
          <w:sz w:val="28"/>
          <w:szCs w:val="28"/>
          <w:lang w:val="uk-UA"/>
        </w:rPr>
        <w:t>6</w:t>
      </w:r>
      <w:r w:rsidRPr="00B14EB9">
        <w:rPr>
          <w:rFonts w:ascii="Times New Roman" w:eastAsia="sans-serif" w:hAnsi="Times New Roman" w:cs="Times New Roman"/>
          <w:color w:val="000000"/>
          <w:sz w:val="28"/>
          <w:szCs w:val="28"/>
          <w:lang w:val="ru-RU"/>
        </w:rPr>
        <w:t>6], В.П. Бєлова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А.В. Шмакова [6], Н.І. Куліша [55],</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Гершбурга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[15], О.Г. Когана, І.Р. Шмідт 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Толстокорова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[45], 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Весса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[10],</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Неретина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М.К. Миколаєва, Н. </w:t>
      </w:r>
      <w:r>
        <w:rPr>
          <w:rFonts w:ascii="Times New Roman" w:eastAsia="sans-serif" w:hAnsi="Times New Roman" w:cs="Times New Roman"/>
          <w:color w:val="000000"/>
          <w:sz w:val="28"/>
          <w:szCs w:val="28"/>
        </w:rPr>
        <w:t>Rusk</w:t>
      </w:r>
      <w:r w:rsidRPr="00B14EB9">
        <w:rPr>
          <w:rFonts w:ascii="Times New Roman" w:eastAsia="sans-serif" w:hAnsi="Times New Roman" w:cs="Times New Roman"/>
          <w:color w:val="000000"/>
          <w:sz w:val="28"/>
          <w:szCs w:val="28"/>
          <w:lang w:val="ru-RU"/>
        </w:rPr>
        <w:t xml:space="preserve">, Н. </w:t>
      </w:r>
      <w:r>
        <w:rPr>
          <w:rFonts w:ascii="Times New Roman" w:eastAsia="sans-serif" w:hAnsi="Times New Roman" w:cs="Times New Roman"/>
          <w:color w:val="000000"/>
          <w:sz w:val="28"/>
          <w:szCs w:val="28"/>
        </w:rPr>
        <w:t>Brenke</w:t>
      </w:r>
      <w:r w:rsidRPr="00B14EB9">
        <w:rPr>
          <w:rFonts w:ascii="Times New Roman" w:eastAsia="sans-serif" w:hAnsi="Times New Roman" w:cs="Times New Roman"/>
          <w:color w:val="000000"/>
          <w:sz w:val="28"/>
          <w:szCs w:val="28"/>
          <w:lang w:val="ru-RU"/>
        </w:rPr>
        <w:t xml:space="preserve">  та ін.</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Перша монографія, присвячена проблемам реабілітації спортсменів після травм опорно-рухового апарату, належить ЛА.Ласской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[61]. Автор визначив завдання реабілітації спортсменів після травм, запропонувала періодизацію реабілітаційного процесу відповідно до стадій травматичної хвороби, запропонувала використання ряду фізичних вправ, наближених до тренувальних навантажень.</w:t>
      </w:r>
      <w:r w:rsidRPr="00B14EB9">
        <w:rPr>
          <w:rFonts w:ascii="Times New Roman" w:eastAsia="sans-serif" w:hAnsi="Times New Roman" w:cs="Times New Roman"/>
          <w:color w:val="000000"/>
          <w:sz w:val="28"/>
          <w:szCs w:val="28"/>
          <w:lang w:val="ru-RU"/>
        </w:rPr>
        <w:br/>
        <w:t>Подальший розвиток основних принципів методики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організації реабілітації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спортсменів-реконвалесцентів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отримало з виходом однойменних </w:t>
      </w:r>
      <w:r w:rsidRPr="00B14EB9">
        <w:rPr>
          <w:rFonts w:ascii="Times New Roman" w:eastAsia="sans-serif" w:hAnsi="Times New Roman" w:cs="Times New Roman"/>
          <w:color w:val="000000"/>
          <w:sz w:val="28"/>
          <w:szCs w:val="28"/>
          <w:lang w:val="ru-RU"/>
        </w:rPr>
        <w:lastRenderedPageBreak/>
        <w:t>методичних рекомендацій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М.І.Гершбурга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[15]. </w:t>
      </w:r>
      <w:r>
        <w:rPr>
          <w:rFonts w:ascii="Times New Roman" w:eastAsia="sans-serif" w:hAnsi="Times New Roman" w:cs="Times New Roman"/>
          <w:color w:val="000000"/>
          <w:sz w:val="28"/>
          <w:szCs w:val="28"/>
        </w:rPr>
        <w:t>Автор виділив три основні періоди реабілітації спортсменів (медичної реабілітації, спортивної реабілітації та спортивного тренування) зі своїми завданнями, засобами, ввів поняття про планування реабілітаційних заходів, деталізував уявлення про медико-спортивної експертизи.</w:t>
      </w:r>
      <w:r>
        <w:rPr>
          <w:rFonts w:ascii="Times New Roman" w:eastAsia="sans-serif" w:hAnsi="Times New Roman" w:cs="Times New Roman"/>
          <w:color w:val="000000"/>
          <w:sz w:val="28"/>
          <w:szCs w:val="28"/>
        </w:rPr>
        <w:br/>
        <w:t>У 60-ті роки ХХ століття з'являється велика кількість робіт спортивних педагогів, тренерів, присвячених профілактиці пошкоджень стопи й ахіллового сухожилля чисто педагогічними засобами (Г.І.Рощупкін [</w:t>
      </w:r>
      <w:r>
        <w:rPr>
          <w:rFonts w:ascii="Times New Roman" w:eastAsia="sans-serif" w:hAnsi="Times New Roman" w:cs="Times New Roman"/>
          <w:color w:val="000000"/>
          <w:sz w:val="28"/>
          <w:szCs w:val="28"/>
          <w:lang w:val="uk-UA"/>
        </w:rPr>
        <w:t>7</w:t>
      </w:r>
      <w:r>
        <w:rPr>
          <w:rFonts w:ascii="Times New Roman" w:eastAsia="sans-serif" w:hAnsi="Times New Roman" w:cs="Times New Roman"/>
          <w:color w:val="000000"/>
          <w:sz w:val="28"/>
          <w:szCs w:val="28"/>
        </w:rPr>
        <w:t xml:space="preserve">2], Г.Н.Воробьев [12], А.М.Ланда і Г.К.Поллак [60] та ін. в цих роботах звертається увага спортсменів, тренерів та лікарів команд на необхідність фундаментальної, різнобічної підготовки атлетів, яка не залишає так званих «слабких ланок» в опорно-руховому апараті, пропонується система спеціальних фізичних вправ для ук епленія м'язів стопи й гомілки у легкоатлетів-бігунів, стрибунів, спортсменів ігрових видів спорту, на спеціалізовану розминку тих спортсменів, у яких вже є патологія стопи або ахіллового сухожилля. </w:t>
      </w:r>
      <w:r w:rsidRPr="00B14EB9">
        <w:rPr>
          <w:rFonts w:ascii="Times New Roman" w:eastAsia="sans-serif" w:hAnsi="Times New Roman" w:cs="Times New Roman"/>
          <w:color w:val="000000"/>
          <w:sz w:val="28"/>
          <w:szCs w:val="28"/>
          <w:lang w:val="ru-RU"/>
        </w:rPr>
        <w:t>Звертається увага на якість з'явилися на той час нових видів покриттів спортивних об'єктів і на їх роль в розвитку патології ахіллового сухожилля і стопи спортсмена.</w:t>
      </w:r>
      <w:r w:rsidRPr="00B14EB9">
        <w:rPr>
          <w:rFonts w:ascii="Times New Roman" w:eastAsia="sans-serif" w:hAnsi="Times New Roman" w:cs="Times New Roman"/>
          <w:color w:val="000000"/>
          <w:sz w:val="28"/>
          <w:szCs w:val="28"/>
          <w:lang w:val="ru-RU"/>
        </w:rPr>
        <w:br/>
        <w:t>Лікар-реабілітолог з США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Е.Мілліган сформулював засоби педагогічної профілактики розривів і захворювань ахіллового сухожилля наступним чином:</w:t>
      </w:r>
    </w:p>
    <w:p w:rsidR="00CB5D36" w:rsidRPr="00B14EB9" w:rsidRDefault="00B14EB9">
      <w:pPr>
        <w:numPr>
          <w:ilvl w:val="0"/>
          <w:numId w:val="4"/>
        </w:numPr>
        <w:spacing w:line="360" w:lineRule="auto"/>
        <w:ind w:firstLineChars="142" w:firstLine="398"/>
        <w:jc w:val="both"/>
        <w:rPr>
          <w:rFonts w:ascii="Times New Roman" w:eastAsia="sans-serif" w:hAnsi="Times New Roman" w:cs="Times New Roman"/>
          <w:color w:val="000000"/>
          <w:sz w:val="28"/>
          <w:szCs w:val="28"/>
          <w:lang w:val="ru-RU"/>
        </w:rPr>
      </w:pPr>
      <w:r>
        <w:rPr>
          <w:rFonts w:ascii="Times New Roman" w:eastAsia="sans-serif" w:hAnsi="Times New Roman" w:cs="Times New Roman"/>
          <w:color w:val="000000"/>
          <w:sz w:val="28"/>
          <w:szCs w:val="28"/>
        </w:rPr>
        <w:t>Спортсмени повинні користуватися спеціальним взуттям при тренуваннях, щільно охоплює стопу, з каблучком 2-2,5 см, що зменшує натяг ахіллового сухожилля і навантаження на нього.</w:t>
      </w:r>
      <w:r>
        <w:rPr>
          <w:rFonts w:ascii="Times New Roman" w:eastAsia="sans-serif" w:hAnsi="Times New Roman" w:cs="Times New Roman"/>
          <w:color w:val="000000"/>
          <w:sz w:val="28"/>
          <w:szCs w:val="28"/>
        </w:rPr>
        <w:br/>
      </w:r>
      <w:r w:rsidRPr="00B14EB9">
        <w:rPr>
          <w:rFonts w:ascii="Times New Roman" w:eastAsia="sans-serif" w:hAnsi="Times New Roman" w:cs="Times New Roman"/>
          <w:color w:val="000000"/>
          <w:sz w:val="28"/>
          <w:szCs w:val="28"/>
          <w:lang w:val="ru-RU"/>
        </w:rPr>
        <w:t>Середній відділ спортивної туфлі повинен гасити навантаження на п'яту 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водночас, дозволяти вільно згинати середній відділ стопи.</w:t>
      </w:r>
    </w:p>
    <w:p w:rsidR="00CB5D36" w:rsidRDefault="00B14EB9">
      <w:pPr>
        <w:numPr>
          <w:ilvl w:val="0"/>
          <w:numId w:val="4"/>
        </w:numPr>
        <w:spacing w:line="360" w:lineRule="auto"/>
        <w:ind w:firstLineChars="142" w:firstLine="398"/>
        <w:jc w:val="both"/>
        <w:rPr>
          <w:rFonts w:ascii="Times New Roman" w:eastAsia="sans-serif" w:hAnsi="Times New Roman" w:cs="Times New Roman"/>
          <w:color w:val="000000"/>
          <w:sz w:val="28"/>
          <w:szCs w:val="28"/>
        </w:rPr>
      </w:pPr>
      <w:r w:rsidRPr="00B14EB9">
        <w:rPr>
          <w:rFonts w:ascii="Times New Roman" w:eastAsia="sans-serif" w:hAnsi="Times New Roman" w:cs="Times New Roman"/>
          <w:color w:val="000000"/>
          <w:sz w:val="28"/>
          <w:szCs w:val="28"/>
          <w:lang w:val="ru-RU"/>
        </w:rPr>
        <w:t>Необхідно грамотна побудова і планування тренувальних навантажень.</w:t>
      </w:r>
      <w:r>
        <w:rPr>
          <w:rFonts w:ascii="Times New Roman" w:eastAsia="sans-serif" w:hAnsi="Times New Roman" w:cs="Times New Roman"/>
          <w:color w:val="000000"/>
          <w:sz w:val="28"/>
          <w:szCs w:val="28"/>
        </w:rPr>
        <w:t xml:space="preserve"> Микротравматизация ахіллового сухожилля, що веде до </w:t>
      </w:r>
      <w:r>
        <w:rPr>
          <w:rFonts w:ascii="Times New Roman" w:eastAsia="sans-serif" w:hAnsi="Times New Roman" w:cs="Times New Roman"/>
          <w:color w:val="000000"/>
          <w:sz w:val="28"/>
          <w:szCs w:val="28"/>
        </w:rPr>
        <w:lastRenderedPageBreak/>
        <w:t>розвитку в ньому дегенеративно-дистрофічних процесів і зменшення міцності, найчастіше виникає при різкому збільшенні бігового навантаження (в милях), понад 5-10% за тиждень, а також швидкості бігу, і різкої зміни ґрунту.</w:t>
      </w:r>
    </w:p>
    <w:p w:rsidR="00CB5D36" w:rsidRDefault="00B14EB9">
      <w:pPr>
        <w:numPr>
          <w:ilvl w:val="0"/>
          <w:numId w:val="4"/>
        </w:numPr>
        <w:spacing w:line="360" w:lineRule="auto"/>
        <w:ind w:firstLineChars="142" w:firstLine="398"/>
        <w:jc w:val="both"/>
        <w:rPr>
          <w:rFonts w:ascii="Times New Roman" w:eastAsia="sans-serif" w:hAnsi="Times New Roman" w:cs="Times New Roman"/>
          <w:color w:val="000000"/>
          <w:sz w:val="28"/>
          <w:szCs w:val="28"/>
        </w:rPr>
      </w:pPr>
      <w:r w:rsidRPr="00B14EB9">
        <w:rPr>
          <w:rFonts w:ascii="Times New Roman" w:eastAsia="sans-serif" w:hAnsi="Times New Roman" w:cs="Times New Roman"/>
          <w:color w:val="000000"/>
          <w:sz w:val="28"/>
          <w:szCs w:val="28"/>
          <w:lang w:val="ru-RU"/>
        </w:rPr>
        <w:t>Необхідно виховання гнучкості середнього відділу стопи бігуна. У нормі суглоби середнього відділу стопи повинні забезпечувати амплітуду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дорзофлексіі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10 °</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прирозігнути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коліні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20 ° при зігнутому. </w:t>
      </w:r>
      <w:r>
        <w:rPr>
          <w:rFonts w:ascii="Times New Roman" w:eastAsia="sans-serif" w:hAnsi="Times New Roman" w:cs="Times New Roman"/>
          <w:color w:val="000000"/>
          <w:sz w:val="28"/>
          <w:szCs w:val="28"/>
        </w:rPr>
        <w:t>Це полегшує навантаження на ахіллове сухожилля.</w:t>
      </w:r>
    </w:p>
    <w:p w:rsidR="00CB5D36" w:rsidRDefault="00B14EB9">
      <w:pPr>
        <w:numPr>
          <w:ilvl w:val="0"/>
          <w:numId w:val="4"/>
        </w:numPr>
        <w:spacing w:line="360" w:lineRule="auto"/>
        <w:ind w:firstLineChars="142" w:firstLine="398"/>
        <w:jc w:val="both"/>
        <w:rPr>
          <w:rFonts w:ascii="Times New Roman" w:eastAsia="sans-serif" w:hAnsi="Times New Roman" w:cs="Times New Roman"/>
          <w:color w:val="000000"/>
          <w:sz w:val="28"/>
          <w:szCs w:val="28"/>
          <w:lang w:val="ru-RU"/>
        </w:rPr>
      </w:pP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Икроножний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м'яз повинен</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бути добре розвинена і мати баланс силових якостей з</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м'язами-антагоністами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при співвідношенні 3 або </w:t>
      </w:r>
      <w:r>
        <w:rPr>
          <w:rFonts w:ascii="Times New Roman" w:eastAsia="sans-serif" w:hAnsi="Times New Roman" w:cs="Times New Roman"/>
          <w:color w:val="000000"/>
          <w:sz w:val="28"/>
          <w:szCs w:val="28"/>
          <w:lang w:val="ru-RU"/>
        </w:rPr>
        <w:t>4.</w:t>
      </w:r>
    </w:p>
    <w:p w:rsidR="00CB5D36" w:rsidRPr="00B14EB9" w:rsidRDefault="00B14EB9">
      <w:pPr>
        <w:numPr>
          <w:ilvl w:val="0"/>
          <w:numId w:val="4"/>
        </w:num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Якщо у спортсмена є пронаційне відхилення стопи при бігу, це призводить до швидкого зношування внутрішнього краю ахіллового сухожилля. У цих випадках потрібно ортопедична корекція (тейпірованіе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стопи) для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попередження розвитку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патології сухожилля.</w:t>
      </w:r>
    </w:p>
    <w:p w:rsidR="00CB5D36" w:rsidRPr="00B14EB9" w:rsidRDefault="00B14EB9">
      <w:pPr>
        <w:numPr>
          <w:ilvl w:val="0"/>
          <w:numId w:val="4"/>
        </w:num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Такі аномалії в кінематичного ланцюга як</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еквінусное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положення стопи,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варус</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ротаційне зміщення стегна і гомілки також викликають перенапруження ахіллового сухожилля і вимагають ортопедичної корекції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корекції за допомогою спеціальних вправ.</w:t>
      </w:r>
    </w:p>
    <w:p w:rsidR="00CB5D36" w:rsidRDefault="00B14EB9">
      <w:pPr>
        <w:spacing w:line="360" w:lineRule="auto"/>
        <w:jc w:val="both"/>
        <w:rPr>
          <w:rFonts w:ascii="Times New Roman" w:hAnsi="Times New Roman" w:cs="Times New Roman"/>
          <w:sz w:val="28"/>
          <w:szCs w:val="28"/>
          <w:lang w:val="uk-UA"/>
        </w:rPr>
      </w:pPr>
      <w:r w:rsidRPr="00B14EB9">
        <w:rPr>
          <w:rFonts w:ascii="Times New Roman" w:eastAsia="sans-serif" w:hAnsi="Times New Roman" w:cs="Times New Roman"/>
          <w:color w:val="000000"/>
          <w:sz w:val="28"/>
          <w:szCs w:val="28"/>
          <w:lang w:val="ru-RU"/>
        </w:rPr>
        <w:t xml:space="preserve">Таким чином, в огляді літератури </w:t>
      </w:r>
      <w:r>
        <w:rPr>
          <w:rFonts w:ascii="Times New Roman" w:eastAsia="sans-serif" w:hAnsi="Times New Roman" w:cs="Times New Roman"/>
          <w:color w:val="000000"/>
          <w:sz w:val="28"/>
          <w:szCs w:val="28"/>
          <w:lang w:val="uk-UA"/>
        </w:rPr>
        <w:t>я</w:t>
      </w:r>
      <w:r w:rsidRPr="00B14EB9">
        <w:rPr>
          <w:rFonts w:ascii="Times New Roman" w:eastAsia="sans-serif" w:hAnsi="Times New Roman" w:cs="Times New Roman"/>
          <w:color w:val="000000"/>
          <w:sz w:val="28"/>
          <w:szCs w:val="28"/>
          <w:lang w:val="ru-RU"/>
        </w:rPr>
        <w:t xml:space="preserve"> послідовно </w:t>
      </w:r>
      <w:r>
        <w:rPr>
          <w:rFonts w:ascii="Times New Roman" w:eastAsia="sans-serif" w:hAnsi="Times New Roman" w:cs="Times New Roman"/>
          <w:color w:val="000000"/>
          <w:sz w:val="28"/>
          <w:szCs w:val="28"/>
          <w:lang w:val="uk-UA"/>
        </w:rPr>
        <w:t>п</w:t>
      </w:r>
      <w:r w:rsidRPr="00B14EB9">
        <w:rPr>
          <w:rFonts w:ascii="Times New Roman" w:eastAsia="sans-serif" w:hAnsi="Times New Roman" w:cs="Times New Roman"/>
          <w:color w:val="000000"/>
          <w:sz w:val="28"/>
          <w:szCs w:val="28"/>
          <w:lang w:val="ru-RU"/>
        </w:rPr>
        <w:t>ідбил</w:t>
      </w:r>
      <w:r>
        <w:rPr>
          <w:rFonts w:ascii="Times New Roman" w:eastAsia="sans-serif" w:hAnsi="Times New Roman" w:cs="Times New Roman"/>
          <w:color w:val="000000"/>
          <w:sz w:val="28"/>
          <w:szCs w:val="28"/>
          <w:lang w:val="uk-UA"/>
        </w:rPr>
        <w:t>а</w:t>
      </w:r>
      <w:r w:rsidRPr="00B14EB9">
        <w:rPr>
          <w:rFonts w:ascii="Times New Roman" w:eastAsia="sans-serif" w:hAnsi="Times New Roman" w:cs="Times New Roman"/>
          <w:color w:val="000000"/>
          <w:sz w:val="28"/>
          <w:szCs w:val="28"/>
          <w:lang w:val="ru-RU"/>
        </w:rPr>
        <w:t xml:space="preserve"> наукові та методичні роботи, присвячені анатомії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біомеханіки ахіллового сухожилля у спортсменів, етіології його ушкоджень, методи оперативного лікування розривів ахіллового сухожилля у спортсменів, динаміку морфологічних змін післяопераційного рубця, а також особливості реабілітації спортсменів після операції</w:t>
      </w:r>
      <w:r>
        <w:rPr>
          <w:rFonts w:ascii="Times New Roman" w:eastAsia="sans-serif" w:hAnsi="Times New Roman" w:cs="Times New Roman"/>
          <w:color w:val="000000"/>
          <w:sz w:val="28"/>
          <w:szCs w:val="28"/>
          <w:lang w:val="uk-UA"/>
        </w:rPr>
        <w:t>.</w:t>
      </w:r>
    </w:p>
    <w:p w:rsidR="00CB5D36" w:rsidRDefault="00B14EB9">
      <w:pPr>
        <w:spacing w:line="360" w:lineRule="auto"/>
        <w:jc w:val="both"/>
        <w:rPr>
          <w:rFonts w:ascii="Times New Roman" w:hAnsi="Times New Roman" w:cs="Times New Roman"/>
          <w:sz w:val="28"/>
          <w:szCs w:val="28"/>
          <w:lang w:val="ru-RU"/>
        </w:rPr>
      </w:pPr>
      <w:r w:rsidRPr="00B14EB9">
        <w:rPr>
          <w:rFonts w:ascii="Times New Roman" w:eastAsia="sans-serif" w:hAnsi="Times New Roman" w:cs="Times New Roman"/>
          <w:color w:val="000000"/>
          <w:sz w:val="28"/>
          <w:szCs w:val="28"/>
          <w:lang w:val="uk-UA"/>
        </w:rPr>
        <w:t>Підсумовуючи огляд літератури, можна відзначити, що протягом останніх десятиліть (50-е -</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90-е роки) зусиллями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хірургов-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 xml:space="preserve">травматологів і лікарів-реабілітологів в Росії, Німеччині, Болгарії та інших країнах відпрацьовані </w:t>
      </w:r>
      <w:r w:rsidRPr="00B14EB9">
        <w:rPr>
          <w:rFonts w:ascii="Times New Roman" w:eastAsia="sans-serif" w:hAnsi="Times New Roman" w:cs="Times New Roman"/>
          <w:color w:val="000000"/>
          <w:sz w:val="28"/>
          <w:szCs w:val="28"/>
          <w:lang w:val="uk-UA"/>
        </w:rPr>
        <w:lastRenderedPageBreak/>
        <w:t>багато в чому схожі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прийоми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 xml:space="preserve">хірургічних втручань та післяопераційної реабілітації спортсменів з підшкірними розривами ахіллового сухожилля. </w:t>
      </w:r>
      <w:r w:rsidRPr="00B14EB9">
        <w:rPr>
          <w:rFonts w:ascii="Times New Roman" w:eastAsia="sans-serif" w:hAnsi="Times New Roman" w:cs="Times New Roman"/>
          <w:color w:val="000000"/>
          <w:sz w:val="28"/>
          <w:szCs w:val="28"/>
          <w:lang w:val="ru-RU"/>
        </w:rPr>
        <w:t>При свіжих його розривах застосовуються як</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черезшкірний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погружной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шов, так і операції з широким оголенням сухожилля і його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сшиванием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Юонео.</w:t>
      </w:r>
      <w:r w:rsidRPr="00B14EB9">
        <w:rPr>
          <w:rFonts w:ascii="Times New Roman" w:eastAsia="sans-serif" w:hAnsi="Times New Roman" w:cs="Times New Roman"/>
          <w:color w:val="000000"/>
          <w:sz w:val="28"/>
          <w:szCs w:val="28"/>
          <w:lang w:val="ru-RU"/>
        </w:rPr>
        <w:br/>
        <w:t>У запущених випадках застосовується або шов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Кюне, або різні варіанти пластичних операцій.</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 xml:space="preserve">Термін післяопераційної іммобілізації від 3-4 до 6 тижнів. Ряд авторів проводить її у два етапи: 3 тижні — розрізна гіпсова лонгет до верхньої третини стегна при згинанні колінного суглоба до 120-130 ° і максимальним згинанням стопи, потім стопа виводиться в середнє положення згинання до 110-120 °, лангету коротшає до верхньої третини гомілки й перекладається в «чобіток». </w:t>
      </w:r>
      <w:r w:rsidRPr="00B14EB9">
        <w:rPr>
          <w:rFonts w:ascii="Times New Roman" w:eastAsia="sans-serif" w:hAnsi="Times New Roman" w:cs="Times New Roman"/>
          <w:color w:val="000000"/>
          <w:sz w:val="28"/>
          <w:szCs w:val="28"/>
          <w:lang w:val="ru-RU"/>
        </w:rPr>
        <w:t>Цей метод застосовується частіше при запущених розривах сухожилля. При свіжих його розривах часто використовують в перші 3 тижні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вкорочений лангету, потім виводять стопу в середнє положення, а лангету переводять в чобіток.</w:t>
      </w:r>
      <w:r w:rsidRPr="00B14EB9">
        <w:rPr>
          <w:rFonts w:ascii="Times New Roman" w:eastAsia="sans-serif" w:hAnsi="Times New Roman" w:cs="Times New Roman"/>
          <w:color w:val="000000"/>
          <w:sz w:val="28"/>
          <w:szCs w:val="28"/>
          <w:lang w:val="ru-RU"/>
        </w:rPr>
        <w:br/>
        <w:t>З перших же днів після операції використовується лікувальна гімнастика з</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ізометричній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напрузі м'язів стегна і гомілки. Для спортсменів використовуються інтенсивні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загально-розвиваючі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вправи для здорових частин тіла.</w:t>
      </w:r>
      <w:r w:rsidRPr="00B14EB9">
        <w:rPr>
          <w:rFonts w:ascii="Times New Roman" w:eastAsia="sans-serif" w:hAnsi="Times New Roman" w:cs="Times New Roman"/>
          <w:color w:val="000000"/>
          <w:sz w:val="28"/>
          <w:szCs w:val="28"/>
          <w:lang w:val="ru-RU"/>
        </w:rPr>
        <w:br/>
        <w:t>Після припинення іммобілізації використовують заняття лікувальною гімнастикою, фізичні вправи у воді, масаж і фізіотерапію з метою ліквідації контрактури, зміцнення м'язів гомілки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відновлення нормальної ходи. До кінця цього другого періоду (2,5-3,5 місяці після операції) зазвичай відновлюється впевнена опора на передній відділ стопи.</w:t>
      </w:r>
      <w:r w:rsidRPr="00B14EB9">
        <w:rPr>
          <w:rFonts w:ascii="Times New Roman" w:eastAsia="sans-serif" w:hAnsi="Times New Roman" w:cs="Times New Roman"/>
          <w:color w:val="000000"/>
          <w:sz w:val="28"/>
          <w:szCs w:val="28"/>
          <w:lang w:val="ru-RU"/>
        </w:rPr>
        <w:br/>
        <w:t>Протягом другого періоду спортсмени виконують вже в басейні бігові та імітаційні вправи (М.І.Гершбург</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[14]).</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 xml:space="preserve">Третій період реабілітації присвячений відновленню спортивної працездатності. </w:t>
      </w:r>
      <w:r w:rsidRPr="00B14EB9">
        <w:rPr>
          <w:rFonts w:ascii="Times New Roman" w:eastAsia="sans-serif" w:hAnsi="Times New Roman" w:cs="Times New Roman"/>
          <w:color w:val="000000"/>
          <w:sz w:val="28"/>
          <w:szCs w:val="28"/>
          <w:lang w:val="ru-RU"/>
        </w:rPr>
        <w:t>Близько чотирьох місяців після операції спортсмени переходять до повільного бігу, а до 5-6 місяців до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скоростносіловим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вправам </w:t>
      </w:r>
      <w:r w:rsidRPr="00B14EB9">
        <w:rPr>
          <w:rFonts w:ascii="Times New Roman" w:eastAsia="sans-serif" w:hAnsi="Times New Roman" w:cs="Times New Roman"/>
          <w:color w:val="000000"/>
          <w:sz w:val="28"/>
          <w:szCs w:val="28"/>
          <w:lang w:val="ru-RU"/>
        </w:rPr>
        <w:lastRenderedPageBreak/>
        <w:t>(М.І.Гершбург</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[14]).</w:t>
      </w:r>
      <w:r w:rsidRPr="00B14EB9">
        <w:rPr>
          <w:rFonts w:ascii="Times New Roman" w:eastAsia="sans-serif" w:hAnsi="Times New Roman" w:cs="Times New Roman"/>
          <w:color w:val="000000"/>
          <w:sz w:val="28"/>
          <w:szCs w:val="28"/>
          <w:lang w:val="ru-RU"/>
        </w:rPr>
        <w:br/>
        <w:t>Залежно від спеціалізації початковий етап спортивного тренування починається від 4-5 до 8-10 місяців після операції (В.Ф.Башкіров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І.М.Товбін</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[5],</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М.І.Гершбург</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[14].</w:t>
      </w:r>
      <w:r w:rsidRPr="00B14EB9">
        <w:rPr>
          <w:rFonts w:ascii="Times New Roman" w:eastAsia="sans-serif" w:hAnsi="Times New Roman" w:cs="Times New Roman"/>
          <w:color w:val="000000"/>
          <w:sz w:val="28"/>
          <w:szCs w:val="28"/>
          <w:lang w:val="ru-RU"/>
        </w:rPr>
        <w:br/>
        <w:t>Викладена в основних рисах методика післяопераційної реабілітації спортсменів має низку значних переваг.</w:t>
      </w:r>
    </w:p>
    <w:p w:rsidR="00CB5D36" w:rsidRDefault="00B14EB9">
      <w:pPr>
        <w:spacing w:line="360" w:lineRule="auto"/>
        <w:jc w:val="both"/>
        <w:rPr>
          <w:rFonts w:ascii="Times New Roman" w:hAnsi="Times New Roman" w:cs="Times New Roman"/>
          <w:sz w:val="28"/>
          <w:szCs w:val="28"/>
          <w:lang w:val="ru-RU"/>
        </w:rPr>
      </w:pPr>
      <w:r w:rsidRPr="00B14EB9">
        <w:rPr>
          <w:rFonts w:ascii="Times New Roman" w:eastAsia="sans-serif" w:hAnsi="Times New Roman" w:cs="Times New Roman"/>
          <w:color w:val="000000"/>
          <w:sz w:val="28"/>
          <w:szCs w:val="28"/>
          <w:lang w:val="ru-RU"/>
        </w:rPr>
        <w:t>В той самий час</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аналіз літератури показує, що в створених раніше методиках післяопераційної реабілітації спортсменів (А.Ф.Каптелін</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[40], З.С.Міронова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співавт. [45],</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М.І.Гершбург</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[14] та ін.) існує ряд прогалин, які необхідно заповнити.</w:t>
      </w:r>
      <w:r w:rsidRPr="00B14EB9">
        <w:rPr>
          <w:rFonts w:ascii="Times New Roman" w:eastAsia="sans-serif" w:hAnsi="Times New Roman" w:cs="Times New Roman"/>
          <w:color w:val="000000"/>
          <w:sz w:val="28"/>
          <w:szCs w:val="28"/>
          <w:lang w:val="ru-RU"/>
        </w:rPr>
        <w:br/>
        <w:t>Зокрема, в зазначених роботах відсутні методики тренування в ходьбі, занять в басейні; вельми ескізно, лише в загальних рисах, описана методика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кінцевого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етапу реабілітації, який безпосередньо передує початкового етапу спортивного тренування.</w:t>
      </w:r>
      <w:r w:rsidRPr="00B14EB9">
        <w:rPr>
          <w:rFonts w:ascii="Times New Roman" w:eastAsia="sans-serif" w:hAnsi="Times New Roman" w:cs="Times New Roman"/>
          <w:color w:val="000000"/>
          <w:sz w:val="28"/>
          <w:szCs w:val="28"/>
          <w:lang w:val="ru-RU"/>
        </w:rPr>
        <w:br/>
        <w:t>Недостатньо розроблена і методика медико-педагогічної експертизи, а описані різними авторами терміни відновлення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спортивного тренування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відрізняються надмірно великим розкидом, що робить їх мало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достовірними.</w:t>
      </w: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B14EB9">
      <w:pPr>
        <w:spacing w:line="360" w:lineRule="auto"/>
        <w:jc w:val="center"/>
        <w:rPr>
          <w:rFonts w:ascii="Times New Roman" w:hAnsi="Times New Roman" w:cs="Times New Roman"/>
          <w:b/>
          <w:bCs/>
          <w:sz w:val="28"/>
          <w:szCs w:val="28"/>
          <w:lang w:val="uk-UA"/>
        </w:rPr>
      </w:pPr>
      <w:r w:rsidRPr="00B14EB9">
        <w:rPr>
          <w:rFonts w:ascii="Times New Roman" w:eastAsia="sans-serif" w:hAnsi="Times New Roman" w:cs="Times New Roman"/>
          <w:b/>
          <w:bCs/>
          <w:caps/>
          <w:color w:val="000000"/>
          <w:sz w:val="28"/>
          <w:szCs w:val="28"/>
          <w:lang w:val="ru-RU"/>
        </w:rPr>
        <w:t>Глава</w:t>
      </w:r>
      <w:r>
        <w:rPr>
          <w:rFonts w:ascii="Times New Roman" w:eastAsia="sans-serif" w:hAnsi="Times New Roman" w:cs="Times New Roman"/>
          <w:b/>
          <w:bCs/>
          <w:color w:val="000000"/>
          <w:sz w:val="28"/>
          <w:szCs w:val="28"/>
        </w:rPr>
        <w:t> </w:t>
      </w:r>
      <w:r w:rsidRPr="00B14EB9">
        <w:rPr>
          <w:rFonts w:ascii="Times New Roman" w:eastAsia="sans-serif" w:hAnsi="Times New Roman" w:cs="Times New Roman"/>
          <w:b/>
          <w:bCs/>
          <w:color w:val="000000"/>
          <w:sz w:val="28"/>
          <w:szCs w:val="28"/>
          <w:lang w:val="ru-RU"/>
        </w:rPr>
        <w:t>П.</w:t>
      </w:r>
      <w:r>
        <w:rPr>
          <w:rFonts w:ascii="Times New Roman" w:eastAsia="sans-serif" w:hAnsi="Times New Roman" w:cs="Times New Roman"/>
          <w:b/>
          <w:bCs/>
          <w:color w:val="000000"/>
          <w:sz w:val="28"/>
          <w:szCs w:val="28"/>
        </w:rPr>
        <w:t> </w:t>
      </w:r>
      <w:r>
        <w:rPr>
          <w:rFonts w:ascii="Times New Roman" w:eastAsia="sans-serif" w:hAnsi="Times New Roman" w:cs="Times New Roman"/>
          <w:b/>
          <w:bCs/>
          <w:color w:val="000000"/>
          <w:sz w:val="28"/>
          <w:szCs w:val="28"/>
          <w:lang w:val="uk-UA"/>
        </w:rPr>
        <w:t>С</w:t>
      </w:r>
      <w:r>
        <w:rPr>
          <w:rFonts w:ascii="Times New Roman" w:hAnsi="Times New Roman" w:cs="Times New Roman"/>
          <w:b/>
          <w:bCs/>
          <w:sz w:val="28"/>
          <w:szCs w:val="28"/>
          <w:lang w:val="uk-UA"/>
        </w:rPr>
        <w:t>УЧАСТНІ УЯВЛЕННЯ ПРО ФІЗИЧНУ РЕАБІЛІТАЦІЮ СПОРТСМЕНІВ ПІСЛЯ ОПЕРАТИВНОГО ЛІКУВАННЯ РОЗРИВІВ АХІЛЛОВОГО  СУХОЖИЛЛЯ.</w:t>
      </w:r>
    </w:p>
    <w:p w:rsidR="00CB5D36" w:rsidRPr="00B14EB9" w:rsidRDefault="00B14EB9">
      <w:pPr>
        <w:numPr>
          <w:ilvl w:val="1"/>
          <w:numId w:val="1"/>
        </w:numPr>
        <w:spacing w:line="360" w:lineRule="auto"/>
        <w:jc w:val="center"/>
        <w:rPr>
          <w:rFonts w:ascii="Times New Roman" w:hAnsi="Times New Roman"/>
          <w:b/>
          <w:bCs/>
          <w:sz w:val="28"/>
          <w:szCs w:val="28"/>
          <w:lang w:val="ru-RU"/>
        </w:rPr>
      </w:pPr>
      <w:r>
        <w:rPr>
          <w:rFonts w:ascii="Times New Roman" w:hAnsi="Times New Roman" w:cs="Times New Roman"/>
          <w:b/>
          <w:bCs/>
          <w:sz w:val="28"/>
          <w:szCs w:val="28"/>
          <w:lang w:val="uk-UA"/>
        </w:rPr>
        <w:t>Загальні відомості про розриви ахіллового сухожилля</w:t>
      </w:r>
    </w:p>
    <w:p w:rsidR="00CB5D36" w:rsidRDefault="00B14EB9">
      <w:pPr>
        <w:spacing w:line="360" w:lineRule="auto"/>
        <w:ind w:firstLineChars="357" w:firstLine="1000"/>
        <w:jc w:val="both"/>
        <w:rPr>
          <w:rFonts w:ascii="Times New Roman" w:hAnsi="Times New Roman"/>
          <w:sz w:val="28"/>
          <w:szCs w:val="28"/>
          <w:lang w:val="uk-UA"/>
        </w:rPr>
      </w:pPr>
      <w:r>
        <w:rPr>
          <w:rFonts w:ascii="Times New Roman" w:hAnsi="Times New Roman"/>
          <w:sz w:val="28"/>
          <w:szCs w:val="28"/>
        </w:rPr>
        <w:t>C</w:t>
      </w:r>
      <w:r>
        <w:rPr>
          <w:rFonts w:ascii="Times New Roman" w:hAnsi="Times New Roman"/>
          <w:sz w:val="28"/>
          <w:szCs w:val="28"/>
          <w:lang w:val="uk-UA"/>
        </w:rPr>
        <w:t xml:space="preserve">еред травм опорно-рухового апарату ведучі місця </w:t>
      </w:r>
      <w:r>
        <w:rPr>
          <w:rFonts w:ascii="Times New Roman" w:hAnsi="Times New Roman"/>
          <w:sz w:val="28"/>
          <w:szCs w:val="28"/>
          <w:lang w:val="ru-RU"/>
        </w:rPr>
        <w:t xml:space="preserve">займають пошкодження </w:t>
      </w:r>
      <w:r>
        <w:rPr>
          <w:rFonts w:ascii="Times New Roman" w:hAnsi="Times New Roman"/>
          <w:sz w:val="28"/>
          <w:szCs w:val="28"/>
          <w:lang w:val="uk-UA"/>
        </w:rPr>
        <w:t>го</w:t>
      </w:r>
      <w:r>
        <w:rPr>
          <w:rFonts w:ascii="Times New Roman" w:hAnsi="Times New Roman"/>
          <w:sz w:val="28"/>
          <w:szCs w:val="28"/>
          <w:lang w:val="ru-RU"/>
        </w:rPr>
        <w:t>м</w:t>
      </w:r>
      <w:r>
        <w:rPr>
          <w:rFonts w:ascii="Times New Roman" w:hAnsi="Times New Roman"/>
          <w:sz w:val="28"/>
          <w:szCs w:val="28"/>
          <w:lang w:val="uk-UA"/>
        </w:rPr>
        <w:t>і</w:t>
      </w:r>
      <w:r>
        <w:rPr>
          <w:rFonts w:ascii="Times New Roman" w:hAnsi="Times New Roman"/>
          <w:sz w:val="28"/>
          <w:szCs w:val="28"/>
          <w:lang w:val="ru-RU"/>
        </w:rPr>
        <w:t>лкового</w:t>
      </w:r>
      <w:r>
        <w:rPr>
          <w:rFonts w:ascii="Times New Roman" w:hAnsi="Times New Roman"/>
          <w:sz w:val="28"/>
          <w:szCs w:val="28"/>
          <w:lang w:val="uk-UA"/>
        </w:rPr>
        <w:t xml:space="preserve"> су</w:t>
      </w:r>
      <w:r>
        <w:rPr>
          <w:rFonts w:ascii="Times New Roman" w:hAnsi="Times New Roman"/>
          <w:sz w:val="28"/>
          <w:szCs w:val="28"/>
          <w:lang w:val="ru-RU"/>
        </w:rPr>
        <w:t>глобу</w:t>
      </w:r>
      <w:r>
        <w:rPr>
          <w:rFonts w:ascii="Times New Roman" w:hAnsi="Times New Roman"/>
          <w:sz w:val="28"/>
          <w:szCs w:val="28"/>
          <w:lang w:val="uk-UA"/>
        </w:rPr>
        <w:t xml:space="preserve"> </w:t>
      </w:r>
      <w:r>
        <w:rPr>
          <w:rFonts w:ascii="Times New Roman" w:hAnsi="Times New Roman"/>
          <w:sz w:val="28"/>
          <w:szCs w:val="28"/>
          <w:lang w:val="ru-RU"/>
        </w:rPr>
        <w:t xml:space="preserve">частка </w:t>
      </w:r>
      <w:r>
        <w:rPr>
          <w:rFonts w:ascii="Times New Roman" w:hAnsi="Times New Roman"/>
          <w:sz w:val="28"/>
          <w:szCs w:val="28"/>
          <w:lang w:val="uk-UA"/>
        </w:rPr>
        <w:t>яки</w:t>
      </w:r>
      <w:r>
        <w:rPr>
          <w:rFonts w:ascii="Times New Roman" w:hAnsi="Times New Roman"/>
          <w:sz w:val="28"/>
          <w:szCs w:val="28"/>
          <w:lang w:val="ru-RU"/>
        </w:rPr>
        <w:t>х</w:t>
      </w:r>
      <w:r>
        <w:rPr>
          <w:rFonts w:ascii="Times New Roman" w:hAnsi="Times New Roman"/>
          <w:sz w:val="28"/>
          <w:szCs w:val="28"/>
          <w:lang w:val="uk-UA"/>
        </w:rPr>
        <w:t>, за даними літератури, становить від 7 до 20% серед загального числа травм та</w:t>
      </w:r>
      <w:r>
        <w:rPr>
          <w:rFonts w:ascii="Times New Roman" w:hAnsi="Times New Roman"/>
          <w:sz w:val="28"/>
          <w:szCs w:val="28"/>
          <w:lang w:val="ru-RU"/>
        </w:rPr>
        <w:t xml:space="preserve"> </w:t>
      </w:r>
      <w:r>
        <w:rPr>
          <w:rFonts w:ascii="Times New Roman" w:hAnsi="Times New Roman"/>
          <w:sz w:val="28"/>
          <w:szCs w:val="28"/>
          <w:lang w:val="uk-UA"/>
        </w:rPr>
        <w:t>від 40 до 58% серед травм нижніх кінцівок [32]. Основною причиною зверненя за медичною допомогою є різні травми сухожильно-зв</w:t>
      </w:r>
      <w:r w:rsidRPr="00B14EB9">
        <w:rPr>
          <w:rFonts w:ascii="Times New Roman" w:hAnsi="Times New Roman"/>
          <w:sz w:val="28"/>
          <w:szCs w:val="28"/>
          <w:lang w:val="ru-RU"/>
        </w:rPr>
        <w:t>’</w:t>
      </w:r>
      <w:r>
        <w:rPr>
          <w:rFonts w:ascii="Times New Roman" w:hAnsi="Times New Roman"/>
          <w:sz w:val="28"/>
          <w:szCs w:val="28"/>
          <w:lang w:val="uk-UA"/>
        </w:rPr>
        <w:t>язкового  апарату гомілковостопного суглоба [29]. Ахіллово сухожилля є найменьшим сухожиллям людини і відрізняється високою стійкістю до розриву, значною еластичністю й пластичністю при незначній растяжності. Співвідношення поперечних розрізів сухожильної та м</w:t>
      </w:r>
      <w:r w:rsidRPr="00B14EB9">
        <w:rPr>
          <w:rFonts w:ascii="Times New Roman" w:hAnsi="Times New Roman"/>
          <w:sz w:val="28"/>
          <w:szCs w:val="28"/>
          <w:lang w:val="ru-RU"/>
        </w:rPr>
        <w:t>’</w:t>
      </w:r>
      <w:r>
        <w:rPr>
          <w:rFonts w:ascii="Times New Roman" w:hAnsi="Times New Roman"/>
          <w:sz w:val="28"/>
          <w:szCs w:val="28"/>
          <w:lang w:val="uk-UA"/>
        </w:rPr>
        <w:t>язової  частей у системі трехглавого м</w:t>
      </w:r>
      <w:r w:rsidRPr="00B14EB9">
        <w:rPr>
          <w:rFonts w:ascii="Times New Roman" w:hAnsi="Times New Roman"/>
          <w:sz w:val="28"/>
          <w:szCs w:val="28"/>
          <w:lang w:val="ru-RU"/>
        </w:rPr>
        <w:t>’</w:t>
      </w:r>
      <w:r>
        <w:rPr>
          <w:rFonts w:ascii="Times New Roman" w:hAnsi="Times New Roman"/>
          <w:sz w:val="28"/>
          <w:szCs w:val="28"/>
          <w:lang w:val="uk-UA"/>
        </w:rPr>
        <w:t>язу становить 1: 150, у той час як для інших сухожилів від 1:40 до 1:80. Проктичність сухожилля становить  близько 4500 H при статистичних напруженнях і до 9300 Н при динамічних. Довжина сухожилля при цьому збільшується на 7-15% від початкової [72]. Дослідження демонструють, що зміни довжини м</w:t>
      </w:r>
      <w:r w:rsidRPr="00B14EB9">
        <w:rPr>
          <w:rFonts w:ascii="Times New Roman" w:hAnsi="Times New Roman"/>
          <w:sz w:val="28"/>
          <w:szCs w:val="28"/>
          <w:lang w:val="uk-UA"/>
        </w:rPr>
        <w:t>’</w:t>
      </w:r>
      <w:r>
        <w:rPr>
          <w:rFonts w:ascii="Times New Roman" w:hAnsi="Times New Roman"/>
          <w:sz w:val="28"/>
          <w:szCs w:val="28"/>
          <w:lang w:val="uk-UA"/>
        </w:rPr>
        <w:t xml:space="preserve">язового черевця при ходьбі та беге відносно невеликі. Найбільші зміни тривалий час спостерігаються з боку сухожиль, а функція </w:t>
      </w:r>
      <w:r>
        <w:rPr>
          <w:rFonts w:ascii="Times New Roman" w:hAnsi="Times New Roman"/>
          <w:sz w:val="28"/>
          <w:szCs w:val="28"/>
          <w:lang w:val="uk-UA"/>
        </w:rPr>
        <w:lastRenderedPageBreak/>
        <w:t>м</w:t>
      </w:r>
      <w:r w:rsidRPr="00B14EB9">
        <w:rPr>
          <w:rFonts w:ascii="Times New Roman" w:hAnsi="Times New Roman"/>
          <w:sz w:val="28"/>
          <w:szCs w:val="28"/>
          <w:lang w:val="ru-RU"/>
        </w:rPr>
        <w:t>’</w:t>
      </w:r>
      <w:r>
        <w:rPr>
          <w:rFonts w:ascii="Times New Roman" w:hAnsi="Times New Roman"/>
          <w:sz w:val="28"/>
          <w:szCs w:val="28"/>
          <w:lang w:val="uk-UA"/>
        </w:rPr>
        <w:t>язів складається в підтриманні їхньої напруги. Ахіллове сухожилля розтягується і напружується під час  контакту  з поверзнею, а потім  подібно пружині, скорочується в час відривання стовпів від опорної поверхні, повертаючи таким чином накопичену енергію [71]. Цей процес отримав назву рекуперацій [49]. Однако, міцність ахіллового сухожилля і значна, але  не безмежно- близько 50 Н / мм</w:t>
      </w:r>
      <w:r>
        <w:rPr>
          <w:rFonts w:ascii="Times New Roman" w:hAnsi="Times New Roman"/>
          <w:sz w:val="28"/>
          <w:szCs w:val="28"/>
          <w:vertAlign w:val="superscript"/>
          <w:lang w:val="uk-UA"/>
        </w:rPr>
        <w:t>2</w:t>
      </w:r>
      <w:r>
        <w:rPr>
          <w:rFonts w:ascii="Times New Roman" w:hAnsi="Times New Roman"/>
          <w:sz w:val="28"/>
          <w:szCs w:val="28"/>
          <w:lang w:val="uk-UA"/>
        </w:rPr>
        <w:t xml:space="preserve"> [70]. Продовження ахіллового сухожилля під впливом напруги на 3-5% слід розглянути як фізіологічне; до 8% - як шкідливе; Інші дослідження відзначають, що нетравматичним є розтягнення на 1-3%, а з 4% видно початкові розбиття деяких волокон. Тканина ахіллового сухожилля складається на 30% із колагену (більшість 1-го типу), 2% еластину, кислих полісахаридів (гіалуронова кислота) та води [49]. У тканинах ахіллового сухожилля знаходиться  велика кількость проприорецепторів, які допомогають оптимізувати нейро-м</w:t>
      </w:r>
      <w:r w:rsidRPr="00B14EB9">
        <w:rPr>
          <w:rFonts w:ascii="Times New Roman" w:hAnsi="Times New Roman"/>
          <w:sz w:val="28"/>
          <w:szCs w:val="28"/>
          <w:lang w:val="uk-UA"/>
        </w:rPr>
        <w:t>’</w:t>
      </w:r>
      <w:r>
        <w:rPr>
          <w:rFonts w:ascii="Times New Roman" w:hAnsi="Times New Roman"/>
          <w:sz w:val="28"/>
          <w:szCs w:val="28"/>
          <w:lang w:val="uk-UA"/>
        </w:rPr>
        <w:t>язову координацію, узгоджену роботу всіх м</w:t>
      </w:r>
      <w:r w:rsidRPr="00B14EB9">
        <w:rPr>
          <w:rFonts w:ascii="Times New Roman" w:hAnsi="Times New Roman"/>
          <w:sz w:val="28"/>
          <w:szCs w:val="28"/>
          <w:lang w:val="uk-UA"/>
        </w:rPr>
        <w:t>’</w:t>
      </w:r>
      <w:r>
        <w:rPr>
          <w:rFonts w:ascii="Times New Roman" w:hAnsi="Times New Roman"/>
          <w:sz w:val="28"/>
          <w:szCs w:val="28"/>
          <w:lang w:val="uk-UA"/>
        </w:rPr>
        <w:t>язів гомілки при різних маневрах (біг зі зміною напрямків, прискорення та гальмування, стрибки та потужні дії).  Сред розривів сухожилля і м</w:t>
      </w:r>
      <w:r w:rsidRPr="00B14EB9">
        <w:rPr>
          <w:rFonts w:ascii="Times New Roman" w:hAnsi="Times New Roman"/>
          <w:sz w:val="28"/>
          <w:szCs w:val="28"/>
          <w:lang w:val="uk-UA"/>
        </w:rPr>
        <w:t>’</w:t>
      </w:r>
      <w:r>
        <w:rPr>
          <w:rFonts w:ascii="Times New Roman" w:hAnsi="Times New Roman"/>
          <w:sz w:val="28"/>
          <w:szCs w:val="28"/>
          <w:lang w:val="uk-UA"/>
        </w:rPr>
        <w:t xml:space="preserve">язів підшкірні пошкодження ахіллового сухожилля займають провідне місце і складає близько 47% [34, 47].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Подшкірний розрив ахіллового сухожилля -  раптова, тяжка травма. Це приводить до порушення механізму передачі м</w:t>
      </w:r>
      <w:r w:rsidRPr="00B14EB9">
        <w:rPr>
          <w:rFonts w:ascii="Times New Roman" w:hAnsi="Times New Roman"/>
          <w:sz w:val="28"/>
          <w:szCs w:val="28"/>
          <w:lang w:val="ru-RU"/>
        </w:rPr>
        <w:t>’</w:t>
      </w:r>
      <w:r>
        <w:rPr>
          <w:rFonts w:ascii="Times New Roman" w:hAnsi="Times New Roman"/>
          <w:sz w:val="28"/>
          <w:szCs w:val="28"/>
          <w:lang w:val="uk-UA"/>
        </w:rPr>
        <w:t>язового сокращення: триголовий м</w:t>
      </w:r>
      <w:r w:rsidRPr="00B14EB9">
        <w:rPr>
          <w:rFonts w:ascii="Times New Roman" w:hAnsi="Times New Roman"/>
          <w:sz w:val="28"/>
          <w:szCs w:val="28"/>
          <w:lang w:val="ru-RU"/>
        </w:rPr>
        <w:t>’</w:t>
      </w:r>
      <w:r>
        <w:rPr>
          <w:rFonts w:ascii="Times New Roman" w:hAnsi="Times New Roman"/>
          <w:sz w:val="28"/>
          <w:szCs w:val="28"/>
          <w:lang w:val="uk-UA"/>
        </w:rPr>
        <w:t>яз гомілки - ахіллове сухожилля - п</w:t>
      </w:r>
      <w:r w:rsidRPr="00B14EB9">
        <w:rPr>
          <w:rFonts w:ascii="Times New Roman" w:hAnsi="Times New Roman"/>
          <w:sz w:val="28"/>
          <w:szCs w:val="28"/>
          <w:lang w:val="ru-RU"/>
        </w:rPr>
        <w:t>’</w:t>
      </w:r>
      <w:r>
        <w:rPr>
          <w:rFonts w:ascii="Times New Roman" w:hAnsi="Times New Roman"/>
          <w:sz w:val="28"/>
          <w:szCs w:val="28"/>
          <w:lang w:val="uk-UA"/>
        </w:rPr>
        <w:t>яткова кістка. Як слідство, у пацієнтів зникає нормальна фаза перекату та поштовху в біомеханічній фазі, порушується стереотип ходьби, різко знижується мобільність [70]. При плантарній флексії стопи сили триголового м</w:t>
      </w:r>
      <w:r w:rsidRPr="00B14EB9">
        <w:rPr>
          <w:rFonts w:ascii="Times New Roman" w:hAnsi="Times New Roman"/>
          <w:sz w:val="28"/>
          <w:szCs w:val="28"/>
          <w:lang w:val="uk-UA"/>
        </w:rPr>
        <w:t>’</w:t>
      </w:r>
      <w:r>
        <w:rPr>
          <w:rFonts w:ascii="Times New Roman" w:hAnsi="Times New Roman"/>
          <w:sz w:val="28"/>
          <w:szCs w:val="28"/>
          <w:lang w:val="uk-UA"/>
        </w:rPr>
        <w:t>язу гомілки складають 87% від всіх м</w:t>
      </w:r>
      <w:r w:rsidRPr="00B14EB9">
        <w:rPr>
          <w:rFonts w:ascii="Times New Roman" w:hAnsi="Times New Roman"/>
          <w:sz w:val="28"/>
          <w:szCs w:val="28"/>
          <w:lang w:val="uk-UA"/>
        </w:rPr>
        <w:t>’</w:t>
      </w:r>
      <w:r>
        <w:rPr>
          <w:rFonts w:ascii="Times New Roman" w:hAnsi="Times New Roman"/>
          <w:sz w:val="28"/>
          <w:szCs w:val="28"/>
          <w:lang w:val="uk-UA"/>
        </w:rPr>
        <w:t>язів-згиначів стопи, і лише 13% припадає на шість м</w:t>
      </w:r>
      <w:r w:rsidRPr="00B14EB9">
        <w:rPr>
          <w:rFonts w:ascii="Times New Roman" w:hAnsi="Times New Roman"/>
          <w:sz w:val="28"/>
          <w:szCs w:val="28"/>
          <w:lang w:val="uk-UA"/>
        </w:rPr>
        <w:t>’</w:t>
      </w:r>
      <w:r>
        <w:rPr>
          <w:rFonts w:ascii="Times New Roman" w:hAnsi="Times New Roman"/>
          <w:sz w:val="28"/>
          <w:szCs w:val="28"/>
          <w:lang w:val="uk-UA"/>
        </w:rPr>
        <w:t xml:space="preserve">язів синергістів [72,28], що співвідноситься з даними інших досліджень. Так, вивчаючи динаміку показників у відповідності від терміну звернення до лікарні після розривів ахіллового сухожилля автори розуміють, що більше зменшується сила подошовної флексії- її дефіцит в севедньому складає 84% (92.1% при свіжих пошкодженнях і 75.1% - при встановлених) амплітуда рухів і </w:t>
      </w:r>
      <w:r>
        <w:rPr>
          <w:rFonts w:ascii="Times New Roman" w:hAnsi="Times New Roman"/>
          <w:sz w:val="28"/>
          <w:szCs w:val="28"/>
          <w:lang w:val="uk-UA"/>
        </w:rPr>
        <w:lastRenderedPageBreak/>
        <w:t xml:space="preserve">швидкісна виносливість згинання стопи мають дефіцит при свіжих ушкодженнях на рівні 60.3% і 52.4% відповідно. Здатність до підтримки здорової та травмованої кінцівки також змінюється: у першу добу після травми навантаження на травмовану сторону становить в середньому всього лише 2.6%, щодо непошкодженої, надалі вона поступово збільшується, досягаючи впродовж першого місяця після травми 33.1%, до шести місяців - 40.6%, до року - 42.2%, і в більш пізні строки - 45.1%.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Постійне збільшення опорності травмованої кінцівки, також як і інші функціональні параметри, ймовірно пов'язане зі зменшенням больової імпульсації із зони пошкодження з потоком часу. Однак рівномірного розподілу ваги кінцівок не відбуваються і в більш пізній термін, коли больовий фактор вже не має вирішального значення. Наукові дослідження помічають тенденцію до збільшення частоти пошкоджень ахілловго сухожилля.  Саме високе число розривів ахіллового сухожилля спостерігається в скандинавських країнах [72]. </w:t>
      </w:r>
      <w:r w:rsidRPr="00B14EB9">
        <w:rPr>
          <w:rFonts w:ascii="Times New Roman" w:hAnsi="Times New Roman"/>
          <w:sz w:val="28"/>
          <w:szCs w:val="28"/>
          <w:lang w:val="ru-RU"/>
        </w:rPr>
        <w:t xml:space="preserve"> Розриви ахіллова сухожил</w:t>
      </w:r>
      <w:r>
        <w:rPr>
          <w:rFonts w:ascii="Times New Roman" w:hAnsi="Times New Roman"/>
          <w:sz w:val="28"/>
          <w:szCs w:val="28"/>
          <w:lang w:val="uk-UA"/>
        </w:rPr>
        <w:t>л</w:t>
      </w:r>
      <w:r w:rsidRPr="00B14EB9">
        <w:rPr>
          <w:rFonts w:ascii="Times New Roman" w:hAnsi="Times New Roman"/>
          <w:sz w:val="28"/>
          <w:szCs w:val="28"/>
          <w:lang w:val="ru-RU"/>
        </w:rPr>
        <w:t xml:space="preserve">я у </w:t>
      </w:r>
      <w:r>
        <w:rPr>
          <w:rFonts w:ascii="Times New Roman" w:hAnsi="Times New Roman"/>
          <w:sz w:val="28"/>
          <w:szCs w:val="28"/>
          <w:lang w:val="uk-UA"/>
        </w:rPr>
        <w:t>більшості випадків</w:t>
      </w:r>
      <w:r w:rsidRPr="00B14EB9">
        <w:rPr>
          <w:rFonts w:ascii="Times New Roman" w:hAnsi="Times New Roman"/>
          <w:sz w:val="28"/>
          <w:szCs w:val="28"/>
          <w:lang w:val="ru-RU"/>
        </w:rPr>
        <w:t xml:space="preserve"> (до 88%) відбуваються під час заняття спортом [70</w:t>
      </w:r>
      <w:r>
        <w:rPr>
          <w:rFonts w:ascii="Times New Roman" w:hAnsi="Times New Roman"/>
          <w:sz w:val="28"/>
          <w:szCs w:val="28"/>
          <w:lang w:val="uk-UA"/>
        </w:rPr>
        <w:t>]</w:t>
      </w:r>
      <w:r w:rsidRPr="00B14EB9">
        <w:rPr>
          <w:rFonts w:ascii="Times New Roman" w:hAnsi="Times New Roman"/>
          <w:sz w:val="28"/>
          <w:szCs w:val="28"/>
          <w:lang w:val="ru-RU"/>
        </w:rPr>
        <w:t>. Част</w:t>
      </w:r>
      <w:r>
        <w:rPr>
          <w:rFonts w:ascii="Times New Roman" w:hAnsi="Times New Roman"/>
          <w:sz w:val="28"/>
          <w:szCs w:val="28"/>
          <w:lang w:val="uk-UA"/>
        </w:rPr>
        <w:t>іше</w:t>
      </w:r>
      <w:r w:rsidRPr="00B14EB9">
        <w:rPr>
          <w:rFonts w:ascii="Times New Roman" w:hAnsi="Times New Roman"/>
          <w:sz w:val="28"/>
          <w:szCs w:val="28"/>
          <w:lang w:val="ru-RU"/>
        </w:rPr>
        <w:t xml:space="preserve"> всього розрив ахіл</w:t>
      </w:r>
      <w:r>
        <w:rPr>
          <w:rFonts w:ascii="Times New Roman" w:hAnsi="Times New Roman"/>
          <w:sz w:val="28"/>
          <w:szCs w:val="28"/>
          <w:lang w:val="uk-UA"/>
        </w:rPr>
        <w:t>л</w:t>
      </w:r>
      <w:r w:rsidRPr="00B14EB9">
        <w:rPr>
          <w:rFonts w:ascii="Times New Roman" w:hAnsi="Times New Roman"/>
          <w:sz w:val="28"/>
          <w:szCs w:val="28"/>
          <w:lang w:val="ru-RU"/>
        </w:rPr>
        <w:t>о</w:t>
      </w:r>
      <w:r>
        <w:rPr>
          <w:rFonts w:ascii="Times New Roman" w:hAnsi="Times New Roman"/>
          <w:sz w:val="28"/>
          <w:szCs w:val="28"/>
          <w:lang w:val="uk-UA"/>
        </w:rPr>
        <w:t>вого</w:t>
      </w:r>
      <w:r w:rsidRPr="00B14EB9">
        <w:rPr>
          <w:rFonts w:ascii="Times New Roman" w:hAnsi="Times New Roman"/>
          <w:sz w:val="28"/>
          <w:szCs w:val="28"/>
          <w:lang w:val="ru-RU"/>
        </w:rPr>
        <w:t xml:space="preserve"> сухожил</w:t>
      </w:r>
      <w:r>
        <w:rPr>
          <w:rFonts w:ascii="Times New Roman" w:hAnsi="Times New Roman"/>
          <w:sz w:val="28"/>
          <w:szCs w:val="28"/>
          <w:lang w:val="uk-UA"/>
        </w:rPr>
        <w:t>ля</w:t>
      </w:r>
      <w:r w:rsidRPr="00B14EB9">
        <w:rPr>
          <w:rFonts w:ascii="Times New Roman" w:hAnsi="Times New Roman"/>
          <w:sz w:val="28"/>
          <w:szCs w:val="28"/>
          <w:lang w:val="ru-RU"/>
        </w:rPr>
        <w:t xml:space="preserve"> відбувається у людей, </w:t>
      </w:r>
      <w:r>
        <w:rPr>
          <w:rFonts w:ascii="Times New Roman" w:hAnsi="Times New Roman"/>
          <w:sz w:val="28"/>
          <w:szCs w:val="28"/>
          <w:lang w:val="uk-UA"/>
        </w:rPr>
        <w:t>працездатного віку</w:t>
      </w:r>
      <w:r w:rsidRPr="00B14EB9">
        <w:rPr>
          <w:rFonts w:ascii="Times New Roman" w:hAnsi="Times New Roman"/>
          <w:sz w:val="28"/>
          <w:szCs w:val="28"/>
          <w:lang w:val="ru-RU"/>
        </w:rPr>
        <w:t>: у періоді 30-50 років, а також у 60-70 років. Пацієнти старших возрастающих груп отримують травми, як правило, при повній діяльності, пацієнти середніх</w:t>
      </w:r>
      <w:r>
        <w:rPr>
          <w:rFonts w:ascii="Times New Roman" w:hAnsi="Times New Roman"/>
          <w:sz w:val="28"/>
          <w:szCs w:val="28"/>
          <w:lang w:val="uk-UA"/>
        </w:rPr>
        <w:t xml:space="preserve"> вікових </w:t>
      </w:r>
      <w:r w:rsidRPr="00B14EB9">
        <w:rPr>
          <w:rFonts w:ascii="Times New Roman" w:hAnsi="Times New Roman"/>
          <w:sz w:val="28"/>
          <w:szCs w:val="28"/>
          <w:lang w:val="ru-RU"/>
        </w:rPr>
        <w:t xml:space="preserve"> категорій</w:t>
      </w:r>
      <w:r>
        <w:rPr>
          <w:rFonts w:ascii="Times New Roman" w:hAnsi="Times New Roman"/>
          <w:sz w:val="28"/>
          <w:szCs w:val="28"/>
          <w:lang w:val="uk-UA"/>
        </w:rPr>
        <w:t xml:space="preserve"> в </w:t>
      </w:r>
      <w:r w:rsidRPr="00B14EB9">
        <w:rPr>
          <w:rFonts w:ascii="Times New Roman" w:hAnsi="Times New Roman"/>
          <w:sz w:val="28"/>
          <w:szCs w:val="28"/>
          <w:lang w:val="ru-RU"/>
        </w:rPr>
        <w:t xml:space="preserve"> результатах занять спортом [70]. </w:t>
      </w:r>
      <w:r>
        <w:rPr>
          <w:rFonts w:ascii="Times New Roman" w:hAnsi="Times New Roman"/>
          <w:sz w:val="28"/>
          <w:szCs w:val="28"/>
          <w:lang w:val="uk-UA"/>
        </w:rPr>
        <w:t>При цьому</w:t>
      </w:r>
      <w:r w:rsidRPr="00B14EB9">
        <w:rPr>
          <w:rFonts w:ascii="Times New Roman" w:hAnsi="Times New Roman"/>
          <w:sz w:val="28"/>
          <w:szCs w:val="28"/>
          <w:lang w:val="ru-RU"/>
        </w:rPr>
        <w:t xml:space="preserve"> велик</w:t>
      </w:r>
      <w:r>
        <w:rPr>
          <w:rFonts w:ascii="Times New Roman" w:hAnsi="Times New Roman"/>
          <w:sz w:val="28"/>
          <w:szCs w:val="28"/>
          <w:lang w:val="uk-UA"/>
        </w:rPr>
        <w:t>а</w:t>
      </w:r>
      <w:r w:rsidRPr="00B14EB9">
        <w:rPr>
          <w:rFonts w:ascii="Times New Roman" w:hAnsi="Times New Roman"/>
          <w:sz w:val="28"/>
          <w:szCs w:val="28"/>
          <w:lang w:val="ru-RU"/>
        </w:rPr>
        <w:t xml:space="preserve"> частин</w:t>
      </w:r>
      <w:r>
        <w:rPr>
          <w:rFonts w:ascii="Times New Roman" w:hAnsi="Times New Roman"/>
          <w:sz w:val="28"/>
          <w:szCs w:val="28"/>
          <w:lang w:val="uk-UA"/>
        </w:rPr>
        <w:t>а</w:t>
      </w:r>
      <w:r w:rsidRPr="00B14EB9">
        <w:rPr>
          <w:rFonts w:ascii="Times New Roman" w:hAnsi="Times New Roman"/>
          <w:sz w:val="28"/>
          <w:szCs w:val="28"/>
          <w:lang w:val="ru-RU"/>
        </w:rPr>
        <w:t xml:space="preserve"> ро</w:t>
      </w:r>
      <w:r>
        <w:rPr>
          <w:rFonts w:ascii="Times New Roman" w:hAnsi="Times New Roman"/>
          <w:sz w:val="28"/>
          <w:szCs w:val="28"/>
          <w:lang w:val="uk-UA"/>
        </w:rPr>
        <w:t>зривів</w:t>
      </w:r>
      <w:r w:rsidRPr="00B14EB9">
        <w:rPr>
          <w:rFonts w:ascii="Times New Roman" w:hAnsi="Times New Roman"/>
          <w:sz w:val="28"/>
          <w:szCs w:val="28"/>
          <w:lang w:val="ru-RU"/>
        </w:rPr>
        <w:t xml:space="preserve"> </w:t>
      </w:r>
      <w:r>
        <w:rPr>
          <w:rFonts w:ascii="Times New Roman" w:hAnsi="Times New Roman"/>
          <w:sz w:val="28"/>
          <w:szCs w:val="28"/>
          <w:lang w:val="uk-UA"/>
        </w:rPr>
        <w:t>н</w:t>
      </w:r>
      <w:r w:rsidRPr="00B14EB9">
        <w:rPr>
          <w:rFonts w:ascii="Times New Roman" w:hAnsi="Times New Roman"/>
          <w:sz w:val="28"/>
          <w:szCs w:val="28"/>
          <w:lang w:val="ru-RU"/>
        </w:rPr>
        <w:t>аста</w:t>
      </w:r>
      <w:r>
        <w:rPr>
          <w:rFonts w:ascii="Times New Roman" w:hAnsi="Times New Roman"/>
          <w:sz w:val="28"/>
          <w:szCs w:val="28"/>
          <w:lang w:val="uk-UA"/>
        </w:rPr>
        <w:t>є</w:t>
      </w:r>
      <w:r w:rsidRPr="00B14EB9">
        <w:rPr>
          <w:rFonts w:ascii="Times New Roman" w:hAnsi="Times New Roman"/>
          <w:sz w:val="28"/>
          <w:szCs w:val="28"/>
          <w:lang w:val="ru-RU"/>
        </w:rPr>
        <w:t xml:space="preserve"> при </w:t>
      </w:r>
      <w:r>
        <w:rPr>
          <w:rFonts w:ascii="Times New Roman" w:hAnsi="Times New Roman"/>
          <w:sz w:val="28"/>
          <w:szCs w:val="28"/>
          <w:lang w:val="uk-UA"/>
        </w:rPr>
        <w:t>аматорських</w:t>
      </w:r>
      <w:r w:rsidRPr="00B14EB9">
        <w:rPr>
          <w:rFonts w:ascii="Times New Roman" w:hAnsi="Times New Roman"/>
          <w:sz w:val="28"/>
          <w:szCs w:val="28"/>
          <w:lang w:val="ru-RU"/>
        </w:rPr>
        <w:t xml:space="preserve"> заняттях, спортсмени-професіонали складають</w:t>
      </w:r>
      <w:r>
        <w:rPr>
          <w:rFonts w:ascii="Times New Roman" w:hAnsi="Times New Roman"/>
          <w:sz w:val="28"/>
          <w:szCs w:val="28"/>
          <w:lang w:val="uk-UA"/>
        </w:rPr>
        <w:t xml:space="preserve"> лише</w:t>
      </w:r>
      <w:r w:rsidRPr="00B14EB9">
        <w:rPr>
          <w:rFonts w:ascii="Times New Roman" w:hAnsi="Times New Roman"/>
          <w:sz w:val="28"/>
          <w:szCs w:val="28"/>
          <w:lang w:val="ru-RU"/>
        </w:rPr>
        <w:t xml:space="preserve"> близько 10% від пацієнтів, які </w:t>
      </w:r>
      <w:r>
        <w:rPr>
          <w:rFonts w:ascii="Times New Roman" w:hAnsi="Times New Roman"/>
          <w:sz w:val="28"/>
          <w:szCs w:val="28"/>
          <w:lang w:val="uk-UA"/>
        </w:rPr>
        <w:t>отримали</w:t>
      </w:r>
      <w:r w:rsidRPr="00B14EB9">
        <w:rPr>
          <w:rFonts w:ascii="Times New Roman" w:hAnsi="Times New Roman"/>
          <w:sz w:val="28"/>
          <w:szCs w:val="28"/>
          <w:lang w:val="ru-RU"/>
        </w:rPr>
        <w:t xml:space="preserve"> травму під час спортивної діяльності [</w:t>
      </w:r>
      <w:r>
        <w:rPr>
          <w:rFonts w:ascii="Times New Roman" w:hAnsi="Times New Roman"/>
          <w:sz w:val="28"/>
          <w:szCs w:val="28"/>
          <w:lang w:val="uk-UA"/>
        </w:rPr>
        <w:t>65</w:t>
      </w:r>
      <w:r w:rsidRPr="00B14EB9">
        <w:rPr>
          <w:rFonts w:ascii="Times New Roman" w:hAnsi="Times New Roman"/>
          <w:sz w:val="28"/>
          <w:szCs w:val="28"/>
          <w:lang w:val="ru-RU"/>
        </w:rPr>
        <w:t>]. Найбільш висока</w:t>
      </w:r>
      <w:r w:rsidRPr="00B14EB9">
        <w:rPr>
          <w:rFonts w:ascii="Times New Roman" w:hAnsi="Times New Roman" w:cs="Times New Roman"/>
          <w:sz w:val="28"/>
          <w:szCs w:val="28"/>
          <w:lang w:val="ru-RU"/>
        </w:rPr>
        <w:t xml:space="preserve"> </w:t>
      </w:r>
      <w:r w:rsidRPr="00B14EB9">
        <w:rPr>
          <w:rFonts w:ascii="Times New Roman" w:eastAsia="sans-serif" w:hAnsi="Times New Roman" w:cs="Times New Roman"/>
          <w:color w:val="000000"/>
          <w:sz w:val="28"/>
          <w:szCs w:val="28"/>
          <w:shd w:val="clear" w:color="auto" w:fill="FFFFFF"/>
          <w:lang w:val="ru-RU"/>
        </w:rPr>
        <w:t>ймовірність</w:t>
      </w:r>
      <w:r w:rsidRPr="00B14EB9">
        <w:rPr>
          <w:rFonts w:ascii="Times New Roman" w:hAnsi="Times New Roman"/>
          <w:sz w:val="28"/>
          <w:szCs w:val="28"/>
          <w:lang w:val="ru-RU"/>
        </w:rPr>
        <w:t xml:space="preserve"> розриву ахіл</w:t>
      </w:r>
      <w:r>
        <w:rPr>
          <w:rFonts w:ascii="Times New Roman" w:hAnsi="Times New Roman"/>
          <w:sz w:val="28"/>
          <w:szCs w:val="28"/>
          <w:lang w:val="uk-UA"/>
        </w:rPr>
        <w:t>л</w:t>
      </w:r>
      <w:r w:rsidRPr="00B14EB9">
        <w:rPr>
          <w:rFonts w:ascii="Times New Roman" w:hAnsi="Times New Roman"/>
          <w:sz w:val="28"/>
          <w:szCs w:val="28"/>
          <w:lang w:val="ru-RU"/>
        </w:rPr>
        <w:t>ово</w:t>
      </w:r>
      <w:r>
        <w:rPr>
          <w:rFonts w:ascii="Times New Roman" w:hAnsi="Times New Roman"/>
          <w:sz w:val="28"/>
          <w:szCs w:val="28"/>
          <w:lang w:val="uk-UA"/>
        </w:rPr>
        <w:t>го</w:t>
      </w:r>
      <w:r w:rsidRPr="00B14EB9">
        <w:rPr>
          <w:rFonts w:ascii="Times New Roman" w:hAnsi="Times New Roman"/>
          <w:sz w:val="28"/>
          <w:szCs w:val="28"/>
          <w:lang w:val="ru-RU"/>
        </w:rPr>
        <w:t xml:space="preserve"> сухо</w:t>
      </w:r>
      <w:r>
        <w:rPr>
          <w:rFonts w:ascii="Times New Roman" w:hAnsi="Times New Roman"/>
          <w:sz w:val="28"/>
          <w:szCs w:val="28"/>
          <w:lang w:val="uk-UA"/>
        </w:rPr>
        <w:t>жилля</w:t>
      </w:r>
      <w:r w:rsidRPr="00B14EB9">
        <w:rPr>
          <w:rFonts w:ascii="Times New Roman" w:hAnsi="Times New Roman"/>
          <w:sz w:val="28"/>
          <w:szCs w:val="28"/>
          <w:lang w:val="ru-RU"/>
        </w:rPr>
        <w:t xml:space="preserve"> </w:t>
      </w:r>
      <w:r>
        <w:rPr>
          <w:rFonts w:ascii="Times New Roman" w:hAnsi="Times New Roman"/>
          <w:sz w:val="28"/>
          <w:szCs w:val="28"/>
          <w:lang w:val="uk-UA"/>
        </w:rPr>
        <w:t>у</w:t>
      </w:r>
      <w:r w:rsidRPr="00B14EB9">
        <w:rPr>
          <w:rFonts w:ascii="Times New Roman" w:hAnsi="Times New Roman"/>
          <w:sz w:val="28"/>
          <w:szCs w:val="28"/>
          <w:lang w:val="ru-RU"/>
        </w:rPr>
        <w:t xml:space="preserve"> видах спорт</w:t>
      </w:r>
      <w:r>
        <w:rPr>
          <w:rFonts w:ascii="Times New Roman" w:hAnsi="Times New Roman"/>
          <w:sz w:val="28"/>
          <w:szCs w:val="28"/>
          <w:lang w:val="uk-UA"/>
        </w:rPr>
        <w:t>у</w:t>
      </w:r>
      <w:r w:rsidRPr="00B14EB9">
        <w:rPr>
          <w:rFonts w:ascii="Times New Roman" w:hAnsi="Times New Roman"/>
          <w:sz w:val="28"/>
          <w:szCs w:val="28"/>
          <w:lang w:val="ru-RU"/>
        </w:rPr>
        <w:t xml:space="preserve"> з велик</w:t>
      </w:r>
      <w:r>
        <w:rPr>
          <w:rFonts w:ascii="Times New Roman" w:hAnsi="Times New Roman"/>
          <w:sz w:val="28"/>
          <w:szCs w:val="28"/>
          <w:lang w:val="uk-UA"/>
        </w:rPr>
        <w:t>ою</w:t>
      </w:r>
      <w:r w:rsidRPr="00B14EB9">
        <w:rPr>
          <w:rFonts w:ascii="Times New Roman" w:hAnsi="Times New Roman"/>
          <w:sz w:val="28"/>
          <w:szCs w:val="28"/>
          <w:lang w:val="ru-RU"/>
        </w:rPr>
        <w:t xml:space="preserve"> </w:t>
      </w:r>
      <w:r>
        <w:rPr>
          <w:rFonts w:ascii="Times New Roman" w:hAnsi="Times New Roman"/>
          <w:sz w:val="28"/>
          <w:szCs w:val="28"/>
          <w:lang w:val="uk-UA"/>
        </w:rPr>
        <w:t>кількістю</w:t>
      </w:r>
      <w:r w:rsidRPr="00B14EB9">
        <w:rPr>
          <w:rFonts w:ascii="Times New Roman" w:hAnsi="Times New Roman"/>
          <w:sz w:val="28"/>
          <w:szCs w:val="28"/>
          <w:lang w:val="ru-RU"/>
        </w:rPr>
        <w:t xml:space="preserve"> </w:t>
      </w:r>
      <w:r>
        <w:rPr>
          <w:rFonts w:ascii="Times New Roman" w:hAnsi="Times New Roman"/>
          <w:sz w:val="28"/>
          <w:szCs w:val="28"/>
          <w:lang w:val="uk-UA"/>
        </w:rPr>
        <w:t>стрибків</w:t>
      </w:r>
      <w:r w:rsidRPr="00B14EB9">
        <w:rPr>
          <w:rFonts w:ascii="Times New Roman" w:hAnsi="Times New Roman"/>
          <w:sz w:val="28"/>
          <w:szCs w:val="28"/>
          <w:lang w:val="ru-RU"/>
        </w:rPr>
        <w:t>, бег</w:t>
      </w:r>
      <w:r>
        <w:rPr>
          <w:rFonts w:ascii="Times New Roman" w:hAnsi="Times New Roman"/>
          <w:sz w:val="28"/>
          <w:szCs w:val="28"/>
          <w:lang w:val="uk-UA"/>
        </w:rPr>
        <w:t>у</w:t>
      </w:r>
      <w:r w:rsidRPr="00B14EB9">
        <w:rPr>
          <w:rFonts w:ascii="Times New Roman" w:hAnsi="Times New Roman"/>
          <w:sz w:val="28"/>
          <w:szCs w:val="28"/>
          <w:lang w:val="ru-RU"/>
        </w:rPr>
        <w:t xml:space="preserve"> і </w:t>
      </w:r>
      <w:r>
        <w:rPr>
          <w:rFonts w:ascii="Times New Roman" w:hAnsi="Times New Roman"/>
          <w:sz w:val="28"/>
          <w:szCs w:val="28"/>
          <w:lang w:val="uk-UA"/>
        </w:rPr>
        <w:t>складних</w:t>
      </w:r>
      <w:r w:rsidRPr="00B14EB9">
        <w:rPr>
          <w:rFonts w:ascii="Times New Roman" w:hAnsi="Times New Roman"/>
          <w:sz w:val="28"/>
          <w:szCs w:val="28"/>
          <w:lang w:val="ru-RU"/>
        </w:rPr>
        <w:t xml:space="preserve"> маневрів. Ахіл</w:t>
      </w:r>
      <w:r>
        <w:rPr>
          <w:rFonts w:ascii="Times New Roman" w:hAnsi="Times New Roman"/>
          <w:sz w:val="28"/>
          <w:szCs w:val="28"/>
          <w:lang w:val="uk-UA"/>
        </w:rPr>
        <w:t>л</w:t>
      </w:r>
      <w:r w:rsidRPr="00B14EB9">
        <w:rPr>
          <w:rFonts w:ascii="Times New Roman" w:hAnsi="Times New Roman"/>
          <w:sz w:val="28"/>
          <w:szCs w:val="28"/>
          <w:lang w:val="ru-RU"/>
        </w:rPr>
        <w:t>ов</w:t>
      </w:r>
      <w:r>
        <w:rPr>
          <w:rFonts w:ascii="Times New Roman" w:hAnsi="Times New Roman"/>
          <w:sz w:val="28"/>
          <w:szCs w:val="28"/>
          <w:lang w:val="uk-UA"/>
        </w:rPr>
        <w:t>е</w:t>
      </w:r>
      <w:r w:rsidRPr="00B14EB9">
        <w:rPr>
          <w:rFonts w:ascii="Times New Roman" w:hAnsi="Times New Roman"/>
          <w:sz w:val="28"/>
          <w:szCs w:val="28"/>
          <w:lang w:val="ru-RU"/>
        </w:rPr>
        <w:t xml:space="preserve"> сух</w:t>
      </w:r>
      <w:r>
        <w:rPr>
          <w:rFonts w:ascii="Times New Roman" w:hAnsi="Times New Roman"/>
          <w:sz w:val="28"/>
          <w:szCs w:val="28"/>
          <w:lang w:val="uk-UA"/>
        </w:rPr>
        <w:t>ожилля</w:t>
      </w:r>
      <w:r w:rsidRPr="00B14EB9">
        <w:rPr>
          <w:rFonts w:ascii="Times New Roman" w:hAnsi="Times New Roman"/>
          <w:sz w:val="28"/>
          <w:szCs w:val="28"/>
          <w:lang w:val="ru-RU"/>
        </w:rPr>
        <w:t xml:space="preserve"> на л</w:t>
      </w:r>
      <w:r>
        <w:rPr>
          <w:rFonts w:ascii="Times New Roman" w:hAnsi="Times New Roman"/>
          <w:sz w:val="28"/>
          <w:szCs w:val="28"/>
          <w:lang w:val="uk-UA"/>
        </w:rPr>
        <w:t>івій</w:t>
      </w:r>
      <w:r w:rsidRPr="00B14EB9">
        <w:rPr>
          <w:rFonts w:ascii="Times New Roman" w:hAnsi="Times New Roman"/>
          <w:sz w:val="28"/>
          <w:szCs w:val="28"/>
          <w:lang w:val="ru-RU"/>
        </w:rPr>
        <w:t xml:space="preserve"> к</w:t>
      </w:r>
      <w:r>
        <w:rPr>
          <w:rFonts w:ascii="Times New Roman" w:hAnsi="Times New Roman"/>
          <w:sz w:val="28"/>
          <w:szCs w:val="28"/>
          <w:lang w:val="uk-UA"/>
        </w:rPr>
        <w:t>інцівці</w:t>
      </w:r>
      <w:r w:rsidRPr="00B14EB9">
        <w:rPr>
          <w:rFonts w:ascii="Times New Roman" w:hAnsi="Times New Roman"/>
          <w:sz w:val="28"/>
          <w:szCs w:val="28"/>
          <w:lang w:val="ru-RU"/>
        </w:rPr>
        <w:t xml:space="preserve"> пошкоджує</w:t>
      </w:r>
      <w:r>
        <w:rPr>
          <w:rFonts w:ascii="Times New Roman" w:hAnsi="Times New Roman"/>
          <w:sz w:val="28"/>
          <w:szCs w:val="28"/>
          <w:lang w:val="uk-UA"/>
        </w:rPr>
        <w:t>ться</w:t>
      </w:r>
      <w:r w:rsidRPr="00B14EB9">
        <w:rPr>
          <w:rFonts w:ascii="Times New Roman" w:hAnsi="Times New Roman"/>
          <w:sz w:val="28"/>
          <w:szCs w:val="28"/>
          <w:lang w:val="ru-RU"/>
        </w:rPr>
        <w:t xml:space="preserve"> ча</w:t>
      </w:r>
      <w:r>
        <w:rPr>
          <w:rFonts w:ascii="Times New Roman" w:hAnsi="Times New Roman"/>
          <w:sz w:val="28"/>
          <w:szCs w:val="28"/>
          <w:lang w:val="uk-UA"/>
        </w:rPr>
        <w:t>стіше</w:t>
      </w:r>
      <w:r w:rsidRPr="00B14EB9">
        <w:rPr>
          <w:rFonts w:ascii="Times New Roman" w:hAnsi="Times New Roman"/>
          <w:sz w:val="28"/>
          <w:szCs w:val="28"/>
          <w:lang w:val="ru-RU"/>
        </w:rPr>
        <w:t xml:space="preserve"> </w:t>
      </w:r>
      <w:r w:rsidRPr="00B14EB9">
        <w:rPr>
          <w:rFonts w:ascii="Times New Roman" w:eastAsia="sans-serif" w:hAnsi="Times New Roman" w:cs="Times New Roman"/>
          <w:color w:val="000000"/>
          <w:sz w:val="28"/>
          <w:szCs w:val="28"/>
          <w:shd w:val="clear" w:color="auto" w:fill="FFFFFF"/>
          <w:lang w:val="ru-RU"/>
        </w:rPr>
        <w:t>у порівнянні з</w:t>
      </w:r>
      <w:r w:rsidRPr="00B14EB9">
        <w:rPr>
          <w:rFonts w:ascii="Times New Roman" w:hAnsi="Times New Roman"/>
          <w:sz w:val="28"/>
          <w:szCs w:val="28"/>
          <w:lang w:val="ru-RU"/>
        </w:rPr>
        <w:t xml:space="preserve"> </w:t>
      </w:r>
      <w:r>
        <w:rPr>
          <w:rFonts w:ascii="Times New Roman" w:hAnsi="Times New Roman"/>
          <w:sz w:val="28"/>
          <w:szCs w:val="28"/>
          <w:lang w:val="uk-UA"/>
        </w:rPr>
        <w:t>правим</w:t>
      </w:r>
      <w:r w:rsidRPr="00B14EB9">
        <w:rPr>
          <w:rFonts w:ascii="Times New Roman" w:hAnsi="Times New Roman"/>
          <w:sz w:val="28"/>
          <w:szCs w:val="28"/>
          <w:lang w:val="ru-RU"/>
        </w:rPr>
        <w:t>, можливо з-за п</w:t>
      </w:r>
      <w:r>
        <w:rPr>
          <w:rFonts w:ascii="Times New Roman" w:hAnsi="Times New Roman"/>
          <w:sz w:val="28"/>
          <w:szCs w:val="28"/>
          <w:lang w:val="uk-UA"/>
        </w:rPr>
        <w:t>ереважання</w:t>
      </w:r>
      <w:r w:rsidRPr="00B14EB9">
        <w:rPr>
          <w:rFonts w:ascii="Times New Roman" w:hAnsi="Times New Roman"/>
          <w:sz w:val="28"/>
          <w:szCs w:val="28"/>
          <w:lang w:val="ru-RU"/>
        </w:rPr>
        <w:t xml:space="preserve"> прав</w:t>
      </w:r>
      <w:r>
        <w:rPr>
          <w:rFonts w:ascii="Times New Roman" w:hAnsi="Times New Roman"/>
          <w:sz w:val="28"/>
          <w:szCs w:val="28"/>
          <w:lang w:val="uk-UA"/>
        </w:rPr>
        <w:t>шів</w:t>
      </w:r>
      <w:r w:rsidRPr="00B14EB9">
        <w:rPr>
          <w:rFonts w:ascii="Times New Roman" w:hAnsi="Times New Roman"/>
          <w:sz w:val="28"/>
          <w:szCs w:val="28"/>
          <w:lang w:val="ru-RU"/>
        </w:rPr>
        <w:t xml:space="preserve">, </w:t>
      </w:r>
      <w:r>
        <w:rPr>
          <w:rFonts w:ascii="Times New Roman" w:hAnsi="Times New Roman"/>
          <w:sz w:val="28"/>
          <w:szCs w:val="28"/>
          <w:lang w:val="uk-UA"/>
        </w:rPr>
        <w:t>у</w:t>
      </w:r>
      <w:r w:rsidRPr="00B14EB9">
        <w:rPr>
          <w:rFonts w:ascii="Times New Roman" w:hAnsi="Times New Roman"/>
          <w:sz w:val="28"/>
          <w:szCs w:val="28"/>
          <w:lang w:val="ru-RU"/>
        </w:rPr>
        <w:t xml:space="preserve"> як</w:t>
      </w:r>
      <w:r>
        <w:rPr>
          <w:rFonts w:ascii="Times New Roman" w:hAnsi="Times New Roman"/>
          <w:sz w:val="28"/>
          <w:szCs w:val="28"/>
          <w:lang w:val="uk-UA"/>
        </w:rPr>
        <w:t>их</w:t>
      </w:r>
      <w:r w:rsidRPr="00B14EB9">
        <w:rPr>
          <w:rFonts w:ascii="Times New Roman" w:hAnsi="Times New Roman"/>
          <w:sz w:val="28"/>
          <w:szCs w:val="28"/>
          <w:lang w:val="ru-RU"/>
        </w:rPr>
        <w:t xml:space="preserve"> ліва нижня кінець є домінантною </w:t>
      </w:r>
      <w:r>
        <w:rPr>
          <w:rFonts w:ascii="Times New Roman" w:hAnsi="Times New Roman"/>
          <w:sz w:val="28"/>
          <w:szCs w:val="28"/>
        </w:rPr>
        <w:t>(</w:t>
      </w:r>
      <w:r>
        <w:rPr>
          <w:rFonts w:ascii="Times New Roman" w:hAnsi="Times New Roman"/>
          <w:sz w:val="28"/>
          <w:szCs w:val="28"/>
          <w:lang w:val="uk-UA"/>
        </w:rPr>
        <w:t>стриб</w:t>
      </w:r>
      <w:r>
        <w:rPr>
          <w:rFonts w:ascii="Times New Roman" w:hAnsi="Times New Roman"/>
          <w:sz w:val="28"/>
          <w:szCs w:val="28"/>
        </w:rPr>
        <w:t>ковою) [7</w:t>
      </w:r>
      <w:r>
        <w:rPr>
          <w:rFonts w:ascii="Times New Roman" w:hAnsi="Times New Roman"/>
          <w:sz w:val="28"/>
          <w:szCs w:val="28"/>
          <w:lang w:val="uk-UA"/>
        </w:rPr>
        <w:t>2</w:t>
      </w:r>
      <w:r>
        <w:rPr>
          <w:rFonts w:ascii="Times New Roman" w:hAnsi="Times New Roman"/>
          <w:sz w:val="28"/>
          <w:szCs w:val="28"/>
        </w:rPr>
        <w:t xml:space="preserve">]. </w:t>
      </w:r>
      <w:r w:rsidRPr="00B14EB9">
        <w:rPr>
          <w:rFonts w:ascii="Times New Roman" w:hAnsi="Times New Roman"/>
          <w:sz w:val="28"/>
          <w:szCs w:val="28"/>
          <w:lang w:val="ru-RU"/>
        </w:rPr>
        <w:t>Область сухо</w:t>
      </w:r>
      <w:r>
        <w:rPr>
          <w:rFonts w:ascii="Times New Roman" w:hAnsi="Times New Roman"/>
          <w:sz w:val="28"/>
          <w:szCs w:val="28"/>
          <w:lang w:val="uk-UA"/>
        </w:rPr>
        <w:t>жилля</w:t>
      </w:r>
      <w:r w:rsidRPr="00B14EB9">
        <w:rPr>
          <w:rFonts w:ascii="Times New Roman" w:hAnsi="Times New Roman"/>
          <w:sz w:val="28"/>
          <w:szCs w:val="28"/>
          <w:lang w:val="ru-RU"/>
        </w:rPr>
        <w:t xml:space="preserve"> від т</w:t>
      </w:r>
      <w:r>
        <w:rPr>
          <w:rFonts w:ascii="Times New Roman" w:hAnsi="Times New Roman"/>
          <w:sz w:val="28"/>
          <w:szCs w:val="28"/>
          <w:lang w:val="uk-UA"/>
        </w:rPr>
        <w:t>рьох</w:t>
      </w:r>
      <w:r w:rsidRPr="00B14EB9">
        <w:rPr>
          <w:rFonts w:ascii="Times New Roman" w:hAnsi="Times New Roman"/>
          <w:sz w:val="28"/>
          <w:szCs w:val="28"/>
          <w:lang w:val="ru-RU"/>
        </w:rPr>
        <w:t xml:space="preserve"> до п’яти сантиметрів </w:t>
      </w:r>
      <w:r>
        <w:rPr>
          <w:rFonts w:ascii="Times New Roman" w:hAnsi="Times New Roman"/>
          <w:sz w:val="28"/>
          <w:szCs w:val="28"/>
          <w:lang w:val="uk-UA"/>
        </w:rPr>
        <w:t>проксимальне</w:t>
      </w:r>
      <w:r w:rsidRPr="00B14EB9">
        <w:rPr>
          <w:rFonts w:ascii="Times New Roman" w:hAnsi="Times New Roman"/>
          <w:sz w:val="28"/>
          <w:szCs w:val="28"/>
          <w:lang w:val="ru-RU"/>
        </w:rPr>
        <w:t xml:space="preserve"> при</w:t>
      </w:r>
      <w:r>
        <w:rPr>
          <w:rFonts w:ascii="Times New Roman" w:hAnsi="Times New Roman"/>
          <w:sz w:val="28"/>
          <w:szCs w:val="28"/>
          <w:lang w:val="uk-UA"/>
        </w:rPr>
        <w:t>єднання</w:t>
      </w:r>
      <w:r w:rsidRPr="00B14EB9">
        <w:rPr>
          <w:rFonts w:ascii="Times New Roman" w:hAnsi="Times New Roman"/>
          <w:sz w:val="28"/>
          <w:szCs w:val="28"/>
          <w:lang w:val="ru-RU"/>
        </w:rPr>
        <w:t xml:space="preserve"> до п’я</w:t>
      </w:r>
      <w:r>
        <w:rPr>
          <w:rFonts w:ascii="Times New Roman" w:hAnsi="Times New Roman"/>
          <w:sz w:val="28"/>
          <w:szCs w:val="28"/>
          <w:lang w:val="uk-UA"/>
        </w:rPr>
        <w:t>ткової</w:t>
      </w:r>
      <w:r w:rsidRPr="00B14EB9">
        <w:rPr>
          <w:rFonts w:ascii="Times New Roman" w:hAnsi="Times New Roman"/>
          <w:sz w:val="28"/>
          <w:szCs w:val="28"/>
          <w:lang w:val="ru-RU"/>
        </w:rPr>
        <w:t xml:space="preserve"> к</w:t>
      </w:r>
      <w:r>
        <w:rPr>
          <w:rFonts w:ascii="Times New Roman" w:hAnsi="Times New Roman"/>
          <w:sz w:val="28"/>
          <w:szCs w:val="28"/>
          <w:lang w:val="uk-UA"/>
        </w:rPr>
        <w:t>і</w:t>
      </w:r>
      <w:r w:rsidRPr="00B14EB9">
        <w:rPr>
          <w:rFonts w:ascii="Times New Roman" w:hAnsi="Times New Roman"/>
          <w:sz w:val="28"/>
          <w:szCs w:val="28"/>
          <w:lang w:val="ru-RU"/>
        </w:rPr>
        <w:t>ст</w:t>
      </w:r>
      <w:r>
        <w:rPr>
          <w:rFonts w:ascii="Times New Roman" w:hAnsi="Times New Roman"/>
          <w:sz w:val="28"/>
          <w:szCs w:val="28"/>
          <w:lang w:val="uk-UA"/>
        </w:rPr>
        <w:t>ки</w:t>
      </w:r>
      <w:r w:rsidRPr="00B14EB9">
        <w:rPr>
          <w:rFonts w:ascii="Times New Roman" w:hAnsi="Times New Roman"/>
          <w:sz w:val="28"/>
          <w:szCs w:val="28"/>
          <w:lang w:val="ru-RU"/>
        </w:rPr>
        <w:t xml:space="preserve"> най</w:t>
      </w:r>
      <w:r>
        <w:rPr>
          <w:rFonts w:ascii="Times New Roman" w:hAnsi="Times New Roman"/>
          <w:sz w:val="28"/>
          <w:szCs w:val="28"/>
          <w:lang w:val="uk-UA"/>
        </w:rPr>
        <w:t>більш</w:t>
      </w:r>
      <w:r w:rsidRPr="00B14EB9">
        <w:rPr>
          <w:rFonts w:ascii="Times New Roman" w:hAnsi="Times New Roman"/>
          <w:sz w:val="28"/>
          <w:szCs w:val="28"/>
          <w:lang w:val="ru-RU"/>
        </w:rPr>
        <w:t xml:space="preserve"> </w:t>
      </w:r>
      <w:r>
        <w:rPr>
          <w:rFonts w:ascii="Times New Roman" w:hAnsi="Times New Roman"/>
          <w:sz w:val="28"/>
          <w:szCs w:val="28"/>
          <w:lang w:val="uk-UA"/>
        </w:rPr>
        <w:t xml:space="preserve">схильна до </w:t>
      </w:r>
      <w:r w:rsidRPr="00B14EB9">
        <w:rPr>
          <w:rFonts w:ascii="Times New Roman" w:hAnsi="Times New Roman"/>
          <w:sz w:val="28"/>
          <w:szCs w:val="28"/>
          <w:lang w:val="ru-RU"/>
        </w:rPr>
        <w:t>різн</w:t>
      </w:r>
      <w:r>
        <w:rPr>
          <w:rFonts w:ascii="Times New Roman" w:hAnsi="Times New Roman"/>
          <w:sz w:val="28"/>
          <w:szCs w:val="28"/>
          <w:lang w:val="uk-UA"/>
        </w:rPr>
        <w:t>их</w:t>
      </w:r>
      <w:r w:rsidRPr="00B14EB9">
        <w:rPr>
          <w:rFonts w:ascii="Times New Roman" w:hAnsi="Times New Roman"/>
          <w:sz w:val="28"/>
          <w:szCs w:val="28"/>
          <w:lang w:val="ru-RU"/>
        </w:rPr>
        <w:t xml:space="preserve"> патологічн</w:t>
      </w:r>
      <w:r>
        <w:rPr>
          <w:rFonts w:ascii="Times New Roman" w:hAnsi="Times New Roman"/>
          <w:sz w:val="28"/>
          <w:szCs w:val="28"/>
          <w:lang w:val="uk-UA"/>
        </w:rPr>
        <w:t xml:space="preserve">их </w:t>
      </w:r>
      <w:r w:rsidRPr="00B14EB9">
        <w:rPr>
          <w:rFonts w:ascii="Times New Roman" w:hAnsi="Times New Roman"/>
          <w:sz w:val="28"/>
          <w:szCs w:val="28"/>
          <w:lang w:val="ru-RU"/>
        </w:rPr>
        <w:lastRenderedPageBreak/>
        <w:t xml:space="preserve">проблем, в тому чисті хронічного </w:t>
      </w:r>
      <w:r>
        <w:rPr>
          <w:rFonts w:ascii="Times New Roman" w:hAnsi="Times New Roman"/>
          <w:sz w:val="28"/>
          <w:szCs w:val="28"/>
          <w:lang w:val="uk-UA"/>
        </w:rPr>
        <w:t>тендиніту</w:t>
      </w:r>
      <w:r w:rsidRPr="00B14EB9">
        <w:rPr>
          <w:rFonts w:ascii="Times New Roman" w:hAnsi="Times New Roman"/>
          <w:sz w:val="28"/>
          <w:szCs w:val="28"/>
          <w:lang w:val="ru-RU"/>
        </w:rPr>
        <w:t xml:space="preserve"> </w:t>
      </w:r>
      <w:r>
        <w:rPr>
          <w:rFonts w:ascii="Times New Roman" w:hAnsi="Times New Roman"/>
          <w:sz w:val="28"/>
          <w:szCs w:val="28"/>
          <w:lang w:val="uk-UA"/>
        </w:rPr>
        <w:t>і</w:t>
      </w:r>
      <w:r w:rsidRPr="00B14EB9">
        <w:rPr>
          <w:rFonts w:ascii="Times New Roman" w:hAnsi="Times New Roman"/>
          <w:sz w:val="28"/>
          <w:szCs w:val="28"/>
          <w:lang w:val="ru-RU"/>
        </w:rPr>
        <w:t xml:space="preserve"> розривів. Причина розрив</w:t>
      </w:r>
      <w:r>
        <w:rPr>
          <w:rFonts w:ascii="Times New Roman" w:hAnsi="Times New Roman"/>
          <w:sz w:val="28"/>
          <w:szCs w:val="28"/>
          <w:lang w:val="uk-UA"/>
        </w:rPr>
        <w:t>у</w:t>
      </w:r>
      <w:r w:rsidRPr="00B14EB9">
        <w:rPr>
          <w:rFonts w:ascii="Times New Roman" w:hAnsi="Times New Roman"/>
          <w:sz w:val="28"/>
          <w:szCs w:val="28"/>
          <w:lang w:val="ru-RU"/>
        </w:rPr>
        <w:t xml:space="preserve"> ахіллов</w:t>
      </w:r>
      <w:r>
        <w:rPr>
          <w:rFonts w:ascii="Times New Roman" w:hAnsi="Times New Roman"/>
          <w:sz w:val="28"/>
          <w:szCs w:val="28"/>
          <w:lang w:val="uk-UA"/>
        </w:rPr>
        <w:t>ого</w:t>
      </w:r>
      <w:r w:rsidRPr="00B14EB9">
        <w:rPr>
          <w:rFonts w:ascii="Times New Roman" w:hAnsi="Times New Roman"/>
          <w:sz w:val="28"/>
          <w:szCs w:val="28"/>
          <w:lang w:val="ru-RU"/>
        </w:rPr>
        <w:t xml:space="preserve"> сухожил</w:t>
      </w:r>
      <w:r>
        <w:rPr>
          <w:rFonts w:ascii="Times New Roman" w:hAnsi="Times New Roman"/>
          <w:sz w:val="28"/>
          <w:szCs w:val="28"/>
          <w:lang w:val="uk-UA"/>
        </w:rPr>
        <w:t>ля</w:t>
      </w:r>
      <w:r w:rsidRPr="00B14EB9">
        <w:rPr>
          <w:rFonts w:ascii="Times New Roman" w:hAnsi="Times New Roman"/>
          <w:sz w:val="28"/>
          <w:szCs w:val="28"/>
          <w:lang w:val="ru-RU"/>
        </w:rPr>
        <w:t xml:space="preserve"> ще недоста</w:t>
      </w:r>
      <w:r>
        <w:rPr>
          <w:rFonts w:ascii="Times New Roman" w:hAnsi="Times New Roman"/>
          <w:sz w:val="28"/>
          <w:szCs w:val="28"/>
          <w:lang w:val="uk-UA"/>
        </w:rPr>
        <w:t>тньо</w:t>
      </w:r>
      <w:r w:rsidRPr="00B14EB9">
        <w:rPr>
          <w:rFonts w:ascii="Times New Roman" w:hAnsi="Times New Roman"/>
          <w:sz w:val="28"/>
          <w:szCs w:val="28"/>
          <w:lang w:val="ru-RU"/>
        </w:rPr>
        <w:t xml:space="preserve"> вивчена. </w:t>
      </w:r>
      <w:r>
        <w:rPr>
          <w:rFonts w:ascii="Times New Roman" w:hAnsi="Times New Roman"/>
          <w:sz w:val="28"/>
          <w:szCs w:val="28"/>
          <w:lang w:val="uk-UA"/>
        </w:rPr>
        <w:t>Наявні</w:t>
      </w:r>
      <w:r w:rsidRPr="00B14EB9">
        <w:rPr>
          <w:rFonts w:ascii="Times New Roman" w:hAnsi="Times New Roman"/>
          <w:sz w:val="28"/>
          <w:szCs w:val="28"/>
          <w:lang w:val="ru-RU"/>
        </w:rPr>
        <w:t xml:space="preserve"> клінічні та патологоанатомічні дослідження неоднозначн</w:t>
      </w:r>
      <w:r>
        <w:rPr>
          <w:rFonts w:ascii="Times New Roman" w:hAnsi="Times New Roman"/>
          <w:sz w:val="28"/>
          <w:szCs w:val="28"/>
          <w:lang w:val="uk-UA"/>
        </w:rPr>
        <w:t>і</w:t>
      </w:r>
      <w:r w:rsidRPr="00B14EB9">
        <w:rPr>
          <w:rFonts w:ascii="Times New Roman" w:hAnsi="Times New Roman"/>
          <w:sz w:val="28"/>
          <w:szCs w:val="28"/>
          <w:lang w:val="ru-RU"/>
        </w:rPr>
        <w:t>, у зв’язках з тим часом, до теперішнього часу серед вчен</w:t>
      </w:r>
      <w:r>
        <w:rPr>
          <w:rFonts w:ascii="Times New Roman" w:hAnsi="Times New Roman"/>
          <w:sz w:val="28"/>
          <w:szCs w:val="28"/>
          <w:lang w:val="uk-UA"/>
        </w:rPr>
        <w:t>их</w:t>
      </w:r>
      <w:r w:rsidRPr="00B14EB9">
        <w:rPr>
          <w:rFonts w:ascii="Times New Roman" w:hAnsi="Times New Roman"/>
          <w:sz w:val="28"/>
          <w:szCs w:val="28"/>
          <w:lang w:val="ru-RU"/>
        </w:rPr>
        <w:t xml:space="preserve"> </w:t>
      </w:r>
      <w:r>
        <w:rPr>
          <w:rFonts w:ascii="Times New Roman" w:hAnsi="Times New Roman"/>
          <w:sz w:val="28"/>
          <w:szCs w:val="28"/>
          <w:lang w:val="uk-UA"/>
        </w:rPr>
        <w:t>йде</w:t>
      </w:r>
      <w:r w:rsidRPr="00B14EB9">
        <w:rPr>
          <w:rFonts w:ascii="Times New Roman" w:hAnsi="Times New Roman"/>
          <w:sz w:val="28"/>
          <w:szCs w:val="28"/>
          <w:lang w:val="ru-RU"/>
        </w:rPr>
        <w:t xml:space="preserve"> полеміка </w:t>
      </w:r>
      <w:r>
        <w:rPr>
          <w:rFonts w:ascii="Times New Roman" w:hAnsi="Times New Roman"/>
          <w:sz w:val="28"/>
          <w:szCs w:val="28"/>
          <w:lang w:val="uk-UA"/>
        </w:rPr>
        <w:t>щ</w:t>
      </w:r>
      <w:r w:rsidRPr="00B14EB9">
        <w:rPr>
          <w:rFonts w:ascii="Times New Roman" w:hAnsi="Times New Roman"/>
          <w:sz w:val="28"/>
          <w:szCs w:val="28"/>
          <w:lang w:val="ru-RU"/>
        </w:rPr>
        <w:t xml:space="preserve">одо того, </w:t>
      </w:r>
      <w:r>
        <w:rPr>
          <w:rFonts w:ascii="Times New Roman" w:hAnsi="Times New Roman"/>
          <w:sz w:val="28"/>
          <w:szCs w:val="28"/>
          <w:lang w:val="uk-UA"/>
        </w:rPr>
        <w:t xml:space="preserve">чи </w:t>
      </w:r>
      <w:r w:rsidRPr="00B14EB9">
        <w:rPr>
          <w:rFonts w:ascii="Times New Roman" w:hAnsi="Times New Roman"/>
          <w:sz w:val="28"/>
          <w:szCs w:val="28"/>
          <w:lang w:val="ru-RU"/>
        </w:rPr>
        <w:t xml:space="preserve"> може</w:t>
      </w:r>
      <w:r>
        <w:rPr>
          <w:rFonts w:ascii="Times New Roman" w:hAnsi="Times New Roman"/>
          <w:sz w:val="28"/>
          <w:szCs w:val="28"/>
          <w:lang w:val="uk-UA"/>
        </w:rPr>
        <w:t xml:space="preserve"> будь-яка</w:t>
      </w:r>
      <w:r w:rsidRPr="00B14EB9">
        <w:rPr>
          <w:rFonts w:ascii="Times New Roman" w:hAnsi="Times New Roman"/>
          <w:sz w:val="28"/>
          <w:szCs w:val="28"/>
          <w:lang w:val="ru-RU"/>
        </w:rPr>
        <w:t xml:space="preserve"> змін</w:t>
      </w:r>
      <w:r>
        <w:rPr>
          <w:rFonts w:ascii="Times New Roman" w:hAnsi="Times New Roman"/>
          <w:sz w:val="28"/>
          <w:szCs w:val="28"/>
          <w:lang w:val="uk-UA"/>
        </w:rPr>
        <w:t>а</w:t>
      </w:r>
      <w:r w:rsidRPr="00B14EB9">
        <w:rPr>
          <w:rFonts w:ascii="Times New Roman" w:hAnsi="Times New Roman"/>
          <w:sz w:val="28"/>
          <w:szCs w:val="28"/>
          <w:lang w:val="ru-RU"/>
        </w:rPr>
        <w:t xml:space="preserve"> сух</w:t>
      </w:r>
      <w:r>
        <w:rPr>
          <w:rFonts w:ascii="Times New Roman" w:hAnsi="Times New Roman"/>
          <w:sz w:val="28"/>
          <w:szCs w:val="28"/>
          <w:lang w:val="uk-UA"/>
        </w:rPr>
        <w:t>ожилля</w:t>
      </w:r>
      <w:r w:rsidRPr="00B14EB9">
        <w:rPr>
          <w:rFonts w:ascii="Times New Roman" w:hAnsi="Times New Roman"/>
          <w:sz w:val="28"/>
          <w:szCs w:val="28"/>
          <w:lang w:val="ru-RU"/>
        </w:rPr>
        <w:t xml:space="preserve"> переходу, що підлягає пошкодженн</w:t>
      </w:r>
      <w:r>
        <w:rPr>
          <w:rFonts w:ascii="Times New Roman" w:hAnsi="Times New Roman"/>
          <w:sz w:val="28"/>
          <w:szCs w:val="28"/>
          <w:lang w:val="uk-UA"/>
        </w:rPr>
        <w:t>ю</w:t>
      </w:r>
      <w:r w:rsidRPr="00B14EB9">
        <w:rPr>
          <w:rFonts w:ascii="Times New Roman" w:hAnsi="Times New Roman"/>
          <w:sz w:val="28"/>
          <w:szCs w:val="28"/>
          <w:lang w:val="ru-RU"/>
        </w:rPr>
        <w:t xml:space="preserve"> в н</w:t>
      </w:r>
      <w:r>
        <w:rPr>
          <w:rFonts w:ascii="Times New Roman" w:hAnsi="Times New Roman"/>
          <w:sz w:val="28"/>
          <w:szCs w:val="28"/>
          <w:lang w:val="uk-UA"/>
        </w:rPr>
        <w:t>ьому</w:t>
      </w:r>
      <w:r w:rsidRPr="00B14EB9">
        <w:rPr>
          <w:rFonts w:ascii="Times New Roman" w:hAnsi="Times New Roman"/>
          <w:sz w:val="28"/>
          <w:szCs w:val="28"/>
          <w:lang w:val="ru-RU"/>
        </w:rPr>
        <w:t>.</w:t>
      </w:r>
      <w:r>
        <w:rPr>
          <w:rFonts w:ascii="Times New Roman" w:hAnsi="Times New Roman"/>
          <w:sz w:val="28"/>
          <w:szCs w:val="28"/>
          <w:lang w:val="uk-UA"/>
        </w:rPr>
        <w:t xml:space="preserve"> Існує кілька теорій, які, втім, не є взаємовиключними. Основні з них: деструктивно-дистрофічних, судинна, механічна і гипертермична. [34]. Запальні, інфекційні, аутоімунні, неврологічні захворювання і генетичні порушення синтезу колагену, а також шкідливі звички, хронічні захворювання внутрішніх органів, порушення обміну речовин, надмірні фізичні навантаження і микротравматизація, лежать в основі деструктивно дистрофічної теорії [34,35]. Погане кровопостачання ахіллового сухожилля, тому його називають «блідим сухожиллям», є основою судинної теорії. Дослідники відзначають найменше васкуляризації в зоні розриву сухожилля. Абсолютні показники рівня перфузії ахіллового сухожилля з віком зменшуються, крім того цей процес відбувається нерівномірно у різних відділах сухожилля. Краще кровопостачання відзначається у різних ділянках протягом життя: у новонароджених місце прикріплення сухожилля до п'яткової кістки; у зрілому віці - проксимальна частина сухожилля. Але незалежно від віку, середня частина ахіллового сухожилля має найгіршу перфузію [34]. Перфузія ахіллового сухожилля відбувається за рахунок судин паратенона, які є гілками задньої великої та малої гомілкових артерій. Механічна теорія грунтусться на перенесенні акценту ризику розриву ахіллового сухожилля при спіралеподібному скручуванні, що характерно для швидкого і сильного відштовхування ротованою кінцівкою, хоча при лінійній тракції ризик розриву однаковий в будь-якій ланці м'язового сухожильно-кісткового ланцюга. При еластичному подовженні ахіллового сухожилля близько 10% механічної енергії, виробляється м'язом, трансформується в теплову. Пошкодження сухожилля може бути </w:t>
      </w:r>
      <w:r>
        <w:rPr>
          <w:rFonts w:ascii="Times New Roman" w:hAnsi="Times New Roman"/>
          <w:sz w:val="28"/>
          <w:szCs w:val="28"/>
          <w:lang w:val="uk-UA"/>
        </w:rPr>
        <w:lastRenderedPageBreak/>
        <w:t>результатом тривалого дегенеративного процесу, в кінцевому підсумку призводить до спонтанних розривів. При застосуванні найбільш популярних методів оперативного лікування пацієнтів з підшкірними розривами ахіллового сухожилля в 15-20% випадків виникають мінімальні запальні ускладнення, 1-2% - нагноєння, у 2-8% відбуваються повторні розриви [70]. Частка хворих з повторними вибухами має тенденцію до зростання [70]. При використанні в якості оперативного, так і консервативного методів лікування застосовується іммобілізація нижньої кінцівки на тривалий період часу, яка на думку деяких авторів є необрунтованім фактором, що погіршує результат лікування через розвиток гіпотрофії триголового м'яту гомілки [70].</w:t>
      </w:r>
    </w:p>
    <w:p w:rsidR="00CB5D36" w:rsidRDefault="00B14EB9">
      <w:pPr>
        <w:spacing w:line="360" w:lineRule="auto"/>
        <w:jc w:val="both"/>
        <w:rPr>
          <w:rFonts w:ascii="Times New Roman" w:hAnsi="Times New Roman"/>
          <w:sz w:val="28"/>
          <w:szCs w:val="28"/>
          <w:lang w:val="uk-UA"/>
        </w:rPr>
      </w:pPr>
      <w:r>
        <w:rPr>
          <w:rFonts w:ascii="Times New Roman" w:hAnsi="Times New Roman"/>
          <w:sz w:val="28"/>
          <w:szCs w:val="28"/>
          <w:lang w:val="uk-UA"/>
        </w:rPr>
        <w:t>У більшості випадків розрив сухожилля є результатом непрямого впливу (різке прискорення, несподіване дорсальне згинання стопи). Пряма травма (удар по напруженому сухожилля) зустрічається, за літературними даними, тільки в 1-10% випадків [70]. Згідно сонографических ознак протяжності деструктивної ділянки розривів ахіллового сухожилля класифікують наступним чином [70]:</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1 ступінь - неповний розрив ахіллового сухожилля з протяжністю деструктивної ділянки до 30 мм, пошкоджено менше ніж 50% волокон при поперечної сонографії через кожні 10 мм. Діастаз між кінцями ахіллового сухожилля, веріфікуючий центральний і периферичний відрізки сухожилля не відрізняються.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2 ступінь - повний розрив ахіллового сухожилля з протяжністю. деструктивної ділянки до 30 мм, пошкодження понад 50% волокон при поперечній сонографії через кожні 10 мм. Візначається діастаз між центральним і периферичним відрізками ахіллового сухожилля;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3 ступінь - повний розрив сухожилля з протяжністю деструктивної ділянки більше 30 мм. </w:t>
      </w:r>
    </w:p>
    <w:p w:rsidR="00CB5D36" w:rsidRDefault="00B14EB9">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У процесі регенерації сухожилля виділяють три стадії: запалення, регенерація і організація з ремоделюванням [66].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Стадія запалення (до четвертого дня) пов'язана з формуванням кров'яного згустку в області травмованого сухожилля, присутністю в цій області тканинного й клітинного детриту. Реорганізація кров'яного згустку відбувається за рахунок гемотаксіса макрофагів і лейкоцитів, які здійснюють фагоцитоз в області пошкодження. Відбувається формування фибронектину і продукуються фактори росту, серед яких фактор росту фібробластів бета грає головну роль, стимулюючи міграцію і проліферацію клітин [5,51].</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cs="Times New Roman"/>
          <w:sz w:val="28"/>
          <w:szCs w:val="28"/>
          <w:lang w:val="uk-UA"/>
        </w:rPr>
        <w:t>Ангіогенез</w:t>
      </w:r>
      <w:r>
        <w:rPr>
          <w:rFonts w:ascii="sans-serif" w:eastAsia="sans-serif" w:hAnsi="sans-serif" w:cs="sans-serif"/>
          <w:color w:val="000000"/>
          <w:sz w:val="27"/>
          <w:szCs w:val="27"/>
          <w:shd w:val="clear" w:color="auto" w:fill="FFFFFF"/>
        </w:rPr>
        <w:t> </w:t>
      </w:r>
      <w:r w:rsidRPr="00B14EB9">
        <w:rPr>
          <w:rFonts w:ascii="Times New Roman" w:eastAsia="sans-serif" w:hAnsi="Times New Roman" w:cs="Times New Roman"/>
          <w:color w:val="000000"/>
          <w:sz w:val="28"/>
          <w:szCs w:val="28"/>
          <w:shd w:val="clear" w:color="auto" w:fill="FFFFFF"/>
          <w:lang w:val="uk-UA"/>
        </w:rPr>
        <w:t>ініціюють</w:t>
      </w:r>
      <w:r>
        <w:rPr>
          <w:rFonts w:ascii="Times New Roman" w:eastAsia="sans-serif" w:hAnsi="Times New Roman" w:cs="Times New Roman"/>
          <w:color w:val="000000"/>
          <w:sz w:val="28"/>
          <w:szCs w:val="28"/>
          <w:shd w:val="clear" w:color="auto" w:fill="FFFFFF"/>
        </w:rPr>
        <w:t> </w:t>
      </w:r>
      <w:r w:rsidRPr="00B14EB9">
        <w:rPr>
          <w:rFonts w:ascii="Times New Roman" w:eastAsia="sans-serif" w:hAnsi="Times New Roman" w:cs="Times New Roman"/>
          <w:color w:val="000000"/>
          <w:sz w:val="28"/>
          <w:szCs w:val="28"/>
          <w:shd w:val="clear" w:color="auto" w:fill="FFFFFF"/>
          <w:lang w:val="uk-UA"/>
        </w:rPr>
        <w:t>андрогенні</w:t>
      </w:r>
      <w:r>
        <w:rPr>
          <w:rFonts w:ascii="Times New Roman" w:eastAsia="sans-serif" w:hAnsi="Times New Roman" w:cs="Times New Roman"/>
          <w:color w:val="000000"/>
          <w:sz w:val="28"/>
          <w:szCs w:val="28"/>
          <w:shd w:val="clear" w:color="auto" w:fill="FFFFFF"/>
        </w:rPr>
        <w:t> </w:t>
      </w:r>
      <w:r>
        <w:rPr>
          <w:rFonts w:ascii="Times New Roman" w:hAnsi="Times New Roman"/>
          <w:sz w:val="28"/>
          <w:szCs w:val="28"/>
          <w:lang w:val="uk-UA"/>
        </w:rPr>
        <w:t xml:space="preserve"> фактори, які виділяються клітинами та надходять на цій фазі регенерації з крові [17]. Малодиференційовані клітини з навколишніх сухожильних тканин (м'які тканини), а фібробласти власних оболонок сухожилля ендотенонія і перітенонія, мігрують в зону пошкодження [51]. На цій стадії для взаємодіі клітин велике значення мають інтегрини, які здійснюють інтеграцію клітин між собою та їх взасмодію з матриксом. До закінчення першої стадії регенерації в зоні пошкодження кумулюються фібробласти, що активно синтезують колаген </w:t>
      </w:r>
      <w:r>
        <w:rPr>
          <w:rFonts w:ascii="Times New Roman" w:hAnsi="Times New Roman"/>
          <w:sz w:val="28"/>
          <w:szCs w:val="28"/>
        </w:rPr>
        <w:t>I</w:t>
      </w:r>
      <w:r w:rsidRPr="00B14EB9">
        <w:rPr>
          <w:rFonts w:ascii="Times New Roman" w:hAnsi="Times New Roman"/>
          <w:sz w:val="28"/>
          <w:szCs w:val="28"/>
          <w:lang w:val="uk-UA"/>
        </w:rPr>
        <w:t xml:space="preserve"> </w:t>
      </w:r>
      <w:r>
        <w:rPr>
          <w:rFonts w:ascii="Times New Roman" w:hAnsi="Times New Roman"/>
          <w:sz w:val="28"/>
          <w:szCs w:val="28"/>
          <w:lang w:val="uk-UA"/>
        </w:rPr>
        <w:t>та</w:t>
      </w:r>
      <w:r w:rsidRPr="00B14EB9">
        <w:rPr>
          <w:rFonts w:ascii="Times New Roman" w:hAnsi="Times New Roman"/>
          <w:sz w:val="28"/>
          <w:szCs w:val="28"/>
          <w:lang w:val="uk-UA"/>
        </w:rPr>
        <w:t xml:space="preserve"> </w:t>
      </w:r>
      <w:r>
        <w:rPr>
          <w:rFonts w:ascii="Times New Roman" w:hAnsi="Times New Roman"/>
          <w:sz w:val="28"/>
          <w:szCs w:val="28"/>
        </w:rPr>
        <w:t>III</w:t>
      </w:r>
      <w:r>
        <w:rPr>
          <w:rFonts w:ascii="Times New Roman" w:hAnsi="Times New Roman"/>
          <w:sz w:val="28"/>
          <w:szCs w:val="28"/>
          <w:lang w:val="uk-UA"/>
        </w:rPr>
        <w:t xml:space="preserve"> типів, при цьому </w:t>
      </w:r>
      <w:r>
        <w:rPr>
          <w:rFonts w:ascii="Times New Roman" w:hAnsi="Times New Roman"/>
          <w:sz w:val="28"/>
          <w:szCs w:val="28"/>
        </w:rPr>
        <w:t>III</w:t>
      </w:r>
      <w:r>
        <w:rPr>
          <w:rFonts w:ascii="Times New Roman" w:hAnsi="Times New Roman"/>
          <w:sz w:val="28"/>
          <w:szCs w:val="28"/>
          <w:lang w:val="uk-UA"/>
        </w:rPr>
        <w:t xml:space="preserve"> тип колагену орієнтований неупорядковано. Паралельно протікає процес організації колагенових волокон, що складаються з </w:t>
      </w:r>
      <w:r>
        <w:rPr>
          <w:rFonts w:ascii="Times New Roman" w:hAnsi="Times New Roman"/>
          <w:sz w:val="28"/>
          <w:szCs w:val="28"/>
        </w:rPr>
        <w:t>I</w:t>
      </w:r>
      <w:r>
        <w:rPr>
          <w:rFonts w:ascii="Times New Roman" w:hAnsi="Times New Roman"/>
          <w:sz w:val="28"/>
          <w:szCs w:val="28"/>
          <w:lang w:val="uk-UA"/>
        </w:rPr>
        <w:t xml:space="preserve"> типу колагену і оpіентованіх по лінії навантаження. В якості підкладки для колагенових волокон виступає фибронектин. У цей період в регенераті відзначається піковий зміст трансформуючого фактора росту [70, 51].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Стадія проліферації фібробластів триває протягом періоду з 5 по 28 добу (іноді до 6-8 тижнів) і відзначається активізацією біосинтетичних процесів в фібробластах, серед яких переважає синтез колагену </w:t>
      </w:r>
      <w:r>
        <w:rPr>
          <w:rFonts w:ascii="Times New Roman" w:hAnsi="Times New Roman"/>
          <w:sz w:val="28"/>
          <w:szCs w:val="28"/>
        </w:rPr>
        <w:t>I</w:t>
      </w:r>
      <w:r>
        <w:rPr>
          <w:rFonts w:ascii="Times New Roman" w:hAnsi="Times New Roman"/>
          <w:sz w:val="28"/>
          <w:szCs w:val="28"/>
          <w:lang w:val="uk-UA"/>
        </w:rPr>
        <w:t xml:space="preserve"> типу (максимум на 3-4 тижні регенерації), який формує міжклітинну речовину грануляційної </w:t>
      </w:r>
      <w:r>
        <w:rPr>
          <w:rFonts w:ascii="Times New Roman" w:hAnsi="Times New Roman"/>
          <w:sz w:val="28"/>
          <w:szCs w:val="28"/>
          <w:lang w:val="uk-UA"/>
        </w:rPr>
        <w:lastRenderedPageBreak/>
        <w:t xml:space="preserve">тканини. Крім того синтезується колаген </w:t>
      </w:r>
      <w:r>
        <w:rPr>
          <w:rFonts w:ascii="Times New Roman" w:hAnsi="Times New Roman"/>
          <w:sz w:val="28"/>
          <w:szCs w:val="28"/>
        </w:rPr>
        <w:t>III</w:t>
      </w:r>
      <w:r>
        <w:rPr>
          <w:rFonts w:ascii="Times New Roman" w:hAnsi="Times New Roman"/>
          <w:sz w:val="28"/>
          <w:szCs w:val="28"/>
          <w:lang w:val="uk-UA"/>
        </w:rPr>
        <w:t xml:space="preserve"> типу, відбувається ангіогенез [51,16].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Слід зазначити, що остаточна перебудова пошкодженого сухожилля відбувається невизначено довгий час.</w:t>
      </w:r>
    </w:p>
    <w:p w:rsidR="00CB5D36" w:rsidRPr="00B14EB9" w:rsidRDefault="00CB5D36">
      <w:pPr>
        <w:spacing w:line="360" w:lineRule="auto"/>
        <w:jc w:val="both"/>
        <w:rPr>
          <w:rFonts w:ascii="Times New Roman" w:hAnsi="Times New Roman" w:cs="Times New Roman"/>
          <w:b/>
          <w:bCs/>
          <w:sz w:val="28"/>
          <w:szCs w:val="28"/>
          <w:lang w:val="ru-RU"/>
        </w:rPr>
      </w:pPr>
    </w:p>
    <w:p w:rsidR="00B14EB9" w:rsidRPr="00B14EB9" w:rsidRDefault="00B14EB9" w:rsidP="00B14EB9">
      <w:pPr>
        <w:pStyle w:val="af"/>
        <w:numPr>
          <w:ilvl w:val="1"/>
          <w:numId w:val="1"/>
        </w:numPr>
        <w:spacing w:line="360" w:lineRule="auto"/>
        <w:jc w:val="both"/>
        <w:rPr>
          <w:rFonts w:ascii="Times New Roman" w:eastAsia="sans-serif" w:hAnsi="Times New Roman" w:cs="Times New Roman"/>
          <w:b/>
          <w:bCs/>
          <w:color w:val="000000"/>
          <w:sz w:val="28"/>
          <w:szCs w:val="28"/>
          <w:lang w:val="ru-RU"/>
        </w:rPr>
      </w:pPr>
      <w:r w:rsidRPr="00B14EB9">
        <w:rPr>
          <w:rFonts w:ascii="Times New Roman" w:eastAsia="sans-serif" w:hAnsi="Times New Roman" w:cs="Times New Roman"/>
          <w:b/>
          <w:bCs/>
          <w:color w:val="000000"/>
          <w:sz w:val="28"/>
          <w:szCs w:val="28"/>
          <w:lang w:val="ru-RU"/>
        </w:rPr>
        <w:t>Етіологія, патогенетичні механізми, симптоми при пошкодженні ахіллового сухожилля</w:t>
      </w:r>
    </w:p>
    <w:p w:rsidR="00CB5D36" w:rsidRPr="00B14EB9" w:rsidRDefault="00B14EB9" w:rsidP="00B14EB9">
      <w:pPr>
        <w:pStyle w:val="af"/>
        <w:spacing w:line="360" w:lineRule="auto"/>
        <w:ind w:left="0"/>
        <w:jc w:val="both"/>
        <w:rPr>
          <w:rFonts w:ascii="Times New Roman" w:hAnsi="Times New Roman" w:cs="Times New Roman"/>
          <w:sz w:val="28"/>
          <w:szCs w:val="28"/>
          <w:lang w:val="ru-RU"/>
        </w:rPr>
      </w:pPr>
      <w:bookmarkStart w:id="0" w:name="_GoBack"/>
      <w:bookmarkEnd w:id="0"/>
      <w:r w:rsidRPr="00B14EB9">
        <w:rPr>
          <w:rFonts w:ascii="Times New Roman" w:eastAsia="sans-serif" w:hAnsi="Times New Roman" w:cs="Times New Roman"/>
          <w:color w:val="000000"/>
          <w:sz w:val="28"/>
          <w:szCs w:val="28"/>
          <w:lang w:val="ru-RU"/>
        </w:rPr>
        <w:br/>
        <w:t>Етіологія. Підшкірний розрив ахіллового сухожилля відноситься до важкої травми опорно-рухового апарату, бо вимкнути функцію</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триголового м'язу</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як основного згинача стопи призводить до того, що навантаження на передній відділ її стає неможливою. Решта підошовні згиначі стопи не в змозі компенсувати втрачену функцію</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w:t>
      </w:r>
      <w:r w:rsidRPr="00B14EB9">
        <w:rPr>
          <w:rFonts w:ascii="Times New Roman" w:eastAsia="sans-serif" w:hAnsi="Times New Roman" w:cs="Times New Roman"/>
          <w:color w:val="000000"/>
          <w:sz w:val="28"/>
          <w:szCs w:val="28"/>
          <w:lang w:val="ru-RU"/>
        </w:rPr>
        <w:br/>
        <w:t>Крім того, триголовий м'яз гомілки, позбавлена ​​точки фіксації в силу своєї еластичності, коротшає і втрачає властиве їй нормальне фізіологічне натяг. Як у будь-якої</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м'язи, що знаходиться в стані повного або</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частково</w:t>
      </w:r>
      <w:r w:rsidRPr="00B14EB9">
        <w:rPr>
          <w:rFonts w:ascii="Times New Roman" w:eastAsia="sans-serif" w:hAnsi="Times New Roman" w:cs="Times New Roman"/>
          <w:color w:val="000000"/>
          <w:sz w:val="28"/>
          <w:szCs w:val="28"/>
          <w:lang w:val="uk-UA"/>
        </w:rPr>
        <w:t>ї</w:t>
      </w:r>
      <w:r w:rsidRPr="00B14EB9">
        <w:rPr>
          <w:rFonts w:ascii="Times New Roman" w:eastAsia="sans-serif" w:hAnsi="Times New Roman" w:cs="Times New Roman"/>
          <w:color w:val="000000"/>
          <w:sz w:val="28"/>
          <w:szCs w:val="28"/>
          <w:lang w:val="ru-RU"/>
        </w:rPr>
        <w:t xml:space="preserve"> бездіяльності, в ній виникають грубі порушення обмінних процесів (білкового, вуглеводного, фосфорного й ін.) [9, 21].</w:t>
      </w:r>
      <w:r w:rsidRPr="00B14EB9">
        <w:rPr>
          <w:rFonts w:ascii="Times New Roman" w:eastAsia="sans-serif" w:hAnsi="Times New Roman" w:cs="Times New Roman"/>
          <w:color w:val="000000"/>
          <w:sz w:val="28"/>
          <w:szCs w:val="28"/>
          <w:lang w:val="ru-RU"/>
        </w:rPr>
        <w:br/>
        <w:t>Аналіз клінічних спостережень дозволяє зробити припущення, що причина розриву ахіллового сухожилля у спортсменів — хронічні мікротравми та перенапруги, які призводять до передчасного старіння ахіллового сухожилля, зниження його еластичності</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 міцності.</w:t>
      </w:r>
      <w:r w:rsidRPr="00B14EB9">
        <w:rPr>
          <w:rFonts w:ascii="Times New Roman" w:eastAsia="sans-serif" w:hAnsi="Times New Roman" w:cs="Times New Roman"/>
          <w:color w:val="000000"/>
          <w:sz w:val="28"/>
          <w:szCs w:val="28"/>
        </w:rPr>
        <w:t> Нераціональн</w:t>
      </w:r>
      <w:r w:rsidRPr="00B14EB9">
        <w:rPr>
          <w:rFonts w:ascii="Times New Roman" w:eastAsia="sans-serif" w:hAnsi="Times New Roman" w:cs="Times New Roman"/>
          <w:color w:val="000000"/>
          <w:sz w:val="28"/>
          <w:szCs w:val="28"/>
          <w:lang w:val="uk-UA"/>
        </w:rPr>
        <w:t>а</w:t>
      </w:r>
      <w:r w:rsidRPr="00B14EB9">
        <w:rPr>
          <w:rFonts w:ascii="Times New Roman" w:eastAsia="sans-serif" w:hAnsi="Times New Roman" w:cs="Times New Roman"/>
          <w:color w:val="000000"/>
          <w:sz w:val="28"/>
          <w:szCs w:val="28"/>
        </w:rPr>
        <w:t xml:space="preserve"> побудова тренувального процесу, тривале виконання складних вправ, загальна втома — все це порушує координацію рухів, в результаті чого невідповідність між силою скорочення триголовий м'язи гомілки та міцністю ахіллового сухожилля.</w:t>
      </w:r>
      <w:r w:rsidRPr="00B14EB9">
        <w:rPr>
          <w:rFonts w:ascii="Times New Roman" w:eastAsia="sans-serif" w:hAnsi="Times New Roman" w:cs="Times New Roman"/>
          <w:color w:val="000000"/>
          <w:sz w:val="28"/>
          <w:szCs w:val="28"/>
        </w:rPr>
        <w:br/>
      </w:r>
      <w:r w:rsidRPr="00B14EB9">
        <w:rPr>
          <w:rFonts w:ascii="Times New Roman" w:eastAsia="sans-serif" w:hAnsi="Times New Roman" w:cs="Times New Roman"/>
          <w:color w:val="000000"/>
          <w:sz w:val="28"/>
          <w:szCs w:val="28"/>
          <w:lang w:val="ru-RU"/>
        </w:rPr>
        <w:t xml:space="preserve">Патологічний механізм розриву ахіллового сухожилля, по суті, завжди один: </w:t>
      </w:r>
      <w:r w:rsidRPr="00B14EB9">
        <w:rPr>
          <w:rFonts w:ascii="Times New Roman" w:eastAsia="sans-serif" w:hAnsi="Times New Roman" w:cs="Times New Roman"/>
          <w:color w:val="000000"/>
          <w:sz w:val="28"/>
          <w:szCs w:val="28"/>
          <w:lang w:val="ru-RU"/>
        </w:rPr>
        <w:lastRenderedPageBreak/>
        <w:t>різке скорочення</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w:t>
      </w:r>
      <w:r w:rsidRPr="00B14EB9">
        <w:rPr>
          <w:rFonts w:ascii="Times New Roman" w:eastAsia="sans-serif" w:hAnsi="Times New Roman" w:cs="Times New Roman"/>
          <w:color w:val="000000"/>
          <w:sz w:val="28"/>
          <w:szCs w:val="28"/>
          <w:lang w:val="uk-UA"/>
        </w:rPr>
        <w:t>ого</w:t>
      </w:r>
      <w:r w:rsidRPr="00B14EB9">
        <w:rPr>
          <w:rFonts w:ascii="Times New Roman" w:eastAsia="sans-serif" w:hAnsi="Times New Roman" w:cs="Times New Roman"/>
          <w:color w:val="000000"/>
          <w:sz w:val="28"/>
          <w:szCs w:val="28"/>
          <w:lang w:val="ru-RU"/>
        </w:rPr>
        <w:t xml:space="preserve"> м'яз</w:t>
      </w:r>
      <w:r w:rsidRPr="00B14EB9">
        <w:rPr>
          <w:rFonts w:ascii="Times New Roman" w:eastAsia="sans-serif" w:hAnsi="Times New Roman" w:cs="Times New Roman"/>
          <w:color w:val="000000"/>
          <w:sz w:val="28"/>
          <w:szCs w:val="28"/>
          <w:lang w:val="uk-UA"/>
        </w:rPr>
        <w:t>у</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сила якого перевищує міцність</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сухожильно</w:t>
      </w:r>
      <w:r w:rsidRPr="00B14EB9">
        <w:rPr>
          <w:rFonts w:ascii="Times New Roman" w:eastAsia="sans-serif" w:hAnsi="Times New Roman" w:cs="Times New Roman"/>
          <w:color w:val="000000"/>
          <w:sz w:val="28"/>
          <w:szCs w:val="28"/>
          <w:lang w:val="uk-UA"/>
        </w:rPr>
        <w:t>ї</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тканини. Проте, розрив ахіллового сухожилля виникає в момент зіткнення при стрибку. Значно рідше розрив спостерігається в момент приземлення спортсмена, коли раптове і різке насильницьке розтягнення</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викликає у відповідь надмірне її скорочення (непрямий механізм травми). Розрив ахіллового сухожилля може наступити також при ударі по ньому яким-небудь тупим предметом (пряма травма) [11, 34-38].</w:t>
      </w:r>
      <w:r w:rsidRPr="00B14EB9">
        <w:rPr>
          <w:rFonts w:ascii="Times New Roman" w:eastAsia="sans-serif" w:hAnsi="Times New Roman" w:cs="Times New Roman"/>
          <w:color w:val="000000"/>
          <w:sz w:val="28"/>
          <w:szCs w:val="28"/>
          <w:lang w:val="ru-RU"/>
        </w:rPr>
        <w:br/>
      </w:r>
      <w:r w:rsidRPr="00B14EB9">
        <w:rPr>
          <w:rFonts w:ascii="Times New Roman" w:eastAsia="sans-serif" w:hAnsi="Times New Roman" w:cs="Times New Roman"/>
          <w:color w:val="000000"/>
          <w:sz w:val="28"/>
          <w:szCs w:val="28"/>
        </w:rPr>
        <w:t>Триголовий м'яз гомілки піддається атрофії. Порушення цілості ахіллового сухожилля, втрата м'язом нормального фізіологічного натягу і пропріорецепціі супроводжуються зниженням функціональних властивостей нервово-м'язового апарату (збудливості, електричної активності й тонусу).</w:t>
      </w:r>
      <w:r w:rsidRPr="00B14EB9">
        <w:rPr>
          <w:rFonts w:ascii="Times New Roman" w:eastAsia="sans-serif" w:hAnsi="Times New Roman" w:cs="Times New Roman"/>
          <w:color w:val="000000"/>
          <w:sz w:val="28"/>
          <w:szCs w:val="28"/>
        </w:rPr>
        <w:br/>
      </w:r>
      <w:r w:rsidRPr="00B14EB9">
        <w:rPr>
          <w:rFonts w:ascii="Times New Roman" w:eastAsia="sans-serif" w:hAnsi="Times New Roman" w:cs="Times New Roman"/>
          <w:color w:val="000000"/>
          <w:sz w:val="28"/>
          <w:szCs w:val="28"/>
          <w:lang w:val="ru-RU"/>
        </w:rPr>
        <w:t>Підшкірний розрив ахіллового сухожилля призводить до зниження загальної працездатності спортсменів, виключає можливість занять фізичною культурою і спортом та, як правило, призводить до інвалідності.</w:t>
      </w:r>
      <w:r w:rsidRPr="00B14EB9">
        <w:rPr>
          <w:rFonts w:ascii="Times New Roman" w:eastAsia="sans-serif" w:hAnsi="Times New Roman" w:cs="Times New Roman"/>
          <w:color w:val="000000"/>
          <w:sz w:val="28"/>
          <w:szCs w:val="28"/>
          <w:lang w:val="ru-RU"/>
        </w:rPr>
        <w:br/>
      </w:r>
      <w:r w:rsidRPr="00B14EB9">
        <w:rPr>
          <w:rFonts w:ascii="Times New Roman" w:eastAsia="sans-serif" w:hAnsi="Times New Roman" w:cs="Times New Roman"/>
          <w:color w:val="000000"/>
          <w:sz w:val="28"/>
          <w:szCs w:val="28"/>
        </w:rPr>
        <w:t xml:space="preserve">Симптоми. </w:t>
      </w:r>
      <w:r w:rsidRPr="00B14EB9">
        <w:rPr>
          <w:rFonts w:ascii="Times New Roman" w:eastAsia="sans-serif" w:hAnsi="Times New Roman" w:cs="Times New Roman"/>
          <w:color w:val="000000"/>
          <w:sz w:val="28"/>
          <w:szCs w:val="28"/>
          <w:lang w:val="ru-RU"/>
        </w:rPr>
        <w:t>У ранні терміни в місці розриву відзначаються локальна болючість (завжди), Набряк, крововилив, іноді розповсюджується на стопу. При огляді та пальпації — западання в місці розриву, а також відсутність натягу ахіллового сухожилля під час руху стопою. Крім того, майже завжди вдається виявити розійшлися кінці сухожилля.</w:t>
      </w:r>
      <w:r w:rsidRPr="00B14EB9">
        <w:rPr>
          <w:rFonts w:ascii="Times New Roman" w:eastAsia="sans-serif" w:hAnsi="Times New Roman" w:cs="Times New Roman"/>
          <w:color w:val="000000"/>
          <w:sz w:val="28"/>
          <w:szCs w:val="28"/>
          <w:lang w:val="ru-RU"/>
        </w:rPr>
        <w:br/>
        <w:t>Активні й пасивні рухи в гомілковостопному суглобі дещо обмежені через біль в зоні травми, обсяг рухів повністю може бути збережений</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внаслідок</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функції інших м'язів. Основні симптоми повного розриву ахіллового сухожилля — відсутність</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активно</w:t>
      </w:r>
      <w:r w:rsidRPr="00B14EB9">
        <w:rPr>
          <w:rFonts w:ascii="Times New Roman" w:eastAsia="sans-serif" w:hAnsi="Times New Roman" w:cs="Times New Roman"/>
          <w:color w:val="000000"/>
          <w:sz w:val="28"/>
          <w:szCs w:val="28"/>
          <w:lang w:val="uk-UA"/>
        </w:rPr>
        <w:t>ї</w:t>
      </w:r>
      <w:r w:rsidRPr="00B14EB9">
        <w:rPr>
          <w:rFonts w:ascii="Times New Roman" w:eastAsia="sans-serif" w:hAnsi="Times New Roman" w:cs="Times New Roman"/>
          <w:color w:val="000000"/>
          <w:sz w:val="28"/>
          <w:szCs w:val="28"/>
          <w:lang w:val="ru-RU"/>
        </w:rPr>
        <w:t xml:space="preserve"> напруги</w:t>
      </w:r>
      <w:r w:rsidRPr="00B14EB9">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литкового м'яза; різке зниження сили підошовного згинання; неможливість встати на пальці стопи [12, 67-70].</w:t>
      </w:r>
    </w:p>
    <w:p w:rsidR="00CB5D36" w:rsidRDefault="00B14EB9">
      <w:pPr>
        <w:spacing w:line="360" w:lineRule="auto"/>
        <w:jc w:val="both"/>
        <w:rPr>
          <w:rFonts w:ascii="Times New Roman" w:eastAsia="sans-serif" w:hAnsi="Times New Roman" w:cs="Times New Roman"/>
          <w:color w:val="000000"/>
          <w:sz w:val="28"/>
          <w:szCs w:val="28"/>
        </w:rPr>
      </w:pPr>
      <w:r w:rsidRPr="00B14EB9">
        <w:rPr>
          <w:rFonts w:ascii="Times New Roman" w:eastAsia="sans-serif" w:hAnsi="Times New Roman" w:cs="Times New Roman"/>
          <w:color w:val="000000"/>
          <w:sz w:val="28"/>
          <w:szCs w:val="28"/>
          <w:lang w:val="ru-RU"/>
        </w:rPr>
        <w:t xml:space="preserve">У пізні терміни по мірі розсмоктування крововиливу і зменшення набряку більш чітко проявляється деформація ахіллового сухожилля у вигляді </w:t>
      </w:r>
      <w:r w:rsidRPr="00B14EB9">
        <w:rPr>
          <w:rFonts w:ascii="Times New Roman" w:eastAsia="sans-serif" w:hAnsi="Times New Roman" w:cs="Times New Roman"/>
          <w:color w:val="000000"/>
          <w:sz w:val="28"/>
          <w:szCs w:val="28"/>
          <w:lang w:val="ru-RU"/>
        </w:rPr>
        <w:lastRenderedPageBreak/>
        <w:t>западання в місці пошкодження. Кінці його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пальпуються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як кілька потовщені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болючі. Діастаз між ними поступово заповнюється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рубцевим регенерат</w:t>
      </w:r>
      <w:r>
        <w:rPr>
          <w:rFonts w:ascii="Times New Roman" w:eastAsia="sans-serif" w:hAnsi="Times New Roman" w:cs="Times New Roman"/>
          <w:color w:val="000000"/>
          <w:sz w:val="28"/>
          <w:szCs w:val="28"/>
          <w:lang w:val="uk-UA"/>
        </w:rPr>
        <w:t>ором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пальпаторно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визначається у вигляді щільного тяжа. Ахіллове сухожилля подовжено. Ступінь подовження залежить від величини діастаза між його кінцями. Рубцевий регенерат виконує "тягову функцію", тому відбувається деяке відновлення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активної напруги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триголового м'язу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Основні симптоми розриву ахіллового сухожилля в ці терміни (різке зниження сили підошовного згинання стопи; кульгавість, атрофія м'язів гомілки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стегна; неможливість встати на пальці стопи) обумовлені втратою</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фізіологічної напруги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[22, 38-42].</w:t>
      </w:r>
      <w:r w:rsidRPr="00B14EB9">
        <w:rPr>
          <w:rFonts w:ascii="Times New Roman" w:eastAsia="sans-serif" w:hAnsi="Times New Roman" w:cs="Times New Roman"/>
          <w:color w:val="000000"/>
          <w:sz w:val="28"/>
          <w:szCs w:val="28"/>
          <w:lang w:val="ru-RU"/>
        </w:rPr>
        <w:br/>
        <w:t xml:space="preserve">Динамометричні дослідження сили згинання стопи при цій травмі показали, що вона становить всього 8-10 кг при показниках на здоровій кінцівці 75-150 кг і більше. </w:t>
      </w:r>
      <w:r>
        <w:rPr>
          <w:rFonts w:ascii="Times New Roman" w:eastAsia="sans-serif" w:hAnsi="Times New Roman" w:cs="Times New Roman"/>
          <w:color w:val="000000"/>
          <w:sz w:val="28"/>
          <w:szCs w:val="28"/>
        </w:rPr>
        <w:t>Вивчення ж ходи за допомогою подографіі вказує на грубе порушення співвідношення "п'ята-носок" і "стопа-носок" на травмованій кінцівці шляхом збільшення часу опори на п'яту при різкому зменшенні часу перекату через передній відділ стопи</w:t>
      </w:r>
      <w:r>
        <w:rPr>
          <w:rFonts w:ascii="Times New Roman" w:eastAsia="sans-serif" w:hAnsi="Times New Roman" w:cs="Times New Roman"/>
          <w:color w:val="000000"/>
          <w:sz w:val="28"/>
          <w:szCs w:val="28"/>
          <w:lang w:val="uk-UA"/>
        </w:rPr>
        <w:t xml:space="preserve"> </w:t>
      </w:r>
      <w:r>
        <w:rPr>
          <w:rFonts w:ascii="Times New Roman" w:eastAsia="sans-serif" w:hAnsi="Times New Roman" w:cs="Times New Roman"/>
          <w:color w:val="000000"/>
          <w:sz w:val="28"/>
          <w:szCs w:val="28"/>
        </w:rPr>
        <w:t xml:space="preserve">в 4-6 разів. </w:t>
      </w:r>
      <w:r w:rsidRPr="00B14EB9">
        <w:rPr>
          <w:rFonts w:ascii="Times New Roman" w:eastAsia="sans-serif" w:hAnsi="Times New Roman" w:cs="Times New Roman"/>
          <w:color w:val="000000"/>
          <w:sz w:val="28"/>
          <w:szCs w:val="28"/>
          <w:lang w:val="ru-RU"/>
        </w:rPr>
        <w:t>Розрив ахіллового сухожилля призводить до аритмії ходи (зниження коефіцієнта ритмічності до 0,5).</w:t>
      </w:r>
      <w:r>
        <w:rPr>
          <w:rFonts w:ascii="Times New Roman" w:eastAsia="sans-serif" w:hAnsi="Times New Roman" w:cs="Times New Roman"/>
          <w:color w:val="000000"/>
          <w:sz w:val="28"/>
          <w:szCs w:val="28"/>
        </w:rPr>
        <w:t xml:space="preserve"> Міотонометріческіе дослідження дозволяють встановити, що в пізні терміни після травми, у міру "мимовільної" регенерації ахіллового сухожилля, до деякої міри відновлюється здатність м'яза розвивати вольову напругу. </w:t>
      </w:r>
    </w:p>
    <w:p w:rsidR="00CB5D36" w:rsidRPr="00B14EB9" w:rsidRDefault="00B14EB9">
      <w:p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Однак величина його залишається зниженою, що також пояснюється втратою м'язом нормального фізіологічного натягу [45, 96]. Отже, дослідження біоелектричної активності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в пізні терміни після травми показують, що,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попри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деяке збільшення біоелектричної активності м'язи, вона залишається зниженою.</w:t>
      </w:r>
    </w:p>
    <w:p w:rsidR="00CB5D36" w:rsidRPr="00B14EB9" w:rsidRDefault="00CB5D36">
      <w:pPr>
        <w:spacing w:line="360" w:lineRule="auto"/>
        <w:jc w:val="both"/>
        <w:rPr>
          <w:rFonts w:ascii="Times New Roman" w:eastAsia="sans-serif" w:hAnsi="Times New Roman" w:cs="Times New Roman"/>
          <w:color w:val="000000"/>
          <w:sz w:val="28"/>
          <w:szCs w:val="28"/>
          <w:lang w:val="ru-RU"/>
        </w:rPr>
      </w:pPr>
    </w:p>
    <w:p w:rsidR="00CB5D36" w:rsidRDefault="00B14EB9">
      <w:pPr>
        <w:spacing w:line="360" w:lineRule="auto"/>
        <w:jc w:val="both"/>
        <w:rPr>
          <w:rFonts w:ascii="Times New Roman" w:hAnsi="Times New Roman" w:cs="Times New Roman"/>
          <w:b/>
          <w:bCs/>
          <w:sz w:val="28"/>
          <w:szCs w:val="28"/>
          <w:lang w:val="uk-UA"/>
        </w:rPr>
      </w:pPr>
      <w:r w:rsidRPr="00B14EB9">
        <w:rPr>
          <w:rFonts w:ascii="Times New Roman" w:hAnsi="Times New Roman" w:cs="Times New Roman"/>
          <w:b/>
          <w:bCs/>
          <w:sz w:val="28"/>
          <w:szCs w:val="28"/>
          <w:lang w:val="ru-RU"/>
        </w:rPr>
        <w:lastRenderedPageBreak/>
        <w:t>2</w:t>
      </w:r>
      <w:r>
        <w:rPr>
          <w:rFonts w:ascii="Times New Roman" w:hAnsi="Times New Roman" w:cs="Times New Roman"/>
          <w:b/>
          <w:bCs/>
          <w:sz w:val="28"/>
          <w:szCs w:val="28"/>
          <w:lang w:val="uk-UA"/>
        </w:rPr>
        <w:t>.3 Впливи іммобілізації при розривах ахіллового сухожилля на функціональний стан опорно-рухового апарату</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Гіпокінезія, бездіяльність і іммобілізація викликають глибокі зміни у скелетних м'язах, призводять до негативних морфологічних і фізіологічних змін [17], а також до зниження функціональних можливостей систем організму.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За даними досліджень, традиційна методика ведення післяопераційного періоду передбачає іммобілізацію на 4-6 тижнів (гіпсова пов'язка від верхньої третьої стегна до пальців стоп з помірним згинанням в колінному і гомілковому суглобах), що призводить до різкого зниження тонусу м'язів гомілки і їх атрофії, значного обмеження амплітуди руху в гомілковому та колінному суглобах [8]. Це обумовлює постановку задачі відновлення функції триголового м'яза гомілки, об'єму руху у суглобах. Крім того рішення цього завдання вимагає значно більших зусиль і часу, ніж було витрачено за весь період іммобілізації [19,11].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Iммобілізація укороченими лонгетами, що використовується при хiрургічному лікуванні розривів ахіллового сухожилля, застосовувалася не завжди, їі попередником була іммобілізація високими лонгетами і гомілкового суглобу в положенні плантарной флексії, і колінного у зігнутому положенні з метою зниження натягу сухожилля. Протез з часом  витіснили свого попередника за відсутності доказів переваг високої фіксації [58]. Поряд з цим відзначається відсутність впливу кута в колінному суглобі на кінцівки після хірургічного з'єднання ахіллового сухожилля на рівень його натягу, як це спостерігається на неушкодженій кінцівці. В основу цього факту дослідники поклали можливість елонгації сухожилля при зшиванні і зміни в тонусі знерухомленого м'яза [69].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Встановлено, що при тривалому виключенні функції м'язів в них розвиваються деструктивні і проліферативні зміни у вигляді коагуляційного </w:t>
      </w:r>
      <w:r>
        <w:rPr>
          <w:rFonts w:ascii="Times New Roman" w:hAnsi="Times New Roman"/>
          <w:sz w:val="28"/>
          <w:szCs w:val="28"/>
          <w:lang w:val="uk-UA"/>
        </w:rPr>
        <w:lastRenderedPageBreak/>
        <w:t>некрозу, зернистого і восковидного переродження волокон, розростання сполучної тканини [48,17]. Порівнюючи чутливість до іммобілізації при розривах ахіллового сухожилля, дослідники констатують, камбаловидний м'яз, що на іммобілізацію впливає більш суттєво. Якщо іммобілізація проводиться до колінного суглоба то, двоголовий м'яз гомілки відчуває менших змі</w:t>
      </w:r>
      <w:r>
        <w:rPr>
          <w:rFonts w:ascii="Times New Roman" w:hAnsi="Times New Roman" w:cs="Times New Roman"/>
          <w:sz w:val="28"/>
          <w:szCs w:val="28"/>
          <w:lang w:val="uk-UA"/>
        </w:rPr>
        <w:t xml:space="preserve">н </w:t>
      </w:r>
      <w:r w:rsidRPr="00B14EB9">
        <w:rPr>
          <w:rFonts w:ascii="Times New Roman" w:eastAsia="sans-serif" w:hAnsi="Times New Roman" w:cs="Times New Roman"/>
          <w:color w:val="000000"/>
          <w:sz w:val="28"/>
          <w:szCs w:val="28"/>
          <w:shd w:val="clear" w:color="auto" w:fill="FFFFFF"/>
          <w:lang w:val="uk-UA"/>
        </w:rPr>
        <w:t>внаслідок</w:t>
      </w:r>
      <w:r>
        <w:rPr>
          <w:rFonts w:ascii="Times New Roman" w:eastAsia="sans-serif" w:hAnsi="Times New Roman" w:cs="Times New Roman"/>
          <w:color w:val="000000"/>
          <w:sz w:val="28"/>
          <w:szCs w:val="28"/>
          <w:shd w:val="clear" w:color="auto" w:fill="FFFFFF"/>
        </w:rPr>
        <w:t> </w:t>
      </w:r>
      <w:r>
        <w:rPr>
          <w:rFonts w:ascii="Times New Roman" w:hAnsi="Times New Roman"/>
          <w:sz w:val="28"/>
          <w:szCs w:val="28"/>
          <w:lang w:val="uk-UA"/>
        </w:rPr>
        <w:t xml:space="preserve">збереження певної рухової активності в колінному суглобі, оскільки бере свій початок від стегнової кістки. Наряду з цим впливають і особливості м'язової тканини: камбаловидная м'яз має більший відсоток м'язових волокон I типу [12], які при іммобілізації є більшою мірою схильні до атрофії, оскільки такого типу волокна поступальних м'язах і відповідають за постуральний контроль, працюючи переважно при статичного положення тіла [20]. Враховуючи відсутність участі в постуральном балансі, </w:t>
      </w:r>
      <w:r w:rsidRPr="00B14EB9">
        <w:rPr>
          <w:rFonts w:ascii="Times New Roman" w:eastAsia="sans-serif" w:hAnsi="Times New Roman" w:cs="Times New Roman"/>
          <w:color w:val="000000"/>
          <w:sz w:val="28"/>
          <w:szCs w:val="28"/>
          <w:shd w:val="clear" w:color="auto" w:fill="FFFFFF"/>
          <w:lang w:val="uk-UA"/>
        </w:rPr>
        <w:t>внаслідок</w:t>
      </w:r>
      <w:r>
        <w:rPr>
          <w:rFonts w:ascii="sans-serif" w:eastAsia="sans-serif" w:hAnsi="sans-serif" w:cs="sans-serif"/>
          <w:color w:val="000000"/>
          <w:sz w:val="27"/>
          <w:szCs w:val="27"/>
          <w:shd w:val="clear" w:color="auto" w:fill="FFFFFF"/>
        </w:rPr>
        <w:t> </w:t>
      </w:r>
      <w:r>
        <w:rPr>
          <w:rFonts w:ascii="Times New Roman" w:hAnsi="Times New Roman"/>
          <w:sz w:val="28"/>
          <w:szCs w:val="28"/>
          <w:lang w:val="uk-UA"/>
        </w:rPr>
        <w:t xml:space="preserve">іммобілізації, веретена постуральних м'язів гомілки розслабляються, а зменшення гравітаційного навантаження на кінцівку, інтенсивності пропріоцептивної імпульсації, припинення афферентной імпульсації, що є  необхідним для функціонування м'язових волокон </w:t>
      </w:r>
      <w:r>
        <w:rPr>
          <w:rFonts w:ascii="Times New Roman" w:hAnsi="Times New Roman"/>
          <w:sz w:val="28"/>
          <w:szCs w:val="28"/>
        </w:rPr>
        <w:t>I</w:t>
      </w:r>
      <w:r>
        <w:rPr>
          <w:rFonts w:ascii="Times New Roman" w:hAnsi="Times New Roman"/>
          <w:sz w:val="28"/>
          <w:szCs w:val="28"/>
          <w:lang w:val="uk-UA"/>
        </w:rPr>
        <w:t>-го типу, призводить до більш значних змін серед червоних тонічних м'язів. Зміни в іммобілізованих м'язах відбуваються внаслідок змін нейротрофического впливу афферентно- еферентної інтегративної діяльності [26, 13].</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 Виконання короткочасних фізичних вправ при зниженні гравітаційного навантаження не попереджає повною мірою атрофію, але може зменшити її вираженість [10,16,17].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За даними комп'ютерної томографії при обстеженні гомілок пацієнтів з розривами ахіллового сухожилля виявлено зменшення обсягу м'язів після 6 тижневої іммобілізації на 25% [48].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lastRenderedPageBreak/>
        <w:t xml:space="preserve">Аналіз атрофії м'язів гомілки у залежності від строків звернення до лікарні після розриву ахіллового сухожилля виявив, що в перші 3 тижні не було зареєстровано атрофії в одного хворого, через 3-бтіжнів атрофія досягає до 1,5 см, а через 2,5- 3 роки складає вже 4-5 см.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Крім того, пролонгована іммобілізація впливає не тільки на м'язи, але і на саме ахіллове сухожилля [29].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Iммобілізація також викликає зменшення розміру і сили скелетного м'яза з супутніми змінами переважно в повільних волокнах [9, 11, 10, 13]. Однак, цікаві результати про вираженість змін в результаті іммобілізації при оперативному та консервативному підходах. Було встановлено, що зміни відбуваються як при оперативному так і при консервативному методах лікування, проте їх вираженість була не однакова: консервативне лікування більшою мірою впливає на зменшення окружності литкового м'яза, а оперативне навіть не призводить до формування відмінностей між здоровою та пошкодженою кінцівками.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Реакція скелетних м'язів крім тривалості обмеження рухової функції залежить і від стану в якому вона була іммобілізована. У знерухомлених м'язах в розтягнутій позиції значної атрофії не відбувається, підтрімусться хороший рівень активності ферментів для формування колагену протеолітичної активності, зберігається чи підвищується електрозбудлівість [16,18]. Iммобілізація зі слабким натягом сприяє розвитку атрофії, дегенеративним змінам і навіть некрозу м'язових волокон [18], зменшення їх довжини і кількості саркомерів [16], розростання сполучних тканин, пригнічення синтезу протеїнів і збільшення їх деградації [17], зниження електровозбудімості [7].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Консервативне лікування вимагає більш тривалої іммобілізації.  Наявні дані про те, що періодних пасивних розтягнень може бути досить для профілактики змін внутрішньом'язових сполучнотканинних елементів і </w:t>
      </w:r>
      <w:r>
        <w:rPr>
          <w:rFonts w:ascii="Times New Roman" w:hAnsi="Times New Roman"/>
          <w:sz w:val="28"/>
          <w:szCs w:val="28"/>
          <w:lang w:val="uk-UA"/>
        </w:rPr>
        <w:lastRenderedPageBreak/>
        <w:t xml:space="preserve">деякого зниження вкорочення м'язових волокон в період іммобілізації в основній позиції укорочення [23].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Розрив сухожилля або тенотомія варіантом повної втрати натягу в м'язі, а реакція м'язів в цьому випадку схожа на процеси, що відбуваються при гіподинамії, бездіяльності або іммобілізаії, але вони характеризуються великою стійкістю і виразністю. Так протягом тижня можливе виникнення ознак атрофічних змін і дегенерації. Найвищий розвиток цих змін спостерігається на третьому або четвертому тижні з моменту тенотомії. Відновлювальні процеси структури та функціональних можливостей м'язів, спостерігаються при формуванні рубцевої тканини, не досягають вихідних значень, якщо початкові поздовжні розміри сухожилля не відновлюються .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Можливість досягнення оптимальних і швидких результатів фізичної реабілітації можливо у разі раннього прикладання максимально можливого натягу до місця зрощення пошкоджених сухожилля, але безпечного з метою попередження повторного розриву досягається систематичними змінами лонгет і поступовим зменшенням плантарної флексії [12].</w:t>
      </w:r>
      <w:r w:rsidRPr="00B14EB9">
        <w:rPr>
          <w:rFonts w:ascii="Times New Roman" w:hAnsi="Times New Roman"/>
          <w:sz w:val="28"/>
          <w:szCs w:val="28"/>
          <w:lang w:val="uk-UA"/>
        </w:rPr>
        <w:t xml:space="preserve"> </w:t>
      </w:r>
      <w:r>
        <w:rPr>
          <w:rFonts w:ascii="Times New Roman" w:hAnsi="Times New Roman"/>
          <w:sz w:val="28"/>
          <w:szCs w:val="28"/>
          <w:lang w:val="uk-UA"/>
        </w:rPr>
        <w:t>Впродовж регенерацій грануляційна тканина не тільки утворюється між кінцями пошкодженого сухожилля, але і з'єднує його з оточуючими структурами. Відбувається формування рубцевих спайок, що зв'язують сухожилля з навколишніми тканинами, що порушує нормальний механізм ковзання. Поряд з цим тривала іммобілізація стопи в положенні еквінус призводить до порушення поздовжньої орієнтації сухожильних волокон, знижуючи можливість їх розтягування [15,17].</w:t>
      </w:r>
      <w:r w:rsidRPr="00B14EB9">
        <w:rPr>
          <w:rFonts w:ascii="Times New Roman" w:hAnsi="Times New Roman"/>
          <w:sz w:val="28"/>
          <w:szCs w:val="28"/>
          <w:lang w:val="uk-UA"/>
        </w:rPr>
        <w:t xml:space="preserve"> </w:t>
      </w:r>
      <w:r>
        <w:rPr>
          <w:rFonts w:ascii="Times New Roman" w:hAnsi="Times New Roman"/>
          <w:sz w:val="28"/>
          <w:szCs w:val="28"/>
          <w:lang w:val="uk-UA"/>
        </w:rPr>
        <w:t xml:space="preserve">Тривала іммобілізація служить причиною виникнення дегенеративних змін як в параартікулярних тканинах, так і в суглобовому хрящі. Формуються адгезії між хрящової і сполучною тканинами. Іноді навіть з'являються осередки хондромаляція від тиску в точках контакту суглобових поверхонь при іммобілізації в вимушеному </w:t>
      </w:r>
      <w:r>
        <w:rPr>
          <w:rFonts w:ascii="Times New Roman" w:hAnsi="Times New Roman"/>
          <w:sz w:val="28"/>
          <w:szCs w:val="28"/>
          <w:lang w:val="uk-UA"/>
        </w:rPr>
        <w:lastRenderedPageBreak/>
        <w:t xml:space="preserve">положенні. Все це може призвести до ураження гомілковостопного суглоба [14,17].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Швидкість і повнота відновлення триголового м'яза залежить від тривалості часового проміжку від виникнення розриву сухожилля до оперативного лікування настає, про що свідчать клінічні спостереження за пацієнтами. Але повного відновлення функціональних можливостей не відбувається в м'язі, якщо операція не була виконана протягом двох тижнів [7]. </w:t>
      </w:r>
    </w:p>
    <w:p w:rsidR="00CB5D36" w:rsidRDefault="00B14EB9">
      <w:pPr>
        <w:spacing w:line="360" w:lineRule="auto"/>
        <w:ind w:firstLineChars="214" w:firstLine="599"/>
        <w:jc w:val="both"/>
        <w:rPr>
          <w:rFonts w:ascii="Times New Roman" w:hAnsi="Times New Roman"/>
          <w:sz w:val="28"/>
          <w:szCs w:val="28"/>
          <w:lang w:val="uk-UA"/>
        </w:rPr>
      </w:pPr>
      <w:r>
        <w:rPr>
          <w:rFonts w:ascii="Times New Roman" w:hAnsi="Times New Roman"/>
          <w:sz w:val="28"/>
          <w:szCs w:val="28"/>
          <w:lang w:val="uk-UA"/>
        </w:rPr>
        <w:t xml:space="preserve">Крім того  за результатами проспективного рандомізованого контрольованого дослідження, оцінювало довгострокові результати після гострих розривів ахіллового сухожилля у пацієнтів після хірургічного або нехірургічного лікування (інші обставини були однаковими), було встановлено значні функціональні дефіцити на пошкодженій стороні у </w:t>
      </w:r>
      <w:r w:rsidRPr="00B14EB9">
        <w:rPr>
          <w:rFonts w:ascii="Times New Roman" w:eastAsia="sans-serif" w:hAnsi="Times New Roman" w:cs="Times New Roman"/>
          <w:color w:val="000000"/>
          <w:sz w:val="28"/>
          <w:szCs w:val="28"/>
          <w:shd w:val="clear" w:color="auto" w:fill="FFFFFF"/>
          <w:lang w:val="uk-UA"/>
        </w:rPr>
        <w:t>порівнянні</w:t>
      </w:r>
      <w:r>
        <w:rPr>
          <w:rFonts w:ascii="Times New Roman" w:hAnsi="Times New Roman" w:cs="Times New Roman"/>
          <w:sz w:val="28"/>
          <w:szCs w:val="28"/>
          <w:lang w:val="uk-UA"/>
        </w:rPr>
        <w:t xml:space="preserve"> </w:t>
      </w:r>
      <w:r>
        <w:rPr>
          <w:rFonts w:ascii="Times New Roman" w:hAnsi="Times New Roman"/>
          <w:sz w:val="28"/>
          <w:szCs w:val="28"/>
          <w:lang w:val="uk-UA"/>
        </w:rPr>
        <w:t>з</w:t>
      </w:r>
      <w:r>
        <w:rPr>
          <w:rFonts w:ascii="sans-serif" w:eastAsia="sans-serif" w:hAnsi="sans-serif" w:cs="sans-serif"/>
          <w:color w:val="000000"/>
          <w:sz w:val="27"/>
          <w:szCs w:val="27"/>
          <w:shd w:val="clear" w:color="auto" w:fill="FFFFFF"/>
        </w:rPr>
        <w:t> </w:t>
      </w:r>
      <w:r w:rsidRPr="00B14EB9">
        <w:rPr>
          <w:rFonts w:ascii="Times New Roman" w:eastAsia="sans-serif" w:hAnsi="Times New Roman" w:cs="Times New Roman"/>
          <w:color w:val="000000"/>
          <w:sz w:val="28"/>
          <w:szCs w:val="28"/>
          <w:shd w:val="clear" w:color="auto" w:fill="FFFFFF"/>
          <w:lang w:val="uk-UA"/>
        </w:rPr>
        <w:t>контралатеральною кінцівкою</w:t>
      </w:r>
      <w:r>
        <w:rPr>
          <w:rFonts w:ascii="Times New Roman" w:hAnsi="Times New Roman"/>
          <w:sz w:val="28"/>
          <w:szCs w:val="28"/>
          <w:lang w:val="uk-UA"/>
        </w:rPr>
        <w:t xml:space="preserve"> після 2-х років після розриву ахіллового сухожилля, незалежно від лікування. </w:t>
      </w:r>
    </w:p>
    <w:p w:rsidR="00CB5D36" w:rsidRDefault="00B14EB9">
      <w:pPr>
        <w:spacing w:line="360" w:lineRule="auto"/>
        <w:ind w:firstLineChars="214" w:firstLine="599"/>
        <w:jc w:val="both"/>
        <w:rPr>
          <w:rFonts w:ascii="Times New Roman" w:hAnsi="Times New Roman" w:cs="Times New Roman"/>
          <w:sz w:val="28"/>
          <w:szCs w:val="28"/>
          <w:lang w:val="uk-UA"/>
        </w:rPr>
      </w:pPr>
      <w:r>
        <w:rPr>
          <w:rFonts w:ascii="Times New Roman" w:hAnsi="Times New Roman"/>
          <w:sz w:val="28"/>
          <w:szCs w:val="28"/>
          <w:lang w:val="uk-UA"/>
        </w:rPr>
        <w:t>Тільки незначні поліпшення відбулися між оцінками за один і два роки після операції. рівень фізичної активності залишався істотно зниженим в порівнянні зі станом до травми, але середній бал за шкалою Аchilles tendon Total Rupture Score був відносно високим в обох групах [17].</w:t>
      </w:r>
    </w:p>
    <w:p w:rsidR="00CB5D36" w:rsidRDefault="00CB5D36">
      <w:pPr>
        <w:spacing w:line="360" w:lineRule="auto"/>
        <w:jc w:val="both"/>
        <w:rPr>
          <w:rFonts w:ascii="Times New Roman" w:eastAsia="sans-serif" w:hAnsi="Times New Roman" w:cs="Times New Roman"/>
          <w:color w:val="000000"/>
          <w:sz w:val="28"/>
          <w:szCs w:val="28"/>
        </w:rPr>
      </w:pPr>
    </w:p>
    <w:p w:rsidR="00CB5D36" w:rsidRPr="00B14EB9" w:rsidRDefault="00CB5D36">
      <w:pPr>
        <w:spacing w:line="360" w:lineRule="auto"/>
        <w:jc w:val="both"/>
        <w:rPr>
          <w:rFonts w:ascii="Times New Roman" w:hAnsi="Times New Roman" w:cs="Times New Roman"/>
          <w:b/>
          <w:bCs/>
          <w:sz w:val="28"/>
          <w:szCs w:val="28"/>
        </w:rPr>
      </w:pPr>
    </w:p>
    <w:p w:rsidR="00CB5D36" w:rsidRDefault="00CB5D36">
      <w:pPr>
        <w:spacing w:line="360" w:lineRule="auto"/>
        <w:jc w:val="both"/>
        <w:rPr>
          <w:rFonts w:ascii="Times New Roman" w:hAnsi="Times New Roman" w:cs="Times New Roman"/>
          <w:b/>
          <w:bCs/>
          <w:sz w:val="28"/>
          <w:szCs w:val="28"/>
          <w:lang w:val="uk-UA"/>
        </w:rPr>
      </w:pPr>
    </w:p>
    <w:p w:rsidR="00CB5D36" w:rsidRDefault="00CB5D36">
      <w:pPr>
        <w:spacing w:line="360" w:lineRule="auto"/>
        <w:jc w:val="both"/>
        <w:rPr>
          <w:rFonts w:ascii="Times New Roman" w:hAnsi="Times New Roman" w:cs="Times New Roman"/>
          <w:b/>
          <w:bCs/>
          <w:sz w:val="28"/>
          <w:szCs w:val="28"/>
          <w:lang w:val="uk-UA"/>
        </w:rPr>
      </w:pPr>
    </w:p>
    <w:p w:rsidR="00CB5D36" w:rsidRDefault="00CB5D36">
      <w:pPr>
        <w:spacing w:line="360" w:lineRule="auto"/>
        <w:jc w:val="both"/>
        <w:rPr>
          <w:rFonts w:ascii="Times New Roman" w:hAnsi="Times New Roman" w:cs="Times New Roman"/>
          <w:b/>
          <w:bCs/>
          <w:sz w:val="28"/>
          <w:szCs w:val="28"/>
          <w:lang w:val="uk-UA"/>
        </w:rPr>
      </w:pPr>
    </w:p>
    <w:p w:rsidR="00CB5D36" w:rsidRDefault="00CB5D36">
      <w:pPr>
        <w:spacing w:line="360" w:lineRule="auto"/>
        <w:jc w:val="both"/>
        <w:rPr>
          <w:rFonts w:ascii="Times New Roman" w:hAnsi="Times New Roman" w:cs="Times New Roman"/>
          <w:b/>
          <w:bCs/>
          <w:sz w:val="28"/>
          <w:szCs w:val="28"/>
          <w:lang w:val="uk-UA"/>
        </w:rPr>
      </w:pPr>
    </w:p>
    <w:p w:rsidR="00CB5D36" w:rsidRDefault="00CB5D36">
      <w:pPr>
        <w:spacing w:line="360" w:lineRule="auto"/>
        <w:jc w:val="both"/>
        <w:rPr>
          <w:rFonts w:ascii="Times New Roman" w:hAnsi="Times New Roman" w:cs="Times New Roman"/>
          <w:b/>
          <w:bCs/>
          <w:sz w:val="28"/>
          <w:szCs w:val="28"/>
          <w:lang w:val="uk-UA"/>
        </w:rPr>
      </w:pPr>
    </w:p>
    <w:p w:rsidR="00CB5D36" w:rsidRDefault="00CB5D36">
      <w:pPr>
        <w:spacing w:line="360" w:lineRule="auto"/>
        <w:jc w:val="both"/>
        <w:rPr>
          <w:rFonts w:ascii="Times New Roman" w:hAnsi="Times New Roman" w:cs="Times New Roman"/>
          <w:b/>
          <w:bCs/>
          <w:sz w:val="28"/>
          <w:szCs w:val="28"/>
          <w:lang w:val="uk-UA"/>
        </w:rPr>
      </w:pPr>
    </w:p>
    <w:p w:rsidR="00CB5D36" w:rsidRDefault="00CB5D36">
      <w:pPr>
        <w:spacing w:line="360" w:lineRule="auto"/>
        <w:jc w:val="both"/>
        <w:rPr>
          <w:rFonts w:ascii="Times New Roman" w:hAnsi="Times New Roman" w:cs="Times New Roman"/>
          <w:b/>
          <w:bCs/>
          <w:sz w:val="28"/>
          <w:szCs w:val="28"/>
          <w:lang w:val="uk-UA"/>
        </w:rPr>
      </w:pPr>
    </w:p>
    <w:p w:rsidR="00CB5D36" w:rsidRPr="00B14EB9" w:rsidRDefault="00CB5D36">
      <w:pPr>
        <w:spacing w:line="360" w:lineRule="auto"/>
        <w:jc w:val="both"/>
        <w:rPr>
          <w:rFonts w:ascii="Times New Roman" w:hAnsi="Times New Roman" w:cs="Times New Roman"/>
          <w:sz w:val="28"/>
          <w:szCs w:val="28"/>
        </w:rPr>
      </w:pPr>
    </w:p>
    <w:p w:rsidR="00CB5D36" w:rsidRPr="00B14EB9" w:rsidRDefault="00CB5D36">
      <w:pPr>
        <w:spacing w:line="360" w:lineRule="auto"/>
        <w:jc w:val="both"/>
        <w:rPr>
          <w:rFonts w:ascii="Times New Roman" w:hAnsi="Times New Roman" w:cs="Times New Roman"/>
          <w:sz w:val="28"/>
          <w:szCs w:val="28"/>
        </w:rPr>
      </w:pPr>
    </w:p>
    <w:p w:rsidR="00CB5D36" w:rsidRPr="00B14EB9" w:rsidRDefault="00CB5D36">
      <w:pPr>
        <w:spacing w:line="360" w:lineRule="auto"/>
        <w:jc w:val="both"/>
        <w:rPr>
          <w:rFonts w:ascii="Times New Roman" w:hAnsi="Times New Roman" w:cs="Times New Roman"/>
          <w:sz w:val="28"/>
          <w:szCs w:val="28"/>
        </w:rPr>
      </w:pPr>
    </w:p>
    <w:p w:rsidR="00CB5D36" w:rsidRPr="00B14EB9" w:rsidRDefault="00CB5D36">
      <w:pPr>
        <w:spacing w:line="360" w:lineRule="auto"/>
        <w:jc w:val="both"/>
        <w:rPr>
          <w:rFonts w:ascii="Times New Roman" w:hAnsi="Times New Roman" w:cs="Times New Roman"/>
          <w:sz w:val="28"/>
          <w:szCs w:val="28"/>
        </w:rPr>
      </w:pPr>
    </w:p>
    <w:p w:rsidR="00CB5D36" w:rsidRPr="00B14EB9" w:rsidRDefault="00CB5D36">
      <w:pPr>
        <w:spacing w:line="360" w:lineRule="auto"/>
        <w:jc w:val="both"/>
        <w:rPr>
          <w:rFonts w:ascii="Times New Roman" w:hAnsi="Times New Roman" w:cs="Times New Roman"/>
          <w:sz w:val="28"/>
          <w:szCs w:val="28"/>
        </w:rPr>
      </w:pPr>
    </w:p>
    <w:p w:rsidR="00CB5D36" w:rsidRPr="00B14EB9" w:rsidRDefault="00B14EB9">
      <w:pPr>
        <w:spacing w:line="360" w:lineRule="auto"/>
        <w:jc w:val="center"/>
        <w:rPr>
          <w:rFonts w:ascii="Times New Roman" w:eastAsia="sans-serif" w:hAnsi="Times New Roman" w:cs="Times New Roman"/>
          <w:b/>
          <w:bCs/>
          <w:sz w:val="28"/>
          <w:szCs w:val="28"/>
          <w:lang w:val="ru-RU"/>
        </w:rPr>
      </w:pPr>
      <w:r w:rsidRPr="00B14EB9">
        <w:rPr>
          <w:rFonts w:ascii="Times New Roman" w:eastAsia="sans-serif" w:hAnsi="Times New Roman" w:cs="Times New Roman"/>
          <w:b/>
          <w:bCs/>
          <w:color w:val="000000"/>
          <w:sz w:val="28"/>
          <w:szCs w:val="28"/>
          <w:lang w:val="ru-RU"/>
        </w:rPr>
        <w:t>Г</w:t>
      </w:r>
      <w:r>
        <w:rPr>
          <w:rFonts w:ascii="Times New Roman" w:eastAsia="sans-serif" w:hAnsi="Times New Roman" w:cs="Times New Roman"/>
          <w:b/>
          <w:bCs/>
          <w:color w:val="000000"/>
          <w:sz w:val="28"/>
          <w:szCs w:val="28"/>
          <w:lang w:val="uk-UA"/>
        </w:rPr>
        <w:t>ЛАВА</w:t>
      </w:r>
      <w:r>
        <w:rPr>
          <w:rFonts w:ascii="Times New Roman" w:eastAsia="sans-serif" w:hAnsi="Times New Roman" w:cs="Times New Roman"/>
          <w:b/>
          <w:bCs/>
          <w:color w:val="000000"/>
          <w:sz w:val="28"/>
          <w:szCs w:val="28"/>
        </w:rPr>
        <w:t> III</w:t>
      </w:r>
      <w:r w:rsidRPr="00B14EB9">
        <w:rPr>
          <w:rFonts w:ascii="Times New Roman" w:eastAsia="sans-serif" w:hAnsi="Times New Roman" w:cs="Times New Roman"/>
          <w:b/>
          <w:bCs/>
          <w:color w:val="000000"/>
          <w:sz w:val="28"/>
          <w:szCs w:val="28"/>
          <w:lang w:val="ru-RU"/>
        </w:rPr>
        <w:t>.</w:t>
      </w:r>
      <w:r>
        <w:rPr>
          <w:rFonts w:ascii="Times New Roman" w:eastAsia="sans-serif" w:hAnsi="Times New Roman" w:cs="Times New Roman"/>
          <w:b/>
          <w:bCs/>
          <w:color w:val="000000"/>
          <w:sz w:val="28"/>
          <w:szCs w:val="28"/>
        </w:rPr>
        <w:t> </w:t>
      </w:r>
      <w:r w:rsidRPr="00B14EB9">
        <w:rPr>
          <w:rFonts w:ascii="Times New Roman" w:eastAsia="sans-serif" w:hAnsi="Times New Roman" w:cs="Times New Roman"/>
          <w:b/>
          <w:bCs/>
          <w:sz w:val="28"/>
          <w:szCs w:val="28"/>
          <w:lang w:val="ru-RU"/>
        </w:rPr>
        <w:t>ОРГАНІЗАЦІЯ І МЕТОДИ ДОСЛІДЖЕН</w:t>
      </w:r>
      <w:r>
        <w:rPr>
          <w:rFonts w:ascii="Times New Roman" w:eastAsia="sans-serif" w:hAnsi="Times New Roman" w:cs="Times New Roman"/>
          <w:b/>
          <w:bCs/>
          <w:sz w:val="28"/>
          <w:szCs w:val="28"/>
          <w:lang w:val="uk-UA"/>
        </w:rPr>
        <w:t>Я З</w:t>
      </w:r>
      <w:r>
        <w:rPr>
          <w:rFonts w:ascii="Times New Roman" w:eastAsia="sans-serif" w:hAnsi="Times New Roman" w:cs="Times New Roman"/>
          <w:b/>
          <w:bCs/>
          <w:sz w:val="28"/>
          <w:szCs w:val="28"/>
          <w:lang w:val="ru-RU"/>
        </w:rPr>
        <w:t xml:space="preserve"> </w:t>
      </w:r>
      <w:r w:rsidRPr="00B14EB9">
        <w:rPr>
          <w:rFonts w:ascii="Times New Roman" w:eastAsia="sans-serif" w:hAnsi="Times New Roman" w:cs="Times New Roman"/>
          <w:b/>
          <w:bCs/>
          <w:sz w:val="28"/>
          <w:szCs w:val="28"/>
          <w:lang w:val="ru-RU"/>
        </w:rPr>
        <w:t>МЕТОДИК</w:t>
      </w:r>
      <w:r>
        <w:rPr>
          <w:rFonts w:ascii="Times New Roman" w:eastAsia="sans-serif" w:hAnsi="Times New Roman" w:cs="Times New Roman"/>
          <w:b/>
          <w:bCs/>
          <w:sz w:val="28"/>
          <w:szCs w:val="28"/>
          <w:lang w:val="uk-UA"/>
        </w:rPr>
        <w:t>ОЮ</w:t>
      </w:r>
      <w:r w:rsidRPr="00B14EB9">
        <w:rPr>
          <w:rFonts w:ascii="Times New Roman" w:eastAsia="sans-serif" w:hAnsi="Times New Roman" w:cs="Times New Roman"/>
          <w:b/>
          <w:bCs/>
          <w:sz w:val="28"/>
          <w:szCs w:val="28"/>
          <w:lang w:val="ru-RU"/>
        </w:rPr>
        <w:t xml:space="preserve"> ПІСЛЯОПЕРАЦІЙНОЇ РЕАБІЛІТАЦІЇ СПОРТСМЕНІВ</w:t>
      </w:r>
    </w:p>
    <w:p w:rsidR="00CB5D36" w:rsidRPr="00B14EB9" w:rsidRDefault="00CB5D36">
      <w:pPr>
        <w:spacing w:line="360" w:lineRule="auto"/>
        <w:jc w:val="center"/>
        <w:rPr>
          <w:rFonts w:ascii="Times New Roman" w:eastAsia="sans-serif" w:hAnsi="Times New Roman" w:cs="Times New Roman"/>
          <w:b/>
          <w:bCs/>
          <w:sz w:val="28"/>
          <w:szCs w:val="28"/>
          <w:lang w:val="ru-RU"/>
        </w:rPr>
      </w:pPr>
    </w:p>
    <w:p w:rsidR="00CB5D36" w:rsidRPr="00B14EB9" w:rsidRDefault="00B14EB9">
      <w:pPr>
        <w:spacing w:line="360" w:lineRule="auto"/>
        <w:ind w:firstLineChars="357" w:firstLine="1004"/>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b/>
          <w:bCs/>
          <w:color w:val="000000"/>
          <w:sz w:val="28"/>
          <w:szCs w:val="28"/>
          <w:lang w:val="ru-RU"/>
        </w:rPr>
        <w:t>3.1 Характеристика основної та контрольної груп спортсменів, які брали участь в педагогічному експерименті</w:t>
      </w:r>
      <w:r w:rsidRPr="00B14EB9">
        <w:rPr>
          <w:rFonts w:ascii="Times New Roman" w:eastAsia="sans-serif" w:hAnsi="Times New Roman" w:cs="Times New Roman"/>
          <w:b/>
          <w:bCs/>
          <w:color w:val="000000"/>
          <w:sz w:val="28"/>
          <w:szCs w:val="28"/>
          <w:lang w:val="ru-RU"/>
        </w:rPr>
        <w:br/>
      </w:r>
      <w:r w:rsidRPr="00B14EB9">
        <w:rPr>
          <w:rFonts w:ascii="Times New Roman" w:eastAsia="sans-serif" w:hAnsi="Times New Roman" w:cs="Times New Roman"/>
          <w:color w:val="000000"/>
          <w:sz w:val="28"/>
          <w:szCs w:val="28"/>
          <w:lang w:val="ru-RU"/>
        </w:rPr>
        <w:t>Для проведення дослідження група спортсменів чисельністю в 11</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осіб.</w:t>
      </w:r>
      <w:r w:rsidRPr="00B14EB9">
        <w:rPr>
          <w:rFonts w:ascii="Times New Roman" w:eastAsia="sans-serif" w:hAnsi="Times New Roman" w:cs="Times New Roman"/>
          <w:color w:val="000000"/>
          <w:sz w:val="28"/>
          <w:szCs w:val="28"/>
          <w:lang w:val="ru-RU"/>
        </w:rPr>
        <w:br/>
        <w:t>Критеріями відбору були:</w:t>
      </w:r>
      <w:r w:rsidRPr="00B14EB9">
        <w:rPr>
          <w:rFonts w:ascii="Times New Roman" w:eastAsia="sans-serif" w:hAnsi="Times New Roman" w:cs="Times New Roman"/>
          <w:color w:val="000000"/>
          <w:sz w:val="28"/>
          <w:szCs w:val="28"/>
          <w:lang w:val="ru-RU"/>
        </w:rPr>
        <w:br/>
        <w:t>1. Відсутність ускладнень в ранньому післяопераційному періоді.</w:t>
      </w:r>
      <w:r w:rsidRPr="00B14EB9">
        <w:rPr>
          <w:rFonts w:ascii="Times New Roman" w:eastAsia="sans-serif" w:hAnsi="Times New Roman" w:cs="Times New Roman"/>
          <w:color w:val="000000"/>
          <w:sz w:val="28"/>
          <w:szCs w:val="28"/>
          <w:lang w:val="ru-RU"/>
        </w:rPr>
        <w:br/>
        <w:t>2. Ранні терміни операції після травми (менше одного тижня).</w:t>
      </w:r>
      <w:r w:rsidRPr="00B14EB9">
        <w:rPr>
          <w:rFonts w:ascii="Times New Roman" w:eastAsia="sans-serif" w:hAnsi="Times New Roman" w:cs="Times New Roman"/>
          <w:color w:val="000000"/>
          <w:sz w:val="28"/>
          <w:szCs w:val="28"/>
          <w:lang w:val="ru-RU"/>
        </w:rPr>
        <w:br/>
        <w:t>3. Належність тільки до чоловічої статі.</w:t>
      </w:r>
      <w:r w:rsidRPr="00B14EB9">
        <w:rPr>
          <w:rFonts w:ascii="Times New Roman" w:eastAsia="sans-serif" w:hAnsi="Times New Roman" w:cs="Times New Roman"/>
          <w:color w:val="000000"/>
          <w:sz w:val="28"/>
          <w:szCs w:val="28"/>
          <w:lang w:val="ru-RU"/>
        </w:rPr>
        <w:br/>
        <w:t>Такий принцип відбору зробив обидві групи цілком можна порівняти в ході експерименту.</w:t>
      </w:r>
      <w:r w:rsidRPr="00B14EB9">
        <w:rPr>
          <w:rFonts w:ascii="Times New Roman" w:eastAsia="sans-serif" w:hAnsi="Times New Roman" w:cs="Times New Roman"/>
          <w:color w:val="000000"/>
          <w:sz w:val="28"/>
          <w:szCs w:val="28"/>
          <w:lang w:val="ru-RU"/>
        </w:rPr>
        <w:br/>
        <w:t>Якщо проаналізувати склад спортсменів основної та контрольної груп, то вони виявляться досить близькі один до одного.</w:t>
      </w:r>
      <w:r w:rsidRPr="00B14EB9">
        <w:rPr>
          <w:rFonts w:ascii="Times New Roman" w:eastAsia="sans-serif" w:hAnsi="Times New Roman" w:cs="Times New Roman"/>
          <w:color w:val="000000"/>
          <w:sz w:val="28"/>
          <w:szCs w:val="28"/>
          <w:lang w:val="ru-RU"/>
        </w:rPr>
        <w:br/>
        <w:t xml:space="preserve">При проведенні аналізу приналежності спортсменів обох груп до певних груп видів спорту, з'ясувалося наступне: ігрові види - 31,8% складно координаційні види - 31,8% циклічні види - 9,0% швидкісно-силові види - </w:t>
      </w:r>
      <w:r w:rsidRPr="00B14EB9">
        <w:rPr>
          <w:rFonts w:ascii="Times New Roman" w:eastAsia="sans-serif" w:hAnsi="Times New Roman" w:cs="Times New Roman"/>
          <w:color w:val="000000"/>
          <w:sz w:val="28"/>
          <w:szCs w:val="28"/>
          <w:lang w:val="ru-RU"/>
        </w:rPr>
        <w:lastRenderedPageBreak/>
        <w:t>9,0% технічні види - 9,0%,</w:t>
      </w:r>
      <w:r w:rsidRPr="00B14EB9">
        <w:rPr>
          <w:rFonts w:ascii="Times New Roman" w:eastAsia="sans-serif" w:hAnsi="Times New Roman" w:cs="Times New Roman"/>
          <w:color w:val="000000"/>
          <w:sz w:val="28"/>
          <w:szCs w:val="28"/>
          <w:lang w:val="ru-RU"/>
        </w:rPr>
        <w:br/>
        <w:t>Таким чином, в нашій популяції видно, що розриви ахіллового сухожилля найчастіше проявляються у спортсменів, які виконують велику кількість ударних дій, стрибків і швидкого бігу.</w:t>
      </w:r>
      <w:r w:rsidRPr="00B14EB9">
        <w:rPr>
          <w:rFonts w:ascii="Times New Roman" w:eastAsia="sans-serif" w:hAnsi="Times New Roman" w:cs="Times New Roman"/>
          <w:color w:val="000000"/>
          <w:sz w:val="28"/>
          <w:szCs w:val="28"/>
          <w:lang w:val="ru-RU"/>
        </w:rPr>
        <w:br/>
        <w:t>Віковий склад основної та контрольної груп виявився практично ідентичний:</w:t>
      </w:r>
      <w:r w:rsidRPr="00B14EB9">
        <w:rPr>
          <w:rFonts w:ascii="Times New Roman" w:eastAsia="sans-serif" w:hAnsi="Times New Roman" w:cs="Times New Roman"/>
          <w:color w:val="000000"/>
          <w:sz w:val="28"/>
          <w:szCs w:val="28"/>
          <w:lang w:val="ru-RU"/>
        </w:rPr>
        <w:br/>
        <w:t>основна група - 24,6 ± 1,2 року контрольна група - 24,3 ± 1,4 року.</w:t>
      </w:r>
      <w:r w:rsidRPr="00B14EB9">
        <w:rPr>
          <w:rFonts w:ascii="Times New Roman" w:eastAsia="sans-serif" w:hAnsi="Times New Roman" w:cs="Times New Roman"/>
          <w:color w:val="000000"/>
          <w:sz w:val="28"/>
          <w:szCs w:val="28"/>
          <w:lang w:val="ru-RU"/>
        </w:rPr>
        <w:br/>
        <w:t>Таким чином, розривів ахіллового сухожилля схильні спортсмени зрілого віку, зі спортивним стажем близько 10 років, коли можна припустити певну зношеність сухожилля.</w:t>
      </w:r>
      <w:r w:rsidRPr="00B14EB9">
        <w:rPr>
          <w:rFonts w:ascii="Times New Roman" w:eastAsia="sans-serif" w:hAnsi="Times New Roman" w:cs="Times New Roman"/>
          <w:color w:val="000000"/>
          <w:sz w:val="28"/>
          <w:szCs w:val="28"/>
          <w:lang w:val="ru-RU"/>
        </w:rPr>
        <w:br/>
        <w:t>Спортивна кваліфікація в основній і контрольній групах також виявилася дуже близька між собою:</w:t>
      </w:r>
      <w:r w:rsidRPr="00B14EB9">
        <w:rPr>
          <w:rFonts w:ascii="Times New Roman" w:eastAsia="sans-serif" w:hAnsi="Times New Roman" w:cs="Times New Roman"/>
          <w:color w:val="000000"/>
          <w:sz w:val="28"/>
          <w:szCs w:val="28"/>
          <w:lang w:val="ru-RU"/>
        </w:rPr>
        <w:br/>
        <w:t>Основна група: майстри спорту - 5 чол. кандидати в майстри спорту - 5 чол. перший розряд - 1 чол.</w:t>
      </w:r>
      <w:r w:rsidRPr="00B14EB9">
        <w:rPr>
          <w:rFonts w:ascii="Times New Roman" w:eastAsia="sans-serif" w:hAnsi="Times New Roman" w:cs="Times New Roman"/>
          <w:color w:val="000000"/>
          <w:sz w:val="28"/>
          <w:szCs w:val="28"/>
          <w:lang w:val="ru-RU"/>
        </w:rPr>
        <w:br/>
        <w:t>Контрольна група: майстри спорту - 7 чол. кандидати в майстри спорту - 3 чол. перший розряд -1 чол.</w:t>
      </w:r>
      <w:r w:rsidRPr="00B14EB9">
        <w:rPr>
          <w:rFonts w:ascii="Times New Roman" w:eastAsia="sans-serif" w:hAnsi="Times New Roman" w:cs="Times New Roman"/>
          <w:color w:val="000000"/>
          <w:sz w:val="28"/>
          <w:szCs w:val="28"/>
          <w:lang w:val="ru-RU"/>
        </w:rPr>
        <w:br/>
        <w:t>У спортсменів основної групи в семи випадках з одинадцяти було пошкоджено праве ахіллове сухожилля, а у спортсменів контрольної трупи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шести випадках з одинадцяти, що, мабуть, пов'язано з більшим навантаженням, що припадає на праву ногу у наших спортсменів.</w:t>
      </w:r>
      <w:r w:rsidRPr="00B14EB9">
        <w:rPr>
          <w:rFonts w:ascii="Times New Roman" w:eastAsia="sans-serif" w:hAnsi="Times New Roman" w:cs="Times New Roman"/>
          <w:color w:val="000000"/>
          <w:sz w:val="28"/>
          <w:szCs w:val="28"/>
          <w:lang w:val="ru-RU"/>
        </w:rPr>
        <w:br/>
        <w:t>Таким чином, основна і контрольна групи спортсменів виявилися цілком порівнянними за статтю, віком, спортивної кваліфікації, а також</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середніх термінів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між травмою</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операцією. У спортсменів обох груп не спостерігалося серйозних ускладнень в післяопераційному періоді.</w:t>
      </w:r>
    </w:p>
    <w:p w:rsidR="00CB5D36" w:rsidRPr="00B14EB9" w:rsidRDefault="00CB5D36">
      <w:pPr>
        <w:spacing w:line="360" w:lineRule="auto"/>
        <w:jc w:val="both"/>
        <w:rPr>
          <w:rFonts w:ascii="Times New Roman" w:eastAsia="sans-serif" w:hAnsi="Times New Roman" w:cs="Times New Roman"/>
          <w:color w:val="000000"/>
          <w:sz w:val="28"/>
          <w:szCs w:val="28"/>
          <w:lang w:val="ru-RU"/>
        </w:rPr>
      </w:pPr>
    </w:p>
    <w:p w:rsidR="00CB5D36" w:rsidRPr="00B14EB9" w:rsidRDefault="00B14EB9">
      <w:p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b/>
          <w:bCs/>
          <w:color w:val="000000"/>
          <w:sz w:val="28"/>
          <w:szCs w:val="28"/>
          <w:lang w:val="ru-RU"/>
        </w:rPr>
        <w:t>3.</w:t>
      </w:r>
      <w:r>
        <w:rPr>
          <w:rFonts w:ascii="Times New Roman" w:eastAsia="sans-serif" w:hAnsi="Times New Roman" w:cs="Times New Roman"/>
          <w:b/>
          <w:bCs/>
          <w:color w:val="000000"/>
          <w:sz w:val="28"/>
          <w:szCs w:val="28"/>
          <w:lang w:val="ru-RU"/>
        </w:rPr>
        <w:t>2</w:t>
      </w:r>
      <w:r w:rsidRPr="00B14EB9">
        <w:rPr>
          <w:rFonts w:ascii="Times New Roman" w:eastAsia="sans-serif" w:hAnsi="Times New Roman" w:cs="Times New Roman"/>
          <w:b/>
          <w:bCs/>
          <w:color w:val="000000"/>
          <w:sz w:val="28"/>
          <w:szCs w:val="28"/>
          <w:lang w:val="ru-RU"/>
        </w:rPr>
        <w:t>.Методи досліджень</w:t>
      </w:r>
      <w:r w:rsidRPr="00B14EB9">
        <w:rPr>
          <w:rFonts w:ascii="Times New Roman" w:eastAsia="sans-serif" w:hAnsi="Times New Roman" w:cs="Times New Roman"/>
          <w:color w:val="000000"/>
          <w:sz w:val="28"/>
          <w:szCs w:val="28"/>
          <w:lang w:val="ru-RU"/>
        </w:rPr>
        <w:br/>
        <w:t xml:space="preserve">Для об'єктивної оцінки динаміки функціонального відновлення спортсменів, які брали участь в педагогічному експерименті, поряд з урахуванням </w:t>
      </w:r>
      <w:r w:rsidRPr="00B14EB9">
        <w:rPr>
          <w:rFonts w:ascii="Times New Roman" w:eastAsia="sans-serif" w:hAnsi="Times New Roman" w:cs="Times New Roman"/>
          <w:color w:val="000000"/>
          <w:sz w:val="28"/>
          <w:szCs w:val="28"/>
          <w:lang w:val="ru-RU"/>
        </w:rPr>
        <w:lastRenderedPageBreak/>
        <w:t>загальноклінічних показників використовували такі інструментально-функціональні методи досліджень і спеціальні рухові тести:</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1. Гоніометрія гомілковостопного суглоба.</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2.</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Міотонусометрія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3. Динамометрія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4. Вимірювання окружності гомілок на симетричному рівні.</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5. Спеціальні рухові тести, головні з яких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біговій тест, підйом на носок на сходинку, ходьба на носках в повному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присіде</w:t>
      </w:r>
    </w:p>
    <w:p w:rsidR="00CB5D36" w:rsidRDefault="00B14EB9">
      <w:pPr>
        <w:spacing w:line="360" w:lineRule="auto"/>
        <w:ind w:firstLineChars="142" w:firstLine="398"/>
        <w:jc w:val="both"/>
        <w:rPr>
          <w:rFonts w:ascii="Times New Roman" w:eastAsia="sans-serif" w:hAnsi="Times New Roman" w:cs="Times New Roman"/>
          <w:color w:val="000000"/>
          <w:sz w:val="28"/>
          <w:szCs w:val="28"/>
        </w:rPr>
      </w:pPr>
      <w:r w:rsidRPr="00B14EB9">
        <w:rPr>
          <w:rFonts w:ascii="Times New Roman" w:eastAsia="sans-serif" w:hAnsi="Times New Roman" w:cs="Times New Roman"/>
          <w:color w:val="000000"/>
          <w:sz w:val="28"/>
          <w:szCs w:val="28"/>
          <w:lang w:val="ru-RU"/>
        </w:rPr>
        <w:t>6. Методи математичної статистики для обробки результатів досліджень.</w:t>
      </w:r>
      <w:r w:rsidRPr="00B14EB9">
        <w:rPr>
          <w:rFonts w:ascii="Times New Roman" w:eastAsia="sans-serif" w:hAnsi="Times New Roman" w:cs="Times New Roman"/>
          <w:color w:val="000000"/>
          <w:sz w:val="28"/>
          <w:szCs w:val="28"/>
          <w:lang w:val="ru-RU"/>
        </w:rPr>
        <w:br/>
        <w:t>Отримані при проведенні педагогічного експерименту кількісні показники обробляла статистично. При цьому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якості допомоги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використовувала монографію</w:t>
      </w:r>
      <w:r>
        <w:rPr>
          <w:rFonts w:ascii="Times New Roman" w:eastAsia="sans-serif" w:hAnsi="Times New Roman" w:cs="Times New Roman"/>
          <w:color w:val="000000"/>
          <w:sz w:val="28"/>
          <w:szCs w:val="28"/>
        </w:rPr>
        <w:t> Г.Ф.Лакіна «Біометрія», «Вища школа», Москва - 1973.</w:t>
      </w:r>
      <w:r>
        <w:rPr>
          <w:rFonts w:ascii="Times New Roman" w:eastAsia="sans-serif" w:hAnsi="Times New Roman" w:cs="Times New Roman"/>
          <w:color w:val="000000"/>
          <w:sz w:val="28"/>
          <w:szCs w:val="28"/>
        </w:rPr>
        <w:br/>
        <w:t>Динамометричні дослідження триголовий м'язи гомілки, використовувати методику Б.М.Рибалко (1982). </w:t>
      </w:r>
      <w:r>
        <w:rPr>
          <w:rFonts w:ascii="Times New Roman" w:eastAsia="sans-serif" w:hAnsi="Times New Roman" w:cs="Times New Roman"/>
          <w:color w:val="000000"/>
          <w:sz w:val="28"/>
          <w:szCs w:val="28"/>
          <w:lang w:val="uk-UA"/>
        </w:rPr>
        <w:t>В</w:t>
      </w:r>
      <w:r w:rsidRPr="00B14EB9">
        <w:rPr>
          <w:rFonts w:ascii="Times New Roman" w:eastAsia="sans-serif" w:hAnsi="Times New Roman"/>
          <w:color w:val="000000"/>
          <w:sz w:val="28"/>
          <w:szCs w:val="28"/>
          <w:lang w:val="ru-RU"/>
        </w:rPr>
        <w:t>имір</w:t>
      </w:r>
      <w:r>
        <w:rPr>
          <w:rFonts w:ascii="Times New Roman" w:eastAsia="sans-serif" w:hAnsi="Times New Roman"/>
          <w:color w:val="000000"/>
          <w:sz w:val="28"/>
          <w:szCs w:val="28"/>
          <w:lang w:val="uk-UA"/>
        </w:rPr>
        <w:t>яти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 допомогою динамометра з індикатором годинникового типу з точністю показань до 1 кг.</w:t>
      </w:r>
      <w:r w:rsidRPr="00B14EB9">
        <w:rPr>
          <w:rFonts w:ascii="Times New Roman" w:eastAsia="sans-serif" w:hAnsi="Times New Roman" w:cs="Times New Roman"/>
          <w:color w:val="000000"/>
          <w:sz w:val="28"/>
          <w:szCs w:val="28"/>
          <w:lang w:val="ru-RU"/>
        </w:rPr>
        <w:br/>
        <w:t>Обов'язковою умовою для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shd w:val="clear" w:color="auto" w:fill="FFFFFF"/>
          <w:lang w:val="ru-RU"/>
        </w:rPr>
        <w:t>динамометра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є стандартизація досліджень:</w:t>
      </w:r>
      <w:r w:rsidRPr="00B14EB9">
        <w:rPr>
          <w:rFonts w:ascii="Times New Roman" w:eastAsia="sans-serif" w:hAnsi="Times New Roman" w:cs="Times New Roman"/>
          <w:color w:val="000000"/>
          <w:sz w:val="28"/>
          <w:szCs w:val="28"/>
          <w:lang w:val="ru-RU"/>
        </w:rPr>
        <w:br/>
        <w:t>- стопа перебувала під кутом 90 °</w:t>
      </w:r>
      <w:r>
        <w:rPr>
          <w:rFonts w:ascii="Times New Roman" w:eastAsia="sans-serif" w:hAnsi="Times New Roman" w:cs="Times New Roman"/>
          <w:color w:val="000000"/>
          <w:sz w:val="28"/>
          <w:szCs w:val="28"/>
        </w:rPr>
        <w:t> </w:t>
      </w:r>
      <w:r>
        <w:rPr>
          <w:rFonts w:ascii="Times New Roman" w:eastAsia="sans-serif" w:hAnsi="Times New Roman" w:cs="Times New Roman"/>
          <w:color w:val="000000"/>
          <w:sz w:val="28"/>
          <w:szCs w:val="28"/>
          <w:lang w:val="uk-UA"/>
        </w:rPr>
        <w:t>що</w:t>
      </w:r>
      <w:r w:rsidRPr="00B14EB9">
        <w:rPr>
          <w:rFonts w:ascii="Times New Roman" w:eastAsia="sans-serif" w:hAnsi="Times New Roman" w:cs="Times New Roman"/>
          <w:color w:val="000000"/>
          <w:sz w:val="28"/>
          <w:szCs w:val="28"/>
          <w:lang w:val="ru-RU"/>
        </w:rPr>
        <w:t>до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w:t>
      </w:r>
      <w:r w:rsidRPr="00B14EB9">
        <w:rPr>
          <w:rFonts w:ascii="Times New Roman" w:eastAsia="sans-serif" w:hAnsi="Times New Roman" w:cs="Times New Roman"/>
          <w:color w:val="000000"/>
          <w:sz w:val="28"/>
          <w:szCs w:val="28"/>
          <w:lang w:val="ru-RU"/>
        </w:rPr>
        <w:br/>
        <w:t>- вимір проводитися в положенні спортсмена сидячи, спиною до гімнастичної стінки, на жорсткій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кушетці;</w:t>
      </w:r>
      <w:r w:rsidRPr="00B14EB9">
        <w:rPr>
          <w:rFonts w:ascii="Times New Roman" w:eastAsia="sans-serif" w:hAnsi="Times New Roman" w:cs="Times New Roman"/>
          <w:color w:val="000000"/>
          <w:sz w:val="28"/>
          <w:szCs w:val="28"/>
          <w:lang w:val="ru-RU"/>
        </w:rPr>
        <w:br/>
        <w:t>- тулуб і стегно спортсмена фіксовані ременями;</w:t>
      </w:r>
      <w:r w:rsidRPr="00B14EB9">
        <w:rPr>
          <w:rFonts w:ascii="Times New Roman" w:eastAsia="sans-serif" w:hAnsi="Times New Roman" w:cs="Times New Roman"/>
          <w:color w:val="000000"/>
          <w:sz w:val="28"/>
          <w:szCs w:val="28"/>
          <w:lang w:val="ru-RU"/>
        </w:rPr>
        <w:br/>
        <w:t>- дослідження проводиться в ранковий час, до проведення фізичних вправ;</w:t>
      </w:r>
      <w:r w:rsidRPr="00B14EB9">
        <w:rPr>
          <w:rFonts w:ascii="Times New Roman" w:eastAsia="sans-serif" w:hAnsi="Times New Roman" w:cs="Times New Roman"/>
          <w:color w:val="000000"/>
          <w:sz w:val="28"/>
          <w:szCs w:val="28"/>
          <w:lang w:val="ru-RU"/>
        </w:rPr>
        <w:br/>
        <w:t>Гоніометричн</w:t>
      </w:r>
      <w:r>
        <w:rPr>
          <w:rFonts w:ascii="Times New Roman" w:eastAsia="sans-serif" w:hAnsi="Times New Roman" w:cs="Times New Roman"/>
          <w:color w:val="000000"/>
          <w:sz w:val="28"/>
          <w:szCs w:val="28"/>
          <w:lang w:val="uk-UA"/>
        </w:rPr>
        <w:t>е</w:t>
      </w:r>
      <w:r w:rsidRPr="00B14EB9">
        <w:rPr>
          <w:rFonts w:ascii="Times New Roman" w:eastAsia="sans-serif" w:hAnsi="Times New Roman" w:cs="Times New Roman"/>
          <w:color w:val="000000"/>
          <w:sz w:val="28"/>
          <w:szCs w:val="28"/>
          <w:lang w:val="ru-RU"/>
        </w:rPr>
        <w:t xml:space="preserve"> дослідження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проводити за допомогою стандартного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гон</w:t>
      </w:r>
      <w:r>
        <w:rPr>
          <w:rFonts w:ascii="Times New Roman" w:eastAsia="sans-serif" w:hAnsi="Times New Roman" w:cs="Times New Roman"/>
          <w:color w:val="000000"/>
          <w:sz w:val="28"/>
          <w:szCs w:val="28"/>
          <w:lang w:val="uk-UA"/>
        </w:rPr>
        <w:t>і</w:t>
      </w:r>
      <w:r w:rsidRPr="00B14EB9">
        <w:rPr>
          <w:rFonts w:ascii="Times New Roman" w:eastAsia="sans-serif" w:hAnsi="Times New Roman" w:cs="Times New Roman"/>
          <w:color w:val="000000"/>
          <w:sz w:val="28"/>
          <w:szCs w:val="28"/>
          <w:lang w:val="ru-RU"/>
        </w:rPr>
        <w:t>ометра. Спортсмен перебував на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кушетці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положенні лежачи на спині, досліджувана кінцівка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ротирована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назовні. Точність вимірювання 5 °.</w:t>
      </w:r>
      <w:r w:rsidRPr="00B14EB9">
        <w:rPr>
          <w:rFonts w:ascii="Times New Roman" w:eastAsia="sans-serif" w:hAnsi="Times New Roman" w:cs="Times New Roman"/>
          <w:color w:val="000000"/>
          <w:sz w:val="28"/>
          <w:szCs w:val="28"/>
          <w:lang w:val="ru-RU"/>
        </w:rPr>
        <w:br/>
        <w:t>Дослідження повторювати в стандартних умовах, в середньому кожні два тижні протягом усього курсу реабілітації.</w:t>
      </w:r>
      <w:r w:rsidRPr="00B14EB9">
        <w:rPr>
          <w:rFonts w:ascii="Times New Roman" w:eastAsia="sans-serif" w:hAnsi="Times New Roman" w:cs="Times New Roman"/>
          <w:color w:val="000000"/>
          <w:sz w:val="28"/>
          <w:szCs w:val="28"/>
          <w:lang w:val="ru-RU"/>
        </w:rPr>
        <w:br/>
      </w:r>
      <w:r w:rsidRPr="00B14EB9">
        <w:rPr>
          <w:rFonts w:ascii="Times New Roman" w:eastAsia="sans-serif" w:hAnsi="Times New Roman" w:cs="Times New Roman"/>
          <w:color w:val="000000"/>
          <w:sz w:val="28"/>
          <w:szCs w:val="28"/>
          <w:lang w:val="ru-RU"/>
        </w:rPr>
        <w:lastRenderedPageBreak/>
        <w:t>Простим, але надійним способом оцінки ступеня м'язової гіпотрофії є вимір окружності гомілки сантиметровою стрічкою в області найбільшого її обсягу. Стрічка накладається вільно, без натягу. При розслабленні м'язи, в положенні спортсмена лежачи на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кушетці, обличчям вниз.</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Таким же чином вимірюється окружність гомілки здорової (симетричною кінцівки). Порівняння обох показників вказує на величину дефіциту (гіпотрофії) м'язової маси. Вимірювання цих же показників в динаміці дозволить оцінити темпи зростання (робочої гіпертрофії) триголовий м'яз гомілки під впливом тренування в основній і контрольній групах спортсменів і порівняти ці показники.</w:t>
      </w:r>
    </w:p>
    <w:p w:rsidR="00CB5D36" w:rsidRDefault="00B14EB9">
      <w:pPr>
        <w:spacing w:line="360" w:lineRule="auto"/>
        <w:jc w:val="both"/>
        <w:rPr>
          <w:rFonts w:ascii="Times New Roman" w:eastAsia="sans-serif" w:hAnsi="Times New Roman" w:cs="Times New Roman"/>
          <w:color w:val="000000"/>
          <w:sz w:val="28"/>
          <w:szCs w:val="28"/>
          <w:lang w:val="ru-RU"/>
        </w:rPr>
      </w:pPr>
      <w:r>
        <w:rPr>
          <w:rFonts w:ascii="Times New Roman" w:eastAsia="sans-serif" w:hAnsi="Times New Roman" w:cs="Times New Roman"/>
          <w:color w:val="000000"/>
          <w:sz w:val="28"/>
          <w:szCs w:val="28"/>
        </w:rPr>
        <w:t>Тонус м'язів — постійне мимовільне їх скорочення — має безумовно-рефлекторн</w:t>
      </w:r>
      <w:r>
        <w:rPr>
          <w:rFonts w:ascii="Times New Roman" w:eastAsia="sans-serif" w:hAnsi="Times New Roman" w:cs="Times New Roman"/>
          <w:color w:val="000000"/>
          <w:sz w:val="28"/>
          <w:szCs w:val="28"/>
          <w:lang w:val="uk-UA"/>
        </w:rPr>
        <w:t>у</w:t>
      </w:r>
      <w:r>
        <w:rPr>
          <w:rFonts w:ascii="Times New Roman" w:eastAsia="sans-serif" w:hAnsi="Times New Roman" w:cs="Times New Roman"/>
          <w:color w:val="000000"/>
          <w:sz w:val="28"/>
          <w:szCs w:val="28"/>
        </w:rPr>
        <w:t> природу і є важливим критерієм в оцінці ефекту комплексної реабілітації хворих з різними травмами й захворюваннями опорно-рухового апарату (З.М. Атаєв [4], З.С. Миронова зі співавт. [7</w:t>
      </w:r>
      <w:r>
        <w:rPr>
          <w:rFonts w:ascii="Times New Roman" w:eastAsia="sans-serif" w:hAnsi="Times New Roman" w:cs="Times New Roman"/>
          <w:color w:val="000000"/>
          <w:sz w:val="28"/>
          <w:szCs w:val="28"/>
          <w:lang w:val="uk-UA"/>
        </w:rPr>
        <w:t>0</w:t>
      </w:r>
      <w:r>
        <w:rPr>
          <w:rFonts w:ascii="Times New Roman" w:eastAsia="sans-serif" w:hAnsi="Times New Roman" w:cs="Times New Roman"/>
          <w:color w:val="000000"/>
          <w:sz w:val="28"/>
          <w:szCs w:val="28"/>
        </w:rPr>
        <w:t>], В.А. Сафронов [</w:t>
      </w:r>
      <w:r>
        <w:rPr>
          <w:rFonts w:ascii="Times New Roman" w:eastAsia="sans-serif" w:hAnsi="Times New Roman" w:cs="Times New Roman"/>
          <w:color w:val="000000"/>
          <w:sz w:val="28"/>
          <w:szCs w:val="28"/>
          <w:lang w:val="uk-UA"/>
        </w:rPr>
        <w:t>1</w:t>
      </w:r>
      <w:r>
        <w:rPr>
          <w:rFonts w:ascii="Times New Roman" w:eastAsia="sans-serif" w:hAnsi="Times New Roman" w:cs="Times New Roman"/>
          <w:color w:val="000000"/>
          <w:sz w:val="28"/>
          <w:szCs w:val="28"/>
        </w:rPr>
        <w:t>4] та ін.).</w:t>
      </w:r>
      <w:r>
        <w:rPr>
          <w:rFonts w:ascii="Times New Roman" w:eastAsia="sans-serif" w:hAnsi="Times New Roman" w:cs="Times New Roman"/>
          <w:color w:val="000000"/>
          <w:sz w:val="28"/>
          <w:szCs w:val="28"/>
        </w:rPr>
        <w:br/>
        <w:t xml:space="preserve">У підтримці тонічної напруги скелетних м'язів вирішальну роль грає спеціальна аферентна іннервація пропріорецепторов гаммаволокнамі. Ця іннервація функціонально перебудовує пропріорецепцію і цим регулює потік імпульсів, що впливають на центральну нервову систему. </w:t>
      </w:r>
      <w:r w:rsidRPr="00B14EB9">
        <w:rPr>
          <w:rFonts w:ascii="Times New Roman" w:eastAsia="sans-serif" w:hAnsi="Times New Roman" w:cs="Times New Roman"/>
          <w:color w:val="000000"/>
          <w:sz w:val="28"/>
          <w:szCs w:val="28"/>
          <w:lang w:val="ru-RU"/>
        </w:rPr>
        <w:t>Остання, змінюючи збудливість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пропріорецепторов, закономірно регулює м'язовий тонус (Р.</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Граніт [17,18]).</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lang w:val="uk-UA"/>
        </w:rPr>
        <w:t>П</w:t>
      </w:r>
      <w:r w:rsidRPr="00B14EB9">
        <w:rPr>
          <w:rFonts w:ascii="Times New Roman" w:eastAsia="sans-serif" w:hAnsi="Times New Roman" w:cs="Times New Roman"/>
          <w:color w:val="000000"/>
          <w:sz w:val="28"/>
          <w:szCs w:val="28"/>
          <w:lang w:val="ru-RU"/>
        </w:rPr>
        <w:t>роводила дослідження тонусу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триголового м'язу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за допомогою механічного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міотонусомера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проф. </w:t>
      </w:r>
      <w:r>
        <w:rPr>
          <w:rFonts w:ascii="Times New Roman" w:eastAsia="sans-serif" w:hAnsi="Times New Roman" w:cs="Times New Roman"/>
          <w:color w:val="000000"/>
          <w:sz w:val="28"/>
          <w:szCs w:val="28"/>
        </w:rPr>
        <w:t xml:space="preserve">Сірман в положенні спортсмена лежачи на животі. </w:t>
      </w:r>
      <w:r w:rsidRPr="00B14EB9">
        <w:rPr>
          <w:rFonts w:ascii="Times New Roman" w:eastAsia="sans-serif" w:hAnsi="Times New Roman" w:cs="Times New Roman"/>
          <w:color w:val="000000"/>
          <w:sz w:val="28"/>
          <w:szCs w:val="28"/>
          <w:lang w:val="ru-RU"/>
        </w:rPr>
        <w:t>Щуп</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міотонусомера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занурювався в товщу внутрішньої головки литкового м'яза під прямим кутом (переконалася в ідентичності показників м'язового тонусу обох головок литкового м'яза).</w:t>
      </w:r>
      <w:r w:rsidRPr="00B14EB9">
        <w:rPr>
          <w:rFonts w:ascii="Times New Roman" w:eastAsia="sans-serif" w:hAnsi="Times New Roman" w:cs="Times New Roman"/>
          <w:color w:val="000000"/>
          <w:sz w:val="28"/>
          <w:szCs w:val="28"/>
          <w:lang w:val="ru-RU"/>
        </w:rPr>
        <w:br/>
        <w:t>Спочатку вимірювалися показники тонусу спокою в умовних одиницях (Міотонія), потім спортсмену пропонувалося провести максимальне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довільну напругу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м'язу, де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фіксувався показник тонусу напруги. Різниця між </w:t>
      </w:r>
      <w:r w:rsidRPr="00B14EB9">
        <w:rPr>
          <w:rFonts w:ascii="Times New Roman" w:eastAsia="sans-serif" w:hAnsi="Times New Roman" w:cs="Times New Roman"/>
          <w:color w:val="000000"/>
          <w:sz w:val="28"/>
          <w:szCs w:val="28"/>
          <w:lang w:val="ru-RU"/>
        </w:rPr>
        <w:lastRenderedPageBreak/>
        <w:t>тонусом спокою і напруги становить величину скоротливої ​​здатності м'яза.</w:t>
      </w:r>
      <w:r w:rsidRPr="00B14EB9">
        <w:rPr>
          <w:rFonts w:ascii="Times New Roman" w:eastAsia="sans-serif" w:hAnsi="Times New Roman" w:cs="Times New Roman"/>
          <w:color w:val="000000"/>
          <w:sz w:val="28"/>
          <w:szCs w:val="28"/>
          <w:lang w:val="ru-RU"/>
        </w:rPr>
        <w:br/>
        <w:t>Дослідження повторювалися в стандартних умовах, за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пів години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 заняття фізичними вправами, кожні 3-4 тижні. Спеціальні рухові тести.</w:t>
      </w:r>
      <w:r w:rsidRPr="00B14EB9">
        <w:rPr>
          <w:rFonts w:ascii="Times New Roman" w:eastAsia="sans-serif" w:hAnsi="Times New Roman" w:cs="Times New Roman"/>
          <w:color w:val="000000"/>
          <w:sz w:val="28"/>
          <w:szCs w:val="28"/>
          <w:lang w:val="ru-RU"/>
        </w:rPr>
        <w:br/>
        <w:t>Рухові тести відносяться до найважливіших методів оцінки функціонального стану спортсмена в період переходу до початкових тренувальних навантажень. Рухові тести мають перевагу перед традиційними функціональними дослідженнями, які оцінюють характеристики спортсмена в камерних умовах.</w:t>
      </w:r>
      <w:r w:rsidRPr="00B14EB9">
        <w:rPr>
          <w:rFonts w:ascii="Times New Roman" w:eastAsia="sans-serif" w:hAnsi="Times New Roman" w:cs="Times New Roman"/>
          <w:color w:val="000000"/>
          <w:sz w:val="28"/>
          <w:szCs w:val="28"/>
          <w:lang w:val="ru-RU"/>
        </w:rPr>
        <w:br/>
        <w:t xml:space="preserve">Ретельно готуємо спортсменів основної та контрольної груп до виконання спеціальних рухових тестів. </w:t>
      </w:r>
      <w:r>
        <w:rPr>
          <w:rFonts w:ascii="Times New Roman" w:eastAsia="sans-serif" w:hAnsi="Times New Roman" w:cs="Times New Roman"/>
          <w:color w:val="000000"/>
          <w:sz w:val="28"/>
          <w:szCs w:val="28"/>
        </w:rPr>
        <w:t>В основу використаних рухових тестів належить фізичні вправи, найкращим чином оцінюють амплітудні можливості гомілковостопного суглоба (його активну і пасивну гнучкість), силові і швидкісно-силові можливості триголовий м'язи гомілки.</w:t>
      </w:r>
      <w:r>
        <w:rPr>
          <w:rFonts w:ascii="Times New Roman" w:eastAsia="sans-serif" w:hAnsi="Times New Roman" w:cs="Times New Roman"/>
          <w:color w:val="000000"/>
          <w:sz w:val="28"/>
          <w:szCs w:val="28"/>
        </w:rPr>
        <w:br/>
      </w:r>
      <w:r w:rsidRPr="00B14EB9">
        <w:rPr>
          <w:rFonts w:ascii="Times New Roman" w:eastAsia="sans-serif" w:hAnsi="Times New Roman" w:cs="Times New Roman"/>
          <w:color w:val="000000"/>
          <w:sz w:val="28"/>
          <w:szCs w:val="28"/>
          <w:lang w:val="ru-RU"/>
        </w:rPr>
        <w:t>Руховий тест «Підйом на носок» оцінює максимальну силу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При виконанні тесту стопа працює як важіль першого роду.</w:t>
      </w:r>
      <w:r w:rsidRPr="00B14EB9">
        <w:rPr>
          <w:rFonts w:ascii="Times New Roman" w:eastAsia="sans-serif" w:hAnsi="Times New Roman" w:cs="Times New Roman"/>
          <w:color w:val="000000"/>
          <w:sz w:val="28"/>
          <w:szCs w:val="28"/>
          <w:lang w:val="ru-RU"/>
        </w:rPr>
        <w:br/>
        <w:t>При звичайній стійці триголовий м'яз замикає гомілковостопний суглоб, надаючи стійкість тілу, є рівновага моментів сил. Для підйому на носок момент сили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повинен перевищувати момент сили тяжіння.</w:t>
      </w:r>
      <w:r w:rsidRPr="00B14EB9">
        <w:rPr>
          <w:rFonts w:ascii="Times New Roman" w:eastAsia="sans-serif" w:hAnsi="Times New Roman" w:cs="Times New Roman"/>
          <w:color w:val="000000"/>
          <w:sz w:val="28"/>
          <w:szCs w:val="28"/>
          <w:lang w:val="ru-RU"/>
        </w:rPr>
        <w:br/>
        <w:t>Впевнене виконання тесту «Підйом на носок» свідчить про нормальну біомеханіки системи «стопа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ахіллове сухожилля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 гомілки»: сила м'яза достатня, щоб подолати вагу тіла, тяга її передається сухожиллям, що свідчить про його міцності. Впевнене виконання тесту відкриває можливості для нормальної техніки бігу з хорошим відвернути.</w:t>
      </w:r>
      <w:r w:rsidRPr="00B14EB9">
        <w:rPr>
          <w:rFonts w:ascii="Times New Roman" w:eastAsia="sans-serif" w:hAnsi="Times New Roman" w:cs="Times New Roman"/>
          <w:color w:val="000000"/>
          <w:sz w:val="28"/>
          <w:szCs w:val="28"/>
          <w:lang w:val="ru-RU"/>
        </w:rPr>
        <w:br/>
        <w:t>На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кінцевому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етапі реабілітації, при проведенні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медікопедагогіческой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експертизи були ускладнені виконання тесту. Техніка його виконання полягала в наступному: в стартовому положенні передній відділ стопи спортсмена спирався на сходинку висотою від 5 до 10 см (в залежності від довжини стопи), а п'ята спиралася в підлогу. Спортсмен для збереження рівноваги торкався рукою стіни. За командою він </w:t>
      </w:r>
      <w:r w:rsidRPr="00B14EB9">
        <w:rPr>
          <w:rFonts w:ascii="Times New Roman" w:eastAsia="sans-serif" w:hAnsi="Times New Roman" w:cs="Times New Roman"/>
          <w:color w:val="000000"/>
          <w:sz w:val="28"/>
          <w:szCs w:val="28"/>
          <w:lang w:val="ru-RU"/>
        </w:rPr>
        <w:lastRenderedPageBreak/>
        <w:t>виконував підйом на носок і повертався в стартове положення, один рух в секунду. Підраховувалася кількість повторень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оперированной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 симетричною кінцівкою. Таким чином, тест мав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кількісний характер і ставав більш інформативним.</w:t>
      </w:r>
      <w:r w:rsidRPr="00B14EB9">
        <w:rPr>
          <w:rFonts w:ascii="Times New Roman" w:eastAsia="sans-serif" w:hAnsi="Times New Roman" w:cs="Times New Roman"/>
          <w:color w:val="000000"/>
          <w:sz w:val="28"/>
          <w:szCs w:val="28"/>
          <w:lang w:val="ru-RU"/>
        </w:rPr>
        <w:br/>
        <w:t>Тестом, що виявляє пасивну гнучкість гомілковостопного суглоба, можна визначити за допомогою ходіння на носках в повному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приседе.</w:t>
      </w:r>
      <w:r w:rsidRPr="00B14EB9">
        <w:rPr>
          <w:rFonts w:ascii="Times New Roman" w:eastAsia="sans-serif" w:hAnsi="Times New Roman" w:cs="Times New Roman"/>
          <w:color w:val="000000"/>
          <w:sz w:val="28"/>
          <w:szCs w:val="28"/>
          <w:lang w:val="ru-RU"/>
        </w:rPr>
        <w:br/>
        <w:t>З цим тестом оцінювалася правильність техніки виконання ходьби на носках в повному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приседе, повноту пасивної гнучкості, довжину кроку і ступінь проштовхування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оперированной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стопою, а також суб'єктивну оцінку самим спортсменом своїх відчуттів при виконанні тесту.</w:t>
      </w:r>
    </w:p>
    <w:p w:rsidR="00CB5D36" w:rsidRPr="00B14EB9" w:rsidRDefault="00B14EB9">
      <w:p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Спортсмени виконували тест «Ходьба на носках в повному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присіде» протягом 20-30 секунд. Цього цілком достатньо для виявлення його якості. Впевнене виконання тесту «Підйом на носок» відкриває можливості для освоєння повільного бігу.</w:t>
      </w:r>
      <w:r w:rsidRPr="00B14EB9">
        <w:rPr>
          <w:rFonts w:ascii="Times New Roman" w:eastAsia="sans-serif" w:hAnsi="Times New Roman" w:cs="Times New Roman"/>
          <w:color w:val="000000"/>
          <w:sz w:val="28"/>
          <w:szCs w:val="28"/>
          <w:lang w:val="ru-RU"/>
        </w:rPr>
        <w:br/>
        <w:t>біговий тест</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виявляє силову витривалість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плантарних згиначів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 в відповідність досягнутої амплітуди активних рухів гомілковостопного суглоба «робочої амплітуди» гомілковостопного суглоба при повільному бігу.</w:t>
      </w:r>
      <w:r w:rsidRPr="00B14EB9">
        <w:rPr>
          <w:rFonts w:ascii="Times New Roman" w:eastAsia="sans-serif" w:hAnsi="Times New Roman" w:cs="Times New Roman"/>
          <w:color w:val="000000"/>
          <w:sz w:val="28"/>
          <w:szCs w:val="28"/>
          <w:lang w:val="ru-RU"/>
        </w:rPr>
        <w:br/>
        <w:t>При оцінці бігового тесту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учитувалась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правильність техніки бігу і здатність виконувати повільний біг без ознак граничного стомлення, болів протягом не менше 30 хвилин.</w:t>
      </w:r>
      <w:r w:rsidRPr="00B14EB9">
        <w:rPr>
          <w:rFonts w:ascii="Times New Roman" w:eastAsia="sans-serif" w:hAnsi="Times New Roman" w:cs="Times New Roman"/>
          <w:color w:val="000000"/>
          <w:sz w:val="28"/>
          <w:szCs w:val="28"/>
          <w:lang w:val="ru-RU"/>
        </w:rPr>
        <w:br/>
        <w:t>Біговий тест</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спортсмени виконували на рівній кільцевій трасі (доріжка стадіону, земляна стежка).</w:t>
      </w:r>
    </w:p>
    <w:p w:rsidR="00CB5D36" w:rsidRPr="00B14EB9" w:rsidRDefault="00B14EB9">
      <w:pPr>
        <w:spacing w:line="360" w:lineRule="auto"/>
        <w:jc w:val="both"/>
        <w:rPr>
          <w:rFonts w:ascii="Times New Roman" w:eastAsia="sans-serif" w:hAnsi="Times New Roman"/>
          <w:color w:val="000000"/>
          <w:sz w:val="28"/>
          <w:szCs w:val="28"/>
          <w:lang w:val="ru-RU"/>
        </w:rPr>
      </w:pPr>
      <w:r w:rsidRPr="00B14EB9">
        <w:rPr>
          <w:rFonts w:ascii="Times New Roman" w:eastAsia="sans-serif" w:hAnsi="Times New Roman"/>
          <w:color w:val="000000"/>
          <w:sz w:val="28"/>
          <w:szCs w:val="28"/>
          <w:lang w:val="ru-RU"/>
        </w:rPr>
        <w:t>Динамометричні дослідження триголовий м'язи гомілки ми проводили, використовуючи методику Б.М.Рибалко (1982). [Цит. За кн. Мартіросова Є.Г. Методи досліджень у спортивній антропо логії, М., 1982 [59].]</w:t>
      </w:r>
    </w:p>
    <w:p w:rsidR="00CB5D36" w:rsidRPr="00B14EB9" w:rsidRDefault="00B14EB9">
      <w:pPr>
        <w:spacing w:line="360" w:lineRule="auto"/>
        <w:jc w:val="both"/>
        <w:rPr>
          <w:rFonts w:ascii="Times New Roman" w:eastAsia="sans-serif" w:hAnsi="Times New Roman"/>
          <w:color w:val="000000"/>
          <w:sz w:val="28"/>
          <w:szCs w:val="28"/>
          <w:lang w:val="ru-RU"/>
        </w:rPr>
      </w:pPr>
      <w:r w:rsidRPr="00B14EB9">
        <w:rPr>
          <w:rFonts w:ascii="Times New Roman" w:eastAsia="sans-serif" w:hAnsi="Times New Roman"/>
          <w:color w:val="000000"/>
          <w:sz w:val="28"/>
          <w:szCs w:val="28"/>
          <w:lang w:val="ru-RU"/>
        </w:rPr>
        <w:t>Вимірювання проводили за допомогою динамометра з індикатором годинникового типу з точністю показань до 1 кг.</w:t>
      </w:r>
    </w:p>
    <w:p w:rsidR="00CB5D36" w:rsidRPr="00B14EB9" w:rsidRDefault="00B14EB9">
      <w:pPr>
        <w:spacing w:line="360" w:lineRule="auto"/>
        <w:jc w:val="both"/>
        <w:rPr>
          <w:rFonts w:ascii="Times New Roman" w:eastAsia="sans-serif" w:hAnsi="Times New Roman"/>
          <w:color w:val="000000"/>
          <w:sz w:val="28"/>
          <w:szCs w:val="28"/>
          <w:lang w:val="ru-RU"/>
        </w:rPr>
      </w:pPr>
      <w:r w:rsidRPr="00B14EB9">
        <w:rPr>
          <w:rFonts w:ascii="Times New Roman" w:eastAsia="sans-serif" w:hAnsi="Times New Roman"/>
          <w:color w:val="000000"/>
          <w:sz w:val="28"/>
          <w:szCs w:val="28"/>
          <w:lang w:val="ru-RU"/>
        </w:rPr>
        <w:lastRenderedPageBreak/>
        <w:t>Обов'язковою умовою для динамометр була стандартизація досліджень:</w:t>
      </w:r>
    </w:p>
    <w:p w:rsidR="00CB5D36" w:rsidRPr="00B14EB9" w:rsidRDefault="00B14EB9">
      <w:pPr>
        <w:spacing w:line="360" w:lineRule="auto"/>
        <w:jc w:val="both"/>
        <w:rPr>
          <w:rFonts w:ascii="Times New Roman" w:eastAsia="sans-serif" w:hAnsi="Times New Roman"/>
          <w:color w:val="000000"/>
          <w:sz w:val="28"/>
          <w:szCs w:val="28"/>
          <w:lang w:val="ru-RU"/>
        </w:rPr>
      </w:pPr>
      <w:r w:rsidRPr="00B14EB9">
        <w:rPr>
          <w:rFonts w:ascii="Times New Roman" w:eastAsia="sans-serif" w:hAnsi="Times New Roman"/>
          <w:color w:val="000000"/>
          <w:sz w:val="28"/>
          <w:szCs w:val="28"/>
          <w:lang w:val="ru-RU"/>
        </w:rPr>
        <w:t>- стопа перебувала під кутом 90 ° по відношенню до гомілки;</w:t>
      </w:r>
    </w:p>
    <w:p w:rsidR="00CB5D36" w:rsidRPr="00B14EB9" w:rsidRDefault="00B14EB9">
      <w:pPr>
        <w:spacing w:line="360" w:lineRule="auto"/>
        <w:jc w:val="both"/>
        <w:rPr>
          <w:rFonts w:ascii="Times New Roman" w:eastAsia="sans-serif" w:hAnsi="Times New Roman"/>
          <w:color w:val="000000"/>
          <w:sz w:val="28"/>
          <w:szCs w:val="28"/>
          <w:lang w:val="ru-RU"/>
        </w:rPr>
      </w:pPr>
      <w:r w:rsidRPr="00B14EB9">
        <w:rPr>
          <w:rFonts w:ascii="Times New Roman" w:eastAsia="sans-serif" w:hAnsi="Times New Roman"/>
          <w:color w:val="000000"/>
          <w:sz w:val="28"/>
          <w:szCs w:val="28"/>
          <w:lang w:val="ru-RU"/>
        </w:rPr>
        <w:t>- вимір проводилося в положенні спортсмена сидячи, спиною до гімнастичної стінки, на жорсткій кушетці;</w:t>
      </w:r>
    </w:p>
    <w:p w:rsidR="00CB5D36" w:rsidRPr="00B14EB9" w:rsidRDefault="00B14EB9">
      <w:pPr>
        <w:spacing w:line="360" w:lineRule="auto"/>
        <w:jc w:val="both"/>
        <w:rPr>
          <w:rFonts w:ascii="Times New Roman" w:eastAsia="sans-serif" w:hAnsi="Times New Roman"/>
          <w:color w:val="000000"/>
          <w:sz w:val="28"/>
          <w:szCs w:val="28"/>
          <w:lang w:val="ru-RU"/>
        </w:rPr>
      </w:pPr>
      <w:r w:rsidRPr="00B14EB9">
        <w:rPr>
          <w:rFonts w:ascii="Times New Roman" w:eastAsia="sans-serif" w:hAnsi="Times New Roman"/>
          <w:color w:val="000000"/>
          <w:sz w:val="28"/>
          <w:szCs w:val="28"/>
          <w:lang w:val="ru-RU"/>
        </w:rPr>
        <w:t>- тулуб і стегно спортсмена були фіксовані ременями;</w:t>
      </w:r>
    </w:p>
    <w:p w:rsidR="00CB5D36" w:rsidRPr="00B14EB9" w:rsidRDefault="00B14EB9">
      <w:pPr>
        <w:spacing w:line="360" w:lineRule="auto"/>
        <w:jc w:val="both"/>
        <w:rPr>
          <w:rFonts w:ascii="Times New Roman" w:eastAsia="sans-serif" w:hAnsi="Times New Roman"/>
          <w:color w:val="000000"/>
          <w:sz w:val="28"/>
          <w:szCs w:val="28"/>
          <w:lang w:val="ru-RU"/>
        </w:rPr>
      </w:pPr>
      <w:r w:rsidRPr="00B14EB9">
        <w:rPr>
          <w:rFonts w:ascii="Times New Roman" w:eastAsia="sans-serif" w:hAnsi="Times New Roman"/>
          <w:color w:val="000000"/>
          <w:sz w:val="28"/>
          <w:szCs w:val="28"/>
          <w:lang w:val="ru-RU"/>
        </w:rPr>
        <w:t>- дослідження проводилося в ранковий час, до проведення фізичних вправ;</w:t>
      </w:r>
    </w:p>
    <w:p w:rsidR="00CB5D36" w:rsidRPr="00B14EB9" w:rsidRDefault="00B14EB9">
      <w:pPr>
        <w:spacing w:line="360" w:lineRule="auto"/>
        <w:jc w:val="both"/>
        <w:rPr>
          <w:rFonts w:ascii="Times New Roman" w:eastAsia="sans-serif" w:hAnsi="Times New Roman"/>
          <w:color w:val="000000"/>
          <w:sz w:val="28"/>
          <w:szCs w:val="28"/>
          <w:lang w:val="ru-RU"/>
        </w:rPr>
      </w:pPr>
      <w:r w:rsidRPr="00B14EB9">
        <w:rPr>
          <w:rFonts w:ascii="Times New Roman" w:eastAsia="sans-serif" w:hAnsi="Times New Roman"/>
          <w:color w:val="000000"/>
          <w:sz w:val="28"/>
          <w:szCs w:val="28"/>
          <w:lang w:val="ru-RU"/>
        </w:rPr>
        <w:t>- по нашій команді спортсмен розвивав максимальних зусиль. У розрахунок брали кращу з трьох спроб.</w:t>
      </w:r>
    </w:p>
    <w:p w:rsidR="00CB5D36" w:rsidRPr="00B14EB9" w:rsidRDefault="00B14EB9">
      <w:pPr>
        <w:spacing w:line="360" w:lineRule="auto"/>
        <w:jc w:val="both"/>
        <w:rPr>
          <w:rFonts w:ascii="Times New Roman" w:eastAsia="sans-serif" w:hAnsi="Times New Roman"/>
          <w:color w:val="000000"/>
          <w:sz w:val="28"/>
          <w:szCs w:val="28"/>
          <w:lang w:val="ru-RU"/>
        </w:rPr>
      </w:pPr>
      <w:r w:rsidRPr="00B14EB9">
        <w:rPr>
          <w:rFonts w:ascii="Times New Roman" w:eastAsia="sans-serif" w:hAnsi="Times New Roman"/>
          <w:color w:val="000000"/>
          <w:sz w:val="28"/>
          <w:szCs w:val="28"/>
          <w:lang w:val="ru-RU"/>
        </w:rPr>
        <w:t>Дослідження  повторювали</w:t>
      </w:r>
      <w:r>
        <w:rPr>
          <w:rFonts w:ascii="Times New Roman" w:eastAsia="sans-serif" w:hAnsi="Times New Roman"/>
          <w:color w:val="000000"/>
          <w:sz w:val="28"/>
          <w:szCs w:val="28"/>
          <w:lang w:val="uk-UA"/>
        </w:rPr>
        <w:t>ся</w:t>
      </w:r>
      <w:r w:rsidRPr="00B14EB9">
        <w:rPr>
          <w:rFonts w:ascii="Times New Roman" w:eastAsia="sans-serif" w:hAnsi="Times New Roman"/>
          <w:color w:val="000000"/>
          <w:sz w:val="28"/>
          <w:szCs w:val="28"/>
          <w:lang w:val="ru-RU"/>
        </w:rPr>
        <w:t xml:space="preserve"> в стандартних умовах, за півгодини до заняття фізичними вправами, кожні 3-4 тижні.</w:t>
      </w:r>
    </w:p>
    <w:p w:rsidR="00CB5D36" w:rsidRPr="00B14EB9" w:rsidRDefault="00B14EB9">
      <w:p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b/>
          <w:bCs/>
          <w:color w:val="000000"/>
          <w:sz w:val="28"/>
          <w:szCs w:val="28"/>
          <w:lang w:val="uk-UA"/>
        </w:rPr>
        <w:t>3.3</w:t>
      </w:r>
      <w:r w:rsidRPr="00B14EB9">
        <w:rPr>
          <w:rFonts w:ascii="Times New Roman" w:eastAsia="sans-serif" w:hAnsi="Times New Roman" w:cs="Times New Roman"/>
          <w:b/>
          <w:bCs/>
          <w:color w:val="000000"/>
          <w:sz w:val="28"/>
          <w:szCs w:val="28"/>
          <w:lang w:val="ru-RU"/>
        </w:rPr>
        <w:t xml:space="preserve"> Період іммобілізації (до 1,5 міс. </w:t>
      </w:r>
      <w:r>
        <w:rPr>
          <w:rFonts w:ascii="Times New Roman" w:eastAsia="sans-serif" w:hAnsi="Times New Roman" w:cs="Times New Roman"/>
          <w:b/>
          <w:bCs/>
          <w:color w:val="000000"/>
          <w:sz w:val="28"/>
          <w:szCs w:val="28"/>
          <w:lang w:val="ru-RU"/>
        </w:rPr>
        <w:t>п</w:t>
      </w:r>
      <w:r w:rsidRPr="00B14EB9">
        <w:rPr>
          <w:rFonts w:ascii="Times New Roman" w:eastAsia="sans-serif" w:hAnsi="Times New Roman" w:cs="Times New Roman"/>
          <w:b/>
          <w:bCs/>
          <w:color w:val="000000"/>
          <w:sz w:val="28"/>
          <w:szCs w:val="28"/>
          <w:lang w:val="ru-RU"/>
        </w:rPr>
        <w:t>ісля операції)</w:t>
      </w:r>
      <w:r w:rsidRPr="00B14EB9">
        <w:rPr>
          <w:rFonts w:ascii="Times New Roman" w:eastAsia="sans-serif" w:hAnsi="Times New Roman" w:cs="Times New Roman"/>
          <w:b/>
          <w:bCs/>
          <w:color w:val="000000"/>
          <w:sz w:val="28"/>
          <w:szCs w:val="28"/>
          <w:lang w:val="ru-RU"/>
        </w:rPr>
        <w:br/>
      </w:r>
      <w:r w:rsidRPr="00B14EB9">
        <w:rPr>
          <w:rFonts w:ascii="Times New Roman" w:eastAsia="sans-serif" w:hAnsi="Times New Roman" w:cs="Times New Roman"/>
          <w:color w:val="000000"/>
          <w:sz w:val="28"/>
          <w:szCs w:val="28"/>
          <w:lang w:val="ru-RU"/>
        </w:rPr>
        <w:t>Ранній післяопераційний період клінічно характеризується загальною і місцевою реакцією на оперативну агресію.</w:t>
      </w:r>
      <w:r w:rsidRPr="00B14EB9">
        <w:rPr>
          <w:rFonts w:ascii="Times New Roman" w:eastAsia="sans-serif" w:hAnsi="Times New Roman" w:cs="Times New Roman"/>
          <w:color w:val="000000"/>
          <w:sz w:val="28"/>
          <w:szCs w:val="28"/>
          <w:lang w:val="ru-RU"/>
        </w:rPr>
        <w:br/>
        <w:t>Загальна реакція організму проявляється зазвичай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субфібрілететом, який тримається 3-5 днів, змінами в складі крові (невеликий лейкоцитоз, прискорення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ШОЕ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і т.д.). </w:t>
      </w:r>
      <w:r>
        <w:rPr>
          <w:rFonts w:ascii="Times New Roman" w:eastAsia="sans-serif" w:hAnsi="Times New Roman" w:cs="Times New Roman"/>
          <w:color w:val="000000"/>
          <w:sz w:val="28"/>
          <w:szCs w:val="28"/>
        </w:rPr>
        <w:t>До місцевих проявів відносяться болі, гіперемія, набряки, які зменшуються або зникають до моменту зняття шкірних швів (10-12 днів після операції).</w:t>
      </w:r>
      <w:r>
        <w:rPr>
          <w:rFonts w:ascii="Times New Roman" w:eastAsia="sans-serif" w:hAnsi="Times New Roman" w:cs="Times New Roman"/>
          <w:color w:val="000000"/>
          <w:sz w:val="28"/>
          <w:szCs w:val="28"/>
        </w:rPr>
        <w:br/>
        <w:t xml:space="preserve">До місцевих реакцій слід віднести і функціональну неповноцінність литкового м'яза, яка розвивається безпосередньо після травми. У позбавленої фізіологічного натягу м'язі розвиваються зміни більш виражені, тим більше термін після травми. </w:t>
      </w:r>
      <w:r w:rsidRPr="00B14EB9">
        <w:rPr>
          <w:rFonts w:ascii="Times New Roman" w:eastAsia="sans-serif" w:hAnsi="Times New Roman" w:cs="Times New Roman"/>
          <w:color w:val="000000"/>
          <w:sz w:val="28"/>
          <w:szCs w:val="28"/>
          <w:lang w:val="ru-RU"/>
        </w:rPr>
        <w:t>У запущених випадках (внаслідок діагностичної помилки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неправильно обраної тактики лікування) ці зміни можуть виявитися необоротними навіть в разі грамотно виконаної операції.</w:t>
      </w:r>
      <w:r w:rsidRPr="00B14EB9">
        <w:rPr>
          <w:rFonts w:ascii="Times New Roman" w:eastAsia="sans-serif" w:hAnsi="Times New Roman" w:cs="Times New Roman"/>
          <w:color w:val="000000"/>
          <w:sz w:val="28"/>
          <w:szCs w:val="28"/>
          <w:lang w:val="ru-RU"/>
        </w:rPr>
        <w:br/>
        <w:t>У спортсменів, позбавлених можливості тренуватися внаслідок травми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наступної операції, розвиваються явища гіподинамії (порушення </w:t>
      </w:r>
      <w:r w:rsidRPr="00B14EB9">
        <w:rPr>
          <w:rFonts w:ascii="Times New Roman" w:eastAsia="sans-serif" w:hAnsi="Times New Roman" w:cs="Times New Roman"/>
          <w:color w:val="000000"/>
          <w:sz w:val="28"/>
          <w:szCs w:val="28"/>
          <w:lang w:val="ru-RU"/>
        </w:rPr>
        <w:lastRenderedPageBreak/>
        <w:t>механізмів регуляції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кардіо</w:t>
      </w:r>
      <w:r>
        <w:rPr>
          <w:rFonts w:ascii="Times New Roman" w:eastAsia="sans-serif" w:hAnsi="Times New Roman" w:cs="Times New Roman"/>
          <w:color w:val="000000"/>
          <w:sz w:val="28"/>
          <w:szCs w:val="28"/>
          <w:lang w:val="uk-UA"/>
        </w:rPr>
        <w:t xml:space="preserve"> </w:t>
      </w:r>
      <w:r w:rsidRPr="00B14EB9">
        <w:rPr>
          <w:rFonts w:ascii="Times New Roman" w:eastAsia="sans-serif" w:hAnsi="Times New Roman" w:cs="Times New Roman"/>
          <w:color w:val="000000"/>
          <w:sz w:val="28"/>
          <w:szCs w:val="28"/>
          <w:lang w:val="ru-RU"/>
        </w:rPr>
        <w:t>респіраторної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та інших систем до інтенсивних фізичних навантажень).</w:t>
      </w:r>
      <w:r w:rsidRPr="00B14EB9">
        <w:rPr>
          <w:rFonts w:ascii="Times New Roman" w:eastAsia="sans-serif" w:hAnsi="Times New Roman" w:cs="Times New Roman"/>
          <w:color w:val="000000"/>
          <w:sz w:val="28"/>
          <w:szCs w:val="28"/>
          <w:lang w:val="ru-RU"/>
        </w:rPr>
        <w:br/>
        <w:t>Описана картина диктує постановку в ранньому післяопераційному періоді трьох основних завдань:</w:t>
      </w:r>
    </w:p>
    <w:p w:rsidR="00CB5D36" w:rsidRDefault="00B14EB9">
      <w:pPr>
        <w:numPr>
          <w:ilvl w:val="0"/>
          <w:numId w:val="5"/>
        </w:numPr>
        <w:spacing w:line="360" w:lineRule="auto"/>
        <w:ind w:firstLineChars="142" w:firstLine="398"/>
        <w:jc w:val="both"/>
        <w:rPr>
          <w:rFonts w:ascii="Times New Roman" w:hAnsi="Times New Roman" w:cs="Times New Roman"/>
          <w:sz w:val="28"/>
          <w:szCs w:val="28"/>
          <w:lang w:val="ru-RU"/>
        </w:rPr>
      </w:pPr>
      <w:r>
        <w:rPr>
          <w:rFonts w:ascii="Times New Roman" w:eastAsia="sans-serif" w:hAnsi="Times New Roman" w:cs="Times New Roman"/>
          <w:color w:val="000000"/>
          <w:sz w:val="28"/>
          <w:szCs w:val="28"/>
        </w:rPr>
        <w:t>Нормалізація лімфо і кровообігу;</w:t>
      </w:r>
    </w:p>
    <w:p w:rsidR="00CB5D36" w:rsidRDefault="00B14EB9">
      <w:pPr>
        <w:numPr>
          <w:ilvl w:val="0"/>
          <w:numId w:val="5"/>
        </w:numPr>
        <w:spacing w:line="360" w:lineRule="auto"/>
        <w:ind w:firstLineChars="142" w:firstLine="398"/>
        <w:jc w:val="both"/>
        <w:rPr>
          <w:rFonts w:ascii="Times New Roman" w:hAnsi="Times New Roman" w:cs="Times New Roman"/>
          <w:sz w:val="28"/>
          <w:szCs w:val="28"/>
          <w:lang w:val="ru-RU"/>
        </w:rPr>
      </w:pPr>
      <w:r w:rsidRPr="00B14EB9">
        <w:rPr>
          <w:rFonts w:ascii="Times New Roman" w:eastAsia="sans-serif" w:hAnsi="Times New Roman" w:cs="Times New Roman"/>
          <w:color w:val="000000"/>
          <w:sz w:val="28"/>
          <w:szCs w:val="28"/>
          <w:lang w:val="ru-RU"/>
        </w:rPr>
        <w:t xml:space="preserve"> Нормалізація механізмів регуляції фізіологічного тонусу м'язи гомілки;</w:t>
      </w:r>
    </w:p>
    <w:p w:rsidR="00CB5D36" w:rsidRDefault="00B14EB9">
      <w:pPr>
        <w:numPr>
          <w:ilvl w:val="0"/>
          <w:numId w:val="5"/>
        </w:numPr>
        <w:spacing w:line="360" w:lineRule="auto"/>
        <w:ind w:firstLineChars="142" w:firstLine="398"/>
        <w:jc w:val="both"/>
        <w:rPr>
          <w:rFonts w:ascii="Times New Roman" w:hAnsi="Times New Roman" w:cs="Times New Roman"/>
          <w:sz w:val="28"/>
          <w:szCs w:val="28"/>
          <w:lang w:val="ru-RU"/>
        </w:rPr>
      </w:pPr>
      <w:r w:rsidRPr="00B14EB9">
        <w:rPr>
          <w:rFonts w:ascii="Times New Roman" w:eastAsia="sans-serif" w:hAnsi="Times New Roman" w:cs="Times New Roman"/>
          <w:color w:val="000000"/>
          <w:sz w:val="28"/>
          <w:szCs w:val="28"/>
          <w:lang w:val="ru-RU"/>
        </w:rPr>
        <w:t xml:space="preserve"> Підтримка загальної працездатності спортсмена.</w:t>
      </w:r>
      <w:r w:rsidRPr="00B14EB9">
        <w:rPr>
          <w:rFonts w:ascii="Times New Roman" w:eastAsia="sans-serif" w:hAnsi="Times New Roman" w:cs="Times New Roman"/>
          <w:color w:val="000000"/>
          <w:sz w:val="28"/>
          <w:szCs w:val="28"/>
          <w:lang w:val="ru-RU"/>
        </w:rPr>
        <w:br/>
        <w:t>Ахіллове сухожилля знаходиться на периферії людського організму, де навіть в нормальних умовах лімфо і кровообіг бувають зазвичай ускладнені.</w:t>
      </w:r>
      <w:r w:rsidRPr="00B14EB9">
        <w:rPr>
          <w:rFonts w:ascii="Times New Roman" w:eastAsia="sans-serif" w:hAnsi="Times New Roman" w:cs="Times New Roman"/>
          <w:color w:val="000000"/>
          <w:sz w:val="28"/>
          <w:szCs w:val="28"/>
          <w:lang w:val="ru-RU"/>
        </w:rPr>
        <w:br/>
        <w:t>У ранньому післяопераційному періоді наслідок пошкодження в ході операції тканин і розлади адаптаційно-трофічних механізмів часто виявляються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лимфостазом, набряками стопи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Це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своєю чергою</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несприятливо відбивається на ході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саногенетических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механізмів.</w:t>
      </w:r>
      <w:r w:rsidRPr="00B14EB9">
        <w:rPr>
          <w:rFonts w:ascii="Times New Roman" w:eastAsia="sans-serif" w:hAnsi="Times New Roman" w:cs="Times New Roman"/>
          <w:color w:val="000000"/>
          <w:sz w:val="28"/>
          <w:szCs w:val="28"/>
          <w:lang w:val="ru-RU"/>
        </w:rPr>
        <w:br/>
        <w:t>Тому так актуальна задача відновлення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нормального лімфо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і кровообігу в зоні оперативного втручання. </w:t>
      </w:r>
      <w:r>
        <w:rPr>
          <w:rFonts w:ascii="Times New Roman" w:eastAsia="sans-serif" w:hAnsi="Times New Roman" w:cs="Times New Roman"/>
          <w:color w:val="000000"/>
          <w:sz w:val="28"/>
          <w:szCs w:val="28"/>
        </w:rPr>
        <w:t xml:space="preserve">Це досягається лікуванням, яке сприяє поліпшенню відтоку, а також застосуванням спеціальних фізичних вправ для вільних від іммобілізації суглобів оперованої кінцівки. </w:t>
      </w:r>
      <w:r w:rsidRPr="00B14EB9">
        <w:rPr>
          <w:rFonts w:ascii="Times New Roman" w:eastAsia="sans-serif" w:hAnsi="Times New Roman" w:cs="Times New Roman"/>
          <w:color w:val="000000"/>
          <w:sz w:val="28"/>
          <w:szCs w:val="28"/>
          <w:lang w:val="ru-RU"/>
        </w:rPr>
        <w:t>Ці вправи виконуються в середньому темпі, без виражених зусиль, з максимальною амплітудою.</w:t>
      </w:r>
      <w:r w:rsidRPr="00B14EB9">
        <w:rPr>
          <w:rFonts w:ascii="Times New Roman" w:eastAsia="sans-serif" w:hAnsi="Times New Roman" w:cs="Times New Roman"/>
          <w:color w:val="000000"/>
          <w:sz w:val="28"/>
          <w:szCs w:val="28"/>
          <w:lang w:val="ru-RU"/>
        </w:rPr>
        <w:br/>
        <w:t>При кожному скороченні "м'язовий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насос" проштовхує лімфу і венозну кров, стимулюючи регіонарний кровообіг.</w:t>
      </w:r>
    </w:p>
    <w:p w:rsidR="00CB5D36" w:rsidRPr="00B14EB9" w:rsidRDefault="00B14EB9">
      <w:pPr>
        <w:spacing w:line="360" w:lineRule="auto"/>
        <w:jc w:val="both"/>
        <w:rPr>
          <w:rFonts w:ascii="Times New Roman" w:hAnsi="Times New Roman" w:cs="Times New Roman"/>
          <w:sz w:val="28"/>
          <w:szCs w:val="28"/>
        </w:rPr>
      </w:pPr>
      <w:r w:rsidRPr="00B14EB9">
        <w:rPr>
          <w:rFonts w:ascii="Times New Roman" w:eastAsia="sans-serif" w:hAnsi="Times New Roman" w:cs="Times New Roman"/>
          <w:color w:val="000000"/>
          <w:sz w:val="28"/>
          <w:szCs w:val="28"/>
          <w:lang w:val="ru-RU"/>
        </w:rPr>
        <w:t>При розриві сухожилля різко страждає рецепторний апарат, представлений м'язовими веретенами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сухожильних рецепторів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Гольджі. При нормальному натягу сухожилля і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аффекторного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пульсація надходить від них в задні роги спинного мозку, перемикається через синапси на передні роги спинного мозку, де знаходяться мотонейрони. Звідси починається ефекторна частина рефлекторної дуги, що забезпечує функціонування м'язи.</w:t>
      </w:r>
      <w:r w:rsidRPr="00B14EB9">
        <w:rPr>
          <w:rFonts w:ascii="Times New Roman" w:eastAsia="sans-serif" w:hAnsi="Times New Roman" w:cs="Times New Roman"/>
          <w:color w:val="000000"/>
          <w:sz w:val="28"/>
          <w:szCs w:val="28"/>
          <w:lang w:val="ru-RU"/>
        </w:rPr>
        <w:br/>
        <w:t xml:space="preserve">В ході операції відновлюється безперервність сухожилля, але її натяг </w:t>
      </w:r>
      <w:r w:rsidRPr="00B14EB9">
        <w:rPr>
          <w:rFonts w:ascii="Times New Roman" w:eastAsia="sans-serif" w:hAnsi="Times New Roman" w:cs="Times New Roman"/>
          <w:color w:val="000000"/>
          <w:sz w:val="28"/>
          <w:szCs w:val="28"/>
          <w:lang w:val="ru-RU"/>
        </w:rPr>
        <w:lastRenderedPageBreak/>
        <w:t xml:space="preserve">ослаблене фіксацією стопи в положенні згинання. </w:t>
      </w:r>
      <w:r>
        <w:rPr>
          <w:rFonts w:ascii="Times New Roman" w:eastAsia="sans-serif" w:hAnsi="Times New Roman" w:cs="Times New Roman"/>
          <w:color w:val="000000"/>
          <w:sz w:val="28"/>
          <w:szCs w:val="28"/>
        </w:rPr>
        <w:t>Переважає потік патологічної імпульсації із зони операції, що призводить до різкого гальмування рефлекторної дуги та контрактильно</w:t>
      </w:r>
      <w:r>
        <w:rPr>
          <w:rFonts w:ascii="Times New Roman" w:eastAsia="sans-serif" w:hAnsi="Times New Roman" w:cs="Times New Roman"/>
          <w:color w:val="000000"/>
          <w:sz w:val="28"/>
          <w:szCs w:val="28"/>
          <w:lang w:val="uk-UA"/>
        </w:rPr>
        <w:t>ї</w:t>
      </w:r>
      <w:r>
        <w:rPr>
          <w:rFonts w:ascii="Times New Roman" w:eastAsia="sans-serif" w:hAnsi="Times New Roman" w:cs="Times New Roman"/>
          <w:color w:val="000000"/>
          <w:sz w:val="28"/>
          <w:szCs w:val="28"/>
        </w:rPr>
        <w:t> здатності м'яз</w:t>
      </w:r>
      <w:r>
        <w:rPr>
          <w:rFonts w:ascii="Times New Roman" w:eastAsia="sans-serif" w:hAnsi="Times New Roman" w:cs="Times New Roman"/>
          <w:color w:val="000000"/>
          <w:sz w:val="28"/>
          <w:szCs w:val="28"/>
          <w:lang w:val="uk-UA"/>
        </w:rPr>
        <w:t>у</w:t>
      </w:r>
      <w:r>
        <w:rPr>
          <w:rFonts w:ascii="Times New Roman" w:eastAsia="sans-serif" w:hAnsi="Times New Roman" w:cs="Times New Roman"/>
          <w:color w:val="000000"/>
          <w:sz w:val="28"/>
          <w:szCs w:val="28"/>
        </w:rPr>
        <w:t xml:space="preserve">. </w:t>
      </w:r>
      <w:r w:rsidRPr="00B14EB9">
        <w:rPr>
          <w:rFonts w:ascii="Times New Roman" w:eastAsia="sans-serif" w:hAnsi="Times New Roman" w:cs="Times New Roman"/>
          <w:color w:val="000000"/>
          <w:sz w:val="28"/>
          <w:szCs w:val="28"/>
          <w:lang w:val="ru-RU"/>
        </w:rPr>
        <w:t>Тому так актуальна задача відновлення нормального механізму нервово приладу, починаючи з ранніх строків після операції.</w:t>
      </w:r>
      <w:r w:rsidRPr="00B14EB9">
        <w:rPr>
          <w:rFonts w:ascii="Times New Roman" w:eastAsia="sans-serif" w:hAnsi="Times New Roman" w:cs="Times New Roman"/>
          <w:color w:val="000000"/>
          <w:sz w:val="28"/>
          <w:szCs w:val="28"/>
          <w:lang w:val="ru-RU"/>
        </w:rPr>
        <w:br/>
        <w:t>Третя важлива задача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протидія вимушеного обмеження фізичної активності спортсмена, пов'язаної з травмою</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операцією. Необхідно компенсувати тимчасову гіподинамію спортсмена в період іммобілізації значним обсягом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загальнорозвиваючих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вправ для здорових частин тіла.</w:t>
      </w:r>
      <w:r w:rsidRPr="00B14EB9">
        <w:rPr>
          <w:rFonts w:ascii="Times New Roman" w:eastAsia="sans-serif" w:hAnsi="Times New Roman" w:cs="Times New Roman"/>
          <w:color w:val="000000"/>
          <w:sz w:val="28"/>
          <w:szCs w:val="28"/>
          <w:lang w:val="ru-RU"/>
        </w:rPr>
        <w:br/>
        <w:t>У перші 1-2 дні після операції призначався строгий постільний режим, який за відсутності ускладнень потім замінявся на палатний.</w:t>
      </w:r>
      <w:r w:rsidRPr="00B14EB9">
        <w:rPr>
          <w:rFonts w:ascii="Times New Roman" w:eastAsia="sans-serif" w:hAnsi="Times New Roman" w:cs="Times New Roman"/>
          <w:color w:val="000000"/>
          <w:sz w:val="28"/>
          <w:szCs w:val="28"/>
          <w:lang w:val="ru-RU"/>
        </w:rPr>
        <w:br/>
        <w:t>Призначається ходьба з милицями без опори на ногу в туалет і на перев'язки.</w:t>
      </w:r>
      <w:r w:rsidRPr="00B14EB9">
        <w:rPr>
          <w:rFonts w:ascii="Times New Roman" w:eastAsia="sans-serif" w:hAnsi="Times New Roman" w:cs="Times New Roman"/>
          <w:color w:val="000000"/>
          <w:sz w:val="28"/>
          <w:szCs w:val="28"/>
          <w:lang w:val="ru-RU"/>
        </w:rPr>
        <w:br/>
        <w:t>Більшу частину доби спортсмени перебували в положенні лежачи, з піднятим ножним кінцем ліжка.</w:t>
      </w:r>
      <w:r w:rsidRPr="00B14EB9">
        <w:rPr>
          <w:rFonts w:ascii="Times New Roman" w:eastAsia="sans-serif" w:hAnsi="Times New Roman" w:cs="Times New Roman"/>
          <w:color w:val="000000"/>
          <w:sz w:val="28"/>
          <w:szCs w:val="28"/>
          <w:lang w:val="ru-RU"/>
        </w:rPr>
        <w:br/>
        <w:t>Спортсменам зі свіжими розривами ахіллового сухожилля накладалася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гіпсова лангета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 верхньої третини гомілки. У випадках несвоєчасної діагностики, коли від моменту травми до операції проходило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понад тиждень, накладалася гіпсова лангету від кінчика пальців стопи до верхньої третини стегна. Колінний суглоб фіксувався в положенні згинання до 120-125 °, стопі надавалося положення максимального згинання. Це сприяло зменшенню натягу сухожилля.</w:t>
      </w:r>
      <w:r w:rsidRPr="00B14EB9">
        <w:rPr>
          <w:rFonts w:ascii="Times New Roman" w:eastAsia="sans-serif" w:hAnsi="Times New Roman" w:cs="Times New Roman"/>
          <w:color w:val="000000"/>
          <w:sz w:val="28"/>
          <w:szCs w:val="28"/>
          <w:lang w:val="ru-RU"/>
        </w:rPr>
        <w:br/>
        <w:t>Через три тижні після операції стопа виводилася 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среднефизиологическое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положення, 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гіпсова лангета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переводилася в циркулярну пов'язку типу "чобіток" з каблучком, на який спортсмени спиралися при ходьбі з милицями.</w:t>
      </w:r>
      <w:r w:rsidRPr="00B14EB9">
        <w:rPr>
          <w:rFonts w:ascii="Times New Roman" w:eastAsia="sans-serif" w:hAnsi="Times New Roman" w:cs="Times New Roman"/>
          <w:color w:val="000000"/>
          <w:sz w:val="28"/>
          <w:szCs w:val="28"/>
          <w:lang w:val="ru-RU"/>
        </w:rPr>
        <w:br/>
        <w:t>До кінця періоду іммобілізації спортсмени тренувалися в літню пору в ходьбі з милицями по рівній трасі до 20-30 хвилин один або два рази на день з метою тренування механізмів регуляції кровообігу.</w:t>
      </w:r>
      <w:r w:rsidRPr="00B14EB9">
        <w:rPr>
          <w:rFonts w:ascii="Times New Roman" w:eastAsia="sans-serif" w:hAnsi="Times New Roman" w:cs="Times New Roman"/>
          <w:color w:val="000000"/>
          <w:sz w:val="28"/>
          <w:szCs w:val="28"/>
          <w:lang w:val="ru-RU"/>
        </w:rPr>
        <w:br/>
        <w:t xml:space="preserve">Тренування в ходьбі чергувалася з перебуванням більшої частини дня в </w:t>
      </w:r>
      <w:r w:rsidRPr="00B14EB9">
        <w:rPr>
          <w:rFonts w:ascii="Times New Roman" w:eastAsia="sans-serif" w:hAnsi="Times New Roman" w:cs="Times New Roman"/>
          <w:color w:val="000000"/>
          <w:sz w:val="28"/>
          <w:szCs w:val="28"/>
          <w:lang w:val="ru-RU"/>
        </w:rPr>
        <w:lastRenderedPageBreak/>
        <w:t>ліжку з ногою, піднятою на валику висотою 15-20 см.</w:t>
      </w:r>
      <w:r w:rsidRPr="00B14EB9">
        <w:rPr>
          <w:rFonts w:ascii="Times New Roman" w:eastAsia="sans-serif" w:hAnsi="Times New Roman" w:cs="Times New Roman"/>
          <w:color w:val="000000"/>
          <w:sz w:val="28"/>
          <w:szCs w:val="28"/>
          <w:lang w:val="ru-RU"/>
        </w:rPr>
        <w:br/>
        <w:t>Головним засобом реабілітації в ранньому післяопераційному періоді були фізичні вправи. До зняття швів вони виконувалися в палаті, а потім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залі.</w:t>
      </w:r>
      <w:r w:rsidRPr="00B14EB9">
        <w:rPr>
          <w:rFonts w:ascii="Times New Roman" w:eastAsia="sans-serif" w:hAnsi="Times New Roman" w:cs="Times New Roman"/>
          <w:color w:val="000000"/>
          <w:sz w:val="28"/>
          <w:szCs w:val="28"/>
          <w:lang w:val="ru-RU"/>
        </w:rPr>
        <w:br/>
        <w:t>Тривалість заняття в перші три тижні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 45 хвилин один раз в день. Крім того, спортсмени за нашим завданням виконували окремих ні спеціальні вправи до 4-5 разів на день. У другу половину періоду іммобілізації ми доводили тривалість заняття до 1-1,5 годин один або два рази на день в тренажерному залі.</w:t>
      </w:r>
      <w:r w:rsidRPr="00B14EB9">
        <w:rPr>
          <w:rFonts w:ascii="Times New Roman" w:eastAsia="sans-serif" w:hAnsi="Times New Roman" w:cs="Times New Roman"/>
          <w:color w:val="000000"/>
          <w:sz w:val="28"/>
          <w:szCs w:val="28"/>
          <w:lang w:val="ru-RU"/>
        </w:rPr>
        <w:br/>
        <w:t>Співвідношення спеціальних вправ для оперованої кінцівки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загальнорозвиваючих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вправ для здорових частин тіла в перші три тижні 1: 3, а в другій половині періоду 2: 3.</w:t>
      </w:r>
      <w:r w:rsidRPr="00B14EB9">
        <w:rPr>
          <w:rFonts w:ascii="Times New Roman" w:eastAsia="sans-serif" w:hAnsi="Times New Roman" w:cs="Times New Roman"/>
          <w:color w:val="000000"/>
          <w:sz w:val="28"/>
          <w:szCs w:val="28"/>
          <w:lang w:val="ru-RU"/>
        </w:rPr>
        <w:br/>
        <w:t>До моменту зняття шкірних швів (10-12 днів після операції) при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високій лангету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 середини стегна) в якості спеціальних виконувалися вправи в згинанні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розгинанні пальців стопи, а також для тазостегнового суглоба (згинання, розгинання, відведення, приведення, обертання) з максимальною амплітудою, в середньому темпі. Виконувалися також ізометричні напруження м'язів стегна і сідниці.</w:t>
      </w:r>
      <w:r w:rsidRPr="00B14EB9">
        <w:rPr>
          <w:rFonts w:ascii="Times New Roman" w:eastAsia="sans-serif" w:hAnsi="Times New Roman" w:cs="Times New Roman"/>
          <w:color w:val="000000"/>
          <w:sz w:val="28"/>
          <w:szCs w:val="28"/>
          <w:lang w:val="ru-RU"/>
        </w:rPr>
        <w:br/>
        <w:t>Після зняття шкірних швів включалися ізометричні напруження литкового м'яза.</w:t>
      </w:r>
      <w:r w:rsidRPr="00B14EB9">
        <w:rPr>
          <w:rFonts w:ascii="Times New Roman" w:eastAsia="sans-serif" w:hAnsi="Times New Roman" w:cs="Times New Roman"/>
          <w:color w:val="000000"/>
          <w:sz w:val="28"/>
          <w:szCs w:val="28"/>
          <w:lang w:val="ru-RU"/>
        </w:rPr>
        <w:br/>
        <w:t xml:space="preserve">Спочатку потрібно навчити спортсмена виконувати ізометричні напруження литкового м'яза на здоровій нозі при такому ж положенні стопи, як на оперованої кінцівки. </w:t>
      </w:r>
      <w:r>
        <w:rPr>
          <w:rFonts w:ascii="Times New Roman" w:eastAsia="sans-serif" w:hAnsi="Times New Roman" w:cs="Times New Roman"/>
          <w:color w:val="000000"/>
          <w:sz w:val="28"/>
          <w:szCs w:val="28"/>
        </w:rPr>
        <w:t>Спортсмен навчається розвивати різні ступені напруги м'язи від самої інтенсивної до мінімальної та тільки після цього переходити до виконання вправи на оперованої кінцівки.</w:t>
      </w:r>
    </w:p>
    <w:p w:rsidR="00CB5D36" w:rsidRPr="00B14EB9" w:rsidRDefault="00B14EB9">
      <w:p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Треба свідомо вибирати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мінімальний ступінь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напруги, щоб не створювати загрози прорізання шовного матеріалу або пошкодження ще нетривкого рубця в області решт сухожилля.</w:t>
      </w:r>
      <w:r w:rsidRPr="00B14EB9">
        <w:rPr>
          <w:rFonts w:ascii="Times New Roman" w:eastAsia="sans-serif" w:hAnsi="Times New Roman" w:cs="Times New Roman"/>
          <w:color w:val="000000"/>
          <w:sz w:val="28"/>
          <w:szCs w:val="28"/>
          <w:lang w:val="ru-RU"/>
        </w:rPr>
        <w:br/>
        <w:t>Експозицію напруг м'язи строго поступово збільшувати від 1-2 секунд в перші 2-3 дні до 6-8 секунд. При виборі експозиції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изометрических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напруг </w:t>
      </w:r>
      <w:r w:rsidRPr="00B14EB9">
        <w:rPr>
          <w:rFonts w:ascii="Times New Roman" w:eastAsia="sans-serif" w:hAnsi="Times New Roman" w:cs="Times New Roman"/>
          <w:color w:val="000000"/>
          <w:sz w:val="28"/>
          <w:szCs w:val="28"/>
          <w:lang w:val="ru-RU"/>
        </w:rPr>
        <w:lastRenderedPageBreak/>
        <w:t>литкового м'яза можна спиратися на роботу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З.М.Атаева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[4], який експериментально показав, що в період реабілітації при переломах трубчастих кісток така тривалість ізометричних напружень є оптимальною і її подальше збільшення додаткового ефекту не дає.</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 xml:space="preserve">Періоди розслаблення м'язи становили 2-3 секунди. </w:t>
      </w:r>
      <w:r w:rsidRPr="00B14EB9">
        <w:rPr>
          <w:rFonts w:ascii="Times New Roman" w:eastAsia="sans-serif" w:hAnsi="Times New Roman" w:cs="Times New Roman"/>
          <w:color w:val="000000"/>
          <w:sz w:val="28"/>
          <w:szCs w:val="28"/>
          <w:lang w:val="ru-RU"/>
        </w:rPr>
        <w:t>Кількість повторень збільшували поступово, від 10-15 в перші три дні до 30-50</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надалі, з самостійними повтореннями спортсменом 3-4 рази на день.</w:t>
      </w:r>
      <w:r w:rsidRPr="00B14EB9">
        <w:rPr>
          <w:rFonts w:ascii="Times New Roman" w:eastAsia="sans-serif" w:hAnsi="Times New Roman" w:cs="Times New Roman"/>
          <w:color w:val="000000"/>
          <w:sz w:val="28"/>
          <w:szCs w:val="28"/>
          <w:lang w:val="ru-RU"/>
        </w:rPr>
        <w:br/>
        <w:t>Припинення іммобілізації колінного суглоба створювало можливості включення в динамічні вправи групи м'язів також, що значно урізноманітнити вплив на відновлення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контрактильних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властивостей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sidRPr="00B14EB9">
        <w:rPr>
          <w:rFonts w:ascii="Times New Roman" w:eastAsia="sans-serif" w:hAnsi="Times New Roman" w:cs="Times New Roman"/>
          <w:color w:val="000000"/>
          <w:sz w:val="28"/>
          <w:szCs w:val="28"/>
          <w:lang w:val="ru-RU"/>
        </w:rPr>
        <w:br/>
        <w:t>При виконанні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загальнорозвиваючих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вправ для здорових частин тіла до моменту зняття шкірних швів, в палаті, використовувати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якості обтяжень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розбірні гантелі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гирі вагою від 1 до 12,5 кг, 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якості опорів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гумові амортизатори.</w:t>
      </w:r>
      <w:r w:rsidRPr="00B14EB9">
        <w:rPr>
          <w:rFonts w:ascii="Times New Roman" w:eastAsia="sans-serif" w:hAnsi="Times New Roman" w:cs="Times New Roman"/>
          <w:color w:val="000000"/>
          <w:sz w:val="28"/>
          <w:szCs w:val="28"/>
          <w:lang w:val="ru-RU"/>
        </w:rPr>
        <w:br/>
        <w:t>Після зняття шкірних швів заняття переходять в тренажерний зал, обладнаний різноманітною</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реабілітаційної технікою. </w:t>
      </w:r>
      <w:r>
        <w:rPr>
          <w:rFonts w:ascii="Times New Roman" w:eastAsia="sans-serif" w:hAnsi="Times New Roman" w:cs="Times New Roman"/>
          <w:color w:val="000000"/>
          <w:sz w:val="28"/>
          <w:szCs w:val="28"/>
        </w:rPr>
        <w:t xml:space="preserve">Крім комплексу спеціальних вправ спортсмени під керівництвом виконували загально-розвиваючі вправи для здорових частин тіла (плечовий пояс, тулуб, здорова кінцівку) з використання обтяжень (гирі, гантелі, штанга), різноманітні тренажери. </w:t>
      </w:r>
      <w:r w:rsidRPr="00B14EB9">
        <w:rPr>
          <w:rFonts w:ascii="Times New Roman" w:eastAsia="sans-serif" w:hAnsi="Times New Roman" w:cs="Times New Roman"/>
          <w:color w:val="000000"/>
          <w:sz w:val="28"/>
          <w:szCs w:val="28"/>
          <w:lang w:val="ru-RU"/>
        </w:rPr>
        <w:t>Тривалість заняття становила 1-1,5 години. При виконанні вправи на велоергометрі упор здійснюється при першому занятті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п'яткової поверхні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гіпсового чобітка.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Надалі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акцент переноситься на передній відділ стопи, що включає в роботу триголовий м'яз гомілки. Таку ж методику поступового включення триголовий м'яз в роботу використовувати при виконанні вправи на гребному тренажері.</w:t>
      </w:r>
      <w:r w:rsidRPr="00B14EB9">
        <w:rPr>
          <w:rFonts w:ascii="Times New Roman" w:eastAsia="sans-serif" w:hAnsi="Times New Roman" w:cs="Times New Roman"/>
          <w:color w:val="000000"/>
          <w:sz w:val="28"/>
          <w:szCs w:val="28"/>
          <w:lang w:val="ru-RU"/>
        </w:rPr>
        <w:br/>
      </w:r>
    </w:p>
    <w:p w:rsidR="00CB5D36" w:rsidRDefault="00CB5D36">
      <w:pPr>
        <w:spacing w:line="360" w:lineRule="auto"/>
        <w:jc w:val="both"/>
        <w:rPr>
          <w:rFonts w:ascii="Times New Roman" w:eastAsia="sans-serif" w:hAnsi="Times New Roman" w:cs="Times New Roman"/>
          <w:b/>
          <w:bCs/>
          <w:color w:val="000000"/>
          <w:sz w:val="28"/>
          <w:szCs w:val="28"/>
          <w:lang w:val="uk-UA"/>
        </w:rPr>
      </w:pPr>
    </w:p>
    <w:p w:rsidR="00CB5D36" w:rsidRPr="00B14EB9" w:rsidRDefault="00B14EB9">
      <w:pPr>
        <w:spacing w:line="360" w:lineRule="auto"/>
        <w:jc w:val="both"/>
        <w:rPr>
          <w:rFonts w:ascii="Times New Roman" w:eastAsia="sans-serif" w:hAnsi="Times New Roman" w:cs="Times New Roman"/>
          <w:color w:val="000000"/>
          <w:sz w:val="28"/>
          <w:szCs w:val="28"/>
          <w:lang w:val="ru-RU"/>
        </w:rPr>
      </w:pPr>
      <w:r>
        <w:rPr>
          <w:rFonts w:ascii="Times New Roman" w:eastAsia="sans-serif" w:hAnsi="Times New Roman" w:cs="Times New Roman"/>
          <w:b/>
          <w:bCs/>
          <w:color w:val="000000"/>
          <w:sz w:val="28"/>
          <w:szCs w:val="28"/>
          <w:lang w:val="uk-UA"/>
        </w:rPr>
        <w:lastRenderedPageBreak/>
        <w:t>3.</w:t>
      </w:r>
      <w:r w:rsidRPr="00B14EB9">
        <w:rPr>
          <w:rFonts w:ascii="Times New Roman" w:eastAsia="sans-serif" w:hAnsi="Times New Roman" w:cs="Times New Roman"/>
          <w:b/>
          <w:bCs/>
          <w:color w:val="000000"/>
          <w:sz w:val="28"/>
          <w:szCs w:val="28"/>
          <w:lang w:val="uk-UA"/>
        </w:rPr>
        <w:t>4 Період відновлення функції гомілковостопного суглоба і</w:t>
      </w:r>
      <w:r>
        <w:rPr>
          <w:rFonts w:ascii="Times New Roman" w:eastAsia="sans-serif" w:hAnsi="Times New Roman" w:cs="Times New Roman"/>
          <w:b/>
          <w:bCs/>
          <w:color w:val="000000"/>
          <w:sz w:val="28"/>
          <w:szCs w:val="28"/>
        </w:rPr>
        <w:t> </w:t>
      </w:r>
      <w:r w:rsidRPr="00B14EB9">
        <w:rPr>
          <w:rFonts w:ascii="Times New Roman" w:eastAsia="sans-serif" w:hAnsi="Times New Roman" w:cs="Times New Roman"/>
          <w:b/>
          <w:bCs/>
          <w:color w:val="000000"/>
          <w:sz w:val="28"/>
          <w:szCs w:val="28"/>
          <w:lang w:val="uk-UA"/>
        </w:rPr>
        <w:t>триголовий м'язи</w:t>
      </w:r>
      <w:r>
        <w:rPr>
          <w:rFonts w:ascii="Times New Roman" w:eastAsia="sans-serif" w:hAnsi="Times New Roman" w:cs="Times New Roman"/>
          <w:b/>
          <w:bCs/>
          <w:color w:val="000000"/>
          <w:sz w:val="28"/>
          <w:szCs w:val="28"/>
        </w:rPr>
        <w:t> </w:t>
      </w:r>
      <w:r w:rsidRPr="00B14EB9">
        <w:rPr>
          <w:rFonts w:ascii="Times New Roman" w:eastAsia="sans-serif" w:hAnsi="Times New Roman" w:cs="Times New Roman"/>
          <w:b/>
          <w:bCs/>
          <w:color w:val="000000"/>
          <w:sz w:val="28"/>
          <w:szCs w:val="28"/>
          <w:lang w:val="uk-UA"/>
        </w:rPr>
        <w:t>гомілки</w:t>
      </w:r>
      <w:r w:rsidRPr="00B14EB9">
        <w:rPr>
          <w:rFonts w:ascii="Times New Roman" w:eastAsia="sans-serif" w:hAnsi="Times New Roman" w:cs="Times New Roman"/>
          <w:color w:val="000000"/>
          <w:sz w:val="28"/>
          <w:szCs w:val="28"/>
          <w:lang w:val="uk-UA"/>
        </w:rPr>
        <w:br/>
        <w:t>Після повного припинення іммобілізації починається другий етап реабілітації, який триває від 1,5 до 3,5 місяців після операції.</w:t>
      </w:r>
      <w:r w:rsidRPr="00B14EB9">
        <w:rPr>
          <w:rFonts w:ascii="Times New Roman" w:eastAsia="sans-serif" w:hAnsi="Times New Roman" w:cs="Times New Roman"/>
          <w:color w:val="000000"/>
          <w:sz w:val="28"/>
          <w:szCs w:val="28"/>
          <w:lang w:val="uk-UA"/>
        </w:rPr>
        <w:br/>
        <w:t>У всіх спортсменів відразу після зняття гіпсового чобітка спостерігається виражені функціональні порушення: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сгібательно-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розгинальний контрактуру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гомілковостопного суглоба, грубе порушення ходи, гіпотрофію гомілки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стегна, в ряді випадків набряк м'яких тканин в області тилу стопи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кісточок, пастозність передньої поверхні гомілки.</w:t>
      </w:r>
      <w:r w:rsidRPr="00B14EB9">
        <w:rPr>
          <w:rFonts w:ascii="Times New Roman" w:eastAsia="sans-serif" w:hAnsi="Times New Roman" w:cs="Times New Roman"/>
          <w:color w:val="000000"/>
          <w:sz w:val="28"/>
          <w:szCs w:val="28"/>
          <w:lang w:val="uk-UA"/>
        </w:rPr>
        <w:br/>
      </w:r>
      <w:r w:rsidRPr="00B14EB9">
        <w:rPr>
          <w:rFonts w:ascii="Times New Roman" w:eastAsia="sans-serif" w:hAnsi="Times New Roman" w:cs="Times New Roman"/>
          <w:color w:val="000000"/>
          <w:sz w:val="28"/>
          <w:szCs w:val="28"/>
          <w:lang w:val="ru-RU"/>
        </w:rPr>
        <w:t>Завдання цього етапу:</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1. Ліквідація контрактури гомілковостопного суглоба;</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2. Відновлення нормальної ходи;</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3. Зміцнення м'язів стопи, гомілки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стегна;</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4. Відновлення впевненою опори на передній відділ стопи;</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5. Адаптація спортсмена до тривалої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швидкої ходьби;</w:t>
      </w:r>
    </w:p>
    <w:p w:rsidR="00CB5D36" w:rsidRDefault="00B14EB9">
      <w:pPr>
        <w:spacing w:line="360" w:lineRule="auto"/>
        <w:ind w:firstLineChars="142" w:firstLine="398"/>
        <w:jc w:val="both"/>
        <w:rPr>
          <w:rFonts w:ascii="Times New Roman" w:eastAsia="sans-serif" w:hAnsi="Times New Roman" w:cs="Times New Roman"/>
          <w:color w:val="000000"/>
          <w:sz w:val="28"/>
          <w:szCs w:val="28"/>
        </w:rPr>
      </w:pPr>
      <w:r w:rsidRPr="00B14EB9">
        <w:rPr>
          <w:rFonts w:ascii="Times New Roman" w:eastAsia="sans-serif" w:hAnsi="Times New Roman" w:cs="Times New Roman"/>
          <w:color w:val="000000"/>
          <w:sz w:val="28"/>
          <w:szCs w:val="28"/>
          <w:lang w:val="ru-RU"/>
        </w:rPr>
        <w:t>6. Відновлення загальної працездатності спортсмена.</w:t>
      </w:r>
      <w:r w:rsidRPr="00B14EB9">
        <w:rPr>
          <w:rFonts w:ascii="Times New Roman" w:eastAsia="sans-serif" w:hAnsi="Times New Roman" w:cs="Times New Roman"/>
          <w:color w:val="000000"/>
          <w:sz w:val="28"/>
          <w:szCs w:val="28"/>
          <w:lang w:val="ru-RU"/>
        </w:rPr>
        <w:br/>
        <w:t>Основними засобами реабілітації в другому періоді були фізичні вправи в тренажерному залі, басейні, в палаті, тренування в ходьбі</w:t>
      </w:r>
      <w:r>
        <w:rPr>
          <w:rFonts w:ascii="Times New Roman" w:eastAsia="sans-serif" w:hAnsi="Times New Roman" w:cs="Times New Roman"/>
          <w:color w:val="000000"/>
          <w:sz w:val="28"/>
          <w:szCs w:val="28"/>
          <w:lang w:val="uk-UA"/>
        </w:rPr>
        <w:t>, масаж.</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Допоміжними засобами реабілітації були ручної, гідро- і пневмомасаж.</w:t>
      </w:r>
    </w:p>
    <w:p w:rsidR="00CB5D36" w:rsidRDefault="00CB5D36">
      <w:pPr>
        <w:spacing w:line="360" w:lineRule="auto"/>
        <w:ind w:firstLineChars="142" w:firstLine="399"/>
        <w:jc w:val="both"/>
        <w:rPr>
          <w:rFonts w:ascii="Times New Roman" w:eastAsia="sans-serif" w:hAnsi="Times New Roman" w:cs="Times New Roman"/>
          <w:b/>
          <w:bCs/>
          <w:color w:val="000000"/>
          <w:sz w:val="28"/>
          <w:szCs w:val="28"/>
          <w:lang w:val="ru-RU"/>
        </w:rPr>
      </w:pPr>
    </w:p>
    <w:p w:rsidR="00CB5D36" w:rsidRPr="00B14EB9" w:rsidRDefault="00B14EB9">
      <w:pPr>
        <w:spacing w:line="360" w:lineRule="auto"/>
        <w:jc w:val="both"/>
        <w:rPr>
          <w:rFonts w:ascii="Times New Roman" w:hAnsi="Times New Roman" w:cs="Times New Roman"/>
          <w:sz w:val="28"/>
          <w:szCs w:val="28"/>
        </w:rPr>
      </w:pPr>
      <w:r>
        <w:rPr>
          <w:rFonts w:ascii="Times New Roman" w:eastAsia="sans-serif" w:hAnsi="Times New Roman" w:cs="Times New Roman"/>
          <w:b/>
          <w:bCs/>
          <w:color w:val="000000"/>
          <w:sz w:val="28"/>
          <w:szCs w:val="28"/>
          <w:lang w:val="uk-UA"/>
        </w:rPr>
        <w:t>3.4.1</w:t>
      </w:r>
      <w:r w:rsidRPr="00B14EB9">
        <w:rPr>
          <w:rFonts w:ascii="Times New Roman" w:eastAsia="sans-serif" w:hAnsi="Times New Roman" w:cs="Times New Roman"/>
          <w:b/>
          <w:bCs/>
          <w:color w:val="000000"/>
          <w:sz w:val="28"/>
          <w:szCs w:val="28"/>
          <w:lang w:val="ru-RU"/>
        </w:rPr>
        <w:t xml:space="preserve"> </w:t>
      </w:r>
      <w:r>
        <w:rPr>
          <w:rFonts w:ascii="Times New Roman" w:eastAsia="sans-serif" w:hAnsi="Times New Roman" w:cs="Times New Roman"/>
          <w:b/>
          <w:bCs/>
          <w:color w:val="000000"/>
          <w:sz w:val="28"/>
          <w:szCs w:val="28"/>
          <w:lang w:val="uk-UA"/>
        </w:rPr>
        <w:t>Г</w:t>
      </w:r>
      <w:r w:rsidRPr="00B14EB9">
        <w:rPr>
          <w:rFonts w:ascii="Times New Roman" w:eastAsia="sans-serif" w:hAnsi="Times New Roman" w:cs="Times New Roman"/>
          <w:b/>
          <w:bCs/>
          <w:color w:val="000000"/>
          <w:sz w:val="28"/>
          <w:szCs w:val="28"/>
          <w:lang w:val="ru-RU"/>
        </w:rPr>
        <w:t>ідро- і</w:t>
      </w:r>
      <w:r>
        <w:rPr>
          <w:rFonts w:ascii="Times New Roman" w:eastAsia="sans-serif" w:hAnsi="Times New Roman" w:cs="Times New Roman"/>
          <w:b/>
          <w:bCs/>
          <w:color w:val="000000"/>
          <w:sz w:val="28"/>
          <w:szCs w:val="28"/>
        </w:rPr>
        <w:t> </w:t>
      </w:r>
      <w:r w:rsidRPr="00B14EB9">
        <w:rPr>
          <w:rFonts w:ascii="Times New Roman" w:eastAsia="sans-serif" w:hAnsi="Times New Roman" w:cs="Times New Roman"/>
          <w:b/>
          <w:bCs/>
          <w:color w:val="000000"/>
          <w:sz w:val="28"/>
          <w:szCs w:val="28"/>
          <w:lang w:val="ru-RU"/>
        </w:rPr>
        <w:t>пневмомасаж</w:t>
      </w:r>
      <w:r w:rsidRPr="00B14EB9">
        <w:rPr>
          <w:rFonts w:ascii="Times New Roman" w:eastAsia="sans-serif" w:hAnsi="Times New Roman" w:cs="Times New Roman"/>
          <w:color w:val="000000"/>
          <w:sz w:val="28"/>
          <w:szCs w:val="28"/>
          <w:lang w:val="ru-RU"/>
        </w:rPr>
        <w:br/>
        <w:t>При ручному масажі в термін до 2 місяців після операції обходили зону оперативного втручання. Виконували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прийоми,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розслаблюючі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 і поліпшують кровообіг: погладжування, легке розминання, струшування.</w:t>
      </w:r>
      <w:r>
        <w:rPr>
          <w:rFonts w:ascii="Times New Roman" w:eastAsia="sans-serif" w:hAnsi="Times New Roman" w:cs="Times New Roman"/>
          <w:color w:val="000000"/>
          <w:sz w:val="28"/>
          <w:szCs w:val="28"/>
        </w:rPr>
        <w:t> Ручний масаж доповнювався вібромасажем.</w:t>
      </w:r>
      <w:r>
        <w:rPr>
          <w:rFonts w:ascii="Times New Roman" w:eastAsia="sans-serif" w:hAnsi="Times New Roman" w:cs="Times New Roman"/>
          <w:color w:val="000000"/>
          <w:sz w:val="28"/>
          <w:szCs w:val="28"/>
        </w:rPr>
        <w:br/>
        <w:t xml:space="preserve">Після двох місяців включали легке погладжування і розтирання ахіллового </w:t>
      </w:r>
      <w:r>
        <w:rPr>
          <w:rFonts w:ascii="Times New Roman" w:eastAsia="sans-serif" w:hAnsi="Times New Roman" w:cs="Times New Roman"/>
          <w:color w:val="000000"/>
          <w:sz w:val="28"/>
          <w:szCs w:val="28"/>
        </w:rPr>
        <w:lastRenderedPageBreak/>
        <w:t>сухожилля, розтирання п'яткового бугра, а при масажі м'язів гомілки використовували глибоке розминання і лупцювання, а також рубленіе.</w:t>
      </w:r>
    </w:p>
    <w:p w:rsidR="00CB5D36" w:rsidRPr="00B14EB9" w:rsidRDefault="00B14EB9">
      <w:p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При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постоперационном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лімфостазі використовували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пневмомасаж</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хвилями стиснення на апараті ВЕНТІПРЕСС-24</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("хвиля, що біжить") в поєднанні з ручним масажем, який поліпшує відтік (8-10 сеансів).</w:t>
      </w:r>
      <w:r w:rsidRPr="00B14EB9">
        <w:rPr>
          <w:rFonts w:ascii="Times New Roman" w:eastAsia="sans-serif" w:hAnsi="Times New Roman" w:cs="Times New Roman"/>
          <w:color w:val="000000"/>
          <w:sz w:val="28"/>
          <w:szCs w:val="28"/>
          <w:lang w:val="ru-RU"/>
        </w:rPr>
        <w:br/>
        <w:t>При вираженій згинальній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контрактуре</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гомілковостопного суглоба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для розслаблення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використовували 5-6 сеансів гідромасажу (тиск струменя 0,5 атм.), А потім переходили до ручного масажу.</w:t>
      </w:r>
    </w:p>
    <w:p w:rsidR="00CB5D36" w:rsidRPr="00B14EB9" w:rsidRDefault="00CB5D36">
      <w:pPr>
        <w:spacing w:line="360" w:lineRule="auto"/>
        <w:jc w:val="both"/>
        <w:rPr>
          <w:rFonts w:ascii="Times New Roman" w:eastAsia="sans-serif" w:hAnsi="Times New Roman" w:cs="Times New Roman"/>
          <w:color w:val="000000"/>
          <w:sz w:val="28"/>
          <w:szCs w:val="28"/>
          <w:lang w:val="ru-RU"/>
        </w:rPr>
      </w:pPr>
    </w:p>
    <w:p w:rsidR="00CB5D36" w:rsidRPr="00B14EB9" w:rsidRDefault="00B14EB9">
      <w:pPr>
        <w:spacing w:line="360" w:lineRule="auto"/>
        <w:jc w:val="both"/>
        <w:rPr>
          <w:rFonts w:ascii="Times New Roman" w:eastAsia="sans-serif" w:hAnsi="Times New Roman" w:cs="Times New Roman"/>
          <w:color w:val="000000"/>
          <w:sz w:val="28"/>
          <w:szCs w:val="28"/>
          <w:lang w:val="ru-RU"/>
        </w:rPr>
      </w:pPr>
      <w:r>
        <w:rPr>
          <w:rFonts w:ascii="Times New Roman" w:eastAsia="sans-serif" w:hAnsi="Times New Roman"/>
          <w:b/>
          <w:bCs/>
          <w:color w:val="000000"/>
          <w:sz w:val="28"/>
          <w:szCs w:val="28"/>
          <w:lang w:val="uk-UA"/>
        </w:rPr>
        <w:t>3</w:t>
      </w:r>
      <w:r>
        <w:rPr>
          <w:rFonts w:ascii="Times New Roman" w:eastAsia="sans-serif" w:hAnsi="Times New Roman"/>
          <w:b/>
          <w:bCs/>
          <w:color w:val="000000"/>
          <w:sz w:val="28"/>
          <w:szCs w:val="28"/>
          <w:lang w:val="ru-RU"/>
        </w:rPr>
        <w:t>.</w:t>
      </w:r>
      <w:r>
        <w:rPr>
          <w:rFonts w:ascii="Times New Roman" w:eastAsia="sans-serif" w:hAnsi="Times New Roman"/>
          <w:b/>
          <w:bCs/>
          <w:color w:val="000000"/>
          <w:sz w:val="28"/>
          <w:szCs w:val="28"/>
          <w:lang w:val="uk-UA"/>
        </w:rPr>
        <w:t>4</w:t>
      </w:r>
      <w:r>
        <w:rPr>
          <w:rFonts w:ascii="Times New Roman" w:eastAsia="sans-serif" w:hAnsi="Times New Roman"/>
          <w:b/>
          <w:bCs/>
          <w:color w:val="000000"/>
          <w:sz w:val="28"/>
          <w:szCs w:val="28"/>
          <w:lang w:val="ru-RU"/>
        </w:rPr>
        <w:t xml:space="preserve">.2 </w:t>
      </w:r>
      <w:r w:rsidRPr="00B14EB9">
        <w:rPr>
          <w:rFonts w:ascii="Times New Roman" w:eastAsia="sans-serif" w:hAnsi="Times New Roman"/>
          <w:b/>
          <w:bCs/>
          <w:color w:val="000000"/>
          <w:sz w:val="28"/>
          <w:szCs w:val="28"/>
          <w:lang w:val="ru-RU"/>
        </w:rPr>
        <w:t>Фізичні вправи в тренажерному залі</w:t>
      </w:r>
      <w:r w:rsidRPr="00B14EB9">
        <w:rPr>
          <w:rFonts w:ascii="Times New Roman" w:eastAsia="sans-serif" w:hAnsi="Times New Roman" w:cs="Times New Roman"/>
          <w:color w:val="000000"/>
          <w:sz w:val="28"/>
          <w:szCs w:val="28"/>
          <w:lang w:val="ru-RU"/>
        </w:rPr>
        <w:br/>
        <w:t>Безпосередньо слідом за проведенням гідромасажу, коли його ефект ще зберігався, проводилися заняття в залі. Така послідовність підвищувала ефект занять і допомагала швидше ліквідувати контрактуру гомілковостопного суглоба.</w:t>
      </w:r>
      <w:r w:rsidRPr="00B14EB9">
        <w:rPr>
          <w:rFonts w:ascii="Times New Roman" w:eastAsia="sans-serif" w:hAnsi="Times New Roman" w:cs="Times New Roman"/>
          <w:color w:val="000000"/>
          <w:sz w:val="28"/>
          <w:szCs w:val="28"/>
          <w:lang w:val="ru-RU"/>
        </w:rPr>
        <w:br/>
        <w:t>За своєю анатомічної суті контрактура гомілковостопного суглоба є</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тендогенно-миогенной. </w:t>
      </w:r>
      <w:r>
        <w:rPr>
          <w:rFonts w:ascii="Times New Roman" w:eastAsia="sans-serif" w:hAnsi="Times New Roman" w:cs="Times New Roman"/>
          <w:color w:val="000000"/>
          <w:sz w:val="28"/>
          <w:szCs w:val="28"/>
        </w:rPr>
        <w:t xml:space="preserve">В результаті травми, наступної операції і тривалого періоду іммобілізації відбувається деяке скорочення довжини сухожилля, порушується його ковзний апарат, відбувається ретракція триголовий м'язи з втратою еластичності. </w:t>
      </w:r>
      <w:r w:rsidRPr="00B14EB9">
        <w:rPr>
          <w:rFonts w:ascii="Times New Roman" w:eastAsia="sans-serif" w:hAnsi="Times New Roman" w:cs="Times New Roman"/>
          <w:color w:val="000000"/>
          <w:sz w:val="28"/>
          <w:szCs w:val="28"/>
          <w:lang w:val="ru-RU"/>
        </w:rPr>
        <w:t>В окремих випадках можуть формуватися спайки в області сухожилля і м'язи.</w:t>
      </w:r>
      <w:r w:rsidRPr="00B14EB9">
        <w:rPr>
          <w:rFonts w:ascii="Times New Roman" w:eastAsia="sans-serif" w:hAnsi="Times New Roman" w:cs="Times New Roman"/>
          <w:color w:val="000000"/>
          <w:sz w:val="28"/>
          <w:szCs w:val="28"/>
          <w:lang w:val="ru-RU"/>
        </w:rPr>
        <w:br/>
        <w:t>Однак всі вищезгадані зміни в м'язі і її сухожиллі є повністю оборотними: в ході функціональної перебудови відновлюється ковзний апарат сухожилля і, хоча тканину сухожилля в силу її щільності не піддається подовженню, це цілком компенсується розтягуванням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 відновленням її еластичності.</w:t>
      </w:r>
      <w:r>
        <w:rPr>
          <w:rFonts w:ascii="Times New Roman" w:eastAsia="sans-serif" w:hAnsi="Times New Roman" w:cs="Times New Roman"/>
          <w:color w:val="000000"/>
          <w:sz w:val="28"/>
          <w:szCs w:val="28"/>
          <w:lang w:val="uk-UA"/>
        </w:rPr>
        <w:t xml:space="preserve"> </w:t>
      </w:r>
      <w:r w:rsidRPr="00B14EB9">
        <w:rPr>
          <w:rFonts w:ascii="Times New Roman" w:eastAsia="sans-serif" w:hAnsi="Times New Roman" w:cs="Times New Roman"/>
          <w:color w:val="000000"/>
          <w:sz w:val="28"/>
          <w:szCs w:val="28"/>
          <w:lang w:val="ru-RU"/>
        </w:rPr>
        <w:t>Для досягнення належного ефекту розтягування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використовувалися наступні групи спеціальних вправ:</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lastRenderedPageBreak/>
        <w:t>а) активні вправи для м'язів, що розгинають стопу. При цьому передня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великогомілкова м'яз</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 малої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гомілкових група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м'язів долають опір</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м'язи-антагоніста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б) активно-пасивні вправи для м'язів гомілки. У залі для цього використовувалися міні-тренажери, істотною частиною яких було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педальний пристрій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для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ножної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швейної машини. При цьому, зусиллями здорової стопи розкручувався маховик, енергія якого передавалася через привід на педаль. Підбиралася така постановка стопи, щоб при її пасивному розгинанні злегка розтягувалася триголовий м'яз гомілки. У виконанні вправи брала участь і стопа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оперированной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ноги.</w:t>
      </w:r>
      <w:r w:rsidRPr="00B14EB9">
        <w:rPr>
          <w:rFonts w:ascii="Times New Roman" w:eastAsia="sans-serif" w:hAnsi="Times New Roman" w:cs="Times New Roman"/>
          <w:color w:val="000000"/>
          <w:sz w:val="28"/>
          <w:szCs w:val="28"/>
          <w:lang w:val="ru-RU"/>
        </w:rPr>
        <w:br/>
        <w:t>Вправи на розтягнення використовувати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басейні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при тренуванні в ходьбі, що буде описано у відповідних розділах дисертації.</w:t>
      </w:r>
      <w:r w:rsidRPr="00B14EB9">
        <w:rPr>
          <w:rFonts w:ascii="Times New Roman" w:eastAsia="sans-serif" w:hAnsi="Times New Roman" w:cs="Times New Roman"/>
          <w:color w:val="000000"/>
          <w:sz w:val="28"/>
          <w:szCs w:val="28"/>
          <w:lang w:val="ru-RU"/>
        </w:rPr>
        <w:br/>
        <w:t>У сучасній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спортивній біомеханіці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розрізняються поняття активна і пасивна гнучкість. </w:t>
      </w:r>
      <w:r>
        <w:rPr>
          <w:rFonts w:ascii="Times New Roman" w:eastAsia="sans-serif" w:hAnsi="Times New Roman" w:cs="Times New Roman"/>
          <w:color w:val="000000"/>
          <w:sz w:val="28"/>
          <w:szCs w:val="28"/>
        </w:rPr>
        <w:t>Під активною гнучкістю розуміють здатність досягати великої амплітуди рухів в суглобі внаслідок тільки активної роботи м'язових груп, що забезпечують рух.</w:t>
      </w:r>
      <w:r w:rsidRPr="00B14EB9">
        <w:rPr>
          <w:rFonts w:ascii="Times New Roman" w:eastAsia="sans-serif" w:hAnsi="Times New Roman" w:cs="Times New Roman"/>
          <w:color w:val="000000"/>
          <w:sz w:val="28"/>
          <w:szCs w:val="28"/>
        </w:rPr>
        <w:t xml:space="preserve"> </w:t>
      </w:r>
      <w:r w:rsidRPr="00B14EB9">
        <w:rPr>
          <w:rFonts w:ascii="Times New Roman" w:eastAsia="sans-serif" w:hAnsi="Times New Roman" w:cs="Times New Roman"/>
          <w:color w:val="000000"/>
          <w:sz w:val="28"/>
          <w:szCs w:val="28"/>
          <w:lang w:val="ru-RU"/>
        </w:rPr>
        <w:t>Пасивна гнучкість визначається найбільшим обсягом рухів, який досягається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внаслідок</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зовнішніх сил. Показники активної гнучкості менше відповідних показників гнучкості пасивної.</w:t>
      </w:r>
      <w:r w:rsidRPr="00B14EB9">
        <w:rPr>
          <w:rFonts w:ascii="Times New Roman" w:eastAsia="sans-serif" w:hAnsi="Times New Roman" w:cs="Times New Roman"/>
          <w:color w:val="000000"/>
          <w:sz w:val="28"/>
          <w:szCs w:val="28"/>
          <w:lang w:val="ru-RU"/>
        </w:rPr>
        <w:br/>
        <w:t>У другому періоді обмежувалися досягненням максимального показника активної гнучкості гомілковостопного суглоба оперованої кінцівки відповідного аналогічного показника на здоровій нозі.</w:t>
      </w:r>
    </w:p>
    <w:p w:rsidR="00CB5D36" w:rsidRPr="00B14EB9" w:rsidRDefault="00B14EB9">
      <w:pPr>
        <w:spacing w:line="360" w:lineRule="auto"/>
        <w:ind w:firstLineChars="142" w:firstLine="398"/>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b/>
          <w:bCs/>
          <w:color w:val="000000"/>
          <w:sz w:val="28"/>
          <w:szCs w:val="28"/>
          <w:lang w:val="uk-UA"/>
        </w:rPr>
        <w:t>3</w:t>
      </w:r>
      <w:r w:rsidRPr="00B14EB9">
        <w:rPr>
          <w:rFonts w:ascii="Times New Roman" w:eastAsia="sans-serif" w:hAnsi="Times New Roman" w:cs="Times New Roman"/>
          <w:b/>
          <w:bCs/>
          <w:color w:val="000000"/>
          <w:sz w:val="28"/>
          <w:szCs w:val="28"/>
        </w:rPr>
        <w:t>.</w:t>
      </w:r>
      <w:r>
        <w:rPr>
          <w:rFonts w:ascii="Times New Roman" w:eastAsia="sans-serif" w:hAnsi="Times New Roman" w:cs="Times New Roman"/>
          <w:b/>
          <w:bCs/>
          <w:color w:val="000000"/>
          <w:sz w:val="28"/>
          <w:szCs w:val="28"/>
          <w:lang w:val="uk-UA"/>
        </w:rPr>
        <w:t>4</w:t>
      </w:r>
      <w:r w:rsidRPr="00B14EB9">
        <w:rPr>
          <w:rFonts w:ascii="Times New Roman" w:eastAsia="sans-serif" w:hAnsi="Times New Roman" w:cs="Times New Roman"/>
          <w:b/>
          <w:bCs/>
          <w:color w:val="000000"/>
          <w:sz w:val="28"/>
          <w:szCs w:val="28"/>
        </w:rPr>
        <w:t xml:space="preserve">.3 </w:t>
      </w:r>
      <w:r>
        <w:rPr>
          <w:rFonts w:ascii="Times New Roman" w:eastAsia="sans-serif" w:hAnsi="Times New Roman"/>
          <w:b/>
          <w:bCs/>
          <w:color w:val="000000"/>
          <w:sz w:val="28"/>
          <w:szCs w:val="28"/>
        </w:rPr>
        <w:t xml:space="preserve">Фізичні вправи </w:t>
      </w:r>
      <w:r>
        <w:rPr>
          <w:rFonts w:ascii="Times New Roman" w:eastAsia="sans-serif" w:hAnsi="Times New Roman"/>
          <w:b/>
          <w:bCs/>
          <w:color w:val="000000"/>
          <w:sz w:val="28"/>
          <w:szCs w:val="28"/>
          <w:lang w:val="ru-RU"/>
        </w:rPr>
        <w:t>в</w:t>
      </w:r>
      <w:r>
        <w:rPr>
          <w:rFonts w:ascii="Times New Roman" w:eastAsia="sans-serif" w:hAnsi="Times New Roman" w:cs="Times New Roman"/>
          <w:b/>
          <w:bCs/>
          <w:color w:val="000000"/>
          <w:sz w:val="28"/>
          <w:szCs w:val="28"/>
        </w:rPr>
        <w:t xml:space="preserve"> ходьбі</w:t>
      </w:r>
      <w:r>
        <w:rPr>
          <w:rFonts w:ascii="Times New Roman" w:eastAsia="sans-serif" w:hAnsi="Times New Roman" w:cs="Times New Roman"/>
          <w:color w:val="000000"/>
          <w:sz w:val="28"/>
          <w:szCs w:val="28"/>
        </w:rPr>
        <w:br/>
        <w:t>Велика увага уделяліть відновленню нормальної ходи, що дає можливість використовувати спеціальне тренування в ходьбі як одне з найважливіших спеціальних вправ.</w:t>
      </w:r>
      <w:r>
        <w:rPr>
          <w:rFonts w:ascii="Times New Roman" w:eastAsia="sans-serif" w:hAnsi="Times New Roman" w:cs="Times New Roman"/>
          <w:color w:val="000000"/>
          <w:sz w:val="28"/>
          <w:szCs w:val="28"/>
        </w:rPr>
        <w:br/>
        <w:t xml:space="preserve">Оскільки відразу після зняття гіпсового чобітка у пацієнтів визначалася виражена згинальна контрактура гомілковостопного суглоба, розгинання </w:t>
      </w:r>
      <w:r>
        <w:rPr>
          <w:rFonts w:ascii="Times New Roman" w:eastAsia="sans-serif" w:hAnsi="Times New Roman" w:cs="Times New Roman"/>
          <w:color w:val="000000"/>
          <w:sz w:val="28"/>
          <w:szCs w:val="28"/>
        </w:rPr>
        <w:lastRenderedPageBreak/>
        <w:t>стопи значно нижче показника робочої амплітуди суглоба при ходьбі.</w:t>
      </w:r>
      <w:r>
        <w:rPr>
          <w:rFonts w:ascii="Times New Roman" w:eastAsia="sans-serif" w:hAnsi="Times New Roman" w:cs="Times New Roman"/>
          <w:color w:val="000000"/>
          <w:sz w:val="28"/>
          <w:szCs w:val="28"/>
        </w:rPr>
        <w:br/>
        <w:t>З метою нормалізації ходи відразу після зняття "чобітка" використовувалася взуття з високими (до 5 см каблуками) і компенсують обмеження розгинання в фазі заднього поштовху.</w:t>
      </w:r>
      <w:r>
        <w:rPr>
          <w:rFonts w:ascii="Times New Roman" w:eastAsia="sans-serif" w:hAnsi="Times New Roman" w:cs="Times New Roman"/>
          <w:color w:val="000000"/>
          <w:sz w:val="28"/>
          <w:szCs w:val="28"/>
        </w:rPr>
        <w:br/>
      </w:r>
      <w:r w:rsidRPr="00B14EB9">
        <w:rPr>
          <w:rFonts w:ascii="Times New Roman" w:eastAsia="sans-serif" w:hAnsi="Times New Roman" w:cs="Times New Roman"/>
          <w:color w:val="000000"/>
          <w:sz w:val="28"/>
          <w:szCs w:val="28"/>
          <w:lang w:val="ru-RU"/>
        </w:rPr>
        <w:t>У перші 2-3 дні виконувалася ходьба з милицями. Спортсмени спеціально навчалися такими правилами ходьби:</w:t>
      </w:r>
    </w:p>
    <w:p w:rsidR="00CB5D36" w:rsidRPr="00B14EB9" w:rsidRDefault="00B14EB9">
      <w:pPr>
        <w:numPr>
          <w:ilvl w:val="0"/>
          <w:numId w:val="6"/>
        </w:num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Положення поздовжньої осі ступні кожної з ніг повинно бути строго паралельним напрямку руху.</w:t>
      </w:r>
    </w:p>
    <w:p w:rsidR="00CB5D36" w:rsidRDefault="00B14EB9">
      <w:pPr>
        <w:numPr>
          <w:ilvl w:val="0"/>
          <w:numId w:val="6"/>
        </w:numPr>
        <w:spacing w:line="360" w:lineRule="auto"/>
        <w:jc w:val="both"/>
        <w:rPr>
          <w:rFonts w:ascii="Times New Roman" w:hAnsi="Times New Roman" w:cs="Times New Roman"/>
          <w:sz w:val="28"/>
          <w:szCs w:val="28"/>
          <w:lang w:val="ru-RU"/>
        </w:rPr>
      </w:pPr>
      <w:r w:rsidRPr="00B14EB9">
        <w:rPr>
          <w:rFonts w:ascii="Times New Roman" w:eastAsia="sans-serif" w:hAnsi="Times New Roman" w:cs="Times New Roman"/>
          <w:color w:val="000000"/>
          <w:sz w:val="28"/>
          <w:szCs w:val="28"/>
          <w:lang w:val="ru-RU"/>
        </w:rPr>
        <w:t xml:space="preserve"> Підбирається довжина кроку, що дозволяє виконувати постановку стопи на п'яту з подальшим перекатом її через подовжній звід до носка (при цьому спортсмен повинен відчувати легке натяг в зоні операції). У перші 2-3 дні довжина кроку при цьому відповідає 1/2 довжини ступні. У міру відновлення більш повного розгинання стопи довжина кроку поступово збільшується до довжини однієї ступні, потім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 1,5; 2; 3 довжин стопи (що вже відповідає нормальній довжині кроку в спортивного взуття при середньому темпі ходьби).</w:t>
      </w:r>
    </w:p>
    <w:p w:rsidR="00CB5D36" w:rsidRDefault="00B14EB9">
      <w:pPr>
        <w:numPr>
          <w:ilvl w:val="0"/>
          <w:numId w:val="6"/>
        </w:numPr>
        <w:spacing w:line="360" w:lineRule="auto"/>
        <w:jc w:val="both"/>
        <w:rPr>
          <w:rFonts w:ascii="Times New Roman" w:hAnsi="Times New Roman" w:cs="Times New Roman"/>
          <w:b/>
          <w:bCs/>
          <w:sz w:val="28"/>
          <w:szCs w:val="28"/>
          <w:lang w:val="ru-RU"/>
        </w:rPr>
      </w:pPr>
      <w:r w:rsidRPr="00B14EB9">
        <w:rPr>
          <w:rFonts w:ascii="Times New Roman" w:eastAsia="sans-serif" w:hAnsi="Times New Roman" w:cs="Times New Roman"/>
          <w:color w:val="000000"/>
          <w:sz w:val="28"/>
          <w:szCs w:val="28"/>
          <w:lang w:val="ru-RU"/>
        </w:rPr>
        <w:t>Фаза опори на милиці відповідає фазі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одиночної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опори на стопу оперованої кінцівки. При цьому навантаження на зшите сухожилля частково зменшується. При правильній техніці ходьби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відсутності ускладнень, особливо в літню пору року, на 4-5 дні спортсмени продовжували тренування в ходьбі вже без милиць.</w:t>
      </w:r>
      <w:r w:rsidRPr="00B14EB9">
        <w:rPr>
          <w:rFonts w:ascii="Times New Roman" w:eastAsia="sans-serif" w:hAnsi="Times New Roman" w:cs="Times New Roman"/>
          <w:color w:val="000000"/>
          <w:sz w:val="28"/>
          <w:szCs w:val="28"/>
          <w:lang w:val="ru-RU"/>
        </w:rPr>
        <w:br/>
        <w:t>В процесі тренування в ходьбі, під впливом заняття в тренажорний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залі та басейні відбувається поступове відновлення нормального розгинання стопи. При цьому відновлюється нормальна довжина кроку (2-3 стопи).</w:t>
      </w:r>
      <w:r w:rsidRPr="00B14EB9">
        <w:rPr>
          <w:rFonts w:ascii="Times New Roman" w:eastAsia="sans-serif" w:hAnsi="Times New Roman" w:cs="Times New Roman"/>
          <w:color w:val="000000"/>
          <w:sz w:val="28"/>
          <w:szCs w:val="28"/>
          <w:lang w:val="ru-RU"/>
        </w:rPr>
        <w:br/>
        <w:t>Продовжувалася тренування у взутті з висотою підборів 3-4 см. При цьому довжина кроку тимчасово зменшувалася спочатку, а потім, через 5-10 днів, знову збільшувалася до нормальної.</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 xml:space="preserve">Втретє при цьому відбувалася зміна взуття вже на кросівки. </w:t>
      </w:r>
      <w:r w:rsidRPr="00B14EB9">
        <w:rPr>
          <w:rFonts w:ascii="Times New Roman" w:eastAsia="sans-serif" w:hAnsi="Times New Roman" w:cs="Times New Roman"/>
          <w:color w:val="000000"/>
          <w:sz w:val="28"/>
          <w:szCs w:val="28"/>
          <w:lang w:val="ru-RU"/>
        </w:rPr>
        <w:t xml:space="preserve">При необхідності </w:t>
      </w:r>
      <w:r w:rsidRPr="00B14EB9">
        <w:rPr>
          <w:rFonts w:ascii="Times New Roman" w:eastAsia="sans-serif" w:hAnsi="Times New Roman" w:cs="Times New Roman"/>
          <w:color w:val="000000"/>
          <w:sz w:val="28"/>
          <w:szCs w:val="28"/>
          <w:lang w:val="ru-RU"/>
        </w:rPr>
        <w:lastRenderedPageBreak/>
        <w:t>в область п'яти вкладалася устілка з повсті, фетру або щільної гуми висотою до 1 см, яка через кілька днів витягалася.</w:t>
      </w:r>
      <w:r w:rsidRPr="00B14EB9">
        <w:rPr>
          <w:rFonts w:ascii="Times New Roman" w:eastAsia="sans-serif" w:hAnsi="Times New Roman" w:cs="Times New Roman"/>
          <w:color w:val="000000"/>
          <w:sz w:val="28"/>
          <w:szCs w:val="28"/>
          <w:lang w:val="ru-RU"/>
        </w:rPr>
        <w:br/>
        <w:t>Протягом усього другого періоду при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цілеспрямованому тренуванні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ходьбі наші спортсмени відновлювали нормальну довжину кроку при ходьбі в спортивного взуття і на рівній трасі. Це відбувалося в середньому через 5-6 тижнів після початку тренування в ходьбі.</w:t>
      </w:r>
      <w:r w:rsidRPr="00B14EB9">
        <w:rPr>
          <w:rFonts w:ascii="Times New Roman" w:eastAsia="sans-serif" w:hAnsi="Times New Roman" w:cs="Times New Roman"/>
          <w:color w:val="000000"/>
          <w:sz w:val="28"/>
          <w:szCs w:val="28"/>
          <w:lang w:val="ru-RU"/>
        </w:rPr>
        <w:br/>
        <w:t xml:space="preserve">Потім тренування тривала на кільцевій трасі довжиною 550 метрів з перепадом висот до 30 метрів. </w:t>
      </w:r>
      <w:r>
        <w:rPr>
          <w:rFonts w:ascii="Times New Roman" w:eastAsia="sans-serif" w:hAnsi="Times New Roman" w:cs="Times New Roman"/>
          <w:color w:val="000000"/>
          <w:sz w:val="28"/>
          <w:szCs w:val="28"/>
        </w:rPr>
        <w:t>Спуски й підйоми розташовувалися під кутом 10-15 °.</w:t>
      </w:r>
      <w:r w:rsidRPr="00B14EB9">
        <w:rPr>
          <w:rFonts w:ascii="Times New Roman" w:eastAsia="sans-serif" w:hAnsi="Times New Roman" w:cs="Times New Roman"/>
          <w:color w:val="000000"/>
          <w:sz w:val="28"/>
          <w:szCs w:val="28"/>
        </w:rPr>
        <w:t xml:space="preserve"> </w:t>
      </w:r>
      <w:r>
        <w:rPr>
          <w:rFonts w:ascii="Times New Roman" w:eastAsia="sans-serif" w:hAnsi="Times New Roman" w:cs="Times New Roman"/>
          <w:color w:val="000000"/>
          <w:sz w:val="28"/>
          <w:szCs w:val="28"/>
        </w:rPr>
        <w:t>Тренування в ходьбі по такій ускладненій трасі використовували свідомо як засіб поступової підготовки спортсмена до подальшого ускладнення навантажень (вже в рамках третього, тренувально-відновного періоду).</w:t>
      </w:r>
      <w:r w:rsidRPr="00B14EB9">
        <w:rPr>
          <w:rFonts w:ascii="Times New Roman" w:eastAsia="sans-serif" w:hAnsi="Times New Roman" w:cs="Times New Roman"/>
          <w:color w:val="000000"/>
          <w:sz w:val="28"/>
          <w:szCs w:val="28"/>
        </w:rPr>
        <w:t xml:space="preserve"> </w:t>
      </w:r>
      <w:r>
        <w:rPr>
          <w:rFonts w:ascii="Times New Roman" w:eastAsia="sans-serif" w:hAnsi="Times New Roman" w:cs="Times New Roman"/>
          <w:color w:val="000000"/>
          <w:sz w:val="28"/>
          <w:szCs w:val="28"/>
        </w:rPr>
        <w:t>При ходьбі по такій ускладненою по рельєфу трасі збільшується розтягнення триголовий м'язи, що стимулює її посилені скорочення.</w:t>
      </w:r>
      <w:r>
        <w:rPr>
          <w:rFonts w:ascii="Times New Roman" w:eastAsia="sans-serif" w:hAnsi="Times New Roman" w:cs="Times New Roman"/>
          <w:color w:val="000000"/>
          <w:sz w:val="28"/>
          <w:szCs w:val="28"/>
        </w:rPr>
        <w:br/>
        <w:t>При появі набряків в зоні операції тренування тимчасово припиняли, а при її поновленні спортсмени використовували еластичний бинт, який фіксували "вісімкою" на ділянці гомілковостопного суглоба і нижньої третини гомілки, або застосовували еластичний "голеностопнік".</w:t>
      </w:r>
      <w:r>
        <w:rPr>
          <w:rFonts w:ascii="Times New Roman" w:eastAsia="sans-serif" w:hAnsi="Times New Roman" w:cs="Times New Roman"/>
          <w:color w:val="000000"/>
          <w:sz w:val="28"/>
          <w:szCs w:val="28"/>
        </w:rPr>
        <w:br/>
      </w:r>
      <w:r w:rsidRPr="00B14EB9">
        <w:rPr>
          <w:rFonts w:ascii="Times New Roman" w:eastAsia="sans-serif" w:hAnsi="Times New Roman" w:cs="Times New Roman"/>
          <w:color w:val="000000"/>
          <w:sz w:val="28"/>
          <w:szCs w:val="28"/>
          <w:lang w:val="ru-RU"/>
        </w:rPr>
        <w:t>До початку третього місяця після операції дистанцію тренування в ходьбі по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ускладненій трасі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 підйомами та спусками доводили до 5-6 км при швидкості ходьби 5-6 км / год.</w:t>
      </w:r>
    </w:p>
    <w:p w:rsidR="00CB5D36" w:rsidRDefault="00B14EB9">
      <w:pPr>
        <w:spacing w:line="360" w:lineRule="auto"/>
        <w:jc w:val="both"/>
        <w:rPr>
          <w:rFonts w:ascii="Times New Roman" w:hAnsi="Times New Roman" w:cs="Times New Roman"/>
          <w:b/>
          <w:bCs/>
          <w:sz w:val="28"/>
          <w:szCs w:val="28"/>
          <w:lang w:val="ru-RU"/>
        </w:rPr>
      </w:pPr>
      <w:r w:rsidRPr="00B14EB9">
        <w:rPr>
          <w:rFonts w:ascii="Times New Roman" w:eastAsia="sans-serif" w:hAnsi="Times New Roman" w:cs="Times New Roman"/>
          <w:b/>
          <w:bCs/>
          <w:color w:val="000000"/>
          <w:sz w:val="28"/>
          <w:szCs w:val="28"/>
          <w:lang w:val="ru-RU"/>
        </w:rPr>
        <w:br/>
      </w:r>
      <w:r>
        <w:rPr>
          <w:rFonts w:ascii="Times New Roman" w:eastAsia="sans-serif" w:hAnsi="Times New Roman" w:cs="Times New Roman"/>
          <w:b/>
          <w:bCs/>
          <w:color w:val="000000"/>
          <w:sz w:val="28"/>
          <w:szCs w:val="28"/>
          <w:lang w:val="uk-UA"/>
        </w:rPr>
        <w:t>3</w:t>
      </w:r>
      <w:r>
        <w:rPr>
          <w:rFonts w:ascii="Times New Roman" w:eastAsia="sans-serif" w:hAnsi="Times New Roman" w:cs="Times New Roman"/>
          <w:b/>
          <w:bCs/>
          <w:color w:val="000000"/>
          <w:sz w:val="28"/>
          <w:szCs w:val="28"/>
          <w:lang w:val="ru-RU"/>
        </w:rPr>
        <w:t>.</w:t>
      </w:r>
      <w:r>
        <w:rPr>
          <w:rFonts w:ascii="Times New Roman" w:eastAsia="sans-serif" w:hAnsi="Times New Roman" w:cs="Times New Roman"/>
          <w:b/>
          <w:bCs/>
          <w:color w:val="000000"/>
          <w:sz w:val="28"/>
          <w:szCs w:val="28"/>
          <w:lang w:val="uk-UA"/>
        </w:rPr>
        <w:t>4</w:t>
      </w:r>
      <w:r>
        <w:rPr>
          <w:rFonts w:ascii="Times New Roman" w:eastAsia="sans-serif" w:hAnsi="Times New Roman" w:cs="Times New Roman"/>
          <w:b/>
          <w:bCs/>
          <w:color w:val="000000"/>
          <w:sz w:val="28"/>
          <w:szCs w:val="28"/>
          <w:lang w:val="ru-RU"/>
        </w:rPr>
        <w:t>.</w:t>
      </w:r>
      <w:r>
        <w:rPr>
          <w:rFonts w:ascii="Times New Roman" w:eastAsia="sans-serif" w:hAnsi="Times New Roman" w:cs="Times New Roman"/>
          <w:b/>
          <w:bCs/>
          <w:color w:val="000000"/>
          <w:sz w:val="28"/>
          <w:szCs w:val="28"/>
          <w:lang w:val="uk-UA"/>
        </w:rPr>
        <w:t>4</w:t>
      </w:r>
      <w:r>
        <w:rPr>
          <w:rFonts w:ascii="Times New Roman" w:eastAsia="sans-serif" w:hAnsi="Times New Roman" w:cs="Times New Roman"/>
          <w:b/>
          <w:bCs/>
          <w:color w:val="000000"/>
          <w:sz w:val="28"/>
          <w:szCs w:val="28"/>
          <w:lang w:val="ru-RU"/>
        </w:rPr>
        <w:t xml:space="preserve"> </w:t>
      </w:r>
      <w:r w:rsidRPr="00B14EB9">
        <w:rPr>
          <w:rFonts w:ascii="Times New Roman" w:eastAsia="sans-serif" w:hAnsi="Times New Roman" w:cs="Times New Roman"/>
          <w:b/>
          <w:bCs/>
          <w:color w:val="000000"/>
          <w:sz w:val="28"/>
          <w:szCs w:val="28"/>
          <w:lang w:val="ru-RU"/>
        </w:rPr>
        <w:t>Фізичні вправи в басейні</w:t>
      </w:r>
      <w:r w:rsidRPr="00B14EB9">
        <w:rPr>
          <w:rFonts w:ascii="Times New Roman" w:eastAsia="sans-serif" w:hAnsi="Times New Roman" w:cs="Times New Roman"/>
          <w:color w:val="000000"/>
          <w:sz w:val="28"/>
          <w:szCs w:val="28"/>
          <w:lang w:val="ru-RU"/>
        </w:rPr>
        <w:br/>
        <w:t>Водне середовище має особливі фізичні властивості, які сприяють ефективній реабілітації спортсменів.</w:t>
      </w:r>
      <w:r w:rsidRPr="00B14EB9">
        <w:rPr>
          <w:rFonts w:ascii="Times New Roman" w:eastAsia="sans-serif" w:hAnsi="Times New Roman" w:cs="Times New Roman"/>
          <w:color w:val="000000"/>
          <w:sz w:val="28"/>
          <w:szCs w:val="28"/>
          <w:lang w:val="ru-RU"/>
        </w:rPr>
        <w:br/>
        <w:t>Внаслідок</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своєї щільності водне середовище має</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антигравітаційним дією, "знімаючи" вага тіла спортсмена і значно зменшуючи навантаження.</w:t>
      </w:r>
    </w:p>
    <w:p w:rsidR="00CB5D36" w:rsidRDefault="00B14EB9">
      <w:pPr>
        <w:spacing w:line="360" w:lineRule="auto"/>
        <w:ind w:leftChars="142" w:left="284"/>
        <w:jc w:val="both"/>
        <w:rPr>
          <w:rFonts w:ascii="Times New Roman" w:hAnsi="Times New Roman" w:cs="Times New Roman"/>
          <w:b/>
          <w:bCs/>
          <w:sz w:val="28"/>
          <w:szCs w:val="28"/>
          <w:lang w:val="ru-RU"/>
        </w:rPr>
      </w:pPr>
      <w:r w:rsidRPr="00B14EB9">
        <w:rPr>
          <w:rFonts w:ascii="Times New Roman" w:eastAsia="sans-serif" w:hAnsi="Times New Roman" w:cs="Times New Roman"/>
          <w:color w:val="000000"/>
          <w:sz w:val="28"/>
          <w:szCs w:val="28"/>
          <w:lang w:val="ru-RU"/>
        </w:rPr>
        <w:t>1.Ахіллово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сухожилля і м'язи гомілки. Це особливо важливо на початку другого періоду, коли післяопераційний рубець ще не зміцнів і </w:t>
      </w:r>
      <w:r w:rsidRPr="00B14EB9">
        <w:rPr>
          <w:rFonts w:ascii="Times New Roman" w:eastAsia="sans-serif" w:hAnsi="Times New Roman" w:cs="Times New Roman"/>
          <w:color w:val="000000"/>
          <w:sz w:val="28"/>
          <w:szCs w:val="28"/>
          <w:lang w:val="ru-RU"/>
        </w:rPr>
        <w:lastRenderedPageBreak/>
        <w:t>зберігається ризик рецидивного розриву сухожилля. При вправах у водному середовищі цей ризик практично відсутній при виконанні вправ з навантаженням на сухожилля, таких як підйом на шкарпетки, бігові вправи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навіть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підскоки.</w:t>
      </w:r>
      <w:r w:rsidRPr="00B14EB9">
        <w:rPr>
          <w:rFonts w:ascii="Times New Roman" w:eastAsia="sans-serif" w:hAnsi="Times New Roman" w:cs="Times New Roman"/>
          <w:color w:val="000000"/>
          <w:sz w:val="28"/>
          <w:szCs w:val="28"/>
          <w:lang w:val="ru-RU"/>
        </w:rPr>
        <w:br/>
        <w:t>2. Температура води в басейні (+ 30-32 ° С) сприяє розслабленню</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 що дозволяє особливо ефективно використовувати вправи на її розтягнення.</w:t>
      </w:r>
      <w:r w:rsidRPr="00B14EB9">
        <w:rPr>
          <w:rFonts w:ascii="Times New Roman" w:eastAsia="sans-serif" w:hAnsi="Times New Roman" w:cs="Times New Roman"/>
          <w:color w:val="000000"/>
          <w:sz w:val="28"/>
          <w:szCs w:val="28"/>
          <w:lang w:val="ru-RU"/>
        </w:rPr>
        <w:br/>
        <w:t>3. При виконанні вправ у швидкому темпі щільна водне середовище виступає як</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гідравлічне гальмо. Виникає</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изокинетический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режим м'язів (в тому числі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 її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синергистов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 антагоністів), при якому зусилля регулюються швидкістю виконання вправ, величиною поверхні частини тіла, яка надає</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опір</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водному середовищі.</w:t>
      </w:r>
      <w:r w:rsidRPr="00B14EB9">
        <w:rPr>
          <w:rFonts w:ascii="Times New Roman" w:eastAsia="sans-serif" w:hAnsi="Times New Roman" w:cs="Times New Roman"/>
          <w:color w:val="000000"/>
          <w:sz w:val="28"/>
          <w:szCs w:val="28"/>
          <w:lang w:val="ru-RU"/>
        </w:rPr>
        <w:br/>
        <w:t xml:space="preserve">Загальна тривалість заняття в басейні в </w:t>
      </w:r>
      <w:r>
        <w:rPr>
          <w:rFonts w:ascii="Times New Roman" w:eastAsia="sans-serif" w:hAnsi="Times New Roman" w:cs="Times New Roman"/>
          <w:color w:val="000000"/>
          <w:sz w:val="28"/>
          <w:szCs w:val="28"/>
        </w:rPr>
        <w:t>II</w:t>
      </w:r>
      <w:r w:rsidRPr="00B14EB9">
        <w:rPr>
          <w:rFonts w:ascii="Times New Roman" w:eastAsia="sans-serif" w:hAnsi="Times New Roman" w:cs="Times New Roman"/>
          <w:color w:val="000000"/>
          <w:sz w:val="28"/>
          <w:szCs w:val="28"/>
          <w:lang w:val="ru-RU"/>
        </w:rPr>
        <w:t xml:space="preserve"> періоді реабілітації 30-40 хвилин.</w:t>
      </w:r>
      <w:r w:rsidRPr="00B14EB9">
        <w:rPr>
          <w:rFonts w:ascii="Times New Roman" w:eastAsia="sans-serif" w:hAnsi="Times New Roman" w:cs="Times New Roman"/>
          <w:color w:val="000000"/>
          <w:sz w:val="28"/>
          <w:szCs w:val="28"/>
          <w:lang w:val="ru-RU"/>
        </w:rPr>
        <w:br/>
        <w:t>Фізичні властивості водного середовища дозволяють з перших же занять виконувати спеціальні вправи в і.п. стоячи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ходьбі навіть тим спортсменам, у яких максимальна амплітуда рухів в гомілковостопному суглобі менше робочої амплітуди ходьби.</w:t>
      </w:r>
      <w:r w:rsidRPr="00B14EB9">
        <w:rPr>
          <w:rFonts w:ascii="Times New Roman" w:eastAsia="sans-serif" w:hAnsi="Times New Roman" w:cs="Times New Roman"/>
          <w:color w:val="000000"/>
          <w:sz w:val="28"/>
          <w:szCs w:val="28"/>
          <w:lang w:val="ru-RU"/>
        </w:rPr>
        <w:br/>
        <w:t>У найближчі 2-3 тижні з моменту припинення іммобілізації на першому плані серед спеціальних завдань реабілітації коштує ліквідації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згинальної контрактури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гомілковостопного суглоба, а завдання зміцнення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тимчасово залишалася на другому плані. Тому співвідношення двох груп спеціальних вправ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на розтягування і для зміцнення м'язи в співвідношенні 5: 1 - 10: 1. </w:t>
      </w:r>
      <w:r>
        <w:rPr>
          <w:rFonts w:ascii="Times New Roman" w:eastAsia="sans-serif" w:hAnsi="Times New Roman" w:cs="Times New Roman"/>
          <w:color w:val="000000"/>
          <w:sz w:val="28"/>
          <w:szCs w:val="28"/>
        </w:rPr>
        <w:t xml:space="preserve">Стояла також завдання відновлення загальної працездатності спортсменів. </w:t>
      </w:r>
      <w:r w:rsidRPr="00B14EB9">
        <w:rPr>
          <w:rFonts w:ascii="Times New Roman" w:eastAsia="sans-serif" w:hAnsi="Times New Roman" w:cs="Times New Roman"/>
          <w:color w:val="000000"/>
          <w:sz w:val="28"/>
          <w:szCs w:val="28"/>
          <w:lang w:val="ru-RU"/>
        </w:rPr>
        <w:t>З цією метою використовувалися у водному середовищі вправи для здорових частин тіла, що виконуються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швидкому темпі, і швидке плавання. Це дозволило в основній частині заняття досягти частоти серцевих скорочень до 130-150 за хвилину, що відповідає аеробного режиму тренування.</w:t>
      </w:r>
    </w:p>
    <w:p w:rsidR="00CB5D36" w:rsidRDefault="00CB5D36">
      <w:pPr>
        <w:spacing w:line="360" w:lineRule="auto"/>
        <w:jc w:val="both"/>
        <w:rPr>
          <w:rFonts w:ascii="Times New Roman" w:eastAsia="sans-serif" w:hAnsi="Times New Roman" w:cs="Times New Roman"/>
          <w:b/>
          <w:bCs/>
          <w:color w:val="000000"/>
          <w:sz w:val="28"/>
          <w:szCs w:val="28"/>
          <w:lang w:val="uk-UA"/>
        </w:rPr>
      </w:pPr>
    </w:p>
    <w:p w:rsidR="00CB5D36" w:rsidRPr="00B14EB9" w:rsidRDefault="00B14EB9">
      <w:pPr>
        <w:spacing w:line="360" w:lineRule="auto"/>
        <w:jc w:val="both"/>
        <w:rPr>
          <w:rFonts w:ascii="Times New Roman" w:eastAsia="sans-serif" w:hAnsi="Times New Roman" w:cs="Times New Roman"/>
          <w:color w:val="000000"/>
          <w:sz w:val="28"/>
          <w:szCs w:val="28"/>
          <w:lang w:val="ru-RU"/>
        </w:rPr>
      </w:pPr>
      <w:r>
        <w:rPr>
          <w:rFonts w:ascii="Times New Roman" w:eastAsia="sans-serif" w:hAnsi="Times New Roman" w:cs="Times New Roman"/>
          <w:b/>
          <w:bCs/>
          <w:color w:val="000000"/>
          <w:sz w:val="28"/>
          <w:szCs w:val="28"/>
          <w:lang w:val="uk-UA"/>
        </w:rPr>
        <w:lastRenderedPageBreak/>
        <w:t>3.4.5</w:t>
      </w:r>
      <w:r>
        <w:rPr>
          <w:rFonts w:ascii="Times New Roman" w:eastAsia="sans-serif" w:hAnsi="Times New Roman" w:cs="Times New Roman"/>
          <w:b/>
          <w:bCs/>
          <w:color w:val="000000"/>
          <w:sz w:val="28"/>
          <w:szCs w:val="28"/>
        </w:rPr>
        <w:t> </w:t>
      </w:r>
      <w:r w:rsidRPr="00B14EB9">
        <w:rPr>
          <w:rFonts w:ascii="Times New Roman" w:eastAsia="sans-serif" w:hAnsi="Times New Roman" w:cs="Times New Roman"/>
          <w:b/>
          <w:bCs/>
          <w:color w:val="000000"/>
          <w:sz w:val="28"/>
          <w:szCs w:val="28"/>
          <w:lang w:val="ru-RU"/>
        </w:rPr>
        <w:t>Трен</w:t>
      </w:r>
      <w:r>
        <w:rPr>
          <w:rFonts w:ascii="Times New Roman" w:eastAsia="sans-serif" w:hAnsi="Times New Roman" w:cs="Times New Roman"/>
          <w:b/>
          <w:bCs/>
          <w:color w:val="000000"/>
          <w:sz w:val="28"/>
          <w:szCs w:val="28"/>
          <w:lang w:val="ru-RU"/>
        </w:rPr>
        <w:t>увально</w:t>
      </w:r>
      <w:r w:rsidRPr="00B14EB9">
        <w:rPr>
          <w:rFonts w:ascii="Times New Roman" w:eastAsia="sans-serif" w:hAnsi="Times New Roman" w:cs="Times New Roman"/>
          <w:b/>
          <w:bCs/>
          <w:color w:val="000000"/>
          <w:sz w:val="28"/>
          <w:szCs w:val="28"/>
          <w:lang w:val="ru-RU"/>
        </w:rPr>
        <w:t>-відновний</w:t>
      </w:r>
      <w:r>
        <w:rPr>
          <w:rFonts w:ascii="Times New Roman" w:eastAsia="sans-serif" w:hAnsi="Times New Roman" w:cs="Times New Roman"/>
          <w:b/>
          <w:bCs/>
          <w:color w:val="000000"/>
          <w:sz w:val="28"/>
          <w:szCs w:val="28"/>
        </w:rPr>
        <w:t> </w:t>
      </w:r>
      <w:r w:rsidRPr="00B14EB9">
        <w:rPr>
          <w:rFonts w:ascii="Times New Roman" w:eastAsia="sans-serif" w:hAnsi="Times New Roman" w:cs="Times New Roman"/>
          <w:b/>
          <w:bCs/>
          <w:color w:val="000000"/>
          <w:sz w:val="28"/>
          <w:szCs w:val="28"/>
          <w:lang w:val="ru-RU"/>
        </w:rPr>
        <w:t>період</w:t>
      </w:r>
      <w:r w:rsidRPr="00B14EB9">
        <w:rPr>
          <w:rFonts w:ascii="Times New Roman" w:eastAsia="sans-serif" w:hAnsi="Times New Roman" w:cs="Times New Roman"/>
          <w:color w:val="000000"/>
          <w:sz w:val="28"/>
          <w:szCs w:val="28"/>
          <w:lang w:val="ru-RU"/>
        </w:rPr>
        <w:br/>
        <w:t>Завданнями третього періоду реабілітації є:</w:t>
      </w:r>
    </w:p>
    <w:p w:rsidR="00CB5D36" w:rsidRDefault="00B14EB9">
      <w:pPr>
        <w:numPr>
          <w:ilvl w:val="0"/>
          <w:numId w:val="7"/>
        </w:numPr>
        <w:spacing w:line="360" w:lineRule="auto"/>
        <w:jc w:val="both"/>
        <w:rPr>
          <w:rFonts w:ascii="Times New Roman" w:eastAsia="sans-serif" w:hAnsi="Times New Roman" w:cs="Times New Roman"/>
          <w:color w:val="000000"/>
          <w:sz w:val="28"/>
          <w:szCs w:val="28"/>
        </w:rPr>
      </w:pPr>
      <w:r w:rsidRPr="00B14EB9">
        <w:rPr>
          <w:rFonts w:ascii="Times New Roman" w:eastAsia="sans-serif" w:hAnsi="Times New Roman" w:cs="Times New Roman"/>
          <w:color w:val="000000"/>
          <w:sz w:val="28"/>
          <w:szCs w:val="28"/>
          <w:lang w:val="ru-RU"/>
        </w:rPr>
        <w:t>Відновлення повної пасивної гнучкості гомілковостопного суглоба.</w:t>
      </w:r>
      <w:r w:rsidRPr="00B14EB9">
        <w:rPr>
          <w:rFonts w:ascii="Times New Roman" w:eastAsia="sans-serif" w:hAnsi="Times New Roman" w:cs="Times New Roman"/>
          <w:color w:val="000000"/>
          <w:sz w:val="28"/>
          <w:szCs w:val="28"/>
          <w:lang w:val="ru-RU"/>
        </w:rPr>
        <w:br/>
        <w:t>2. Відновлення швидкісно-силових можливостей литкового м'яза і всього тазового пояса.</w:t>
      </w:r>
      <w:r w:rsidRPr="00B14EB9">
        <w:rPr>
          <w:rFonts w:ascii="Times New Roman" w:eastAsia="sans-serif" w:hAnsi="Times New Roman" w:cs="Times New Roman"/>
          <w:color w:val="000000"/>
          <w:sz w:val="28"/>
          <w:szCs w:val="28"/>
          <w:lang w:val="ru-RU"/>
        </w:rPr>
        <w:br/>
        <w:t>3. Часткове відновлення специфічних рухових навичок спортсмена.</w:t>
      </w:r>
      <w:r w:rsidRPr="00B14EB9">
        <w:rPr>
          <w:rFonts w:ascii="Times New Roman" w:eastAsia="sans-serif" w:hAnsi="Times New Roman" w:cs="Times New Roman"/>
          <w:color w:val="000000"/>
          <w:sz w:val="28"/>
          <w:szCs w:val="28"/>
          <w:lang w:val="ru-RU"/>
        </w:rPr>
        <w:br/>
        <w:t>Відомо, що крім активної гнучкості існує поняття про «пасивної гнучкості» яка перевищує активну. Пасивна гнучкість проявляється при дії будь-якої зовнішньої сили (ваги тіла спортсмена, його партнера по єдиноборству або спортивного снаряда, такого, як штанга та ін.).</w:t>
      </w:r>
      <w:r w:rsidRPr="00B14EB9">
        <w:rPr>
          <w:rFonts w:ascii="Times New Roman" w:eastAsia="sans-serif" w:hAnsi="Times New Roman" w:cs="Times New Roman"/>
          <w:color w:val="000000"/>
          <w:sz w:val="28"/>
          <w:szCs w:val="28"/>
          <w:lang w:val="ru-RU"/>
        </w:rPr>
        <w:br/>
        <w:t>Зрозуміло, що спортсмен після операції зшивання ахіллового сухожилля, у якого не відновлена ​​повна пасивна гнучкість гомілковостопного суглоба, при спробі виконати тренувально-змагальні вправи, що вимагають прояву пасивної гнучкості гомілковостопного суглоба, яка у нього відсутня, ризикує отримати рецидивний розрив ахіллового сухожилля.</w:t>
      </w:r>
      <w:r w:rsidRPr="00B14EB9">
        <w:rPr>
          <w:rFonts w:ascii="Times New Roman" w:eastAsia="sans-serif" w:hAnsi="Times New Roman" w:cs="Times New Roman"/>
          <w:color w:val="000000"/>
          <w:sz w:val="28"/>
          <w:szCs w:val="28"/>
          <w:lang w:val="ru-RU"/>
        </w:rPr>
        <w:br/>
        <w:t>Під впливом багаторічної односпрямованої спортивного тренування у спортсменів формується певний тип гомілковостопного суглоба, спеціалізований для певного виду спорту. В одних видах потрібно переважно максимальне згинання стопи (художня гімнастика), в інших — переважно максимальне її розгинання (важка атлетика, ковзанярський, лижний спорт та ін.) Є й універсальний тип стопи, що вимагає і максимального її згинання та розгинання (футбол).</w:t>
      </w:r>
      <w:r w:rsidRPr="00B14EB9">
        <w:rPr>
          <w:rFonts w:ascii="Times New Roman" w:eastAsia="sans-serif" w:hAnsi="Times New Roman" w:cs="Times New Roman"/>
          <w:color w:val="000000"/>
          <w:sz w:val="28"/>
          <w:szCs w:val="28"/>
          <w:lang w:val="ru-RU"/>
        </w:rPr>
        <w:br/>
        <w:t>Крім того, тільки повне відновлення не тільки активною, але і пасивної гнучкості гомілковостопного суглоба відкриває можливості відновлення силових і швидкісних можливостей триголовий м'язи гомілки. Це положення випливає з одного з головних законів роботи м'язів: тільки максимальне подовження м'яза стимулює її максимально сильне скорочення.</w:t>
      </w:r>
      <w:r w:rsidRPr="00B14EB9">
        <w:rPr>
          <w:rFonts w:ascii="Times New Roman" w:eastAsia="sans-serif" w:hAnsi="Times New Roman" w:cs="Times New Roman"/>
          <w:color w:val="000000"/>
          <w:sz w:val="28"/>
          <w:szCs w:val="28"/>
          <w:lang w:val="ru-RU"/>
        </w:rPr>
        <w:br/>
        <w:t xml:space="preserve">З іншого боку, якщо при вихованні швидкісно-силових якостей використовуються вправи з неповною амплітудою, це може сприяти </w:t>
      </w:r>
      <w:r w:rsidRPr="00B14EB9">
        <w:rPr>
          <w:rFonts w:ascii="Times New Roman" w:eastAsia="sans-serif" w:hAnsi="Times New Roman" w:cs="Times New Roman"/>
          <w:color w:val="000000"/>
          <w:sz w:val="28"/>
          <w:szCs w:val="28"/>
          <w:lang w:val="ru-RU"/>
        </w:rPr>
        <w:lastRenderedPageBreak/>
        <w:t>закріпленню небажаних координаційних відносин, спотворювати техніку спортивних рухів (В.М.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Зациорский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[37])</w:t>
      </w:r>
      <w:r w:rsidRPr="00B14EB9">
        <w:rPr>
          <w:rFonts w:ascii="Times New Roman" w:eastAsia="sans-serif" w:hAnsi="Times New Roman" w:cs="Times New Roman"/>
          <w:color w:val="000000"/>
          <w:sz w:val="28"/>
          <w:szCs w:val="28"/>
          <w:lang w:val="ru-RU"/>
        </w:rPr>
        <w:br/>
        <w:t>У третьому періоді у міру відновлення пасивної гнучкості гомілковостопного суглоба на перший план треба висунути завдання виховання сили й швидкості рухів за участю</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та всього ансамблю м'язів тазового пояса. Застосовувався метод повторних зусиль (В.М.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Зациорский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[37]). При використанні методу повторних зусиль атлети виконують силові вправи з неограниченою величиною обтяження. При цьому вага, який спортсмен може підняти максимум, наприклад, 10 або 25 разів, позначається як 10 або 25 ПМ (повторний максимум) (В.М.</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Зациорский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[37]).</w:t>
      </w:r>
      <w:r w:rsidRPr="00B14EB9">
        <w:rPr>
          <w:rFonts w:ascii="Times New Roman" w:eastAsia="sans-serif" w:hAnsi="Times New Roman" w:cs="Times New Roman"/>
          <w:color w:val="000000"/>
          <w:sz w:val="28"/>
          <w:szCs w:val="28"/>
          <w:lang w:val="ru-RU"/>
        </w:rPr>
        <w:br/>
        <w:t>Спортсмени в третьому періоді реабілітації виконували за одне заняття від 3-5 спочатку до 10-15 серій різних силових вправ в тренажерному залі. При цьому використовувався аналітичний метод виховання сили й точний підбір величини обтяження, що дало можливість уникнути будь-яких перевантажувальних ускладнень або травм.</w:t>
      </w:r>
      <w:r w:rsidRPr="00B14EB9">
        <w:rPr>
          <w:rFonts w:ascii="Times New Roman" w:eastAsia="sans-serif" w:hAnsi="Times New Roman" w:cs="Times New Roman"/>
          <w:color w:val="000000"/>
          <w:sz w:val="28"/>
          <w:szCs w:val="28"/>
          <w:lang w:val="ru-RU"/>
        </w:rPr>
        <w:br/>
        <w:t>Великий обсяг виконуваної силового навантаження приводив, природно, до активізації трофічних процесів, посиленню пластичного обміну і росту м'язової маси.</w:t>
      </w:r>
      <w:r>
        <w:rPr>
          <w:rFonts w:ascii="Times New Roman" w:eastAsia="sans-serif" w:hAnsi="Times New Roman" w:cs="Times New Roman"/>
          <w:color w:val="000000"/>
          <w:sz w:val="28"/>
          <w:szCs w:val="28"/>
          <w:lang w:val="uk-UA"/>
        </w:rPr>
        <w:t xml:space="preserve"> </w:t>
      </w:r>
      <w:r w:rsidRPr="00B14EB9">
        <w:rPr>
          <w:rFonts w:ascii="Times New Roman" w:eastAsia="sans-serif" w:hAnsi="Times New Roman" w:cs="Times New Roman"/>
          <w:color w:val="000000"/>
          <w:sz w:val="28"/>
          <w:szCs w:val="28"/>
          <w:lang w:val="ru-RU"/>
        </w:rPr>
        <w:t>Основним засобом реабілітації в третьому періоді вважалися різні групи фізичних вправ, які за своїм обсягом, інтенсивності та специфіці поступово наближалися до тренувальних.</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Використовувалися наступні групи фізичних вправ:</w:t>
      </w:r>
    </w:p>
    <w:p w:rsidR="00CB5D36" w:rsidRDefault="00B14EB9">
      <w:pPr>
        <w:numPr>
          <w:ilvl w:val="0"/>
          <w:numId w:val="8"/>
        </w:numPr>
        <w:spacing w:line="360" w:lineRule="auto"/>
        <w:jc w:val="both"/>
        <w:rPr>
          <w:rFonts w:ascii="Times New Roman" w:eastAsia="sans-serif" w:hAnsi="Times New Roman" w:cs="Times New Roman"/>
          <w:color w:val="000000"/>
          <w:sz w:val="28"/>
          <w:szCs w:val="28"/>
          <w:lang w:val="uk-UA"/>
        </w:rPr>
      </w:pPr>
      <w:r w:rsidRPr="00B14EB9">
        <w:rPr>
          <w:rFonts w:ascii="Times New Roman" w:eastAsia="sans-serif" w:hAnsi="Times New Roman" w:cs="Times New Roman"/>
          <w:color w:val="000000"/>
          <w:sz w:val="28"/>
          <w:szCs w:val="28"/>
          <w:lang w:val="ru-RU"/>
        </w:rPr>
        <w:t>Загально вправи (на гнучкість і силу) для здорових частин тіла. Використовувалися при цьому різні тренажери, обтяження, амортизатори.</w:t>
      </w:r>
      <w:r w:rsidRPr="00B14EB9">
        <w:rPr>
          <w:rFonts w:ascii="Times New Roman" w:eastAsia="sans-serif" w:hAnsi="Times New Roman" w:cs="Times New Roman"/>
          <w:color w:val="000000"/>
          <w:sz w:val="28"/>
          <w:szCs w:val="28"/>
          <w:lang w:val="ru-RU"/>
        </w:rPr>
        <w:br/>
        <w:t>2. Циклічні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локомоции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(плавання, тренування в ходьбі, бігу, вправи на гребному тренажері та велоергометрі), що дозволило значно підвищувати загальну працездатність.  </w:t>
      </w:r>
      <w:r>
        <w:rPr>
          <w:rFonts w:ascii="Times New Roman" w:eastAsia="sans-serif" w:hAnsi="Times New Roman" w:cs="Times New Roman"/>
          <w:color w:val="000000"/>
          <w:sz w:val="28"/>
          <w:szCs w:val="28"/>
          <w:lang w:val="uk-UA"/>
        </w:rPr>
        <w:t>С</w:t>
      </w:r>
      <w:r w:rsidRPr="00B14EB9">
        <w:rPr>
          <w:rFonts w:ascii="Times New Roman" w:eastAsia="sans-serif" w:hAnsi="Times New Roman" w:cs="Times New Roman"/>
          <w:color w:val="000000"/>
          <w:sz w:val="28"/>
          <w:szCs w:val="28"/>
          <w:lang w:val="ru-RU"/>
        </w:rPr>
        <w:t>тежил</w:t>
      </w:r>
      <w:r>
        <w:rPr>
          <w:rFonts w:ascii="Times New Roman" w:eastAsia="sans-serif" w:hAnsi="Times New Roman" w:cs="Times New Roman"/>
          <w:color w:val="000000"/>
          <w:sz w:val="28"/>
          <w:szCs w:val="28"/>
          <w:lang w:val="uk-UA"/>
        </w:rPr>
        <w:t>а</w:t>
      </w:r>
      <w:r w:rsidRPr="00B14EB9">
        <w:rPr>
          <w:rFonts w:ascii="Times New Roman" w:eastAsia="sans-serif" w:hAnsi="Times New Roman" w:cs="Times New Roman"/>
          <w:color w:val="000000"/>
          <w:sz w:val="28"/>
          <w:szCs w:val="28"/>
          <w:lang w:val="ru-RU"/>
        </w:rPr>
        <w:t xml:space="preserve"> за тим, щоб вправи цієї групи надавали тренує (пульсовий режим не менш 150-160 уд</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хв).</w:t>
      </w:r>
      <w:r w:rsidRPr="00B14EB9">
        <w:rPr>
          <w:rFonts w:ascii="Times New Roman" w:eastAsia="sans-serif" w:hAnsi="Times New Roman" w:cs="Times New Roman"/>
          <w:color w:val="000000"/>
          <w:sz w:val="28"/>
          <w:szCs w:val="28"/>
          <w:lang w:val="ru-RU"/>
        </w:rPr>
        <w:br/>
        <w:t>3. Силові вправи для трицепса гомілки з усього тазового пояса.</w:t>
      </w:r>
      <w:r w:rsidRPr="00B14EB9">
        <w:rPr>
          <w:rFonts w:ascii="Times New Roman" w:eastAsia="sans-serif" w:hAnsi="Times New Roman" w:cs="Times New Roman"/>
          <w:color w:val="000000"/>
          <w:sz w:val="28"/>
          <w:szCs w:val="28"/>
          <w:lang w:val="ru-RU"/>
        </w:rPr>
        <w:br/>
        <w:t xml:space="preserve">4. Імітаційні вправи в тренажерному залі та басейні. Їх значення в основному </w:t>
      </w:r>
      <w:r w:rsidRPr="00B14EB9">
        <w:rPr>
          <w:rFonts w:ascii="Times New Roman" w:eastAsia="sans-serif" w:hAnsi="Times New Roman" w:cs="Times New Roman"/>
          <w:color w:val="000000"/>
          <w:sz w:val="28"/>
          <w:szCs w:val="28"/>
          <w:lang w:val="ru-RU"/>
        </w:rPr>
        <w:lastRenderedPageBreak/>
        <w:t>в психологічній реабілітації наших спортсменів, придбання впевненості у своїх силах, віри в успішному результаті реабілітації</w:t>
      </w:r>
      <w:r>
        <w:rPr>
          <w:rFonts w:ascii="Times New Roman" w:eastAsia="sans-serif" w:hAnsi="Times New Roman" w:cs="Times New Roman"/>
          <w:color w:val="000000"/>
          <w:sz w:val="28"/>
          <w:szCs w:val="28"/>
          <w:lang w:val="uk-UA"/>
        </w:rPr>
        <w:t>.</w:t>
      </w:r>
    </w:p>
    <w:p w:rsidR="00CB5D36" w:rsidRDefault="00CB5D36">
      <w:pPr>
        <w:spacing w:line="360" w:lineRule="auto"/>
        <w:jc w:val="both"/>
        <w:rPr>
          <w:rFonts w:ascii="Times New Roman" w:eastAsia="sans-serif" w:hAnsi="Times New Roman" w:cs="Times New Roman"/>
          <w:color w:val="000000"/>
          <w:sz w:val="28"/>
          <w:szCs w:val="28"/>
          <w:lang w:val="uk-UA"/>
        </w:rPr>
      </w:pPr>
    </w:p>
    <w:p w:rsidR="00CB5D36" w:rsidRPr="00B14EB9" w:rsidRDefault="00B14EB9">
      <w:pPr>
        <w:spacing w:line="360" w:lineRule="auto"/>
        <w:jc w:val="both"/>
        <w:rPr>
          <w:rFonts w:ascii="Times New Roman" w:eastAsia="sans-serif" w:hAnsi="Times New Roman" w:cs="Times New Roman"/>
          <w:b/>
          <w:bCs/>
          <w:color w:val="000000"/>
          <w:sz w:val="28"/>
          <w:szCs w:val="28"/>
          <w:lang w:val="uk-UA"/>
        </w:rPr>
      </w:pPr>
      <w:r>
        <w:rPr>
          <w:rFonts w:ascii="Times New Roman" w:eastAsia="sans-serif" w:hAnsi="Times New Roman" w:cs="Times New Roman"/>
          <w:b/>
          <w:bCs/>
          <w:color w:val="000000"/>
          <w:sz w:val="28"/>
          <w:szCs w:val="28"/>
          <w:lang w:val="uk-UA"/>
        </w:rPr>
        <w:t xml:space="preserve">3.5 </w:t>
      </w:r>
      <w:r w:rsidRPr="00B14EB9">
        <w:rPr>
          <w:rFonts w:ascii="Times New Roman" w:eastAsia="sans-serif" w:hAnsi="Times New Roman" w:cs="Times New Roman"/>
          <w:b/>
          <w:bCs/>
          <w:color w:val="000000"/>
          <w:sz w:val="28"/>
          <w:szCs w:val="28"/>
          <w:lang w:val="uk-UA"/>
        </w:rPr>
        <w:t xml:space="preserve"> </w:t>
      </w:r>
      <w:r>
        <w:rPr>
          <w:rFonts w:ascii="Times New Roman" w:eastAsia="sans-serif" w:hAnsi="Times New Roman" w:cs="Times New Roman"/>
          <w:b/>
          <w:bCs/>
          <w:sz w:val="28"/>
          <w:szCs w:val="28"/>
          <w:lang w:val="uk-UA"/>
        </w:rPr>
        <w:t>Підсумки педагогічного експерименту</w:t>
      </w:r>
    </w:p>
    <w:p w:rsidR="00CB5D36" w:rsidRDefault="00B14EB9">
      <w:pPr>
        <w:spacing w:line="360" w:lineRule="auto"/>
        <w:jc w:val="both"/>
        <w:rPr>
          <w:rFonts w:ascii="Times New Roman" w:hAnsi="Times New Roman" w:cs="Times New Roman"/>
          <w:sz w:val="28"/>
          <w:szCs w:val="28"/>
          <w:lang w:val="ru-RU"/>
        </w:rPr>
      </w:pPr>
      <w:r w:rsidRPr="00B14EB9">
        <w:rPr>
          <w:rFonts w:ascii="Times New Roman" w:eastAsia="sans-serif" w:hAnsi="Times New Roman" w:cs="Times New Roman"/>
          <w:color w:val="000000"/>
          <w:sz w:val="28"/>
          <w:szCs w:val="28"/>
          <w:lang w:val="uk-UA"/>
        </w:rPr>
        <w:t>Педагогічний експеримент був запланований для того, щоб підтвердити або відкинути робочу гіпотезу про підвищення ефективності реабілітації за допомогою нових методичних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прийомів. Для об'єктивної оцінки ефективності реабілітації основної та контрольної груп спортсменів використовували гоніометрія гомілковостопного суглоба,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міотонусометрію</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uk-UA"/>
        </w:rPr>
        <w:t>і динамометрію триголовий м'язи гомілки, вимірювання її окружності, а також спеціальні рухові тести.</w:t>
      </w:r>
      <w:r w:rsidRPr="00B14EB9">
        <w:rPr>
          <w:rFonts w:ascii="Times New Roman" w:eastAsia="sans-serif" w:hAnsi="Times New Roman" w:cs="Times New Roman"/>
          <w:color w:val="000000"/>
          <w:sz w:val="28"/>
          <w:szCs w:val="28"/>
          <w:lang w:val="uk-UA"/>
        </w:rPr>
        <w:br/>
      </w:r>
      <w:r w:rsidRPr="00B14EB9">
        <w:rPr>
          <w:rFonts w:ascii="Times New Roman" w:eastAsia="sans-serif" w:hAnsi="Times New Roman" w:cs="Times New Roman"/>
          <w:color w:val="000000"/>
          <w:sz w:val="28"/>
          <w:szCs w:val="28"/>
          <w:lang w:val="ru-RU"/>
        </w:rPr>
        <w:t>Розглянемо результати досліджень.</w:t>
      </w:r>
      <w:r w:rsidRPr="00B14EB9">
        <w:rPr>
          <w:rFonts w:ascii="Times New Roman" w:eastAsia="sans-serif" w:hAnsi="Times New Roman" w:cs="Times New Roman"/>
          <w:color w:val="000000"/>
          <w:sz w:val="28"/>
          <w:szCs w:val="28"/>
          <w:lang w:val="ru-RU"/>
        </w:rPr>
        <w:br/>
        <w:t>Гоніометрія гомілковостопного суглоба.</w:t>
      </w:r>
      <w:r w:rsidRPr="00B14EB9">
        <w:rPr>
          <w:rFonts w:ascii="Times New Roman" w:eastAsia="sans-serif" w:hAnsi="Times New Roman" w:cs="Times New Roman"/>
          <w:color w:val="000000"/>
          <w:sz w:val="28"/>
          <w:szCs w:val="28"/>
          <w:lang w:val="ru-RU"/>
        </w:rPr>
        <w:br/>
        <w:t>Динаміка статистично оброблених показників згинання та розгинання гомілковостопного суглоба оперованої кінцівки як і в основній, так і контрольної груп спортсменів.</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 xml:space="preserve">У швидкому темпі, відбувалося відновлення згинання гомілковостопного суглоба. </w:t>
      </w:r>
      <w:r w:rsidRPr="00B14EB9">
        <w:rPr>
          <w:rFonts w:ascii="Times New Roman" w:eastAsia="sans-serif" w:hAnsi="Times New Roman" w:cs="Times New Roman"/>
          <w:color w:val="000000"/>
          <w:sz w:val="28"/>
          <w:szCs w:val="28"/>
          <w:lang w:val="ru-RU"/>
        </w:rPr>
        <w:t>Протягом всього періоду спостережень (від 1,5-2 до 3,5-4 міс. Після операції) в основній групі згинання гомілковостопного суглоба збільшилася до 25,5 °, а в контрольній групі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на 25,0 °. Однак відмінності цього показника в обох групах не досягло статистично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достовірного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рівня.</w:t>
      </w:r>
      <w:r w:rsidRPr="00B14EB9">
        <w:rPr>
          <w:rFonts w:ascii="Times New Roman" w:eastAsia="sans-serif" w:hAnsi="Times New Roman" w:cs="Times New Roman"/>
          <w:color w:val="000000"/>
          <w:sz w:val="28"/>
          <w:szCs w:val="28"/>
          <w:lang w:val="ru-RU"/>
        </w:rPr>
        <w:br/>
        <w:t>Ніяких труднощів при відновленні згинання гомілковостопного суглоба не було помічено. Основні зусилля були спрямовані на відновлення розгинання гомілковостопного суглоба. За час моїх спостережень в основній групі спортсменів цей показник збільшився на 26,8 °, а в контрольній групі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на 24,5 °</w:t>
      </w:r>
      <w:r>
        <w:rPr>
          <w:rFonts w:ascii="Times New Roman" w:eastAsia="sans-serif" w:hAnsi="Times New Roman" w:cs="Times New Roman"/>
          <w:color w:val="000000"/>
          <w:sz w:val="28"/>
          <w:szCs w:val="28"/>
          <w:lang w:val="uk-UA"/>
        </w:rPr>
        <w:t xml:space="preserve">. </w:t>
      </w:r>
      <w:r w:rsidRPr="00B14EB9">
        <w:rPr>
          <w:rFonts w:ascii="Times New Roman" w:eastAsia="sans-serif" w:hAnsi="Times New Roman" w:cs="Times New Roman"/>
          <w:color w:val="000000"/>
          <w:sz w:val="28"/>
          <w:szCs w:val="28"/>
          <w:lang w:val="ru-RU"/>
        </w:rPr>
        <w:t>У спортсменів основної групи розгинання гомілковостопного суглоба практично досягло рівня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симетричною кінцівки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вже до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3,5мес. після операції, а у спортсменів контрольної групи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тільки до 3,5-4 міс. після операції. </w:t>
      </w:r>
      <w:r w:rsidRPr="00B14EB9">
        <w:rPr>
          <w:rFonts w:ascii="Times New Roman" w:eastAsia="sans-serif" w:hAnsi="Times New Roman" w:cs="Times New Roman"/>
          <w:color w:val="000000"/>
          <w:sz w:val="28"/>
          <w:szCs w:val="28"/>
          <w:lang w:val="ru-RU"/>
        </w:rPr>
        <w:lastRenderedPageBreak/>
        <w:t>Статистично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достовірні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відмінності в темпі відновлення розгинання між основною і контрольною групами спортсменів визначаються, починаючи з 2,5-3 міс. після операції аж до 3,5-4 міс. після операції.</w:t>
      </w:r>
      <w:r w:rsidRPr="00B14EB9">
        <w:rPr>
          <w:rFonts w:ascii="Times New Roman" w:eastAsia="sans-serif" w:hAnsi="Times New Roman" w:cs="Times New Roman"/>
          <w:color w:val="000000"/>
          <w:sz w:val="28"/>
          <w:szCs w:val="28"/>
          <w:lang w:val="ru-RU"/>
        </w:rPr>
        <w:br/>
        <w:t>Динамометрія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w:t>
      </w:r>
      <w:r w:rsidRPr="00B14EB9">
        <w:rPr>
          <w:rFonts w:ascii="Times New Roman" w:eastAsia="sans-serif" w:hAnsi="Times New Roman" w:cs="Times New Roman"/>
          <w:color w:val="000000"/>
          <w:sz w:val="28"/>
          <w:szCs w:val="28"/>
          <w:lang w:val="ru-RU"/>
        </w:rPr>
        <w:br/>
        <w:t>Провела статистичну обробку абсолютного зростання цього показника оперованої кінцівки в обох групах спортсменів, а також вирахувала в обох групах індекс сили (співвідношення сили м'язів оперованої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симетричною кінцівок).</w:t>
      </w:r>
      <w:r w:rsidRPr="00B14EB9">
        <w:rPr>
          <w:rFonts w:ascii="Times New Roman" w:eastAsia="sans-serif" w:hAnsi="Times New Roman" w:cs="Times New Roman"/>
          <w:color w:val="000000"/>
          <w:sz w:val="28"/>
          <w:szCs w:val="28"/>
          <w:lang w:val="ru-RU"/>
        </w:rPr>
        <w:br/>
        <w:t>Протягом усього другого і третього періодів реабілітації визначається як абсолютний приріст сили, так і збільшення індексу сили. Темпи зростання сили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оперованої кінцівки, проте, виявилися в обох групах різними. Статистична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достовірність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цих відмінностей визначається, починаючи з 2,5-3 міс. після операції. Аж до закінчення періоду спостережень (3,5-4 міс. Після операції).</w:t>
      </w:r>
      <w:r w:rsidRPr="00B14EB9">
        <w:rPr>
          <w:rFonts w:ascii="Times New Roman" w:eastAsia="sans-serif" w:hAnsi="Times New Roman" w:cs="Times New Roman"/>
          <w:color w:val="000000"/>
          <w:sz w:val="28"/>
          <w:szCs w:val="28"/>
          <w:lang w:val="ru-RU"/>
        </w:rPr>
        <w:br/>
        <w:t>Тонусометрія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 xml:space="preserve">У обох групах відзначається деяке зниження тонусу спокою в період 2-3 міс. після операції, а потім деякий його підвищення, проте не досягає величини тонусу спокою відразу після припинення іммобілізації (в період 1,5-2 міс. після операції). </w:t>
      </w:r>
      <w:r w:rsidRPr="00B14EB9">
        <w:rPr>
          <w:rFonts w:ascii="Times New Roman" w:eastAsia="sans-serif" w:hAnsi="Times New Roman" w:cs="Times New Roman"/>
          <w:color w:val="000000"/>
          <w:sz w:val="28"/>
          <w:szCs w:val="28"/>
          <w:lang w:val="ru-RU"/>
        </w:rPr>
        <w:t>Тонус напруги в обох групах спортсменів безперервно зростає протягом усього періоду спостережень.</w:t>
      </w:r>
      <w:r w:rsidRPr="00B14EB9">
        <w:rPr>
          <w:rFonts w:ascii="Times New Roman" w:eastAsia="sans-serif" w:hAnsi="Times New Roman" w:cs="Times New Roman"/>
          <w:color w:val="000000"/>
          <w:sz w:val="28"/>
          <w:szCs w:val="28"/>
          <w:lang w:val="ru-RU"/>
        </w:rPr>
        <w:br/>
        <w:t>За рахунок</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цього постійно збільшується скоротлива здатність</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 обох групах. Більш швидкий темп зростання скоротливої здатності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відзначався, починаючи з 2,5-3 міс. після операції в основній групі, що підтверджено статистично.</w:t>
      </w:r>
      <w:r w:rsidRPr="00B14EB9">
        <w:rPr>
          <w:rFonts w:ascii="Times New Roman" w:eastAsia="sans-serif" w:hAnsi="Times New Roman" w:cs="Times New Roman"/>
          <w:color w:val="000000"/>
          <w:sz w:val="28"/>
          <w:szCs w:val="28"/>
          <w:lang w:val="ru-RU"/>
        </w:rPr>
        <w:br/>
        <w:t>Вимірювання кіл гомілок проводилися в обох групах протягом усього періоду після припинення іммобілізації (1,5-2 міс. Після операції) до кінця періоду спостережень (3,5-4 міс. Після операції).</w:t>
      </w:r>
      <w:r w:rsidRPr="00B14EB9">
        <w:rPr>
          <w:rFonts w:ascii="Times New Roman" w:eastAsia="sans-serif" w:hAnsi="Times New Roman" w:cs="Times New Roman"/>
          <w:color w:val="000000"/>
          <w:sz w:val="28"/>
          <w:szCs w:val="28"/>
          <w:lang w:val="ru-RU"/>
        </w:rPr>
        <w:br/>
        <w:t>В цілому за період спостережень в основній групі окружність гомілки збільшилася в середньому на 2,2 см, а в контрольній групі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на 1,7 см, проте </w:t>
      </w:r>
      <w:r w:rsidRPr="00B14EB9">
        <w:rPr>
          <w:rFonts w:ascii="Times New Roman" w:eastAsia="sans-serif" w:hAnsi="Times New Roman" w:cs="Times New Roman"/>
          <w:color w:val="000000"/>
          <w:sz w:val="28"/>
          <w:szCs w:val="28"/>
          <w:lang w:val="ru-RU"/>
        </w:rPr>
        <w:lastRenderedPageBreak/>
        <w:t>відмінності не досягають статистично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достовірного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рівня.</w:t>
      </w:r>
      <w:r w:rsidRPr="00B14EB9">
        <w:rPr>
          <w:rFonts w:ascii="Times New Roman" w:eastAsia="sans-serif" w:hAnsi="Times New Roman" w:cs="Times New Roman"/>
          <w:color w:val="000000"/>
          <w:sz w:val="28"/>
          <w:szCs w:val="28"/>
          <w:lang w:val="ru-RU"/>
        </w:rPr>
        <w:br/>
        <w:t xml:space="preserve">Спеціальний руховий тест "підйом на носок на сходинці" - один з вирішальних в оцінці результатів реабілітації спортсменів. </w:t>
      </w:r>
      <w:r>
        <w:rPr>
          <w:rFonts w:ascii="Times New Roman" w:eastAsia="sans-serif" w:hAnsi="Times New Roman" w:cs="Times New Roman"/>
          <w:color w:val="000000"/>
          <w:sz w:val="28"/>
          <w:szCs w:val="28"/>
        </w:rPr>
        <w:t xml:space="preserve">Його успішне виконання свідчить про нормальну біомеханіки всіх ланок "стопа-м'язі гомілки", високому рівні відновлення гнучкості гомілковостопного суглоба і силових можливостей триголовий м'язи гомілки. </w:t>
      </w:r>
      <w:r w:rsidRPr="00B14EB9">
        <w:rPr>
          <w:rFonts w:ascii="Times New Roman" w:eastAsia="sans-serif" w:hAnsi="Times New Roman" w:cs="Times New Roman"/>
          <w:color w:val="000000"/>
          <w:sz w:val="28"/>
          <w:szCs w:val="28"/>
          <w:lang w:val="ru-RU"/>
        </w:rPr>
        <w:t>Порівнюючи результат тесту (кількість повторень при роботі '' до відмови ")</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оперированной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симетричною кінцівок.</w:t>
      </w:r>
      <w:r w:rsidRPr="00B14EB9">
        <w:rPr>
          <w:rFonts w:ascii="Times New Roman" w:eastAsia="sans-serif" w:hAnsi="Times New Roman" w:cs="Times New Roman"/>
          <w:color w:val="000000"/>
          <w:sz w:val="28"/>
          <w:szCs w:val="28"/>
          <w:lang w:val="ru-RU"/>
        </w:rPr>
        <w:br/>
        <w:t>Результат вважався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задовільним, якщо показник оперованої кінцівки був не нижче 75% аналогічного показника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симетричною кінцівки. Таким чином, результат тесту в основній групі статистично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певно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вище, ніж у контрольній.</w:t>
      </w:r>
      <w:r w:rsidRPr="00B14EB9">
        <w:rPr>
          <w:rFonts w:ascii="Times New Roman" w:eastAsia="sans-serif" w:hAnsi="Times New Roman" w:cs="Times New Roman"/>
          <w:color w:val="000000"/>
          <w:sz w:val="28"/>
          <w:szCs w:val="28"/>
          <w:lang w:val="ru-RU"/>
        </w:rPr>
        <w:br/>
        <w:t>Спеціальний руховий тест "ходьба на носках 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приседе" використовувалася для оцінки пасивної гнучкості гомілковостопного суглоба.</w:t>
      </w:r>
      <w:r w:rsidRPr="00B14EB9">
        <w:rPr>
          <w:rFonts w:ascii="Times New Roman" w:eastAsia="sans-serif" w:hAnsi="Times New Roman" w:cs="Times New Roman"/>
          <w:color w:val="000000"/>
          <w:sz w:val="28"/>
          <w:szCs w:val="28"/>
          <w:lang w:val="ru-RU"/>
        </w:rPr>
        <w:br/>
        <w:t>Оцінювалася правильна техніка виконання тесту: однакова довжина кроків</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оперированной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 здорової кінцівок, нормальне проштовхування в фазі заднього поштовху, відсутність больових відчуттів при виконанні тесту на відстань не менше 30 м.</w:t>
      </w:r>
      <w:r w:rsidRPr="00B14EB9">
        <w:rPr>
          <w:rFonts w:ascii="Times New Roman" w:eastAsia="sans-serif" w:hAnsi="Times New Roman" w:cs="Times New Roman"/>
          <w:color w:val="000000"/>
          <w:sz w:val="28"/>
          <w:szCs w:val="28"/>
          <w:lang w:val="ru-RU"/>
        </w:rPr>
        <w:br/>
        <w:t>Таким чином, результати педагогічного експерименту показують, що під впливом засобів реабілітації в обох групах спортсменів відбувалися одночасні функціональні зміни (відновлення гнучкості гомілковостопного суглоба, нервово-м'язового апарату гомілки, рухових якостей спортсменів), однак більш швидко ці зміни розвивалися у спортсменів основної групи.</w:t>
      </w:r>
    </w:p>
    <w:p w:rsidR="00CB5D36" w:rsidRDefault="00CB5D36">
      <w:pPr>
        <w:spacing w:line="360" w:lineRule="auto"/>
        <w:jc w:val="both"/>
        <w:rPr>
          <w:rFonts w:ascii="Times New Roman" w:hAnsi="Times New Roman" w:cs="Times New Roman"/>
          <w:sz w:val="28"/>
          <w:szCs w:val="28"/>
          <w:lang w:val="ru-RU"/>
        </w:rPr>
      </w:pPr>
    </w:p>
    <w:p w:rsidR="00CB5D36" w:rsidRDefault="00B14EB9">
      <w:pPr>
        <w:spacing w:line="360" w:lineRule="auto"/>
        <w:jc w:val="both"/>
        <w:rPr>
          <w:rFonts w:ascii="Times New Roman" w:eastAsia="sans-serif" w:hAnsi="Times New Roman" w:cs="Times New Roman"/>
          <w:color w:val="000000"/>
          <w:sz w:val="28"/>
          <w:szCs w:val="28"/>
        </w:rPr>
      </w:pPr>
      <w:r>
        <w:rPr>
          <w:rFonts w:ascii="Times New Roman" w:eastAsia="sans-serif" w:hAnsi="Times New Roman" w:cs="Times New Roman"/>
          <w:b/>
          <w:bCs/>
          <w:caps/>
          <w:color w:val="000000"/>
          <w:sz w:val="28"/>
          <w:szCs w:val="28"/>
          <w:lang w:val="uk-UA"/>
        </w:rPr>
        <w:t>3.6</w:t>
      </w:r>
      <w:r w:rsidRPr="00B14EB9">
        <w:rPr>
          <w:rFonts w:ascii="Times New Roman" w:eastAsia="sans-serif" w:hAnsi="Times New Roman" w:cs="Times New Roman"/>
          <w:b/>
          <w:bCs/>
          <w:caps/>
          <w:color w:val="000000"/>
          <w:sz w:val="28"/>
          <w:szCs w:val="28"/>
          <w:lang w:val="ru-RU"/>
        </w:rPr>
        <w:t xml:space="preserve"> </w:t>
      </w:r>
      <w:r>
        <w:rPr>
          <w:rFonts w:ascii="Times New Roman" w:eastAsia="sans-serif" w:hAnsi="Times New Roman" w:cs="Times New Roman"/>
          <w:b/>
          <w:bCs/>
          <w:sz w:val="28"/>
          <w:szCs w:val="28"/>
          <w:lang w:val="uk-UA"/>
        </w:rPr>
        <w:t>Практичні рекомендації</w:t>
      </w:r>
      <w:r w:rsidRPr="00B14EB9">
        <w:rPr>
          <w:rFonts w:ascii="Times New Roman" w:eastAsia="sans-serif" w:hAnsi="Times New Roman" w:cs="Times New Roman"/>
          <w:color w:val="000000"/>
          <w:sz w:val="28"/>
          <w:szCs w:val="28"/>
          <w:lang w:val="ru-RU"/>
        </w:rPr>
        <w:br/>
        <w:t>1. Післяопераційну реабілітацію спортсменів з розривами ахіллового сухожилля слід починати в періоді іммобілізації з 2-3</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дні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після операції. Головний засіб реабілітації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фізичні вправи з метою підтримки загальної працездатності спортсмена, протидії післяопераційних ускладнень, </w:t>
      </w:r>
      <w:r w:rsidRPr="00B14EB9">
        <w:rPr>
          <w:rFonts w:ascii="Times New Roman" w:eastAsia="sans-serif" w:hAnsi="Times New Roman" w:cs="Times New Roman"/>
          <w:color w:val="000000"/>
          <w:sz w:val="28"/>
          <w:szCs w:val="28"/>
          <w:lang w:val="ru-RU"/>
        </w:rPr>
        <w:lastRenderedPageBreak/>
        <w:t>нормалізації</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регіонального лімфо</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і кровообігу.</w:t>
      </w:r>
      <w:r w:rsidRPr="00B14EB9">
        <w:rPr>
          <w:rFonts w:ascii="Times New Roman" w:eastAsia="sans-serif" w:hAnsi="Times New Roman" w:cs="Times New Roman"/>
          <w:color w:val="000000"/>
          <w:sz w:val="28"/>
          <w:szCs w:val="28"/>
          <w:lang w:val="ru-RU"/>
        </w:rPr>
        <w:br/>
        <w:t>Після зняття шкірних швів рекомендується включити ізометричні напруги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гомілки з метою її стимуляції. </w:t>
      </w:r>
      <w:r>
        <w:rPr>
          <w:rFonts w:ascii="Times New Roman" w:eastAsia="sans-serif" w:hAnsi="Times New Roman" w:cs="Times New Roman"/>
          <w:color w:val="000000"/>
          <w:sz w:val="28"/>
          <w:szCs w:val="28"/>
        </w:rPr>
        <w:t>Рекомендується використовувати як загально-розвиваючі вправи для здорових частин тіла, так і спеціальні вправи для оперованої кінцівки (для пальців стопи й тазостегнового суглоба, вільних від іммобілізації).</w:t>
      </w:r>
      <w:r>
        <w:rPr>
          <w:rFonts w:ascii="Times New Roman" w:eastAsia="sans-serif" w:hAnsi="Times New Roman" w:cs="Times New Roman"/>
          <w:color w:val="000000"/>
          <w:sz w:val="28"/>
          <w:szCs w:val="28"/>
        </w:rPr>
        <w:br/>
        <w:t>2. Після трьох тижнів з моменту операції, коли гіпсова пов'язка коротшає в "чобітків", в заняття слід включити вправи з використанням велоергометра і з обтяженням для м'язів розгиначів гомілки.</w:t>
      </w:r>
      <w:r>
        <w:rPr>
          <w:rFonts w:ascii="Times New Roman" w:eastAsia="sans-serif" w:hAnsi="Times New Roman" w:cs="Times New Roman"/>
          <w:color w:val="000000"/>
          <w:sz w:val="28"/>
          <w:szCs w:val="28"/>
        </w:rPr>
        <w:br/>
        <w:t>3. Після припинення іммобілізації (6 тижнів після операції) рекомендується проводити другий період реабілітації, завданнями якого є відновлення функції гомілковостопного суглоба і триголовий м'язи гомілки.</w:t>
      </w:r>
      <w:r>
        <w:rPr>
          <w:rFonts w:ascii="Times New Roman" w:eastAsia="sans-serif" w:hAnsi="Times New Roman" w:cs="Times New Roman"/>
          <w:color w:val="000000"/>
          <w:sz w:val="28"/>
          <w:szCs w:val="28"/>
        </w:rPr>
        <w:br/>
        <w:t>Головними засобами реабілітації слід вважати фізичні вправи (тренування в ходьбі, заняття в басейні й тренажерному залі), а допоміжними — ручний, гідро- і вібромасаж, деякі види фізіотерапії.</w:t>
      </w:r>
      <w:r>
        <w:rPr>
          <w:rFonts w:ascii="Times New Roman" w:eastAsia="sans-serif" w:hAnsi="Times New Roman" w:cs="Times New Roman"/>
          <w:color w:val="000000"/>
          <w:sz w:val="28"/>
          <w:szCs w:val="28"/>
        </w:rPr>
        <w:br/>
        <w:t>4. З метою ліквідації контрактури гомілковостопного суглоба рекомендується використовувати активні, активно-пасивні вправи на розтягування триголовий м'язи гомілки з використанням тренажерів,</w:t>
      </w:r>
      <w:r>
        <w:rPr>
          <w:rFonts w:ascii="Times New Roman" w:eastAsia="sans-serif" w:hAnsi="Times New Roman" w:cs="Times New Roman"/>
          <w:color w:val="000000"/>
          <w:sz w:val="28"/>
          <w:szCs w:val="28"/>
        </w:rPr>
        <w:br/>
        <w:t>тренування в ходьбі, фізичні вправи в басейні.</w:t>
      </w:r>
      <w:r>
        <w:rPr>
          <w:rFonts w:ascii="Times New Roman" w:eastAsia="sans-serif" w:hAnsi="Times New Roman" w:cs="Times New Roman"/>
          <w:color w:val="000000"/>
          <w:sz w:val="28"/>
          <w:szCs w:val="28"/>
        </w:rPr>
        <w:br/>
        <w:t>З метою прискорення ліквідації контрактури гомілковостопного суглоба рекомендується використовувати аутомобілізацію триголовий м'язи і її біомеханічну стимуляцію на апараті проф. В.Т.Назарова (або їх поєднання).</w:t>
      </w:r>
      <w:r>
        <w:rPr>
          <w:rFonts w:ascii="Times New Roman" w:eastAsia="sans-serif" w:hAnsi="Times New Roman" w:cs="Times New Roman"/>
          <w:color w:val="000000"/>
          <w:sz w:val="28"/>
          <w:szCs w:val="28"/>
        </w:rPr>
        <w:br/>
      </w:r>
      <w:r w:rsidRPr="00B14EB9">
        <w:rPr>
          <w:rFonts w:ascii="Times New Roman" w:eastAsia="sans-serif" w:hAnsi="Times New Roman" w:cs="Times New Roman"/>
          <w:color w:val="000000"/>
          <w:sz w:val="28"/>
          <w:szCs w:val="28"/>
          <w:lang w:val="ru-RU"/>
        </w:rPr>
        <w:t>5. З метою тренування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w:t>
      </w:r>
      <w:r>
        <w:rPr>
          <w:rFonts w:ascii="Times New Roman" w:eastAsia="sans-serif" w:hAnsi="Times New Roman" w:cs="Times New Roman"/>
          <w:color w:val="000000"/>
          <w:sz w:val="28"/>
          <w:szCs w:val="28"/>
          <w:lang w:val="uk-UA"/>
        </w:rPr>
        <w:t>ого</w:t>
      </w:r>
      <w:r w:rsidRPr="00B14EB9">
        <w:rPr>
          <w:rFonts w:ascii="Times New Roman" w:eastAsia="sans-serif" w:hAnsi="Times New Roman" w:cs="Times New Roman"/>
          <w:color w:val="000000"/>
          <w:sz w:val="28"/>
          <w:szCs w:val="28"/>
          <w:lang w:val="ru-RU"/>
        </w:rPr>
        <w:t xml:space="preserve"> м'яз</w:t>
      </w:r>
      <w:r>
        <w:rPr>
          <w:rFonts w:ascii="Times New Roman" w:eastAsia="sans-serif" w:hAnsi="Times New Roman" w:cs="Times New Roman"/>
          <w:color w:val="000000"/>
          <w:sz w:val="28"/>
          <w:szCs w:val="28"/>
          <w:lang w:val="uk-UA"/>
        </w:rPr>
        <w:t>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 рекомендується використовувати динамічні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статичні вправи (в співвідношенні 5:1) з опором, обтяженням, подоланням ваги спортсмена при симетричному навантаженні на обидві ноги у вихідних положеннях сидячи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стоячи, в змішаному упорі руками.</w:t>
      </w:r>
      <w:r w:rsidRPr="00B14EB9">
        <w:rPr>
          <w:rFonts w:ascii="Times New Roman" w:eastAsia="sans-serif" w:hAnsi="Times New Roman" w:cs="Times New Roman"/>
          <w:color w:val="000000"/>
          <w:sz w:val="28"/>
          <w:szCs w:val="28"/>
          <w:lang w:val="ru-RU"/>
        </w:rPr>
        <w:br/>
        <w:t>6. З цією ж метою в басейні рекомендується використовувати плавання з ластами, ходьбу на носках, підйом на шкарпетки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підйом на носок стопи </w:t>
      </w:r>
      <w:r w:rsidRPr="00B14EB9">
        <w:rPr>
          <w:rFonts w:ascii="Times New Roman" w:eastAsia="sans-serif" w:hAnsi="Times New Roman" w:cs="Times New Roman"/>
          <w:color w:val="000000"/>
          <w:sz w:val="28"/>
          <w:szCs w:val="28"/>
          <w:lang w:val="ru-RU"/>
        </w:rPr>
        <w:lastRenderedPageBreak/>
        <w:t>оперованої кінцівки, а також бігові вправи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легкі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підскоки.</w:t>
      </w:r>
      <w:r w:rsidRPr="00B14EB9">
        <w:rPr>
          <w:rFonts w:ascii="Times New Roman" w:eastAsia="sans-serif" w:hAnsi="Times New Roman" w:cs="Times New Roman"/>
          <w:color w:val="000000"/>
          <w:sz w:val="28"/>
          <w:szCs w:val="28"/>
          <w:lang w:val="ru-RU"/>
        </w:rPr>
        <w:br/>
        <w:t xml:space="preserve">7. З метою відновлення загальної працездатності спортсменів рекомендується використання вправ на силу, гнучкість, витривалість для здорових частин тіла при використанні обтяжень, опорів, тренажерів (велоергометр, гребний і ін. </w:t>
      </w:r>
      <w:r>
        <w:rPr>
          <w:rFonts w:ascii="Times New Roman" w:eastAsia="sans-serif" w:hAnsi="Times New Roman" w:cs="Times New Roman"/>
          <w:color w:val="000000"/>
          <w:sz w:val="28"/>
          <w:szCs w:val="28"/>
          <w:lang w:val="ru-RU"/>
        </w:rPr>
        <w:t>т</w:t>
      </w:r>
      <w:r w:rsidRPr="00B14EB9">
        <w:rPr>
          <w:rFonts w:ascii="Times New Roman" w:eastAsia="sans-serif" w:hAnsi="Times New Roman" w:cs="Times New Roman"/>
          <w:color w:val="000000"/>
          <w:sz w:val="28"/>
          <w:szCs w:val="28"/>
          <w:lang w:val="ru-RU"/>
        </w:rPr>
        <w:t>ренажери). Тривалість занять в тренажерному залі слід довести до 1,5 годин два рази на день, максимальна частота серцевих скорочень на висоті навантаження до 150-160 удар,</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хвилину.</w:t>
      </w:r>
      <w:r w:rsidRPr="00B14EB9">
        <w:rPr>
          <w:rFonts w:ascii="Times New Roman" w:eastAsia="sans-serif" w:hAnsi="Times New Roman" w:cs="Times New Roman"/>
          <w:color w:val="000000"/>
          <w:sz w:val="28"/>
          <w:szCs w:val="28"/>
          <w:lang w:val="ru-RU"/>
        </w:rPr>
        <w:br/>
        <w:t xml:space="preserve">8. До кінця другого періоду реабілітації (3-3,5 міс. </w:t>
      </w:r>
      <w:r>
        <w:rPr>
          <w:rFonts w:ascii="Times New Roman" w:eastAsia="sans-serif" w:hAnsi="Times New Roman" w:cs="Times New Roman"/>
          <w:color w:val="000000"/>
          <w:sz w:val="28"/>
          <w:szCs w:val="28"/>
          <w:lang w:val="ru-RU"/>
        </w:rPr>
        <w:t>п</w:t>
      </w:r>
      <w:r w:rsidRPr="00B14EB9">
        <w:rPr>
          <w:rFonts w:ascii="Times New Roman" w:eastAsia="sans-serif" w:hAnsi="Times New Roman" w:cs="Times New Roman"/>
          <w:color w:val="000000"/>
          <w:sz w:val="28"/>
          <w:szCs w:val="28"/>
          <w:lang w:val="ru-RU"/>
        </w:rPr>
        <w:t>ісля операції) рекомендується адаптувати спортсменів до тривалої (до 5-6 км) і швидкій ходьбі (швидкість 7-8 км / год).</w:t>
      </w:r>
      <w:r w:rsidRPr="00B14EB9">
        <w:rPr>
          <w:rFonts w:ascii="Times New Roman" w:eastAsia="sans-serif" w:hAnsi="Times New Roman" w:cs="Times New Roman"/>
          <w:color w:val="000000"/>
          <w:sz w:val="28"/>
          <w:szCs w:val="28"/>
          <w:lang w:val="ru-RU"/>
        </w:rPr>
        <w:br/>
        <w:t xml:space="preserve">9. Метою третього (тренувально-відновного) періоду реабілітації (3-3,5 - 4-5 міс. </w:t>
      </w:r>
      <w:r>
        <w:rPr>
          <w:rFonts w:ascii="Times New Roman" w:eastAsia="sans-serif" w:hAnsi="Times New Roman" w:cs="Times New Roman"/>
          <w:color w:val="000000"/>
          <w:sz w:val="28"/>
          <w:szCs w:val="28"/>
          <w:lang w:val="ru-RU"/>
        </w:rPr>
        <w:t>п</w:t>
      </w:r>
      <w:r w:rsidRPr="00B14EB9">
        <w:rPr>
          <w:rFonts w:ascii="Times New Roman" w:eastAsia="sans-serif" w:hAnsi="Times New Roman" w:cs="Times New Roman"/>
          <w:color w:val="000000"/>
          <w:sz w:val="28"/>
          <w:szCs w:val="28"/>
          <w:lang w:val="ru-RU"/>
        </w:rPr>
        <w:t>ісля операції) є відновлення пасивної гнучкості гомілковостопного суглоба, швидкісно-силових можливостей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триголовий м'язи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гомілки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часткове відновлення специфічних рухових навичок спортсмена.</w:t>
      </w:r>
      <w:r w:rsidRPr="00B14EB9">
        <w:rPr>
          <w:rFonts w:ascii="Times New Roman" w:eastAsia="sans-serif" w:hAnsi="Times New Roman" w:cs="Times New Roman"/>
          <w:color w:val="000000"/>
          <w:sz w:val="28"/>
          <w:szCs w:val="28"/>
          <w:lang w:val="ru-RU"/>
        </w:rPr>
        <w:br/>
      </w:r>
      <w:r>
        <w:rPr>
          <w:rFonts w:ascii="Times New Roman" w:eastAsia="sans-serif" w:hAnsi="Times New Roman" w:cs="Times New Roman"/>
          <w:color w:val="000000"/>
          <w:sz w:val="28"/>
          <w:szCs w:val="28"/>
        </w:rPr>
        <w:t xml:space="preserve">Рекомендується використання наступних груп фізичних вправ: </w:t>
      </w:r>
    </w:p>
    <w:p w:rsidR="00CB5D36" w:rsidRPr="00B14EB9" w:rsidRDefault="00B14EB9">
      <w:pPr>
        <w:numPr>
          <w:ilvl w:val="0"/>
          <w:numId w:val="9"/>
        </w:num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Циклічні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локомоции</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(повільний біг, плавання, веслування, тренування на велосипеді або велоергометрі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т.д.); </w:t>
      </w:r>
    </w:p>
    <w:p w:rsidR="00CB5D36" w:rsidRPr="00B14EB9" w:rsidRDefault="00B14EB9">
      <w:pPr>
        <w:numPr>
          <w:ilvl w:val="0"/>
          <w:numId w:val="9"/>
        </w:num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силові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швидкісно</w:t>
      </w:r>
      <w:r>
        <w:rPr>
          <w:rFonts w:ascii="Times New Roman" w:eastAsia="sans-serif" w:hAnsi="Times New Roman" w:cs="Times New Roman"/>
          <w:color w:val="000000"/>
          <w:sz w:val="28"/>
          <w:szCs w:val="28"/>
          <w:lang w:val="uk-UA"/>
        </w:rPr>
        <w:t xml:space="preserve">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lang w:val="uk-UA"/>
        </w:rPr>
        <w:t xml:space="preserve"> </w:t>
      </w:r>
      <w:r w:rsidRPr="00B14EB9">
        <w:rPr>
          <w:rFonts w:ascii="Times New Roman" w:eastAsia="sans-serif" w:hAnsi="Times New Roman" w:cs="Times New Roman"/>
          <w:color w:val="000000"/>
          <w:sz w:val="28"/>
          <w:szCs w:val="28"/>
          <w:lang w:val="ru-RU"/>
        </w:rPr>
        <w:t xml:space="preserve">силові вправи для м'язів тазового пояса; </w:t>
      </w:r>
    </w:p>
    <w:p w:rsidR="00CB5D36" w:rsidRPr="00B14EB9" w:rsidRDefault="00B14EB9">
      <w:pPr>
        <w:numPr>
          <w:ilvl w:val="0"/>
          <w:numId w:val="9"/>
        </w:numPr>
        <w:spacing w:line="360" w:lineRule="auto"/>
        <w:jc w:val="both"/>
        <w:rPr>
          <w:rFonts w:ascii="Times New Roman" w:eastAsia="sans-serif" w:hAnsi="Times New Roman" w:cs="Times New Roman"/>
          <w:color w:val="000000"/>
          <w:sz w:val="28"/>
          <w:szCs w:val="28"/>
          <w:lang w:val="ru-RU"/>
        </w:rPr>
      </w:pPr>
      <w:r w:rsidRPr="00B14EB9">
        <w:rPr>
          <w:rFonts w:ascii="Times New Roman" w:eastAsia="sans-serif" w:hAnsi="Times New Roman" w:cs="Times New Roman"/>
          <w:color w:val="000000"/>
          <w:sz w:val="28"/>
          <w:szCs w:val="28"/>
          <w:lang w:val="ru-RU"/>
        </w:rPr>
        <w:t>імітаційні вправи в басейні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та</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тренажерному залі; 4)</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спеціальноподготовітельних</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 xml:space="preserve">вправи; </w:t>
      </w:r>
    </w:p>
    <w:p w:rsidR="00CB5D36" w:rsidRDefault="00B14EB9">
      <w:pPr>
        <w:spacing w:line="360" w:lineRule="auto"/>
        <w:jc w:val="both"/>
        <w:rPr>
          <w:rFonts w:ascii="Times New Roman" w:hAnsi="Times New Roman" w:cs="Times New Roman"/>
          <w:b/>
          <w:bCs/>
          <w:caps/>
          <w:sz w:val="28"/>
          <w:szCs w:val="28"/>
          <w:lang w:val="ru-RU"/>
        </w:rPr>
      </w:pPr>
      <w:r w:rsidRPr="00B14EB9">
        <w:rPr>
          <w:rFonts w:ascii="Times New Roman" w:eastAsia="sans-serif" w:hAnsi="Times New Roman" w:cs="Times New Roman"/>
          <w:color w:val="000000"/>
          <w:sz w:val="28"/>
          <w:szCs w:val="28"/>
          <w:lang w:val="ru-RU"/>
        </w:rPr>
        <w:t>5) інтенсивні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тривалі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загально-розвиваючі</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вправи на силу і гнучкість для здорових частин тіла.</w:t>
      </w:r>
      <w:r w:rsidRPr="00B14EB9">
        <w:rPr>
          <w:rFonts w:ascii="Times New Roman" w:eastAsia="sans-serif" w:hAnsi="Times New Roman" w:cs="Times New Roman"/>
          <w:color w:val="000000"/>
          <w:sz w:val="28"/>
          <w:szCs w:val="28"/>
          <w:lang w:val="ru-RU"/>
        </w:rPr>
        <w:br/>
        <w:t>Загальна тривалість фізичних вправ в третьому періоді реабілітації доводиться до 4-4,5 годин в день.</w:t>
      </w:r>
      <w:r w:rsidRPr="00B14EB9">
        <w:rPr>
          <w:rFonts w:ascii="Times New Roman" w:eastAsia="sans-serif" w:hAnsi="Times New Roman" w:cs="Times New Roman"/>
          <w:color w:val="000000"/>
          <w:sz w:val="28"/>
          <w:szCs w:val="28"/>
          <w:lang w:val="ru-RU"/>
        </w:rPr>
        <w:br/>
        <w:t>10. У басейні рекомендується використовувати крім швидкого плавання з використанням ластів бігових, стрибкових і імітаційних вправ.</w:t>
      </w:r>
      <w:r w:rsidRPr="00B14EB9">
        <w:rPr>
          <w:rFonts w:ascii="Times New Roman" w:eastAsia="sans-serif" w:hAnsi="Times New Roman" w:cs="Times New Roman"/>
          <w:color w:val="000000"/>
          <w:sz w:val="28"/>
          <w:szCs w:val="28"/>
          <w:lang w:val="ru-RU"/>
        </w:rPr>
        <w:br/>
        <w:t xml:space="preserve">11. У тренажерному залі спортсменам слід за допомогою серії "підвідних" </w:t>
      </w:r>
      <w:r w:rsidRPr="00B14EB9">
        <w:rPr>
          <w:rFonts w:ascii="Times New Roman" w:eastAsia="sans-serif" w:hAnsi="Times New Roman" w:cs="Times New Roman"/>
          <w:color w:val="000000"/>
          <w:sz w:val="28"/>
          <w:szCs w:val="28"/>
          <w:lang w:val="ru-RU"/>
        </w:rPr>
        <w:lastRenderedPageBreak/>
        <w:t>вправ освоїти в термін 3-3,5 міс. після операції підйом на носок</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оперированной</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ноги, ходьбу на носках в повному</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приседе, імітаційні та спеціально-підготовчі вправи.</w:t>
      </w:r>
    </w:p>
    <w:p w:rsidR="00CB5D36" w:rsidRDefault="00B14EB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Після впевненого виконання тестів на тривалу, швидку ходьбу і підйом на носок спортсменам рекомендується приступати до повільного бігу (середній термін 3,5-4 міс. </w:t>
      </w:r>
      <w:r>
        <w:rPr>
          <w:rFonts w:ascii="Times New Roman" w:hAnsi="Times New Roman" w:cs="Times New Roman"/>
          <w:sz w:val="28"/>
          <w:szCs w:val="28"/>
          <w:lang w:val="uk-UA"/>
        </w:rPr>
        <w:t>п</w:t>
      </w:r>
      <w:r>
        <w:rPr>
          <w:rFonts w:ascii="Times New Roman" w:hAnsi="Times New Roman" w:cs="Times New Roman"/>
          <w:sz w:val="28"/>
          <w:szCs w:val="28"/>
          <w:lang w:val="ru-RU"/>
        </w:rPr>
        <w:t>ісля операції).</w:t>
      </w:r>
    </w:p>
    <w:p w:rsidR="00CB5D36" w:rsidRDefault="00B14EB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13. Після завершення програми фізичної реабілітації рекомендується проведення медико-педагогічної експертизи. При її проведенні повинні враховуватися клінічні, функціональні показники, спеціальні кількісні і якісні рухові тести, спортивна кон'юнктура. Всю отриману інформацію необхідно зіставити з майбутніми спортсмену тренувальними навантаженнями.</w:t>
      </w:r>
    </w:p>
    <w:p w:rsidR="00CB5D36" w:rsidRDefault="00B14EB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14. При сприятливих клініко-функціональних показниках і результатах спеціальних рухових тестів (біговій тест, тести "підйом на носок" і "ходьба на носках в приседе") рекомендуємо приступити до початкового етапу спортивного тренування в наступні терміни:</w:t>
      </w:r>
    </w:p>
    <w:p w:rsidR="00CB5D36" w:rsidRDefault="00B14EB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спортсменам циклічних видів через 4-4,5 міс., спортсменам ігрових і швидкісно-силових видів - через 4,5-5 місяців після операції.</w:t>
      </w: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both"/>
        <w:rPr>
          <w:rFonts w:ascii="Times New Roman" w:hAnsi="Times New Roman" w:cs="Times New Roman"/>
          <w:b/>
          <w:bCs/>
          <w:sz w:val="28"/>
          <w:szCs w:val="28"/>
          <w:lang w:val="ru-RU"/>
        </w:rPr>
      </w:pPr>
    </w:p>
    <w:p w:rsidR="00CB5D36" w:rsidRDefault="00CB5D36">
      <w:pPr>
        <w:spacing w:line="360" w:lineRule="auto"/>
        <w:jc w:val="both"/>
        <w:rPr>
          <w:rFonts w:ascii="Times New Roman" w:hAnsi="Times New Roman" w:cs="Times New Roman"/>
          <w:b/>
          <w:bCs/>
          <w:sz w:val="28"/>
          <w:szCs w:val="28"/>
          <w:lang w:val="ru-RU"/>
        </w:rPr>
      </w:pPr>
    </w:p>
    <w:p w:rsidR="00CB5D36" w:rsidRPr="00B14EB9" w:rsidRDefault="00CB5D36">
      <w:pPr>
        <w:spacing w:line="360" w:lineRule="auto"/>
        <w:jc w:val="both"/>
        <w:rPr>
          <w:rFonts w:ascii="Times New Roman" w:eastAsia="sans-serif" w:hAnsi="Times New Roman" w:cs="Times New Roman"/>
          <w:b/>
          <w:bCs/>
          <w:color w:val="000000"/>
          <w:sz w:val="28"/>
          <w:szCs w:val="28"/>
          <w:lang w:val="ru-RU"/>
        </w:rPr>
      </w:pPr>
    </w:p>
    <w:p w:rsidR="00CB5D36" w:rsidRPr="00B14EB9" w:rsidRDefault="00CB5D36">
      <w:pPr>
        <w:spacing w:line="360" w:lineRule="auto"/>
        <w:jc w:val="center"/>
        <w:rPr>
          <w:rFonts w:ascii="Times New Roman" w:eastAsia="sans-serif" w:hAnsi="Times New Roman" w:cs="Times New Roman"/>
          <w:b/>
          <w:bCs/>
          <w:color w:val="000000"/>
          <w:sz w:val="28"/>
          <w:szCs w:val="28"/>
          <w:lang w:val="ru-RU"/>
        </w:rPr>
      </w:pPr>
    </w:p>
    <w:p w:rsidR="00CB5D36" w:rsidRPr="00B14EB9" w:rsidRDefault="00CB5D36">
      <w:pPr>
        <w:spacing w:line="360" w:lineRule="auto"/>
        <w:jc w:val="center"/>
        <w:rPr>
          <w:rFonts w:ascii="Times New Roman" w:eastAsia="sans-serif" w:hAnsi="Times New Roman" w:cs="Times New Roman"/>
          <w:b/>
          <w:bCs/>
          <w:color w:val="000000"/>
          <w:sz w:val="28"/>
          <w:szCs w:val="28"/>
          <w:lang w:val="ru-RU"/>
        </w:rPr>
      </w:pPr>
    </w:p>
    <w:p w:rsidR="00CB5D36" w:rsidRPr="00B14EB9" w:rsidRDefault="00B14EB9">
      <w:pPr>
        <w:spacing w:line="360" w:lineRule="auto"/>
        <w:jc w:val="center"/>
        <w:rPr>
          <w:rFonts w:ascii="Times New Roman" w:eastAsia="sans-serif" w:hAnsi="Times New Roman" w:cs="Times New Roman"/>
          <w:b/>
          <w:bCs/>
          <w:color w:val="000000"/>
          <w:sz w:val="28"/>
          <w:szCs w:val="28"/>
          <w:lang w:val="ru-RU"/>
        </w:rPr>
      </w:pPr>
      <w:r w:rsidRPr="00B14EB9">
        <w:rPr>
          <w:rFonts w:ascii="Times New Roman" w:eastAsia="sans-serif" w:hAnsi="Times New Roman" w:cs="Times New Roman"/>
          <w:b/>
          <w:bCs/>
          <w:color w:val="000000"/>
          <w:sz w:val="28"/>
          <w:szCs w:val="28"/>
          <w:lang w:val="ru-RU"/>
        </w:rPr>
        <w:lastRenderedPageBreak/>
        <w:t>ВИСНОВКИ</w:t>
      </w:r>
    </w:p>
    <w:p w:rsidR="00CB5D36" w:rsidRPr="00B14EB9" w:rsidRDefault="00CB5D36">
      <w:pPr>
        <w:spacing w:line="360" w:lineRule="auto"/>
        <w:jc w:val="both"/>
        <w:rPr>
          <w:rFonts w:ascii="Times New Roman" w:eastAsia="sans-serif" w:hAnsi="Times New Roman" w:cs="Times New Roman"/>
          <w:b/>
          <w:bCs/>
          <w:color w:val="000000"/>
          <w:sz w:val="28"/>
          <w:szCs w:val="28"/>
          <w:lang w:val="ru-RU"/>
        </w:rPr>
      </w:pPr>
    </w:p>
    <w:p w:rsidR="00CB5D36" w:rsidRPr="00B14EB9" w:rsidRDefault="00B14EB9">
      <w:pPr>
        <w:spacing w:line="360" w:lineRule="auto"/>
        <w:ind w:firstLineChars="214" w:firstLine="599"/>
        <w:jc w:val="both"/>
        <w:rPr>
          <w:rFonts w:ascii="Times New Roman" w:hAnsi="Times New Roman" w:cs="Times New Roman"/>
          <w:sz w:val="28"/>
          <w:szCs w:val="28"/>
          <w:lang w:val="ru-RU"/>
        </w:rPr>
      </w:pPr>
      <w:r>
        <w:rPr>
          <w:rFonts w:eastAsia="sans-serif" w:cs="Times New Roman"/>
          <w:color w:val="000000"/>
          <w:sz w:val="28"/>
          <w:szCs w:val="28"/>
          <w:lang w:val="uk-UA"/>
        </w:rPr>
        <w:t>Р</w:t>
      </w:r>
      <w:r w:rsidRPr="00B14EB9">
        <w:rPr>
          <w:rFonts w:ascii="Times New Roman" w:eastAsia="sans-serif" w:hAnsi="Times New Roman" w:cs="Times New Roman"/>
          <w:color w:val="000000"/>
          <w:sz w:val="28"/>
          <w:szCs w:val="28"/>
          <w:lang w:val="ru-RU"/>
        </w:rPr>
        <w:t>еабілітація спортсменів з розривами ахіллового сухожилля</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w:t>
      </w:r>
      <w:r>
        <w:rPr>
          <w:rFonts w:ascii="Times New Roman" w:eastAsia="sans-serif" w:hAnsi="Times New Roman" w:cs="Times New Roman"/>
          <w:color w:val="000000"/>
          <w:sz w:val="28"/>
          <w:szCs w:val="28"/>
        </w:rPr>
        <w:t> </w:t>
      </w:r>
      <w:r w:rsidRPr="00B14EB9">
        <w:rPr>
          <w:rFonts w:ascii="Times New Roman" w:eastAsia="sans-serif" w:hAnsi="Times New Roman" w:cs="Times New Roman"/>
          <w:color w:val="000000"/>
          <w:sz w:val="28"/>
          <w:szCs w:val="28"/>
          <w:lang w:val="ru-RU"/>
        </w:rPr>
        <w:t>один з найбільш складних, недостатньо вивчених і актуальних проблем сучасної спортивної медицини та фізичної реабілітації.</w:t>
      </w:r>
      <w:r>
        <w:rPr>
          <w:rFonts w:eastAsia="sans-serif" w:cs="Times New Roman"/>
          <w:color w:val="000000"/>
          <w:sz w:val="28"/>
          <w:szCs w:val="28"/>
          <w:lang w:val="ru-RU"/>
        </w:rPr>
        <w:t xml:space="preserve"> </w:t>
      </w:r>
      <w:r w:rsidRPr="00B14EB9">
        <w:rPr>
          <w:rFonts w:ascii="Times New Roman" w:hAnsi="Times New Roman" w:cs="Times New Roman"/>
          <w:sz w:val="28"/>
          <w:szCs w:val="28"/>
          <w:lang w:val="ru-RU"/>
        </w:rPr>
        <w:t>Післяопераційна реабілітація спортсменів з розривами ахіллового сухожилля - один з найбільш складних, недостатньо вивчених і актуальних проблем сучасної спортивної медицини та фізичної реабілітації.</w:t>
      </w:r>
    </w:p>
    <w:p w:rsidR="00CB5D36" w:rsidRPr="00B14EB9" w:rsidRDefault="00B14EB9">
      <w:pPr>
        <w:numPr>
          <w:ilvl w:val="0"/>
          <w:numId w:val="10"/>
        </w:numPr>
        <w:spacing w:line="360" w:lineRule="auto"/>
        <w:ind w:firstLineChars="214" w:firstLine="599"/>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Pr="00B14EB9">
        <w:rPr>
          <w:rFonts w:ascii="Times New Roman" w:hAnsi="Times New Roman" w:cs="Times New Roman"/>
          <w:sz w:val="28"/>
          <w:szCs w:val="28"/>
          <w:lang w:val="ru-RU"/>
        </w:rPr>
        <w:t xml:space="preserve">етодика післяопераційної реабілітації спортсменів з розривами ахіллового сухожилля відрізняється від </w:t>
      </w:r>
      <w:r>
        <w:rPr>
          <w:rFonts w:ascii="Times New Roman" w:hAnsi="Times New Roman" w:cs="Times New Roman"/>
          <w:sz w:val="28"/>
          <w:szCs w:val="28"/>
          <w:lang w:val="uk-UA"/>
        </w:rPr>
        <w:t>тих що були</w:t>
      </w:r>
      <w:r w:rsidRPr="00B14EB9">
        <w:rPr>
          <w:rFonts w:ascii="Times New Roman" w:hAnsi="Times New Roman" w:cs="Times New Roman"/>
          <w:sz w:val="28"/>
          <w:szCs w:val="28"/>
          <w:lang w:val="ru-RU"/>
        </w:rPr>
        <w:t xml:space="preserve"> створен</w:t>
      </w:r>
      <w:r>
        <w:rPr>
          <w:rFonts w:ascii="Times New Roman" w:hAnsi="Times New Roman" w:cs="Times New Roman"/>
          <w:sz w:val="28"/>
          <w:szCs w:val="28"/>
          <w:lang w:val="uk-UA"/>
        </w:rPr>
        <w:t xml:space="preserve">і раніше і їх </w:t>
      </w:r>
      <w:r w:rsidRPr="00B14EB9">
        <w:rPr>
          <w:rFonts w:ascii="Times New Roman" w:hAnsi="Times New Roman" w:cs="Times New Roman"/>
          <w:sz w:val="28"/>
          <w:szCs w:val="28"/>
          <w:lang w:val="ru-RU"/>
        </w:rPr>
        <w:t>методів застосуванням, починаючи з другого періоду, нових методичних прийомів:</w:t>
      </w:r>
    </w:p>
    <w:p w:rsidR="00CB5D36" w:rsidRPr="00B14EB9" w:rsidRDefault="00B14EB9">
      <w:pPr>
        <w:spacing w:line="360" w:lineRule="auto"/>
        <w:jc w:val="both"/>
        <w:rPr>
          <w:rFonts w:ascii="Times New Roman" w:hAnsi="Times New Roman" w:cs="Times New Roman"/>
          <w:sz w:val="28"/>
          <w:szCs w:val="28"/>
          <w:lang w:val="ru-RU"/>
        </w:rPr>
      </w:pPr>
      <w:r w:rsidRPr="00B14EB9">
        <w:rPr>
          <w:rFonts w:ascii="Times New Roman" w:hAnsi="Times New Roman" w:cs="Times New Roman"/>
          <w:sz w:val="28"/>
          <w:szCs w:val="28"/>
          <w:lang w:val="ru-RU"/>
        </w:rPr>
        <w:t>- пост</w:t>
      </w:r>
      <w:r>
        <w:rPr>
          <w:rFonts w:ascii="Times New Roman" w:hAnsi="Times New Roman" w:cs="Times New Roman"/>
          <w:sz w:val="28"/>
          <w:szCs w:val="28"/>
          <w:lang w:val="uk-UA"/>
        </w:rPr>
        <w:t>і</w:t>
      </w:r>
      <w:r w:rsidRPr="00B14EB9">
        <w:rPr>
          <w:rFonts w:ascii="Times New Roman" w:hAnsi="Times New Roman" w:cs="Times New Roman"/>
          <w:sz w:val="28"/>
          <w:szCs w:val="28"/>
          <w:lang w:val="ru-RU"/>
        </w:rPr>
        <w:t>зометрич</w:t>
      </w:r>
      <w:r>
        <w:rPr>
          <w:rFonts w:ascii="Times New Roman" w:hAnsi="Times New Roman" w:cs="Times New Roman"/>
          <w:sz w:val="28"/>
          <w:szCs w:val="28"/>
          <w:lang w:val="uk-UA"/>
        </w:rPr>
        <w:t>на</w:t>
      </w:r>
      <w:r w:rsidRPr="00B14EB9">
        <w:rPr>
          <w:rFonts w:ascii="Times New Roman" w:hAnsi="Times New Roman" w:cs="Times New Roman"/>
          <w:sz w:val="28"/>
          <w:szCs w:val="28"/>
          <w:lang w:val="ru-RU"/>
        </w:rPr>
        <w:t xml:space="preserve"> релаксаці</w:t>
      </w:r>
      <w:r>
        <w:rPr>
          <w:rFonts w:ascii="Times New Roman" w:hAnsi="Times New Roman" w:cs="Times New Roman"/>
          <w:sz w:val="28"/>
          <w:szCs w:val="28"/>
          <w:lang w:val="uk-UA"/>
        </w:rPr>
        <w:t>я</w:t>
      </w:r>
      <w:r w:rsidRPr="00B14EB9">
        <w:rPr>
          <w:rFonts w:ascii="Times New Roman" w:hAnsi="Times New Roman" w:cs="Times New Roman"/>
          <w:sz w:val="28"/>
          <w:szCs w:val="28"/>
          <w:lang w:val="ru-RU"/>
        </w:rPr>
        <w:t xml:space="preserve"> і аутомобілізаці</w:t>
      </w:r>
      <w:r>
        <w:rPr>
          <w:rFonts w:ascii="Times New Roman" w:hAnsi="Times New Roman" w:cs="Times New Roman"/>
          <w:sz w:val="28"/>
          <w:szCs w:val="28"/>
          <w:lang w:val="uk-UA"/>
        </w:rPr>
        <w:t>я</w:t>
      </w:r>
      <w:r w:rsidRPr="00B14EB9">
        <w:rPr>
          <w:rFonts w:ascii="Times New Roman" w:hAnsi="Times New Roman" w:cs="Times New Roman"/>
          <w:sz w:val="28"/>
          <w:szCs w:val="28"/>
          <w:lang w:val="ru-RU"/>
        </w:rPr>
        <w:t xml:space="preserve"> триголов</w:t>
      </w:r>
      <w:r>
        <w:rPr>
          <w:rFonts w:ascii="Times New Roman" w:hAnsi="Times New Roman" w:cs="Times New Roman"/>
          <w:sz w:val="28"/>
          <w:szCs w:val="28"/>
          <w:lang w:val="uk-UA"/>
        </w:rPr>
        <w:t>ого</w:t>
      </w:r>
      <w:r w:rsidRPr="00B14EB9">
        <w:rPr>
          <w:rFonts w:ascii="Times New Roman" w:hAnsi="Times New Roman" w:cs="Times New Roman"/>
          <w:sz w:val="28"/>
          <w:szCs w:val="28"/>
          <w:lang w:val="ru-RU"/>
        </w:rPr>
        <w:t xml:space="preserve"> м'яз</w:t>
      </w:r>
      <w:r>
        <w:rPr>
          <w:rFonts w:ascii="Times New Roman" w:hAnsi="Times New Roman" w:cs="Times New Roman"/>
          <w:sz w:val="28"/>
          <w:szCs w:val="28"/>
          <w:lang w:val="uk-UA"/>
        </w:rPr>
        <w:t>у</w:t>
      </w:r>
      <w:r w:rsidRPr="00B14EB9">
        <w:rPr>
          <w:rFonts w:ascii="Times New Roman" w:hAnsi="Times New Roman" w:cs="Times New Roman"/>
          <w:sz w:val="28"/>
          <w:szCs w:val="28"/>
          <w:lang w:val="ru-RU"/>
        </w:rPr>
        <w:t xml:space="preserve"> гомілки з метою більш швидкої ліквідації постіммобілізаційної контрактури гомілковостопного суглоба;</w:t>
      </w:r>
    </w:p>
    <w:p w:rsidR="00CB5D36" w:rsidRPr="00B14EB9" w:rsidRDefault="00B14EB9">
      <w:pPr>
        <w:spacing w:line="360" w:lineRule="auto"/>
        <w:jc w:val="both"/>
        <w:rPr>
          <w:rFonts w:ascii="Times New Roman" w:hAnsi="Times New Roman" w:cs="Times New Roman"/>
          <w:sz w:val="28"/>
          <w:szCs w:val="28"/>
          <w:lang w:val="ru-RU"/>
        </w:rPr>
      </w:pPr>
      <w:r w:rsidRPr="00B14EB9">
        <w:rPr>
          <w:rFonts w:ascii="Times New Roman" w:hAnsi="Times New Roman" w:cs="Times New Roman"/>
          <w:sz w:val="28"/>
          <w:szCs w:val="28"/>
          <w:lang w:val="ru-RU"/>
        </w:rPr>
        <w:t>- застосуванням біомеханічної стимуляції триголов</w:t>
      </w:r>
      <w:r>
        <w:rPr>
          <w:rFonts w:ascii="Times New Roman" w:hAnsi="Times New Roman" w:cs="Times New Roman"/>
          <w:sz w:val="28"/>
          <w:szCs w:val="28"/>
          <w:lang w:val="uk-UA"/>
        </w:rPr>
        <w:t>ого</w:t>
      </w:r>
      <w:r w:rsidRPr="00B14EB9">
        <w:rPr>
          <w:rFonts w:ascii="Times New Roman" w:hAnsi="Times New Roman" w:cs="Times New Roman"/>
          <w:sz w:val="28"/>
          <w:szCs w:val="28"/>
          <w:lang w:val="ru-RU"/>
        </w:rPr>
        <w:t xml:space="preserve"> м'яз</w:t>
      </w:r>
      <w:r>
        <w:rPr>
          <w:rFonts w:ascii="Times New Roman" w:hAnsi="Times New Roman" w:cs="Times New Roman"/>
          <w:sz w:val="28"/>
          <w:szCs w:val="28"/>
          <w:lang w:val="uk-UA"/>
        </w:rPr>
        <w:t>у</w:t>
      </w:r>
      <w:r w:rsidRPr="00B14EB9">
        <w:rPr>
          <w:rFonts w:ascii="Times New Roman" w:hAnsi="Times New Roman" w:cs="Times New Roman"/>
          <w:sz w:val="28"/>
          <w:szCs w:val="28"/>
          <w:lang w:val="ru-RU"/>
        </w:rPr>
        <w:t xml:space="preserve"> гомілки;</w:t>
      </w:r>
    </w:p>
    <w:p w:rsidR="00CB5D36" w:rsidRPr="00B14EB9" w:rsidRDefault="00B14EB9">
      <w:pPr>
        <w:spacing w:line="360" w:lineRule="auto"/>
        <w:jc w:val="both"/>
        <w:rPr>
          <w:rFonts w:ascii="Times New Roman" w:hAnsi="Times New Roman" w:cs="Times New Roman"/>
          <w:sz w:val="28"/>
          <w:szCs w:val="28"/>
          <w:lang w:val="ru-RU"/>
        </w:rPr>
      </w:pPr>
      <w:r w:rsidRPr="00B14EB9">
        <w:rPr>
          <w:rFonts w:ascii="Times New Roman" w:hAnsi="Times New Roman" w:cs="Times New Roman"/>
          <w:sz w:val="28"/>
          <w:szCs w:val="28"/>
          <w:lang w:val="ru-RU"/>
        </w:rPr>
        <w:t>- використання серії статичних силових вправ, які доповнюють систему динамічних вправ, що призводить до більш швидкому відновленню силового потенціалу м'язів всього регіону зони операції.</w:t>
      </w:r>
    </w:p>
    <w:p w:rsidR="00CB5D36" w:rsidRPr="00B14EB9" w:rsidRDefault="00B14EB9">
      <w:pPr>
        <w:spacing w:line="360" w:lineRule="auto"/>
        <w:jc w:val="both"/>
        <w:rPr>
          <w:rFonts w:ascii="Times New Roman" w:hAnsi="Times New Roman" w:cs="Times New Roman"/>
          <w:sz w:val="28"/>
          <w:szCs w:val="28"/>
          <w:lang w:val="ru-RU"/>
        </w:rPr>
      </w:pPr>
      <w:r w:rsidRPr="00B14EB9">
        <w:rPr>
          <w:rFonts w:ascii="Times New Roman" w:hAnsi="Times New Roman" w:cs="Times New Roman"/>
          <w:sz w:val="28"/>
          <w:szCs w:val="28"/>
          <w:lang w:val="ru-RU"/>
        </w:rPr>
        <w:t>Важливу роль в успішній реабілітації спортсменів грають питання організації:</w:t>
      </w:r>
    </w:p>
    <w:p w:rsidR="00CB5D36" w:rsidRPr="00B14EB9" w:rsidRDefault="00B14EB9">
      <w:pPr>
        <w:spacing w:line="360" w:lineRule="auto"/>
        <w:jc w:val="both"/>
        <w:rPr>
          <w:rFonts w:ascii="Times New Roman" w:hAnsi="Times New Roman" w:cs="Times New Roman"/>
          <w:sz w:val="28"/>
          <w:szCs w:val="28"/>
          <w:lang w:val="ru-RU"/>
        </w:rPr>
      </w:pPr>
      <w:r w:rsidRPr="00B14EB9">
        <w:rPr>
          <w:rFonts w:ascii="Times New Roman" w:hAnsi="Times New Roman" w:cs="Times New Roman"/>
          <w:sz w:val="28"/>
          <w:szCs w:val="28"/>
          <w:lang w:val="ru-RU"/>
        </w:rPr>
        <w:t>- ранній початок, безперервність, наступність при переходах від етапу до етапу;</w:t>
      </w:r>
    </w:p>
    <w:p w:rsidR="00CB5D36" w:rsidRPr="00B14EB9" w:rsidRDefault="00B14EB9">
      <w:pPr>
        <w:spacing w:line="360" w:lineRule="auto"/>
        <w:jc w:val="both"/>
        <w:rPr>
          <w:rFonts w:ascii="Times New Roman" w:hAnsi="Times New Roman" w:cs="Times New Roman"/>
          <w:sz w:val="28"/>
          <w:szCs w:val="28"/>
          <w:lang w:val="ru-RU"/>
        </w:rPr>
      </w:pPr>
      <w:r w:rsidRPr="00B14EB9">
        <w:rPr>
          <w:rFonts w:ascii="Times New Roman" w:hAnsi="Times New Roman" w:cs="Times New Roman"/>
          <w:sz w:val="28"/>
          <w:szCs w:val="28"/>
          <w:lang w:val="ru-RU"/>
        </w:rPr>
        <w:t xml:space="preserve">- використання комплексу різних засобів і методів реабілітації, що підсилюють дію один одного (заняття в тренажерному залі, в т.ч. з </w:t>
      </w:r>
      <w:r w:rsidRPr="00B14EB9">
        <w:rPr>
          <w:rFonts w:ascii="Times New Roman" w:hAnsi="Times New Roman" w:cs="Times New Roman"/>
          <w:sz w:val="28"/>
          <w:szCs w:val="28"/>
          <w:lang w:val="ru-RU"/>
        </w:rPr>
        <w:lastRenderedPageBreak/>
        <w:t>використанням ПІР, аутомобілізаціі триголов</w:t>
      </w:r>
      <w:r>
        <w:rPr>
          <w:rFonts w:ascii="Times New Roman" w:hAnsi="Times New Roman" w:cs="Times New Roman"/>
          <w:sz w:val="28"/>
          <w:szCs w:val="28"/>
          <w:lang w:val="uk-UA"/>
        </w:rPr>
        <w:t>ого</w:t>
      </w:r>
      <w:r w:rsidRPr="00B14EB9">
        <w:rPr>
          <w:rFonts w:ascii="Times New Roman" w:hAnsi="Times New Roman" w:cs="Times New Roman"/>
          <w:sz w:val="28"/>
          <w:szCs w:val="28"/>
          <w:lang w:val="ru-RU"/>
        </w:rPr>
        <w:t xml:space="preserve"> м'яз</w:t>
      </w:r>
      <w:r>
        <w:rPr>
          <w:rFonts w:ascii="Times New Roman" w:hAnsi="Times New Roman" w:cs="Times New Roman"/>
          <w:sz w:val="28"/>
          <w:szCs w:val="28"/>
          <w:lang w:val="uk-UA"/>
        </w:rPr>
        <w:t>у</w:t>
      </w:r>
      <w:r w:rsidRPr="00B14EB9">
        <w:rPr>
          <w:rFonts w:ascii="Times New Roman" w:hAnsi="Times New Roman" w:cs="Times New Roman"/>
          <w:sz w:val="28"/>
          <w:szCs w:val="28"/>
          <w:lang w:val="ru-RU"/>
        </w:rPr>
        <w:t xml:space="preserve"> гомілки, фізичних вправ в басейні, різних видів масажу та ін.);</w:t>
      </w:r>
    </w:p>
    <w:p w:rsidR="00CB5D36" w:rsidRPr="00B14EB9" w:rsidRDefault="00B14EB9">
      <w:pPr>
        <w:spacing w:line="360" w:lineRule="auto"/>
        <w:jc w:val="both"/>
        <w:rPr>
          <w:rFonts w:ascii="Times New Roman" w:hAnsi="Times New Roman" w:cs="Times New Roman"/>
          <w:sz w:val="28"/>
          <w:szCs w:val="28"/>
          <w:lang w:val="ru-RU"/>
        </w:rPr>
      </w:pPr>
      <w:r w:rsidRPr="00B14EB9">
        <w:rPr>
          <w:rFonts w:ascii="Times New Roman" w:hAnsi="Times New Roman" w:cs="Times New Roman"/>
          <w:sz w:val="28"/>
          <w:szCs w:val="28"/>
          <w:lang w:val="ru-RU"/>
        </w:rPr>
        <w:t>- використання  оперативної корекції фізичного навантаження.</w:t>
      </w:r>
    </w:p>
    <w:p w:rsidR="00CB5D36" w:rsidRPr="00B14EB9" w:rsidRDefault="00B14EB9">
      <w:pPr>
        <w:spacing w:line="360" w:lineRule="auto"/>
        <w:ind w:firstLineChars="214" w:firstLine="599"/>
        <w:jc w:val="both"/>
        <w:rPr>
          <w:rFonts w:ascii="Times New Roman" w:hAnsi="Times New Roman" w:cs="Times New Roman"/>
          <w:sz w:val="28"/>
          <w:szCs w:val="28"/>
          <w:lang w:val="ru-RU"/>
        </w:rPr>
      </w:pPr>
      <w:r w:rsidRPr="00B14EB9">
        <w:rPr>
          <w:rFonts w:ascii="Times New Roman" w:hAnsi="Times New Roman" w:cs="Times New Roman"/>
          <w:sz w:val="28"/>
          <w:szCs w:val="28"/>
          <w:lang w:val="ru-RU"/>
        </w:rPr>
        <w:t>2. Найбільш інформативними показниками функціонального відновлення спортсменів, які перенесли операції з приводу розриву ахіллового сухожилля, є гоніометрія гомілковостопного суглоба, тонусометрія і динамометрия триголовий м'язи, вимірювання її окружності, а також запропоновані  спеціальні рухові тести, що оцінюють фізичні якості та рухові навички спортсменів - "біговій тест "," ходьба  в приседе "і" підйом на носок на сходинці ".</w:t>
      </w:r>
    </w:p>
    <w:p w:rsidR="00CB5D36" w:rsidRPr="00B14EB9" w:rsidRDefault="00B14EB9">
      <w:pPr>
        <w:spacing w:line="360" w:lineRule="auto"/>
        <w:ind w:firstLineChars="214" w:firstLine="599"/>
        <w:jc w:val="both"/>
        <w:rPr>
          <w:rFonts w:ascii="Times New Roman" w:eastAsia="sans-serif" w:hAnsi="Times New Roman" w:cs="Times New Roman"/>
          <w:color w:val="000000"/>
          <w:sz w:val="28"/>
          <w:szCs w:val="28"/>
          <w:lang w:val="ru-RU"/>
        </w:rPr>
      </w:pPr>
      <w:r>
        <w:rPr>
          <w:rFonts w:ascii="Times New Roman" w:hAnsi="Times New Roman" w:cs="Times New Roman"/>
          <w:sz w:val="28"/>
          <w:szCs w:val="28"/>
          <w:lang w:val="ru-RU"/>
        </w:rPr>
        <w:t>3</w:t>
      </w:r>
      <w:r w:rsidRPr="00B14EB9">
        <w:rPr>
          <w:rFonts w:ascii="Times New Roman" w:hAnsi="Times New Roman" w:cs="Times New Roman"/>
          <w:sz w:val="28"/>
          <w:szCs w:val="28"/>
          <w:lang w:val="ru-RU"/>
        </w:rPr>
        <w:t>. У педагогічному експерименті, завдяки застосуванню  нових методів і засобів реабілітації, спортсмени основної групи випереджали спортсменів контрольної групи за темпом відновлення вирішальних функціональних показників:</w:t>
      </w:r>
    </w:p>
    <w:p w:rsidR="00CB5D36" w:rsidRPr="00B14EB9" w:rsidRDefault="00B14EB9">
      <w:pPr>
        <w:pStyle w:val="aa"/>
        <w:shd w:val="clear" w:color="auto" w:fill="FFFFFF"/>
        <w:spacing w:before="0" w:beforeAutospacing="0" w:after="0" w:afterAutospacing="0" w:line="360" w:lineRule="auto"/>
        <w:jc w:val="both"/>
        <w:rPr>
          <w:rFonts w:eastAsia="sans-serif"/>
          <w:color w:val="000000"/>
          <w:sz w:val="28"/>
          <w:szCs w:val="28"/>
          <w:lang w:val="ru-RU"/>
        </w:rPr>
      </w:pPr>
      <w:r w:rsidRPr="00B14EB9">
        <w:rPr>
          <w:rFonts w:eastAsia="sans-serif"/>
          <w:color w:val="000000"/>
          <w:sz w:val="28"/>
          <w:szCs w:val="28"/>
          <w:lang w:val="ru-RU"/>
        </w:rPr>
        <w:t>- кут розгинання гомілковостопного суглоба в основній групі вже до 2-3 місяців після операції склав 88,2 ° проти 95,1 ° в контрольній групі. До 3-3,5 місяців після операції в основній групі кут розгинання склав 80,0 °, а в контрольній групі - 87,7 °. До 3,5-4 місяців після операції кут розгинання в основній групі склав 78,6 °, а в контрольній лише 81,1 °;</w:t>
      </w:r>
      <w:r w:rsidRPr="00B14EB9">
        <w:rPr>
          <w:rFonts w:eastAsia="sans-serif"/>
          <w:color w:val="000000"/>
          <w:sz w:val="28"/>
          <w:szCs w:val="28"/>
          <w:lang w:val="ru-RU"/>
        </w:rPr>
        <w:br/>
        <w:t>- по</w:t>
      </w:r>
      <w:r>
        <w:rPr>
          <w:rFonts w:eastAsia="sans-serif"/>
          <w:color w:val="000000"/>
          <w:sz w:val="28"/>
          <w:szCs w:val="28"/>
        </w:rPr>
        <w:t> </w:t>
      </w:r>
      <w:r w:rsidRPr="00B14EB9">
        <w:rPr>
          <w:rFonts w:eastAsia="sans-serif"/>
          <w:color w:val="000000"/>
          <w:sz w:val="28"/>
          <w:szCs w:val="28"/>
          <w:lang w:val="ru-RU"/>
        </w:rPr>
        <w:t>динамометричних показником</w:t>
      </w:r>
      <w:r>
        <w:rPr>
          <w:rFonts w:eastAsia="sans-serif"/>
          <w:color w:val="000000"/>
          <w:sz w:val="28"/>
          <w:szCs w:val="28"/>
        </w:rPr>
        <w:t> </w:t>
      </w:r>
      <w:r w:rsidRPr="00B14EB9">
        <w:rPr>
          <w:rFonts w:eastAsia="sans-serif"/>
          <w:color w:val="000000"/>
          <w:sz w:val="28"/>
          <w:szCs w:val="28"/>
          <w:lang w:val="ru-RU"/>
        </w:rPr>
        <w:t>триголовий м'язи</w:t>
      </w:r>
      <w:r>
        <w:rPr>
          <w:rFonts w:eastAsia="sans-serif"/>
          <w:color w:val="000000"/>
          <w:sz w:val="28"/>
          <w:szCs w:val="28"/>
        </w:rPr>
        <w:t> </w:t>
      </w:r>
      <w:r w:rsidRPr="00B14EB9">
        <w:rPr>
          <w:rFonts w:eastAsia="sans-serif"/>
          <w:color w:val="000000"/>
          <w:sz w:val="28"/>
          <w:szCs w:val="28"/>
          <w:lang w:val="ru-RU"/>
        </w:rPr>
        <w:t xml:space="preserve">гомілки спортсмени основної групи випереджали спортсменів контрольної групи, починаючи з 2,5-3 місяців після операції: </w:t>
      </w:r>
    </w:p>
    <w:p w:rsidR="00CB5D36" w:rsidRPr="00B14EB9" w:rsidRDefault="00B14EB9">
      <w:pPr>
        <w:pStyle w:val="aa"/>
        <w:shd w:val="clear" w:color="auto" w:fill="FFFFFF"/>
        <w:spacing w:before="0" w:beforeAutospacing="0" w:after="0" w:afterAutospacing="0" w:line="360" w:lineRule="auto"/>
        <w:jc w:val="both"/>
        <w:rPr>
          <w:rFonts w:eastAsia="sans-serif"/>
          <w:color w:val="000000"/>
          <w:sz w:val="28"/>
          <w:szCs w:val="28"/>
          <w:lang w:val="ru-RU"/>
        </w:rPr>
      </w:pPr>
      <w:r w:rsidRPr="00B14EB9">
        <w:rPr>
          <w:rFonts w:eastAsia="sans-serif"/>
          <w:color w:val="000000"/>
          <w:sz w:val="28"/>
          <w:szCs w:val="28"/>
          <w:lang w:val="ru-RU"/>
        </w:rPr>
        <w:t>- скорочувальна здатність</w:t>
      </w:r>
      <w:r>
        <w:rPr>
          <w:rFonts w:eastAsia="sans-serif"/>
          <w:color w:val="000000"/>
          <w:sz w:val="28"/>
          <w:szCs w:val="28"/>
        </w:rPr>
        <w:t> </w:t>
      </w:r>
      <w:r w:rsidRPr="00B14EB9">
        <w:rPr>
          <w:rFonts w:eastAsia="sans-serif"/>
          <w:color w:val="000000"/>
          <w:sz w:val="28"/>
          <w:szCs w:val="28"/>
          <w:lang w:val="ru-RU"/>
        </w:rPr>
        <w:t>триголовий м'язи</w:t>
      </w:r>
      <w:r>
        <w:rPr>
          <w:rFonts w:eastAsia="sans-serif"/>
          <w:color w:val="000000"/>
          <w:sz w:val="28"/>
          <w:szCs w:val="28"/>
        </w:rPr>
        <w:t> </w:t>
      </w:r>
      <w:r w:rsidRPr="00B14EB9">
        <w:rPr>
          <w:rFonts w:eastAsia="sans-serif"/>
          <w:color w:val="000000"/>
          <w:sz w:val="28"/>
          <w:szCs w:val="28"/>
          <w:lang w:val="ru-RU"/>
        </w:rPr>
        <w:t xml:space="preserve">гомілки в основній групі до 2,5-3 місяців після операції склала 24,7 </w:t>
      </w:r>
      <w:r>
        <w:rPr>
          <w:rFonts w:eastAsia="sans-serif"/>
          <w:color w:val="000000"/>
          <w:sz w:val="28"/>
          <w:szCs w:val="28"/>
        </w:rPr>
        <w:t> </w:t>
      </w:r>
      <w:r w:rsidRPr="00B14EB9">
        <w:rPr>
          <w:rFonts w:eastAsia="sans-serif"/>
          <w:color w:val="000000"/>
          <w:sz w:val="28"/>
          <w:szCs w:val="28"/>
          <w:lang w:val="ru-RU"/>
        </w:rPr>
        <w:t>ум.од., а в контрольній групі тільки 19,8</w:t>
      </w:r>
      <w:r>
        <w:rPr>
          <w:rFonts w:eastAsia="sans-serif"/>
          <w:color w:val="000000"/>
          <w:sz w:val="28"/>
          <w:szCs w:val="28"/>
        </w:rPr>
        <w:t> </w:t>
      </w:r>
      <w:r w:rsidRPr="00B14EB9">
        <w:rPr>
          <w:rFonts w:eastAsia="sans-serif"/>
          <w:color w:val="000000"/>
          <w:sz w:val="28"/>
          <w:szCs w:val="28"/>
          <w:lang w:val="ru-RU"/>
        </w:rPr>
        <w:t xml:space="preserve">ум.од. </w:t>
      </w:r>
      <w:r w:rsidRPr="00B14EB9">
        <w:rPr>
          <w:rFonts w:eastAsia="sans-serif"/>
          <w:color w:val="000000"/>
          <w:sz w:val="28"/>
          <w:szCs w:val="28"/>
          <w:lang w:val="ru-RU"/>
        </w:rPr>
        <w:br/>
        <w:t>- приріст окружності гомілки (що</w:t>
      </w:r>
      <w:r>
        <w:rPr>
          <w:rFonts w:eastAsia="sans-serif"/>
          <w:color w:val="000000"/>
          <w:sz w:val="28"/>
          <w:szCs w:val="28"/>
        </w:rPr>
        <w:t> </w:t>
      </w:r>
      <w:r w:rsidRPr="00B14EB9">
        <w:rPr>
          <w:rFonts w:eastAsia="sans-serif"/>
          <w:color w:val="000000"/>
          <w:sz w:val="28"/>
          <w:szCs w:val="28"/>
          <w:lang w:val="ru-RU"/>
        </w:rPr>
        <w:t>зображає</w:t>
      </w:r>
      <w:r>
        <w:rPr>
          <w:rFonts w:eastAsia="sans-serif"/>
          <w:color w:val="000000"/>
          <w:sz w:val="28"/>
          <w:szCs w:val="28"/>
        </w:rPr>
        <w:t> </w:t>
      </w:r>
      <w:r w:rsidRPr="00B14EB9">
        <w:rPr>
          <w:rFonts w:eastAsia="sans-serif"/>
          <w:color w:val="000000"/>
          <w:sz w:val="28"/>
          <w:szCs w:val="28"/>
          <w:lang w:val="ru-RU"/>
        </w:rPr>
        <w:t>зростання м'язової маси) в основній групі за період спостережень склав 2,2 см, а в контрольній групі 1,7 см, хоча відмінності</w:t>
      </w:r>
      <w:r>
        <w:rPr>
          <w:rFonts w:eastAsia="sans-serif"/>
          <w:color w:val="000000"/>
          <w:sz w:val="28"/>
          <w:szCs w:val="28"/>
        </w:rPr>
        <w:t> </w:t>
      </w:r>
      <w:r w:rsidRPr="00B14EB9">
        <w:rPr>
          <w:rFonts w:eastAsia="sans-serif"/>
          <w:color w:val="000000"/>
          <w:sz w:val="28"/>
          <w:szCs w:val="28"/>
          <w:lang w:val="ru-RU"/>
        </w:rPr>
        <w:t>й</w:t>
      </w:r>
      <w:r>
        <w:rPr>
          <w:rFonts w:eastAsia="sans-serif"/>
          <w:color w:val="000000"/>
          <w:sz w:val="28"/>
          <w:szCs w:val="28"/>
        </w:rPr>
        <w:t> </w:t>
      </w:r>
      <w:r w:rsidRPr="00B14EB9">
        <w:rPr>
          <w:rFonts w:eastAsia="sans-serif"/>
          <w:color w:val="000000"/>
          <w:sz w:val="28"/>
          <w:szCs w:val="28"/>
          <w:lang w:val="ru-RU"/>
        </w:rPr>
        <w:t>не досягли статистично</w:t>
      </w:r>
      <w:r>
        <w:rPr>
          <w:rFonts w:eastAsia="sans-serif"/>
          <w:color w:val="000000"/>
          <w:sz w:val="28"/>
          <w:szCs w:val="28"/>
        </w:rPr>
        <w:t> </w:t>
      </w:r>
      <w:r w:rsidRPr="00B14EB9">
        <w:rPr>
          <w:rFonts w:eastAsia="sans-serif"/>
          <w:color w:val="000000"/>
          <w:sz w:val="28"/>
          <w:szCs w:val="28"/>
          <w:lang w:val="ru-RU"/>
        </w:rPr>
        <w:t>вірогідного</w:t>
      </w:r>
      <w:r>
        <w:rPr>
          <w:rFonts w:eastAsia="sans-serif"/>
          <w:color w:val="000000"/>
          <w:sz w:val="28"/>
          <w:szCs w:val="28"/>
        </w:rPr>
        <w:t> </w:t>
      </w:r>
      <w:r w:rsidRPr="00B14EB9">
        <w:rPr>
          <w:rFonts w:eastAsia="sans-serif"/>
          <w:color w:val="000000"/>
          <w:sz w:val="28"/>
          <w:szCs w:val="28"/>
          <w:lang w:val="ru-RU"/>
        </w:rPr>
        <w:t>рівня;</w:t>
      </w:r>
      <w:r w:rsidRPr="00B14EB9">
        <w:rPr>
          <w:rFonts w:eastAsia="sans-serif"/>
          <w:color w:val="000000"/>
          <w:sz w:val="28"/>
          <w:szCs w:val="28"/>
          <w:lang w:val="ru-RU"/>
        </w:rPr>
        <w:br/>
      </w:r>
      <w:r w:rsidRPr="00B14EB9">
        <w:rPr>
          <w:rFonts w:eastAsia="sans-serif"/>
          <w:color w:val="000000"/>
          <w:sz w:val="28"/>
          <w:szCs w:val="28"/>
          <w:lang w:val="ru-RU"/>
        </w:rPr>
        <w:lastRenderedPageBreak/>
        <w:t>- спеціальний руховий тест "підйом на сходинки" спортсмени основної групи виконали в середньому 30,5</w:t>
      </w:r>
      <w:r>
        <w:rPr>
          <w:rFonts w:eastAsia="sans-serif"/>
          <w:color w:val="000000"/>
          <w:sz w:val="28"/>
          <w:szCs w:val="28"/>
        </w:rPr>
        <w:t> </w:t>
      </w:r>
      <w:r w:rsidRPr="00B14EB9">
        <w:rPr>
          <w:rFonts w:eastAsia="sans-serif"/>
          <w:color w:val="000000"/>
          <w:sz w:val="28"/>
          <w:szCs w:val="28"/>
          <w:lang w:val="ru-RU"/>
        </w:rPr>
        <w:t>рази, а спортсмени контрольної групи 27,5рази;</w:t>
      </w:r>
    </w:p>
    <w:p w:rsidR="00CB5D36" w:rsidRDefault="00B14EB9">
      <w:pPr>
        <w:pStyle w:val="aa"/>
        <w:numPr>
          <w:ilvl w:val="0"/>
          <w:numId w:val="6"/>
        </w:numPr>
        <w:shd w:val="clear" w:color="auto" w:fill="FFFFFF"/>
        <w:spacing w:before="0" w:beforeAutospacing="0" w:after="0" w:afterAutospacing="0" w:line="360" w:lineRule="auto"/>
        <w:ind w:firstLineChars="214" w:firstLine="599"/>
        <w:jc w:val="both"/>
        <w:rPr>
          <w:sz w:val="28"/>
          <w:szCs w:val="28"/>
          <w:lang w:val="ru-RU"/>
        </w:rPr>
      </w:pPr>
      <w:r>
        <w:rPr>
          <w:rFonts w:eastAsia="sans-serif"/>
          <w:color w:val="000000"/>
          <w:sz w:val="28"/>
          <w:szCs w:val="28"/>
          <w:lang w:val="uk-UA"/>
        </w:rPr>
        <w:t>З</w:t>
      </w:r>
      <w:r w:rsidRPr="00B14EB9">
        <w:rPr>
          <w:rFonts w:eastAsia="sans-serif"/>
          <w:color w:val="000000"/>
          <w:sz w:val="28"/>
          <w:szCs w:val="28"/>
          <w:lang w:val="ru-RU"/>
        </w:rPr>
        <w:t>а термінами виконання якісних тестів</w:t>
      </w:r>
      <w:r>
        <w:rPr>
          <w:rFonts w:eastAsia="sans-serif"/>
          <w:color w:val="000000"/>
          <w:sz w:val="28"/>
          <w:szCs w:val="28"/>
        </w:rPr>
        <w:t> </w:t>
      </w:r>
      <w:r w:rsidRPr="00B14EB9">
        <w:rPr>
          <w:rFonts w:eastAsia="sans-serif"/>
          <w:color w:val="000000"/>
          <w:sz w:val="28"/>
          <w:szCs w:val="28"/>
          <w:lang w:val="ru-RU"/>
        </w:rPr>
        <w:t>("біговий тест" і "ходьба в</w:t>
      </w:r>
      <w:r>
        <w:rPr>
          <w:rFonts w:eastAsia="sans-serif"/>
          <w:color w:val="000000"/>
          <w:sz w:val="28"/>
          <w:szCs w:val="28"/>
        </w:rPr>
        <w:t> </w:t>
      </w:r>
      <w:r w:rsidRPr="00B14EB9">
        <w:rPr>
          <w:rFonts w:eastAsia="sans-serif"/>
          <w:color w:val="000000"/>
          <w:sz w:val="28"/>
          <w:szCs w:val="28"/>
          <w:lang w:val="ru-RU"/>
        </w:rPr>
        <w:t>прис</w:t>
      </w:r>
      <w:r>
        <w:rPr>
          <w:rFonts w:eastAsia="sans-serif"/>
          <w:color w:val="000000"/>
          <w:sz w:val="28"/>
          <w:szCs w:val="28"/>
          <w:lang w:val="uk-UA"/>
        </w:rPr>
        <w:t>і</w:t>
      </w:r>
      <w:r w:rsidRPr="00B14EB9">
        <w:rPr>
          <w:rFonts w:eastAsia="sans-serif"/>
          <w:color w:val="000000"/>
          <w:sz w:val="28"/>
          <w:szCs w:val="28"/>
          <w:lang w:val="ru-RU"/>
        </w:rPr>
        <w:t>де") спортсмени основної групи випереджали спортсменів контрольної групи в середньому на 4 тижні</w:t>
      </w:r>
      <w:r>
        <w:rPr>
          <w:rFonts w:eastAsia="sans-serif"/>
          <w:color w:val="000000"/>
          <w:sz w:val="28"/>
          <w:szCs w:val="28"/>
          <w:lang w:val="uk-UA"/>
        </w:rPr>
        <w:t>.</w:t>
      </w:r>
      <w:r w:rsidRPr="00B14EB9">
        <w:rPr>
          <w:rFonts w:eastAsia="sans-serif"/>
          <w:color w:val="000000"/>
          <w:sz w:val="28"/>
          <w:szCs w:val="28"/>
          <w:lang w:val="ru-RU"/>
        </w:rPr>
        <w:br/>
      </w:r>
      <w:r>
        <w:rPr>
          <w:rFonts w:eastAsia="sans-serif"/>
          <w:color w:val="000000"/>
          <w:sz w:val="28"/>
          <w:szCs w:val="28"/>
          <w:lang w:val="uk-UA"/>
        </w:rPr>
        <w:t>С</w:t>
      </w:r>
      <w:r w:rsidRPr="00B14EB9">
        <w:rPr>
          <w:rFonts w:eastAsia="sans-serif"/>
          <w:color w:val="000000"/>
          <w:sz w:val="28"/>
          <w:szCs w:val="28"/>
          <w:lang w:val="ru-RU"/>
        </w:rPr>
        <w:t>портсмени основної групи приступили до початкового етапу тренування в середньому через 4,5-5 місяців після операції, випереджаючи спортсменів контрольної групи на один місяць.</w:t>
      </w:r>
      <w:r>
        <w:rPr>
          <w:rFonts w:eastAsia="sans-serif"/>
          <w:color w:val="000000"/>
          <w:sz w:val="28"/>
          <w:szCs w:val="28"/>
          <w:lang w:val="uk-UA"/>
        </w:rPr>
        <w:t xml:space="preserve"> </w:t>
      </w:r>
      <w:r w:rsidRPr="00B14EB9">
        <w:rPr>
          <w:rFonts w:eastAsia="sans-serif"/>
          <w:color w:val="000000"/>
          <w:sz w:val="28"/>
          <w:szCs w:val="28"/>
          <w:lang w:val="ru-RU"/>
        </w:rPr>
        <w:t xml:space="preserve">Термін 4,5-5 місяців після операції вважається оптимальним при реабілітації спортсменів за методикою. </w:t>
      </w:r>
    </w:p>
    <w:p w:rsidR="00CB5D36" w:rsidRPr="00B14EB9" w:rsidRDefault="00B14EB9">
      <w:pPr>
        <w:pStyle w:val="aa"/>
        <w:shd w:val="clear" w:color="auto" w:fill="FFFFFF"/>
        <w:spacing w:before="0" w:beforeAutospacing="0" w:after="0" w:afterAutospacing="0" w:line="360" w:lineRule="auto"/>
        <w:jc w:val="both"/>
        <w:rPr>
          <w:rFonts w:eastAsia="sans-serif"/>
          <w:color w:val="000000"/>
          <w:sz w:val="28"/>
          <w:szCs w:val="28"/>
          <w:lang w:val="ru-RU"/>
        </w:rPr>
      </w:pPr>
      <w:r w:rsidRPr="00B14EB9">
        <w:rPr>
          <w:rFonts w:eastAsia="sans-serif"/>
          <w:color w:val="000000"/>
          <w:sz w:val="28"/>
          <w:szCs w:val="28"/>
          <w:lang w:val="ru-RU"/>
        </w:rPr>
        <w:t xml:space="preserve">При цьому спортсмени технічних і циклічних видів можуть приступити до тренувань через 4-4,5 міс., </w:t>
      </w:r>
      <w:r>
        <w:rPr>
          <w:rFonts w:eastAsia="sans-serif"/>
          <w:color w:val="000000"/>
          <w:sz w:val="28"/>
          <w:szCs w:val="28"/>
          <w:lang w:val="uk-UA"/>
        </w:rPr>
        <w:t xml:space="preserve"> </w:t>
      </w:r>
      <w:r w:rsidRPr="00B14EB9">
        <w:rPr>
          <w:rFonts w:eastAsia="sans-serif"/>
          <w:color w:val="000000"/>
          <w:sz w:val="28"/>
          <w:szCs w:val="28"/>
          <w:lang w:val="ru-RU"/>
        </w:rPr>
        <w:t>А спортсмени ігрових і швидкісно-силових через 4,5-5 місяців після операції.</w:t>
      </w:r>
    </w:p>
    <w:p w:rsidR="00CB5D36" w:rsidRDefault="00B14EB9">
      <w:pPr>
        <w:pStyle w:val="aa"/>
        <w:numPr>
          <w:ilvl w:val="0"/>
          <w:numId w:val="6"/>
        </w:numPr>
        <w:shd w:val="clear" w:color="auto" w:fill="FFFFFF"/>
        <w:spacing w:before="0" w:beforeAutospacing="0" w:after="0" w:afterAutospacing="0" w:line="360" w:lineRule="auto"/>
        <w:ind w:firstLineChars="214" w:firstLine="599"/>
        <w:jc w:val="both"/>
        <w:rPr>
          <w:rFonts w:eastAsia="sans-serif"/>
          <w:color w:val="000000"/>
          <w:sz w:val="28"/>
          <w:szCs w:val="28"/>
          <w:lang w:val="uk-UA"/>
        </w:rPr>
      </w:pPr>
      <w:r>
        <w:rPr>
          <w:rFonts w:eastAsia="sans-serif"/>
          <w:color w:val="000000"/>
          <w:sz w:val="28"/>
          <w:szCs w:val="28"/>
          <w:lang w:val="uk-UA"/>
        </w:rPr>
        <w:t>С</w:t>
      </w:r>
      <w:r w:rsidRPr="00B14EB9">
        <w:rPr>
          <w:rFonts w:eastAsia="sans-serif"/>
          <w:color w:val="000000"/>
          <w:sz w:val="28"/>
          <w:szCs w:val="28"/>
          <w:lang w:val="ru-RU"/>
        </w:rPr>
        <w:t>творена методика післяопераційної реабілітації</w:t>
      </w:r>
      <w:r w:rsidRPr="00B14EB9">
        <w:rPr>
          <w:rFonts w:eastAsia="sans-serif"/>
          <w:b/>
          <w:bCs/>
          <w:color w:val="000000"/>
          <w:sz w:val="28"/>
          <w:szCs w:val="28"/>
          <w:lang w:val="ru-RU"/>
        </w:rPr>
        <w:t xml:space="preserve"> </w:t>
      </w:r>
      <w:r w:rsidRPr="00B14EB9">
        <w:rPr>
          <w:rFonts w:eastAsia="sans-serif"/>
          <w:color w:val="000000"/>
          <w:sz w:val="28"/>
          <w:szCs w:val="28"/>
          <w:lang w:val="ru-RU"/>
        </w:rPr>
        <w:t xml:space="preserve">спортсменів з розривами ахіллового сухожилля </w:t>
      </w:r>
      <w:r>
        <w:rPr>
          <w:rFonts w:eastAsia="sans-serif"/>
          <w:color w:val="000000"/>
          <w:sz w:val="28"/>
          <w:szCs w:val="28"/>
        </w:rPr>
        <w:t> </w:t>
      </w:r>
      <w:r w:rsidRPr="00B14EB9">
        <w:rPr>
          <w:rFonts w:eastAsia="sans-serif"/>
          <w:color w:val="000000"/>
          <w:sz w:val="28"/>
          <w:szCs w:val="28"/>
          <w:lang w:val="ru-RU"/>
        </w:rPr>
        <w:t>не дає ускладнень.</w:t>
      </w:r>
      <w:r w:rsidRPr="00B14EB9">
        <w:rPr>
          <w:rFonts w:eastAsia="sans-serif"/>
          <w:color w:val="000000"/>
          <w:sz w:val="28"/>
          <w:szCs w:val="28"/>
          <w:lang w:val="ru-RU"/>
        </w:rPr>
        <w:br/>
      </w:r>
      <w:r>
        <w:rPr>
          <w:rFonts w:eastAsia="sans-serif"/>
          <w:color w:val="000000"/>
          <w:sz w:val="28"/>
          <w:szCs w:val="28"/>
          <w:lang w:val="uk-UA"/>
        </w:rPr>
        <w:t>М</w:t>
      </w:r>
      <w:r w:rsidRPr="00B14EB9">
        <w:rPr>
          <w:rFonts w:eastAsia="sans-serif"/>
          <w:color w:val="000000"/>
          <w:sz w:val="28"/>
          <w:szCs w:val="28"/>
          <w:lang w:val="ru-RU"/>
        </w:rPr>
        <w:t>етодика медико-педагогічної експертизи, метою якої є профілактика рецидивних ушкоджень ахіллового сухожилля.</w:t>
      </w:r>
      <w:r>
        <w:rPr>
          <w:rFonts w:eastAsia="sans-serif"/>
          <w:color w:val="000000"/>
          <w:sz w:val="28"/>
          <w:szCs w:val="28"/>
          <w:lang w:val="uk-UA"/>
        </w:rPr>
        <w:t xml:space="preserve"> </w:t>
      </w:r>
    </w:p>
    <w:p w:rsidR="00CB5D36" w:rsidRDefault="00B14EB9">
      <w:pPr>
        <w:pStyle w:val="aa"/>
        <w:shd w:val="clear" w:color="auto" w:fill="FFFFFF"/>
        <w:spacing w:before="0" w:beforeAutospacing="0" w:after="0" w:afterAutospacing="0" w:line="360" w:lineRule="auto"/>
        <w:jc w:val="both"/>
        <w:rPr>
          <w:sz w:val="28"/>
          <w:szCs w:val="28"/>
          <w:lang w:val="ru-RU"/>
        </w:rPr>
      </w:pPr>
      <w:r w:rsidRPr="00B14EB9">
        <w:rPr>
          <w:rFonts w:eastAsia="sans-serif"/>
          <w:color w:val="000000"/>
          <w:sz w:val="28"/>
          <w:szCs w:val="28"/>
          <w:lang w:val="ru-RU"/>
        </w:rPr>
        <w:t>Розроблен</w:t>
      </w:r>
      <w:r>
        <w:rPr>
          <w:rFonts w:eastAsia="sans-serif"/>
          <w:color w:val="000000"/>
          <w:sz w:val="28"/>
          <w:szCs w:val="28"/>
          <w:lang w:val="uk-UA"/>
        </w:rPr>
        <w:t xml:space="preserve">а </w:t>
      </w:r>
      <w:r w:rsidRPr="00B14EB9">
        <w:rPr>
          <w:rFonts w:eastAsia="sans-serif"/>
          <w:color w:val="000000"/>
          <w:sz w:val="28"/>
          <w:szCs w:val="28"/>
          <w:lang w:val="ru-RU"/>
        </w:rPr>
        <w:t>методик</w:t>
      </w:r>
      <w:r>
        <w:rPr>
          <w:rFonts w:eastAsia="sans-serif"/>
          <w:color w:val="000000"/>
          <w:sz w:val="28"/>
          <w:szCs w:val="28"/>
          <w:lang w:val="uk-UA"/>
        </w:rPr>
        <w:t>а</w:t>
      </w:r>
      <w:r w:rsidRPr="00B14EB9">
        <w:rPr>
          <w:rFonts w:eastAsia="sans-serif"/>
          <w:color w:val="000000"/>
          <w:sz w:val="28"/>
          <w:szCs w:val="28"/>
          <w:lang w:val="ru-RU"/>
        </w:rPr>
        <w:t xml:space="preserve"> реабілітації </w:t>
      </w:r>
      <w:r>
        <w:rPr>
          <w:rFonts w:eastAsia="sans-serif"/>
          <w:color w:val="000000"/>
          <w:sz w:val="28"/>
          <w:szCs w:val="28"/>
        </w:rPr>
        <w:t> </w:t>
      </w:r>
      <w:r w:rsidRPr="00B14EB9">
        <w:rPr>
          <w:rFonts w:eastAsia="sans-serif"/>
          <w:color w:val="000000"/>
          <w:sz w:val="28"/>
          <w:szCs w:val="28"/>
          <w:lang w:val="ru-RU"/>
        </w:rPr>
        <w:t>мед</w:t>
      </w:r>
      <w:r>
        <w:rPr>
          <w:rFonts w:eastAsia="sans-serif"/>
          <w:color w:val="000000"/>
          <w:sz w:val="28"/>
          <w:szCs w:val="28"/>
          <w:lang w:val="uk-UA"/>
        </w:rPr>
        <w:t>и</w:t>
      </w:r>
      <w:r w:rsidRPr="00B14EB9">
        <w:rPr>
          <w:rFonts w:eastAsia="sans-serif"/>
          <w:color w:val="000000"/>
          <w:sz w:val="28"/>
          <w:szCs w:val="28"/>
          <w:lang w:val="ru-RU"/>
        </w:rPr>
        <w:t>ко</w:t>
      </w:r>
      <w:r>
        <w:rPr>
          <w:rFonts w:eastAsia="sans-serif"/>
          <w:color w:val="000000"/>
          <w:sz w:val="28"/>
          <w:szCs w:val="28"/>
          <w:lang w:val="uk-UA"/>
        </w:rPr>
        <w:t>-</w:t>
      </w:r>
      <w:r w:rsidRPr="00B14EB9">
        <w:rPr>
          <w:rFonts w:eastAsia="sans-serif"/>
          <w:color w:val="000000"/>
          <w:sz w:val="28"/>
          <w:szCs w:val="28"/>
          <w:lang w:val="ru-RU"/>
        </w:rPr>
        <w:t>педагогіческой</w:t>
      </w:r>
      <w:r>
        <w:rPr>
          <w:rFonts w:eastAsia="sans-serif"/>
          <w:color w:val="000000"/>
          <w:sz w:val="28"/>
          <w:szCs w:val="28"/>
        </w:rPr>
        <w:t> </w:t>
      </w:r>
      <w:r w:rsidRPr="00B14EB9">
        <w:rPr>
          <w:rFonts w:eastAsia="sans-serif"/>
          <w:color w:val="000000"/>
          <w:sz w:val="28"/>
          <w:szCs w:val="28"/>
          <w:lang w:val="ru-RU"/>
        </w:rPr>
        <w:t>експертизи мож</w:t>
      </w:r>
      <w:r>
        <w:rPr>
          <w:rFonts w:eastAsia="sans-serif"/>
          <w:color w:val="000000"/>
          <w:sz w:val="28"/>
          <w:szCs w:val="28"/>
          <w:lang w:val="uk-UA"/>
        </w:rPr>
        <w:t>е</w:t>
      </w:r>
      <w:r w:rsidRPr="00B14EB9">
        <w:rPr>
          <w:rFonts w:eastAsia="sans-serif"/>
          <w:color w:val="000000"/>
          <w:sz w:val="28"/>
          <w:szCs w:val="28"/>
          <w:lang w:val="ru-RU"/>
        </w:rPr>
        <w:t xml:space="preserve"> бути рекомендован</w:t>
      </w:r>
      <w:r>
        <w:rPr>
          <w:rFonts w:eastAsia="sans-serif"/>
          <w:color w:val="000000"/>
          <w:sz w:val="28"/>
          <w:szCs w:val="28"/>
          <w:lang w:val="uk-UA"/>
        </w:rPr>
        <w:t>а</w:t>
      </w:r>
      <w:r w:rsidRPr="00B14EB9">
        <w:rPr>
          <w:rFonts w:eastAsia="sans-serif"/>
          <w:color w:val="000000"/>
          <w:sz w:val="28"/>
          <w:szCs w:val="28"/>
          <w:lang w:val="ru-RU"/>
        </w:rPr>
        <w:t xml:space="preserve"> для широкого застосування в центрах реабілітації та лікувально-профілактичних установах для швидкої, ефективної</w:t>
      </w:r>
      <w:r>
        <w:rPr>
          <w:rFonts w:eastAsia="sans-serif"/>
          <w:color w:val="000000"/>
          <w:sz w:val="28"/>
          <w:szCs w:val="28"/>
        </w:rPr>
        <w:t> </w:t>
      </w:r>
      <w:r w:rsidRPr="00B14EB9">
        <w:rPr>
          <w:rFonts w:eastAsia="sans-serif"/>
          <w:color w:val="000000"/>
          <w:sz w:val="28"/>
          <w:szCs w:val="28"/>
          <w:lang w:val="ru-RU"/>
        </w:rPr>
        <w:t>й</w:t>
      </w:r>
      <w:r>
        <w:rPr>
          <w:rFonts w:eastAsia="sans-serif"/>
          <w:color w:val="000000"/>
          <w:sz w:val="28"/>
          <w:szCs w:val="28"/>
        </w:rPr>
        <w:t> </w:t>
      </w:r>
      <w:r w:rsidRPr="00B14EB9">
        <w:rPr>
          <w:rFonts w:eastAsia="sans-serif"/>
          <w:color w:val="000000"/>
          <w:sz w:val="28"/>
          <w:szCs w:val="28"/>
          <w:lang w:val="ru-RU"/>
        </w:rPr>
        <w:t>безпечної реабілітації спортсменів, які перенесли оперативні втручання</w:t>
      </w:r>
      <w:r>
        <w:rPr>
          <w:rFonts w:eastAsia="sans-serif"/>
          <w:color w:val="000000"/>
          <w:sz w:val="28"/>
          <w:szCs w:val="28"/>
        </w:rPr>
        <w:t> </w:t>
      </w:r>
      <w:r w:rsidRPr="00B14EB9">
        <w:rPr>
          <w:rFonts w:eastAsia="sans-serif"/>
          <w:color w:val="000000"/>
          <w:sz w:val="28"/>
          <w:szCs w:val="28"/>
          <w:lang w:val="ru-RU"/>
        </w:rPr>
        <w:t>у</w:t>
      </w:r>
      <w:r>
        <w:rPr>
          <w:rFonts w:eastAsia="sans-serif"/>
          <w:color w:val="000000"/>
          <w:sz w:val="28"/>
          <w:szCs w:val="28"/>
        </w:rPr>
        <w:t> </w:t>
      </w:r>
      <w:r w:rsidRPr="00B14EB9">
        <w:rPr>
          <w:rFonts w:eastAsia="sans-serif"/>
          <w:color w:val="000000"/>
          <w:sz w:val="28"/>
          <w:szCs w:val="28"/>
          <w:lang w:val="ru-RU"/>
        </w:rPr>
        <w:t>зв'язку з розривами ахіллового сухожилля.</w:t>
      </w:r>
      <w:r>
        <w:rPr>
          <w:rFonts w:eastAsia="sans-serif"/>
          <w:color w:val="000000"/>
          <w:sz w:val="28"/>
          <w:szCs w:val="28"/>
          <w:lang w:val="uk-UA"/>
        </w:rPr>
        <w:t xml:space="preserve"> </w:t>
      </w:r>
    </w:p>
    <w:p w:rsidR="00CB5D36" w:rsidRDefault="00B14EB9">
      <w:pPr>
        <w:pStyle w:val="aa"/>
        <w:shd w:val="clear" w:color="auto" w:fill="FFFFFF"/>
        <w:spacing w:before="0" w:beforeAutospacing="0" w:after="0" w:afterAutospacing="0" w:line="360" w:lineRule="auto"/>
        <w:jc w:val="both"/>
        <w:rPr>
          <w:sz w:val="28"/>
          <w:szCs w:val="28"/>
          <w:lang w:val="ru-RU"/>
        </w:rPr>
      </w:pPr>
      <w:r w:rsidRPr="00B14EB9">
        <w:rPr>
          <w:rFonts w:eastAsia="sans-serif"/>
          <w:color w:val="000000"/>
          <w:sz w:val="28"/>
          <w:szCs w:val="28"/>
          <w:lang w:val="ru-RU"/>
        </w:rPr>
        <w:t>Таким чином, можна</w:t>
      </w:r>
      <w:r>
        <w:rPr>
          <w:rFonts w:eastAsia="sans-serif"/>
          <w:color w:val="000000"/>
          <w:sz w:val="28"/>
          <w:szCs w:val="28"/>
          <w:lang w:val="uk-UA"/>
        </w:rPr>
        <w:t xml:space="preserve"> провести узагальнення і </w:t>
      </w:r>
      <w:r w:rsidRPr="00B14EB9">
        <w:rPr>
          <w:rFonts w:eastAsia="sans-serif"/>
          <w:color w:val="000000"/>
          <w:sz w:val="28"/>
          <w:szCs w:val="28"/>
          <w:lang w:val="ru-RU"/>
        </w:rPr>
        <w:t>вважати вирішеними поставлені перед початком експерименту завдання з вивчення закономірностей відновлення функціональних порушень в процесі післяопераційної реабілітації, обґрунтуванню ефективності запропонованих методичних</w:t>
      </w:r>
      <w:r>
        <w:rPr>
          <w:rFonts w:eastAsia="sans-serif"/>
          <w:color w:val="000000"/>
          <w:sz w:val="28"/>
          <w:szCs w:val="28"/>
        </w:rPr>
        <w:t> </w:t>
      </w:r>
      <w:r w:rsidRPr="00B14EB9">
        <w:rPr>
          <w:rFonts w:eastAsia="sans-serif"/>
          <w:color w:val="000000"/>
          <w:sz w:val="28"/>
          <w:szCs w:val="28"/>
          <w:lang w:val="ru-RU"/>
        </w:rPr>
        <w:t>прийомів</w:t>
      </w:r>
      <w:r>
        <w:rPr>
          <w:rFonts w:eastAsia="sans-serif"/>
          <w:color w:val="000000"/>
          <w:sz w:val="28"/>
          <w:szCs w:val="28"/>
        </w:rPr>
        <w:t> </w:t>
      </w:r>
      <w:r w:rsidRPr="00B14EB9">
        <w:rPr>
          <w:rFonts w:eastAsia="sans-serif"/>
          <w:color w:val="000000"/>
          <w:sz w:val="28"/>
          <w:szCs w:val="28"/>
          <w:lang w:val="ru-RU"/>
        </w:rPr>
        <w:t>і скорочення термінів реабілітації спортсменів.</w:t>
      </w:r>
    </w:p>
    <w:p w:rsidR="00CB5D36" w:rsidRDefault="00CB5D36">
      <w:pPr>
        <w:spacing w:line="360" w:lineRule="auto"/>
        <w:jc w:val="both"/>
        <w:rPr>
          <w:rFonts w:ascii="Times New Roman" w:hAnsi="Times New Roman" w:cs="Times New Roman"/>
          <w:sz w:val="28"/>
          <w:szCs w:val="28"/>
          <w:lang w:val="ru-RU"/>
        </w:rPr>
      </w:pPr>
    </w:p>
    <w:p w:rsidR="00CB5D36" w:rsidRDefault="00CB5D36">
      <w:pPr>
        <w:spacing w:line="360" w:lineRule="auto"/>
        <w:jc w:val="center"/>
        <w:rPr>
          <w:rFonts w:ascii="Times New Roman" w:hAnsi="Times New Roman" w:cs="Times New Roman"/>
          <w:b/>
          <w:bCs/>
          <w:sz w:val="28"/>
          <w:szCs w:val="28"/>
          <w:lang w:val="ru-RU"/>
        </w:rPr>
      </w:pPr>
    </w:p>
    <w:p w:rsidR="00CB5D36" w:rsidRDefault="00CB5D36">
      <w:pPr>
        <w:spacing w:line="360" w:lineRule="auto"/>
        <w:jc w:val="center"/>
        <w:rPr>
          <w:rFonts w:ascii="Times New Roman" w:hAnsi="Times New Roman" w:cs="Times New Roman"/>
          <w:b/>
          <w:bCs/>
          <w:sz w:val="28"/>
          <w:szCs w:val="28"/>
          <w:lang w:val="ru-RU"/>
        </w:rPr>
      </w:pPr>
    </w:p>
    <w:p w:rsidR="00CB5D36" w:rsidRDefault="00CB5D36">
      <w:pPr>
        <w:spacing w:line="360" w:lineRule="auto"/>
        <w:jc w:val="center"/>
        <w:rPr>
          <w:rFonts w:ascii="Times New Roman" w:hAnsi="Times New Roman" w:cs="Times New Roman"/>
          <w:b/>
          <w:bCs/>
          <w:sz w:val="28"/>
          <w:szCs w:val="28"/>
          <w:lang w:val="ru-RU"/>
        </w:rPr>
      </w:pPr>
    </w:p>
    <w:p w:rsidR="00CB5D36" w:rsidRDefault="00CB5D36">
      <w:pPr>
        <w:spacing w:line="360" w:lineRule="auto"/>
        <w:jc w:val="center"/>
        <w:rPr>
          <w:rFonts w:ascii="Times New Roman" w:hAnsi="Times New Roman" w:cs="Times New Roman"/>
          <w:b/>
          <w:bCs/>
          <w:sz w:val="28"/>
          <w:szCs w:val="28"/>
          <w:lang w:val="ru-RU"/>
        </w:rPr>
      </w:pPr>
    </w:p>
    <w:p w:rsidR="00CB5D36" w:rsidRDefault="00CB5D36">
      <w:pPr>
        <w:spacing w:line="360" w:lineRule="auto"/>
        <w:jc w:val="center"/>
        <w:rPr>
          <w:rFonts w:ascii="Times New Roman" w:hAnsi="Times New Roman" w:cs="Times New Roman"/>
          <w:b/>
          <w:bCs/>
          <w:sz w:val="28"/>
          <w:szCs w:val="28"/>
          <w:lang w:val="ru-RU"/>
        </w:rPr>
      </w:pPr>
    </w:p>
    <w:p w:rsidR="00CB5D36" w:rsidRDefault="00CB5D36">
      <w:pPr>
        <w:spacing w:line="360" w:lineRule="auto"/>
        <w:jc w:val="center"/>
        <w:rPr>
          <w:rFonts w:ascii="Times New Roman" w:hAnsi="Times New Roman" w:cs="Times New Roman"/>
          <w:b/>
          <w:bCs/>
          <w:sz w:val="28"/>
          <w:szCs w:val="28"/>
          <w:lang w:val="ru-RU"/>
        </w:rPr>
      </w:pPr>
    </w:p>
    <w:p w:rsidR="00CB5D36" w:rsidRDefault="00CB5D36">
      <w:pPr>
        <w:spacing w:line="360" w:lineRule="auto"/>
        <w:jc w:val="center"/>
        <w:rPr>
          <w:rFonts w:ascii="Times New Roman" w:hAnsi="Times New Roman" w:cs="Times New Roman"/>
          <w:b/>
          <w:bCs/>
          <w:sz w:val="28"/>
          <w:szCs w:val="28"/>
          <w:lang w:val="ru-RU"/>
        </w:rPr>
      </w:pPr>
    </w:p>
    <w:p w:rsidR="00CB5D36" w:rsidRDefault="00CB5D36">
      <w:pPr>
        <w:spacing w:line="360" w:lineRule="auto"/>
        <w:jc w:val="center"/>
        <w:rPr>
          <w:rFonts w:ascii="Times New Roman" w:hAnsi="Times New Roman" w:cs="Times New Roman"/>
          <w:b/>
          <w:bCs/>
          <w:sz w:val="28"/>
          <w:szCs w:val="28"/>
          <w:lang w:val="ru-RU"/>
        </w:rPr>
      </w:pPr>
    </w:p>
    <w:p w:rsidR="00CB5D36" w:rsidRDefault="00B14EB9">
      <w:pPr>
        <w:spacing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СПИСОК ЛІТЕРАТУРИ</w:t>
      </w:r>
    </w:p>
    <w:p w:rsidR="00CB5D36" w:rsidRDefault="00CB5D36">
      <w:pPr>
        <w:spacing w:line="360" w:lineRule="auto"/>
        <w:jc w:val="center"/>
        <w:rPr>
          <w:rFonts w:ascii="Times New Roman" w:hAnsi="Times New Roman" w:cs="Times New Roman"/>
          <w:b/>
          <w:bCs/>
          <w:sz w:val="28"/>
          <w:szCs w:val="28"/>
          <w:lang w:val="ru-RU"/>
        </w:rPr>
      </w:pP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1. Алексеев А.Е., Савиновская З.А. Динамография для исследования икроножных мышц // Вопросы травматологии. - 1961. - Т.6.- С.65-66.</w:t>
      </w:r>
      <w:r w:rsidRPr="00B14EB9">
        <w:rPr>
          <w:rFonts w:ascii="Times New Roman" w:hAnsi="Times New Roman" w:cs="Times New Roman"/>
          <w:sz w:val="28"/>
          <w:szCs w:val="28"/>
          <w:lang w:val="ru-RU" w:eastAsia="ru-RU"/>
        </w:rPr>
        <w:tab/>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2. Атаев З.М. О влиянии возбуждения дыхательного центра на электрическую активность мышц при изометрических напряжениях И Вопр. курорт., физиот. и ЛФК. - 1966. - №1. - С.22-24.</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3. Атаев З.М. Лечебная физкультура при повреждениях связочного аппарата в области голеностопного сустава / В кн. «Лечебная физкультура». - М.: Физкультура и спорт, 1970. - С. 155-156.</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4. Атаев З.М. Изометрическая гимнастика при лечении переломов трубчатых костей. - М., 1973. - С.117-120.</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5. Башкиров В.Ф., Товбин И.М. Двигательные режимы спортсменов после оперативного лечения подкожных разрывов ахиллова сухожилия / Проблемы лечебной физкультуры и травматологии. - М., 1971. - С. 136-138.</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6. Белов В.П., Шмаков А.В. Реабилитация больных как целостная система // Вестник АМН СССР. - 1977. - №4. - С.15-18.</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lastRenderedPageBreak/>
        <w:t>7. Белоковский В.В., Али Фагми Махомед Эль Бек, Иванченко Е.И. Исследование зависимости между рабочими амплитудами и активной подвижностью в движениях ног брассиста// Теория и практика физ. культуры. - 1972. - №10. - С. 36-38.</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8. Банков М. Ограничивающая тенденция мышечной фасции и сухожилий у спортсменов // Рефераты докл. 3-го Европейского конгресса спорт, мед. - Будапешт, 1974. - С.6-7.</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9. Бержеро-Блондель И., Вегман Р. К вопросу о гистохимическом изучении микропоражений сухожилий // Труды юбилейного </w:t>
      </w:r>
      <w:r>
        <w:rPr>
          <w:rFonts w:ascii="Times New Roman" w:hAnsi="Times New Roman" w:cs="Times New Roman"/>
          <w:sz w:val="28"/>
          <w:szCs w:val="28"/>
          <w:lang w:eastAsia="ru-RU"/>
        </w:rPr>
        <w:t>XII</w:t>
      </w:r>
      <w:r w:rsidRPr="00B14EB9">
        <w:rPr>
          <w:rFonts w:ascii="Times New Roman" w:hAnsi="Times New Roman" w:cs="Times New Roman"/>
          <w:sz w:val="28"/>
          <w:szCs w:val="28"/>
          <w:lang w:val="ru-RU" w:eastAsia="ru-RU"/>
        </w:rPr>
        <w:t xml:space="preserve"> конгресса сп. мед. - М., 1959. - С.490.</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10. Вейсс М. Современные достижения и тенденции в области реабилитации в Европе: общественное здравоохранение в Европе. - Копенгаген, 1972. - Т.7. - С.36-38.</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11. Верхошанский Ю.В. Основы специальной силовой подготовки в спорте. - М.: Физкультура и спорт, 1977. - С.58-100, 104.</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12. Воробьев Г.А. Стальная стопа // Легкая атлетика. - 1961. - №11. - С.18-19.</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13. Веселовский В.П. Практическая вертебрология и мануальная терапия. - Рига, 1991. - С.249-252.</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14. Гершбург М.И. Реабилитация спортсменов после оперативного лечения разрывов ахиллова сухожилия // Метод, рекомендации.</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М., 199</w:t>
      </w:r>
      <w:r>
        <w:rPr>
          <w:rFonts w:ascii="Times New Roman" w:hAnsi="Times New Roman" w:cs="Times New Roman"/>
          <w:sz w:val="28"/>
          <w:szCs w:val="28"/>
          <w:lang w:eastAsia="ru-RU"/>
        </w:rPr>
        <w:t>L</w:t>
      </w:r>
      <w:r w:rsidRPr="00B14EB9">
        <w:rPr>
          <w:rFonts w:ascii="Times New Roman" w:hAnsi="Times New Roman" w:cs="Times New Roman"/>
          <w:sz w:val="28"/>
          <w:szCs w:val="28"/>
          <w:lang w:val="ru-RU" w:eastAsia="ru-RU"/>
        </w:rPr>
        <w:t xml:space="preserve"> - С.20.</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15. Гершбург М.И. Основные принципы реабилитации спортсме- нов-реконвалесцентов // Метод, рекомендации. - М., 1994. - С.18.</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16. Гиршин С.Г., Цыпин И.С. Чрезкожный погружной шов ахиллова сухожилия при свежих его разрывах // Ортопед., травм, и прот. -1981. - №10. - С.59-62.</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lastRenderedPageBreak/>
        <w:t>17. Гранит Р. Электрофизиолошческие исследования рецепции (пер. с англ.). - М.: Медицина, 1957. - С.68-73.</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18. Гранит Р. Основы регуляции движений (пер. с англ.). - М.: Физкультура и спорт, 1973. - С. 112-115.</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19. Григорьева Т.С. Опыт лечения повреждений ахиллова сухожилия // Хирургия. - 1961. - №9. - С.43-45.</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20. Гринвальд И.М., Щепетова О.Н. Реабилитация больных и инвалидов на промышленных предприятиях. - М.; Медицина, 1986. - С.3-4, 40-91.</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21. Добровольский В.И., Шпаковский Д.Ф. Заболевания и повреждения опорно-двигательного аппарата // В кн. «Заболевания и повреждения при занятиях спортом». - М., 1970. - С.96-98.</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 22. Добровольский В. И. О так называемых спортивных микротравмах, механизме их развития и отличии от легких травм / Тр. юбилейного </w:t>
      </w:r>
      <w:r>
        <w:rPr>
          <w:rFonts w:ascii="Times New Roman" w:hAnsi="Times New Roman" w:cs="Times New Roman"/>
          <w:sz w:val="28"/>
          <w:szCs w:val="28"/>
          <w:lang w:eastAsia="ru-RU"/>
        </w:rPr>
        <w:t>XII</w:t>
      </w:r>
      <w:r w:rsidRPr="00B14EB9">
        <w:rPr>
          <w:rFonts w:ascii="Times New Roman" w:hAnsi="Times New Roman" w:cs="Times New Roman"/>
          <w:sz w:val="28"/>
          <w:szCs w:val="28"/>
          <w:lang w:val="ru-RU" w:eastAsia="ru-RU"/>
        </w:rPr>
        <w:t>.конгресса сп. мед. - М.: Физкультура и спорт, 1959. - С.417-419.</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23. Донской Д.Д. Биомеханика с основами спортивной техники. - М., 1971. - С.33-34, 39-48.</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24. Донской Д.Д. Биомеханика. - М.: Физкультура и спорт,1975. - С.54-61.</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25. Демичев Н.П., Мацкенлишвили Т.Я., Путилин Л.А. Особенности лечения застарелых подкожных разрывов ахиллова сухожилия у спортсменов // В кн. «Спортивная травма». - М., 1973. - С.133-135.</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26. Демичев Н.П. Спонтанные разрывы ахиллова сухожилия у спортсменов // В кн.»Спортивная травма». - М., 1973. - С. 129</w:t>
      </w:r>
      <w:r w:rsidRPr="00B14EB9">
        <w:rPr>
          <w:rFonts w:ascii="Times New Roman" w:hAnsi="Times New Roman" w:cs="Times New Roman"/>
          <w:sz w:val="28"/>
          <w:szCs w:val="28"/>
          <w:lang w:val="ru-RU" w:eastAsia="ru-RU"/>
        </w:rPr>
        <w:softHyphen/>
        <w:t xml:space="preserve"> -131.</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27. Дедушкин </w:t>
      </w:r>
      <w:r>
        <w:rPr>
          <w:rFonts w:ascii="Times New Roman" w:hAnsi="Times New Roman" w:cs="Times New Roman"/>
          <w:sz w:val="28"/>
          <w:szCs w:val="28"/>
          <w:lang w:eastAsia="ru-RU"/>
        </w:rPr>
        <w:t>B</w:t>
      </w:r>
      <w:r w:rsidRPr="00B14EB9">
        <w:rPr>
          <w:rFonts w:ascii="Times New Roman" w:hAnsi="Times New Roman" w:cs="Times New Roman"/>
          <w:sz w:val="28"/>
          <w:szCs w:val="28"/>
          <w:lang w:val="ru-RU" w:eastAsia="ru-RU"/>
        </w:rPr>
        <w:t>.</w:t>
      </w:r>
      <w:r>
        <w:rPr>
          <w:rFonts w:ascii="Times New Roman" w:hAnsi="Times New Roman" w:cs="Times New Roman"/>
          <w:sz w:val="28"/>
          <w:szCs w:val="28"/>
          <w:lang w:eastAsia="ru-RU"/>
        </w:rPr>
        <w:t>C</w:t>
      </w:r>
      <w:r w:rsidRPr="00B14EB9">
        <w:rPr>
          <w:rFonts w:ascii="Times New Roman" w:hAnsi="Times New Roman" w:cs="Times New Roman"/>
          <w:sz w:val="28"/>
          <w:szCs w:val="28"/>
          <w:lang w:val="ru-RU" w:eastAsia="ru-RU"/>
        </w:rPr>
        <w:t>., Бажанов Е.А., Трачук А.П. Компьютерная томография в контроле эффективности лечения повреждений ахиллова сухожилия // Ортопед., травм, и прот. - 1991. - №12. - С.25-30.</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lastRenderedPageBreak/>
        <w:t>28. Доленко Ф.Л. Роль функциональной специализации голеностопного сустава в освоении рациональной техники поднимания штанги // Теория и практика физ. культуры. - 1973. - №5. - С.38-40.</w:t>
      </w:r>
    </w:p>
    <w:p w:rsidR="00CB5D36" w:rsidRDefault="00B14EB9">
      <w:pPr>
        <w:widowControl w:val="0"/>
        <w:spacing w:line="360" w:lineRule="auto"/>
        <w:jc w:val="both"/>
        <w:rPr>
          <w:rFonts w:ascii="Times New Roman" w:hAnsi="Times New Roman" w:cs="Times New Roman"/>
          <w:sz w:val="28"/>
          <w:szCs w:val="28"/>
          <w:lang w:eastAsia="ru-RU"/>
        </w:rPr>
      </w:pPr>
      <w:r w:rsidRPr="00B14EB9">
        <w:rPr>
          <w:rFonts w:ascii="Times New Roman" w:hAnsi="Times New Roman" w:cs="Times New Roman"/>
          <w:sz w:val="28"/>
          <w:szCs w:val="28"/>
          <w:lang w:val="ru-RU" w:eastAsia="ru-RU"/>
        </w:rPr>
        <w:t xml:space="preserve">29. Доленко ФЛ., Буланова И.П. Функция мышц голени и стопы конькобежца // Теория и практика физ. культуры. - 1975. - №12. </w:t>
      </w:r>
      <w:r>
        <w:rPr>
          <w:rFonts w:ascii="Times New Roman" w:hAnsi="Times New Roman" w:cs="Times New Roman"/>
          <w:sz w:val="28"/>
          <w:szCs w:val="28"/>
          <w:lang w:eastAsia="ru-RU"/>
        </w:rPr>
        <w:t>_ С .40-43.</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30. Доленко Ф.Л. Функциональные возможности суставного аппарата при длительном специализированном упражнении // Теория и практика физ. культуры. - 1978. - №12. - С.40-42.</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31. Дорттеймер А., Попеску О. Спортивный микротравматизм в ге- незе патологии сухожилий и некоторые особенности этих заболеваний / Тр. юбилейного </w:t>
      </w:r>
      <w:r>
        <w:rPr>
          <w:rFonts w:ascii="Times New Roman" w:hAnsi="Times New Roman" w:cs="Times New Roman"/>
          <w:sz w:val="28"/>
          <w:szCs w:val="28"/>
          <w:lang w:eastAsia="ru-RU"/>
        </w:rPr>
        <w:t>XII</w:t>
      </w:r>
      <w:r w:rsidRPr="00B14EB9">
        <w:rPr>
          <w:rFonts w:ascii="Times New Roman" w:hAnsi="Times New Roman" w:cs="Times New Roman"/>
          <w:sz w:val="28"/>
          <w:szCs w:val="28"/>
          <w:lang w:val="ru-RU" w:eastAsia="ru-RU"/>
        </w:rPr>
        <w:t xml:space="preserve"> конгресса сп. мед. - М., 1959. - С.435-437.</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32. Дьячков В.М. Физическая подготовка спортсмена. - М.: Физкультура и спорт, 1961. - С. 169.</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33. Епифанов В.А. В кн. </w:t>
      </w:r>
      <w:r>
        <w:rPr>
          <w:rFonts w:ascii="Times New Roman" w:hAnsi="Times New Roman" w:cs="Times New Roman"/>
          <w:sz w:val="28"/>
          <w:szCs w:val="28"/>
          <w:lang w:eastAsia="ru-RU"/>
        </w:rPr>
        <w:t xml:space="preserve">«Лечебная физкультура. </w:t>
      </w:r>
      <w:r w:rsidRPr="00B14EB9">
        <w:rPr>
          <w:rFonts w:ascii="Times New Roman" w:hAnsi="Times New Roman" w:cs="Times New Roman"/>
          <w:sz w:val="28"/>
          <w:szCs w:val="28"/>
          <w:lang w:val="ru-RU" w:eastAsia="ru-RU"/>
        </w:rPr>
        <w:t>Справочник». - М., 1987. - С.383-384.</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34. Епифанов В.А. В кн. «Лечебная физкультура и врачебный контроль». - М., 1990. - С. 184-185.</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35. Желев Ж., Токмаков П., Сименов С. Метод контрактной ахиллографии // Ортопед., травм, и прот. - 1988. - С.42-43.</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36. Жуков Е.К., Котельников Е.Г., Семенов Д.Л.</w:t>
      </w:r>
      <w:r w:rsidRPr="00B14EB9">
        <w:rPr>
          <w:rFonts w:ascii="Times New Roman" w:hAnsi="Times New Roman" w:cs="Times New Roman"/>
          <w:sz w:val="28"/>
          <w:szCs w:val="28"/>
          <w:lang w:val="ru-RU" w:eastAsia="ru-RU"/>
        </w:rPr>
        <w:tab/>
        <w:t>Биомеханика физических упражнений. - М., 1963. - С.158-160, 213-214.</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37. Зациорский В.М. Физические качества спортсмена. - М.: Физкультура и спорт, 1970. - С.32-36, 48-49.</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38. Калнберз В.К., Яунземе И.В. Восстановительное лечение при разрывах ахиллова сухожилия / Спортивная травма, - М., 1973. - С.131-133.</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lastRenderedPageBreak/>
        <w:t>39. Каплан А.В. Закрытые повреждения костей и суставов. - М., 1956. - С.88-91.</w:t>
      </w:r>
    </w:p>
    <w:p w:rsidR="00CB5D36" w:rsidRDefault="00B14EB9">
      <w:pPr>
        <w:widowControl w:val="0"/>
        <w:spacing w:line="360" w:lineRule="auto"/>
        <w:jc w:val="both"/>
        <w:rPr>
          <w:rFonts w:ascii="Times New Roman" w:hAnsi="Times New Roman" w:cs="Times New Roman"/>
          <w:sz w:val="28"/>
          <w:szCs w:val="28"/>
          <w:lang w:eastAsia="ru-RU"/>
        </w:rPr>
      </w:pPr>
      <w:r w:rsidRPr="00B14EB9">
        <w:rPr>
          <w:rFonts w:ascii="Times New Roman" w:hAnsi="Times New Roman" w:cs="Times New Roman"/>
          <w:sz w:val="28"/>
          <w:szCs w:val="28"/>
          <w:lang w:val="ru-RU" w:eastAsia="ru-RU"/>
        </w:rPr>
        <w:t xml:space="preserve">40. Каптелин А.Ф. Восстановительное лечение при травмах и деформациях опорно-двигательного аппарата. - М.: Медицина, 1969.- </w:t>
      </w:r>
      <w:r>
        <w:rPr>
          <w:rFonts w:ascii="Times New Roman" w:hAnsi="Times New Roman" w:cs="Times New Roman"/>
          <w:sz w:val="28"/>
          <w:szCs w:val="28"/>
          <w:lang w:eastAsia="ru-RU"/>
        </w:rPr>
        <w:t>С.183-186.</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41. Каптелин А.Ф., Ласская Л.А. Трудовая терапия в травматологии и ортопедии. - М., 1979. - СД76.</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42. Каптелин А.Ф. Гидрокинезотерапия в травматологии и ортопедии. - М.: Медицина, 1986. - С.200-202.</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43. Карасев В.И. Осложнения и отдаленные результаты оперативного лечения больных с повреждениями ахиллова сухожилия // Ортопед., травм, и прот. - 1969. - №10. - С. 18-20.</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44. Керопиан К., Хмельницкий П. О повторных микротравмах у спортсменов // Тр. юбилейного </w:t>
      </w:r>
      <w:r>
        <w:rPr>
          <w:rFonts w:ascii="Times New Roman" w:hAnsi="Times New Roman" w:cs="Times New Roman"/>
          <w:sz w:val="28"/>
          <w:szCs w:val="28"/>
          <w:lang w:eastAsia="ru-RU"/>
        </w:rPr>
        <w:t>XII</w:t>
      </w:r>
      <w:r w:rsidRPr="00B14EB9">
        <w:rPr>
          <w:rFonts w:ascii="Times New Roman" w:hAnsi="Times New Roman" w:cs="Times New Roman"/>
          <w:sz w:val="28"/>
          <w:szCs w:val="28"/>
          <w:lang w:val="ru-RU" w:eastAsia="ru-RU"/>
        </w:rPr>
        <w:t xml:space="preserve"> конгресса сп. мед. - М., 1959. - С.475.</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45. Коган О.Г., Шмидт И.Р., Толсто коров А. А. Теоретические основы реабилитации при остеохондрозе позвоночника. - Новосибирск, 1983. - С.17-28.</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 46. Козлов В.И., Гладышева А.Л. Основы спортивной морфологии. - М., 1977. - С.31-49.</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47. Костроков </w:t>
      </w:r>
      <w:r>
        <w:rPr>
          <w:rFonts w:ascii="Times New Roman" w:hAnsi="Times New Roman" w:cs="Times New Roman"/>
          <w:sz w:val="28"/>
          <w:szCs w:val="28"/>
          <w:lang w:eastAsia="ru-RU"/>
        </w:rPr>
        <w:t>B</w:t>
      </w:r>
      <w:r w:rsidRPr="00B14EB9">
        <w:rPr>
          <w:rFonts w:ascii="Times New Roman" w:hAnsi="Times New Roman" w:cs="Times New Roman"/>
          <w:sz w:val="28"/>
          <w:szCs w:val="28"/>
          <w:lang w:val="ru-RU" w:eastAsia="ru-RU"/>
        </w:rPr>
        <w:t>.</w:t>
      </w:r>
      <w:r>
        <w:rPr>
          <w:rFonts w:ascii="Times New Roman" w:hAnsi="Times New Roman" w:cs="Times New Roman"/>
          <w:sz w:val="28"/>
          <w:szCs w:val="28"/>
          <w:lang w:eastAsia="ru-RU"/>
        </w:rPr>
        <w:t>C</w:t>
      </w:r>
      <w:r w:rsidRPr="00B14EB9">
        <w:rPr>
          <w:rFonts w:ascii="Times New Roman" w:hAnsi="Times New Roman" w:cs="Times New Roman"/>
          <w:sz w:val="28"/>
          <w:szCs w:val="28"/>
          <w:lang w:val="ru-RU" w:eastAsia="ru-RU"/>
        </w:rPr>
        <w:t>., Закаженский В.И., Пекарский Д.А. Отдаленные результаты лечения повреждений ахиллова сухожилия // Вестник хирургии. - 1961. - №6. - С.31-32.</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48. Котикова Е.Л. Биомеханика физических упражнений- - М., 1939. - С.194-195.</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49. Коц Я.М. Физиология мышечной деятельности. - М.: Физкультура и спорт, 1982. - С. 175.</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lastRenderedPageBreak/>
        <w:t>50. Краснов А.Ф., Двойников С.И. Диагностика и лечение повреждений ахиллова сухожилия // Ортопед., травм, и прот. - 1990. - №12. - С.38-42.</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51. Краснов А.Ф., Чернов А.П. Экспериментальные аспекты сухожильно-мышечной пластики // Ортопед., травм, и прот. - 1990. - №11. - С.63-67.</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52. Крадиун Н. Спортивные микротравмы и их предупреждение / Труды юбилейного </w:t>
      </w:r>
      <w:r>
        <w:rPr>
          <w:rFonts w:ascii="Times New Roman" w:hAnsi="Times New Roman" w:cs="Times New Roman"/>
          <w:sz w:val="28"/>
          <w:szCs w:val="28"/>
          <w:lang w:eastAsia="ru-RU"/>
        </w:rPr>
        <w:t>XII</w:t>
      </w:r>
      <w:r w:rsidRPr="00B14EB9">
        <w:rPr>
          <w:rFonts w:ascii="Times New Roman" w:hAnsi="Times New Roman" w:cs="Times New Roman"/>
          <w:sz w:val="28"/>
          <w:szCs w:val="28"/>
          <w:lang w:val="ru-RU" w:eastAsia="ru-RU"/>
        </w:rPr>
        <w:t xml:space="preserve"> конгресса сп. мед. - М., 1959. - С.489.</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53. Кузнецов В.В. Специальная силовая подготовка спортсмена. - М., 1975. - С. 142-143.</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54. Кукушкина Т.И., Докиш Ю.М., Чистякова Н.А. Руководство по реабилитации больных, частично утративших работоспособность. - Л., 1981. - С.112-114.</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55. Кулиш Н.И. Уточнение понятия термина «реабилитация* // В кн. «Реабилитация больных с профессиональной патологией в условиях научно-технического прогресса». - Донецк, 1979. - С.14-15.</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56. Кураченков А.И., Круковская В.Ф. Дистрофические изменения в опорно-двигательном аппарате спортсменов как следствие травм и чрезмерной нагрузки // Тр. юбилейного </w:t>
      </w:r>
      <w:r>
        <w:rPr>
          <w:rFonts w:ascii="Times New Roman" w:hAnsi="Times New Roman" w:cs="Times New Roman"/>
          <w:sz w:val="28"/>
          <w:szCs w:val="28"/>
          <w:lang w:eastAsia="ru-RU"/>
        </w:rPr>
        <w:t>XII</w:t>
      </w:r>
      <w:r w:rsidRPr="00B14EB9">
        <w:rPr>
          <w:rFonts w:ascii="Times New Roman" w:hAnsi="Times New Roman" w:cs="Times New Roman"/>
          <w:sz w:val="28"/>
          <w:szCs w:val="28"/>
          <w:lang w:val="ru-RU" w:eastAsia="ru-RU"/>
        </w:rPr>
        <w:t xml:space="preserve"> конгресса сп. мед. - М., 1959. - С.419-422.</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57. Куслик М.И. Роль хронической микротравмы в этиологии закрытых повреждений ахиллова сухожилия // Тр. юбилейного </w:t>
      </w:r>
      <w:r>
        <w:rPr>
          <w:rFonts w:ascii="Times New Roman" w:hAnsi="Times New Roman" w:cs="Times New Roman"/>
          <w:sz w:val="28"/>
          <w:szCs w:val="28"/>
          <w:lang w:eastAsia="ru-RU"/>
        </w:rPr>
        <w:t>XII</w:t>
      </w:r>
      <w:r w:rsidRPr="00B14EB9">
        <w:rPr>
          <w:rFonts w:ascii="Times New Roman" w:hAnsi="Times New Roman" w:cs="Times New Roman"/>
          <w:sz w:val="28"/>
          <w:szCs w:val="28"/>
          <w:lang w:val="ru-RU" w:eastAsia="ru-RU"/>
        </w:rPr>
        <w:t xml:space="preserve"> конгресса сп. мед. - М., 1959. - С.434-435.</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58. Л а Кава. Хронические повреждения в спорте как результат повторных микротравм // Тр. юбилейного </w:t>
      </w:r>
      <w:r>
        <w:rPr>
          <w:rFonts w:ascii="Times New Roman" w:hAnsi="Times New Roman" w:cs="Times New Roman"/>
          <w:sz w:val="28"/>
          <w:szCs w:val="28"/>
          <w:lang w:eastAsia="ru-RU"/>
        </w:rPr>
        <w:t>XII</w:t>
      </w:r>
      <w:r w:rsidRPr="00B14EB9">
        <w:rPr>
          <w:rFonts w:ascii="Times New Roman" w:hAnsi="Times New Roman" w:cs="Times New Roman"/>
          <w:sz w:val="28"/>
          <w:szCs w:val="28"/>
          <w:lang w:val="ru-RU" w:eastAsia="ru-RU"/>
        </w:rPr>
        <w:t xml:space="preserve"> конгресса сп. мед. - М., 1959. - С.400-408.</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59. Ланда А.М., Михайлова Н.М. Профилактика и лечение спортивных повреждений. - М., 1953. - С. 188.</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60. Ланда А.М., Поллак Г.В. Повреждения мышц задней поверхности бедра у спортсменов // Легкая атлетика. - 1959- - №1. - С.26-27.</w:t>
      </w:r>
      <w:r w:rsidRPr="00B14EB9">
        <w:rPr>
          <w:rFonts w:ascii="Times New Roman" w:hAnsi="Times New Roman" w:cs="Times New Roman"/>
          <w:sz w:val="28"/>
          <w:szCs w:val="28"/>
          <w:lang w:val="ru-RU" w:eastAsia="ru-RU"/>
        </w:rPr>
        <w:tab/>
        <w:t>'</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lastRenderedPageBreak/>
        <w:t>61. Ласская Л.А. Реабилитация спортивной работоспособности после травм опорно-двигательного аппарата. - М., 1971. - С.85.</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62. Левицкий Ф.А., Ровенская Н.М., Ночевкин В.А. Морфологическое обоснование выбора рациональной лечебной тактики при подкожных разрывах сухожилий конечностей // Ортопед., травм, и прот. - 1985. - №6. - С.19-22.</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63. Левицкий Ф.А., Ночевкин В.А., Гончарова Л.Д. Биомеханическое и физиологическое обоснование лавсанопластики при застарелых разрывах ахиллова сухожилия // Тезисы докл. межд. конф. "Достижения биомеханики в медицине”. - Рига, 1986. - Т.1. - С.235-238.</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64. Ли А.Д., Лисковец-Чернецкая Л.Е. О диагностике и лечении повреждений ахиллова сухожилия // Вестник хирургии. - 1961. - №9. - С.17-19.</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65. Луду А., Луду Ф., Луду Р. Модель нормальной ступни ноги // Реф. докладов 3-го Европейского конгресса спорт, мед. - Будапешт, 1974. - С.70-71.</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66. Луду А., Луду Ф., Луду Р. Анатомические и функциональные отклонения ног у бегунов на средние и длинные дистанции и прыгунов // Реф. докладов 3-го Европейского конгресса спорт, мед. - Будапешт, 1974. - С.69-70.</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67. Мартиросов Э.Г. Методы исследований в спортивной антропологии. - М.: Физкультура и спорт, 1982. - С.91, 124.</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68. Мартош М., Ейбен Е., Каройи М. Повреждения мягких тканей области голеностопного сустава в соревновательном спорте / Реф. докладов 3-го Европейского конгресса спорт, мед. - Будапешт, 1974. -С. 74-75.</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69. Мастеровой Л.И. Причины эндогенного травматизма у квалифицированных спортсменов / Спорт в современном обществе. - М., 1974. - С.76.</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lastRenderedPageBreak/>
        <w:t>70. Мастеровой Л.И. Причины заболеваний и повреждений опорно-двигательного аппарата у спортсменов в свете теории управления движениями / Медицинские проблемы высшего спортивного мастерства. - М., 1976. - С.36-42.</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 xml:space="preserve">71. Мате Э. Спортивные микротравмы и их лечение / Тр. юбилейного </w:t>
      </w:r>
      <w:r>
        <w:rPr>
          <w:rFonts w:ascii="Times New Roman" w:hAnsi="Times New Roman" w:cs="Times New Roman"/>
          <w:sz w:val="28"/>
          <w:szCs w:val="28"/>
          <w:lang w:eastAsia="ru-RU"/>
        </w:rPr>
        <w:t>XII</w:t>
      </w:r>
      <w:r w:rsidRPr="00B14EB9">
        <w:rPr>
          <w:rFonts w:ascii="Times New Roman" w:hAnsi="Times New Roman" w:cs="Times New Roman"/>
          <w:sz w:val="28"/>
          <w:szCs w:val="28"/>
          <w:lang w:val="ru-RU" w:eastAsia="ru-RU"/>
        </w:rPr>
        <w:t xml:space="preserve"> конгресса сп. мед. - М., 1959. - С.471-473.</w:t>
      </w:r>
    </w:p>
    <w:p w:rsidR="00CB5D36" w:rsidRPr="00B14EB9" w:rsidRDefault="00B14EB9">
      <w:pPr>
        <w:widowControl w:val="0"/>
        <w:spacing w:line="360" w:lineRule="auto"/>
        <w:jc w:val="both"/>
        <w:rPr>
          <w:rFonts w:ascii="Times New Roman" w:hAnsi="Times New Roman" w:cs="Times New Roman"/>
          <w:sz w:val="28"/>
          <w:szCs w:val="28"/>
          <w:lang w:val="ru-RU" w:eastAsia="ru-RU"/>
        </w:rPr>
      </w:pPr>
      <w:r w:rsidRPr="00B14EB9">
        <w:rPr>
          <w:rFonts w:ascii="Times New Roman" w:hAnsi="Times New Roman" w:cs="Times New Roman"/>
          <w:sz w:val="28"/>
          <w:szCs w:val="28"/>
          <w:lang w:val="ru-RU" w:eastAsia="ru-RU"/>
        </w:rPr>
        <w:t>72. Миронова З.С. Повреждения ахиллова сухожилия при занятиях</w:t>
      </w:r>
    </w:p>
    <w:p w:rsidR="00CB5D36" w:rsidRDefault="00B14EB9">
      <w:pPr>
        <w:widowControl w:val="0"/>
        <w:spacing w:line="360" w:lineRule="auto"/>
        <w:jc w:val="both"/>
        <w:rPr>
          <w:rFonts w:ascii="Times New Roman" w:hAnsi="Times New Roman" w:cs="Times New Roman"/>
          <w:sz w:val="28"/>
          <w:szCs w:val="28"/>
          <w:lang w:val="ru-RU"/>
        </w:rPr>
      </w:pPr>
      <w:r w:rsidRPr="00B14EB9">
        <w:rPr>
          <w:rFonts w:ascii="Times New Roman" w:hAnsi="Times New Roman" w:cs="Times New Roman"/>
          <w:sz w:val="28"/>
          <w:szCs w:val="28"/>
          <w:lang w:val="ru-RU" w:eastAsia="ru-RU"/>
        </w:rPr>
        <w:t>спортом // Ортопед., травм, и прот. - 1957. - №4. - С.24-27.</w:t>
      </w:r>
    </w:p>
    <w:sectPr w:rsidR="00CB5D36">
      <w:headerReference w:type="default" r:id="rId15"/>
      <w:pgSz w:w="11906" w:h="16838"/>
      <w:pgMar w:top="1247" w:right="850" w:bottom="1247" w:left="1701" w:header="720" w:footer="720" w:gutter="0"/>
      <w:pgNumType w:start="11"/>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73" w:rsidRDefault="00631D73">
      <w:pPr>
        <w:spacing w:after="0" w:line="240" w:lineRule="auto"/>
      </w:pPr>
      <w:r>
        <w:separator/>
      </w:r>
    </w:p>
  </w:endnote>
  <w:endnote w:type="continuationSeparator" w:id="0">
    <w:p w:rsidR="00631D73" w:rsidRDefault="0063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ans-serif">
    <w:altName w:val="Segoe Print"/>
    <w:charset w:val="00"/>
    <w:family w:val="auto"/>
    <w:pitch w:val="default"/>
  </w:font>
  <w:font w:name="TimesNewRomanPSMT">
    <w:altName w:val="Times New Roman"/>
    <w:charset w:val="00"/>
    <w:family w:val="auto"/>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73" w:rsidRDefault="00631D73">
      <w:pPr>
        <w:spacing w:after="0" w:line="240" w:lineRule="auto"/>
      </w:pPr>
      <w:r>
        <w:separator/>
      </w:r>
    </w:p>
  </w:footnote>
  <w:footnote w:type="continuationSeparator" w:id="0">
    <w:p w:rsidR="00631D73" w:rsidRDefault="0063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9" w:rsidRDefault="00B14E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9" w:rsidRDefault="00B14E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9" w:rsidRDefault="00B14EB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9" w:rsidRDefault="00B14EB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9" w:rsidRDefault="00B14EB9">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9" w:rsidRDefault="00B14EB9">
    <w:pPr>
      <w:pStyle w:val="a3"/>
      <w:rPr>
        <w:lang w:val="uk-UA"/>
      </w:rPr>
    </w:pPr>
    <w:r>
      <w:rPr>
        <w:noProof/>
        <w:lang w:val="ru-RU" w:eastAsia="ru-RU"/>
      </w:rPr>
      <mc:AlternateContent>
        <mc:Choice Requires="wps">
          <w:drawing>
            <wp:anchor distT="0" distB="0" distL="114300" distR="114300" simplePos="0" relativeHeight="25192652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Текстовое 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4EB9" w:rsidRDefault="00B14EB9">
                          <w:pPr>
                            <w:pStyle w:val="a3"/>
                            <w:rPr>
                              <w:lang w:val="uk-UA"/>
                            </w:rPr>
                          </w:pPr>
                          <w:r>
                            <w:rPr>
                              <w:lang w:val="uk-UA"/>
                            </w:rPr>
                            <w:fldChar w:fldCharType="begin"/>
                          </w:r>
                          <w:r>
                            <w:rPr>
                              <w:lang w:val="uk-UA"/>
                            </w:rPr>
                            <w:instrText xml:space="preserve"> PAGE  \* MERGEFORMAT </w:instrText>
                          </w:r>
                          <w:r>
                            <w:rPr>
                              <w:lang w:val="uk-UA"/>
                            </w:rPr>
                            <w:fldChar w:fldCharType="separate"/>
                          </w:r>
                          <w:r w:rsidR="00F4491B">
                            <w:rPr>
                              <w:noProof/>
                              <w:lang w:val="uk-UA"/>
                            </w:rPr>
                            <w:t>9</w:t>
                          </w:r>
                          <w:r>
                            <w:rPr>
                              <w:lang w:val="uk-U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7" o:spid="_x0000_s1026" type="#_x0000_t202" style="position:absolute;margin-left:92.8pt;margin-top:0;width:2in;height:2in;z-index:2519265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" filled="f" stroked="f" strokeweight=".5pt">
              <v:textbox style="mso-fit-shape-to-text:t" inset="0,0,0,0">
                <w:txbxContent>
                  <w:p w:rsidR="00B14EB9" w:rsidRDefault="00B14EB9">
                    <w:pPr>
                      <w:pStyle w:val="a3"/>
                      <w:rPr>
                        <w:lang w:val="uk-UA"/>
                      </w:rPr>
                    </w:pPr>
                    <w:r>
                      <w:rPr>
                        <w:lang w:val="uk-UA"/>
                      </w:rPr>
                      <w:fldChar w:fldCharType="begin"/>
                    </w:r>
                    <w:r>
                      <w:rPr>
                        <w:lang w:val="uk-UA"/>
                      </w:rPr>
                      <w:instrText xml:space="preserve"> PAGE  \* MERGEFORMAT </w:instrText>
                    </w:r>
                    <w:r>
                      <w:rPr>
                        <w:lang w:val="uk-UA"/>
                      </w:rPr>
                      <w:fldChar w:fldCharType="separate"/>
                    </w:r>
                    <w:r w:rsidR="00F4491B">
                      <w:rPr>
                        <w:noProof/>
                        <w:lang w:val="uk-UA"/>
                      </w:rPr>
                      <w:t>9</w:t>
                    </w:r>
                    <w:r>
                      <w:rPr>
                        <w:lang w:val="uk-UA"/>
                      </w:rPr>
                      <w:fldChar w:fldCharType="end"/>
                    </w:r>
                  </w:p>
                </w:txbxContent>
              </v:textbox>
              <w10:wrap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9" w:rsidRDefault="00B14EB9">
    <w:pPr>
      <w:pStyle w:val="a3"/>
    </w:pPr>
    <w:r>
      <w:rPr>
        <w:noProof/>
        <w:lang w:val="ru-RU" w:eastAsia="ru-RU"/>
      </w:rPr>
      <mc:AlternateContent>
        <mc:Choice Requires="wps">
          <w:drawing>
            <wp:anchor distT="0" distB="0" distL="114300" distR="114300" simplePos="0" relativeHeight="25219276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Текстовое поле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4EB9" w:rsidRDefault="00B14EB9">
                          <w:pPr>
                            <w:pStyle w:val="a3"/>
                            <w:rPr>
                              <w:lang w:val="uk-UA"/>
                            </w:rPr>
                          </w:pPr>
                          <w:r>
                            <w:rPr>
                              <w:lang w:val="uk-UA"/>
                            </w:rPr>
                            <w:fldChar w:fldCharType="begin"/>
                          </w:r>
                          <w:r>
                            <w:rPr>
                              <w:lang w:val="uk-UA"/>
                            </w:rPr>
                            <w:instrText xml:space="preserve"> PAGE  \* MERGEFORMAT </w:instrText>
                          </w:r>
                          <w:r>
                            <w:rPr>
                              <w:lang w:val="uk-UA"/>
                            </w:rPr>
                            <w:fldChar w:fldCharType="separate"/>
                          </w:r>
                          <w:r w:rsidR="00F4491B">
                            <w:rPr>
                              <w:noProof/>
                              <w:lang w:val="uk-UA"/>
                            </w:rPr>
                            <w:t>11</w:t>
                          </w:r>
                          <w:r>
                            <w:rPr>
                              <w:lang w:val="uk-U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1" o:spid="_x0000_s1027" type="#_x0000_t202" style="position:absolute;margin-left:92.8pt;margin-top:0;width:2in;height:2in;z-index:25219276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" filled="f" stroked="f" strokeweight=".5pt">
              <v:textbox style="mso-fit-shape-to-text:t" inset="0,0,0,0">
                <w:txbxContent>
                  <w:p w:rsidR="00B14EB9" w:rsidRDefault="00B14EB9">
                    <w:pPr>
                      <w:pStyle w:val="a3"/>
                      <w:rPr>
                        <w:lang w:val="uk-UA"/>
                      </w:rPr>
                    </w:pPr>
                    <w:r>
                      <w:rPr>
                        <w:lang w:val="uk-UA"/>
                      </w:rPr>
                      <w:fldChar w:fldCharType="begin"/>
                    </w:r>
                    <w:r>
                      <w:rPr>
                        <w:lang w:val="uk-UA"/>
                      </w:rPr>
                      <w:instrText xml:space="preserve"> PAGE  \* MERGEFORMAT </w:instrText>
                    </w:r>
                    <w:r>
                      <w:rPr>
                        <w:lang w:val="uk-UA"/>
                      </w:rPr>
                      <w:fldChar w:fldCharType="separate"/>
                    </w:r>
                    <w:r w:rsidR="00F4491B">
                      <w:rPr>
                        <w:noProof/>
                        <w:lang w:val="uk-UA"/>
                      </w:rPr>
                      <w:t>11</w:t>
                    </w:r>
                    <w:r>
                      <w:rPr>
                        <w:lang w:val="uk-UA"/>
                      </w:rPr>
                      <w:fldChar w:fldCharType="end"/>
                    </w:r>
                  </w:p>
                </w:txbxContent>
              </v:textbox>
              <w10:wrap anchorx="margin"/>
            </v:shape>
          </w:pict>
        </mc:Fallback>
      </mc:AlternateContent>
    </w:r>
  </w:p>
  <w:p w:rsidR="00B14EB9" w:rsidRDefault="00B14EB9">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9" w:rsidRDefault="00B14EB9">
    <w:pPr>
      <w:pStyle w:val="a3"/>
    </w:pPr>
  </w:p>
  <w:p w:rsidR="00B14EB9" w:rsidRDefault="00B14EB9">
    <w:pPr>
      <w:pStyle w:val="a3"/>
    </w:pPr>
    <w:r>
      <w:rPr>
        <w:noProof/>
        <w:lang w:val="ru-RU" w:eastAsia="ru-RU"/>
      </w:rPr>
      <mc:AlternateContent>
        <mc:Choice Requires="wps">
          <w:drawing>
            <wp:anchor distT="0" distB="0" distL="114300" distR="114300" simplePos="0" relativeHeight="25218662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4EB9" w:rsidRDefault="00B14EB9">
                          <w:pPr>
                            <w:pStyle w:val="a3"/>
                            <w:rPr>
                              <w:color w:val="000000" w:themeColor="text1"/>
                              <w:lang w:val="ru-RU"/>
                              <w14:shadow w14:blurRad="38100" w14:dist="19050" w14:dir="2700000" w14:sx="100000" w14:sy="100000" w14:kx="0" w14:ky="0" w14:algn="tl">
                                <w14:schemeClr w14:val="dk1">
                                  <w14:alpha w14:val="60000"/>
                                </w14:schemeClr>
                              </w14:shadow>
                              <w14:props3d w14:extrusionH="0" w14:contourW="0" w14:prstMaterial="clear"/>
                            </w:rPr>
                          </w:pPr>
                          <w:r>
                            <w:rPr>
                              <w:lang w:val="ru-RU"/>
                            </w:rPr>
                            <w:fldChar w:fldCharType="begin"/>
                          </w:r>
                          <w:r>
                            <w:rPr>
                              <w:lang w:val="ru-RU"/>
                            </w:rPr>
                            <w:instrText xml:space="preserve"> PAGE  \* MERGEFORMAT </w:instrText>
                          </w:r>
                          <w:r>
                            <w:rPr>
                              <w:lang w:val="ru-RU"/>
                            </w:rPr>
                            <w:fldChar w:fldCharType="separate"/>
                          </w:r>
                          <w:r w:rsidR="00F4491B">
                            <w:rPr>
                              <w:noProof/>
                              <w:lang w:val="ru-RU"/>
                            </w:rPr>
                            <w:t>76</w:t>
                          </w:r>
                          <w:r>
                            <w:rPr>
                              <w:lang w:val="ru-RU"/>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4" o:spid="_x0000_s1028" type="#_x0000_t202" style="position:absolute;margin-left:92.8pt;margin-top:0;width:2in;height:2in;z-index:2521866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" filled="f" stroked="f" strokeweight=".5pt">
              <v:textbox style="mso-fit-shape-to-text:t" inset="0,0,0,0">
                <w:txbxContent>
                  <w:p w:rsidR="00B14EB9" w:rsidRDefault="00B14EB9">
                    <w:pPr>
                      <w:pStyle w:val="a3"/>
                      <w:rPr>
                        <w:color w:val="000000" w:themeColor="text1"/>
                        <w:lang w:val="ru-RU"/>
                        <w14:shadow w14:blurRad="38100" w14:dist="19050" w14:dir="2700000" w14:sx="100000" w14:sy="100000" w14:kx="0" w14:ky="0" w14:algn="tl">
                          <w14:schemeClr w14:val="dk1">
                            <w14:alpha w14:val="60000"/>
                          </w14:schemeClr>
                        </w14:shadow>
                        <w14:props3d w14:extrusionH="0" w14:contourW="0" w14:prstMaterial="clear"/>
                      </w:rPr>
                    </w:pPr>
                    <w:r>
                      <w:rPr>
                        <w:lang w:val="ru-RU"/>
                      </w:rPr>
                      <w:fldChar w:fldCharType="begin"/>
                    </w:r>
                    <w:r>
                      <w:rPr>
                        <w:lang w:val="ru-RU"/>
                      </w:rPr>
                      <w:instrText xml:space="preserve"> PAGE  \* MERGEFORMAT </w:instrText>
                    </w:r>
                    <w:r>
                      <w:rPr>
                        <w:lang w:val="ru-RU"/>
                      </w:rPr>
                      <w:fldChar w:fldCharType="separate"/>
                    </w:r>
                    <w:r w:rsidR="00F4491B">
                      <w:rPr>
                        <w:noProof/>
                        <w:lang w:val="ru-RU"/>
                      </w:rPr>
                      <w:t>76</w:t>
                    </w:r>
                    <w:r>
                      <w:rPr>
                        <w:lang w:val="ru-RU"/>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34FE3D"/>
    <w:multiLevelType w:val="singleLevel"/>
    <w:tmpl w:val="9134FE3D"/>
    <w:lvl w:ilvl="0">
      <w:start w:val="1"/>
      <w:numFmt w:val="decimal"/>
      <w:suff w:val="space"/>
      <w:lvlText w:val="%1."/>
      <w:lvlJc w:val="left"/>
    </w:lvl>
  </w:abstractNum>
  <w:abstractNum w:abstractNumId="1" w15:restartNumberingAfterBreak="0">
    <w:nsid w:val="94440709"/>
    <w:multiLevelType w:val="singleLevel"/>
    <w:tmpl w:val="94440709"/>
    <w:lvl w:ilvl="0">
      <w:start w:val="1"/>
      <w:numFmt w:val="decimal"/>
      <w:suff w:val="space"/>
      <w:lvlText w:val="%1)"/>
      <w:lvlJc w:val="left"/>
    </w:lvl>
  </w:abstractNum>
  <w:abstractNum w:abstractNumId="2" w15:restartNumberingAfterBreak="0">
    <w:nsid w:val="9B0C01D2"/>
    <w:multiLevelType w:val="singleLevel"/>
    <w:tmpl w:val="9B0C01D2"/>
    <w:lvl w:ilvl="0">
      <w:start w:val="1"/>
      <w:numFmt w:val="decimal"/>
      <w:suff w:val="space"/>
      <w:lvlText w:val="%1."/>
      <w:lvlJc w:val="left"/>
    </w:lvl>
  </w:abstractNum>
  <w:abstractNum w:abstractNumId="3" w15:restartNumberingAfterBreak="0">
    <w:nsid w:val="C18710E3"/>
    <w:multiLevelType w:val="singleLevel"/>
    <w:tmpl w:val="C18710E3"/>
    <w:lvl w:ilvl="0">
      <w:start w:val="1"/>
      <w:numFmt w:val="decimal"/>
      <w:suff w:val="space"/>
      <w:lvlText w:val="%1."/>
      <w:lvlJc w:val="left"/>
    </w:lvl>
  </w:abstractNum>
  <w:abstractNum w:abstractNumId="4" w15:restartNumberingAfterBreak="0">
    <w:nsid w:val="EC86074F"/>
    <w:multiLevelType w:val="singleLevel"/>
    <w:tmpl w:val="EC86074F"/>
    <w:lvl w:ilvl="0">
      <w:start w:val="1"/>
      <w:numFmt w:val="decimal"/>
      <w:suff w:val="space"/>
      <w:lvlText w:val="%1."/>
      <w:lvlJc w:val="left"/>
    </w:lvl>
  </w:abstractNum>
  <w:abstractNum w:abstractNumId="5" w15:restartNumberingAfterBreak="0">
    <w:nsid w:val="188C6E0E"/>
    <w:multiLevelType w:val="singleLevel"/>
    <w:tmpl w:val="188C6E0E"/>
    <w:lvl w:ilvl="0">
      <w:start w:val="1"/>
      <w:numFmt w:val="decimal"/>
      <w:suff w:val="space"/>
      <w:lvlText w:val="%1."/>
      <w:lvlJc w:val="left"/>
    </w:lvl>
  </w:abstractNum>
  <w:abstractNum w:abstractNumId="6" w15:restartNumberingAfterBreak="0">
    <w:nsid w:val="2E650E68"/>
    <w:multiLevelType w:val="singleLevel"/>
    <w:tmpl w:val="2E650E68"/>
    <w:lvl w:ilvl="0">
      <w:start w:val="5"/>
      <w:numFmt w:val="decimal"/>
      <w:suff w:val="space"/>
      <w:lvlText w:val="%1."/>
      <w:lvlJc w:val="left"/>
    </w:lvl>
  </w:abstractNum>
  <w:abstractNum w:abstractNumId="7" w15:restartNumberingAfterBreak="0">
    <w:nsid w:val="4AEF8475"/>
    <w:multiLevelType w:val="singleLevel"/>
    <w:tmpl w:val="4AEF8475"/>
    <w:lvl w:ilvl="0">
      <w:start w:val="1"/>
      <w:numFmt w:val="decimal"/>
      <w:suff w:val="space"/>
      <w:lvlText w:val="%1."/>
      <w:lvlJc w:val="left"/>
    </w:lvl>
  </w:abstractNum>
  <w:abstractNum w:abstractNumId="8" w15:restartNumberingAfterBreak="0">
    <w:nsid w:val="618AAD25"/>
    <w:multiLevelType w:val="multilevel"/>
    <w:tmpl w:val="618AAD25"/>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7C9B1270"/>
    <w:multiLevelType w:val="singleLevel"/>
    <w:tmpl w:val="7C9B1270"/>
    <w:lvl w:ilvl="0">
      <w:start w:val="1"/>
      <w:numFmt w:val="decimal"/>
      <w:lvlText w:val="%1."/>
      <w:lvlJc w:val="left"/>
      <w:pPr>
        <w:tabs>
          <w:tab w:val="left" w:pos="312"/>
        </w:tabs>
      </w:pPr>
    </w:lvl>
  </w:abstractNum>
  <w:num w:numId="1">
    <w:abstractNumId w:val="8"/>
  </w:num>
  <w:num w:numId="2">
    <w:abstractNumId w:val="6"/>
  </w:num>
  <w:num w:numId="3">
    <w:abstractNumId w:val="0"/>
  </w:num>
  <w:num w:numId="4">
    <w:abstractNumId w:val="2"/>
  </w:num>
  <w:num w:numId="5">
    <w:abstractNumId w:val="7"/>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420"/>
  <w:drawingGridVerticalSpacing w:val="156"/>
  <w:doNotShadeFormData/>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3A"/>
    <w:rsid w:val="00010148"/>
    <w:rsid w:val="0001608C"/>
    <w:rsid w:val="00047E33"/>
    <w:rsid w:val="00063750"/>
    <w:rsid w:val="000E14C0"/>
    <w:rsid w:val="00116642"/>
    <w:rsid w:val="001A234C"/>
    <w:rsid w:val="001A282A"/>
    <w:rsid w:val="001B50B8"/>
    <w:rsid w:val="00244DCF"/>
    <w:rsid w:val="0027590D"/>
    <w:rsid w:val="002E0399"/>
    <w:rsid w:val="00307EE6"/>
    <w:rsid w:val="00351D16"/>
    <w:rsid w:val="003F073A"/>
    <w:rsid w:val="003F5048"/>
    <w:rsid w:val="00487B29"/>
    <w:rsid w:val="0059324C"/>
    <w:rsid w:val="00631D73"/>
    <w:rsid w:val="00654DBE"/>
    <w:rsid w:val="006D6AC8"/>
    <w:rsid w:val="0073580E"/>
    <w:rsid w:val="007F7CB2"/>
    <w:rsid w:val="0080789E"/>
    <w:rsid w:val="008314ED"/>
    <w:rsid w:val="00835DE6"/>
    <w:rsid w:val="0084403A"/>
    <w:rsid w:val="0087638F"/>
    <w:rsid w:val="00887A1B"/>
    <w:rsid w:val="00956116"/>
    <w:rsid w:val="00B14EB9"/>
    <w:rsid w:val="00B310EC"/>
    <w:rsid w:val="00B64FB4"/>
    <w:rsid w:val="00BB1B85"/>
    <w:rsid w:val="00BC7390"/>
    <w:rsid w:val="00BE6B94"/>
    <w:rsid w:val="00C14461"/>
    <w:rsid w:val="00CB5D36"/>
    <w:rsid w:val="00CC0679"/>
    <w:rsid w:val="00CE3112"/>
    <w:rsid w:val="00E521A3"/>
    <w:rsid w:val="00E6780C"/>
    <w:rsid w:val="00F26D53"/>
    <w:rsid w:val="00F4491B"/>
    <w:rsid w:val="00F5618E"/>
    <w:rsid w:val="00F87088"/>
    <w:rsid w:val="00FA2779"/>
    <w:rsid w:val="00FA65BD"/>
    <w:rsid w:val="00FB4B92"/>
    <w:rsid w:val="016D3454"/>
    <w:rsid w:val="026854E4"/>
    <w:rsid w:val="028D3E50"/>
    <w:rsid w:val="02FD54DA"/>
    <w:rsid w:val="039A4A6E"/>
    <w:rsid w:val="048E21D2"/>
    <w:rsid w:val="0494581F"/>
    <w:rsid w:val="051059AE"/>
    <w:rsid w:val="063B4B06"/>
    <w:rsid w:val="06A93191"/>
    <w:rsid w:val="088E2981"/>
    <w:rsid w:val="08B34258"/>
    <w:rsid w:val="09525993"/>
    <w:rsid w:val="0AA946BC"/>
    <w:rsid w:val="0B0833E4"/>
    <w:rsid w:val="0B94421E"/>
    <w:rsid w:val="0D15010B"/>
    <w:rsid w:val="0D794494"/>
    <w:rsid w:val="0E534C5B"/>
    <w:rsid w:val="0E541CC0"/>
    <w:rsid w:val="0E714A2D"/>
    <w:rsid w:val="0E8C4431"/>
    <w:rsid w:val="0EF34848"/>
    <w:rsid w:val="0F2B3DA2"/>
    <w:rsid w:val="109D1300"/>
    <w:rsid w:val="12E2160D"/>
    <w:rsid w:val="133C733F"/>
    <w:rsid w:val="137E45D7"/>
    <w:rsid w:val="13BD0124"/>
    <w:rsid w:val="15255B54"/>
    <w:rsid w:val="1562630A"/>
    <w:rsid w:val="15D50D38"/>
    <w:rsid w:val="16E36FC7"/>
    <w:rsid w:val="17831D83"/>
    <w:rsid w:val="182046D6"/>
    <w:rsid w:val="189B48C1"/>
    <w:rsid w:val="1998594D"/>
    <w:rsid w:val="199C6A19"/>
    <w:rsid w:val="19D40692"/>
    <w:rsid w:val="1B61516D"/>
    <w:rsid w:val="1C6C7183"/>
    <w:rsid w:val="1CF51EF4"/>
    <w:rsid w:val="1F195C76"/>
    <w:rsid w:val="1F90198B"/>
    <w:rsid w:val="205B14F1"/>
    <w:rsid w:val="20D71CA1"/>
    <w:rsid w:val="225342E9"/>
    <w:rsid w:val="24A27171"/>
    <w:rsid w:val="24DE5B5D"/>
    <w:rsid w:val="251D5256"/>
    <w:rsid w:val="25C3285A"/>
    <w:rsid w:val="26B7337E"/>
    <w:rsid w:val="276D659C"/>
    <w:rsid w:val="27893775"/>
    <w:rsid w:val="29812E0A"/>
    <w:rsid w:val="29C3274B"/>
    <w:rsid w:val="2A273FAA"/>
    <w:rsid w:val="2A3A5661"/>
    <w:rsid w:val="2A611CDF"/>
    <w:rsid w:val="2B0D4F84"/>
    <w:rsid w:val="2B5E1891"/>
    <w:rsid w:val="2BC54C32"/>
    <w:rsid w:val="2BDD0B88"/>
    <w:rsid w:val="2C1564B2"/>
    <w:rsid w:val="2CAC64EA"/>
    <w:rsid w:val="2CEC050B"/>
    <w:rsid w:val="2D363987"/>
    <w:rsid w:val="2FC016B7"/>
    <w:rsid w:val="303336DD"/>
    <w:rsid w:val="314A1619"/>
    <w:rsid w:val="332A0953"/>
    <w:rsid w:val="338D0F7B"/>
    <w:rsid w:val="33D3367C"/>
    <w:rsid w:val="33DE5085"/>
    <w:rsid w:val="340A75CA"/>
    <w:rsid w:val="34661CE3"/>
    <w:rsid w:val="348322E8"/>
    <w:rsid w:val="34BC2714"/>
    <w:rsid w:val="350B2438"/>
    <w:rsid w:val="353A1B5E"/>
    <w:rsid w:val="379B5DE8"/>
    <w:rsid w:val="37FF156C"/>
    <w:rsid w:val="39625787"/>
    <w:rsid w:val="39A57553"/>
    <w:rsid w:val="3A4466BA"/>
    <w:rsid w:val="3A5475A0"/>
    <w:rsid w:val="3AA81D0D"/>
    <w:rsid w:val="3AB90B3A"/>
    <w:rsid w:val="3ADF6415"/>
    <w:rsid w:val="3B016E52"/>
    <w:rsid w:val="3B953168"/>
    <w:rsid w:val="3BEC2282"/>
    <w:rsid w:val="3C765062"/>
    <w:rsid w:val="3E0E5E57"/>
    <w:rsid w:val="3E3751F0"/>
    <w:rsid w:val="3ED84827"/>
    <w:rsid w:val="3F460445"/>
    <w:rsid w:val="40B56F95"/>
    <w:rsid w:val="416911FE"/>
    <w:rsid w:val="41BF4021"/>
    <w:rsid w:val="420320CA"/>
    <w:rsid w:val="424B2098"/>
    <w:rsid w:val="42966F51"/>
    <w:rsid w:val="42CD7CCA"/>
    <w:rsid w:val="43506C6B"/>
    <w:rsid w:val="4365643B"/>
    <w:rsid w:val="436674BA"/>
    <w:rsid w:val="43D83EA5"/>
    <w:rsid w:val="449071A8"/>
    <w:rsid w:val="456E5795"/>
    <w:rsid w:val="45A80017"/>
    <w:rsid w:val="45A93054"/>
    <w:rsid w:val="46787BB9"/>
    <w:rsid w:val="477B3EBE"/>
    <w:rsid w:val="47BD0633"/>
    <w:rsid w:val="48087016"/>
    <w:rsid w:val="4BBA2056"/>
    <w:rsid w:val="4BD34B35"/>
    <w:rsid w:val="4BFC3F46"/>
    <w:rsid w:val="4D80616C"/>
    <w:rsid w:val="4D930975"/>
    <w:rsid w:val="4EA164A9"/>
    <w:rsid w:val="4F060D41"/>
    <w:rsid w:val="4F8C393E"/>
    <w:rsid w:val="4FFD5002"/>
    <w:rsid w:val="50D80129"/>
    <w:rsid w:val="51400F3E"/>
    <w:rsid w:val="518164BD"/>
    <w:rsid w:val="51AA592A"/>
    <w:rsid w:val="524F4887"/>
    <w:rsid w:val="536912D2"/>
    <w:rsid w:val="542314C0"/>
    <w:rsid w:val="55CE2C2E"/>
    <w:rsid w:val="56754DA5"/>
    <w:rsid w:val="57266D03"/>
    <w:rsid w:val="580052C3"/>
    <w:rsid w:val="58486E1B"/>
    <w:rsid w:val="59A65956"/>
    <w:rsid w:val="5AC467C6"/>
    <w:rsid w:val="5ACD1CB0"/>
    <w:rsid w:val="5B1D30C3"/>
    <w:rsid w:val="5B4F5742"/>
    <w:rsid w:val="5B7E2E9A"/>
    <w:rsid w:val="5BBB1BF0"/>
    <w:rsid w:val="5C860B98"/>
    <w:rsid w:val="5C980815"/>
    <w:rsid w:val="5D17132A"/>
    <w:rsid w:val="5DBE5E44"/>
    <w:rsid w:val="5DBF27F7"/>
    <w:rsid w:val="5E0633C0"/>
    <w:rsid w:val="5E760B05"/>
    <w:rsid w:val="5EF8420B"/>
    <w:rsid w:val="5F8454A7"/>
    <w:rsid w:val="5F934F70"/>
    <w:rsid w:val="608A70EC"/>
    <w:rsid w:val="61084299"/>
    <w:rsid w:val="614D505B"/>
    <w:rsid w:val="629D2E44"/>
    <w:rsid w:val="62C57540"/>
    <w:rsid w:val="639C0607"/>
    <w:rsid w:val="63F80FA9"/>
    <w:rsid w:val="645210F3"/>
    <w:rsid w:val="64A22EDB"/>
    <w:rsid w:val="64C04D9E"/>
    <w:rsid w:val="653720FC"/>
    <w:rsid w:val="65E3217B"/>
    <w:rsid w:val="66FB79FB"/>
    <w:rsid w:val="67366B8E"/>
    <w:rsid w:val="678A41EF"/>
    <w:rsid w:val="68213C55"/>
    <w:rsid w:val="696F3723"/>
    <w:rsid w:val="6ABE5A2E"/>
    <w:rsid w:val="6ACC56BF"/>
    <w:rsid w:val="6B0A57D3"/>
    <w:rsid w:val="6B4E3BE4"/>
    <w:rsid w:val="6C6D1D2E"/>
    <w:rsid w:val="6CBA3243"/>
    <w:rsid w:val="6D83604D"/>
    <w:rsid w:val="6DD752A2"/>
    <w:rsid w:val="6F175833"/>
    <w:rsid w:val="6F7D0789"/>
    <w:rsid w:val="6FC512DF"/>
    <w:rsid w:val="709267E8"/>
    <w:rsid w:val="70AC506C"/>
    <w:rsid w:val="70FF407F"/>
    <w:rsid w:val="721A6D9F"/>
    <w:rsid w:val="72924540"/>
    <w:rsid w:val="72B07067"/>
    <w:rsid w:val="732F1881"/>
    <w:rsid w:val="73A36199"/>
    <w:rsid w:val="73EC7159"/>
    <w:rsid w:val="761742D0"/>
    <w:rsid w:val="764827FF"/>
    <w:rsid w:val="770B363B"/>
    <w:rsid w:val="77113276"/>
    <w:rsid w:val="77C33F1D"/>
    <w:rsid w:val="78886FC1"/>
    <w:rsid w:val="78F76A6A"/>
    <w:rsid w:val="7907312D"/>
    <w:rsid w:val="79C27349"/>
    <w:rsid w:val="79C61E8F"/>
    <w:rsid w:val="7B223105"/>
    <w:rsid w:val="7B7977EE"/>
    <w:rsid w:val="7C01246A"/>
    <w:rsid w:val="7DA17FA7"/>
    <w:rsid w:val="7E13176E"/>
    <w:rsid w:val="7E7249C1"/>
    <w:rsid w:val="7EA33F42"/>
    <w:rsid w:val="7FC86D2C"/>
    <w:rsid w:val="7FEB6DAD"/>
    <w:rsid w:val="7FEC3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B27817"/>
  <w15:docId w15:val="{CE4AE058-CC35-43DE-92C4-89295A5C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uiPriority="9" w:unhideWhenUsed="1" w:qFormat="1"/>
    <w:lsdException w:name="heading 8" w:uiPriority="9"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Body Text 2" w:unhideWhenUsed="1" w:qFormat="1"/>
    <w:lsdException w:name="Body Tex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link w:val="10"/>
    <w:qFormat/>
    <w:pPr>
      <w:keepNext/>
      <w:jc w:val="right"/>
      <w:outlineLvl w:val="0"/>
    </w:pPr>
    <w:rPr>
      <w:rFonts w:ascii="Times New Roman" w:eastAsia="SimSun" w:hAnsi="Times New Roman" w:cs="Times New Roman"/>
      <w:b/>
      <w:bCs/>
      <w:szCs w:val="24"/>
      <w:lang w:val="uk-UA" w:eastAsia="ru-RU"/>
    </w:rPr>
  </w:style>
  <w:style w:type="paragraph" w:styleId="2">
    <w:name w:val="heading 2"/>
    <w:basedOn w:val="a"/>
    <w:next w:val="a"/>
    <w:qFormat/>
    <w:pPr>
      <w:keepNext/>
      <w:jc w:val="center"/>
      <w:outlineLvl w:val="1"/>
    </w:pPr>
    <w:rPr>
      <w:rFonts w:ascii="Times New Roman" w:eastAsia="SimSun" w:hAnsi="Times New Roman" w:cs="Times New Roman"/>
      <w:sz w:val="44"/>
      <w:szCs w:val="24"/>
      <w:lang w:val="uk-UA" w:eastAsia="ru-RU"/>
    </w:rPr>
  </w:style>
  <w:style w:type="paragraph" w:styleId="3">
    <w:name w:val="heading 3"/>
    <w:basedOn w:val="a"/>
    <w:next w:val="a"/>
    <w:link w:val="30"/>
    <w:uiPriority w:val="9"/>
    <w:unhideWhenUsed/>
    <w:qFormat/>
    <w:pPr>
      <w:keepNext/>
      <w:spacing w:before="240" w:after="60"/>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
    <w:unhideWhenUsed/>
    <w:qFormat/>
    <w:pPr>
      <w:keepNext/>
      <w:spacing w:before="240" w:after="60"/>
      <w:outlineLvl w:val="3"/>
    </w:pPr>
    <w:rPr>
      <w:rFonts w:ascii="Calibri" w:eastAsia="Times New Roman" w:hAnsi="Calibri" w:cs="Times New Roman"/>
      <w:b/>
      <w:bCs/>
      <w:sz w:val="28"/>
      <w:szCs w:val="28"/>
      <w:lang w:val="ru-RU" w:eastAsia="ru-RU"/>
    </w:rPr>
  </w:style>
  <w:style w:type="paragraph" w:styleId="7">
    <w:name w:val="heading 7"/>
    <w:basedOn w:val="a"/>
    <w:next w:val="a"/>
    <w:link w:val="70"/>
    <w:uiPriority w:val="9"/>
    <w:unhideWhenUsed/>
    <w:qFormat/>
    <w:pPr>
      <w:spacing w:before="240" w:after="60"/>
      <w:outlineLvl w:val="6"/>
    </w:pPr>
    <w:rPr>
      <w:rFonts w:ascii="Calibri" w:eastAsia="Times New Roman" w:hAnsi="Calibri" w:cs="Times New Roman"/>
      <w:sz w:val="24"/>
      <w:szCs w:val="24"/>
      <w:lang w:val="ru-RU" w:eastAsia="ru-RU"/>
    </w:rPr>
  </w:style>
  <w:style w:type="paragraph" w:styleId="8">
    <w:name w:val="heading 8"/>
    <w:basedOn w:val="a"/>
    <w:next w:val="a"/>
    <w:link w:val="80"/>
    <w:uiPriority w:val="9"/>
    <w:unhideWhenUsed/>
    <w:qFormat/>
    <w:pPr>
      <w:spacing w:before="240" w:after="60"/>
      <w:outlineLvl w:val="7"/>
    </w:pPr>
    <w:rPr>
      <w:rFonts w:ascii="Calibri" w:eastAsia="Times New Roman" w:hAnsi="Calibri"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unhideWhenUsed/>
    <w:qFormat/>
    <w:pPr>
      <w:jc w:val="both"/>
    </w:pPr>
    <w:rPr>
      <w:rFonts w:ascii="Times New Roman" w:eastAsia="SimSun" w:hAnsi="Times New Roman" w:cs="Times New Roman"/>
      <w:b/>
      <w:sz w:val="28"/>
      <w:lang w:val="uk-UA" w:eastAsia="ru-RU"/>
    </w:rPr>
  </w:style>
  <w:style w:type="paragraph" w:styleId="a3">
    <w:name w:val="header"/>
    <w:basedOn w:val="a"/>
    <w:link w:val="a4"/>
    <w:qFormat/>
    <w:pPr>
      <w:tabs>
        <w:tab w:val="center" w:pos="4153"/>
        <w:tab w:val="right" w:pos="8306"/>
      </w:tabs>
    </w:pPr>
  </w:style>
  <w:style w:type="paragraph" w:styleId="a5">
    <w:name w:val="Body Text"/>
    <w:basedOn w:val="a"/>
    <w:link w:val="a6"/>
    <w:unhideWhenUsed/>
    <w:qFormat/>
    <w:pPr>
      <w:jc w:val="both"/>
    </w:pPr>
    <w:rPr>
      <w:rFonts w:ascii="Times New Roman" w:eastAsia="SimSun" w:hAnsi="Times New Roman" w:cs="Times New Roman"/>
      <w:b/>
      <w:sz w:val="24"/>
      <w:lang w:val="uk-UA" w:eastAsia="ru-RU"/>
    </w:rPr>
  </w:style>
  <w:style w:type="paragraph" w:styleId="a7">
    <w:name w:val="Title"/>
    <w:basedOn w:val="a"/>
    <w:link w:val="a8"/>
    <w:qFormat/>
    <w:pPr>
      <w:shd w:val="clear" w:color="auto" w:fill="FFFFFF"/>
      <w:spacing w:line="360" w:lineRule="auto"/>
      <w:jc w:val="center"/>
    </w:pPr>
    <w:rPr>
      <w:rFonts w:ascii="Times New Roman" w:eastAsia="SimSun" w:hAnsi="Times New Roman" w:cs="Times New Roman"/>
      <w:b/>
      <w:color w:val="008000"/>
      <w:sz w:val="32"/>
      <w:lang w:val="uk-UA" w:eastAsia="ru-RU"/>
    </w:rPr>
  </w:style>
  <w:style w:type="paragraph" w:styleId="a9">
    <w:name w:val="footer"/>
    <w:basedOn w:val="a"/>
    <w:qFormat/>
    <w:pPr>
      <w:tabs>
        <w:tab w:val="center" w:pos="4153"/>
        <w:tab w:val="right" w:pos="8306"/>
      </w:tabs>
    </w:pPr>
  </w:style>
  <w:style w:type="paragraph" w:styleId="aa">
    <w:name w:val="Normal (Web)"/>
    <w:qFormat/>
    <w:pPr>
      <w:spacing w:before="100" w:beforeAutospacing="1" w:after="100" w:afterAutospacing="1"/>
    </w:pPr>
    <w:rPr>
      <w:rFonts w:eastAsia="SimSun"/>
      <w:sz w:val="24"/>
      <w:szCs w:val="24"/>
      <w:lang w:val="en-US" w:eastAsia="zh-CN"/>
    </w:rPr>
  </w:style>
  <w:style w:type="paragraph" w:styleId="22">
    <w:name w:val="Body Text Indent 2"/>
    <w:basedOn w:val="a"/>
    <w:link w:val="23"/>
    <w:uiPriority w:val="99"/>
    <w:unhideWhenUsed/>
    <w:qFormat/>
    <w:pPr>
      <w:spacing w:after="120" w:line="480" w:lineRule="auto"/>
      <w:ind w:left="283"/>
    </w:pPr>
    <w:rPr>
      <w:rFonts w:ascii="Times New Roman" w:eastAsia="SimSun" w:hAnsi="Times New Roman" w:cs="Times New Roman"/>
      <w:sz w:val="24"/>
      <w:szCs w:val="24"/>
      <w:lang w:val="ru-RU" w:eastAsia="ru-RU"/>
    </w:rPr>
  </w:style>
  <w:style w:type="character" w:styleId="ab">
    <w:name w:val="Emphasis"/>
    <w:basedOn w:val="a0"/>
    <w:qFormat/>
    <w:rPr>
      <w:i/>
      <w:i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A ТЕКСТ"/>
    <w:basedOn w:val="a"/>
    <w:link w:val="Ae"/>
    <w:qFormat/>
    <w:pPr>
      <w:spacing w:line="360" w:lineRule="auto"/>
      <w:ind w:firstLine="709"/>
      <w:jc w:val="both"/>
    </w:pPr>
    <w:rPr>
      <w:rFonts w:ascii="Times New Roman" w:eastAsia="Calibri" w:hAnsi="Times New Roman" w:cs="Times New Roman"/>
      <w:sz w:val="28"/>
      <w:szCs w:val="28"/>
      <w:lang w:val="ru-RU" w:eastAsia="ru-RU"/>
    </w:rPr>
  </w:style>
  <w:style w:type="paragraph" w:customStyle="1" w:styleId="FR2">
    <w:name w:val="FR2"/>
    <w:qFormat/>
    <w:pPr>
      <w:widowControl w:val="0"/>
      <w:autoSpaceDE w:val="0"/>
      <w:autoSpaceDN w:val="0"/>
      <w:adjustRightInd w:val="0"/>
      <w:spacing w:before="220"/>
      <w:ind w:left="40" w:hanging="20"/>
    </w:pPr>
    <w:rPr>
      <w:rFonts w:ascii="Arial" w:eastAsia="SimSun" w:hAnsi="Arial" w:cs="Arial"/>
      <w:sz w:val="18"/>
      <w:szCs w:val="18"/>
      <w:lang w:val="uk-UA" w:eastAsia="uk-UA"/>
    </w:rPr>
  </w:style>
  <w:style w:type="character" w:customStyle="1" w:styleId="a8">
    <w:name w:val="Заголовок Знак"/>
    <w:link w:val="a7"/>
    <w:qFormat/>
    <w:rPr>
      <w:rFonts w:ascii="Times New Roman" w:eastAsia="SimSun" w:hAnsi="Times New Roman" w:cs="Times New Roman"/>
      <w:b/>
      <w:color w:val="008000"/>
      <w:sz w:val="32"/>
      <w:shd w:val="clear" w:color="auto" w:fill="FFFFFF"/>
      <w:lang w:val="uk-UA"/>
    </w:rPr>
  </w:style>
  <w:style w:type="character" w:customStyle="1" w:styleId="70">
    <w:name w:val="Заголовок 7 Знак"/>
    <w:link w:val="7"/>
    <w:uiPriority w:val="9"/>
    <w:semiHidden/>
    <w:qFormat/>
    <w:rPr>
      <w:rFonts w:ascii="Calibri" w:eastAsia="Times New Roman" w:hAnsi="Calibri" w:cs="Times New Roman"/>
      <w:sz w:val="24"/>
      <w:szCs w:val="24"/>
    </w:rPr>
  </w:style>
  <w:style w:type="character" w:customStyle="1" w:styleId="a6">
    <w:name w:val="Основной текст Знак"/>
    <w:link w:val="a5"/>
    <w:semiHidden/>
    <w:qFormat/>
    <w:rPr>
      <w:rFonts w:ascii="Times New Roman" w:eastAsia="SimSun" w:hAnsi="Times New Roman" w:cs="Times New Roman"/>
      <w:b/>
      <w:sz w:val="24"/>
      <w:lang w:val="uk-UA"/>
    </w:rPr>
  </w:style>
  <w:style w:type="character" w:customStyle="1" w:styleId="23">
    <w:name w:val="Основной текст с отступом 2 Знак"/>
    <w:link w:val="22"/>
    <w:uiPriority w:val="99"/>
    <w:semiHidden/>
    <w:qFormat/>
    <w:rPr>
      <w:rFonts w:ascii="Times New Roman" w:eastAsia="SimSun" w:hAnsi="Times New Roman" w:cs="Times New Roman"/>
      <w:sz w:val="24"/>
      <w:szCs w:val="24"/>
    </w:rPr>
  </w:style>
  <w:style w:type="character" w:customStyle="1" w:styleId="80">
    <w:name w:val="Заголовок 8 Знак"/>
    <w:link w:val="8"/>
    <w:uiPriority w:val="9"/>
    <w:semiHidden/>
    <w:qFormat/>
    <w:rPr>
      <w:rFonts w:ascii="Calibri" w:eastAsia="Times New Roman" w:hAnsi="Calibri" w:cs="Times New Roman"/>
      <w:i/>
      <w:iCs/>
      <w:sz w:val="24"/>
      <w:szCs w:val="24"/>
    </w:rPr>
  </w:style>
  <w:style w:type="character" w:customStyle="1" w:styleId="21">
    <w:name w:val="Основной текст 2 Знак"/>
    <w:link w:val="20"/>
    <w:qFormat/>
    <w:rPr>
      <w:rFonts w:ascii="Times New Roman" w:eastAsia="SimSun" w:hAnsi="Times New Roman" w:cs="Times New Roman"/>
      <w:b/>
      <w:sz w:val="28"/>
      <w:lang w:val="uk-UA"/>
    </w:rPr>
  </w:style>
  <w:style w:type="character" w:customStyle="1" w:styleId="30">
    <w:name w:val="Заголовок 3 Знак"/>
    <w:link w:val="3"/>
    <w:uiPriority w:val="9"/>
    <w:semiHidden/>
    <w:qFormat/>
    <w:rPr>
      <w:rFonts w:ascii="Cambria" w:eastAsia="Times New Roman" w:hAnsi="Cambria" w:cs="Times New Roman"/>
      <w:b/>
      <w:bCs/>
      <w:sz w:val="26"/>
      <w:szCs w:val="26"/>
    </w:rPr>
  </w:style>
  <w:style w:type="character" w:customStyle="1" w:styleId="10">
    <w:name w:val="Заголовок 1 Знак"/>
    <w:link w:val="1"/>
    <w:qFormat/>
    <w:rPr>
      <w:rFonts w:ascii="Times New Roman" w:eastAsia="SimSun" w:hAnsi="Times New Roman" w:cs="Times New Roman"/>
      <w:b/>
      <w:bCs/>
      <w:szCs w:val="24"/>
      <w:lang w:val="uk-UA"/>
    </w:rPr>
  </w:style>
  <w:style w:type="character" w:customStyle="1" w:styleId="40">
    <w:name w:val="Заголовок 4 Знак"/>
    <w:link w:val="4"/>
    <w:uiPriority w:val="9"/>
    <w:semiHidden/>
    <w:qFormat/>
    <w:rPr>
      <w:rFonts w:ascii="Calibri" w:eastAsia="Times New Roman" w:hAnsi="Calibri" w:cs="Times New Roman"/>
      <w:b/>
      <w:bCs/>
      <w:sz w:val="28"/>
      <w:szCs w:val="28"/>
    </w:rPr>
  </w:style>
  <w:style w:type="character" w:customStyle="1" w:styleId="a4">
    <w:name w:val="Верхний колонтитул Знак"/>
    <w:link w:val="a3"/>
    <w:qFormat/>
    <w:rPr>
      <w:rFonts w:ascii="Times New Roman" w:eastAsia="SimSun" w:hAnsi="Times New Roman" w:cs="Times New Roman"/>
      <w:sz w:val="24"/>
      <w:szCs w:val="24"/>
    </w:rPr>
  </w:style>
  <w:style w:type="character" w:customStyle="1" w:styleId="Ae">
    <w:name w:val="A ТЕКСТ Знак"/>
    <w:link w:val="Ad"/>
    <w:qFormat/>
    <w:rPr>
      <w:rFonts w:ascii="Times New Roman" w:eastAsia="Calibri" w:hAnsi="Times New Roman" w:cs="Times New Roman"/>
      <w:sz w:val="28"/>
      <w:szCs w:val="28"/>
    </w:rPr>
  </w:style>
  <w:style w:type="paragraph" w:styleId="af">
    <w:name w:val="List Paragraph"/>
    <w:basedOn w:val="a"/>
    <w:uiPriority w:val="99"/>
    <w:rsid w:val="00B14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19580</Words>
  <Characters>111606</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google1584442872</dc:creator>
  <cp:lastModifiedBy>Admin</cp:lastModifiedBy>
  <cp:revision>3</cp:revision>
  <dcterms:created xsi:type="dcterms:W3CDTF">2020-03-24T09:03:00Z</dcterms:created>
  <dcterms:modified xsi:type="dcterms:W3CDTF">2020-05-27T11:04:00Z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