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517" w:rsidRPr="00E87517" w:rsidRDefault="00E87517" w:rsidP="00E87517">
      <w:pPr>
        <w:pStyle w:val="7"/>
        <w:jc w:val="center"/>
        <w:rPr>
          <w:rFonts w:ascii="Times New Roman" w:hAnsi="Times New Roman"/>
          <w:b/>
          <w:szCs w:val="28"/>
          <w:lang w:val="uk-UA"/>
        </w:rPr>
      </w:pPr>
      <w:r w:rsidRPr="00E87517">
        <w:rPr>
          <w:rFonts w:ascii="Times New Roman" w:hAnsi="Times New Roman"/>
          <w:b/>
          <w:szCs w:val="28"/>
          <w:lang w:val="uk-UA"/>
        </w:rPr>
        <w:t>МІНІСТЕРСТВО ОСВІТИ І НАУКИ УКРАЇНИ</w:t>
      </w:r>
    </w:p>
    <w:p w:rsidR="00E87517" w:rsidRPr="00E87517" w:rsidRDefault="00E87517" w:rsidP="00E87517">
      <w:pPr>
        <w:pStyle w:val="7"/>
        <w:jc w:val="center"/>
        <w:rPr>
          <w:rFonts w:ascii="Times New Roman" w:hAnsi="Times New Roman"/>
          <w:b/>
          <w:szCs w:val="28"/>
          <w:lang w:val="uk-UA"/>
        </w:rPr>
      </w:pPr>
      <w:r w:rsidRPr="00E87517">
        <w:rPr>
          <w:rFonts w:ascii="Times New Roman" w:hAnsi="Times New Roman"/>
          <w:b/>
          <w:szCs w:val="28"/>
          <w:lang w:val="uk-UA"/>
        </w:rPr>
        <w:t>СХІДНОУКРАЇНСЬКИЙ НАЦІОНАЛЬНИЙ УНІВЕРСИТЕТ</w:t>
      </w:r>
    </w:p>
    <w:p w:rsidR="00E87517" w:rsidRPr="00E87517" w:rsidRDefault="00E87517" w:rsidP="00E87517">
      <w:pPr>
        <w:spacing w:line="360" w:lineRule="auto"/>
        <w:jc w:val="center"/>
        <w:rPr>
          <w:rFonts w:ascii="Times New Roman" w:hAnsi="Times New Roman" w:cs="Times New Roman"/>
          <w:b/>
          <w:noProof/>
          <w:sz w:val="28"/>
          <w:szCs w:val="28"/>
        </w:rPr>
      </w:pPr>
      <w:r w:rsidRPr="00E87517">
        <w:rPr>
          <w:rFonts w:ascii="Times New Roman" w:hAnsi="Times New Roman" w:cs="Times New Roman"/>
          <w:b/>
          <w:noProof/>
          <w:sz w:val="28"/>
          <w:szCs w:val="28"/>
        </w:rPr>
        <w:t>ІМЕНІ ВОЛОДИМИРА ДАЛЯ</w:t>
      </w:r>
    </w:p>
    <w:p w:rsidR="00E87517" w:rsidRPr="00E87517" w:rsidRDefault="00E87517" w:rsidP="00E87517">
      <w:pPr>
        <w:spacing w:line="360" w:lineRule="auto"/>
        <w:ind w:left="1701"/>
        <w:jc w:val="center"/>
        <w:rPr>
          <w:rFonts w:ascii="Times New Roman" w:hAnsi="Times New Roman" w:cs="Times New Roman"/>
          <w:b/>
          <w:noProof/>
          <w:sz w:val="28"/>
          <w:szCs w:val="28"/>
        </w:rPr>
      </w:pPr>
    </w:p>
    <w:p w:rsidR="00E87517" w:rsidRPr="00E87517" w:rsidRDefault="00E87517" w:rsidP="00E87517">
      <w:pPr>
        <w:spacing w:line="360" w:lineRule="auto"/>
        <w:ind w:hanging="142"/>
        <w:jc w:val="center"/>
        <w:rPr>
          <w:rFonts w:ascii="Times New Roman" w:hAnsi="Times New Roman" w:cs="Times New Roman"/>
          <w:b/>
          <w:sz w:val="36"/>
          <w:lang w:val="uk-UA"/>
        </w:rPr>
      </w:pPr>
      <w:r w:rsidRPr="00E87517">
        <w:rPr>
          <w:rFonts w:ascii="Times New Roman" w:hAnsi="Times New Roman" w:cs="Times New Roman"/>
          <w:b/>
          <w:sz w:val="36"/>
          <w:lang w:val="uk-UA"/>
        </w:rPr>
        <w:t>Факультет  гуманітарних наук, психології та педагогіки</w:t>
      </w:r>
    </w:p>
    <w:p w:rsidR="00E87517" w:rsidRPr="00E87517" w:rsidRDefault="00E87517" w:rsidP="00E87517">
      <w:pPr>
        <w:spacing w:line="360" w:lineRule="auto"/>
        <w:ind w:hanging="142"/>
        <w:jc w:val="center"/>
        <w:rPr>
          <w:rFonts w:ascii="Times New Roman" w:hAnsi="Times New Roman" w:cs="Times New Roman"/>
          <w:b/>
          <w:sz w:val="36"/>
          <w:lang w:val="uk-UA"/>
        </w:rPr>
      </w:pPr>
      <w:r w:rsidRPr="00E87517">
        <w:rPr>
          <w:rFonts w:ascii="Times New Roman" w:hAnsi="Times New Roman" w:cs="Times New Roman"/>
          <w:b/>
          <w:sz w:val="36"/>
          <w:lang w:val="uk-UA"/>
        </w:rPr>
        <w:t>кафедра здоров´я людини та фізичного виховання</w:t>
      </w:r>
    </w:p>
    <w:p w:rsidR="00E87517" w:rsidRPr="00E87517" w:rsidRDefault="00E87517" w:rsidP="00E87517">
      <w:pPr>
        <w:pStyle w:val="8"/>
        <w:spacing w:line="360" w:lineRule="auto"/>
        <w:rPr>
          <w:rFonts w:ascii="Times New Roman" w:hAnsi="Times New Roman"/>
          <w:sz w:val="36"/>
          <w:lang w:val="uk-UA"/>
        </w:rPr>
      </w:pPr>
    </w:p>
    <w:p w:rsidR="00E87517" w:rsidRPr="00E87517" w:rsidRDefault="00E87517" w:rsidP="00E87517">
      <w:pPr>
        <w:pStyle w:val="8"/>
        <w:spacing w:line="360" w:lineRule="auto"/>
        <w:rPr>
          <w:rFonts w:ascii="Times New Roman" w:hAnsi="Times New Roman"/>
          <w:sz w:val="36"/>
          <w:lang w:val="uk-UA"/>
        </w:rPr>
      </w:pPr>
    </w:p>
    <w:p w:rsidR="00E87517" w:rsidRPr="00E87517" w:rsidRDefault="00E87517" w:rsidP="00E87517">
      <w:pPr>
        <w:spacing w:line="360" w:lineRule="auto"/>
        <w:jc w:val="center"/>
        <w:rPr>
          <w:rFonts w:ascii="Times New Roman" w:hAnsi="Times New Roman" w:cs="Times New Roman"/>
          <w:b/>
          <w:sz w:val="36"/>
          <w:lang w:val="uk-UA"/>
        </w:rPr>
      </w:pPr>
      <w:r>
        <w:rPr>
          <w:rFonts w:ascii="Times New Roman" w:hAnsi="Times New Roman" w:cs="Times New Roman"/>
          <w:b/>
          <w:sz w:val="36"/>
          <w:lang w:val="uk-UA"/>
        </w:rPr>
        <w:t xml:space="preserve">                                                          Благий Р.Ю.</w:t>
      </w:r>
    </w:p>
    <w:p w:rsidR="00E87517" w:rsidRPr="00E87517" w:rsidRDefault="00E87517" w:rsidP="00E87517">
      <w:pPr>
        <w:spacing w:line="360" w:lineRule="auto"/>
        <w:rPr>
          <w:rFonts w:ascii="Times New Roman" w:hAnsi="Times New Roman" w:cs="Times New Roman"/>
          <w:b/>
          <w:sz w:val="36"/>
          <w:lang w:val="uk-UA"/>
        </w:rPr>
      </w:pPr>
    </w:p>
    <w:p w:rsidR="00E87517" w:rsidRPr="00E87517" w:rsidRDefault="00E87517" w:rsidP="00E87517">
      <w:pPr>
        <w:spacing w:line="360" w:lineRule="auto"/>
        <w:jc w:val="center"/>
        <w:rPr>
          <w:rFonts w:ascii="Times New Roman" w:hAnsi="Times New Roman" w:cs="Times New Roman"/>
          <w:b/>
          <w:sz w:val="40"/>
          <w:szCs w:val="40"/>
          <w:lang w:val="uk-UA"/>
        </w:rPr>
      </w:pPr>
      <w:r w:rsidRPr="00E87517">
        <w:rPr>
          <w:rFonts w:ascii="Times New Roman" w:hAnsi="Times New Roman" w:cs="Times New Roman"/>
          <w:b/>
          <w:sz w:val="40"/>
          <w:szCs w:val="40"/>
          <w:lang w:val="uk-UA"/>
        </w:rPr>
        <w:t>Випускна кваліфікаційна робота бакалавра</w:t>
      </w:r>
    </w:p>
    <w:p w:rsidR="00E87517" w:rsidRPr="00E87517" w:rsidRDefault="00E87517" w:rsidP="00E87517">
      <w:pPr>
        <w:spacing w:line="360" w:lineRule="auto"/>
        <w:jc w:val="center"/>
        <w:rPr>
          <w:rFonts w:ascii="Times New Roman" w:hAnsi="Times New Roman" w:cs="Times New Roman"/>
          <w:b/>
          <w:sz w:val="32"/>
          <w:lang w:val="uk-UA"/>
        </w:rPr>
      </w:pPr>
    </w:p>
    <w:p w:rsidR="00E87517" w:rsidRPr="00CE0CD3" w:rsidRDefault="00CE0CD3" w:rsidP="00E87517">
      <w:pPr>
        <w:spacing w:line="360" w:lineRule="auto"/>
        <w:jc w:val="center"/>
        <w:rPr>
          <w:rFonts w:ascii="Times New Roman" w:hAnsi="Times New Roman" w:cs="Times New Roman"/>
          <w:b/>
          <w:sz w:val="40"/>
          <w:szCs w:val="40"/>
          <w:lang w:val="uk-UA"/>
        </w:rPr>
      </w:pPr>
      <w:r>
        <w:rPr>
          <w:rFonts w:ascii="Times New Roman" w:hAnsi="Times New Roman" w:cs="Times New Roman"/>
          <w:b/>
          <w:sz w:val="40"/>
          <w:szCs w:val="40"/>
          <w:lang w:val="uk-UA"/>
        </w:rPr>
        <w:t>Фізична реабілітація при ампутації верхніх кінцівок</w:t>
      </w:r>
    </w:p>
    <w:p w:rsidR="00E87517" w:rsidRPr="00E87517" w:rsidRDefault="00E87517" w:rsidP="00E87517">
      <w:pPr>
        <w:spacing w:line="360" w:lineRule="auto"/>
        <w:rPr>
          <w:rFonts w:ascii="Times New Roman" w:hAnsi="Times New Roman" w:cs="Times New Roman"/>
          <w:b/>
          <w:sz w:val="28"/>
          <w:lang w:val="uk-UA"/>
        </w:rPr>
      </w:pPr>
    </w:p>
    <w:p w:rsidR="00E87517" w:rsidRPr="00E87517" w:rsidRDefault="00E87517" w:rsidP="00E87517">
      <w:pPr>
        <w:spacing w:line="360" w:lineRule="auto"/>
        <w:rPr>
          <w:rFonts w:ascii="Times New Roman" w:hAnsi="Times New Roman" w:cs="Times New Roman"/>
          <w:b/>
          <w:sz w:val="28"/>
          <w:lang w:val="uk-UA"/>
        </w:rPr>
      </w:pPr>
    </w:p>
    <w:p w:rsidR="00E87517" w:rsidRPr="00E87517" w:rsidRDefault="00E87517" w:rsidP="00E87517">
      <w:pPr>
        <w:spacing w:line="360" w:lineRule="auto"/>
        <w:rPr>
          <w:rFonts w:ascii="Times New Roman" w:hAnsi="Times New Roman" w:cs="Times New Roman"/>
          <w:b/>
          <w:sz w:val="28"/>
          <w:lang w:val="uk-UA"/>
        </w:rPr>
      </w:pPr>
    </w:p>
    <w:p w:rsidR="00E87517" w:rsidRPr="00E87517" w:rsidRDefault="00E87517" w:rsidP="00E87517">
      <w:pPr>
        <w:pStyle w:val="8"/>
        <w:spacing w:line="360" w:lineRule="auto"/>
        <w:jc w:val="center"/>
        <w:rPr>
          <w:rFonts w:ascii="Times New Roman" w:hAnsi="Times New Roman"/>
          <w:b/>
          <w:i w:val="0"/>
          <w:sz w:val="28"/>
          <w:szCs w:val="28"/>
          <w:lang w:val="uk-UA"/>
        </w:rPr>
      </w:pPr>
      <w:r w:rsidRPr="00E87517">
        <w:rPr>
          <w:rFonts w:ascii="Times New Roman" w:hAnsi="Times New Roman"/>
          <w:b/>
          <w:i w:val="0"/>
          <w:sz w:val="28"/>
          <w:szCs w:val="28"/>
          <w:lang w:val="uk-UA"/>
        </w:rPr>
        <w:t>Сєвєродонецьк</w:t>
      </w:r>
    </w:p>
    <w:p w:rsidR="00E87517" w:rsidRPr="00CE0CD3" w:rsidRDefault="00E87517" w:rsidP="00E87517">
      <w:pPr>
        <w:pStyle w:val="8"/>
        <w:spacing w:line="360" w:lineRule="auto"/>
        <w:jc w:val="center"/>
        <w:rPr>
          <w:rFonts w:ascii="Times New Roman" w:hAnsi="Times New Roman"/>
          <w:b/>
          <w:i w:val="0"/>
          <w:sz w:val="28"/>
          <w:szCs w:val="28"/>
          <w:lang w:val="uk-UA"/>
        </w:rPr>
      </w:pPr>
      <w:r w:rsidRPr="00E87517">
        <w:rPr>
          <w:rFonts w:ascii="Times New Roman" w:hAnsi="Times New Roman"/>
          <w:b/>
          <w:i w:val="0"/>
          <w:sz w:val="28"/>
          <w:szCs w:val="28"/>
          <w:lang w:val="uk-UA"/>
        </w:rPr>
        <w:t>2020</w:t>
      </w:r>
      <w:r w:rsidRPr="00E87517">
        <w:rPr>
          <w:rFonts w:ascii="Times New Roman" w:hAnsi="Times New Roman"/>
          <w:b/>
          <w:lang w:val="uk-UA"/>
        </w:rPr>
        <w:br w:type="page"/>
      </w:r>
      <w:r w:rsidRPr="00CE0CD3">
        <w:rPr>
          <w:rFonts w:ascii="Times New Roman" w:hAnsi="Times New Roman"/>
          <w:b/>
          <w:bCs/>
          <w:i w:val="0"/>
          <w:sz w:val="28"/>
          <w:lang w:val="uk-UA"/>
        </w:rPr>
        <w:lastRenderedPageBreak/>
        <w:t>СХІДНОУКРАЇНСЬКИЙ НАЦІОНАЛЬНИЙ УНІВЕРСИТЕТ</w:t>
      </w:r>
    </w:p>
    <w:p w:rsidR="00E87517" w:rsidRPr="00CE0CD3" w:rsidRDefault="00E87517" w:rsidP="00E87517">
      <w:pPr>
        <w:jc w:val="center"/>
        <w:rPr>
          <w:rFonts w:ascii="Times New Roman" w:hAnsi="Times New Roman" w:cs="Times New Roman"/>
          <w:b/>
          <w:bCs/>
          <w:sz w:val="28"/>
          <w:lang w:val="uk-UA"/>
        </w:rPr>
      </w:pPr>
      <w:r w:rsidRPr="00CE0CD3">
        <w:rPr>
          <w:rFonts w:ascii="Times New Roman" w:hAnsi="Times New Roman" w:cs="Times New Roman"/>
          <w:b/>
          <w:bCs/>
          <w:sz w:val="28"/>
          <w:lang w:val="uk-UA"/>
        </w:rPr>
        <w:t>ІМЕНІ ВОЛОДИМИРА ДАЛЯ</w:t>
      </w:r>
    </w:p>
    <w:p w:rsidR="00E87517" w:rsidRPr="00CE0CD3" w:rsidRDefault="00E87517" w:rsidP="00CE0CD3">
      <w:pPr>
        <w:rPr>
          <w:rFonts w:ascii="Times New Roman" w:hAnsi="Times New Roman" w:cs="Times New Roman"/>
          <w:sz w:val="16"/>
          <w:lang w:val="uk-UA"/>
        </w:rPr>
      </w:pPr>
    </w:p>
    <w:p w:rsidR="00E87517" w:rsidRPr="00CE0CD3" w:rsidRDefault="00E87517" w:rsidP="00CE0CD3">
      <w:pPr>
        <w:pStyle w:val="1"/>
        <w:spacing w:before="0"/>
        <w:jc w:val="center"/>
        <w:rPr>
          <w:rFonts w:ascii="Times New Roman" w:hAnsi="Times New Roman" w:cs="Times New Roman"/>
          <w:b w:val="0"/>
          <w:color w:val="auto"/>
          <w:lang w:val="uk-UA"/>
        </w:rPr>
      </w:pPr>
      <w:r w:rsidRPr="00CE0CD3">
        <w:rPr>
          <w:rFonts w:ascii="Times New Roman" w:hAnsi="Times New Roman" w:cs="Times New Roman"/>
          <w:b w:val="0"/>
          <w:bCs w:val="0"/>
          <w:color w:val="auto"/>
          <w:lang w:val="uk-UA"/>
        </w:rPr>
        <w:t>Ф</w:t>
      </w:r>
      <w:r w:rsidRPr="00CE0CD3">
        <w:rPr>
          <w:rFonts w:ascii="Times New Roman" w:hAnsi="Times New Roman" w:cs="Times New Roman"/>
          <w:b w:val="0"/>
          <w:bCs w:val="0"/>
          <w:color w:val="auto"/>
        </w:rPr>
        <w:t xml:space="preserve">акультет </w:t>
      </w:r>
      <w:r w:rsidRPr="00CE0CD3">
        <w:rPr>
          <w:rFonts w:ascii="Times New Roman" w:hAnsi="Times New Roman" w:cs="Times New Roman"/>
          <w:b w:val="0"/>
          <w:bCs w:val="0"/>
          <w:color w:val="auto"/>
          <w:lang w:val="uk-UA"/>
        </w:rPr>
        <w:t xml:space="preserve"> гуманітрних наук</w:t>
      </w:r>
      <w:r w:rsidRPr="00CE0CD3">
        <w:rPr>
          <w:rFonts w:ascii="Times New Roman" w:hAnsi="Times New Roman" w:cs="Times New Roman"/>
          <w:b w:val="0"/>
          <w:color w:val="auto"/>
          <w:u w:val="single"/>
          <w:lang w:val="uk-UA"/>
        </w:rPr>
        <w:t xml:space="preserve">, </w:t>
      </w:r>
      <w:r w:rsidRPr="00CE0CD3">
        <w:rPr>
          <w:rFonts w:ascii="Times New Roman" w:hAnsi="Times New Roman" w:cs="Times New Roman"/>
          <w:b w:val="0"/>
          <w:color w:val="auto"/>
          <w:u w:val="single"/>
        </w:rPr>
        <w:t>психології</w:t>
      </w:r>
      <w:r w:rsidRPr="00CE0CD3">
        <w:rPr>
          <w:rFonts w:ascii="Times New Roman" w:hAnsi="Times New Roman" w:cs="Times New Roman"/>
          <w:b w:val="0"/>
          <w:color w:val="auto"/>
          <w:u w:val="single"/>
          <w:lang w:val="uk-UA"/>
        </w:rPr>
        <w:t xml:space="preserve"> та педагогіки</w:t>
      </w:r>
    </w:p>
    <w:p w:rsidR="00E87517" w:rsidRPr="00CE0CD3" w:rsidRDefault="00E87517" w:rsidP="00CE0CD3">
      <w:pPr>
        <w:jc w:val="center"/>
        <w:rPr>
          <w:rFonts w:ascii="Times New Roman" w:hAnsi="Times New Roman" w:cs="Times New Roman"/>
          <w:sz w:val="20"/>
          <w:szCs w:val="20"/>
        </w:rPr>
      </w:pPr>
      <w:r w:rsidRPr="00CE0CD3">
        <w:rPr>
          <w:rFonts w:ascii="Times New Roman" w:hAnsi="Times New Roman" w:cs="Times New Roman"/>
          <w:sz w:val="20"/>
          <w:szCs w:val="20"/>
          <w:lang w:val="uk-UA"/>
        </w:rPr>
        <w:t>(повне найменування інституту, факультету)</w:t>
      </w:r>
    </w:p>
    <w:p w:rsidR="00E87517" w:rsidRPr="00CE0CD3" w:rsidRDefault="00E87517" w:rsidP="00CE0CD3">
      <w:pPr>
        <w:pStyle w:val="1"/>
        <w:spacing w:before="0"/>
        <w:jc w:val="center"/>
        <w:rPr>
          <w:rFonts w:ascii="Times New Roman" w:hAnsi="Times New Roman" w:cs="Times New Roman"/>
          <w:b w:val="0"/>
          <w:color w:val="auto"/>
          <w:lang w:val="uk-UA"/>
        </w:rPr>
      </w:pPr>
      <w:r w:rsidRPr="00CE0CD3">
        <w:rPr>
          <w:rFonts w:ascii="Times New Roman" w:hAnsi="Times New Roman" w:cs="Times New Roman"/>
          <w:b w:val="0"/>
          <w:color w:val="auto"/>
        </w:rPr>
        <w:t xml:space="preserve">Кафедра </w:t>
      </w:r>
      <w:r w:rsidRPr="00CE0CD3">
        <w:rPr>
          <w:rFonts w:ascii="Times New Roman" w:hAnsi="Times New Roman" w:cs="Times New Roman"/>
          <w:b w:val="0"/>
          <w:color w:val="auto"/>
          <w:u w:val="single"/>
          <w:lang w:val="uk-UA"/>
        </w:rPr>
        <w:t>здоров´я людини та фізичного виховання</w:t>
      </w:r>
    </w:p>
    <w:p w:rsidR="00E87517" w:rsidRPr="00CE0CD3" w:rsidRDefault="00E87517" w:rsidP="00E87517">
      <w:pPr>
        <w:ind w:left="2124" w:firstLine="708"/>
        <w:rPr>
          <w:rFonts w:ascii="Times New Roman" w:hAnsi="Times New Roman" w:cs="Times New Roman"/>
          <w:sz w:val="20"/>
          <w:szCs w:val="20"/>
          <w:lang w:val="uk-UA"/>
        </w:rPr>
      </w:pPr>
      <w:r w:rsidRPr="00CE0CD3">
        <w:rPr>
          <w:rFonts w:ascii="Times New Roman" w:hAnsi="Times New Roman" w:cs="Times New Roman"/>
          <w:sz w:val="20"/>
          <w:szCs w:val="20"/>
          <w:lang w:val="uk-UA"/>
        </w:rPr>
        <w:t xml:space="preserve">                                 (повна назва кафедри)</w:t>
      </w:r>
    </w:p>
    <w:p w:rsidR="00E87517" w:rsidRPr="00CE0CD3" w:rsidRDefault="00E87517" w:rsidP="00CE0CD3">
      <w:pPr>
        <w:rPr>
          <w:rFonts w:ascii="Times New Roman" w:hAnsi="Times New Roman" w:cs="Times New Roman"/>
          <w:sz w:val="16"/>
          <w:lang w:val="uk-UA"/>
        </w:rPr>
      </w:pPr>
    </w:p>
    <w:p w:rsidR="00E87517" w:rsidRPr="00CE0CD3" w:rsidRDefault="00E87517" w:rsidP="00E87517">
      <w:pPr>
        <w:pStyle w:val="2"/>
        <w:spacing w:before="0"/>
        <w:jc w:val="center"/>
        <w:rPr>
          <w:rFonts w:ascii="Times New Roman" w:hAnsi="Times New Roman" w:cs="Times New Roman"/>
          <w:b w:val="0"/>
          <w:bCs w:val="0"/>
          <w:i/>
          <w:color w:val="auto"/>
          <w:sz w:val="36"/>
          <w:szCs w:val="36"/>
        </w:rPr>
      </w:pPr>
      <w:r w:rsidRPr="00CE0CD3">
        <w:rPr>
          <w:rFonts w:ascii="Times New Roman" w:hAnsi="Times New Roman" w:cs="Times New Roman"/>
          <w:b w:val="0"/>
          <w:bCs w:val="0"/>
          <w:color w:val="auto"/>
          <w:sz w:val="36"/>
          <w:szCs w:val="36"/>
        </w:rPr>
        <w:t>ПОЯСНЮВАЛЬНА ЗАПИСКА</w:t>
      </w:r>
    </w:p>
    <w:p w:rsidR="00E87517" w:rsidRPr="00E87517" w:rsidRDefault="00E87517" w:rsidP="00E87517">
      <w:pPr>
        <w:jc w:val="center"/>
        <w:rPr>
          <w:rFonts w:ascii="Times New Roman" w:hAnsi="Times New Roman" w:cs="Times New Roman"/>
          <w:b/>
          <w:sz w:val="28"/>
          <w:lang w:val="uk-UA"/>
        </w:rPr>
      </w:pPr>
    </w:p>
    <w:p w:rsidR="00E87517" w:rsidRPr="00CE0CD3" w:rsidRDefault="00E87517" w:rsidP="00E87517">
      <w:pPr>
        <w:rPr>
          <w:rFonts w:ascii="Times New Roman" w:hAnsi="Times New Roman" w:cs="Times New Roman"/>
          <w:sz w:val="28"/>
          <w:lang w:val="uk-UA"/>
        </w:rPr>
      </w:pPr>
      <w:r w:rsidRPr="00CE0CD3">
        <w:rPr>
          <w:rFonts w:ascii="Times New Roman" w:hAnsi="Times New Roman" w:cs="Times New Roman"/>
          <w:sz w:val="28"/>
          <w:lang w:val="uk-UA"/>
        </w:rPr>
        <w:t>до випускної кваліфікаційної роботи бакалавра</w:t>
      </w:r>
    </w:p>
    <w:p w:rsidR="00E87517" w:rsidRPr="00E87517" w:rsidRDefault="00E87517" w:rsidP="00E87517">
      <w:pPr>
        <w:rPr>
          <w:rFonts w:ascii="Times New Roman" w:hAnsi="Times New Roman" w:cs="Times New Roman"/>
          <w:sz w:val="28"/>
          <w:lang w:val="uk-UA"/>
        </w:rPr>
      </w:pPr>
      <w:r w:rsidRPr="00CE0CD3">
        <w:rPr>
          <w:rFonts w:ascii="Times New Roman" w:hAnsi="Times New Roman" w:cs="Times New Roman"/>
          <w:sz w:val="28"/>
          <w:szCs w:val="28"/>
          <w:lang w:val="uk-UA"/>
        </w:rPr>
        <w:t>освітньо-кваліфікаційного рівня</w:t>
      </w:r>
      <w:r w:rsidRPr="00E87517">
        <w:rPr>
          <w:rFonts w:ascii="Times New Roman" w:hAnsi="Times New Roman" w:cs="Times New Roman"/>
          <w:sz w:val="28"/>
          <w:szCs w:val="28"/>
          <w:lang w:val="uk-UA"/>
        </w:rPr>
        <w:t xml:space="preserve"> </w:t>
      </w:r>
      <w:r w:rsidRPr="00E87517">
        <w:rPr>
          <w:rFonts w:ascii="Times New Roman" w:hAnsi="Times New Roman" w:cs="Times New Roman"/>
          <w:sz w:val="28"/>
          <w:lang w:val="uk-UA"/>
        </w:rPr>
        <w:t>____</w:t>
      </w:r>
      <w:r w:rsidRPr="00E87517">
        <w:rPr>
          <w:rFonts w:ascii="Times New Roman" w:hAnsi="Times New Roman" w:cs="Times New Roman"/>
          <w:sz w:val="28"/>
          <w:u w:val="single"/>
          <w:lang w:val="uk-UA"/>
        </w:rPr>
        <w:t>бакалавр</w:t>
      </w:r>
      <w:r w:rsidRPr="00E87517">
        <w:rPr>
          <w:rFonts w:ascii="Times New Roman" w:hAnsi="Times New Roman" w:cs="Times New Roman"/>
          <w:sz w:val="28"/>
          <w:lang w:val="uk-UA"/>
        </w:rPr>
        <w:t>________________</w:t>
      </w:r>
    </w:p>
    <w:p w:rsidR="00E87517" w:rsidRPr="00E87517" w:rsidRDefault="00E87517" w:rsidP="00E87517">
      <w:pPr>
        <w:jc w:val="center"/>
        <w:rPr>
          <w:rFonts w:ascii="Times New Roman" w:hAnsi="Times New Roman" w:cs="Times New Roman"/>
          <w:sz w:val="20"/>
          <w:szCs w:val="20"/>
          <w:lang w:val="uk-UA"/>
        </w:rPr>
      </w:pPr>
      <w:r w:rsidRPr="00E87517">
        <w:rPr>
          <w:rFonts w:ascii="Times New Roman" w:hAnsi="Times New Roman" w:cs="Times New Roman"/>
          <w:sz w:val="20"/>
          <w:szCs w:val="20"/>
          <w:lang w:val="uk-UA"/>
        </w:rPr>
        <w:t xml:space="preserve">                                                            (бакалавр, спеціаліст, магістр)</w:t>
      </w:r>
    </w:p>
    <w:p w:rsidR="00E87517" w:rsidRPr="00E87517" w:rsidRDefault="00E87517" w:rsidP="00E87517">
      <w:pPr>
        <w:jc w:val="both"/>
        <w:rPr>
          <w:rFonts w:ascii="Times New Roman" w:hAnsi="Times New Roman" w:cs="Times New Roman"/>
          <w:sz w:val="28"/>
          <w:lang w:val="uk-UA"/>
        </w:rPr>
      </w:pPr>
      <w:r w:rsidRPr="00E87517">
        <w:rPr>
          <w:rFonts w:ascii="Times New Roman" w:hAnsi="Times New Roman" w:cs="Times New Roman"/>
          <w:sz w:val="28"/>
          <w:lang w:val="uk-UA"/>
        </w:rPr>
        <w:t>напряму підготовки ___</w:t>
      </w:r>
      <w:r w:rsidRPr="00E87517">
        <w:rPr>
          <w:rFonts w:ascii="Times New Roman" w:hAnsi="Times New Roman" w:cs="Times New Roman"/>
          <w:sz w:val="28"/>
          <w:u w:val="single"/>
          <w:lang w:val="uk-UA"/>
        </w:rPr>
        <w:t>227 –</w:t>
      </w:r>
      <w:r w:rsidR="00CE0CD3">
        <w:rPr>
          <w:rFonts w:ascii="Times New Roman" w:hAnsi="Times New Roman" w:cs="Times New Roman"/>
          <w:sz w:val="28"/>
          <w:u w:val="single"/>
          <w:lang w:val="uk-UA"/>
        </w:rPr>
        <w:t xml:space="preserve"> Фізична терапія, ерготерапія</w:t>
      </w:r>
      <w:r w:rsidRPr="00E87517">
        <w:rPr>
          <w:rFonts w:ascii="Times New Roman" w:hAnsi="Times New Roman" w:cs="Times New Roman"/>
          <w:sz w:val="28"/>
          <w:lang w:val="uk-UA"/>
        </w:rPr>
        <w:t xml:space="preserve"> ___________</w:t>
      </w:r>
    </w:p>
    <w:p w:rsidR="00E87517" w:rsidRPr="00E87517" w:rsidRDefault="00E87517" w:rsidP="00E87517">
      <w:pPr>
        <w:jc w:val="both"/>
        <w:rPr>
          <w:rFonts w:ascii="Times New Roman" w:hAnsi="Times New Roman" w:cs="Times New Roman"/>
          <w:sz w:val="16"/>
          <w:lang w:val="uk-UA"/>
        </w:rPr>
      </w:pPr>
      <w:r w:rsidRPr="00E87517">
        <w:rPr>
          <w:rFonts w:ascii="Times New Roman" w:hAnsi="Times New Roman" w:cs="Times New Roman"/>
          <w:sz w:val="28"/>
          <w:lang w:val="uk-UA"/>
        </w:rPr>
        <w:t xml:space="preserve"> </w:t>
      </w:r>
      <w:r w:rsidRPr="00E87517">
        <w:rPr>
          <w:rFonts w:ascii="Times New Roman" w:hAnsi="Times New Roman" w:cs="Times New Roman"/>
          <w:sz w:val="16"/>
          <w:lang w:val="uk-UA"/>
        </w:rPr>
        <w:t xml:space="preserve">                                                                                            (шифр і назва напряму підготовки)</w:t>
      </w:r>
    </w:p>
    <w:p w:rsidR="00E87517" w:rsidRPr="00E87517" w:rsidRDefault="00E87517" w:rsidP="00E87517">
      <w:pPr>
        <w:rPr>
          <w:rFonts w:ascii="Times New Roman" w:hAnsi="Times New Roman" w:cs="Times New Roman"/>
          <w:sz w:val="16"/>
          <w:lang w:val="uk-UA"/>
        </w:rPr>
      </w:pPr>
    </w:p>
    <w:p w:rsidR="00E87517" w:rsidRPr="00CE0CD3" w:rsidRDefault="00E87517" w:rsidP="00CE0CD3">
      <w:pPr>
        <w:spacing w:line="360" w:lineRule="auto"/>
        <w:jc w:val="center"/>
        <w:rPr>
          <w:rFonts w:ascii="Times New Roman" w:hAnsi="Times New Roman" w:cs="Times New Roman"/>
          <w:b/>
          <w:sz w:val="40"/>
          <w:szCs w:val="40"/>
          <w:lang w:val="uk-UA"/>
        </w:rPr>
      </w:pPr>
      <w:r w:rsidRPr="00E87517">
        <w:rPr>
          <w:rFonts w:ascii="Times New Roman" w:hAnsi="Times New Roman" w:cs="Times New Roman"/>
          <w:sz w:val="28"/>
        </w:rPr>
        <w:t>на тему:  «</w:t>
      </w:r>
      <w:r w:rsidR="00CE0CD3" w:rsidRPr="00CE0CD3">
        <w:rPr>
          <w:rFonts w:ascii="Times New Roman" w:hAnsi="Times New Roman" w:cs="Times New Roman"/>
          <w:sz w:val="28"/>
          <w:szCs w:val="28"/>
          <w:lang w:val="uk-UA"/>
        </w:rPr>
        <w:t>Фізична реабілітація при ампутації верхніх кінцівок</w:t>
      </w:r>
      <w:r w:rsidRPr="00E87517">
        <w:rPr>
          <w:rFonts w:ascii="Times New Roman" w:hAnsi="Times New Roman" w:cs="Times New Roman"/>
          <w:sz w:val="28"/>
        </w:rPr>
        <w:t xml:space="preserve">» </w:t>
      </w:r>
    </w:p>
    <w:p w:rsidR="00E87517" w:rsidRPr="00E87517" w:rsidRDefault="00E87517" w:rsidP="00E87517">
      <w:pPr>
        <w:jc w:val="center"/>
        <w:rPr>
          <w:rFonts w:ascii="Times New Roman" w:hAnsi="Times New Roman" w:cs="Times New Roman"/>
          <w:sz w:val="28"/>
          <w:lang w:val="uk-UA"/>
        </w:rPr>
      </w:pPr>
    </w:p>
    <w:p w:rsidR="00E87517" w:rsidRPr="00E87517" w:rsidRDefault="00E87517" w:rsidP="00E87517">
      <w:pPr>
        <w:rPr>
          <w:rFonts w:ascii="Times New Roman" w:hAnsi="Times New Roman" w:cs="Times New Roman"/>
          <w:sz w:val="28"/>
          <w:lang w:val="uk-UA"/>
        </w:rPr>
      </w:pPr>
      <w:r w:rsidRPr="00E87517">
        <w:rPr>
          <w:rFonts w:ascii="Times New Roman" w:hAnsi="Times New Roman" w:cs="Times New Roman"/>
          <w:sz w:val="28"/>
          <w:lang w:val="uk-UA"/>
        </w:rPr>
        <w:t xml:space="preserve">Виконав: студент групи ЗЛ-16д </w:t>
      </w:r>
      <w:r w:rsidRPr="00E87517">
        <w:rPr>
          <w:rFonts w:ascii="Times New Roman" w:hAnsi="Times New Roman" w:cs="Times New Roman"/>
          <w:sz w:val="28"/>
          <w:lang w:val="uk-UA"/>
        </w:rPr>
        <w:tab/>
      </w:r>
      <w:r w:rsidRPr="00E87517">
        <w:rPr>
          <w:rFonts w:ascii="Times New Roman" w:hAnsi="Times New Roman" w:cs="Times New Roman"/>
          <w:sz w:val="28"/>
          <w:lang w:val="uk-UA"/>
        </w:rPr>
        <w:tab/>
      </w:r>
      <w:r w:rsidRPr="00E87517">
        <w:rPr>
          <w:rFonts w:ascii="Times New Roman" w:hAnsi="Times New Roman" w:cs="Times New Roman"/>
          <w:sz w:val="28"/>
          <w:lang w:val="uk-UA"/>
        </w:rPr>
        <w:tab/>
      </w:r>
      <w:r w:rsidRPr="00E87517">
        <w:rPr>
          <w:rFonts w:ascii="Times New Roman" w:hAnsi="Times New Roman" w:cs="Times New Roman"/>
          <w:color w:val="FF0000"/>
          <w:sz w:val="28"/>
          <w:lang w:val="uk-UA"/>
        </w:rPr>
        <w:t xml:space="preserve">                 </w:t>
      </w:r>
      <w:r w:rsidR="00CE0CD3">
        <w:rPr>
          <w:rFonts w:ascii="Times New Roman" w:hAnsi="Times New Roman" w:cs="Times New Roman"/>
          <w:sz w:val="28"/>
          <w:lang w:val="uk-UA"/>
        </w:rPr>
        <w:t>Благий Р.Ю.</w:t>
      </w:r>
    </w:p>
    <w:p w:rsidR="00E87517" w:rsidRPr="00E87517" w:rsidRDefault="00E87517" w:rsidP="00E87517">
      <w:pPr>
        <w:rPr>
          <w:rFonts w:ascii="Times New Roman" w:hAnsi="Times New Roman" w:cs="Times New Roman"/>
          <w:sz w:val="28"/>
          <w:lang w:val="uk-UA"/>
        </w:rPr>
      </w:pPr>
    </w:p>
    <w:p w:rsidR="00E87517" w:rsidRPr="00E87517" w:rsidRDefault="00E87517" w:rsidP="00E87517">
      <w:pPr>
        <w:rPr>
          <w:rFonts w:ascii="Times New Roman" w:hAnsi="Times New Roman" w:cs="Times New Roman"/>
          <w:sz w:val="16"/>
          <w:lang w:val="uk-UA"/>
        </w:rPr>
      </w:pPr>
      <w:r w:rsidRPr="00E87517">
        <w:rPr>
          <w:rFonts w:ascii="Times New Roman" w:hAnsi="Times New Roman" w:cs="Times New Roman"/>
          <w:sz w:val="28"/>
          <w:lang w:val="uk-UA"/>
        </w:rPr>
        <w:t>Керівник: к. психол. н., доц.</w:t>
      </w:r>
      <w:r w:rsidRPr="00E87517">
        <w:rPr>
          <w:rFonts w:ascii="Times New Roman" w:hAnsi="Times New Roman" w:cs="Times New Roman"/>
          <w:sz w:val="28"/>
          <w:lang w:val="uk-UA"/>
        </w:rPr>
        <w:tab/>
      </w:r>
      <w:r w:rsidRPr="00E87517">
        <w:rPr>
          <w:rFonts w:ascii="Times New Roman" w:hAnsi="Times New Roman" w:cs="Times New Roman"/>
          <w:sz w:val="28"/>
          <w:lang w:val="uk-UA"/>
        </w:rPr>
        <w:tab/>
      </w:r>
      <w:r w:rsidRPr="00E87517">
        <w:rPr>
          <w:rFonts w:ascii="Times New Roman" w:hAnsi="Times New Roman" w:cs="Times New Roman"/>
          <w:sz w:val="28"/>
          <w:lang w:val="uk-UA"/>
        </w:rPr>
        <w:tab/>
      </w:r>
      <w:r w:rsidRPr="00E87517">
        <w:rPr>
          <w:rFonts w:ascii="Times New Roman" w:hAnsi="Times New Roman" w:cs="Times New Roman"/>
          <w:sz w:val="28"/>
          <w:lang w:val="uk-UA"/>
        </w:rPr>
        <w:tab/>
      </w:r>
      <w:r w:rsidRPr="00E87517">
        <w:rPr>
          <w:rFonts w:ascii="Times New Roman" w:hAnsi="Times New Roman" w:cs="Times New Roman"/>
          <w:color w:val="FF0000"/>
          <w:sz w:val="28"/>
          <w:lang w:val="uk-UA"/>
        </w:rPr>
        <w:t xml:space="preserve">                 </w:t>
      </w:r>
      <w:r w:rsidRPr="00CE0CD3">
        <w:rPr>
          <w:rFonts w:ascii="Times New Roman" w:hAnsi="Times New Roman" w:cs="Times New Roman"/>
          <w:sz w:val="28"/>
          <w:lang w:val="uk-UA"/>
        </w:rPr>
        <w:t>Завацький Ю.А.</w:t>
      </w:r>
    </w:p>
    <w:p w:rsidR="00E87517" w:rsidRPr="00E87517" w:rsidRDefault="00E87517" w:rsidP="00CE0CD3">
      <w:pPr>
        <w:spacing w:after="0" w:line="360" w:lineRule="auto"/>
        <w:rPr>
          <w:rFonts w:ascii="Times New Roman" w:hAnsi="Times New Roman" w:cs="Times New Roman"/>
          <w:sz w:val="28"/>
          <w:szCs w:val="28"/>
          <w:lang w:val="uk-UA"/>
        </w:rPr>
      </w:pPr>
      <w:r w:rsidRPr="00E87517">
        <w:rPr>
          <w:rFonts w:ascii="Times New Roman" w:hAnsi="Times New Roman" w:cs="Times New Roman"/>
          <w:sz w:val="28"/>
          <w:szCs w:val="28"/>
          <w:lang w:val="uk-UA"/>
        </w:rPr>
        <w:t xml:space="preserve">Завідувач кафедри здоров´я людини </w:t>
      </w:r>
    </w:p>
    <w:p w:rsidR="00E87517" w:rsidRPr="00E87517" w:rsidRDefault="00E87517" w:rsidP="00CE0CD3">
      <w:pPr>
        <w:spacing w:after="0" w:line="360" w:lineRule="auto"/>
        <w:rPr>
          <w:rFonts w:ascii="Times New Roman" w:hAnsi="Times New Roman" w:cs="Times New Roman"/>
          <w:sz w:val="28"/>
          <w:szCs w:val="28"/>
          <w:lang w:val="uk-UA"/>
        </w:rPr>
      </w:pPr>
      <w:r w:rsidRPr="00E87517">
        <w:rPr>
          <w:rFonts w:ascii="Times New Roman" w:hAnsi="Times New Roman" w:cs="Times New Roman"/>
          <w:sz w:val="28"/>
          <w:szCs w:val="28"/>
          <w:lang w:val="uk-UA"/>
        </w:rPr>
        <w:t>та фізичного виховання:</w:t>
      </w:r>
    </w:p>
    <w:p w:rsidR="00E87517" w:rsidRPr="00CE0CD3" w:rsidRDefault="00E87517" w:rsidP="00CE0CD3">
      <w:pPr>
        <w:spacing w:after="0" w:line="360" w:lineRule="auto"/>
        <w:rPr>
          <w:rFonts w:ascii="Times New Roman" w:hAnsi="Times New Roman" w:cs="Times New Roman"/>
          <w:sz w:val="28"/>
          <w:szCs w:val="28"/>
          <w:lang w:val="uk-UA"/>
        </w:rPr>
      </w:pPr>
      <w:r w:rsidRPr="00E87517">
        <w:rPr>
          <w:rFonts w:ascii="Times New Roman" w:hAnsi="Times New Roman" w:cs="Times New Roman"/>
          <w:sz w:val="28"/>
          <w:szCs w:val="28"/>
          <w:lang w:val="uk-UA"/>
        </w:rPr>
        <w:t xml:space="preserve">к. психол. н., доц. </w:t>
      </w:r>
      <w:r w:rsidRPr="00E87517">
        <w:rPr>
          <w:rFonts w:ascii="Times New Roman" w:hAnsi="Times New Roman" w:cs="Times New Roman"/>
          <w:sz w:val="28"/>
          <w:szCs w:val="28"/>
          <w:lang w:val="uk-UA"/>
        </w:rPr>
        <w:tab/>
      </w:r>
      <w:r w:rsidRPr="00E87517">
        <w:rPr>
          <w:rFonts w:ascii="Times New Roman" w:hAnsi="Times New Roman" w:cs="Times New Roman"/>
          <w:sz w:val="28"/>
          <w:szCs w:val="28"/>
          <w:lang w:val="uk-UA"/>
        </w:rPr>
        <w:tab/>
      </w:r>
      <w:r w:rsidRPr="00E87517">
        <w:rPr>
          <w:rFonts w:ascii="Times New Roman" w:hAnsi="Times New Roman" w:cs="Times New Roman"/>
          <w:sz w:val="28"/>
          <w:szCs w:val="28"/>
          <w:lang w:val="uk-UA"/>
        </w:rPr>
        <w:tab/>
      </w:r>
      <w:r w:rsidRPr="00E87517">
        <w:rPr>
          <w:rFonts w:ascii="Times New Roman" w:hAnsi="Times New Roman" w:cs="Times New Roman"/>
          <w:sz w:val="28"/>
          <w:szCs w:val="28"/>
          <w:lang w:val="uk-UA"/>
        </w:rPr>
        <w:tab/>
      </w:r>
      <w:r w:rsidRPr="00E87517">
        <w:rPr>
          <w:rFonts w:ascii="Times New Roman" w:hAnsi="Times New Roman" w:cs="Times New Roman"/>
          <w:sz w:val="28"/>
          <w:szCs w:val="28"/>
          <w:lang w:val="uk-UA"/>
        </w:rPr>
        <w:tab/>
      </w:r>
      <w:r w:rsidRPr="00E87517">
        <w:rPr>
          <w:rFonts w:ascii="Times New Roman" w:hAnsi="Times New Roman" w:cs="Times New Roman"/>
          <w:sz w:val="28"/>
          <w:szCs w:val="28"/>
          <w:lang w:val="uk-UA"/>
        </w:rPr>
        <w:tab/>
        <w:t xml:space="preserve">        </w:t>
      </w:r>
      <w:r w:rsidRPr="00E87517">
        <w:rPr>
          <w:rFonts w:ascii="Times New Roman" w:hAnsi="Times New Roman" w:cs="Times New Roman"/>
          <w:sz w:val="28"/>
          <w:lang w:val="uk-UA"/>
        </w:rPr>
        <w:t>Завацький Ю.А.</w:t>
      </w:r>
    </w:p>
    <w:p w:rsidR="00CE0CD3" w:rsidRDefault="00CE0CD3" w:rsidP="00E87517">
      <w:pPr>
        <w:rPr>
          <w:rFonts w:ascii="Times New Roman" w:hAnsi="Times New Roman" w:cs="Times New Roman"/>
          <w:sz w:val="28"/>
          <w:lang w:val="uk-UA"/>
        </w:rPr>
      </w:pPr>
    </w:p>
    <w:p w:rsidR="00E87517" w:rsidRPr="00E87517" w:rsidRDefault="00E87517" w:rsidP="00CE0CD3">
      <w:pPr>
        <w:rPr>
          <w:rFonts w:ascii="Times New Roman" w:hAnsi="Times New Roman" w:cs="Times New Roman"/>
          <w:sz w:val="28"/>
          <w:lang w:val="uk-UA"/>
        </w:rPr>
      </w:pPr>
      <w:r w:rsidRPr="00E87517">
        <w:rPr>
          <w:rFonts w:ascii="Times New Roman" w:hAnsi="Times New Roman" w:cs="Times New Roman"/>
          <w:sz w:val="28"/>
          <w:lang w:val="uk-UA"/>
        </w:rPr>
        <w:t>Рецензент: к. мед. н., доц.                                                       Афонін Д.М.</w:t>
      </w:r>
    </w:p>
    <w:p w:rsidR="00E87517" w:rsidRPr="00E87517" w:rsidRDefault="00E87517" w:rsidP="00E87517">
      <w:pPr>
        <w:jc w:val="center"/>
        <w:rPr>
          <w:rFonts w:ascii="Times New Roman" w:hAnsi="Times New Roman" w:cs="Times New Roman"/>
          <w:sz w:val="28"/>
          <w:lang w:val="uk-UA"/>
        </w:rPr>
      </w:pPr>
      <w:r w:rsidRPr="00E87517">
        <w:rPr>
          <w:rFonts w:ascii="Times New Roman" w:hAnsi="Times New Roman" w:cs="Times New Roman"/>
          <w:sz w:val="28"/>
          <w:lang w:val="uk-UA"/>
        </w:rPr>
        <w:t>Сєвєродонецьк – 2020</w:t>
      </w:r>
    </w:p>
    <w:p w:rsidR="00E87517" w:rsidRPr="00E87517" w:rsidRDefault="00E87517" w:rsidP="00E87517">
      <w:pPr>
        <w:jc w:val="center"/>
        <w:rPr>
          <w:rFonts w:ascii="Times New Roman" w:hAnsi="Times New Roman" w:cs="Times New Roman"/>
          <w:bCs/>
          <w:sz w:val="28"/>
          <w:lang w:val="uk-UA"/>
        </w:rPr>
      </w:pPr>
    </w:p>
    <w:p w:rsidR="00CE0CD3" w:rsidRPr="00CE0CD3" w:rsidRDefault="00CE0CD3" w:rsidP="00CE0CD3">
      <w:pPr>
        <w:spacing w:after="0" w:line="240" w:lineRule="auto"/>
        <w:jc w:val="center"/>
        <w:rPr>
          <w:rFonts w:ascii="Times New Roman" w:eastAsia="Times New Roman" w:hAnsi="Times New Roman" w:cs="Times New Roman"/>
          <w:b/>
          <w:bCs/>
          <w:sz w:val="28"/>
          <w:szCs w:val="24"/>
          <w:lang w:val="uk-UA" w:eastAsia="ru-RU"/>
        </w:rPr>
      </w:pPr>
      <w:r w:rsidRPr="00CE0CD3">
        <w:rPr>
          <w:rFonts w:ascii="Times New Roman" w:eastAsia="Times New Roman" w:hAnsi="Times New Roman" w:cs="Times New Roman"/>
          <w:b/>
          <w:bCs/>
          <w:sz w:val="28"/>
          <w:szCs w:val="24"/>
          <w:lang w:val="uk-UA" w:eastAsia="ru-RU"/>
        </w:rPr>
        <w:lastRenderedPageBreak/>
        <w:t>СХІДНОУКРАЇНСЬКИЙ НАЦІОНАЛЬНИЙ УНІВЕРСИТЕТ</w:t>
      </w:r>
    </w:p>
    <w:p w:rsidR="00CE0CD3" w:rsidRPr="00CE0CD3" w:rsidRDefault="00CE0CD3" w:rsidP="00CE0CD3">
      <w:pPr>
        <w:spacing w:after="0" w:line="240" w:lineRule="auto"/>
        <w:jc w:val="center"/>
        <w:rPr>
          <w:rFonts w:ascii="Times New Roman" w:eastAsia="Times New Roman" w:hAnsi="Times New Roman" w:cs="Times New Roman"/>
          <w:b/>
          <w:bCs/>
          <w:sz w:val="28"/>
          <w:szCs w:val="24"/>
          <w:lang w:val="uk-UA" w:eastAsia="ru-RU"/>
        </w:rPr>
      </w:pPr>
      <w:r w:rsidRPr="00CE0CD3">
        <w:rPr>
          <w:rFonts w:ascii="Times New Roman" w:eastAsia="Times New Roman" w:hAnsi="Times New Roman" w:cs="Times New Roman"/>
          <w:b/>
          <w:bCs/>
          <w:sz w:val="28"/>
          <w:szCs w:val="24"/>
          <w:lang w:val="uk-UA" w:eastAsia="ru-RU"/>
        </w:rPr>
        <w:t>ІМЕНІ ВОЛОДИМИРА ДАЛЯ</w:t>
      </w:r>
    </w:p>
    <w:p w:rsidR="00CE0CD3" w:rsidRPr="00CE0CD3" w:rsidRDefault="00CE0CD3" w:rsidP="00CE0CD3">
      <w:pPr>
        <w:spacing w:after="0" w:line="240" w:lineRule="auto"/>
        <w:rPr>
          <w:rFonts w:ascii="Times New Roman" w:eastAsia="Times New Roman" w:hAnsi="Times New Roman" w:cs="Times New Roman"/>
          <w:bCs/>
          <w:sz w:val="16"/>
          <w:szCs w:val="16"/>
          <w:lang w:val="uk-UA" w:eastAsia="ru-RU"/>
        </w:rPr>
      </w:pPr>
    </w:p>
    <w:p w:rsidR="00CE0CD3" w:rsidRPr="00CE0CD3" w:rsidRDefault="00CE0CD3" w:rsidP="00CE0CD3">
      <w:pPr>
        <w:keepNext/>
        <w:spacing w:after="0" w:line="240" w:lineRule="auto"/>
        <w:outlineLvl w:val="0"/>
        <w:rPr>
          <w:rFonts w:ascii="Times New Roman" w:eastAsia="Times New Roman" w:hAnsi="Times New Roman" w:cs="Times New Roman"/>
          <w:b/>
          <w:bCs/>
          <w:kern w:val="32"/>
          <w:sz w:val="32"/>
          <w:szCs w:val="32"/>
          <w:lang w:val="uk-UA" w:eastAsia="ru-RU"/>
        </w:rPr>
      </w:pPr>
      <w:r w:rsidRPr="00CE0CD3">
        <w:rPr>
          <w:rFonts w:ascii="Times New Roman" w:eastAsia="Times New Roman" w:hAnsi="Times New Roman" w:cs="Times New Roman"/>
          <w:b/>
          <w:kern w:val="32"/>
          <w:sz w:val="32"/>
          <w:szCs w:val="32"/>
          <w:lang w:val="uk-UA" w:eastAsia="ru-RU"/>
        </w:rPr>
        <w:t xml:space="preserve">      Факультет</w:t>
      </w:r>
      <w:r w:rsidRPr="00CE0CD3">
        <w:rPr>
          <w:rFonts w:ascii="Times New Roman" w:eastAsia="Times New Roman" w:hAnsi="Times New Roman" w:cs="Times New Roman"/>
          <w:kern w:val="32"/>
          <w:sz w:val="32"/>
          <w:szCs w:val="32"/>
          <w:lang w:val="uk-UA" w:eastAsia="ru-RU"/>
        </w:rPr>
        <w:t xml:space="preserve">      </w:t>
      </w:r>
      <w:r w:rsidRPr="00CE0CD3">
        <w:rPr>
          <w:rFonts w:ascii="Times New Roman" w:eastAsia="Times New Roman" w:hAnsi="Times New Roman" w:cs="Times New Roman"/>
          <w:b/>
          <w:bCs/>
          <w:kern w:val="32"/>
          <w:sz w:val="32"/>
          <w:szCs w:val="32"/>
          <w:u w:val="single"/>
          <w:lang w:val="uk-UA" w:eastAsia="ru-RU"/>
        </w:rPr>
        <w:t>гуманітарних наук, психології та педагогіки</w:t>
      </w:r>
    </w:p>
    <w:p w:rsidR="00CE0CD3" w:rsidRPr="00CE0CD3" w:rsidRDefault="00CE0CD3" w:rsidP="00CE0CD3">
      <w:pPr>
        <w:spacing w:after="0" w:line="240" w:lineRule="auto"/>
        <w:jc w:val="center"/>
        <w:rPr>
          <w:rFonts w:ascii="Times New Roman" w:eastAsia="Times New Roman" w:hAnsi="Times New Roman" w:cs="Times New Roman"/>
          <w:sz w:val="20"/>
          <w:szCs w:val="20"/>
          <w:lang w:eastAsia="ru-RU"/>
        </w:rPr>
      </w:pPr>
      <w:r w:rsidRPr="00CE0CD3">
        <w:rPr>
          <w:rFonts w:ascii="Times New Roman" w:eastAsia="Times New Roman" w:hAnsi="Times New Roman" w:cs="Times New Roman"/>
          <w:sz w:val="20"/>
          <w:szCs w:val="20"/>
          <w:lang w:val="uk-UA" w:eastAsia="ru-RU"/>
        </w:rPr>
        <w:t xml:space="preserve">                                           (повне найменування інституту, факультету)</w:t>
      </w:r>
    </w:p>
    <w:p w:rsidR="00CE0CD3" w:rsidRPr="00CE0CD3" w:rsidRDefault="00CE0CD3" w:rsidP="00CE0CD3">
      <w:pPr>
        <w:keepNext/>
        <w:spacing w:after="0" w:line="240" w:lineRule="auto"/>
        <w:jc w:val="center"/>
        <w:outlineLvl w:val="0"/>
        <w:rPr>
          <w:rFonts w:ascii="Times New Roman" w:eastAsia="Times New Roman" w:hAnsi="Times New Roman" w:cs="Times New Roman"/>
          <w:b/>
          <w:bCs/>
          <w:kern w:val="32"/>
          <w:sz w:val="32"/>
          <w:szCs w:val="32"/>
          <w:lang w:val="uk-UA" w:eastAsia="ru-RU"/>
        </w:rPr>
      </w:pPr>
      <w:r w:rsidRPr="00CE0CD3">
        <w:rPr>
          <w:rFonts w:ascii="Times New Roman" w:eastAsia="Times New Roman" w:hAnsi="Times New Roman" w:cs="Times New Roman"/>
          <w:b/>
          <w:bCs/>
          <w:kern w:val="32"/>
          <w:sz w:val="32"/>
          <w:szCs w:val="32"/>
          <w:lang w:eastAsia="ru-RU"/>
        </w:rPr>
        <w:t xml:space="preserve">Кафедра </w:t>
      </w:r>
      <w:r w:rsidRPr="00CE0CD3">
        <w:rPr>
          <w:rFonts w:ascii="Times New Roman" w:eastAsia="Times New Roman" w:hAnsi="Times New Roman" w:cs="Times New Roman"/>
          <w:b/>
          <w:bCs/>
          <w:kern w:val="32"/>
          <w:sz w:val="32"/>
          <w:szCs w:val="32"/>
          <w:u w:val="single"/>
          <w:lang w:val="uk-UA" w:eastAsia="ru-RU"/>
        </w:rPr>
        <w:t>здоров´я людини та фізичного виховання</w:t>
      </w:r>
    </w:p>
    <w:p w:rsidR="00CE0CD3" w:rsidRPr="00CE0CD3" w:rsidRDefault="00CE0CD3" w:rsidP="00CE0CD3">
      <w:pPr>
        <w:spacing w:after="0" w:line="240" w:lineRule="auto"/>
        <w:ind w:left="2124" w:firstLine="708"/>
        <w:rPr>
          <w:rFonts w:ascii="Times New Roman" w:eastAsia="Times New Roman" w:hAnsi="Times New Roman" w:cs="Times New Roman"/>
          <w:sz w:val="20"/>
          <w:szCs w:val="20"/>
          <w:lang w:val="uk-UA" w:eastAsia="ru-RU"/>
        </w:rPr>
      </w:pPr>
      <w:r w:rsidRPr="00CE0CD3">
        <w:rPr>
          <w:rFonts w:ascii="Times New Roman" w:eastAsia="Times New Roman" w:hAnsi="Times New Roman" w:cs="Times New Roman"/>
          <w:sz w:val="20"/>
          <w:szCs w:val="20"/>
          <w:lang w:val="uk-UA" w:eastAsia="ru-RU"/>
        </w:rPr>
        <w:t xml:space="preserve">                                 (повна назва кафедри)</w:t>
      </w:r>
    </w:p>
    <w:p w:rsidR="00CE0CD3" w:rsidRPr="00CE0CD3" w:rsidRDefault="00CE0CD3" w:rsidP="00CE0CD3">
      <w:pPr>
        <w:spacing w:after="0" w:line="240" w:lineRule="auto"/>
        <w:rPr>
          <w:rFonts w:ascii="Times New Roman" w:eastAsia="Times New Roman" w:hAnsi="Times New Roman" w:cs="Times New Roman"/>
          <w:sz w:val="28"/>
          <w:szCs w:val="28"/>
          <w:lang w:val="uk-UA" w:eastAsia="ru-RU"/>
        </w:rPr>
      </w:pPr>
    </w:p>
    <w:p w:rsidR="00CE0CD3" w:rsidRPr="00CE0CD3" w:rsidRDefault="00CE0CD3" w:rsidP="00CE0CD3">
      <w:pPr>
        <w:spacing w:after="0" w:line="240" w:lineRule="auto"/>
        <w:rPr>
          <w:rFonts w:ascii="Times New Roman" w:eastAsia="Times New Roman" w:hAnsi="Times New Roman" w:cs="Times New Roman"/>
          <w:sz w:val="28"/>
          <w:szCs w:val="24"/>
          <w:lang w:val="uk-UA" w:eastAsia="ru-RU"/>
        </w:rPr>
      </w:pPr>
      <w:r w:rsidRPr="00CE0CD3">
        <w:rPr>
          <w:rFonts w:ascii="Times New Roman" w:eastAsia="Times New Roman" w:hAnsi="Times New Roman" w:cs="Times New Roman"/>
          <w:sz w:val="28"/>
          <w:szCs w:val="28"/>
          <w:lang w:val="uk-UA" w:eastAsia="ru-RU"/>
        </w:rPr>
        <w:t xml:space="preserve">освітньо-кваліфікаційного рівня </w:t>
      </w:r>
      <w:r w:rsidRPr="00CE0CD3">
        <w:rPr>
          <w:rFonts w:ascii="Times New Roman" w:eastAsia="Times New Roman" w:hAnsi="Times New Roman" w:cs="Times New Roman"/>
          <w:sz w:val="28"/>
          <w:szCs w:val="24"/>
          <w:lang w:val="uk-UA" w:eastAsia="ru-RU"/>
        </w:rPr>
        <w:t>____</w:t>
      </w:r>
      <w:r w:rsidRPr="00CE0CD3">
        <w:rPr>
          <w:rFonts w:ascii="Times New Roman" w:eastAsia="Times New Roman" w:hAnsi="Times New Roman" w:cs="Times New Roman"/>
          <w:sz w:val="28"/>
          <w:szCs w:val="24"/>
          <w:u w:val="single"/>
          <w:lang w:val="uk-UA" w:eastAsia="ru-RU"/>
        </w:rPr>
        <w:t>бакалавр</w:t>
      </w:r>
      <w:r w:rsidRPr="00CE0CD3">
        <w:rPr>
          <w:rFonts w:ascii="Times New Roman" w:eastAsia="Times New Roman" w:hAnsi="Times New Roman" w:cs="Times New Roman"/>
          <w:sz w:val="28"/>
          <w:szCs w:val="24"/>
          <w:lang w:val="uk-UA" w:eastAsia="ru-RU"/>
        </w:rPr>
        <w:t>________________</w:t>
      </w:r>
    </w:p>
    <w:p w:rsidR="00CE0CD3" w:rsidRPr="00CE0CD3" w:rsidRDefault="00CE0CD3" w:rsidP="00CE0CD3">
      <w:pPr>
        <w:spacing w:after="0" w:line="240" w:lineRule="auto"/>
        <w:jc w:val="center"/>
        <w:rPr>
          <w:rFonts w:ascii="Times New Roman" w:eastAsia="Times New Roman" w:hAnsi="Times New Roman" w:cs="Times New Roman"/>
          <w:sz w:val="20"/>
          <w:szCs w:val="20"/>
          <w:lang w:val="uk-UA" w:eastAsia="ru-RU"/>
        </w:rPr>
      </w:pPr>
      <w:r w:rsidRPr="00CE0CD3">
        <w:rPr>
          <w:rFonts w:ascii="Times New Roman" w:eastAsia="Times New Roman" w:hAnsi="Times New Roman" w:cs="Times New Roman"/>
          <w:sz w:val="20"/>
          <w:szCs w:val="20"/>
          <w:lang w:val="uk-UA" w:eastAsia="ru-RU"/>
        </w:rPr>
        <w:t xml:space="preserve">                                               (бакалавр, спеціаліст, магістр)</w:t>
      </w:r>
    </w:p>
    <w:p w:rsidR="00CE0CD3" w:rsidRPr="00CE0CD3" w:rsidRDefault="00CE0CD3" w:rsidP="00CE0CD3">
      <w:pPr>
        <w:spacing w:after="0" w:line="240" w:lineRule="auto"/>
        <w:jc w:val="both"/>
        <w:rPr>
          <w:rFonts w:ascii="Times New Roman" w:eastAsia="Times New Roman" w:hAnsi="Times New Roman" w:cs="Times New Roman"/>
          <w:sz w:val="28"/>
          <w:szCs w:val="24"/>
          <w:lang w:val="uk-UA" w:eastAsia="ru-RU"/>
        </w:rPr>
      </w:pPr>
      <w:r w:rsidRPr="00CE0CD3">
        <w:rPr>
          <w:rFonts w:ascii="Times New Roman" w:eastAsia="Times New Roman" w:hAnsi="Times New Roman" w:cs="Times New Roman"/>
          <w:sz w:val="28"/>
          <w:szCs w:val="24"/>
          <w:lang w:val="uk-UA" w:eastAsia="ru-RU"/>
        </w:rPr>
        <w:t xml:space="preserve">напряму підготовки </w:t>
      </w:r>
      <w:r w:rsidRPr="00CE0CD3">
        <w:rPr>
          <w:rFonts w:ascii="Times New Roman" w:eastAsia="Times New Roman" w:hAnsi="Times New Roman" w:cs="Times New Roman"/>
          <w:sz w:val="28"/>
          <w:szCs w:val="24"/>
          <w:u w:val="single"/>
          <w:lang w:val="uk-UA" w:eastAsia="ru-RU"/>
        </w:rPr>
        <w:t>227 – Фізична терапія, ерготерапія</w:t>
      </w:r>
      <w:r w:rsidRPr="00CE0CD3">
        <w:rPr>
          <w:rFonts w:ascii="Times New Roman" w:eastAsia="Times New Roman" w:hAnsi="Times New Roman" w:cs="Times New Roman"/>
          <w:sz w:val="28"/>
          <w:szCs w:val="24"/>
          <w:lang w:val="uk-UA" w:eastAsia="ru-RU"/>
        </w:rPr>
        <w:t xml:space="preserve"> ___________</w:t>
      </w:r>
    </w:p>
    <w:p w:rsidR="00CE0CD3" w:rsidRPr="00CE0CD3" w:rsidRDefault="00CE0CD3" w:rsidP="00CE0CD3">
      <w:pPr>
        <w:spacing w:after="0" w:line="240" w:lineRule="auto"/>
        <w:jc w:val="both"/>
        <w:rPr>
          <w:rFonts w:ascii="Times New Roman" w:eastAsia="Times New Roman" w:hAnsi="Times New Roman" w:cs="Times New Roman"/>
          <w:sz w:val="16"/>
          <w:szCs w:val="24"/>
          <w:lang w:val="uk-UA" w:eastAsia="ru-RU"/>
        </w:rPr>
      </w:pPr>
      <w:r w:rsidRPr="00CE0CD3">
        <w:rPr>
          <w:rFonts w:ascii="Times New Roman" w:eastAsia="Times New Roman" w:hAnsi="Times New Roman" w:cs="Times New Roman"/>
          <w:sz w:val="28"/>
          <w:szCs w:val="24"/>
          <w:lang w:val="uk-UA" w:eastAsia="ru-RU"/>
        </w:rPr>
        <w:t xml:space="preserve"> </w:t>
      </w:r>
      <w:r w:rsidRPr="00CE0CD3">
        <w:rPr>
          <w:rFonts w:ascii="Times New Roman" w:eastAsia="Times New Roman" w:hAnsi="Times New Roman" w:cs="Times New Roman"/>
          <w:sz w:val="16"/>
          <w:szCs w:val="24"/>
          <w:lang w:val="uk-UA" w:eastAsia="ru-RU"/>
        </w:rPr>
        <w:t xml:space="preserve">                                                                                            (шифр і назва напряму підготовки)</w:t>
      </w:r>
    </w:p>
    <w:p w:rsidR="00CE0CD3" w:rsidRPr="00CE0CD3" w:rsidRDefault="00CE0CD3" w:rsidP="00CE0CD3">
      <w:pPr>
        <w:keepNext/>
        <w:spacing w:after="0" w:line="240" w:lineRule="auto"/>
        <w:jc w:val="right"/>
        <w:outlineLvl w:val="0"/>
        <w:rPr>
          <w:rFonts w:ascii="Times New Roman" w:eastAsia="Times New Roman" w:hAnsi="Times New Roman" w:cs="Times New Roman"/>
          <w:b/>
          <w:bCs/>
          <w:kern w:val="32"/>
          <w:sz w:val="24"/>
          <w:szCs w:val="32"/>
          <w:lang w:val="uk-UA" w:eastAsia="ru-RU"/>
        </w:rPr>
      </w:pPr>
    </w:p>
    <w:p w:rsidR="00CE0CD3" w:rsidRPr="00CE0CD3" w:rsidRDefault="00CE0CD3" w:rsidP="00CE0CD3">
      <w:pPr>
        <w:keepNext/>
        <w:spacing w:after="0" w:line="240" w:lineRule="auto"/>
        <w:jc w:val="right"/>
        <w:outlineLvl w:val="0"/>
        <w:rPr>
          <w:rFonts w:ascii="Times New Roman" w:eastAsia="Times New Roman" w:hAnsi="Times New Roman" w:cs="Times New Roman"/>
          <w:b/>
          <w:bCs/>
          <w:kern w:val="32"/>
          <w:sz w:val="24"/>
          <w:szCs w:val="32"/>
          <w:lang w:val="uk-UA" w:eastAsia="ru-RU"/>
        </w:rPr>
      </w:pPr>
      <w:r w:rsidRPr="00CE0CD3">
        <w:rPr>
          <w:rFonts w:ascii="Times New Roman" w:eastAsia="Times New Roman" w:hAnsi="Times New Roman" w:cs="Times New Roman"/>
          <w:b/>
          <w:bCs/>
          <w:kern w:val="32"/>
          <w:sz w:val="24"/>
          <w:szCs w:val="32"/>
          <w:lang w:val="uk-UA" w:eastAsia="ru-RU"/>
        </w:rPr>
        <w:t>ЗАТВЕРДЖУЮ</w:t>
      </w:r>
    </w:p>
    <w:p w:rsidR="00CE0CD3" w:rsidRPr="00CE0CD3" w:rsidRDefault="00CE0CD3" w:rsidP="00CE0CD3">
      <w:pPr>
        <w:spacing w:after="0" w:line="240" w:lineRule="auto"/>
        <w:jc w:val="right"/>
        <w:rPr>
          <w:rFonts w:ascii="Times New Roman" w:eastAsia="Times New Roman" w:hAnsi="Times New Roman" w:cs="Times New Roman"/>
          <w:b/>
          <w:sz w:val="16"/>
          <w:szCs w:val="16"/>
          <w:lang w:val="uk-UA" w:eastAsia="ru-RU"/>
        </w:rPr>
      </w:pPr>
    </w:p>
    <w:p w:rsidR="00CE0CD3" w:rsidRPr="00CE0CD3" w:rsidRDefault="00CE0CD3" w:rsidP="00CE0CD3">
      <w:pPr>
        <w:spacing w:after="0" w:line="240" w:lineRule="auto"/>
        <w:jc w:val="right"/>
        <w:rPr>
          <w:rFonts w:ascii="Times New Roman" w:eastAsia="Times New Roman" w:hAnsi="Times New Roman" w:cs="Times New Roman"/>
          <w:b/>
          <w:sz w:val="24"/>
          <w:szCs w:val="24"/>
          <w:lang w:val="uk-UA" w:eastAsia="ru-RU"/>
        </w:rPr>
      </w:pPr>
      <w:r w:rsidRPr="00CE0CD3">
        <w:rPr>
          <w:rFonts w:ascii="Times New Roman" w:eastAsia="Times New Roman" w:hAnsi="Times New Roman" w:cs="Times New Roman"/>
          <w:b/>
          <w:sz w:val="24"/>
          <w:szCs w:val="24"/>
          <w:lang w:val="uk-UA" w:eastAsia="ru-RU"/>
        </w:rPr>
        <w:t>Завідувач кафедри</w:t>
      </w:r>
    </w:p>
    <w:p w:rsidR="00CE0CD3" w:rsidRPr="00CE0CD3" w:rsidRDefault="00CE0CD3" w:rsidP="00CE0CD3">
      <w:pPr>
        <w:spacing w:after="0" w:line="240" w:lineRule="auto"/>
        <w:jc w:val="right"/>
        <w:rPr>
          <w:rFonts w:ascii="Times New Roman" w:eastAsia="Times New Roman" w:hAnsi="Times New Roman" w:cs="Times New Roman"/>
          <w:b/>
          <w:sz w:val="24"/>
          <w:szCs w:val="24"/>
          <w:lang w:val="uk-UA" w:eastAsia="ru-RU"/>
        </w:rPr>
      </w:pPr>
      <w:r w:rsidRPr="00CE0CD3">
        <w:rPr>
          <w:rFonts w:ascii="Times New Roman" w:eastAsia="Times New Roman" w:hAnsi="Times New Roman" w:cs="Times New Roman"/>
          <w:b/>
          <w:sz w:val="24"/>
          <w:szCs w:val="24"/>
          <w:lang w:val="uk-UA" w:eastAsia="ru-RU"/>
        </w:rPr>
        <w:t>здоров´я людини</w:t>
      </w:r>
    </w:p>
    <w:p w:rsidR="00CE0CD3" w:rsidRPr="00CE0CD3" w:rsidRDefault="00CE0CD3" w:rsidP="00CE0CD3">
      <w:pPr>
        <w:spacing w:after="0" w:line="240" w:lineRule="auto"/>
        <w:jc w:val="right"/>
        <w:rPr>
          <w:rFonts w:ascii="Times New Roman" w:eastAsia="Times New Roman" w:hAnsi="Times New Roman" w:cs="Times New Roman"/>
          <w:b/>
          <w:sz w:val="24"/>
          <w:szCs w:val="24"/>
          <w:lang w:val="uk-UA" w:eastAsia="ru-RU"/>
        </w:rPr>
      </w:pPr>
      <w:r w:rsidRPr="00CE0CD3">
        <w:rPr>
          <w:rFonts w:ascii="Times New Roman" w:eastAsia="Times New Roman" w:hAnsi="Times New Roman" w:cs="Times New Roman"/>
          <w:b/>
          <w:sz w:val="24"/>
          <w:szCs w:val="24"/>
          <w:lang w:val="uk-UA" w:eastAsia="ru-RU"/>
        </w:rPr>
        <w:t>та фізичного виховання</w:t>
      </w:r>
    </w:p>
    <w:p w:rsidR="00CE0CD3" w:rsidRPr="00CE0CD3" w:rsidRDefault="00CE0CD3" w:rsidP="00CE0CD3">
      <w:pPr>
        <w:spacing w:after="0" w:line="240" w:lineRule="auto"/>
        <w:jc w:val="right"/>
        <w:rPr>
          <w:rFonts w:ascii="Times New Roman" w:eastAsia="Times New Roman" w:hAnsi="Times New Roman" w:cs="Times New Roman"/>
          <w:b/>
          <w:sz w:val="24"/>
          <w:szCs w:val="24"/>
          <w:lang w:val="uk-UA" w:eastAsia="ru-RU"/>
        </w:rPr>
      </w:pPr>
      <w:r w:rsidRPr="00CE0CD3">
        <w:rPr>
          <w:rFonts w:ascii="Times New Roman" w:eastAsia="Times New Roman" w:hAnsi="Times New Roman" w:cs="Times New Roman"/>
          <w:b/>
          <w:sz w:val="24"/>
          <w:szCs w:val="24"/>
          <w:lang w:val="uk-UA" w:eastAsia="ru-RU"/>
        </w:rPr>
        <w:t>доц. Завацький Ю.А.</w:t>
      </w:r>
    </w:p>
    <w:p w:rsidR="00CE0CD3" w:rsidRPr="00CE0CD3" w:rsidRDefault="00CE0CD3" w:rsidP="00CE0CD3">
      <w:pPr>
        <w:spacing w:after="0" w:line="240" w:lineRule="auto"/>
        <w:jc w:val="right"/>
        <w:rPr>
          <w:rFonts w:ascii="Times New Roman" w:eastAsia="Times New Roman" w:hAnsi="Times New Roman" w:cs="Times New Roman"/>
          <w:sz w:val="24"/>
          <w:szCs w:val="24"/>
          <w:lang w:val="uk-UA" w:eastAsia="ru-RU"/>
        </w:rPr>
      </w:pPr>
      <w:r w:rsidRPr="00CE0CD3">
        <w:rPr>
          <w:rFonts w:ascii="Times New Roman" w:eastAsia="Times New Roman" w:hAnsi="Times New Roman" w:cs="Times New Roman"/>
          <w:sz w:val="24"/>
          <w:szCs w:val="24"/>
          <w:lang w:val="uk-UA" w:eastAsia="ru-RU"/>
        </w:rPr>
        <w:t>_________________________</w:t>
      </w:r>
    </w:p>
    <w:p w:rsidR="00CE0CD3" w:rsidRPr="00CE0CD3" w:rsidRDefault="00CE0CD3" w:rsidP="00CE0CD3">
      <w:pPr>
        <w:spacing w:after="0" w:line="240" w:lineRule="auto"/>
        <w:jc w:val="right"/>
        <w:rPr>
          <w:rFonts w:ascii="Times New Roman" w:eastAsia="Times New Roman" w:hAnsi="Times New Roman" w:cs="Times New Roman"/>
          <w:bCs/>
          <w:sz w:val="24"/>
          <w:szCs w:val="24"/>
          <w:lang w:val="uk-UA" w:eastAsia="ru-RU"/>
        </w:rPr>
      </w:pPr>
      <w:r w:rsidRPr="00CE0CD3">
        <w:rPr>
          <w:rFonts w:ascii="Times New Roman" w:eastAsia="Times New Roman" w:hAnsi="Times New Roman" w:cs="Times New Roman"/>
          <w:bCs/>
          <w:sz w:val="24"/>
          <w:szCs w:val="24"/>
          <w:u w:val="single"/>
          <w:lang w:val="uk-UA" w:eastAsia="ru-RU"/>
        </w:rPr>
        <w:t>“26” березня  2020_</w:t>
      </w:r>
      <w:r w:rsidRPr="00CE0CD3">
        <w:rPr>
          <w:rFonts w:ascii="Times New Roman" w:eastAsia="Times New Roman" w:hAnsi="Times New Roman" w:cs="Times New Roman"/>
          <w:bCs/>
          <w:sz w:val="24"/>
          <w:szCs w:val="24"/>
          <w:lang w:val="uk-UA" w:eastAsia="ru-RU"/>
        </w:rPr>
        <w:t>року</w:t>
      </w:r>
    </w:p>
    <w:p w:rsidR="00CE0CD3" w:rsidRPr="00CE0CD3" w:rsidRDefault="00CE0CD3" w:rsidP="00CE0CD3">
      <w:pPr>
        <w:keepNext/>
        <w:spacing w:after="0" w:line="240" w:lineRule="auto"/>
        <w:jc w:val="center"/>
        <w:outlineLvl w:val="1"/>
        <w:rPr>
          <w:rFonts w:ascii="Times New Roman" w:eastAsia="Times New Roman" w:hAnsi="Times New Roman" w:cs="Times New Roman"/>
          <w:b/>
          <w:bCs/>
          <w:iCs/>
          <w:sz w:val="36"/>
          <w:szCs w:val="36"/>
          <w:lang w:val="uk-UA" w:eastAsia="ru-RU"/>
        </w:rPr>
      </w:pPr>
    </w:p>
    <w:p w:rsidR="00CE0CD3" w:rsidRPr="00CE0CD3" w:rsidRDefault="00CE0CD3" w:rsidP="00CE0CD3">
      <w:pPr>
        <w:keepNext/>
        <w:spacing w:after="0" w:line="240" w:lineRule="auto"/>
        <w:jc w:val="center"/>
        <w:outlineLvl w:val="1"/>
        <w:rPr>
          <w:rFonts w:ascii="Times New Roman" w:eastAsia="Times New Roman" w:hAnsi="Times New Roman" w:cs="Times New Roman"/>
          <w:b/>
          <w:bCs/>
          <w:iCs/>
          <w:sz w:val="36"/>
          <w:szCs w:val="36"/>
          <w:lang w:eastAsia="ru-RU"/>
        </w:rPr>
      </w:pPr>
      <w:r w:rsidRPr="00CE0CD3">
        <w:rPr>
          <w:rFonts w:ascii="Times New Roman" w:eastAsia="Times New Roman" w:hAnsi="Times New Roman" w:cs="Times New Roman"/>
          <w:b/>
          <w:bCs/>
          <w:iCs/>
          <w:sz w:val="36"/>
          <w:szCs w:val="36"/>
          <w:lang w:eastAsia="ru-RU"/>
        </w:rPr>
        <w:t>З  А  В  Д  А  Н  Н  Я</w:t>
      </w:r>
    </w:p>
    <w:p w:rsidR="00CE0CD3" w:rsidRPr="00CE0CD3" w:rsidRDefault="00CE0CD3" w:rsidP="00CE0CD3">
      <w:pPr>
        <w:keepNext/>
        <w:spacing w:after="0" w:line="240" w:lineRule="auto"/>
        <w:jc w:val="center"/>
        <w:outlineLvl w:val="2"/>
        <w:rPr>
          <w:rFonts w:ascii="Times New Roman" w:eastAsia="Times New Roman" w:hAnsi="Times New Roman" w:cs="Times New Roman"/>
          <w:b/>
          <w:bCs/>
          <w:sz w:val="26"/>
          <w:szCs w:val="26"/>
          <w:lang w:val="uk-UA" w:eastAsia="ru-RU"/>
        </w:rPr>
      </w:pPr>
      <w:r w:rsidRPr="00CE0CD3">
        <w:rPr>
          <w:rFonts w:ascii="Times New Roman" w:eastAsia="Times New Roman" w:hAnsi="Times New Roman" w:cs="Times New Roman"/>
          <w:b/>
          <w:bCs/>
          <w:sz w:val="26"/>
          <w:szCs w:val="26"/>
          <w:lang w:eastAsia="ru-RU"/>
        </w:rPr>
        <w:t xml:space="preserve">НА </w:t>
      </w:r>
      <w:r w:rsidRPr="00CE0CD3">
        <w:rPr>
          <w:rFonts w:ascii="Times New Roman" w:eastAsia="Times New Roman" w:hAnsi="Times New Roman" w:cs="Times New Roman"/>
          <w:b/>
          <w:bCs/>
          <w:sz w:val="26"/>
          <w:szCs w:val="26"/>
          <w:lang w:val="uk-UA" w:eastAsia="ru-RU"/>
        </w:rPr>
        <w:t xml:space="preserve">ВИПУСКНУ КВАЛІФІКАЦІЙНУ </w:t>
      </w:r>
      <w:r w:rsidRPr="00CE0CD3">
        <w:rPr>
          <w:rFonts w:ascii="Times New Roman" w:eastAsia="Times New Roman" w:hAnsi="Times New Roman" w:cs="Times New Roman"/>
          <w:b/>
          <w:bCs/>
          <w:sz w:val="26"/>
          <w:szCs w:val="26"/>
          <w:lang w:eastAsia="ru-RU"/>
        </w:rPr>
        <w:t xml:space="preserve">РОБОТУ </w:t>
      </w:r>
      <w:r w:rsidRPr="00CE0CD3">
        <w:rPr>
          <w:rFonts w:ascii="Times New Roman" w:eastAsia="Times New Roman" w:hAnsi="Times New Roman" w:cs="Times New Roman"/>
          <w:b/>
          <w:bCs/>
          <w:sz w:val="26"/>
          <w:szCs w:val="26"/>
          <w:lang w:val="uk-UA" w:eastAsia="ru-RU"/>
        </w:rPr>
        <w:t xml:space="preserve">БАКАЛАВРА </w:t>
      </w:r>
    </w:p>
    <w:p w:rsidR="00CE0CD3" w:rsidRPr="00CE0CD3" w:rsidRDefault="00976AD7" w:rsidP="00CE0CD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Благого Романа Юрійовича</w:t>
      </w:r>
    </w:p>
    <w:p w:rsidR="00CE0CD3" w:rsidRPr="00CE0CD3" w:rsidRDefault="00CE0CD3" w:rsidP="00CE0CD3">
      <w:pPr>
        <w:spacing w:after="0" w:line="240" w:lineRule="auto"/>
        <w:jc w:val="center"/>
        <w:rPr>
          <w:rFonts w:ascii="Times New Roman" w:eastAsia="Times New Roman" w:hAnsi="Times New Roman" w:cs="Times New Roman"/>
          <w:b/>
          <w:sz w:val="28"/>
          <w:szCs w:val="28"/>
          <w:lang w:val="uk-UA" w:eastAsia="ru-RU"/>
        </w:rPr>
      </w:pPr>
    </w:p>
    <w:p w:rsidR="00CE0CD3" w:rsidRPr="00CE0CD3" w:rsidRDefault="00CE0CD3" w:rsidP="00CE0CD3">
      <w:pPr>
        <w:keepNext/>
        <w:numPr>
          <w:ilvl w:val="0"/>
          <w:numId w:val="18"/>
        </w:numPr>
        <w:spacing w:after="0" w:line="240" w:lineRule="auto"/>
        <w:ind w:left="284" w:hanging="284"/>
        <w:jc w:val="both"/>
        <w:outlineLvl w:val="1"/>
        <w:rPr>
          <w:rFonts w:ascii="Times New Roman" w:eastAsia="Times New Roman" w:hAnsi="Times New Roman" w:cs="Times New Roman"/>
          <w:sz w:val="28"/>
          <w:szCs w:val="24"/>
          <w:lang w:val="uk-UA" w:eastAsia="ru-RU"/>
        </w:rPr>
      </w:pPr>
      <w:r w:rsidRPr="00CE0CD3">
        <w:rPr>
          <w:rFonts w:ascii="Times New Roman" w:eastAsia="Times New Roman" w:hAnsi="Times New Roman" w:cs="Times New Roman"/>
          <w:sz w:val="28"/>
          <w:szCs w:val="24"/>
          <w:lang w:val="uk-UA" w:eastAsia="ru-RU"/>
        </w:rPr>
        <w:t>Тема роботи:  «</w:t>
      </w:r>
      <w:r w:rsidRPr="00CE0CD3">
        <w:rPr>
          <w:rFonts w:ascii="Times New Roman" w:hAnsi="Times New Roman" w:cs="Times New Roman"/>
          <w:sz w:val="28"/>
          <w:szCs w:val="28"/>
          <w:lang w:val="uk-UA"/>
        </w:rPr>
        <w:t>Фізична реабілітація при ампутації верхніх кінцівок</w:t>
      </w:r>
      <w:r w:rsidRPr="00CE0CD3">
        <w:rPr>
          <w:rFonts w:ascii="Times New Roman" w:eastAsia="Times New Roman" w:hAnsi="Times New Roman" w:cs="Times New Roman"/>
          <w:sz w:val="28"/>
          <w:szCs w:val="24"/>
          <w:lang w:val="uk-UA" w:eastAsia="ru-RU"/>
        </w:rPr>
        <w:t>»</w:t>
      </w:r>
    </w:p>
    <w:p w:rsidR="00CE0CD3" w:rsidRPr="00CE0CD3" w:rsidRDefault="00CE0CD3" w:rsidP="00CE0CD3">
      <w:pPr>
        <w:keepNext/>
        <w:spacing w:after="0" w:line="240" w:lineRule="auto"/>
        <w:jc w:val="both"/>
        <w:outlineLvl w:val="1"/>
        <w:rPr>
          <w:rFonts w:ascii="Times New Roman" w:eastAsia="Times New Roman" w:hAnsi="Times New Roman" w:cs="Times New Roman"/>
          <w:sz w:val="28"/>
          <w:szCs w:val="24"/>
          <w:lang w:val="uk-UA" w:eastAsia="ru-RU"/>
        </w:rPr>
      </w:pPr>
      <w:r w:rsidRPr="00CE0CD3">
        <w:rPr>
          <w:rFonts w:ascii="Times New Roman" w:eastAsia="Times New Roman" w:hAnsi="Times New Roman" w:cs="Times New Roman"/>
          <w:sz w:val="28"/>
          <w:szCs w:val="24"/>
          <w:lang w:val="uk-UA" w:eastAsia="ru-RU"/>
        </w:rPr>
        <w:t xml:space="preserve">Керівник роботи </w:t>
      </w:r>
      <w:r>
        <w:rPr>
          <w:rFonts w:ascii="Times New Roman" w:eastAsia="Times New Roman" w:hAnsi="Times New Roman" w:cs="Times New Roman"/>
          <w:sz w:val="28"/>
          <w:szCs w:val="24"/>
          <w:lang w:val="uk-UA" w:eastAsia="ru-RU"/>
        </w:rPr>
        <w:t>Завацький Юрій Анатолійович</w:t>
      </w:r>
      <w:r>
        <w:rPr>
          <w:rFonts w:ascii="Times New Roman" w:eastAsia="Times New Roman" w:hAnsi="Times New Roman" w:cs="Times New Roman"/>
          <w:sz w:val="28"/>
          <w:szCs w:val="24"/>
          <w:u w:val="single"/>
          <w:lang w:val="uk-UA" w:eastAsia="ru-RU"/>
        </w:rPr>
        <w:t>, к</w:t>
      </w:r>
      <w:r w:rsidRPr="00CE0CD3">
        <w:rPr>
          <w:rFonts w:ascii="Times New Roman" w:eastAsia="Times New Roman" w:hAnsi="Times New Roman" w:cs="Times New Roman"/>
          <w:sz w:val="28"/>
          <w:szCs w:val="24"/>
          <w:u w:val="single"/>
          <w:lang w:val="uk-UA" w:eastAsia="ru-RU"/>
        </w:rPr>
        <w:t>. психол</w:t>
      </w:r>
      <w:r>
        <w:rPr>
          <w:rFonts w:ascii="Times New Roman" w:eastAsia="Times New Roman" w:hAnsi="Times New Roman" w:cs="Times New Roman"/>
          <w:sz w:val="28"/>
          <w:szCs w:val="24"/>
          <w:u w:val="single"/>
          <w:lang w:val="uk-UA" w:eastAsia="ru-RU"/>
        </w:rPr>
        <w:t>. н., доц</w:t>
      </w:r>
      <w:r w:rsidRPr="00CE0CD3">
        <w:rPr>
          <w:rFonts w:ascii="Times New Roman" w:eastAsia="Times New Roman" w:hAnsi="Times New Roman" w:cs="Times New Roman"/>
          <w:sz w:val="28"/>
          <w:szCs w:val="24"/>
          <w:u w:val="single"/>
          <w:lang w:val="uk-UA" w:eastAsia="ru-RU"/>
        </w:rPr>
        <w:t>.</w:t>
      </w:r>
    </w:p>
    <w:p w:rsidR="00CE0CD3" w:rsidRPr="00CE0CD3" w:rsidRDefault="00CE0CD3" w:rsidP="00CE0CD3">
      <w:pPr>
        <w:spacing w:after="0" w:line="240" w:lineRule="auto"/>
        <w:jc w:val="center"/>
        <w:rPr>
          <w:rFonts w:ascii="Times New Roman" w:eastAsia="Times New Roman" w:hAnsi="Times New Roman" w:cs="Times New Roman"/>
          <w:sz w:val="16"/>
          <w:szCs w:val="16"/>
          <w:lang w:val="uk-UA" w:eastAsia="ru-RU"/>
        </w:rPr>
      </w:pPr>
      <w:r w:rsidRPr="00CE0CD3">
        <w:rPr>
          <w:rFonts w:ascii="Times New Roman" w:eastAsia="Times New Roman" w:hAnsi="Times New Roman" w:cs="Times New Roman"/>
          <w:sz w:val="16"/>
          <w:szCs w:val="16"/>
          <w:lang w:val="uk-UA" w:eastAsia="ru-RU"/>
        </w:rPr>
        <w:t xml:space="preserve">                                              ( прізвище, ім’я, по батькові, науковий ступінь, вчене звання)</w:t>
      </w:r>
    </w:p>
    <w:p w:rsidR="00CE0CD3" w:rsidRPr="00CE0CD3" w:rsidRDefault="00CE0CD3" w:rsidP="00CE0CD3">
      <w:pPr>
        <w:spacing w:after="0" w:line="240" w:lineRule="auto"/>
        <w:jc w:val="both"/>
        <w:rPr>
          <w:rFonts w:ascii="Times New Roman" w:eastAsia="Times New Roman" w:hAnsi="Times New Roman" w:cs="Times New Roman"/>
          <w:sz w:val="28"/>
          <w:szCs w:val="28"/>
          <w:lang w:val="uk-UA" w:eastAsia="ru-RU"/>
        </w:rPr>
      </w:pPr>
      <w:r w:rsidRPr="00CE0CD3">
        <w:rPr>
          <w:rFonts w:ascii="Times New Roman" w:eastAsia="Times New Roman" w:hAnsi="Times New Roman" w:cs="Times New Roman"/>
          <w:sz w:val="28"/>
          <w:szCs w:val="28"/>
          <w:lang w:val="uk-UA" w:eastAsia="ru-RU"/>
        </w:rPr>
        <w:t xml:space="preserve">затверджені наказом вищого навчального закладу від </w:t>
      </w:r>
      <w:r w:rsidRPr="00CE0CD3">
        <w:rPr>
          <w:rFonts w:ascii="Times New Roman" w:eastAsia="Times New Roman" w:hAnsi="Times New Roman" w:cs="Times New Roman"/>
          <w:sz w:val="28"/>
          <w:szCs w:val="28"/>
          <w:u w:val="single"/>
          <w:lang w:val="uk-UA" w:eastAsia="ru-RU"/>
        </w:rPr>
        <w:t>“26”</w:t>
      </w:r>
      <w:r w:rsidRPr="00CE0CD3">
        <w:rPr>
          <w:rFonts w:ascii="Times New Roman" w:eastAsia="Times New Roman" w:hAnsi="Times New Roman" w:cs="Times New Roman"/>
          <w:sz w:val="28"/>
          <w:szCs w:val="28"/>
          <w:lang w:val="uk-UA" w:eastAsia="ru-RU"/>
        </w:rPr>
        <w:t xml:space="preserve"> березня 2020 р. </w:t>
      </w:r>
      <w:r w:rsidRPr="00CE0CD3">
        <w:rPr>
          <w:rFonts w:ascii="Times New Roman" w:eastAsia="Times New Roman" w:hAnsi="Times New Roman" w:cs="Times New Roman"/>
          <w:sz w:val="28"/>
          <w:szCs w:val="28"/>
          <w:lang w:eastAsia="ru-RU"/>
        </w:rPr>
        <w:t xml:space="preserve">               </w:t>
      </w:r>
      <w:r w:rsidRPr="00CE0CD3">
        <w:rPr>
          <w:rFonts w:ascii="Times New Roman" w:eastAsia="Times New Roman" w:hAnsi="Times New Roman" w:cs="Times New Roman"/>
          <w:sz w:val="28"/>
          <w:szCs w:val="28"/>
          <w:lang w:val="uk-UA" w:eastAsia="ru-RU"/>
        </w:rPr>
        <w:t>№ 51</w:t>
      </w:r>
      <w:r w:rsidRPr="00CE0CD3">
        <w:rPr>
          <w:rFonts w:ascii="Times New Roman" w:eastAsia="Times New Roman" w:hAnsi="Times New Roman" w:cs="Times New Roman"/>
          <w:sz w:val="28"/>
          <w:szCs w:val="28"/>
          <w:lang w:eastAsia="ru-RU"/>
        </w:rPr>
        <w:t>/15.</w:t>
      </w:r>
      <w:r w:rsidRPr="00CE0CD3">
        <w:rPr>
          <w:rFonts w:ascii="Times New Roman" w:eastAsia="Times New Roman" w:hAnsi="Times New Roman" w:cs="Times New Roman"/>
          <w:sz w:val="28"/>
          <w:szCs w:val="28"/>
          <w:lang w:val="uk-UA" w:eastAsia="ru-RU"/>
        </w:rPr>
        <w:t xml:space="preserve">22 </w:t>
      </w:r>
      <w:r w:rsidRPr="00CE0CD3">
        <w:rPr>
          <w:rFonts w:ascii="Times New Roman" w:eastAsia="Times New Roman" w:hAnsi="Times New Roman" w:cs="Times New Roman"/>
          <w:sz w:val="28"/>
          <w:szCs w:val="28"/>
          <w:u w:val="single"/>
          <w:lang w:val="uk-UA" w:eastAsia="ru-RU"/>
        </w:rPr>
        <w:t xml:space="preserve"> </w:t>
      </w:r>
    </w:p>
    <w:p w:rsidR="00CE0CD3" w:rsidRPr="00CE0CD3" w:rsidRDefault="00CE0CD3" w:rsidP="00CE0CD3">
      <w:pPr>
        <w:spacing w:after="0" w:line="240" w:lineRule="auto"/>
        <w:jc w:val="both"/>
        <w:rPr>
          <w:rFonts w:ascii="Times New Roman" w:eastAsia="Times New Roman" w:hAnsi="Times New Roman" w:cs="Times New Roman"/>
          <w:sz w:val="28"/>
          <w:szCs w:val="24"/>
          <w:lang w:val="uk-UA" w:eastAsia="ru-RU"/>
        </w:rPr>
      </w:pPr>
      <w:r w:rsidRPr="00CE0CD3">
        <w:rPr>
          <w:rFonts w:ascii="Times New Roman" w:eastAsia="Times New Roman" w:hAnsi="Times New Roman" w:cs="Times New Roman"/>
          <w:sz w:val="28"/>
          <w:szCs w:val="24"/>
          <w:lang w:val="uk-UA" w:eastAsia="ru-RU"/>
        </w:rPr>
        <w:t>2. Строк подання студентом роботи___</w:t>
      </w:r>
      <w:r w:rsidRPr="00CE0CD3">
        <w:rPr>
          <w:rFonts w:ascii="Times New Roman" w:eastAsia="Times New Roman" w:hAnsi="Times New Roman" w:cs="Times New Roman"/>
          <w:sz w:val="28"/>
          <w:szCs w:val="24"/>
          <w:u w:val="single"/>
          <w:lang w:val="uk-UA" w:eastAsia="ru-RU"/>
        </w:rPr>
        <w:t>05.06.2020 р.</w:t>
      </w:r>
      <w:r w:rsidRPr="00CE0CD3">
        <w:rPr>
          <w:rFonts w:ascii="Times New Roman" w:eastAsia="Times New Roman" w:hAnsi="Times New Roman" w:cs="Times New Roman"/>
          <w:sz w:val="28"/>
          <w:szCs w:val="24"/>
          <w:lang w:val="uk-UA" w:eastAsia="ru-RU"/>
        </w:rPr>
        <w:t>______________________</w:t>
      </w:r>
    </w:p>
    <w:p w:rsidR="00CE0CD3" w:rsidRPr="00CE0CD3" w:rsidRDefault="00CE0CD3" w:rsidP="00CE0CD3">
      <w:pPr>
        <w:spacing w:after="0" w:line="240" w:lineRule="auto"/>
        <w:jc w:val="both"/>
        <w:rPr>
          <w:rFonts w:ascii="Times New Roman" w:eastAsia="Times New Roman" w:hAnsi="Times New Roman" w:cs="Times New Roman"/>
          <w:i/>
          <w:sz w:val="28"/>
          <w:szCs w:val="24"/>
          <w:lang w:val="uk-UA" w:eastAsia="ru-RU"/>
        </w:rPr>
      </w:pPr>
      <w:r w:rsidRPr="00CE0CD3">
        <w:rPr>
          <w:rFonts w:ascii="Times New Roman" w:eastAsia="Times New Roman" w:hAnsi="Times New Roman" w:cs="Times New Roman"/>
          <w:sz w:val="28"/>
          <w:szCs w:val="24"/>
          <w:lang w:val="uk-UA" w:eastAsia="ru-RU"/>
        </w:rPr>
        <w:t xml:space="preserve">3. Вихідні дані до роботи: </w:t>
      </w:r>
      <w:r w:rsidRPr="00CE0CD3">
        <w:rPr>
          <w:rFonts w:ascii="Times New Roman" w:eastAsia="Times New Roman" w:hAnsi="Times New Roman" w:cs="Times New Roman"/>
          <w:i/>
          <w:sz w:val="28"/>
          <w:szCs w:val="24"/>
          <w:lang w:val="uk-UA" w:eastAsia="ru-RU"/>
        </w:rPr>
        <w:t>обсяг роботи</w:t>
      </w:r>
      <w:r w:rsidRPr="00CE0CD3">
        <w:rPr>
          <w:rFonts w:ascii="Times New Roman" w:eastAsia="Times New Roman" w:hAnsi="Times New Roman" w:cs="Times New Roman"/>
          <w:sz w:val="28"/>
          <w:szCs w:val="24"/>
          <w:lang w:val="uk-UA" w:eastAsia="ru-RU"/>
        </w:rPr>
        <w:t xml:space="preserve"> </w:t>
      </w:r>
      <w:r w:rsidR="00A77160">
        <w:rPr>
          <w:rFonts w:ascii="Times New Roman" w:eastAsia="Times New Roman" w:hAnsi="Times New Roman" w:cs="Times New Roman"/>
          <w:i/>
          <w:sz w:val="28"/>
          <w:szCs w:val="24"/>
          <w:lang w:val="uk-UA" w:eastAsia="ru-RU"/>
        </w:rPr>
        <w:t>– 68</w:t>
      </w:r>
      <w:r w:rsidRPr="00CE0CD3">
        <w:rPr>
          <w:rFonts w:ascii="Times New Roman" w:eastAsia="Times New Roman" w:hAnsi="Times New Roman" w:cs="Times New Roman"/>
          <w:i/>
          <w:sz w:val="28"/>
          <w:szCs w:val="24"/>
          <w:lang w:val="uk-UA" w:eastAsia="ru-RU"/>
        </w:rPr>
        <w:t xml:space="preserve"> сторінок (1,5 інтервал, 14 шрифт з дотриманням відповідного формату), список використаної літерат</w:t>
      </w:r>
      <w:r>
        <w:rPr>
          <w:rFonts w:ascii="Times New Roman" w:eastAsia="Times New Roman" w:hAnsi="Times New Roman" w:cs="Times New Roman"/>
          <w:i/>
          <w:sz w:val="28"/>
          <w:szCs w:val="24"/>
          <w:lang w:val="uk-UA" w:eastAsia="ru-RU"/>
        </w:rPr>
        <w:t>ури – 23</w:t>
      </w:r>
      <w:r w:rsidRPr="00CE0CD3">
        <w:rPr>
          <w:rFonts w:ascii="Times New Roman" w:eastAsia="Times New Roman" w:hAnsi="Times New Roman" w:cs="Times New Roman"/>
          <w:i/>
          <w:sz w:val="28"/>
          <w:szCs w:val="24"/>
          <w:lang w:val="uk-UA" w:eastAsia="ru-RU"/>
        </w:rPr>
        <w:t xml:space="preserve"> дж.</w:t>
      </w:r>
    </w:p>
    <w:p w:rsidR="00CE0CD3" w:rsidRPr="00CE0CD3" w:rsidRDefault="00CE0CD3" w:rsidP="00CE0CD3">
      <w:pPr>
        <w:spacing w:after="0" w:line="240" w:lineRule="auto"/>
        <w:jc w:val="both"/>
        <w:rPr>
          <w:rFonts w:ascii="Times New Roman" w:eastAsia="Times New Roman" w:hAnsi="Times New Roman" w:cs="Times New Roman"/>
          <w:i/>
          <w:sz w:val="28"/>
          <w:szCs w:val="28"/>
          <w:lang w:val="uk-UA" w:eastAsia="ru-RU"/>
        </w:rPr>
      </w:pPr>
      <w:r w:rsidRPr="00CE0CD3">
        <w:rPr>
          <w:rFonts w:ascii="Times New Roman" w:eastAsia="Times New Roman" w:hAnsi="Times New Roman" w:cs="Times New Roman"/>
          <w:i/>
          <w:sz w:val="28"/>
          <w:szCs w:val="28"/>
          <w:lang w:val="uk-UA" w:eastAsia="ru-RU"/>
        </w:rPr>
        <w:t xml:space="preserve">4. Зміст розрахунково-пояснювальної записки: проаналізувати наукові джерела з особливостей </w:t>
      </w:r>
      <w:r>
        <w:rPr>
          <w:rFonts w:ascii="Times New Roman" w:hAnsi="Times New Roman" w:cs="Times New Roman"/>
          <w:i/>
          <w:sz w:val="28"/>
          <w:szCs w:val="28"/>
          <w:lang w:val="uk-UA"/>
        </w:rPr>
        <w:t>фізичної реабілітації</w:t>
      </w:r>
      <w:r w:rsidRPr="00CE0CD3">
        <w:rPr>
          <w:rFonts w:ascii="Times New Roman" w:hAnsi="Times New Roman" w:cs="Times New Roman"/>
          <w:i/>
          <w:sz w:val="28"/>
          <w:szCs w:val="28"/>
          <w:lang w:val="uk-UA"/>
        </w:rPr>
        <w:t xml:space="preserve"> при ампутації верхніх кінцівок</w:t>
      </w:r>
      <w:r w:rsidRPr="00CE0CD3">
        <w:rPr>
          <w:rFonts w:ascii="Times New Roman" w:eastAsia="Times New Roman" w:hAnsi="Times New Roman" w:cs="Times New Roman"/>
          <w:i/>
          <w:sz w:val="28"/>
          <w:szCs w:val="28"/>
          <w:lang w:val="uk-UA" w:eastAsia="ru-RU"/>
        </w:rPr>
        <w:t xml:space="preserve">; підібрати  діагностичний інструментарій згідно вивчення особливостей </w:t>
      </w:r>
      <w:r>
        <w:rPr>
          <w:rFonts w:ascii="Times New Roman" w:hAnsi="Times New Roman" w:cs="Times New Roman"/>
          <w:i/>
          <w:sz w:val="28"/>
          <w:szCs w:val="28"/>
          <w:lang w:val="uk-UA"/>
        </w:rPr>
        <w:t>фізичної реабілітації</w:t>
      </w:r>
      <w:r w:rsidRPr="00CE0CD3">
        <w:rPr>
          <w:rFonts w:ascii="Times New Roman" w:hAnsi="Times New Roman" w:cs="Times New Roman"/>
          <w:i/>
          <w:sz w:val="28"/>
          <w:szCs w:val="28"/>
          <w:lang w:val="uk-UA"/>
        </w:rPr>
        <w:t xml:space="preserve"> при ампутації верхніх кінцівок</w:t>
      </w:r>
      <w:r w:rsidRPr="00CE0CD3">
        <w:rPr>
          <w:rFonts w:ascii="Times New Roman" w:eastAsia="Times New Roman" w:hAnsi="Times New Roman" w:cs="Times New Roman"/>
          <w:i/>
          <w:sz w:val="28"/>
          <w:szCs w:val="28"/>
          <w:lang w:val="uk-UA" w:eastAsia="ru-RU"/>
        </w:rPr>
        <w:t xml:space="preserve">; на основі проведеного констатувального експерименту розробити практичні рекомендації щодо особливостей </w:t>
      </w:r>
      <w:r>
        <w:rPr>
          <w:rFonts w:ascii="Times New Roman" w:hAnsi="Times New Roman" w:cs="Times New Roman"/>
          <w:i/>
          <w:sz w:val="28"/>
          <w:szCs w:val="28"/>
          <w:lang w:val="uk-UA"/>
        </w:rPr>
        <w:t>фізичної реабілітації</w:t>
      </w:r>
      <w:r w:rsidRPr="00CE0CD3">
        <w:rPr>
          <w:rFonts w:ascii="Times New Roman" w:hAnsi="Times New Roman" w:cs="Times New Roman"/>
          <w:i/>
          <w:sz w:val="28"/>
          <w:szCs w:val="28"/>
          <w:lang w:val="uk-UA"/>
        </w:rPr>
        <w:t xml:space="preserve"> при ампутації верхніх кінцівок</w:t>
      </w:r>
      <w:r w:rsidRPr="00CE0CD3">
        <w:rPr>
          <w:rFonts w:ascii="Times New Roman" w:eastAsia="Times New Roman" w:hAnsi="Times New Roman" w:cs="Times New Roman"/>
          <w:i/>
          <w:sz w:val="28"/>
          <w:szCs w:val="28"/>
          <w:lang w:val="uk-UA" w:eastAsia="ru-RU"/>
        </w:rPr>
        <w:t>.</w:t>
      </w:r>
    </w:p>
    <w:p w:rsidR="00CE0CD3" w:rsidRPr="00CE0CD3" w:rsidRDefault="00CE0CD3" w:rsidP="00CE0CD3">
      <w:pPr>
        <w:tabs>
          <w:tab w:val="right" w:pos="10488"/>
        </w:tabs>
        <w:spacing w:after="0" w:line="240" w:lineRule="auto"/>
        <w:jc w:val="both"/>
        <w:rPr>
          <w:rFonts w:ascii="Times New Roman" w:eastAsia="Times New Roman" w:hAnsi="Times New Roman" w:cs="Times New Roman"/>
          <w:i/>
          <w:sz w:val="28"/>
          <w:szCs w:val="24"/>
          <w:lang w:val="uk-UA" w:eastAsia="ru-RU"/>
        </w:rPr>
      </w:pPr>
      <w:r w:rsidRPr="00CE0CD3">
        <w:rPr>
          <w:rFonts w:ascii="Times New Roman" w:eastAsia="Times New Roman" w:hAnsi="Times New Roman" w:cs="Times New Roman"/>
          <w:sz w:val="28"/>
          <w:szCs w:val="24"/>
          <w:lang w:val="uk-UA" w:eastAsia="ru-RU"/>
        </w:rPr>
        <w:t>5. Перелік графічного матеріалу (</w:t>
      </w:r>
      <w:r w:rsidRPr="00CE0CD3">
        <w:rPr>
          <w:rFonts w:ascii="Times New Roman" w:eastAsia="Times New Roman" w:hAnsi="Times New Roman" w:cs="Times New Roman"/>
          <w:spacing w:val="-10"/>
          <w:sz w:val="28"/>
          <w:szCs w:val="24"/>
          <w:lang w:val="uk-UA" w:eastAsia="ru-RU"/>
        </w:rPr>
        <w:t>з точним зазначенням обов’язкових креслеників</w:t>
      </w:r>
      <w:r w:rsidRPr="00CE0CD3">
        <w:rPr>
          <w:rFonts w:ascii="Times New Roman" w:eastAsia="Times New Roman" w:hAnsi="Times New Roman" w:cs="Times New Roman"/>
          <w:sz w:val="28"/>
          <w:szCs w:val="24"/>
          <w:lang w:val="uk-UA" w:eastAsia="ru-RU"/>
        </w:rPr>
        <w:t xml:space="preserve">): </w:t>
      </w:r>
      <w:r w:rsidRPr="00CE0CD3">
        <w:rPr>
          <w:rFonts w:ascii="Times New Roman" w:eastAsia="Times New Roman" w:hAnsi="Times New Roman" w:cs="Times New Roman"/>
          <w:i/>
          <w:sz w:val="28"/>
          <w:szCs w:val="24"/>
          <w:lang w:val="uk-UA" w:eastAsia="ru-RU"/>
        </w:rPr>
        <w:t>таблиці –</w:t>
      </w:r>
      <w:r w:rsidR="0072562F">
        <w:rPr>
          <w:rFonts w:ascii="Times New Roman" w:eastAsia="Times New Roman" w:hAnsi="Times New Roman" w:cs="Times New Roman"/>
          <w:i/>
          <w:sz w:val="28"/>
          <w:szCs w:val="24"/>
          <w:lang w:val="uk-UA" w:eastAsia="ru-RU"/>
        </w:rPr>
        <w:t>2, рис. - 8</w:t>
      </w:r>
      <w:r w:rsidRPr="00CE0CD3">
        <w:rPr>
          <w:rFonts w:ascii="Times New Roman" w:eastAsia="Times New Roman" w:hAnsi="Times New Roman" w:cs="Times New Roman"/>
          <w:i/>
          <w:sz w:val="28"/>
          <w:szCs w:val="24"/>
          <w:lang w:val="uk-UA" w:eastAsia="ru-RU"/>
        </w:rPr>
        <w:t xml:space="preserve"> .</w:t>
      </w:r>
    </w:p>
    <w:p w:rsidR="00CE0CD3" w:rsidRPr="00CE0CD3" w:rsidRDefault="00CE0CD3" w:rsidP="00CE0CD3">
      <w:pPr>
        <w:tabs>
          <w:tab w:val="right" w:pos="10488"/>
        </w:tabs>
        <w:spacing w:after="0" w:line="240" w:lineRule="auto"/>
        <w:jc w:val="both"/>
        <w:rPr>
          <w:rFonts w:ascii="Times New Roman" w:eastAsia="Times New Roman" w:hAnsi="Times New Roman" w:cs="Times New Roman"/>
          <w:i/>
          <w:sz w:val="28"/>
          <w:szCs w:val="24"/>
          <w:lang w:val="uk-UA" w:eastAsia="ru-RU"/>
        </w:rPr>
      </w:pPr>
    </w:p>
    <w:p w:rsidR="00CE0CD3" w:rsidRDefault="00CE0CD3" w:rsidP="00CE0CD3">
      <w:pPr>
        <w:tabs>
          <w:tab w:val="right" w:pos="10488"/>
        </w:tabs>
        <w:spacing w:after="0" w:line="240" w:lineRule="auto"/>
        <w:jc w:val="both"/>
        <w:rPr>
          <w:rFonts w:ascii="Times New Roman" w:eastAsia="Times New Roman" w:hAnsi="Times New Roman" w:cs="Times New Roman"/>
          <w:i/>
          <w:sz w:val="28"/>
          <w:szCs w:val="24"/>
          <w:lang w:val="uk-UA" w:eastAsia="ru-RU"/>
        </w:rPr>
      </w:pPr>
    </w:p>
    <w:p w:rsidR="00CE0CD3" w:rsidRPr="00CE0CD3" w:rsidRDefault="00CE0CD3" w:rsidP="00CE0CD3">
      <w:pPr>
        <w:tabs>
          <w:tab w:val="right" w:pos="10488"/>
        </w:tabs>
        <w:spacing w:after="0" w:line="240" w:lineRule="auto"/>
        <w:jc w:val="both"/>
        <w:rPr>
          <w:rFonts w:ascii="Times New Roman" w:eastAsia="Times New Roman" w:hAnsi="Times New Roman" w:cs="Times New Roman"/>
          <w:i/>
          <w:sz w:val="28"/>
          <w:szCs w:val="24"/>
          <w:lang w:val="uk-UA" w:eastAsia="ru-RU"/>
        </w:rPr>
      </w:pPr>
    </w:p>
    <w:p w:rsidR="00CE0CD3" w:rsidRPr="00CE0CD3" w:rsidRDefault="00CE0CD3" w:rsidP="00CE0CD3">
      <w:pPr>
        <w:spacing w:after="0" w:line="240" w:lineRule="auto"/>
        <w:rPr>
          <w:rFonts w:ascii="Times New Roman" w:eastAsia="Times New Roman" w:hAnsi="Times New Roman" w:cs="Times New Roman"/>
          <w:b/>
          <w:sz w:val="28"/>
          <w:szCs w:val="28"/>
          <w:lang w:eastAsia="ru-RU"/>
        </w:rPr>
      </w:pPr>
      <w:r w:rsidRPr="00CE0CD3">
        <w:rPr>
          <w:rFonts w:ascii="Times New Roman" w:eastAsia="Times New Roman" w:hAnsi="Times New Roman" w:cs="Times New Roman"/>
          <w:b/>
          <w:sz w:val="28"/>
          <w:szCs w:val="28"/>
          <w:lang w:eastAsia="ru-RU"/>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CE0CD3" w:rsidRPr="00CE0CD3" w:rsidTr="00CE0CD3">
        <w:trPr>
          <w:cantSplit/>
        </w:trPr>
        <w:tc>
          <w:tcPr>
            <w:tcW w:w="1276" w:type="dxa"/>
            <w:vMerge w:val="restart"/>
            <w:vAlign w:val="center"/>
          </w:tcPr>
          <w:p w:rsidR="00CE0CD3" w:rsidRPr="00CE0CD3" w:rsidRDefault="00CE0CD3" w:rsidP="00CE0CD3">
            <w:pPr>
              <w:spacing w:after="0" w:line="240" w:lineRule="auto"/>
              <w:jc w:val="center"/>
              <w:rPr>
                <w:rFonts w:ascii="Times New Roman" w:eastAsia="Times New Roman" w:hAnsi="Times New Roman" w:cs="Times New Roman"/>
                <w:sz w:val="28"/>
                <w:szCs w:val="28"/>
                <w:lang w:val="uk-UA" w:eastAsia="ru-RU"/>
              </w:rPr>
            </w:pPr>
            <w:r w:rsidRPr="00CE0CD3">
              <w:rPr>
                <w:rFonts w:ascii="Times New Roman" w:eastAsia="Times New Roman" w:hAnsi="Times New Roman" w:cs="Times New Roman"/>
                <w:sz w:val="28"/>
                <w:szCs w:val="28"/>
                <w:lang w:val="uk-UA" w:eastAsia="ru-RU"/>
              </w:rPr>
              <w:t>Розділ</w:t>
            </w:r>
          </w:p>
        </w:tc>
        <w:tc>
          <w:tcPr>
            <w:tcW w:w="4536" w:type="dxa"/>
            <w:vMerge w:val="restart"/>
            <w:vAlign w:val="center"/>
          </w:tcPr>
          <w:p w:rsidR="00CE0CD3" w:rsidRPr="00CE0CD3" w:rsidRDefault="00CE0CD3" w:rsidP="00CE0CD3">
            <w:pPr>
              <w:spacing w:after="0" w:line="240" w:lineRule="auto"/>
              <w:jc w:val="center"/>
              <w:rPr>
                <w:rFonts w:ascii="Times New Roman" w:eastAsia="Times New Roman" w:hAnsi="Times New Roman" w:cs="Times New Roman"/>
                <w:sz w:val="28"/>
                <w:szCs w:val="28"/>
                <w:lang w:val="uk-UA" w:eastAsia="ru-RU"/>
              </w:rPr>
            </w:pPr>
            <w:r w:rsidRPr="00CE0CD3">
              <w:rPr>
                <w:rFonts w:ascii="Times New Roman" w:eastAsia="Times New Roman" w:hAnsi="Times New Roman" w:cs="Times New Roman"/>
                <w:sz w:val="28"/>
                <w:szCs w:val="28"/>
                <w:lang w:val="uk-UA" w:eastAsia="ru-RU"/>
              </w:rPr>
              <w:t xml:space="preserve">Прізвище, ініціали та посада </w:t>
            </w:r>
          </w:p>
          <w:p w:rsidR="00CE0CD3" w:rsidRPr="00CE0CD3" w:rsidRDefault="00CE0CD3" w:rsidP="00CE0CD3">
            <w:pPr>
              <w:spacing w:after="0" w:line="240" w:lineRule="auto"/>
              <w:jc w:val="center"/>
              <w:rPr>
                <w:rFonts w:ascii="Times New Roman" w:eastAsia="Times New Roman" w:hAnsi="Times New Roman" w:cs="Times New Roman"/>
                <w:sz w:val="28"/>
                <w:szCs w:val="28"/>
                <w:lang w:val="uk-UA" w:eastAsia="ru-RU"/>
              </w:rPr>
            </w:pPr>
            <w:r w:rsidRPr="00CE0CD3">
              <w:rPr>
                <w:rFonts w:ascii="Times New Roman" w:eastAsia="Times New Roman" w:hAnsi="Times New Roman" w:cs="Times New Roman"/>
                <w:sz w:val="28"/>
                <w:szCs w:val="28"/>
                <w:lang w:val="uk-UA" w:eastAsia="ru-RU"/>
              </w:rPr>
              <w:t>консультанта</w:t>
            </w:r>
          </w:p>
        </w:tc>
        <w:tc>
          <w:tcPr>
            <w:tcW w:w="3686" w:type="dxa"/>
            <w:gridSpan w:val="2"/>
          </w:tcPr>
          <w:p w:rsidR="00CE0CD3" w:rsidRPr="00CE0CD3" w:rsidRDefault="00CE0CD3" w:rsidP="00CE0CD3">
            <w:pPr>
              <w:spacing w:after="0" w:line="240" w:lineRule="auto"/>
              <w:jc w:val="center"/>
              <w:rPr>
                <w:rFonts w:ascii="Times New Roman" w:eastAsia="Times New Roman" w:hAnsi="Times New Roman" w:cs="Times New Roman"/>
                <w:sz w:val="28"/>
                <w:szCs w:val="28"/>
                <w:lang w:val="uk-UA" w:eastAsia="ru-RU"/>
              </w:rPr>
            </w:pPr>
            <w:r w:rsidRPr="00CE0CD3">
              <w:rPr>
                <w:rFonts w:ascii="Times New Roman" w:eastAsia="Times New Roman" w:hAnsi="Times New Roman" w:cs="Times New Roman"/>
                <w:sz w:val="28"/>
                <w:szCs w:val="28"/>
                <w:lang w:val="uk-UA" w:eastAsia="ru-RU"/>
              </w:rPr>
              <w:t>Підпис, дата</w:t>
            </w:r>
          </w:p>
        </w:tc>
      </w:tr>
      <w:tr w:rsidR="00CE0CD3" w:rsidRPr="00CE0CD3" w:rsidTr="00CE0CD3">
        <w:trPr>
          <w:cantSplit/>
        </w:trPr>
        <w:tc>
          <w:tcPr>
            <w:tcW w:w="1276" w:type="dxa"/>
            <w:vMerge/>
          </w:tcPr>
          <w:p w:rsidR="00CE0CD3" w:rsidRPr="00CE0CD3" w:rsidRDefault="00CE0CD3" w:rsidP="00CE0CD3">
            <w:pPr>
              <w:spacing w:after="0" w:line="240" w:lineRule="auto"/>
              <w:jc w:val="center"/>
              <w:rPr>
                <w:rFonts w:ascii="Times New Roman" w:eastAsia="Times New Roman" w:hAnsi="Times New Roman" w:cs="Times New Roman"/>
                <w:sz w:val="28"/>
                <w:szCs w:val="28"/>
                <w:lang w:val="uk-UA" w:eastAsia="ru-RU"/>
              </w:rPr>
            </w:pPr>
          </w:p>
        </w:tc>
        <w:tc>
          <w:tcPr>
            <w:tcW w:w="4536" w:type="dxa"/>
            <w:vMerge/>
          </w:tcPr>
          <w:p w:rsidR="00CE0CD3" w:rsidRPr="00CE0CD3" w:rsidRDefault="00CE0CD3" w:rsidP="00CE0CD3">
            <w:pPr>
              <w:spacing w:after="0" w:line="240" w:lineRule="auto"/>
              <w:jc w:val="center"/>
              <w:rPr>
                <w:rFonts w:ascii="Times New Roman" w:eastAsia="Times New Roman" w:hAnsi="Times New Roman" w:cs="Times New Roman"/>
                <w:sz w:val="28"/>
                <w:szCs w:val="28"/>
                <w:lang w:val="uk-UA" w:eastAsia="ru-RU"/>
              </w:rPr>
            </w:pPr>
          </w:p>
        </w:tc>
        <w:tc>
          <w:tcPr>
            <w:tcW w:w="1843" w:type="dxa"/>
          </w:tcPr>
          <w:p w:rsidR="00CE0CD3" w:rsidRPr="00CE0CD3" w:rsidRDefault="00CE0CD3" w:rsidP="00CE0CD3">
            <w:pPr>
              <w:spacing w:after="0" w:line="240" w:lineRule="auto"/>
              <w:jc w:val="center"/>
              <w:rPr>
                <w:rFonts w:ascii="Times New Roman" w:eastAsia="Times New Roman" w:hAnsi="Times New Roman" w:cs="Times New Roman"/>
                <w:sz w:val="28"/>
                <w:szCs w:val="28"/>
                <w:lang w:val="uk-UA" w:eastAsia="ru-RU"/>
              </w:rPr>
            </w:pPr>
            <w:r w:rsidRPr="00CE0CD3">
              <w:rPr>
                <w:rFonts w:ascii="Times New Roman" w:eastAsia="Times New Roman" w:hAnsi="Times New Roman" w:cs="Times New Roman"/>
                <w:sz w:val="28"/>
                <w:szCs w:val="28"/>
                <w:lang w:val="uk-UA" w:eastAsia="ru-RU"/>
              </w:rPr>
              <w:t>Завдання</w:t>
            </w:r>
          </w:p>
          <w:p w:rsidR="00CE0CD3" w:rsidRPr="00CE0CD3" w:rsidRDefault="00CE0CD3" w:rsidP="00CE0CD3">
            <w:pPr>
              <w:spacing w:after="0" w:line="240" w:lineRule="auto"/>
              <w:jc w:val="center"/>
              <w:rPr>
                <w:rFonts w:ascii="Times New Roman" w:eastAsia="Times New Roman" w:hAnsi="Times New Roman" w:cs="Times New Roman"/>
                <w:sz w:val="28"/>
                <w:szCs w:val="28"/>
                <w:lang w:val="uk-UA" w:eastAsia="ru-RU"/>
              </w:rPr>
            </w:pPr>
            <w:r w:rsidRPr="00CE0CD3">
              <w:rPr>
                <w:rFonts w:ascii="Times New Roman" w:eastAsia="Times New Roman" w:hAnsi="Times New Roman" w:cs="Times New Roman"/>
                <w:sz w:val="28"/>
                <w:szCs w:val="28"/>
                <w:lang w:val="uk-UA" w:eastAsia="ru-RU"/>
              </w:rPr>
              <w:t xml:space="preserve"> видав</w:t>
            </w:r>
          </w:p>
        </w:tc>
        <w:tc>
          <w:tcPr>
            <w:tcW w:w="1843" w:type="dxa"/>
          </w:tcPr>
          <w:p w:rsidR="00CE0CD3" w:rsidRPr="00CE0CD3" w:rsidRDefault="00CE0CD3" w:rsidP="00CE0CD3">
            <w:pPr>
              <w:spacing w:after="0" w:line="240" w:lineRule="auto"/>
              <w:jc w:val="center"/>
              <w:rPr>
                <w:rFonts w:ascii="Times New Roman" w:eastAsia="Times New Roman" w:hAnsi="Times New Roman" w:cs="Times New Roman"/>
                <w:sz w:val="28"/>
                <w:szCs w:val="28"/>
                <w:lang w:val="uk-UA" w:eastAsia="ru-RU"/>
              </w:rPr>
            </w:pPr>
            <w:r w:rsidRPr="00CE0CD3">
              <w:rPr>
                <w:rFonts w:ascii="Times New Roman" w:eastAsia="Times New Roman" w:hAnsi="Times New Roman" w:cs="Times New Roman"/>
                <w:sz w:val="28"/>
                <w:szCs w:val="28"/>
                <w:lang w:val="uk-UA" w:eastAsia="ru-RU"/>
              </w:rPr>
              <w:t>Завдання</w:t>
            </w:r>
          </w:p>
          <w:p w:rsidR="00CE0CD3" w:rsidRPr="00CE0CD3" w:rsidRDefault="00CE0CD3" w:rsidP="00CE0CD3">
            <w:pPr>
              <w:spacing w:after="0" w:line="240" w:lineRule="auto"/>
              <w:jc w:val="center"/>
              <w:rPr>
                <w:rFonts w:ascii="Times New Roman" w:eastAsia="Times New Roman" w:hAnsi="Times New Roman" w:cs="Times New Roman"/>
                <w:sz w:val="28"/>
                <w:szCs w:val="28"/>
                <w:lang w:val="uk-UA" w:eastAsia="ru-RU"/>
              </w:rPr>
            </w:pPr>
            <w:r w:rsidRPr="00CE0CD3">
              <w:rPr>
                <w:rFonts w:ascii="Times New Roman" w:eastAsia="Times New Roman" w:hAnsi="Times New Roman" w:cs="Times New Roman"/>
                <w:sz w:val="28"/>
                <w:szCs w:val="28"/>
                <w:lang w:val="uk-UA" w:eastAsia="ru-RU"/>
              </w:rPr>
              <w:t>прийняв</w:t>
            </w:r>
          </w:p>
        </w:tc>
      </w:tr>
      <w:tr w:rsidR="00CE0CD3" w:rsidRPr="00CE0CD3" w:rsidTr="00CE0CD3">
        <w:tc>
          <w:tcPr>
            <w:tcW w:w="1276" w:type="dxa"/>
          </w:tcPr>
          <w:p w:rsidR="00CE0CD3" w:rsidRPr="00CE0CD3" w:rsidRDefault="00CE0CD3" w:rsidP="00CE0CD3">
            <w:pPr>
              <w:spacing w:after="0" w:line="240" w:lineRule="auto"/>
              <w:jc w:val="center"/>
              <w:rPr>
                <w:rFonts w:ascii="Times New Roman" w:eastAsia="Times New Roman" w:hAnsi="Times New Roman" w:cs="Times New Roman"/>
                <w:sz w:val="28"/>
                <w:szCs w:val="28"/>
                <w:lang w:val="uk-UA" w:eastAsia="ru-RU"/>
              </w:rPr>
            </w:pPr>
            <w:r w:rsidRPr="00CE0CD3">
              <w:rPr>
                <w:rFonts w:ascii="Times New Roman" w:eastAsia="Times New Roman" w:hAnsi="Times New Roman" w:cs="Times New Roman"/>
                <w:sz w:val="28"/>
                <w:szCs w:val="28"/>
                <w:lang w:val="uk-UA" w:eastAsia="ru-RU"/>
              </w:rPr>
              <w:t>1.</w:t>
            </w:r>
          </w:p>
        </w:tc>
        <w:tc>
          <w:tcPr>
            <w:tcW w:w="4536" w:type="dxa"/>
          </w:tcPr>
          <w:p w:rsidR="00CE0CD3" w:rsidRPr="00CE0CD3" w:rsidRDefault="00CE0CD3" w:rsidP="00CE0CD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Завацький Ю.А.. – д.психол.н., доц</w:t>
            </w:r>
            <w:r w:rsidRPr="00CE0CD3">
              <w:rPr>
                <w:rFonts w:ascii="Times New Roman" w:eastAsia="Times New Roman" w:hAnsi="Times New Roman" w:cs="Times New Roman"/>
                <w:sz w:val="28"/>
                <w:szCs w:val="28"/>
                <w:lang w:val="uk-UA" w:eastAsia="ru-RU"/>
              </w:rPr>
              <w:t>.</w:t>
            </w:r>
          </w:p>
          <w:p w:rsidR="00CE0CD3" w:rsidRPr="00CE0CD3" w:rsidRDefault="00CE0CD3" w:rsidP="00CE0CD3">
            <w:pPr>
              <w:spacing w:after="0" w:line="240" w:lineRule="auto"/>
              <w:rPr>
                <w:rFonts w:ascii="Times New Roman" w:eastAsia="Times New Roman" w:hAnsi="Times New Roman" w:cs="Times New Roman"/>
                <w:sz w:val="28"/>
                <w:szCs w:val="28"/>
                <w:lang w:val="uk-UA" w:eastAsia="ru-RU"/>
              </w:rPr>
            </w:pPr>
          </w:p>
          <w:p w:rsidR="00CE0CD3" w:rsidRPr="00CE0CD3" w:rsidRDefault="00CE0CD3" w:rsidP="00CE0CD3">
            <w:pPr>
              <w:spacing w:after="0" w:line="240" w:lineRule="auto"/>
              <w:rPr>
                <w:rFonts w:ascii="Times New Roman" w:eastAsia="Times New Roman" w:hAnsi="Times New Roman" w:cs="Times New Roman"/>
                <w:sz w:val="28"/>
                <w:szCs w:val="28"/>
                <w:lang w:val="uk-UA" w:eastAsia="ru-RU"/>
              </w:rPr>
            </w:pPr>
          </w:p>
        </w:tc>
        <w:tc>
          <w:tcPr>
            <w:tcW w:w="1843" w:type="dxa"/>
          </w:tcPr>
          <w:p w:rsidR="00CE0CD3" w:rsidRPr="00CE0CD3" w:rsidRDefault="00CE0CD3" w:rsidP="00CE0CD3">
            <w:pPr>
              <w:spacing w:after="0" w:line="240" w:lineRule="auto"/>
              <w:rPr>
                <w:rFonts w:ascii="Times New Roman" w:eastAsia="Times New Roman" w:hAnsi="Times New Roman" w:cs="Times New Roman"/>
                <w:sz w:val="28"/>
                <w:szCs w:val="28"/>
                <w:lang w:val="uk-UA" w:eastAsia="ru-RU"/>
              </w:rPr>
            </w:pPr>
            <w:r w:rsidRPr="00CE0CD3">
              <w:rPr>
                <w:rFonts w:ascii="Times New Roman" w:eastAsia="Times New Roman" w:hAnsi="Times New Roman" w:cs="Times New Roman"/>
                <w:sz w:val="28"/>
                <w:szCs w:val="28"/>
                <w:lang w:val="uk-UA" w:eastAsia="ru-RU"/>
              </w:rPr>
              <w:t>26.03.2020 р.</w:t>
            </w:r>
          </w:p>
        </w:tc>
        <w:tc>
          <w:tcPr>
            <w:tcW w:w="1843" w:type="dxa"/>
          </w:tcPr>
          <w:p w:rsidR="00CE0CD3" w:rsidRPr="00CE0CD3" w:rsidRDefault="00CE0CD3" w:rsidP="00CE0CD3">
            <w:pPr>
              <w:spacing w:after="0" w:line="240" w:lineRule="auto"/>
              <w:rPr>
                <w:rFonts w:ascii="Times New Roman" w:eastAsia="Times New Roman" w:hAnsi="Times New Roman" w:cs="Times New Roman"/>
                <w:sz w:val="24"/>
                <w:szCs w:val="24"/>
                <w:lang w:val="uk-UA" w:eastAsia="ru-RU"/>
              </w:rPr>
            </w:pPr>
            <w:r w:rsidRPr="00CE0CD3">
              <w:rPr>
                <w:rFonts w:ascii="Times New Roman" w:eastAsia="Times New Roman" w:hAnsi="Times New Roman" w:cs="Times New Roman"/>
                <w:sz w:val="28"/>
                <w:szCs w:val="28"/>
                <w:lang w:val="uk-UA" w:eastAsia="ru-RU"/>
              </w:rPr>
              <w:t>26.03.2020 р.</w:t>
            </w:r>
          </w:p>
        </w:tc>
      </w:tr>
      <w:tr w:rsidR="00CE0CD3" w:rsidRPr="00CE0CD3" w:rsidTr="00CE0CD3">
        <w:tc>
          <w:tcPr>
            <w:tcW w:w="1276" w:type="dxa"/>
          </w:tcPr>
          <w:p w:rsidR="00CE0CD3" w:rsidRPr="00CE0CD3" w:rsidRDefault="00CE0CD3" w:rsidP="00CE0CD3">
            <w:pPr>
              <w:spacing w:after="0" w:line="240" w:lineRule="auto"/>
              <w:jc w:val="center"/>
              <w:rPr>
                <w:rFonts w:ascii="Times New Roman" w:eastAsia="Times New Roman" w:hAnsi="Times New Roman" w:cs="Times New Roman"/>
                <w:sz w:val="28"/>
                <w:szCs w:val="28"/>
                <w:lang w:val="uk-UA" w:eastAsia="ru-RU"/>
              </w:rPr>
            </w:pPr>
            <w:r w:rsidRPr="00CE0CD3">
              <w:rPr>
                <w:rFonts w:ascii="Times New Roman" w:eastAsia="Times New Roman" w:hAnsi="Times New Roman" w:cs="Times New Roman"/>
                <w:sz w:val="28"/>
                <w:szCs w:val="28"/>
                <w:lang w:val="uk-UA" w:eastAsia="ru-RU"/>
              </w:rPr>
              <w:t>2.</w:t>
            </w:r>
          </w:p>
        </w:tc>
        <w:tc>
          <w:tcPr>
            <w:tcW w:w="4536" w:type="dxa"/>
          </w:tcPr>
          <w:p w:rsidR="00CE0CD3" w:rsidRPr="00CE0CD3" w:rsidRDefault="00CE0CD3" w:rsidP="00CE0CD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Завацький Ю.А.. – д.психол.н., доц</w:t>
            </w:r>
            <w:r w:rsidRPr="00CE0CD3">
              <w:rPr>
                <w:rFonts w:ascii="Times New Roman" w:eastAsia="Times New Roman" w:hAnsi="Times New Roman" w:cs="Times New Roman"/>
                <w:sz w:val="28"/>
                <w:szCs w:val="28"/>
                <w:lang w:val="uk-UA" w:eastAsia="ru-RU"/>
              </w:rPr>
              <w:t>.</w:t>
            </w:r>
          </w:p>
          <w:p w:rsidR="00CE0CD3" w:rsidRPr="00CE0CD3" w:rsidRDefault="00CE0CD3" w:rsidP="00CE0CD3">
            <w:pPr>
              <w:spacing w:after="0" w:line="240" w:lineRule="auto"/>
              <w:rPr>
                <w:rFonts w:ascii="Times New Roman" w:eastAsia="Times New Roman" w:hAnsi="Times New Roman" w:cs="Times New Roman"/>
                <w:sz w:val="28"/>
                <w:szCs w:val="28"/>
                <w:lang w:val="uk-UA" w:eastAsia="ru-RU"/>
              </w:rPr>
            </w:pPr>
          </w:p>
          <w:p w:rsidR="00CE0CD3" w:rsidRPr="00CE0CD3" w:rsidRDefault="00CE0CD3" w:rsidP="00CE0CD3">
            <w:pPr>
              <w:spacing w:after="0" w:line="240" w:lineRule="auto"/>
              <w:rPr>
                <w:rFonts w:ascii="Times New Roman" w:eastAsia="Times New Roman" w:hAnsi="Times New Roman" w:cs="Times New Roman"/>
                <w:sz w:val="28"/>
                <w:szCs w:val="28"/>
                <w:lang w:val="uk-UA" w:eastAsia="ru-RU"/>
              </w:rPr>
            </w:pPr>
          </w:p>
        </w:tc>
        <w:tc>
          <w:tcPr>
            <w:tcW w:w="1843" w:type="dxa"/>
          </w:tcPr>
          <w:p w:rsidR="00CE0CD3" w:rsidRPr="00CE0CD3" w:rsidRDefault="00CE0CD3" w:rsidP="00CE0CD3">
            <w:pPr>
              <w:spacing w:after="0" w:line="240" w:lineRule="auto"/>
              <w:rPr>
                <w:rFonts w:ascii="Times New Roman" w:eastAsia="Times New Roman" w:hAnsi="Times New Roman" w:cs="Times New Roman"/>
                <w:sz w:val="28"/>
                <w:szCs w:val="28"/>
                <w:lang w:val="uk-UA" w:eastAsia="ru-RU"/>
              </w:rPr>
            </w:pPr>
            <w:r w:rsidRPr="00CE0CD3">
              <w:rPr>
                <w:rFonts w:ascii="Times New Roman" w:eastAsia="Times New Roman" w:hAnsi="Times New Roman" w:cs="Times New Roman"/>
                <w:sz w:val="28"/>
                <w:szCs w:val="28"/>
                <w:lang w:val="uk-UA" w:eastAsia="ru-RU"/>
              </w:rPr>
              <w:t>26.03.2020 р.</w:t>
            </w:r>
          </w:p>
        </w:tc>
        <w:tc>
          <w:tcPr>
            <w:tcW w:w="1843" w:type="dxa"/>
          </w:tcPr>
          <w:p w:rsidR="00CE0CD3" w:rsidRPr="00CE0CD3" w:rsidRDefault="00CE0CD3" w:rsidP="00CE0CD3">
            <w:pPr>
              <w:spacing w:after="0" w:line="240" w:lineRule="auto"/>
              <w:rPr>
                <w:rFonts w:ascii="Times New Roman" w:eastAsia="Times New Roman" w:hAnsi="Times New Roman" w:cs="Times New Roman"/>
                <w:sz w:val="24"/>
                <w:szCs w:val="24"/>
                <w:lang w:val="uk-UA" w:eastAsia="ru-RU"/>
              </w:rPr>
            </w:pPr>
            <w:r w:rsidRPr="00CE0CD3">
              <w:rPr>
                <w:rFonts w:ascii="Times New Roman" w:eastAsia="Times New Roman" w:hAnsi="Times New Roman" w:cs="Times New Roman"/>
                <w:sz w:val="28"/>
                <w:szCs w:val="28"/>
                <w:lang w:val="uk-UA" w:eastAsia="ru-RU"/>
              </w:rPr>
              <w:t>26.03.2020 р.</w:t>
            </w:r>
          </w:p>
        </w:tc>
      </w:tr>
    </w:tbl>
    <w:p w:rsidR="00CE0CD3" w:rsidRPr="00CE0CD3" w:rsidRDefault="00CE0CD3" w:rsidP="00CE0CD3">
      <w:pPr>
        <w:spacing w:after="0" w:line="240" w:lineRule="auto"/>
        <w:jc w:val="center"/>
        <w:rPr>
          <w:rFonts w:ascii="Times New Roman" w:eastAsia="Times New Roman" w:hAnsi="Times New Roman" w:cs="Times New Roman"/>
          <w:b/>
          <w:sz w:val="28"/>
          <w:szCs w:val="24"/>
          <w:lang w:val="uk-UA" w:eastAsia="ru-RU"/>
        </w:rPr>
      </w:pPr>
    </w:p>
    <w:p w:rsidR="00CE0CD3" w:rsidRPr="00CE0CD3" w:rsidRDefault="00CE0CD3" w:rsidP="00CE0CD3">
      <w:pPr>
        <w:spacing w:after="0" w:line="240" w:lineRule="auto"/>
        <w:jc w:val="center"/>
        <w:rPr>
          <w:rFonts w:ascii="Times New Roman" w:eastAsia="Times New Roman" w:hAnsi="Times New Roman" w:cs="Times New Roman"/>
          <w:b/>
          <w:sz w:val="28"/>
          <w:szCs w:val="24"/>
          <w:lang w:val="uk-UA" w:eastAsia="ru-RU"/>
        </w:rPr>
      </w:pPr>
    </w:p>
    <w:p w:rsidR="00CE0CD3" w:rsidRPr="00CE0CD3" w:rsidRDefault="00CE0CD3" w:rsidP="00CE0CD3">
      <w:pPr>
        <w:spacing w:after="0" w:line="240" w:lineRule="auto"/>
        <w:jc w:val="both"/>
        <w:rPr>
          <w:rFonts w:ascii="Times New Roman" w:eastAsia="Times New Roman" w:hAnsi="Times New Roman" w:cs="Times New Roman"/>
          <w:b/>
          <w:sz w:val="28"/>
          <w:szCs w:val="24"/>
          <w:lang w:val="uk-UA" w:eastAsia="ru-RU"/>
        </w:rPr>
      </w:pPr>
      <w:r w:rsidRPr="00CE0CD3">
        <w:rPr>
          <w:rFonts w:ascii="Times New Roman" w:eastAsia="Times New Roman" w:hAnsi="Times New Roman" w:cs="Times New Roman"/>
          <w:sz w:val="28"/>
          <w:szCs w:val="24"/>
          <w:lang w:val="uk-UA" w:eastAsia="ru-RU"/>
        </w:rPr>
        <w:t xml:space="preserve">7. Дата видачі завдання </w:t>
      </w:r>
      <w:r w:rsidRPr="00CE0CD3">
        <w:rPr>
          <w:rFonts w:ascii="Times New Roman" w:eastAsia="Times New Roman" w:hAnsi="Times New Roman" w:cs="Times New Roman"/>
          <w:sz w:val="28"/>
          <w:szCs w:val="24"/>
          <w:u w:val="single"/>
          <w:lang w:val="uk-UA" w:eastAsia="ru-RU"/>
        </w:rPr>
        <w:t>26.03.2020 р</w:t>
      </w:r>
      <w:r w:rsidRPr="00CE0CD3">
        <w:rPr>
          <w:rFonts w:ascii="Times New Roman" w:eastAsia="Times New Roman" w:hAnsi="Times New Roman" w:cs="Times New Roman"/>
          <w:b/>
          <w:sz w:val="28"/>
          <w:szCs w:val="24"/>
          <w:u w:val="single"/>
          <w:lang w:val="uk-UA" w:eastAsia="ru-RU"/>
        </w:rPr>
        <w:t>.</w:t>
      </w:r>
    </w:p>
    <w:p w:rsidR="00CE0CD3" w:rsidRPr="00CE0CD3" w:rsidRDefault="00CE0CD3" w:rsidP="00CE0CD3">
      <w:pPr>
        <w:spacing w:after="0" w:line="240" w:lineRule="auto"/>
        <w:jc w:val="both"/>
        <w:rPr>
          <w:rFonts w:ascii="Times New Roman" w:eastAsia="Times New Roman" w:hAnsi="Times New Roman" w:cs="Times New Roman"/>
          <w:b/>
          <w:sz w:val="28"/>
          <w:szCs w:val="24"/>
          <w:vertAlign w:val="superscript"/>
          <w:lang w:val="uk-UA" w:eastAsia="ru-RU"/>
        </w:rPr>
      </w:pPr>
    </w:p>
    <w:p w:rsidR="00CE0CD3" w:rsidRPr="00CE0CD3" w:rsidRDefault="00CE0CD3" w:rsidP="00CE0CD3">
      <w:pPr>
        <w:keepNext/>
        <w:tabs>
          <w:tab w:val="left" w:pos="3402"/>
        </w:tabs>
        <w:spacing w:after="0" w:line="240" w:lineRule="auto"/>
        <w:jc w:val="center"/>
        <w:outlineLvl w:val="3"/>
        <w:rPr>
          <w:rFonts w:ascii="Times New Roman" w:eastAsia="Times New Roman" w:hAnsi="Times New Roman" w:cs="Times New Roman"/>
          <w:i/>
          <w:sz w:val="28"/>
          <w:szCs w:val="20"/>
          <w:lang w:val="uk-UA" w:eastAsia="ru-RU"/>
        </w:rPr>
      </w:pPr>
    </w:p>
    <w:p w:rsidR="00CE0CD3" w:rsidRPr="00CE0CD3" w:rsidRDefault="00CE0CD3" w:rsidP="00CE0CD3">
      <w:pPr>
        <w:keepNext/>
        <w:tabs>
          <w:tab w:val="left" w:pos="3402"/>
        </w:tabs>
        <w:spacing w:after="0" w:line="288" w:lineRule="auto"/>
        <w:jc w:val="center"/>
        <w:outlineLvl w:val="3"/>
        <w:rPr>
          <w:rFonts w:ascii="Times New Roman" w:eastAsia="Times New Roman" w:hAnsi="Times New Roman" w:cs="Times New Roman"/>
          <w:b/>
          <w:sz w:val="28"/>
          <w:szCs w:val="20"/>
          <w:lang w:val="uk-UA" w:eastAsia="ru-RU"/>
        </w:rPr>
      </w:pPr>
      <w:r w:rsidRPr="00CE0CD3">
        <w:rPr>
          <w:rFonts w:ascii="Times New Roman" w:eastAsia="Times New Roman" w:hAnsi="Times New Roman" w:cs="Times New Roman"/>
          <w:b/>
          <w:sz w:val="28"/>
          <w:szCs w:val="20"/>
          <w:lang w:val="uk-UA" w:eastAsia="ru-RU"/>
        </w:rPr>
        <w:t>КАЛЕНДАРНИЙ ПЛАН</w:t>
      </w:r>
    </w:p>
    <w:p w:rsidR="00CE0CD3" w:rsidRPr="00CE0CD3" w:rsidRDefault="00CE0CD3" w:rsidP="00CE0CD3">
      <w:pPr>
        <w:spacing w:after="0" w:line="288" w:lineRule="auto"/>
        <w:rPr>
          <w:rFonts w:ascii="Times New Roman" w:eastAsia="Times New Roman" w:hAnsi="Times New Roman" w:cs="Times New Roman"/>
          <w:b/>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CE0CD3" w:rsidRPr="00CE0CD3" w:rsidTr="00CE0CD3">
        <w:trPr>
          <w:cantSplit/>
          <w:trHeight w:val="460"/>
        </w:trPr>
        <w:tc>
          <w:tcPr>
            <w:tcW w:w="567" w:type="dxa"/>
          </w:tcPr>
          <w:p w:rsidR="00CE0CD3" w:rsidRPr="00CE0CD3" w:rsidRDefault="00CE0CD3" w:rsidP="00CE0CD3">
            <w:pPr>
              <w:spacing w:after="0" w:line="288" w:lineRule="auto"/>
              <w:jc w:val="center"/>
              <w:rPr>
                <w:rFonts w:ascii="Times New Roman" w:eastAsia="Times New Roman" w:hAnsi="Times New Roman" w:cs="Times New Roman"/>
                <w:b/>
                <w:sz w:val="26"/>
                <w:szCs w:val="26"/>
                <w:lang w:val="uk-UA" w:eastAsia="ru-RU"/>
              </w:rPr>
            </w:pPr>
            <w:r w:rsidRPr="00CE0CD3">
              <w:rPr>
                <w:rFonts w:ascii="Times New Roman" w:eastAsia="Times New Roman" w:hAnsi="Times New Roman" w:cs="Times New Roman"/>
                <w:b/>
                <w:sz w:val="26"/>
                <w:szCs w:val="26"/>
                <w:lang w:val="uk-UA" w:eastAsia="ru-RU"/>
              </w:rPr>
              <w:t>№</w:t>
            </w:r>
          </w:p>
          <w:p w:rsidR="00CE0CD3" w:rsidRPr="00CE0CD3" w:rsidRDefault="00CE0CD3" w:rsidP="00CE0CD3">
            <w:pPr>
              <w:spacing w:after="0" w:line="288" w:lineRule="auto"/>
              <w:jc w:val="center"/>
              <w:rPr>
                <w:rFonts w:ascii="Times New Roman" w:eastAsia="Times New Roman" w:hAnsi="Times New Roman" w:cs="Times New Roman"/>
                <w:b/>
                <w:sz w:val="26"/>
                <w:szCs w:val="26"/>
                <w:lang w:val="uk-UA" w:eastAsia="ru-RU"/>
              </w:rPr>
            </w:pPr>
            <w:r w:rsidRPr="00CE0CD3">
              <w:rPr>
                <w:rFonts w:ascii="Times New Roman" w:eastAsia="Times New Roman" w:hAnsi="Times New Roman" w:cs="Times New Roman"/>
                <w:b/>
                <w:sz w:val="26"/>
                <w:szCs w:val="26"/>
                <w:lang w:val="uk-UA" w:eastAsia="ru-RU"/>
              </w:rPr>
              <w:t>з/п</w:t>
            </w:r>
          </w:p>
        </w:tc>
        <w:tc>
          <w:tcPr>
            <w:tcW w:w="5954" w:type="dxa"/>
          </w:tcPr>
          <w:p w:rsidR="00CE0CD3" w:rsidRPr="00CE0CD3" w:rsidRDefault="00CE0CD3" w:rsidP="00CE0CD3">
            <w:pPr>
              <w:spacing w:after="0" w:line="288" w:lineRule="auto"/>
              <w:jc w:val="center"/>
              <w:rPr>
                <w:rFonts w:ascii="Times New Roman" w:eastAsia="Times New Roman" w:hAnsi="Times New Roman" w:cs="Times New Roman"/>
                <w:b/>
                <w:sz w:val="26"/>
                <w:szCs w:val="26"/>
                <w:lang w:val="uk-UA" w:eastAsia="ru-RU"/>
              </w:rPr>
            </w:pPr>
            <w:r w:rsidRPr="00CE0CD3">
              <w:rPr>
                <w:rFonts w:ascii="Times New Roman" w:eastAsia="Times New Roman" w:hAnsi="Times New Roman" w:cs="Times New Roman"/>
                <w:b/>
                <w:sz w:val="26"/>
                <w:szCs w:val="26"/>
                <w:lang w:val="uk-UA" w:eastAsia="ru-RU"/>
              </w:rPr>
              <w:t xml:space="preserve">Назва етапів </w:t>
            </w:r>
          </w:p>
          <w:p w:rsidR="00CE0CD3" w:rsidRPr="00CE0CD3" w:rsidRDefault="00CE0CD3" w:rsidP="00CE0CD3">
            <w:pPr>
              <w:spacing w:after="0" w:line="288" w:lineRule="auto"/>
              <w:jc w:val="center"/>
              <w:rPr>
                <w:rFonts w:ascii="Times New Roman" w:eastAsia="Times New Roman" w:hAnsi="Times New Roman" w:cs="Times New Roman"/>
                <w:b/>
                <w:sz w:val="26"/>
                <w:szCs w:val="26"/>
                <w:lang w:val="uk-UA" w:eastAsia="ru-RU"/>
              </w:rPr>
            </w:pPr>
          </w:p>
        </w:tc>
        <w:tc>
          <w:tcPr>
            <w:tcW w:w="1701" w:type="dxa"/>
          </w:tcPr>
          <w:p w:rsidR="00CE0CD3" w:rsidRPr="00CE0CD3" w:rsidRDefault="00CE0CD3" w:rsidP="00CE0CD3">
            <w:pPr>
              <w:spacing w:after="0" w:line="288" w:lineRule="auto"/>
              <w:jc w:val="center"/>
              <w:rPr>
                <w:rFonts w:ascii="Times New Roman" w:eastAsia="Times New Roman" w:hAnsi="Times New Roman" w:cs="Times New Roman"/>
                <w:b/>
                <w:sz w:val="26"/>
                <w:szCs w:val="26"/>
                <w:lang w:val="uk-UA" w:eastAsia="ru-RU"/>
              </w:rPr>
            </w:pPr>
            <w:r w:rsidRPr="00CE0CD3">
              <w:rPr>
                <w:rFonts w:ascii="Times New Roman" w:eastAsia="Times New Roman" w:hAnsi="Times New Roman" w:cs="Times New Roman"/>
                <w:b/>
                <w:spacing w:val="-20"/>
                <w:sz w:val="26"/>
                <w:szCs w:val="26"/>
                <w:lang w:val="uk-UA" w:eastAsia="ru-RU"/>
              </w:rPr>
              <w:t>Строк  виконання</w:t>
            </w:r>
            <w:r w:rsidRPr="00CE0CD3">
              <w:rPr>
                <w:rFonts w:ascii="Times New Roman" w:eastAsia="Times New Roman" w:hAnsi="Times New Roman" w:cs="Times New Roman"/>
                <w:b/>
                <w:sz w:val="26"/>
                <w:szCs w:val="26"/>
                <w:lang w:val="uk-UA" w:eastAsia="ru-RU"/>
              </w:rPr>
              <w:t xml:space="preserve"> етапів</w:t>
            </w:r>
          </w:p>
        </w:tc>
        <w:tc>
          <w:tcPr>
            <w:tcW w:w="1559" w:type="dxa"/>
            <w:tcBorders>
              <w:bottom w:val="single" w:sz="4" w:space="0" w:color="auto"/>
            </w:tcBorders>
          </w:tcPr>
          <w:p w:rsidR="00CE0CD3" w:rsidRPr="00CE0CD3" w:rsidRDefault="00CE0CD3" w:rsidP="00CE0CD3">
            <w:pPr>
              <w:keepNext/>
              <w:spacing w:after="0" w:line="288" w:lineRule="auto"/>
              <w:outlineLvl w:val="2"/>
              <w:rPr>
                <w:rFonts w:ascii="Times New Roman" w:eastAsia="Times New Roman" w:hAnsi="Times New Roman" w:cs="Times New Roman"/>
                <w:b/>
                <w:bCs/>
                <w:spacing w:val="-20"/>
                <w:sz w:val="26"/>
                <w:szCs w:val="26"/>
                <w:lang w:val="uk-UA" w:eastAsia="ru-RU"/>
              </w:rPr>
            </w:pPr>
            <w:r w:rsidRPr="00CE0CD3">
              <w:rPr>
                <w:rFonts w:ascii="Times New Roman" w:eastAsia="Times New Roman" w:hAnsi="Times New Roman" w:cs="Times New Roman"/>
                <w:b/>
                <w:bCs/>
                <w:spacing w:val="-20"/>
                <w:sz w:val="26"/>
                <w:szCs w:val="26"/>
                <w:lang w:val="uk-UA" w:eastAsia="ru-RU"/>
              </w:rPr>
              <w:t>Примітка</w:t>
            </w:r>
          </w:p>
        </w:tc>
      </w:tr>
      <w:tr w:rsidR="00CE0CD3" w:rsidRPr="00CE0CD3" w:rsidTr="00CE0CD3">
        <w:tc>
          <w:tcPr>
            <w:tcW w:w="567" w:type="dxa"/>
          </w:tcPr>
          <w:p w:rsidR="00CE0CD3" w:rsidRPr="00CE0CD3" w:rsidRDefault="00CE0CD3" w:rsidP="00CE0CD3">
            <w:pPr>
              <w:shd w:val="clear" w:color="auto" w:fill="FFFFFF"/>
              <w:spacing w:after="0" w:line="288" w:lineRule="auto"/>
              <w:jc w:val="center"/>
              <w:rPr>
                <w:rFonts w:ascii="Times New Roman" w:eastAsia="Times New Roman" w:hAnsi="Times New Roman" w:cs="Times New Roman"/>
                <w:sz w:val="28"/>
                <w:szCs w:val="28"/>
                <w:lang w:val="uk-UA" w:eastAsia="ru-RU"/>
              </w:rPr>
            </w:pPr>
            <w:r w:rsidRPr="00CE0CD3">
              <w:rPr>
                <w:rFonts w:ascii="Times New Roman" w:eastAsia="Times New Roman" w:hAnsi="Times New Roman" w:cs="Times New Roman"/>
                <w:sz w:val="28"/>
                <w:szCs w:val="28"/>
                <w:lang w:val="uk-UA" w:eastAsia="ru-RU"/>
              </w:rPr>
              <w:t>1</w:t>
            </w:r>
          </w:p>
        </w:tc>
        <w:tc>
          <w:tcPr>
            <w:tcW w:w="5954" w:type="dxa"/>
          </w:tcPr>
          <w:p w:rsidR="00CE0CD3" w:rsidRPr="00CE0CD3" w:rsidRDefault="00CE0CD3" w:rsidP="00CE0CD3">
            <w:pPr>
              <w:shd w:val="clear" w:color="auto" w:fill="FFFFFF"/>
              <w:spacing w:after="0" w:line="288" w:lineRule="auto"/>
              <w:jc w:val="both"/>
              <w:rPr>
                <w:rFonts w:ascii="Times New Roman" w:eastAsia="Times New Roman" w:hAnsi="Times New Roman" w:cs="Times New Roman"/>
                <w:sz w:val="28"/>
                <w:szCs w:val="28"/>
                <w:lang w:val="uk-UA" w:eastAsia="ru-RU"/>
              </w:rPr>
            </w:pPr>
            <w:r w:rsidRPr="00CE0CD3">
              <w:rPr>
                <w:rFonts w:ascii="Times New Roman" w:eastAsia="Times New Roman" w:hAnsi="Times New Roman" w:cs="Times New Roman"/>
                <w:sz w:val="28"/>
                <w:szCs w:val="28"/>
                <w:lang w:val="uk-UA" w:eastAsia="ru-RU"/>
              </w:rPr>
              <w:t>Визначення проблеми дослідження та розроблення плану випускної кваліфікаційної роботи бакалавра</w:t>
            </w:r>
          </w:p>
        </w:tc>
        <w:tc>
          <w:tcPr>
            <w:tcW w:w="1701" w:type="dxa"/>
          </w:tcPr>
          <w:p w:rsidR="00CE0CD3" w:rsidRPr="00CE0CD3" w:rsidRDefault="00CE0CD3" w:rsidP="00CE0CD3">
            <w:pPr>
              <w:spacing w:after="0" w:line="240" w:lineRule="auto"/>
              <w:rPr>
                <w:rFonts w:ascii="Times New Roman" w:eastAsia="Times New Roman" w:hAnsi="Times New Roman" w:cs="Times New Roman"/>
                <w:b/>
                <w:sz w:val="28"/>
                <w:szCs w:val="28"/>
                <w:lang w:val="uk-UA" w:eastAsia="ru-RU"/>
              </w:rPr>
            </w:pPr>
            <w:r w:rsidRPr="00CE0CD3">
              <w:rPr>
                <w:rFonts w:ascii="Times New Roman" w:eastAsia="Times New Roman" w:hAnsi="Times New Roman" w:cs="Times New Roman"/>
                <w:sz w:val="28"/>
                <w:szCs w:val="24"/>
                <w:lang w:val="uk-UA" w:eastAsia="ru-RU"/>
              </w:rPr>
              <w:t>03.2020 р.</w:t>
            </w:r>
          </w:p>
        </w:tc>
        <w:tc>
          <w:tcPr>
            <w:tcW w:w="1559" w:type="dxa"/>
          </w:tcPr>
          <w:p w:rsidR="00CE0CD3" w:rsidRPr="00CE0CD3" w:rsidRDefault="00CE0CD3" w:rsidP="00CE0CD3">
            <w:pPr>
              <w:spacing w:after="0" w:line="240" w:lineRule="auto"/>
              <w:rPr>
                <w:rFonts w:ascii="Times New Roman" w:eastAsia="Times New Roman" w:hAnsi="Times New Roman" w:cs="Times New Roman"/>
                <w:b/>
                <w:sz w:val="28"/>
                <w:szCs w:val="28"/>
                <w:lang w:val="uk-UA" w:eastAsia="ru-RU"/>
              </w:rPr>
            </w:pPr>
            <w:r w:rsidRPr="00CE0CD3">
              <w:rPr>
                <w:rFonts w:ascii="Times New Roman" w:eastAsia="Times New Roman" w:hAnsi="Times New Roman" w:cs="Times New Roman"/>
                <w:sz w:val="28"/>
                <w:szCs w:val="24"/>
                <w:lang w:val="uk-UA" w:eastAsia="ru-RU"/>
              </w:rPr>
              <w:t>03.2020 р.</w:t>
            </w:r>
          </w:p>
        </w:tc>
      </w:tr>
      <w:tr w:rsidR="00CE0CD3" w:rsidRPr="00CE0CD3" w:rsidTr="00CE0CD3">
        <w:tc>
          <w:tcPr>
            <w:tcW w:w="567" w:type="dxa"/>
          </w:tcPr>
          <w:p w:rsidR="00CE0CD3" w:rsidRPr="00CE0CD3" w:rsidRDefault="00CE0CD3" w:rsidP="00CE0CD3">
            <w:pPr>
              <w:shd w:val="clear" w:color="auto" w:fill="FFFFFF"/>
              <w:spacing w:after="0" w:line="288" w:lineRule="auto"/>
              <w:jc w:val="center"/>
              <w:rPr>
                <w:rFonts w:ascii="Times New Roman" w:eastAsia="Times New Roman" w:hAnsi="Times New Roman" w:cs="Times New Roman"/>
                <w:sz w:val="28"/>
                <w:szCs w:val="28"/>
                <w:lang w:val="uk-UA" w:eastAsia="ru-RU"/>
              </w:rPr>
            </w:pPr>
            <w:r w:rsidRPr="00CE0CD3">
              <w:rPr>
                <w:rFonts w:ascii="Times New Roman" w:eastAsia="Times New Roman" w:hAnsi="Times New Roman" w:cs="Times New Roman"/>
                <w:sz w:val="28"/>
                <w:szCs w:val="28"/>
                <w:lang w:val="uk-UA" w:eastAsia="ru-RU"/>
              </w:rPr>
              <w:t>2</w:t>
            </w:r>
          </w:p>
        </w:tc>
        <w:tc>
          <w:tcPr>
            <w:tcW w:w="5954" w:type="dxa"/>
          </w:tcPr>
          <w:p w:rsidR="00CE0CD3" w:rsidRPr="00CE0CD3" w:rsidRDefault="00CE0CD3" w:rsidP="00CE0CD3">
            <w:pPr>
              <w:shd w:val="clear" w:color="auto" w:fill="FFFFFF"/>
              <w:spacing w:after="0" w:line="288" w:lineRule="auto"/>
              <w:jc w:val="both"/>
              <w:rPr>
                <w:rFonts w:ascii="Times New Roman" w:eastAsia="Times New Roman" w:hAnsi="Times New Roman" w:cs="Times New Roman"/>
                <w:sz w:val="28"/>
                <w:szCs w:val="28"/>
                <w:lang w:val="uk-UA" w:eastAsia="ru-RU"/>
              </w:rPr>
            </w:pPr>
            <w:r w:rsidRPr="00CE0CD3">
              <w:rPr>
                <w:rFonts w:ascii="Times New Roman" w:eastAsia="Times New Roman" w:hAnsi="Times New Roman" w:cs="Times New Roman"/>
                <w:sz w:val="28"/>
                <w:szCs w:val="28"/>
                <w:lang w:val="uk-UA" w:eastAsia="ru-RU"/>
              </w:rPr>
              <w:t>Аналіз літератури за проблемою. Робота над теоретичною частиною дослідження.</w:t>
            </w:r>
          </w:p>
        </w:tc>
        <w:tc>
          <w:tcPr>
            <w:tcW w:w="1701" w:type="dxa"/>
          </w:tcPr>
          <w:p w:rsidR="00CE0CD3" w:rsidRPr="00CE0CD3" w:rsidRDefault="00CE0CD3" w:rsidP="00CE0CD3">
            <w:pPr>
              <w:spacing w:after="0" w:line="240" w:lineRule="auto"/>
              <w:rPr>
                <w:rFonts w:ascii="Times New Roman" w:eastAsia="Times New Roman" w:hAnsi="Times New Roman" w:cs="Times New Roman"/>
                <w:sz w:val="24"/>
                <w:szCs w:val="24"/>
                <w:lang w:eastAsia="ru-RU"/>
              </w:rPr>
            </w:pPr>
            <w:r w:rsidRPr="00CE0CD3">
              <w:rPr>
                <w:rFonts w:ascii="Times New Roman" w:eastAsia="Times New Roman" w:hAnsi="Times New Roman" w:cs="Times New Roman"/>
                <w:sz w:val="28"/>
                <w:szCs w:val="24"/>
                <w:lang w:val="uk-UA" w:eastAsia="ru-RU"/>
              </w:rPr>
              <w:t>03.2020 р.</w:t>
            </w:r>
          </w:p>
        </w:tc>
        <w:tc>
          <w:tcPr>
            <w:tcW w:w="1559" w:type="dxa"/>
          </w:tcPr>
          <w:p w:rsidR="00CE0CD3" w:rsidRPr="00CE0CD3" w:rsidRDefault="00CE0CD3" w:rsidP="00CE0CD3">
            <w:pPr>
              <w:spacing w:after="0" w:line="240" w:lineRule="auto"/>
              <w:rPr>
                <w:rFonts w:ascii="Times New Roman" w:eastAsia="Times New Roman" w:hAnsi="Times New Roman" w:cs="Times New Roman"/>
                <w:sz w:val="24"/>
                <w:szCs w:val="24"/>
                <w:lang w:eastAsia="ru-RU"/>
              </w:rPr>
            </w:pPr>
            <w:r w:rsidRPr="00CE0CD3">
              <w:rPr>
                <w:rFonts w:ascii="Times New Roman" w:eastAsia="Times New Roman" w:hAnsi="Times New Roman" w:cs="Times New Roman"/>
                <w:sz w:val="28"/>
                <w:szCs w:val="24"/>
                <w:lang w:val="uk-UA" w:eastAsia="ru-RU"/>
              </w:rPr>
              <w:t>03.2020 р.</w:t>
            </w:r>
          </w:p>
        </w:tc>
      </w:tr>
      <w:tr w:rsidR="00CE0CD3" w:rsidRPr="00CE0CD3" w:rsidTr="00CE0CD3">
        <w:tc>
          <w:tcPr>
            <w:tcW w:w="567" w:type="dxa"/>
          </w:tcPr>
          <w:p w:rsidR="00CE0CD3" w:rsidRPr="00CE0CD3" w:rsidRDefault="00CE0CD3" w:rsidP="00CE0CD3">
            <w:pPr>
              <w:shd w:val="clear" w:color="auto" w:fill="FFFFFF"/>
              <w:spacing w:after="0" w:line="288" w:lineRule="auto"/>
              <w:jc w:val="center"/>
              <w:rPr>
                <w:rFonts w:ascii="Times New Roman" w:eastAsia="Times New Roman" w:hAnsi="Times New Roman" w:cs="Times New Roman"/>
                <w:sz w:val="28"/>
                <w:szCs w:val="28"/>
                <w:lang w:val="uk-UA" w:eastAsia="ru-RU"/>
              </w:rPr>
            </w:pPr>
            <w:r w:rsidRPr="00CE0CD3">
              <w:rPr>
                <w:rFonts w:ascii="Times New Roman" w:eastAsia="Times New Roman" w:hAnsi="Times New Roman" w:cs="Times New Roman"/>
                <w:sz w:val="28"/>
                <w:szCs w:val="28"/>
                <w:lang w:val="uk-UA" w:eastAsia="ru-RU"/>
              </w:rPr>
              <w:t>3</w:t>
            </w:r>
          </w:p>
        </w:tc>
        <w:tc>
          <w:tcPr>
            <w:tcW w:w="5954" w:type="dxa"/>
          </w:tcPr>
          <w:p w:rsidR="00CE0CD3" w:rsidRPr="00CE0CD3" w:rsidRDefault="00CE0CD3" w:rsidP="00CE0CD3">
            <w:pPr>
              <w:shd w:val="clear" w:color="auto" w:fill="FFFFFF"/>
              <w:spacing w:after="0" w:line="288" w:lineRule="auto"/>
              <w:jc w:val="both"/>
              <w:rPr>
                <w:rFonts w:ascii="Times New Roman" w:eastAsia="Times New Roman" w:hAnsi="Times New Roman" w:cs="Times New Roman"/>
                <w:sz w:val="28"/>
                <w:szCs w:val="28"/>
                <w:lang w:val="uk-UA" w:eastAsia="ru-RU"/>
              </w:rPr>
            </w:pPr>
            <w:r w:rsidRPr="00CE0CD3">
              <w:rPr>
                <w:rFonts w:ascii="Times New Roman" w:eastAsia="Times New Roman" w:hAnsi="Times New Roman" w:cs="Times New Roman"/>
                <w:sz w:val="28"/>
                <w:szCs w:val="28"/>
                <w:lang w:val="uk-UA" w:eastAsia="ru-RU"/>
              </w:rPr>
              <w:t>Розробка діагностичного інструментарію та проведення констатувального експерименту</w:t>
            </w:r>
          </w:p>
        </w:tc>
        <w:tc>
          <w:tcPr>
            <w:tcW w:w="1701" w:type="dxa"/>
          </w:tcPr>
          <w:p w:rsidR="00CE0CD3" w:rsidRPr="00CE0CD3" w:rsidRDefault="00CE0CD3" w:rsidP="00CE0CD3">
            <w:pPr>
              <w:spacing w:after="0" w:line="240" w:lineRule="auto"/>
              <w:rPr>
                <w:rFonts w:ascii="Times New Roman" w:eastAsia="Times New Roman" w:hAnsi="Times New Roman" w:cs="Times New Roman"/>
                <w:sz w:val="24"/>
                <w:szCs w:val="24"/>
                <w:lang w:eastAsia="ru-RU"/>
              </w:rPr>
            </w:pPr>
            <w:r w:rsidRPr="00CE0CD3">
              <w:rPr>
                <w:rFonts w:ascii="Times New Roman" w:eastAsia="Times New Roman" w:hAnsi="Times New Roman" w:cs="Times New Roman"/>
                <w:sz w:val="28"/>
                <w:szCs w:val="24"/>
                <w:lang w:val="uk-UA" w:eastAsia="ru-RU"/>
              </w:rPr>
              <w:t>04.2020 р.</w:t>
            </w:r>
          </w:p>
        </w:tc>
        <w:tc>
          <w:tcPr>
            <w:tcW w:w="1559" w:type="dxa"/>
          </w:tcPr>
          <w:p w:rsidR="00CE0CD3" w:rsidRPr="00CE0CD3" w:rsidRDefault="00CE0CD3" w:rsidP="00CE0CD3">
            <w:pPr>
              <w:spacing w:after="0" w:line="240" w:lineRule="auto"/>
              <w:rPr>
                <w:rFonts w:ascii="Times New Roman" w:eastAsia="Times New Roman" w:hAnsi="Times New Roman" w:cs="Times New Roman"/>
                <w:sz w:val="24"/>
                <w:szCs w:val="24"/>
                <w:lang w:eastAsia="ru-RU"/>
              </w:rPr>
            </w:pPr>
            <w:r w:rsidRPr="00CE0CD3">
              <w:rPr>
                <w:rFonts w:ascii="Times New Roman" w:eastAsia="Times New Roman" w:hAnsi="Times New Roman" w:cs="Times New Roman"/>
                <w:sz w:val="28"/>
                <w:szCs w:val="24"/>
                <w:lang w:val="uk-UA" w:eastAsia="ru-RU"/>
              </w:rPr>
              <w:t>04.2020 р.</w:t>
            </w:r>
          </w:p>
        </w:tc>
      </w:tr>
      <w:tr w:rsidR="00CE0CD3" w:rsidRPr="00CE0CD3" w:rsidTr="00CE0CD3">
        <w:tc>
          <w:tcPr>
            <w:tcW w:w="567" w:type="dxa"/>
          </w:tcPr>
          <w:p w:rsidR="00CE0CD3" w:rsidRPr="00CE0CD3" w:rsidRDefault="00CE0CD3" w:rsidP="00CE0CD3">
            <w:pPr>
              <w:shd w:val="clear" w:color="auto" w:fill="FFFFFF"/>
              <w:spacing w:after="0" w:line="288" w:lineRule="auto"/>
              <w:jc w:val="center"/>
              <w:rPr>
                <w:rFonts w:ascii="Times New Roman" w:eastAsia="Times New Roman" w:hAnsi="Times New Roman" w:cs="Times New Roman"/>
                <w:sz w:val="28"/>
                <w:szCs w:val="28"/>
                <w:lang w:val="uk-UA" w:eastAsia="ru-RU"/>
              </w:rPr>
            </w:pPr>
            <w:r w:rsidRPr="00CE0CD3">
              <w:rPr>
                <w:rFonts w:ascii="Times New Roman" w:eastAsia="Times New Roman" w:hAnsi="Times New Roman" w:cs="Times New Roman"/>
                <w:sz w:val="28"/>
                <w:szCs w:val="28"/>
                <w:lang w:val="uk-UA" w:eastAsia="ru-RU"/>
              </w:rPr>
              <w:t>4</w:t>
            </w:r>
          </w:p>
        </w:tc>
        <w:tc>
          <w:tcPr>
            <w:tcW w:w="5954" w:type="dxa"/>
          </w:tcPr>
          <w:p w:rsidR="00CE0CD3" w:rsidRPr="00CE0CD3" w:rsidRDefault="00CE0CD3" w:rsidP="00CE0CD3">
            <w:pPr>
              <w:shd w:val="clear" w:color="auto" w:fill="FFFFFF"/>
              <w:spacing w:after="0" w:line="288" w:lineRule="auto"/>
              <w:jc w:val="both"/>
              <w:rPr>
                <w:rFonts w:ascii="Times New Roman" w:eastAsia="Times New Roman" w:hAnsi="Times New Roman" w:cs="Times New Roman"/>
                <w:sz w:val="28"/>
                <w:szCs w:val="28"/>
                <w:lang w:val="uk-UA" w:eastAsia="ru-RU"/>
              </w:rPr>
            </w:pPr>
            <w:r w:rsidRPr="00CE0CD3">
              <w:rPr>
                <w:rFonts w:ascii="Times New Roman" w:eastAsia="Times New Roman" w:hAnsi="Times New Roman" w:cs="Times New Roman"/>
                <w:sz w:val="28"/>
                <w:szCs w:val="28"/>
                <w:lang w:val="uk-UA" w:eastAsia="ru-RU"/>
              </w:rPr>
              <w:t>Узагальнення результатів констатувального експерименту</w:t>
            </w:r>
          </w:p>
        </w:tc>
        <w:tc>
          <w:tcPr>
            <w:tcW w:w="1701" w:type="dxa"/>
          </w:tcPr>
          <w:p w:rsidR="00CE0CD3" w:rsidRPr="00CE0CD3" w:rsidRDefault="00CE0CD3" w:rsidP="00CE0CD3">
            <w:pPr>
              <w:spacing w:after="0" w:line="240" w:lineRule="auto"/>
              <w:rPr>
                <w:rFonts w:ascii="Times New Roman" w:eastAsia="Times New Roman" w:hAnsi="Times New Roman" w:cs="Times New Roman"/>
                <w:sz w:val="24"/>
                <w:szCs w:val="24"/>
                <w:lang w:eastAsia="ru-RU"/>
              </w:rPr>
            </w:pPr>
            <w:r w:rsidRPr="00CE0CD3">
              <w:rPr>
                <w:rFonts w:ascii="Times New Roman" w:eastAsia="Times New Roman" w:hAnsi="Times New Roman" w:cs="Times New Roman"/>
                <w:sz w:val="28"/>
                <w:szCs w:val="24"/>
                <w:lang w:val="uk-UA" w:eastAsia="ru-RU"/>
              </w:rPr>
              <w:t>04.2020 р.</w:t>
            </w:r>
          </w:p>
        </w:tc>
        <w:tc>
          <w:tcPr>
            <w:tcW w:w="1559" w:type="dxa"/>
          </w:tcPr>
          <w:p w:rsidR="00CE0CD3" w:rsidRPr="00CE0CD3" w:rsidRDefault="00CE0CD3" w:rsidP="00CE0CD3">
            <w:pPr>
              <w:spacing w:after="0" w:line="240" w:lineRule="auto"/>
              <w:rPr>
                <w:rFonts w:ascii="Times New Roman" w:eastAsia="Times New Roman" w:hAnsi="Times New Roman" w:cs="Times New Roman"/>
                <w:sz w:val="24"/>
                <w:szCs w:val="24"/>
                <w:lang w:eastAsia="ru-RU"/>
              </w:rPr>
            </w:pPr>
            <w:r w:rsidRPr="00CE0CD3">
              <w:rPr>
                <w:rFonts w:ascii="Times New Roman" w:eastAsia="Times New Roman" w:hAnsi="Times New Roman" w:cs="Times New Roman"/>
                <w:sz w:val="28"/>
                <w:szCs w:val="24"/>
                <w:lang w:val="uk-UA" w:eastAsia="ru-RU"/>
              </w:rPr>
              <w:t>04.2020 р.</w:t>
            </w:r>
          </w:p>
        </w:tc>
      </w:tr>
      <w:tr w:rsidR="00CE0CD3" w:rsidRPr="00CE0CD3" w:rsidTr="00CE0CD3">
        <w:tc>
          <w:tcPr>
            <w:tcW w:w="567" w:type="dxa"/>
          </w:tcPr>
          <w:p w:rsidR="00CE0CD3" w:rsidRPr="00CE0CD3" w:rsidRDefault="00CE0CD3" w:rsidP="00CE0CD3">
            <w:pPr>
              <w:shd w:val="clear" w:color="auto" w:fill="FFFFFF"/>
              <w:spacing w:after="0" w:line="288" w:lineRule="auto"/>
              <w:jc w:val="center"/>
              <w:rPr>
                <w:rFonts w:ascii="Times New Roman" w:eastAsia="Times New Roman" w:hAnsi="Times New Roman" w:cs="Times New Roman"/>
                <w:sz w:val="28"/>
                <w:szCs w:val="28"/>
                <w:lang w:val="uk-UA" w:eastAsia="ru-RU"/>
              </w:rPr>
            </w:pPr>
            <w:r w:rsidRPr="00CE0CD3">
              <w:rPr>
                <w:rFonts w:ascii="Times New Roman" w:eastAsia="Times New Roman" w:hAnsi="Times New Roman" w:cs="Times New Roman"/>
                <w:sz w:val="28"/>
                <w:szCs w:val="28"/>
                <w:lang w:val="uk-UA" w:eastAsia="ru-RU"/>
              </w:rPr>
              <w:t>5</w:t>
            </w:r>
          </w:p>
        </w:tc>
        <w:tc>
          <w:tcPr>
            <w:tcW w:w="5954" w:type="dxa"/>
          </w:tcPr>
          <w:p w:rsidR="00CE0CD3" w:rsidRPr="00CE0CD3" w:rsidRDefault="00CE0CD3" w:rsidP="00CE0CD3">
            <w:pPr>
              <w:spacing w:after="0" w:line="240" w:lineRule="auto"/>
              <w:jc w:val="both"/>
              <w:rPr>
                <w:rFonts w:ascii="Times New Roman" w:eastAsia="Times New Roman" w:hAnsi="Times New Roman" w:cs="Times New Roman"/>
                <w:i/>
                <w:sz w:val="28"/>
                <w:szCs w:val="28"/>
                <w:lang w:val="uk-UA" w:eastAsia="ru-RU"/>
              </w:rPr>
            </w:pPr>
            <w:r w:rsidRPr="004425F2">
              <w:rPr>
                <w:rFonts w:ascii="Times New Roman" w:eastAsia="Times New Roman" w:hAnsi="Times New Roman" w:cs="Times New Roman"/>
                <w:sz w:val="28"/>
                <w:szCs w:val="28"/>
                <w:lang w:val="uk-UA" w:eastAsia="ru-RU"/>
              </w:rPr>
              <w:t xml:space="preserve">Розробка рекомендацій щодо </w:t>
            </w:r>
            <w:r w:rsidR="004425F2" w:rsidRPr="004425F2">
              <w:rPr>
                <w:rFonts w:ascii="Times New Roman" w:hAnsi="Times New Roman" w:cs="Times New Roman"/>
                <w:sz w:val="28"/>
                <w:szCs w:val="28"/>
                <w:lang w:val="uk-UA"/>
              </w:rPr>
              <w:t>фізичної реабілітації при ампутації верхніх кінцівок</w:t>
            </w:r>
          </w:p>
        </w:tc>
        <w:tc>
          <w:tcPr>
            <w:tcW w:w="1701" w:type="dxa"/>
          </w:tcPr>
          <w:p w:rsidR="00CE0CD3" w:rsidRPr="00CE0CD3" w:rsidRDefault="00CE0CD3" w:rsidP="00CE0CD3">
            <w:pPr>
              <w:spacing w:after="0" w:line="240" w:lineRule="auto"/>
              <w:rPr>
                <w:rFonts w:ascii="Times New Roman" w:eastAsia="Times New Roman" w:hAnsi="Times New Roman" w:cs="Times New Roman"/>
                <w:sz w:val="24"/>
                <w:szCs w:val="24"/>
                <w:lang w:eastAsia="ru-RU"/>
              </w:rPr>
            </w:pPr>
            <w:r w:rsidRPr="00CE0CD3">
              <w:rPr>
                <w:rFonts w:ascii="Times New Roman" w:eastAsia="Times New Roman" w:hAnsi="Times New Roman" w:cs="Times New Roman"/>
                <w:sz w:val="28"/>
                <w:szCs w:val="24"/>
                <w:lang w:val="uk-UA" w:eastAsia="ru-RU"/>
              </w:rPr>
              <w:t>05.2020 р.</w:t>
            </w:r>
          </w:p>
        </w:tc>
        <w:tc>
          <w:tcPr>
            <w:tcW w:w="1559" w:type="dxa"/>
          </w:tcPr>
          <w:p w:rsidR="00CE0CD3" w:rsidRPr="00CE0CD3" w:rsidRDefault="00CE0CD3" w:rsidP="00CE0CD3">
            <w:pPr>
              <w:spacing w:after="0" w:line="240" w:lineRule="auto"/>
              <w:rPr>
                <w:rFonts w:ascii="Times New Roman" w:eastAsia="Times New Roman" w:hAnsi="Times New Roman" w:cs="Times New Roman"/>
                <w:sz w:val="24"/>
                <w:szCs w:val="24"/>
                <w:lang w:eastAsia="ru-RU"/>
              </w:rPr>
            </w:pPr>
            <w:r w:rsidRPr="00CE0CD3">
              <w:rPr>
                <w:rFonts w:ascii="Times New Roman" w:eastAsia="Times New Roman" w:hAnsi="Times New Roman" w:cs="Times New Roman"/>
                <w:sz w:val="28"/>
                <w:szCs w:val="24"/>
                <w:lang w:val="uk-UA" w:eastAsia="ru-RU"/>
              </w:rPr>
              <w:t>05.2020 р.</w:t>
            </w:r>
          </w:p>
        </w:tc>
      </w:tr>
      <w:tr w:rsidR="00CE0CD3" w:rsidRPr="00CE0CD3" w:rsidTr="00CE0CD3">
        <w:tc>
          <w:tcPr>
            <w:tcW w:w="567" w:type="dxa"/>
          </w:tcPr>
          <w:p w:rsidR="00CE0CD3" w:rsidRPr="00CE0CD3" w:rsidRDefault="00CE0CD3" w:rsidP="00CE0CD3">
            <w:pPr>
              <w:shd w:val="clear" w:color="auto" w:fill="FFFFFF"/>
              <w:spacing w:after="0" w:line="288" w:lineRule="auto"/>
              <w:jc w:val="center"/>
              <w:rPr>
                <w:rFonts w:ascii="Times New Roman" w:eastAsia="Times New Roman" w:hAnsi="Times New Roman" w:cs="Times New Roman"/>
                <w:sz w:val="28"/>
                <w:szCs w:val="28"/>
                <w:lang w:val="uk-UA" w:eastAsia="ru-RU"/>
              </w:rPr>
            </w:pPr>
            <w:r w:rsidRPr="00CE0CD3">
              <w:rPr>
                <w:rFonts w:ascii="Times New Roman" w:eastAsia="Times New Roman" w:hAnsi="Times New Roman" w:cs="Times New Roman"/>
                <w:sz w:val="28"/>
                <w:szCs w:val="28"/>
                <w:lang w:val="uk-UA" w:eastAsia="ru-RU"/>
              </w:rPr>
              <w:t>6</w:t>
            </w:r>
          </w:p>
        </w:tc>
        <w:tc>
          <w:tcPr>
            <w:tcW w:w="5954" w:type="dxa"/>
          </w:tcPr>
          <w:p w:rsidR="00CE0CD3" w:rsidRPr="00CE0CD3" w:rsidRDefault="00CE0CD3" w:rsidP="00CE0CD3">
            <w:pPr>
              <w:shd w:val="clear" w:color="auto" w:fill="FFFFFF"/>
              <w:spacing w:after="0" w:line="288" w:lineRule="auto"/>
              <w:jc w:val="both"/>
              <w:rPr>
                <w:rFonts w:ascii="Times New Roman" w:eastAsia="Times New Roman" w:hAnsi="Times New Roman" w:cs="Times New Roman"/>
                <w:sz w:val="28"/>
                <w:szCs w:val="28"/>
                <w:lang w:val="uk-UA" w:eastAsia="ru-RU"/>
              </w:rPr>
            </w:pPr>
            <w:r w:rsidRPr="00CE0CD3">
              <w:rPr>
                <w:rFonts w:ascii="Times New Roman" w:eastAsia="Times New Roman" w:hAnsi="Times New Roman" w:cs="Times New Roman"/>
                <w:sz w:val="28"/>
                <w:szCs w:val="28"/>
                <w:lang w:val="uk-UA" w:eastAsia="ru-RU"/>
              </w:rPr>
              <w:t xml:space="preserve">Підготовка випускної кваліфікаційної роботи бакалавра до захисту та її захист </w:t>
            </w:r>
          </w:p>
        </w:tc>
        <w:tc>
          <w:tcPr>
            <w:tcW w:w="1701" w:type="dxa"/>
          </w:tcPr>
          <w:p w:rsidR="00CE0CD3" w:rsidRPr="00CE0CD3" w:rsidRDefault="00CE0CD3" w:rsidP="00CE0CD3">
            <w:pPr>
              <w:spacing w:after="0" w:line="240" w:lineRule="auto"/>
              <w:rPr>
                <w:rFonts w:ascii="Times New Roman" w:eastAsia="Times New Roman" w:hAnsi="Times New Roman" w:cs="Times New Roman"/>
                <w:sz w:val="24"/>
                <w:szCs w:val="24"/>
                <w:lang w:eastAsia="ru-RU"/>
              </w:rPr>
            </w:pPr>
            <w:r w:rsidRPr="00CE0CD3">
              <w:rPr>
                <w:rFonts w:ascii="Times New Roman" w:eastAsia="Times New Roman" w:hAnsi="Times New Roman" w:cs="Times New Roman"/>
                <w:sz w:val="28"/>
                <w:szCs w:val="24"/>
                <w:lang w:val="uk-UA" w:eastAsia="ru-RU"/>
              </w:rPr>
              <w:t>06.2020 р.</w:t>
            </w:r>
          </w:p>
        </w:tc>
        <w:tc>
          <w:tcPr>
            <w:tcW w:w="1559" w:type="dxa"/>
          </w:tcPr>
          <w:p w:rsidR="00CE0CD3" w:rsidRPr="00CE0CD3" w:rsidRDefault="00CE0CD3" w:rsidP="00CE0CD3">
            <w:pPr>
              <w:spacing w:after="0" w:line="240" w:lineRule="auto"/>
              <w:rPr>
                <w:rFonts w:ascii="Times New Roman" w:eastAsia="Times New Roman" w:hAnsi="Times New Roman" w:cs="Times New Roman"/>
                <w:sz w:val="24"/>
                <w:szCs w:val="24"/>
                <w:lang w:eastAsia="ru-RU"/>
              </w:rPr>
            </w:pPr>
            <w:r w:rsidRPr="00CE0CD3">
              <w:rPr>
                <w:rFonts w:ascii="Times New Roman" w:eastAsia="Times New Roman" w:hAnsi="Times New Roman" w:cs="Times New Roman"/>
                <w:sz w:val="28"/>
                <w:szCs w:val="24"/>
                <w:lang w:val="uk-UA" w:eastAsia="ru-RU"/>
              </w:rPr>
              <w:t>06.2020 р.</w:t>
            </w:r>
          </w:p>
        </w:tc>
      </w:tr>
    </w:tbl>
    <w:p w:rsidR="00CE0CD3" w:rsidRPr="00CE0CD3" w:rsidRDefault="00CE0CD3" w:rsidP="00CE0CD3">
      <w:pPr>
        <w:spacing w:after="0" w:line="288" w:lineRule="auto"/>
        <w:rPr>
          <w:rFonts w:ascii="Times New Roman" w:eastAsia="Times New Roman" w:hAnsi="Times New Roman" w:cs="Times New Roman"/>
          <w:b/>
          <w:sz w:val="24"/>
          <w:szCs w:val="24"/>
          <w:lang w:val="uk-UA" w:eastAsia="ru-RU"/>
        </w:rPr>
      </w:pPr>
    </w:p>
    <w:p w:rsidR="00CE0CD3" w:rsidRPr="00CE0CD3" w:rsidRDefault="00CE0CD3" w:rsidP="00CE0CD3">
      <w:pPr>
        <w:spacing w:after="0" w:line="288" w:lineRule="auto"/>
        <w:jc w:val="center"/>
        <w:rPr>
          <w:rFonts w:ascii="Times New Roman" w:eastAsia="Times New Roman" w:hAnsi="Times New Roman" w:cs="Times New Roman"/>
          <w:b/>
          <w:sz w:val="24"/>
          <w:szCs w:val="24"/>
          <w:lang w:val="uk-UA" w:eastAsia="ru-RU"/>
        </w:rPr>
      </w:pPr>
    </w:p>
    <w:p w:rsidR="00CE0CD3" w:rsidRPr="00CE0CD3" w:rsidRDefault="00CE0CD3" w:rsidP="00CE0CD3">
      <w:pPr>
        <w:spacing w:after="0" w:line="288" w:lineRule="auto"/>
        <w:rPr>
          <w:rFonts w:ascii="Times New Roman" w:eastAsia="Times New Roman" w:hAnsi="Times New Roman" w:cs="Times New Roman"/>
          <w:b/>
          <w:sz w:val="28"/>
          <w:szCs w:val="28"/>
          <w:lang w:val="uk-UA" w:eastAsia="ru-RU"/>
        </w:rPr>
      </w:pPr>
      <w:r w:rsidRPr="00CE0CD3">
        <w:rPr>
          <w:rFonts w:ascii="Times New Roman" w:eastAsia="Times New Roman" w:hAnsi="Times New Roman" w:cs="Times New Roman"/>
          <w:b/>
          <w:sz w:val="28"/>
          <w:szCs w:val="28"/>
          <w:lang w:val="uk-UA" w:eastAsia="ru-RU"/>
        </w:rPr>
        <w:t xml:space="preserve">Студент </w:t>
      </w:r>
      <w:r w:rsidRPr="00CE0CD3">
        <w:rPr>
          <w:rFonts w:ascii="Times New Roman" w:eastAsia="Times New Roman" w:hAnsi="Times New Roman" w:cs="Times New Roman"/>
          <w:b/>
          <w:sz w:val="28"/>
          <w:szCs w:val="28"/>
          <w:lang w:val="uk-UA" w:eastAsia="ru-RU"/>
        </w:rPr>
        <w:tab/>
      </w:r>
      <w:r w:rsidRPr="00CE0CD3">
        <w:rPr>
          <w:rFonts w:ascii="Times New Roman" w:eastAsia="Times New Roman" w:hAnsi="Times New Roman" w:cs="Times New Roman"/>
          <w:b/>
          <w:sz w:val="28"/>
          <w:szCs w:val="28"/>
          <w:lang w:val="uk-UA" w:eastAsia="ru-RU"/>
        </w:rPr>
        <w:tab/>
      </w:r>
      <w:r w:rsidRPr="00CE0CD3">
        <w:rPr>
          <w:rFonts w:ascii="Times New Roman" w:eastAsia="Times New Roman" w:hAnsi="Times New Roman" w:cs="Times New Roman"/>
          <w:b/>
          <w:sz w:val="28"/>
          <w:szCs w:val="28"/>
          <w:lang w:val="uk-UA" w:eastAsia="ru-RU"/>
        </w:rPr>
        <w:tab/>
      </w:r>
      <w:r w:rsidRPr="00CE0CD3">
        <w:rPr>
          <w:rFonts w:ascii="Times New Roman" w:eastAsia="Times New Roman" w:hAnsi="Times New Roman" w:cs="Times New Roman"/>
          <w:b/>
          <w:sz w:val="28"/>
          <w:szCs w:val="28"/>
          <w:lang w:val="uk-UA" w:eastAsia="ru-RU"/>
        </w:rPr>
        <w:tab/>
      </w:r>
      <w:r w:rsidRPr="00CE0CD3">
        <w:rPr>
          <w:rFonts w:ascii="Times New Roman" w:eastAsia="Times New Roman" w:hAnsi="Times New Roman" w:cs="Times New Roman"/>
          <w:b/>
          <w:sz w:val="28"/>
          <w:szCs w:val="28"/>
          <w:lang w:val="uk-UA" w:eastAsia="ru-RU"/>
        </w:rPr>
        <w:tab/>
      </w:r>
      <w:r w:rsidRPr="00CE0CD3">
        <w:rPr>
          <w:rFonts w:ascii="Times New Roman" w:eastAsia="Times New Roman" w:hAnsi="Times New Roman" w:cs="Times New Roman"/>
          <w:b/>
          <w:sz w:val="28"/>
          <w:szCs w:val="28"/>
          <w:lang w:val="uk-UA" w:eastAsia="ru-RU"/>
        </w:rPr>
        <w:tab/>
        <w:t xml:space="preserve">               </w:t>
      </w:r>
      <w:r w:rsidR="00D862AF">
        <w:rPr>
          <w:rFonts w:ascii="Times New Roman" w:eastAsia="Times New Roman" w:hAnsi="Times New Roman" w:cs="Times New Roman"/>
          <w:b/>
          <w:sz w:val="28"/>
          <w:szCs w:val="28"/>
          <w:lang w:val="uk-UA" w:eastAsia="ru-RU"/>
        </w:rPr>
        <w:t>Благий Р.Ю</w:t>
      </w:r>
      <w:r w:rsidRPr="00CE0CD3">
        <w:rPr>
          <w:rFonts w:ascii="Times New Roman" w:eastAsia="Times New Roman" w:hAnsi="Times New Roman" w:cs="Times New Roman"/>
          <w:b/>
          <w:sz w:val="28"/>
          <w:szCs w:val="28"/>
          <w:lang w:val="uk-UA" w:eastAsia="ru-RU"/>
        </w:rPr>
        <w:t>.</w:t>
      </w:r>
    </w:p>
    <w:p w:rsidR="00CE0CD3" w:rsidRPr="00CE0CD3" w:rsidRDefault="00CE0CD3" w:rsidP="00CE0CD3">
      <w:pPr>
        <w:spacing w:after="0" w:line="288" w:lineRule="auto"/>
        <w:rPr>
          <w:rFonts w:ascii="Times New Roman" w:eastAsia="Times New Roman" w:hAnsi="Times New Roman" w:cs="Times New Roman"/>
          <w:b/>
          <w:sz w:val="28"/>
          <w:szCs w:val="28"/>
          <w:lang w:val="uk-UA" w:eastAsia="ru-RU"/>
        </w:rPr>
      </w:pPr>
    </w:p>
    <w:p w:rsidR="00CE0CD3" w:rsidRPr="00CE0CD3" w:rsidRDefault="00CE0CD3" w:rsidP="00CE0CD3">
      <w:pPr>
        <w:spacing w:after="0" w:line="288" w:lineRule="auto"/>
        <w:jc w:val="both"/>
        <w:rPr>
          <w:rFonts w:ascii="Times New Roman" w:eastAsia="Times New Roman" w:hAnsi="Times New Roman" w:cs="Times New Roman"/>
          <w:b/>
          <w:sz w:val="28"/>
          <w:szCs w:val="28"/>
          <w:lang w:val="uk-UA" w:eastAsia="ru-RU"/>
        </w:rPr>
      </w:pPr>
      <w:r w:rsidRPr="00CE0CD3">
        <w:rPr>
          <w:rFonts w:ascii="Times New Roman" w:eastAsia="Times New Roman" w:hAnsi="Times New Roman" w:cs="Times New Roman"/>
          <w:b/>
          <w:sz w:val="28"/>
          <w:szCs w:val="28"/>
          <w:lang w:val="uk-UA" w:eastAsia="ru-RU"/>
        </w:rPr>
        <w:t>Керівник</w:t>
      </w:r>
      <w:r w:rsidR="004425F2">
        <w:rPr>
          <w:rFonts w:ascii="Times New Roman" w:eastAsia="Times New Roman" w:hAnsi="Times New Roman" w:cs="Times New Roman"/>
          <w:b/>
          <w:sz w:val="28"/>
          <w:szCs w:val="28"/>
          <w:lang w:val="uk-UA" w:eastAsia="ru-RU"/>
        </w:rPr>
        <w:t xml:space="preserve"> роботи</w:t>
      </w:r>
      <w:r w:rsidR="004425F2">
        <w:rPr>
          <w:rFonts w:ascii="Times New Roman" w:eastAsia="Times New Roman" w:hAnsi="Times New Roman" w:cs="Times New Roman"/>
          <w:b/>
          <w:sz w:val="28"/>
          <w:szCs w:val="28"/>
          <w:lang w:val="uk-UA" w:eastAsia="ru-RU"/>
        </w:rPr>
        <w:tab/>
      </w:r>
      <w:r w:rsidR="004425F2">
        <w:rPr>
          <w:rFonts w:ascii="Times New Roman" w:eastAsia="Times New Roman" w:hAnsi="Times New Roman" w:cs="Times New Roman"/>
          <w:b/>
          <w:sz w:val="28"/>
          <w:szCs w:val="28"/>
          <w:lang w:val="uk-UA" w:eastAsia="ru-RU"/>
        </w:rPr>
        <w:tab/>
      </w:r>
      <w:r w:rsidR="004425F2">
        <w:rPr>
          <w:rFonts w:ascii="Times New Roman" w:eastAsia="Times New Roman" w:hAnsi="Times New Roman" w:cs="Times New Roman"/>
          <w:b/>
          <w:sz w:val="28"/>
          <w:szCs w:val="28"/>
          <w:lang w:val="uk-UA" w:eastAsia="ru-RU"/>
        </w:rPr>
        <w:tab/>
      </w:r>
      <w:r w:rsidR="004425F2">
        <w:rPr>
          <w:rFonts w:ascii="Times New Roman" w:eastAsia="Times New Roman" w:hAnsi="Times New Roman" w:cs="Times New Roman"/>
          <w:b/>
          <w:sz w:val="28"/>
          <w:szCs w:val="28"/>
          <w:lang w:val="uk-UA" w:eastAsia="ru-RU"/>
        </w:rPr>
        <w:tab/>
      </w:r>
      <w:r w:rsidR="004425F2">
        <w:rPr>
          <w:rFonts w:ascii="Times New Roman" w:eastAsia="Times New Roman" w:hAnsi="Times New Roman" w:cs="Times New Roman"/>
          <w:b/>
          <w:sz w:val="28"/>
          <w:szCs w:val="28"/>
          <w:lang w:val="uk-UA" w:eastAsia="ru-RU"/>
        </w:rPr>
        <w:tab/>
        <w:t xml:space="preserve">     доц. Завацький Ю</w:t>
      </w:r>
      <w:r w:rsidRPr="00CE0CD3">
        <w:rPr>
          <w:rFonts w:ascii="Times New Roman" w:eastAsia="Times New Roman" w:hAnsi="Times New Roman" w:cs="Times New Roman"/>
          <w:b/>
          <w:sz w:val="28"/>
          <w:szCs w:val="28"/>
          <w:lang w:val="uk-UA" w:eastAsia="ru-RU"/>
        </w:rPr>
        <w:t>.А.</w:t>
      </w:r>
    </w:p>
    <w:p w:rsidR="00E87517" w:rsidRDefault="00E87517" w:rsidP="00E87517">
      <w:pPr>
        <w:spacing w:before="240" w:line="360" w:lineRule="auto"/>
        <w:rPr>
          <w:rFonts w:ascii="Times New Roman" w:hAnsi="Times New Roman" w:cs="Times New Roman"/>
          <w:b/>
          <w:sz w:val="28"/>
          <w:szCs w:val="28"/>
          <w:lang w:val="uk-UA"/>
        </w:rPr>
      </w:pPr>
    </w:p>
    <w:p w:rsidR="00BB592C" w:rsidRPr="00BB592C" w:rsidRDefault="00BB592C" w:rsidP="00BB592C">
      <w:pPr>
        <w:spacing w:after="0" w:line="360" w:lineRule="auto"/>
        <w:ind w:firstLine="720"/>
        <w:jc w:val="center"/>
        <w:rPr>
          <w:rFonts w:ascii="Times New Roman" w:eastAsia="Times New Roman" w:hAnsi="Times New Roman" w:cs="Times New Roman"/>
          <w:b/>
          <w:sz w:val="28"/>
          <w:szCs w:val="28"/>
          <w:lang w:val="uk-UA" w:eastAsia="ru-RU"/>
        </w:rPr>
      </w:pPr>
      <w:r w:rsidRPr="00BB592C">
        <w:rPr>
          <w:rFonts w:ascii="Times New Roman" w:eastAsia="Times New Roman" w:hAnsi="Times New Roman" w:cs="Times New Roman"/>
          <w:b/>
          <w:sz w:val="28"/>
          <w:szCs w:val="28"/>
          <w:lang w:val="uk-UA" w:eastAsia="ru-RU"/>
        </w:rPr>
        <w:lastRenderedPageBreak/>
        <w:t>РЕФЕРАТ</w:t>
      </w:r>
    </w:p>
    <w:p w:rsidR="00BB592C" w:rsidRPr="00BB592C" w:rsidRDefault="00BB592C" w:rsidP="00BB592C">
      <w:pPr>
        <w:spacing w:after="0" w:line="360" w:lineRule="auto"/>
        <w:ind w:firstLine="720"/>
        <w:jc w:val="both"/>
        <w:rPr>
          <w:rFonts w:ascii="Times New Roman" w:eastAsia="Times New Roman" w:hAnsi="Times New Roman" w:cs="Times New Roman"/>
          <w:b/>
          <w:sz w:val="28"/>
          <w:szCs w:val="28"/>
          <w:lang w:val="uk-UA" w:eastAsia="ru-RU"/>
        </w:rPr>
      </w:pPr>
    </w:p>
    <w:p w:rsidR="00BB592C" w:rsidRPr="00BB592C" w:rsidRDefault="00BB592C" w:rsidP="00BB592C">
      <w:pPr>
        <w:spacing w:after="0" w:line="240" w:lineRule="auto"/>
        <w:ind w:firstLine="709"/>
        <w:jc w:val="center"/>
        <w:rPr>
          <w:rFonts w:ascii="Times New Roman" w:eastAsia="Times New Roman" w:hAnsi="Times New Roman" w:cs="Times New Roman"/>
          <w:sz w:val="28"/>
          <w:szCs w:val="24"/>
          <w:lang w:val="uk-UA" w:eastAsia="ru-RU"/>
        </w:rPr>
      </w:pPr>
      <w:r w:rsidRPr="00BB592C">
        <w:rPr>
          <w:rFonts w:ascii="Times New Roman" w:eastAsia="Times New Roman" w:hAnsi="Times New Roman" w:cs="Times New Roman"/>
          <w:sz w:val="28"/>
          <w:szCs w:val="24"/>
          <w:lang w:val="uk-UA" w:eastAsia="ru-RU"/>
        </w:rPr>
        <w:t>Текст –</w:t>
      </w:r>
      <w:r>
        <w:rPr>
          <w:rFonts w:ascii="Times New Roman" w:eastAsia="Times New Roman" w:hAnsi="Times New Roman" w:cs="Times New Roman"/>
          <w:sz w:val="28"/>
          <w:szCs w:val="24"/>
          <w:lang w:val="uk-UA" w:eastAsia="ru-RU"/>
        </w:rPr>
        <w:t xml:space="preserve"> 68</w:t>
      </w:r>
      <w:r w:rsidRPr="00BB592C">
        <w:rPr>
          <w:rFonts w:ascii="Times New Roman" w:eastAsia="Times New Roman" w:hAnsi="Times New Roman" w:cs="Times New Roman"/>
          <w:sz w:val="28"/>
          <w:szCs w:val="24"/>
          <w:lang w:val="uk-UA" w:eastAsia="ru-RU"/>
        </w:rPr>
        <w:t xml:space="preserve"> с., табл. – </w:t>
      </w:r>
      <w:r>
        <w:rPr>
          <w:rFonts w:ascii="Times New Roman" w:eastAsia="Times New Roman" w:hAnsi="Times New Roman" w:cs="Times New Roman"/>
          <w:sz w:val="28"/>
          <w:szCs w:val="24"/>
          <w:lang w:val="uk-UA" w:eastAsia="ru-RU"/>
        </w:rPr>
        <w:t>2, рис. – 8,</w:t>
      </w:r>
      <w:r w:rsidRPr="00BB592C">
        <w:rPr>
          <w:rFonts w:ascii="Times New Roman" w:eastAsia="Times New Roman" w:hAnsi="Times New Roman" w:cs="Times New Roman"/>
          <w:sz w:val="28"/>
          <w:szCs w:val="24"/>
          <w:lang w:val="uk-UA" w:eastAsia="ru-RU"/>
        </w:rPr>
        <w:t>, джерел –</w:t>
      </w:r>
      <w:r>
        <w:rPr>
          <w:rFonts w:ascii="Times New Roman" w:eastAsia="Times New Roman" w:hAnsi="Times New Roman" w:cs="Times New Roman"/>
          <w:sz w:val="28"/>
          <w:szCs w:val="24"/>
          <w:lang w:val="uk-UA" w:eastAsia="ru-RU"/>
        </w:rPr>
        <w:t xml:space="preserve"> 23</w:t>
      </w:r>
    </w:p>
    <w:p w:rsidR="00BB592C" w:rsidRPr="00BB592C" w:rsidRDefault="00BB592C" w:rsidP="00BB592C">
      <w:pPr>
        <w:spacing w:after="0" w:line="240" w:lineRule="auto"/>
        <w:ind w:left="-180" w:firstLine="889"/>
        <w:jc w:val="both"/>
        <w:rPr>
          <w:rFonts w:ascii="Times New Roman" w:eastAsia="Times New Roman" w:hAnsi="Times New Roman" w:cs="Times New Roman"/>
          <w:sz w:val="28"/>
          <w:szCs w:val="24"/>
          <w:lang w:val="uk-UA" w:eastAsia="ru-RU"/>
        </w:rPr>
      </w:pPr>
    </w:p>
    <w:p w:rsidR="00BB592C" w:rsidRPr="00BB592C" w:rsidRDefault="00BB592C" w:rsidP="00BB592C">
      <w:pPr>
        <w:spacing w:after="0" w:line="240" w:lineRule="auto"/>
        <w:ind w:firstLine="709"/>
        <w:jc w:val="both"/>
        <w:rPr>
          <w:rFonts w:ascii="Times New Roman" w:eastAsia="Times New Roman" w:hAnsi="Times New Roman" w:cs="Times New Roman"/>
          <w:sz w:val="28"/>
          <w:szCs w:val="24"/>
          <w:lang w:val="uk-UA" w:eastAsia="ru-RU"/>
        </w:rPr>
      </w:pPr>
    </w:p>
    <w:p w:rsidR="00BB592C" w:rsidRPr="00BB592C" w:rsidRDefault="00BB592C" w:rsidP="00BB592C">
      <w:pPr>
        <w:spacing w:before="100" w:beforeAutospacing="1" w:after="100" w:afterAutospacing="1" w:line="360" w:lineRule="auto"/>
        <w:ind w:firstLine="709"/>
        <w:jc w:val="both"/>
        <w:rPr>
          <w:rFonts w:ascii="Times New Roman" w:eastAsia="Times New Roman" w:hAnsi="Times New Roman" w:cs="Times New Roman"/>
          <w:sz w:val="28"/>
          <w:szCs w:val="28"/>
          <w:lang w:val="uk-UA" w:eastAsia="ru-RU"/>
        </w:rPr>
      </w:pPr>
      <w:r w:rsidRPr="00BB592C">
        <w:rPr>
          <w:rFonts w:ascii="Times New Roman" w:eastAsia="Times New Roman" w:hAnsi="Times New Roman" w:cs="Times New Roman"/>
          <w:sz w:val="28"/>
          <w:szCs w:val="28"/>
          <w:lang w:val="uk-UA" w:eastAsia="ru-RU"/>
        </w:rPr>
        <w:t xml:space="preserve">В роботі розкрито теоретико-методологічні засади дослідження особливостей </w:t>
      </w:r>
      <w:r w:rsidRPr="004425F2">
        <w:rPr>
          <w:rFonts w:ascii="Times New Roman" w:hAnsi="Times New Roman" w:cs="Times New Roman"/>
          <w:sz w:val="28"/>
          <w:szCs w:val="28"/>
          <w:lang w:val="uk-UA"/>
        </w:rPr>
        <w:t>фізичної реабілітації при ампутації верхніх кінцівок</w:t>
      </w:r>
      <w:r w:rsidRPr="00BB592C">
        <w:rPr>
          <w:rFonts w:ascii="Times New Roman" w:eastAsia="Times New Roman" w:hAnsi="Times New Roman" w:cs="Times New Roman"/>
          <w:sz w:val="28"/>
          <w:szCs w:val="28"/>
          <w:lang w:val="uk-UA" w:eastAsia="ru-RU"/>
        </w:rPr>
        <w:t xml:space="preserve">,  </w:t>
      </w:r>
      <w:r w:rsidRPr="004425F2">
        <w:rPr>
          <w:rFonts w:ascii="Times New Roman" w:hAnsi="Times New Roman" w:cs="Times New Roman"/>
          <w:sz w:val="28"/>
          <w:szCs w:val="28"/>
          <w:lang w:val="uk-UA"/>
        </w:rPr>
        <w:t>фізичної реабілітації при ампутації верхніх кінцівок</w:t>
      </w:r>
      <w:r w:rsidRPr="00BB592C">
        <w:rPr>
          <w:rFonts w:ascii="Times New Roman" w:eastAsia="Times New Roman" w:hAnsi="Times New Roman" w:cs="Times New Roman"/>
          <w:sz w:val="28"/>
          <w:szCs w:val="28"/>
          <w:lang w:val="uk-UA" w:eastAsia="ru-RU"/>
        </w:rPr>
        <w:t xml:space="preserve"> та сучасні підходи до </w:t>
      </w:r>
      <w:r w:rsidRPr="004425F2">
        <w:rPr>
          <w:rFonts w:ascii="Times New Roman" w:hAnsi="Times New Roman" w:cs="Times New Roman"/>
          <w:sz w:val="28"/>
          <w:szCs w:val="28"/>
          <w:lang w:val="uk-UA"/>
        </w:rPr>
        <w:t>фізичної реабілітації при ампутації верхніх кінцівок</w:t>
      </w:r>
      <w:r w:rsidRPr="00BB592C">
        <w:rPr>
          <w:rFonts w:ascii="Times New Roman" w:eastAsia="Times New Roman" w:hAnsi="Times New Roman" w:cs="Times New Roman"/>
          <w:sz w:val="28"/>
          <w:szCs w:val="28"/>
          <w:lang w:val="uk-UA" w:eastAsia="ru-RU"/>
        </w:rPr>
        <w:t>.</w:t>
      </w:r>
    </w:p>
    <w:p w:rsidR="00BB592C" w:rsidRPr="00BB592C" w:rsidRDefault="00BB592C" w:rsidP="00BB592C">
      <w:pPr>
        <w:spacing w:before="100" w:beforeAutospacing="1" w:after="100" w:afterAutospacing="1" w:line="360" w:lineRule="auto"/>
        <w:ind w:firstLine="709"/>
        <w:jc w:val="both"/>
        <w:rPr>
          <w:rFonts w:ascii="Times New Roman" w:eastAsia="Times New Roman" w:hAnsi="Times New Roman" w:cs="Times New Roman"/>
          <w:sz w:val="28"/>
          <w:szCs w:val="28"/>
          <w:lang w:val="uk-UA" w:eastAsia="ru-RU"/>
        </w:rPr>
      </w:pPr>
      <w:r w:rsidRPr="00BB592C">
        <w:rPr>
          <w:rFonts w:ascii="Times New Roman" w:eastAsia="Times New Roman" w:hAnsi="Times New Roman" w:cs="Times New Roman"/>
          <w:sz w:val="28"/>
          <w:szCs w:val="28"/>
          <w:lang w:val="uk-UA" w:eastAsia="ru-RU"/>
        </w:rPr>
        <w:t xml:space="preserve">Проведено констатувальний експеримент з метою дослідження </w:t>
      </w:r>
      <w:r w:rsidRPr="004425F2">
        <w:rPr>
          <w:rFonts w:ascii="Times New Roman" w:hAnsi="Times New Roman" w:cs="Times New Roman"/>
          <w:sz w:val="28"/>
          <w:szCs w:val="28"/>
          <w:lang w:val="uk-UA"/>
        </w:rPr>
        <w:t>фізичної реабілітації при ампутації верхніх кінцівок</w:t>
      </w:r>
      <w:r w:rsidRPr="00BB592C">
        <w:rPr>
          <w:rFonts w:ascii="Times New Roman" w:eastAsia="Times New Roman" w:hAnsi="Times New Roman" w:cs="Times New Roman"/>
          <w:sz w:val="28"/>
          <w:szCs w:val="28"/>
          <w:lang w:val="uk-UA" w:eastAsia="ru-RU"/>
        </w:rPr>
        <w:t>.</w:t>
      </w:r>
    </w:p>
    <w:p w:rsidR="00BB592C" w:rsidRPr="00BB592C" w:rsidRDefault="00BB592C" w:rsidP="00BB592C">
      <w:pPr>
        <w:spacing w:before="100" w:beforeAutospacing="1" w:after="100" w:afterAutospacing="1" w:line="360" w:lineRule="auto"/>
        <w:ind w:firstLine="709"/>
        <w:jc w:val="both"/>
        <w:rPr>
          <w:rFonts w:ascii="Times New Roman" w:eastAsia="Times New Roman" w:hAnsi="Times New Roman" w:cs="Times New Roman"/>
          <w:sz w:val="28"/>
          <w:szCs w:val="28"/>
          <w:lang w:val="uk-UA" w:eastAsia="ru-RU"/>
        </w:rPr>
      </w:pPr>
      <w:r w:rsidRPr="00BB592C">
        <w:rPr>
          <w:rFonts w:ascii="Times New Roman" w:eastAsia="Times New Roman" w:hAnsi="Times New Roman" w:cs="Times New Roman"/>
          <w:sz w:val="28"/>
          <w:szCs w:val="28"/>
          <w:lang w:val="uk-UA" w:eastAsia="ru-RU"/>
        </w:rPr>
        <w:t xml:space="preserve">Розроблено практичні рекомендації щодо </w:t>
      </w:r>
      <w:r w:rsidRPr="004425F2">
        <w:rPr>
          <w:rFonts w:ascii="Times New Roman" w:hAnsi="Times New Roman" w:cs="Times New Roman"/>
          <w:sz w:val="28"/>
          <w:szCs w:val="28"/>
          <w:lang w:val="uk-UA"/>
        </w:rPr>
        <w:t>фізичної реабілітації при ампутації верхніх кінцівок</w:t>
      </w:r>
      <w:r w:rsidRPr="00BB592C">
        <w:rPr>
          <w:rFonts w:ascii="Times New Roman" w:eastAsia="Times New Roman" w:hAnsi="Times New Roman" w:cs="Times New Roman"/>
          <w:sz w:val="28"/>
          <w:szCs w:val="28"/>
          <w:lang w:val="uk-UA" w:eastAsia="ru-RU"/>
        </w:rPr>
        <w:t>.</w:t>
      </w:r>
    </w:p>
    <w:p w:rsidR="00BB592C" w:rsidRPr="00BB592C" w:rsidRDefault="00BB592C" w:rsidP="00BB592C">
      <w:pPr>
        <w:spacing w:before="100" w:beforeAutospacing="1" w:after="100" w:afterAutospacing="1" w:line="360" w:lineRule="auto"/>
        <w:jc w:val="both"/>
        <w:rPr>
          <w:rFonts w:ascii="Times New Roman" w:eastAsia="Times New Roman" w:hAnsi="Times New Roman" w:cs="Times New Roman"/>
          <w:sz w:val="28"/>
          <w:szCs w:val="28"/>
          <w:lang w:val="uk-UA" w:eastAsia="ru-RU"/>
        </w:rPr>
      </w:pPr>
    </w:p>
    <w:p w:rsidR="00BB592C" w:rsidRPr="00BB592C" w:rsidRDefault="00BB592C" w:rsidP="00BB592C">
      <w:pPr>
        <w:spacing w:before="100" w:beforeAutospacing="1" w:after="100" w:afterAutospacing="1" w:line="360" w:lineRule="auto"/>
        <w:jc w:val="both"/>
        <w:rPr>
          <w:rFonts w:ascii="Times New Roman" w:eastAsia="Times New Roman" w:hAnsi="Times New Roman" w:cs="Times New Roman"/>
          <w:sz w:val="28"/>
          <w:szCs w:val="28"/>
          <w:lang w:val="uk-UA" w:eastAsia="ru-RU"/>
        </w:rPr>
      </w:pPr>
    </w:p>
    <w:p w:rsidR="00BB592C" w:rsidRPr="00BB592C" w:rsidRDefault="00BB592C" w:rsidP="00BB592C">
      <w:pPr>
        <w:spacing w:before="100" w:beforeAutospacing="1" w:after="100" w:afterAutospacing="1" w:line="360" w:lineRule="auto"/>
        <w:ind w:firstLine="720"/>
        <w:jc w:val="both"/>
        <w:rPr>
          <w:rFonts w:ascii="Times New Roman" w:eastAsia="Times New Roman" w:hAnsi="Times New Roman" w:cs="Times New Roman"/>
          <w:caps/>
          <w:sz w:val="24"/>
          <w:szCs w:val="24"/>
          <w:lang w:val="uk-UA" w:eastAsia="ru-RU"/>
        </w:rPr>
      </w:pPr>
      <w:r w:rsidRPr="00BB592C">
        <w:rPr>
          <w:rFonts w:ascii="Times New Roman" w:eastAsia="Times New Roman" w:hAnsi="Times New Roman" w:cs="Times New Roman"/>
          <w:b/>
          <w:sz w:val="28"/>
          <w:szCs w:val="28"/>
          <w:lang w:val="uk-UA" w:eastAsia="ru-RU"/>
        </w:rPr>
        <w:t>Ключові слова:</w:t>
      </w:r>
      <w:r w:rsidRPr="00BB592C">
        <w:rPr>
          <w:rFonts w:ascii="Times New Roman" w:eastAsia="Times New Roman" w:hAnsi="Times New Roman" w:cs="Times New Roman"/>
          <w:sz w:val="28"/>
          <w:szCs w:val="28"/>
          <w:lang w:val="uk-UA" w:eastAsia="ru-RU"/>
        </w:rPr>
        <w:t xml:space="preserve"> </w:t>
      </w:r>
      <w:r w:rsidRPr="00BB592C">
        <w:rPr>
          <w:rFonts w:ascii="Times New Roman" w:eastAsia="Times New Roman" w:hAnsi="Times New Roman" w:cs="Times New Roman"/>
          <w:caps/>
          <w:sz w:val="28"/>
          <w:szCs w:val="28"/>
          <w:lang w:val="uk-UA" w:eastAsia="ru-RU"/>
        </w:rPr>
        <w:t xml:space="preserve">ЗДОРОВʼЯ, особливості, ФІЗИЧНА РЕАБІЛІТАЦІЯ, </w:t>
      </w:r>
      <w:r w:rsidRPr="00BB592C">
        <w:rPr>
          <w:rFonts w:ascii="Times New Roman" w:hAnsi="Times New Roman" w:cs="Times New Roman"/>
          <w:caps/>
          <w:sz w:val="28"/>
          <w:szCs w:val="28"/>
          <w:lang w:val="uk-UA"/>
        </w:rPr>
        <w:t>ампутації верхніх кінцівок</w:t>
      </w:r>
      <w:r w:rsidRPr="00BB592C">
        <w:rPr>
          <w:rFonts w:ascii="Times New Roman" w:eastAsia="Times New Roman" w:hAnsi="Times New Roman" w:cs="Times New Roman"/>
          <w:caps/>
          <w:sz w:val="28"/>
          <w:szCs w:val="28"/>
          <w:lang w:val="uk-UA" w:eastAsia="ru-RU"/>
        </w:rPr>
        <w:t>.</w:t>
      </w:r>
    </w:p>
    <w:p w:rsidR="00BB592C" w:rsidRDefault="00BB592C" w:rsidP="00E87517">
      <w:pPr>
        <w:spacing w:before="240" w:line="360" w:lineRule="auto"/>
        <w:rPr>
          <w:rFonts w:ascii="Times New Roman" w:hAnsi="Times New Roman" w:cs="Times New Roman"/>
          <w:b/>
          <w:sz w:val="28"/>
          <w:szCs w:val="28"/>
          <w:lang w:val="uk-UA"/>
        </w:rPr>
      </w:pPr>
    </w:p>
    <w:p w:rsidR="00BB592C" w:rsidRDefault="00BB592C" w:rsidP="00E87517">
      <w:pPr>
        <w:spacing w:before="240" w:line="360" w:lineRule="auto"/>
        <w:rPr>
          <w:rFonts w:ascii="Times New Roman" w:hAnsi="Times New Roman" w:cs="Times New Roman"/>
          <w:b/>
          <w:sz w:val="28"/>
          <w:szCs w:val="28"/>
          <w:lang w:val="uk-UA"/>
        </w:rPr>
      </w:pPr>
    </w:p>
    <w:p w:rsidR="00BB592C" w:rsidRDefault="00BB592C" w:rsidP="00E87517">
      <w:pPr>
        <w:spacing w:before="240" w:line="360" w:lineRule="auto"/>
        <w:rPr>
          <w:rFonts w:ascii="Times New Roman" w:hAnsi="Times New Roman" w:cs="Times New Roman"/>
          <w:b/>
          <w:sz w:val="28"/>
          <w:szCs w:val="28"/>
          <w:lang w:val="uk-UA"/>
        </w:rPr>
      </w:pPr>
    </w:p>
    <w:p w:rsidR="00BB592C" w:rsidRDefault="00BB592C" w:rsidP="00E87517">
      <w:pPr>
        <w:spacing w:before="240" w:line="360" w:lineRule="auto"/>
        <w:rPr>
          <w:rFonts w:ascii="Times New Roman" w:hAnsi="Times New Roman" w:cs="Times New Roman"/>
          <w:b/>
          <w:sz w:val="28"/>
          <w:szCs w:val="28"/>
          <w:lang w:val="uk-UA"/>
        </w:rPr>
      </w:pPr>
    </w:p>
    <w:p w:rsidR="00BB592C" w:rsidRDefault="00BB592C" w:rsidP="00E87517">
      <w:pPr>
        <w:spacing w:before="240" w:line="360" w:lineRule="auto"/>
        <w:rPr>
          <w:rFonts w:ascii="Times New Roman" w:hAnsi="Times New Roman" w:cs="Times New Roman"/>
          <w:b/>
          <w:sz w:val="28"/>
          <w:szCs w:val="28"/>
          <w:lang w:val="uk-UA"/>
        </w:rPr>
      </w:pPr>
    </w:p>
    <w:p w:rsidR="00BB592C" w:rsidRDefault="00BB592C" w:rsidP="00E87517">
      <w:pPr>
        <w:spacing w:before="240" w:line="360" w:lineRule="auto"/>
        <w:rPr>
          <w:rFonts w:ascii="Times New Roman" w:hAnsi="Times New Roman" w:cs="Times New Roman"/>
          <w:b/>
          <w:sz w:val="28"/>
          <w:szCs w:val="28"/>
          <w:lang w:val="uk-UA"/>
        </w:rPr>
      </w:pPr>
    </w:p>
    <w:p w:rsidR="00BB592C" w:rsidRPr="00E87517" w:rsidRDefault="00BB592C" w:rsidP="00E87517">
      <w:pPr>
        <w:spacing w:before="240" w:line="360" w:lineRule="auto"/>
        <w:rPr>
          <w:rFonts w:ascii="Times New Roman" w:hAnsi="Times New Roman" w:cs="Times New Roman"/>
          <w:b/>
          <w:sz w:val="28"/>
          <w:szCs w:val="28"/>
          <w:lang w:val="uk-UA"/>
        </w:rPr>
      </w:pPr>
    </w:p>
    <w:p w:rsidR="009D52CF" w:rsidRDefault="009D52CF" w:rsidP="0007796D">
      <w:pPr>
        <w:spacing w:before="240" w:line="360" w:lineRule="auto"/>
        <w:jc w:val="center"/>
        <w:rPr>
          <w:rFonts w:ascii="Times New Roman" w:hAnsi="Times New Roman" w:cs="Times New Roman"/>
          <w:b/>
          <w:sz w:val="28"/>
          <w:szCs w:val="28"/>
          <w:lang w:val="uk-UA"/>
        </w:rPr>
      </w:pPr>
      <w:r>
        <w:rPr>
          <w:rFonts w:ascii="Times New Roman" w:hAnsi="Times New Roman" w:cs="Times New Roman"/>
          <w:b/>
          <w:sz w:val="28"/>
          <w:szCs w:val="28"/>
        </w:rPr>
        <w:lastRenderedPageBreak/>
        <w:t>ЗМІСТ</w:t>
      </w:r>
    </w:p>
    <w:p w:rsidR="00B6309D" w:rsidRPr="00356FD6" w:rsidRDefault="00B6309D" w:rsidP="00D862AF">
      <w:pPr>
        <w:spacing w:after="0" w:line="360" w:lineRule="auto"/>
        <w:rPr>
          <w:rFonts w:ascii="Times New Roman" w:hAnsi="Times New Roman" w:cs="Times New Roman"/>
          <w:sz w:val="28"/>
          <w:szCs w:val="28"/>
        </w:rPr>
      </w:pPr>
      <w:r w:rsidRPr="00B6309D">
        <w:rPr>
          <w:rFonts w:ascii="Times New Roman" w:hAnsi="Times New Roman" w:cs="Times New Roman"/>
          <w:b/>
          <w:sz w:val="28"/>
          <w:szCs w:val="28"/>
        </w:rPr>
        <w:t xml:space="preserve">Вступ </w:t>
      </w:r>
      <w:r w:rsidR="00BB592C">
        <w:rPr>
          <w:rFonts w:ascii="Times New Roman" w:hAnsi="Times New Roman" w:cs="Times New Roman"/>
          <w:sz w:val="28"/>
          <w:szCs w:val="28"/>
        </w:rPr>
        <w:t>…………………………………………………………………………..7</w:t>
      </w:r>
    </w:p>
    <w:p w:rsidR="00B6309D" w:rsidRPr="00356FD6" w:rsidRDefault="00B6309D" w:rsidP="00D862AF">
      <w:pPr>
        <w:spacing w:after="0" w:line="360" w:lineRule="auto"/>
        <w:rPr>
          <w:rFonts w:ascii="Times New Roman" w:hAnsi="Times New Roman" w:cs="Times New Roman"/>
          <w:sz w:val="28"/>
          <w:szCs w:val="28"/>
        </w:rPr>
      </w:pPr>
      <w:r>
        <w:rPr>
          <w:rFonts w:ascii="Times New Roman" w:hAnsi="Times New Roman" w:cs="Times New Roman"/>
          <w:b/>
          <w:sz w:val="28"/>
          <w:szCs w:val="28"/>
        </w:rPr>
        <w:t>РОЗД</w:t>
      </w:r>
      <w:r>
        <w:rPr>
          <w:rFonts w:ascii="Times New Roman" w:hAnsi="Times New Roman" w:cs="Times New Roman"/>
          <w:b/>
          <w:sz w:val="28"/>
          <w:szCs w:val="28"/>
          <w:lang w:val="uk-UA"/>
        </w:rPr>
        <w:t xml:space="preserve">ІЛ </w:t>
      </w:r>
      <w:r w:rsidRPr="00B6309D">
        <w:rPr>
          <w:rFonts w:ascii="Times New Roman" w:hAnsi="Times New Roman" w:cs="Times New Roman"/>
          <w:b/>
          <w:sz w:val="28"/>
          <w:szCs w:val="28"/>
        </w:rPr>
        <w:t>1.</w:t>
      </w:r>
      <w:r w:rsidRPr="00B6309D">
        <w:rPr>
          <w:rFonts w:ascii="Times New Roman" w:hAnsi="Times New Roman" w:cs="Times New Roman"/>
          <w:sz w:val="28"/>
          <w:szCs w:val="28"/>
        </w:rPr>
        <w:t xml:space="preserve"> Загальна характеристика ампутації верхніх кінцівок </w:t>
      </w:r>
      <w:r w:rsidR="00DE35E7">
        <w:rPr>
          <w:rFonts w:ascii="Times New Roman" w:hAnsi="Times New Roman" w:cs="Times New Roman"/>
          <w:sz w:val="28"/>
          <w:szCs w:val="28"/>
        </w:rPr>
        <w:t>…………9</w:t>
      </w:r>
    </w:p>
    <w:p w:rsidR="00B6309D" w:rsidRPr="00B6309D" w:rsidRDefault="00B6309D" w:rsidP="00D862AF">
      <w:pPr>
        <w:spacing w:after="0" w:line="360" w:lineRule="auto"/>
        <w:rPr>
          <w:rFonts w:ascii="Times New Roman" w:hAnsi="Times New Roman" w:cs="Times New Roman"/>
          <w:sz w:val="28"/>
          <w:szCs w:val="28"/>
        </w:rPr>
      </w:pPr>
      <w:r w:rsidRPr="00B6309D">
        <w:rPr>
          <w:rFonts w:ascii="Times New Roman" w:hAnsi="Times New Roman" w:cs="Times New Roman"/>
          <w:sz w:val="28"/>
          <w:szCs w:val="28"/>
        </w:rPr>
        <w:t xml:space="preserve">1.1 Визначення поняття ампутація. Показання та протипоказання до ампутації верхніх кінцівок </w:t>
      </w:r>
      <w:r w:rsidR="00DE35E7">
        <w:rPr>
          <w:rFonts w:ascii="Times New Roman" w:hAnsi="Times New Roman" w:cs="Times New Roman"/>
          <w:sz w:val="28"/>
          <w:szCs w:val="28"/>
        </w:rPr>
        <w:t>……………………………………………………9</w:t>
      </w:r>
    </w:p>
    <w:p w:rsidR="00B6309D" w:rsidRPr="00B6309D" w:rsidRDefault="00B6309D" w:rsidP="00D862AF">
      <w:pPr>
        <w:spacing w:after="0" w:line="360" w:lineRule="auto"/>
        <w:rPr>
          <w:rFonts w:ascii="Times New Roman" w:hAnsi="Times New Roman" w:cs="Times New Roman"/>
          <w:sz w:val="28"/>
          <w:szCs w:val="28"/>
        </w:rPr>
      </w:pPr>
      <w:r w:rsidRPr="00B6309D">
        <w:rPr>
          <w:rFonts w:ascii="Times New Roman" w:hAnsi="Times New Roman" w:cs="Times New Roman"/>
          <w:sz w:val="28"/>
          <w:szCs w:val="28"/>
        </w:rPr>
        <w:t>1.2 Види ампутацій</w:t>
      </w:r>
      <w:r w:rsidR="00356FD6">
        <w:rPr>
          <w:rFonts w:ascii="Times New Roman" w:hAnsi="Times New Roman" w:cs="Times New Roman"/>
          <w:sz w:val="28"/>
          <w:szCs w:val="28"/>
        </w:rPr>
        <w:t>……………………………………………</w:t>
      </w:r>
      <w:r w:rsidR="00DE35E7">
        <w:rPr>
          <w:rFonts w:ascii="Times New Roman" w:hAnsi="Times New Roman" w:cs="Times New Roman"/>
          <w:sz w:val="28"/>
          <w:szCs w:val="28"/>
        </w:rPr>
        <w:t>……………….10</w:t>
      </w:r>
    </w:p>
    <w:p w:rsidR="00B6309D" w:rsidRPr="00B6309D" w:rsidRDefault="00B6309D" w:rsidP="00D862AF">
      <w:pPr>
        <w:spacing w:after="0" w:line="360" w:lineRule="auto"/>
        <w:rPr>
          <w:rFonts w:ascii="Times New Roman" w:hAnsi="Times New Roman" w:cs="Times New Roman"/>
          <w:sz w:val="28"/>
          <w:szCs w:val="28"/>
        </w:rPr>
      </w:pPr>
      <w:r w:rsidRPr="00B6309D">
        <w:rPr>
          <w:rFonts w:ascii="Times New Roman" w:hAnsi="Times New Roman" w:cs="Times New Roman"/>
          <w:sz w:val="28"/>
          <w:szCs w:val="28"/>
        </w:rPr>
        <w:t xml:space="preserve">1.3 Способи ампутації </w:t>
      </w:r>
      <w:r w:rsidR="00DE35E7">
        <w:rPr>
          <w:rFonts w:ascii="Times New Roman" w:hAnsi="Times New Roman" w:cs="Times New Roman"/>
          <w:sz w:val="28"/>
          <w:szCs w:val="28"/>
        </w:rPr>
        <w:t>………………………………………………………...13</w:t>
      </w:r>
    </w:p>
    <w:p w:rsidR="00B6309D" w:rsidRPr="00B6309D" w:rsidRDefault="00B6309D" w:rsidP="00D862AF">
      <w:pPr>
        <w:spacing w:after="0" w:line="360" w:lineRule="auto"/>
        <w:rPr>
          <w:rFonts w:ascii="Times New Roman" w:hAnsi="Times New Roman" w:cs="Times New Roman"/>
          <w:sz w:val="28"/>
          <w:szCs w:val="28"/>
        </w:rPr>
      </w:pPr>
      <w:r w:rsidRPr="00B6309D">
        <w:rPr>
          <w:rFonts w:ascii="Times New Roman" w:hAnsi="Times New Roman" w:cs="Times New Roman"/>
          <w:sz w:val="28"/>
          <w:szCs w:val="28"/>
        </w:rPr>
        <w:t xml:space="preserve">1.4 Етапи проведення ампутації верхніх кінцівок </w:t>
      </w:r>
      <w:r w:rsidR="00DE35E7">
        <w:rPr>
          <w:rFonts w:ascii="Times New Roman" w:hAnsi="Times New Roman" w:cs="Times New Roman"/>
          <w:sz w:val="28"/>
          <w:szCs w:val="28"/>
        </w:rPr>
        <w:t>…………………………..14</w:t>
      </w:r>
    </w:p>
    <w:p w:rsidR="00B6309D" w:rsidRPr="00B6309D" w:rsidRDefault="00B6309D" w:rsidP="00D862AF">
      <w:pPr>
        <w:spacing w:after="0" w:line="360" w:lineRule="auto"/>
        <w:rPr>
          <w:rFonts w:ascii="Times New Roman" w:hAnsi="Times New Roman" w:cs="Times New Roman"/>
          <w:sz w:val="28"/>
          <w:szCs w:val="28"/>
        </w:rPr>
      </w:pPr>
      <w:r w:rsidRPr="00B6309D">
        <w:rPr>
          <w:rFonts w:ascii="Times New Roman" w:hAnsi="Times New Roman" w:cs="Times New Roman"/>
          <w:sz w:val="28"/>
          <w:szCs w:val="28"/>
        </w:rPr>
        <w:t xml:space="preserve">1.5 Ускладнення після ампутації верхніх кінцівок </w:t>
      </w:r>
      <w:r w:rsidR="00DE35E7">
        <w:rPr>
          <w:rFonts w:ascii="Times New Roman" w:hAnsi="Times New Roman" w:cs="Times New Roman"/>
          <w:sz w:val="28"/>
          <w:szCs w:val="28"/>
        </w:rPr>
        <w:t>…………………………16</w:t>
      </w:r>
    </w:p>
    <w:p w:rsidR="00B6309D" w:rsidRPr="00B6309D" w:rsidRDefault="00B6309D" w:rsidP="00D862AF">
      <w:pPr>
        <w:spacing w:after="0" w:line="360" w:lineRule="auto"/>
        <w:rPr>
          <w:rFonts w:ascii="Times New Roman" w:hAnsi="Times New Roman" w:cs="Times New Roman"/>
          <w:sz w:val="28"/>
          <w:szCs w:val="28"/>
        </w:rPr>
      </w:pPr>
      <w:r>
        <w:rPr>
          <w:rFonts w:ascii="Times New Roman" w:hAnsi="Times New Roman" w:cs="Times New Roman"/>
          <w:b/>
          <w:sz w:val="28"/>
          <w:szCs w:val="28"/>
          <w:lang w:val="uk-UA"/>
        </w:rPr>
        <w:t xml:space="preserve">РОЗДІЛ </w:t>
      </w:r>
      <w:r w:rsidRPr="00B6309D">
        <w:rPr>
          <w:rFonts w:ascii="Times New Roman" w:hAnsi="Times New Roman" w:cs="Times New Roman"/>
          <w:b/>
          <w:sz w:val="28"/>
          <w:szCs w:val="28"/>
        </w:rPr>
        <w:t>2.</w:t>
      </w:r>
      <w:r w:rsidRPr="00B6309D">
        <w:rPr>
          <w:rFonts w:ascii="Times New Roman" w:hAnsi="Times New Roman" w:cs="Times New Roman"/>
          <w:sz w:val="28"/>
          <w:szCs w:val="28"/>
        </w:rPr>
        <w:t xml:space="preserve"> Реабілітація хворих після ампутації верхніх кінцівок </w:t>
      </w:r>
      <w:r w:rsidR="00DE35E7">
        <w:rPr>
          <w:rFonts w:ascii="Times New Roman" w:hAnsi="Times New Roman" w:cs="Times New Roman"/>
          <w:sz w:val="28"/>
          <w:szCs w:val="28"/>
        </w:rPr>
        <w:t>………...19</w:t>
      </w:r>
    </w:p>
    <w:p w:rsidR="00B6309D" w:rsidRPr="00B6309D" w:rsidRDefault="00B6309D" w:rsidP="00D862AF">
      <w:pPr>
        <w:spacing w:after="0" w:line="360" w:lineRule="auto"/>
        <w:rPr>
          <w:rFonts w:ascii="Times New Roman" w:hAnsi="Times New Roman" w:cs="Times New Roman"/>
          <w:sz w:val="28"/>
          <w:szCs w:val="28"/>
        </w:rPr>
      </w:pPr>
      <w:r w:rsidRPr="00B6309D">
        <w:rPr>
          <w:rFonts w:ascii="Times New Roman" w:hAnsi="Times New Roman" w:cs="Times New Roman"/>
          <w:sz w:val="28"/>
          <w:szCs w:val="28"/>
        </w:rPr>
        <w:t xml:space="preserve">2.1 Мета і завдання реабілітації </w:t>
      </w:r>
      <w:r w:rsidR="00DE35E7">
        <w:rPr>
          <w:rFonts w:ascii="Times New Roman" w:hAnsi="Times New Roman" w:cs="Times New Roman"/>
          <w:sz w:val="28"/>
          <w:szCs w:val="28"/>
        </w:rPr>
        <w:t>……………………………………………...20</w:t>
      </w:r>
    </w:p>
    <w:p w:rsidR="00B6309D" w:rsidRPr="00B6309D" w:rsidRDefault="00B6309D" w:rsidP="00D862AF">
      <w:pPr>
        <w:spacing w:after="0" w:line="360" w:lineRule="auto"/>
        <w:rPr>
          <w:rFonts w:ascii="Times New Roman" w:hAnsi="Times New Roman" w:cs="Times New Roman"/>
          <w:sz w:val="28"/>
          <w:szCs w:val="28"/>
        </w:rPr>
      </w:pPr>
      <w:r w:rsidRPr="00B6309D">
        <w:rPr>
          <w:rFonts w:ascii="Times New Roman" w:hAnsi="Times New Roman" w:cs="Times New Roman"/>
          <w:sz w:val="28"/>
          <w:szCs w:val="28"/>
        </w:rPr>
        <w:t xml:space="preserve">2.2 Види реабілітації інвалідів після ампутації верхніх кінцівок </w:t>
      </w:r>
      <w:r w:rsidR="00DE35E7">
        <w:rPr>
          <w:rFonts w:ascii="Times New Roman" w:hAnsi="Times New Roman" w:cs="Times New Roman"/>
          <w:sz w:val="28"/>
          <w:szCs w:val="28"/>
        </w:rPr>
        <w:t>………….21</w:t>
      </w:r>
    </w:p>
    <w:p w:rsidR="00680C6C" w:rsidRDefault="00B6309D" w:rsidP="00D862AF">
      <w:pPr>
        <w:spacing w:after="0" w:line="360" w:lineRule="auto"/>
        <w:rPr>
          <w:rFonts w:ascii="Times New Roman" w:hAnsi="Times New Roman" w:cs="Times New Roman"/>
          <w:sz w:val="28"/>
          <w:szCs w:val="28"/>
          <w:lang w:val="uk-UA"/>
        </w:rPr>
      </w:pPr>
      <w:r w:rsidRPr="00B6309D">
        <w:rPr>
          <w:rFonts w:ascii="Times New Roman" w:hAnsi="Times New Roman" w:cs="Times New Roman"/>
          <w:sz w:val="28"/>
          <w:szCs w:val="28"/>
        </w:rPr>
        <w:t xml:space="preserve">2.3 Засоби фізичної реабілітації після ампутації верхніх кінцівок </w:t>
      </w:r>
      <w:r w:rsidR="00DE35E7">
        <w:rPr>
          <w:rFonts w:ascii="Times New Roman" w:hAnsi="Times New Roman" w:cs="Times New Roman"/>
          <w:sz w:val="28"/>
          <w:szCs w:val="28"/>
        </w:rPr>
        <w:t>………..23</w:t>
      </w:r>
    </w:p>
    <w:p w:rsidR="00680C6C" w:rsidRDefault="00680C6C" w:rsidP="00D862AF">
      <w:pPr>
        <w:spacing w:after="0" w:line="360" w:lineRule="auto"/>
        <w:rPr>
          <w:rFonts w:ascii="Times New Roman" w:hAnsi="Times New Roman" w:cs="Times New Roman"/>
          <w:sz w:val="28"/>
          <w:szCs w:val="28"/>
          <w:lang w:val="uk-UA"/>
        </w:rPr>
      </w:pPr>
      <w:r w:rsidRPr="006E43BA">
        <w:rPr>
          <w:rFonts w:ascii="Times New Roman" w:hAnsi="Times New Roman" w:cs="Times New Roman"/>
          <w:sz w:val="28"/>
          <w:szCs w:val="28"/>
          <w:lang w:val="uk-UA"/>
        </w:rPr>
        <w:t>2.4 Складання реабілітаційної програми конкретному пацієнту</w:t>
      </w:r>
      <w:r w:rsidR="00DE35E7">
        <w:rPr>
          <w:rFonts w:ascii="Times New Roman" w:hAnsi="Times New Roman" w:cs="Times New Roman"/>
          <w:sz w:val="28"/>
          <w:szCs w:val="28"/>
          <w:lang w:val="uk-UA"/>
        </w:rPr>
        <w:t>…………..28</w:t>
      </w:r>
    </w:p>
    <w:p w:rsidR="00356FD6" w:rsidRPr="00356FD6" w:rsidRDefault="00356FD6" w:rsidP="00D862AF">
      <w:pPr>
        <w:spacing w:after="0" w:line="360" w:lineRule="auto"/>
        <w:rPr>
          <w:rFonts w:ascii="Times New Roman" w:hAnsi="Times New Roman" w:cs="Times New Roman"/>
          <w:sz w:val="28"/>
          <w:szCs w:val="28"/>
          <w:lang w:val="uk-UA"/>
        </w:rPr>
      </w:pPr>
      <w:r w:rsidRPr="00356FD6">
        <w:rPr>
          <w:rFonts w:ascii="Times New Roman" w:hAnsi="Times New Roman" w:cs="Times New Roman"/>
          <w:sz w:val="28"/>
          <w:szCs w:val="28"/>
          <w:lang w:val="uk-UA"/>
        </w:rPr>
        <w:t>2.5 Методичні особливості організації занять АФК з дітьми з ампутацією кінцівки………………………………………………………………………...</w:t>
      </w:r>
      <w:r w:rsidR="00DE35E7">
        <w:rPr>
          <w:rFonts w:ascii="Times New Roman" w:hAnsi="Times New Roman" w:cs="Times New Roman"/>
          <w:sz w:val="28"/>
          <w:szCs w:val="28"/>
          <w:lang w:val="uk-UA"/>
        </w:rPr>
        <w:t>30</w:t>
      </w:r>
    </w:p>
    <w:p w:rsidR="00EF4941" w:rsidRPr="00EF4941" w:rsidRDefault="00356FD6" w:rsidP="00D862A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2.6</w:t>
      </w:r>
      <w:r w:rsidR="00EF4941">
        <w:rPr>
          <w:rFonts w:ascii="Times New Roman" w:hAnsi="Times New Roman" w:cs="Times New Roman"/>
          <w:sz w:val="28"/>
          <w:szCs w:val="28"/>
          <w:lang w:val="uk-UA"/>
        </w:rPr>
        <w:t xml:space="preserve"> </w:t>
      </w:r>
      <w:r w:rsidR="00EF4941" w:rsidRPr="00EF4941">
        <w:rPr>
          <w:rStyle w:val="aa"/>
          <w:rFonts w:ascii="Times New Roman" w:hAnsi="Times New Roman" w:cs="Times New Roman"/>
          <w:b w:val="0"/>
          <w:sz w:val="28"/>
          <w:szCs w:val="28"/>
          <w:shd w:val="clear" w:color="auto" w:fill="FFFFFF"/>
          <w:lang w:val="uk-UA"/>
        </w:rPr>
        <w:t>Особливості тренувань і відновлення фізичної працездатності інвалідів-спортсменів після ампутації</w:t>
      </w:r>
      <w:r w:rsidR="00DE35E7">
        <w:rPr>
          <w:rStyle w:val="aa"/>
          <w:rFonts w:ascii="Times New Roman" w:hAnsi="Times New Roman" w:cs="Times New Roman"/>
          <w:b w:val="0"/>
          <w:sz w:val="28"/>
          <w:szCs w:val="28"/>
          <w:shd w:val="clear" w:color="auto" w:fill="FFFFFF"/>
          <w:lang w:val="uk-UA"/>
        </w:rPr>
        <w:t>………………………………………………….36</w:t>
      </w:r>
    </w:p>
    <w:p w:rsidR="00B101AF" w:rsidRPr="00B101AF" w:rsidRDefault="00B101AF" w:rsidP="00D862AF">
      <w:pPr>
        <w:spacing w:after="0" w:line="360" w:lineRule="auto"/>
        <w:rPr>
          <w:rFonts w:ascii="Times New Roman" w:hAnsi="Times New Roman" w:cs="Times New Roman"/>
          <w:sz w:val="28"/>
          <w:szCs w:val="28"/>
        </w:rPr>
      </w:pPr>
      <w:r w:rsidRPr="00B101AF">
        <w:rPr>
          <w:rFonts w:ascii="Times New Roman" w:hAnsi="Times New Roman" w:cs="Times New Roman"/>
          <w:b/>
          <w:sz w:val="28"/>
          <w:szCs w:val="28"/>
        </w:rPr>
        <w:t>РОЗДІЛ 3</w:t>
      </w:r>
      <w:r w:rsidRPr="00B101AF">
        <w:rPr>
          <w:rFonts w:ascii="Times New Roman" w:hAnsi="Times New Roman" w:cs="Times New Roman"/>
          <w:sz w:val="28"/>
          <w:szCs w:val="28"/>
        </w:rPr>
        <w:t>. Протезування верхніх кінцівок</w:t>
      </w:r>
      <w:r w:rsidR="00DE35E7">
        <w:rPr>
          <w:rFonts w:ascii="Times New Roman" w:hAnsi="Times New Roman" w:cs="Times New Roman"/>
          <w:sz w:val="28"/>
          <w:szCs w:val="28"/>
        </w:rPr>
        <w:t>…………………………………40</w:t>
      </w:r>
    </w:p>
    <w:p w:rsidR="00DF6EE9" w:rsidRDefault="00B101AF" w:rsidP="00D862AF">
      <w:pPr>
        <w:spacing w:after="0" w:line="360" w:lineRule="auto"/>
        <w:rPr>
          <w:rFonts w:ascii="Times New Roman" w:hAnsi="Times New Roman" w:cs="Times New Roman"/>
          <w:sz w:val="28"/>
          <w:szCs w:val="28"/>
          <w:lang w:val="uk-UA"/>
        </w:rPr>
      </w:pPr>
      <w:r w:rsidRPr="00B101AF">
        <w:rPr>
          <w:rFonts w:ascii="Times New Roman" w:hAnsi="Times New Roman" w:cs="Times New Roman"/>
          <w:sz w:val="28"/>
          <w:szCs w:val="28"/>
        </w:rPr>
        <w:t>3.1 Загальна характеристика протезів верхніх кінцівок</w:t>
      </w:r>
      <w:r w:rsidR="00DE35E7">
        <w:rPr>
          <w:rFonts w:ascii="Times New Roman" w:hAnsi="Times New Roman" w:cs="Times New Roman"/>
          <w:sz w:val="28"/>
          <w:szCs w:val="28"/>
        </w:rPr>
        <w:t>……………………41</w:t>
      </w:r>
    </w:p>
    <w:p w:rsidR="00DF6EE9" w:rsidRDefault="00855FB7" w:rsidP="00D862AF">
      <w:pPr>
        <w:spacing w:after="0" w:line="360" w:lineRule="auto"/>
        <w:rPr>
          <w:rFonts w:ascii="Times New Roman" w:hAnsi="Times New Roman" w:cs="Times New Roman"/>
          <w:sz w:val="28"/>
          <w:szCs w:val="28"/>
          <w:lang w:val="uk-UA"/>
        </w:rPr>
      </w:pPr>
      <w:r w:rsidRPr="00855FB7">
        <w:rPr>
          <w:rFonts w:ascii="Times New Roman" w:hAnsi="Times New Roman" w:cs="Times New Roman"/>
          <w:sz w:val="28"/>
          <w:szCs w:val="28"/>
        </w:rPr>
        <w:t>3.2</w:t>
      </w:r>
      <w:r>
        <w:rPr>
          <w:rFonts w:ascii="Times New Roman" w:hAnsi="Times New Roman" w:cs="Times New Roman"/>
          <w:sz w:val="28"/>
          <w:szCs w:val="28"/>
          <w:lang w:val="uk-UA"/>
        </w:rPr>
        <w:t>П</w:t>
      </w:r>
      <w:r w:rsidRPr="00855FB7">
        <w:rPr>
          <w:rFonts w:ascii="Times New Roman" w:hAnsi="Times New Roman" w:cs="Times New Roman"/>
          <w:sz w:val="28"/>
          <w:szCs w:val="28"/>
        </w:rPr>
        <w:t>ідготовка до протезування</w:t>
      </w:r>
      <w:r w:rsidR="00DE35E7">
        <w:rPr>
          <w:rFonts w:ascii="Times New Roman" w:hAnsi="Times New Roman" w:cs="Times New Roman"/>
          <w:sz w:val="28"/>
          <w:szCs w:val="28"/>
        </w:rPr>
        <w:t>………………………………………………47</w:t>
      </w:r>
    </w:p>
    <w:p w:rsidR="00DF6EE9" w:rsidRDefault="00855FB7" w:rsidP="00D862AF">
      <w:pPr>
        <w:spacing w:after="0" w:line="360" w:lineRule="auto"/>
        <w:rPr>
          <w:rFonts w:ascii="Times New Roman" w:hAnsi="Times New Roman" w:cs="Times New Roman"/>
          <w:sz w:val="28"/>
          <w:szCs w:val="28"/>
          <w:lang w:val="uk-UA"/>
        </w:rPr>
      </w:pPr>
      <w:r>
        <w:rPr>
          <w:rFonts w:ascii="Times New Roman" w:hAnsi="Times New Roman" w:cs="Times New Roman"/>
          <w:sz w:val="28"/>
          <w:szCs w:val="28"/>
        </w:rPr>
        <w:t>3.3</w:t>
      </w:r>
      <w:r w:rsidRPr="00855FB7">
        <w:rPr>
          <w:rFonts w:ascii="Times New Roman" w:hAnsi="Times New Roman" w:cs="Times New Roman"/>
          <w:sz w:val="28"/>
          <w:szCs w:val="28"/>
        </w:rPr>
        <w:t xml:space="preserve"> Косметичні протези</w:t>
      </w:r>
      <w:r w:rsidR="00DE35E7">
        <w:rPr>
          <w:rFonts w:ascii="Times New Roman" w:hAnsi="Times New Roman" w:cs="Times New Roman"/>
          <w:sz w:val="28"/>
          <w:szCs w:val="28"/>
        </w:rPr>
        <w:t>……………………………………………………….49</w:t>
      </w:r>
    </w:p>
    <w:p w:rsidR="00855FB7" w:rsidRDefault="00855FB7" w:rsidP="00D862AF">
      <w:pPr>
        <w:spacing w:after="0" w:line="360" w:lineRule="auto"/>
        <w:rPr>
          <w:rFonts w:ascii="Times New Roman" w:hAnsi="Times New Roman" w:cs="Times New Roman"/>
          <w:sz w:val="28"/>
          <w:szCs w:val="28"/>
        </w:rPr>
      </w:pPr>
      <w:r>
        <w:rPr>
          <w:rFonts w:ascii="Times New Roman" w:hAnsi="Times New Roman" w:cs="Times New Roman"/>
          <w:sz w:val="28"/>
          <w:szCs w:val="28"/>
        </w:rPr>
        <w:t>3.4</w:t>
      </w:r>
      <w:r w:rsidRPr="00855FB7">
        <w:rPr>
          <w:rFonts w:ascii="Times New Roman" w:hAnsi="Times New Roman" w:cs="Times New Roman"/>
          <w:sz w:val="28"/>
          <w:szCs w:val="28"/>
        </w:rPr>
        <w:t xml:space="preserve"> Тягово-силові протези </w:t>
      </w:r>
      <w:r w:rsidR="00356FD6">
        <w:rPr>
          <w:rFonts w:ascii="Times New Roman" w:hAnsi="Times New Roman" w:cs="Times New Roman"/>
          <w:sz w:val="28"/>
          <w:szCs w:val="28"/>
        </w:rPr>
        <w:t>…………………………………………………</w:t>
      </w:r>
      <w:r w:rsidR="00DE35E7">
        <w:rPr>
          <w:rFonts w:ascii="Times New Roman" w:hAnsi="Times New Roman" w:cs="Times New Roman"/>
          <w:sz w:val="28"/>
          <w:szCs w:val="28"/>
        </w:rPr>
        <w:t>…50</w:t>
      </w:r>
    </w:p>
    <w:p w:rsidR="00B101AF" w:rsidRDefault="00855FB7" w:rsidP="00D862AF">
      <w:pPr>
        <w:spacing w:after="0" w:line="360" w:lineRule="auto"/>
        <w:rPr>
          <w:rFonts w:ascii="Times New Roman" w:hAnsi="Times New Roman" w:cs="Times New Roman"/>
          <w:sz w:val="28"/>
          <w:szCs w:val="28"/>
          <w:lang w:val="uk-UA"/>
        </w:rPr>
      </w:pPr>
      <w:r>
        <w:rPr>
          <w:rFonts w:ascii="Times New Roman" w:hAnsi="Times New Roman" w:cs="Times New Roman"/>
          <w:sz w:val="28"/>
          <w:szCs w:val="28"/>
        </w:rPr>
        <w:t>3.5</w:t>
      </w:r>
      <w:r w:rsidRPr="00855FB7">
        <w:rPr>
          <w:rFonts w:ascii="Times New Roman" w:hAnsi="Times New Roman" w:cs="Times New Roman"/>
          <w:sz w:val="28"/>
          <w:szCs w:val="28"/>
        </w:rPr>
        <w:t xml:space="preserve"> Біоелектричні протези</w:t>
      </w:r>
      <w:r w:rsidR="00DE35E7">
        <w:rPr>
          <w:rFonts w:ascii="Times New Roman" w:hAnsi="Times New Roman" w:cs="Times New Roman"/>
          <w:sz w:val="28"/>
          <w:szCs w:val="28"/>
        </w:rPr>
        <w:t>…………………………………………………….52</w:t>
      </w:r>
    </w:p>
    <w:p w:rsidR="00463585" w:rsidRPr="00356FD6" w:rsidRDefault="00463585" w:rsidP="00D862A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3.6 </w:t>
      </w:r>
      <w:r w:rsidRPr="00356FD6">
        <w:rPr>
          <w:rFonts w:ascii="Times New Roman" w:hAnsi="Times New Roman" w:cs="Times New Roman"/>
          <w:sz w:val="28"/>
          <w:szCs w:val="28"/>
          <w:lang w:val="uk-UA"/>
        </w:rPr>
        <w:t>Протезування верхніх кінцівок</w:t>
      </w:r>
      <w:r w:rsidR="00DE35E7">
        <w:rPr>
          <w:rFonts w:ascii="Times New Roman" w:hAnsi="Times New Roman" w:cs="Times New Roman"/>
          <w:sz w:val="28"/>
          <w:szCs w:val="28"/>
          <w:lang w:val="uk-UA"/>
        </w:rPr>
        <w:t>……………………………………….…59</w:t>
      </w:r>
    </w:p>
    <w:p w:rsidR="00B6309D" w:rsidRPr="00356FD6" w:rsidRDefault="00B6309D" w:rsidP="00D862AF">
      <w:pPr>
        <w:spacing w:after="0" w:line="360" w:lineRule="auto"/>
        <w:rPr>
          <w:rFonts w:ascii="Times New Roman" w:hAnsi="Times New Roman" w:cs="Times New Roman"/>
          <w:b/>
          <w:sz w:val="28"/>
          <w:szCs w:val="28"/>
          <w:lang w:val="uk-UA"/>
        </w:rPr>
      </w:pPr>
      <w:r w:rsidRPr="00356FD6">
        <w:rPr>
          <w:rFonts w:ascii="Times New Roman" w:hAnsi="Times New Roman" w:cs="Times New Roman"/>
          <w:b/>
          <w:sz w:val="28"/>
          <w:szCs w:val="28"/>
          <w:lang w:val="uk-UA"/>
        </w:rPr>
        <w:t xml:space="preserve">Висновки </w:t>
      </w:r>
      <w:r w:rsidR="00DE35E7">
        <w:rPr>
          <w:rFonts w:ascii="Times New Roman" w:hAnsi="Times New Roman" w:cs="Times New Roman"/>
          <w:sz w:val="28"/>
          <w:szCs w:val="28"/>
          <w:lang w:val="uk-UA"/>
        </w:rPr>
        <w:t>…………………………………………………………………….64</w:t>
      </w:r>
    </w:p>
    <w:p w:rsidR="00B6309D" w:rsidRPr="00356FD6" w:rsidRDefault="00B6309D" w:rsidP="00D862AF">
      <w:pPr>
        <w:spacing w:after="0" w:line="360" w:lineRule="auto"/>
        <w:rPr>
          <w:rFonts w:ascii="Times New Roman" w:hAnsi="Times New Roman" w:cs="Times New Roman"/>
          <w:sz w:val="28"/>
          <w:szCs w:val="28"/>
          <w:lang w:val="uk-UA"/>
        </w:rPr>
      </w:pPr>
      <w:r w:rsidRPr="00356FD6">
        <w:rPr>
          <w:rFonts w:ascii="Times New Roman" w:hAnsi="Times New Roman" w:cs="Times New Roman"/>
          <w:b/>
          <w:sz w:val="28"/>
          <w:szCs w:val="28"/>
          <w:lang w:val="uk-UA"/>
        </w:rPr>
        <w:t>Список використаних джерел</w:t>
      </w:r>
      <w:r w:rsidR="00DE35E7">
        <w:rPr>
          <w:rFonts w:ascii="Times New Roman" w:hAnsi="Times New Roman" w:cs="Times New Roman"/>
          <w:sz w:val="28"/>
          <w:szCs w:val="28"/>
          <w:lang w:val="uk-UA"/>
        </w:rPr>
        <w:t>……………………………………………..66</w:t>
      </w:r>
      <w:bookmarkStart w:id="0" w:name="_GoBack"/>
      <w:bookmarkEnd w:id="0"/>
    </w:p>
    <w:p w:rsidR="006E43BA" w:rsidRDefault="006E43BA" w:rsidP="00D862AF">
      <w:pPr>
        <w:spacing w:line="360" w:lineRule="auto"/>
        <w:rPr>
          <w:rFonts w:ascii="Times New Roman" w:hAnsi="Times New Roman" w:cs="Times New Roman"/>
          <w:b/>
          <w:sz w:val="32"/>
          <w:szCs w:val="32"/>
          <w:lang w:val="uk-UA"/>
        </w:rPr>
      </w:pPr>
    </w:p>
    <w:p w:rsidR="00D862AF" w:rsidRPr="00356FD6" w:rsidRDefault="00D862AF" w:rsidP="00D862AF">
      <w:pPr>
        <w:spacing w:line="360" w:lineRule="auto"/>
        <w:rPr>
          <w:rFonts w:ascii="Times New Roman" w:hAnsi="Times New Roman" w:cs="Times New Roman"/>
          <w:b/>
          <w:sz w:val="32"/>
          <w:szCs w:val="32"/>
          <w:lang w:val="uk-UA"/>
        </w:rPr>
      </w:pPr>
    </w:p>
    <w:p w:rsidR="009D52CF" w:rsidRPr="00356FD6" w:rsidRDefault="009D52CF" w:rsidP="00356FD6">
      <w:pPr>
        <w:spacing w:line="360" w:lineRule="auto"/>
        <w:jc w:val="center"/>
        <w:rPr>
          <w:rFonts w:ascii="Times New Roman" w:hAnsi="Times New Roman" w:cs="Times New Roman"/>
          <w:b/>
          <w:sz w:val="32"/>
          <w:szCs w:val="32"/>
          <w:lang w:val="uk-UA"/>
        </w:rPr>
      </w:pPr>
      <w:r w:rsidRPr="00356FD6">
        <w:rPr>
          <w:rFonts w:ascii="Times New Roman" w:hAnsi="Times New Roman" w:cs="Times New Roman"/>
          <w:b/>
          <w:sz w:val="32"/>
          <w:szCs w:val="32"/>
          <w:lang w:val="uk-UA"/>
        </w:rPr>
        <w:t>Вступ</w:t>
      </w:r>
    </w:p>
    <w:p w:rsidR="009D52CF" w:rsidRPr="0007796D" w:rsidRDefault="009D52CF" w:rsidP="00E87517">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Актуальність теми. </w:t>
      </w:r>
      <w:r w:rsidRPr="00356FD6">
        <w:rPr>
          <w:rFonts w:ascii="Times New Roman" w:hAnsi="Times New Roman" w:cs="Times New Roman"/>
          <w:sz w:val="28"/>
          <w:szCs w:val="28"/>
          <w:lang w:val="uk-UA"/>
        </w:rPr>
        <w:t>Ампутація кінцівок вважається однією з найдавніших операцій. Гіппократ проводив ампу</w:t>
      </w:r>
      <w:r w:rsidRPr="0007796D">
        <w:rPr>
          <w:rFonts w:ascii="Times New Roman" w:hAnsi="Times New Roman" w:cs="Times New Roman"/>
          <w:sz w:val="28"/>
          <w:szCs w:val="28"/>
          <w:lang w:val="uk-UA"/>
        </w:rPr>
        <w:t xml:space="preserve">тацію в межах мертвих тканин. У </w:t>
      </w:r>
      <w:r w:rsidRPr="009D52CF">
        <w:rPr>
          <w:rFonts w:ascii="Times New Roman" w:hAnsi="Times New Roman" w:cs="Times New Roman"/>
          <w:sz w:val="28"/>
          <w:szCs w:val="28"/>
        </w:rPr>
        <w:t>XVI</w:t>
      </w:r>
      <w:r w:rsidRPr="0007796D">
        <w:rPr>
          <w:rFonts w:ascii="Times New Roman" w:hAnsi="Times New Roman" w:cs="Times New Roman"/>
          <w:sz w:val="28"/>
          <w:szCs w:val="28"/>
          <w:lang w:val="uk-UA"/>
        </w:rPr>
        <w:t xml:space="preserve"> столітті Паре запропонували перев'язку судин замість припікання розпеченим залізом або опусканням в киплячу олію, після чого Луї Пті став прикривати культуру шкірою, а в </w:t>
      </w:r>
      <w:r w:rsidRPr="009D52CF">
        <w:rPr>
          <w:rFonts w:ascii="Times New Roman" w:hAnsi="Times New Roman" w:cs="Times New Roman"/>
          <w:sz w:val="28"/>
          <w:szCs w:val="28"/>
        </w:rPr>
        <w:t>XIX</w:t>
      </w:r>
      <w:r w:rsidRPr="0007796D">
        <w:rPr>
          <w:rFonts w:ascii="Times New Roman" w:hAnsi="Times New Roman" w:cs="Times New Roman"/>
          <w:sz w:val="28"/>
          <w:szCs w:val="28"/>
          <w:lang w:val="uk-UA"/>
        </w:rPr>
        <w:t xml:space="preserve"> столітті Пирогов запропонував кістково-пластичні операції.</w:t>
      </w:r>
    </w:p>
    <w:p w:rsidR="009D52CF" w:rsidRPr="0007796D" w:rsidRDefault="009D52CF" w:rsidP="00E87517">
      <w:pPr>
        <w:spacing w:after="0" w:line="360" w:lineRule="auto"/>
        <w:ind w:firstLine="851"/>
        <w:jc w:val="both"/>
        <w:rPr>
          <w:rFonts w:ascii="Times New Roman" w:hAnsi="Times New Roman" w:cs="Times New Roman"/>
          <w:sz w:val="28"/>
          <w:szCs w:val="28"/>
          <w:lang w:val="uk-UA"/>
        </w:rPr>
      </w:pPr>
      <w:r w:rsidRPr="0007796D">
        <w:rPr>
          <w:rFonts w:ascii="Times New Roman" w:hAnsi="Times New Roman" w:cs="Times New Roman"/>
          <w:sz w:val="28"/>
          <w:szCs w:val="28"/>
          <w:lang w:val="uk-UA"/>
        </w:rPr>
        <w:t>Судинні захворювання кінцівок, пухлини і важкі травми - найбільш частий показник до ампутації.</w:t>
      </w:r>
    </w:p>
    <w:p w:rsidR="009D52CF" w:rsidRPr="009D52CF" w:rsidRDefault="009D52CF" w:rsidP="00E87517">
      <w:pPr>
        <w:spacing w:after="0" w:line="360" w:lineRule="auto"/>
        <w:ind w:firstLine="851"/>
        <w:jc w:val="both"/>
        <w:rPr>
          <w:rFonts w:ascii="Times New Roman" w:hAnsi="Times New Roman" w:cs="Times New Roman"/>
          <w:sz w:val="28"/>
          <w:szCs w:val="28"/>
        </w:rPr>
      </w:pPr>
      <w:r w:rsidRPr="00164341">
        <w:rPr>
          <w:rFonts w:ascii="Times New Roman" w:hAnsi="Times New Roman" w:cs="Times New Roman"/>
          <w:sz w:val="28"/>
          <w:szCs w:val="28"/>
          <w:lang w:val="uk-UA"/>
        </w:rPr>
        <w:t xml:space="preserve">Захворювання судин кінцівок - лідируюча причина ампутацій у людей у ​​віці 50 років і старше, і займає 90% всіх ампутацій. </w:t>
      </w:r>
      <w:r w:rsidRPr="009D52CF">
        <w:rPr>
          <w:rFonts w:ascii="Times New Roman" w:hAnsi="Times New Roman" w:cs="Times New Roman"/>
          <w:sz w:val="28"/>
          <w:szCs w:val="28"/>
        </w:rPr>
        <w:t>Зазвичай лікування ускладнених судинних захворювань полягає в призначенні антибіотиків, видаленні інфікованих тканин, призначення судинних препаратів (наприклад. Антикоагулянтів), а оперативне лікування полягає в таких операціях, як ангіопластика, шунтування, стентування. Однак, коли перераховані заходи не можуть допомогти досягти необхідного результату, хірургу доводиться вдаватися до ампутації як рятівної заходи.</w:t>
      </w:r>
    </w:p>
    <w:p w:rsidR="009D52CF" w:rsidRPr="009D52CF" w:rsidRDefault="009D52CF" w:rsidP="00E87517">
      <w:pPr>
        <w:spacing w:after="0" w:line="360" w:lineRule="auto"/>
        <w:ind w:firstLine="851"/>
        <w:jc w:val="both"/>
        <w:rPr>
          <w:rFonts w:ascii="Times New Roman" w:hAnsi="Times New Roman" w:cs="Times New Roman"/>
          <w:sz w:val="28"/>
          <w:szCs w:val="28"/>
        </w:rPr>
      </w:pPr>
      <w:r w:rsidRPr="009D52CF">
        <w:rPr>
          <w:rFonts w:ascii="Times New Roman" w:hAnsi="Times New Roman" w:cs="Times New Roman"/>
          <w:sz w:val="28"/>
          <w:szCs w:val="28"/>
        </w:rPr>
        <w:t>Крім того, пошкодження судин може зустрічатися і при важких (розтрощених, роздроблених) травмах, глибоких опіках. В результаті цього так само спостерігається відсутність кровопостачання тканин кінцівки і їх некроз. Якщо не видалити некротизовану тканину, то це загрожує поширенням по всьому організму продуктів гниття і інфекції.</w:t>
      </w:r>
    </w:p>
    <w:p w:rsidR="009D52CF" w:rsidRDefault="009D52CF" w:rsidP="00E87517">
      <w:pPr>
        <w:spacing w:after="0" w:line="360" w:lineRule="auto"/>
        <w:ind w:firstLine="851"/>
        <w:jc w:val="both"/>
        <w:rPr>
          <w:rFonts w:ascii="Times New Roman" w:hAnsi="Times New Roman" w:cs="Times New Roman"/>
          <w:sz w:val="28"/>
          <w:szCs w:val="28"/>
        </w:rPr>
      </w:pPr>
      <w:r w:rsidRPr="009D52CF">
        <w:rPr>
          <w:rFonts w:ascii="Times New Roman" w:hAnsi="Times New Roman" w:cs="Times New Roman"/>
          <w:sz w:val="28"/>
          <w:szCs w:val="28"/>
        </w:rPr>
        <w:t xml:space="preserve">Одним з найважливіших етапів відновлення хворих після ампутації верхніх кінцівок є протезування. Протези верхніх кінцівок заповнюють найважливіші втрачені функції руки - функції відкриття і закриття кисті (захоплення, утримання і відпускання предмета), рух в лучезапястном, </w:t>
      </w:r>
      <w:r w:rsidRPr="009D52CF">
        <w:rPr>
          <w:rFonts w:ascii="Times New Roman" w:hAnsi="Times New Roman" w:cs="Times New Roman"/>
          <w:sz w:val="28"/>
          <w:szCs w:val="28"/>
        </w:rPr>
        <w:lastRenderedPageBreak/>
        <w:t>ліктьовому і плечовому суглобах, а також відновлення зовнішнього вигляду (максимальний косметичний ефект).</w:t>
      </w:r>
    </w:p>
    <w:p w:rsidR="009D52CF" w:rsidRDefault="009D52CF" w:rsidP="00E87517">
      <w:pPr>
        <w:spacing w:after="0" w:line="360" w:lineRule="auto"/>
        <w:ind w:firstLine="851"/>
        <w:jc w:val="both"/>
        <w:rPr>
          <w:rFonts w:ascii="Times New Roman" w:hAnsi="Times New Roman" w:cs="Times New Roman"/>
          <w:sz w:val="28"/>
          <w:szCs w:val="28"/>
        </w:rPr>
      </w:pPr>
      <w:r w:rsidRPr="009D52CF">
        <w:rPr>
          <w:rFonts w:ascii="Times New Roman" w:hAnsi="Times New Roman" w:cs="Times New Roman"/>
          <w:sz w:val="28"/>
          <w:szCs w:val="28"/>
        </w:rPr>
        <w:t xml:space="preserve">Об'єктом даної роботи є фізична реабілітація як спосіб відновлення інвалідів. Предметом даної роботи є фізична реабілітація при ампутації верхніх кінцівок. </w:t>
      </w:r>
    </w:p>
    <w:p w:rsidR="009D52CF" w:rsidRDefault="009D52CF" w:rsidP="00E87517">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b/>
          <w:sz w:val="28"/>
          <w:szCs w:val="28"/>
          <w:lang w:val="uk-UA"/>
        </w:rPr>
        <w:t>Об’єкт дослідження</w:t>
      </w:r>
      <w:r>
        <w:rPr>
          <w:rFonts w:ascii="Times New Roman" w:hAnsi="Times New Roman" w:cs="Times New Roman"/>
          <w:sz w:val="28"/>
          <w:szCs w:val="28"/>
          <w:lang w:val="uk-UA"/>
        </w:rPr>
        <w:t xml:space="preserve"> – реабілітація </w:t>
      </w:r>
      <w:r w:rsidR="002B7A9B" w:rsidRPr="002B7A9B">
        <w:rPr>
          <w:rFonts w:ascii="Times New Roman" w:hAnsi="Times New Roman" w:cs="Times New Roman"/>
          <w:color w:val="000000"/>
          <w:sz w:val="28"/>
          <w:szCs w:val="28"/>
          <w:lang w:val="uk-UA"/>
        </w:rPr>
        <w:t>при ампутації верхніх кінцівок</w:t>
      </w:r>
    </w:p>
    <w:p w:rsidR="00B315B1" w:rsidRDefault="009D52CF" w:rsidP="00E87517">
      <w:pPr>
        <w:spacing w:after="0" w:line="360" w:lineRule="auto"/>
        <w:ind w:firstLine="851"/>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Предмет дослідження</w:t>
      </w:r>
      <w:r>
        <w:rPr>
          <w:rFonts w:ascii="Times New Roman" w:hAnsi="Times New Roman" w:cs="Times New Roman"/>
          <w:sz w:val="28"/>
          <w:szCs w:val="28"/>
          <w:lang w:val="uk-UA"/>
        </w:rPr>
        <w:t xml:space="preserve"> – </w:t>
      </w:r>
      <w:r w:rsidR="00B315B1">
        <w:rPr>
          <w:rFonts w:ascii="Times New Roman" w:hAnsi="Times New Roman" w:cs="Times New Roman"/>
          <w:sz w:val="28"/>
          <w:szCs w:val="28"/>
          <w:lang w:val="uk-UA"/>
        </w:rPr>
        <w:t xml:space="preserve">фізична реабілітація </w:t>
      </w:r>
      <w:r w:rsidR="00B315B1" w:rsidRPr="002B7A9B">
        <w:rPr>
          <w:rFonts w:ascii="Times New Roman" w:hAnsi="Times New Roman" w:cs="Times New Roman"/>
          <w:color w:val="000000"/>
          <w:sz w:val="28"/>
          <w:szCs w:val="28"/>
          <w:lang w:val="uk-UA"/>
        </w:rPr>
        <w:t>при ампутації верхніх кінцівок</w:t>
      </w:r>
      <w:r w:rsidR="00B315B1">
        <w:rPr>
          <w:rFonts w:ascii="Times New Roman" w:hAnsi="Times New Roman" w:cs="Times New Roman"/>
          <w:color w:val="000000"/>
          <w:sz w:val="28"/>
          <w:szCs w:val="28"/>
          <w:lang w:val="uk-UA"/>
        </w:rPr>
        <w:t>.</w:t>
      </w:r>
    </w:p>
    <w:p w:rsidR="00B315B1" w:rsidRPr="00B315B1" w:rsidRDefault="00B315B1" w:rsidP="00E87517">
      <w:pPr>
        <w:spacing w:after="0" w:line="360" w:lineRule="auto"/>
        <w:ind w:firstLine="851"/>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Мета роботи </w:t>
      </w:r>
      <w:r>
        <w:rPr>
          <w:rFonts w:ascii="Times New Roman" w:hAnsi="Times New Roman" w:cs="Times New Roman"/>
          <w:sz w:val="28"/>
          <w:szCs w:val="28"/>
          <w:lang w:val="uk-UA"/>
        </w:rPr>
        <w:t xml:space="preserve">– </w:t>
      </w:r>
      <w:r w:rsidRPr="00B315B1">
        <w:rPr>
          <w:rFonts w:ascii="Times New Roman" w:hAnsi="Times New Roman" w:cs="Times New Roman"/>
          <w:sz w:val="28"/>
          <w:szCs w:val="28"/>
          <w:lang w:val="uk-UA"/>
        </w:rPr>
        <w:t>охарактеризувати основні засоби фізичної реабілітації після ампутації верхніх кінцівок.</w:t>
      </w:r>
    </w:p>
    <w:p w:rsidR="009D52CF" w:rsidRDefault="00B315B1" w:rsidP="00E87517">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9D52CF">
        <w:rPr>
          <w:rFonts w:ascii="Times New Roman" w:hAnsi="Times New Roman" w:cs="Times New Roman"/>
          <w:b/>
          <w:sz w:val="28"/>
          <w:szCs w:val="28"/>
          <w:lang w:val="uk-UA"/>
        </w:rPr>
        <w:t>Завдання дослідження:</w:t>
      </w:r>
      <w:r w:rsidR="009D52CF">
        <w:rPr>
          <w:rFonts w:ascii="Times New Roman" w:hAnsi="Times New Roman" w:cs="Times New Roman"/>
          <w:sz w:val="28"/>
          <w:szCs w:val="28"/>
          <w:lang w:val="uk-UA"/>
        </w:rPr>
        <w:t xml:space="preserve"> </w:t>
      </w:r>
    </w:p>
    <w:p w:rsidR="009D52CF" w:rsidRDefault="009D52CF" w:rsidP="00E8751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9D52CF">
        <w:rPr>
          <w:rFonts w:ascii="Times New Roman" w:hAnsi="Times New Roman" w:cs="Times New Roman"/>
          <w:sz w:val="28"/>
          <w:szCs w:val="28"/>
        </w:rPr>
        <w:t xml:space="preserve">Вивчити навчально-методичну та наукову літературу по темі курсової роботи; розкрити визначення поняття "ампутація"; </w:t>
      </w:r>
    </w:p>
    <w:p w:rsidR="009D52CF" w:rsidRPr="009D52CF" w:rsidRDefault="009D52CF" w:rsidP="00E8751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9D52CF">
        <w:rPr>
          <w:rFonts w:ascii="Times New Roman" w:hAnsi="Times New Roman" w:cs="Times New Roman"/>
          <w:sz w:val="28"/>
          <w:szCs w:val="28"/>
        </w:rPr>
        <w:t xml:space="preserve">Виділити основні цілі, завдання та засоби фізичної реабілітації при ампутації верхніх кінцівок; </w:t>
      </w:r>
    </w:p>
    <w:p w:rsidR="009D52CF" w:rsidRPr="009D52CF" w:rsidRDefault="009D52CF" w:rsidP="00E87517">
      <w:pPr>
        <w:spacing w:after="0" w:line="360" w:lineRule="auto"/>
        <w:ind w:firstLine="851"/>
        <w:jc w:val="both"/>
        <w:rPr>
          <w:rFonts w:ascii="Times New Roman" w:hAnsi="Times New Roman" w:cs="Times New Roman"/>
          <w:sz w:val="28"/>
          <w:szCs w:val="28"/>
        </w:rPr>
      </w:pPr>
      <w:r w:rsidRPr="009D52CF">
        <w:rPr>
          <w:rFonts w:ascii="Times New Roman" w:hAnsi="Times New Roman" w:cs="Times New Roman"/>
          <w:sz w:val="28"/>
          <w:szCs w:val="28"/>
        </w:rPr>
        <w:t>3. Зібрати матеріал і підготувати мультимедійну презентацію на тему "Протезування верхніх кінцівок". Охарактеризувати основні види протезів верхніх кінцівок.</w:t>
      </w:r>
    </w:p>
    <w:p w:rsidR="009D52CF" w:rsidRDefault="009D52CF" w:rsidP="00E87517">
      <w:pPr>
        <w:spacing w:after="0" w:line="360" w:lineRule="auto"/>
        <w:ind w:firstLine="851"/>
        <w:jc w:val="both"/>
        <w:rPr>
          <w:rFonts w:ascii="Times New Roman" w:hAnsi="Times New Roman" w:cs="Times New Roman"/>
          <w:sz w:val="28"/>
          <w:szCs w:val="28"/>
        </w:rPr>
      </w:pPr>
      <w:r w:rsidRPr="009D52CF">
        <w:rPr>
          <w:rFonts w:ascii="Times New Roman" w:hAnsi="Times New Roman" w:cs="Times New Roman"/>
          <w:sz w:val="28"/>
          <w:szCs w:val="28"/>
        </w:rPr>
        <w:t>Практичною цінністю роботи є те, що результати цікаві фахівцям з фізичної реабілітації, медичним працівникам, що забезпечує різні напрямки роботи з інвалідами. Крім того, вони можуть бути цікаві управлінським працівникам сфер медицини, освіти, фізичної культури і спорту.</w:t>
      </w:r>
    </w:p>
    <w:p w:rsidR="002B7A9B" w:rsidRDefault="002B7A9B" w:rsidP="00E87517">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b/>
          <w:sz w:val="28"/>
          <w:szCs w:val="28"/>
          <w:lang w:val="uk-UA"/>
        </w:rPr>
        <w:t>Методи дослідження:</w:t>
      </w:r>
      <w:r>
        <w:rPr>
          <w:rFonts w:ascii="Times New Roman" w:hAnsi="Times New Roman" w:cs="Times New Roman"/>
          <w:sz w:val="28"/>
          <w:szCs w:val="28"/>
          <w:lang w:val="uk-UA"/>
        </w:rPr>
        <w:t xml:space="preserve"> аналіз спеціальної науково-методичної літератури.</w:t>
      </w:r>
    </w:p>
    <w:p w:rsidR="002B7A9B" w:rsidRDefault="002B7A9B" w:rsidP="009D52CF">
      <w:pPr>
        <w:spacing w:line="360" w:lineRule="auto"/>
        <w:rPr>
          <w:rFonts w:ascii="Times New Roman" w:hAnsi="Times New Roman" w:cs="Times New Roman"/>
          <w:sz w:val="28"/>
          <w:szCs w:val="28"/>
          <w:lang w:val="uk-UA"/>
        </w:rPr>
      </w:pPr>
    </w:p>
    <w:p w:rsidR="00B6309D" w:rsidRDefault="00B6309D" w:rsidP="009D52CF">
      <w:pPr>
        <w:spacing w:line="360" w:lineRule="auto"/>
        <w:rPr>
          <w:rFonts w:ascii="Times New Roman" w:hAnsi="Times New Roman" w:cs="Times New Roman"/>
          <w:sz w:val="28"/>
          <w:szCs w:val="28"/>
          <w:lang w:val="uk-UA"/>
        </w:rPr>
      </w:pPr>
    </w:p>
    <w:p w:rsidR="00B315B1" w:rsidRDefault="00B315B1" w:rsidP="009D52CF">
      <w:pPr>
        <w:spacing w:line="360" w:lineRule="auto"/>
        <w:rPr>
          <w:rFonts w:ascii="Times New Roman" w:hAnsi="Times New Roman" w:cs="Times New Roman"/>
          <w:sz w:val="28"/>
          <w:szCs w:val="28"/>
          <w:lang w:val="uk-UA"/>
        </w:rPr>
      </w:pPr>
    </w:p>
    <w:p w:rsidR="00E87517" w:rsidRDefault="00E87517" w:rsidP="009D52CF">
      <w:pPr>
        <w:spacing w:line="360" w:lineRule="auto"/>
        <w:rPr>
          <w:rFonts w:ascii="Times New Roman" w:hAnsi="Times New Roman" w:cs="Times New Roman"/>
          <w:sz w:val="28"/>
          <w:szCs w:val="28"/>
          <w:lang w:val="uk-UA"/>
        </w:rPr>
      </w:pPr>
    </w:p>
    <w:p w:rsidR="00E87517" w:rsidRDefault="00E87517" w:rsidP="009D52CF">
      <w:pPr>
        <w:spacing w:line="360" w:lineRule="auto"/>
        <w:rPr>
          <w:rFonts w:ascii="Times New Roman" w:hAnsi="Times New Roman" w:cs="Times New Roman"/>
          <w:sz w:val="28"/>
          <w:szCs w:val="28"/>
          <w:lang w:val="uk-UA"/>
        </w:rPr>
      </w:pPr>
    </w:p>
    <w:p w:rsidR="00B315B1" w:rsidRDefault="00B315B1" w:rsidP="009D52CF">
      <w:pPr>
        <w:spacing w:line="360" w:lineRule="auto"/>
        <w:rPr>
          <w:rFonts w:ascii="Times New Roman" w:hAnsi="Times New Roman" w:cs="Times New Roman"/>
          <w:sz w:val="28"/>
          <w:szCs w:val="28"/>
          <w:lang w:val="uk-UA"/>
        </w:rPr>
      </w:pPr>
    </w:p>
    <w:p w:rsidR="00B6309D" w:rsidRPr="00B6309D" w:rsidRDefault="00B6309D" w:rsidP="00B6309D">
      <w:pPr>
        <w:spacing w:line="360" w:lineRule="auto"/>
        <w:jc w:val="center"/>
        <w:rPr>
          <w:rFonts w:ascii="Times New Roman" w:hAnsi="Times New Roman" w:cs="Times New Roman"/>
          <w:sz w:val="28"/>
          <w:szCs w:val="28"/>
        </w:rPr>
      </w:pPr>
      <w:r>
        <w:rPr>
          <w:rFonts w:ascii="Times New Roman" w:hAnsi="Times New Roman" w:cs="Times New Roman"/>
          <w:b/>
          <w:sz w:val="28"/>
          <w:szCs w:val="28"/>
        </w:rPr>
        <w:t>РОЗД</w:t>
      </w:r>
      <w:r>
        <w:rPr>
          <w:rFonts w:ascii="Times New Roman" w:hAnsi="Times New Roman" w:cs="Times New Roman"/>
          <w:b/>
          <w:sz w:val="28"/>
          <w:szCs w:val="28"/>
          <w:lang w:val="uk-UA"/>
        </w:rPr>
        <w:t xml:space="preserve">ІЛ </w:t>
      </w:r>
      <w:r w:rsidRPr="00B6309D">
        <w:rPr>
          <w:rFonts w:ascii="Times New Roman" w:hAnsi="Times New Roman" w:cs="Times New Roman"/>
          <w:b/>
          <w:sz w:val="28"/>
          <w:szCs w:val="28"/>
        </w:rPr>
        <w:t>1.</w:t>
      </w:r>
      <w:r w:rsidRPr="00B6309D">
        <w:rPr>
          <w:rFonts w:ascii="Times New Roman" w:hAnsi="Times New Roman" w:cs="Times New Roman"/>
          <w:sz w:val="28"/>
          <w:szCs w:val="28"/>
        </w:rPr>
        <w:t xml:space="preserve"> </w:t>
      </w:r>
      <w:r w:rsidRPr="00B6309D">
        <w:rPr>
          <w:rFonts w:ascii="Times New Roman" w:hAnsi="Times New Roman" w:cs="Times New Roman"/>
          <w:b/>
          <w:sz w:val="28"/>
          <w:szCs w:val="28"/>
        </w:rPr>
        <w:t>З</w:t>
      </w:r>
      <w:r w:rsidRPr="00B6309D">
        <w:rPr>
          <w:rFonts w:ascii="Times New Roman" w:hAnsi="Times New Roman" w:cs="Times New Roman"/>
          <w:b/>
          <w:sz w:val="36"/>
          <w:szCs w:val="28"/>
        </w:rPr>
        <w:t>агальна характеристика ампутації верхніх кінцівок</w:t>
      </w:r>
    </w:p>
    <w:p w:rsidR="00B6309D" w:rsidRPr="00E87517" w:rsidRDefault="00B6309D" w:rsidP="00E87517">
      <w:pPr>
        <w:pStyle w:val="a6"/>
        <w:numPr>
          <w:ilvl w:val="1"/>
          <w:numId w:val="17"/>
        </w:numPr>
        <w:spacing w:line="360" w:lineRule="auto"/>
        <w:jc w:val="center"/>
        <w:rPr>
          <w:rFonts w:ascii="Times New Roman" w:hAnsi="Times New Roman" w:cs="Times New Roman"/>
          <w:b/>
          <w:sz w:val="28"/>
          <w:szCs w:val="28"/>
        </w:rPr>
      </w:pPr>
      <w:r w:rsidRPr="00E87517">
        <w:rPr>
          <w:rFonts w:ascii="Times New Roman" w:hAnsi="Times New Roman" w:cs="Times New Roman"/>
          <w:b/>
          <w:sz w:val="28"/>
          <w:szCs w:val="28"/>
        </w:rPr>
        <w:t>Визначення поняття ампутація. Показання та протипоказання до ампутації верхніх кінцівок</w:t>
      </w:r>
    </w:p>
    <w:p w:rsidR="00E87517" w:rsidRPr="00E87517" w:rsidRDefault="00E87517" w:rsidP="00E87517">
      <w:pPr>
        <w:pStyle w:val="a6"/>
        <w:spacing w:line="360" w:lineRule="auto"/>
        <w:ind w:left="420"/>
        <w:rPr>
          <w:rFonts w:ascii="Times New Roman" w:hAnsi="Times New Roman" w:cs="Times New Roman"/>
          <w:b/>
          <w:sz w:val="28"/>
          <w:szCs w:val="28"/>
        </w:rPr>
      </w:pPr>
    </w:p>
    <w:p w:rsidR="00B6309D" w:rsidRPr="00B6309D" w:rsidRDefault="00B6309D" w:rsidP="00E87517">
      <w:pPr>
        <w:spacing w:after="0" w:line="360" w:lineRule="auto"/>
        <w:ind w:firstLine="851"/>
        <w:jc w:val="both"/>
        <w:rPr>
          <w:rFonts w:ascii="Times New Roman" w:hAnsi="Times New Roman" w:cs="Times New Roman"/>
          <w:sz w:val="28"/>
          <w:szCs w:val="28"/>
        </w:rPr>
      </w:pPr>
      <w:r w:rsidRPr="00B6309D">
        <w:rPr>
          <w:rFonts w:ascii="Times New Roman" w:hAnsi="Times New Roman" w:cs="Times New Roman"/>
          <w:sz w:val="28"/>
          <w:szCs w:val="28"/>
        </w:rPr>
        <w:t>Ампутація (лат. Amputatio) - усічення дистально розташованої частини органу в результаті травми іліхірургіческой операції. Найбільш часто термін вживається в значенні "ампутація кінцівки" - усічення її протягом кістки (або декількох кісток) на відміну від екзартікуляціі (виокремлення на рівні суглоба).</w:t>
      </w:r>
    </w:p>
    <w:p w:rsidR="00B6309D" w:rsidRPr="00B6309D" w:rsidRDefault="00B6309D" w:rsidP="00E87517">
      <w:pPr>
        <w:spacing w:after="0" w:line="360" w:lineRule="auto"/>
        <w:ind w:firstLine="851"/>
        <w:jc w:val="both"/>
        <w:rPr>
          <w:rFonts w:ascii="Times New Roman" w:hAnsi="Times New Roman" w:cs="Times New Roman"/>
          <w:sz w:val="28"/>
          <w:szCs w:val="28"/>
        </w:rPr>
      </w:pPr>
      <w:r w:rsidRPr="00B6309D">
        <w:rPr>
          <w:rFonts w:ascii="Times New Roman" w:hAnsi="Times New Roman" w:cs="Times New Roman"/>
          <w:sz w:val="28"/>
          <w:szCs w:val="28"/>
        </w:rPr>
        <w:t>Абсолютні показання:</w:t>
      </w:r>
    </w:p>
    <w:p w:rsidR="00B6309D" w:rsidRPr="00B6309D" w:rsidRDefault="00B6309D" w:rsidP="00E87517">
      <w:pPr>
        <w:spacing w:after="0" w:line="360" w:lineRule="auto"/>
        <w:ind w:firstLine="851"/>
        <w:jc w:val="both"/>
        <w:rPr>
          <w:rFonts w:ascii="Times New Roman" w:hAnsi="Times New Roman" w:cs="Times New Roman"/>
          <w:sz w:val="28"/>
          <w:szCs w:val="28"/>
        </w:rPr>
      </w:pPr>
      <w:r w:rsidRPr="00B6309D">
        <w:rPr>
          <w:rFonts w:ascii="Times New Roman" w:hAnsi="Times New Roman" w:cs="Times New Roman"/>
          <w:sz w:val="28"/>
          <w:szCs w:val="28"/>
        </w:rPr>
        <w:t>1. Повний або майже повний відрив сегментів кінцівки в результаті травми або поранення;</w:t>
      </w:r>
    </w:p>
    <w:p w:rsidR="00B6309D" w:rsidRPr="00B6309D" w:rsidRDefault="00B6309D" w:rsidP="00E87517">
      <w:pPr>
        <w:spacing w:after="0" w:line="360" w:lineRule="auto"/>
        <w:ind w:firstLine="851"/>
        <w:jc w:val="both"/>
        <w:rPr>
          <w:rFonts w:ascii="Times New Roman" w:hAnsi="Times New Roman" w:cs="Times New Roman"/>
          <w:sz w:val="28"/>
          <w:szCs w:val="28"/>
        </w:rPr>
      </w:pPr>
      <w:r w:rsidRPr="00B6309D">
        <w:rPr>
          <w:rFonts w:ascii="Times New Roman" w:hAnsi="Times New Roman" w:cs="Times New Roman"/>
          <w:sz w:val="28"/>
          <w:szCs w:val="28"/>
        </w:rPr>
        <w:t>2. Велике пошкодження кінцівки після роздроблення кісток і размозжением тканин;</w:t>
      </w:r>
    </w:p>
    <w:p w:rsidR="00B6309D" w:rsidRPr="00B6309D" w:rsidRDefault="00B6309D" w:rsidP="00E87517">
      <w:pPr>
        <w:spacing w:after="0" w:line="360" w:lineRule="auto"/>
        <w:ind w:firstLine="851"/>
        <w:jc w:val="both"/>
        <w:rPr>
          <w:rFonts w:ascii="Times New Roman" w:hAnsi="Times New Roman" w:cs="Times New Roman"/>
          <w:sz w:val="28"/>
          <w:szCs w:val="28"/>
        </w:rPr>
      </w:pPr>
      <w:r w:rsidRPr="00B6309D">
        <w:rPr>
          <w:rFonts w:ascii="Times New Roman" w:hAnsi="Times New Roman" w:cs="Times New Roman"/>
          <w:sz w:val="28"/>
          <w:szCs w:val="28"/>
        </w:rPr>
        <w:t>3. Гангрена кінцівки різної етіології;</w:t>
      </w:r>
    </w:p>
    <w:p w:rsidR="00B6309D" w:rsidRPr="00B6309D" w:rsidRDefault="00B6309D" w:rsidP="00E87517">
      <w:pPr>
        <w:spacing w:after="0" w:line="360" w:lineRule="auto"/>
        <w:ind w:firstLine="851"/>
        <w:jc w:val="both"/>
        <w:rPr>
          <w:rFonts w:ascii="Times New Roman" w:hAnsi="Times New Roman" w:cs="Times New Roman"/>
          <w:sz w:val="28"/>
          <w:szCs w:val="28"/>
        </w:rPr>
      </w:pPr>
      <w:r w:rsidRPr="00B6309D">
        <w:rPr>
          <w:rFonts w:ascii="Times New Roman" w:hAnsi="Times New Roman" w:cs="Times New Roman"/>
          <w:sz w:val="28"/>
          <w:szCs w:val="28"/>
        </w:rPr>
        <w:t>4. Прогресуюча гнійна інфекція в осередку ураження кінцівки;</w:t>
      </w:r>
    </w:p>
    <w:p w:rsidR="00B6309D" w:rsidRPr="00B6309D" w:rsidRDefault="00B6309D" w:rsidP="00E87517">
      <w:pPr>
        <w:spacing w:after="0" w:line="360" w:lineRule="auto"/>
        <w:ind w:firstLine="851"/>
        <w:jc w:val="both"/>
        <w:rPr>
          <w:rFonts w:ascii="Times New Roman" w:hAnsi="Times New Roman" w:cs="Times New Roman"/>
          <w:sz w:val="28"/>
          <w:szCs w:val="28"/>
        </w:rPr>
      </w:pPr>
      <w:r w:rsidRPr="00B6309D">
        <w:rPr>
          <w:rFonts w:ascii="Times New Roman" w:hAnsi="Times New Roman" w:cs="Times New Roman"/>
          <w:sz w:val="28"/>
          <w:szCs w:val="28"/>
        </w:rPr>
        <w:t>5. Злоякісні пухлини кісток і м'яких тканин при неможливості їх радикального висічення.</w:t>
      </w:r>
    </w:p>
    <w:p w:rsidR="00B6309D" w:rsidRDefault="00B6309D" w:rsidP="00E87517">
      <w:pPr>
        <w:spacing w:after="0" w:line="360" w:lineRule="auto"/>
        <w:ind w:firstLine="851"/>
        <w:jc w:val="both"/>
        <w:rPr>
          <w:rFonts w:ascii="Times New Roman" w:hAnsi="Times New Roman" w:cs="Times New Roman"/>
          <w:sz w:val="28"/>
          <w:szCs w:val="28"/>
          <w:lang w:val="uk-UA"/>
        </w:rPr>
      </w:pPr>
      <w:r w:rsidRPr="00B6309D">
        <w:rPr>
          <w:rFonts w:ascii="Times New Roman" w:hAnsi="Times New Roman" w:cs="Times New Roman"/>
          <w:sz w:val="28"/>
          <w:szCs w:val="28"/>
        </w:rPr>
        <w:t xml:space="preserve">Відносні показання визначаються характером патологічного процесу: </w:t>
      </w:r>
    </w:p>
    <w:p w:rsidR="00B6309D" w:rsidRDefault="00B6309D" w:rsidP="00E87517">
      <w:pPr>
        <w:spacing w:after="0" w:line="360" w:lineRule="auto"/>
        <w:ind w:firstLine="851"/>
        <w:jc w:val="both"/>
        <w:rPr>
          <w:rFonts w:ascii="Times New Roman" w:hAnsi="Times New Roman" w:cs="Times New Roman"/>
          <w:sz w:val="28"/>
          <w:szCs w:val="28"/>
          <w:lang w:val="uk-UA"/>
        </w:rPr>
      </w:pPr>
      <w:r w:rsidRPr="00B6309D">
        <w:rPr>
          <w:rFonts w:ascii="Times New Roman" w:hAnsi="Times New Roman" w:cs="Times New Roman"/>
          <w:sz w:val="28"/>
          <w:szCs w:val="28"/>
        </w:rPr>
        <w:t xml:space="preserve">1. Трофічні виразки, що не піддаються консервативному і хірургічному лікуванню; </w:t>
      </w:r>
    </w:p>
    <w:p w:rsidR="00B6309D" w:rsidRDefault="00B6309D" w:rsidP="00E87517">
      <w:pPr>
        <w:spacing w:after="0" w:line="360" w:lineRule="auto"/>
        <w:ind w:firstLine="851"/>
        <w:jc w:val="both"/>
        <w:rPr>
          <w:rFonts w:ascii="Times New Roman" w:hAnsi="Times New Roman" w:cs="Times New Roman"/>
          <w:sz w:val="28"/>
          <w:szCs w:val="28"/>
          <w:lang w:val="uk-UA"/>
        </w:rPr>
      </w:pPr>
      <w:r w:rsidRPr="00B6309D">
        <w:rPr>
          <w:rFonts w:ascii="Times New Roman" w:hAnsi="Times New Roman" w:cs="Times New Roman"/>
          <w:sz w:val="28"/>
          <w:szCs w:val="28"/>
          <w:lang w:val="uk-UA"/>
        </w:rPr>
        <w:t xml:space="preserve">2. Хронічний остеомієліт кісток із загрозою амілоїдозу внутрішніх органів; </w:t>
      </w:r>
    </w:p>
    <w:p w:rsidR="00B6309D" w:rsidRPr="00B6309D" w:rsidRDefault="00B6309D" w:rsidP="00E87517">
      <w:pPr>
        <w:spacing w:after="0" w:line="360" w:lineRule="auto"/>
        <w:ind w:firstLine="851"/>
        <w:jc w:val="both"/>
        <w:rPr>
          <w:rFonts w:ascii="Times New Roman" w:hAnsi="Times New Roman" w:cs="Times New Roman"/>
          <w:sz w:val="28"/>
          <w:szCs w:val="28"/>
          <w:lang w:val="uk-UA"/>
        </w:rPr>
      </w:pPr>
      <w:r w:rsidRPr="00B6309D">
        <w:rPr>
          <w:rFonts w:ascii="Times New Roman" w:hAnsi="Times New Roman" w:cs="Times New Roman"/>
          <w:sz w:val="28"/>
          <w:szCs w:val="28"/>
          <w:lang w:val="uk-UA"/>
        </w:rPr>
        <w:lastRenderedPageBreak/>
        <w:t>3. Аномалії розвитку і наслідки травми кінцівки, що не піддаються консервативної і хірургічної корекції.</w:t>
      </w:r>
    </w:p>
    <w:p w:rsidR="00B6309D" w:rsidRDefault="00B6309D" w:rsidP="00E87517">
      <w:pPr>
        <w:spacing w:after="0" w:line="360" w:lineRule="auto"/>
        <w:ind w:firstLine="851"/>
        <w:jc w:val="both"/>
        <w:rPr>
          <w:rFonts w:ascii="Times New Roman" w:hAnsi="Times New Roman" w:cs="Times New Roman"/>
          <w:sz w:val="28"/>
          <w:szCs w:val="28"/>
          <w:lang w:val="uk-UA"/>
        </w:rPr>
      </w:pPr>
      <w:r w:rsidRPr="00B6309D">
        <w:rPr>
          <w:rFonts w:ascii="Times New Roman" w:hAnsi="Times New Roman" w:cs="Times New Roman"/>
          <w:sz w:val="28"/>
          <w:szCs w:val="28"/>
        </w:rPr>
        <w:t xml:space="preserve">Протипоказання до ампутації: </w:t>
      </w:r>
    </w:p>
    <w:p w:rsidR="00B6309D" w:rsidRDefault="00B6309D" w:rsidP="00E87517">
      <w:pPr>
        <w:spacing w:after="0" w:line="360" w:lineRule="auto"/>
        <w:ind w:firstLine="851"/>
        <w:jc w:val="both"/>
        <w:rPr>
          <w:rFonts w:ascii="Times New Roman" w:hAnsi="Times New Roman" w:cs="Times New Roman"/>
          <w:sz w:val="28"/>
          <w:szCs w:val="28"/>
          <w:lang w:val="uk-UA"/>
        </w:rPr>
      </w:pPr>
      <w:r w:rsidRPr="00B6309D">
        <w:rPr>
          <w:rFonts w:ascii="Times New Roman" w:hAnsi="Times New Roman" w:cs="Times New Roman"/>
          <w:sz w:val="28"/>
          <w:szCs w:val="28"/>
        </w:rPr>
        <w:t>1. Травматичний шок. Необхідно вивести пораненого зі стану шоку і тільки після цього провести операцію. Однак період боротьби з шоком не повинен тривати більше 4 годин.</w:t>
      </w:r>
    </w:p>
    <w:p w:rsidR="00B6309D" w:rsidRDefault="00B6309D" w:rsidP="00E8751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2.</w:t>
      </w:r>
      <w:r w:rsidRPr="00B6309D">
        <w:rPr>
          <w:rFonts w:ascii="Times New Roman" w:hAnsi="Times New Roman" w:cs="Times New Roman"/>
          <w:sz w:val="28"/>
          <w:szCs w:val="28"/>
        </w:rPr>
        <w:t>У дітей відносні свідчення повинні бути дуже обмеженими, зважаючи на великі можливості дитячого організму до регенерації і пристосувальним перебудов опорно-рухового апарату. Так само, необхідно враховувати, що ампутація може несприятливо позначиться на розвитку скелета дитини (викривлення або вкорочення кінцівки, деформація хребта, грудної клітки, таза та ін., А це в свою чергу може привести до поруш</w:t>
      </w:r>
      <w:r w:rsidR="00B315B1">
        <w:rPr>
          <w:rFonts w:ascii="Times New Roman" w:hAnsi="Times New Roman" w:cs="Times New Roman"/>
          <w:sz w:val="28"/>
          <w:szCs w:val="28"/>
        </w:rPr>
        <w:t>ення функції внутрішніх органів.</w:t>
      </w:r>
    </w:p>
    <w:p w:rsidR="00E87517" w:rsidRDefault="00E87517" w:rsidP="00E87517">
      <w:pPr>
        <w:spacing w:after="0" w:line="360" w:lineRule="auto"/>
        <w:ind w:firstLine="851"/>
        <w:jc w:val="both"/>
        <w:rPr>
          <w:rFonts w:ascii="Times New Roman" w:hAnsi="Times New Roman" w:cs="Times New Roman"/>
          <w:sz w:val="28"/>
          <w:szCs w:val="28"/>
          <w:lang w:val="uk-UA"/>
        </w:rPr>
      </w:pPr>
    </w:p>
    <w:p w:rsidR="00B6309D" w:rsidRDefault="00B6309D" w:rsidP="00B6309D">
      <w:pPr>
        <w:spacing w:line="360" w:lineRule="auto"/>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E87517">
        <w:rPr>
          <w:rFonts w:ascii="Times New Roman" w:hAnsi="Times New Roman" w:cs="Times New Roman"/>
          <w:b/>
          <w:sz w:val="28"/>
          <w:szCs w:val="28"/>
          <w:lang w:val="uk-UA"/>
        </w:rPr>
        <w:t>1.2 Види ампутацій</w:t>
      </w:r>
    </w:p>
    <w:p w:rsidR="00B6309D" w:rsidRDefault="00B6309D" w:rsidP="00E87517">
      <w:pPr>
        <w:spacing w:after="0" w:line="360" w:lineRule="auto"/>
        <w:ind w:firstLine="992"/>
        <w:jc w:val="both"/>
        <w:rPr>
          <w:rFonts w:ascii="Times New Roman" w:hAnsi="Times New Roman" w:cs="Times New Roman"/>
          <w:sz w:val="28"/>
          <w:szCs w:val="28"/>
          <w:lang w:val="uk-UA"/>
        </w:rPr>
      </w:pPr>
      <w:r w:rsidRPr="00B6309D">
        <w:rPr>
          <w:lang w:val="uk-UA"/>
        </w:rPr>
        <w:br/>
      </w:r>
      <w:r w:rsidR="00E87517">
        <w:rPr>
          <w:rFonts w:ascii="Times New Roman" w:hAnsi="Times New Roman" w:cs="Times New Roman"/>
          <w:sz w:val="28"/>
          <w:szCs w:val="28"/>
          <w:lang w:val="uk-UA"/>
        </w:rPr>
        <w:t xml:space="preserve">            </w:t>
      </w:r>
      <w:r w:rsidRPr="00744264">
        <w:rPr>
          <w:rFonts w:ascii="Times New Roman" w:hAnsi="Times New Roman" w:cs="Times New Roman"/>
          <w:sz w:val="28"/>
          <w:szCs w:val="28"/>
          <w:lang w:val="uk-UA"/>
        </w:rPr>
        <w:t xml:space="preserve">Вибір рівня ампутації залежить насамперед від локалізації пошкодження. Ампутація виробляється на тому рівні, який дає найбільші гарантії проти можливості поширення інфекції з області травми. </w:t>
      </w:r>
      <w:r w:rsidRPr="00B6309D">
        <w:rPr>
          <w:rFonts w:ascii="Times New Roman" w:hAnsi="Times New Roman" w:cs="Times New Roman"/>
          <w:sz w:val="28"/>
          <w:szCs w:val="28"/>
        </w:rPr>
        <w:t>Лише при усіченому, що вживаються з приводу газової гангрени або некровзов при облітеруючому артериите, ампутація проводиться як можна вище. Крім цього рівень ампутації визначається характером ушкодження і подальшою реабілітацією, медичної та соціально-побутової.</w:t>
      </w:r>
    </w:p>
    <w:p w:rsidR="00B6309D" w:rsidRDefault="00B6309D" w:rsidP="00E87517">
      <w:pPr>
        <w:spacing w:after="0" w:line="360" w:lineRule="auto"/>
        <w:ind w:firstLine="992"/>
        <w:jc w:val="both"/>
        <w:rPr>
          <w:rFonts w:ascii="Times New Roman" w:hAnsi="Times New Roman" w:cs="Times New Roman"/>
          <w:sz w:val="28"/>
          <w:szCs w:val="28"/>
          <w:lang w:val="uk-UA"/>
        </w:rPr>
      </w:pPr>
      <w:r w:rsidRPr="00B6309D">
        <w:rPr>
          <w:rFonts w:ascii="Times New Roman" w:hAnsi="Times New Roman" w:cs="Times New Roman"/>
          <w:sz w:val="28"/>
          <w:szCs w:val="28"/>
        </w:rPr>
        <w:t>Попередня ампутація - розширена хірургічна обробка рани, яка виконується при неможливості спочатку точно встановити рівень ампутації.</w:t>
      </w:r>
    </w:p>
    <w:p w:rsidR="00B6309D" w:rsidRDefault="00B6309D" w:rsidP="00E87517">
      <w:pPr>
        <w:spacing w:after="0" w:line="360" w:lineRule="auto"/>
        <w:ind w:firstLine="992"/>
        <w:jc w:val="both"/>
        <w:rPr>
          <w:rFonts w:ascii="Times New Roman" w:hAnsi="Times New Roman" w:cs="Times New Roman"/>
          <w:sz w:val="28"/>
          <w:szCs w:val="28"/>
          <w:lang w:val="uk-UA"/>
        </w:rPr>
      </w:pPr>
      <w:r w:rsidRPr="00B6309D">
        <w:rPr>
          <w:rFonts w:ascii="Times New Roman" w:hAnsi="Times New Roman" w:cs="Times New Roman"/>
          <w:sz w:val="28"/>
          <w:szCs w:val="28"/>
        </w:rPr>
        <w:t xml:space="preserve">Остаточна ампутація - обробка рани, здійснювана без подальшої реампутации, вони робляться у випадках коли немає підстав очікувати небезпечних запальних ускладнень і освіти непридатною для протезування кукси. </w:t>
      </w:r>
    </w:p>
    <w:p w:rsidR="00B6309D" w:rsidRPr="00B6309D" w:rsidRDefault="00B6309D" w:rsidP="00E87517">
      <w:pPr>
        <w:spacing w:after="0" w:line="360" w:lineRule="auto"/>
        <w:ind w:firstLine="992"/>
        <w:jc w:val="both"/>
        <w:rPr>
          <w:rFonts w:ascii="Times New Roman" w:hAnsi="Times New Roman" w:cs="Times New Roman"/>
          <w:sz w:val="28"/>
          <w:szCs w:val="28"/>
        </w:rPr>
      </w:pPr>
      <w:r w:rsidRPr="00B6309D">
        <w:rPr>
          <w:rFonts w:ascii="Times New Roman" w:hAnsi="Times New Roman" w:cs="Times New Roman"/>
          <w:sz w:val="28"/>
          <w:szCs w:val="28"/>
          <w:lang w:val="uk-UA"/>
        </w:rPr>
        <w:lastRenderedPageBreak/>
        <w:t xml:space="preserve">Залежно від терміну та показань до виконання ампутації розрізняють первинні, вторинні і повторні ампутації, або реампутации. </w:t>
      </w:r>
      <w:r w:rsidRPr="00B6309D">
        <w:rPr>
          <w:rFonts w:ascii="Times New Roman" w:hAnsi="Times New Roman" w:cs="Times New Roman"/>
          <w:sz w:val="28"/>
          <w:szCs w:val="28"/>
        </w:rPr>
        <w:t>Первинна ампутація виконується негайно після доставки хворого в лікувальний заклад або протягом 24 годин після травми, тобто ще до розвитку запальних явищ в області пошкодження.</w:t>
      </w:r>
    </w:p>
    <w:p w:rsidR="00B6309D" w:rsidRDefault="00B6309D" w:rsidP="00E87517">
      <w:pPr>
        <w:spacing w:after="0" w:line="360" w:lineRule="auto"/>
        <w:ind w:firstLine="992"/>
        <w:jc w:val="both"/>
        <w:rPr>
          <w:rFonts w:ascii="Times New Roman" w:hAnsi="Times New Roman" w:cs="Times New Roman"/>
          <w:sz w:val="28"/>
          <w:szCs w:val="28"/>
          <w:lang w:val="uk-UA"/>
        </w:rPr>
      </w:pPr>
      <w:r w:rsidRPr="00B6309D">
        <w:rPr>
          <w:rFonts w:ascii="Times New Roman" w:hAnsi="Times New Roman" w:cs="Times New Roman"/>
          <w:sz w:val="28"/>
          <w:szCs w:val="28"/>
        </w:rPr>
        <w:t>Вторинної називається ампутація, вироблена в більш пізні терміни, в межах 7-8 днів. Первинні і вторинні ампутації відносяться до операцій, виробленим по ранніх показаннями.</w:t>
      </w:r>
    </w:p>
    <w:p w:rsidR="00B6309D" w:rsidRDefault="00B6309D" w:rsidP="00E87517">
      <w:pPr>
        <w:spacing w:after="0" w:line="360" w:lineRule="auto"/>
        <w:ind w:firstLine="992"/>
        <w:jc w:val="both"/>
        <w:rPr>
          <w:rFonts w:ascii="Times New Roman" w:hAnsi="Times New Roman" w:cs="Times New Roman"/>
          <w:sz w:val="28"/>
          <w:szCs w:val="28"/>
          <w:lang w:val="uk-UA"/>
        </w:rPr>
      </w:pPr>
      <w:r w:rsidRPr="00B6309D">
        <w:rPr>
          <w:rFonts w:ascii="Times New Roman" w:hAnsi="Times New Roman" w:cs="Times New Roman"/>
          <w:sz w:val="28"/>
          <w:szCs w:val="28"/>
        </w:rPr>
        <w:t xml:space="preserve"> Реампутаціі - планове оперативне втручання, яке має на меті завершити хірургічну підготовку кукси до протезування. Показанням до цієї операції є порочні кукси. </w:t>
      </w:r>
    </w:p>
    <w:p w:rsidR="00B6309D" w:rsidRPr="00B6309D" w:rsidRDefault="00B6309D" w:rsidP="00E87517">
      <w:pPr>
        <w:spacing w:after="0" w:line="360" w:lineRule="auto"/>
        <w:ind w:firstLine="992"/>
        <w:jc w:val="both"/>
        <w:rPr>
          <w:rFonts w:ascii="Times New Roman" w:hAnsi="Times New Roman" w:cs="Times New Roman"/>
          <w:sz w:val="28"/>
          <w:szCs w:val="28"/>
        </w:rPr>
      </w:pPr>
      <w:r w:rsidRPr="00B6309D">
        <w:rPr>
          <w:rFonts w:ascii="Times New Roman" w:hAnsi="Times New Roman" w:cs="Times New Roman"/>
          <w:sz w:val="28"/>
          <w:szCs w:val="28"/>
        </w:rPr>
        <w:t>Травматична ампутація - відторгнення частини або всієї кінцівки (або іншій частині тіла) в результаті механічного насильства. Специфічним варіантом механізму травматичної ампутації є відрив кінцівки. Розрізняють повну і неповну травматичну ампутацію.</w:t>
      </w:r>
    </w:p>
    <w:p w:rsidR="00B6309D" w:rsidRDefault="00B6309D" w:rsidP="00E87517">
      <w:pPr>
        <w:spacing w:after="0" w:line="360" w:lineRule="auto"/>
        <w:ind w:firstLine="992"/>
        <w:jc w:val="both"/>
        <w:rPr>
          <w:rFonts w:ascii="Times New Roman" w:hAnsi="Times New Roman" w:cs="Times New Roman"/>
          <w:sz w:val="28"/>
          <w:szCs w:val="28"/>
          <w:lang w:val="uk-UA"/>
        </w:rPr>
      </w:pPr>
      <w:r w:rsidRPr="00B6309D">
        <w:rPr>
          <w:rFonts w:ascii="Times New Roman" w:hAnsi="Times New Roman" w:cs="Times New Roman"/>
          <w:sz w:val="28"/>
          <w:szCs w:val="28"/>
        </w:rPr>
        <w:t xml:space="preserve">За формою розсічення м'яких тканин розрізняють кілька видів ампутації, причому перш за все повинна бути врахована необхідність укриття кісткового опіла. З цією метою м'які тканини перетинають з урахуванням їх ретракції нижче рівня перепилювання кістки. </w:t>
      </w:r>
    </w:p>
    <w:p w:rsidR="00DF45FD" w:rsidRDefault="00DF45FD" w:rsidP="00E87517">
      <w:pPr>
        <w:spacing w:after="0" w:line="360" w:lineRule="auto"/>
        <w:ind w:firstLine="992"/>
        <w:jc w:val="both"/>
        <w:rPr>
          <w:rFonts w:ascii="Times New Roman" w:hAnsi="Times New Roman" w:cs="Times New Roman"/>
          <w:sz w:val="28"/>
          <w:szCs w:val="28"/>
          <w:lang w:val="uk-UA"/>
        </w:rPr>
      </w:pPr>
      <w:r w:rsidRPr="00DF45FD">
        <w:rPr>
          <w:rFonts w:ascii="Times New Roman" w:hAnsi="Times New Roman" w:cs="Times New Roman"/>
          <w:sz w:val="28"/>
          <w:szCs w:val="28"/>
        </w:rPr>
        <w:t xml:space="preserve">За способом розсічення м'яких тканин: </w:t>
      </w:r>
    </w:p>
    <w:p w:rsidR="00DF45FD" w:rsidRPr="00DF45FD" w:rsidRDefault="00DF45FD" w:rsidP="00E87517">
      <w:pPr>
        <w:pStyle w:val="a6"/>
        <w:numPr>
          <w:ilvl w:val="0"/>
          <w:numId w:val="1"/>
        </w:numPr>
        <w:spacing w:after="0" w:line="360" w:lineRule="auto"/>
        <w:ind w:firstLine="992"/>
        <w:jc w:val="both"/>
        <w:rPr>
          <w:rFonts w:ascii="Times New Roman" w:hAnsi="Times New Roman" w:cs="Times New Roman"/>
          <w:sz w:val="28"/>
          <w:szCs w:val="28"/>
        </w:rPr>
      </w:pPr>
      <w:r w:rsidRPr="00DF45FD">
        <w:rPr>
          <w:rFonts w:ascii="Times New Roman" w:hAnsi="Times New Roman" w:cs="Times New Roman"/>
          <w:sz w:val="28"/>
          <w:szCs w:val="28"/>
        </w:rPr>
        <w:t>Кругова. Шкіра і м'які тканини розсікаються перпендикулярно кістки. Застосовується рідко, так як не дозволяє створити повноцінну куксу. Використовується при газовій гангрені, анаеробних інфекціях, при необхідності термінового проведення операції.</w:t>
      </w:r>
    </w:p>
    <w:p w:rsidR="00DF45FD" w:rsidRPr="00DF45FD" w:rsidRDefault="00DF45FD" w:rsidP="00E87517">
      <w:pPr>
        <w:pStyle w:val="a6"/>
        <w:numPr>
          <w:ilvl w:val="0"/>
          <w:numId w:val="1"/>
        </w:numPr>
        <w:spacing w:after="0" w:line="360" w:lineRule="auto"/>
        <w:ind w:firstLine="992"/>
        <w:jc w:val="both"/>
        <w:rPr>
          <w:rFonts w:ascii="Times New Roman" w:hAnsi="Times New Roman" w:cs="Times New Roman"/>
          <w:sz w:val="28"/>
          <w:szCs w:val="28"/>
        </w:rPr>
      </w:pPr>
      <w:r w:rsidRPr="00DF45FD">
        <w:rPr>
          <w:rFonts w:ascii="Times New Roman" w:hAnsi="Times New Roman" w:cs="Times New Roman"/>
          <w:sz w:val="28"/>
          <w:szCs w:val="28"/>
        </w:rPr>
        <w:t xml:space="preserve"> Ампутація клаптевим способом (одно- і двухлоскутним). Застосовується найчастіше. Цей спосіб дозволяє створити нормально функціонуючу і придатну для протезування куксу. </w:t>
      </w:r>
    </w:p>
    <w:p w:rsidR="00DF45FD" w:rsidRPr="00DF45FD" w:rsidRDefault="00DF45FD" w:rsidP="00E87517">
      <w:pPr>
        <w:pStyle w:val="a6"/>
        <w:numPr>
          <w:ilvl w:val="0"/>
          <w:numId w:val="1"/>
        </w:numPr>
        <w:spacing w:after="0" w:line="360" w:lineRule="auto"/>
        <w:ind w:firstLine="992"/>
        <w:jc w:val="both"/>
        <w:rPr>
          <w:rFonts w:ascii="Times New Roman" w:hAnsi="Times New Roman" w:cs="Times New Roman"/>
          <w:sz w:val="28"/>
          <w:szCs w:val="28"/>
        </w:rPr>
      </w:pPr>
      <w:r w:rsidRPr="00DF45FD">
        <w:rPr>
          <w:rFonts w:ascii="Times New Roman" w:hAnsi="Times New Roman" w:cs="Times New Roman"/>
          <w:sz w:val="28"/>
          <w:szCs w:val="28"/>
        </w:rPr>
        <w:lastRenderedPageBreak/>
        <w:t>Ситуативний спосіб застосовують при складних травматичних ушкодженнях в разі первинної ампутації.</w:t>
      </w:r>
    </w:p>
    <w:p w:rsidR="00DF45FD" w:rsidRPr="00DF45FD" w:rsidRDefault="00DF45FD" w:rsidP="00E87517">
      <w:pPr>
        <w:spacing w:after="0" w:line="360" w:lineRule="auto"/>
        <w:ind w:firstLine="992"/>
        <w:jc w:val="both"/>
        <w:rPr>
          <w:rFonts w:ascii="Times New Roman" w:hAnsi="Times New Roman" w:cs="Times New Roman"/>
          <w:sz w:val="28"/>
          <w:szCs w:val="28"/>
          <w:lang w:val="uk-UA"/>
        </w:rPr>
      </w:pPr>
      <w:r w:rsidRPr="00DF45FD">
        <w:rPr>
          <w:rFonts w:ascii="Times New Roman" w:hAnsi="Times New Roman" w:cs="Times New Roman"/>
          <w:sz w:val="28"/>
          <w:szCs w:val="28"/>
        </w:rPr>
        <w:t xml:space="preserve">За способом обробки кісткової кукси: </w:t>
      </w:r>
    </w:p>
    <w:p w:rsidR="00DF45FD" w:rsidRPr="00DF45FD" w:rsidRDefault="00DF45FD" w:rsidP="00E87517">
      <w:pPr>
        <w:pStyle w:val="a6"/>
        <w:numPr>
          <w:ilvl w:val="0"/>
          <w:numId w:val="2"/>
        </w:numPr>
        <w:spacing w:after="0" w:line="360" w:lineRule="auto"/>
        <w:ind w:firstLine="992"/>
        <w:jc w:val="both"/>
        <w:rPr>
          <w:rFonts w:ascii="Times New Roman" w:hAnsi="Times New Roman" w:cs="Times New Roman"/>
          <w:sz w:val="28"/>
          <w:szCs w:val="28"/>
          <w:lang w:val="uk-UA"/>
        </w:rPr>
      </w:pPr>
      <w:r w:rsidRPr="00DF45FD">
        <w:rPr>
          <w:rFonts w:ascii="Times New Roman" w:hAnsi="Times New Roman" w:cs="Times New Roman"/>
          <w:sz w:val="28"/>
          <w:szCs w:val="28"/>
        </w:rPr>
        <w:t>Надкостнічний, при якому опил закривається окістям.</w:t>
      </w:r>
    </w:p>
    <w:p w:rsidR="00DF45FD" w:rsidRPr="00DF45FD" w:rsidRDefault="00DF45FD" w:rsidP="00E87517">
      <w:pPr>
        <w:pStyle w:val="a6"/>
        <w:numPr>
          <w:ilvl w:val="0"/>
          <w:numId w:val="2"/>
        </w:numPr>
        <w:spacing w:after="0" w:line="360" w:lineRule="auto"/>
        <w:ind w:firstLine="992"/>
        <w:jc w:val="both"/>
        <w:rPr>
          <w:rFonts w:ascii="Times New Roman" w:hAnsi="Times New Roman" w:cs="Times New Roman"/>
          <w:sz w:val="28"/>
          <w:szCs w:val="28"/>
          <w:lang w:val="uk-UA"/>
        </w:rPr>
      </w:pPr>
      <w:r w:rsidRPr="00DF45FD">
        <w:rPr>
          <w:rFonts w:ascii="Times New Roman" w:hAnsi="Times New Roman" w:cs="Times New Roman"/>
          <w:sz w:val="28"/>
          <w:szCs w:val="28"/>
        </w:rPr>
        <w:t xml:space="preserve">Безнадкостнічний, коли окістя видаляється з краю кукси. </w:t>
      </w:r>
    </w:p>
    <w:p w:rsidR="00DF45FD" w:rsidRPr="00DF45FD" w:rsidRDefault="00DF45FD" w:rsidP="00E87517">
      <w:pPr>
        <w:pStyle w:val="a6"/>
        <w:numPr>
          <w:ilvl w:val="0"/>
          <w:numId w:val="2"/>
        </w:numPr>
        <w:spacing w:after="0" w:line="360" w:lineRule="auto"/>
        <w:ind w:firstLine="992"/>
        <w:jc w:val="both"/>
        <w:rPr>
          <w:rFonts w:ascii="Times New Roman" w:hAnsi="Times New Roman" w:cs="Times New Roman"/>
          <w:sz w:val="28"/>
          <w:szCs w:val="28"/>
        </w:rPr>
      </w:pPr>
      <w:r w:rsidRPr="00DF45FD">
        <w:rPr>
          <w:rFonts w:ascii="Times New Roman" w:hAnsi="Times New Roman" w:cs="Times New Roman"/>
          <w:sz w:val="28"/>
          <w:szCs w:val="28"/>
        </w:rPr>
        <w:t>Кістково-пластичний спосіб, при якому опил кістки закривають фрагментом кістки пацієнта. Це дозволяє створити міцну опорну поверхню кукси.</w:t>
      </w:r>
    </w:p>
    <w:p w:rsidR="00DF45FD" w:rsidRDefault="00DF45FD" w:rsidP="00E87517">
      <w:pPr>
        <w:spacing w:after="0" w:line="360" w:lineRule="auto"/>
        <w:ind w:firstLine="992"/>
        <w:jc w:val="both"/>
        <w:rPr>
          <w:rFonts w:ascii="Times New Roman" w:hAnsi="Times New Roman" w:cs="Times New Roman"/>
          <w:sz w:val="28"/>
          <w:szCs w:val="28"/>
          <w:lang w:val="uk-UA"/>
        </w:rPr>
      </w:pPr>
      <w:r w:rsidRPr="00DF45FD">
        <w:rPr>
          <w:rFonts w:ascii="Times New Roman" w:hAnsi="Times New Roman" w:cs="Times New Roman"/>
          <w:sz w:val="28"/>
          <w:szCs w:val="28"/>
        </w:rPr>
        <w:t xml:space="preserve">За способом укриття кукси: </w:t>
      </w:r>
    </w:p>
    <w:p w:rsidR="00DF45FD" w:rsidRPr="00DF45FD" w:rsidRDefault="00DF45FD" w:rsidP="00E87517">
      <w:pPr>
        <w:pStyle w:val="a6"/>
        <w:numPr>
          <w:ilvl w:val="0"/>
          <w:numId w:val="6"/>
        </w:numPr>
        <w:spacing w:after="0" w:line="360" w:lineRule="auto"/>
        <w:ind w:firstLine="992"/>
        <w:jc w:val="both"/>
        <w:rPr>
          <w:rFonts w:ascii="Times New Roman" w:hAnsi="Times New Roman" w:cs="Times New Roman"/>
          <w:sz w:val="28"/>
          <w:szCs w:val="28"/>
          <w:lang w:val="uk-UA"/>
        </w:rPr>
      </w:pPr>
      <w:r w:rsidRPr="00744264">
        <w:rPr>
          <w:rFonts w:ascii="Times New Roman" w:hAnsi="Times New Roman" w:cs="Times New Roman"/>
          <w:sz w:val="28"/>
          <w:szCs w:val="28"/>
          <w:lang w:val="uk-UA"/>
        </w:rPr>
        <w:t xml:space="preserve">Фасціопластіческій метод. Найбільш прийнятний при ампутації верхніх кінцівок. До складу клаптя включена фасція пацієнта, підшкірна клітковина і шкіра. </w:t>
      </w:r>
      <w:r w:rsidRPr="00DF45FD">
        <w:rPr>
          <w:rFonts w:ascii="Times New Roman" w:hAnsi="Times New Roman" w:cs="Times New Roman"/>
          <w:sz w:val="28"/>
          <w:szCs w:val="28"/>
        </w:rPr>
        <w:t xml:space="preserve">Дає можливість точно змоделювати форму кукси. </w:t>
      </w:r>
    </w:p>
    <w:p w:rsidR="00DF45FD" w:rsidRPr="00DF45FD" w:rsidRDefault="00DF45FD" w:rsidP="00E87517">
      <w:pPr>
        <w:pStyle w:val="a6"/>
        <w:numPr>
          <w:ilvl w:val="0"/>
          <w:numId w:val="5"/>
        </w:numPr>
        <w:spacing w:after="0" w:line="360" w:lineRule="auto"/>
        <w:ind w:firstLine="992"/>
        <w:jc w:val="both"/>
        <w:rPr>
          <w:rFonts w:ascii="Times New Roman" w:hAnsi="Times New Roman" w:cs="Times New Roman"/>
          <w:sz w:val="28"/>
          <w:szCs w:val="28"/>
        </w:rPr>
      </w:pPr>
      <w:r w:rsidRPr="00DF45FD">
        <w:rPr>
          <w:rFonts w:ascii="Times New Roman" w:hAnsi="Times New Roman" w:cs="Times New Roman"/>
          <w:sz w:val="28"/>
          <w:szCs w:val="28"/>
        </w:rPr>
        <w:t>Міопластіческій метод. В даному випадку над опилом кістки зшивають м'язи-антагоністи. Такий спосіб ускладнює протезування, так як зшиті м'язи перероджуються в рубцеву тканину.</w:t>
      </w:r>
    </w:p>
    <w:p w:rsidR="00DF45FD" w:rsidRPr="00DF45FD" w:rsidRDefault="00DF45FD" w:rsidP="00E87517">
      <w:pPr>
        <w:pStyle w:val="a6"/>
        <w:numPr>
          <w:ilvl w:val="0"/>
          <w:numId w:val="4"/>
        </w:numPr>
        <w:spacing w:after="0" w:line="360" w:lineRule="auto"/>
        <w:ind w:firstLine="992"/>
        <w:jc w:val="both"/>
        <w:rPr>
          <w:rFonts w:ascii="Times New Roman" w:hAnsi="Times New Roman" w:cs="Times New Roman"/>
          <w:sz w:val="28"/>
          <w:szCs w:val="28"/>
        </w:rPr>
      </w:pPr>
      <w:r w:rsidRPr="00DF45FD">
        <w:rPr>
          <w:rFonts w:ascii="Times New Roman" w:hAnsi="Times New Roman" w:cs="Times New Roman"/>
          <w:sz w:val="28"/>
          <w:szCs w:val="28"/>
        </w:rPr>
        <w:t>Періопластіческій метод. До складу клаптя включають окістя. В основному застосовують при операціях у дітей і підлітків, так як спосіб дає можливість сіностізірованія кісток гомілки в єдиний блок.</w:t>
      </w:r>
    </w:p>
    <w:p w:rsidR="00DF45FD" w:rsidRPr="00DF45FD" w:rsidRDefault="00DF45FD" w:rsidP="00E87517">
      <w:pPr>
        <w:pStyle w:val="a6"/>
        <w:numPr>
          <w:ilvl w:val="0"/>
          <w:numId w:val="3"/>
        </w:numPr>
        <w:spacing w:after="0" w:line="360" w:lineRule="auto"/>
        <w:ind w:firstLine="992"/>
        <w:jc w:val="both"/>
        <w:rPr>
          <w:rFonts w:ascii="Times New Roman" w:hAnsi="Times New Roman" w:cs="Times New Roman"/>
          <w:sz w:val="28"/>
          <w:szCs w:val="28"/>
        </w:rPr>
      </w:pPr>
      <w:r w:rsidRPr="00DF45FD">
        <w:rPr>
          <w:rFonts w:ascii="Times New Roman" w:hAnsi="Times New Roman" w:cs="Times New Roman"/>
          <w:sz w:val="28"/>
          <w:szCs w:val="28"/>
        </w:rPr>
        <w:t>Кістково-пластичний метод ампутації був запропонований Н.І. Пироговим ще в 1852 році і до цих пір є неперевершеним за своїми результатами. До складу клаптя входить фрагмент кістки, покритий окістям. Цей спосіб - найкращий для створення опорної кукси при ампутації нижньої кінцівки.</w:t>
      </w:r>
    </w:p>
    <w:p w:rsidR="00B6309D" w:rsidRDefault="00B6309D" w:rsidP="00E87517">
      <w:pPr>
        <w:spacing w:after="0" w:line="360" w:lineRule="auto"/>
        <w:ind w:firstLine="992"/>
        <w:jc w:val="both"/>
        <w:rPr>
          <w:rFonts w:ascii="Times New Roman" w:hAnsi="Times New Roman" w:cs="Times New Roman"/>
          <w:sz w:val="28"/>
          <w:szCs w:val="28"/>
          <w:lang w:val="uk-UA"/>
        </w:rPr>
      </w:pPr>
      <w:r w:rsidRPr="00B6309D">
        <w:rPr>
          <w:rFonts w:ascii="Times New Roman" w:hAnsi="Times New Roman" w:cs="Times New Roman"/>
          <w:sz w:val="28"/>
          <w:szCs w:val="28"/>
        </w:rPr>
        <w:t>На практиці розрізняють ранні та пізні ампутації.</w:t>
      </w:r>
    </w:p>
    <w:p w:rsidR="00B6309D" w:rsidRDefault="00B6309D" w:rsidP="00E87517">
      <w:pPr>
        <w:spacing w:after="0" w:line="360" w:lineRule="auto"/>
        <w:ind w:firstLine="992"/>
        <w:jc w:val="both"/>
        <w:rPr>
          <w:rFonts w:ascii="Times New Roman" w:hAnsi="Times New Roman" w:cs="Times New Roman"/>
          <w:sz w:val="28"/>
          <w:szCs w:val="28"/>
          <w:lang w:val="uk-UA"/>
        </w:rPr>
      </w:pPr>
      <w:r w:rsidRPr="00B6309D">
        <w:rPr>
          <w:rFonts w:ascii="Times New Roman" w:hAnsi="Times New Roman" w:cs="Times New Roman"/>
          <w:sz w:val="28"/>
          <w:szCs w:val="28"/>
        </w:rPr>
        <w:t xml:space="preserve"> Ранні ампутації виконуються за невідкладними показниками до розвитку в рані клінічних ознак інфекції.</w:t>
      </w:r>
    </w:p>
    <w:p w:rsidR="00B6309D" w:rsidRDefault="00B6309D" w:rsidP="00E87517">
      <w:pPr>
        <w:spacing w:after="0" w:line="360" w:lineRule="auto"/>
        <w:ind w:firstLine="992"/>
        <w:jc w:val="both"/>
        <w:rPr>
          <w:rFonts w:ascii="Times New Roman" w:hAnsi="Times New Roman" w:cs="Times New Roman"/>
          <w:sz w:val="28"/>
          <w:szCs w:val="28"/>
          <w:lang w:val="uk-UA"/>
        </w:rPr>
      </w:pPr>
      <w:r w:rsidRPr="00B6309D">
        <w:rPr>
          <w:rFonts w:ascii="Times New Roman" w:hAnsi="Times New Roman" w:cs="Times New Roman"/>
          <w:sz w:val="28"/>
          <w:szCs w:val="28"/>
        </w:rPr>
        <w:lastRenderedPageBreak/>
        <w:t xml:space="preserve"> Пізні ампутації кінцівок виконуються внаслідок важких ускладнень раневого процесу, які становлять небезпеку для життя, або при невдачах боротьби за збереження важко постраждалої кінцівки</w:t>
      </w:r>
      <w:r w:rsidR="00DF45FD">
        <w:rPr>
          <w:rFonts w:ascii="Times New Roman" w:hAnsi="Times New Roman" w:cs="Times New Roman"/>
          <w:sz w:val="28"/>
          <w:szCs w:val="28"/>
          <w:lang w:val="uk-UA"/>
        </w:rPr>
        <w:t>.</w:t>
      </w:r>
    </w:p>
    <w:p w:rsidR="00E87517" w:rsidRDefault="00E87517" w:rsidP="00B6309D">
      <w:pPr>
        <w:spacing w:line="360" w:lineRule="auto"/>
        <w:rPr>
          <w:rFonts w:ascii="Times New Roman" w:hAnsi="Times New Roman" w:cs="Times New Roman"/>
          <w:sz w:val="28"/>
          <w:szCs w:val="28"/>
          <w:lang w:val="uk-UA"/>
        </w:rPr>
      </w:pPr>
    </w:p>
    <w:p w:rsidR="00E87517" w:rsidRPr="00D862AF" w:rsidRDefault="00D862AF" w:rsidP="00D862AF">
      <w:pPr>
        <w:spacing w:line="360" w:lineRule="auto"/>
        <w:jc w:val="center"/>
        <w:rPr>
          <w:rFonts w:ascii="Times New Roman" w:hAnsi="Times New Roman" w:cs="Times New Roman"/>
          <w:b/>
          <w:sz w:val="28"/>
          <w:szCs w:val="28"/>
        </w:rPr>
      </w:pPr>
      <w:r>
        <w:rPr>
          <w:rFonts w:ascii="Times New Roman" w:hAnsi="Times New Roman" w:cs="Times New Roman"/>
          <w:b/>
          <w:sz w:val="28"/>
          <w:szCs w:val="28"/>
          <w:lang w:val="uk-UA"/>
        </w:rPr>
        <w:t>1.3</w:t>
      </w:r>
      <w:r w:rsidR="00AB2B8B" w:rsidRPr="00D862AF">
        <w:rPr>
          <w:rFonts w:ascii="Times New Roman" w:hAnsi="Times New Roman" w:cs="Times New Roman"/>
          <w:b/>
          <w:sz w:val="28"/>
          <w:szCs w:val="28"/>
        </w:rPr>
        <w:t>Способи ампутації</w:t>
      </w:r>
    </w:p>
    <w:p w:rsidR="00E87517" w:rsidRDefault="00E87517" w:rsidP="00AB2B8B">
      <w:pPr>
        <w:spacing w:line="360" w:lineRule="auto"/>
        <w:rPr>
          <w:rFonts w:ascii="Times New Roman" w:hAnsi="Times New Roman" w:cs="Times New Roman"/>
          <w:sz w:val="28"/>
          <w:szCs w:val="28"/>
        </w:rPr>
      </w:pPr>
    </w:p>
    <w:p w:rsidR="00AB2B8B" w:rsidRPr="00AB2B8B" w:rsidRDefault="00AB2B8B" w:rsidP="00E87517">
      <w:pPr>
        <w:spacing w:after="0" w:line="360" w:lineRule="auto"/>
        <w:ind w:firstLine="851"/>
        <w:jc w:val="both"/>
        <w:rPr>
          <w:rFonts w:ascii="Times New Roman" w:hAnsi="Times New Roman" w:cs="Times New Roman"/>
          <w:sz w:val="28"/>
          <w:szCs w:val="28"/>
        </w:rPr>
      </w:pPr>
      <w:r w:rsidRPr="00AB2B8B">
        <w:rPr>
          <w:rFonts w:ascii="Times New Roman" w:hAnsi="Times New Roman" w:cs="Times New Roman"/>
          <w:sz w:val="28"/>
          <w:szCs w:val="28"/>
        </w:rPr>
        <w:t>Гільйотинний спосіб - найбільш простий і швидкий. М'які тканини перетинають на одному рівні з кісткою. Він показаний тільки в тих випадках, коли виникає необхідність швидкого усічення кінцівки.</w:t>
      </w:r>
    </w:p>
    <w:p w:rsidR="00AB2B8B" w:rsidRPr="00AB2B8B" w:rsidRDefault="00AB2B8B" w:rsidP="00E87517">
      <w:pPr>
        <w:spacing w:after="0" w:line="360" w:lineRule="auto"/>
        <w:ind w:firstLine="851"/>
        <w:jc w:val="both"/>
        <w:rPr>
          <w:rFonts w:ascii="Times New Roman" w:hAnsi="Times New Roman" w:cs="Times New Roman"/>
          <w:sz w:val="28"/>
          <w:szCs w:val="28"/>
        </w:rPr>
      </w:pPr>
      <w:r w:rsidRPr="00AB2B8B">
        <w:rPr>
          <w:rFonts w:ascii="Times New Roman" w:hAnsi="Times New Roman" w:cs="Times New Roman"/>
          <w:sz w:val="28"/>
          <w:szCs w:val="28"/>
        </w:rPr>
        <w:t>Круговий спосіб-передбачає розсічення шкіри, підшкірної клітковини і м'язів в одній площині, а кістки - кілька проксимальніше.</w:t>
      </w:r>
    </w:p>
    <w:p w:rsidR="00AB2B8B" w:rsidRPr="00AB2B8B" w:rsidRDefault="00AB2B8B" w:rsidP="00E87517">
      <w:pPr>
        <w:spacing w:after="0" w:line="360" w:lineRule="auto"/>
        <w:ind w:firstLine="851"/>
        <w:jc w:val="both"/>
        <w:rPr>
          <w:rFonts w:ascii="Times New Roman" w:hAnsi="Times New Roman" w:cs="Times New Roman"/>
          <w:sz w:val="28"/>
          <w:szCs w:val="28"/>
        </w:rPr>
      </w:pPr>
      <w:r w:rsidRPr="00AB2B8B">
        <w:rPr>
          <w:rFonts w:ascii="Times New Roman" w:hAnsi="Times New Roman" w:cs="Times New Roman"/>
          <w:sz w:val="28"/>
          <w:szCs w:val="28"/>
        </w:rPr>
        <w:t>Найбільші переваги дає трехмоментной конусно-кругової спосіб по Пирогову: спочатку круговим розрізом перетинають шкіру і підшкірну клітковину, потім по краю скоротилася шкіри розсікають всі м'язи до кістки.</w:t>
      </w:r>
    </w:p>
    <w:p w:rsidR="00AB2B8B" w:rsidRPr="00AB2B8B" w:rsidRDefault="00AB2B8B" w:rsidP="00E87517">
      <w:pPr>
        <w:spacing w:after="0" w:line="360" w:lineRule="auto"/>
        <w:ind w:firstLine="851"/>
        <w:jc w:val="both"/>
        <w:rPr>
          <w:rFonts w:ascii="Times New Roman" w:hAnsi="Times New Roman" w:cs="Times New Roman"/>
          <w:sz w:val="28"/>
          <w:szCs w:val="28"/>
        </w:rPr>
      </w:pPr>
      <w:r w:rsidRPr="00AB2B8B">
        <w:rPr>
          <w:rFonts w:ascii="Times New Roman" w:hAnsi="Times New Roman" w:cs="Times New Roman"/>
          <w:sz w:val="28"/>
          <w:szCs w:val="28"/>
        </w:rPr>
        <w:t>Після цього шкіру і м'язи відтягують проксимально і знову перетинають м'язи біля основи м'язового конуса перпендикулярним розрізом.</w:t>
      </w:r>
    </w:p>
    <w:p w:rsidR="00AB2B8B" w:rsidRPr="00AB2B8B" w:rsidRDefault="00AB2B8B" w:rsidP="00E87517">
      <w:pPr>
        <w:spacing w:after="0" w:line="360" w:lineRule="auto"/>
        <w:ind w:firstLine="851"/>
        <w:jc w:val="both"/>
        <w:rPr>
          <w:rFonts w:ascii="Times New Roman" w:hAnsi="Times New Roman" w:cs="Times New Roman"/>
          <w:sz w:val="28"/>
          <w:szCs w:val="28"/>
        </w:rPr>
      </w:pPr>
      <w:r w:rsidRPr="00AB2B8B">
        <w:rPr>
          <w:rFonts w:ascii="Times New Roman" w:hAnsi="Times New Roman" w:cs="Times New Roman"/>
          <w:sz w:val="28"/>
          <w:szCs w:val="28"/>
        </w:rPr>
        <w:t>Кость перепилюють в цій же площині. Утвориться мягкоткание "воронка" закриває кістковий опил. Загоєння рани відбувається з утворенням центрального рубця.</w:t>
      </w:r>
    </w:p>
    <w:p w:rsidR="00AB2B8B" w:rsidRPr="00AB2B8B" w:rsidRDefault="00AB2B8B" w:rsidP="00E87517">
      <w:pPr>
        <w:spacing w:after="0" w:line="360" w:lineRule="auto"/>
        <w:ind w:firstLine="851"/>
        <w:jc w:val="both"/>
        <w:rPr>
          <w:rFonts w:ascii="Times New Roman" w:hAnsi="Times New Roman" w:cs="Times New Roman"/>
          <w:sz w:val="28"/>
          <w:szCs w:val="28"/>
        </w:rPr>
      </w:pPr>
      <w:r w:rsidRPr="00AB2B8B">
        <w:rPr>
          <w:rFonts w:ascii="Times New Roman" w:hAnsi="Times New Roman" w:cs="Times New Roman"/>
          <w:sz w:val="28"/>
          <w:szCs w:val="28"/>
        </w:rPr>
        <w:t>Показання: усічення кінцівки на рівні плеча або стегна у випадках інфекційного ураження кінцівки, анаеробної інфекції і невпевненості в тому, що подальший розвиток інфекції попереджено.</w:t>
      </w:r>
    </w:p>
    <w:p w:rsidR="00AB2B8B" w:rsidRPr="00AB2B8B" w:rsidRDefault="00AB2B8B" w:rsidP="00E87517">
      <w:pPr>
        <w:spacing w:after="0" w:line="360" w:lineRule="auto"/>
        <w:ind w:firstLine="851"/>
        <w:jc w:val="both"/>
        <w:rPr>
          <w:rFonts w:ascii="Times New Roman" w:hAnsi="Times New Roman" w:cs="Times New Roman"/>
          <w:sz w:val="28"/>
          <w:szCs w:val="28"/>
        </w:rPr>
      </w:pPr>
      <w:r w:rsidRPr="00AB2B8B">
        <w:rPr>
          <w:rFonts w:ascii="Times New Roman" w:hAnsi="Times New Roman" w:cs="Times New Roman"/>
          <w:sz w:val="28"/>
          <w:szCs w:val="28"/>
        </w:rPr>
        <w:t>Клаптевий спосіб. Клаптиково-кругова ампутація для видалення вогнища інтоксикації при розтрощення проводиться в межах здорових тканин і виконується на 3-5 см вище зони руйнування м'яких тканин.</w:t>
      </w:r>
    </w:p>
    <w:p w:rsidR="00AB2B8B" w:rsidRDefault="00AB2B8B" w:rsidP="00E87517">
      <w:pPr>
        <w:spacing w:after="0" w:line="360" w:lineRule="auto"/>
        <w:ind w:firstLine="851"/>
        <w:jc w:val="both"/>
        <w:rPr>
          <w:rFonts w:ascii="Times New Roman" w:hAnsi="Times New Roman" w:cs="Times New Roman"/>
          <w:sz w:val="28"/>
          <w:szCs w:val="28"/>
          <w:lang w:val="uk-UA"/>
        </w:rPr>
      </w:pPr>
      <w:r w:rsidRPr="00AB2B8B">
        <w:rPr>
          <w:rFonts w:ascii="Times New Roman" w:hAnsi="Times New Roman" w:cs="Times New Roman"/>
          <w:sz w:val="28"/>
          <w:szCs w:val="28"/>
        </w:rPr>
        <w:t>Шкірно-фасциальні клапті викроюються з широкою основою.</w:t>
      </w:r>
    </w:p>
    <w:p w:rsidR="00AB2B8B" w:rsidRPr="00AB2B8B" w:rsidRDefault="00AB2B8B" w:rsidP="00E87517">
      <w:pPr>
        <w:spacing w:after="0" w:line="360" w:lineRule="auto"/>
        <w:ind w:firstLine="851"/>
        <w:jc w:val="both"/>
        <w:rPr>
          <w:rFonts w:ascii="Times New Roman" w:hAnsi="Times New Roman" w:cs="Times New Roman"/>
          <w:sz w:val="28"/>
          <w:szCs w:val="28"/>
        </w:rPr>
      </w:pPr>
      <w:r w:rsidRPr="00AB2B8B">
        <w:rPr>
          <w:rFonts w:ascii="Times New Roman" w:hAnsi="Times New Roman" w:cs="Times New Roman"/>
          <w:sz w:val="28"/>
          <w:szCs w:val="28"/>
        </w:rPr>
        <w:t>М'язи перетинаються циркулярно. Кость перепилювати по краю скоротилися м'язів.</w:t>
      </w:r>
    </w:p>
    <w:p w:rsidR="00AB2B8B" w:rsidRPr="00AB2B8B" w:rsidRDefault="00AB2B8B" w:rsidP="00E87517">
      <w:pPr>
        <w:spacing w:after="0" w:line="360" w:lineRule="auto"/>
        <w:ind w:firstLine="851"/>
        <w:jc w:val="both"/>
        <w:rPr>
          <w:rFonts w:ascii="Times New Roman" w:hAnsi="Times New Roman" w:cs="Times New Roman"/>
          <w:sz w:val="28"/>
          <w:szCs w:val="28"/>
        </w:rPr>
      </w:pPr>
      <w:r w:rsidRPr="00AB2B8B">
        <w:rPr>
          <w:rFonts w:ascii="Times New Roman" w:hAnsi="Times New Roman" w:cs="Times New Roman"/>
          <w:sz w:val="28"/>
          <w:szCs w:val="28"/>
        </w:rPr>
        <w:lastRenderedPageBreak/>
        <w:t>Пластичні способи ампутації:</w:t>
      </w:r>
    </w:p>
    <w:p w:rsidR="00AB2B8B" w:rsidRPr="00AB2B8B" w:rsidRDefault="00AB2B8B" w:rsidP="00E87517">
      <w:pPr>
        <w:spacing w:after="0" w:line="360" w:lineRule="auto"/>
        <w:ind w:firstLine="851"/>
        <w:jc w:val="both"/>
        <w:rPr>
          <w:rFonts w:ascii="Times New Roman" w:hAnsi="Times New Roman" w:cs="Times New Roman"/>
          <w:sz w:val="28"/>
          <w:szCs w:val="28"/>
        </w:rPr>
      </w:pPr>
      <w:r w:rsidRPr="00AB2B8B">
        <w:rPr>
          <w:rFonts w:ascii="Times New Roman" w:hAnsi="Times New Roman" w:cs="Times New Roman"/>
          <w:sz w:val="28"/>
          <w:szCs w:val="28"/>
        </w:rPr>
        <w:t>Тендопластіческіе операції показані при усечении верхньої кінцівки в дистальному відділі плеча або передпліччя, при виокремлення в ліктьовому або лучезапястном суглобі, при судинних захворюваннях або діабетичної гангрени. Сухожилля м'язів-антагоністів зшивають між собою. Фасціопластіческій спосіб ампутації, при якому кістковий опил закривають шкірно-фасціальними клаптями. Спосіб високого шкірно-фасциальной ампутації розроблений для збереження колінного суглоба при ампутації кінцівок з приводу судинних захворювань.</w:t>
      </w:r>
    </w:p>
    <w:p w:rsidR="00AB2B8B" w:rsidRPr="00AB2B8B" w:rsidRDefault="00AB2B8B" w:rsidP="00E87517">
      <w:pPr>
        <w:spacing w:after="0" w:line="360" w:lineRule="auto"/>
        <w:ind w:firstLine="851"/>
        <w:jc w:val="both"/>
        <w:rPr>
          <w:rFonts w:ascii="Times New Roman" w:hAnsi="Times New Roman" w:cs="Times New Roman"/>
          <w:sz w:val="28"/>
          <w:szCs w:val="28"/>
        </w:rPr>
      </w:pPr>
      <w:r w:rsidRPr="00AB2B8B">
        <w:rPr>
          <w:rFonts w:ascii="Times New Roman" w:hAnsi="Times New Roman" w:cs="Times New Roman"/>
          <w:sz w:val="28"/>
          <w:szCs w:val="28"/>
        </w:rPr>
        <w:t>Міопластіческій спосіб ампутації отримав в останні роки широке поширення.</w:t>
      </w:r>
    </w:p>
    <w:p w:rsidR="00AB2B8B" w:rsidRPr="00AB2B8B" w:rsidRDefault="00AB2B8B" w:rsidP="00E87517">
      <w:pPr>
        <w:spacing w:after="0" w:line="360" w:lineRule="auto"/>
        <w:ind w:firstLine="851"/>
        <w:jc w:val="both"/>
        <w:rPr>
          <w:rFonts w:ascii="Times New Roman" w:hAnsi="Times New Roman" w:cs="Times New Roman"/>
          <w:sz w:val="28"/>
          <w:szCs w:val="28"/>
        </w:rPr>
      </w:pPr>
      <w:r w:rsidRPr="00AB2B8B">
        <w:rPr>
          <w:rFonts w:ascii="Times New Roman" w:hAnsi="Times New Roman" w:cs="Times New Roman"/>
          <w:sz w:val="28"/>
          <w:szCs w:val="28"/>
        </w:rPr>
        <w:t>Основний технічний момент м'язової пластики кукси полягає в зшиванні кінців усічених м'язів-антагоністів над кістковим опилом для створення дистальних точок прикріплення м'язів. Обробка кісток. Найбільш поширеним способом обробки кісткової кукси є періостит-пластичний спосіб Пті. При ампутації з видаляється ділянки кістки, перед її перепилюванням, формується клапоть окістя, яким закривається опил кістки, а після ампутації гомілки - обох гомілкових кісток.</w:t>
      </w:r>
    </w:p>
    <w:p w:rsidR="00AB2B8B" w:rsidRDefault="00AB2B8B" w:rsidP="00E87517">
      <w:pPr>
        <w:spacing w:after="0" w:line="360" w:lineRule="auto"/>
        <w:ind w:firstLine="851"/>
        <w:jc w:val="both"/>
        <w:rPr>
          <w:rFonts w:ascii="Times New Roman" w:hAnsi="Times New Roman" w:cs="Times New Roman"/>
          <w:sz w:val="28"/>
          <w:szCs w:val="28"/>
          <w:lang w:val="uk-UA"/>
        </w:rPr>
      </w:pPr>
      <w:r w:rsidRPr="00AB2B8B">
        <w:rPr>
          <w:rFonts w:ascii="Times New Roman" w:hAnsi="Times New Roman" w:cs="Times New Roman"/>
          <w:sz w:val="28"/>
          <w:szCs w:val="28"/>
        </w:rPr>
        <w:t>М'язи перетинаються до кістки в площині, перпендикулярній до довгої осі сегмента, з урахуванням їх скоротливості від 3 до 6 см дистальніше кісткового опіла.</w:t>
      </w:r>
    </w:p>
    <w:p w:rsidR="00E87517" w:rsidRPr="00E87517" w:rsidRDefault="00E87517" w:rsidP="00E87517">
      <w:pPr>
        <w:spacing w:after="0" w:line="360" w:lineRule="auto"/>
        <w:ind w:firstLine="851"/>
        <w:jc w:val="both"/>
        <w:rPr>
          <w:rFonts w:ascii="Times New Roman" w:hAnsi="Times New Roman" w:cs="Times New Roman"/>
          <w:sz w:val="28"/>
          <w:szCs w:val="28"/>
          <w:lang w:val="uk-UA"/>
        </w:rPr>
      </w:pPr>
    </w:p>
    <w:p w:rsidR="00AB2B8B" w:rsidRDefault="00AB2B8B" w:rsidP="00AB2B8B">
      <w:pPr>
        <w:spacing w:line="360" w:lineRule="auto"/>
        <w:rPr>
          <w:rFonts w:ascii="Times New Roman" w:hAnsi="Times New Roman" w:cs="Times New Roman"/>
          <w:b/>
          <w:sz w:val="28"/>
          <w:szCs w:val="28"/>
          <w:lang w:val="uk-UA"/>
        </w:rPr>
      </w:pPr>
      <w:r w:rsidRPr="00AB2B8B">
        <w:rPr>
          <w:rFonts w:ascii="Times New Roman" w:hAnsi="Times New Roman" w:cs="Times New Roman"/>
          <w:b/>
          <w:sz w:val="28"/>
          <w:szCs w:val="28"/>
          <w:lang w:val="uk-UA"/>
        </w:rPr>
        <w:tab/>
      </w:r>
      <w:r w:rsidRPr="00AB2B8B">
        <w:rPr>
          <w:rFonts w:ascii="Times New Roman" w:hAnsi="Times New Roman" w:cs="Times New Roman"/>
          <w:b/>
          <w:sz w:val="28"/>
          <w:szCs w:val="28"/>
          <w:lang w:val="uk-UA"/>
        </w:rPr>
        <w:tab/>
      </w:r>
      <w:r w:rsidRPr="00AB2B8B">
        <w:rPr>
          <w:rFonts w:ascii="Times New Roman" w:hAnsi="Times New Roman" w:cs="Times New Roman"/>
          <w:b/>
          <w:sz w:val="28"/>
          <w:szCs w:val="28"/>
        </w:rPr>
        <w:t xml:space="preserve">1.4 Етапи проведення ампутації верхніх кінцівок </w:t>
      </w:r>
    </w:p>
    <w:p w:rsidR="00AB2B8B" w:rsidRDefault="00AB2B8B" w:rsidP="00E87517">
      <w:pPr>
        <w:spacing w:after="0" w:line="360" w:lineRule="auto"/>
        <w:ind w:firstLine="851"/>
        <w:jc w:val="both"/>
        <w:rPr>
          <w:rFonts w:ascii="Times New Roman" w:hAnsi="Times New Roman" w:cs="Times New Roman"/>
          <w:sz w:val="28"/>
          <w:szCs w:val="28"/>
          <w:lang w:val="uk-UA"/>
        </w:rPr>
      </w:pPr>
      <w:r w:rsidRPr="00AB2B8B">
        <w:rPr>
          <w:rFonts w:ascii="Times New Roman" w:hAnsi="Times New Roman" w:cs="Times New Roman"/>
          <w:sz w:val="28"/>
          <w:szCs w:val="28"/>
        </w:rPr>
        <w:t>Хворого, якому належить ампутація кінцівки, необхідно підготувати не тільки фізично а й психологічно. Він повинен усвідомити, що після ампутації зможе брати активну участь у трудовій та суспільного життя.</w:t>
      </w:r>
    </w:p>
    <w:p w:rsidR="00AB2B8B" w:rsidRPr="00AB2B8B" w:rsidRDefault="00AB2B8B" w:rsidP="00E87517">
      <w:pPr>
        <w:spacing w:after="0" w:line="360" w:lineRule="auto"/>
        <w:ind w:firstLine="851"/>
        <w:jc w:val="both"/>
        <w:rPr>
          <w:rFonts w:ascii="Times New Roman" w:hAnsi="Times New Roman" w:cs="Times New Roman"/>
          <w:sz w:val="28"/>
          <w:szCs w:val="28"/>
        </w:rPr>
      </w:pPr>
      <w:r w:rsidRPr="00AB2B8B">
        <w:rPr>
          <w:rFonts w:ascii="Times New Roman" w:hAnsi="Times New Roman" w:cs="Times New Roman"/>
          <w:sz w:val="28"/>
          <w:szCs w:val="28"/>
        </w:rPr>
        <w:t xml:space="preserve">Ампутацію виробляють зазвичай під наркозом, але в деяких випадках допустимо застосування місцевої анестезії. Спинно-мозкову анестезію при ампутація в умові травми застосовувати неприпустимо. Перед операцією </w:t>
      </w:r>
      <w:r w:rsidRPr="00AB2B8B">
        <w:rPr>
          <w:rFonts w:ascii="Times New Roman" w:hAnsi="Times New Roman" w:cs="Times New Roman"/>
          <w:sz w:val="28"/>
          <w:szCs w:val="28"/>
        </w:rPr>
        <w:lastRenderedPageBreak/>
        <w:t>ампутації, як правило, накладають джгут Есмарха на 10-15 см вище рівня ампутації кінцівки. Виняток становлять ампутації у зв'язку з поразкою магістральних судин або з приводу анаеробної інфекції, при яких операцію виробляють без накладення джгута.</w:t>
      </w:r>
    </w:p>
    <w:p w:rsidR="00AB2B8B" w:rsidRDefault="00AB2B8B" w:rsidP="00E87517">
      <w:pPr>
        <w:spacing w:after="0" w:line="360" w:lineRule="auto"/>
        <w:ind w:firstLine="851"/>
        <w:jc w:val="both"/>
        <w:rPr>
          <w:rFonts w:ascii="Times New Roman" w:hAnsi="Times New Roman" w:cs="Times New Roman"/>
          <w:sz w:val="28"/>
          <w:szCs w:val="28"/>
          <w:lang w:val="uk-UA"/>
        </w:rPr>
      </w:pPr>
      <w:r w:rsidRPr="00AB2B8B">
        <w:rPr>
          <w:rFonts w:ascii="Times New Roman" w:hAnsi="Times New Roman" w:cs="Times New Roman"/>
          <w:sz w:val="28"/>
          <w:szCs w:val="28"/>
        </w:rPr>
        <w:br/>
        <w:t xml:space="preserve">Основні етапи ампутації: </w:t>
      </w:r>
    </w:p>
    <w:p w:rsidR="00AB2B8B" w:rsidRDefault="00AB2B8B" w:rsidP="00E87517">
      <w:pPr>
        <w:spacing w:after="0" w:line="360" w:lineRule="auto"/>
        <w:ind w:firstLine="851"/>
        <w:jc w:val="both"/>
        <w:rPr>
          <w:rFonts w:ascii="Times New Roman" w:hAnsi="Times New Roman" w:cs="Times New Roman"/>
          <w:sz w:val="28"/>
          <w:szCs w:val="28"/>
          <w:lang w:val="uk-UA"/>
        </w:rPr>
      </w:pPr>
      <w:r w:rsidRPr="00AB2B8B">
        <w:rPr>
          <w:rFonts w:ascii="Times New Roman" w:hAnsi="Times New Roman" w:cs="Times New Roman"/>
          <w:sz w:val="28"/>
          <w:szCs w:val="28"/>
          <w:lang w:val="uk-UA"/>
        </w:rPr>
        <w:t xml:space="preserve">1. Розсічення шкіри, підшкірної клітковини і фасції; </w:t>
      </w:r>
    </w:p>
    <w:p w:rsidR="00AB2B8B" w:rsidRDefault="00AB2B8B" w:rsidP="00E87517">
      <w:pPr>
        <w:spacing w:after="0" w:line="360" w:lineRule="auto"/>
        <w:ind w:firstLine="851"/>
        <w:jc w:val="both"/>
        <w:rPr>
          <w:rFonts w:ascii="Times New Roman" w:hAnsi="Times New Roman" w:cs="Times New Roman"/>
          <w:sz w:val="28"/>
          <w:szCs w:val="28"/>
          <w:lang w:val="uk-UA"/>
        </w:rPr>
      </w:pPr>
      <w:r w:rsidRPr="00AB2B8B">
        <w:rPr>
          <w:rFonts w:ascii="Times New Roman" w:hAnsi="Times New Roman" w:cs="Times New Roman"/>
          <w:sz w:val="28"/>
          <w:szCs w:val="28"/>
          <w:lang w:val="uk-UA"/>
        </w:rPr>
        <w:t xml:space="preserve">2. </w:t>
      </w:r>
      <w:r w:rsidRPr="00AB2B8B">
        <w:rPr>
          <w:rFonts w:ascii="Times New Roman" w:hAnsi="Times New Roman" w:cs="Times New Roman"/>
          <w:sz w:val="28"/>
          <w:szCs w:val="28"/>
        </w:rPr>
        <w:t xml:space="preserve">Розсічення м'язів; </w:t>
      </w:r>
    </w:p>
    <w:p w:rsidR="00AB2B8B" w:rsidRDefault="00AB2B8B" w:rsidP="00E87517">
      <w:pPr>
        <w:spacing w:after="0" w:line="360" w:lineRule="auto"/>
        <w:ind w:firstLine="851"/>
        <w:jc w:val="both"/>
        <w:rPr>
          <w:rFonts w:ascii="Times New Roman" w:hAnsi="Times New Roman" w:cs="Times New Roman"/>
          <w:sz w:val="28"/>
          <w:szCs w:val="28"/>
          <w:lang w:val="uk-UA"/>
        </w:rPr>
      </w:pPr>
      <w:r w:rsidRPr="00AB2B8B">
        <w:rPr>
          <w:rFonts w:ascii="Times New Roman" w:hAnsi="Times New Roman" w:cs="Times New Roman"/>
          <w:sz w:val="28"/>
          <w:szCs w:val="28"/>
        </w:rPr>
        <w:t xml:space="preserve">3. Перев'язування судин і обробка нервових стовбурів; </w:t>
      </w:r>
    </w:p>
    <w:p w:rsidR="00AB2B8B" w:rsidRDefault="00AB2B8B" w:rsidP="00E87517">
      <w:pPr>
        <w:spacing w:after="0" w:line="360" w:lineRule="auto"/>
        <w:ind w:firstLine="851"/>
        <w:jc w:val="both"/>
        <w:rPr>
          <w:rFonts w:ascii="Times New Roman" w:hAnsi="Times New Roman" w:cs="Times New Roman"/>
          <w:sz w:val="28"/>
          <w:szCs w:val="28"/>
          <w:lang w:val="uk-UA"/>
        </w:rPr>
      </w:pPr>
      <w:r w:rsidRPr="00AB2B8B">
        <w:rPr>
          <w:rFonts w:ascii="Times New Roman" w:hAnsi="Times New Roman" w:cs="Times New Roman"/>
          <w:sz w:val="28"/>
          <w:szCs w:val="28"/>
          <w:lang w:val="uk-UA"/>
        </w:rPr>
        <w:t xml:space="preserve">4. Розсічення окістя і розпилювання кісток </w:t>
      </w:r>
    </w:p>
    <w:p w:rsidR="00AB2B8B" w:rsidRDefault="00AB2B8B" w:rsidP="00E87517">
      <w:pPr>
        <w:spacing w:after="0" w:line="360" w:lineRule="auto"/>
        <w:ind w:firstLine="851"/>
        <w:jc w:val="both"/>
        <w:rPr>
          <w:rFonts w:ascii="Times New Roman" w:hAnsi="Times New Roman" w:cs="Times New Roman"/>
          <w:sz w:val="28"/>
          <w:szCs w:val="28"/>
          <w:lang w:val="uk-UA"/>
        </w:rPr>
      </w:pPr>
      <w:r w:rsidRPr="00AB2B8B">
        <w:rPr>
          <w:rFonts w:ascii="Times New Roman" w:hAnsi="Times New Roman" w:cs="Times New Roman"/>
          <w:sz w:val="28"/>
          <w:szCs w:val="28"/>
          <w:lang w:val="uk-UA"/>
        </w:rPr>
        <w:t xml:space="preserve">5. </w:t>
      </w:r>
      <w:r w:rsidRPr="00744264">
        <w:rPr>
          <w:rFonts w:ascii="Times New Roman" w:hAnsi="Times New Roman" w:cs="Times New Roman"/>
          <w:sz w:val="28"/>
          <w:szCs w:val="28"/>
          <w:lang w:val="uk-UA"/>
        </w:rPr>
        <w:t xml:space="preserve">Формування кукси </w:t>
      </w:r>
    </w:p>
    <w:p w:rsidR="00AB2B8B" w:rsidRPr="00AB2B8B" w:rsidRDefault="00AB2B8B" w:rsidP="00E87517">
      <w:pPr>
        <w:spacing w:after="0" w:line="360" w:lineRule="auto"/>
        <w:ind w:firstLine="851"/>
        <w:jc w:val="both"/>
        <w:rPr>
          <w:rFonts w:ascii="Times New Roman" w:hAnsi="Times New Roman" w:cs="Times New Roman"/>
          <w:sz w:val="28"/>
          <w:szCs w:val="28"/>
        </w:rPr>
      </w:pPr>
      <w:r w:rsidRPr="00AB2B8B">
        <w:rPr>
          <w:rFonts w:ascii="Times New Roman" w:hAnsi="Times New Roman" w:cs="Times New Roman"/>
          <w:sz w:val="28"/>
          <w:szCs w:val="28"/>
        </w:rPr>
        <w:t>М'язи перетинаються до кістки в площині, перпендикулярній до довгої осі сегмента, з урахуванням їх скоротливості від 3 до 6 см дистальніше кісткового опіла.</w:t>
      </w:r>
    </w:p>
    <w:p w:rsidR="00AB2B8B" w:rsidRDefault="00AB2B8B" w:rsidP="00E87517">
      <w:pPr>
        <w:spacing w:after="0" w:line="360" w:lineRule="auto"/>
        <w:ind w:firstLine="851"/>
        <w:jc w:val="both"/>
        <w:rPr>
          <w:rFonts w:ascii="Times New Roman" w:hAnsi="Times New Roman" w:cs="Times New Roman"/>
          <w:sz w:val="28"/>
          <w:szCs w:val="28"/>
          <w:lang w:val="uk-UA"/>
        </w:rPr>
      </w:pPr>
      <w:r w:rsidRPr="00AB2B8B">
        <w:rPr>
          <w:rFonts w:ascii="Times New Roman" w:hAnsi="Times New Roman" w:cs="Times New Roman"/>
          <w:sz w:val="28"/>
          <w:szCs w:val="28"/>
        </w:rPr>
        <w:t>Важлива при ампутації обробка нервових стовбурів. В даний час прийнято перетинати нерви бритвою або гострим скальпелем при відсунення м'яких тканин в проксимальному напрямку на 5-6 см; при цьому рекомендується не витягати нерв. Неприпустима перерезка нерва ножицями.</w:t>
      </w:r>
    </w:p>
    <w:p w:rsidR="00AB2B8B" w:rsidRPr="00AB2B8B" w:rsidRDefault="00AB2B8B" w:rsidP="00E87517">
      <w:pPr>
        <w:spacing w:after="0" w:line="360" w:lineRule="auto"/>
        <w:ind w:firstLine="851"/>
        <w:jc w:val="both"/>
        <w:rPr>
          <w:rFonts w:ascii="Times New Roman" w:hAnsi="Times New Roman" w:cs="Times New Roman"/>
          <w:sz w:val="28"/>
          <w:szCs w:val="28"/>
        </w:rPr>
      </w:pPr>
      <w:r w:rsidRPr="00AB2B8B">
        <w:rPr>
          <w:rFonts w:ascii="Times New Roman" w:hAnsi="Times New Roman" w:cs="Times New Roman"/>
          <w:sz w:val="28"/>
          <w:szCs w:val="28"/>
        </w:rPr>
        <w:t>Важливе значення для сприятливих результатів ампутації та подальшого протезування має обробка кісток. Після кругового розсічення окістя рекомендується розсувати распатором окістя дистальнее. Перепилювання кістки следуерт проводити якомога повільніше, постійно зрошуючи місце розпилу растворосм новокаїну і натрію хлоридом. Після перепилювання кістки зовнішній край всього кісткового опіла зачищають напилком з круглою насічкою.</w:t>
      </w:r>
    </w:p>
    <w:p w:rsidR="00AB2B8B" w:rsidRDefault="00AB2B8B" w:rsidP="00E87517">
      <w:pPr>
        <w:spacing w:after="0" w:line="360" w:lineRule="auto"/>
        <w:ind w:firstLine="851"/>
        <w:jc w:val="both"/>
        <w:rPr>
          <w:rFonts w:ascii="Times New Roman" w:hAnsi="Times New Roman" w:cs="Times New Roman"/>
          <w:sz w:val="28"/>
          <w:szCs w:val="28"/>
          <w:lang w:val="uk-UA"/>
        </w:rPr>
      </w:pPr>
      <w:r w:rsidRPr="00AB2B8B">
        <w:rPr>
          <w:rFonts w:ascii="Times New Roman" w:hAnsi="Times New Roman" w:cs="Times New Roman"/>
          <w:sz w:val="28"/>
          <w:szCs w:val="28"/>
        </w:rPr>
        <w:t xml:space="preserve">Найбільш поширеним способом обробки кісткової кукси є періостит-пластичний спосіб Пті. При ампутації з видаляється ділянки кістки, перед її перепилюванням, формується клапоть окістя, яким закривається опил кістки, а після ампутації передпліччя - обох її кісток. Відповідальним моментом ампутації вважається гемостаз. Перед перев'язкою звільняють великі судини </w:t>
      </w:r>
      <w:r w:rsidRPr="00AB2B8B">
        <w:rPr>
          <w:rFonts w:ascii="Times New Roman" w:hAnsi="Times New Roman" w:cs="Times New Roman"/>
          <w:sz w:val="28"/>
          <w:szCs w:val="28"/>
        </w:rPr>
        <w:lastRenderedPageBreak/>
        <w:t>від м'яких тканин. Лігування великих артерій разом з м'язами може призвести до прорізування і сковзанню лігатур з подальшим кровотечею.</w:t>
      </w:r>
    </w:p>
    <w:p w:rsidR="00AB2B8B" w:rsidRDefault="00AB2B8B" w:rsidP="00E87517">
      <w:pPr>
        <w:spacing w:after="0" w:line="360" w:lineRule="auto"/>
        <w:ind w:firstLine="851"/>
        <w:jc w:val="both"/>
        <w:rPr>
          <w:rFonts w:ascii="Times New Roman" w:hAnsi="Times New Roman" w:cs="Times New Roman"/>
          <w:sz w:val="28"/>
          <w:szCs w:val="28"/>
          <w:lang w:val="uk-UA"/>
        </w:rPr>
      </w:pPr>
      <w:r w:rsidRPr="00AB2B8B">
        <w:rPr>
          <w:rFonts w:ascii="Times New Roman" w:hAnsi="Times New Roman" w:cs="Times New Roman"/>
          <w:sz w:val="28"/>
          <w:szCs w:val="28"/>
        </w:rPr>
        <w:t>Судини перев'язують кетгутом. Перев'язка кетгутом є профілактикою лігатурних свищів. Після перев'язки великих судин джгут або бинт видаляють. З'явилися кровотечі прошивають кетгутом. У лігатуру треба брати менше тканин, щоб в рані було менше некротизованих тканин. Після ампутації у уникнення контрактури в випрямленій положення кінцівку мобілізують гіпсовими лонгетами або шинами. Знімати лонгету слід після повного загоєння рани.</w:t>
      </w:r>
      <w:r>
        <w:rPr>
          <w:rFonts w:ascii="Times New Roman" w:hAnsi="Times New Roman" w:cs="Times New Roman"/>
          <w:sz w:val="28"/>
          <w:szCs w:val="28"/>
          <w:lang w:val="uk-UA"/>
        </w:rPr>
        <w:t xml:space="preserve"> </w:t>
      </w:r>
    </w:p>
    <w:p w:rsidR="00164341" w:rsidRDefault="00AB2B8B" w:rsidP="00E87517">
      <w:pPr>
        <w:spacing w:after="0" w:line="360" w:lineRule="auto"/>
        <w:ind w:firstLine="851"/>
        <w:jc w:val="both"/>
        <w:rPr>
          <w:rFonts w:ascii="Times New Roman" w:hAnsi="Times New Roman" w:cs="Times New Roman"/>
          <w:sz w:val="28"/>
          <w:szCs w:val="28"/>
        </w:rPr>
      </w:pPr>
      <w:r w:rsidRPr="00AB2B8B">
        <w:rPr>
          <w:rFonts w:ascii="Times New Roman" w:hAnsi="Times New Roman" w:cs="Times New Roman"/>
          <w:sz w:val="28"/>
          <w:szCs w:val="28"/>
        </w:rPr>
        <w:t>Після ампутації пальців, руки або передпліччя в нижній або середній третині застосовуються реконструктивні операції. При ампутації пальців роблять операцію по фалангізаціі п'ясткових кісток, в результаті чого можлива часткова компенсація функції пальців. При ампутації кисті та передпліччя розщеплюють передпліччя по Крукенберга з утворенням двох "пальців": променевого і ліктьового. В результаті цих операцій створюють активний хапальний орган, який на відміну від протеза має дотиковий чутливістю, завдяки чому значно розширюється побутова і професійна працездатність хворого.</w:t>
      </w:r>
    </w:p>
    <w:p w:rsidR="00E87517" w:rsidRDefault="00E87517" w:rsidP="00E87517">
      <w:pPr>
        <w:spacing w:after="0" w:line="360" w:lineRule="auto"/>
        <w:ind w:firstLine="851"/>
        <w:jc w:val="both"/>
        <w:rPr>
          <w:rFonts w:ascii="Times New Roman" w:hAnsi="Times New Roman" w:cs="Times New Roman"/>
          <w:sz w:val="28"/>
          <w:szCs w:val="28"/>
          <w:lang w:val="uk-UA"/>
        </w:rPr>
      </w:pPr>
    </w:p>
    <w:p w:rsidR="00AB2B8B" w:rsidRDefault="00AB2B8B" w:rsidP="00164341">
      <w:pPr>
        <w:spacing w:line="360" w:lineRule="auto"/>
        <w:jc w:val="center"/>
        <w:rPr>
          <w:rFonts w:ascii="Times New Roman" w:hAnsi="Times New Roman" w:cs="Times New Roman"/>
          <w:b/>
          <w:sz w:val="28"/>
          <w:szCs w:val="28"/>
          <w:lang w:val="uk-UA"/>
        </w:rPr>
      </w:pPr>
      <w:r w:rsidRPr="00AB2B8B">
        <w:rPr>
          <w:rFonts w:ascii="Times New Roman" w:hAnsi="Times New Roman" w:cs="Times New Roman"/>
          <w:b/>
          <w:sz w:val="28"/>
          <w:szCs w:val="28"/>
          <w:lang w:val="uk-UA"/>
        </w:rPr>
        <w:t>1.5 Ускладнення після ампутації верхніх кінцівок</w:t>
      </w:r>
    </w:p>
    <w:p w:rsidR="00E87517" w:rsidRPr="00E87517" w:rsidRDefault="00E87517" w:rsidP="00164341">
      <w:pPr>
        <w:spacing w:line="360" w:lineRule="auto"/>
        <w:jc w:val="center"/>
        <w:rPr>
          <w:rFonts w:ascii="Times New Roman" w:hAnsi="Times New Roman" w:cs="Times New Roman"/>
          <w:sz w:val="28"/>
          <w:szCs w:val="28"/>
          <w:lang w:val="uk-UA"/>
        </w:rPr>
      </w:pPr>
    </w:p>
    <w:p w:rsidR="00AB2B8B" w:rsidRDefault="00AB2B8B" w:rsidP="00E87517">
      <w:pPr>
        <w:spacing w:after="0" w:line="360" w:lineRule="auto"/>
        <w:ind w:firstLine="851"/>
        <w:jc w:val="both"/>
        <w:rPr>
          <w:rFonts w:ascii="Times New Roman" w:hAnsi="Times New Roman" w:cs="Times New Roman"/>
          <w:sz w:val="28"/>
          <w:szCs w:val="28"/>
          <w:lang w:val="uk-UA"/>
        </w:rPr>
      </w:pPr>
      <w:r w:rsidRPr="00AB2B8B">
        <w:rPr>
          <w:rFonts w:ascii="Times New Roman" w:hAnsi="Times New Roman" w:cs="Times New Roman"/>
          <w:sz w:val="28"/>
          <w:szCs w:val="28"/>
        </w:rPr>
        <w:t xml:space="preserve">При виконанні ампутації можливий розвиток тих же ускладнень, що і при інших видах хірургічного втручання. Найбільш часте і небезпечне ускладнення, наприклад при травматичної ампутації - травматичний шок. Він тим важче, ніж проксимальніше рівень травматичної ампутації. Найбільш важкий, часто необоротний шок виникає при ампутації обох кінцівок. На тяжкість шоку впливають також нерідкі (у 80% постраждалих з травматичною ампутацією) інші травми кінцівок і внутрішніх органів. Пошкодження останніх може домінувати в клінічній картині і визначати </w:t>
      </w:r>
      <w:r w:rsidRPr="00AB2B8B">
        <w:rPr>
          <w:rFonts w:ascii="Times New Roman" w:hAnsi="Times New Roman" w:cs="Times New Roman"/>
          <w:sz w:val="28"/>
          <w:szCs w:val="28"/>
        </w:rPr>
        <w:lastRenderedPageBreak/>
        <w:t>прогноз. Інші загальні ускладнення (гостра ниркова недостатність, жирова емболія, тромбоемболія) тісно пов'язані з тяжкістю шоку, повноцінністю його лікування і з тяжкістю травми.</w:t>
      </w:r>
    </w:p>
    <w:p w:rsidR="00AB2B8B" w:rsidRPr="00AB2B8B" w:rsidRDefault="00AB2B8B" w:rsidP="00E87517">
      <w:pPr>
        <w:spacing w:after="0" w:line="360" w:lineRule="auto"/>
        <w:ind w:firstLine="851"/>
        <w:jc w:val="both"/>
        <w:rPr>
          <w:rFonts w:ascii="Times New Roman" w:hAnsi="Times New Roman" w:cs="Times New Roman"/>
          <w:sz w:val="28"/>
          <w:szCs w:val="28"/>
          <w:lang w:val="uk-UA"/>
        </w:rPr>
      </w:pPr>
      <w:r w:rsidRPr="00AB2B8B">
        <w:rPr>
          <w:rFonts w:ascii="Times New Roman" w:hAnsi="Times New Roman" w:cs="Times New Roman"/>
          <w:sz w:val="28"/>
          <w:szCs w:val="28"/>
          <w:lang w:val="uk-UA"/>
        </w:rPr>
        <w:t>Найбільш часті гнійно-септичні ускладнення: гнійно-некротичний процес в рані кукси, остеомієліт, рідше сепсис, анаеробна інфекція в культі, правець.</w:t>
      </w:r>
    </w:p>
    <w:p w:rsidR="00AB2B8B" w:rsidRDefault="00AB2B8B" w:rsidP="00E87517">
      <w:pPr>
        <w:spacing w:after="0" w:line="360" w:lineRule="auto"/>
        <w:ind w:firstLine="851"/>
        <w:jc w:val="both"/>
        <w:rPr>
          <w:rFonts w:ascii="Times New Roman" w:hAnsi="Times New Roman" w:cs="Times New Roman"/>
          <w:sz w:val="28"/>
          <w:szCs w:val="28"/>
          <w:lang w:val="uk-UA"/>
        </w:rPr>
      </w:pPr>
      <w:r w:rsidRPr="00AB2B8B">
        <w:rPr>
          <w:rFonts w:ascii="Times New Roman" w:hAnsi="Times New Roman" w:cs="Times New Roman"/>
          <w:sz w:val="28"/>
          <w:szCs w:val="28"/>
          <w:lang w:val="uk-UA"/>
        </w:rPr>
        <w:t xml:space="preserve">До специфічних ускладнень, що виникають після ампутації, відносяться контрактура (деформація кінцівки внаслідок неправильного зрощення сухожиллі і скорочення м'язів), гематоми м'яких тканин (скупчення крові внаслідок травми судини), омертвіння шкіри в зоні ампутації (некроз), порушення процесу загоєння рани і її інфікування. </w:t>
      </w:r>
      <w:r w:rsidRPr="00AB2B8B">
        <w:rPr>
          <w:rFonts w:ascii="Times New Roman" w:hAnsi="Times New Roman" w:cs="Times New Roman"/>
          <w:sz w:val="28"/>
          <w:szCs w:val="28"/>
        </w:rPr>
        <w:t>У рідкісних випадках слід дотримуватися повторного хірургічного втручання.</w:t>
      </w:r>
    </w:p>
    <w:p w:rsidR="00AB2B8B" w:rsidRDefault="00AB2B8B" w:rsidP="00E87517">
      <w:pPr>
        <w:spacing w:after="0" w:line="360" w:lineRule="auto"/>
        <w:ind w:firstLine="851"/>
        <w:jc w:val="both"/>
        <w:rPr>
          <w:rFonts w:ascii="Times New Roman" w:hAnsi="Times New Roman" w:cs="Times New Roman"/>
          <w:sz w:val="28"/>
          <w:szCs w:val="28"/>
          <w:lang w:val="uk-UA"/>
        </w:rPr>
      </w:pPr>
      <w:r w:rsidRPr="00AB2B8B">
        <w:rPr>
          <w:rFonts w:ascii="Times New Roman" w:hAnsi="Times New Roman" w:cs="Times New Roman"/>
          <w:sz w:val="28"/>
          <w:szCs w:val="28"/>
        </w:rPr>
        <w:t>На особливу увагу заслуговую ампутаційні болі. Ампутаційні болі виникають не відразу після операції або травми, а через якийсь певний час, іноді є продовженням післяопераційних. Найбільш інтенсивні болі виникають після високих ампутацій плеча.</w:t>
      </w:r>
    </w:p>
    <w:p w:rsidR="00AB2B8B" w:rsidRDefault="00AB2B8B" w:rsidP="00E87517">
      <w:pPr>
        <w:spacing w:after="0" w:line="360" w:lineRule="auto"/>
        <w:ind w:firstLine="851"/>
        <w:jc w:val="both"/>
        <w:rPr>
          <w:rFonts w:ascii="Times New Roman" w:hAnsi="Times New Roman" w:cs="Times New Roman"/>
          <w:sz w:val="28"/>
          <w:szCs w:val="28"/>
          <w:lang w:val="uk-UA"/>
        </w:rPr>
      </w:pPr>
      <w:r w:rsidRPr="00AB2B8B">
        <w:rPr>
          <w:rFonts w:ascii="Times New Roman" w:hAnsi="Times New Roman" w:cs="Times New Roman"/>
          <w:sz w:val="28"/>
          <w:szCs w:val="28"/>
        </w:rPr>
        <w:t xml:space="preserve"> Види ампутаційних болів:</w:t>
      </w:r>
    </w:p>
    <w:p w:rsidR="00AB2B8B" w:rsidRDefault="00AB2B8B" w:rsidP="00E87517">
      <w:pPr>
        <w:spacing w:after="0" w:line="360" w:lineRule="auto"/>
        <w:ind w:firstLine="851"/>
        <w:jc w:val="both"/>
        <w:rPr>
          <w:rFonts w:ascii="Times New Roman" w:hAnsi="Times New Roman" w:cs="Times New Roman"/>
          <w:sz w:val="28"/>
          <w:szCs w:val="28"/>
          <w:lang w:val="uk-UA"/>
        </w:rPr>
      </w:pPr>
      <w:r w:rsidRPr="00AB2B8B">
        <w:rPr>
          <w:rFonts w:ascii="Times New Roman" w:hAnsi="Times New Roman" w:cs="Times New Roman"/>
          <w:sz w:val="28"/>
          <w:szCs w:val="28"/>
          <w:lang w:val="uk-UA"/>
        </w:rPr>
        <w:t xml:space="preserve">1 типові фантомні болі (ілюзорні); </w:t>
      </w:r>
    </w:p>
    <w:p w:rsidR="00AB2B8B" w:rsidRDefault="00AB2B8B" w:rsidP="00E87517">
      <w:pPr>
        <w:spacing w:after="0" w:line="360" w:lineRule="auto"/>
        <w:ind w:firstLine="851"/>
        <w:jc w:val="both"/>
        <w:rPr>
          <w:rFonts w:ascii="Times New Roman" w:hAnsi="Times New Roman" w:cs="Times New Roman"/>
          <w:sz w:val="28"/>
          <w:szCs w:val="28"/>
          <w:lang w:val="uk-UA"/>
        </w:rPr>
      </w:pPr>
      <w:r w:rsidRPr="00AB2B8B">
        <w:rPr>
          <w:rFonts w:ascii="Times New Roman" w:hAnsi="Times New Roman" w:cs="Times New Roman"/>
          <w:sz w:val="28"/>
          <w:szCs w:val="28"/>
          <w:lang w:val="uk-UA"/>
        </w:rPr>
        <w:t xml:space="preserve">2 власне ампутаційні болі, що локалізуються в основному у кореня кукси і супроводжуються судинними і трофічними розладами в культі. </w:t>
      </w:r>
      <w:r w:rsidRPr="00AB2B8B">
        <w:rPr>
          <w:rFonts w:ascii="Times New Roman" w:hAnsi="Times New Roman" w:cs="Times New Roman"/>
          <w:sz w:val="28"/>
          <w:szCs w:val="28"/>
        </w:rPr>
        <w:t xml:space="preserve">Вони посилюються при яскравому світлі і гучному шумі, при зміні барометричного тиску і під впливом настрою; </w:t>
      </w:r>
    </w:p>
    <w:p w:rsidR="00AB2B8B" w:rsidRPr="00AB2B8B" w:rsidRDefault="00AB2B8B" w:rsidP="00E87517">
      <w:pPr>
        <w:spacing w:after="0" w:line="360" w:lineRule="auto"/>
        <w:ind w:firstLine="851"/>
        <w:jc w:val="both"/>
        <w:rPr>
          <w:rFonts w:ascii="Times New Roman" w:hAnsi="Times New Roman" w:cs="Times New Roman"/>
          <w:sz w:val="28"/>
          <w:szCs w:val="28"/>
        </w:rPr>
      </w:pPr>
      <w:r w:rsidRPr="00AB2B8B">
        <w:rPr>
          <w:rFonts w:ascii="Times New Roman" w:hAnsi="Times New Roman" w:cs="Times New Roman"/>
          <w:sz w:val="28"/>
          <w:szCs w:val="28"/>
        </w:rPr>
        <w:t>3 болю в культі, що характеризуються підвищеною поширеною гиперестезией і упертою наполегливістю.</w:t>
      </w:r>
    </w:p>
    <w:p w:rsidR="00AB2B8B" w:rsidRDefault="00AB2B8B" w:rsidP="00E87517">
      <w:pPr>
        <w:spacing w:after="0" w:line="360" w:lineRule="auto"/>
        <w:ind w:firstLine="851"/>
        <w:jc w:val="both"/>
        <w:rPr>
          <w:rFonts w:ascii="Times New Roman" w:hAnsi="Times New Roman" w:cs="Times New Roman"/>
          <w:sz w:val="28"/>
          <w:szCs w:val="28"/>
          <w:lang w:val="uk-UA"/>
        </w:rPr>
      </w:pPr>
      <w:r w:rsidRPr="00AB2B8B">
        <w:rPr>
          <w:rFonts w:ascii="Times New Roman" w:hAnsi="Times New Roman" w:cs="Times New Roman"/>
          <w:sz w:val="28"/>
          <w:szCs w:val="28"/>
        </w:rPr>
        <w:t>Фантомні болі. Фантомні відчуття або болі спостерігаються майже у всіх хворих після ампутації кінцівок як хибне сприйняття втраченої кінцівки в їх свідомості.</w:t>
      </w:r>
    </w:p>
    <w:p w:rsidR="00AB2B8B" w:rsidRDefault="00AB2B8B" w:rsidP="00E87517">
      <w:pPr>
        <w:spacing w:after="0" w:line="360" w:lineRule="auto"/>
        <w:ind w:firstLine="851"/>
        <w:jc w:val="both"/>
        <w:rPr>
          <w:rFonts w:ascii="Times New Roman" w:hAnsi="Times New Roman" w:cs="Times New Roman"/>
          <w:sz w:val="28"/>
          <w:szCs w:val="28"/>
          <w:lang w:val="uk-UA"/>
        </w:rPr>
      </w:pPr>
      <w:r w:rsidRPr="00AB2B8B">
        <w:rPr>
          <w:rFonts w:ascii="Times New Roman" w:hAnsi="Times New Roman" w:cs="Times New Roman"/>
          <w:sz w:val="28"/>
          <w:szCs w:val="28"/>
        </w:rPr>
        <w:t xml:space="preserve"> Ілюзорно-больовий симптомокомплекс характеризується відчуттям ампутованою кінцівки, в якій тривалий час зберігаються пекучі, ниючі болі. </w:t>
      </w:r>
      <w:r w:rsidRPr="00AB2B8B">
        <w:rPr>
          <w:rFonts w:ascii="Times New Roman" w:hAnsi="Times New Roman" w:cs="Times New Roman"/>
          <w:sz w:val="28"/>
          <w:szCs w:val="28"/>
        </w:rPr>
        <w:lastRenderedPageBreak/>
        <w:t>Нерідко ці болі приймають пульсуючий, стріляючий характер або нагадують ту гаму больових відчуттів, яку хворий пережив в момент травми.</w:t>
      </w:r>
    </w:p>
    <w:p w:rsidR="00AB2B8B" w:rsidRDefault="00AB2B8B" w:rsidP="00E87517">
      <w:pPr>
        <w:spacing w:after="0" w:line="360" w:lineRule="auto"/>
        <w:ind w:firstLine="851"/>
        <w:jc w:val="both"/>
        <w:rPr>
          <w:rFonts w:ascii="Times New Roman" w:hAnsi="Times New Roman" w:cs="Times New Roman"/>
          <w:sz w:val="28"/>
          <w:szCs w:val="28"/>
          <w:lang w:val="uk-UA"/>
        </w:rPr>
      </w:pPr>
      <w:r w:rsidRPr="00AB2B8B">
        <w:rPr>
          <w:rFonts w:ascii="Times New Roman" w:hAnsi="Times New Roman" w:cs="Times New Roman"/>
          <w:sz w:val="28"/>
          <w:szCs w:val="28"/>
        </w:rPr>
        <w:t>Ілюзорні болю найбільш інтенсивно виражені на верхньої кінцівки, особливо в кінчиках пальців і долоні. Ці больові відчуття не змінюють своєї локалізації і інтенсивності. Рецидив, або загострення, частіше виникає вночі або вдень під впливом заворушенням чи зовнішніх подразників.</w:t>
      </w:r>
    </w:p>
    <w:p w:rsidR="00AB2B8B" w:rsidRPr="00AB2B8B" w:rsidRDefault="00AB2B8B" w:rsidP="00E87517">
      <w:pPr>
        <w:spacing w:after="0" w:line="360" w:lineRule="auto"/>
        <w:ind w:firstLine="851"/>
        <w:jc w:val="both"/>
        <w:rPr>
          <w:rFonts w:ascii="Times New Roman" w:hAnsi="Times New Roman" w:cs="Times New Roman"/>
          <w:sz w:val="28"/>
          <w:szCs w:val="28"/>
        </w:rPr>
      </w:pPr>
      <w:r w:rsidRPr="00AB2B8B">
        <w:rPr>
          <w:rFonts w:ascii="Times New Roman" w:hAnsi="Times New Roman" w:cs="Times New Roman"/>
          <w:sz w:val="28"/>
          <w:szCs w:val="28"/>
        </w:rPr>
        <w:t xml:space="preserve"> Лікування новокаїнові блокади невром кукси і симпатичних вузлів дає тривалий анталгический ефект, відсутність якого є показанням до оперативного лікування. Проводяться реконструктивні операції на судинно-нервових елементах кукси кінцівки: иссекаются рубці і невроми, а кукси нервів і судин звільняються від спайок і блокуються розчином новокаїну.</w:t>
      </w:r>
    </w:p>
    <w:p w:rsidR="00AB2B8B" w:rsidRPr="00AB2B8B" w:rsidRDefault="00AB2B8B" w:rsidP="00E87517">
      <w:pPr>
        <w:spacing w:after="0" w:line="360" w:lineRule="auto"/>
        <w:ind w:firstLine="851"/>
        <w:jc w:val="both"/>
        <w:rPr>
          <w:rFonts w:ascii="Times New Roman" w:hAnsi="Times New Roman" w:cs="Times New Roman"/>
          <w:sz w:val="28"/>
          <w:szCs w:val="28"/>
        </w:rPr>
      </w:pPr>
      <w:r w:rsidRPr="00AB2B8B">
        <w:rPr>
          <w:rFonts w:ascii="Times New Roman" w:hAnsi="Times New Roman" w:cs="Times New Roman"/>
          <w:sz w:val="28"/>
          <w:szCs w:val="28"/>
        </w:rPr>
        <w:t>Якщо реконструктивна операція не приносить очікуваного результату, вдаються до симпатектомії на відповідному рівні: для верхньої кінцівки - зірчастий вузол і перші два грудних вузла.</w:t>
      </w:r>
    </w:p>
    <w:p w:rsidR="00AB2B8B" w:rsidRDefault="00AB2B8B" w:rsidP="00B6309D">
      <w:pPr>
        <w:spacing w:line="360" w:lineRule="auto"/>
        <w:rPr>
          <w:rFonts w:ascii="Times New Roman" w:hAnsi="Times New Roman" w:cs="Times New Roman"/>
          <w:sz w:val="28"/>
          <w:szCs w:val="28"/>
          <w:lang w:val="uk-UA"/>
        </w:rPr>
      </w:pPr>
    </w:p>
    <w:p w:rsidR="00E87517" w:rsidRDefault="00E87517" w:rsidP="00B6309D">
      <w:pPr>
        <w:spacing w:line="360" w:lineRule="auto"/>
        <w:rPr>
          <w:rFonts w:ascii="Times New Roman" w:hAnsi="Times New Roman" w:cs="Times New Roman"/>
          <w:sz w:val="28"/>
          <w:szCs w:val="28"/>
          <w:lang w:val="uk-UA"/>
        </w:rPr>
      </w:pPr>
    </w:p>
    <w:p w:rsidR="00E87517" w:rsidRDefault="00E87517" w:rsidP="00B6309D">
      <w:pPr>
        <w:spacing w:line="360" w:lineRule="auto"/>
        <w:rPr>
          <w:rFonts w:ascii="Times New Roman" w:hAnsi="Times New Roman" w:cs="Times New Roman"/>
          <w:sz w:val="28"/>
          <w:szCs w:val="28"/>
          <w:lang w:val="uk-UA"/>
        </w:rPr>
      </w:pPr>
    </w:p>
    <w:p w:rsidR="00E87517" w:rsidRDefault="00E87517" w:rsidP="00B6309D">
      <w:pPr>
        <w:spacing w:line="360" w:lineRule="auto"/>
        <w:rPr>
          <w:rFonts w:ascii="Times New Roman" w:hAnsi="Times New Roman" w:cs="Times New Roman"/>
          <w:sz w:val="28"/>
          <w:szCs w:val="28"/>
          <w:lang w:val="uk-UA"/>
        </w:rPr>
      </w:pPr>
    </w:p>
    <w:p w:rsidR="00E87517" w:rsidRDefault="00E87517" w:rsidP="00B6309D">
      <w:pPr>
        <w:spacing w:line="360" w:lineRule="auto"/>
        <w:rPr>
          <w:rFonts w:ascii="Times New Roman" w:hAnsi="Times New Roman" w:cs="Times New Roman"/>
          <w:sz w:val="28"/>
          <w:szCs w:val="28"/>
          <w:lang w:val="uk-UA"/>
        </w:rPr>
      </w:pPr>
    </w:p>
    <w:p w:rsidR="00E87517" w:rsidRDefault="00E87517" w:rsidP="00B6309D">
      <w:pPr>
        <w:spacing w:line="360" w:lineRule="auto"/>
        <w:rPr>
          <w:rFonts w:ascii="Times New Roman" w:hAnsi="Times New Roman" w:cs="Times New Roman"/>
          <w:sz w:val="28"/>
          <w:szCs w:val="28"/>
          <w:lang w:val="uk-UA"/>
        </w:rPr>
      </w:pPr>
    </w:p>
    <w:p w:rsidR="00E87517" w:rsidRDefault="00E87517" w:rsidP="00B6309D">
      <w:pPr>
        <w:spacing w:line="360" w:lineRule="auto"/>
        <w:rPr>
          <w:rFonts w:ascii="Times New Roman" w:hAnsi="Times New Roman" w:cs="Times New Roman"/>
          <w:sz w:val="28"/>
          <w:szCs w:val="28"/>
          <w:lang w:val="uk-UA"/>
        </w:rPr>
      </w:pPr>
    </w:p>
    <w:p w:rsidR="00E87517" w:rsidRDefault="00E87517" w:rsidP="00B6309D">
      <w:pPr>
        <w:spacing w:line="360" w:lineRule="auto"/>
        <w:rPr>
          <w:rFonts w:ascii="Times New Roman" w:hAnsi="Times New Roman" w:cs="Times New Roman"/>
          <w:sz w:val="28"/>
          <w:szCs w:val="28"/>
          <w:lang w:val="uk-UA"/>
        </w:rPr>
      </w:pPr>
    </w:p>
    <w:p w:rsidR="00E87517" w:rsidRDefault="00E87517" w:rsidP="00B6309D">
      <w:pPr>
        <w:spacing w:line="360" w:lineRule="auto"/>
        <w:rPr>
          <w:rFonts w:ascii="Times New Roman" w:hAnsi="Times New Roman" w:cs="Times New Roman"/>
          <w:sz w:val="28"/>
          <w:szCs w:val="28"/>
          <w:lang w:val="uk-UA"/>
        </w:rPr>
      </w:pPr>
    </w:p>
    <w:p w:rsidR="00E87517" w:rsidRDefault="00E87517" w:rsidP="00B6309D">
      <w:pPr>
        <w:spacing w:line="360" w:lineRule="auto"/>
        <w:rPr>
          <w:rFonts w:ascii="Times New Roman" w:hAnsi="Times New Roman" w:cs="Times New Roman"/>
          <w:sz w:val="28"/>
          <w:szCs w:val="28"/>
          <w:lang w:val="uk-UA"/>
        </w:rPr>
      </w:pPr>
    </w:p>
    <w:p w:rsidR="00E87517" w:rsidRDefault="00E87517" w:rsidP="00B6309D">
      <w:pPr>
        <w:spacing w:line="360" w:lineRule="auto"/>
        <w:rPr>
          <w:rFonts w:ascii="Times New Roman" w:hAnsi="Times New Roman" w:cs="Times New Roman"/>
          <w:sz w:val="28"/>
          <w:szCs w:val="28"/>
          <w:lang w:val="uk-UA"/>
        </w:rPr>
      </w:pPr>
    </w:p>
    <w:p w:rsidR="00E87517" w:rsidRPr="00DF45FD" w:rsidRDefault="00E87517" w:rsidP="00B6309D">
      <w:pPr>
        <w:spacing w:line="360" w:lineRule="auto"/>
        <w:rPr>
          <w:rFonts w:ascii="Times New Roman" w:hAnsi="Times New Roman" w:cs="Times New Roman"/>
          <w:sz w:val="28"/>
          <w:szCs w:val="28"/>
          <w:lang w:val="uk-UA"/>
        </w:rPr>
      </w:pPr>
    </w:p>
    <w:p w:rsidR="003222E0" w:rsidRPr="003222E0" w:rsidRDefault="003222E0" w:rsidP="00E87517">
      <w:pPr>
        <w:spacing w:after="0" w:line="360" w:lineRule="auto"/>
        <w:jc w:val="center"/>
        <w:rPr>
          <w:rFonts w:ascii="Times New Roman" w:hAnsi="Times New Roman" w:cs="Times New Roman"/>
          <w:b/>
          <w:sz w:val="28"/>
          <w:szCs w:val="28"/>
          <w:lang w:val="uk-UA"/>
        </w:rPr>
      </w:pPr>
      <w:r w:rsidRPr="003222E0">
        <w:rPr>
          <w:rFonts w:ascii="Times New Roman" w:hAnsi="Times New Roman" w:cs="Times New Roman"/>
          <w:b/>
          <w:sz w:val="28"/>
          <w:szCs w:val="28"/>
          <w:lang w:val="uk-UA"/>
        </w:rPr>
        <w:t xml:space="preserve">РОЗДІЛ 2. </w:t>
      </w:r>
      <w:r w:rsidRPr="00E87517">
        <w:rPr>
          <w:rFonts w:ascii="Times New Roman Полужирный" w:hAnsi="Times New Roman Полужирный" w:cs="Times New Roman"/>
          <w:b/>
          <w:caps/>
          <w:sz w:val="28"/>
          <w:szCs w:val="28"/>
          <w:lang w:val="uk-UA"/>
        </w:rPr>
        <w:t>Реабілітація хворих після ампутації верхніх кінцівок</w:t>
      </w:r>
    </w:p>
    <w:p w:rsidR="003222E0" w:rsidRDefault="003222E0" w:rsidP="003222E0">
      <w:pPr>
        <w:spacing w:line="360" w:lineRule="auto"/>
        <w:jc w:val="center"/>
        <w:rPr>
          <w:rFonts w:ascii="Times New Roman" w:hAnsi="Times New Roman" w:cs="Times New Roman"/>
          <w:b/>
          <w:sz w:val="28"/>
          <w:szCs w:val="28"/>
        </w:rPr>
      </w:pPr>
      <w:r w:rsidRPr="003222E0">
        <w:rPr>
          <w:rFonts w:ascii="Times New Roman" w:hAnsi="Times New Roman" w:cs="Times New Roman"/>
          <w:b/>
          <w:sz w:val="28"/>
          <w:szCs w:val="28"/>
        </w:rPr>
        <w:t>2.1 Мета і завдання реабілітації</w:t>
      </w:r>
    </w:p>
    <w:p w:rsidR="00E87517" w:rsidRPr="003222E0" w:rsidRDefault="00E87517" w:rsidP="003222E0">
      <w:pPr>
        <w:spacing w:line="360" w:lineRule="auto"/>
        <w:jc w:val="center"/>
        <w:rPr>
          <w:rFonts w:ascii="Times New Roman" w:hAnsi="Times New Roman" w:cs="Times New Roman"/>
          <w:b/>
          <w:sz w:val="28"/>
          <w:szCs w:val="28"/>
        </w:rPr>
      </w:pPr>
    </w:p>
    <w:p w:rsidR="00B101AF" w:rsidRDefault="00B101AF" w:rsidP="00E87517">
      <w:pPr>
        <w:spacing w:after="0" w:line="360" w:lineRule="auto"/>
        <w:ind w:firstLine="851"/>
        <w:jc w:val="both"/>
        <w:rPr>
          <w:rFonts w:ascii="Times New Roman" w:hAnsi="Times New Roman" w:cs="Times New Roman"/>
          <w:sz w:val="28"/>
          <w:szCs w:val="28"/>
          <w:lang w:val="uk-UA"/>
        </w:rPr>
      </w:pPr>
      <w:r w:rsidRPr="00B101AF">
        <w:rPr>
          <w:rFonts w:ascii="Times New Roman" w:hAnsi="Times New Roman" w:cs="Times New Roman"/>
          <w:sz w:val="28"/>
          <w:szCs w:val="28"/>
        </w:rPr>
        <w:t>Реабілітація - суспільно необхідне, функціональне, соціально-трудове відновлення хворих та інвалідів, що здійснюється комплексним проведенням державних, громадських, медичних, психологічних, педагогічних, професійних, юридичних та інших заходів.</w:t>
      </w:r>
    </w:p>
    <w:p w:rsidR="00B101AF" w:rsidRDefault="00B101AF" w:rsidP="00E87517">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rPr>
        <w:t>У поняття реабілітації входять:</w:t>
      </w:r>
    </w:p>
    <w:p w:rsidR="00B101AF" w:rsidRPr="00B101AF" w:rsidRDefault="00B101AF" w:rsidP="00E87517">
      <w:pPr>
        <w:spacing w:after="0" w:line="360" w:lineRule="auto"/>
        <w:ind w:firstLine="851"/>
        <w:jc w:val="both"/>
        <w:rPr>
          <w:rFonts w:ascii="Times New Roman" w:hAnsi="Times New Roman" w:cs="Times New Roman"/>
          <w:sz w:val="28"/>
          <w:szCs w:val="28"/>
        </w:rPr>
      </w:pPr>
      <w:r w:rsidRPr="00B101AF">
        <w:rPr>
          <w:rFonts w:ascii="Times New Roman" w:hAnsi="Times New Roman" w:cs="Times New Roman"/>
          <w:sz w:val="28"/>
          <w:szCs w:val="28"/>
        </w:rPr>
        <w:t>1. функціональне відновлення:</w:t>
      </w:r>
    </w:p>
    <w:p w:rsidR="00B101AF" w:rsidRPr="00B101AF" w:rsidRDefault="00B101AF" w:rsidP="00E87517">
      <w:pPr>
        <w:spacing w:after="0" w:line="360" w:lineRule="auto"/>
        <w:ind w:firstLine="851"/>
        <w:jc w:val="both"/>
        <w:rPr>
          <w:rFonts w:ascii="Times New Roman" w:hAnsi="Times New Roman" w:cs="Times New Roman"/>
          <w:sz w:val="28"/>
          <w:szCs w:val="28"/>
        </w:rPr>
      </w:pPr>
      <w:r w:rsidRPr="00B101AF">
        <w:rPr>
          <w:rFonts w:ascii="Times New Roman" w:hAnsi="Times New Roman" w:cs="Times New Roman"/>
          <w:sz w:val="28"/>
          <w:szCs w:val="28"/>
        </w:rPr>
        <w:t>а) повне відновлення;</w:t>
      </w:r>
    </w:p>
    <w:p w:rsidR="00B101AF" w:rsidRPr="00B101AF" w:rsidRDefault="00B101AF" w:rsidP="00E87517">
      <w:pPr>
        <w:spacing w:after="0" w:line="360" w:lineRule="auto"/>
        <w:ind w:firstLine="851"/>
        <w:jc w:val="both"/>
        <w:rPr>
          <w:rFonts w:ascii="Times New Roman" w:hAnsi="Times New Roman" w:cs="Times New Roman"/>
          <w:sz w:val="28"/>
          <w:szCs w:val="28"/>
        </w:rPr>
      </w:pPr>
      <w:r w:rsidRPr="00B101AF">
        <w:rPr>
          <w:rFonts w:ascii="Times New Roman" w:hAnsi="Times New Roman" w:cs="Times New Roman"/>
          <w:sz w:val="28"/>
          <w:szCs w:val="28"/>
        </w:rPr>
        <w:t>б) компенсація при обмеженому або відсутньому відновленні;</w:t>
      </w:r>
    </w:p>
    <w:p w:rsidR="00B101AF" w:rsidRPr="00B101AF" w:rsidRDefault="00B101AF" w:rsidP="00E87517">
      <w:pPr>
        <w:spacing w:after="0" w:line="360" w:lineRule="auto"/>
        <w:ind w:firstLine="851"/>
        <w:jc w:val="both"/>
        <w:rPr>
          <w:rFonts w:ascii="Times New Roman" w:hAnsi="Times New Roman" w:cs="Times New Roman"/>
          <w:sz w:val="28"/>
          <w:szCs w:val="28"/>
        </w:rPr>
      </w:pPr>
      <w:r w:rsidRPr="00B101AF">
        <w:rPr>
          <w:rFonts w:ascii="Times New Roman" w:hAnsi="Times New Roman" w:cs="Times New Roman"/>
          <w:sz w:val="28"/>
          <w:szCs w:val="28"/>
        </w:rPr>
        <w:t>2. пристосування до повсякденного життя;</w:t>
      </w:r>
    </w:p>
    <w:p w:rsidR="00B101AF" w:rsidRPr="00B101AF" w:rsidRDefault="00B101AF" w:rsidP="00E87517">
      <w:pPr>
        <w:spacing w:after="0" w:line="360" w:lineRule="auto"/>
        <w:ind w:firstLine="851"/>
        <w:jc w:val="both"/>
        <w:rPr>
          <w:rFonts w:ascii="Times New Roman" w:hAnsi="Times New Roman" w:cs="Times New Roman"/>
          <w:sz w:val="28"/>
          <w:szCs w:val="28"/>
        </w:rPr>
      </w:pPr>
      <w:r w:rsidRPr="00B101AF">
        <w:rPr>
          <w:rFonts w:ascii="Times New Roman" w:hAnsi="Times New Roman" w:cs="Times New Roman"/>
          <w:sz w:val="28"/>
          <w:szCs w:val="28"/>
        </w:rPr>
        <w:t>3. залучення до трудового процесу;</w:t>
      </w:r>
    </w:p>
    <w:p w:rsidR="00B101AF" w:rsidRDefault="00B101AF" w:rsidP="00E87517">
      <w:pPr>
        <w:spacing w:after="0" w:line="360" w:lineRule="auto"/>
        <w:ind w:firstLine="851"/>
        <w:jc w:val="both"/>
        <w:rPr>
          <w:rFonts w:ascii="Times New Roman" w:hAnsi="Times New Roman" w:cs="Times New Roman"/>
          <w:sz w:val="28"/>
          <w:szCs w:val="28"/>
          <w:lang w:val="uk-UA"/>
        </w:rPr>
      </w:pPr>
      <w:r w:rsidRPr="00B101AF">
        <w:rPr>
          <w:rFonts w:ascii="Times New Roman" w:hAnsi="Times New Roman" w:cs="Times New Roman"/>
          <w:sz w:val="28"/>
          <w:szCs w:val="28"/>
        </w:rPr>
        <w:t>4. диспансерне спостереження за реабілітованими.</w:t>
      </w:r>
    </w:p>
    <w:p w:rsidR="00B101AF" w:rsidRPr="00B101AF" w:rsidRDefault="00B101AF" w:rsidP="00E87517">
      <w:pPr>
        <w:spacing w:after="0" w:line="360" w:lineRule="auto"/>
        <w:ind w:firstLine="851"/>
        <w:jc w:val="both"/>
        <w:rPr>
          <w:rFonts w:ascii="Times New Roman" w:hAnsi="Times New Roman" w:cs="Times New Roman"/>
          <w:sz w:val="28"/>
          <w:szCs w:val="28"/>
        </w:rPr>
      </w:pPr>
      <w:r w:rsidRPr="00B101AF">
        <w:rPr>
          <w:rFonts w:ascii="Times New Roman" w:hAnsi="Times New Roman" w:cs="Times New Roman"/>
          <w:sz w:val="28"/>
          <w:szCs w:val="28"/>
        </w:rPr>
        <w:t>Реабілітація передбачає два основних моменти;</w:t>
      </w:r>
    </w:p>
    <w:p w:rsidR="00B101AF" w:rsidRPr="00B101AF" w:rsidRDefault="00B101AF" w:rsidP="00E87517">
      <w:pPr>
        <w:spacing w:after="0" w:line="360" w:lineRule="auto"/>
        <w:ind w:firstLine="851"/>
        <w:jc w:val="both"/>
        <w:rPr>
          <w:rFonts w:ascii="Times New Roman" w:hAnsi="Times New Roman" w:cs="Times New Roman"/>
          <w:sz w:val="28"/>
          <w:szCs w:val="28"/>
        </w:rPr>
      </w:pPr>
      <w:r w:rsidRPr="00B101AF">
        <w:rPr>
          <w:rFonts w:ascii="Times New Roman" w:hAnsi="Times New Roman" w:cs="Times New Roman"/>
          <w:sz w:val="28"/>
          <w:szCs w:val="28"/>
        </w:rPr>
        <w:t>1) повернення потерпілого до праці;</w:t>
      </w:r>
    </w:p>
    <w:p w:rsidR="00B101AF" w:rsidRPr="00B101AF" w:rsidRDefault="00B101AF" w:rsidP="00E87517">
      <w:pPr>
        <w:spacing w:after="0" w:line="360" w:lineRule="auto"/>
        <w:ind w:firstLine="851"/>
        <w:jc w:val="both"/>
        <w:rPr>
          <w:rFonts w:ascii="Times New Roman" w:hAnsi="Times New Roman" w:cs="Times New Roman"/>
          <w:sz w:val="28"/>
          <w:szCs w:val="28"/>
        </w:rPr>
      </w:pPr>
      <w:r w:rsidRPr="00B101AF">
        <w:rPr>
          <w:rFonts w:ascii="Times New Roman" w:hAnsi="Times New Roman" w:cs="Times New Roman"/>
          <w:sz w:val="28"/>
          <w:szCs w:val="28"/>
        </w:rPr>
        <w:t>2) створення оптимальних умов для атківного участі в житті суспільства.</w:t>
      </w:r>
    </w:p>
    <w:p w:rsidR="00B101AF" w:rsidRDefault="00B101AF" w:rsidP="00E87517">
      <w:pPr>
        <w:spacing w:after="0" w:line="360" w:lineRule="auto"/>
        <w:ind w:firstLine="851"/>
        <w:jc w:val="both"/>
        <w:rPr>
          <w:rFonts w:ascii="Times New Roman" w:hAnsi="Times New Roman" w:cs="Times New Roman"/>
          <w:sz w:val="28"/>
          <w:szCs w:val="28"/>
          <w:lang w:val="uk-UA"/>
        </w:rPr>
      </w:pPr>
      <w:r w:rsidRPr="00B101AF">
        <w:rPr>
          <w:rFonts w:ascii="Times New Roman" w:hAnsi="Times New Roman" w:cs="Times New Roman"/>
          <w:sz w:val="28"/>
          <w:szCs w:val="28"/>
        </w:rPr>
        <w:t>Реабілітація непрацездатних є соціальною проблемою, вирішення якої входить в компетенцію медицини.</w:t>
      </w:r>
    </w:p>
    <w:p w:rsidR="00B101AF" w:rsidRDefault="00B101AF" w:rsidP="00E87517">
      <w:pPr>
        <w:spacing w:after="0" w:line="360" w:lineRule="auto"/>
        <w:ind w:firstLine="851"/>
        <w:jc w:val="both"/>
        <w:rPr>
          <w:rFonts w:ascii="Times New Roman" w:hAnsi="Times New Roman" w:cs="Times New Roman"/>
          <w:sz w:val="28"/>
          <w:szCs w:val="28"/>
          <w:lang w:val="uk-UA"/>
        </w:rPr>
      </w:pPr>
      <w:r w:rsidRPr="00B101AF">
        <w:rPr>
          <w:rFonts w:ascii="Times New Roman" w:hAnsi="Times New Roman" w:cs="Times New Roman"/>
          <w:sz w:val="28"/>
          <w:szCs w:val="28"/>
          <w:lang w:val="uk-UA"/>
        </w:rPr>
        <w:t xml:space="preserve">Мета реабілітації полягає в наступному: адаптація на колишньому робочому місці або реадаптація - праця на новому робочому місці із зміненими умовами, але на тому ж підприємстві. При неможливості реалізації перелічених пунктів необхідна соответстсвующая перекваліфікація на тому ж підприємстві; в разі невдачі або очевидної неможливості </w:t>
      </w:r>
      <w:r w:rsidRPr="00B101AF">
        <w:rPr>
          <w:rFonts w:ascii="Times New Roman" w:hAnsi="Times New Roman" w:cs="Times New Roman"/>
          <w:sz w:val="28"/>
          <w:szCs w:val="28"/>
          <w:lang w:val="uk-UA"/>
        </w:rPr>
        <w:lastRenderedPageBreak/>
        <w:t xml:space="preserve">відновлення - перекваліфікація в реабілітаційному центрі з подальшому пошуком роботи за новою спеціальністю. </w:t>
      </w:r>
    </w:p>
    <w:p w:rsidR="00B101AF" w:rsidRDefault="00B101AF" w:rsidP="00E87517">
      <w:pPr>
        <w:spacing w:after="0" w:line="360" w:lineRule="auto"/>
        <w:ind w:firstLine="851"/>
        <w:jc w:val="both"/>
        <w:rPr>
          <w:rFonts w:ascii="Times New Roman" w:hAnsi="Times New Roman" w:cs="Times New Roman"/>
          <w:sz w:val="28"/>
          <w:szCs w:val="28"/>
          <w:lang w:val="uk-UA"/>
        </w:rPr>
      </w:pPr>
      <w:r w:rsidRPr="00B101AF">
        <w:rPr>
          <w:rFonts w:ascii="Times New Roman" w:hAnsi="Times New Roman" w:cs="Times New Roman"/>
          <w:sz w:val="28"/>
          <w:szCs w:val="28"/>
          <w:lang w:val="uk-UA"/>
        </w:rPr>
        <w:t>Завдання рухової реабілітації при ампутації верхніх кінцівок визначаються багатьма факторами. Змінилися умови статики і динаміки тіла після ампутації кінцівок висувають нові вимоги до опорно-руховому апарату і організму в цілому.</w:t>
      </w:r>
    </w:p>
    <w:p w:rsidR="00B101AF" w:rsidRPr="00B101AF" w:rsidRDefault="00B101AF" w:rsidP="00E87517">
      <w:pPr>
        <w:spacing w:after="0" w:line="360" w:lineRule="auto"/>
        <w:ind w:firstLine="851"/>
        <w:jc w:val="both"/>
        <w:rPr>
          <w:rFonts w:ascii="Times New Roman" w:hAnsi="Times New Roman" w:cs="Times New Roman"/>
          <w:sz w:val="28"/>
          <w:szCs w:val="28"/>
          <w:lang w:val="uk-UA"/>
        </w:rPr>
      </w:pPr>
      <w:r w:rsidRPr="00B101AF">
        <w:rPr>
          <w:rFonts w:ascii="Times New Roman" w:hAnsi="Times New Roman" w:cs="Times New Roman"/>
          <w:sz w:val="28"/>
          <w:szCs w:val="28"/>
        </w:rPr>
        <w:t>Оволодіння протезами і користування ними здійснюється за механізмом компенсаторною пристосовності, межі якої індивідуальні і залежать головним чином від психофізичного стану потерпілого. У зв'язку з цим в процесі занять лікувальною фізичною культурою в першу чергу використовуються механізми тонізуючого і трофічної дії фізичних вправ, що створюють сприятливий фон для успішної вироблення нових рухових навичок, найбільш повно реалізують функціональні можливості, закладені в тій чи іншій конструкції-протезів.</w:t>
      </w:r>
    </w:p>
    <w:p w:rsidR="00B101AF" w:rsidRPr="00744264" w:rsidRDefault="00B101AF" w:rsidP="00E87517">
      <w:pPr>
        <w:spacing w:after="0" w:line="360" w:lineRule="auto"/>
        <w:ind w:firstLine="851"/>
        <w:jc w:val="both"/>
        <w:rPr>
          <w:rFonts w:ascii="Times New Roman" w:hAnsi="Times New Roman" w:cs="Times New Roman"/>
          <w:sz w:val="28"/>
          <w:szCs w:val="28"/>
          <w:lang w:val="uk-UA"/>
        </w:rPr>
      </w:pPr>
      <w:r w:rsidRPr="00744264">
        <w:rPr>
          <w:rFonts w:ascii="Times New Roman" w:hAnsi="Times New Roman" w:cs="Times New Roman"/>
          <w:sz w:val="28"/>
          <w:szCs w:val="28"/>
          <w:lang w:val="uk-UA"/>
        </w:rPr>
        <w:t>Приватні завдання лікувальної фізичної культури після ампутації кінцівок різноманітні:</w:t>
      </w:r>
    </w:p>
    <w:p w:rsidR="00B101AF" w:rsidRPr="00744264" w:rsidRDefault="00B101AF" w:rsidP="00E87517">
      <w:pPr>
        <w:spacing w:after="0" w:line="360" w:lineRule="auto"/>
        <w:ind w:firstLine="851"/>
        <w:jc w:val="both"/>
        <w:rPr>
          <w:rFonts w:ascii="Times New Roman" w:hAnsi="Times New Roman" w:cs="Times New Roman"/>
          <w:sz w:val="28"/>
          <w:szCs w:val="28"/>
          <w:lang w:val="uk-UA"/>
        </w:rPr>
      </w:pPr>
      <w:r w:rsidRPr="00744264">
        <w:rPr>
          <w:rFonts w:ascii="Times New Roman" w:hAnsi="Times New Roman" w:cs="Times New Roman"/>
          <w:sz w:val="28"/>
          <w:szCs w:val="28"/>
          <w:lang w:val="uk-UA"/>
        </w:rPr>
        <w:t>1. поліпшення кровообігу в культі з метою якнайшвидшої ліквідації післяопераційного набряку, інфільтрату;</w:t>
      </w:r>
    </w:p>
    <w:p w:rsidR="00B101AF" w:rsidRPr="00B101AF" w:rsidRDefault="00B101AF" w:rsidP="00E87517">
      <w:pPr>
        <w:spacing w:after="0" w:line="360" w:lineRule="auto"/>
        <w:ind w:firstLine="851"/>
        <w:jc w:val="both"/>
        <w:rPr>
          <w:rFonts w:ascii="Times New Roman" w:hAnsi="Times New Roman" w:cs="Times New Roman"/>
          <w:sz w:val="28"/>
          <w:szCs w:val="28"/>
        </w:rPr>
      </w:pPr>
      <w:r w:rsidRPr="00B101AF">
        <w:rPr>
          <w:rFonts w:ascii="Times New Roman" w:hAnsi="Times New Roman" w:cs="Times New Roman"/>
          <w:sz w:val="28"/>
          <w:szCs w:val="28"/>
        </w:rPr>
        <w:t>2. профілактика контрактур і м'язових атрофії;</w:t>
      </w:r>
    </w:p>
    <w:p w:rsidR="00B101AF" w:rsidRPr="00B101AF" w:rsidRDefault="00B101AF" w:rsidP="00E87517">
      <w:pPr>
        <w:spacing w:after="0" w:line="360" w:lineRule="auto"/>
        <w:ind w:firstLine="851"/>
        <w:jc w:val="both"/>
        <w:rPr>
          <w:rFonts w:ascii="Times New Roman" w:hAnsi="Times New Roman" w:cs="Times New Roman"/>
          <w:sz w:val="28"/>
          <w:szCs w:val="28"/>
        </w:rPr>
      </w:pPr>
      <w:r w:rsidRPr="00B101AF">
        <w:rPr>
          <w:rFonts w:ascii="Times New Roman" w:hAnsi="Times New Roman" w:cs="Times New Roman"/>
          <w:sz w:val="28"/>
          <w:szCs w:val="28"/>
        </w:rPr>
        <w:t>3. розвиток сили м'язів, особливо тих, які будуть здійснювати руху штучних кінцівок;</w:t>
      </w:r>
    </w:p>
    <w:p w:rsidR="00B101AF" w:rsidRPr="00B101AF" w:rsidRDefault="00B101AF" w:rsidP="00E87517">
      <w:pPr>
        <w:spacing w:after="0" w:line="360" w:lineRule="auto"/>
        <w:ind w:firstLine="851"/>
        <w:jc w:val="both"/>
        <w:rPr>
          <w:rFonts w:ascii="Times New Roman" w:hAnsi="Times New Roman" w:cs="Times New Roman"/>
          <w:sz w:val="28"/>
          <w:szCs w:val="28"/>
        </w:rPr>
      </w:pPr>
      <w:r w:rsidRPr="00B101AF">
        <w:rPr>
          <w:rFonts w:ascii="Times New Roman" w:hAnsi="Times New Roman" w:cs="Times New Roman"/>
          <w:sz w:val="28"/>
          <w:szCs w:val="28"/>
        </w:rPr>
        <w:t>4. розвиток сили взагалі з метою збільшення компенсаторних функцій;</w:t>
      </w:r>
    </w:p>
    <w:p w:rsidR="00B101AF" w:rsidRPr="00B101AF" w:rsidRDefault="00B101AF" w:rsidP="00E87517">
      <w:pPr>
        <w:spacing w:after="0" w:line="360" w:lineRule="auto"/>
        <w:ind w:firstLine="851"/>
        <w:jc w:val="both"/>
        <w:rPr>
          <w:rFonts w:ascii="Times New Roman" w:hAnsi="Times New Roman" w:cs="Times New Roman"/>
          <w:sz w:val="28"/>
          <w:szCs w:val="28"/>
        </w:rPr>
      </w:pPr>
      <w:r w:rsidRPr="00B101AF">
        <w:rPr>
          <w:rFonts w:ascii="Times New Roman" w:hAnsi="Times New Roman" w:cs="Times New Roman"/>
          <w:sz w:val="28"/>
          <w:szCs w:val="28"/>
        </w:rPr>
        <w:t>5. збільшення рухливості в усіх суглобах;</w:t>
      </w:r>
    </w:p>
    <w:p w:rsidR="00B101AF" w:rsidRDefault="00B101AF" w:rsidP="00E87517">
      <w:pPr>
        <w:spacing w:after="0" w:line="360" w:lineRule="auto"/>
        <w:ind w:firstLine="851"/>
        <w:jc w:val="both"/>
        <w:rPr>
          <w:rFonts w:ascii="Times New Roman" w:hAnsi="Times New Roman" w:cs="Times New Roman"/>
          <w:sz w:val="28"/>
          <w:szCs w:val="28"/>
          <w:lang w:val="uk-UA"/>
        </w:rPr>
      </w:pPr>
      <w:r w:rsidRPr="00B101AF">
        <w:rPr>
          <w:rFonts w:ascii="Times New Roman" w:hAnsi="Times New Roman" w:cs="Times New Roman"/>
          <w:sz w:val="28"/>
          <w:szCs w:val="28"/>
        </w:rPr>
        <w:t xml:space="preserve">6. розвиток витривалості, м'язово-суглобової чутливості, координації, роздільних і поєднаних рухів; </w:t>
      </w:r>
    </w:p>
    <w:p w:rsidR="00B101AF" w:rsidRPr="00B101AF" w:rsidRDefault="00B101AF" w:rsidP="00E87517">
      <w:pPr>
        <w:spacing w:after="0" w:line="360" w:lineRule="auto"/>
        <w:ind w:firstLine="851"/>
        <w:jc w:val="both"/>
        <w:rPr>
          <w:rFonts w:ascii="Times New Roman" w:hAnsi="Times New Roman" w:cs="Times New Roman"/>
          <w:sz w:val="28"/>
          <w:szCs w:val="28"/>
        </w:rPr>
      </w:pPr>
      <w:r w:rsidRPr="00B101AF">
        <w:rPr>
          <w:rFonts w:ascii="Times New Roman" w:hAnsi="Times New Roman" w:cs="Times New Roman"/>
          <w:sz w:val="28"/>
          <w:szCs w:val="28"/>
        </w:rPr>
        <w:t>7. вироблення навичок самообслуговування, навчання користуванню робочими пристосуваннями, тимчасовими і постійними протезами.</w:t>
      </w:r>
    </w:p>
    <w:p w:rsidR="00B101AF" w:rsidRPr="00B101AF" w:rsidRDefault="00B101AF" w:rsidP="00E87517">
      <w:pPr>
        <w:spacing w:after="0" w:line="360" w:lineRule="auto"/>
        <w:ind w:firstLine="851"/>
        <w:jc w:val="both"/>
        <w:rPr>
          <w:rFonts w:ascii="Times New Roman" w:hAnsi="Times New Roman" w:cs="Times New Roman"/>
          <w:sz w:val="28"/>
          <w:szCs w:val="28"/>
        </w:rPr>
      </w:pPr>
      <w:r w:rsidRPr="00B101AF">
        <w:rPr>
          <w:rFonts w:ascii="Times New Roman" w:hAnsi="Times New Roman" w:cs="Times New Roman"/>
          <w:sz w:val="28"/>
          <w:szCs w:val="28"/>
        </w:rPr>
        <w:t xml:space="preserve">Таким чином, однією з відмінних рис реабілітації після ампутації верхніх кінцівок є велика різноманітність приватних завдань і </w:t>
      </w:r>
      <w:r w:rsidRPr="00B101AF">
        <w:rPr>
          <w:rFonts w:ascii="Times New Roman" w:hAnsi="Times New Roman" w:cs="Times New Roman"/>
          <w:sz w:val="28"/>
          <w:szCs w:val="28"/>
        </w:rPr>
        <w:lastRenderedPageBreak/>
        <w:t>застосовуваних методик, спрямованих в основному на нормалізацію діяльності різних систем організму в нових умовах, на розвиток рухових якостей, вироблення компенсації і формування навичок користування штучними кінцівками.</w:t>
      </w:r>
    </w:p>
    <w:p w:rsidR="00B101AF" w:rsidRPr="00B101AF" w:rsidRDefault="00B101AF" w:rsidP="00E87517">
      <w:pPr>
        <w:spacing w:after="0" w:line="360" w:lineRule="auto"/>
        <w:ind w:firstLine="851"/>
        <w:jc w:val="both"/>
        <w:rPr>
          <w:rFonts w:ascii="Times New Roman" w:hAnsi="Times New Roman" w:cs="Times New Roman"/>
          <w:sz w:val="28"/>
          <w:szCs w:val="28"/>
        </w:rPr>
      </w:pPr>
      <w:r w:rsidRPr="00B101AF">
        <w:rPr>
          <w:rFonts w:ascii="Times New Roman" w:hAnsi="Times New Roman" w:cs="Times New Roman"/>
          <w:sz w:val="28"/>
          <w:szCs w:val="28"/>
        </w:rPr>
        <w:t>Слід зазначити, що формування навички користування протезом, як і інших рухових навичок, проходить три стадії: 1. перша - характеризується недостатньою координацією і скутість рухів, що обумовлено іррадіацією нервових процесів; 2. в другій - в результаті багаторазових повторень руху стають координованими, менш скутими - навик стабілізується; 3. у третій - руху автоматизуються.</w:t>
      </w:r>
    </w:p>
    <w:p w:rsidR="00B101AF" w:rsidRDefault="00B101AF" w:rsidP="00E87517">
      <w:pPr>
        <w:spacing w:after="0" w:line="360" w:lineRule="auto"/>
        <w:ind w:firstLine="851"/>
        <w:jc w:val="both"/>
        <w:rPr>
          <w:rFonts w:ascii="Times New Roman" w:hAnsi="Times New Roman" w:cs="Times New Roman"/>
          <w:sz w:val="28"/>
          <w:szCs w:val="28"/>
          <w:lang w:val="uk-UA"/>
        </w:rPr>
      </w:pPr>
      <w:r w:rsidRPr="00B101AF">
        <w:rPr>
          <w:rFonts w:ascii="Times New Roman" w:hAnsi="Times New Roman" w:cs="Times New Roman"/>
          <w:sz w:val="28"/>
          <w:szCs w:val="28"/>
        </w:rPr>
        <w:t>Особливої ​​уваги потребує перша стадія, так як саме в цей період спостерігається багато зайвих, непотрібних рухів, які в стадії стабілізації закріплюються і надалі виправляються з великими труднощами.</w:t>
      </w:r>
    </w:p>
    <w:p w:rsidR="00B101AF" w:rsidRDefault="00B101AF" w:rsidP="00B101AF">
      <w:pPr>
        <w:spacing w:line="360" w:lineRule="auto"/>
        <w:rPr>
          <w:rFonts w:ascii="Times New Roman" w:hAnsi="Times New Roman" w:cs="Times New Roman"/>
          <w:sz w:val="28"/>
          <w:szCs w:val="28"/>
          <w:lang w:val="uk-UA"/>
        </w:rPr>
      </w:pPr>
    </w:p>
    <w:p w:rsidR="00B101AF" w:rsidRPr="00B101AF" w:rsidRDefault="00B101AF" w:rsidP="00B101AF">
      <w:pPr>
        <w:spacing w:line="360" w:lineRule="auto"/>
        <w:jc w:val="center"/>
        <w:rPr>
          <w:rFonts w:ascii="Times New Roman" w:hAnsi="Times New Roman" w:cs="Times New Roman"/>
          <w:b/>
          <w:sz w:val="28"/>
          <w:szCs w:val="28"/>
          <w:lang w:val="uk-UA"/>
        </w:rPr>
      </w:pPr>
      <w:r w:rsidRPr="00B101AF">
        <w:rPr>
          <w:rFonts w:ascii="Times New Roman" w:hAnsi="Times New Roman" w:cs="Times New Roman"/>
          <w:b/>
          <w:sz w:val="28"/>
          <w:szCs w:val="28"/>
          <w:lang w:val="uk-UA"/>
        </w:rPr>
        <w:t>2.2 Види реабілітації інвалідів після ампутації верхніх кінцівок</w:t>
      </w:r>
    </w:p>
    <w:p w:rsidR="00B101AF" w:rsidRDefault="00B101AF" w:rsidP="00E87517">
      <w:pPr>
        <w:spacing w:after="0" w:line="360" w:lineRule="auto"/>
        <w:ind w:firstLine="851"/>
        <w:jc w:val="both"/>
        <w:rPr>
          <w:rFonts w:ascii="Times New Roman" w:hAnsi="Times New Roman" w:cs="Times New Roman"/>
          <w:sz w:val="28"/>
          <w:szCs w:val="28"/>
          <w:lang w:val="uk-UA"/>
        </w:rPr>
      </w:pPr>
      <w:r w:rsidRPr="00744264">
        <w:rPr>
          <w:lang w:val="uk-UA"/>
        </w:rPr>
        <w:br/>
      </w:r>
      <w:r w:rsidRPr="00B101AF">
        <w:rPr>
          <w:rFonts w:ascii="Times New Roman" w:hAnsi="Times New Roman" w:cs="Times New Roman"/>
          <w:sz w:val="28"/>
          <w:szCs w:val="28"/>
        </w:rPr>
        <w:t xml:space="preserve">Розрізняють три основних види реабілітації: </w:t>
      </w:r>
    </w:p>
    <w:p w:rsidR="00B101AF" w:rsidRDefault="00B101AF" w:rsidP="00E87517">
      <w:pPr>
        <w:pStyle w:val="a6"/>
        <w:numPr>
          <w:ilvl w:val="0"/>
          <w:numId w:val="7"/>
        </w:numPr>
        <w:spacing w:after="0" w:line="360" w:lineRule="auto"/>
        <w:ind w:firstLine="851"/>
        <w:jc w:val="both"/>
        <w:rPr>
          <w:rFonts w:ascii="Times New Roman" w:hAnsi="Times New Roman" w:cs="Times New Roman"/>
          <w:sz w:val="28"/>
          <w:szCs w:val="28"/>
          <w:lang w:val="uk-UA"/>
        </w:rPr>
      </w:pPr>
      <w:r w:rsidRPr="00B101AF">
        <w:rPr>
          <w:rFonts w:ascii="Times New Roman" w:hAnsi="Times New Roman" w:cs="Times New Roman"/>
          <w:sz w:val="28"/>
          <w:szCs w:val="28"/>
          <w:lang w:val="uk-UA"/>
        </w:rPr>
        <w:t>Медична реабілітація.</w:t>
      </w:r>
    </w:p>
    <w:p w:rsidR="00B101AF" w:rsidRDefault="00B101AF" w:rsidP="00E87517">
      <w:pPr>
        <w:spacing w:after="0" w:line="360" w:lineRule="auto"/>
        <w:ind w:firstLine="851"/>
        <w:jc w:val="both"/>
        <w:rPr>
          <w:rFonts w:ascii="Times New Roman" w:hAnsi="Times New Roman" w:cs="Times New Roman"/>
          <w:sz w:val="28"/>
          <w:szCs w:val="28"/>
          <w:lang w:val="uk-UA"/>
        </w:rPr>
      </w:pPr>
      <w:r w:rsidRPr="00B101AF">
        <w:rPr>
          <w:rFonts w:ascii="Times New Roman" w:hAnsi="Times New Roman" w:cs="Times New Roman"/>
          <w:sz w:val="28"/>
          <w:szCs w:val="28"/>
          <w:lang w:val="uk-UA"/>
        </w:rPr>
        <w:t xml:space="preserve"> Включає лікувальні заходи спрямовані на відновлення здоров'я хворого. У цей період здійснюється психологічна підготовка потерпілого до необхідної адаптації, реадаптації чи перекваліфікації. Медична </w:t>
      </w:r>
      <w:r w:rsidRPr="00B101AF">
        <w:rPr>
          <w:rFonts w:ascii="Times New Roman" w:hAnsi="Times New Roman" w:cs="Times New Roman"/>
          <w:sz w:val="28"/>
          <w:szCs w:val="28"/>
        </w:rPr>
        <w:t>реабілітація починається з моменту звернення хворого до лікаря, тому психологічна подгготовка потерпілого знаходиться в компетенції лікаря.</w:t>
      </w:r>
    </w:p>
    <w:p w:rsidR="00B101AF" w:rsidRPr="00B101AF" w:rsidRDefault="00B101AF" w:rsidP="00E87517">
      <w:pPr>
        <w:pStyle w:val="a6"/>
        <w:numPr>
          <w:ilvl w:val="0"/>
          <w:numId w:val="7"/>
        </w:numPr>
        <w:spacing w:after="0" w:line="360" w:lineRule="auto"/>
        <w:ind w:firstLine="851"/>
        <w:jc w:val="both"/>
        <w:rPr>
          <w:rFonts w:ascii="Times New Roman" w:hAnsi="Times New Roman" w:cs="Times New Roman"/>
          <w:sz w:val="28"/>
          <w:szCs w:val="28"/>
          <w:lang w:val="uk-UA"/>
        </w:rPr>
      </w:pPr>
      <w:r w:rsidRPr="00B101AF">
        <w:rPr>
          <w:rFonts w:ascii="Times New Roman" w:hAnsi="Times New Roman" w:cs="Times New Roman"/>
          <w:sz w:val="28"/>
          <w:szCs w:val="28"/>
        </w:rPr>
        <w:t>Соціальна реабілітація.</w:t>
      </w:r>
    </w:p>
    <w:p w:rsidR="00B101AF" w:rsidRDefault="00B101AF" w:rsidP="00E87517">
      <w:pPr>
        <w:spacing w:after="0" w:line="360" w:lineRule="auto"/>
        <w:ind w:firstLine="851"/>
        <w:jc w:val="both"/>
        <w:rPr>
          <w:rFonts w:ascii="Times New Roman" w:hAnsi="Times New Roman" w:cs="Times New Roman"/>
          <w:sz w:val="28"/>
          <w:szCs w:val="28"/>
          <w:lang w:val="uk-UA"/>
        </w:rPr>
      </w:pPr>
      <w:r w:rsidRPr="00B101AF">
        <w:rPr>
          <w:rFonts w:ascii="Times New Roman" w:hAnsi="Times New Roman" w:cs="Times New Roman"/>
          <w:sz w:val="28"/>
          <w:szCs w:val="28"/>
        </w:rPr>
        <w:t>Соціальна реабілітація є одним з найважливіших її видів і ставить основною метою розвиток у пострадавшенго навичок до самообслуговування. Головне завдання лікаря в цьому випадку полягає в тому, щоб навчити інваліда користуватися найпростішими, переважно побутовими пристосуваннями.</w:t>
      </w:r>
    </w:p>
    <w:p w:rsidR="00B101AF" w:rsidRPr="00B101AF" w:rsidRDefault="00B101AF" w:rsidP="00E87517">
      <w:pPr>
        <w:pStyle w:val="a6"/>
        <w:numPr>
          <w:ilvl w:val="0"/>
          <w:numId w:val="7"/>
        </w:numPr>
        <w:spacing w:after="0" w:line="360" w:lineRule="auto"/>
        <w:ind w:firstLine="851"/>
        <w:jc w:val="both"/>
        <w:rPr>
          <w:rFonts w:ascii="Times New Roman" w:hAnsi="Times New Roman" w:cs="Times New Roman"/>
          <w:sz w:val="28"/>
          <w:szCs w:val="28"/>
          <w:lang w:val="uk-UA"/>
        </w:rPr>
      </w:pPr>
      <w:r w:rsidRPr="00B101AF">
        <w:rPr>
          <w:rFonts w:ascii="Times New Roman" w:hAnsi="Times New Roman" w:cs="Times New Roman"/>
          <w:sz w:val="28"/>
          <w:szCs w:val="28"/>
        </w:rPr>
        <w:lastRenderedPageBreak/>
        <w:t>Професійна реабілітація.</w:t>
      </w:r>
    </w:p>
    <w:p w:rsidR="00B101AF" w:rsidRPr="00B101AF" w:rsidRDefault="00B101AF" w:rsidP="00E87517">
      <w:pPr>
        <w:spacing w:after="0" w:line="360" w:lineRule="auto"/>
        <w:ind w:firstLine="851"/>
        <w:jc w:val="both"/>
        <w:rPr>
          <w:rFonts w:ascii="Times New Roman" w:hAnsi="Times New Roman" w:cs="Times New Roman"/>
          <w:sz w:val="28"/>
          <w:szCs w:val="28"/>
          <w:lang w:val="uk-UA"/>
        </w:rPr>
      </w:pPr>
      <w:r w:rsidRPr="00B101AF">
        <w:rPr>
          <w:rFonts w:ascii="Times New Roman" w:hAnsi="Times New Roman" w:cs="Times New Roman"/>
          <w:sz w:val="28"/>
          <w:szCs w:val="28"/>
        </w:rPr>
        <w:t xml:space="preserve"> Професійна або виробнича реабілітація основною метою ставить підготовку інваліда до трудової діяльності. Час минув від медичної реабілітації до професійної має бути мінімальним.</w:t>
      </w:r>
    </w:p>
    <w:p w:rsidR="00B101AF" w:rsidRDefault="00B101AF" w:rsidP="00E87517">
      <w:pPr>
        <w:spacing w:after="0" w:line="360" w:lineRule="auto"/>
        <w:ind w:firstLine="851"/>
        <w:jc w:val="both"/>
        <w:rPr>
          <w:rFonts w:ascii="Times New Roman" w:hAnsi="Times New Roman" w:cs="Times New Roman"/>
          <w:sz w:val="28"/>
          <w:szCs w:val="28"/>
          <w:lang w:val="uk-UA"/>
        </w:rPr>
      </w:pPr>
      <w:r w:rsidRPr="00744264">
        <w:rPr>
          <w:rFonts w:ascii="Times New Roman" w:hAnsi="Times New Roman" w:cs="Times New Roman"/>
          <w:sz w:val="28"/>
          <w:szCs w:val="28"/>
          <w:lang w:val="uk-UA"/>
        </w:rPr>
        <w:t xml:space="preserve">У виробничій реабілітації поєднуються успіхи медичної та соціальної реабілітації. </w:t>
      </w:r>
      <w:r w:rsidRPr="00B101AF">
        <w:rPr>
          <w:rFonts w:ascii="Times New Roman" w:hAnsi="Times New Roman" w:cs="Times New Roman"/>
          <w:sz w:val="28"/>
          <w:szCs w:val="28"/>
        </w:rPr>
        <w:t>В даний час встановлено, що раціональний працю покращує серцево-судинну діяльність і кровообіг, а також обмін речовин. У той час як тривала нерухомість пріовдіт до атрофії м'язів і преждевременнному старіння. Тому надзвичайно велике значення в процесі лікування набуває трудотерапія.</w:t>
      </w:r>
    </w:p>
    <w:p w:rsidR="00B101AF" w:rsidRDefault="00B101AF" w:rsidP="00E87517">
      <w:pPr>
        <w:spacing w:after="0" w:line="360" w:lineRule="auto"/>
        <w:ind w:firstLine="851"/>
        <w:jc w:val="both"/>
        <w:rPr>
          <w:rFonts w:ascii="Times New Roman" w:hAnsi="Times New Roman" w:cs="Times New Roman"/>
          <w:sz w:val="28"/>
          <w:szCs w:val="28"/>
          <w:lang w:val="uk-UA"/>
        </w:rPr>
      </w:pPr>
      <w:r w:rsidRPr="00B101AF">
        <w:rPr>
          <w:rFonts w:ascii="Times New Roman" w:hAnsi="Times New Roman" w:cs="Times New Roman"/>
          <w:sz w:val="28"/>
          <w:szCs w:val="28"/>
        </w:rPr>
        <w:t>Основ</w:t>
      </w:r>
      <w:r>
        <w:rPr>
          <w:rFonts w:ascii="Times New Roman" w:hAnsi="Times New Roman" w:cs="Times New Roman"/>
          <w:sz w:val="28"/>
          <w:szCs w:val="28"/>
        </w:rPr>
        <w:t>ними завданнями трудотерапії є:</w:t>
      </w:r>
    </w:p>
    <w:p w:rsidR="00B101AF" w:rsidRPr="00B101AF" w:rsidRDefault="00B101AF" w:rsidP="00E87517">
      <w:pPr>
        <w:spacing w:after="0" w:line="360" w:lineRule="auto"/>
        <w:ind w:firstLine="851"/>
        <w:jc w:val="both"/>
        <w:rPr>
          <w:rFonts w:ascii="Times New Roman" w:hAnsi="Times New Roman" w:cs="Times New Roman"/>
          <w:sz w:val="28"/>
          <w:szCs w:val="28"/>
          <w:lang w:val="uk-UA"/>
        </w:rPr>
      </w:pPr>
      <w:r w:rsidRPr="00B101AF">
        <w:rPr>
          <w:rFonts w:ascii="Times New Roman" w:hAnsi="Times New Roman" w:cs="Times New Roman"/>
          <w:sz w:val="28"/>
          <w:szCs w:val="28"/>
          <w:lang w:val="uk-UA"/>
        </w:rPr>
        <w:t>1. Відновлення фізичних функцій: а) збільшення рухливості суглобів, зміцнення м'язів, відновлення координації руху, збільшення та підтримання здатності до освоєння робочих навичок; б) навчання щоденним видів діяльності (прийом їжі, одягання та ін); в) навчання домашній роботі (догляд за дітьми, будинком, приготування їжі і т.д.); г) навчання користуванню протезами і ортезами, а також догляд за ними.</w:t>
      </w:r>
    </w:p>
    <w:p w:rsidR="00B101AF" w:rsidRPr="00B101AF" w:rsidRDefault="00B101AF" w:rsidP="00E87517">
      <w:pPr>
        <w:spacing w:after="0" w:line="360" w:lineRule="auto"/>
        <w:ind w:firstLine="851"/>
        <w:jc w:val="both"/>
        <w:rPr>
          <w:rFonts w:ascii="Times New Roman" w:hAnsi="Times New Roman" w:cs="Times New Roman"/>
          <w:sz w:val="28"/>
          <w:szCs w:val="28"/>
        </w:rPr>
      </w:pPr>
      <w:r w:rsidRPr="00B101AF">
        <w:rPr>
          <w:rFonts w:ascii="Times New Roman" w:hAnsi="Times New Roman" w:cs="Times New Roman"/>
          <w:sz w:val="28"/>
          <w:szCs w:val="28"/>
          <w:lang w:val="uk-UA"/>
        </w:rPr>
        <w:t xml:space="preserve">2. Виготовлення у відділенні трудотерапії спрощених пристосувань, що дозволяють інваліду займатися щоденними видами трудової і побутової діяльності. </w:t>
      </w:r>
      <w:r w:rsidRPr="00B101AF">
        <w:rPr>
          <w:rFonts w:ascii="Times New Roman" w:hAnsi="Times New Roman" w:cs="Times New Roman"/>
          <w:sz w:val="28"/>
          <w:szCs w:val="28"/>
        </w:rPr>
        <w:t>3. Визначення ступеня професійної працездатності з метою оптимального вибору виду роботи, яка підходить в конкретному випадку.</w:t>
      </w:r>
    </w:p>
    <w:p w:rsidR="00B101AF" w:rsidRDefault="00B101AF" w:rsidP="00E87517">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rPr>
        <w:t>Основні принципи реабілітації:</w:t>
      </w:r>
    </w:p>
    <w:p w:rsidR="00B101AF" w:rsidRDefault="00B101AF" w:rsidP="00E87517">
      <w:pPr>
        <w:spacing w:after="0" w:line="360" w:lineRule="auto"/>
        <w:ind w:firstLine="851"/>
        <w:jc w:val="both"/>
        <w:rPr>
          <w:rFonts w:ascii="Times New Roman" w:hAnsi="Times New Roman" w:cs="Times New Roman"/>
          <w:sz w:val="28"/>
          <w:szCs w:val="28"/>
          <w:lang w:val="uk-UA"/>
        </w:rPr>
      </w:pPr>
      <w:r w:rsidRPr="00B101AF">
        <w:rPr>
          <w:rFonts w:ascii="Times New Roman" w:hAnsi="Times New Roman" w:cs="Times New Roman"/>
          <w:sz w:val="28"/>
          <w:szCs w:val="28"/>
          <w:lang w:val="uk-UA"/>
        </w:rPr>
        <w:t xml:space="preserve">1. Можливо ранньо початок реабілітаційних заходів, які повинні органічно вливатися в лікувальні заходи і доповнювати їх. </w:t>
      </w:r>
    </w:p>
    <w:p w:rsidR="00B101AF" w:rsidRDefault="00B101AF" w:rsidP="00E87517">
      <w:pPr>
        <w:spacing w:after="0" w:line="360" w:lineRule="auto"/>
        <w:ind w:firstLine="851"/>
        <w:jc w:val="both"/>
        <w:rPr>
          <w:rFonts w:ascii="Times New Roman" w:hAnsi="Times New Roman" w:cs="Times New Roman"/>
          <w:sz w:val="28"/>
          <w:szCs w:val="28"/>
          <w:lang w:val="uk-UA"/>
        </w:rPr>
      </w:pPr>
      <w:r w:rsidRPr="00B101AF">
        <w:rPr>
          <w:rFonts w:ascii="Times New Roman" w:hAnsi="Times New Roman" w:cs="Times New Roman"/>
          <w:sz w:val="28"/>
          <w:szCs w:val="28"/>
          <w:lang w:val="uk-UA"/>
        </w:rPr>
        <w:t xml:space="preserve">2. </w:t>
      </w:r>
      <w:r w:rsidRPr="00B101AF">
        <w:rPr>
          <w:rFonts w:ascii="Times New Roman" w:hAnsi="Times New Roman" w:cs="Times New Roman"/>
          <w:sz w:val="28"/>
          <w:szCs w:val="28"/>
        </w:rPr>
        <w:t xml:space="preserve">Безперервність реабілітації як основа її ефективності. </w:t>
      </w:r>
    </w:p>
    <w:p w:rsidR="00B101AF" w:rsidRDefault="00B101AF" w:rsidP="00E87517">
      <w:pPr>
        <w:spacing w:after="0" w:line="360" w:lineRule="auto"/>
        <w:ind w:firstLine="851"/>
        <w:jc w:val="both"/>
        <w:rPr>
          <w:rFonts w:ascii="Times New Roman" w:hAnsi="Times New Roman" w:cs="Times New Roman"/>
          <w:sz w:val="28"/>
          <w:szCs w:val="28"/>
          <w:lang w:val="uk-UA"/>
        </w:rPr>
      </w:pPr>
      <w:r w:rsidRPr="00B101AF">
        <w:rPr>
          <w:rFonts w:ascii="Times New Roman" w:hAnsi="Times New Roman" w:cs="Times New Roman"/>
          <w:sz w:val="28"/>
          <w:szCs w:val="28"/>
          <w:lang w:val="uk-UA"/>
        </w:rPr>
        <w:t>3. Комплексний характер реабілітаційних заходів. У реабілітації інвалідів повинні брати участь не тільки медичні працівники, але і інші фахівці: психолог, соціолог, представники органо соціального забезпечення і профспілки, юристи і т.п. Реабілітаційні заходи повинні обов'язково проводиться під керівництвом лікаря.</w:t>
      </w:r>
    </w:p>
    <w:p w:rsidR="00B101AF" w:rsidRDefault="00B101AF" w:rsidP="00E87517">
      <w:pPr>
        <w:spacing w:after="0" w:line="360" w:lineRule="auto"/>
        <w:ind w:firstLine="851"/>
        <w:jc w:val="both"/>
        <w:rPr>
          <w:rFonts w:ascii="Times New Roman" w:hAnsi="Times New Roman" w:cs="Times New Roman"/>
          <w:sz w:val="28"/>
          <w:szCs w:val="28"/>
          <w:lang w:val="uk-UA"/>
        </w:rPr>
      </w:pPr>
      <w:r w:rsidRPr="00B101AF">
        <w:rPr>
          <w:rFonts w:ascii="Times New Roman" w:hAnsi="Times New Roman" w:cs="Times New Roman"/>
          <w:sz w:val="28"/>
          <w:szCs w:val="28"/>
          <w:lang w:val="uk-UA"/>
        </w:rPr>
        <w:lastRenderedPageBreak/>
        <w:t>4. Індивідуальність системи реабілітаційних заходів. Враховується протягом процесу захворювання, характер людей в різних умовах їх діяльності і життя, що вимагає строго індивідуального складання реабілітаційних програм для кожного хворого або інваліда.</w:t>
      </w:r>
    </w:p>
    <w:p w:rsidR="00B101AF" w:rsidRPr="00B101AF" w:rsidRDefault="00B101AF" w:rsidP="00E87517">
      <w:pPr>
        <w:spacing w:after="0" w:line="360" w:lineRule="auto"/>
        <w:ind w:firstLine="851"/>
        <w:jc w:val="both"/>
        <w:rPr>
          <w:rFonts w:ascii="Times New Roman" w:hAnsi="Times New Roman" w:cs="Times New Roman"/>
          <w:sz w:val="28"/>
          <w:szCs w:val="28"/>
        </w:rPr>
      </w:pPr>
      <w:r w:rsidRPr="00744264">
        <w:rPr>
          <w:rFonts w:ascii="Times New Roman" w:hAnsi="Times New Roman" w:cs="Times New Roman"/>
          <w:sz w:val="28"/>
          <w:szCs w:val="28"/>
          <w:lang w:val="uk-UA"/>
        </w:rPr>
        <w:t xml:space="preserve">5. Здійснення реабілітації в суспільстві хворих (інвалідів). </w:t>
      </w:r>
      <w:r w:rsidRPr="00B101AF">
        <w:rPr>
          <w:rFonts w:ascii="Times New Roman" w:hAnsi="Times New Roman" w:cs="Times New Roman"/>
          <w:sz w:val="28"/>
          <w:szCs w:val="28"/>
        </w:rPr>
        <w:t>Це обумовлено тим, що мета реабілітації повернення потерпілого в колектив.</w:t>
      </w:r>
    </w:p>
    <w:p w:rsidR="00B101AF" w:rsidRPr="00B101AF" w:rsidRDefault="00B101AF" w:rsidP="00E87517">
      <w:pPr>
        <w:spacing w:after="0" w:line="360" w:lineRule="auto"/>
        <w:ind w:firstLine="851"/>
        <w:jc w:val="both"/>
        <w:rPr>
          <w:rFonts w:ascii="Times New Roman" w:hAnsi="Times New Roman" w:cs="Times New Roman"/>
          <w:sz w:val="28"/>
          <w:szCs w:val="28"/>
        </w:rPr>
      </w:pPr>
      <w:r w:rsidRPr="00B101AF">
        <w:rPr>
          <w:rFonts w:ascii="Times New Roman" w:hAnsi="Times New Roman" w:cs="Times New Roman"/>
          <w:sz w:val="28"/>
          <w:szCs w:val="28"/>
        </w:rPr>
        <w:t>6. Повернення інвалідів до активного суспільно-корисної праці.</w:t>
      </w:r>
    </w:p>
    <w:p w:rsidR="00B101AF" w:rsidRPr="00B101AF" w:rsidRDefault="00B101AF" w:rsidP="00B101AF">
      <w:pPr>
        <w:spacing w:line="360" w:lineRule="auto"/>
        <w:rPr>
          <w:rFonts w:ascii="Times New Roman" w:hAnsi="Times New Roman" w:cs="Times New Roman"/>
          <w:sz w:val="28"/>
          <w:szCs w:val="28"/>
        </w:rPr>
      </w:pPr>
    </w:p>
    <w:p w:rsidR="00B101AF" w:rsidRPr="00B101AF" w:rsidRDefault="00B101AF" w:rsidP="00B101AF">
      <w:pPr>
        <w:spacing w:line="360" w:lineRule="auto"/>
        <w:jc w:val="center"/>
        <w:rPr>
          <w:rFonts w:ascii="Times New Roman" w:hAnsi="Times New Roman" w:cs="Times New Roman"/>
          <w:b/>
          <w:sz w:val="28"/>
          <w:szCs w:val="28"/>
        </w:rPr>
      </w:pPr>
      <w:r w:rsidRPr="00B101AF">
        <w:rPr>
          <w:rFonts w:ascii="Times New Roman" w:hAnsi="Times New Roman" w:cs="Times New Roman"/>
          <w:b/>
          <w:sz w:val="28"/>
          <w:szCs w:val="28"/>
        </w:rPr>
        <w:t>2.3 Засоби фізичної реабілітації після ампутації верхніх кінцівок</w:t>
      </w:r>
    </w:p>
    <w:p w:rsidR="00B101AF" w:rsidRPr="00B101AF" w:rsidRDefault="00B101AF" w:rsidP="00B315B1">
      <w:pPr>
        <w:spacing w:after="0" w:line="360" w:lineRule="auto"/>
        <w:jc w:val="both"/>
        <w:rPr>
          <w:rFonts w:ascii="Times New Roman" w:hAnsi="Times New Roman" w:cs="Times New Roman"/>
          <w:sz w:val="28"/>
          <w:szCs w:val="28"/>
        </w:rPr>
      </w:pPr>
      <w:r>
        <w:br/>
      </w:r>
      <w:r w:rsidR="00E87517">
        <w:rPr>
          <w:rFonts w:ascii="Times New Roman" w:hAnsi="Times New Roman" w:cs="Times New Roman"/>
          <w:sz w:val="28"/>
          <w:szCs w:val="28"/>
          <w:lang w:val="uk-UA"/>
        </w:rPr>
        <w:t xml:space="preserve">            </w:t>
      </w:r>
      <w:r w:rsidRPr="00B101AF">
        <w:rPr>
          <w:rFonts w:ascii="Times New Roman" w:hAnsi="Times New Roman" w:cs="Times New Roman"/>
          <w:sz w:val="28"/>
          <w:szCs w:val="28"/>
        </w:rPr>
        <w:t>Велике значення в соціальній адаптації хворих після ампутації верхніх кінцівок має фізична реабілітація, яка дає можливість добре підготувати хворого до протезування, а в подальшому уникнути ускладнень, пов'язаних із застосуванням протеза. Після операції, яка проводиться під загальним знеболенням, можливі типові післяопераційні ускладнення: застійні явища в легенях; порушена діяльність серцево-судинної системи; тромбози і тромбоемболії. Спостерігається атрофія м'язів кукси, викликана тим, що м'язи втрачають точки дистального прикріплення, а також перерізанням судин і нервів.</w:t>
      </w:r>
    </w:p>
    <w:p w:rsidR="00B101AF" w:rsidRPr="00B101AF" w:rsidRDefault="00B101AF" w:rsidP="00E87517">
      <w:pPr>
        <w:spacing w:after="0" w:line="360" w:lineRule="auto"/>
        <w:jc w:val="both"/>
        <w:rPr>
          <w:rFonts w:ascii="Times New Roman" w:hAnsi="Times New Roman" w:cs="Times New Roman"/>
          <w:sz w:val="28"/>
          <w:szCs w:val="28"/>
        </w:rPr>
      </w:pPr>
      <w:r w:rsidRPr="00B101AF">
        <w:rPr>
          <w:rFonts w:ascii="Times New Roman" w:hAnsi="Times New Roman" w:cs="Times New Roman"/>
          <w:sz w:val="28"/>
          <w:szCs w:val="28"/>
        </w:rPr>
        <w:t>Після операції внаслідок больового синдрому обмежується рухливість збережених суглобів кінцівки, в подальшому заважаючи протезування. При ампутації передпліччя виникають контрактура в ліктьовому і плечовому суглобах, атрофія м'язів передпліччя. У верхньому грудному відділі хребта спостерігається викривлення, що пов'язано зі зміщенням надпліччя вгору на стороні ампутації.</w:t>
      </w:r>
    </w:p>
    <w:p w:rsidR="00B101AF" w:rsidRDefault="00B101AF" w:rsidP="00E87517">
      <w:pPr>
        <w:spacing w:after="0" w:line="360" w:lineRule="auto"/>
        <w:jc w:val="both"/>
        <w:rPr>
          <w:rFonts w:ascii="Times New Roman" w:hAnsi="Times New Roman" w:cs="Times New Roman"/>
          <w:sz w:val="28"/>
          <w:szCs w:val="28"/>
          <w:lang w:val="uk-UA"/>
        </w:rPr>
      </w:pPr>
      <w:r w:rsidRPr="00B101AF">
        <w:rPr>
          <w:rFonts w:ascii="Times New Roman" w:hAnsi="Times New Roman" w:cs="Times New Roman"/>
          <w:sz w:val="28"/>
          <w:szCs w:val="28"/>
        </w:rPr>
        <w:br/>
        <w:t xml:space="preserve">ЛФК після ампутації верхніх кінцівок. </w:t>
      </w:r>
    </w:p>
    <w:p w:rsidR="00B101AF" w:rsidRDefault="00B101AF" w:rsidP="00E87517">
      <w:pPr>
        <w:spacing w:after="0" w:line="360" w:lineRule="auto"/>
        <w:jc w:val="both"/>
        <w:rPr>
          <w:rFonts w:ascii="Times New Roman" w:hAnsi="Times New Roman" w:cs="Times New Roman"/>
          <w:sz w:val="28"/>
          <w:szCs w:val="28"/>
          <w:lang w:val="uk-UA"/>
        </w:rPr>
      </w:pPr>
      <w:r w:rsidRPr="00B101AF">
        <w:rPr>
          <w:rFonts w:ascii="Times New Roman" w:hAnsi="Times New Roman" w:cs="Times New Roman"/>
          <w:sz w:val="28"/>
          <w:szCs w:val="28"/>
          <w:lang w:val="uk-UA"/>
        </w:rPr>
        <w:t>Після ампутації кінцівок у методиці ЛФК в</w:t>
      </w:r>
      <w:r>
        <w:rPr>
          <w:rFonts w:ascii="Times New Roman" w:hAnsi="Times New Roman" w:cs="Times New Roman"/>
          <w:sz w:val="28"/>
          <w:szCs w:val="28"/>
          <w:lang w:val="uk-UA"/>
        </w:rPr>
        <w:t xml:space="preserve">иділяють три основні періоди: </w:t>
      </w:r>
    </w:p>
    <w:p w:rsidR="00B101AF" w:rsidRPr="00B101AF" w:rsidRDefault="00B101AF" w:rsidP="00E87517">
      <w:pPr>
        <w:pStyle w:val="a6"/>
        <w:numPr>
          <w:ilvl w:val="0"/>
          <w:numId w:val="3"/>
        </w:numPr>
        <w:spacing w:after="0" w:line="360" w:lineRule="auto"/>
        <w:jc w:val="both"/>
        <w:rPr>
          <w:rFonts w:ascii="Times New Roman" w:hAnsi="Times New Roman" w:cs="Times New Roman"/>
          <w:sz w:val="28"/>
          <w:szCs w:val="28"/>
          <w:lang w:val="uk-UA"/>
        </w:rPr>
      </w:pPr>
      <w:r w:rsidRPr="00B101AF">
        <w:rPr>
          <w:rFonts w:ascii="Times New Roman" w:hAnsi="Times New Roman" w:cs="Times New Roman"/>
          <w:sz w:val="28"/>
          <w:szCs w:val="28"/>
          <w:lang w:val="uk-UA"/>
        </w:rPr>
        <w:t xml:space="preserve">Ранній післяопераційний (з дня операції до зняття швів); </w:t>
      </w:r>
    </w:p>
    <w:p w:rsidR="00B101AF" w:rsidRPr="00B101AF" w:rsidRDefault="00B101AF" w:rsidP="00E87517">
      <w:pPr>
        <w:pStyle w:val="a6"/>
        <w:numPr>
          <w:ilvl w:val="0"/>
          <w:numId w:val="3"/>
        </w:numPr>
        <w:spacing w:after="0" w:line="360" w:lineRule="auto"/>
        <w:jc w:val="both"/>
        <w:rPr>
          <w:rFonts w:ascii="Times New Roman" w:hAnsi="Times New Roman" w:cs="Times New Roman"/>
          <w:sz w:val="28"/>
          <w:szCs w:val="28"/>
          <w:lang w:val="uk-UA"/>
        </w:rPr>
      </w:pPr>
      <w:r w:rsidRPr="00B101AF">
        <w:rPr>
          <w:rFonts w:ascii="Times New Roman" w:hAnsi="Times New Roman" w:cs="Times New Roman"/>
          <w:sz w:val="28"/>
          <w:szCs w:val="28"/>
          <w:lang w:val="uk-UA"/>
        </w:rPr>
        <w:lastRenderedPageBreak/>
        <w:t xml:space="preserve">Період підготовки до протезування (з моменту зняття швів до отримання постійного протеза); </w:t>
      </w:r>
    </w:p>
    <w:p w:rsidR="00B101AF" w:rsidRPr="00B101AF" w:rsidRDefault="00B101AF" w:rsidP="00E87517">
      <w:pPr>
        <w:pStyle w:val="a6"/>
        <w:numPr>
          <w:ilvl w:val="0"/>
          <w:numId w:val="3"/>
        </w:numPr>
        <w:spacing w:after="0" w:line="360" w:lineRule="auto"/>
        <w:jc w:val="both"/>
        <w:rPr>
          <w:rFonts w:ascii="Times New Roman" w:hAnsi="Times New Roman" w:cs="Times New Roman"/>
          <w:sz w:val="28"/>
          <w:szCs w:val="28"/>
          <w:lang w:val="uk-UA"/>
        </w:rPr>
      </w:pPr>
      <w:r w:rsidRPr="00B101AF">
        <w:rPr>
          <w:rFonts w:ascii="Times New Roman" w:hAnsi="Times New Roman" w:cs="Times New Roman"/>
          <w:sz w:val="28"/>
          <w:szCs w:val="28"/>
          <w:lang w:val="uk-UA"/>
        </w:rPr>
        <w:t>Період оволодіння протезом.</w:t>
      </w:r>
    </w:p>
    <w:p w:rsidR="00B101AF" w:rsidRDefault="00B101AF" w:rsidP="00B315B1">
      <w:pPr>
        <w:spacing w:after="0" w:line="360" w:lineRule="auto"/>
        <w:jc w:val="both"/>
        <w:rPr>
          <w:rFonts w:ascii="Times New Roman" w:hAnsi="Times New Roman" w:cs="Times New Roman"/>
          <w:sz w:val="28"/>
          <w:szCs w:val="28"/>
          <w:lang w:val="uk-UA"/>
        </w:rPr>
      </w:pPr>
      <w:r w:rsidRPr="00B101AF">
        <w:rPr>
          <w:rFonts w:ascii="Times New Roman" w:hAnsi="Times New Roman" w:cs="Times New Roman"/>
          <w:sz w:val="28"/>
          <w:szCs w:val="28"/>
          <w:lang w:val="uk-UA"/>
        </w:rPr>
        <w:br/>
        <w:t>Ранній післяопераційний період.В цей період вир</w:t>
      </w:r>
      <w:r>
        <w:rPr>
          <w:rFonts w:ascii="Times New Roman" w:hAnsi="Times New Roman" w:cs="Times New Roman"/>
          <w:sz w:val="28"/>
          <w:szCs w:val="28"/>
          <w:lang w:val="uk-UA"/>
        </w:rPr>
        <w:t>ішуються наступні завдання ЛФК.</w:t>
      </w:r>
    </w:p>
    <w:p w:rsidR="00B101AF" w:rsidRPr="00B101AF" w:rsidRDefault="00B101AF" w:rsidP="00B315B1">
      <w:pPr>
        <w:pStyle w:val="a6"/>
        <w:numPr>
          <w:ilvl w:val="0"/>
          <w:numId w:val="8"/>
        </w:numPr>
        <w:spacing w:after="0" w:line="360" w:lineRule="auto"/>
        <w:jc w:val="both"/>
        <w:rPr>
          <w:rFonts w:ascii="Times New Roman" w:hAnsi="Times New Roman" w:cs="Times New Roman"/>
          <w:sz w:val="28"/>
          <w:szCs w:val="28"/>
          <w:lang w:val="uk-UA"/>
        </w:rPr>
      </w:pPr>
      <w:r w:rsidRPr="00B101AF">
        <w:rPr>
          <w:rFonts w:ascii="Times New Roman" w:hAnsi="Times New Roman" w:cs="Times New Roman"/>
          <w:sz w:val="28"/>
          <w:szCs w:val="28"/>
          <w:lang w:val="uk-UA"/>
        </w:rPr>
        <w:t>Профілактика післяопераційних ускладнень (застійної пневмонії, атонії кишечника, тромбозів, емболії);</w:t>
      </w:r>
    </w:p>
    <w:p w:rsidR="00B101AF" w:rsidRPr="00B101AF" w:rsidRDefault="00B101AF" w:rsidP="00E87517">
      <w:pPr>
        <w:pStyle w:val="a6"/>
        <w:numPr>
          <w:ilvl w:val="0"/>
          <w:numId w:val="8"/>
        </w:numPr>
        <w:spacing w:after="0" w:line="360" w:lineRule="auto"/>
        <w:jc w:val="both"/>
        <w:rPr>
          <w:rFonts w:ascii="Times New Roman" w:hAnsi="Times New Roman" w:cs="Times New Roman"/>
          <w:sz w:val="28"/>
          <w:szCs w:val="28"/>
          <w:lang w:val="uk-UA"/>
        </w:rPr>
      </w:pPr>
      <w:r w:rsidRPr="00B101AF">
        <w:rPr>
          <w:rFonts w:ascii="Times New Roman" w:hAnsi="Times New Roman" w:cs="Times New Roman"/>
          <w:sz w:val="28"/>
          <w:szCs w:val="28"/>
          <w:lang w:val="uk-UA"/>
        </w:rPr>
        <w:t xml:space="preserve">Поліпшення кровообігу в культі; </w:t>
      </w:r>
    </w:p>
    <w:p w:rsidR="00B101AF" w:rsidRPr="00B101AF" w:rsidRDefault="00B101AF" w:rsidP="00E87517">
      <w:pPr>
        <w:pStyle w:val="a6"/>
        <w:numPr>
          <w:ilvl w:val="0"/>
          <w:numId w:val="8"/>
        </w:numPr>
        <w:spacing w:after="0" w:line="360" w:lineRule="auto"/>
        <w:jc w:val="both"/>
        <w:rPr>
          <w:rFonts w:ascii="Times New Roman" w:hAnsi="Times New Roman" w:cs="Times New Roman"/>
          <w:sz w:val="28"/>
          <w:szCs w:val="28"/>
          <w:lang w:val="uk-UA"/>
        </w:rPr>
      </w:pPr>
      <w:r w:rsidRPr="00B101AF">
        <w:rPr>
          <w:rFonts w:ascii="Times New Roman" w:hAnsi="Times New Roman" w:cs="Times New Roman"/>
          <w:sz w:val="28"/>
          <w:szCs w:val="28"/>
          <w:lang w:val="uk-UA"/>
        </w:rPr>
        <w:t>Попередження атрофії м'язів кукси; · Стимуляція процесів регенерації.</w:t>
      </w:r>
    </w:p>
    <w:p w:rsidR="00B101AF" w:rsidRPr="00B101AF" w:rsidRDefault="00B101AF" w:rsidP="00E87517">
      <w:pPr>
        <w:spacing w:after="0" w:line="360" w:lineRule="auto"/>
        <w:jc w:val="both"/>
        <w:rPr>
          <w:rFonts w:ascii="Times New Roman" w:hAnsi="Times New Roman" w:cs="Times New Roman"/>
          <w:sz w:val="28"/>
          <w:szCs w:val="28"/>
        </w:rPr>
      </w:pPr>
      <w:r w:rsidRPr="00B101AF">
        <w:rPr>
          <w:rFonts w:ascii="Times New Roman" w:hAnsi="Times New Roman" w:cs="Times New Roman"/>
          <w:sz w:val="28"/>
          <w:szCs w:val="28"/>
          <w:lang w:val="uk-UA"/>
        </w:rPr>
        <w:br/>
      </w:r>
      <w:r w:rsidRPr="00B101AF">
        <w:rPr>
          <w:rFonts w:ascii="Times New Roman" w:hAnsi="Times New Roman" w:cs="Times New Roman"/>
          <w:sz w:val="28"/>
          <w:szCs w:val="28"/>
        </w:rPr>
        <w:t xml:space="preserve">Протипоказання до призначення ЛФК: гострий запальний процес в культі; загальний важкий стан хворого; висота температура тіла; небезпека кровотечі. Заняття ЛГ необхідно починати в першу добу після операції. У них включають дихальні вправи, вправи для здорових кінцівок. З 2-3-го дня виконуються ізометричні напруги для збережених сегментів ампутованою кінцівки і усічених м'язів; полегшені руху в вільних від іммобілізації суглобах кукси; застосовують фантомний гімнастику (уявне виконання рухів у відсутньому суглобі), яка дуже важлива для профілактики контрактури, зменшення больових відчуттів і атрофії м'язів кукси. Після ампутації верхньої кінцівки хворий може сідати, вставати, ходити. Після зняття швів починається 2-й період - період підготовки до протезування.При цьому основну увагу приділяють формуванню кукси: вона повинна бути правильної (циліндричної) форми, безболісної, опороспособна, сильною, витривалою до навантаження. Спочатку відновлюють рухливість в збережених суглобах ампутованою кінцівки. У міру зменшення болю і збільшення рухливості в цих суглобах в заняття включають вправи для м'язів кукси. Здійснюють рівномірне зміцнення м'язів, що визначають правильну форму кукси, необхідну для щільного прилягання гільзи протеза. ЛГ включає активні рухи </w:t>
      </w:r>
      <w:r w:rsidRPr="00B101AF">
        <w:rPr>
          <w:rFonts w:ascii="Times New Roman" w:hAnsi="Times New Roman" w:cs="Times New Roman"/>
          <w:sz w:val="28"/>
          <w:szCs w:val="28"/>
        </w:rPr>
        <w:lastRenderedPageBreak/>
        <w:t>в дистальному суглобі, що їх пацієнтам спочатку за підтримки кукси, а потім самостійно і з опором рук інструктора.Тренування кукси на опороспособность полягає в натисканні її кінцем спочатку на м'яку подушку, а потім на подушки різної щільності (набиті ватою, волосом, повстю) і в вправах з опорою куксою на спеціальну м'яку підставку. Починають таке тренування з 2 хв і доводять її тривалість до 15 хв і більше.Для розвитку м'язово-суглобового відчуття і координації рухів слід застосовувати вправи в точному відтворенні заданої амплітуди рухів без контролю зору.</w:t>
      </w:r>
    </w:p>
    <w:p w:rsidR="00B101AF" w:rsidRPr="00B101AF" w:rsidRDefault="00B101AF" w:rsidP="00B315B1">
      <w:pPr>
        <w:spacing w:after="0" w:line="360" w:lineRule="auto"/>
        <w:jc w:val="both"/>
        <w:rPr>
          <w:rFonts w:ascii="Times New Roman" w:hAnsi="Times New Roman" w:cs="Times New Roman"/>
          <w:sz w:val="28"/>
          <w:szCs w:val="28"/>
        </w:rPr>
      </w:pPr>
      <w:r w:rsidRPr="00B101AF">
        <w:rPr>
          <w:rFonts w:ascii="Times New Roman" w:hAnsi="Times New Roman" w:cs="Times New Roman"/>
          <w:sz w:val="28"/>
          <w:szCs w:val="28"/>
        </w:rPr>
        <w:t>Після ампутації верхньої кінцівки (і особливо обох) велика увага приділяється виробленню навичок самообслуговування куксою - за допомогою таких простих пристосувань, як гумова манжета, що надівається на куксу, під яку вставляється олівець, ложка, виделка і т.д. Ампутація кінцівок призводить до порушень постави, тому в комплекс ЛГ слід включати коригуючі вправи. При ампутації верхньої кінцівки - в зв'язку зі зміщенням надпліччя на стороні ампутації вгору - вперед, а також розвитком "крилоподібних лопаток" - на тлі загальнорозвиваючих вправ для плечового пояса використовуються рухи, спрямовані на опускання надпліччя і зведення лопаток. Компенсаторно можуть розвиватися сколіотичні викривлення в протилежну сторону в грудному і шийному відділах хребта.</w:t>
      </w:r>
    </w:p>
    <w:p w:rsidR="00B101AF" w:rsidRPr="00B101AF" w:rsidRDefault="00B101AF" w:rsidP="00B315B1">
      <w:pPr>
        <w:spacing w:after="0" w:line="360" w:lineRule="auto"/>
        <w:jc w:val="both"/>
        <w:rPr>
          <w:rFonts w:ascii="Times New Roman" w:hAnsi="Times New Roman" w:cs="Times New Roman"/>
          <w:sz w:val="28"/>
          <w:szCs w:val="28"/>
        </w:rPr>
      </w:pPr>
      <w:r w:rsidRPr="00B101AF">
        <w:rPr>
          <w:rFonts w:ascii="Times New Roman" w:hAnsi="Times New Roman" w:cs="Times New Roman"/>
          <w:sz w:val="28"/>
          <w:szCs w:val="28"/>
        </w:rPr>
        <w:t>На заключному етапі відновного лікування після ампутації кінцівки лікувальна гімнастика направлена ​​на вироблення навичок користування протезами. Навчання залежить від типу протеза. Для тонкої роботи (наприклад, листи) застосовують протез з пасивним захопленням, для більш грубої фізичної роботи використовують протез з активним пальцевим захватом за рахунок тяги м'язів плечового пояса. Останнім часом широко використовуються біоелектричні протези з активним пальцевим захватом, засновані на використанні струмів, що виникають в моменти напруги м'язів.</w:t>
      </w:r>
    </w:p>
    <w:p w:rsidR="00B101AF" w:rsidRPr="00B101AF" w:rsidRDefault="00B101AF" w:rsidP="00B315B1">
      <w:pPr>
        <w:spacing w:after="0" w:line="360" w:lineRule="auto"/>
        <w:jc w:val="both"/>
        <w:rPr>
          <w:rFonts w:ascii="Times New Roman" w:hAnsi="Times New Roman" w:cs="Times New Roman"/>
          <w:sz w:val="28"/>
          <w:szCs w:val="28"/>
        </w:rPr>
      </w:pPr>
      <w:r w:rsidRPr="00B101AF">
        <w:rPr>
          <w:rFonts w:ascii="Times New Roman" w:hAnsi="Times New Roman" w:cs="Times New Roman"/>
          <w:sz w:val="28"/>
          <w:szCs w:val="28"/>
        </w:rPr>
        <w:t xml:space="preserve">ЛФК при реконструктивних операціях на куксах верхніх кінцівок застосовується в перед- і післяопераційному періоді і сприяє якнайшвидшому формуванню і вдосконаленню рухових компенсацій. Доопераційна </w:t>
      </w:r>
      <w:r w:rsidRPr="00B101AF">
        <w:rPr>
          <w:rFonts w:ascii="Times New Roman" w:hAnsi="Times New Roman" w:cs="Times New Roman"/>
          <w:sz w:val="28"/>
          <w:szCs w:val="28"/>
        </w:rPr>
        <w:lastRenderedPageBreak/>
        <w:t>підготовка кукси передпліччя складається з масажу м'язів кукси, відтягування шкіри (за браком її при місцевій пластиці в момент утворення пальців), відновленні за допомогою пасивних і активних рухів пронації і супінації передпліччя. Після операції метою лікувальної гімнастики є вироблення захоплення за рахунок відомості і розведення новоутворених пальців кукси передпліччя. Це рух в нормальних умовах відсутній. Надалі хворого навчають письму, причому спочатку спеціально пристосованої ручкою (товщою, з заглибленнями для ліктьового і променевого пальця). Після розщеплення передпліччя в косметичних цілях хворих постачають протезом руки.</w:t>
      </w:r>
    </w:p>
    <w:p w:rsidR="00B101AF" w:rsidRDefault="00B101AF" w:rsidP="00B315B1">
      <w:pPr>
        <w:spacing w:after="0" w:line="360" w:lineRule="auto"/>
        <w:jc w:val="both"/>
        <w:rPr>
          <w:rFonts w:ascii="Times New Roman" w:hAnsi="Times New Roman" w:cs="Times New Roman"/>
          <w:sz w:val="28"/>
          <w:szCs w:val="28"/>
          <w:lang w:val="uk-UA"/>
        </w:rPr>
      </w:pPr>
      <w:r w:rsidRPr="00B101AF">
        <w:rPr>
          <w:rFonts w:ascii="Times New Roman" w:hAnsi="Times New Roman" w:cs="Times New Roman"/>
          <w:sz w:val="28"/>
          <w:szCs w:val="28"/>
        </w:rPr>
        <w:t>Масаж пі</w:t>
      </w:r>
      <w:r>
        <w:rPr>
          <w:rFonts w:ascii="Times New Roman" w:hAnsi="Times New Roman" w:cs="Times New Roman"/>
          <w:sz w:val="28"/>
          <w:szCs w:val="28"/>
        </w:rPr>
        <w:t>сля ампутації верхніх кінцівок.</w:t>
      </w:r>
    </w:p>
    <w:p w:rsidR="00B101AF" w:rsidRDefault="00B101AF" w:rsidP="00B315B1">
      <w:pPr>
        <w:spacing w:after="0" w:line="360" w:lineRule="auto"/>
        <w:jc w:val="both"/>
        <w:rPr>
          <w:rFonts w:ascii="Times New Roman" w:hAnsi="Times New Roman" w:cs="Times New Roman"/>
          <w:sz w:val="28"/>
          <w:szCs w:val="28"/>
          <w:lang w:val="uk-UA"/>
        </w:rPr>
      </w:pPr>
      <w:r w:rsidRPr="00B101AF">
        <w:rPr>
          <w:rFonts w:ascii="Times New Roman" w:hAnsi="Times New Roman" w:cs="Times New Roman"/>
          <w:sz w:val="28"/>
          <w:szCs w:val="28"/>
        </w:rPr>
        <w:t xml:space="preserve">Методика масажу. </w:t>
      </w:r>
    </w:p>
    <w:p w:rsidR="00B101AF" w:rsidRPr="00B101AF" w:rsidRDefault="00B101AF" w:rsidP="00B315B1">
      <w:pPr>
        <w:spacing w:after="0" w:line="360" w:lineRule="auto"/>
        <w:jc w:val="both"/>
        <w:rPr>
          <w:rFonts w:ascii="Times New Roman" w:hAnsi="Times New Roman" w:cs="Times New Roman"/>
          <w:sz w:val="28"/>
          <w:szCs w:val="28"/>
        </w:rPr>
      </w:pPr>
      <w:r w:rsidRPr="00B101AF">
        <w:rPr>
          <w:rFonts w:ascii="Times New Roman" w:hAnsi="Times New Roman" w:cs="Times New Roman"/>
          <w:sz w:val="28"/>
          <w:szCs w:val="28"/>
        </w:rPr>
        <w:t>У ранньому післяопераційному періоді застосовуються сегментарно-рефлекторні дії в області відповідних паравертебральних зон.</w:t>
      </w:r>
    </w:p>
    <w:p w:rsidR="00B101AF" w:rsidRDefault="00B101AF" w:rsidP="00B315B1">
      <w:pPr>
        <w:spacing w:after="0" w:line="360" w:lineRule="auto"/>
        <w:jc w:val="both"/>
        <w:rPr>
          <w:rFonts w:ascii="Times New Roman" w:hAnsi="Times New Roman" w:cs="Times New Roman"/>
          <w:sz w:val="28"/>
          <w:szCs w:val="28"/>
          <w:lang w:val="uk-UA"/>
        </w:rPr>
      </w:pPr>
      <w:r w:rsidRPr="00B101AF">
        <w:rPr>
          <w:rFonts w:ascii="Times New Roman" w:hAnsi="Times New Roman" w:cs="Times New Roman"/>
          <w:sz w:val="28"/>
          <w:szCs w:val="28"/>
        </w:rPr>
        <w:t xml:space="preserve">Масаж кукси можна починати після зняття операційних швів. Загоєння вторинним натягом, наявність гранулирующей поверхні рани, навіть наявність свищів при нормальній температурі, відсутність місцевої запальної реакції, а також патологічних змін крові не є протипоказанням для масажу. З масажних прийомів застосовуються різні види погладжування, розтирання і легке розминання (спиралевидное в поздовжньому напрямку). </w:t>
      </w:r>
    </w:p>
    <w:p w:rsidR="00B101AF" w:rsidRPr="00B101AF" w:rsidRDefault="00B101AF" w:rsidP="00B315B1">
      <w:pPr>
        <w:spacing w:after="0" w:line="360" w:lineRule="auto"/>
        <w:jc w:val="both"/>
        <w:rPr>
          <w:rFonts w:ascii="Times New Roman" w:hAnsi="Times New Roman" w:cs="Times New Roman"/>
          <w:sz w:val="28"/>
          <w:szCs w:val="28"/>
        </w:rPr>
      </w:pPr>
      <w:r w:rsidRPr="00B101AF">
        <w:rPr>
          <w:rFonts w:ascii="Times New Roman" w:hAnsi="Times New Roman" w:cs="Times New Roman"/>
          <w:sz w:val="28"/>
          <w:szCs w:val="28"/>
        </w:rPr>
        <w:t>У перший тиждень слід уникати масування поблизу післяопераційного шва, поки він не зміцніє. При наявності рубцевих утворень, спаяних з підлеглими тканинами кукси, масаж є прекрасним засобом для видалення цих зрощень. У таких випадках в першу чергу застосовуються різні прийоми розминання (зрушення рубця і т. Д). Для розвитку опороспособности кукси в області дистального кінця застосовується вібрація в формі поколачивания, рубления, стьобання.</w:t>
      </w:r>
    </w:p>
    <w:p w:rsidR="00B101AF" w:rsidRPr="00B101AF" w:rsidRDefault="00B101AF" w:rsidP="00B315B1">
      <w:pPr>
        <w:spacing w:after="0" w:line="360" w:lineRule="auto"/>
        <w:jc w:val="both"/>
        <w:rPr>
          <w:rFonts w:ascii="Times New Roman" w:hAnsi="Times New Roman" w:cs="Times New Roman"/>
          <w:sz w:val="28"/>
          <w:szCs w:val="28"/>
        </w:rPr>
      </w:pPr>
      <w:r w:rsidRPr="00B101AF">
        <w:rPr>
          <w:rFonts w:ascii="Times New Roman" w:hAnsi="Times New Roman" w:cs="Times New Roman"/>
          <w:sz w:val="28"/>
          <w:szCs w:val="28"/>
        </w:rPr>
        <w:t xml:space="preserve">Особлива увага при массировании ампутованою кінцівки потрібно звернути на м'язи, які збереглися після операції і повинні сприяти відновленню </w:t>
      </w:r>
      <w:r w:rsidRPr="00B101AF">
        <w:rPr>
          <w:rFonts w:ascii="Times New Roman" w:hAnsi="Times New Roman" w:cs="Times New Roman"/>
          <w:sz w:val="28"/>
          <w:szCs w:val="28"/>
        </w:rPr>
        <w:lastRenderedPageBreak/>
        <w:t>нормальних рухів. Так, після ампутації в області середньої третини стегна рекомендується максимально зміцнювати аддуктори і екстензоров стегна.</w:t>
      </w:r>
    </w:p>
    <w:p w:rsidR="00B101AF" w:rsidRDefault="00B101AF" w:rsidP="00B315B1">
      <w:pPr>
        <w:spacing w:after="0" w:line="360" w:lineRule="auto"/>
        <w:jc w:val="both"/>
        <w:rPr>
          <w:rFonts w:ascii="Times New Roman" w:hAnsi="Times New Roman" w:cs="Times New Roman"/>
          <w:sz w:val="28"/>
          <w:szCs w:val="28"/>
          <w:lang w:val="uk-UA"/>
        </w:rPr>
      </w:pPr>
      <w:r w:rsidRPr="00B101AF">
        <w:rPr>
          <w:rFonts w:ascii="Times New Roman" w:hAnsi="Times New Roman" w:cs="Times New Roman"/>
          <w:sz w:val="28"/>
          <w:szCs w:val="28"/>
        </w:rPr>
        <w:t xml:space="preserve">Після ампутації нижче колінного суглоба особливу увагу слід звернути на зміцнення чотириголового м'яза. Після ампутації в середньої третини плеча вибірково слід зміцнювати абдуктора і м'язи, які здійснюють зовнішню ротацію плеча. Вправи в абдукції (відведення кінцівки в бік) плеча запобігають атрофію дельтоподібного і надостной м'язи (зміцнення м'язів, що відводять плече) і атрофію подостной і малої круглої м'язів (м'язи, ротується плече назовні). </w:t>
      </w:r>
    </w:p>
    <w:p w:rsidR="00B101AF" w:rsidRDefault="00B101AF" w:rsidP="00B315B1">
      <w:pPr>
        <w:spacing w:after="0" w:line="360" w:lineRule="auto"/>
        <w:jc w:val="both"/>
        <w:rPr>
          <w:rFonts w:ascii="Times New Roman" w:hAnsi="Times New Roman" w:cs="Times New Roman"/>
          <w:sz w:val="28"/>
          <w:szCs w:val="28"/>
          <w:lang w:val="uk-UA"/>
        </w:rPr>
      </w:pPr>
      <w:r w:rsidRPr="00B101AF">
        <w:rPr>
          <w:rFonts w:ascii="Times New Roman" w:hAnsi="Times New Roman" w:cs="Times New Roman"/>
          <w:sz w:val="28"/>
          <w:szCs w:val="28"/>
        </w:rPr>
        <w:t xml:space="preserve">Масаж ампутаційної кукси спочатку не повинен тривати більше 5-10 хвилин; поступово тривалість масажною процедури доводять до 15 - 20 хвилин. Для розвитку функції кукси дуже велике значення має рухливість найближчих суглобів. Протягом усього часу застосування рекомендується проводити фізичні вправи, які потрібно починати якомога раніше. </w:t>
      </w:r>
    </w:p>
    <w:p w:rsidR="00B101AF" w:rsidRDefault="00B101AF" w:rsidP="00B315B1">
      <w:pPr>
        <w:spacing w:after="0" w:line="360" w:lineRule="auto"/>
        <w:jc w:val="both"/>
        <w:rPr>
          <w:rFonts w:ascii="Times New Roman" w:hAnsi="Times New Roman" w:cs="Times New Roman"/>
          <w:sz w:val="28"/>
          <w:szCs w:val="28"/>
          <w:lang w:val="uk-UA"/>
        </w:rPr>
      </w:pPr>
      <w:r w:rsidRPr="00B101AF">
        <w:rPr>
          <w:rFonts w:ascii="Times New Roman" w:hAnsi="Times New Roman" w:cs="Times New Roman"/>
          <w:sz w:val="28"/>
          <w:szCs w:val="28"/>
          <w:lang w:val="uk-UA"/>
        </w:rPr>
        <w:t xml:space="preserve">До них відносяться в першу чергу посилка рухових імпульсів, спрямованих на виконання рухів кукси в різних напрямках.Такі вправи сприяють зміцненню пересічених м'язів, мобілізації спаяних з кісткою рубців і підвищенню трофіки тканин кукси. </w:t>
      </w:r>
      <w:r w:rsidRPr="00B101AF">
        <w:rPr>
          <w:rFonts w:ascii="Times New Roman" w:hAnsi="Times New Roman" w:cs="Times New Roman"/>
          <w:sz w:val="28"/>
          <w:szCs w:val="28"/>
        </w:rPr>
        <w:t xml:space="preserve">Вправи проводяться щодня 3-5 разів на день. Рекомендуються також вправи для здорової кінцівки у всіх суглобах; такі вправи значно сприяють процесу відновлення в культі. </w:t>
      </w:r>
    </w:p>
    <w:p w:rsidR="00B101AF" w:rsidRPr="00B101AF" w:rsidRDefault="00B101AF" w:rsidP="00B315B1">
      <w:pPr>
        <w:spacing w:after="0" w:line="360" w:lineRule="auto"/>
        <w:jc w:val="both"/>
        <w:rPr>
          <w:rFonts w:ascii="Times New Roman" w:hAnsi="Times New Roman" w:cs="Times New Roman"/>
          <w:sz w:val="28"/>
          <w:szCs w:val="28"/>
          <w:lang w:val="uk-UA"/>
        </w:rPr>
      </w:pPr>
      <w:r w:rsidRPr="00B101AF">
        <w:rPr>
          <w:rFonts w:ascii="Times New Roman" w:hAnsi="Times New Roman" w:cs="Times New Roman"/>
          <w:sz w:val="28"/>
          <w:szCs w:val="28"/>
          <w:lang w:val="uk-UA"/>
        </w:rPr>
        <w:t xml:space="preserve">Далі застосовують вправи, спрямовані на розвиток її витривалості: натиснення кінцем кукси на спеціальні подушечки різної жорсткості (вата, пісок, повсть, дерев'яна підставка), биття кукси дерев'яним молоточком, обшитим повстю, і т. П. З метою виховання координаційних навичок при стоянні і ходінні з протезом, а також відновлення тактильного, м'язового і суглобового почуття в решти кінцівки рекомендується комбінувати масаж з вправами на розвиток рівноваги: ​​нахили тулуба, полуприседание і присідання на одній нозі з відкритими і закритими очима. </w:t>
      </w:r>
      <w:r w:rsidRPr="00B101AF">
        <w:rPr>
          <w:rFonts w:ascii="Times New Roman" w:hAnsi="Times New Roman" w:cs="Times New Roman"/>
          <w:sz w:val="28"/>
          <w:szCs w:val="28"/>
        </w:rPr>
        <w:t>Так само дуже важливий догляд за шкірою кукси в ранньому післяопераційному періоді.</w:t>
      </w:r>
    </w:p>
    <w:p w:rsidR="00B101AF" w:rsidRDefault="00B101AF" w:rsidP="00B315B1">
      <w:pPr>
        <w:spacing w:after="0" w:line="360" w:lineRule="auto"/>
        <w:jc w:val="both"/>
        <w:rPr>
          <w:rFonts w:ascii="Times New Roman" w:hAnsi="Times New Roman" w:cs="Times New Roman"/>
          <w:sz w:val="28"/>
          <w:szCs w:val="28"/>
          <w:lang w:val="uk-UA"/>
        </w:rPr>
      </w:pPr>
      <w:r w:rsidRPr="00744264">
        <w:rPr>
          <w:rFonts w:ascii="Times New Roman" w:hAnsi="Times New Roman" w:cs="Times New Roman"/>
          <w:sz w:val="28"/>
          <w:szCs w:val="28"/>
          <w:lang w:val="uk-UA"/>
        </w:rPr>
        <w:t xml:space="preserve">Фізіотерапія після ампутації верхніх кінцівок. </w:t>
      </w:r>
    </w:p>
    <w:p w:rsidR="00B101AF" w:rsidRDefault="00B101AF" w:rsidP="00B315B1">
      <w:pPr>
        <w:spacing w:after="0" w:line="360" w:lineRule="auto"/>
        <w:jc w:val="both"/>
        <w:rPr>
          <w:rFonts w:ascii="Times New Roman" w:hAnsi="Times New Roman" w:cs="Times New Roman"/>
          <w:sz w:val="28"/>
          <w:szCs w:val="28"/>
          <w:lang w:val="uk-UA"/>
        </w:rPr>
      </w:pPr>
      <w:r w:rsidRPr="00B101AF">
        <w:rPr>
          <w:rFonts w:ascii="Times New Roman" w:hAnsi="Times New Roman" w:cs="Times New Roman"/>
          <w:sz w:val="28"/>
          <w:szCs w:val="28"/>
          <w:lang w:val="uk-UA"/>
        </w:rPr>
        <w:lastRenderedPageBreak/>
        <w:t xml:space="preserve">Фантомні болі - післяопераційне ускладнення, що виявляється відчуттям болю в ампутаційної кінцівки, можуть поєднуватися з хворобливістю самої кукси. </w:t>
      </w:r>
      <w:r w:rsidRPr="00744264">
        <w:rPr>
          <w:rFonts w:ascii="Times New Roman" w:hAnsi="Times New Roman" w:cs="Times New Roman"/>
          <w:sz w:val="28"/>
          <w:szCs w:val="28"/>
          <w:lang w:val="uk-UA"/>
        </w:rPr>
        <w:t xml:space="preserve">Застосовується УФО області кукси по 5-8 біодоз (всього 8-10 опромінень); диадинамические струми в області кукси (10-12 процедур); дарсонвалізація; електрофорез новокаїну і йоду; аплікації парафіну, озокериту; бруду на область кукси; загальні ванни: перлинні, радонові, хвойні, сірководневі. </w:t>
      </w:r>
    </w:p>
    <w:p w:rsidR="00B101AF" w:rsidRPr="00B101AF" w:rsidRDefault="00B101AF" w:rsidP="00B315B1">
      <w:pPr>
        <w:spacing w:after="0" w:line="360" w:lineRule="auto"/>
        <w:jc w:val="both"/>
        <w:rPr>
          <w:rFonts w:ascii="Times New Roman" w:hAnsi="Times New Roman" w:cs="Times New Roman"/>
          <w:sz w:val="28"/>
          <w:szCs w:val="28"/>
        </w:rPr>
      </w:pPr>
      <w:r w:rsidRPr="00B101AF">
        <w:rPr>
          <w:rFonts w:ascii="Times New Roman" w:hAnsi="Times New Roman" w:cs="Times New Roman"/>
          <w:sz w:val="28"/>
          <w:szCs w:val="28"/>
          <w:lang w:val="uk-UA"/>
        </w:rPr>
        <w:t xml:space="preserve">Після ампутації, як і при інших видах хірургічних втручань, можливе утворення інфільтрату в області післяопераційного шва. </w:t>
      </w:r>
      <w:r w:rsidRPr="00B101AF">
        <w:rPr>
          <w:rFonts w:ascii="Times New Roman" w:hAnsi="Times New Roman" w:cs="Times New Roman"/>
          <w:sz w:val="28"/>
          <w:szCs w:val="28"/>
        </w:rPr>
        <w:t>При лікуванні інфільтрату в гострій стадії застосовують холод з метою обмеження його розвитку та УФО. Застосовують УВЧ по 10-12 хв щодня, СМВ, ультразвук, индуктотерапию, озокеритові та парафінові аплікації на область інфільтрату, УФО. Через 2-3 дні після стихання островоспалітельних явищ переходять на теплові процедури.</w:t>
      </w:r>
    </w:p>
    <w:p w:rsidR="00B101AF" w:rsidRDefault="00B101AF" w:rsidP="00B315B1">
      <w:pPr>
        <w:spacing w:after="0" w:line="360" w:lineRule="auto"/>
        <w:jc w:val="both"/>
        <w:rPr>
          <w:rFonts w:ascii="Times New Roman" w:hAnsi="Times New Roman" w:cs="Times New Roman"/>
          <w:sz w:val="28"/>
          <w:szCs w:val="28"/>
          <w:lang w:val="uk-UA"/>
        </w:rPr>
      </w:pPr>
      <w:r w:rsidRPr="00B101AF">
        <w:rPr>
          <w:rFonts w:ascii="Times New Roman" w:hAnsi="Times New Roman" w:cs="Times New Roman"/>
          <w:sz w:val="28"/>
          <w:szCs w:val="28"/>
        </w:rPr>
        <w:t>Так само незмінно залишаються загальні протипоказання до проведенн</w:t>
      </w:r>
      <w:r>
        <w:rPr>
          <w:rFonts w:ascii="Times New Roman" w:hAnsi="Times New Roman" w:cs="Times New Roman"/>
          <w:sz w:val="28"/>
          <w:szCs w:val="28"/>
        </w:rPr>
        <w:t xml:space="preserve">я фізіотерапевтичних процедур: </w:t>
      </w:r>
    </w:p>
    <w:p w:rsidR="00B101AF" w:rsidRPr="00B101AF" w:rsidRDefault="00B101AF" w:rsidP="00B315B1">
      <w:pPr>
        <w:pStyle w:val="a6"/>
        <w:numPr>
          <w:ilvl w:val="0"/>
          <w:numId w:val="9"/>
        </w:numPr>
        <w:spacing w:after="0" w:line="360" w:lineRule="auto"/>
        <w:jc w:val="both"/>
        <w:rPr>
          <w:rFonts w:ascii="Times New Roman" w:hAnsi="Times New Roman" w:cs="Times New Roman"/>
          <w:sz w:val="28"/>
          <w:szCs w:val="28"/>
          <w:lang w:val="uk-UA"/>
        </w:rPr>
      </w:pPr>
      <w:r w:rsidRPr="00B101AF">
        <w:rPr>
          <w:rFonts w:ascii="Times New Roman" w:hAnsi="Times New Roman" w:cs="Times New Roman"/>
          <w:sz w:val="28"/>
          <w:szCs w:val="28"/>
          <w:lang w:val="uk-UA"/>
        </w:rPr>
        <w:t xml:space="preserve">стан різкого виснаження </w:t>
      </w:r>
    </w:p>
    <w:p w:rsidR="00B101AF" w:rsidRPr="00B101AF" w:rsidRDefault="00B101AF" w:rsidP="00B315B1">
      <w:pPr>
        <w:pStyle w:val="a6"/>
        <w:numPr>
          <w:ilvl w:val="0"/>
          <w:numId w:val="9"/>
        </w:numPr>
        <w:spacing w:after="0" w:line="360" w:lineRule="auto"/>
        <w:jc w:val="both"/>
        <w:rPr>
          <w:rFonts w:ascii="Times New Roman" w:hAnsi="Times New Roman" w:cs="Times New Roman"/>
          <w:sz w:val="28"/>
          <w:szCs w:val="28"/>
          <w:lang w:val="uk-UA"/>
        </w:rPr>
      </w:pPr>
      <w:r w:rsidRPr="00B101AF">
        <w:rPr>
          <w:rFonts w:ascii="Times New Roman" w:hAnsi="Times New Roman" w:cs="Times New Roman"/>
          <w:sz w:val="28"/>
          <w:szCs w:val="28"/>
          <w:lang w:val="uk-UA"/>
        </w:rPr>
        <w:t xml:space="preserve">схильність до кровотеч </w:t>
      </w:r>
    </w:p>
    <w:p w:rsidR="00B101AF" w:rsidRPr="00B101AF" w:rsidRDefault="00B101AF" w:rsidP="00B315B1">
      <w:pPr>
        <w:pStyle w:val="a6"/>
        <w:numPr>
          <w:ilvl w:val="0"/>
          <w:numId w:val="9"/>
        </w:numPr>
        <w:spacing w:after="0" w:line="360" w:lineRule="auto"/>
        <w:jc w:val="both"/>
        <w:rPr>
          <w:rFonts w:ascii="Times New Roman" w:hAnsi="Times New Roman" w:cs="Times New Roman"/>
          <w:sz w:val="28"/>
          <w:szCs w:val="28"/>
          <w:lang w:val="uk-UA"/>
        </w:rPr>
      </w:pPr>
      <w:r w:rsidRPr="00B101AF">
        <w:rPr>
          <w:rFonts w:ascii="Times New Roman" w:hAnsi="Times New Roman" w:cs="Times New Roman"/>
          <w:sz w:val="28"/>
          <w:szCs w:val="28"/>
          <w:lang w:val="uk-UA"/>
        </w:rPr>
        <w:t xml:space="preserve">хвороби крові </w:t>
      </w:r>
    </w:p>
    <w:p w:rsidR="00B101AF" w:rsidRPr="00B101AF" w:rsidRDefault="00B101AF" w:rsidP="00B315B1">
      <w:pPr>
        <w:pStyle w:val="a6"/>
        <w:numPr>
          <w:ilvl w:val="0"/>
          <w:numId w:val="9"/>
        </w:numPr>
        <w:spacing w:after="0" w:line="360" w:lineRule="auto"/>
        <w:jc w:val="both"/>
        <w:rPr>
          <w:rFonts w:ascii="Times New Roman" w:hAnsi="Times New Roman" w:cs="Times New Roman"/>
          <w:sz w:val="28"/>
          <w:szCs w:val="28"/>
          <w:lang w:val="uk-UA"/>
        </w:rPr>
      </w:pPr>
      <w:r w:rsidRPr="00B101AF">
        <w:rPr>
          <w:rFonts w:ascii="Times New Roman" w:hAnsi="Times New Roman" w:cs="Times New Roman"/>
          <w:sz w:val="28"/>
          <w:szCs w:val="28"/>
          <w:lang w:val="uk-UA"/>
        </w:rPr>
        <w:t xml:space="preserve">злоякісні новоутворення </w:t>
      </w:r>
    </w:p>
    <w:p w:rsidR="00B101AF" w:rsidRDefault="00B101AF" w:rsidP="00B315B1">
      <w:pPr>
        <w:pStyle w:val="a6"/>
        <w:numPr>
          <w:ilvl w:val="0"/>
          <w:numId w:val="9"/>
        </w:numPr>
        <w:spacing w:after="0" w:line="360" w:lineRule="auto"/>
        <w:jc w:val="both"/>
        <w:rPr>
          <w:rFonts w:ascii="Times New Roman" w:hAnsi="Times New Roman" w:cs="Times New Roman"/>
          <w:sz w:val="28"/>
          <w:szCs w:val="28"/>
          <w:lang w:val="uk-UA"/>
        </w:rPr>
      </w:pPr>
      <w:r w:rsidRPr="00B101AF">
        <w:rPr>
          <w:rFonts w:ascii="Times New Roman" w:hAnsi="Times New Roman" w:cs="Times New Roman"/>
          <w:sz w:val="28"/>
          <w:szCs w:val="28"/>
          <w:lang w:val="uk-UA"/>
        </w:rPr>
        <w:t>різко виражені прояви системно-</w:t>
      </w:r>
      <w:r>
        <w:rPr>
          <w:rFonts w:ascii="Times New Roman" w:hAnsi="Times New Roman" w:cs="Times New Roman"/>
          <w:sz w:val="28"/>
          <w:szCs w:val="28"/>
          <w:lang w:val="uk-UA"/>
        </w:rPr>
        <w:t>органної недостатності (серцево-</w:t>
      </w:r>
      <w:r w:rsidRPr="00B101AF">
        <w:rPr>
          <w:rFonts w:ascii="Times New Roman" w:hAnsi="Times New Roman" w:cs="Times New Roman"/>
          <w:sz w:val="28"/>
          <w:szCs w:val="28"/>
          <w:lang w:val="uk-UA"/>
        </w:rPr>
        <w:t xml:space="preserve">судинна недостатність, дихальна недостатність, порушення функції нирок). </w:t>
      </w:r>
    </w:p>
    <w:p w:rsidR="00B101AF" w:rsidRDefault="00B101AF" w:rsidP="00B315B1">
      <w:pPr>
        <w:spacing w:after="0" w:line="360" w:lineRule="auto"/>
        <w:jc w:val="both"/>
        <w:rPr>
          <w:rFonts w:ascii="Times New Roman" w:hAnsi="Times New Roman" w:cs="Times New Roman"/>
          <w:sz w:val="28"/>
          <w:szCs w:val="28"/>
        </w:rPr>
      </w:pPr>
      <w:r w:rsidRPr="00B101AF">
        <w:rPr>
          <w:rFonts w:ascii="Times New Roman" w:hAnsi="Times New Roman" w:cs="Times New Roman"/>
          <w:sz w:val="28"/>
          <w:szCs w:val="28"/>
        </w:rPr>
        <w:t>При відсутності протипоказань фізіотерапія призначається в найбільш ранні допустимі строки і проводиться тривало, аж до початку протезування.</w:t>
      </w:r>
    </w:p>
    <w:p w:rsidR="00B315B1" w:rsidRPr="00B101AF" w:rsidRDefault="00B315B1" w:rsidP="00B315B1">
      <w:pPr>
        <w:spacing w:after="0" w:line="360" w:lineRule="auto"/>
        <w:jc w:val="both"/>
        <w:rPr>
          <w:rFonts w:ascii="Times New Roman" w:hAnsi="Times New Roman" w:cs="Times New Roman"/>
          <w:sz w:val="28"/>
          <w:szCs w:val="28"/>
          <w:lang w:val="uk-UA"/>
        </w:rPr>
      </w:pPr>
    </w:p>
    <w:p w:rsidR="00680C6C" w:rsidRPr="00680C6C" w:rsidRDefault="00680C6C" w:rsidP="00680C6C">
      <w:pPr>
        <w:jc w:val="center"/>
        <w:rPr>
          <w:rFonts w:ascii="Times New Roman" w:hAnsi="Times New Roman" w:cs="Times New Roman"/>
          <w:b/>
          <w:sz w:val="28"/>
          <w:szCs w:val="28"/>
          <w:lang w:val="uk-UA"/>
        </w:rPr>
      </w:pPr>
      <w:r w:rsidRPr="00680C6C">
        <w:rPr>
          <w:rFonts w:ascii="Times New Roman" w:hAnsi="Times New Roman" w:cs="Times New Roman"/>
          <w:b/>
          <w:sz w:val="28"/>
          <w:szCs w:val="28"/>
          <w:lang w:val="uk-UA"/>
        </w:rPr>
        <w:t>2.4 Складання реабілітаційної програми конкретному пацієнту</w:t>
      </w:r>
    </w:p>
    <w:p w:rsidR="00BE6921" w:rsidRPr="00680C6C" w:rsidRDefault="00680C6C" w:rsidP="00B315B1">
      <w:pPr>
        <w:spacing w:line="360" w:lineRule="auto"/>
        <w:jc w:val="both"/>
        <w:rPr>
          <w:rFonts w:ascii="Times New Roman" w:hAnsi="Times New Roman" w:cs="Times New Roman"/>
          <w:sz w:val="28"/>
          <w:szCs w:val="28"/>
        </w:rPr>
      </w:pPr>
      <w:r w:rsidRPr="00680C6C">
        <w:rPr>
          <w:lang w:val="uk-UA"/>
        </w:rPr>
        <w:br/>
      </w:r>
      <w:r w:rsidR="00B315B1">
        <w:rPr>
          <w:rFonts w:ascii="Times New Roman" w:hAnsi="Times New Roman" w:cs="Times New Roman"/>
          <w:sz w:val="28"/>
          <w:szCs w:val="28"/>
          <w:lang w:val="uk-UA"/>
        </w:rPr>
        <w:t xml:space="preserve">           </w:t>
      </w:r>
      <w:r w:rsidRPr="00680C6C">
        <w:rPr>
          <w:rFonts w:ascii="Times New Roman" w:hAnsi="Times New Roman" w:cs="Times New Roman"/>
          <w:sz w:val="28"/>
          <w:szCs w:val="28"/>
          <w:lang w:val="uk-UA"/>
        </w:rPr>
        <w:t xml:space="preserve">Заняття лікувальною гімнастикою після ампутації </w:t>
      </w:r>
      <w:r>
        <w:rPr>
          <w:rFonts w:ascii="Times New Roman" w:hAnsi="Times New Roman" w:cs="Times New Roman"/>
          <w:sz w:val="28"/>
          <w:szCs w:val="28"/>
          <w:lang w:val="uk-UA"/>
        </w:rPr>
        <w:t xml:space="preserve">верхніх </w:t>
      </w:r>
      <w:r w:rsidRPr="00680C6C">
        <w:rPr>
          <w:rFonts w:ascii="Times New Roman" w:hAnsi="Times New Roman" w:cs="Times New Roman"/>
          <w:sz w:val="28"/>
          <w:szCs w:val="28"/>
          <w:lang w:val="uk-UA"/>
        </w:rPr>
        <w:t xml:space="preserve">кінцівок </w:t>
      </w:r>
      <w:r w:rsidRPr="00680C6C">
        <w:rPr>
          <w:rFonts w:ascii="Times New Roman" w:hAnsi="Times New Roman" w:cs="Times New Roman"/>
          <w:sz w:val="28"/>
          <w:szCs w:val="28"/>
          <w:lang w:val="uk-UA"/>
        </w:rPr>
        <w:lastRenderedPageBreak/>
        <w:t xml:space="preserve">зазвичай проводяться щодня в групах чисельністю </w:t>
      </w:r>
      <w:r w:rsidRPr="00B315B1">
        <w:rPr>
          <w:rFonts w:ascii="Times New Roman" w:hAnsi="Times New Roman" w:cs="Times New Roman"/>
          <w:sz w:val="28"/>
          <w:szCs w:val="28"/>
          <w:lang w:val="uk-UA"/>
        </w:rPr>
        <w:t xml:space="preserve">5-8 чоловік в залі ЛФК. Заняття будується за звичайною схемою: вступна частина - 3-5 хвилин, основна - 30-40 хвилин, заключна - </w:t>
      </w:r>
      <w:r w:rsidRPr="00680C6C">
        <w:rPr>
          <w:rFonts w:ascii="Times New Roman" w:hAnsi="Times New Roman" w:cs="Times New Roman"/>
          <w:sz w:val="28"/>
          <w:szCs w:val="28"/>
        </w:rPr>
        <w:t>3-5 хвилин.</w:t>
      </w:r>
    </w:p>
    <w:p w:rsidR="00680C6C" w:rsidRPr="00680C6C" w:rsidRDefault="00B315B1" w:rsidP="00B315B1">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80C6C" w:rsidRPr="00680C6C">
        <w:rPr>
          <w:rFonts w:ascii="Times New Roman" w:hAnsi="Times New Roman" w:cs="Times New Roman"/>
          <w:sz w:val="28"/>
          <w:szCs w:val="28"/>
        </w:rPr>
        <w:t xml:space="preserve">Вступна частина включає в основному виконання різних м'язових розтяжок статичного характеру, легких вправ. Основне завдання - підготовка до навантаження опорно-рухового апарату, активізація уваги, підготовка кардіореспіраторної системи до майбутнього навантаження. Проводиться ретельна розминка, «розігрів» м'язів, їх статичний розтяг, так як у більшості інвалідів є різні захворювання у вигляді артрозів суглобів, особливо </w:t>
      </w:r>
      <w:r w:rsidR="00680C6C">
        <w:rPr>
          <w:rFonts w:ascii="Times New Roman" w:hAnsi="Times New Roman" w:cs="Times New Roman"/>
          <w:sz w:val="28"/>
          <w:szCs w:val="28"/>
          <w:lang w:val="uk-UA"/>
        </w:rPr>
        <w:t xml:space="preserve">верхніх </w:t>
      </w:r>
      <w:r w:rsidR="00680C6C" w:rsidRPr="00680C6C">
        <w:rPr>
          <w:rFonts w:ascii="Times New Roman" w:hAnsi="Times New Roman" w:cs="Times New Roman"/>
          <w:sz w:val="28"/>
          <w:szCs w:val="28"/>
        </w:rPr>
        <w:t xml:space="preserve"> кінцівок, остеохондроз хребта, підвищена спастичність м'язів, що зазнають постійні перевантаження.</w:t>
      </w:r>
    </w:p>
    <w:p w:rsidR="00680C6C" w:rsidRPr="00680C6C" w:rsidRDefault="00680C6C" w:rsidP="00B315B1">
      <w:pPr>
        <w:spacing w:line="360" w:lineRule="auto"/>
        <w:jc w:val="both"/>
        <w:rPr>
          <w:rFonts w:ascii="Times New Roman" w:hAnsi="Times New Roman" w:cs="Times New Roman"/>
          <w:sz w:val="28"/>
          <w:szCs w:val="28"/>
        </w:rPr>
      </w:pPr>
      <w:r w:rsidRPr="00680C6C">
        <w:rPr>
          <w:rFonts w:ascii="Times New Roman" w:hAnsi="Times New Roman" w:cs="Times New Roman"/>
          <w:sz w:val="28"/>
          <w:szCs w:val="28"/>
        </w:rPr>
        <w:t>Основна частина - власне аеробне тренування. На початковому етапі тривалість тренування може становити 15-20 хвилин (але кратність її - 2-3 рази на день), потім її доводять до оптимального часу - 30-40 хвилин. Недоцільно скорочувати тривалість заняття, так як тільки після 20-30 хвилин вправ на витривалість відбувається значне збільшення утилізації ліпідів як джерела енергії. Останні 10 хвилин ЛГ - силові вправи з різними видами обтяжень і з опором (еспандери, гантелі, гумові бинти, обважнювачі). Доцільно включати і вправи на тренажерних пристроях (велотренажер, тренажер «наїзник») і ін. Що Їх вправи чергуються з ритмічним диханням, що сприяє активізації діафрагмалишго дихання, поліпшенню роботи кардіоресііраторной системи і шлунково-кишкового тракту.</w:t>
      </w:r>
    </w:p>
    <w:p w:rsidR="00680C6C" w:rsidRDefault="00680C6C" w:rsidP="00B315B1">
      <w:pPr>
        <w:spacing w:line="360" w:lineRule="auto"/>
        <w:jc w:val="both"/>
        <w:rPr>
          <w:rFonts w:ascii="Times New Roman" w:hAnsi="Times New Roman" w:cs="Times New Roman"/>
          <w:sz w:val="28"/>
          <w:szCs w:val="28"/>
          <w:lang w:val="uk-UA"/>
        </w:rPr>
      </w:pPr>
      <w:r w:rsidRPr="00680C6C">
        <w:rPr>
          <w:rFonts w:ascii="Times New Roman" w:hAnsi="Times New Roman" w:cs="Times New Roman"/>
          <w:sz w:val="28"/>
          <w:szCs w:val="28"/>
        </w:rPr>
        <w:t>Основні гімнастичні, в тому числі усічених, виконуються в середньому і швидкому темпі. Чи включаються динамічні вправи для хребта (ротаційні) з метою збільшення його гнучкості, зміцнення м'язового корсету. Статичні вправи для м'язів спини і живота виконуються в поєднанні з правильним диханням, з максимальним зусиллям на видиху.</w:t>
      </w:r>
    </w:p>
    <w:p w:rsidR="00680C6C" w:rsidRDefault="00680C6C" w:rsidP="00B315B1">
      <w:pPr>
        <w:spacing w:line="360" w:lineRule="auto"/>
        <w:jc w:val="both"/>
        <w:rPr>
          <w:rFonts w:ascii="Times New Roman" w:hAnsi="Times New Roman" w:cs="Times New Roman"/>
          <w:sz w:val="28"/>
          <w:szCs w:val="28"/>
          <w:lang w:val="uk-UA"/>
        </w:rPr>
      </w:pPr>
      <w:r w:rsidRPr="00680C6C">
        <w:rPr>
          <w:rFonts w:ascii="Times New Roman" w:hAnsi="Times New Roman" w:cs="Times New Roman"/>
          <w:sz w:val="28"/>
          <w:szCs w:val="28"/>
        </w:rPr>
        <w:lastRenderedPageBreak/>
        <w:t>Після ампутації кінцівки загальноприйняті методичні підходи до організації та проведення гімнастичних вправ не можуть бути використані. Таким пацієнтам пропонуються вправи переважно для збережених м'язових груп - верхніх кінцівок, плечового пояса, черевного преса, що виконуються, наприклад, з гімнастичною палицею, в швидкому або середньому темпі. Також можуть бути запропоновані вправи на гімнастичній стінці, гімнастичній лаві або інші варіанти.</w:t>
      </w:r>
    </w:p>
    <w:p w:rsidR="00680C6C" w:rsidRDefault="00680C6C" w:rsidP="00B315B1">
      <w:pPr>
        <w:spacing w:line="360" w:lineRule="auto"/>
        <w:jc w:val="both"/>
        <w:rPr>
          <w:rFonts w:ascii="Times New Roman" w:hAnsi="Times New Roman" w:cs="Times New Roman"/>
          <w:sz w:val="28"/>
          <w:szCs w:val="28"/>
        </w:rPr>
      </w:pPr>
      <w:r w:rsidRPr="00680C6C">
        <w:rPr>
          <w:rFonts w:ascii="Times New Roman" w:hAnsi="Times New Roman" w:cs="Times New Roman"/>
          <w:sz w:val="28"/>
          <w:szCs w:val="28"/>
        </w:rPr>
        <w:t>Заключна частина заняття включає вправи на розтягування, загально-розвиваючі вправи в повільному темпі, а також вправи на розслаблення.</w:t>
      </w:r>
    </w:p>
    <w:p w:rsidR="00B315B1" w:rsidRDefault="00B315B1" w:rsidP="00B315B1">
      <w:pPr>
        <w:spacing w:line="360" w:lineRule="auto"/>
        <w:jc w:val="both"/>
        <w:rPr>
          <w:rFonts w:ascii="Times New Roman" w:hAnsi="Times New Roman" w:cs="Times New Roman"/>
          <w:sz w:val="28"/>
          <w:szCs w:val="28"/>
          <w:lang w:val="uk-UA"/>
        </w:rPr>
      </w:pPr>
    </w:p>
    <w:p w:rsidR="00356FD6" w:rsidRPr="00356FD6" w:rsidRDefault="00356FD6" w:rsidP="00356FD6">
      <w:pPr>
        <w:jc w:val="center"/>
        <w:rPr>
          <w:rFonts w:ascii="Times New Roman" w:hAnsi="Times New Roman" w:cs="Times New Roman"/>
          <w:b/>
          <w:sz w:val="28"/>
          <w:szCs w:val="28"/>
          <w:lang w:val="uk-UA"/>
        </w:rPr>
      </w:pPr>
      <w:r w:rsidRPr="00356FD6">
        <w:rPr>
          <w:rFonts w:ascii="Times New Roman" w:hAnsi="Times New Roman" w:cs="Times New Roman"/>
          <w:b/>
          <w:sz w:val="28"/>
          <w:szCs w:val="28"/>
          <w:lang w:val="uk-UA"/>
        </w:rPr>
        <w:t>2.5 Методичні особливості організації занять АФК з дітьми з ампутацією кінцівки</w:t>
      </w:r>
    </w:p>
    <w:p w:rsidR="00356FD6" w:rsidRPr="00356FD6" w:rsidRDefault="00356FD6" w:rsidP="00B315B1">
      <w:pPr>
        <w:spacing w:line="360" w:lineRule="auto"/>
        <w:ind w:firstLine="851"/>
        <w:jc w:val="both"/>
        <w:rPr>
          <w:rFonts w:ascii="Times New Roman" w:hAnsi="Times New Roman" w:cs="Times New Roman"/>
          <w:sz w:val="28"/>
          <w:szCs w:val="28"/>
        </w:rPr>
      </w:pPr>
      <w:r w:rsidRPr="0007796D">
        <w:rPr>
          <w:rFonts w:ascii="Times New Roman" w:hAnsi="Times New Roman" w:cs="Times New Roman"/>
          <w:sz w:val="28"/>
          <w:szCs w:val="28"/>
          <w:lang w:val="uk-UA"/>
        </w:rPr>
        <w:br/>
      </w:r>
      <w:r w:rsidR="00B315B1">
        <w:rPr>
          <w:rFonts w:ascii="Times New Roman" w:hAnsi="Times New Roman" w:cs="Times New Roman"/>
          <w:sz w:val="28"/>
          <w:szCs w:val="28"/>
          <w:lang w:val="uk-UA"/>
        </w:rPr>
        <w:t xml:space="preserve">                </w:t>
      </w:r>
      <w:r w:rsidRPr="00356FD6">
        <w:rPr>
          <w:rFonts w:ascii="Times New Roman" w:hAnsi="Times New Roman" w:cs="Times New Roman"/>
          <w:sz w:val="28"/>
          <w:szCs w:val="28"/>
        </w:rPr>
        <w:t>Ампутація кінцівок веде в першу чергу до порушення рухового стереотипу, функції опори і ходьби, координації рухів. Наслідком ампутації кінцівок є зменшення маси тіла, судинного русла, рецепторних полів, важкі</w:t>
      </w:r>
      <w:r>
        <w:rPr>
          <w:rFonts w:ascii="Times New Roman" w:hAnsi="Times New Roman" w:cs="Times New Roman"/>
          <w:sz w:val="28"/>
          <w:szCs w:val="28"/>
        </w:rPr>
        <w:t xml:space="preserve"> </w:t>
      </w:r>
      <w:r w:rsidRPr="00356FD6">
        <w:rPr>
          <w:rFonts w:ascii="Times New Roman" w:hAnsi="Times New Roman" w:cs="Times New Roman"/>
          <w:sz w:val="28"/>
          <w:szCs w:val="28"/>
        </w:rPr>
        <w:t>захворювання опорно-рухового апарату, гіпокінезія і стрес. З</w:t>
      </w:r>
      <w:r>
        <w:rPr>
          <w:rFonts w:ascii="Times New Roman" w:hAnsi="Times New Roman" w:cs="Times New Roman"/>
          <w:sz w:val="28"/>
          <w:szCs w:val="28"/>
        </w:rPr>
        <w:t xml:space="preserve">ниження </w:t>
      </w:r>
      <w:r w:rsidRPr="00356FD6">
        <w:rPr>
          <w:rFonts w:ascii="Times New Roman" w:hAnsi="Times New Roman" w:cs="Times New Roman"/>
          <w:sz w:val="28"/>
          <w:szCs w:val="28"/>
        </w:rPr>
        <w:t>центральних</w:t>
      </w:r>
      <w:r>
        <w:rPr>
          <w:rFonts w:ascii="Times New Roman" w:hAnsi="Times New Roman" w:cs="Times New Roman"/>
          <w:sz w:val="28"/>
          <w:szCs w:val="28"/>
        </w:rPr>
        <w:t xml:space="preserve"> </w:t>
      </w:r>
      <w:r w:rsidRPr="00356FD6">
        <w:rPr>
          <w:rFonts w:ascii="Times New Roman" w:hAnsi="Times New Roman" w:cs="Times New Roman"/>
          <w:sz w:val="28"/>
          <w:szCs w:val="28"/>
        </w:rPr>
        <w:t>регуляторних механізмів, дегенера</w:t>
      </w:r>
      <w:r>
        <w:rPr>
          <w:rFonts w:ascii="Times New Roman" w:hAnsi="Times New Roman" w:cs="Times New Roman"/>
          <w:sz w:val="28"/>
          <w:szCs w:val="28"/>
        </w:rPr>
        <w:t xml:space="preserve">тивні зміни нервово-м'язового і </w:t>
      </w:r>
      <w:r w:rsidRPr="00356FD6">
        <w:rPr>
          <w:rFonts w:ascii="Times New Roman" w:hAnsi="Times New Roman" w:cs="Times New Roman"/>
          <w:sz w:val="28"/>
          <w:szCs w:val="28"/>
        </w:rPr>
        <w:t>кісткового компонентів опорно-рухов</w:t>
      </w:r>
      <w:r>
        <w:rPr>
          <w:rFonts w:ascii="Times New Roman" w:hAnsi="Times New Roman" w:cs="Times New Roman"/>
          <w:sz w:val="28"/>
          <w:szCs w:val="28"/>
        </w:rPr>
        <w:t xml:space="preserve">ого апарату, порушення обмінних </w:t>
      </w:r>
      <w:r w:rsidRPr="00356FD6">
        <w:rPr>
          <w:rFonts w:ascii="Times New Roman" w:hAnsi="Times New Roman" w:cs="Times New Roman"/>
          <w:sz w:val="28"/>
          <w:szCs w:val="28"/>
        </w:rPr>
        <w:t>процесів, погіршення д</w:t>
      </w:r>
      <w:r>
        <w:rPr>
          <w:rFonts w:ascii="Times New Roman" w:hAnsi="Times New Roman" w:cs="Times New Roman"/>
          <w:sz w:val="28"/>
          <w:szCs w:val="28"/>
        </w:rPr>
        <w:t xml:space="preserve">іяльності вегетативних функцій, </w:t>
      </w:r>
      <w:r w:rsidRPr="00356FD6">
        <w:rPr>
          <w:rFonts w:ascii="Times New Roman" w:hAnsi="Times New Roman" w:cs="Times New Roman"/>
          <w:sz w:val="28"/>
          <w:szCs w:val="28"/>
        </w:rPr>
        <w:t xml:space="preserve">детренированность м'язів негативно впливають на процеси </w:t>
      </w:r>
      <w:r>
        <w:rPr>
          <w:rFonts w:ascii="Times New Roman" w:hAnsi="Times New Roman" w:cs="Times New Roman"/>
          <w:sz w:val="28"/>
          <w:szCs w:val="28"/>
        </w:rPr>
        <w:t xml:space="preserve">кровообігу, </w:t>
      </w:r>
      <w:r w:rsidRPr="00356FD6">
        <w:rPr>
          <w:rFonts w:ascii="Times New Roman" w:hAnsi="Times New Roman" w:cs="Times New Roman"/>
          <w:sz w:val="28"/>
          <w:szCs w:val="28"/>
        </w:rPr>
        <w:t xml:space="preserve">дихання, травлення </w:t>
      </w:r>
      <w:r>
        <w:rPr>
          <w:rFonts w:ascii="Times New Roman" w:hAnsi="Times New Roman" w:cs="Times New Roman"/>
          <w:sz w:val="28"/>
          <w:szCs w:val="28"/>
        </w:rPr>
        <w:t xml:space="preserve">та інших життєво важливих </w:t>
      </w:r>
      <w:r w:rsidRPr="00356FD6">
        <w:rPr>
          <w:rFonts w:ascii="Times New Roman" w:hAnsi="Times New Roman" w:cs="Times New Roman"/>
          <w:sz w:val="28"/>
          <w:szCs w:val="28"/>
        </w:rPr>
        <w:t>функцій, створюють об'єктивні бі</w:t>
      </w:r>
      <w:r>
        <w:rPr>
          <w:rFonts w:ascii="Times New Roman" w:hAnsi="Times New Roman" w:cs="Times New Roman"/>
          <w:sz w:val="28"/>
          <w:szCs w:val="28"/>
        </w:rPr>
        <w:t xml:space="preserve">ологічні передумови відставання </w:t>
      </w:r>
      <w:r w:rsidRPr="00356FD6">
        <w:rPr>
          <w:rFonts w:ascii="Times New Roman" w:hAnsi="Times New Roman" w:cs="Times New Roman"/>
          <w:sz w:val="28"/>
          <w:szCs w:val="28"/>
        </w:rPr>
        <w:t>темпів фізичного і психіч</w:t>
      </w:r>
      <w:r>
        <w:rPr>
          <w:rFonts w:ascii="Times New Roman" w:hAnsi="Times New Roman" w:cs="Times New Roman"/>
          <w:sz w:val="28"/>
          <w:szCs w:val="28"/>
        </w:rPr>
        <w:t xml:space="preserve">ного розвитку, зниження рухових </w:t>
      </w:r>
      <w:r w:rsidRPr="00356FD6">
        <w:rPr>
          <w:rFonts w:ascii="Times New Roman" w:hAnsi="Times New Roman" w:cs="Times New Roman"/>
          <w:sz w:val="28"/>
          <w:szCs w:val="28"/>
        </w:rPr>
        <w:t>можливостей і загальної працездатності.</w:t>
      </w:r>
    </w:p>
    <w:p w:rsidR="00356FD6" w:rsidRPr="00356FD6" w:rsidRDefault="00356FD6" w:rsidP="00B315B1">
      <w:pPr>
        <w:spacing w:line="360" w:lineRule="auto"/>
        <w:ind w:firstLine="851"/>
        <w:jc w:val="both"/>
        <w:rPr>
          <w:rFonts w:ascii="Times New Roman" w:hAnsi="Times New Roman" w:cs="Times New Roman"/>
          <w:sz w:val="28"/>
          <w:szCs w:val="28"/>
        </w:rPr>
      </w:pPr>
      <w:r w:rsidRPr="00356FD6">
        <w:rPr>
          <w:rFonts w:ascii="Times New Roman" w:hAnsi="Times New Roman" w:cs="Times New Roman"/>
          <w:sz w:val="28"/>
          <w:szCs w:val="28"/>
        </w:rPr>
        <w:t xml:space="preserve">Виразність життєвих функцій організму залежить від рівня ампутації кінцівки, характеру оперативних втручань, віку, індивідуальних особливостей інваліда. Втрата кінцівки у дітей (або вроджене </w:t>
      </w:r>
      <w:r w:rsidRPr="00356FD6">
        <w:rPr>
          <w:rFonts w:ascii="Times New Roman" w:hAnsi="Times New Roman" w:cs="Times New Roman"/>
          <w:sz w:val="28"/>
          <w:szCs w:val="28"/>
        </w:rPr>
        <w:lastRenderedPageBreak/>
        <w:t>недорозвинення) знижує їх рухові можливості, що веде до вторинних деформацій і атрофії м'язів.</w:t>
      </w:r>
    </w:p>
    <w:p w:rsidR="00356FD6" w:rsidRDefault="00356FD6" w:rsidP="00B315B1">
      <w:pPr>
        <w:spacing w:line="360" w:lineRule="auto"/>
        <w:ind w:firstLine="851"/>
        <w:jc w:val="both"/>
        <w:rPr>
          <w:rFonts w:ascii="Times New Roman" w:hAnsi="Times New Roman" w:cs="Times New Roman"/>
          <w:sz w:val="28"/>
          <w:szCs w:val="28"/>
        </w:rPr>
      </w:pPr>
      <w:r w:rsidRPr="00356FD6">
        <w:rPr>
          <w:rFonts w:ascii="Times New Roman" w:hAnsi="Times New Roman" w:cs="Times New Roman"/>
          <w:sz w:val="28"/>
          <w:szCs w:val="28"/>
        </w:rPr>
        <w:t>Методичні аспекти організ</w:t>
      </w:r>
      <w:r>
        <w:rPr>
          <w:rFonts w:ascii="Times New Roman" w:hAnsi="Times New Roman" w:cs="Times New Roman"/>
          <w:sz w:val="28"/>
          <w:szCs w:val="28"/>
        </w:rPr>
        <w:t xml:space="preserve">ації рухової активності дітей з </w:t>
      </w:r>
      <w:r w:rsidRPr="00356FD6">
        <w:rPr>
          <w:rFonts w:ascii="Times New Roman" w:hAnsi="Times New Roman" w:cs="Times New Roman"/>
          <w:sz w:val="28"/>
          <w:szCs w:val="28"/>
        </w:rPr>
        <w:t>ампутаційними і вродженими дефектами кінцівок визнача</w:t>
      </w:r>
      <w:r>
        <w:rPr>
          <w:rFonts w:ascii="Times New Roman" w:hAnsi="Times New Roman" w:cs="Times New Roman"/>
          <w:sz w:val="28"/>
          <w:szCs w:val="28"/>
        </w:rPr>
        <w:t xml:space="preserve">ються, по-перше, віком дитини і </w:t>
      </w:r>
      <w:r w:rsidRPr="00356FD6">
        <w:rPr>
          <w:rFonts w:ascii="Times New Roman" w:hAnsi="Times New Roman" w:cs="Times New Roman"/>
          <w:sz w:val="28"/>
          <w:szCs w:val="28"/>
        </w:rPr>
        <w:t>особливостям</w:t>
      </w:r>
      <w:r>
        <w:rPr>
          <w:rFonts w:ascii="Times New Roman" w:hAnsi="Times New Roman" w:cs="Times New Roman"/>
          <w:sz w:val="28"/>
          <w:szCs w:val="28"/>
        </w:rPr>
        <w:t xml:space="preserve">и дефекту, а по-друге, цілями і </w:t>
      </w:r>
      <w:r w:rsidRPr="00356FD6">
        <w:rPr>
          <w:rFonts w:ascii="Times New Roman" w:hAnsi="Times New Roman" w:cs="Times New Roman"/>
          <w:sz w:val="28"/>
          <w:szCs w:val="28"/>
        </w:rPr>
        <w:t>завданнями етапу реабілітації.</w:t>
      </w:r>
    </w:p>
    <w:p w:rsidR="00356FD6" w:rsidRPr="00356FD6" w:rsidRDefault="00356FD6" w:rsidP="00B315B1">
      <w:pPr>
        <w:spacing w:line="360" w:lineRule="auto"/>
        <w:ind w:firstLine="851"/>
        <w:jc w:val="both"/>
        <w:rPr>
          <w:rFonts w:ascii="Times New Roman" w:hAnsi="Times New Roman" w:cs="Times New Roman"/>
          <w:sz w:val="28"/>
          <w:szCs w:val="28"/>
        </w:rPr>
      </w:pPr>
      <w:r w:rsidRPr="00356FD6">
        <w:rPr>
          <w:rFonts w:ascii="Times New Roman" w:hAnsi="Times New Roman" w:cs="Times New Roman"/>
          <w:sz w:val="28"/>
          <w:szCs w:val="28"/>
        </w:rPr>
        <w:t xml:space="preserve"> В цілому застосування фізичн</w:t>
      </w:r>
      <w:r>
        <w:rPr>
          <w:rFonts w:ascii="Times New Roman" w:hAnsi="Times New Roman" w:cs="Times New Roman"/>
          <w:sz w:val="28"/>
          <w:szCs w:val="28"/>
        </w:rPr>
        <w:t xml:space="preserve">их вправ </w:t>
      </w:r>
      <w:r w:rsidRPr="00356FD6">
        <w:rPr>
          <w:rFonts w:ascii="Times New Roman" w:hAnsi="Times New Roman" w:cs="Times New Roman"/>
          <w:sz w:val="28"/>
          <w:szCs w:val="28"/>
        </w:rPr>
        <w:t>спрямоване на вирішення таких завдань:</w:t>
      </w:r>
    </w:p>
    <w:p w:rsidR="00356FD6" w:rsidRPr="00356FD6" w:rsidRDefault="00356FD6" w:rsidP="00B315B1">
      <w:pPr>
        <w:spacing w:line="360" w:lineRule="auto"/>
        <w:ind w:firstLine="851"/>
        <w:jc w:val="both"/>
        <w:rPr>
          <w:rFonts w:ascii="Times New Roman" w:hAnsi="Times New Roman" w:cs="Times New Roman"/>
          <w:sz w:val="28"/>
          <w:szCs w:val="28"/>
        </w:rPr>
      </w:pPr>
      <w:r w:rsidRPr="00356FD6">
        <w:rPr>
          <w:rFonts w:ascii="Times New Roman" w:hAnsi="Times New Roman" w:cs="Times New Roman"/>
          <w:sz w:val="28"/>
          <w:szCs w:val="28"/>
        </w:rPr>
        <w:t xml:space="preserve">1. Зменшення вираженості і попередження прогресування вторинних деформацій і атрофії з боку опорно-рухової системи. </w:t>
      </w:r>
    </w:p>
    <w:p w:rsidR="00356FD6" w:rsidRPr="00356FD6" w:rsidRDefault="00356FD6" w:rsidP="00B315B1">
      <w:pPr>
        <w:spacing w:line="360" w:lineRule="auto"/>
        <w:ind w:firstLine="851"/>
        <w:jc w:val="both"/>
        <w:rPr>
          <w:rFonts w:ascii="Times New Roman" w:hAnsi="Times New Roman" w:cs="Times New Roman"/>
          <w:sz w:val="28"/>
          <w:szCs w:val="28"/>
        </w:rPr>
      </w:pPr>
      <w:r w:rsidRPr="00356FD6">
        <w:rPr>
          <w:rFonts w:ascii="Times New Roman" w:hAnsi="Times New Roman" w:cs="Times New Roman"/>
          <w:sz w:val="28"/>
          <w:szCs w:val="28"/>
        </w:rPr>
        <w:t xml:space="preserve">2. Зменшення відставання в психомоторному розвитку в порівнянні зі здоровими дітьми відповідного віку. </w:t>
      </w:r>
    </w:p>
    <w:p w:rsidR="00356FD6" w:rsidRPr="00356FD6" w:rsidRDefault="00356FD6" w:rsidP="00B315B1">
      <w:pPr>
        <w:spacing w:line="360" w:lineRule="auto"/>
        <w:ind w:firstLine="851"/>
        <w:jc w:val="both"/>
        <w:rPr>
          <w:rFonts w:ascii="Times New Roman" w:hAnsi="Times New Roman" w:cs="Times New Roman"/>
          <w:sz w:val="28"/>
          <w:szCs w:val="28"/>
        </w:rPr>
      </w:pPr>
      <w:r w:rsidRPr="00356FD6">
        <w:rPr>
          <w:rFonts w:ascii="Times New Roman" w:hAnsi="Times New Roman" w:cs="Times New Roman"/>
          <w:sz w:val="28"/>
          <w:szCs w:val="28"/>
        </w:rPr>
        <w:t>3. Формування фонду рухових умінь і навичок в відповідно до вікових норм.</w:t>
      </w:r>
    </w:p>
    <w:p w:rsidR="00356FD6" w:rsidRPr="00356FD6" w:rsidRDefault="00356FD6" w:rsidP="00B315B1">
      <w:pPr>
        <w:spacing w:line="360" w:lineRule="auto"/>
        <w:ind w:firstLine="851"/>
        <w:jc w:val="both"/>
        <w:rPr>
          <w:rFonts w:ascii="Times New Roman" w:hAnsi="Times New Roman" w:cs="Times New Roman"/>
          <w:sz w:val="28"/>
          <w:szCs w:val="28"/>
        </w:rPr>
      </w:pPr>
      <w:r w:rsidRPr="00356FD6">
        <w:rPr>
          <w:rFonts w:ascii="Times New Roman" w:hAnsi="Times New Roman" w:cs="Times New Roman"/>
          <w:sz w:val="28"/>
          <w:szCs w:val="28"/>
        </w:rPr>
        <w:t xml:space="preserve">Вправи для збільшення рухливості в суглобах усіченої і збереженої кінцівки, профілактики формування тугорухливості в суглобах і контрактур. При розробці згинальних контрактур ліктьового суглоба плече укладається на високий столик горизонтально. під ліктьовий суглоб може бути покладена м'яка прокладка. Лівою рукою методист фіксує плече, правою виконує редрессирующих сгибательно - розгинальні руху, поступово збільшуючи амплітуду. При цьому плече не повинно підніматися. </w:t>
      </w:r>
      <w:r>
        <w:rPr>
          <w:rFonts w:ascii="Times New Roman" w:hAnsi="Times New Roman" w:cs="Times New Roman"/>
          <w:sz w:val="28"/>
          <w:szCs w:val="28"/>
        </w:rPr>
        <w:t xml:space="preserve">При редрессирующих рухах кістки </w:t>
      </w:r>
      <w:r w:rsidRPr="00356FD6">
        <w:rPr>
          <w:rFonts w:ascii="Times New Roman" w:hAnsi="Times New Roman" w:cs="Times New Roman"/>
          <w:sz w:val="28"/>
          <w:szCs w:val="28"/>
        </w:rPr>
        <w:t xml:space="preserve">передпліччя повинні розташовуватися паралельно, якщо немає пронаціонносупінаціонних контрактур. При </w:t>
      </w:r>
      <w:r>
        <w:rPr>
          <w:rFonts w:ascii="Times New Roman" w:hAnsi="Times New Roman" w:cs="Times New Roman"/>
          <w:sz w:val="28"/>
          <w:szCs w:val="28"/>
        </w:rPr>
        <w:t xml:space="preserve">пронаційне контрактуре методист </w:t>
      </w:r>
      <w:r w:rsidRPr="00356FD6">
        <w:rPr>
          <w:rFonts w:ascii="Times New Roman" w:hAnsi="Times New Roman" w:cs="Times New Roman"/>
          <w:sz w:val="28"/>
          <w:szCs w:val="28"/>
        </w:rPr>
        <w:t>правою рукою, розгинаючи ліктьов</w:t>
      </w:r>
      <w:r>
        <w:rPr>
          <w:rFonts w:ascii="Times New Roman" w:hAnsi="Times New Roman" w:cs="Times New Roman"/>
          <w:sz w:val="28"/>
          <w:szCs w:val="28"/>
        </w:rPr>
        <w:t xml:space="preserve">ий суглоб, одночасно супинирует </w:t>
      </w:r>
      <w:r w:rsidRPr="00356FD6">
        <w:rPr>
          <w:rFonts w:ascii="Times New Roman" w:hAnsi="Times New Roman" w:cs="Times New Roman"/>
          <w:sz w:val="28"/>
          <w:szCs w:val="28"/>
        </w:rPr>
        <w:t xml:space="preserve">передпліччя. В процесі виконання </w:t>
      </w:r>
      <w:r>
        <w:rPr>
          <w:rFonts w:ascii="Times New Roman" w:hAnsi="Times New Roman" w:cs="Times New Roman"/>
          <w:sz w:val="28"/>
          <w:szCs w:val="28"/>
        </w:rPr>
        <w:t xml:space="preserve">редрессирующих рухів необхідно, </w:t>
      </w:r>
      <w:r w:rsidRPr="00356FD6">
        <w:rPr>
          <w:rFonts w:ascii="Times New Roman" w:hAnsi="Times New Roman" w:cs="Times New Roman"/>
          <w:sz w:val="28"/>
          <w:szCs w:val="28"/>
        </w:rPr>
        <w:t>щоб дитина здійснював довільне напруження відповідних</w:t>
      </w:r>
    </w:p>
    <w:p w:rsidR="00356FD6" w:rsidRPr="00356FD6" w:rsidRDefault="00356FD6" w:rsidP="00B315B1">
      <w:pPr>
        <w:spacing w:line="360" w:lineRule="auto"/>
        <w:ind w:firstLine="851"/>
        <w:jc w:val="both"/>
        <w:rPr>
          <w:rFonts w:ascii="Times New Roman" w:hAnsi="Times New Roman" w:cs="Times New Roman"/>
          <w:sz w:val="28"/>
          <w:szCs w:val="28"/>
        </w:rPr>
      </w:pPr>
      <w:r w:rsidRPr="00356FD6">
        <w:rPr>
          <w:rFonts w:ascii="Times New Roman" w:hAnsi="Times New Roman" w:cs="Times New Roman"/>
          <w:sz w:val="28"/>
          <w:szCs w:val="28"/>
        </w:rPr>
        <w:lastRenderedPageBreak/>
        <w:t>м'язів.</w:t>
      </w:r>
      <w:r>
        <w:rPr>
          <w:rFonts w:ascii="Times New Roman" w:hAnsi="Times New Roman" w:cs="Times New Roman"/>
          <w:sz w:val="28"/>
          <w:szCs w:val="28"/>
        </w:rPr>
        <w:t xml:space="preserve"> </w:t>
      </w:r>
      <w:r w:rsidRPr="00356FD6">
        <w:rPr>
          <w:rFonts w:ascii="Times New Roman" w:hAnsi="Times New Roman" w:cs="Times New Roman"/>
          <w:sz w:val="28"/>
          <w:szCs w:val="28"/>
        </w:rPr>
        <w:t>Збільшення рухливості в плечовому суглобі проводять в положенні</w:t>
      </w:r>
    </w:p>
    <w:p w:rsidR="00356FD6" w:rsidRPr="00356FD6" w:rsidRDefault="00356FD6" w:rsidP="00B315B1">
      <w:pPr>
        <w:spacing w:line="360" w:lineRule="auto"/>
        <w:ind w:firstLine="851"/>
        <w:jc w:val="both"/>
        <w:rPr>
          <w:rFonts w:ascii="Times New Roman" w:hAnsi="Times New Roman" w:cs="Times New Roman"/>
          <w:sz w:val="28"/>
          <w:szCs w:val="28"/>
        </w:rPr>
      </w:pPr>
      <w:r w:rsidRPr="00356FD6">
        <w:rPr>
          <w:rFonts w:ascii="Times New Roman" w:hAnsi="Times New Roman" w:cs="Times New Roman"/>
          <w:sz w:val="28"/>
          <w:szCs w:val="28"/>
        </w:rPr>
        <w:t>сидячи. Одна рука методиста знаходиться на надпліччя, фіксуючи його, інша</w:t>
      </w:r>
    </w:p>
    <w:p w:rsidR="00356FD6" w:rsidRPr="00356FD6" w:rsidRDefault="00356FD6" w:rsidP="00B315B1">
      <w:pPr>
        <w:spacing w:line="360" w:lineRule="auto"/>
        <w:ind w:firstLine="851"/>
        <w:jc w:val="both"/>
        <w:rPr>
          <w:rFonts w:ascii="Times New Roman" w:hAnsi="Times New Roman" w:cs="Times New Roman"/>
          <w:sz w:val="28"/>
          <w:szCs w:val="28"/>
        </w:rPr>
      </w:pPr>
      <w:r w:rsidRPr="00356FD6">
        <w:rPr>
          <w:rFonts w:ascii="Times New Roman" w:hAnsi="Times New Roman" w:cs="Times New Roman"/>
          <w:sz w:val="28"/>
          <w:szCs w:val="28"/>
        </w:rPr>
        <w:t>захоплює культю плеча і виконує редрессирующих рух в сторону</w:t>
      </w:r>
    </w:p>
    <w:p w:rsidR="00356FD6" w:rsidRPr="00356FD6" w:rsidRDefault="00356FD6" w:rsidP="00B315B1">
      <w:pPr>
        <w:spacing w:line="360" w:lineRule="auto"/>
        <w:ind w:firstLine="851"/>
        <w:jc w:val="both"/>
        <w:rPr>
          <w:rFonts w:ascii="Times New Roman" w:hAnsi="Times New Roman" w:cs="Times New Roman"/>
          <w:sz w:val="28"/>
          <w:szCs w:val="28"/>
        </w:rPr>
      </w:pPr>
      <w:r w:rsidRPr="00356FD6">
        <w:rPr>
          <w:rFonts w:ascii="Times New Roman" w:hAnsi="Times New Roman" w:cs="Times New Roman"/>
          <w:sz w:val="28"/>
          <w:szCs w:val="28"/>
        </w:rPr>
        <w:t>обмеження рухів, при цьому надпліччі не повинно підніматися.</w:t>
      </w:r>
    </w:p>
    <w:p w:rsidR="00356FD6" w:rsidRPr="00356FD6" w:rsidRDefault="00356FD6" w:rsidP="00B315B1">
      <w:pPr>
        <w:spacing w:line="360" w:lineRule="auto"/>
        <w:ind w:firstLine="851"/>
        <w:jc w:val="both"/>
        <w:rPr>
          <w:rFonts w:ascii="Times New Roman" w:hAnsi="Times New Roman" w:cs="Times New Roman"/>
          <w:sz w:val="28"/>
          <w:szCs w:val="28"/>
        </w:rPr>
      </w:pPr>
      <w:r w:rsidRPr="00356FD6">
        <w:rPr>
          <w:rFonts w:ascii="Times New Roman" w:hAnsi="Times New Roman" w:cs="Times New Roman"/>
          <w:sz w:val="28"/>
          <w:szCs w:val="28"/>
        </w:rPr>
        <w:t>Вправи для розвитку сили м'язів кукси і м'язів, що оточують ліктьовий і плечовий суглоби. Для верхніх кінцівок характерний великий обсяг поєднаних рухів, який дуже важливо зберегти після ампутації і домогтися гарного функціонального стану м'язів. Рухи правої і лівої кінцівкою повинні бути узгодженими з зусиллю, амплітуді і напрузі. В процесі занять поєднуються вправи динамічного і статичного характеру, а також вправи з зовнішнім опором. Незалежно від довжини кукси необхідно її участь в різних</w:t>
      </w:r>
    </w:p>
    <w:p w:rsidR="00356FD6" w:rsidRPr="00356FD6" w:rsidRDefault="00356FD6" w:rsidP="00B315B1">
      <w:pPr>
        <w:spacing w:line="360" w:lineRule="auto"/>
        <w:ind w:firstLine="851"/>
        <w:jc w:val="both"/>
        <w:rPr>
          <w:rFonts w:ascii="Times New Roman" w:hAnsi="Times New Roman" w:cs="Times New Roman"/>
          <w:sz w:val="28"/>
          <w:szCs w:val="28"/>
        </w:rPr>
      </w:pPr>
      <w:r w:rsidRPr="00356FD6">
        <w:rPr>
          <w:rFonts w:ascii="Times New Roman" w:hAnsi="Times New Roman" w:cs="Times New Roman"/>
          <w:sz w:val="28"/>
          <w:szCs w:val="28"/>
        </w:rPr>
        <w:t>рухах. Для розвитку сили м'язів використовуються згинання та розгинання в</w:t>
      </w:r>
    </w:p>
    <w:p w:rsidR="00356FD6" w:rsidRDefault="00356FD6" w:rsidP="00B315B1">
      <w:pPr>
        <w:spacing w:line="360" w:lineRule="auto"/>
        <w:ind w:firstLine="851"/>
        <w:jc w:val="both"/>
        <w:rPr>
          <w:rFonts w:ascii="Times New Roman" w:hAnsi="Times New Roman" w:cs="Times New Roman"/>
          <w:sz w:val="28"/>
          <w:szCs w:val="28"/>
        </w:rPr>
      </w:pPr>
      <w:r w:rsidRPr="00356FD6">
        <w:rPr>
          <w:rFonts w:ascii="Times New Roman" w:hAnsi="Times New Roman" w:cs="Times New Roman"/>
          <w:sz w:val="28"/>
          <w:szCs w:val="28"/>
        </w:rPr>
        <w:t>ліктьовому суглобі, пронац</w:t>
      </w:r>
      <w:r>
        <w:rPr>
          <w:rFonts w:ascii="Times New Roman" w:hAnsi="Times New Roman" w:cs="Times New Roman"/>
          <w:sz w:val="28"/>
          <w:szCs w:val="28"/>
        </w:rPr>
        <w:t xml:space="preserve">ія і супінація, поєднані руху з </w:t>
      </w:r>
      <w:r w:rsidRPr="00356FD6">
        <w:rPr>
          <w:rFonts w:ascii="Times New Roman" w:hAnsi="Times New Roman" w:cs="Times New Roman"/>
          <w:sz w:val="28"/>
          <w:szCs w:val="28"/>
        </w:rPr>
        <w:t xml:space="preserve">опором і обтяженням. Рухи в </w:t>
      </w:r>
      <w:r>
        <w:rPr>
          <w:rFonts w:ascii="Times New Roman" w:hAnsi="Times New Roman" w:cs="Times New Roman"/>
          <w:sz w:val="28"/>
          <w:szCs w:val="28"/>
        </w:rPr>
        <w:t xml:space="preserve">плечовому суглобі поєднуються з </w:t>
      </w:r>
      <w:r w:rsidRPr="00356FD6">
        <w:rPr>
          <w:rFonts w:ascii="Times New Roman" w:hAnsi="Times New Roman" w:cs="Times New Roman"/>
          <w:sz w:val="28"/>
          <w:szCs w:val="28"/>
        </w:rPr>
        <w:t>рухами в ліктьовому суглобі.</w:t>
      </w:r>
    </w:p>
    <w:p w:rsidR="00356FD6" w:rsidRPr="00356FD6" w:rsidRDefault="00356FD6" w:rsidP="00B315B1">
      <w:pPr>
        <w:spacing w:line="360" w:lineRule="auto"/>
        <w:ind w:firstLine="851"/>
        <w:jc w:val="both"/>
        <w:rPr>
          <w:rFonts w:ascii="Times New Roman" w:hAnsi="Times New Roman" w:cs="Times New Roman"/>
          <w:i/>
          <w:sz w:val="28"/>
          <w:szCs w:val="28"/>
        </w:rPr>
      </w:pPr>
      <w:r w:rsidRPr="00356FD6">
        <w:rPr>
          <w:rFonts w:ascii="Times New Roman" w:hAnsi="Times New Roman" w:cs="Times New Roman"/>
          <w:i/>
          <w:sz w:val="28"/>
          <w:szCs w:val="28"/>
        </w:rPr>
        <w:t>Вправи для розвитку сили м'язів надплечий</w:t>
      </w:r>
    </w:p>
    <w:p w:rsidR="00356FD6" w:rsidRPr="00356FD6" w:rsidRDefault="00356FD6" w:rsidP="00B315B1">
      <w:pPr>
        <w:spacing w:line="360" w:lineRule="auto"/>
        <w:ind w:firstLine="851"/>
        <w:jc w:val="both"/>
        <w:rPr>
          <w:rFonts w:ascii="Times New Roman" w:hAnsi="Times New Roman" w:cs="Times New Roman"/>
          <w:sz w:val="28"/>
          <w:szCs w:val="28"/>
        </w:rPr>
      </w:pPr>
      <w:r w:rsidRPr="00356FD6">
        <w:rPr>
          <w:rFonts w:ascii="Times New Roman" w:hAnsi="Times New Roman" w:cs="Times New Roman"/>
          <w:sz w:val="28"/>
          <w:szCs w:val="28"/>
        </w:rPr>
        <w:t>Ці вправи мають ве</w:t>
      </w:r>
      <w:r>
        <w:rPr>
          <w:rFonts w:ascii="Times New Roman" w:hAnsi="Times New Roman" w:cs="Times New Roman"/>
          <w:sz w:val="28"/>
          <w:szCs w:val="28"/>
        </w:rPr>
        <w:t xml:space="preserve">лике значення при підготовці до </w:t>
      </w:r>
      <w:r w:rsidRPr="00356FD6">
        <w:rPr>
          <w:rFonts w:ascii="Times New Roman" w:hAnsi="Times New Roman" w:cs="Times New Roman"/>
          <w:sz w:val="28"/>
          <w:szCs w:val="28"/>
        </w:rPr>
        <w:t>користуванню протезами з тягової системою управління і для збереження</w:t>
      </w:r>
      <w:r>
        <w:rPr>
          <w:rFonts w:ascii="Times New Roman" w:hAnsi="Times New Roman" w:cs="Times New Roman"/>
          <w:sz w:val="28"/>
          <w:szCs w:val="28"/>
        </w:rPr>
        <w:t xml:space="preserve"> </w:t>
      </w:r>
      <w:r w:rsidRPr="00356FD6">
        <w:rPr>
          <w:rFonts w:ascii="Times New Roman" w:hAnsi="Times New Roman" w:cs="Times New Roman"/>
          <w:sz w:val="28"/>
          <w:szCs w:val="28"/>
        </w:rPr>
        <w:t>правильної постави. Вправ</w:t>
      </w:r>
      <w:r>
        <w:rPr>
          <w:rFonts w:ascii="Times New Roman" w:hAnsi="Times New Roman" w:cs="Times New Roman"/>
          <w:sz w:val="28"/>
          <w:szCs w:val="28"/>
        </w:rPr>
        <w:t xml:space="preserve">и виконуються з різних вихідних </w:t>
      </w:r>
      <w:r w:rsidRPr="00356FD6">
        <w:rPr>
          <w:rFonts w:ascii="Times New Roman" w:hAnsi="Times New Roman" w:cs="Times New Roman"/>
          <w:sz w:val="28"/>
          <w:szCs w:val="28"/>
        </w:rPr>
        <w:t>положень: стоячи, сидячи, лежачи, в динамічному і статичному режимах.</w:t>
      </w:r>
    </w:p>
    <w:p w:rsidR="00356FD6" w:rsidRDefault="00356FD6" w:rsidP="00B315B1">
      <w:pPr>
        <w:spacing w:line="360" w:lineRule="auto"/>
        <w:ind w:firstLine="851"/>
        <w:jc w:val="both"/>
        <w:rPr>
          <w:rFonts w:ascii="Times New Roman" w:hAnsi="Times New Roman" w:cs="Times New Roman"/>
          <w:sz w:val="28"/>
          <w:szCs w:val="28"/>
        </w:rPr>
      </w:pPr>
      <w:r w:rsidRPr="00356FD6">
        <w:rPr>
          <w:rFonts w:ascii="Times New Roman" w:hAnsi="Times New Roman" w:cs="Times New Roman"/>
          <w:sz w:val="28"/>
          <w:szCs w:val="28"/>
        </w:rPr>
        <w:t>Приділяється увага рухливості</w:t>
      </w:r>
      <w:r>
        <w:rPr>
          <w:rFonts w:ascii="Times New Roman" w:hAnsi="Times New Roman" w:cs="Times New Roman"/>
          <w:sz w:val="28"/>
          <w:szCs w:val="28"/>
        </w:rPr>
        <w:t xml:space="preserve"> надпліччя на стороні не тільки </w:t>
      </w:r>
      <w:r w:rsidRPr="00356FD6">
        <w:rPr>
          <w:rFonts w:ascii="Times New Roman" w:hAnsi="Times New Roman" w:cs="Times New Roman"/>
          <w:sz w:val="28"/>
          <w:szCs w:val="28"/>
        </w:rPr>
        <w:t>усіченої, а й збереженої кінцівки.</w:t>
      </w:r>
      <w:r>
        <w:rPr>
          <w:rFonts w:ascii="Times New Roman" w:hAnsi="Times New Roman" w:cs="Times New Roman"/>
          <w:sz w:val="28"/>
          <w:szCs w:val="28"/>
        </w:rPr>
        <w:t xml:space="preserve"> </w:t>
      </w:r>
      <w:r w:rsidRPr="00356FD6">
        <w:rPr>
          <w:rFonts w:ascii="Times New Roman" w:hAnsi="Times New Roman" w:cs="Times New Roman"/>
          <w:sz w:val="28"/>
          <w:szCs w:val="28"/>
        </w:rPr>
        <w:t xml:space="preserve">З </w:t>
      </w:r>
      <w:r>
        <w:rPr>
          <w:rFonts w:ascii="Times New Roman" w:hAnsi="Times New Roman" w:cs="Times New Roman"/>
          <w:sz w:val="28"/>
          <w:szCs w:val="28"/>
        </w:rPr>
        <w:t xml:space="preserve">огляду на типові порушення </w:t>
      </w:r>
      <w:r w:rsidRPr="00356FD6">
        <w:rPr>
          <w:rFonts w:ascii="Times New Roman" w:hAnsi="Times New Roman" w:cs="Times New Roman"/>
          <w:sz w:val="28"/>
          <w:szCs w:val="28"/>
        </w:rPr>
        <w:t>постави, що розвиваються після</w:t>
      </w:r>
      <w:r>
        <w:rPr>
          <w:rFonts w:ascii="Times New Roman" w:hAnsi="Times New Roman" w:cs="Times New Roman"/>
          <w:sz w:val="28"/>
          <w:szCs w:val="28"/>
        </w:rPr>
        <w:t xml:space="preserve"> ампутації, увага фіксується на </w:t>
      </w:r>
      <w:r w:rsidRPr="00356FD6">
        <w:rPr>
          <w:rFonts w:ascii="Times New Roman" w:hAnsi="Times New Roman" w:cs="Times New Roman"/>
          <w:sz w:val="28"/>
          <w:szCs w:val="28"/>
        </w:rPr>
        <w:t xml:space="preserve">опусканні надпліччя, </w:t>
      </w:r>
      <w:r w:rsidRPr="00356FD6">
        <w:rPr>
          <w:rFonts w:ascii="Times New Roman" w:hAnsi="Times New Roman" w:cs="Times New Roman"/>
          <w:sz w:val="28"/>
          <w:szCs w:val="28"/>
        </w:rPr>
        <w:lastRenderedPageBreak/>
        <w:t>утриманні йо</w:t>
      </w:r>
      <w:r>
        <w:rPr>
          <w:rFonts w:ascii="Times New Roman" w:hAnsi="Times New Roman" w:cs="Times New Roman"/>
          <w:sz w:val="28"/>
          <w:szCs w:val="28"/>
        </w:rPr>
        <w:t xml:space="preserve">го в середньому положенні. Такі </w:t>
      </w:r>
      <w:r w:rsidRPr="00356FD6">
        <w:rPr>
          <w:rFonts w:ascii="Times New Roman" w:hAnsi="Times New Roman" w:cs="Times New Roman"/>
          <w:sz w:val="28"/>
          <w:szCs w:val="28"/>
        </w:rPr>
        <w:t>вправи краще виконувати перед д</w:t>
      </w:r>
      <w:r>
        <w:rPr>
          <w:rFonts w:ascii="Times New Roman" w:hAnsi="Times New Roman" w:cs="Times New Roman"/>
          <w:sz w:val="28"/>
          <w:szCs w:val="28"/>
        </w:rPr>
        <w:t xml:space="preserve">зеркалом, що дозволяє візуально </w:t>
      </w:r>
      <w:r w:rsidRPr="00356FD6">
        <w:rPr>
          <w:rFonts w:ascii="Times New Roman" w:hAnsi="Times New Roman" w:cs="Times New Roman"/>
          <w:sz w:val="28"/>
          <w:szCs w:val="28"/>
        </w:rPr>
        <w:t>контролювати стан надплечій.</w:t>
      </w:r>
      <w:r>
        <w:rPr>
          <w:rFonts w:ascii="Times New Roman" w:hAnsi="Times New Roman" w:cs="Times New Roman"/>
          <w:sz w:val="28"/>
          <w:szCs w:val="28"/>
        </w:rPr>
        <w:t xml:space="preserve"> Використовуються поєднані руху </w:t>
      </w:r>
      <w:r w:rsidRPr="00356FD6">
        <w:rPr>
          <w:rFonts w:ascii="Times New Roman" w:hAnsi="Times New Roman" w:cs="Times New Roman"/>
          <w:sz w:val="28"/>
          <w:szCs w:val="28"/>
        </w:rPr>
        <w:t>кукси і надпліччя, руху надплечій н</w:t>
      </w:r>
      <w:r>
        <w:rPr>
          <w:rFonts w:ascii="Times New Roman" w:hAnsi="Times New Roman" w:cs="Times New Roman"/>
          <w:sz w:val="28"/>
          <w:szCs w:val="28"/>
        </w:rPr>
        <w:t xml:space="preserve">а стороні усічення і збереженою </w:t>
      </w:r>
      <w:r w:rsidRPr="00356FD6">
        <w:rPr>
          <w:rFonts w:ascii="Times New Roman" w:hAnsi="Times New Roman" w:cs="Times New Roman"/>
          <w:sz w:val="28"/>
          <w:szCs w:val="28"/>
        </w:rPr>
        <w:t>кінцівки, кругові рухи та ін.</w:t>
      </w:r>
    </w:p>
    <w:p w:rsidR="00356FD6" w:rsidRPr="00356FD6" w:rsidRDefault="00356FD6" w:rsidP="00B315B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356FD6">
        <w:rPr>
          <w:rFonts w:ascii="Times New Roman" w:hAnsi="Times New Roman" w:cs="Times New Roman"/>
          <w:sz w:val="28"/>
          <w:szCs w:val="28"/>
        </w:rPr>
        <w:t>В</w:t>
      </w:r>
      <w:r>
        <w:rPr>
          <w:rFonts w:ascii="Times New Roman" w:hAnsi="Times New Roman" w:cs="Times New Roman"/>
          <w:sz w:val="28"/>
          <w:szCs w:val="28"/>
        </w:rPr>
        <w:t xml:space="preserve">прави для збільшення рухливості </w:t>
      </w:r>
      <w:r w:rsidRPr="00356FD6">
        <w:rPr>
          <w:rFonts w:ascii="Times New Roman" w:hAnsi="Times New Roman" w:cs="Times New Roman"/>
          <w:sz w:val="28"/>
          <w:szCs w:val="28"/>
        </w:rPr>
        <w:t xml:space="preserve">в суглобах </w:t>
      </w:r>
      <w:r>
        <w:rPr>
          <w:rFonts w:ascii="Times New Roman" w:hAnsi="Times New Roman" w:cs="Times New Roman"/>
          <w:sz w:val="28"/>
          <w:szCs w:val="28"/>
        </w:rPr>
        <w:t xml:space="preserve">усіченої і збереженої кінцівки, </w:t>
      </w:r>
      <w:r w:rsidRPr="00356FD6">
        <w:rPr>
          <w:rFonts w:ascii="Times New Roman" w:hAnsi="Times New Roman" w:cs="Times New Roman"/>
          <w:sz w:val="28"/>
          <w:szCs w:val="28"/>
        </w:rPr>
        <w:t>профілактики формування тугорухливості в суглобах і контрактур</w:t>
      </w:r>
    </w:p>
    <w:p w:rsidR="00356FD6" w:rsidRPr="00356FD6" w:rsidRDefault="00356FD6" w:rsidP="00B315B1">
      <w:pPr>
        <w:spacing w:line="360" w:lineRule="auto"/>
        <w:ind w:firstLine="851"/>
        <w:jc w:val="both"/>
        <w:rPr>
          <w:rFonts w:ascii="Times New Roman" w:hAnsi="Times New Roman" w:cs="Times New Roman"/>
          <w:sz w:val="28"/>
          <w:szCs w:val="28"/>
        </w:rPr>
      </w:pPr>
      <w:r w:rsidRPr="00356FD6">
        <w:rPr>
          <w:rFonts w:ascii="Times New Roman" w:hAnsi="Times New Roman" w:cs="Times New Roman"/>
          <w:sz w:val="28"/>
          <w:szCs w:val="28"/>
        </w:rPr>
        <w:t>1. Руху усіченої</w:t>
      </w:r>
      <w:r>
        <w:rPr>
          <w:rFonts w:ascii="Times New Roman" w:hAnsi="Times New Roman" w:cs="Times New Roman"/>
          <w:sz w:val="28"/>
          <w:szCs w:val="28"/>
        </w:rPr>
        <w:t xml:space="preserve"> кінцівкою в різних напрямках в </w:t>
      </w:r>
      <w:r w:rsidRPr="00356FD6">
        <w:rPr>
          <w:rFonts w:ascii="Times New Roman" w:hAnsi="Times New Roman" w:cs="Times New Roman"/>
          <w:sz w:val="28"/>
          <w:szCs w:val="28"/>
        </w:rPr>
        <w:t>положеннях лежачи, сидячи і стоячи.</w:t>
      </w:r>
    </w:p>
    <w:p w:rsidR="00356FD6" w:rsidRPr="00356FD6" w:rsidRDefault="00356FD6" w:rsidP="00B315B1">
      <w:pPr>
        <w:spacing w:line="360" w:lineRule="auto"/>
        <w:ind w:firstLine="851"/>
        <w:jc w:val="both"/>
        <w:rPr>
          <w:rFonts w:ascii="Times New Roman" w:hAnsi="Times New Roman" w:cs="Times New Roman"/>
          <w:sz w:val="28"/>
          <w:szCs w:val="28"/>
        </w:rPr>
      </w:pPr>
      <w:r w:rsidRPr="00356FD6">
        <w:rPr>
          <w:rFonts w:ascii="Times New Roman" w:hAnsi="Times New Roman" w:cs="Times New Roman"/>
          <w:sz w:val="28"/>
          <w:szCs w:val="28"/>
        </w:rPr>
        <w:t>2. Відведення і приведення, згинання та</w:t>
      </w:r>
      <w:r>
        <w:rPr>
          <w:rFonts w:ascii="Times New Roman" w:hAnsi="Times New Roman" w:cs="Times New Roman"/>
          <w:sz w:val="28"/>
          <w:szCs w:val="28"/>
        </w:rPr>
        <w:t xml:space="preserve"> розгинання кукси при наявності </w:t>
      </w:r>
      <w:r w:rsidRPr="00356FD6">
        <w:rPr>
          <w:rFonts w:ascii="Times New Roman" w:hAnsi="Times New Roman" w:cs="Times New Roman"/>
          <w:sz w:val="28"/>
          <w:szCs w:val="28"/>
        </w:rPr>
        <w:t>додаткового опору з</w:t>
      </w:r>
      <w:r>
        <w:rPr>
          <w:rFonts w:ascii="Times New Roman" w:hAnsi="Times New Roman" w:cs="Times New Roman"/>
          <w:sz w:val="28"/>
          <w:szCs w:val="28"/>
        </w:rPr>
        <w:t xml:space="preserve"> боку тренера АФК або у вигляді </w:t>
      </w:r>
      <w:r w:rsidRPr="00356FD6">
        <w:rPr>
          <w:rFonts w:ascii="Times New Roman" w:hAnsi="Times New Roman" w:cs="Times New Roman"/>
          <w:sz w:val="28"/>
          <w:szCs w:val="28"/>
        </w:rPr>
        <w:t>мішечка з піском, підвішеного м'яча, ела</w:t>
      </w:r>
      <w:r>
        <w:rPr>
          <w:rFonts w:ascii="Times New Roman" w:hAnsi="Times New Roman" w:cs="Times New Roman"/>
          <w:sz w:val="28"/>
          <w:szCs w:val="28"/>
        </w:rPr>
        <w:t xml:space="preserve">стичного бинта, закріпленого на </w:t>
      </w:r>
      <w:r w:rsidRPr="00356FD6">
        <w:rPr>
          <w:rFonts w:ascii="Times New Roman" w:hAnsi="Times New Roman" w:cs="Times New Roman"/>
          <w:sz w:val="28"/>
          <w:szCs w:val="28"/>
        </w:rPr>
        <w:t>здорової ноги, і ін. в положенні лежачи, сидячи і стоячи.</w:t>
      </w:r>
    </w:p>
    <w:p w:rsidR="00356FD6" w:rsidRPr="00356FD6" w:rsidRDefault="00356FD6" w:rsidP="00B315B1">
      <w:pPr>
        <w:spacing w:line="360" w:lineRule="auto"/>
        <w:ind w:firstLine="851"/>
        <w:jc w:val="both"/>
        <w:rPr>
          <w:rFonts w:ascii="Times New Roman" w:hAnsi="Times New Roman" w:cs="Times New Roman"/>
          <w:sz w:val="28"/>
          <w:szCs w:val="28"/>
        </w:rPr>
      </w:pPr>
      <w:r w:rsidRPr="00356FD6">
        <w:rPr>
          <w:rFonts w:ascii="Times New Roman" w:hAnsi="Times New Roman" w:cs="Times New Roman"/>
          <w:sz w:val="28"/>
          <w:szCs w:val="28"/>
        </w:rPr>
        <w:t>3. скрестного руху кукс в по</w:t>
      </w:r>
      <w:r>
        <w:rPr>
          <w:rFonts w:ascii="Times New Roman" w:hAnsi="Times New Roman" w:cs="Times New Roman"/>
          <w:sz w:val="28"/>
          <w:szCs w:val="28"/>
        </w:rPr>
        <w:t xml:space="preserve">ложенні стоячи (після ампутації </w:t>
      </w:r>
      <w:r w:rsidRPr="00356FD6">
        <w:rPr>
          <w:rFonts w:ascii="Times New Roman" w:hAnsi="Times New Roman" w:cs="Times New Roman"/>
          <w:sz w:val="28"/>
          <w:szCs w:val="28"/>
        </w:rPr>
        <w:t>однієї нижньої кінцівки), лежачи на спині, сид</w:t>
      </w:r>
      <w:r>
        <w:rPr>
          <w:rFonts w:ascii="Times New Roman" w:hAnsi="Times New Roman" w:cs="Times New Roman"/>
          <w:sz w:val="28"/>
          <w:szCs w:val="28"/>
        </w:rPr>
        <w:t xml:space="preserve">ячи на стільці або гімнастичної </w:t>
      </w:r>
      <w:r w:rsidRPr="00356FD6">
        <w:rPr>
          <w:rFonts w:ascii="Times New Roman" w:hAnsi="Times New Roman" w:cs="Times New Roman"/>
          <w:sz w:val="28"/>
          <w:szCs w:val="28"/>
        </w:rPr>
        <w:t>лавці, лежачи на боці.</w:t>
      </w:r>
    </w:p>
    <w:p w:rsidR="00356FD6" w:rsidRPr="00356FD6" w:rsidRDefault="00356FD6" w:rsidP="00B315B1">
      <w:pPr>
        <w:spacing w:line="360" w:lineRule="auto"/>
        <w:ind w:firstLine="851"/>
        <w:jc w:val="both"/>
        <w:rPr>
          <w:rFonts w:ascii="Times New Roman" w:hAnsi="Times New Roman" w:cs="Times New Roman"/>
          <w:sz w:val="28"/>
          <w:szCs w:val="28"/>
        </w:rPr>
      </w:pPr>
      <w:r w:rsidRPr="00356FD6">
        <w:rPr>
          <w:rFonts w:ascii="Times New Roman" w:hAnsi="Times New Roman" w:cs="Times New Roman"/>
          <w:sz w:val="28"/>
          <w:szCs w:val="28"/>
        </w:rPr>
        <w:t>4. Приведення кукси з опором.</w:t>
      </w:r>
    </w:p>
    <w:p w:rsidR="00356FD6" w:rsidRPr="00356FD6" w:rsidRDefault="00356FD6" w:rsidP="00B315B1">
      <w:pPr>
        <w:spacing w:line="360" w:lineRule="auto"/>
        <w:ind w:firstLine="851"/>
        <w:jc w:val="both"/>
        <w:rPr>
          <w:rFonts w:ascii="Times New Roman" w:hAnsi="Times New Roman" w:cs="Times New Roman"/>
          <w:sz w:val="28"/>
          <w:szCs w:val="28"/>
        </w:rPr>
      </w:pPr>
      <w:r w:rsidRPr="00356FD6">
        <w:rPr>
          <w:rFonts w:ascii="Times New Roman" w:hAnsi="Times New Roman" w:cs="Times New Roman"/>
          <w:sz w:val="28"/>
          <w:szCs w:val="28"/>
        </w:rPr>
        <w:t>5. Кругові рухи куксою в тазостегновому суглобі.</w:t>
      </w:r>
    </w:p>
    <w:p w:rsidR="00356FD6" w:rsidRPr="00356FD6" w:rsidRDefault="00356FD6" w:rsidP="00B315B1">
      <w:pPr>
        <w:spacing w:line="360" w:lineRule="auto"/>
        <w:ind w:firstLine="851"/>
        <w:jc w:val="both"/>
        <w:rPr>
          <w:rFonts w:ascii="Times New Roman" w:hAnsi="Times New Roman" w:cs="Times New Roman"/>
          <w:sz w:val="28"/>
          <w:szCs w:val="28"/>
        </w:rPr>
      </w:pPr>
      <w:r w:rsidRPr="00356FD6">
        <w:rPr>
          <w:rFonts w:ascii="Times New Roman" w:hAnsi="Times New Roman" w:cs="Times New Roman"/>
          <w:sz w:val="28"/>
          <w:szCs w:val="28"/>
        </w:rPr>
        <w:t>6. Згинання і розгинання кукси в колін</w:t>
      </w:r>
      <w:r>
        <w:rPr>
          <w:rFonts w:ascii="Times New Roman" w:hAnsi="Times New Roman" w:cs="Times New Roman"/>
          <w:sz w:val="28"/>
          <w:szCs w:val="28"/>
        </w:rPr>
        <w:t xml:space="preserve">ному і тазостегновому суглобах, </w:t>
      </w:r>
      <w:r w:rsidRPr="00356FD6">
        <w:rPr>
          <w:rFonts w:ascii="Times New Roman" w:hAnsi="Times New Roman" w:cs="Times New Roman"/>
          <w:sz w:val="28"/>
          <w:szCs w:val="28"/>
        </w:rPr>
        <w:t>вправа «велосипед».</w:t>
      </w:r>
    </w:p>
    <w:p w:rsidR="00356FD6" w:rsidRDefault="00356FD6" w:rsidP="00B315B1">
      <w:pPr>
        <w:spacing w:line="360" w:lineRule="auto"/>
        <w:ind w:firstLine="851"/>
        <w:jc w:val="both"/>
        <w:rPr>
          <w:rFonts w:ascii="Times New Roman" w:hAnsi="Times New Roman" w:cs="Times New Roman"/>
          <w:sz w:val="28"/>
          <w:szCs w:val="28"/>
        </w:rPr>
      </w:pPr>
      <w:r w:rsidRPr="00356FD6">
        <w:rPr>
          <w:rFonts w:ascii="Times New Roman" w:hAnsi="Times New Roman" w:cs="Times New Roman"/>
          <w:sz w:val="28"/>
          <w:szCs w:val="28"/>
        </w:rPr>
        <w:t>7. Удари куксою по підвішеному</w:t>
      </w:r>
      <w:r>
        <w:rPr>
          <w:rFonts w:ascii="Times New Roman" w:hAnsi="Times New Roman" w:cs="Times New Roman"/>
          <w:sz w:val="28"/>
          <w:szCs w:val="28"/>
        </w:rPr>
        <w:t xml:space="preserve"> повітряної кулі, надувному або </w:t>
      </w:r>
      <w:r w:rsidRPr="00356FD6">
        <w:rPr>
          <w:rFonts w:ascii="Times New Roman" w:hAnsi="Times New Roman" w:cs="Times New Roman"/>
          <w:sz w:val="28"/>
          <w:szCs w:val="28"/>
        </w:rPr>
        <w:t>шкіряному м'ячу сидячи або стоячи.</w:t>
      </w:r>
      <w:r>
        <w:rPr>
          <w:rFonts w:ascii="Times New Roman" w:hAnsi="Times New Roman" w:cs="Times New Roman"/>
          <w:sz w:val="28"/>
          <w:szCs w:val="28"/>
        </w:rPr>
        <w:t xml:space="preserve"> </w:t>
      </w:r>
    </w:p>
    <w:p w:rsidR="00356FD6" w:rsidRPr="00356FD6" w:rsidRDefault="00356FD6" w:rsidP="00B315B1">
      <w:pPr>
        <w:spacing w:line="360" w:lineRule="auto"/>
        <w:ind w:firstLine="851"/>
        <w:jc w:val="both"/>
        <w:rPr>
          <w:rFonts w:ascii="Times New Roman" w:hAnsi="Times New Roman" w:cs="Times New Roman"/>
          <w:sz w:val="28"/>
          <w:szCs w:val="28"/>
        </w:rPr>
      </w:pPr>
      <w:r w:rsidRPr="00356FD6">
        <w:rPr>
          <w:rFonts w:ascii="Times New Roman" w:hAnsi="Times New Roman" w:cs="Times New Roman"/>
          <w:sz w:val="28"/>
          <w:szCs w:val="28"/>
        </w:rPr>
        <w:t xml:space="preserve">Одночасно з гімнастичними вправами проводиться усунення контрактур і тугоподвижности в суглобах методом ручного редрессаціі (розробка рухів в суглобах методом пасивного збільшення еластичності м'язів). Ручна редрессація при виражених згинальних контрактурах кульшового суглоба здійснюється в положенні лежачи на спині, при цьому </w:t>
      </w:r>
      <w:r w:rsidRPr="00356FD6">
        <w:rPr>
          <w:rFonts w:ascii="Times New Roman" w:hAnsi="Times New Roman" w:cs="Times New Roman"/>
          <w:sz w:val="28"/>
          <w:szCs w:val="28"/>
        </w:rPr>
        <w:lastRenderedPageBreak/>
        <w:t xml:space="preserve">сохранная кінцівку зігнута в тазостегновому суглобі; при відвідних контрактурах -в положенні лежачи на стороні збереженій кінцівки. </w:t>
      </w:r>
      <w:r w:rsidRPr="00356FD6">
        <w:rPr>
          <w:rFonts w:ascii="Times New Roman" w:hAnsi="Times New Roman" w:cs="Times New Roman"/>
          <w:sz w:val="28"/>
          <w:szCs w:val="28"/>
        </w:rPr>
        <w:br/>
        <w:t>При сгібательно- відвідних контрактурах дитина лежить на спині, редрессирующих рух направлено назад і всередину, при цьому методист утримує таз дитини від зсуву. при незначному або помірному обмеження розгинання в тазостегновому суглобі редрессаціі можна проводити в положенні лежачи на животі. при цьому однією рукою тренер АФК притискає таз дитини до поверхні кушетки, інший охоплює знизу дистальний відділ кукси і здійснює розгинання в тазостегновому суглобі. При контрактурах колінних</w:t>
      </w:r>
      <w:r>
        <w:rPr>
          <w:rFonts w:ascii="Times New Roman" w:hAnsi="Times New Roman" w:cs="Times New Roman"/>
          <w:sz w:val="28"/>
          <w:szCs w:val="28"/>
        </w:rPr>
        <w:t xml:space="preserve"> суглобів поряд з гімнастичними </w:t>
      </w:r>
      <w:r w:rsidRPr="00356FD6">
        <w:rPr>
          <w:rFonts w:ascii="Times New Roman" w:hAnsi="Times New Roman" w:cs="Times New Roman"/>
          <w:sz w:val="28"/>
          <w:szCs w:val="28"/>
        </w:rPr>
        <w:t>вправами також проводяться руч</w:t>
      </w:r>
      <w:r>
        <w:rPr>
          <w:rFonts w:ascii="Times New Roman" w:hAnsi="Times New Roman" w:cs="Times New Roman"/>
          <w:sz w:val="28"/>
          <w:szCs w:val="28"/>
        </w:rPr>
        <w:t xml:space="preserve">ні редрессаціі, які виконуються </w:t>
      </w:r>
      <w:r w:rsidRPr="00356FD6">
        <w:rPr>
          <w:rFonts w:ascii="Times New Roman" w:hAnsi="Times New Roman" w:cs="Times New Roman"/>
          <w:sz w:val="28"/>
          <w:szCs w:val="28"/>
        </w:rPr>
        <w:t xml:space="preserve">в різних вихідних положеннях - лежачи на </w:t>
      </w:r>
      <w:r>
        <w:rPr>
          <w:rFonts w:ascii="Times New Roman" w:hAnsi="Times New Roman" w:cs="Times New Roman"/>
          <w:sz w:val="28"/>
          <w:szCs w:val="28"/>
        </w:rPr>
        <w:t xml:space="preserve">животі, на спині, сидячи. Після </w:t>
      </w:r>
      <w:r w:rsidRPr="00356FD6">
        <w:rPr>
          <w:rFonts w:ascii="Times New Roman" w:hAnsi="Times New Roman" w:cs="Times New Roman"/>
          <w:sz w:val="28"/>
          <w:szCs w:val="28"/>
        </w:rPr>
        <w:t>їх завершення доцільно заф</w:t>
      </w:r>
      <w:r>
        <w:rPr>
          <w:rFonts w:ascii="Times New Roman" w:hAnsi="Times New Roman" w:cs="Times New Roman"/>
          <w:sz w:val="28"/>
          <w:szCs w:val="28"/>
        </w:rPr>
        <w:t xml:space="preserve">іксувати результат за допомогою </w:t>
      </w:r>
      <w:r w:rsidRPr="00356FD6">
        <w:rPr>
          <w:rFonts w:ascii="Times New Roman" w:hAnsi="Times New Roman" w:cs="Times New Roman"/>
          <w:sz w:val="28"/>
          <w:szCs w:val="28"/>
        </w:rPr>
        <w:t>різних фіксаторів (ортезів).</w:t>
      </w:r>
    </w:p>
    <w:p w:rsidR="00356FD6" w:rsidRDefault="00356FD6" w:rsidP="00B315B1">
      <w:pPr>
        <w:spacing w:line="360" w:lineRule="auto"/>
        <w:ind w:firstLine="851"/>
        <w:jc w:val="both"/>
        <w:rPr>
          <w:rFonts w:ascii="Times New Roman" w:hAnsi="Times New Roman" w:cs="Times New Roman"/>
          <w:sz w:val="28"/>
          <w:szCs w:val="28"/>
        </w:rPr>
      </w:pPr>
      <w:r w:rsidRPr="00356FD6">
        <w:rPr>
          <w:rFonts w:ascii="Times New Roman" w:hAnsi="Times New Roman" w:cs="Times New Roman"/>
          <w:sz w:val="28"/>
          <w:szCs w:val="28"/>
        </w:rPr>
        <w:t>При коротких куксах стегна увага акцентується на розгинанні і приведення, так як розвиваються згинальні і відводять контрактури. При відведенні кукси тому щоб уникнути рухів тазу і тулуба необхідна фіксація таза в положенні лежачи на животі мішечками з піском або шляхом обмеження рухів тренером АФК. Вправи для поліпшення функ</w:t>
      </w:r>
      <w:r>
        <w:rPr>
          <w:rFonts w:ascii="Times New Roman" w:hAnsi="Times New Roman" w:cs="Times New Roman"/>
          <w:sz w:val="28"/>
          <w:szCs w:val="28"/>
        </w:rPr>
        <w:t xml:space="preserve">ціонального стану м'язів кукси, </w:t>
      </w:r>
      <w:r w:rsidRPr="00356FD6">
        <w:rPr>
          <w:rFonts w:ascii="Times New Roman" w:hAnsi="Times New Roman" w:cs="Times New Roman"/>
          <w:sz w:val="28"/>
          <w:szCs w:val="28"/>
        </w:rPr>
        <w:t xml:space="preserve">розвитку </w:t>
      </w:r>
      <w:r>
        <w:rPr>
          <w:rFonts w:ascii="Times New Roman" w:hAnsi="Times New Roman" w:cs="Times New Roman"/>
          <w:sz w:val="28"/>
          <w:szCs w:val="28"/>
        </w:rPr>
        <w:t>її динамічної та статичної сили</w:t>
      </w:r>
    </w:p>
    <w:p w:rsidR="00356FD6" w:rsidRDefault="00356FD6" w:rsidP="00B315B1">
      <w:pPr>
        <w:spacing w:line="360" w:lineRule="auto"/>
        <w:ind w:firstLine="851"/>
        <w:jc w:val="both"/>
        <w:rPr>
          <w:rFonts w:ascii="Times New Roman" w:hAnsi="Times New Roman" w:cs="Times New Roman"/>
          <w:sz w:val="28"/>
          <w:szCs w:val="28"/>
        </w:rPr>
      </w:pPr>
      <w:r w:rsidRPr="00356FD6">
        <w:rPr>
          <w:rFonts w:ascii="Times New Roman" w:hAnsi="Times New Roman" w:cs="Times New Roman"/>
          <w:sz w:val="28"/>
          <w:szCs w:val="28"/>
        </w:rPr>
        <w:t>З метою поліпшення функціональ</w:t>
      </w:r>
      <w:r>
        <w:rPr>
          <w:rFonts w:ascii="Times New Roman" w:hAnsi="Times New Roman" w:cs="Times New Roman"/>
          <w:sz w:val="28"/>
          <w:szCs w:val="28"/>
        </w:rPr>
        <w:t xml:space="preserve">них можливостей усічених м'язів </w:t>
      </w:r>
      <w:r w:rsidRPr="00356FD6">
        <w:rPr>
          <w:rFonts w:ascii="Times New Roman" w:hAnsi="Times New Roman" w:cs="Times New Roman"/>
          <w:sz w:val="28"/>
          <w:szCs w:val="28"/>
        </w:rPr>
        <w:t>кукси використовується фантомно-і</w:t>
      </w:r>
      <w:r>
        <w:rPr>
          <w:rFonts w:ascii="Times New Roman" w:hAnsi="Times New Roman" w:cs="Times New Roman"/>
          <w:sz w:val="28"/>
          <w:szCs w:val="28"/>
        </w:rPr>
        <w:t xml:space="preserve">мпульсивна гімнастика, основним </w:t>
      </w:r>
      <w:r w:rsidRPr="00356FD6">
        <w:rPr>
          <w:rFonts w:ascii="Times New Roman" w:hAnsi="Times New Roman" w:cs="Times New Roman"/>
          <w:sz w:val="28"/>
          <w:szCs w:val="28"/>
        </w:rPr>
        <w:t xml:space="preserve">змістом якої </w:t>
      </w:r>
      <w:r>
        <w:rPr>
          <w:rFonts w:ascii="Times New Roman" w:hAnsi="Times New Roman" w:cs="Times New Roman"/>
          <w:sz w:val="28"/>
          <w:szCs w:val="28"/>
        </w:rPr>
        <w:t xml:space="preserve">є вправи з ізометричній напрузі </w:t>
      </w:r>
      <w:r w:rsidRPr="00356FD6">
        <w:rPr>
          <w:rFonts w:ascii="Times New Roman" w:hAnsi="Times New Roman" w:cs="Times New Roman"/>
          <w:sz w:val="28"/>
          <w:szCs w:val="28"/>
        </w:rPr>
        <w:t>м'язів шляхом уявн</w:t>
      </w:r>
      <w:r>
        <w:rPr>
          <w:rFonts w:ascii="Times New Roman" w:hAnsi="Times New Roman" w:cs="Times New Roman"/>
          <w:sz w:val="28"/>
          <w:szCs w:val="28"/>
        </w:rPr>
        <w:t xml:space="preserve">ого відтворення рухів відсутнім </w:t>
      </w:r>
      <w:r w:rsidRPr="00356FD6">
        <w:rPr>
          <w:rFonts w:ascii="Times New Roman" w:hAnsi="Times New Roman" w:cs="Times New Roman"/>
          <w:sz w:val="28"/>
          <w:szCs w:val="28"/>
        </w:rPr>
        <w:t xml:space="preserve">сегментом кінцівки. При </w:t>
      </w:r>
      <w:r>
        <w:rPr>
          <w:rFonts w:ascii="Times New Roman" w:hAnsi="Times New Roman" w:cs="Times New Roman"/>
          <w:sz w:val="28"/>
          <w:szCs w:val="28"/>
        </w:rPr>
        <w:t xml:space="preserve">цьому напруга м'язів кукси може </w:t>
      </w:r>
      <w:r w:rsidRPr="00356FD6">
        <w:rPr>
          <w:rFonts w:ascii="Times New Roman" w:hAnsi="Times New Roman" w:cs="Times New Roman"/>
          <w:sz w:val="28"/>
          <w:szCs w:val="28"/>
        </w:rPr>
        <w:t>супроводжуватися рухом у відповідних суглобах збереженій</w:t>
      </w:r>
      <w:r>
        <w:rPr>
          <w:rFonts w:ascii="Times New Roman" w:hAnsi="Times New Roman" w:cs="Times New Roman"/>
          <w:sz w:val="28"/>
          <w:szCs w:val="28"/>
        </w:rPr>
        <w:t xml:space="preserve"> </w:t>
      </w:r>
      <w:r w:rsidRPr="00356FD6">
        <w:rPr>
          <w:rFonts w:ascii="Times New Roman" w:hAnsi="Times New Roman" w:cs="Times New Roman"/>
          <w:sz w:val="28"/>
          <w:szCs w:val="28"/>
        </w:rPr>
        <w:t>кінцівки.</w:t>
      </w:r>
    </w:p>
    <w:p w:rsidR="00356FD6" w:rsidRPr="00356FD6" w:rsidRDefault="00356FD6" w:rsidP="00B315B1">
      <w:pPr>
        <w:spacing w:line="360" w:lineRule="auto"/>
        <w:ind w:firstLine="851"/>
        <w:jc w:val="both"/>
        <w:rPr>
          <w:rFonts w:ascii="Times New Roman" w:hAnsi="Times New Roman" w:cs="Times New Roman"/>
          <w:sz w:val="28"/>
          <w:szCs w:val="28"/>
        </w:rPr>
      </w:pPr>
      <w:r w:rsidRPr="00356FD6">
        <w:rPr>
          <w:rFonts w:ascii="Times New Roman" w:hAnsi="Times New Roman" w:cs="Times New Roman"/>
          <w:sz w:val="28"/>
          <w:szCs w:val="28"/>
        </w:rPr>
        <w:t>Фантомно-імпульсивна гімнастика сприяє поліпшенню крово- і лімфообігу, обмін</w:t>
      </w:r>
      <w:r>
        <w:rPr>
          <w:rFonts w:ascii="Times New Roman" w:hAnsi="Times New Roman" w:cs="Times New Roman"/>
          <w:sz w:val="28"/>
          <w:szCs w:val="28"/>
        </w:rPr>
        <w:t xml:space="preserve">них процесів в усічених м'язах, </w:t>
      </w:r>
      <w:r w:rsidRPr="00356FD6">
        <w:rPr>
          <w:rFonts w:ascii="Times New Roman" w:hAnsi="Times New Roman" w:cs="Times New Roman"/>
          <w:sz w:val="28"/>
          <w:szCs w:val="28"/>
        </w:rPr>
        <w:t>розвитку здатності до дифер</w:t>
      </w:r>
      <w:r>
        <w:rPr>
          <w:rFonts w:ascii="Times New Roman" w:hAnsi="Times New Roman" w:cs="Times New Roman"/>
          <w:sz w:val="28"/>
          <w:szCs w:val="28"/>
        </w:rPr>
        <w:t xml:space="preserve">енціювання м'язових зусиль. При </w:t>
      </w:r>
      <w:r w:rsidRPr="00356FD6">
        <w:rPr>
          <w:rFonts w:ascii="Times New Roman" w:hAnsi="Times New Roman" w:cs="Times New Roman"/>
          <w:sz w:val="28"/>
          <w:szCs w:val="28"/>
        </w:rPr>
        <w:t xml:space="preserve">виконанні вправ необхідно </w:t>
      </w:r>
      <w:r>
        <w:rPr>
          <w:rFonts w:ascii="Times New Roman" w:hAnsi="Times New Roman" w:cs="Times New Roman"/>
          <w:sz w:val="28"/>
          <w:szCs w:val="28"/>
        </w:rPr>
        <w:lastRenderedPageBreak/>
        <w:t xml:space="preserve">домагатися максимальної напруги </w:t>
      </w:r>
      <w:r w:rsidRPr="00356FD6">
        <w:rPr>
          <w:rFonts w:ascii="Times New Roman" w:hAnsi="Times New Roman" w:cs="Times New Roman"/>
          <w:sz w:val="28"/>
          <w:szCs w:val="28"/>
        </w:rPr>
        <w:t>м'язів і його утримання протягом 2-3 з наступним розслабленням.</w:t>
      </w:r>
    </w:p>
    <w:p w:rsidR="00356FD6" w:rsidRPr="00356FD6" w:rsidRDefault="00356FD6" w:rsidP="00B315B1">
      <w:pPr>
        <w:spacing w:line="360" w:lineRule="auto"/>
        <w:ind w:firstLine="851"/>
        <w:jc w:val="both"/>
        <w:rPr>
          <w:rFonts w:ascii="Times New Roman" w:hAnsi="Times New Roman" w:cs="Times New Roman"/>
          <w:sz w:val="28"/>
          <w:szCs w:val="28"/>
        </w:rPr>
      </w:pPr>
      <w:r w:rsidRPr="00356FD6">
        <w:rPr>
          <w:rFonts w:ascii="Times New Roman" w:hAnsi="Times New Roman" w:cs="Times New Roman"/>
          <w:sz w:val="28"/>
          <w:szCs w:val="28"/>
        </w:rPr>
        <w:t>По черзі освоюються напруга і ро</w:t>
      </w:r>
      <w:r>
        <w:rPr>
          <w:rFonts w:ascii="Times New Roman" w:hAnsi="Times New Roman" w:cs="Times New Roman"/>
          <w:sz w:val="28"/>
          <w:szCs w:val="28"/>
        </w:rPr>
        <w:t xml:space="preserve">зслаблення м'язів-антагоністів, </w:t>
      </w:r>
      <w:r w:rsidRPr="00356FD6">
        <w:rPr>
          <w:rFonts w:ascii="Times New Roman" w:hAnsi="Times New Roman" w:cs="Times New Roman"/>
          <w:sz w:val="28"/>
          <w:szCs w:val="28"/>
        </w:rPr>
        <w:t xml:space="preserve">а також напруга усічених м'язів </w:t>
      </w:r>
      <w:r>
        <w:rPr>
          <w:rFonts w:ascii="Times New Roman" w:hAnsi="Times New Roman" w:cs="Times New Roman"/>
          <w:sz w:val="28"/>
          <w:szCs w:val="28"/>
        </w:rPr>
        <w:t xml:space="preserve">кукси в поєднанні з рухами всій </w:t>
      </w:r>
      <w:r w:rsidRPr="00356FD6">
        <w:rPr>
          <w:rFonts w:ascii="Times New Roman" w:hAnsi="Times New Roman" w:cs="Times New Roman"/>
          <w:sz w:val="28"/>
          <w:szCs w:val="28"/>
        </w:rPr>
        <w:t xml:space="preserve">кінцівкою в різних </w:t>
      </w:r>
      <w:r>
        <w:rPr>
          <w:rFonts w:ascii="Times New Roman" w:hAnsi="Times New Roman" w:cs="Times New Roman"/>
          <w:sz w:val="28"/>
          <w:szCs w:val="28"/>
        </w:rPr>
        <w:t xml:space="preserve">напрямках. Фантомно-імпульсивна </w:t>
      </w:r>
      <w:r w:rsidRPr="00356FD6">
        <w:rPr>
          <w:rFonts w:ascii="Times New Roman" w:hAnsi="Times New Roman" w:cs="Times New Roman"/>
          <w:sz w:val="28"/>
          <w:szCs w:val="28"/>
        </w:rPr>
        <w:t>гімнас</w:t>
      </w:r>
      <w:r>
        <w:rPr>
          <w:rFonts w:ascii="Times New Roman" w:hAnsi="Times New Roman" w:cs="Times New Roman"/>
          <w:sz w:val="28"/>
          <w:szCs w:val="28"/>
        </w:rPr>
        <w:t xml:space="preserve">тика проводиться, як правило, в заключній частині заняття в </w:t>
      </w:r>
      <w:r w:rsidRPr="00356FD6">
        <w:rPr>
          <w:rFonts w:ascii="Times New Roman" w:hAnsi="Times New Roman" w:cs="Times New Roman"/>
          <w:sz w:val="28"/>
          <w:szCs w:val="28"/>
        </w:rPr>
        <w:t>Протягом 5-1</w:t>
      </w:r>
      <w:r>
        <w:rPr>
          <w:rFonts w:ascii="Times New Roman" w:hAnsi="Times New Roman" w:cs="Times New Roman"/>
          <w:sz w:val="28"/>
          <w:szCs w:val="28"/>
        </w:rPr>
        <w:t xml:space="preserve">0 хв, а також щодня 3-4 рази на день по 1012 повторень для </w:t>
      </w:r>
      <w:r w:rsidRPr="00356FD6">
        <w:rPr>
          <w:rFonts w:ascii="Times New Roman" w:hAnsi="Times New Roman" w:cs="Times New Roman"/>
          <w:sz w:val="28"/>
          <w:szCs w:val="28"/>
        </w:rPr>
        <w:t>кожної м'язової групи.</w:t>
      </w:r>
    </w:p>
    <w:p w:rsidR="00356FD6" w:rsidRDefault="00356FD6" w:rsidP="00B315B1">
      <w:pPr>
        <w:spacing w:line="360" w:lineRule="auto"/>
        <w:ind w:firstLine="851"/>
        <w:jc w:val="both"/>
        <w:rPr>
          <w:rFonts w:ascii="Times New Roman" w:hAnsi="Times New Roman" w:cs="Times New Roman"/>
          <w:sz w:val="28"/>
          <w:szCs w:val="28"/>
        </w:rPr>
      </w:pPr>
      <w:r w:rsidRPr="00356FD6">
        <w:rPr>
          <w:rFonts w:ascii="Times New Roman" w:hAnsi="Times New Roman" w:cs="Times New Roman"/>
          <w:sz w:val="28"/>
          <w:szCs w:val="28"/>
        </w:rPr>
        <w:t>Для розвитку сили м'язів, що оточують тазостегновий і колінний суглоби, вправи виконуються в положенні лежачи, сидячи або стоячи. після ампутації на рівні стегна увага акцентується на розвитку сили розгиначів кукси і привідних м'язів. Важливо одночасна участь цих м'язових груп у виконанні рухів, так як це полегшує в Надалі користування протезом. Найбільш інтенсивний вплив на ці м'язові групи необхідно здійснювати після ампутації обох стегон, поєднуючи розгинання з приведенням і внутрішньою ротацією стегна. Після ампутації на рівні гомілки не</w:t>
      </w:r>
      <w:r>
        <w:rPr>
          <w:rFonts w:ascii="Times New Roman" w:hAnsi="Times New Roman" w:cs="Times New Roman"/>
          <w:sz w:val="28"/>
          <w:szCs w:val="28"/>
        </w:rPr>
        <w:t xml:space="preserve">обхідно розвивати силу м'язів - </w:t>
      </w:r>
      <w:r w:rsidRPr="00356FD6">
        <w:rPr>
          <w:rFonts w:ascii="Times New Roman" w:hAnsi="Times New Roman" w:cs="Times New Roman"/>
          <w:sz w:val="28"/>
          <w:szCs w:val="28"/>
        </w:rPr>
        <w:t>розгиначів і згиначів колінно</w:t>
      </w:r>
      <w:r>
        <w:rPr>
          <w:rFonts w:ascii="Times New Roman" w:hAnsi="Times New Roman" w:cs="Times New Roman"/>
          <w:sz w:val="28"/>
          <w:szCs w:val="28"/>
        </w:rPr>
        <w:t xml:space="preserve">го суглоба, акцентуючи увагу на </w:t>
      </w:r>
      <w:r w:rsidRPr="00356FD6">
        <w:rPr>
          <w:rFonts w:ascii="Times New Roman" w:hAnsi="Times New Roman" w:cs="Times New Roman"/>
          <w:sz w:val="28"/>
          <w:szCs w:val="28"/>
        </w:rPr>
        <w:t>рухах, які необхідні при ходь</w:t>
      </w:r>
      <w:r>
        <w:rPr>
          <w:rFonts w:ascii="Times New Roman" w:hAnsi="Times New Roman" w:cs="Times New Roman"/>
          <w:sz w:val="28"/>
          <w:szCs w:val="28"/>
        </w:rPr>
        <w:t xml:space="preserve">бі на протезі. Наприклад, після </w:t>
      </w:r>
      <w:r w:rsidRPr="00356FD6">
        <w:rPr>
          <w:rFonts w:ascii="Times New Roman" w:hAnsi="Times New Roman" w:cs="Times New Roman"/>
          <w:sz w:val="28"/>
          <w:szCs w:val="28"/>
        </w:rPr>
        <w:t>ампутації обох гомілок рекомендується імі</w:t>
      </w:r>
      <w:r>
        <w:rPr>
          <w:rFonts w:ascii="Times New Roman" w:hAnsi="Times New Roman" w:cs="Times New Roman"/>
          <w:sz w:val="28"/>
          <w:szCs w:val="28"/>
        </w:rPr>
        <w:t xml:space="preserve">тація ходьби лежачи або сидячи. </w:t>
      </w:r>
    </w:p>
    <w:p w:rsidR="00356FD6" w:rsidRPr="00356FD6" w:rsidRDefault="00356FD6" w:rsidP="00B315B1">
      <w:pPr>
        <w:spacing w:line="360" w:lineRule="auto"/>
        <w:ind w:firstLine="851"/>
        <w:jc w:val="both"/>
        <w:rPr>
          <w:rFonts w:ascii="Times New Roman" w:hAnsi="Times New Roman" w:cs="Times New Roman"/>
          <w:sz w:val="28"/>
          <w:szCs w:val="28"/>
        </w:rPr>
      </w:pPr>
      <w:r w:rsidRPr="00356FD6">
        <w:rPr>
          <w:rFonts w:ascii="Times New Roman" w:hAnsi="Times New Roman" w:cs="Times New Roman"/>
          <w:sz w:val="28"/>
          <w:szCs w:val="28"/>
        </w:rPr>
        <w:t>При розгинанні в колінному сугл</w:t>
      </w:r>
      <w:r>
        <w:rPr>
          <w:rFonts w:ascii="Times New Roman" w:hAnsi="Times New Roman" w:cs="Times New Roman"/>
          <w:sz w:val="28"/>
          <w:szCs w:val="28"/>
        </w:rPr>
        <w:t xml:space="preserve">обі довільно збільшують напругу </w:t>
      </w:r>
      <w:r w:rsidRPr="00356FD6">
        <w:rPr>
          <w:rFonts w:ascii="Times New Roman" w:hAnsi="Times New Roman" w:cs="Times New Roman"/>
          <w:sz w:val="28"/>
          <w:szCs w:val="28"/>
        </w:rPr>
        <w:t xml:space="preserve">згиначів гомілки і розслаблення </w:t>
      </w:r>
      <w:r>
        <w:rPr>
          <w:rFonts w:ascii="Times New Roman" w:hAnsi="Times New Roman" w:cs="Times New Roman"/>
          <w:sz w:val="28"/>
          <w:szCs w:val="28"/>
        </w:rPr>
        <w:t xml:space="preserve">литкового м'яза; при згинанні в колінному суглобі </w:t>
      </w:r>
      <w:r w:rsidRPr="00356FD6">
        <w:rPr>
          <w:rFonts w:ascii="Times New Roman" w:hAnsi="Times New Roman" w:cs="Times New Roman"/>
          <w:sz w:val="28"/>
          <w:szCs w:val="28"/>
        </w:rPr>
        <w:t>виробляють с</w:t>
      </w:r>
      <w:r>
        <w:rPr>
          <w:rFonts w:ascii="Times New Roman" w:hAnsi="Times New Roman" w:cs="Times New Roman"/>
          <w:sz w:val="28"/>
          <w:szCs w:val="28"/>
        </w:rPr>
        <w:t xml:space="preserve">корочення литкового м'яза. Рухи </w:t>
      </w:r>
      <w:r w:rsidRPr="00356FD6">
        <w:rPr>
          <w:rFonts w:ascii="Times New Roman" w:hAnsi="Times New Roman" w:cs="Times New Roman"/>
          <w:sz w:val="28"/>
          <w:szCs w:val="28"/>
        </w:rPr>
        <w:t>виконують по черзі кожною куксою.</w:t>
      </w:r>
    </w:p>
    <w:p w:rsidR="00356FD6" w:rsidRPr="00356FD6" w:rsidRDefault="00356FD6" w:rsidP="00B315B1">
      <w:pPr>
        <w:spacing w:line="360" w:lineRule="auto"/>
        <w:ind w:firstLine="851"/>
        <w:jc w:val="both"/>
        <w:rPr>
          <w:rFonts w:ascii="Times New Roman" w:hAnsi="Times New Roman" w:cs="Times New Roman"/>
          <w:sz w:val="28"/>
          <w:szCs w:val="28"/>
        </w:rPr>
      </w:pPr>
      <w:r w:rsidRPr="00356FD6">
        <w:rPr>
          <w:rFonts w:ascii="Times New Roman" w:hAnsi="Times New Roman" w:cs="Times New Roman"/>
          <w:sz w:val="28"/>
          <w:szCs w:val="28"/>
        </w:rPr>
        <w:t>Після ампутації на рівні стопи велике значення має фантомно-імпульсивна гімнастика. наприклад, після ампутації по Шарпу або Г аранджо вона полягає в изометрическом напрузі м'язів кукси, що імітують згинання та розгинання</w:t>
      </w:r>
      <w:r>
        <w:rPr>
          <w:rFonts w:ascii="Times New Roman" w:hAnsi="Times New Roman" w:cs="Times New Roman"/>
          <w:sz w:val="28"/>
          <w:szCs w:val="28"/>
        </w:rPr>
        <w:t xml:space="preserve"> </w:t>
      </w:r>
      <w:r w:rsidRPr="00356FD6">
        <w:rPr>
          <w:rFonts w:ascii="Times New Roman" w:hAnsi="Times New Roman" w:cs="Times New Roman"/>
          <w:sz w:val="28"/>
          <w:szCs w:val="28"/>
        </w:rPr>
        <w:t>пальців. При виконанні вправ максимальне скорочення м'язів слід чергувати з їх максимальним розслабленням.</w:t>
      </w:r>
    </w:p>
    <w:p w:rsidR="00356FD6" w:rsidRDefault="00356FD6" w:rsidP="00B315B1">
      <w:pPr>
        <w:spacing w:after="0" w:line="360" w:lineRule="auto"/>
        <w:jc w:val="center"/>
        <w:rPr>
          <w:rFonts w:ascii="Times New Roman" w:hAnsi="Times New Roman" w:cs="Times New Roman"/>
          <w:b/>
          <w:sz w:val="28"/>
          <w:szCs w:val="28"/>
          <w:lang w:val="uk-UA"/>
        </w:rPr>
      </w:pPr>
    </w:p>
    <w:p w:rsidR="00EF4941" w:rsidRDefault="00356FD6" w:rsidP="00B315B1">
      <w:pPr>
        <w:spacing w:after="0" w:line="360" w:lineRule="auto"/>
        <w:jc w:val="center"/>
        <w:rPr>
          <w:rStyle w:val="aa"/>
          <w:rFonts w:ascii="Times New Roman" w:hAnsi="Times New Roman" w:cs="Times New Roman"/>
          <w:sz w:val="28"/>
          <w:szCs w:val="28"/>
          <w:shd w:val="clear" w:color="auto" w:fill="FFFFFF"/>
          <w:lang w:val="uk-UA"/>
        </w:rPr>
      </w:pPr>
      <w:r>
        <w:rPr>
          <w:rFonts w:ascii="Times New Roman" w:hAnsi="Times New Roman" w:cs="Times New Roman"/>
          <w:b/>
          <w:sz w:val="28"/>
          <w:szCs w:val="28"/>
          <w:lang w:val="uk-UA"/>
        </w:rPr>
        <w:t>2.6</w:t>
      </w:r>
      <w:r w:rsidR="00EF4941" w:rsidRPr="00EF4941">
        <w:rPr>
          <w:rFonts w:ascii="Times New Roman" w:hAnsi="Times New Roman" w:cs="Times New Roman"/>
          <w:b/>
          <w:sz w:val="28"/>
          <w:szCs w:val="28"/>
          <w:lang w:val="uk-UA"/>
        </w:rPr>
        <w:t xml:space="preserve"> </w:t>
      </w:r>
      <w:r w:rsidR="00EF4941" w:rsidRPr="00356FD6">
        <w:rPr>
          <w:rStyle w:val="aa"/>
          <w:rFonts w:ascii="Times New Roman" w:hAnsi="Times New Roman" w:cs="Times New Roman"/>
          <w:sz w:val="28"/>
          <w:szCs w:val="28"/>
          <w:shd w:val="clear" w:color="auto" w:fill="FFFFFF"/>
          <w:lang w:val="uk-UA"/>
        </w:rPr>
        <w:t>Особливості тренувань і відновлення фізичної працездатності інвалідів-спортсменів після ампутації</w:t>
      </w:r>
    </w:p>
    <w:p w:rsidR="00B315B1" w:rsidRPr="00356FD6" w:rsidRDefault="00B315B1" w:rsidP="00EF4941">
      <w:pPr>
        <w:jc w:val="center"/>
        <w:rPr>
          <w:rStyle w:val="aa"/>
          <w:rFonts w:ascii="Times New Roman" w:hAnsi="Times New Roman" w:cs="Times New Roman"/>
          <w:sz w:val="28"/>
          <w:szCs w:val="28"/>
          <w:shd w:val="clear" w:color="auto" w:fill="FFFFFF"/>
          <w:lang w:val="uk-UA"/>
        </w:rPr>
      </w:pPr>
    </w:p>
    <w:p w:rsidR="00EF4941" w:rsidRPr="00EF4941" w:rsidRDefault="00EF4941" w:rsidP="00B315B1">
      <w:pPr>
        <w:spacing w:line="360" w:lineRule="auto"/>
        <w:ind w:firstLine="851"/>
        <w:jc w:val="both"/>
        <w:rPr>
          <w:rFonts w:ascii="Times New Roman" w:hAnsi="Times New Roman" w:cs="Times New Roman"/>
          <w:sz w:val="28"/>
          <w:szCs w:val="28"/>
        </w:rPr>
      </w:pPr>
      <w:r w:rsidRPr="00EF4941">
        <w:rPr>
          <w:rFonts w:ascii="Times New Roman" w:hAnsi="Times New Roman" w:cs="Times New Roman"/>
          <w:sz w:val="28"/>
          <w:szCs w:val="28"/>
        </w:rPr>
        <w:t>Педагог (тренер) потрібен добре знати особливості патології інваліда-спортсмена, методики тренувань і засоби відновлення. Оскільки інвалід-спортсмен швидко стомлюється, у нього швидше наступає дискоординация рухів, м'язовий дисбаланс, гіпертонус м'язів, а отже, більш висока імовірність супутніх травм і захворювань.</w:t>
      </w:r>
    </w:p>
    <w:p w:rsidR="00EF4941" w:rsidRPr="00EF4941" w:rsidRDefault="00EF4941" w:rsidP="00B315B1">
      <w:pPr>
        <w:spacing w:line="360" w:lineRule="auto"/>
        <w:ind w:firstLine="851"/>
        <w:jc w:val="both"/>
        <w:rPr>
          <w:rFonts w:ascii="Times New Roman" w:hAnsi="Times New Roman" w:cs="Times New Roman"/>
          <w:sz w:val="28"/>
          <w:szCs w:val="28"/>
        </w:rPr>
      </w:pPr>
      <w:r w:rsidRPr="00EF4941">
        <w:rPr>
          <w:rFonts w:ascii="Times New Roman" w:hAnsi="Times New Roman" w:cs="Times New Roman"/>
          <w:sz w:val="28"/>
          <w:szCs w:val="28"/>
        </w:rPr>
        <w:t>Тренування інвалідів-спортсменів мають свої особливості:</w:t>
      </w:r>
    </w:p>
    <w:p w:rsidR="00EF4941" w:rsidRPr="00EF4941" w:rsidRDefault="00EF4941" w:rsidP="00B315B1">
      <w:pPr>
        <w:spacing w:line="360" w:lineRule="auto"/>
        <w:ind w:firstLine="851"/>
        <w:jc w:val="both"/>
        <w:rPr>
          <w:rFonts w:ascii="Times New Roman" w:hAnsi="Times New Roman" w:cs="Times New Roman"/>
          <w:sz w:val="28"/>
          <w:szCs w:val="28"/>
        </w:rPr>
      </w:pPr>
      <w:r w:rsidRPr="00EF4941">
        <w:rPr>
          <w:rFonts w:ascii="Times New Roman" w:hAnsi="Times New Roman" w:cs="Times New Roman"/>
          <w:sz w:val="28"/>
          <w:szCs w:val="28"/>
        </w:rPr>
        <w:t>1) інтенсивність і тривалість занять знижується, більш тривалі паузи після виконання того або іншого виду фізичної діяльності;</w:t>
      </w:r>
    </w:p>
    <w:p w:rsidR="00EF4941" w:rsidRPr="00EF4941" w:rsidRDefault="00EF4941" w:rsidP="00B315B1">
      <w:pPr>
        <w:spacing w:line="360" w:lineRule="auto"/>
        <w:ind w:firstLine="851"/>
        <w:jc w:val="both"/>
        <w:rPr>
          <w:rFonts w:ascii="Times New Roman" w:hAnsi="Times New Roman" w:cs="Times New Roman"/>
          <w:sz w:val="28"/>
          <w:szCs w:val="28"/>
        </w:rPr>
      </w:pPr>
      <w:r w:rsidRPr="00EF4941">
        <w:rPr>
          <w:rFonts w:ascii="Times New Roman" w:hAnsi="Times New Roman" w:cs="Times New Roman"/>
          <w:sz w:val="28"/>
          <w:szCs w:val="28"/>
        </w:rPr>
        <w:t>2) відрізняються методи відновлення фізичної працездатності з урахуванням фізичних навантажень, характеру й тривалості захворювання (часу одержання травми);</w:t>
      </w:r>
    </w:p>
    <w:p w:rsidR="00EF4941" w:rsidRPr="00EF4941" w:rsidRDefault="00EF4941" w:rsidP="00B315B1">
      <w:pPr>
        <w:spacing w:line="360" w:lineRule="auto"/>
        <w:ind w:firstLine="851"/>
        <w:jc w:val="both"/>
        <w:rPr>
          <w:rFonts w:ascii="Times New Roman" w:hAnsi="Times New Roman" w:cs="Times New Roman"/>
          <w:sz w:val="28"/>
          <w:szCs w:val="28"/>
        </w:rPr>
      </w:pPr>
      <w:r w:rsidRPr="00EF4941">
        <w:rPr>
          <w:rFonts w:ascii="Times New Roman" w:hAnsi="Times New Roman" w:cs="Times New Roman"/>
          <w:sz w:val="28"/>
          <w:szCs w:val="28"/>
        </w:rPr>
        <w:t>3) більш тривалими повинні бути інтервали між тренуваннями, виконуваними вправами тощо.</w:t>
      </w:r>
    </w:p>
    <w:p w:rsidR="00EF4941" w:rsidRPr="00EF4941" w:rsidRDefault="00EF4941" w:rsidP="00B315B1">
      <w:pPr>
        <w:spacing w:line="360" w:lineRule="auto"/>
        <w:ind w:firstLine="851"/>
        <w:jc w:val="both"/>
        <w:rPr>
          <w:rFonts w:ascii="Times New Roman" w:hAnsi="Times New Roman" w:cs="Times New Roman"/>
          <w:sz w:val="28"/>
          <w:szCs w:val="28"/>
        </w:rPr>
      </w:pPr>
      <w:r w:rsidRPr="00EF4941">
        <w:rPr>
          <w:rFonts w:ascii="Times New Roman" w:hAnsi="Times New Roman" w:cs="Times New Roman"/>
          <w:sz w:val="28"/>
          <w:szCs w:val="28"/>
        </w:rPr>
        <w:t>Інваліди-спортсмени швидше втомлюються через порушення координації рухів і виконання вправ у неприродній біомеханіці. У них відбуваються значні біохімічні зміни в тканинах, крові, гіпоксія тканин, гіпертонус м'язів, порушується мікроциркуляція м'язового кровотоку і т.п., що більшою мірою пригнічує рухову функцію, тобто їхня моторика страждає більшою мірою, чим у здорових людей.</w:t>
      </w:r>
    </w:p>
    <w:p w:rsidR="00EF4941" w:rsidRPr="00EF4941" w:rsidRDefault="00EF4941" w:rsidP="00B315B1">
      <w:pPr>
        <w:spacing w:line="360" w:lineRule="auto"/>
        <w:ind w:firstLine="851"/>
        <w:jc w:val="both"/>
        <w:rPr>
          <w:rFonts w:ascii="Times New Roman" w:hAnsi="Times New Roman" w:cs="Times New Roman"/>
          <w:sz w:val="28"/>
          <w:szCs w:val="28"/>
        </w:rPr>
      </w:pPr>
      <w:r w:rsidRPr="00EF4941">
        <w:rPr>
          <w:rFonts w:ascii="Times New Roman" w:hAnsi="Times New Roman" w:cs="Times New Roman"/>
          <w:sz w:val="28"/>
          <w:szCs w:val="28"/>
        </w:rPr>
        <w:t xml:space="preserve">Для нормалізації тонусу м'язів, метаболізму тканин, ліквідації гіпоксії тканин, нормалізації функції мотонейронів, координації рухів необхідний комплексний підхід до системи реабілітації (відновлення) інвалідів-спортсменів. У нього входить фармакологічна корекція (міорелаксанти, </w:t>
      </w:r>
      <w:r w:rsidRPr="00EF4941">
        <w:rPr>
          <w:rFonts w:ascii="Times New Roman" w:hAnsi="Times New Roman" w:cs="Times New Roman"/>
          <w:sz w:val="28"/>
          <w:szCs w:val="28"/>
        </w:rPr>
        <w:lastRenderedPageBreak/>
        <w:t>вітаміни, антиоксиданти та ін.), фізіотерапія, голкорефлексотерапія, УФО загальне й локальне тощо.</w:t>
      </w:r>
    </w:p>
    <w:p w:rsidR="00EF4941" w:rsidRPr="00EF4941" w:rsidRDefault="00EF4941" w:rsidP="00B315B1">
      <w:pPr>
        <w:spacing w:line="360" w:lineRule="auto"/>
        <w:ind w:firstLine="851"/>
        <w:jc w:val="both"/>
        <w:rPr>
          <w:rFonts w:ascii="Times New Roman" w:hAnsi="Times New Roman" w:cs="Times New Roman"/>
          <w:sz w:val="28"/>
          <w:szCs w:val="28"/>
        </w:rPr>
      </w:pPr>
      <w:r w:rsidRPr="00EF4941">
        <w:rPr>
          <w:rFonts w:ascii="Times New Roman" w:hAnsi="Times New Roman" w:cs="Times New Roman"/>
          <w:sz w:val="28"/>
          <w:szCs w:val="28"/>
        </w:rPr>
        <w:t>Велике значення мають харчування, фітотерапія, різні види масажу, особливо сегментарно-рефлекторного, вправи на розтягнення сполучнотканинних утворень, кисневі коктейлі, нормалізація сну за допомогою фармакологічних препаратів рослинного походження та ін.</w:t>
      </w:r>
    </w:p>
    <w:p w:rsidR="00EF4941" w:rsidRPr="00EF4941" w:rsidRDefault="00EF4941" w:rsidP="00B315B1">
      <w:pPr>
        <w:spacing w:line="360" w:lineRule="auto"/>
        <w:ind w:firstLine="851"/>
        <w:jc w:val="both"/>
        <w:rPr>
          <w:rFonts w:ascii="Times New Roman" w:hAnsi="Times New Roman" w:cs="Times New Roman"/>
          <w:sz w:val="28"/>
          <w:szCs w:val="28"/>
        </w:rPr>
      </w:pPr>
      <w:r w:rsidRPr="00EF4941">
        <w:rPr>
          <w:rFonts w:ascii="Times New Roman" w:hAnsi="Times New Roman" w:cs="Times New Roman"/>
          <w:sz w:val="28"/>
          <w:szCs w:val="28"/>
        </w:rPr>
        <w:t>Лікарський контроль інвалідів-спортсменів повинен бути більше ретельним, постійним і комплексним. Розроблені спеціальні методики тестування інвалідів-спортсменів, достатньо прості і інформативні.</w:t>
      </w:r>
    </w:p>
    <w:p w:rsidR="00EF4941" w:rsidRPr="00EF4941" w:rsidRDefault="00EF4941" w:rsidP="00B315B1">
      <w:pPr>
        <w:spacing w:line="360" w:lineRule="auto"/>
        <w:ind w:firstLine="851"/>
        <w:jc w:val="both"/>
        <w:rPr>
          <w:rFonts w:ascii="Times New Roman" w:hAnsi="Times New Roman" w:cs="Times New Roman"/>
          <w:sz w:val="28"/>
          <w:szCs w:val="28"/>
        </w:rPr>
      </w:pPr>
      <w:r w:rsidRPr="00EF4941">
        <w:rPr>
          <w:rFonts w:ascii="Times New Roman" w:hAnsi="Times New Roman" w:cs="Times New Roman"/>
          <w:sz w:val="28"/>
          <w:szCs w:val="28"/>
        </w:rPr>
        <w:t>Наприклад, тести для волейболістів-ампутантів</w:t>
      </w:r>
    </w:p>
    <w:p w:rsidR="00EF4941" w:rsidRPr="00EF4941" w:rsidRDefault="00EF4941" w:rsidP="00B315B1">
      <w:pPr>
        <w:spacing w:line="360" w:lineRule="auto"/>
        <w:ind w:firstLine="851"/>
        <w:jc w:val="both"/>
        <w:rPr>
          <w:rFonts w:ascii="Times New Roman" w:hAnsi="Times New Roman" w:cs="Times New Roman"/>
          <w:sz w:val="28"/>
          <w:szCs w:val="28"/>
        </w:rPr>
      </w:pPr>
      <w:r w:rsidRPr="00EF4941">
        <w:rPr>
          <w:rFonts w:ascii="Times New Roman" w:hAnsi="Times New Roman" w:cs="Times New Roman"/>
          <w:sz w:val="28"/>
          <w:szCs w:val="28"/>
        </w:rPr>
        <w:t>1. В.п. - лежачи на спині. Протягом 1 хв максимальну кількість разів лягти-сісти. Пульс підраховується до й після проби. Визначається час відновлення.</w:t>
      </w:r>
    </w:p>
    <w:p w:rsidR="00EF4941" w:rsidRPr="00EF4941" w:rsidRDefault="00EF4941" w:rsidP="00B315B1">
      <w:pPr>
        <w:spacing w:line="360" w:lineRule="auto"/>
        <w:ind w:firstLine="851"/>
        <w:jc w:val="both"/>
        <w:rPr>
          <w:rFonts w:ascii="Times New Roman" w:hAnsi="Times New Roman" w:cs="Times New Roman"/>
          <w:sz w:val="28"/>
          <w:szCs w:val="28"/>
        </w:rPr>
      </w:pPr>
      <w:r w:rsidRPr="00EF4941">
        <w:rPr>
          <w:rFonts w:ascii="Times New Roman" w:hAnsi="Times New Roman" w:cs="Times New Roman"/>
          <w:sz w:val="28"/>
          <w:szCs w:val="28"/>
        </w:rPr>
        <w:t>2. В.п. - сидячи на підлозі. На кистях рук зробити кут і як можна довше його втримувати.</w:t>
      </w:r>
    </w:p>
    <w:p w:rsidR="00EF4941" w:rsidRPr="00EF4941" w:rsidRDefault="00EF4941" w:rsidP="00B315B1">
      <w:pPr>
        <w:spacing w:line="360" w:lineRule="auto"/>
        <w:ind w:firstLine="851"/>
        <w:jc w:val="both"/>
        <w:rPr>
          <w:rFonts w:ascii="Times New Roman" w:hAnsi="Times New Roman" w:cs="Times New Roman"/>
          <w:sz w:val="28"/>
          <w:szCs w:val="28"/>
        </w:rPr>
      </w:pPr>
      <w:r w:rsidRPr="00EF4941">
        <w:rPr>
          <w:rFonts w:ascii="Times New Roman" w:hAnsi="Times New Roman" w:cs="Times New Roman"/>
          <w:sz w:val="28"/>
          <w:szCs w:val="28"/>
        </w:rPr>
        <w:t>3. В.п. - спиною до гімнастичної стінки. Підтягшись на руках, зробити кут і як можна довше його втримувати.</w:t>
      </w:r>
    </w:p>
    <w:p w:rsidR="00EF4941" w:rsidRPr="00EF4941" w:rsidRDefault="00EF4941" w:rsidP="00B315B1">
      <w:pPr>
        <w:spacing w:line="360" w:lineRule="auto"/>
        <w:ind w:firstLine="851"/>
        <w:jc w:val="both"/>
        <w:rPr>
          <w:rFonts w:ascii="Times New Roman" w:hAnsi="Times New Roman" w:cs="Times New Roman"/>
          <w:sz w:val="28"/>
          <w:szCs w:val="28"/>
        </w:rPr>
      </w:pPr>
      <w:r w:rsidRPr="00EF4941">
        <w:rPr>
          <w:rFonts w:ascii="Times New Roman" w:hAnsi="Times New Roman" w:cs="Times New Roman"/>
          <w:sz w:val="28"/>
          <w:szCs w:val="28"/>
        </w:rPr>
        <w:t> При ампутаціях кінцівок в інваліда наступає період тривалої перебудови, пов'язаної з пристосуванням організму до нових умов існування. Пристосувальні реакції індивідуальні, вони залежать від характеру зробленої операції, віку, статі, фізичної підготовленості, якості протеза (його конструкції), психологічного статусу людини і т.д.</w:t>
      </w:r>
    </w:p>
    <w:p w:rsidR="00EF4941" w:rsidRPr="00EF4941" w:rsidRDefault="00EF4941" w:rsidP="00B315B1">
      <w:pPr>
        <w:spacing w:line="360" w:lineRule="auto"/>
        <w:ind w:firstLine="851"/>
        <w:jc w:val="both"/>
        <w:rPr>
          <w:rFonts w:ascii="Times New Roman" w:hAnsi="Times New Roman" w:cs="Times New Roman"/>
          <w:sz w:val="28"/>
          <w:szCs w:val="28"/>
        </w:rPr>
      </w:pPr>
      <w:r w:rsidRPr="00EF4941">
        <w:rPr>
          <w:rFonts w:ascii="Times New Roman" w:hAnsi="Times New Roman" w:cs="Times New Roman"/>
          <w:sz w:val="28"/>
          <w:szCs w:val="28"/>
        </w:rPr>
        <w:t>Слід відмітити, що ступінь компенсації багато в чому визначається станом кукси. Більш повне відновлення працездатності досягається в тому випадку, коли протез використовується на безболісній, сильній куксі, коли не має обмеження рухів у суглобах.</w:t>
      </w:r>
    </w:p>
    <w:p w:rsidR="00EF4941" w:rsidRPr="00EF4941" w:rsidRDefault="00EF4941" w:rsidP="00B315B1">
      <w:pPr>
        <w:spacing w:line="360" w:lineRule="auto"/>
        <w:ind w:firstLine="851"/>
        <w:jc w:val="both"/>
        <w:rPr>
          <w:rFonts w:ascii="Times New Roman" w:hAnsi="Times New Roman" w:cs="Times New Roman"/>
          <w:sz w:val="28"/>
          <w:szCs w:val="28"/>
        </w:rPr>
      </w:pPr>
      <w:r w:rsidRPr="00EF4941">
        <w:rPr>
          <w:rFonts w:ascii="Times New Roman" w:hAnsi="Times New Roman" w:cs="Times New Roman"/>
          <w:sz w:val="28"/>
          <w:szCs w:val="28"/>
        </w:rPr>
        <w:lastRenderedPageBreak/>
        <w:t>Нормальна рухливість у суглобах - необхідна умова для успішного розвитку компенсаторних пристосувань після ампутації кінцівок. Обмеження рухів у якому-небудь суглобі завжди порушує функцію кінцівки, а при ампутації ще більше погіршує стан інваліда. Необхідно відмітити також, що після ампутацій кінцівок практично завжди виникають порушення постави.</w:t>
      </w:r>
    </w:p>
    <w:p w:rsidR="00EF4941" w:rsidRPr="00EF4941" w:rsidRDefault="00EF4941" w:rsidP="00B315B1">
      <w:pPr>
        <w:spacing w:line="360" w:lineRule="auto"/>
        <w:ind w:firstLine="851"/>
        <w:jc w:val="both"/>
        <w:rPr>
          <w:rFonts w:ascii="Times New Roman" w:hAnsi="Times New Roman" w:cs="Times New Roman"/>
          <w:sz w:val="28"/>
          <w:szCs w:val="28"/>
        </w:rPr>
      </w:pPr>
      <w:r w:rsidRPr="00EF4941">
        <w:rPr>
          <w:rFonts w:ascii="Times New Roman" w:hAnsi="Times New Roman" w:cs="Times New Roman"/>
          <w:sz w:val="28"/>
          <w:szCs w:val="28"/>
        </w:rPr>
        <w:t>Тому головними в реабілітації інвалідів є фізичні вправи, гідрокінезотерапія, масаж, кріомасаж, тренування на тренажерах, плавання в басейні в спеціальних лопаточках (при ампутації верхньої кінцівки) і зі спеціальними гумовими колами (при ампутації нижньої кінцівки).</w:t>
      </w:r>
    </w:p>
    <w:p w:rsidR="00EF4941" w:rsidRPr="00EF4941" w:rsidRDefault="00EF4941" w:rsidP="00B315B1">
      <w:pPr>
        <w:spacing w:line="360" w:lineRule="auto"/>
        <w:ind w:firstLine="851"/>
        <w:jc w:val="both"/>
        <w:rPr>
          <w:rFonts w:ascii="Times New Roman" w:hAnsi="Times New Roman" w:cs="Times New Roman"/>
          <w:sz w:val="28"/>
          <w:szCs w:val="28"/>
        </w:rPr>
      </w:pPr>
      <w:r w:rsidRPr="00EF4941">
        <w:rPr>
          <w:rFonts w:ascii="Times New Roman" w:hAnsi="Times New Roman" w:cs="Times New Roman"/>
          <w:sz w:val="28"/>
          <w:szCs w:val="28"/>
        </w:rPr>
        <w:t>Необхідні коригуюючі вправи, спрямовані на профілактику розладів постави, - плавання способом брас, виконання вправ у басейні з гумовими амортизаторами, тренування в залі на тренажерах (включаючи тільки симетричні вправи для кінцівок).</w:t>
      </w:r>
    </w:p>
    <w:p w:rsidR="00EF4941" w:rsidRPr="00EF4941" w:rsidRDefault="00EF4941" w:rsidP="00B315B1">
      <w:pPr>
        <w:spacing w:line="360" w:lineRule="auto"/>
        <w:ind w:firstLine="851"/>
        <w:jc w:val="both"/>
        <w:rPr>
          <w:rFonts w:ascii="Times New Roman" w:hAnsi="Times New Roman" w:cs="Times New Roman"/>
          <w:sz w:val="28"/>
          <w:szCs w:val="28"/>
        </w:rPr>
      </w:pPr>
      <w:r w:rsidRPr="00EF4941">
        <w:rPr>
          <w:rFonts w:ascii="Times New Roman" w:hAnsi="Times New Roman" w:cs="Times New Roman"/>
          <w:sz w:val="28"/>
          <w:szCs w:val="28"/>
        </w:rPr>
        <w:t>Якщо порушення постави прогресують, то з'являється викривлення хребта. Після ампутації однієї кінцівки відбувається значне порушення умов статики тіла, що втрачає опору на одну зі сторін. Центр ваги тіла переміщується убік збереженої кінцівки, що викликає зміни в напруженні нервово-м'язового апарату, необхідні для збереження рівноваги. Для нормалізації функціонального стану м'язів спини показані сегментарно-рефлекторний, вібраційний масаж, гідрокінезотерапія, тренування на тренажерах, коригуюча гімнастика.</w:t>
      </w:r>
    </w:p>
    <w:p w:rsidR="00EF4941" w:rsidRPr="00EF4941" w:rsidRDefault="00EF4941" w:rsidP="00B315B1">
      <w:pPr>
        <w:spacing w:line="360" w:lineRule="auto"/>
        <w:ind w:firstLine="851"/>
        <w:jc w:val="both"/>
        <w:rPr>
          <w:rFonts w:ascii="Times New Roman" w:hAnsi="Times New Roman" w:cs="Times New Roman"/>
          <w:sz w:val="28"/>
          <w:szCs w:val="28"/>
        </w:rPr>
      </w:pPr>
      <w:r w:rsidRPr="00EF4941">
        <w:rPr>
          <w:rFonts w:ascii="Times New Roman" w:hAnsi="Times New Roman" w:cs="Times New Roman"/>
          <w:sz w:val="28"/>
          <w:szCs w:val="28"/>
        </w:rPr>
        <w:t>Оскільки інвалід користується протезом, то велике практичне значення має тренування м'язово-суглобної чутливості, сили, витривалості й координації рухів.</w:t>
      </w:r>
    </w:p>
    <w:p w:rsidR="00EF4941" w:rsidRPr="00EF4941" w:rsidRDefault="00EF4941" w:rsidP="00B315B1">
      <w:pPr>
        <w:spacing w:line="360" w:lineRule="auto"/>
        <w:ind w:firstLine="851"/>
        <w:jc w:val="both"/>
        <w:rPr>
          <w:rFonts w:ascii="Times New Roman" w:hAnsi="Times New Roman" w:cs="Times New Roman"/>
          <w:sz w:val="28"/>
          <w:szCs w:val="28"/>
        </w:rPr>
      </w:pPr>
      <w:r w:rsidRPr="00EF4941">
        <w:rPr>
          <w:rFonts w:ascii="Times New Roman" w:hAnsi="Times New Roman" w:cs="Times New Roman"/>
          <w:sz w:val="28"/>
          <w:szCs w:val="28"/>
        </w:rPr>
        <w:t xml:space="preserve">Профілактика контрактур особливо важлива для інвалідів, що займаються спортом. Післяопераційні контрактури можна усунути, якщо в розминку постійно включати спеціальні вправи для суглобів, кукси й м'язів </w:t>
      </w:r>
      <w:r w:rsidRPr="00EF4941">
        <w:rPr>
          <w:rFonts w:ascii="Times New Roman" w:hAnsi="Times New Roman" w:cs="Times New Roman"/>
          <w:sz w:val="28"/>
          <w:szCs w:val="28"/>
        </w:rPr>
        <w:lastRenderedPageBreak/>
        <w:t>тазового дна, спини, живота та ін., а також масаж. Після тренування необхідний релаксаційний масаж спини, сідниць, стегон і живота протягом 5-10 хв, вправи на розтягування сполучнотканинних утворень.</w:t>
      </w:r>
    </w:p>
    <w:p w:rsidR="00EF4941" w:rsidRDefault="00EF4941" w:rsidP="00B315B1">
      <w:pPr>
        <w:spacing w:line="360" w:lineRule="auto"/>
        <w:ind w:firstLine="851"/>
        <w:jc w:val="both"/>
        <w:rPr>
          <w:rFonts w:ascii="Times New Roman" w:hAnsi="Times New Roman" w:cs="Times New Roman"/>
          <w:sz w:val="28"/>
          <w:szCs w:val="28"/>
        </w:rPr>
      </w:pPr>
      <w:r w:rsidRPr="00EF4941">
        <w:rPr>
          <w:rFonts w:ascii="Times New Roman" w:hAnsi="Times New Roman" w:cs="Times New Roman"/>
          <w:sz w:val="28"/>
          <w:szCs w:val="28"/>
        </w:rPr>
        <w:t>Встановлено, що в інвалідів-ампутантів виникає різко виражена атрофія м'язів ампутованої кінцівки, що веде до того, що кукса в протезі «бовтається». Це приводить до виникнення потертості кукси, мозолів, забиття суглобів. Спостереження показують, що тренування не збільшують об’єм ампутованої кінцівки, збільшується лише амплітуда рухливості в суглобі (суглобах) і сила м'язів. Можна збільшити тонус м'язів і через певний час зробити заміну протеза для профілактики травматичних ускладнень з боку кукси.</w:t>
      </w:r>
    </w:p>
    <w:p w:rsidR="00D862AF" w:rsidRDefault="00D862AF" w:rsidP="00B315B1">
      <w:pPr>
        <w:spacing w:line="360" w:lineRule="auto"/>
        <w:ind w:firstLine="851"/>
        <w:jc w:val="both"/>
        <w:rPr>
          <w:rFonts w:ascii="Times New Roman" w:hAnsi="Times New Roman" w:cs="Times New Roman"/>
          <w:sz w:val="28"/>
          <w:szCs w:val="28"/>
        </w:rPr>
      </w:pPr>
    </w:p>
    <w:p w:rsidR="00D862AF" w:rsidRDefault="00D862AF" w:rsidP="00B315B1">
      <w:pPr>
        <w:spacing w:line="360" w:lineRule="auto"/>
        <w:ind w:firstLine="851"/>
        <w:jc w:val="both"/>
        <w:rPr>
          <w:rFonts w:ascii="Times New Roman" w:hAnsi="Times New Roman" w:cs="Times New Roman"/>
          <w:sz w:val="28"/>
          <w:szCs w:val="28"/>
        </w:rPr>
      </w:pPr>
    </w:p>
    <w:p w:rsidR="00D862AF" w:rsidRDefault="00D862AF" w:rsidP="00B315B1">
      <w:pPr>
        <w:spacing w:line="360" w:lineRule="auto"/>
        <w:ind w:firstLine="851"/>
        <w:jc w:val="both"/>
        <w:rPr>
          <w:rFonts w:ascii="Times New Roman" w:hAnsi="Times New Roman" w:cs="Times New Roman"/>
          <w:sz w:val="28"/>
          <w:szCs w:val="28"/>
        </w:rPr>
      </w:pPr>
    </w:p>
    <w:p w:rsidR="00D862AF" w:rsidRDefault="00D862AF" w:rsidP="00B315B1">
      <w:pPr>
        <w:spacing w:line="360" w:lineRule="auto"/>
        <w:ind w:firstLine="851"/>
        <w:jc w:val="both"/>
        <w:rPr>
          <w:rFonts w:ascii="Times New Roman" w:hAnsi="Times New Roman" w:cs="Times New Roman"/>
          <w:sz w:val="28"/>
          <w:szCs w:val="28"/>
        </w:rPr>
      </w:pPr>
    </w:p>
    <w:p w:rsidR="00D862AF" w:rsidRDefault="00D862AF" w:rsidP="00B315B1">
      <w:pPr>
        <w:spacing w:line="360" w:lineRule="auto"/>
        <w:ind w:firstLine="851"/>
        <w:jc w:val="both"/>
        <w:rPr>
          <w:rFonts w:ascii="Times New Roman" w:hAnsi="Times New Roman" w:cs="Times New Roman"/>
          <w:sz w:val="28"/>
          <w:szCs w:val="28"/>
        </w:rPr>
      </w:pPr>
    </w:p>
    <w:p w:rsidR="00D862AF" w:rsidRDefault="00D862AF" w:rsidP="00B315B1">
      <w:pPr>
        <w:spacing w:line="360" w:lineRule="auto"/>
        <w:ind w:firstLine="851"/>
        <w:jc w:val="both"/>
        <w:rPr>
          <w:rFonts w:ascii="Times New Roman" w:hAnsi="Times New Roman" w:cs="Times New Roman"/>
          <w:sz w:val="28"/>
          <w:szCs w:val="28"/>
        </w:rPr>
      </w:pPr>
    </w:p>
    <w:p w:rsidR="00D862AF" w:rsidRDefault="00D862AF" w:rsidP="00B315B1">
      <w:pPr>
        <w:spacing w:line="360" w:lineRule="auto"/>
        <w:ind w:firstLine="851"/>
        <w:jc w:val="both"/>
        <w:rPr>
          <w:rFonts w:ascii="Times New Roman" w:hAnsi="Times New Roman" w:cs="Times New Roman"/>
          <w:sz w:val="28"/>
          <w:szCs w:val="28"/>
        </w:rPr>
      </w:pPr>
    </w:p>
    <w:p w:rsidR="00D862AF" w:rsidRDefault="00D862AF" w:rsidP="00B315B1">
      <w:pPr>
        <w:spacing w:line="360" w:lineRule="auto"/>
        <w:ind w:firstLine="851"/>
        <w:jc w:val="both"/>
        <w:rPr>
          <w:rFonts w:ascii="Times New Roman" w:hAnsi="Times New Roman" w:cs="Times New Roman"/>
          <w:sz w:val="28"/>
          <w:szCs w:val="28"/>
        </w:rPr>
      </w:pPr>
    </w:p>
    <w:p w:rsidR="00D862AF" w:rsidRDefault="00D862AF" w:rsidP="00B315B1">
      <w:pPr>
        <w:spacing w:line="360" w:lineRule="auto"/>
        <w:ind w:firstLine="851"/>
        <w:jc w:val="both"/>
        <w:rPr>
          <w:rFonts w:ascii="Times New Roman" w:hAnsi="Times New Roman" w:cs="Times New Roman"/>
          <w:sz w:val="28"/>
          <w:szCs w:val="28"/>
        </w:rPr>
      </w:pPr>
    </w:p>
    <w:p w:rsidR="00D862AF" w:rsidRDefault="00D862AF" w:rsidP="00B315B1">
      <w:pPr>
        <w:spacing w:line="360" w:lineRule="auto"/>
        <w:ind w:firstLine="851"/>
        <w:jc w:val="both"/>
        <w:rPr>
          <w:rFonts w:ascii="Times New Roman" w:hAnsi="Times New Roman" w:cs="Times New Roman"/>
          <w:sz w:val="28"/>
          <w:szCs w:val="28"/>
        </w:rPr>
      </w:pPr>
    </w:p>
    <w:p w:rsidR="00D862AF" w:rsidRDefault="00D862AF" w:rsidP="00B315B1">
      <w:pPr>
        <w:spacing w:line="360" w:lineRule="auto"/>
        <w:ind w:firstLine="851"/>
        <w:jc w:val="both"/>
        <w:rPr>
          <w:rFonts w:ascii="Times New Roman" w:hAnsi="Times New Roman" w:cs="Times New Roman"/>
          <w:sz w:val="28"/>
          <w:szCs w:val="28"/>
        </w:rPr>
      </w:pPr>
    </w:p>
    <w:p w:rsidR="00D862AF" w:rsidRDefault="00D862AF" w:rsidP="00B315B1">
      <w:pPr>
        <w:spacing w:line="360" w:lineRule="auto"/>
        <w:ind w:firstLine="851"/>
        <w:jc w:val="both"/>
        <w:rPr>
          <w:rFonts w:ascii="Times New Roman" w:hAnsi="Times New Roman" w:cs="Times New Roman"/>
          <w:sz w:val="28"/>
          <w:szCs w:val="28"/>
        </w:rPr>
      </w:pPr>
    </w:p>
    <w:p w:rsidR="00EF4941" w:rsidRPr="00EF4941" w:rsidRDefault="00EF4941" w:rsidP="00680C6C">
      <w:pPr>
        <w:spacing w:line="360" w:lineRule="auto"/>
        <w:rPr>
          <w:rFonts w:ascii="Times New Roman" w:hAnsi="Times New Roman" w:cs="Times New Roman"/>
          <w:sz w:val="28"/>
          <w:szCs w:val="28"/>
          <w:lang w:val="uk-UA"/>
        </w:rPr>
      </w:pPr>
    </w:p>
    <w:p w:rsidR="00BE6921" w:rsidRDefault="00BE6921" w:rsidP="00BE6921">
      <w:pPr>
        <w:jc w:val="center"/>
        <w:rPr>
          <w:rFonts w:ascii="Times New Roman" w:hAnsi="Times New Roman" w:cs="Times New Roman"/>
          <w:b/>
          <w:sz w:val="28"/>
          <w:szCs w:val="28"/>
        </w:rPr>
      </w:pPr>
      <w:r w:rsidRPr="00BE6921">
        <w:rPr>
          <w:rFonts w:ascii="Times New Roman" w:hAnsi="Times New Roman" w:cs="Times New Roman"/>
          <w:b/>
          <w:sz w:val="28"/>
          <w:szCs w:val="28"/>
        </w:rPr>
        <w:lastRenderedPageBreak/>
        <w:t xml:space="preserve">РОЗДІЛ 3. </w:t>
      </w:r>
      <w:r w:rsidRPr="00D862AF">
        <w:rPr>
          <w:rFonts w:ascii="Times New Roman Полужирный" w:hAnsi="Times New Roman Полужирный" w:cs="Times New Roman"/>
          <w:b/>
          <w:caps/>
          <w:sz w:val="28"/>
          <w:szCs w:val="28"/>
        </w:rPr>
        <w:t>Протезування верхніх кінцівок</w:t>
      </w:r>
    </w:p>
    <w:p w:rsidR="00B315B1" w:rsidRDefault="00B315B1" w:rsidP="00BE6921">
      <w:pPr>
        <w:jc w:val="center"/>
        <w:rPr>
          <w:rFonts w:ascii="Times New Roman" w:hAnsi="Times New Roman" w:cs="Times New Roman"/>
          <w:b/>
          <w:sz w:val="28"/>
          <w:szCs w:val="28"/>
          <w:lang w:val="uk-UA"/>
        </w:rPr>
      </w:pPr>
    </w:p>
    <w:p w:rsidR="00BE6921" w:rsidRPr="00BE6921" w:rsidRDefault="00BE6921" w:rsidP="00B315B1">
      <w:pPr>
        <w:spacing w:line="360" w:lineRule="auto"/>
        <w:ind w:firstLine="851"/>
        <w:jc w:val="both"/>
        <w:rPr>
          <w:rFonts w:ascii="Times New Roman" w:hAnsi="Times New Roman" w:cs="Times New Roman"/>
          <w:sz w:val="28"/>
          <w:szCs w:val="28"/>
        </w:rPr>
      </w:pPr>
      <w:r w:rsidRPr="00BE6921">
        <w:rPr>
          <w:rFonts w:ascii="Times New Roman" w:hAnsi="Times New Roman" w:cs="Times New Roman"/>
          <w:sz w:val="28"/>
          <w:szCs w:val="28"/>
        </w:rPr>
        <w:t>Завдання хірурга при ампутації аж ніяк не вичерпується хірургічним втручанням. Не менш важливе завдання - "виховання" кукси, підготовка її до протезування. Ампутаційна культя повинна відповідати наступним вимогам:</w:t>
      </w:r>
    </w:p>
    <w:p w:rsidR="00BE6921" w:rsidRPr="00BE6921" w:rsidRDefault="00BE6921" w:rsidP="00B315B1">
      <w:pPr>
        <w:spacing w:line="360" w:lineRule="auto"/>
        <w:ind w:firstLine="851"/>
        <w:jc w:val="both"/>
        <w:rPr>
          <w:rFonts w:ascii="Times New Roman" w:hAnsi="Times New Roman" w:cs="Times New Roman"/>
          <w:sz w:val="28"/>
          <w:szCs w:val="28"/>
        </w:rPr>
      </w:pPr>
      <w:r w:rsidRPr="00BE6921">
        <w:rPr>
          <w:rFonts w:ascii="Times New Roman" w:hAnsi="Times New Roman" w:cs="Times New Roman"/>
          <w:sz w:val="28"/>
          <w:szCs w:val="28"/>
        </w:rPr>
        <w:t>1) вона повинна мати правильні, рівні обриси (не мати конусоподібної форми);</w:t>
      </w:r>
    </w:p>
    <w:p w:rsidR="00BE6921" w:rsidRPr="00BE6921" w:rsidRDefault="00BE6921" w:rsidP="00B315B1">
      <w:pPr>
        <w:spacing w:line="360" w:lineRule="auto"/>
        <w:ind w:firstLine="851"/>
        <w:jc w:val="both"/>
        <w:rPr>
          <w:rFonts w:ascii="Times New Roman" w:hAnsi="Times New Roman" w:cs="Times New Roman"/>
          <w:sz w:val="28"/>
          <w:szCs w:val="28"/>
        </w:rPr>
      </w:pPr>
      <w:r w:rsidRPr="00BE6921">
        <w:rPr>
          <w:rFonts w:ascii="Times New Roman" w:hAnsi="Times New Roman" w:cs="Times New Roman"/>
          <w:sz w:val="28"/>
          <w:szCs w:val="28"/>
        </w:rPr>
        <w:t>2) бути безболісною;</w:t>
      </w:r>
    </w:p>
    <w:p w:rsidR="00BE6921" w:rsidRDefault="00BE6921" w:rsidP="00B315B1">
      <w:pPr>
        <w:spacing w:line="360" w:lineRule="auto"/>
        <w:ind w:firstLine="851"/>
        <w:jc w:val="both"/>
        <w:rPr>
          <w:rFonts w:ascii="Times New Roman" w:hAnsi="Times New Roman" w:cs="Times New Roman"/>
          <w:sz w:val="28"/>
          <w:szCs w:val="28"/>
          <w:lang w:val="uk-UA"/>
        </w:rPr>
      </w:pPr>
      <w:r w:rsidRPr="00BE6921">
        <w:rPr>
          <w:rFonts w:ascii="Times New Roman" w:hAnsi="Times New Roman" w:cs="Times New Roman"/>
          <w:sz w:val="28"/>
          <w:szCs w:val="28"/>
        </w:rPr>
        <w:t>3) тканини кукси повинні бути мінімально набряклі і максимально зменшені в обсязі;</w:t>
      </w:r>
    </w:p>
    <w:p w:rsidR="00BE6921" w:rsidRPr="00BE6921" w:rsidRDefault="00BE6921" w:rsidP="00B315B1">
      <w:pPr>
        <w:spacing w:line="360" w:lineRule="auto"/>
        <w:ind w:firstLine="851"/>
        <w:jc w:val="both"/>
        <w:rPr>
          <w:rFonts w:ascii="Times New Roman" w:hAnsi="Times New Roman" w:cs="Times New Roman"/>
          <w:sz w:val="28"/>
          <w:szCs w:val="28"/>
        </w:rPr>
      </w:pPr>
      <w:r w:rsidRPr="00BE6921">
        <w:rPr>
          <w:rFonts w:ascii="Times New Roman" w:hAnsi="Times New Roman" w:cs="Times New Roman"/>
          <w:sz w:val="28"/>
          <w:szCs w:val="28"/>
        </w:rPr>
        <w:t>4) шкіра кукси повинна бути добре натягнута, з працею захоплюватися в складку, не повинна мати випинань;</w:t>
      </w:r>
    </w:p>
    <w:p w:rsidR="00BE6921" w:rsidRPr="00BE6921" w:rsidRDefault="00BE6921" w:rsidP="00B315B1">
      <w:pPr>
        <w:spacing w:line="360" w:lineRule="auto"/>
        <w:ind w:firstLine="851"/>
        <w:jc w:val="both"/>
        <w:rPr>
          <w:rFonts w:ascii="Times New Roman" w:hAnsi="Times New Roman" w:cs="Times New Roman"/>
          <w:sz w:val="28"/>
          <w:szCs w:val="28"/>
        </w:rPr>
      </w:pPr>
      <w:r w:rsidRPr="00BE6921">
        <w:rPr>
          <w:rFonts w:ascii="Times New Roman" w:hAnsi="Times New Roman" w:cs="Times New Roman"/>
          <w:sz w:val="28"/>
          <w:szCs w:val="28"/>
        </w:rPr>
        <w:t>5) кінець кукси повинен бути закритий більш-менш товстим (але без надлишку) шаром м'яких тканин;</w:t>
      </w:r>
    </w:p>
    <w:p w:rsidR="00BE6921" w:rsidRPr="00BE6921" w:rsidRDefault="00BE6921" w:rsidP="00B315B1">
      <w:pPr>
        <w:spacing w:line="360" w:lineRule="auto"/>
        <w:ind w:firstLine="851"/>
        <w:jc w:val="both"/>
        <w:rPr>
          <w:rFonts w:ascii="Times New Roman" w:hAnsi="Times New Roman" w:cs="Times New Roman"/>
          <w:sz w:val="28"/>
          <w:szCs w:val="28"/>
        </w:rPr>
      </w:pPr>
      <w:r w:rsidRPr="00BE6921">
        <w:rPr>
          <w:rFonts w:ascii="Times New Roman" w:hAnsi="Times New Roman" w:cs="Times New Roman"/>
          <w:sz w:val="28"/>
          <w:szCs w:val="28"/>
        </w:rPr>
        <w:t>6) рубець на культі повинен бути вузьким, гладким, розташовуватися на відстані від піддаються тиску точок;</w:t>
      </w:r>
    </w:p>
    <w:p w:rsidR="00BE6921" w:rsidRPr="00BE6921" w:rsidRDefault="00BE6921" w:rsidP="00B315B1">
      <w:pPr>
        <w:spacing w:line="360" w:lineRule="auto"/>
        <w:ind w:firstLine="851"/>
        <w:jc w:val="both"/>
        <w:rPr>
          <w:rFonts w:ascii="Times New Roman" w:hAnsi="Times New Roman" w:cs="Times New Roman"/>
          <w:sz w:val="28"/>
          <w:szCs w:val="28"/>
        </w:rPr>
      </w:pPr>
      <w:r w:rsidRPr="00BE6921">
        <w:rPr>
          <w:rFonts w:ascii="Times New Roman" w:hAnsi="Times New Roman" w:cs="Times New Roman"/>
          <w:sz w:val="28"/>
          <w:szCs w:val="28"/>
        </w:rPr>
        <w:t>7) культя повинна бути витривала, опороспособна;</w:t>
      </w:r>
    </w:p>
    <w:p w:rsidR="00BE6921" w:rsidRDefault="00BE6921" w:rsidP="00B315B1">
      <w:pPr>
        <w:spacing w:line="360" w:lineRule="auto"/>
        <w:ind w:firstLine="851"/>
        <w:jc w:val="both"/>
        <w:rPr>
          <w:rFonts w:ascii="Times New Roman" w:hAnsi="Times New Roman" w:cs="Times New Roman"/>
          <w:sz w:val="28"/>
          <w:szCs w:val="28"/>
          <w:lang w:val="uk-UA"/>
        </w:rPr>
      </w:pPr>
      <w:r w:rsidRPr="00BE6921">
        <w:rPr>
          <w:rFonts w:ascii="Times New Roman" w:hAnsi="Times New Roman" w:cs="Times New Roman"/>
          <w:sz w:val="28"/>
          <w:szCs w:val="28"/>
        </w:rPr>
        <w:t>8) функція кукси повинна бути повністю збережена щодо м'язової сили і амплітуди рухів. Основи всіх цих умов закладаються на операційному столі, але кожне з умов може бути втрачено або підвищений в залежності від режиму ампутаційної кукси, а також від якості подальшого лікування.</w:t>
      </w:r>
      <w:r>
        <w:rPr>
          <w:rFonts w:ascii="Times New Roman" w:hAnsi="Times New Roman" w:cs="Times New Roman"/>
          <w:sz w:val="28"/>
          <w:szCs w:val="28"/>
          <w:lang w:val="uk-UA"/>
        </w:rPr>
        <w:t xml:space="preserve"> </w:t>
      </w:r>
      <w:r w:rsidRPr="00BE6921">
        <w:rPr>
          <w:rFonts w:ascii="Times New Roman" w:hAnsi="Times New Roman" w:cs="Times New Roman"/>
          <w:sz w:val="28"/>
          <w:szCs w:val="28"/>
        </w:rPr>
        <w:t xml:space="preserve">Так, неправильне положення кукси після операції, недостатня увага до збереження її функції можуть привести до розвитку контрактури і обумовити порочне положення кукси. Кукса може стати чутливою, кінець її може прийняти колбообразную форму в результаті неправильного бинтування або </w:t>
      </w:r>
      <w:r w:rsidRPr="00BE6921">
        <w:rPr>
          <w:rFonts w:ascii="Times New Roman" w:hAnsi="Times New Roman" w:cs="Times New Roman"/>
          <w:sz w:val="28"/>
          <w:szCs w:val="28"/>
        </w:rPr>
        <w:lastRenderedPageBreak/>
        <w:t>неправильного масування. Як відомо, процес формування ампутаційної кукси з метою підготовки її до протезування.</w:t>
      </w:r>
    </w:p>
    <w:p w:rsidR="00BE6921" w:rsidRDefault="00BE6921" w:rsidP="00BE6921">
      <w:pPr>
        <w:rPr>
          <w:rFonts w:ascii="Times New Roman" w:hAnsi="Times New Roman" w:cs="Times New Roman"/>
          <w:sz w:val="28"/>
          <w:szCs w:val="28"/>
          <w:lang w:val="uk-UA"/>
        </w:rPr>
      </w:pPr>
    </w:p>
    <w:p w:rsidR="00BE6921" w:rsidRPr="00B315B1" w:rsidRDefault="00BE6921" w:rsidP="00BE6921">
      <w:pPr>
        <w:pStyle w:val="a6"/>
        <w:numPr>
          <w:ilvl w:val="1"/>
          <w:numId w:val="7"/>
        </w:numPr>
        <w:jc w:val="center"/>
        <w:rPr>
          <w:rFonts w:ascii="Times New Roman" w:hAnsi="Times New Roman" w:cs="Times New Roman"/>
          <w:b/>
          <w:sz w:val="28"/>
          <w:szCs w:val="28"/>
          <w:lang w:val="uk-UA"/>
        </w:rPr>
      </w:pPr>
      <w:r w:rsidRPr="00BE6921">
        <w:rPr>
          <w:rFonts w:ascii="Times New Roman" w:hAnsi="Times New Roman" w:cs="Times New Roman"/>
          <w:b/>
          <w:sz w:val="28"/>
          <w:szCs w:val="28"/>
        </w:rPr>
        <w:t>Загальна характеристика протезів верхніх кінцівок</w:t>
      </w:r>
    </w:p>
    <w:p w:rsidR="00B315B1" w:rsidRPr="00BE6921" w:rsidRDefault="00B315B1" w:rsidP="00B315B1">
      <w:pPr>
        <w:pStyle w:val="a6"/>
        <w:ind w:left="810"/>
        <w:rPr>
          <w:rFonts w:ascii="Times New Roman" w:hAnsi="Times New Roman" w:cs="Times New Roman"/>
          <w:b/>
          <w:sz w:val="28"/>
          <w:szCs w:val="28"/>
          <w:lang w:val="uk-UA"/>
        </w:rPr>
      </w:pPr>
    </w:p>
    <w:p w:rsidR="00BE6921" w:rsidRDefault="00BE6921" w:rsidP="00B315B1">
      <w:pPr>
        <w:spacing w:line="360" w:lineRule="auto"/>
        <w:ind w:firstLine="851"/>
        <w:jc w:val="both"/>
        <w:rPr>
          <w:rFonts w:ascii="Times New Roman" w:hAnsi="Times New Roman" w:cs="Times New Roman"/>
          <w:sz w:val="28"/>
          <w:szCs w:val="28"/>
          <w:lang w:val="uk-UA"/>
        </w:rPr>
      </w:pPr>
      <w:r w:rsidRPr="00BE6921">
        <w:rPr>
          <w:rFonts w:ascii="Times New Roman" w:hAnsi="Times New Roman" w:cs="Times New Roman"/>
          <w:sz w:val="28"/>
          <w:szCs w:val="28"/>
        </w:rPr>
        <w:t>Протези верхніх кінцівок</w:t>
      </w:r>
    </w:p>
    <w:p w:rsidR="00BE6921" w:rsidRDefault="00BE6921" w:rsidP="00B315B1">
      <w:pPr>
        <w:spacing w:line="360" w:lineRule="auto"/>
        <w:ind w:firstLine="851"/>
        <w:jc w:val="both"/>
        <w:rPr>
          <w:rFonts w:ascii="Times New Roman" w:hAnsi="Times New Roman" w:cs="Times New Roman"/>
          <w:sz w:val="28"/>
          <w:szCs w:val="28"/>
          <w:lang w:val="uk-UA"/>
        </w:rPr>
      </w:pPr>
      <w:r w:rsidRPr="00BE6921">
        <w:rPr>
          <w:rFonts w:ascii="Times New Roman" w:hAnsi="Times New Roman" w:cs="Times New Roman"/>
          <w:sz w:val="28"/>
          <w:szCs w:val="28"/>
          <w:lang w:val="uk-UA"/>
        </w:rPr>
        <w:t>Протези верхніх кінцівок повинні заповнювати найважливіші втрачені функції руки - функції відкриття і закриття кисті, тобто захоплення, утримання і відпускання предмета, а також в</w:t>
      </w:r>
      <w:r>
        <w:rPr>
          <w:rFonts w:ascii="Times New Roman" w:hAnsi="Times New Roman" w:cs="Times New Roman"/>
          <w:sz w:val="28"/>
          <w:szCs w:val="28"/>
          <w:lang w:val="uk-UA"/>
        </w:rPr>
        <w:t>ідновлення зовнішнього вигляду.</w:t>
      </w:r>
    </w:p>
    <w:p w:rsidR="00BE6921" w:rsidRDefault="00BE6921" w:rsidP="00B315B1">
      <w:pPr>
        <w:spacing w:line="360" w:lineRule="auto"/>
        <w:ind w:firstLine="851"/>
        <w:jc w:val="both"/>
        <w:rPr>
          <w:rFonts w:ascii="Times New Roman" w:hAnsi="Times New Roman" w:cs="Times New Roman"/>
          <w:sz w:val="28"/>
          <w:szCs w:val="28"/>
          <w:lang w:val="uk-UA"/>
        </w:rPr>
      </w:pPr>
      <w:r w:rsidRPr="00BE6921">
        <w:rPr>
          <w:rFonts w:ascii="Times New Roman" w:hAnsi="Times New Roman" w:cs="Times New Roman"/>
          <w:sz w:val="28"/>
          <w:szCs w:val="28"/>
          <w:lang w:val="uk-UA"/>
        </w:rPr>
        <w:t>Протези верхніх кінцівок поділяються на чотири основні групи: косметичні; функціонально-косметичні; активні (які в свою чергу поділяються на тягові і з зовнішніми</w:t>
      </w:r>
      <w:r>
        <w:rPr>
          <w:rFonts w:ascii="Times New Roman" w:hAnsi="Times New Roman" w:cs="Times New Roman"/>
          <w:sz w:val="28"/>
          <w:szCs w:val="28"/>
          <w:lang w:val="uk-UA"/>
        </w:rPr>
        <w:t xml:space="preserve"> джерелами енергії), робітники.</w:t>
      </w:r>
    </w:p>
    <w:p w:rsidR="00BE6921" w:rsidRDefault="00BE6921" w:rsidP="00B315B1">
      <w:pPr>
        <w:spacing w:line="360" w:lineRule="auto"/>
        <w:ind w:firstLine="851"/>
        <w:jc w:val="both"/>
        <w:rPr>
          <w:rFonts w:ascii="Times New Roman" w:hAnsi="Times New Roman" w:cs="Times New Roman"/>
          <w:sz w:val="28"/>
          <w:szCs w:val="28"/>
          <w:lang w:val="uk-UA"/>
        </w:rPr>
      </w:pPr>
      <w:r w:rsidRPr="00BE6921">
        <w:rPr>
          <w:rFonts w:ascii="Times New Roman" w:hAnsi="Times New Roman" w:cs="Times New Roman"/>
          <w:sz w:val="28"/>
          <w:szCs w:val="28"/>
        </w:rPr>
        <w:t>До першої групи належать протези, відповідні природної кінцівки тільки за зовнішнім виглядом. Такі протези заповнюють втрачену кінцівку за формою і можуть бути використані тільки для функцій притиску або підтримки будь-яких предметів.</w:t>
      </w:r>
    </w:p>
    <w:p w:rsidR="00BE6921" w:rsidRPr="00BE6921" w:rsidRDefault="00BE6921" w:rsidP="00B315B1">
      <w:pPr>
        <w:spacing w:line="360" w:lineRule="auto"/>
        <w:ind w:firstLine="851"/>
        <w:jc w:val="both"/>
        <w:rPr>
          <w:rFonts w:ascii="Times New Roman" w:hAnsi="Times New Roman" w:cs="Times New Roman"/>
          <w:sz w:val="28"/>
          <w:szCs w:val="28"/>
          <w:lang w:val="uk-UA"/>
        </w:rPr>
      </w:pPr>
      <w:r w:rsidRPr="00BE6921">
        <w:rPr>
          <w:rFonts w:ascii="Times New Roman" w:hAnsi="Times New Roman" w:cs="Times New Roman"/>
          <w:sz w:val="28"/>
          <w:szCs w:val="28"/>
        </w:rPr>
        <w:t>Протези, відносяться до другої групи, допускають пасивні руху, що наводяться зовнішньою силою, наприклад, здоровою рукою. У таких протезах можна розсунути пальці штучної кисті, вставити рукоятку інструменту, ручку портфеля або вилку. Вони також дозволяють встановити кисть у зручний для виконання будь-яких дій положення, зігнути в ліктьовому шарнірі і зафіксувати ці положення.</w:t>
      </w:r>
    </w:p>
    <w:p w:rsidR="00BE6921" w:rsidRPr="00BE6921" w:rsidRDefault="00BE6921" w:rsidP="00B315B1">
      <w:pPr>
        <w:spacing w:line="360" w:lineRule="auto"/>
        <w:ind w:firstLine="851"/>
        <w:jc w:val="both"/>
        <w:rPr>
          <w:rFonts w:ascii="Times New Roman" w:hAnsi="Times New Roman" w:cs="Times New Roman"/>
          <w:sz w:val="28"/>
          <w:szCs w:val="28"/>
        </w:rPr>
      </w:pPr>
      <w:r w:rsidRPr="00BE6921">
        <w:rPr>
          <w:rFonts w:ascii="Times New Roman" w:hAnsi="Times New Roman" w:cs="Times New Roman"/>
          <w:sz w:val="28"/>
          <w:szCs w:val="28"/>
        </w:rPr>
        <w:t xml:space="preserve">До третьої групи належать протези, механізми яких наводяться в дію в результаті рухів, що здійснюються тими чи іншими м'язами. Наприклад, при підйомі надпліччя приводиться в рух тяга, що відкриває кисть, або здійснюється згинання протеза в ліктьовому шарнірі. До цієї групи належать </w:t>
      </w:r>
      <w:r w:rsidRPr="00BE6921">
        <w:rPr>
          <w:rFonts w:ascii="Times New Roman" w:hAnsi="Times New Roman" w:cs="Times New Roman"/>
          <w:sz w:val="28"/>
          <w:szCs w:val="28"/>
        </w:rPr>
        <w:lastRenderedPageBreak/>
        <w:t xml:space="preserve">також протези, виконавчі механізми яких наводяться в рух зовнішніми джерелами енергії (електричні акумуляторні батареї). Відрізняються такі види управління: біоелектричний, Міотонічна, контактна, а також тягове. </w:t>
      </w:r>
    </w:p>
    <w:p w:rsidR="00BE6921" w:rsidRPr="00BE6921" w:rsidRDefault="00BE6921" w:rsidP="00B315B1">
      <w:pPr>
        <w:spacing w:line="360" w:lineRule="auto"/>
        <w:ind w:firstLine="851"/>
        <w:jc w:val="both"/>
        <w:rPr>
          <w:rFonts w:ascii="Times New Roman" w:hAnsi="Times New Roman" w:cs="Times New Roman"/>
          <w:sz w:val="28"/>
          <w:szCs w:val="28"/>
        </w:rPr>
      </w:pPr>
      <w:r w:rsidRPr="00BE6921">
        <w:rPr>
          <w:rFonts w:ascii="Times New Roman" w:hAnsi="Times New Roman" w:cs="Times New Roman"/>
          <w:sz w:val="28"/>
          <w:szCs w:val="28"/>
        </w:rPr>
        <w:t>До четвертої групи належать протези з різного роду робочими насадками, призначеними для виконання кваліфікованих побутових і робочих операцій.</w:t>
      </w:r>
    </w:p>
    <w:p w:rsidR="00BE6921" w:rsidRDefault="00BE6921" w:rsidP="00B315B1">
      <w:pPr>
        <w:spacing w:line="360" w:lineRule="auto"/>
        <w:ind w:firstLine="851"/>
        <w:jc w:val="both"/>
        <w:rPr>
          <w:rFonts w:ascii="Times New Roman" w:hAnsi="Times New Roman" w:cs="Times New Roman"/>
          <w:sz w:val="28"/>
          <w:szCs w:val="28"/>
          <w:lang w:val="uk-UA"/>
        </w:rPr>
      </w:pPr>
      <w:r w:rsidRPr="00BE6921">
        <w:rPr>
          <w:rFonts w:ascii="Times New Roman" w:hAnsi="Times New Roman" w:cs="Times New Roman"/>
          <w:sz w:val="28"/>
          <w:szCs w:val="28"/>
        </w:rPr>
        <w:t xml:space="preserve">Біоелектричні протези верхніх кінцівок </w:t>
      </w:r>
    </w:p>
    <w:p w:rsidR="00BE6921" w:rsidRPr="00BE6921" w:rsidRDefault="00BE6921" w:rsidP="00B315B1">
      <w:pPr>
        <w:spacing w:line="360" w:lineRule="auto"/>
        <w:ind w:firstLine="851"/>
        <w:jc w:val="both"/>
        <w:rPr>
          <w:rFonts w:ascii="Times New Roman" w:hAnsi="Times New Roman" w:cs="Times New Roman"/>
          <w:sz w:val="28"/>
          <w:szCs w:val="28"/>
          <w:lang w:val="uk-UA"/>
        </w:rPr>
      </w:pPr>
      <w:r w:rsidRPr="00BE6921">
        <w:rPr>
          <w:rFonts w:ascii="Times New Roman" w:hAnsi="Times New Roman" w:cs="Times New Roman"/>
          <w:sz w:val="28"/>
          <w:szCs w:val="28"/>
          <w:lang w:val="uk-UA"/>
        </w:rPr>
        <w:t xml:space="preserve">Сучасні протези верхніх кінцівок покликані не тільки відновлювати природний зовнішній вигляд, але і заповнювати найважливіші втрачені функції людської руки, такі як відкриття і закриття кисті, тобто захоплення, утримання і відпускання різних предметів. </w:t>
      </w:r>
    </w:p>
    <w:p w:rsidR="00BE6921" w:rsidRPr="00BE6921" w:rsidRDefault="00BE6921" w:rsidP="00B315B1">
      <w:pPr>
        <w:spacing w:line="360" w:lineRule="auto"/>
        <w:ind w:firstLine="851"/>
        <w:jc w:val="both"/>
        <w:rPr>
          <w:rFonts w:ascii="Times New Roman" w:hAnsi="Times New Roman" w:cs="Times New Roman"/>
          <w:sz w:val="28"/>
          <w:szCs w:val="28"/>
        </w:rPr>
      </w:pPr>
      <w:r w:rsidRPr="00744264">
        <w:rPr>
          <w:rFonts w:ascii="Times New Roman" w:hAnsi="Times New Roman" w:cs="Times New Roman"/>
          <w:sz w:val="28"/>
          <w:szCs w:val="28"/>
          <w:lang w:val="uk-UA"/>
        </w:rPr>
        <w:t xml:space="preserve">Одна з останніх розробок у цій галузі - це так звані біоелектричні протези верхніх кінцівок, які приводяться в дію за допомогою електродів, що зчитують електричний струм, що виробляється м'язами кукси в момент їх скорочення. </w:t>
      </w:r>
      <w:r w:rsidRPr="00BE6921">
        <w:rPr>
          <w:rFonts w:ascii="Times New Roman" w:hAnsi="Times New Roman" w:cs="Times New Roman"/>
          <w:sz w:val="28"/>
          <w:szCs w:val="28"/>
        </w:rPr>
        <w:t>Потім інформація передається на мікропроцесор, і в результаті протез приходить в дію. Завдяки новітнім технологіям штучні руки дозволяють здійснювати обертальні рухи в кисті, захоплювати і утримувати предмети. Біоелектричні протези дають можливість успішно користуватися і такими речами, як ложка, виделка, кулькова ручка тощо</w:t>
      </w:r>
      <w:r>
        <w:rPr>
          <w:rFonts w:ascii="Times New Roman" w:hAnsi="Times New Roman" w:cs="Times New Roman"/>
          <w:sz w:val="28"/>
          <w:szCs w:val="28"/>
          <w:lang w:val="uk-UA"/>
        </w:rPr>
        <w:t>.</w:t>
      </w:r>
      <w:r w:rsidRPr="00BE6921">
        <w:rPr>
          <w:rFonts w:ascii="Times New Roman" w:hAnsi="Times New Roman" w:cs="Times New Roman"/>
          <w:sz w:val="28"/>
          <w:szCs w:val="28"/>
        </w:rPr>
        <w:t xml:space="preserve"> Необхідно відзначити, що дана система розрахована не тільки на дорослих користувачів, але і на дітей і підлітків.</w:t>
      </w:r>
    </w:p>
    <w:p w:rsidR="00BE6921" w:rsidRDefault="00BE6921" w:rsidP="00B315B1">
      <w:pPr>
        <w:spacing w:line="360" w:lineRule="auto"/>
        <w:ind w:firstLine="851"/>
        <w:jc w:val="both"/>
        <w:rPr>
          <w:rFonts w:ascii="Times New Roman" w:hAnsi="Times New Roman" w:cs="Times New Roman"/>
          <w:sz w:val="28"/>
          <w:szCs w:val="28"/>
          <w:lang w:val="uk-UA"/>
        </w:rPr>
      </w:pPr>
      <w:r w:rsidRPr="00BE6921">
        <w:rPr>
          <w:rFonts w:ascii="Times New Roman" w:hAnsi="Times New Roman" w:cs="Times New Roman"/>
          <w:sz w:val="28"/>
          <w:szCs w:val="28"/>
        </w:rPr>
        <w:t>Суть біомеханічних протезів полягає в тому, що після ампутації культя руки зберігає залишки була раніше хапальної м'язи. При їх скороченні надходить електричний імпульс змінного струму, який сприймається розташованими на шкірі керуючими електродами біомеханічного протеза руки.</w:t>
      </w:r>
      <w:r>
        <w:rPr>
          <w:rFonts w:ascii="Times New Roman" w:hAnsi="Times New Roman" w:cs="Times New Roman"/>
          <w:sz w:val="28"/>
          <w:szCs w:val="28"/>
          <w:lang w:val="uk-UA"/>
        </w:rPr>
        <w:t xml:space="preserve"> </w:t>
      </w:r>
      <w:r w:rsidRPr="00BE6921">
        <w:rPr>
          <w:rFonts w:ascii="Times New Roman" w:hAnsi="Times New Roman" w:cs="Times New Roman"/>
          <w:sz w:val="28"/>
          <w:szCs w:val="28"/>
        </w:rPr>
        <w:t xml:space="preserve">Електронна підсилювальна система, наявна в цих електродах, навіть при незначному скороченні м'язової тканини дозволяє вмикати / вимикати </w:t>
      </w:r>
      <w:r w:rsidRPr="00BE6921">
        <w:rPr>
          <w:rFonts w:ascii="Times New Roman" w:hAnsi="Times New Roman" w:cs="Times New Roman"/>
          <w:sz w:val="28"/>
          <w:szCs w:val="28"/>
        </w:rPr>
        <w:lastRenderedPageBreak/>
        <w:t>невеликою за своїми розмірами, але досить потужний електродвигун, що здійснює переміщення великого і вказівного пальця.</w:t>
      </w:r>
    </w:p>
    <w:p w:rsidR="00BE6921" w:rsidRPr="00744264" w:rsidRDefault="00BE6921" w:rsidP="00B315B1">
      <w:pPr>
        <w:spacing w:line="360" w:lineRule="auto"/>
        <w:ind w:firstLine="851"/>
        <w:jc w:val="both"/>
        <w:rPr>
          <w:rFonts w:ascii="Times New Roman" w:hAnsi="Times New Roman" w:cs="Times New Roman"/>
          <w:sz w:val="28"/>
          <w:szCs w:val="28"/>
          <w:lang w:val="uk-UA"/>
        </w:rPr>
      </w:pPr>
      <w:r w:rsidRPr="00BE6921">
        <w:rPr>
          <w:rFonts w:ascii="Times New Roman" w:hAnsi="Times New Roman" w:cs="Times New Roman"/>
          <w:sz w:val="28"/>
          <w:szCs w:val="28"/>
          <w:lang w:val="uk-UA"/>
        </w:rPr>
        <w:t xml:space="preserve">Останні модифікації біоелектричних кистей торгової марки </w:t>
      </w:r>
      <w:r w:rsidRPr="00BE6921">
        <w:rPr>
          <w:rFonts w:ascii="Times New Roman" w:hAnsi="Times New Roman" w:cs="Times New Roman"/>
          <w:sz w:val="28"/>
          <w:szCs w:val="28"/>
        </w:rPr>
        <w:t>Otto</w:t>
      </w:r>
      <w:r w:rsidRPr="00BE6921">
        <w:rPr>
          <w:rFonts w:ascii="Times New Roman" w:hAnsi="Times New Roman" w:cs="Times New Roman"/>
          <w:sz w:val="28"/>
          <w:szCs w:val="28"/>
          <w:lang w:val="uk-UA"/>
        </w:rPr>
        <w:t xml:space="preserve"> </w:t>
      </w:r>
      <w:r w:rsidRPr="00BE6921">
        <w:rPr>
          <w:rFonts w:ascii="Times New Roman" w:hAnsi="Times New Roman" w:cs="Times New Roman"/>
          <w:sz w:val="28"/>
          <w:szCs w:val="28"/>
        </w:rPr>
        <w:t>Bock</w:t>
      </w:r>
      <w:r w:rsidRPr="00BE6921">
        <w:rPr>
          <w:rFonts w:ascii="Times New Roman" w:hAnsi="Times New Roman" w:cs="Times New Roman"/>
          <w:sz w:val="28"/>
          <w:szCs w:val="28"/>
          <w:lang w:val="uk-UA"/>
        </w:rPr>
        <w:t xml:space="preserve">, що випускаються всесвітньо відомим ортопедичним концерном Отто Бокк (Німеччина) забезпечені спеціальними сенсорними датчиками, що контролюють зусилля захоплення предмета. </w:t>
      </w:r>
      <w:r w:rsidRPr="00744264">
        <w:rPr>
          <w:rFonts w:ascii="Times New Roman" w:hAnsi="Times New Roman" w:cs="Times New Roman"/>
          <w:sz w:val="28"/>
          <w:szCs w:val="28"/>
          <w:lang w:val="uk-UA"/>
        </w:rPr>
        <w:t>Локалізуються ці датчики в палацовий зоні. Завдяки їм користувач має можливість брати різні предмети, включаючи і такі тендітні речі, як келих з тонкого скла або, скажімо, звичайне куряче яйце, не боячись при цьому їх зламати або розчавити.</w:t>
      </w:r>
    </w:p>
    <w:p w:rsidR="00BE6921" w:rsidRPr="00BE6921" w:rsidRDefault="00BE6921" w:rsidP="00B315B1">
      <w:pPr>
        <w:spacing w:line="360" w:lineRule="auto"/>
        <w:ind w:firstLine="851"/>
        <w:jc w:val="both"/>
        <w:rPr>
          <w:rFonts w:ascii="Times New Roman" w:hAnsi="Times New Roman" w:cs="Times New Roman"/>
          <w:sz w:val="28"/>
          <w:szCs w:val="28"/>
        </w:rPr>
      </w:pPr>
      <w:r w:rsidRPr="009C2AE3">
        <w:rPr>
          <w:rFonts w:ascii="Times New Roman" w:hAnsi="Times New Roman" w:cs="Times New Roman"/>
          <w:sz w:val="28"/>
          <w:szCs w:val="28"/>
          <w:lang w:val="uk-UA"/>
        </w:rPr>
        <w:t xml:space="preserve">Новітні моделі біомеханічних протезів рук поєднують в собі бездоганний з естетичної точки зору зовнішній вигляд зі значним зусиллям захоплення і швидкістю його здійснення, а також реалізують багато додаткових можливостей або комбінацій розширення функцій. </w:t>
      </w:r>
      <w:r w:rsidRPr="00BE6921">
        <w:rPr>
          <w:rFonts w:ascii="Times New Roman" w:hAnsi="Times New Roman" w:cs="Times New Roman"/>
          <w:sz w:val="28"/>
          <w:szCs w:val="28"/>
        </w:rPr>
        <w:t>При використанні мікроелектронних технологій такі штучні руки діють ще більш ефективно.</w:t>
      </w:r>
    </w:p>
    <w:p w:rsidR="00BE6921" w:rsidRPr="00BE6921" w:rsidRDefault="00BE6921" w:rsidP="00B315B1">
      <w:pPr>
        <w:spacing w:line="360" w:lineRule="auto"/>
        <w:ind w:firstLine="851"/>
        <w:jc w:val="both"/>
        <w:rPr>
          <w:rFonts w:ascii="Times New Roman" w:hAnsi="Times New Roman" w:cs="Times New Roman"/>
          <w:sz w:val="28"/>
          <w:szCs w:val="28"/>
          <w:lang w:val="uk-UA"/>
        </w:rPr>
      </w:pPr>
      <w:r w:rsidRPr="00BE6921">
        <w:rPr>
          <w:rFonts w:ascii="Times New Roman" w:hAnsi="Times New Roman" w:cs="Times New Roman"/>
          <w:sz w:val="28"/>
          <w:szCs w:val="28"/>
        </w:rPr>
        <w:t>До речі, щодо вищезгаданої компанії Отто Бокк, слід зазначити, що вона була заснована ще в 1919 році німецьким техніком-ортопедом Отто БОКК, на ім'я якого і була названа. Головне підприємство концерну знаходиться в місті Дудерштадт (Нижня Саксонія), дочірні розташовані більш ніж в тридцяти країнах світу, включаючи і Росію (з 1989 року).</w:t>
      </w:r>
      <w:r>
        <w:rPr>
          <w:rFonts w:ascii="Times New Roman" w:hAnsi="Times New Roman" w:cs="Times New Roman"/>
          <w:sz w:val="28"/>
          <w:szCs w:val="28"/>
          <w:lang w:val="uk-UA"/>
        </w:rPr>
        <w:t xml:space="preserve"> </w:t>
      </w:r>
      <w:r w:rsidRPr="00BE6921">
        <w:rPr>
          <w:rFonts w:ascii="Times New Roman" w:hAnsi="Times New Roman" w:cs="Times New Roman"/>
          <w:sz w:val="28"/>
          <w:szCs w:val="28"/>
          <w:lang w:val="uk-UA"/>
        </w:rPr>
        <w:t>За минулі роки компанія Отто Бокк зайняла стійкі позиції на російському ринку і увійшла в число провідних постачальників сучасних технічних засобів реабілітації, а також ортопедичних виробів, матеріалів, комплектуючих і устаткування, необхідного для протезно-ортопедичного виробництва.</w:t>
      </w:r>
    </w:p>
    <w:p w:rsidR="00BE6921" w:rsidRPr="00BE6921" w:rsidRDefault="00BE6921" w:rsidP="00B315B1">
      <w:pPr>
        <w:spacing w:line="360" w:lineRule="auto"/>
        <w:ind w:firstLine="851"/>
        <w:jc w:val="both"/>
        <w:rPr>
          <w:rFonts w:ascii="Times New Roman" w:hAnsi="Times New Roman" w:cs="Times New Roman"/>
          <w:sz w:val="28"/>
          <w:szCs w:val="28"/>
        </w:rPr>
      </w:pPr>
      <w:r w:rsidRPr="00BE6921">
        <w:rPr>
          <w:rFonts w:ascii="Times New Roman" w:hAnsi="Times New Roman" w:cs="Times New Roman"/>
          <w:sz w:val="28"/>
          <w:szCs w:val="28"/>
        </w:rPr>
        <w:t>Механічні протези верхніх кінцівок</w:t>
      </w:r>
    </w:p>
    <w:p w:rsidR="00BE6921" w:rsidRPr="00BE6921" w:rsidRDefault="00BE6921" w:rsidP="00B315B1">
      <w:pPr>
        <w:spacing w:line="360" w:lineRule="auto"/>
        <w:ind w:firstLine="851"/>
        <w:jc w:val="both"/>
        <w:rPr>
          <w:rFonts w:ascii="Times New Roman" w:hAnsi="Times New Roman" w:cs="Times New Roman"/>
          <w:sz w:val="28"/>
          <w:szCs w:val="28"/>
        </w:rPr>
      </w:pPr>
      <w:r w:rsidRPr="00BE6921">
        <w:rPr>
          <w:rFonts w:ascii="Times New Roman" w:hAnsi="Times New Roman" w:cs="Times New Roman"/>
          <w:sz w:val="28"/>
          <w:szCs w:val="28"/>
        </w:rPr>
        <w:t xml:space="preserve">Механічні протези - це активні протези, які одночасно вирішують два завдання: соціальну і робочу. Кисть механічного протеза відтворює, </w:t>
      </w:r>
      <w:r w:rsidRPr="00BE6921">
        <w:rPr>
          <w:rFonts w:ascii="Times New Roman" w:hAnsi="Times New Roman" w:cs="Times New Roman"/>
          <w:sz w:val="28"/>
          <w:szCs w:val="28"/>
        </w:rPr>
        <w:lastRenderedPageBreak/>
        <w:t>наскільки це можливо, природний зовнішній вигляд руки, що дозволяє людині впевнено і комфортно почувати себе в суспільстві людей, і виконує функції захоплення і утримування предмета.</w:t>
      </w:r>
      <w:r>
        <w:rPr>
          <w:rFonts w:ascii="Times New Roman" w:hAnsi="Times New Roman" w:cs="Times New Roman"/>
          <w:sz w:val="28"/>
          <w:szCs w:val="28"/>
          <w:lang w:val="uk-UA"/>
        </w:rPr>
        <w:t xml:space="preserve"> </w:t>
      </w:r>
      <w:r w:rsidRPr="00BE6921">
        <w:rPr>
          <w:rFonts w:ascii="Times New Roman" w:hAnsi="Times New Roman" w:cs="Times New Roman"/>
          <w:sz w:val="28"/>
          <w:szCs w:val="28"/>
        </w:rPr>
        <w:t>Кисть приводиться в дію за допомогою бандажа, що закріплюється на плечовому поясі. Якщо людині потрібно забезпечити більш широкий спектр дій, наприклад, при роботі на виробництві, на присадибній ділянці і т.д., то кисть легко замінюється на робочі насадки, що підбираються залежно від виду діяльності.</w:t>
      </w:r>
    </w:p>
    <w:p w:rsidR="00BE6921" w:rsidRDefault="00BE6921" w:rsidP="00B315B1">
      <w:pPr>
        <w:spacing w:line="360" w:lineRule="auto"/>
        <w:ind w:firstLine="851"/>
        <w:jc w:val="both"/>
        <w:rPr>
          <w:rFonts w:ascii="Times New Roman" w:hAnsi="Times New Roman" w:cs="Times New Roman"/>
          <w:sz w:val="28"/>
          <w:szCs w:val="28"/>
          <w:lang w:val="uk-UA"/>
        </w:rPr>
      </w:pPr>
      <w:r w:rsidRPr="00BE6921">
        <w:rPr>
          <w:rFonts w:ascii="Times New Roman" w:hAnsi="Times New Roman" w:cs="Times New Roman"/>
          <w:sz w:val="28"/>
          <w:szCs w:val="28"/>
        </w:rPr>
        <w:t xml:space="preserve">Косметичні (пасивні) протези верхніх кінцівок Косметичні, або пасивні протези призначені суто для відтворення природного зовнішнього вигляду і використовуються, відповідно, в тих випадках, коли формою, вагою, зручності носіння і простоті застосування штучної руки відводиться першорядна роль, і пацієнт не прагнути заповнити рухові функції втраченої верхньої кінцівки. </w:t>
      </w:r>
      <w:r w:rsidRPr="00BE6921">
        <w:rPr>
          <w:rFonts w:ascii="Times New Roman" w:hAnsi="Times New Roman" w:cs="Times New Roman"/>
          <w:sz w:val="28"/>
          <w:szCs w:val="28"/>
        </w:rPr>
        <w:br/>
        <w:t xml:space="preserve">Такі протези підходять абсолютно для будь-якого рівня ампутації руки, але особливого значення вони мають при високих ампутацій, коли функціональні протези не можна застосувати або не представляється можливим відновити відсутні функції. Можливості такої руки обмежуються простим утримуванням предметів, зате вона виглядає цілком природно, і повністю задовольняють бажання тих осіб, які віддали їй перевагу. </w:t>
      </w:r>
      <w:r w:rsidRPr="00BE6921">
        <w:rPr>
          <w:rFonts w:ascii="Times New Roman" w:hAnsi="Times New Roman" w:cs="Times New Roman"/>
          <w:sz w:val="28"/>
          <w:szCs w:val="28"/>
        </w:rPr>
        <w:br/>
        <w:t>Класичні косметичні протези складаються з культепріёмніка, каркаса кисті, косметичної рукавички. Для задоволення естетичних і функціональних потреб пацієнтів в даний час існують і так звані системні протези верхніх кінцівок, також складаються з приймача кукси, каркаса і косметичної оболонки, але крім цього, мають спеціальний корпус з механічним вузлом. Від конструкції останнього безпосередньо залежить функція захоплення. Таким чином, вони забезпечують і природний вигляд верхньої кінцівки, і мають досить широкі функціональні можливості.</w:t>
      </w:r>
    </w:p>
    <w:p w:rsidR="00BE6921" w:rsidRDefault="00BE6921" w:rsidP="00B315B1">
      <w:pPr>
        <w:spacing w:line="360" w:lineRule="auto"/>
        <w:ind w:firstLine="851"/>
        <w:jc w:val="both"/>
        <w:rPr>
          <w:rFonts w:ascii="Times New Roman" w:hAnsi="Times New Roman" w:cs="Times New Roman"/>
          <w:sz w:val="28"/>
          <w:szCs w:val="28"/>
          <w:lang w:val="uk-UA"/>
        </w:rPr>
      </w:pPr>
      <w:r w:rsidRPr="00BE6921">
        <w:rPr>
          <w:rFonts w:ascii="Times New Roman" w:hAnsi="Times New Roman" w:cs="Times New Roman"/>
          <w:sz w:val="28"/>
          <w:szCs w:val="28"/>
          <w:lang w:val="uk-UA"/>
        </w:rPr>
        <w:t xml:space="preserve">Зараз колір, форма і структура зовнішньої поверхні новітніх косметичних рукавичок повністю відтворюють зовнішні особливості </w:t>
      </w:r>
      <w:r w:rsidRPr="00BE6921">
        <w:rPr>
          <w:rFonts w:ascii="Times New Roman" w:hAnsi="Times New Roman" w:cs="Times New Roman"/>
          <w:sz w:val="28"/>
          <w:szCs w:val="28"/>
          <w:lang w:val="uk-UA"/>
        </w:rPr>
        <w:lastRenderedPageBreak/>
        <w:t xml:space="preserve">природної кисті. </w:t>
      </w:r>
      <w:r w:rsidRPr="00744264">
        <w:rPr>
          <w:rFonts w:ascii="Times New Roman" w:hAnsi="Times New Roman" w:cs="Times New Roman"/>
          <w:sz w:val="28"/>
          <w:szCs w:val="28"/>
          <w:lang w:val="uk-UA"/>
        </w:rPr>
        <w:t>У протезах марки ОТТО БОКК (</w:t>
      </w:r>
      <w:r w:rsidRPr="00BE6921">
        <w:rPr>
          <w:rFonts w:ascii="Times New Roman" w:hAnsi="Times New Roman" w:cs="Times New Roman"/>
          <w:sz w:val="28"/>
          <w:szCs w:val="28"/>
        </w:rPr>
        <w:t>Otto</w:t>
      </w:r>
      <w:r w:rsidRPr="00744264">
        <w:rPr>
          <w:rFonts w:ascii="Times New Roman" w:hAnsi="Times New Roman" w:cs="Times New Roman"/>
          <w:sz w:val="28"/>
          <w:szCs w:val="28"/>
          <w:lang w:val="uk-UA"/>
        </w:rPr>
        <w:t xml:space="preserve"> </w:t>
      </w:r>
      <w:r w:rsidRPr="00BE6921">
        <w:rPr>
          <w:rFonts w:ascii="Times New Roman" w:hAnsi="Times New Roman" w:cs="Times New Roman"/>
          <w:sz w:val="28"/>
          <w:szCs w:val="28"/>
        </w:rPr>
        <w:t>Bock</w:t>
      </w:r>
      <w:r w:rsidRPr="00744264">
        <w:rPr>
          <w:rFonts w:ascii="Times New Roman" w:hAnsi="Times New Roman" w:cs="Times New Roman"/>
          <w:sz w:val="28"/>
          <w:szCs w:val="28"/>
          <w:lang w:val="uk-UA"/>
        </w:rPr>
        <w:t xml:space="preserve">, Німеччина), наприклад, для індивідуального підбору пропонується сорок три варіанти моделей чоловічих і жіночих рукавичок, кожен з них в вісімнадцяти колірних відтінках. </w:t>
      </w:r>
      <w:r w:rsidRPr="00BE6921">
        <w:rPr>
          <w:rFonts w:ascii="Times New Roman" w:hAnsi="Times New Roman" w:cs="Times New Roman"/>
          <w:sz w:val="28"/>
          <w:szCs w:val="28"/>
        </w:rPr>
        <w:t>При цьому очищення і заміна косметичних рукавичок в разі необхідності проводиться без будь-яких проблем.</w:t>
      </w:r>
      <w:r>
        <w:rPr>
          <w:rFonts w:ascii="Times New Roman" w:hAnsi="Times New Roman" w:cs="Times New Roman"/>
          <w:sz w:val="28"/>
          <w:szCs w:val="28"/>
          <w:lang w:val="uk-UA"/>
        </w:rPr>
        <w:t xml:space="preserve"> </w:t>
      </w:r>
    </w:p>
    <w:p w:rsidR="00BE6921" w:rsidRPr="00BE6921" w:rsidRDefault="00BE6921" w:rsidP="00B315B1">
      <w:pPr>
        <w:spacing w:line="360" w:lineRule="auto"/>
        <w:ind w:firstLine="851"/>
        <w:jc w:val="both"/>
        <w:rPr>
          <w:rFonts w:ascii="Times New Roman" w:hAnsi="Times New Roman" w:cs="Times New Roman"/>
          <w:sz w:val="28"/>
          <w:szCs w:val="28"/>
          <w:lang w:val="uk-UA"/>
        </w:rPr>
      </w:pPr>
      <w:r w:rsidRPr="00BE6921">
        <w:rPr>
          <w:rFonts w:ascii="Times New Roman" w:hAnsi="Times New Roman" w:cs="Times New Roman"/>
          <w:sz w:val="28"/>
          <w:szCs w:val="28"/>
          <w:lang w:val="uk-UA"/>
        </w:rPr>
        <w:t xml:space="preserve">Відлитий за відповідною формою пінопластовий каркас кисті при своєму мінімальному вазі надає їй високу стабільність і тим самим підвищує зручність носіння. </w:t>
      </w:r>
      <w:r w:rsidRPr="00BE6921">
        <w:rPr>
          <w:rFonts w:ascii="Times New Roman" w:hAnsi="Times New Roman" w:cs="Times New Roman"/>
          <w:sz w:val="28"/>
          <w:szCs w:val="28"/>
        </w:rPr>
        <w:t>До того ж, завдяки різним варіантам кріплення даний каркас має практично універсальне застосування. У разі ж часткової втрати кисті він виготовляється в індивідуальному порядку.</w:t>
      </w:r>
    </w:p>
    <w:p w:rsidR="00BE6921" w:rsidRPr="00BE6921" w:rsidRDefault="00BE6921" w:rsidP="00B315B1">
      <w:pPr>
        <w:spacing w:line="360" w:lineRule="auto"/>
        <w:ind w:firstLine="851"/>
        <w:jc w:val="both"/>
        <w:rPr>
          <w:rFonts w:ascii="Times New Roman" w:hAnsi="Times New Roman" w:cs="Times New Roman"/>
          <w:sz w:val="28"/>
          <w:szCs w:val="28"/>
        </w:rPr>
      </w:pPr>
      <w:r w:rsidRPr="00BE6921">
        <w:rPr>
          <w:rFonts w:ascii="Times New Roman" w:hAnsi="Times New Roman" w:cs="Times New Roman"/>
          <w:sz w:val="28"/>
          <w:szCs w:val="28"/>
        </w:rPr>
        <w:t xml:space="preserve">Для традиційних косметичних протезів використовуються пасивні системні кисті, що відкриваються за допомогою збереженої руки, а закриваються самостійно. </w:t>
      </w:r>
      <w:r w:rsidRPr="00BE6921">
        <w:rPr>
          <w:rFonts w:ascii="Times New Roman" w:hAnsi="Times New Roman" w:cs="Times New Roman"/>
          <w:sz w:val="28"/>
          <w:szCs w:val="28"/>
        </w:rPr>
        <w:br/>
        <w:t>Словом, сучасні косметичні протези верхніх кінцівок зручні в експлуатації, оптимальні за вагою і прості в обслуговуванні. Вже на 100% вирішено проблему забруднення, тому догляд за виробами тепер не представляє ніяких проблем. Згодом протези слід міняти. Неприпустимо, коли протези стали хворому великі, бовтаються, що призводить до потертості і рефлекторним контрактура.</w:t>
      </w:r>
    </w:p>
    <w:p w:rsidR="00BE6921" w:rsidRDefault="00BE6921" w:rsidP="00B315B1">
      <w:pPr>
        <w:spacing w:line="360" w:lineRule="auto"/>
        <w:ind w:firstLine="851"/>
        <w:jc w:val="both"/>
        <w:rPr>
          <w:rFonts w:ascii="Times New Roman" w:hAnsi="Times New Roman" w:cs="Times New Roman"/>
          <w:sz w:val="28"/>
          <w:szCs w:val="28"/>
          <w:lang w:val="uk-UA"/>
        </w:rPr>
      </w:pPr>
      <w:r w:rsidRPr="00BE6921">
        <w:rPr>
          <w:rFonts w:ascii="Times New Roman" w:hAnsi="Times New Roman" w:cs="Times New Roman"/>
          <w:sz w:val="28"/>
          <w:szCs w:val="28"/>
        </w:rPr>
        <w:t xml:space="preserve">Чутливий протез руки SmartHand Біоадаптівной протез SmartHand - це штучна верхня кінцівка, яку пацієнт може відчувати, як свою реальну руку. Винахід належить групі розробників з інженерного відділу Тель-Авівського університету (Ізраїль) під керівництвом професора Йосі Шахам-Діаманда (Yosi Shacham-Diamand). </w:t>
      </w:r>
      <w:r w:rsidRPr="00BE6921">
        <w:rPr>
          <w:rFonts w:ascii="Times New Roman" w:hAnsi="Times New Roman" w:cs="Times New Roman"/>
          <w:sz w:val="28"/>
          <w:szCs w:val="28"/>
        </w:rPr>
        <w:br/>
        <w:t xml:space="preserve">У співпраці зі своїми колегами з Євросоюзу, вони втілили в життя методику створення протеза верхньої кінцівки, в роботі якого задіюються збереглися нервові закінчення, що залишилися в культі ампутованою руки. </w:t>
      </w:r>
      <w:r w:rsidRPr="00BE6921">
        <w:rPr>
          <w:rFonts w:ascii="Times New Roman" w:hAnsi="Times New Roman" w:cs="Times New Roman"/>
          <w:sz w:val="28"/>
          <w:szCs w:val="28"/>
        </w:rPr>
        <w:br/>
        <w:t xml:space="preserve">Пристрій, що називається "SmartHand" не тільки зовні нагадує руку </w:t>
      </w:r>
      <w:r w:rsidRPr="00BE6921">
        <w:rPr>
          <w:rFonts w:ascii="Times New Roman" w:hAnsi="Times New Roman" w:cs="Times New Roman"/>
          <w:sz w:val="28"/>
          <w:szCs w:val="28"/>
        </w:rPr>
        <w:lastRenderedPageBreak/>
        <w:t>звичайної людини, воно дозволяє повернути хворому після ампутації те, що до недавнього часу вважалося неможливим - чутливість в його верхньої кінцівки. У Швеції вже пройшли клінічні випробування дослідних зразків даного винаходу, які показали досить обнадійливі результати. Першим пацієнтом, який отримав такий протез, став чоловік, якому треба було всього лише кілька тренувань для того, щоб звикнути до штучної кінцівки і навчитися користуватися нею, причому не тільки для маніпуляцій по типу прийому їжі, але і для письма.</w:t>
      </w:r>
    </w:p>
    <w:p w:rsidR="00BE6921" w:rsidRDefault="00BE6921" w:rsidP="00B315B1">
      <w:pPr>
        <w:spacing w:line="360" w:lineRule="auto"/>
        <w:ind w:firstLine="851"/>
        <w:jc w:val="both"/>
        <w:rPr>
          <w:rFonts w:ascii="Times New Roman" w:hAnsi="Times New Roman" w:cs="Times New Roman"/>
          <w:sz w:val="28"/>
          <w:szCs w:val="28"/>
          <w:lang w:val="uk-UA"/>
        </w:rPr>
      </w:pPr>
      <w:r w:rsidRPr="00BE6921">
        <w:rPr>
          <w:rFonts w:ascii="Times New Roman" w:hAnsi="Times New Roman" w:cs="Times New Roman"/>
          <w:sz w:val="28"/>
          <w:szCs w:val="28"/>
          <w:lang w:val="uk-UA"/>
        </w:rPr>
        <w:t xml:space="preserve">Розробка </w:t>
      </w:r>
      <w:r w:rsidRPr="00BE6921">
        <w:rPr>
          <w:rFonts w:ascii="Times New Roman" w:hAnsi="Times New Roman" w:cs="Times New Roman"/>
          <w:sz w:val="28"/>
          <w:szCs w:val="28"/>
        </w:rPr>
        <w:t>SmartHand</w:t>
      </w:r>
      <w:r w:rsidRPr="00BE6921">
        <w:rPr>
          <w:rFonts w:ascii="Times New Roman" w:hAnsi="Times New Roman" w:cs="Times New Roman"/>
          <w:sz w:val="28"/>
          <w:szCs w:val="28"/>
          <w:lang w:val="uk-UA"/>
        </w:rPr>
        <w:t xml:space="preserve"> спочатку спрямована не тільки на відновлення функції втраченої кінцівки, але і на створення зворотного зв'язку з протезом за рахунок стимуляції периферичних нервових закінчень. </w:t>
      </w:r>
      <w:r w:rsidRPr="00BE6921">
        <w:rPr>
          <w:rFonts w:ascii="Times New Roman" w:hAnsi="Times New Roman" w:cs="Times New Roman"/>
          <w:sz w:val="28"/>
          <w:szCs w:val="28"/>
        </w:rPr>
        <w:t xml:space="preserve">По суті, мова йде про те, щоб зробити штучну руку чутливої ​​для користувача і не тільки частково повернути функції руки, але і ліквідувати таку проблему, як фантомні болі. </w:t>
      </w:r>
      <w:r w:rsidRPr="00BE6921">
        <w:rPr>
          <w:rFonts w:ascii="Times New Roman" w:hAnsi="Times New Roman" w:cs="Times New Roman"/>
          <w:sz w:val="28"/>
          <w:szCs w:val="28"/>
        </w:rPr>
        <w:br/>
        <w:t xml:space="preserve">Адже для осіб, які втратили свої верхні кінцівки, наслідки можуть обернутися катастрофою: крім того, що їм довелося позбутися дуже складного і важливого рухового механізму свого тіла - руки, у них нерідко страждає психіка - знижується самооцінка і спотворюється самосвідомість. До того ж, іноді у них бувають вимотують фантомні болі. Все це істотно погіршує якість життя. </w:t>
      </w:r>
      <w:r w:rsidRPr="00BE6921">
        <w:rPr>
          <w:rFonts w:ascii="Times New Roman" w:hAnsi="Times New Roman" w:cs="Times New Roman"/>
          <w:sz w:val="28"/>
          <w:szCs w:val="28"/>
        </w:rPr>
        <w:br/>
        <w:t xml:space="preserve">Завдяки протезу SmartHand вдалося домогтися того, що мозок людини став обробляти сигнали, отримані від штучної руки, і сприймати їх як природні аферентні імпульси. Досягається це за рахунок спеціального нейронного інтерфейсу, в якому чотири десятки датчиків сприймають інформацію, що надходить з протеза, і передають її далі на решту зберіганню нервові закінчення, розташовані на передпліччя, плече, в плечовому поясі або на грудях, а звідти - в певну соматосенсорную область в корі головного мозку. </w:t>
      </w:r>
      <w:r w:rsidRPr="00BE6921">
        <w:rPr>
          <w:rFonts w:ascii="Times New Roman" w:hAnsi="Times New Roman" w:cs="Times New Roman"/>
          <w:sz w:val="28"/>
          <w:szCs w:val="28"/>
        </w:rPr>
        <w:br/>
        <w:t xml:space="preserve">Таким чином, штучна рука фактично повертає чутливість в втраченої верхньої кінцівки. </w:t>
      </w:r>
    </w:p>
    <w:p w:rsidR="00BE6921" w:rsidRPr="00BE6921" w:rsidRDefault="00BE6921" w:rsidP="00B315B1">
      <w:pPr>
        <w:spacing w:line="360" w:lineRule="auto"/>
        <w:ind w:firstLine="851"/>
        <w:jc w:val="both"/>
        <w:rPr>
          <w:rFonts w:ascii="Times New Roman" w:hAnsi="Times New Roman" w:cs="Times New Roman"/>
          <w:sz w:val="28"/>
          <w:szCs w:val="28"/>
        </w:rPr>
      </w:pPr>
      <w:r w:rsidRPr="00BE6921">
        <w:rPr>
          <w:rFonts w:ascii="Times New Roman" w:hAnsi="Times New Roman" w:cs="Times New Roman"/>
          <w:sz w:val="28"/>
          <w:szCs w:val="28"/>
          <w:lang w:val="uk-UA"/>
        </w:rPr>
        <w:lastRenderedPageBreak/>
        <w:t xml:space="preserve">По суті, проект </w:t>
      </w:r>
      <w:r w:rsidRPr="00BE6921">
        <w:rPr>
          <w:rFonts w:ascii="Times New Roman" w:hAnsi="Times New Roman" w:cs="Times New Roman"/>
          <w:sz w:val="28"/>
          <w:szCs w:val="28"/>
        </w:rPr>
        <w:t>SmartHand</w:t>
      </w:r>
      <w:r w:rsidRPr="00BE6921">
        <w:rPr>
          <w:rFonts w:ascii="Times New Roman" w:hAnsi="Times New Roman" w:cs="Times New Roman"/>
          <w:sz w:val="28"/>
          <w:szCs w:val="28"/>
          <w:lang w:val="uk-UA"/>
        </w:rPr>
        <w:t xml:space="preserve"> повинен вирішити не тільки медичні питання, піднявши на абсолютно новий рівень процес реабілітації осіб з втраченими верхніми кінцівками, він, крім того, має величезне соціальне значення. </w:t>
      </w:r>
      <w:r w:rsidRPr="00BE6921">
        <w:rPr>
          <w:rFonts w:ascii="Times New Roman" w:hAnsi="Times New Roman" w:cs="Times New Roman"/>
          <w:sz w:val="28"/>
          <w:szCs w:val="28"/>
        </w:rPr>
        <w:t>Адже руки людини в якомусь сенсі визначають його сутність, завдяки їх анатомічних і функціональних особливостей люди можуть писати, малювати, грати на піаніно і т.д.</w:t>
      </w:r>
    </w:p>
    <w:p w:rsidR="00855FB7" w:rsidRDefault="00855FB7" w:rsidP="00855FB7">
      <w:pPr>
        <w:spacing w:line="360" w:lineRule="auto"/>
        <w:jc w:val="center"/>
        <w:rPr>
          <w:rFonts w:ascii="Times New Roman" w:hAnsi="Times New Roman" w:cs="Times New Roman"/>
          <w:b/>
          <w:sz w:val="28"/>
          <w:szCs w:val="28"/>
        </w:rPr>
      </w:pPr>
      <w:r w:rsidRPr="00855FB7">
        <w:rPr>
          <w:rFonts w:ascii="Times New Roman" w:hAnsi="Times New Roman" w:cs="Times New Roman"/>
          <w:b/>
          <w:sz w:val="28"/>
          <w:szCs w:val="28"/>
        </w:rPr>
        <w:t>3.2</w:t>
      </w:r>
      <w:r w:rsidRPr="00855FB7">
        <w:rPr>
          <w:rFonts w:ascii="Times New Roman" w:hAnsi="Times New Roman" w:cs="Times New Roman"/>
          <w:b/>
          <w:sz w:val="28"/>
          <w:szCs w:val="28"/>
          <w:lang w:val="uk-UA"/>
        </w:rPr>
        <w:t>П</w:t>
      </w:r>
      <w:r w:rsidRPr="00855FB7">
        <w:rPr>
          <w:rFonts w:ascii="Times New Roman" w:hAnsi="Times New Roman" w:cs="Times New Roman"/>
          <w:b/>
          <w:sz w:val="28"/>
          <w:szCs w:val="28"/>
        </w:rPr>
        <w:t>ідготовка до протезування</w:t>
      </w:r>
    </w:p>
    <w:p w:rsidR="00B315B1" w:rsidRPr="00855FB7" w:rsidRDefault="00B315B1" w:rsidP="00855FB7">
      <w:pPr>
        <w:spacing w:line="360" w:lineRule="auto"/>
        <w:jc w:val="center"/>
        <w:rPr>
          <w:rFonts w:ascii="Times New Roman" w:hAnsi="Times New Roman" w:cs="Times New Roman"/>
          <w:b/>
          <w:sz w:val="28"/>
          <w:szCs w:val="28"/>
        </w:rPr>
      </w:pPr>
    </w:p>
    <w:p w:rsidR="00855FB7" w:rsidRPr="00F63CEF" w:rsidRDefault="00855FB7" w:rsidP="00B315B1">
      <w:pPr>
        <w:spacing w:line="480" w:lineRule="auto"/>
        <w:ind w:firstLine="851"/>
        <w:jc w:val="both"/>
        <w:rPr>
          <w:rFonts w:ascii="Times New Roman" w:hAnsi="Times New Roman" w:cs="Times New Roman"/>
          <w:sz w:val="28"/>
          <w:szCs w:val="28"/>
        </w:rPr>
      </w:pPr>
      <w:r w:rsidRPr="00F63CEF">
        <w:rPr>
          <w:rFonts w:ascii="Times New Roman" w:hAnsi="Times New Roman" w:cs="Times New Roman"/>
          <w:sz w:val="28"/>
          <w:szCs w:val="28"/>
        </w:rPr>
        <w:t>Після операції ампутації кінцівки як сам пацієнт, так і його родичі, як правило, замислюються про майбутнє протезуванні. Підготовка до нього є найважливішим етапом, багато в чому зумовлюють успішність протезування і подальшу якісну реабілітацію.</w:t>
      </w:r>
    </w:p>
    <w:p w:rsidR="00855FB7" w:rsidRPr="00F63CEF" w:rsidRDefault="00855FB7" w:rsidP="00B315B1">
      <w:pPr>
        <w:spacing w:line="480" w:lineRule="auto"/>
        <w:ind w:firstLine="851"/>
        <w:jc w:val="both"/>
        <w:rPr>
          <w:rFonts w:ascii="Times New Roman" w:hAnsi="Times New Roman" w:cs="Times New Roman"/>
          <w:sz w:val="28"/>
          <w:szCs w:val="28"/>
        </w:rPr>
      </w:pPr>
      <w:r w:rsidRPr="00F63CEF">
        <w:rPr>
          <w:rFonts w:ascii="Times New Roman" w:hAnsi="Times New Roman" w:cs="Times New Roman"/>
          <w:sz w:val="28"/>
          <w:szCs w:val="28"/>
        </w:rPr>
        <w:t>При цьому обов'язково потрібно максимально, наскільки це можливо, позбудеться від контрактури, зменшити обсяг кукси, усунувши набряклість тканин, і безпосередньо сформувати її. Фахівці настійно рекомендують всім хворим робити масаж рубця кукси. Сеанси тривалістю від п'яти до семи хвилин повинні проводитися три-чотири рази на день.</w:t>
      </w:r>
    </w:p>
    <w:p w:rsidR="00855FB7" w:rsidRPr="00F63CEF" w:rsidRDefault="00855FB7" w:rsidP="00B315B1">
      <w:pPr>
        <w:spacing w:line="480" w:lineRule="auto"/>
        <w:ind w:firstLine="851"/>
        <w:jc w:val="both"/>
        <w:rPr>
          <w:rFonts w:ascii="Times New Roman" w:hAnsi="Times New Roman" w:cs="Times New Roman"/>
          <w:sz w:val="28"/>
          <w:szCs w:val="28"/>
        </w:rPr>
      </w:pPr>
      <w:r w:rsidRPr="00F63CEF">
        <w:rPr>
          <w:rFonts w:ascii="Times New Roman" w:hAnsi="Times New Roman" w:cs="Times New Roman"/>
          <w:sz w:val="28"/>
          <w:szCs w:val="28"/>
        </w:rPr>
        <w:t xml:space="preserve">Спочатку виконуються легкі погладжування долонями, покликані поліпшити лимфоотток. Ці рухи охоплюють всю куксу і здійснюються в напрямку від дистального (нижнього) її відділу до проксимальному (верхньому) - до місця розташування регіонарних лімфатичних вузлів. Для кукси стегна це будуть пахові, а для кукси гомілки або стопи - лімфовузли </w:t>
      </w:r>
      <w:r w:rsidRPr="00F63CEF">
        <w:rPr>
          <w:rFonts w:ascii="Times New Roman" w:hAnsi="Times New Roman" w:cs="Times New Roman"/>
          <w:sz w:val="28"/>
          <w:szCs w:val="28"/>
        </w:rPr>
        <w:lastRenderedPageBreak/>
        <w:t>підколінної ямки. Погладжування роблять в два заходи загальною тривалістю сім-десять секунд.</w:t>
      </w:r>
    </w:p>
    <w:p w:rsidR="00F63CEF" w:rsidRDefault="00855FB7" w:rsidP="00B315B1">
      <w:pPr>
        <w:spacing w:line="480" w:lineRule="auto"/>
        <w:ind w:firstLine="851"/>
        <w:jc w:val="both"/>
        <w:rPr>
          <w:rFonts w:ascii="Times New Roman" w:hAnsi="Times New Roman" w:cs="Times New Roman"/>
          <w:sz w:val="28"/>
          <w:szCs w:val="28"/>
          <w:lang w:val="uk-UA"/>
        </w:rPr>
      </w:pPr>
      <w:r w:rsidRPr="00F63CEF">
        <w:rPr>
          <w:rFonts w:ascii="Times New Roman" w:hAnsi="Times New Roman" w:cs="Times New Roman"/>
          <w:sz w:val="28"/>
          <w:szCs w:val="28"/>
        </w:rPr>
        <w:t>Наступний прийом масажу - це обережне десятісекундний розтирання долонею області рубця на торці кукси до виникнення легкого потепління тканин. Після чого знову повторюють вищеописане погладжування і переходять до акуратного разминанию рубця пальцями рук, намагаючись таким чином звільнити його від зрощень з глубжележащих тканинами. Після кожного прийому розминання (близько тридцяти секунд кожен) обов'язково проводять погладжування. Загальна тривалість разминаний повинна складати хвилин п'ять. Ще одну дію - вібрація. Це розслаблюючі легкі поплескування і похитування м'яких тканин в області дистального відділу кукси протягом п'яти-десяти секунд, після їх завершення - знову погладжування.</w:t>
      </w:r>
    </w:p>
    <w:p w:rsidR="00F63CEF" w:rsidRDefault="00855FB7" w:rsidP="00B315B1">
      <w:pPr>
        <w:spacing w:line="480" w:lineRule="auto"/>
        <w:ind w:firstLine="851"/>
        <w:jc w:val="both"/>
        <w:rPr>
          <w:rFonts w:ascii="Times New Roman" w:hAnsi="Times New Roman" w:cs="Times New Roman"/>
          <w:sz w:val="28"/>
          <w:szCs w:val="28"/>
          <w:lang w:val="uk-UA"/>
        </w:rPr>
      </w:pPr>
      <w:r w:rsidRPr="00F63CEF">
        <w:rPr>
          <w:rFonts w:ascii="Times New Roman" w:hAnsi="Times New Roman" w:cs="Times New Roman"/>
          <w:sz w:val="28"/>
          <w:szCs w:val="28"/>
          <w:lang w:val="uk-UA"/>
        </w:rPr>
        <w:t>Крім масажу, особам перенесли ампутацію, в плані підготовки до протезування кінцівки, потрібно здійснювати дозовану компресію кукси (тільки після повного загоєння на ній післяопераційну рубця і супутніх ушкоджень, якщо такі є). Найбільш оптимальний варіант - це носіння силіконового чохла, який, однак, можна замінити текстильним компресійним чохлом або, що вважається менш ефективним - здійснювати еластичне бинтування кукси.</w:t>
      </w:r>
    </w:p>
    <w:p w:rsidR="00855FB7" w:rsidRPr="00F63CEF" w:rsidRDefault="00855FB7" w:rsidP="00B315B1">
      <w:pPr>
        <w:spacing w:line="480" w:lineRule="auto"/>
        <w:ind w:firstLine="851"/>
        <w:jc w:val="both"/>
        <w:rPr>
          <w:rFonts w:ascii="Times New Roman" w:hAnsi="Times New Roman" w:cs="Times New Roman"/>
          <w:sz w:val="28"/>
          <w:szCs w:val="28"/>
          <w:lang w:val="uk-UA"/>
        </w:rPr>
      </w:pPr>
      <w:r w:rsidRPr="00F63CEF">
        <w:rPr>
          <w:rFonts w:ascii="Times New Roman" w:hAnsi="Times New Roman" w:cs="Times New Roman"/>
          <w:sz w:val="28"/>
          <w:szCs w:val="28"/>
          <w:lang w:val="uk-UA"/>
        </w:rPr>
        <w:t xml:space="preserve">Дозована компресія сприяє зменшенню набряклості і вираженості інфільтративних змін в м'яких тканинах і, як мінімум, призводить до того, що </w:t>
      </w:r>
      <w:r w:rsidRPr="00F63CEF">
        <w:rPr>
          <w:rFonts w:ascii="Times New Roman" w:hAnsi="Times New Roman" w:cs="Times New Roman"/>
          <w:sz w:val="28"/>
          <w:szCs w:val="28"/>
          <w:lang w:val="uk-UA"/>
        </w:rPr>
        <w:lastRenderedPageBreak/>
        <w:t>кукса набуває вихідну помірно-конічної форми, а як максимум, обертається розвитком адаптаційної компресійної атрофії кукси, що імітує стискуюче вплив приймальні гільзи майбутнього протеза і дозволяє знизити ймовірність швидкого зменшення в обсязі кукси при первинному протезуванні.</w:t>
      </w:r>
    </w:p>
    <w:p w:rsidR="00F63CEF" w:rsidRPr="006E43BA" w:rsidRDefault="00F63CEF" w:rsidP="00B315B1">
      <w:pPr>
        <w:spacing w:line="480" w:lineRule="auto"/>
        <w:ind w:firstLine="851"/>
        <w:jc w:val="both"/>
        <w:rPr>
          <w:rFonts w:ascii="Times New Roman" w:hAnsi="Times New Roman" w:cs="Times New Roman"/>
          <w:sz w:val="28"/>
          <w:szCs w:val="28"/>
          <w:lang w:val="uk-UA"/>
        </w:rPr>
      </w:pPr>
      <w:r w:rsidRPr="006E43BA">
        <w:rPr>
          <w:rFonts w:ascii="Times New Roman" w:hAnsi="Times New Roman" w:cs="Times New Roman"/>
          <w:sz w:val="28"/>
          <w:szCs w:val="28"/>
          <w:lang w:val="uk-UA"/>
        </w:rPr>
        <w:t>У рідкісних випадках до дозованої компресії кукси не вдається вдатися внаслідок виражених порушень артеріального кровообігу, наявності важкої форми цукрового діабету, некомпенсованою серцевої недостатності і т.п.</w:t>
      </w:r>
    </w:p>
    <w:p w:rsidR="00F63CEF" w:rsidRPr="00F63CEF" w:rsidRDefault="00F63CEF" w:rsidP="00B315B1">
      <w:pPr>
        <w:spacing w:line="480" w:lineRule="auto"/>
        <w:ind w:firstLine="851"/>
        <w:jc w:val="both"/>
        <w:rPr>
          <w:rFonts w:ascii="Times New Roman" w:hAnsi="Times New Roman" w:cs="Times New Roman"/>
          <w:sz w:val="28"/>
          <w:szCs w:val="28"/>
        </w:rPr>
      </w:pPr>
      <w:r w:rsidRPr="00F63CEF">
        <w:rPr>
          <w:rFonts w:ascii="Times New Roman" w:hAnsi="Times New Roman" w:cs="Times New Roman"/>
          <w:sz w:val="28"/>
          <w:szCs w:val="28"/>
        </w:rPr>
        <w:t>Крім вищевказаних заходів пацієнтам рекомендують займатися особливою лікувальною фізкультурою для кукси, виконувати спеціалізовані силові вправи для м'язів спини. Також в рамках підготовки до протезування обов'язково здійснюється консервативне і / або хірургічне лікування хвороб і пороків кукс, які перешкоджають протезуванню, і призначається курс фізіотерапевтичних процедур (озокеритові аплікації, міоелектростимуляція, магнітотерапія).</w:t>
      </w:r>
    </w:p>
    <w:p w:rsidR="00F63CEF" w:rsidRPr="00F63CEF" w:rsidRDefault="00F63CEF" w:rsidP="00F63CEF"/>
    <w:p w:rsidR="00855FB7" w:rsidRPr="00F63CEF" w:rsidRDefault="00F63CEF" w:rsidP="00F63CEF">
      <w:pPr>
        <w:jc w:val="center"/>
        <w:rPr>
          <w:rFonts w:ascii="Times New Roman" w:hAnsi="Times New Roman" w:cs="Times New Roman"/>
          <w:b/>
          <w:sz w:val="28"/>
          <w:szCs w:val="28"/>
        </w:rPr>
      </w:pPr>
      <w:r w:rsidRPr="00F63CEF">
        <w:rPr>
          <w:rFonts w:ascii="Times New Roman" w:hAnsi="Times New Roman" w:cs="Times New Roman"/>
          <w:b/>
          <w:sz w:val="28"/>
          <w:szCs w:val="28"/>
          <w:lang w:val="uk-UA"/>
        </w:rPr>
        <w:t>3.3</w:t>
      </w:r>
      <w:r w:rsidR="00855FB7" w:rsidRPr="00F63CEF">
        <w:rPr>
          <w:rFonts w:ascii="Times New Roman" w:hAnsi="Times New Roman" w:cs="Times New Roman"/>
          <w:b/>
          <w:sz w:val="28"/>
          <w:szCs w:val="28"/>
          <w:lang w:val="uk-UA"/>
        </w:rPr>
        <w:t xml:space="preserve"> </w:t>
      </w:r>
      <w:r w:rsidR="00855FB7" w:rsidRPr="00F63CEF">
        <w:rPr>
          <w:rFonts w:ascii="Times New Roman" w:hAnsi="Times New Roman" w:cs="Times New Roman"/>
          <w:b/>
          <w:sz w:val="28"/>
          <w:szCs w:val="28"/>
        </w:rPr>
        <w:t>Косметичні протези</w:t>
      </w:r>
    </w:p>
    <w:p w:rsidR="00BE6921" w:rsidRPr="00855FB7" w:rsidRDefault="00855FB7" w:rsidP="00B315B1">
      <w:pPr>
        <w:spacing w:line="360" w:lineRule="auto"/>
        <w:ind w:firstLine="993"/>
        <w:jc w:val="both"/>
        <w:rPr>
          <w:rFonts w:ascii="Times New Roman" w:hAnsi="Times New Roman" w:cs="Times New Roman"/>
          <w:sz w:val="28"/>
          <w:szCs w:val="28"/>
        </w:rPr>
      </w:pPr>
      <w:r>
        <w:br/>
      </w:r>
      <w:r w:rsidR="00B315B1">
        <w:rPr>
          <w:rFonts w:ascii="Times New Roman" w:hAnsi="Times New Roman" w:cs="Times New Roman"/>
          <w:sz w:val="28"/>
          <w:szCs w:val="28"/>
          <w:lang w:val="uk-UA"/>
        </w:rPr>
        <w:t xml:space="preserve">             </w:t>
      </w:r>
      <w:r w:rsidRPr="00855FB7">
        <w:rPr>
          <w:rFonts w:ascii="Times New Roman" w:hAnsi="Times New Roman" w:cs="Times New Roman"/>
          <w:sz w:val="28"/>
          <w:szCs w:val="28"/>
        </w:rPr>
        <w:t>Косметичні протези виконує функцію, що приховує візуальний недолік втраченої кінцівки. Даний вид протезів підходить в тих випадках, коли необхідно створити ілюзію живої руки без відновлення рухових функцій. Протез до недавнього часу часто застосовувався при протезуванні частково ампутованою кисті</w:t>
      </w:r>
    </w:p>
    <w:p w:rsidR="00855FB7" w:rsidRPr="00855FB7" w:rsidRDefault="00855FB7" w:rsidP="00855FB7">
      <w:pPr>
        <w:spacing w:line="360" w:lineRule="auto"/>
        <w:rPr>
          <w:rFonts w:ascii="Times New Roman" w:hAnsi="Times New Roman" w:cs="Times New Roman"/>
          <w:sz w:val="28"/>
          <w:szCs w:val="28"/>
        </w:rPr>
      </w:pPr>
      <w:r w:rsidRPr="00855FB7">
        <w:rPr>
          <w:rFonts w:ascii="Times New Roman" w:hAnsi="Times New Roman" w:cs="Times New Roman"/>
          <w:noProof/>
          <w:sz w:val="28"/>
          <w:szCs w:val="28"/>
          <w:lang w:eastAsia="ru-RU"/>
        </w:rPr>
        <w:lastRenderedPageBreak/>
        <w:drawing>
          <wp:inline distT="0" distB="0" distL="0" distR="0" wp14:anchorId="52B27907" wp14:editId="23D9EEB7">
            <wp:extent cx="2370750" cy="173501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гружено.jpg"/>
                    <pic:cNvPicPr/>
                  </pic:nvPicPr>
                  <pic:blipFill>
                    <a:blip r:embed="rId8">
                      <a:extLst>
                        <a:ext uri="{28A0092B-C50C-407E-A947-70E740481C1C}">
                          <a14:useLocalDpi xmlns:a14="http://schemas.microsoft.com/office/drawing/2010/main" val="0"/>
                        </a:ext>
                      </a:extLst>
                    </a:blip>
                    <a:stretch>
                      <a:fillRect/>
                    </a:stretch>
                  </pic:blipFill>
                  <pic:spPr>
                    <a:xfrm>
                      <a:off x="0" y="0"/>
                      <a:ext cx="2381250" cy="1742699"/>
                    </a:xfrm>
                    <a:prstGeom prst="rect">
                      <a:avLst/>
                    </a:prstGeom>
                  </pic:spPr>
                </pic:pic>
              </a:graphicData>
            </a:graphic>
          </wp:inline>
        </w:drawing>
      </w:r>
      <w:r w:rsidRPr="00855FB7">
        <w:rPr>
          <w:rFonts w:ascii="Times New Roman" w:hAnsi="Times New Roman" w:cs="Times New Roman"/>
          <w:noProof/>
          <w:sz w:val="28"/>
          <w:szCs w:val="28"/>
          <w:lang w:eastAsia="ru-RU"/>
        </w:rPr>
        <w:drawing>
          <wp:inline distT="0" distB="0" distL="0" distR="0" wp14:anchorId="7AA7AEE7" wp14:editId="0DEDDE9D">
            <wp:extent cx="2607168" cy="1735015"/>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гружено (1).jpg"/>
                    <pic:cNvPicPr/>
                  </pic:nvPicPr>
                  <pic:blipFill>
                    <a:blip r:embed="rId9">
                      <a:extLst>
                        <a:ext uri="{28A0092B-C50C-407E-A947-70E740481C1C}">
                          <a14:useLocalDpi xmlns:a14="http://schemas.microsoft.com/office/drawing/2010/main" val="0"/>
                        </a:ext>
                      </a:extLst>
                    </a:blip>
                    <a:stretch>
                      <a:fillRect/>
                    </a:stretch>
                  </pic:blipFill>
                  <pic:spPr>
                    <a:xfrm>
                      <a:off x="0" y="0"/>
                      <a:ext cx="2619375" cy="1743139"/>
                    </a:xfrm>
                    <a:prstGeom prst="rect">
                      <a:avLst/>
                    </a:prstGeom>
                  </pic:spPr>
                </pic:pic>
              </a:graphicData>
            </a:graphic>
          </wp:inline>
        </w:drawing>
      </w:r>
    </w:p>
    <w:p w:rsidR="00855FB7" w:rsidRPr="00855FB7" w:rsidRDefault="00855FB7" w:rsidP="00855FB7">
      <w:pPr>
        <w:spacing w:line="360" w:lineRule="auto"/>
        <w:rPr>
          <w:rFonts w:ascii="Times New Roman" w:hAnsi="Times New Roman" w:cs="Times New Roman"/>
          <w:sz w:val="28"/>
          <w:szCs w:val="28"/>
        </w:rPr>
      </w:pPr>
      <w:r w:rsidRPr="00855FB7">
        <w:rPr>
          <w:rFonts w:ascii="Times New Roman" w:hAnsi="Times New Roman" w:cs="Times New Roman"/>
          <w:sz w:val="28"/>
          <w:szCs w:val="28"/>
        </w:rPr>
        <w:t>Косметичний протез складається з культепріемніка, каркаса кисті і</w:t>
      </w:r>
    </w:p>
    <w:p w:rsidR="00855FB7" w:rsidRPr="00855FB7" w:rsidRDefault="00855FB7" w:rsidP="00855FB7">
      <w:pPr>
        <w:spacing w:line="360" w:lineRule="auto"/>
        <w:rPr>
          <w:rFonts w:ascii="Times New Roman" w:hAnsi="Times New Roman" w:cs="Times New Roman"/>
          <w:sz w:val="28"/>
          <w:szCs w:val="28"/>
        </w:rPr>
      </w:pPr>
      <w:r w:rsidRPr="00855FB7">
        <w:rPr>
          <w:rFonts w:ascii="Times New Roman" w:hAnsi="Times New Roman" w:cs="Times New Roman"/>
          <w:sz w:val="28"/>
          <w:szCs w:val="28"/>
        </w:rPr>
        <w:t>косметичної рукавички.</w:t>
      </w:r>
    </w:p>
    <w:p w:rsidR="00855FB7" w:rsidRPr="00855FB7" w:rsidRDefault="00855FB7" w:rsidP="00855FB7">
      <w:pPr>
        <w:spacing w:line="360" w:lineRule="auto"/>
        <w:rPr>
          <w:rFonts w:ascii="Times New Roman" w:hAnsi="Times New Roman" w:cs="Times New Roman"/>
          <w:sz w:val="28"/>
          <w:szCs w:val="28"/>
        </w:rPr>
      </w:pPr>
      <w:r w:rsidRPr="00855FB7">
        <w:rPr>
          <w:rFonts w:ascii="Times New Roman" w:hAnsi="Times New Roman" w:cs="Times New Roman"/>
          <w:sz w:val="28"/>
          <w:szCs w:val="28"/>
        </w:rPr>
        <w:t xml:space="preserve">Переваги </w:t>
      </w:r>
      <w:r>
        <w:rPr>
          <w:rFonts w:ascii="Times New Roman" w:hAnsi="Times New Roman" w:cs="Times New Roman"/>
          <w:sz w:val="28"/>
          <w:szCs w:val="28"/>
        </w:rPr>
        <w:t xml:space="preserve">та недоліки даного виду протеза </w:t>
      </w:r>
      <w:r w:rsidRPr="00855FB7">
        <w:rPr>
          <w:rFonts w:ascii="Times New Roman" w:hAnsi="Times New Roman" w:cs="Times New Roman"/>
          <w:sz w:val="28"/>
          <w:szCs w:val="28"/>
        </w:rPr>
        <w:t>представлені в таблиці</w:t>
      </w:r>
    </w:p>
    <w:tbl>
      <w:tblPr>
        <w:tblStyle w:val="a7"/>
        <w:tblW w:w="0" w:type="auto"/>
        <w:tblLook w:val="04A0" w:firstRow="1" w:lastRow="0" w:firstColumn="1" w:lastColumn="0" w:noHBand="0" w:noVBand="1"/>
      </w:tblPr>
      <w:tblGrid>
        <w:gridCol w:w="4785"/>
        <w:gridCol w:w="4786"/>
      </w:tblGrid>
      <w:tr w:rsidR="00855FB7" w:rsidRPr="00855FB7" w:rsidTr="00855FB7">
        <w:tc>
          <w:tcPr>
            <w:tcW w:w="4785" w:type="dxa"/>
          </w:tcPr>
          <w:p w:rsidR="00855FB7" w:rsidRPr="00855FB7" w:rsidRDefault="00855FB7" w:rsidP="00855FB7">
            <w:pPr>
              <w:spacing w:line="360" w:lineRule="auto"/>
              <w:jc w:val="center"/>
              <w:rPr>
                <w:rFonts w:ascii="Times New Roman" w:hAnsi="Times New Roman" w:cs="Times New Roman"/>
                <w:sz w:val="28"/>
                <w:szCs w:val="28"/>
              </w:rPr>
            </w:pPr>
            <w:r w:rsidRPr="00855FB7">
              <w:rPr>
                <w:rFonts w:ascii="Times New Roman" w:hAnsi="Times New Roman" w:cs="Times New Roman"/>
                <w:sz w:val="28"/>
                <w:szCs w:val="28"/>
              </w:rPr>
              <w:t>Переваги</w:t>
            </w:r>
          </w:p>
          <w:p w:rsidR="00855FB7" w:rsidRPr="00855FB7" w:rsidRDefault="00855FB7" w:rsidP="00855FB7">
            <w:pPr>
              <w:spacing w:line="360" w:lineRule="auto"/>
              <w:jc w:val="center"/>
              <w:rPr>
                <w:rFonts w:ascii="Times New Roman" w:hAnsi="Times New Roman" w:cs="Times New Roman"/>
                <w:sz w:val="28"/>
                <w:szCs w:val="28"/>
              </w:rPr>
            </w:pPr>
          </w:p>
        </w:tc>
        <w:tc>
          <w:tcPr>
            <w:tcW w:w="4786" w:type="dxa"/>
          </w:tcPr>
          <w:p w:rsidR="00855FB7" w:rsidRPr="00855FB7" w:rsidRDefault="00855FB7" w:rsidP="00855FB7">
            <w:pPr>
              <w:spacing w:line="360" w:lineRule="auto"/>
              <w:jc w:val="center"/>
              <w:rPr>
                <w:rFonts w:ascii="Times New Roman" w:hAnsi="Times New Roman" w:cs="Times New Roman"/>
                <w:sz w:val="28"/>
                <w:szCs w:val="28"/>
              </w:rPr>
            </w:pPr>
            <w:r w:rsidRPr="00855FB7">
              <w:rPr>
                <w:rFonts w:ascii="Times New Roman" w:hAnsi="Times New Roman" w:cs="Times New Roman"/>
                <w:sz w:val="28"/>
                <w:szCs w:val="28"/>
              </w:rPr>
              <w:t>Недоліки</w:t>
            </w:r>
          </w:p>
        </w:tc>
      </w:tr>
      <w:tr w:rsidR="00855FB7" w:rsidRPr="00855FB7" w:rsidTr="00855FB7">
        <w:tc>
          <w:tcPr>
            <w:tcW w:w="4785" w:type="dxa"/>
          </w:tcPr>
          <w:p w:rsidR="00855FB7" w:rsidRPr="00855FB7" w:rsidRDefault="00855FB7" w:rsidP="00855FB7">
            <w:pPr>
              <w:spacing w:line="360" w:lineRule="auto"/>
              <w:jc w:val="center"/>
              <w:rPr>
                <w:rFonts w:ascii="Times New Roman" w:hAnsi="Times New Roman" w:cs="Times New Roman"/>
                <w:sz w:val="28"/>
                <w:szCs w:val="28"/>
              </w:rPr>
            </w:pPr>
            <w:r w:rsidRPr="00855FB7">
              <w:rPr>
                <w:rFonts w:ascii="Times New Roman" w:hAnsi="Times New Roman" w:cs="Times New Roman"/>
                <w:sz w:val="28"/>
                <w:szCs w:val="28"/>
              </w:rPr>
              <w:t>Привабливий зовнішній вигляд</w:t>
            </w:r>
          </w:p>
          <w:p w:rsidR="00855FB7" w:rsidRPr="00855FB7" w:rsidRDefault="00855FB7" w:rsidP="00855FB7">
            <w:pPr>
              <w:spacing w:line="360" w:lineRule="auto"/>
              <w:jc w:val="center"/>
              <w:rPr>
                <w:rFonts w:ascii="Times New Roman" w:hAnsi="Times New Roman" w:cs="Times New Roman"/>
                <w:sz w:val="28"/>
                <w:szCs w:val="28"/>
              </w:rPr>
            </w:pPr>
          </w:p>
        </w:tc>
        <w:tc>
          <w:tcPr>
            <w:tcW w:w="4786" w:type="dxa"/>
          </w:tcPr>
          <w:p w:rsidR="00855FB7" w:rsidRPr="00855FB7" w:rsidRDefault="00855FB7" w:rsidP="00855FB7">
            <w:pPr>
              <w:spacing w:line="360" w:lineRule="auto"/>
              <w:jc w:val="center"/>
              <w:rPr>
                <w:rFonts w:ascii="Times New Roman" w:hAnsi="Times New Roman" w:cs="Times New Roman"/>
                <w:sz w:val="28"/>
                <w:szCs w:val="28"/>
              </w:rPr>
            </w:pPr>
            <w:r w:rsidRPr="00855FB7">
              <w:rPr>
                <w:rFonts w:ascii="Times New Roman" w:hAnsi="Times New Roman" w:cs="Times New Roman"/>
                <w:sz w:val="28"/>
                <w:szCs w:val="28"/>
              </w:rPr>
              <w:t>Немає активного захоплення</w:t>
            </w:r>
          </w:p>
        </w:tc>
      </w:tr>
      <w:tr w:rsidR="00855FB7" w:rsidRPr="00855FB7" w:rsidTr="00855FB7">
        <w:tc>
          <w:tcPr>
            <w:tcW w:w="4785" w:type="dxa"/>
          </w:tcPr>
          <w:p w:rsidR="00855FB7" w:rsidRPr="00855FB7" w:rsidRDefault="00855FB7" w:rsidP="00855FB7">
            <w:pPr>
              <w:spacing w:line="360" w:lineRule="auto"/>
              <w:jc w:val="center"/>
              <w:rPr>
                <w:rFonts w:ascii="Times New Roman" w:hAnsi="Times New Roman" w:cs="Times New Roman"/>
                <w:sz w:val="28"/>
                <w:szCs w:val="28"/>
              </w:rPr>
            </w:pPr>
            <w:r w:rsidRPr="00855FB7">
              <w:rPr>
                <w:rFonts w:ascii="Times New Roman" w:hAnsi="Times New Roman" w:cs="Times New Roman"/>
                <w:sz w:val="28"/>
                <w:szCs w:val="28"/>
              </w:rPr>
              <w:t>Відносно не велика маса</w:t>
            </w:r>
          </w:p>
          <w:p w:rsidR="00855FB7" w:rsidRPr="00855FB7" w:rsidRDefault="00855FB7" w:rsidP="00855FB7">
            <w:pPr>
              <w:spacing w:line="360" w:lineRule="auto"/>
              <w:jc w:val="center"/>
              <w:rPr>
                <w:rFonts w:ascii="Times New Roman" w:hAnsi="Times New Roman" w:cs="Times New Roman"/>
                <w:sz w:val="28"/>
                <w:szCs w:val="28"/>
              </w:rPr>
            </w:pPr>
          </w:p>
        </w:tc>
        <w:tc>
          <w:tcPr>
            <w:tcW w:w="4786" w:type="dxa"/>
          </w:tcPr>
          <w:p w:rsidR="00855FB7" w:rsidRPr="00855FB7" w:rsidRDefault="00855FB7" w:rsidP="00855FB7">
            <w:pPr>
              <w:spacing w:line="360" w:lineRule="auto"/>
              <w:jc w:val="center"/>
              <w:rPr>
                <w:rFonts w:ascii="Times New Roman" w:hAnsi="Times New Roman" w:cs="Times New Roman"/>
                <w:sz w:val="28"/>
                <w:szCs w:val="28"/>
              </w:rPr>
            </w:pPr>
            <w:r w:rsidRPr="00855FB7">
              <w:rPr>
                <w:rFonts w:ascii="Times New Roman" w:hAnsi="Times New Roman" w:cs="Times New Roman"/>
                <w:sz w:val="28"/>
                <w:szCs w:val="28"/>
              </w:rPr>
              <w:t>Обмеженими функціональними</w:t>
            </w:r>
          </w:p>
        </w:tc>
      </w:tr>
      <w:tr w:rsidR="00855FB7" w:rsidRPr="00855FB7" w:rsidTr="00855FB7">
        <w:tc>
          <w:tcPr>
            <w:tcW w:w="4785" w:type="dxa"/>
          </w:tcPr>
          <w:p w:rsidR="00855FB7" w:rsidRPr="00855FB7" w:rsidRDefault="00855FB7" w:rsidP="00855FB7">
            <w:pPr>
              <w:spacing w:line="360" w:lineRule="auto"/>
              <w:jc w:val="center"/>
              <w:rPr>
                <w:rFonts w:ascii="Times New Roman" w:hAnsi="Times New Roman" w:cs="Times New Roman"/>
                <w:sz w:val="28"/>
                <w:szCs w:val="28"/>
              </w:rPr>
            </w:pPr>
            <w:r w:rsidRPr="00855FB7">
              <w:rPr>
                <w:rFonts w:ascii="Times New Roman" w:hAnsi="Times New Roman" w:cs="Times New Roman"/>
                <w:sz w:val="28"/>
                <w:szCs w:val="28"/>
              </w:rPr>
              <w:t>Простий у виготовленні та експлуатації</w:t>
            </w:r>
          </w:p>
        </w:tc>
        <w:tc>
          <w:tcPr>
            <w:tcW w:w="4786" w:type="dxa"/>
          </w:tcPr>
          <w:p w:rsidR="00855FB7" w:rsidRPr="00855FB7" w:rsidRDefault="00855FB7" w:rsidP="00855FB7">
            <w:pPr>
              <w:spacing w:line="360" w:lineRule="auto"/>
              <w:jc w:val="center"/>
              <w:rPr>
                <w:rFonts w:ascii="Times New Roman" w:hAnsi="Times New Roman" w:cs="Times New Roman"/>
                <w:sz w:val="28"/>
                <w:szCs w:val="28"/>
              </w:rPr>
            </w:pPr>
            <w:r w:rsidRPr="00855FB7">
              <w:rPr>
                <w:rFonts w:ascii="Times New Roman" w:hAnsi="Times New Roman" w:cs="Times New Roman"/>
                <w:sz w:val="28"/>
                <w:szCs w:val="28"/>
              </w:rPr>
              <w:t>Дорогі індивідуальні</w:t>
            </w:r>
          </w:p>
          <w:p w:rsidR="00855FB7" w:rsidRPr="00855FB7" w:rsidRDefault="00855FB7" w:rsidP="00855FB7">
            <w:pPr>
              <w:spacing w:line="360" w:lineRule="auto"/>
              <w:jc w:val="center"/>
              <w:rPr>
                <w:rFonts w:ascii="Times New Roman" w:hAnsi="Times New Roman" w:cs="Times New Roman"/>
                <w:sz w:val="28"/>
                <w:szCs w:val="28"/>
              </w:rPr>
            </w:pPr>
            <w:r w:rsidRPr="00855FB7">
              <w:rPr>
                <w:rFonts w:ascii="Times New Roman" w:hAnsi="Times New Roman" w:cs="Times New Roman"/>
                <w:sz w:val="28"/>
                <w:szCs w:val="28"/>
              </w:rPr>
              <w:t>силіконові оболонки</w:t>
            </w:r>
          </w:p>
          <w:p w:rsidR="00855FB7" w:rsidRPr="00855FB7" w:rsidRDefault="00855FB7" w:rsidP="00855FB7">
            <w:pPr>
              <w:spacing w:line="360" w:lineRule="auto"/>
              <w:jc w:val="center"/>
              <w:rPr>
                <w:rFonts w:ascii="Times New Roman" w:hAnsi="Times New Roman" w:cs="Times New Roman"/>
                <w:sz w:val="28"/>
                <w:szCs w:val="28"/>
              </w:rPr>
            </w:pPr>
          </w:p>
        </w:tc>
      </w:tr>
      <w:tr w:rsidR="00855FB7" w:rsidRPr="00855FB7" w:rsidTr="00855FB7">
        <w:tc>
          <w:tcPr>
            <w:tcW w:w="4785" w:type="dxa"/>
          </w:tcPr>
          <w:p w:rsidR="00855FB7" w:rsidRPr="00855FB7" w:rsidRDefault="00855FB7" w:rsidP="00855FB7">
            <w:pPr>
              <w:spacing w:line="360" w:lineRule="auto"/>
              <w:jc w:val="center"/>
              <w:rPr>
                <w:rFonts w:ascii="Times New Roman" w:hAnsi="Times New Roman" w:cs="Times New Roman"/>
                <w:sz w:val="28"/>
                <w:szCs w:val="28"/>
              </w:rPr>
            </w:pPr>
            <w:r w:rsidRPr="00855FB7">
              <w:rPr>
                <w:rFonts w:ascii="Times New Roman" w:hAnsi="Times New Roman" w:cs="Times New Roman"/>
                <w:sz w:val="28"/>
                <w:szCs w:val="28"/>
              </w:rPr>
              <w:t>Не вимагає великих фінансових</w:t>
            </w:r>
          </w:p>
          <w:p w:rsidR="00855FB7" w:rsidRPr="00855FB7" w:rsidRDefault="00855FB7" w:rsidP="00855FB7">
            <w:pPr>
              <w:spacing w:line="360" w:lineRule="auto"/>
              <w:jc w:val="center"/>
              <w:rPr>
                <w:rFonts w:ascii="Times New Roman" w:hAnsi="Times New Roman" w:cs="Times New Roman"/>
                <w:sz w:val="28"/>
                <w:szCs w:val="28"/>
              </w:rPr>
            </w:pPr>
            <w:r w:rsidRPr="00855FB7">
              <w:rPr>
                <w:rFonts w:ascii="Times New Roman" w:hAnsi="Times New Roman" w:cs="Times New Roman"/>
                <w:sz w:val="28"/>
                <w:szCs w:val="28"/>
              </w:rPr>
              <w:t>витрат на тех. обслуговування</w:t>
            </w:r>
          </w:p>
          <w:p w:rsidR="00855FB7" w:rsidRPr="00855FB7" w:rsidRDefault="00855FB7" w:rsidP="00855FB7">
            <w:pPr>
              <w:spacing w:line="360" w:lineRule="auto"/>
              <w:jc w:val="center"/>
              <w:rPr>
                <w:rFonts w:ascii="Times New Roman" w:hAnsi="Times New Roman" w:cs="Times New Roman"/>
                <w:sz w:val="28"/>
                <w:szCs w:val="28"/>
              </w:rPr>
            </w:pPr>
          </w:p>
        </w:tc>
        <w:tc>
          <w:tcPr>
            <w:tcW w:w="4786" w:type="dxa"/>
          </w:tcPr>
          <w:p w:rsidR="00855FB7" w:rsidRPr="00855FB7" w:rsidRDefault="00855FB7" w:rsidP="00855FB7">
            <w:pPr>
              <w:spacing w:line="360" w:lineRule="auto"/>
              <w:jc w:val="center"/>
              <w:rPr>
                <w:rFonts w:ascii="Times New Roman" w:hAnsi="Times New Roman" w:cs="Times New Roman"/>
                <w:sz w:val="28"/>
                <w:szCs w:val="28"/>
              </w:rPr>
            </w:pPr>
          </w:p>
        </w:tc>
      </w:tr>
      <w:tr w:rsidR="00855FB7" w:rsidRPr="00855FB7" w:rsidTr="00855FB7">
        <w:tc>
          <w:tcPr>
            <w:tcW w:w="4785" w:type="dxa"/>
          </w:tcPr>
          <w:p w:rsidR="00855FB7" w:rsidRPr="00855FB7" w:rsidRDefault="00855FB7" w:rsidP="00855FB7">
            <w:pPr>
              <w:spacing w:line="360" w:lineRule="auto"/>
              <w:jc w:val="center"/>
              <w:rPr>
                <w:rFonts w:ascii="Times New Roman" w:hAnsi="Times New Roman" w:cs="Times New Roman"/>
                <w:sz w:val="28"/>
                <w:szCs w:val="28"/>
              </w:rPr>
            </w:pPr>
            <w:r w:rsidRPr="00855FB7">
              <w:rPr>
                <w:rFonts w:ascii="Times New Roman" w:hAnsi="Times New Roman" w:cs="Times New Roman"/>
                <w:sz w:val="28"/>
                <w:szCs w:val="28"/>
              </w:rPr>
              <w:t>Низька вартість протеза</w:t>
            </w:r>
          </w:p>
          <w:p w:rsidR="00855FB7" w:rsidRPr="00855FB7" w:rsidRDefault="00855FB7" w:rsidP="00855FB7">
            <w:pPr>
              <w:spacing w:line="360" w:lineRule="auto"/>
              <w:jc w:val="center"/>
              <w:rPr>
                <w:rFonts w:ascii="Times New Roman" w:hAnsi="Times New Roman" w:cs="Times New Roman"/>
                <w:sz w:val="28"/>
                <w:szCs w:val="28"/>
              </w:rPr>
            </w:pPr>
          </w:p>
        </w:tc>
        <w:tc>
          <w:tcPr>
            <w:tcW w:w="4786" w:type="dxa"/>
          </w:tcPr>
          <w:p w:rsidR="00855FB7" w:rsidRPr="00855FB7" w:rsidRDefault="00855FB7" w:rsidP="00855FB7">
            <w:pPr>
              <w:spacing w:line="360" w:lineRule="auto"/>
              <w:jc w:val="center"/>
              <w:rPr>
                <w:rFonts w:ascii="Times New Roman" w:hAnsi="Times New Roman" w:cs="Times New Roman"/>
                <w:sz w:val="28"/>
                <w:szCs w:val="28"/>
              </w:rPr>
            </w:pPr>
          </w:p>
        </w:tc>
      </w:tr>
    </w:tbl>
    <w:p w:rsidR="00855FB7" w:rsidRDefault="00855FB7" w:rsidP="00855FB7"/>
    <w:p w:rsidR="00855FB7" w:rsidRDefault="00855FB7" w:rsidP="00855FB7"/>
    <w:p w:rsidR="00855FB7" w:rsidRPr="00855FB7" w:rsidRDefault="00855FB7" w:rsidP="00855FB7">
      <w:pPr>
        <w:jc w:val="center"/>
        <w:rPr>
          <w:rFonts w:ascii="Times New Roman" w:hAnsi="Times New Roman" w:cs="Times New Roman"/>
          <w:b/>
          <w:sz w:val="28"/>
          <w:szCs w:val="28"/>
        </w:rPr>
      </w:pPr>
      <w:r w:rsidRPr="00855FB7">
        <w:rPr>
          <w:rFonts w:ascii="Times New Roman" w:hAnsi="Times New Roman" w:cs="Times New Roman"/>
          <w:b/>
          <w:sz w:val="28"/>
          <w:szCs w:val="28"/>
        </w:rPr>
        <w:t>3</w:t>
      </w:r>
      <w:r>
        <w:rPr>
          <w:rFonts w:ascii="Times New Roman" w:hAnsi="Times New Roman" w:cs="Times New Roman"/>
          <w:b/>
          <w:sz w:val="28"/>
          <w:szCs w:val="28"/>
        </w:rPr>
        <w:t>.</w:t>
      </w:r>
      <w:r>
        <w:rPr>
          <w:rFonts w:ascii="Times New Roman" w:hAnsi="Times New Roman" w:cs="Times New Roman"/>
          <w:b/>
          <w:sz w:val="28"/>
          <w:szCs w:val="28"/>
          <w:lang w:val="uk-UA"/>
        </w:rPr>
        <w:t>4</w:t>
      </w:r>
      <w:r w:rsidRPr="00855FB7">
        <w:rPr>
          <w:rFonts w:ascii="Times New Roman" w:hAnsi="Times New Roman" w:cs="Times New Roman"/>
          <w:b/>
          <w:sz w:val="28"/>
          <w:szCs w:val="28"/>
        </w:rPr>
        <w:t xml:space="preserve"> Тягово-силові протези</w:t>
      </w:r>
    </w:p>
    <w:p w:rsidR="00B315B1" w:rsidRDefault="00855FB7" w:rsidP="00B315B1">
      <w:pPr>
        <w:spacing w:line="360" w:lineRule="auto"/>
        <w:jc w:val="both"/>
        <w:rPr>
          <w:rFonts w:ascii="Times New Roman" w:hAnsi="Times New Roman" w:cs="Times New Roman"/>
          <w:sz w:val="28"/>
          <w:szCs w:val="28"/>
        </w:rPr>
      </w:pPr>
      <w:r>
        <w:br/>
      </w:r>
      <w:r w:rsidR="00B315B1">
        <w:rPr>
          <w:rFonts w:ascii="Times New Roman" w:hAnsi="Times New Roman" w:cs="Times New Roman"/>
          <w:sz w:val="28"/>
          <w:szCs w:val="28"/>
          <w:lang w:val="uk-UA"/>
        </w:rPr>
        <w:t xml:space="preserve">                </w:t>
      </w:r>
      <w:r w:rsidRPr="00855FB7">
        <w:rPr>
          <w:rFonts w:ascii="Times New Roman" w:hAnsi="Times New Roman" w:cs="Times New Roman"/>
          <w:sz w:val="28"/>
          <w:szCs w:val="28"/>
        </w:rPr>
        <w:t xml:space="preserve">Перший активний протез в був розроблений Г.А. Альбрехтом в </w:t>
      </w:r>
      <w:r w:rsidRPr="00855FB7">
        <w:rPr>
          <w:rFonts w:ascii="Times New Roman" w:hAnsi="Times New Roman" w:cs="Times New Roman"/>
          <w:sz w:val="28"/>
          <w:szCs w:val="28"/>
        </w:rPr>
        <w:lastRenderedPageBreak/>
        <w:t xml:space="preserve">1925 році. Його можливості обмежувалися захопленням і утриманням предмета . Пристрій був тягово-силової протез. виконуюча частина подібного пристрою була гаком з затискаються механізмом, який приводився в рух системою ременів і пружини. </w:t>
      </w:r>
    </w:p>
    <w:p w:rsidR="00855FB7" w:rsidRPr="00B315B1" w:rsidRDefault="00B315B1" w:rsidP="00B315B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55FB7" w:rsidRPr="00B315B1">
        <w:rPr>
          <w:rFonts w:ascii="Times New Roman" w:hAnsi="Times New Roman" w:cs="Times New Roman"/>
          <w:sz w:val="28"/>
          <w:szCs w:val="28"/>
          <w:lang w:val="uk-UA"/>
        </w:rPr>
        <w:t>В якості керуючої інформації використовувалися руху здорового плеча пацієнта, до якого кріпився один з розтискати ременів протеза. щоб відкрити затискної механізм протеза, необхідно було здорової частиною руки потягнути за прикріплений до неї розтискати ремінь. ремінь відтягував кінці затискного механізму та протез відкривався. Подібним чином працюють сучасні тягово-силові протези</w:t>
      </w:r>
      <w:r>
        <w:rPr>
          <w:rFonts w:ascii="Times New Roman" w:hAnsi="Times New Roman" w:cs="Times New Roman"/>
          <w:sz w:val="28"/>
          <w:szCs w:val="28"/>
          <w:lang w:val="uk-UA"/>
        </w:rPr>
        <w:t>.</w:t>
      </w:r>
    </w:p>
    <w:p w:rsidR="00855FB7" w:rsidRPr="00855FB7" w:rsidRDefault="00855FB7" w:rsidP="00855FB7">
      <w:pPr>
        <w:spacing w:line="360" w:lineRule="auto"/>
        <w:rPr>
          <w:rFonts w:ascii="Times New Roman" w:hAnsi="Times New Roman" w:cs="Times New Roman"/>
          <w:sz w:val="28"/>
          <w:szCs w:val="28"/>
        </w:rPr>
      </w:pPr>
      <w:r w:rsidRPr="00855FB7">
        <w:rPr>
          <w:rFonts w:ascii="Times New Roman" w:hAnsi="Times New Roman" w:cs="Times New Roman"/>
          <w:noProof/>
          <w:sz w:val="28"/>
          <w:szCs w:val="28"/>
          <w:lang w:eastAsia="ru-RU"/>
        </w:rPr>
        <w:drawing>
          <wp:inline distT="0" distB="0" distL="0" distR="0" wp14:anchorId="466512A3" wp14:editId="2E88DF71">
            <wp:extent cx="5451231" cy="2839549"/>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гружено (2).jpg"/>
                    <pic:cNvPicPr/>
                  </pic:nvPicPr>
                  <pic:blipFill>
                    <a:blip r:embed="rId10">
                      <a:extLst>
                        <a:ext uri="{28A0092B-C50C-407E-A947-70E740481C1C}">
                          <a14:useLocalDpi xmlns:a14="http://schemas.microsoft.com/office/drawing/2010/main" val="0"/>
                        </a:ext>
                      </a:extLst>
                    </a:blip>
                    <a:stretch>
                      <a:fillRect/>
                    </a:stretch>
                  </pic:blipFill>
                  <pic:spPr>
                    <a:xfrm>
                      <a:off x="0" y="0"/>
                      <a:ext cx="5444497" cy="2836041"/>
                    </a:xfrm>
                    <a:prstGeom prst="rect">
                      <a:avLst/>
                    </a:prstGeom>
                  </pic:spPr>
                </pic:pic>
              </a:graphicData>
            </a:graphic>
          </wp:inline>
        </w:drawing>
      </w:r>
    </w:p>
    <w:p w:rsidR="00BE6921" w:rsidRPr="00855FB7" w:rsidRDefault="00BE6921" w:rsidP="00855FB7">
      <w:pPr>
        <w:spacing w:line="360" w:lineRule="auto"/>
        <w:rPr>
          <w:rFonts w:ascii="Times New Roman" w:hAnsi="Times New Roman" w:cs="Times New Roman"/>
          <w:sz w:val="28"/>
          <w:szCs w:val="28"/>
        </w:rPr>
      </w:pPr>
    </w:p>
    <w:p w:rsidR="00BE6921" w:rsidRPr="00855FB7" w:rsidRDefault="00B315B1" w:rsidP="00B315B1">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55FB7" w:rsidRPr="00855FB7">
        <w:rPr>
          <w:rFonts w:ascii="Times New Roman" w:hAnsi="Times New Roman" w:cs="Times New Roman"/>
          <w:sz w:val="28"/>
          <w:szCs w:val="28"/>
        </w:rPr>
        <w:t>Тягово-силової протез верхньої кінців</w:t>
      </w:r>
      <w:r w:rsidR="00855FB7">
        <w:rPr>
          <w:rFonts w:ascii="Times New Roman" w:hAnsi="Times New Roman" w:cs="Times New Roman"/>
          <w:sz w:val="28"/>
          <w:szCs w:val="28"/>
        </w:rPr>
        <w:t>ки .</w:t>
      </w:r>
      <w:r w:rsidR="00855FB7" w:rsidRPr="00855FB7">
        <w:rPr>
          <w:rFonts w:ascii="Times New Roman" w:hAnsi="Times New Roman" w:cs="Times New Roman"/>
          <w:sz w:val="28"/>
          <w:szCs w:val="28"/>
        </w:rPr>
        <w:t xml:space="preserve"> У більшості випадків механічні протези складаються з: - манжети-гільзи, закріплюється на передпліччя; - пластмасової чашки для кукси, пов'язаної з механічним шарніром і гільзою передпліччя; - кисті або гачка; 18 - кабелю і манжети для протилежного плеча, завдяки рухам якого здійснюється активне згинання гачка або кисті. Основні переваги і недоліки даного протеза представлені в таблиці</w:t>
      </w:r>
    </w:p>
    <w:tbl>
      <w:tblPr>
        <w:tblStyle w:val="a7"/>
        <w:tblW w:w="8779" w:type="dxa"/>
        <w:tblInd w:w="810" w:type="dxa"/>
        <w:tblLook w:val="04A0" w:firstRow="1" w:lastRow="0" w:firstColumn="1" w:lastColumn="0" w:noHBand="0" w:noVBand="1"/>
      </w:tblPr>
      <w:tblGrid>
        <w:gridCol w:w="4433"/>
        <w:gridCol w:w="4346"/>
      </w:tblGrid>
      <w:tr w:rsidR="00855FB7" w:rsidRPr="00855FB7" w:rsidTr="00855FB7">
        <w:trPr>
          <w:trHeight w:val="726"/>
        </w:trPr>
        <w:tc>
          <w:tcPr>
            <w:tcW w:w="4433" w:type="dxa"/>
          </w:tcPr>
          <w:p w:rsidR="00855FB7" w:rsidRPr="00855FB7" w:rsidRDefault="00855FB7" w:rsidP="00855FB7">
            <w:pPr>
              <w:spacing w:line="360" w:lineRule="auto"/>
              <w:jc w:val="center"/>
              <w:rPr>
                <w:rFonts w:ascii="Times New Roman" w:hAnsi="Times New Roman" w:cs="Times New Roman"/>
                <w:sz w:val="28"/>
                <w:szCs w:val="28"/>
              </w:rPr>
            </w:pPr>
            <w:r w:rsidRPr="00855FB7">
              <w:rPr>
                <w:rFonts w:ascii="Times New Roman" w:hAnsi="Times New Roman" w:cs="Times New Roman"/>
                <w:sz w:val="28"/>
                <w:szCs w:val="28"/>
              </w:rPr>
              <w:lastRenderedPageBreak/>
              <w:t>Переваги</w:t>
            </w:r>
          </w:p>
        </w:tc>
        <w:tc>
          <w:tcPr>
            <w:tcW w:w="4346" w:type="dxa"/>
          </w:tcPr>
          <w:p w:rsidR="00855FB7" w:rsidRPr="00855FB7" w:rsidRDefault="00855FB7" w:rsidP="00855FB7">
            <w:pPr>
              <w:spacing w:line="360" w:lineRule="auto"/>
              <w:jc w:val="center"/>
              <w:rPr>
                <w:rFonts w:ascii="Times New Roman" w:hAnsi="Times New Roman" w:cs="Times New Roman"/>
                <w:sz w:val="28"/>
                <w:szCs w:val="28"/>
              </w:rPr>
            </w:pPr>
            <w:r w:rsidRPr="00855FB7">
              <w:rPr>
                <w:rFonts w:ascii="Times New Roman" w:hAnsi="Times New Roman" w:cs="Times New Roman"/>
                <w:sz w:val="28"/>
                <w:szCs w:val="28"/>
              </w:rPr>
              <w:t>Недоліки</w:t>
            </w:r>
          </w:p>
        </w:tc>
      </w:tr>
      <w:tr w:rsidR="00855FB7" w:rsidRPr="00855FB7" w:rsidTr="00855FB7">
        <w:trPr>
          <w:trHeight w:val="2376"/>
        </w:trPr>
        <w:tc>
          <w:tcPr>
            <w:tcW w:w="4433" w:type="dxa"/>
          </w:tcPr>
          <w:p w:rsidR="00855FB7" w:rsidRPr="00855FB7" w:rsidRDefault="00855FB7" w:rsidP="00855FB7">
            <w:pPr>
              <w:spacing w:line="360" w:lineRule="auto"/>
              <w:jc w:val="center"/>
              <w:rPr>
                <w:rFonts w:ascii="Times New Roman" w:hAnsi="Times New Roman" w:cs="Times New Roman"/>
                <w:sz w:val="28"/>
                <w:szCs w:val="28"/>
              </w:rPr>
            </w:pPr>
            <w:r w:rsidRPr="00855FB7">
              <w:rPr>
                <w:rFonts w:ascii="Times New Roman" w:hAnsi="Times New Roman" w:cs="Times New Roman"/>
                <w:sz w:val="28"/>
                <w:szCs w:val="28"/>
              </w:rPr>
              <w:t>Надійна конструкція</w:t>
            </w:r>
          </w:p>
        </w:tc>
        <w:tc>
          <w:tcPr>
            <w:tcW w:w="4346" w:type="dxa"/>
          </w:tcPr>
          <w:p w:rsidR="00855FB7" w:rsidRPr="00855FB7" w:rsidRDefault="00855FB7" w:rsidP="00855FB7">
            <w:pPr>
              <w:spacing w:line="360" w:lineRule="auto"/>
              <w:jc w:val="center"/>
              <w:rPr>
                <w:rFonts w:ascii="Times New Roman" w:hAnsi="Times New Roman" w:cs="Times New Roman"/>
                <w:sz w:val="28"/>
                <w:szCs w:val="28"/>
              </w:rPr>
            </w:pPr>
            <w:r w:rsidRPr="00855FB7">
              <w:rPr>
                <w:rFonts w:ascii="Times New Roman" w:hAnsi="Times New Roman" w:cs="Times New Roman"/>
                <w:sz w:val="28"/>
                <w:szCs w:val="28"/>
              </w:rPr>
              <w:t>Обмежена сила захоплення і визначається тільки конструкцією протеза</w:t>
            </w:r>
          </w:p>
        </w:tc>
      </w:tr>
      <w:tr w:rsidR="00855FB7" w:rsidRPr="00855FB7" w:rsidTr="00855FB7">
        <w:trPr>
          <w:trHeight w:val="1416"/>
        </w:trPr>
        <w:tc>
          <w:tcPr>
            <w:tcW w:w="4433" w:type="dxa"/>
          </w:tcPr>
          <w:p w:rsidR="00855FB7" w:rsidRPr="00855FB7" w:rsidRDefault="00855FB7" w:rsidP="00855FB7">
            <w:pPr>
              <w:spacing w:line="360" w:lineRule="auto"/>
              <w:jc w:val="center"/>
              <w:rPr>
                <w:rFonts w:ascii="Times New Roman" w:hAnsi="Times New Roman" w:cs="Times New Roman"/>
                <w:sz w:val="28"/>
                <w:szCs w:val="28"/>
              </w:rPr>
            </w:pPr>
            <w:r w:rsidRPr="00855FB7">
              <w:rPr>
                <w:rFonts w:ascii="Times New Roman" w:hAnsi="Times New Roman" w:cs="Times New Roman"/>
                <w:sz w:val="28"/>
                <w:szCs w:val="28"/>
              </w:rPr>
              <w:t>Доступна ціна</w:t>
            </w:r>
          </w:p>
        </w:tc>
        <w:tc>
          <w:tcPr>
            <w:tcW w:w="4346" w:type="dxa"/>
          </w:tcPr>
          <w:p w:rsidR="00855FB7" w:rsidRPr="00855FB7" w:rsidRDefault="00855FB7" w:rsidP="00855FB7">
            <w:pPr>
              <w:spacing w:line="360" w:lineRule="auto"/>
              <w:jc w:val="center"/>
              <w:rPr>
                <w:rFonts w:ascii="Times New Roman" w:hAnsi="Times New Roman" w:cs="Times New Roman"/>
                <w:sz w:val="28"/>
                <w:szCs w:val="28"/>
              </w:rPr>
            </w:pPr>
            <w:r w:rsidRPr="00855FB7">
              <w:rPr>
                <w:rFonts w:ascii="Times New Roman" w:hAnsi="Times New Roman" w:cs="Times New Roman"/>
                <w:sz w:val="28"/>
                <w:szCs w:val="28"/>
              </w:rPr>
              <w:t>Обмежена кількість ступенів свободи руху</w:t>
            </w:r>
          </w:p>
        </w:tc>
      </w:tr>
      <w:tr w:rsidR="00855FB7" w:rsidRPr="00855FB7" w:rsidTr="00855FB7">
        <w:trPr>
          <w:trHeight w:val="2359"/>
        </w:trPr>
        <w:tc>
          <w:tcPr>
            <w:tcW w:w="4433" w:type="dxa"/>
          </w:tcPr>
          <w:p w:rsidR="00855FB7" w:rsidRPr="00855FB7" w:rsidRDefault="00855FB7" w:rsidP="00855FB7">
            <w:pPr>
              <w:spacing w:line="360" w:lineRule="auto"/>
              <w:jc w:val="center"/>
              <w:rPr>
                <w:rFonts w:ascii="Times New Roman" w:hAnsi="Times New Roman" w:cs="Times New Roman"/>
                <w:sz w:val="28"/>
                <w:szCs w:val="28"/>
              </w:rPr>
            </w:pPr>
            <w:r w:rsidRPr="00855FB7">
              <w:rPr>
                <w:rFonts w:ascii="Times New Roman" w:hAnsi="Times New Roman" w:cs="Times New Roman"/>
                <w:sz w:val="28"/>
                <w:szCs w:val="28"/>
              </w:rPr>
              <w:t>Невелика маса вироби</w:t>
            </w:r>
          </w:p>
        </w:tc>
        <w:tc>
          <w:tcPr>
            <w:tcW w:w="4346" w:type="dxa"/>
          </w:tcPr>
          <w:p w:rsidR="00855FB7" w:rsidRPr="00855FB7" w:rsidRDefault="00855FB7" w:rsidP="00855FB7">
            <w:pPr>
              <w:spacing w:line="360" w:lineRule="auto"/>
              <w:jc w:val="center"/>
              <w:rPr>
                <w:rFonts w:ascii="Times New Roman" w:hAnsi="Times New Roman" w:cs="Times New Roman"/>
                <w:sz w:val="28"/>
                <w:szCs w:val="28"/>
              </w:rPr>
            </w:pPr>
            <w:r w:rsidRPr="00855FB7">
              <w:rPr>
                <w:rFonts w:ascii="Times New Roman" w:hAnsi="Times New Roman" w:cs="Times New Roman"/>
                <w:sz w:val="28"/>
                <w:szCs w:val="28"/>
              </w:rPr>
              <w:t>Система тяг може завдавати дискомфорт і обмежувати рух інших частин тіла</w:t>
            </w:r>
          </w:p>
        </w:tc>
      </w:tr>
      <w:tr w:rsidR="00855FB7" w:rsidRPr="00855FB7" w:rsidTr="00855FB7">
        <w:trPr>
          <w:trHeight w:val="1416"/>
        </w:trPr>
        <w:tc>
          <w:tcPr>
            <w:tcW w:w="4433" w:type="dxa"/>
          </w:tcPr>
          <w:p w:rsidR="00855FB7" w:rsidRPr="00855FB7" w:rsidRDefault="00855FB7" w:rsidP="00855FB7">
            <w:pPr>
              <w:spacing w:line="360" w:lineRule="auto"/>
              <w:jc w:val="center"/>
              <w:rPr>
                <w:rFonts w:ascii="Times New Roman" w:hAnsi="Times New Roman" w:cs="Times New Roman"/>
                <w:sz w:val="28"/>
                <w:szCs w:val="28"/>
              </w:rPr>
            </w:pPr>
            <w:r w:rsidRPr="00855FB7">
              <w:rPr>
                <w:rFonts w:ascii="Times New Roman" w:hAnsi="Times New Roman" w:cs="Times New Roman"/>
                <w:sz w:val="28"/>
                <w:szCs w:val="28"/>
              </w:rPr>
              <w:t>Не потребує дорогого обслуговування</w:t>
            </w:r>
          </w:p>
        </w:tc>
        <w:tc>
          <w:tcPr>
            <w:tcW w:w="4346" w:type="dxa"/>
          </w:tcPr>
          <w:p w:rsidR="00855FB7" w:rsidRPr="00855FB7" w:rsidRDefault="00855FB7" w:rsidP="00855FB7">
            <w:pPr>
              <w:spacing w:line="360" w:lineRule="auto"/>
              <w:jc w:val="center"/>
              <w:rPr>
                <w:rFonts w:ascii="Times New Roman" w:hAnsi="Times New Roman" w:cs="Times New Roman"/>
                <w:sz w:val="28"/>
                <w:szCs w:val="28"/>
              </w:rPr>
            </w:pPr>
            <w:r w:rsidRPr="00855FB7">
              <w:rPr>
                <w:rFonts w:ascii="Times New Roman" w:hAnsi="Times New Roman" w:cs="Times New Roman"/>
                <w:sz w:val="28"/>
                <w:szCs w:val="28"/>
              </w:rPr>
              <w:t>Неестетичний зовнішній вигляд</w:t>
            </w:r>
          </w:p>
        </w:tc>
      </w:tr>
      <w:tr w:rsidR="00855FB7" w:rsidRPr="00855FB7" w:rsidTr="00855FB7">
        <w:trPr>
          <w:trHeight w:val="308"/>
        </w:trPr>
        <w:tc>
          <w:tcPr>
            <w:tcW w:w="8779" w:type="dxa"/>
            <w:gridSpan w:val="2"/>
            <w:tcBorders>
              <w:left w:val="nil"/>
              <w:bottom w:val="nil"/>
              <w:right w:val="nil"/>
            </w:tcBorders>
          </w:tcPr>
          <w:p w:rsidR="00855FB7" w:rsidRPr="00855FB7" w:rsidRDefault="00855FB7" w:rsidP="00855FB7">
            <w:pPr>
              <w:spacing w:line="360" w:lineRule="auto"/>
              <w:rPr>
                <w:rFonts w:ascii="Times New Roman" w:hAnsi="Times New Roman" w:cs="Times New Roman"/>
                <w:sz w:val="28"/>
                <w:szCs w:val="28"/>
              </w:rPr>
            </w:pPr>
          </w:p>
        </w:tc>
      </w:tr>
    </w:tbl>
    <w:p w:rsidR="00855FB7" w:rsidRPr="00BE6921" w:rsidRDefault="00855FB7" w:rsidP="00B315B1">
      <w:pPr>
        <w:spacing w:line="360" w:lineRule="auto"/>
        <w:jc w:val="both"/>
        <w:rPr>
          <w:rFonts w:ascii="Times New Roman" w:hAnsi="Times New Roman" w:cs="Times New Roman"/>
          <w:b/>
          <w:sz w:val="28"/>
          <w:szCs w:val="28"/>
          <w:lang w:val="uk-UA"/>
        </w:rPr>
      </w:pPr>
      <w:r w:rsidRPr="00855FB7">
        <w:rPr>
          <w:rFonts w:ascii="Times New Roman" w:hAnsi="Times New Roman" w:cs="Times New Roman"/>
          <w:sz w:val="28"/>
          <w:szCs w:val="28"/>
        </w:rPr>
        <w:br/>
      </w:r>
      <w:r w:rsidR="00B315B1">
        <w:rPr>
          <w:rFonts w:ascii="Times New Roman" w:hAnsi="Times New Roman" w:cs="Times New Roman"/>
          <w:sz w:val="28"/>
          <w:szCs w:val="28"/>
          <w:lang w:val="uk-UA"/>
        </w:rPr>
        <w:t xml:space="preserve">                </w:t>
      </w:r>
      <w:r w:rsidRPr="00855FB7">
        <w:rPr>
          <w:rFonts w:ascii="Times New Roman" w:hAnsi="Times New Roman" w:cs="Times New Roman"/>
          <w:sz w:val="28"/>
          <w:szCs w:val="28"/>
        </w:rPr>
        <w:t xml:space="preserve">Тягово-силові протези можуть використовуватися тільки по закінченню значного часу з моменту ампутації, коли кукса починає втрачати чутливість, так як натягнута пружина чинить значний тиск на куксу і завдає величезної дискомфорт. </w:t>
      </w:r>
      <w:r w:rsidRPr="00855FB7">
        <w:rPr>
          <w:rFonts w:ascii="Times New Roman" w:hAnsi="Times New Roman" w:cs="Times New Roman"/>
          <w:sz w:val="28"/>
          <w:szCs w:val="28"/>
        </w:rPr>
        <w:br/>
        <w:t>Дані протези відмінно підходять для людей, які багато часу проводять у воді</w:t>
      </w:r>
      <w:r>
        <w:rPr>
          <w:shd w:val="clear" w:color="auto" w:fill="F8F9FA"/>
        </w:rPr>
        <w:t>.</w:t>
      </w:r>
    </w:p>
    <w:p w:rsidR="00855FB7" w:rsidRDefault="00855FB7" w:rsidP="00855FB7">
      <w:pPr>
        <w:rPr>
          <w:rFonts w:ascii="Times New Roman" w:hAnsi="Times New Roman" w:cs="Times New Roman"/>
          <w:sz w:val="28"/>
          <w:szCs w:val="28"/>
          <w:lang w:val="uk-UA"/>
        </w:rPr>
      </w:pPr>
    </w:p>
    <w:p w:rsidR="00855FB7" w:rsidRDefault="00855FB7" w:rsidP="00855FB7">
      <w:pPr>
        <w:jc w:val="center"/>
        <w:rPr>
          <w:rFonts w:ascii="Times New Roman" w:hAnsi="Times New Roman" w:cs="Times New Roman"/>
          <w:b/>
          <w:sz w:val="28"/>
          <w:szCs w:val="28"/>
        </w:rPr>
      </w:pPr>
      <w:r w:rsidRPr="00855FB7">
        <w:rPr>
          <w:rFonts w:ascii="Times New Roman" w:hAnsi="Times New Roman" w:cs="Times New Roman"/>
          <w:b/>
          <w:sz w:val="28"/>
          <w:szCs w:val="28"/>
        </w:rPr>
        <w:t>3</w:t>
      </w:r>
      <w:r>
        <w:rPr>
          <w:rFonts w:ascii="Times New Roman" w:hAnsi="Times New Roman" w:cs="Times New Roman"/>
          <w:b/>
          <w:sz w:val="28"/>
          <w:szCs w:val="28"/>
        </w:rPr>
        <w:t>.</w:t>
      </w:r>
      <w:r>
        <w:rPr>
          <w:rFonts w:ascii="Times New Roman" w:hAnsi="Times New Roman" w:cs="Times New Roman"/>
          <w:b/>
          <w:sz w:val="28"/>
          <w:szCs w:val="28"/>
          <w:lang w:val="uk-UA"/>
        </w:rPr>
        <w:t>5</w:t>
      </w:r>
      <w:r w:rsidRPr="00855FB7">
        <w:rPr>
          <w:rFonts w:ascii="Times New Roman" w:hAnsi="Times New Roman" w:cs="Times New Roman"/>
          <w:b/>
          <w:sz w:val="28"/>
          <w:szCs w:val="28"/>
        </w:rPr>
        <w:t xml:space="preserve"> Біоелектричні протези</w:t>
      </w:r>
    </w:p>
    <w:p w:rsidR="00B315B1" w:rsidRPr="00855FB7" w:rsidRDefault="00B315B1" w:rsidP="00855FB7">
      <w:pPr>
        <w:jc w:val="center"/>
        <w:rPr>
          <w:rFonts w:ascii="Times New Roman" w:hAnsi="Times New Roman" w:cs="Times New Roman"/>
          <w:b/>
          <w:sz w:val="28"/>
          <w:szCs w:val="28"/>
        </w:rPr>
      </w:pPr>
    </w:p>
    <w:p w:rsidR="00F63CEF" w:rsidRPr="00F63CEF" w:rsidRDefault="00B315B1" w:rsidP="00B315B1">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63CEF" w:rsidRPr="00F63CEF">
        <w:rPr>
          <w:rFonts w:ascii="Times New Roman" w:hAnsi="Times New Roman" w:cs="Times New Roman"/>
          <w:sz w:val="28"/>
          <w:szCs w:val="28"/>
        </w:rPr>
        <w:t>Розвиток науки і техніки дозволило вченим створити протези,</w:t>
      </w:r>
    </w:p>
    <w:p w:rsidR="00F63CEF" w:rsidRPr="00F63CEF" w:rsidRDefault="00F63CEF" w:rsidP="00B315B1">
      <w:pPr>
        <w:spacing w:line="360" w:lineRule="auto"/>
        <w:jc w:val="both"/>
        <w:rPr>
          <w:rFonts w:ascii="Times New Roman" w:hAnsi="Times New Roman" w:cs="Times New Roman"/>
          <w:sz w:val="28"/>
          <w:szCs w:val="28"/>
        </w:rPr>
      </w:pPr>
      <w:r w:rsidRPr="00F63CEF">
        <w:rPr>
          <w:rFonts w:ascii="Times New Roman" w:hAnsi="Times New Roman" w:cs="Times New Roman"/>
          <w:sz w:val="28"/>
          <w:szCs w:val="28"/>
        </w:rPr>
        <w:lastRenderedPageBreak/>
        <w:t>керовані за допомогою реєстрації біоелектричних потенціалів тіла</w:t>
      </w:r>
    </w:p>
    <w:p w:rsidR="00F63CEF" w:rsidRPr="00F63CEF" w:rsidRDefault="00F63CEF" w:rsidP="00B315B1">
      <w:pPr>
        <w:spacing w:line="360" w:lineRule="auto"/>
        <w:jc w:val="both"/>
        <w:rPr>
          <w:rFonts w:ascii="Times New Roman" w:hAnsi="Times New Roman" w:cs="Times New Roman"/>
          <w:sz w:val="28"/>
          <w:szCs w:val="28"/>
        </w:rPr>
      </w:pPr>
      <w:r w:rsidRPr="00F63CEF">
        <w:rPr>
          <w:rFonts w:ascii="Times New Roman" w:hAnsi="Times New Roman" w:cs="Times New Roman"/>
          <w:sz w:val="28"/>
          <w:szCs w:val="28"/>
        </w:rPr>
        <w:t>людини. Такі протези відносяться до біоелектричним протезів</w:t>
      </w:r>
    </w:p>
    <w:p w:rsidR="00BE6921" w:rsidRPr="00F63CEF" w:rsidRDefault="00F63CEF" w:rsidP="00F63CEF">
      <w:pPr>
        <w:spacing w:line="360" w:lineRule="auto"/>
        <w:rPr>
          <w:rFonts w:ascii="Times New Roman" w:hAnsi="Times New Roman" w:cs="Times New Roman"/>
          <w:sz w:val="28"/>
          <w:szCs w:val="28"/>
        </w:rPr>
      </w:pPr>
      <w:r w:rsidRPr="00F63CEF">
        <w:rPr>
          <w:rFonts w:ascii="Times New Roman" w:hAnsi="Times New Roman" w:cs="Times New Roman"/>
          <w:noProof/>
          <w:sz w:val="28"/>
          <w:szCs w:val="28"/>
          <w:lang w:eastAsia="ru-RU"/>
        </w:rPr>
        <w:drawing>
          <wp:inline distT="0" distB="0" distL="0" distR="0" wp14:anchorId="2E5ADE9F" wp14:editId="6F1B4570">
            <wp:extent cx="2619375" cy="1743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гружено (3).jpg"/>
                    <pic:cNvPicPr/>
                  </pic:nvPicPr>
                  <pic:blipFill>
                    <a:blip r:embed="rId11">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r w:rsidRPr="00F63CEF">
        <w:rPr>
          <w:rFonts w:ascii="Times New Roman" w:hAnsi="Times New Roman" w:cs="Times New Roman"/>
          <w:noProof/>
          <w:sz w:val="28"/>
          <w:szCs w:val="28"/>
          <w:lang w:eastAsia="ru-RU"/>
        </w:rPr>
        <w:drawing>
          <wp:inline distT="0" distB="0" distL="0" distR="0" wp14:anchorId="0443C510" wp14:editId="36EBB587">
            <wp:extent cx="2857500" cy="1752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2">
                      <a:extLst>
                        <a:ext uri="{28A0092B-C50C-407E-A947-70E740481C1C}">
                          <a14:useLocalDpi xmlns:a14="http://schemas.microsoft.com/office/drawing/2010/main" val="0"/>
                        </a:ext>
                      </a:extLst>
                    </a:blip>
                    <a:stretch>
                      <a:fillRect/>
                    </a:stretch>
                  </pic:blipFill>
                  <pic:spPr>
                    <a:xfrm>
                      <a:off x="0" y="0"/>
                      <a:ext cx="2857500" cy="1752600"/>
                    </a:xfrm>
                    <a:prstGeom prst="rect">
                      <a:avLst/>
                    </a:prstGeom>
                  </pic:spPr>
                </pic:pic>
              </a:graphicData>
            </a:graphic>
          </wp:inline>
        </w:drawing>
      </w:r>
    </w:p>
    <w:p w:rsidR="00F63CEF" w:rsidRPr="00F63CEF" w:rsidRDefault="00F63CEF" w:rsidP="00B315B1">
      <w:pPr>
        <w:spacing w:line="360" w:lineRule="auto"/>
        <w:ind w:firstLine="993"/>
        <w:jc w:val="both"/>
        <w:rPr>
          <w:rFonts w:ascii="Times New Roman" w:hAnsi="Times New Roman" w:cs="Times New Roman"/>
          <w:sz w:val="28"/>
          <w:szCs w:val="28"/>
        </w:rPr>
      </w:pPr>
      <w:r w:rsidRPr="00F63CEF">
        <w:rPr>
          <w:rFonts w:ascii="Times New Roman" w:hAnsi="Times New Roman" w:cs="Times New Roman"/>
          <w:sz w:val="28"/>
          <w:szCs w:val="28"/>
        </w:rPr>
        <w:t>До основних функцій даного протеза відносять обертання кисті, захоплення</w:t>
      </w:r>
    </w:p>
    <w:p w:rsidR="00F63CEF" w:rsidRPr="00F63CEF" w:rsidRDefault="00F63CEF" w:rsidP="00B315B1">
      <w:pPr>
        <w:spacing w:line="360" w:lineRule="auto"/>
        <w:ind w:firstLine="993"/>
        <w:jc w:val="both"/>
        <w:rPr>
          <w:rFonts w:ascii="Times New Roman" w:hAnsi="Times New Roman" w:cs="Times New Roman"/>
          <w:sz w:val="28"/>
          <w:szCs w:val="28"/>
        </w:rPr>
      </w:pPr>
      <w:r w:rsidRPr="00F63CEF">
        <w:rPr>
          <w:rFonts w:ascii="Times New Roman" w:hAnsi="Times New Roman" w:cs="Times New Roman"/>
          <w:sz w:val="28"/>
          <w:szCs w:val="28"/>
        </w:rPr>
        <w:t>і утримання предметів. Головними плюсом біоелектричних протезів</w:t>
      </w:r>
    </w:p>
    <w:p w:rsidR="00F63CEF" w:rsidRPr="00F63CEF" w:rsidRDefault="00F63CEF" w:rsidP="00B315B1">
      <w:pPr>
        <w:spacing w:line="360" w:lineRule="auto"/>
        <w:ind w:firstLine="993"/>
        <w:jc w:val="both"/>
        <w:rPr>
          <w:rFonts w:ascii="Times New Roman" w:hAnsi="Times New Roman" w:cs="Times New Roman"/>
          <w:sz w:val="28"/>
          <w:szCs w:val="28"/>
        </w:rPr>
      </w:pPr>
      <w:r w:rsidRPr="00F63CEF">
        <w:rPr>
          <w:rFonts w:ascii="Times New Roman" w:hAnsi="Times New Roman" w:cs="Times New Roman"/>
          <w:sz w:val="28"/>
          <w:szCs w:val="28"/>
        </w:rPr>
        <w:t>є його висока сила захоплення і велику кількість ступенів свободи.</w:t>
      </w:r>
    </w:p>
    <w:p w:rsidR="00F63CEF" w:rsidRPr="00F63CEF" w:rsidRDefault="00F63CEF" w:rsidP="00B315B1">
      <w:pPr>
        <w:spacing w:line="360" w:lineRule="auto"/>
        <w:ind w:firstLine="993"/>
        <w:jc w:val="both"/>
        <w:rPr>
          <w:rFonts w:ascii="Times New Roman" w:hAnsi="Times New Roman" w:cs="Times New Roman"/>
          <w:sz w:val="28"/>
          <w:szCs w:val="28"/>
        </w:rPr>
      </w:pPr>
      <w:r w:rsidRPr="00F63CEF">
        <w:rPr>
          <w:rFonts w:ascii="Times New Roman" w:hAnsi="Times New Roman" w:cs="Times New Roman"/>
          <w:sz w:val="28"/>
          <w:szCs w:val="28"/>
        </w:rPr>
        <w:t>Завдяки своїм унікальним функціям такий протез дозволяє інвалідам</w:t>
      </w:r>
    </w:p>
    <w:p w:rsidR="00F63CEF" w:rsidRPr="00F63CEF" w:rsidRDefault="00F63CEF" w:rsidP="00B315B1">
      <w:pPr>
        <w:spacing w:line="360" w:lineRule="auto"/>
        <w:ind w:firstLine="993"/>
        <w:jc w:val="both"/>
        <w:rPr>
          <w:rFonts w:ascii="Times New Roman" w:hAnsi="Times New Roman" w:cs="Times New Roman"/>
          <w:sz w:val="28"/>
          <w:szCs w:val="28"/>
        </w:rPr>
      </w:pPr>
      <w:r w:rsidRPr="00F63CEF">
        <w:rPr>
          <w:rFonts w:ascii="Times New Roman" w:hAnsi="Times New Roman" w:cs="Times New Roman"/>
          <w:sz w:val="28"/>
          <w:szCs w:val="28"/>
        </w:rPr>
        <w:t>управлятися з предметами малого розміру, такими як кулькова ручка, вилка,</w:t>
      </w:r>
    </w:p>
    <w:p w:rsidR="00F63CEF" w:rsidRPr="00F63CEF" w:rsidRDefault="00F63CEF" w:rsidP="00B315B1">
      <w:pPr>
        <w:spacing w:line="360" w:lineRule="auto"/>
        <w:ind w:firstLine="993"/>
        <w:jc w:val="both"/>
        <w:rPr>
          <w:rFonts w:ascii="Times New Roman" w:hAnsi="Times New Roman" w:cs="Times New Roman"/>
          <w:sz w:val="28"/>
          <w:szCs w:val="28"/>
        </w:rPr>
      </w:pPr>
      <w:r w:rsidRPr="00F63CEF">
        <w:rPr>
          <w:rFonts w:ascii="Times New Roman" w:hAnsi="Times New Roman" w:cs="Times New Roman"/>
          <w:sz w:val="28"/>
          <w:szCs w:val="28"/>
        </w:rPr>
        <w:t>ложка і т.д., як і раніше. На відміну від механічного (тягово-силового)</w:t>
      </w:r>
    </w:p>
    <w:p w:rsidR="00F63CEF" w:rsidRPr="00F63CEF" w:rsidRDefault="00F63CEF" w:rsidP="00B315B1">
      <w:pPr>
        <w:spacing w:line="360" w:lineRule="auto"/>
        <w:ind w:firstLine="993"/>
        <w:jc w:val="both"/>
        <w:rPr>
          <w:rFonts w:ascii="Times New Roman" w:hAnsi="Times New Roman" w:cs="Times New Roman"/>
          <w:sz w:val="28"/>
          <w:szCs w:val="28"/>
        </w:rPr>
      </w:pPr>
      <w:r w:rsidRPr="00F63CEF">
        <w:rPr>
          <w:rFonts w:ascii="Times New Roman" w:hAnsi="Times New Roman" w:cs="Times New Roman"/>
          <w:sz w:val="28"/>
          <w:szCs w:val="28"/>
        </w:rPr>
        <w:t>протеза, даний протез, допомагає пацієнтові тримати правильну поставу, і</w:t>
      </w:r>
    </w:p>
    <w:p w:rsidR="00F63CEF" w:rsidRPr="00F63CEF" w:rsidRDefault="00F63CEF" w:rsidP="00B315B1">
      <w:pPr>
        <w:spacing w:line="360" w:lineRule="auto"/>
        <w:ind w:firstLine="993"/>
        <w:jc w:val="both"/>
        <w:rPr>
          <w:rFonts w:ascii="Times New Roman" w:hAnsi="Times New Roman" w:cs="Times New Roman"/>
          <w:sz w:val="28"/>
          <w:szCs w:val="28"/>
        </w:rPr>
      </w:pPr>
      <w:r w:rsidRPr="00F63CEF">
        <w:rPr>
          <w:rFonts w:ascii="Times New Roman" w:hAnsi="Times New Roman" w:cs="Times New Roman"/>
          <w:sz w:val="28"/>
          <w:szCs w:val="28"/>
        </w:rPr>
        <w:t>виключає викривлення хребта в бік через постійне</w:t>
      </w:r>
    </w:p>
    <w:p w:rsidR="00F63CEF" w:rsidRPr="00F63CEF" w:rsidRDefault="00F63CEF" w:rsidP="00B315B1">
      <w:pPr>
        <w:spacing w:line="360" w:lineRule="auto"/>
        <w:ind w:firstLine="993"/>
        <w:jc w:val="both"/>
        <w:rPr>
          <w:rFonts w:ascii="Times New Roman" w:hAnsi="Times New Roman" w:cs="Times New Roman"/>
          <w:sz w:val="28"/>
          <w:szCs w:val="28"/>
        </w:rPr>
      </w:pPr>
      <w:r w:rsidRPr="00F63CEF">
        <w:rPr>
          <w:rFonts w:ascii="Times New Roman" w:hAnsi="Times New Roman" w:cs="Times New Roman"/>
          <w:sz w:val="28"/>
          <w:szCs w:val="28"/>
        </w:rPr>
        <w:t>маневрування тулубом. Під час ходьби біоелектрична рука</w:t>
      </w:r>
    </w:p>
    <w:p w:rsidR="00F63CEF" w:rsidRPr="00F63CEF" w:rsidRDefault="00F63CEF" w:rsidP="00B315B1">
      <w:pPr>
        <w:spacing w:line="360" w:lineRule="auto"/>
        <w:ind w:firstLine="993"/>
        <w:jc w:val="both"/>
        <w:rPr>
          <w:rFonts w:ascii="Times New Roman" w:hAnsi="Times New Roman" w:cs="Times New Roman"/>
          <w:sz w:val="28"/>
          <w:szCs w:val="28"/>
        </w:rPr>
      </w:pPr>
      <w:r w:rsidRPr="00F63CEF">
        <w:rPr>
          <w:rFonts w:ascii="Times New Roman" w:hAnsi="Times New Roman" w:cs="Times New Roman"/>
          <w:sz w:val="28"/>
          <w:szCs w:val="28"/>
        </w:rPr>
        <w:t>природно погойдується. Такий вид протеза оснащений м'яким матеріалом на</w:t>
      </w:r>
    </w:p>
    <w:p w:rsidR="00F63CEF" w:rsidRPr="00F63CEF" w:rsidRDefault="00F63CEF" w:rsidP="00B315B1">
      <w:pPr>
        <w:spacing w:line="360" w:lineRule="auto"/>
        <w:ind w:firstLine="993"/>
        <w:jc w:val="both"/>
        <w:rPr>
          <w:rFonts w:ascii="Times New Roman" w:hAnsi="Times New Roman" w:cs="Times New Roman"/>
          <w:sz w:val="28"/>
          <w:szCs w:val="28"/>
        </w:rPr>
      </w:pPr>
      <w:r w:rsidRPr="00F63CEF">
        <w:rPr>
          <w:rFonts w:ascii="Times New Roman" w:hAnsi="Times New Roman" w:cs="Times New Roman"/>
          <w:sz w:val="28"/>
          <w:szCs w:val="28"/>
        </w:rPr>
        <w:t>кінцях пальці, що дозволяє працювати з дрібними предметами.</w:t>
      </w:r>
    </w:p>
    <w:p w:rsidR="00F63CEF" w:rsidRPr="00F63CEF" w:rsidRDefault="00F63CEF" w:rsidP="00B315B1">
      <w:pPr>
        <w:spacing w:line="360" w:lineRule="auto"/>
        <w:ind w:firstLine="993"/>
        <w:jc w:val="both"/>
        <w:rPr>
          <w:rFonts w:ascii="Times New Roman" w:hAnsi="Times New Roman" w:cs="Times New Roman"/>
          <w:sz w:val="28"/>
          <w:szCs w:val="28"/>
        </w:rPr>
      </w:pPr>
      <w:r w:rsidRPr="00F63CEF">
        <w:rPr>
          <w:rFonts w:ascii="Times New Roman" w:hAnsi="Times New Roman" w:cs="Times New Roman"/>
          <w:sz w:val="28"/>
          <w:szCs w:val="28"/>
        </w:rPr>
        <w:lastRenderedPageBreak/>
        <w:t>Незважаючи на всі переваги даного протеза, у нього є свої</w:t>
      </w:r>
    </w:p>
    <w:p w:rsidR="00F63CEF" w:rsidRPr="00F63CEF" w:rsidRDefault="00F63CEF" w:rsidP="00B315B1">
      <w:pPr>
        <w:spacing w:line="360" w:lineRule="auto"/>
        <w:ind w:firstLine="993"/>
        <w:jc w:val="both"/>
        <w:rPr>
          <w:rFonts w:ascii="Times New Roman" w:hAnsi="Times New Roman" w:cs="Times New Roman"/>
          <w:sz w:val="28"/>
          <w:szCs w:val="28"/>
        </w:rPr>
      </w:pPr>
      <w:r w:rsidRPr="00F63CEF">
        <w:rPr>
          <w:rFonts w:ascii="Times New Roman" w:hAnsi="Times New Roman" w:cs="Times New Roman"/>
          <w:sz w:val="28"/>
          <w:szCs w:val="28"/>
        </w:rPr>
        <w:t>недоліки:</w:t>
      </w:r>
    </w:p>
    <w:p w:rsidR="00F63CEF" w:rsidRPr="00F63CEF" w:rsidRDefault="00F63CEF" w:rsidP="00B315B1">
      <w:pPr>
        <w:pStyle w:val="a6"/>
        <w:numPr>
          <w:ilvl w:val="0"/>
          <w:numId w:val="9"/>
        </w:numPr>
        <w:spacing w:line="360" w:lineRule="auto"/>
        <w:ind w:firstLine="993"/>
        <w:jc w:val="both"/>
        <w:rPr>
          <w:rFonts w:ascii="Times New Roman" w:hAnsi="Times New Roman" w:cs="Times New Roman"/>
          <w:sz w:val="28"/>
          <w:szCs w:val="28"/>
        </w:rPr>
      </w:pPr>
      <w:r w:rsidRPr="00F63CEF">
        <w:rPr>
          <w:rFonts w:ascii="Times New Roman" w:hAnsi="Times New Roman" w:cs="Times New Roman"/>
          <w:sz w:val="28"/>
          <w:szCs w:val="28"/>
        </w:rPr>
        <w:t>необхідність в технічному обслуговуванні, пов'язана вона з наявністю</w:t>
      </w:r>
    </w:p>
    <w:p w:rsidR="00F63CEF" w:rsidRPr="00F63CEF" w:rsidRDefault="00F63CEF" w:rsidP="00B315B1">
      <w:pPr>
        <w:spacing w:line="360" w:lineRule="auto"/>
        <w:ind w:firstLine="993"/>
        <w:jc w:val="both"/>
        <w:rPr>
          <w:rFonts w:ascii="Times New Roman" w:hAnsi="Times New Roman" w:cs="Times New Roman"/>
          <w:sz w:val="28"/>
          <w:szCs w:val="28"/>
        </w:rPr>
      </w:pPr>
      <w:r w:rsidRPr="00F63CEF">
        <w:rPr>
          <w:rFonts w:ascii="Times New Roman" w:hAnsi="Times New Roman" w:cs="Times New Roman"/>
          <w:sz w:val="28"/>
          <w:szCs w:val="28"/>
        </w:rPr>
        <w:t>складної електроніки в пристрої,</w:t>
      </w:r>
    </w:p>
    <w:p w:rsidR="00DF6EE9" w:rsidRPr="00DF6EE9" w:rsidRDefault="00F63CEF" w:rsidP="00B315B1">
      <w:pPr>
        <w:pStyle w:val="a6"/>
        <w:numPr>
          <w:ilvl w:val="0"/>
          <w:numId w:val="13"/>
        </w:numPr>
        <w:spacing w:line="360" w:lineRule="auto"/>
        <w:ind w:firstLine="993"/>
        <w:jc w:val="both"/>
        <w:rPr>
          <w:rFonts w:ascii="Times New Roman" w:hAnsi="Times New Roman" w:cs="Times New Roman"/>
          <w:sz w:val="28"/>
          <w:szCs w:val="28"/>
        </w:rPr>
      </w:pPr>
      <w:r w:rsidRPr="00F63CEF">
        <w:rPr>
          <w:rFonts w:ascii="Times New Roman" w:hAnsi="Times New Roman" w:cs="Times New Roman"/>
          <w:sz w:val="28"/>
          <w:szCs w:val="28"/>
        </w:rPr>
        <w:t>більш висока вартість і збільшена вага в порівнянні з іншими</w:t>
      </w:r>
    </w:p>
    <w:p w:rsidR="00DF6EE9" w:rsidRPr="00DF6EE9" w:rsidRDefault="00F63CEF" w:rsidP="00B315B1">
      <w:pPr>
        <w:spacing w:line="360" w:lineRule="auto"/>
        <w:ind w:firstLine="993"/>
        <w:jc w:val="both"/>
        <w:rPr>
          <w:rFonts w:ascii="Times New Roman" w:hAnsi="Times New Roman" w:cs="Times New Roman"/>
          <w:sz w:val="28"/>
          <w:szCs w:val="28"/>
        </w:rPr>
      </w:pPr>
      <w:r w:rsidRPr="00DF6EE9">
        <w:rPr>
          <w:rFonts w:ascii="Times New Roman" w:hAnsi="Times New Roman" w:cs="Times New Roman"/>
          <w:sz w:val="28"/>
          <w:szCs w:val="28"/>
        </w:rPr>
        <w:t xml:space="preserve">видами протезів. </w:t>
      </w:r>
    </w:p>
    <w:p w:rsidR="00F63CEF" w:rsidRPr="00DF6EE9" w:rsidRDefault="00F63CEF" w:rsidP="00B315B1">
      <w:pPr>
        <w:pStyle w:val="a6"/>
        <w:numPr>
          <w:ilvl w:val="0"/>
          <w:numId w:val="13"/>
        </w:numPr>
        <w:spacing w:line="360" w:lineRule="auto"/>
        <w:ind w:firstLine="993"/>
        <w:jc w:val="both"/>
        <w:rPr>
          <w:rFonts w:ascii="Times New Roman" w:hAnsi="Times New Roman" w:cs="Times New Roman"/>
          <w:sz w:val="28"/>
          <w:szCs w:val="28"/>
          <w:lang w:val="uk-UA"/>
        </w:rPr>
      </w:pPr>
      <w:r w:rsidRPr="00DF6EE9">
        <w:rPr>
          <w:rFonts w:ascii="Times New Roman" w:hAnsi="Times New Roman" w:cs="Times New Roman"/>
          <w:sz w:val="28"/>
          <w:szCs w:val="28"/>
        </w:rPr>
        <w:t xml:space="preserve"> короткий час роботи акумулятора. Повного заряду батареї вистачає на один день, отже, ввечері перед сном протез необхідно знімати і ставити на зарядку, 20</w:t>
      </w:r>
    </w:p>
    <w:p w:rsidR="00DF6EE9" w:rsidRPr="00DF6EE9" w:rsidRDefault="00F63CEF" w:rsidP="00B315B1">
      <w:pPr>
        <w:pStyle w:val="a6"/>
        <w:numPr>
          <w:ilvl w:val="0"/>
          <w:numId w:val="13"/>
        </w:numPr>
        <w:spacing w:line="360" w:lineRule="auto"/>
        <w:ind w:firstLine="993"/>
        <w:jc w:val="both"/>
        <w:rPr>
          <w:rFonts w:ascii="Times New Roman" w:hAnsi="Times New Roman" w:cs="Times New Roman"/>
          <w:sz w:val="28"/>
          <w:szCs w:val="28"/>
        </w:rPr>
      </w:pPr>
      <w:r w:rsidRPr="00DF6EE9">
        <w:rPr>
          <w:rFonts w:ascii="Times New Roman" w:hAnsi="Times New Roman" w:cs="Times New Roman"/>
          <w:sz w:val="28"/>
          <w:szCs w:val="28"/>
        </w:rPr>
        <w:t>немає захисту від води. Людина з таким пристроєм не може відвідувати басейни і приймати з ним душ</w:t>
      </w:r>
      <w:r w:rsidR="00DF6EE9">
        <w:rPr>
          <w:rFonts w:ascii="Times New Roman" w:hAnsi="Times New Roman" w:cs="Times New Roman"/>
          <w:sz w:val="28"/>
          <w:szCs w:val="28"/>
          <w:lang w:val="uk-UA"/>
        </w:rPr>
        <w:t>.</w:t>
      </w:r>
    </w:p>
    <w:p w:rsidR="00DF6EE9" w:rsidRDefault="00DF6EE9" w:rsidP="00B315B1">
      <w:pPr>
        <w:spacing w:line="360" w:lineRule="auto"/>
        <w:ind w:firstLine="993"/>
        <w:jc w:val="both"/>
        <w:rPr>
          <w:rFonts w:ascii="Times New Roman" w:hAnsi="Times New Roman" w:cs="Times New Roman"/>
          <w:sz w:val="28"/>
          <w:szCs w:val="28"/>
          <w:lang w:val="uk-UA"/>
        </w:rPr>
      </w:pPr>
      <w:r w:rsidRPr="00DF6EE9">
        <w:rPr>
          <w:rFonts w:ascii="Times New Roman" w:hAnsi="Times New Roman" w:cs="Times New Roman"/>
          <w:sz w:val="28"/>
          <w:szCs w:val="28"/>
        </w:rPr>
        <w:br/>
        <w:t xml:space="preserve">Сучасні біоелектричні протези зазвичай управляються одним з трьох основних методів управління: нейрокомп'ютерних, нейроелектріческій, електроміографічний (міоелектріческой). </w:t>
      </w:r>
    </w:p>
    <w:p w:rsidR="00DF6EE9" w:rsidRPr="00DF6EE9" w:rsidRDefault="00DF6EE9" w:rsidP="00B315B1">
      <w:pPr>
        <w:spacing w:line="360" w:lineRule="auto"/>
        <w:ind w:firstLine="993"/>
        <w:jc w:val="both"/>
        <w:rPr>
          <w:rFonts w:ascii="Times New Roman" w:hAnsi="Times New Roman" w:cs="Times New Roman"/>
          <w:sz w:val="28"/>
          <w:szCs w:val="28"/>
        </w:rPr>
      </w:pPr>
      <w:r w:rsidRPr="00DF6EE9">
        <w:rPr>
          <w:rFonts w:ascii="Times New Roman" w:hAnsi="Times New Roman" w:cs="Times New Roman"/>
          <w:sz w:val="28"/>
          <w:szCs w:val="28"/>
        </w:rPr>
        <w:t>У нейрокомп'ютерних методі в якості вихідної інформації</w:t>
      </w:r>
      <w:r>
        <w:rPr>
          <w:rFonts w:ascii="Times New Roman" w:hAnsi="Times New Roman" w:cs="Times New Roman"/>
          <w:sz w:val="28"/>
          <w:szCs w:val="28"/>
          <w:lang w:val="uk-UA"/>
        </w:rPr>
        <w:t xml:space="preserve"> </w:t>
      </w:r>
      <w:r w:rsidRPr="00DF6EE9">
        <w:rPr>
          <w:rFonts w:ascii="Times New Roman" w:hAnsi="Times New Roman" w:cs="Times New Roman"/>
          <w:sz w:val="28"/>
          <w:szCs w:val="28"/>
        </w:rPr>
        <w:t>використовується сигнал з підкірки головного мозку.</w:t>
      </w:r>
      <w:r>
        <w:rPr>
          <w:rFonts w:ascii="Times New Roman" w:hAnsi="Times New Roman" w:cs="Times New Roman"/>
          <w:sz w:val="28"/>
          <w:szCs w:val="28"/>
        </w:rPr>
        <w:t xml:space="preserve"> Сигнал знімається за допомогою</w:t>
      </w:r>
      <w:r>
        <w:rPr>
          <w:rFonts w:ascii="Times New Roman" w:hAnsi="Times New Roman" w:cs="Times New Roman"/>
          <w:sz w:val="28"/>
          <w:szCs w:val="28"/>
          <w:lang w:val="uk-UA"/>
        </w:rPr>
        <w:t xml:space="preserve"> </w:t>
      </w:r>
      <w:r w:rsidRPr="00DF6EE9">
        <w:rPr>
          <w:rFonts w:ascii="Times New Roman" w:hAnsi="Times New Roman" w:cs="Times New Roman"/>
          <w:sz w:val="28"/>
          <w:szCs w:val="28"/>
        </w:rPr>
        <w:t>відведень, які імплантуються в кору</w:t>
      </w:r>
      <w:r>
        <w:rPr>
          <w:rFonts w:ascii="Times New Roman" w:hAnsi="Times New Roman" w:cs="Times New Roman"/>
          <w:sz w:val="28"/>
          <w:szCs w:val="28"/>
        </w:rPr>
        <w:t xml:space="preserve"> головного мозку. Отримані дані</w:t>
      </w:r>
      <w:r>
        <w:rPr>
          <w:rFonts w:ascii="Times New Roman" w:hAnsi="Times New Roman" w:cs="Times New Roman"/>
          <w:sz w:val="28"/>
          <w:szCs w:val="28"/>
          <w:lang w:val="uk-UA"/>
        </w:rPr>
        <w:t xml:space="preserve"> </w:t>
      </w:r>
      <w:r w:rsidRPr="00DF6EE9">
        <w:rPr>
          <w:rFonts w:ascii="Times New Roman" w:hAnsi="Times New Roman" w:cs="Times New Roman"/>
          <w:sz w:val="28"/>
          <w:szCs w:val="28"/>
        </w:rPr>
        <w:t>обробляються і передаються на механ</w:t>
      </w:r>
      <w:r>
        <w:rPr>
          <w:rFonts w:ascii="Times New Roman" w:hAnsi="Times New Roman" w:cs="Times New Roman"/>
          <w:sz w:val="28"/>
          <w:szCs w:val="28"/>
        </w:rPr>
        <w:t>ічну частину протеза. протези з</w:t>
      </w:r>
      <w:r>
        <w:rPr>
          <w:rFonts w:ascii="Times New Roman" w:hAnsi="Times New Roman" w:cs="Times New Roman"/>
          <w:sz w:val="28"/>
          <w:szCs w:val="28"/>
          <w:lang w:val="uk-UA"/>
        </w:rPr>
        <w:t xml:space="preserve"> </w:t>
      </w:r>
      <w:r w:rsidRPr="00DF6EE9">
        <w:rPr>
          <w:rFonts w:ascii="Times New Roman" w:hAnsi="Times New Roman" w:cs="Times New Roman"/>
          <w:sz w:val="28"/>
          <w:szCs w:val="28"/>
        </w:rPr>
        <w:t>даними видом управління використовують лю</w:t>
      </w:r>
      <w:r>
        <w:rPr>
          <w:rFonts w:ascii="Times New Roman" w:hAnsi="Times New Roman" w:cs="Times New Roman"/>
          <w:sz w:val="28"/>
          <w:szCs w:val="28"/>
        </w:rPr>
        <w:t>ди, які страждають від паралічу</w:t>
      </w:r>
      <w:r>
        <w:rPr>
          <w:rFonts w:ascii="Times New Roman" w:hAnsi="Times New Roman" w:cs="Times New Roman"/>
          <w:sz w:val="28"/>
          <w:szCs w:val="28"/>
          <w:lang w:val="uk-UA"/>
        </w:rPr>
        <w:t xml:space="preserve"> </w:t>
      </w:r>
      <w:r w:rsidRPr="00DF6EE9">
        <w:rPr>
          <w:rFonts w:ascii="Times New Roman" w:hAnsi="Times New Roman" w:cs="Times New Roman"/>
          <w:sz w:val="28"/>
          <w:szCs w:val="28"/>
        </w:rPr>
        <w:t xml:space="preserve">кінцівок, викликаного порушенням </w:t>
      </w:r>
      <w:r>
        <w:rPr>
          <w:rFonts w:ascii="Times New Roman" w:hAnsi="Times New Roman" w:cs="Times New Roman"/>
          <w:sz w:val="28"/>
          <w:szCs w:val="28"/>
        </w:rPr>
        <w:t>нейронних зв'язків між мозком і</w:t>
      </w:r>
      <w:r>
        <w:rPr>
          <w:rFonts w:ascii="Times New Roman" w:hAnsi="Times New Roman" w:cs="Times New Roman"/>
          <w:sz w:val="28"/>
          <w:szCs w:val="28"/>
          <w:lang w:val="uk-UA"/>
        </w:rPr>
        <w:t xml:space="preserve"> </w:t>
      </w:r>
      <w:r w:rsidRPr="00DF6EE9">
        <w:rPr>
          <w:rFonts w:ascii="Times New Roman" w:hAnsi="Times New Roman" w:cs="Times New Roman"/>
          <w:sz w:val="28"/>
          <w:szCs w:val="28"/>
        </w:rPr>
        <w:t>керованим органом. Основним</w:t>
      </w:r>
      <w:r>
        <w:rPr>
          <w:rFonts w:ascii="Times New Roman" w:hAnsi="Times New Roman" w:cs="Times New Roman"/>
          <w:sz w:val="28"/>
          <w:szCs w:val="28"/>
        </w:rPr>
        <w:t xml:space="preserve"> недоліком даного методу є його</w:t>
      </w:r>
      <w:r>
        <w:rPr>
          <w:rFonts w:ascii="Times New Roman" w:hAnsi="Times New Roman" w:cs="Times New Roman"/>
          <w:sz w:val="28"/>
          <w:szCs w:val="28"/>
          <w:lang w:val="uk-UA"/>
        </w:rPr>
        <w:t xml:space="preserve"> </w:t>
      </w:r>
      <w:r w:rsidRPr="00DF6EE9">
        <w:rPr>
          <w:rFonts w:ascii="Times New Roman" w:hAnsi="Times New Roman" w:cs="Times New Roman"/>
          <w:sz w:val="28"/>
          <w:szCs w:val="28"/>
        </w:rPr>
        <w:t>інвазивність, яка створює ризик зара</w:t>
      </w:r>
      <w:r>
        <w:rPr>
          <w:rFonts w:ascii="Times New Roman" w:hAnsi="Times New Roman" w:cs="Times New Roman"/>
          <w:sz w:val="28"/>
          <w:szCs w:val="28"/>
        </w:rPr>
        <w:t>ження або пошкодження мозку при</w:t>
      </w:r>
      <w:r>
        <w:rPr>
          <w:rFonts w:ascii="Times New Roman" w:hAnsi="Times New Roman" w:cs="Times New Roman"/>
          <w:sz w:val="28"/>
          <w:szCs w:val="28"/>
          <w:lang w:val="uk-UA"/>
        </w:rPr>
        <w:t xml:space="preserve"> </w:t>
      </w:r>
      <w:r w:rsidRPr="00DF6EE9">
        <w:rPr>
          <w:rFonts w:ascii="Times New Roman" w:hAnsi="Times New Roman" w:cs="Times New Roman"/>
          <w:sz w:val="28"/>
          <w:szCs w:val="28"/>
        </w:rPr>
        <w:t>імплантації електродів і експлуатації протеза.</w:t>
      </w:r>
    </w:p>
    <w:p w:rsidR="00DF6EE9" w:rsidRPr="00DF6EE9" w:rsidRDefault="00DF6EE9" w:rsidP="00B315B1">
      <w:pPr>
        <w:spacing w:line="360" w:lineRule="auto"/>
        <w:ind w:firstLine="993"/>
        <w:jc w:val="both"/>
        <w:rPr>
          <w:rFonts w:ascii="Times New Roman" w:hAnsi="Times New Roman" w:cs="Times New Roman"/>
          <w:sz w:val="28"/>
          <w:szCs w:val="28"/>
        </w:rPr>
      </w:pPr>
      <w:r w:rsidRPr="00DF6EE9">
        <w:rPr>
          <w:rFonts w:ascii="Times New Roman" w:hAnsi="Times New Roman" w:cs="Times New Roman"/>
          <w:sz w:val="28"/>
          <w:szCs w:val="28"/>
        </w:rPr>
        <w:lastRenderedPageBreak/>
        <w:t>Нейроелектіческій метод управління</w:t>
      </w:r>
      <w:r>
        <w:rPr>
          <w:rFonts w:ascii="Times New Roman" w:hAnsi="Times New Roman" w:cs="Times New Roman"/>
          <w:sz w:val="28"/>
          <w:szCs w:val="28"/>
        </w:rPr>
        <w:t xml:space="preserve"> за допомогою сигналів, зняті з</w:t>
      </w:r>
      <w:r>
        <w:rPr>
          <w:rFonts w:ascii="Times New Roman" w:hAnsi="Times New Roman" w:cs="Times New Roman"/>
          <w:sz w:val="28"/>
          <w:szCs w:val="28"/>
          <w:lang w:val="uk-UA"/>
        </w:rPr>
        <w:t xml:space="preserve"> </w:t>
      </w:r>
      <w:r w:rsidRPr="00DF6EE9">
        <w:rPr>
          <w:rFonts w:ascii="Times New Roman" w:hAnsi="Times New Roman" w:cs="Times New Roman"/>
          <w:sz w:val="28"/>
          <w:szCs w:val="28"/>
        </w:rPr>
        <w:t>активних рухових нервів людини. В</w:t>
      </w:r>
      <w:r>
        <w:rPr>
          <w:rFonts w:ascii="Times New Roman" w:hAnsi="Times New Roman" w:cs="Times New Roman"/>
          <w:sz w:val="28"/>
          <w:szCs w:val="28"/>
        </w:rPr>
        <w:t xml:space="preserve"> даному методі електроди можуть</w:t>
      </w:r>
      <w:r>
        <w:rPr>
          <w:rFonts w:ascii="Times New Roman" w:hAnsi="Times New Roman" w:cs="Times New Roman"/>
          <w:sz w:val="28"/>
          <w:szCs w:val="28"/>
          <w:lang w:val="uk-UA"/>
        </w:rPr>
        <w:t xml:space="preserve"> </w:t>
      </w:r>
      <w:r w:rsidRPr="00DF6EE9">
        <w:rPr>
          <w:rFonts w:ascii="Times New Roman" w:hAnsi="Times New Roman" w:cs="Times New Roman"/>
          <w:sz w:val="28"/>
          <w:szCs w:val="28"/>
        </w:rPr>
        <w:t>імплантуватися в нервову тканину (регенератив</w:t>
      </w:r>
      <w:r>
        <w:rPr>
          <w:rFonts w:ascii="Times New Roman" w:hAnsi="Times New Roman" w:cs="Times New Roman"/>
          <w:sz w:val="28"/>
          <w:szCs w:val="28"/>
        </w:rPr>
        <w:t>ний, електрод-манжета) або бути</w:t>
      </w:r>
      <w:r>
        <w:rPr>
          <w:rFonts w:ascii="Times New Roman" w:hAnsi="Times New Roman" w:cs="Times New Roman"/>
          <w:sz w:val="28"/>
          <w:szCs w:val="28"/>
          <w:lang w:val="uk-UA"/>
        </w:rPr>
        <w:t xml:space="preserve"> </w:t>
      </w:r>
      <w:r w:rsidRPr="00DF6EE9">
        <w:rPr>
          <w:rFonts w:ascii="Times New Roman" w:hAnsi="Times New Roman" w:cs="Times New Roman"/>
          <w:sz w:val="28"/>
          <w:szCs w:val="28"/>
        </w:rPr>
        <w:t>встановленими над нервами. Головн</w:t>
      </w:r>
      <w:r>
        <w:rPr>
          <w:rFonts w:ascii="Times New Roman" w:hAnsi="Times New Roman" w:cs="Times New Roman"/>
          <w:sz w:val="28"/>
          <w:szCs w:val="28"/>
        </w:rPr>
        <w:t>ими плюсами нейроелектріческого</w:t>
      </w:r>
      <w:r>
        <w:rPr>
          <w:rFonts w:ascii="Times New Roman" w:hAnsi="Times New Roman" w:cs="Times New Roman"/>
          <w:sz w:val="28"/>
          <w:szCs w:val="28"/>
          <w:lang w:val="uk-UA"/>
        </w:rPr>
        <w:t xml:space="preserve"> </w:t>
      </w:r>
      <w:r w:rsidRPr="00DF6EE9">
        <w:rPr>
          <w:rFonts w:ascii="Times New Roman" w:hAnsi="Times New Roman" w:cs="Times New Roman"/>
          <w:sz w:val="28"/>
          <w:szCs w:val="28"/>
        </w:rPr>
        <w:t>методу є: можливіс</w:t>
      </w:r>
      <w:r>
        <w:rPr>
          <w:rFonts w:ascii="Times New Roman" w:hAnsi="Times New Roman" w:cs="Times New Roman"/>
          <w:sz w:val="28"/>
          <w:szCs w:val="28"/>
        </w:rPr>
        <w:t>ть повернення чутливості шляхом</w:t>
      </w:r>
      <w:r>
        <w:rPr>
          <w:rFonts w:ascii="Times New Roman" w:hAnsi="Times New Roman" w:cs="Times New Roman"/>
          <w:sz w:val="28"/>
          <w:szCs w:val="28"/>
          <w:lang w:val="uk-UA"/>
        </w:rPr>
        <w:t xml:space="preserve"> </w:t>
      </w:r>
      <w:r w:rsidRPr="00DF6EE9">
        <w:rPr>
          <w:rFonts w:ascii="Times New Roman" w:hAnsi="Times New Roman" w:cs="Times New Roman"/>
          <w:sz w:val="28"/>
          <w:szCs w:val="28"/>
        </w:rPr>
        <w:t>електричної стимуляції сенсорних нервових волокон і відсутність</w:t>
      </w:r>
    </w:p>
    <w:p w:rsidR="00DF6EE9" w:rsidRPr="00DF6EE9" w:rsidRDefault="00DF6EE9" w:rsidP="00B315B1">
      <w:pPr>
        <w:spacing w:line="360" w:lineRule="auto"/>
        <w:ind w:firstLine="993"/>
        <w:jc w:val="both"/>
        <w:rPr>
          <w:rFonts w:ascii="Times New Roman" w:hAnsi="Times New Roman" w:cs="Times New Roman"/>
          <w:sz w:val="28"/>
          <w:szCs w:val="28"/>
        </w:rPr>
      </w:pPr>
      <w:r w:rsidRPr="00DF6EE9">
        <w:rPr>
          <w:rFonts w:ascii="Times New Roman" w:hAnsi="Times New Roman" w:cs="Times New Roman"/>
          <w:sz w:val="28"/>
          <w:szCs w:val="28"/>
        </w:rPr>
        <w:t>Залежно від відповідальних за функцію м'язів відсутньої кінцівки.</w:t>
      </w:r>
    </w:p>
    <w:p w:rsidR="00DF6EE9" w:rsidRPr="00DF6EE9" w:rsidRDefault="00DF6EE9" w:rsidP="00B315B1">
      <w:pPr>
        <w:spacing w:line="360" w:lineRule="auto"/>
        <w:ind w:firstLine="993"/>
        <w:jc w:val="both"/>
        <w:rPr>
          <w:rFonts w:ascii="Times New Roman" w:hAnsi="Times New Roman" w:cs="Times New Roman"/>
          <w:sz w:val="28"/>
          <w:szCs w:val="28"/>
        </w:rPr>
      </w:pPr>
      <w:r w:rsidRPr="00DF6EE9">
        <w:rPr>
          <w:rFonts w:ascii="Times New Roman" w:hAnsi="Times New Roman" w:cs="Times New Roman"/>
          <w:sz w:val="28"/>
          <w:szCs w:val="28"/>
        </w:rPr>
        <w:t>До</w:t>
      </w:r>
      <w:r>
        <w:rPr>
          <w:rFonts w:ascii="Times New Roman" w:hAnsi="Times New Roman" w:cs="Times New Roman"/>
          <w:sz w:val="28"/>
          <w:szCs w:val="28"/>
          <w:lang w:val="uk-UA"/>
        </w:rPr>
        <w:t xml:space="preserve"> </w:t>
      </w:r>
      <w:r w:rsidRPr="00DF6EE9">
        <w:rPr>
          <w:rFonts w:ascii="Times New Roman" w:hAnsi="Times New Roman" w:cs="Times New Roman"/>
          <w:sz w:val="28"/>
          <w:szCs w:val="28"/>
        </w:rPr>
        <w:t xml:space="preserve">недоліків методу управління відносяться: </w:t>
      </w:r>
      <w:r>
        <w:rPr>
          <w:rFonts w:ascii="Times New Roman" w:hAnsi="Times New Roman" w:cs="Times New Roman"/>
          <w:sz w:val="28"/>
          <w:szCs w:val="28"/>
        </w:rPr>
        <w:t>інвазивність, низькоамплітудних</w:t>
      </w:r>
      <w:r>
        <w:rPr>
          <w:rFonts w:ascii="Times New Roman" w:hAnsi="Times New Roman" w:cs="Times New Roman"/>
          <w:sz w:val="28"/>
          <w:szCs w:val="28"/>
          <w:lang w:val="uk-UA"/>
        </w:rPr>
        <w:t xml:space="preserve"> </w:t>
      </w:r>
      <w:r w:rsidRPr="00DF6EE9">
        <w:rPr>
          <w:rFonts w:ascii="Times New Roman" w:hAnsi="Times New Roman" w:cs="Times New Roman"/>
          <w:sz w:val="28"/>
          <w:szCs w:val="28"/>
        </w:rPr>
        <w:t>інформативний сигнал в по</w:t>
      </w:r>
      <w:r>
        <w:rPr>
          <w:rFonts w:ascii="Times New Roman" w:hAnsi="Times New Roman" w:cs="Times New Roman"/>
          <w:sz w:val="28"/>
          <w:szCs w:val="28"/>
        </w:rPr>
        <w:t>рівнянні з оточуючими джерелами</w:t>
      </w:r>
      <w:r>
        <w:rPr>
          <w:rFonts w:ascii="Times New Roman" w:hAnsi="Times New Roman" w:cs="Times New Roman"/>
          <w:sz w:val="28"/>
          <w:szCs w:val="28"/>
          <w:lang w:val="uk-UA"/>
        </w:rPr>
        <w:t xml:space="preserve"> </w:t>
      </w:r>
      <w:r w:rsidRPr="00DF6EE9">
        <w:rPr>
          <w:rFonts w:ascii="Times New Roman" w:hAnsi="Times New Roman" w:cs="Times New Roman"/>
          <w:sz w:val="28"/>
          <w:szCs w:val="28"/>
        </w:rPr>
        <w:t>биопотенциалов, необхідність орга</w:t>
      </w:r>
      <w:r>
        <w:rPr>
          <w:rFonts w:ascii="Times New Roman" w:hAnsi="Times New Roman" w:cs="Times New Roman"/>
          <w:sz w:val="28"/>
          <w:szCs w:val="28"/>
        </w:rPr>
        <w:t>нізації чрескожного інтерфейсу,</w:t>
      </w:r>
      <w:r>
        <w:rPr>
          <w:rFonts w:ascii="Times New Roman" w:hAnsi="Times New Roman" w:cs="Times New Roman"/>
          <w:sz w:val="28"/>
          <w:szCs w:val="28"/>
          <w:lang w:val="uk-UA"/>
        </w:rPr>
        <w:t xml:space="preserve"> </w:t>
      </w:r>
      <w:r w:rsidRPr="00DF6EE9">
        <w:rPr>
          <w:rFonts w:ascii="Times New Roman" w:hAnsi="Times New Roman" w:cs="Times New Roman"/>
          <w:sz w:val="28"/>
          <w:szCs w:val="28"/>
        </w:rPr>
        <w:t>неможливість використання при повн</w:t>
      </w:r>
      <w:r>
        <w:rPr>
          <w:rFonts w:ascii="Times New Roman" w:hAnsi="Times New Roman" w:cs="Times New Roman"/>
          <w:sz w:val="28"/>
          <w:szCs w:val="28"/>
        </w:rPr>
        <w:t>ому паралічі кінцівок. Основним</w:t>
      </w:r>
      <w:r>
        <w:rPr>
          <w:rFonts w:ascii="Times New Roman" w:hAnsi="Times New Roman" w:cs="Times New Roman"/>
          <w:sz w:val="28"/>
          <w:szCs w:val="28"/>
          <w:lang w:val="uk-UA"/>
        </w:rPr>
        <w:t xml:space="preserve"> </w:t>
      </w:r>
      <w:r w:rsidRPr="00DF6EE9">
        <w:rPr>
          <w:rFonts w:ascii="Times New Roman" w:hAnsi="Times New Roman" w:cs="Times New Roman"/>
          <w:sz w:val="28"/>
          <w:szCs w:val="28"/>
        </w:rPr>
        <w:t>ризиком при використанні таких п</w:t>
      </w:r>
      <w:r>
        <w:rPr>
          <w:rFonts w:ascii="Times New Roman" w:hAnsi="Times New Roman" w:cs="Times New Roman"/>
          <w:sz w:val="28"/>
          <w:szCs w:val="28"/>
        </w:rPr>
        <w:t>ротезів є можливість руйнування</w:t>
      </w:r>
      <w:r>
        <w:rPr>
          <w:rFonts w:ascii="Times New Roman" w:hAnsi="Times New Roman" w:cs="Times New Roman"/>
          <w:sz w:val="28"/>
          <w:szCs w:val="28"/>
          <w:lang w:val="uk-UA"/>
        </w:rPr>
        <w:t xml:space="preserve"> </w:t>
      </w:r>
      <w:r w:rsidRPr="00DF6EE9">
        <w:rPr>
          <w:rFonts w:ascii="Times New Roman" w:hAnsi="Times New Roman" w:cs="Times New Roman"/>
          <w:sz w:val="28"/>
          <w:szCs w:val="28"/>
        </w:rPr>
        <w:t>або пошкодження нерва і оточуючих його тканин, післяопераційне зараження організму.</w:t>
      </w:r>
    </w:p>
    <w:p w:rsidR="00DF6EE9" w:rsidRPr="00DF6EE9" w:rsidRDefault="00DF6EE9" w:rsidP="00B315B1">
      <w:pPr>
        <w:spacing w:line="360" w:lineRule="auto"/>
        <w:ind w:firstLine="993"/>
        <w:jc w:val="both"/>
        <w:rPr>
          <w:rFonts w:ascii="Times New Roman" w:hAnsi="Times New Roman" w:cs="Times New Roman"/>
          <w:sz w:val="28"/>
          <w:szCs w:val="28"/>
          <w:lang w:val="uk-UA"/>
        </w:rPr>
      </w:pPr>
      <w:r w:rsidRPr="00DF6EE9">
        <w:rPr>
          <w:rFonts w:ascii="Times New Roman" w:hAnsi="Times New Roman" w:cs="Times New Roman"/>
          <w:sz w:val="28"/>
          <w:szCs w:val="28"/>
        </w:rPr>
        <w:t>У Електроміографічне методі в</w:t>
      </w:r>
      <w:r>
        <w:rPr>
          <w:rFonts w:ascii="Times New Roman" w:hAnsi="Times New Roman" w:cs="Times New Roman"/>
          <w:sz w:val="28"/>
          <w:szCs w:val="28"/>
        </w:rPr>
        <w:t xml:space="preserve"> якості вихідної інформації для</w:t>
      </w:r>
      <w:r>
        <w:rPr>
          <w:rFonts w:ascii="Times New Roman" w:hAnsi="Times New Roman" w:cs="Times New Roman"/>
          <w:sz w:val="28"/>
          <w:szCs w:val="28"/>
          <w:lang w:val="uk-UA"/>
        </w:rPr>
        <w:t xml:space="preserve"> </w:t>
      </w:r>
      <w:r w:rsidRPr="00DF6EE9">
        <w:rPr>
          <w:rFonts w:ascii="Times New Roman" w:hAnsi="Times New Roman" w:cs="Times New Roman"/>
          <w:sz w:val="28"/>
          <w:szCs w:val="28"/>
        </w:rPr>
        <w:t>управління протезом використов</w:t>
      </w:r>
      <w:r>
        <w:rPr>
          <w:rFonts w:ascii="Times New Roman" w:hAnsi="Times New Roman" w:cs="Times New Roman"/>
          <w:sz w:val="28"/>
          <w:szCs w:val="28"/>
        </w:rPr>
        <w:t>ується міоелектріческой сигнал.</w:t>
      </w:r>
      <w:r>
        <w:rPr>
          <w:rFonts w:ascii="Times New Roman" w:hAnsi="Times New Roman" w:cs="Times New Roman"/>
          <w:sz w:val="28"/>
          <w:szCs w:val="28"/>
          <w:lang w:val="uk-UA"/>
        </w:rPr>
        <w:t xml:space="preserve"> </w:t>
      </w:r>
      <w:r w:rsidRPr="00DF6EE9">
        <w:rPr>
          <w:rFonts w:ascii="Times New Roman" w:hAnsi="Times New Roman" w:cs="Times New Roman"/>
          <w:sz w:val="28"/>
          <w:szCs w:val="28"/>
          <w:lang w:val="uk-UA"/>
        </w:rPr>
        <w:t>Міоелектріческой сигнал - сигнал, який знімається з порушених</w:t>
      </w:r>
      <w:r>
        <w:rPr>
          <w:rFonts w:ascii="Times New Roman" w:hAnsi="Times New Roman" w:cs="Times New Roman"/>
          <w:sz w:val="28"/>
          <w:szCs w:val="28"/>
          <w:lang w:val="uk-UA"/>
        </w:rPr>
        <w:t xml:space="preserve"> </w:t>
      </w:r>
      <w:r w:rsidRPr="00DF6EE9">
        <w:rPr>
          <w:rFonts w:ascii="Times New Roman" w:hAnsi="Times New Roman" w:cs="Times New Roman"/>
          <w:sz w:val="28"/>
          <w:szCs w:val="28"/>
          <w:lang w:val="uk-UA"/>
        </w:rPr>
        <w:t>м'язових волокон або при зміні обсягу м'язів при їх скороченні.</w:t>
      </w:r>
    </w:p>
    <w:p w:rsidR="00DF6EE9" w:rsidRPr="00DF6EE9" w:rsidRDefault="00DF6EE9" w:rsidP="00B315B1">
      <w:pPr>
        <w:spacing w:line="360" w:lineRule="auto"/>
        <w:ind w:firstLine="993"/>
        <w:jc w:val="both"/>
        <w:rPr>
          <w:rFonts w:ascii="Times New Roman" w:hAnsi="Times New Roman" w:cs="Times New Roman"/>
          <w:sz w:val="28"/>
          <w:szCs w:val="28"/>
        </w:rPr>
      </w:pPr>
      <w:r w:rsidRPr="00DF6EE9">
        <w:rPr>
          <w:rFonts w:ascii="Times New Roman" w:hAnsi="Times New Roman" w:cs="Times New Roman"/>
          <w:sz w:val="28"/>
          <w:szCs w:val="28"/>
        </w:rPr>
        <w:t>Сутність такого способу управління складається, в реєстрації за допомогою двох електродів на культі зчитується біоелектричний сигнал активності м'язів. Потім слабку напругу мікровольтового діапазону посилюється і в вигляді керуючих сигналів передається микроконтроллеру блоку управління, де аналізується і перетворюється в команду для виконавчого механізму протеза.</w:t>
      </w:r>
    </w:p>
    <w:p w:rsidR="00DF6EE9" w:rsidRPr="00DF6EE9" w:rsidRDefault="00DF6EE9" w:rsidP="00B315B1">
      <w:pPr>
        <w:spacing w:line="360" w:lineRule="auto"/>
        <w:ind w:firstLine="993"/>
        <w:jc w:val="both"/>
        <w:rPr>
          <w:rFonts w:ascii="Times New Roman" w:hAnsi="Times New Roman" w:cs="Times New Roman"/>
          <w:sz w:val="28"/>
          <w:szCs w:val="28"/>
        </w:rPr>
      </w:pPr>
      <w:r w:rsidRPr="00DF6EE9">
        <w:rPr>
          <w:rFonts w:ascii="Times New Roman" w:hAnsi="Times New Roman" w:cs="Times New Roman"/>
          <w:sz w:val="28"/>
          <w:szCs w:val="28"/>
        </w:rPr>
        <w:t>Блок-схема роботи системи управління протезом</w:t>
      </w:r>
    </w:p>
    <w:p w:rsidR="00DF6EE9" w:rsidRPr="00DF6EE9" w:rsidRDefault="00DF6EE9" w:rsidP="00DF6EE9">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3600" cy="30575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_990_455_news_598ad75988507.jpg"/>
                    <pic:cNvPicPr/>
                  </pic:nvPicPr>
                  <pic:blipFill>
                    <a:blip r:embed="rId13">
                      <a:extLst>
                        <a:ext uri="{28A0092B-C50C-407E-A947-70E740481C1C}">
                          <a14:useLocalDpi xmlns:a14="http://schemas.microsoft.com/office/drawing/2010/main" val="0"/>
                        </a:ext>
                      </a:extLst>
                    </a:blip>
                    <a:stretch>
                      <a:fillRect/>
                    </a:stretch>
                  </pic:blipFill>
                  <pic:spPr>
                    <a:xfrm>
                      <a:off x="0" y="0"/>
                      <a:ext cx="5940425" cy="3055892"/>
                    </a:xfrm>
                    <a:prstGeom prst="rect">
                      <a:avLst/>
                    </a:prstGeom>
                  </pic:spPr>
                </pic:pic>
              </a:graphicData>
            </a:graphic>
          </wp:inline>
        </w:drawing>
      </w:r>
    </w:p>
    <w:p w:rsidR="00DF6EE9" w:rsidRPr="00DF6EE9" w:rsidRDefault="00DF6EE9" w:rsidP="00DF6EE9">
      <w:pPr>
        <w:spacing w:line="360" w:lineRule="auto"/>
        <w:rPr>
          <w:rFonts w:ascii="Times New Roman" w:hAnsi="Times New Roman" w:cs="Times New Roman"/>
          <w:sz w:val="28"/>
          <w:szCs w:val="28"/>
        </w:rPr>
      </w:pPr>
      <w:r w:rsidRPr="00DF6EE9">
        <w:rPr>
          <w:rFonts w:ascii="Times New Roman" w:hAnsi="Times New Roman" w:cs="Times New Roman"/>
          <w:noProof/>
          <w:sz w:val="28"/>
          <w:szCs w:val="28"/>
          <w:lang w:eastAsia="ru-RU"/>
        </w:rPr>
        <w:drawing>
          <wp:inline distT="0" distB="0" distL="0" distR="0" wp14:anchorId="29DF0A19" wp14:editId="6C932929">
            <wp:extent cx="5486400" cy="3571875"/>
            <wp:effectExtent l="76200" t="0" r="76200" b="0"/>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DF6EE9" w:rsidRPr="00DF6EE9" w:rsidRDefault="00DF6EE9" w:rsidP="00DF6EE9">
      <w:pPr>
        <w:spacing w:line="360" w:lineRule="auto"/>
        <w:rPr>
          <w:rFonts w:ascii="Times New Roman" w:hAnsi="Times New Roman" w:cs="Times New Roman"/>
          <w:sz w:val="28"/>
          <w:szCs w:val="28"/>
        </w:rPr>
      </w:pPr>
      <w:r w:rsidRPr="00DF6EE9">
        <w:rPr>
          <w:rFonts w:ascii="Times New Roman" w:hAnsi="Times New Roman" w:cs="Times New Roman"/>
          <w:sz w:val="28"/>
          <w:szCs w:val="28"/>
        </w:rPr>
        <w:t>Блок-схема роботи системи управління протезом</w:t>
      </w:r>
    </w:p>
    <w:p w:rsidR="00DF6EE9" w:rsidRPr="00DF6EE9" w:rsidRDefault="00DF6EE9" w:rsidP="00DF6EE9">
      <w:pPr>
        <w:spacing w:line="360" w:lineRule="auto"/>
        <w:rPr>
          <w:rFonts w:ascii="Times New Roman" w:hAnsi="Times New Roman" w:cs="Times New Roman"/>
          <w:sz w:val="28"/>
          <w:szCs w:val="28"/>
          <w:lang w:val="uk-UA"/>
        </w:rPr>
      </w:pPr>
      <w:r w:rsidRPr="00DF6EE9">
        <w:rPr>
          <w:rFonts w:ascii="Times New Roman" w:hAnsi="Times New Roman" w:cs="Times New Roman"/>
          <w:sz w:val="28"/>
          <w:szCs w:val="28"/>
        </w:rPr>
        <w:t>Головними плюсами електро</w:t>
      </w:r>
      <w:r>
        <w:rPr>
          <w:rFonts w:ascii="Times New Roman" w:hAnsi="Times New Roman" w:cs="Times New Roman"/>
          <w:sz w:val="28"/>
          <w:szCs w:val="28"/>
        </w:rPr>
        <w:t>міографічного методу управління</w:t>
      </w:r>
      <w:r>
        <w:rPr>
          <w:rFonts w:ascii="Times New Roman" w:hAnsi="Times New Roman" w:cs="Times New Roman"/>
          <w:sz w:val="28"/>
          <w:szCs w:val="28"/>
          <w:lang w:val="uk-UA"/>
        </w:rPr>
        <w:t xml:space="preserve"> </w:t>
      </w:r>
      <w:r w:rsidRPr="00DF6EE9">
        <w:rPr>
          <w:rFonts w:ascii="Times New Roman" w:hAnsi="Times New Roman" w:cs="Times New Roman"/>
          <w:sz w:val="28"/>
          <w:szCs w:val="28"/>
        </w:rPr>
        <w:t>є його неінвазивний і простота організації управління протезом.</w:t>
      </w:r>
      <w:r>
        <w:rPr>
          <w:rFonts w:ascii="Times New Roman" w:hAnsi="Times New Roman" w:cs="Times New Roman"/>
          <w:sz w:val="28"/>
          <w:szCs w:val="28"/>
          <w:lang w:val="uk-UA"/>
        </w:rPr>
        <w:t xml:space="preserve"> </w:t>
      </w:r>
      <w:r w:rsidRPr="00DF6EE9">
        <w:rPr>
          <w:rFonts w:ascii="Times New Roman" w:hAnsi="Times New Roman" w:cs="Times New Roman"/>
          <w:sz w:val="28"/>
          <w:szCs w:val="28"/>
          <w:lang w:val="uk-UA"/>
        </w:rPr>
        <w:t>Результат роботи протезів з таким методом управління безпосередньо залежить від</w:t>
      </w:r>
      <w:r>
        <w:rPr>
          <w:rFonts w:ascii="Times New Roman" w:hAnsi="Times New Roman" w:cs="Times New Roman"/>
          <w:sz w:val="28"/>
          <w:szCs w:val="28"/>
          <w:lang w:val="uk-UA"/>
        </w:rPr>
        <w:t xml:space="preserve"> </w:t>
      </w:r>
      <w:r w:rsidRPr="00DF6EE9">
        <w:rPr>
          <w:rFonts w:ascii="Times New Roman" w:hAnsi="Times New Roman" w:cs="Times New Roman"/>
          <w:sz w:val="28"/>
          <w:szCs w:val="28"/>
          <w:lang w:val="uk-UA"/>
        </w:rPr>
        <w:t>декількох факторів: від кількості інформативних площ, від</w:t>
      </w:r>
      <w:r>
        <w:rPr>
          <w:rFonts w:ascii="Times New Roman" w:hAnsi="Times New Roman" w:cs="Times New Roman"/>
          <w:sz w:val="28"/>
          <w:szCs w:val="28"/>
          <w:lang w:val="uk-UA"/>
        </w:rPr>
        <w:t xml:space="preserve"> </w:t>
      </w:r>
      <w:r w:rsidRPr="00DF6EE9">
        <w:rPr>
          <w:rFonts w:ascii="Times New Roman" w:hAnsi="Times New Roman" w:cs="Times New Roman"/>
          <w:sz w:val="28"/>
          <w:szCs w:val="28"/>
          <w:lang w:val="uk-UA"/>
        </w:rPr>
        <w:t>розташування електрод</w:t>
      </w:r>
      <w:r>
        <w:rPr>
          <w:rFonts w:ascii="Times New Roman" w:hAnsi="Times New Roman" w:cs="Times New Roman"/>
          <w:sz w:val="28"/>
          <w:szCs w:val="28"/>
          <w:lang w:val="uk-UA"/>
        </w:rPr>
        <w:t xml:space="preserve">ів на </w:t>
      </w:r>
      <w:r>
        <w:rPr>
          <w:rFonts w:ascii="Times New Roman" w:hAnsi="Times New Roman" w:cs="Times New Roman"/>
          <w:sz w:val="28"/>
          <w:szCs w:val="28"/>
          <w:lang w:val="uk-UA"/>
        </w:rPr>
        <w:lastRenderedPageBreak/>
        <w:t xml:space="preserve">інформативною поверхні, зміни </w:t>
      </w:r>
      <w:r w:rsidRPr="00DF6EE9">
        <w:rPr>
          <w:rFonts w:ascii="Times New Roman" w:hAnsi="Times New Roman" w:cs="Times New Roman"/>
          <w:sz w:val="28"/>
          <w:szCs w:val="28"/>
          <w:lang w:val="uk-UA"/>
        </w:rPr>
        <w:t>положення електродів в процесі експлуатації.</w:t>
      </w:r>
    </w:p>
    <w:p w:rsidR="00DF6EE9" w:rsidRPr="00DF6EE9" w:rsidRDefault="00DF6EE9" w:rsidP="00DF6EE9">
      <w:pPr>
        <w:spacing w:line="360" w:lineRule="auto"/>
        <w:rPr>
          <w:rFonts w:ascii="Times New Roman" w:hAnsi="Times New Roman" w:cs="Times New Roman"/>
          <w:sz w:val="28"/>
          <w:szCs w:val="28"/>
          <w:lang w:val="uk-UA"/>
        </w:rPr>
      </w:pPr>
      <w:r w:rsidRPr="00DF6EE9">
        <w:rPr>
          <w:rFonts w:ascii="Times New Roman" w:hAnsi="Times New Roman" w:cs="Times New Roman"/>
          <w:sz w:val="28"/>
          <w:szCs w:val="28"/>
          <w:lang w:val="uk-UA"/>
        </w:rPr>
        <w:t>Основною умовою для використання протезів з Електроміографічне методом управління є збереження активності і цілісності м'язового волокна відповідального за управління відсутньої кінцівки.</w:t>
      </w:r>
    </w:p>
    <w:p w:rsidR="00DF6EE9" w:rsidRPr="00DF6EE9" w:rsidRDefault="00DF6EE9" w:rsidP="00DF6EE9">
      <w:pPr>
        <w:spacing w:line="360" w:lineRule="auto"/>
        <w:rPr>
          <w:rFonts w:ascii="Times New Roman" w:hAnsi="Times New Roman" w:cs="Times New Roman"/>
          <w:sz w:val="28"/>
          <w:szCs w:val="28"/>
        </w:rPr>
      </w:pPr>
      <w:r w:rsidRPr="00DF6EE9">
        <w:rPr>
          <w:rFonts w:ascii="Times New Roman" w:hAnsi="Times New Roman" w:cs="Times New Roman"/>
          <w:sz w:val="28"/>
          <w:szCs w:val="28"/>
        </w:rPr>
        <w:t>Одним із прикладів розробки сучасних міоелектричних протезів є нова модель біоелектричного протеза BeBionic Small розробленого компанією RSLSteepe Цей пристрій має подушечки на кінчиках пальців для роботи з дрібними предметами</w:t>
      </w:r>
    </w:p>
    <w:p w:rsidR="00DF6EE9" w:rsidRPr="00DF6EE9" w:rsidRDefault="00DF6EE9" w:rsidP="00DF6EE9">
      <w:pPr>
        <w:spacing w:line="360" w:lineRule="auto"/>
        <w:rPr>
          <w:rFonts w:ascii="Times New Roman" w:hAnsi="Times New Roman" w:cs="Times New Roman"/>
          <w:sz w:val="28"/>
          <w:szCs w:val="28"/>
        </w:rPr>
      </w:pPr>
    </w:p>
    <w:p w:rsidR="00DF6EE9" w:rsidRPr="00DF6EE9" w:rsidRDefault="00DF6EE9" w:rsidP="00DF6EE9">
      <w:pPr>
        <w:spacing w:line="360" w:lineRule="auto"/>
        <w:rPr>
          <w:rFonts w:ascii="Times New Roman" w:hAnsi="Times New Roman" w:cs="Times New Roman"/>
          <w:sz w:val="28"/>
          <w:szCs w:val="28"/>
        </w:rPr>
      </w:pPr>
    </w:p>
    <w:p w:rsidR="00F63CEF" w:rsidRPr="00DF6EE9" w:rsidRDefault="00F63CEF" w:rsidP="00DF6EE9">
      <w:pPr>
        <w:spacing w:line="360" w:lineRule="auto"/>
        <w:rPr>
          <w:rFonts w:ascii="Times New Roman" w:hAnsi="Times New Roman" w:cs="Times New Roman"/>
          <w:sz w:val="28"/>
          <w:szCs w:val="28"/>
        </w:rPr>
      </w:pPr>
    </w:p>
    <w:p w:rsidR="00F63CEF" w:rsidRPr="00DF6EE9" w:rsidRDefault="00DF6EE9" w:rsidP="00DF6EE9">
      <w:pPr>
        <w:spacing w:line="360" w:lineRule="auto"/>
        <w:rPr>
          <w:rFonts w:ascii="Times New Roman" w:hAnsi="Times New Roman" w:cs="Times New Roman"/>
          <w:sz w:val="28"/>
          <w:szCs w:val="28"/>
        </w:rPr>
      </w:pPr>
      <w:r w:rsidRPr="00DF6EE9">
        <w:rPr>
          <w:rFonts w:ascii="Times New Roman" w:hAnsi="Times New Roman" w:cs="Times New Roman"/>
          <w:noProof/>
          <w:sz w:val="28"/>
          <w:szCs w:val="28"/>
          <w:lang w:eastAsia="ru-RU"/>
        </w:rPr>
        <w:drawing>
          <wp:inline distT="0" distB="0" distL="0" distR="0" wp14:anchorId="649F000E" wp14:editId="42D20429">
            <wp:extent cx="2886075" cy="31718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9">
                      <a:extLst>
                        <a:ext uri="{28A0092B-C50C-407E-A947-70E740481C1C}">
                          <a14:useLocalDpi xmlns:a14="http://schemas.microsoft.com/office/drawing/2010/main" val="0"/>
                        </a:ext>
                      </a:extLst>
                    </a:blip>
                    <a:stretch>
                      <a:fillRect/>
                    </a:stretch>
                  </pic:blipFill>
                  <pic:spPr>
                    <a:xfrm>
                      <a:off x="0" y="0"/>
                      <a:ext cx="2886075" cy="3171825"/>
                    </a:xfrm>
                    <a:prstGeom prst="rect">
                      <a:avLst/>
                    </a:prstGeom>
                  </pic:spPr>
                </pic:pic>
              </a:graphicData>
            </a:graphic>
          </wp:inline>
        </w:drawing>
      </w:r>
      <w:r w:rsidRPr="00DF6EE9">
        <w:rPr>
          <w:rFonts w:ascii="Times New Roman" w:hAnsi="Times New Roman" w:cs="Times New Roman"/>
          <w:noProof/>
          <w:sz w:val="28"/>
          <w:szCs w:val="28"/>
          <w:lang w:eastAsia="ru-RU"/>
        </w:rPr>
        <w:drawing>
          <wp:inline distT="0" distB="0" distL="0" distR="0" wp14:anchorId="0DF66207" wp14:editId="401B64CF">
            <wp:extent cx="2876550" cy="2444372"/>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гружено (4).jpg"/>
                    <pic:cNvPicPr/>
                  </pic:nvPicPr>
                  <pic:blipFill>
                    <a:blip r:embed="rId20">
                      <a:extLst>
                        <a:ext uri="{28A0092B-C50C-407E-A947-70E740481C1C}">
                          <a14:useLocalDpi xmlns:a14="http://schemas.microsoft.com/office/drawing/2010/main" val="0"/>
                        </a:ext>
                      </a:extLst>
                    </a:blip>
                    <a:stretch>
                      <a:fillRect/>
                    </a:stretch>
                  </pic:blipFill>
                  <pic:spPr>
                    <a:xfrm>
                      <a:off x="0" y="0"/>
                      <a:ext cx="2886320" cy="2452674"/>
                    </a:xfrm>
                    <a:prstGeom prst="rect">
                      <a:avLst/>
                    </a:prstGeom>
                  </pic:spPr>
                </pic:pic>
              </a:graphicData>
            </a:graphic>
          </wp:inline>
        </w:drawing>
      </w:r>
    </w:p>
    <w:p w:rsidR="00DF6EE9" w:rsidRPr="00DF6EE9" w:rsidRDefault="00DF6EE9" w:rsidP="00B315B1">
      <w:pPr>
        <w:spacing w:line="360" w:lineRule="auto"/>
        <w:ind w:firstLine="851"/>
        <w:jc w:val="both"/>
        <w:rPr>
          <w:rFonts w:ascii="Times New Roman" w:hAnsi="Times New Roman" w:cs="Times New Roman"/>
          <w:sz w:val="28"/>
          <w:szCs w:val="28"/>
        </w:rPr>
      </w:pPr>
      <w:r w:rsidRPr="00DF6EE9">
        <w:rPr>
          <w:rFonts w:ascii="Times New Roman" w:hAnsi="Times New Roman" w:cs="Times New Roman"/>
          <w:sz w:val="28"/>
          <w:szCs w:val="28"/>
        </w:rPr>
        <w:br/>
        <w:t xml:space="preserve">Кожен палець такої руки має власний моторчик, мікропроцесор вбудований в блок формування команд стежить за становищем кожного пальця. Даний протез має 14 ступенями захоплень для того щоб контролювати силу хватки </w:t>
      </w:r>
      <w:r w:rsidRPr="00DF6EE9">
        <w:rPr>
          <w:rFonts w:ascii="Times New Roman" w:hAnsi="Times New Roman" w:cs="Times New Roman"/>
          <w:sz w:val="28"/>
          <w:szCs w:val="28"/>
        </w:rPr>
        <w:lastRenderedPageBreak/>
        <w:t>предметів. В руку вбудована функція «Автозахвата» - якщо процесор розуміє, що предмет зараз випаде з протеза, він підсилює силу захоплення автоматично. Рука має кут повороту 360˚</w:t>
      </w:r>
    </w:p>
    <w:p w:rsidR="00DF6EE9" w:rsidRDefault="00DF6EE9" w:rsidP="00B315B1">
      <w:pPr>
        <w:spacing w:line="360" w:lineRule="auto"/>
        <w:ind w:firstLine="851"/>
        <w:jc w:val="both"/>
        <w:rPr>
          <w:rFonts w:ascii="Times New Roman" w:hAnsi="Times New Roman" w:cs="Times New Roman"/>
          <w:sz w:val="28"/>
          <w:szCs w:val="28"/>
          <w:lang w:val="uk-UA"/>
        </w:rPr>
      </w:pPr>
      <w:r w:rsidRPr="00DF6EE9">
        <w:rPr>
          <w:rFonts w:ascii="Times New Roman" w:hAnsi="Times New Roman" w:cs="Times New Roman"/>
          <w:sz w:val="28"/>
          <w:szCs w:val="28"/>
        </w:rPr>
        <w:t>Незважаючи на успіхи в протезуванні та організації управління протезами, галузь протезування значно відстає в технологічному розвитку від загальнотехнічного розвитку науки в цілому, і багато проблем протезів залишаються нерозв'язаними й досі. При експлуатації сучасних протезів пацієнти стикаються з такими проблемами як велику вагу пристрою, анатомічне невідповідність моделей здоровій кінцівці, необхідність докладати додаткових зусиль, які вимотують людини. Всі наведені недоліки</w:t>
      </w:r>
      <w:r>
        <w:rPr>
          <w:rFonts w:ascii="Times New Roman" w:hAnsi="Times New Roman" w:cs="Times New Roman"/>
          <w:sz w:val="28"/>
          <w:szCs w:val="28"/>
        </w:rPr>
        <w:t xml:space="preserve"> в сукупності змушують пацієнта</w:t>
      </w:r>
      <w:r>
        <w:rPr>
          <w:rFonts w:ascii="Times New Roman" w:hAnsi="Times New Roman" w:cs="Times New Roman"/>
          <w:sz w:val="28"/>
          <w:szCs w:val="28"/>
          <w:lang w:val="uk-UA"/>
        </w:rPr>
        <w:t xml:space="preserve"> </w:t>
      </w:r>
      <w:r w:rsidRPr="00DF6EE9">
        <w:rPr>
          <w:rFonts w:ascii="Times New Roman" w:hAnsi="Times New Roman" w:cs="Times New Roman"/>
          <w:sz w:val="28"/>
          <w:szCs w:val="28"/>
        </w:rPr>
        <w:t>докладати надмірних зусиль, доставляють дискомфорт і нагадують про</w:t>
      </w:r>
      <w:r>
        <w:rPr>
          <w:rFonts w:ascii="Times New Roman" w:hAnsi="Times New Roman" w:cs="Times New Roman"/>
          <w:sz w:val="28"/>
          <w:szCs w:val="28"/>
          <w:lang w:val="uk-UA"/>
        </w:rPr>
        <w:t xml:space="preserve"> </w:t>
      </w:r>
      <w:r w:rsidRPr="00DF6EE9">
        <w:rPr>
          <w:rFonts w:ascii="Times New Roman" w:hAnsi="Times New Roman" w:cs="Times New Roman"/>
          <w:sz w:val="28"/>
          <w:szCs w:val="28"/>
        </w:rPr>
        <w:t>протезі, роблячи його використання</w:t>
      </w:r>
      <w:r>
        <w:rPr>
          <w:rFonts w:ascii="Times New Roman" w:hAnsi="Times New Roman" w:cs="Times New Roman"/>
          <w:sz w:val="28"/>
          <w:szCs w:val="28"/>
          <w:lang w:val="uk-UA"/>
        </w:rPr>
        <w:t xml:space="preserve"> </w:t>
      </w:r>
      <w:r w:rsidRPr="00DF6EE9">
        <w:rPr>
          <w:rFonts w:ascii="Times New Roman" w:hAnsi="Times New Roman" w:cs="Times New Roman"/>
          <w:sz w:val="28"/>
          <w:szCs w:val="28"/>
        </w:rPr>
        <w:t>обтяжливим і позбавляючи природності в</w:t>
      </w:r>
      <w:r>
        <w:rPr>
          <w:rFonts w:ascii="Times New Roman" w:hAnsi="Times New Roman" w:cs="Times New Roman"/>
          <w:sz w:val="28"/>
          <w:szCs w:val="28"/>
          <w:lang w:val="uk-UA"/>
        </w:rPr>
        <w:t xml:space="preserve"> </w:t>
      </w:r>
      <w:r w:rsidRPr="00DF6EE9">
        <w:rPr>
          <w:rFonts w:ascii="Times New Roman" w:hAnsi="Times New Roman" w:cs="Times New Roman"/>
          <w:sz w:val="28"/>
          <w:szCs w:val="28"/>
        </w:rPr>
        <w:t>управлінні, властивою живою кі</w:t>
      </w:r>
      <w:r>
        <w:rPr>
          <w:rFonts w:ascii="Times New Roman" w:hAnsi="Times New Roman" w:cs="Times New Roman"/>
          <w:sz w:val="28"/>
          <w:szCs w:val="28"/>
        </w:rPr>
        <w:t>нцівки. Одним з критеріїв, який</w:t>
      </w:r>
      <w:r>
        <w:rPr>
          <w:rFonts w:ascii="Times New Roman" w:hAnsi="Times New Roman" w:cs="Times New Roman"/>
          <w:sz w:val="28"/>
          <w:szCs w:val="28"/>
          <w:lang w:val="uk-UA"/>
        </w:rPr>
        <w:t xml:space="preserve"> </w:t>
      </w:r>
      <w:r w:rsidRPr="00DF6EE9">
        <w:rPr>
          <w:rFonts w:ascii="Times New Roman" w:hAnsi="Times New Roman" w:cs="Times New Roman"/>
          <w:sz w:val="28"/>
          <w:szCs w:val="28"/>
        </w:rPr>
        <w:t>дозволить домогтися природності у</w:t>
      </w:r>
      <w:r>
        <w:rPr>
          <w:rFonts w:ascii="Times New Roman" w:hAnsi="Times New Roman" w:cs="Times New Roman"/>
          <w:sz w:val="28"/>
          <w:szCs w:val="28"/>
        </w:rPr>
        <w:t>правління є вивчення механізмів</w:t>
      </w:r>
      <w:r>
        <w:rPr>
          <w:rFonts w:ascii="Times New Roman" w:hAnsi="Times New Roman" w:cs="Times New Roman"/>
          <w:sz w:val="28"/>
          <w:szCs w:val="28"/>
          <w:lang w:val="uk-UA"/>
        </w:rPr>
        <w:t xml:space="preserve"> </w:t>
      </w:r>
      <w:r w:rsidRPr="00DF6EE9">
        <w:rPr>
          <w:rFonts w:ascii="Times New Roman" w:hAnsi="Times New Roman" w:cs="Times New Roman"/>
          <w:sz w:val="28"/>
          <w:szCs w:val="28"/>
        </w:rPr>
        <w:t>роботи здорових кінцівок, біоелектричних процесів в них і їх взаємодія, щоб визначити необхідний набі</w:t>
      </w:r>
      <w:r>
        <w:rPr>
          <w:rFonts w:ascii="Times New Roman" w:hAnsi="Times New Roman" w:cs="Times New Roman"/>
          <w:sz w:val="28"/>
          <w:szCs w:val="28"/>
        </w:rPr>
        <w:t>р характеристик</w:t>
      </w:r>
      <w:r>
        <w:rPr>
          <w:rFonts w:ascii="Times New Roman" w:hAnsi="Times New Roman" w:cs="Times New Roman"/>
          <w:sz w:val="28"/>
          <w:szCs w:val="28"/>
          <w:lang w:val="uk-UA"/>
        </w:rPr>
        <w:t xml:space="preserve"> </w:t>
      </w:r>
      <w:r w:rsidRPr="00DF6EE9">
        <w:rPr>
          <w:rFonts w:ascii="Times New Roman" w:hAnsi="Times New Roman" w:cs="Times New Roman"/>
          <w:sz w:val="28"/>
          <w:szCs w:val="28"/>
        </w:rPr>
        <w:t>біоелектричного сигналу для якісного управління протезами.</w:t>
      </w:r>
      <w:r>
        <w:rPr>
          <w:rFonts w:ascii="Times New Roman" w:hAnsi="Times New Roman" w:cs="Times New Roman"/>
          <w:sz w:val="28"/>
          <w:szCs w:val="28"/>
          <w:lang w:val="uk-UA"/>
        </w:rPr>
        <w:t xml:space="preserve"> </w:t>
      </w:r>
    </w:p>
    <w:p w:rsidR="00DF6EE9" w:rsidRPr="00DF6EE9" w:rsidRDefault="00DF6EE9" w:rsidP="00B315B1">
      <w:pPr>
        <w:spacing w:line="360" w:lineRule="auto"/>
        <w:ind w:firstLine="851"/>
        <w:jc w:val="both"/>
        <w:rPr>
          <w:rFonts w:ascii="Times New Roman" w:hAnsi="Times New Roman" w:cs="Times New Roman"/>
          <w:sz w:val="28"/>
          <w:szCs w:val="28"/>
          <w:lang w:val="uk-UA"/>
        </w:rPr>
      </w:pPr>
      <w:r w:rsidRPr="00DF6EE9">
        <w:rPr>
          <w:rFonts w:ascii="Times New Roman" w:hAnsi="Times New Roman" w:cs="Times New Roman"/>
          <w:sz w:val="28"/>
          <w:szCs w:val="28"/>
          <w:lang w:val="uk-UA"/>
        </w:rPr>
        <w:t>Наприклад, виділення певних характеристик міоелектріческой</w:t>
      </w:r>
      <w:r>
        <w:rPr>
          <w:rFonts w:ascii="Times New Roman" w:hAnsi="Times New Roman" w:cs="Times New Roman"/>
          <w:sz w:val="28"/>
          <w:szCs w:val="28"/>
          <w:lang w:val="uk-UA"/>
        </w:rPr>
        <w:t xml:space="preserve"> </w:t>
      </w:r>
      <w:r w:rsidRPr="00DF6EE9">
        <w:rPr>
          <w:rFonts w:ascii="Times New Roman" w:hAnsi="Times New Roman" w:cs="Times New Roman"/>
          <w:sz w:val="28"/>
          <w:szCs w:val="28"/>
          <w:lang w:val="uk-UA"/>
        </w:rPr>
        <w:t>сигналу активних м'язів може дозволити організувати управління протеза,</w:t>
      </w:r>
      <w:r>
        <w:rPr>
          <w:rFonts w:ascii="Times New Roman" w:hAnsi="Times New Roman" w:cs="Times New Roman"/>
          <w:sz w:val="28"/>
          <w:szCs w:val="28"/>
          <w:lang w:val="uk-UA"/>
        </w:rPr>
        <w:t xml:space="preserve"> </w:t>
      </w:r>
      <w:r w:rsidRPr="00DF6EE9">
        <w:rPr>
          <w:rFonts w:ascii="Times New Roman" w:hAnsi="Times New Roman" w:cs="Times New Roman"/>
          <w:sz w:val="28"/>
          <w:szCs w:val="28"/>
          <w:lang w:val="uk-UA"/>
        </w:rPr>
        <w:t>використовує шаблони наборів гармонік спектра сигналу, тим самим</w:t>
      </w:r>
      <w:r>
        <w:rPr>
          <w:rFonts w:ascii="Times New Roman" w:hAnsi="Times New Roman" w:cs="Times New Roman"/>
          <w:sz w:val="28"/>
          <w:szCs w:val="28"/>
          <w:lang w:val="uk-UA"/>
        </w:rPr>
        <w:t xml:space="preserve"> </w:t>
      </w:r>
      <w:r w:rsidRPr="00DF6EE9">
        <w:rPr>
          <w:rFonts w:ascii="Times New Roman" w:hAnsi="Times New Roman" w:cs="Times New Roman"/>
          <w:sz w:val="28"/>
          <w:szCs w:val="28"/>
          <w:lang w:val="uk-UA"/>
        </w:rPr>
        <w:t>забезпечуючи керуючу сист</w:t>
      </w:r>
      <w:r>
        <w:rPr>
          <w:rFonts w:ascii="Times New Roman" w:hAnsi="Times New Roman" w:cs="Times New Roman"/>
          <w:sz w:val="28"/>
          <w:szCs w:val="28"/>
          <w:lang w:val="uk-UA"/>
        </w:rPr>
        <w:t xml:space="preserve">ему великою кількістю функцій з </w:t>
      </w:r>
      <w:r w:rsidRPr="00DF6EE9">
        <w:rPr>
          <w:rFonts w:ascii="Times New Roman" w:hAnsi="Times New Roman" w:cs="Times New Roman"/>
          <w:sz w:val="28"/>
          <w:szCs w:val="28"/>
          <w:lang w:val="uk-UA"/>
        </w:rPr>
        <w:t>мінімальною кількістю відведень.</w:t>
      </w:r>
    </w:p>
    <w:p w:rsidR="00DF6EE9" w:rsidRDefault="00DF6EE9" w:rsidP="00B315B1">
      <w:pPr>
        <w:spacing w:line="360" w:lineRule="auto"/>
        <w:ind w:firstLine="851"/>
        <w:jc w:val="both"/>
        <w:rPr>
          <w:rFonts w:ascii="Times New Roman" w:hAnsi="Times New Roman" w:cs="Times New Roman"/>
          <w:sz w:val="28"/>
          <w:szCs w:val="28"/>
        </w:rPr>
      </w:pPr>
      <w:r w:rsidRPr="00DF6EE9">
        <w:rPr>
          <w:rFonts w:ascii="Times New Roman" w:hAnsi="Times New Roman" w:cs="Times New Roman"/>
          <w:sz w:val="28"/>
          <w:szCs w:val="28"/>
          <w:lang w:val="uk-UA"/>
        </w:rPr>
        <w:t>Організація подібного управління</w:t>
      </w:r>
      <w:r>
        <w:rPr>
          <w:rFonts w:ascii="Times New Roman" w:hAnsi="Times New Roman" w:cs="Times New Roman"/>
          <w:sz w:val="28"/>
          <w:szCs w:val="28"/>
          <w:lang w:val="uk-UA"/>
        </w:rPr>
        <w:t xml:space="preserve"> </w:t>
      </w:r>
      <w:r w:rsidRPr="00DF6EE9">
        <w:rPr>
          <w:rFonts w:ascii="Times New Roman" w:hAnsi="Times New Roman" w:cs="Times New Roman"/>
          <w:sz w:val="28"/>
          <w:szCs w:val="28"/>
          <w:lang w:val="uk-UA"/>
        </w:rPr>
        <w:t>вимагає Міографічний досліджень біо</w:t>
      </w:r>
      <w:r>
        <w:rPr>
          <w:rFonts w:ascii="Times New Roman" w:hAnsi="Times New Roman" w:cs="Times New Roman"/>
          <w:sz w:val="28"/>
          <w:szCs w:val="28"/>
          <w:lang w:val="uk-UA"/>
        </w:rPr>
        <w:t xml:space="preserve">електричної активності цільових </w:t>
      </w:r>
      <w:r w:rsidRPr="00DF6EE9">
        <w:rPr>
          <w:rFonts w:ascii="Times New Roman" w:hAnsi="Times New Roman" w:cs="Times New Roman"/>
          <w:sz w:val="28"/>
          <w:szCs w:val="28"/>
          <w:lang w:val="uk-UA"/>
        </w:rPr>
        <w:t>м'язів в діапазоні від 0 до 10000 Гц без фільтруючи</w:t>
      </w:r>
      <w:r>
        <w:rPr>
          <w:rFonts w:ascii="Times New Roman" w:hAnsi="Times New Roman" w:cs="Times New Roman"/>
          <w:sz w:val="28"/>
          <w:szCs w:val="28"/>
          <w:lang w:val="uk-UA"/>
        </w:rPr>
        <w:t xml:space="preserve">х елементів, якими </w:t>
      </w:r>
      <w:r w:rsidRPr="00DF6EE9">
        <w:rPr>
          <w:rFonts w:ascii="Times New Roman" w:hAnsi="Times New Roman" w:cs="Times New Roman"/>
          <w:sz w:val="28"/>
          <w:szCs w:val="28"/>
          <w:lang w:val="uk-UA"/>
        </w:rPr>
        <w:t xml:space="preserve">буде здійснюватися управління протеза. </w:t>
      </w:r>
      <w:r w:rsidRPr="00DF6EE9">
        <w:rPr>
          <w:rFonts w:ascii="Times New Roman" w:hAnsi="Times New Roman" w:cs="Times New Roman"/>
          <w:sz w:val="28"/>
          <w:szCs w:val="28"/>
        </w:rPr>
        <w:t>Якість отриманих під час</w:t>
      </w:r>
      <w:r>
        <w:rPr>
          <w:rFonts w:ascii="Times New Roman" w:hAnsi="Times New Roman" w:cs="Times New Roman"/>
          <w:sz w:val="28"/>
          <w:szCs w:val="28"/>
          <w:lang w:val="uk-UA"/>
        </w:rPr>
        <w:t xml:space="preserve"> </w:t>
      </w:r>
      <w:r w:rsidRPr="00DF6EE9">
        <w:rPr>
          <w:rFonts w:ascii="Times New Roman" w:hAnsi="Times New Roman" w:cs="Times New Roman"/>
          <w:sz w:val="28"/>
          <w:szCs w:val="28"/>
        </w:rPr>
        <w:t>дослідження даних залежить від чутливості і завадостійкості</w:t>
      </w:r>
      <w:r>
        <w:rPr>
          <w:rFonts w:ascii="Times New Roman" w:hAnsi="Times New Roman" w:cs="Times New Roman"/>
          <w:sz w:val="28"/>
          <w:szCs w:val="28"/>
          <w:lang w:val="uk-UA"/>
        </w:rPr>
        <w:t xml:space="preserve"> </w:t>
      </w:r>
      <w:r w:rsidRPr="00DF6EE9">
        <w:rPr>
          <w:rFonts w:ascii="Times New Roman" w:hAnsi="Times New Roman" w:cs="Times New Roman"/>
          <w:sz w:val="28"/>
          <w:szCs w:val="28"/>
        </w:rPr>
        <w:t>диагностирующих пристроїв.</w:t>
      </w:r>
    </w:p>
    <w:p w:rsidR="00B315B1" w:rsidRPr="00DF6EE9" w:rsidRDefault="00B315B1" w:rsidP="00B315B1">
      <w:pPr>
        <w:spacing w:line="360" w:lineRule="auto"/>
        <w:ind w:firstLine="851"/>
        <w:jc w:val="both"/>
        <w:rPr>
          <w:rFonts w:ascii="Times New Roman" w:hAnsi="Times New Roman" w:cs="Times New Roman"/>
          <w:sz w:val="28"/>
          <w:szCs w:val="28"/>
          <w:lang w:val="uk-UA"/>
        </w:rPr>
      </w:pPr>
    </w:p>
    <w:p w:rsidR="00463585" w:rsidRPr="00463585" w:rsidRDefault="00463585" w:rsidP="00463585">
      <w:pPr>
        <w:jc w:val="center"/>
        <w:rPr>
          <w:rFonts w:ascii="Times New Roman" w:hAnsi="Times New Roman" w:cs="Times New Roman"/>
          <w:b/>
          <w:sz w:val="28"/>
          <w:szCs w:val="28"/>
        </w:rPr>
      </w:pPr>
      <w:r w:rsidRPr="00463585">
        <w:rPr>
          <w:rFonts w:ascii="Times New Roman" w:hAnsi="Times New Roman" w:cs="Times New Roman"/>
          <w:b/>
          <w:sz w:val="28"/>
          <w:szCs w:val="28"/>
          <w:lang w:val="uk-UA"/>
        </w:rPr>
        <w:lastRenderedPageBreak/>
        <w:t xml:space="preserve">3.6 </w:t>
      </w:r>
      <w:r w:rsidRPr="00463585">
        <w:rPr>
          <w:rFonts w:ascii="Times New Roman" w:hAnsi="Times New Roman" w:cs="Times New Roman"/>
          <w:b/>
          <w:sz w:val="28"/>
          <w:szCs w:val="28"/>
        </w:rPr>
        <w:t>Протезування верхніх кінцівок</w:t>
      </w:r>
    </w:p>
    <w:p w:rsidR="00463585" w:rsidRDefault="00463585" w:rsidP="00463585">
      <w:pPr>
        <w:spacing w:line="360" w:lineRule="auto"/>
        <w:rPr>
          <w:rFonts w:ascii="Times New Roman" w:hAnsi="Times New Roman" w:cs="Times New Roman"/>
          <w:sz w:val="28"/>
          <w:szCs w:val="28"/>
          <w:lang w:val="uk-UA"/>
        </w:rPr>
      </w:pPr>
      <w:r>
        <w:br/>
      </w:r>
      <w:r w:rsidRPr="00463585">
        <w:rPr>
          <w:rFonts w:ascii="Times New Roman" w:hAnsi="Times New Roman" w:cs="Times New Roman"/>
          <w:sz w:val="28"/>
          <w:szCs w:val="28"/>
        </w:rPr>
        <w:t xml:space="preserve">ПРОТЕЗИ КИСТІ І ПАЛЬЦІВ РУКИ </w:t>
      </w:r>
    </w:p>
    <w:p w:rsidR="00463585" w:rsidRPr="00463585" w:rsidRDefault="00463585" w:rsidP="00463585">
      <w:pPr>
        <w:spacing w:line="360" w:lineRule="auto"/>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829300" cy="3275326"/>
            <wp:effectExtent l="0" t="0" r="0" b="190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гружено (5).jpg"/>
                    <pic:cNvPicPr/>
                  </pic:nvPicPr>
                  <pic:blipFill>
                    <a:blip r:embed="rId21">
                      <a:extLst>
                        <a:ext uri="{28A0092B-C50C-407E-A947-70E740481C1C}">
                          <a14:useLocalDpi xmlns:a14="http://schemas.microsoft.com/office/drawing/2010/main" val="0"/>
                        </a:ext>
                      </a:extLst>
                    </a:blip>
                    <a:stretch>
                      <a:fillRect/>
                    </a:stretch>
                  </pic:blipFill>
                  <pic:spPr>
                    <a:xfrm>
                      <a:off x="0" y="0"/>
                      <a:ext cx="5829300" cy="3275326"/>
                    </a:xfrm>
                    <a:prstGeom prst="rect">
                      <a:avLst/>
                    </a:prstGeom>
                  </pic:spPr>
                </pic:pic>
              </a:graphicData>
            </a:graphic>
          </wp:inline>
        </w:drawing>
      </w:r>
    </w:p>
    <w:p w:rsidR="00463585" w:rsidRDefault="00463585" w:rsidP="00B315B1">
      <w:pPr>
        <w:spacing w:line="360" w:lineRule="auto"/>
        <w:ind w:firstLine="851"/>
        <w:jc w:val="both"/>
        <w:rPr>
          <w:rFonts w:ascii="Times New Roman" w:hAnsi="Times New Roman" w:cs="Times New Roman"/>
          <w:sz w:val="28"/>
          <w:szCs w:val="28"/>
          <w:lang w:val="uk-UA"/>
        </w:rPr>
      </w:pPr>
      <w:r w:rsidRPr="00463585">
        <w:rPr>
          <w:rFonts w:ascii="Times New Roman" w:hAnsi="Times New Roman" w:cs="Times New Roman"/>
          <w:sz w:val="28"/>
          <w:szCs w:val="28"/>
        </w:rPr>
        <w:t xml:space="preserve">Косметичний протез пальців зазвичай призначений пацієнтам з травмою кисті. Такий протез буває у вигляді еластичної деталі з полімерного матеріалу, яка має приймальню порожнину. Вона надягає на куксу пальця або кисті і тримається на ній за рахунок еластичності самого матеріалу, з якого виготовлена. Хоча цей протез носить косметичний характер, він дозволяє забезпечити і деякі функції - наприклад, утримувати неважкі предмети. </w:t>
      </w:r>
      <w:r w:rsidRPr="00463585">
        <w:rPr>
          <w:rFonts w:ascii="Times New Roman" w:hAnsi="Times New Roman" w:cs="Times New Roman"/>
          <w:sz w:val="28"/>
          <w:szCs w:val="28"/>
        </w:rPr>
        <w:br/>
        <w:t xml:space="preserve">Якщо людина позбавляється кількох пальців, йому може бути виконано як косметичне протезування, так і функціональне з відновленням функції захоплення. Протези кисті бувають двох видів. Якщо пацієнту проведена ампутація не всієї кисті повністю, протез буде являти собою муляж відсутньої її частини в рукавичці, а збережені окремі пальці при цьому будуть виведені назовні. Таким чином рука придбає естетичний вигляд. Жоден інший ролі, крім косметичної такий протез, по суті, не грає. </w:t>
      </w:r>
      <w:r w:rsidRPr="00463585">
        <w:rPr>
          <w:rFonts w:ascii="Times New Roman" w:hAnsi="Times New Roman" w:cs="Times New Roman"/>
          <w:sz w:val="28"/>
          <w:szCs w:val="28"/>
        </w:rPr>
        <w:br/>
        <w:t xml:space="preserve">Функціональне протезування частини кисті можливо, але тоді зовнішній </w:t>
      </w:r>
      <w:r w:rsidRPr="00463585">
        <w:rPr>
          <w:rFonts w:ascii="Times New Roman" w:hAnsi="Times New Roman" w:cs="Times New Roman"/>
          <w:sz w:val="28"/>
          <w:szCs w:val="28"/>
        </w:rPr>
        <w:lastRenderedPageBreak/>
        <w:t>дефект буде в наявності. Таку конструкцію закріплюють на передпліччя, і за допомогою штучного великого і середнього пальців користувач здійснює захоплення предметів. Або протез забезпечується спеціальними насадками у вигляді гачка, кільця, затискного інструменту і.т.д.</w:t>
      </w:r>
    </w:p>
    <w:p w:rsidR="00463585" w:rsidRPr="00463585" w:rsidRDefault="00463585" w:rsidP="00B315B1">
      <w:pPr>
        <w:spacing w:line="360" w:lineRule="auto"/>
        <w:ind w:firstLine="851"/>
        <w:jc w:val="both"/>
        <w:rPr>
          <w:rFonts w:ascii="Times New Roman" w:hAnsi="Times New Roman" w:cs="Times New Roman"/>
          <w:sz w:val="28"/>
          <w:szCs w:val="28"/>
        </w:rPr>
      </w:pPr>
      <w:r w:rsidRPr="00463585">
        <w:rPr>
          <w:rFonts w:ascii="Times New Roman" w:hAnsi="Times New Roman" w:cs="Times New Roman"/>
          <w:sz w:val="28"/>
          <w:szCs w:val="28"/>
        </w:rPr>
        <w:t xml:space="preserve"> За аналогічною схемою відбувається протезування при втраті всіх пальців кисті. Після виокремлення верхньої кінцівки в лучезапястном суглобі залишається досить довга і, з точки зору протезування, проблематична культя. На думку більшості фахівців в подібного роду ситуаціях складно використовувати функціональні, в тому числі і новітні міоелектріческой, моделі. Однак це питання на сучасному етапі вже активно вирішується.</w:t>
      </w:r>
    </w:p>
    <w:p w:rsidR="00463585" w:rsidRDefault="00463585" w:rsidP="00463585">
      <w:pPr>
        <w:spacing w:line="360" w:lineRule="auto"/>
        <w:rPr>
          <w:rFonts w:ascii="Times New Roman" w:hAnsi="Times New Roman" w:cs="Times New Roman"/>
          <w:sz w:val="28"/>
          <w:szCs w:val="28"/>
          <w:lang w:val="uk-UA"/>
        </w:rPr>
      </w:pPr>
      <w:r>
        <w:rPr>
          <w:rFonts w:ascii="Times New Roman" w:hAnsi="Times New Roman" w:cs="Times New Roman"/>
          <w:sz w:val="28"/>
          <w:szCs w:val="28"/>
        </w:rPr>
        <w:t>ПРОТЕЗИ ПРЕДПЛ</w:t>
      </w:r>
      <w:r>
        <w:rPr>
          <w:rFonts w:ascii="Times New Roman" w:hAnsi="Times New Roman" w:cs="Times New Roman"/>
          <w:sz w:val="28"/>
          <w:szCs w:val="28"/>
          <w:lang w:val="uk-UA"/>
        </w:rPr>
        <w:t>ІЧ</w:t>
      </w:r>
      <w:r>
        <w:rPr>
          <w:rFonts w:ascii="Times New Roman" w:hAnsi="Times New Roman" w:cs="Times New Roman"/>
          <w:sz w:val="28"/>
          <w:szCs w:val="28"/>
        </w:rPr>
        <w:t>Ч</w:t>
      </w:r>
      <w:r w:rsidRPr="00463585">
        <w:rPr>
          <w:rFonts w:ascii="Times New Roman" w:hAnsi="Times New Roman" w:cs="Times New Roman"/>
          <w:sz w:val="28"/>
          <w:szCs w:val="28"/>
        </w:rPr>
        <w:t>Я</w:t>
      </w:r>
    </w:p>
    <w:p w:rsidR="00463585" w:rsidRPr="00463585" w:rsidRDefault="00463585" w:rsidP="00463585">
      <w:pPr>
        <w:spacing w:line="360" w:lineRule="auto"/>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553075" cy="33242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22">
                      <a:extLst>
                        <a:ext uri="{28A0092B-C50C-407E-A947-70E740481C1C}">
                          <a14:useLocalDpi xmlns:a14="http://schemas.microsoft.com/office/drawing/2010/main" val="0"/>
                        </a:ext>
                      </a:extLst>
                    </a:blip>
                    <a:stretch>
                      <a:fillRect/>
                    </a:stretch>
                  </pic:blipFill>
                  <pic:spPr>
                    <a:xfrm>
                      <a:off x="0" y="0"/>
                      <a:ext cx="5553075" cy="3324225"/>
                    </a:xfrm>
                    <a:prstGeom prst="rect">
                      <a:avLst/>
                    </a:prstGeom>
                  </pic:spPr>
                </pic:pic>
              </a:graphicData>
            </a:graphic>
          </wp:inline>
        </w:drawing>
      </w:r>
    </w:p>
    <w:p w:rsidR="00463585" w:rsidRDefault="00463585" w:rsidP="00B315B1">
      <w:pPr>
        <w:spacing w:line="360" w:lineRule="auto"/>
        <w:ind w:firstLine="851"/>
        <w:jc w:val="both"/>
        <w:rPr>
          <w:rFonts w:ascii="Times New Roman" w:hAnsi="Times New Roman" w:cs="Times New Roman"/>
          <w:sz w:val="28"/>
          <w:szCs w:val="28"/>
          <w:lang w:val="uk-UA"/>
        </w:rPr>
      </w:pPr>
      <w:r w:rsidRPr="00463585">
        <w:rPr>
          <w:rFonts w:ascii="Times New Roman" w:hAnsi="Times New Roman" w:cs="Times New Roman"/>
          <w:sz w:val="28"/>
          <w:szCs w:val="28"/>
        </w:rPr>
        <w:t xml:space="preserve"> Протези передпліччя можуть бути косметичними, тяговими, робітниками і біоелектричними. Кожен вид протеза має свої призначення. Косметичний протез передпліччя Косметичний протез передпліччя призначений для заповнення естетичних властивостей верхньої кінцівки. Він не володіє ніякою функціональністю і складається з приймальні гільзи і косметичної кисті. </w:t>
      </w:r>
      <w:r w:rsidRPr="00463585">
        <w:rPr>
          <w:rFonts w:ascii="Times New Roman" w:hAnsi="Times New Roman" w:cs="Times New Roman"/>
          <w:sz w:val="28"/>
          <w:szCs w:val="28"/>
        </w:rPr>
        <w:br/>
      </w:r>
      <w:r w:rsidRPr="00463585">
        <w:rPr>
          <w:rFonts w:ascii="Times New Roman" w:hAnsi="Times New Roman" w:cs="Times New Roman"/>
          <w:sz w:val="28"/>
          <w:szCs w:val="28"/>
        </w:rPr>
        <w:lastRenderedPageBreak/>
        <w:t xml:space="preserve">Активний тяговий протез передпліччя Цей протез застосовується у пацієнтів після односторонньої і двосторонньої ампутації руки на рівні передпліччя. Тяговий протез дозволяє дати пацієнтам здатність самим виконувати деякі дії для самообслуговуванні, при роботі (нетяжелой), для активного відпочинку, а також одночасно з цим забезпечує косметичного ефект. Тяговий протез, як зрозуміло з назви, управляється за допомогою тяг. </w:t>
      </w:r>
      <w:r w:rsidRPr="00463585">
        <w:rPr>
          <w:rFonts w:ascii="Times New Roman" w:hAnsi="Times New Roman" w:cs="Times New Roman"/>
          <w:sz w:val="28"/>
          <w:szCs w:val="28"/>
        </w:rPr>
        <w:br/>
        <w:t xml:space="preserve">Робочий протез передпліччя Такий тип протезів виготовляється для пацієнтів, які перенесли односторонню або двосторонню ампутацію руки на рівні передпліччя. </w:t>
      </w:r>
    </w:p>
    <w:p w:rsidR="00463585" w:rsidRDefault="00463585" w:rsidP="00B315B1">
      <w:pPr>
        <w:spacing w:line="360" w:lineRule="auto"/>
        <w:ind w:firstLine="851"/>
        <w:jc w:val="both"/>
        <w:rPr>
          <w:rFonts w:ascii="Times New Roman" w:hAnsi="Times New Roman" w:cs="Times New Roman"/>
          <w:sz w:val="28"/>
          <w:szCs w:val="28"/>
          <w:lang w:val="uk-UA"/>
        </w:rPr>
      </w:pPr>
      <w:r w:rsidRPr="00463585">
        <w:rPr>
          <w:rFonts w:ascii="Times New Roman" w:hAnsi="Times New Roman" w:cs="Times New Roman"/>
          <w:sz w:val="28"/>
          <w:szCs w:val="28"/>
          <w:lang w:val="uk-UA"/>
        </w:rPr>
        <w:t xml:space="preserve">Робочий протез дає пацієнтові здатність самому виконувати деякі трудові операції за допомогою різних активних і пасивних насадок, які встановлюються в гільзопріемнік протеза. </w:t>
      </w:r>
      <w:r w:rsidRPr="00463585">
        <w:rPr>
          <w:rFonts w:ascii="Times New Roman" w:hAnsi="Times New Roman" w:cs="Times New Roman"/>
          <w:sz w:val="28"/>
          <w:szCs w:val="28"/>
          <w:lang w:val="uk-UA"/>
        </w:rPr>
        <w:br/>
      </w:r>
      <w:r w:rsidRPr="006E43BA">
        <w:rPr>
          <w:rFonts w:ascii="Times New Roman" w:hAnsi="Times New Roman" w:cs="Times New Roman"/>
          <w:sz w:val="28"/>
          <w:szCs w:val="28"/>
          <w:lang w:val="uk-UA"/>
        </w:rPr>
        <w:t xml:space="preserve">Біоелектричні протези передпліччя Біоелектричні протези зазвичай застосовуються у пацієнтів після односторонньої або двосторонньої ампутації. </w:t>
      </w:r>
      <w:r w:rsidRPr="00463585">
        <w:rPr>
          <w:rFonts w:ascii="Times New Roman" w:hAnsi="Times New Roman" w:cs="Times New Roman"/>
          <w:sz w:val="28"/>
          <w:szCs w:val="28"/>
        </w:rPr>
        <w:t xml:space="preserve">Рухи таких протезів зазвичай здійснюється за рахунок електричних потенціалів при скороченні м'язів (міотоніческіе). Управління таким протезом здійснюється шляхом електричних контактів (або безконтактних електронних пристроїв). При цьому пацієнт тільки керує протезом, а за силові функції відповідають привідні пристрої за рахунок зовнішнього джерела енергії. </w:t>
      </w:r>
      <w:r w:rsidRPr="00463585">
        <w:rPr>
          <w:rFonts w:ascii="Times New Roman" w:hAnsi="Times New Roman" w:cs="Times New Roman"/>
          <w:sz w:val="28"/>
          <w:szCs w:val="28"/>
        </w:rPr>
        <w:br/>
        <w:t xml:space="preserve">ПРОТЕЗИ </w:t>
      </w:r>
      <w:r>
        <w:rPr>
          <w:rFonts w:ascii="Times New Roman" w:hAnsi="Times New Roman" w:cs="Times New Roman"/>
          <w:sz w:val="28"/>
          <w:szCs w:val="28"/>
          <w:lang w:val="uk-UA"/>
        </w:rPr>
        <w:t>ПЛЕЧА</w:t>
      </w:r>
    </w:p>
    <w:p w:rsidR="00463585" w:rsidRDefault="00463585" w:rsidP="00463585">
      <w:pPr>
        <w:spacing w:line="360" w:lineRule="auto"/>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5581650" cy="55816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гружено (6).jpg"/>
                    <pic:cNvPicPr/>
                  </pic:nvPicPr>
                  <pic:blipFill>
                    <a:blip r:embed="rId23">
                      <a:extLst>
                        <a:ext uri="{28A0092B-C50C-407E-A947-70E740481C1C}">
                          <a14:useLocalDpi xmlns:a14="http://schemas.microsoft.com/office/drawing/2010/main" val="0"/>
                        </a:ext>
                      </a:extLst>
                    </a:blip>
                    <a:stretch>
                      <a:fillRect/>
                    </a:stretch>
                  </pic:blipFill>
                  <pic:spPr>
                    <a:xfrm>
                      <a:off x="0" y="0"/>
                      <a:ext cx="5581650" cy="5581650"/>
                    </a:xfrm>
                    <a:prstGeom prst="rect">
                      <a:avLst/>
                    </a:prstGeom>
                  </pic:spPr>
                </pic:pic>
              </a:graphicData>
            </a:graphic>
          </wp:inline>
        </w:drawing>
      </w:r>
    </w:p>
    <w:p w:rsidR="00463585" w:rsidRPr="00463585" w:rsidRDefault="00463585" w:rsidP="00B315B1">
      <w:pPr>
        <w:spacing w:line="360" w:lineRule="auto"/>
        <w:ind w:firstLine="851"/>
        <w:jc w:val="both"/>
        <w:rPr>
          <w:rFonts w:ascii="Times New Roman" w:hAnsi="Times New Roman" w:cs="Times New Roman"/>
          <w:sz w:val="28"/>
          <w:szCs w:val="28"/>
        </w:rPr>
      </w:pPr>
      <w:r w:rsidRPr="00463585">
        <w:rPr>
          <w:rFonts w:ascii="Times New Roman" w:hAnsi="Times New Roman" w:cs="Times New Roman"/>
          <w:sz w:val="28"/>
          <w:szCs w:val="28"/>
        </w:rPr>
        <w:t xml:space="preserve"> Косметичний протез плеча Як і протез передпліччя, косметичний протез плеча носити чисто естетичні функції. Він складається з приймальні гільзи, яка виготовляється індивідуально, штучного ліктя і кисті. Активний тяговий протез плеча</w:t>
      </w:r>
    </w:p>
    <w:p w:rsidR="00463585" w:rsidRPr="00463585" w:rsidRDefault="00463585" w:rsidP="00B315B1">
      <w:pPr>
        <w:spacing w:line="360" w:lineRule="auto"/>
        <w:ind w:firstLine="851"/>
        <w:jc w:val="both"/>
        <w:rPr>
          <w:rFonts w:ascii="Times New Roman" w:hAnsi="Times New Roman" w:cs="Times New Roman"/>
          <w:sz w:val="28"/>
          <w:szCs w:val="28"/>
        </w:rPr>
      </w:pPr>
      <w:r w:rsidRPr="00463585">
        <w:rPr>
          <w:rFonts w:ascii="Times New Roman" w:hAnsi="Times New Roman" w:cs="Times New Roman"/>
          <w:sz w:val="28"/>
          <w:szCs w:val="28"/>
        </w:rPr>
        <w:t>Такий протез використовується у пацієнтів після односторонньої або двосторонньої ампутації на рівні плеча. Тяговий протез дозволяє пацієнтам самим виконувати деякі дії, які потрібні для самообслуговування, на легкій роботі, для активного відпочинку, і крім іншого, забезпечують косметичного ефект. Тяговий протез, як зрозуміло з назви, управляється за допомогою тяг.</w:t>
      </w:r>
    </w:p>
    <w:p w:rsidR="00463585" w:rsidRPr="00463585" w:rsidRDefault="00463585" w:rsidP="00B315B1">
      <w:pPr>
        <w:spacing w:line="360" w:lineRule="auto"/>
        <w:ind w:firstLine="851"/>
        <w:jc w:val="both"/>
        <w:rPr>
          <w:rFonts w:ascii="Times New Roman" w:hAnsi="Times New Roman" w:cs="Times New Roman"/>
          <w:sz w:val="28"/>
          <w:szCs w:val="28"/>
        </w:rPr>
      </w:pPr>
      <w:r w:rsidRPr="00463585">
        <w:rPr>
          <w:rFonts w:ascii="Times New Roman" w:hAnsi="Times New Roman" w:cs="Times New Roman"/>
          <w:sz w:val="28"/>
          <w:szCs w:val="28"/>
        </w:rPr>
        <w:lastRenderedPageBreak/>
        <w:t>Робочий протез плеча Такий тип протезів виготовляється для пацієнтів, які перенесли односторонню або двосторонню ампутацію руки на рівні плеча. Робочий протез плеча дозволяє пацієнтові самому виконувати деякі трудові операції за допомогою різних активних і пасивних насадок, які встановлюються в гільзопріемнік протеза. Кукси плеча, відповідно до класифікації, ділять на короткі, середні і довгі відповідно до верхньої, середньої і нижньої його третини. Особливу роль в протезуванні при цьому відводять ліктьовому шарниру, тобто штучного суглоба, що дозволяє розгинати і згинати руку. Найбільш поширений зараз протез Руденко. Його тягова конструкція дає можливість відновити функцію захоплення предметів, в тому числі і при користуванні столовими приборами.</w:t>
      </w:r>
    </w:p>
    <w:p w:rsidR="00463585" w:rsidRDefault="00463585" w:rsidP="00B315B1">
      <w:pPr>
        <w:spacing w:line="360" w:lineRule="auto"/>
        <w:ind w:firstLine="851"/>
        <w:jc w:val="both"/>
        <w:rPr>
          <w:rFonts w:ascii="Times New Roman" w:hAnsi="Times New Roman" w:cs="Times New Roman"/>
          <w:sz w:val="28"/>
          <w:szCs w:val="28"/>
        </w:rPr>
      </w:pPr>
      <w:r w:rsidRPr="00463585">
        <w:rPr>
          <w:rFonts w:ascii="Times New Roman" w:hAnsi="Times New Roman" w:cs="Times New Roman"/>
          <w:sz w:val="28"/>
          <w:szCs w:val="28"/>
        </w:rPr>
        <w:t>З функціональної і в той же час з косметичної точки зору особливої ​​уваги заслуговують міоелектріческой протези, максимально наближені за своїми характеристиками до реальної, живої кінцівки. Зокрема німецької компанії Отто Бокк (Otto Bock) випущена на світовий ринок модель «Dynamic arm». Це електричний ліктьовий шарнір, що має плавне управління і дозволяє своєму користувачеві здійснювати точні й акуратні руху штучною рукою з однаковою швидкістю розгинання і згинання в лікті. Робота зі створення подібних протезів досить активно ведеться і в інших країнах. Ізраїльські вчені, наприклад, запропонували свій варіант - чутливий протез руки «SmartHand».</w:t>
      </w:r>
    </w:p>
    <w:p w:rsidR="00B315B1" w:rsidRDefault="00B315B1" w:rsidP="00B315B1">
      <w:pPr>
        <w:spacing w:line="360" w:lineRule="auto"/>
        <w:ind w:firstLine="851"/>
        <w:jc w:val="both"/>
        <w:rPr>
          <w:rFonts w:ascii="Times New Roman" w:hAnsi="Times New Roman" w:cs="Times New Roman"/>
          <w:sz w:val="28"/>
          <w:szCs w:val="28"/>
        </w:rPr>
      </w:pPr>
    </w:p>
    <w:p w:rsidR="00B315B1" w:rsidRDefault="00B315B1" w:rsidP="00B315B1">
      <w:pPr>
        <w:spacing w:line="360" w:lineRule="auto"/>
        <w:ind w:firstLine="851"/>
        <w:jc w:val="both"/>
        <w:rPr>
          <w:rFonts w:ascii="Times New Roman" w:hAnsi="Times New Roman" w:cs="Times New Roman"/>
          <w:sz w:val="28"/>
          <w:szCs w:val="28"/>
        </w:rPr>
      </w:pPr>
    </w:p>
    <w:p w:rsidR="00B315B1" w:rsidRDefault="00B315B1" w:rsidP="00B315B1">
      <w:pPr>
        <w:spacing w:line="360" w:lineRule="auto"/>
        <w:ind w:firstLine="851"/>
        <w:jc w:val="both"/>
        <w:rPr>
          <w:rFonts w:ascii="Times New Roman" w:hAnsi="Times New Roman" w:cs="Times New Roman"/>
          <w:sz w:val="28"/>
          <w:szCs w:val="28"/>
        </w:rPr>
      </w:pPr>
    </w:p>
    <w:p w:rsidR="00B315B1" w:rsidRDefault="00B315B1" w:rsidP="00B315B1">
      <w:pPr>
        <w:spacing w:line="360" w:lineRule="auto"/>
        <w:ind w:firstLine="851"/>
        <w:jc w:val="both"/>
        <w:rPr>
          <w:rFonts w:ascii="Times New Roman" w:hAnsi="Times New Roman" w:cs="Times New Roman"/>
          <w:sz w:val="28"/>
          <w:szCs w:val="28"/>
        </w:rPr>
      </w:pPr>
    </w:p>
    <w:p w:rsidR="00B315B1" w:rsidRDefault="00B315B1" w:rsidP="00B315B1">
      <w:pPr>
        <w:spacing w:line="360" w:lineRule="auto"/>
        <w:ind w:firstLine="851"/>
        <w:jc w:val="both"/>
        <w:rPr>
          <w:rFonts w:ascii="Times New Roman" w:hAnsi="Times New Roman" w:cs="Times New Roman"/>
          <w:sz w:val="28"/>
          <w:szCs w:val="28"/>
        </w:rPr>
      </w:pPr>
    </w:p>
    <w:p w:rsidR="00B315B1" w:rsidRDefault="00B315B1" w:rsidP="00B315B1">
      <w:pPr>
        <w:spacing w:line="360" w:lineRule="auto"/>
        <w:ind w:firstLine="851"/>
        <w:jc w:val="both"/>
        <w:rPr>
          <w:rFonts w:ascii="Times New Roman" w:hAnsi="Times New Roman" w:cs="Times New Roman"/>
          <w:sz w:val="28"/>
          <w:szCs w:val="28"/>
        </w:rPr>
      </w:pPr>
    </w:p>
    <w:p w:rsidR="00B315B1" w:rsidRPr="00463585" w:rsidRDefault="00B315B1" w:rsidP="00B315B1">
      <w:pPr>
        <w:spacing w:line="360" w:lineRule="auto"/>
        <w:ind w:firstLine="851"/>
        <w:jc w:val="both"/>
        <w:rPr>
          <w:rFonts w:ascii="Times New Roman" w:hAnsi="Times New Roman" w:cs="Times New Roman"/>
          <w:sz w:val="28"/>
          <w:szCs w:val="28"/>
        </w:rPr>
      </w:pPr>
    </w:p>
    <w:p w:rsidR="00356FD6" w:rsidRPr="00B315B1" w:rsidRDefault="00356FD6" w:rsidP="00B315B1">
      <w:pPr>
        <w:spacing w:after="0" w:line="360" w:lineRule="auto"/>
        <w:jc w:val="center"/>
        <w:rPr>
          <w:rFonts w:ascii="Times New Roman Полужирный" w:hAnsi="Times New Roman Полужирный" w:cs="Times New Roman"/>
          <w:b/>
          <w:caps/>
          <w:sz w:val="28"/>
          <w:szCs w:val="28"/>
        </w:rPr>
      </w:pPr>
      <w:r w:rsidRPr="00B315B1">
        <w:rPr>
          <w:rFonts w:ascii="Times New Roman Полужирный" w:hAnsi="Times New Roman Полужирный" w:cs="Times New Roman"/>
          <w:b/>
          <w:caps/>
          <w:sz w:val="28"/>
          <w:szCs w:val="28"/>
        </w:rPr>
        <w:t>Висновки</w:t>
      </w:r>
    </w:p>
    <w:p w:rsidR="00DF6EE9" w:rsidRPr="00356FD6" w:rsidRDefault="00356FD6" w:rsidP="00B315B1">
      <w:pPr>
        <w:spacing w:line="360" w:lineRule="auto"/>
        <w:ind w:firstLine="851"/>
        <w:jc w:val="both"/>
        <w:rPr>
          <w:rFonts w:ascii="Times New Roman" w:hAnsi="Times New Roman" w:cs="Times New Roman"/>
          <w:sz w:val="28"/>
          <w:szCs w:val="28"/>
        </w:rPr>
      </w:pPr>
      <w:r>
        <w:br/>
      </w:r>
      <w:r w:rsidR="00B315B1">
        <w:rPr>
          <w:rFonts w:ascii="Times New Roman" w:hAnsi="Times New Roman" w:cs="Times New Roman"/>
          <w:sz w:val="28"/>
          <w:szCs w:val="28"/>
          <w:lang w:val="uk-UA"/>
        </w:rPr>
        <w:t xml:space="preserve">                </w:t>
      </w:r>
      <w:r w:rsidRPr="00356FD6">
        <w:rPr>
          <w:rFonts w:ascii="Times New Roman" w:hAnsi="Times New Roman" w:cs="Times New Roman"/>
          <w:sz w:val="28"/>
          <w:szCs w:val="28"/>
        </w:rPr>
        <w:t>На підставі вивченого матеріалу можна визначити ампутацію як усічення кінцівки протягом кістки (або декількох кісток). Термін ампутації застосовують також до усікання периферичної частини або навіть цілого органу, наприклад, прямої кишки, молочної залози. 2. Метою фізичної реабілітації інвалідів після ампутації верхніх кінцівок є їх відновлення і адаптація в суспільстві. У зв'язку з цим можна виділити завдання фізичної реабілітації, такі як:</w:t>
      </w:r>
    </w:p>
    <w:p w:rsidR="00356FD6" w:rsidRPr="00356FD6" w:rsidRDefault="00356FD6" w:rsidP="00B315B1">
      <w:pPr>
        <w:pStyle w:val="a6"/>
        <w:numPr>
          <w:ilvl w:val="0"/>
          <w:numId w:val="15"/>
        </w:numPr>
        <w:spacing w:line="360" w:lineRule="auto"/>
        <w:ind w:firstLine="851"/>
        <w:jc w:val="both"/>
        <w:rPr>
          <w:rFonts w:ascii="Times New Roman" w:hAnsi="Times New Roman" w:cs="Times New Roman"/>
          <w:sz w:val="28"/>
          <w:szCs w:val="28"/>
        </w:rPr>
      </w:pPr>
      <w:r w:rsidRPr="00356FD6">
        <w:rPr>
          <w:rFonts w:ascii="Times New Roman" w:hAnsi="Times New Roman" w:cs="Times New Roman"/>
          <w:sz w:val="28"/>
          <w:szCs w:val="28"/>
        </w:rPr>
        <w:t>функціональне відновлення;</w:t>
      </w:r>
    </w:p>
    <w:p w:rsidR="00356FD6" w:rsidRPr="00356FD6" w:rsidRDefault="00356FD6" w:rsidP="00B315B1">
      <w:pPr>
        <w:pStyle w:val="a6"/>
        <w:numPr>
          <w:ilvl w:val="0"/>
          <w:numId w:val="15"/>
        </w:numPr>
        <w:spacing w:line="360" w:lineRule="auto"/>
        <w:ind w:firstLine="851"/>
        <w:jc w:val="both"/>
        <w:rPr>
          <w:rFonts w:ascii="Times New Roman" w:hAnsi="Times New Roman" w:cs="Times New Roman"/>
          <w:sz w:val="28"/>
          <w:szCs w:val="28"/>
        </w:rPr>
      </w:pPr>
      <w:r w:rsidRPr="00356FD6">
        <w:rPr>
          <w:rFonts w:ascii="Times New Roman" w:hAnsi="Times New Roman" w:cs="Times New Roman"/>
          <w:sz w:val="28"/>
          <w:szCs w:val="28"/>
        </w:rPr>
        <w:t>Пристосування до повсякденного життя;</w:t>
      </w:r>
    </w:p>
    <w:p w:rsidR="00356FD6" w:rsidRPr="00356FD6" w:rsidRDefault="00356FD6" w:rsidP="00B315B1">
      <w:pPr>
        <w:pStyle w:val="a6"/>
        <w:numPr>
          <w:ilvl w:val="0"/>
          <w:numId w:val="15"/>
        </w:numPr>
        <w:spacing w:line="360" w:lineRule="auto"/>
        <w:ind w:firstLine="851"/>
        <w:jc w:val="both"/>
        <w:rPr>
          <w:rFonts w:ascii="Times New Roman" w:hAnsi="Times New Roman" w:cs="Times New Roman"/>
          <w:sz w:val="28"/>
          <w:szCs w:val="28"/>
        </w:rPr>
      </w:pPr>
      <w:r w:rsidRPr="00356FD6">
        <w:rPr>
          <w:rFonts w:ascii="Times New Roman" w:hAnsi="Times New Roman" w:cs="Times New Roman"/>
          <w:sz w:val="28"/>
          <w:szCs w:val="28"/>
        </w:rPr>
        <w:t>Залучення до трудового процесу.</w:t>
      </w:r>
    </w:p>
    <w:p w:rsidR="00356FD6" w:rsidRPr="00356FD6" w:rsidRDefault="00356FD6" w:rsidP="00B315B1">
      <w:pPr>
        <w:spacing w:line="360" w:lineRule="auto"/>
        <w:ind w:firstLine="851"/>
        <w:jc w:val="both"/>
        <w:rPr>
          <w:rFonts w:ascii="Times New Roman" w:hAnsi="Times New Roman" w:cs="Times New Roman"/>
          <w:sz w:val="28"/>
          <w:szCs w:val="28"/>
        </w:rPr>
      </w:pPr>
      <w:r w:rsidRPr="00356FD6">
        <w:rPr>
          <w:rFonts w:ascii="Times New Roman" w:hAnsi="Times New Roman" w:cs="Times New Roman"/>
          <w:sz w:val="28"/>
          <w:szCs w:val="28"/>
        </w:rPr>
        <w:t>Для вирішення поставлених завдань застосовують такі засоби:</w:t>
      </w:r>
    </w:p>
    <w:p w:rsidR="00356FD6" w:rsidRPr="00356FD6" w:rsidRDefault="00356FD6" w:rsidP="00B315B1">
      <w:pPr>
        <w:pStyle w:val="a6"/>
        <w:numPr>
          <w:ilvl w:val="0"/>
          <w:numId w:val="16"/>
        </w:numPr>
        <w:spacing w:line="360" w:lineRule="auto"/>
        <w:ind w:firstLine="851"/>
        <w:jc w:val="both"/>
        <w:rPr>
          <w:rFonts w:ascii="Times New Roman" w:hAnsi="Times New Roman" w:cs="Times New Roman"/>
          <w:sz w:val="28"/>
          <w:szCs w:val="28"/>
        </w:rPr>
      </w:pPr>
      <w:r w:rsidRPr="00356FD6">
        <w:rPr>
          <w:rFonts w:ascii="Times New Roman" w:hAnsi="Times New Roman" w:cs="Times New Roman"/>
          <w:sz w:val="28"/>
          <w:szCs w:val="28"/>
        </w:rPr>
        <w:t>Лікувальна фізична культура;</w:t>
      </w:r>
    </w:p>
    <w:p w:rsidR="00356FD6" w:rsidRPr="00356FD6" w:rsidRDefault="00356FD6" w:rsidP="00B315B1">
      <w:pPr>
        <w:pStyle w:val="a6"/>
        <w:numPr>
          <w:ilvl w:val="0"/>
          <w:numId w:val="16"/>
        </w:numPr>
        <w:spacing w:line="360" w:lineRule="auto"/>
        <w:ind w:firstLine="851"/>
        <w:jc w:val="both"/>
        <w:rPr>
          <w:rFonts w:ascii="Times New Roman" w:hAnsi="Times New Roman" w:cs="Times New Roman"/>
          <w:sz w:val="28"/>
          <w:szCs w:val="28"/>
        </w:rPr>
      </w:pPr>
      <w:r w:rsidRPr="00356FD6">
        <w:rPr>
          <w:rFonts w:ascii="Times New Roman" w:hAnsi="Times New Roman" w:cs="Times New Roman"/>
          <w:sz w:val="28"/>
          <w:szCs w:val="28"/>
        </w:rPr>
        <w:t>Масаж;</w:t>
      </w:r>
    </w:p>
    <w:p w:rsidR="00356FD6" w:rsidRPr="00356FD6" w:rsidRDefault="00356FD6" w:rsidP="00B315B1">
      <w:pPr>
        <w:pStyle w:val="a6"/>
        <w:numPr>
          <w:ilvl w:val="0"/>
          <w:numId w:val="16"/>
        </w:numPr>
        <w:spacing w:line="360" w:lineRule="auto"/>
        <w:ind w:firstLine="851"/>
        <w:jc w:val="both"/>
        <w:rPr>
          <w:rFonts w:ascii="Times New Roman" w:hAnsi="Times New Roman" w:cs="Times New Roman"/>
          <w:sz w:val="28"/>
          <w:szCs w:val="28"/>
        </w:rPr>
      </w:pPr>
      <w:r w:rsidRPr="00356FD6">
        <w:rPr>
          <w:rFonts w:ascii="Times New Roman" w:hAnsi="Times New Roman" w:cs="Times New Roman"/>
          <w:sz w:val="28"/>
          <w:szCs w:val="28"/>
        </w:rPr>
        <w:t>Фізіотерапевтичні процедури.</w:t>
      </w:r>
    </w:p>
    <w:p w:rsidR="00356FD6" w:rsidRPr="00356FD6" w:rsidRDefault="00356FD6" w:rsidP="00B315B1">
      <w:pPr>
        <w:spacing w:line="360" w:lineRule="auto"/>
        <w:ind w:firstLine="851"/>
        <w:jc w:val="both"/>
        <w:rPr>
          <w:rFonts w:ascii="Times New Roman" w:hAnsi="Times New Roman" w:cs="Times New Roman"/>
          <w:sz w:val="28"/>
          <w:szCs w:val="28"/>
        </w:rPr>
      </w:pPr>
      <w:r w:rsidRPr="00356FD6">
        <w:rPr>
          <w:rFonts w:ascii="Times New Roman" w:hAnsi="Times New Roman" w:cs="Times New Roman"/>
          <w:sz w:val="28"/>
          <w:szCs w:val="28"/>
        </w:rPr>
        <w:t>Провівши аналіз сучасного протезування верхніх кінцівок, можна зробити висновок про те, що сучасні протези верхніх кінцівок відрізняються своїми функціональними ознаками. Залежно від рівня ампутації виготовляються різні протези: пальців, передпліччя, плеча і всієї руки (після виокремлення в плечовому суглобі). На сьогоднішній день існує два види протезів верхніх кінцівок: лікувально-тренувальні та постійні.</w:t>
      </w:r>
    </w:p>
    <w:p w:rsidR="00356FD6" w:rsidRDefault="00356FD6" w:rsidP="00B315B1">
      <w:pPr>
        <w:spacing w:line="360" w:lineRule="auto"/>
        <w:ind w:firstLine="851"/>
        <w:jc w:val="both"/>
        <w:rPr>
          <w:rFonts w:ascii="Times New Roman" w:hAnsi="Times New Roman" w:cs="Times New Roman"/>
          <w:sz w:val="28"/>
          <w:szCs w:val="28"/>
        </w:rPr>
      </w:pPr>
      <w:r w:rsidRPr="00356FD6">
        <w:rPr>
          <w:rFonts w:ascii="Times New Roman" w:hAnsi="Times New Roman" w:cs="Times New Roman"/>
          <w:sz w:val="28"/>
          <w:szCs w:val="28"/>
        </w:rPr>
        <w:t xml:space="preserve">Лікувально-тренувальні протези призначені для підготовки пацієнта до протезування. Якщо ж говорити про постійні протезах, то сучасна медицина виділяє з них два види: активні і пасивні. Пасивні - це косметичні протези рук. Вони призначені тільки для додання втраченої кінцівки </w:t>
      </w:r>
      <w:r w:rsidRPr="00356FD6">
        <w:rPr>
          <w:rFonts w:ascii="Times New Roman" w:hAnsi="Times New Roman" w:cs="Times New Roman"/>
          <w:sz w:val="28"/>
          <w:szCs w:val="28"/>
        </w:rPr>
        <w:lastRenderedPageBreak/>
        <w:t>природного зовнішнього вигляду. Що стосується активних протезів, то їх можна назвати механічними. Механічні протези призначені для здійснення двох функцій: соціальної і робочої.</w:t>
      </w:r>
    </w:p>
    <w:p w:rsidR="00356FD6" w:rsidRDefault="00356FD6" w:rsidP="00356FD6">
      <w:pPr>
        <w:spacing w:line="360" w:lineRule="auto"/>
        <w:rPr>
          <w:rFonts w:ascii="Times New Roman" w:hAnsi="Times New Roman" w:cs="Times New Roman"/>
          <w:sz w:val="28"/>
          <w:szCs w:val="28"/>
        </w:rPr>
      </w:pPr>
    </w:p>
    <w:p w:rsidR="00356FD6" w:rsidRDefault="00356FD6" w:rsidP="00356FD6">
      <w:pPr>
        <w:spacing w:line="360" w:lineRule="auto"/>
        <w:rPr>
          <w:rFonts w:ascii="Times New Roman" w:hAnsi="Times New Roman" w:cs="Times New Roman"/>
          <w:sz w:val="28"/>
          <w:szCs w:val="28"/>
        </w:rPr>
      </w:pPr>
    </w:p>
    <w:p w:rsidR="00356FD6" w:rsidRDefault="00356FD6" w:rsidP="00356FD6">
      <w:pPr>
        <w:spacing w:line="360" w:lineRule="auto"/>
        <w:rPr>
          <w:rFonts w:ascii="Times New Roman" w:hAnsi="Times New Roman" w:cs="Times New Roman"/>
          <w:sz w:val="28"/>
          <w:szCs w:val="28"/>
        </w:rPr>
      </w:pPr>
    </w:p>
    <w:p w:rsidR="00B315B1" w:rsidRDefault="00B315B1" w:rsidP="00356FD6">
      <w:pPr>
        <w:spacing w:line="360" w:lineRule="auto"/>
        <w:rPr>
          <w:rFonts w:ascii="Times New Roman" w:hAnsi="Times New Roman" w:cs="Times New Roman"/>
          <w:sz w:val="28"/>
          <w:szCs w:val="28"/>
        </w:rPr>
      </w:pPr>
    </w:p>
    <w:p w:rsidR="00B315B1" w:rsidRDefault="00B315B1" w:rsidP="00356FD6">
      <w:pPr>
        <w:spacing w:line="360" w:lineRule="auto"/>
        <w:rPr>
          <w:rFonts w:ascii="Times New Roman" w:hAnsi="Times New Roman" w:cs="Times New Roman"/>
          <w:sz w:val="28"/>
          <w:szCs w:val="28"/>
        </w:rPr>
      </w:pPr>
    </w:p>
    <w:p w:rsidR="00B315B1" w:rsidRDefault="00B315B1" w:rsidP="00356FD6">
      <w:pPr>
        <w:spacing w:line="360" w:lineRule="auto"/>
        <w:rPr>
          <w:rFonts w:ascii="Times New Roman" w:hAnsi="Times New Roman" w:cs="Times New Roman"/>
          <w:sz w:val="28"/>
          <w:szCs w:val="28"/>
        </w:rPr>
      </w:pPr>
    </w:p>
    <w:p w:rsidR="00B315B1" w:rsidRDefault="00B315B1" w:rsidP="00356FD6">
      <w:pPr>
        <w:spacing w:line="360" w:lineRule="auto"/>
        <w:rPr>
          <w:rFonts w:ascii="Times New Roman" w:hAnsi="Times New Roman" w:cs="Times New Roman"/>
          <w:sz w:val="28"/>
          <w:szCs w:val="28"/>
        </w:rPr>
      </w:pPr>
    </w:p>
    <w:p w:rsidR="00B315B1" w:rsidRDefault="00B315B1" w:rsidP="00356FD6">
      <w:pPr>
        <w:spacing w:line="360" w:lineRule="auto"/>
        <w:rPr>
          <w:rFonts w:ascii="Times New Roman" w:hAnsi="Times New Roman" w:cs="Times New Roman"/>
          <w:sz w:val="28"/>
          <w:szCs w:val="28"/>
        </w:rPr>
      </w:pPr>
    </w:p>
    <w:p w:rsidR="00B315B1" w:rsidRDefault="00B315B1" w:rsidP="00356FD6">
      <w:pPr>
        <w:spacing w:line="360" w:lineRule="auto"/>
        <w:rPr>
          <w:rFonts w:ascii="Times New Roman" w:hAnsi="Times New Roman" w:cs="Times New Roman"/>
          <w:sz w:val="28"/>
          <w:szCs w:val="28"/>
        </w:rPr>
      </w:pPr>
    </w:p>
    <w:p w:rsidR="00B315B1" w:rsidRDefault="00B315B1" w:rsidP="00356FD6">
      <w:pPr>
        <w:spacing w:line="360" w:lineRule="auto"/>
        <w:rPr>
          <w:rFonts w:ascii="Times New Roman" w:hAnsi="Times New Roman" w:cs="Times New Roman"/>
          <w:sz w:val="28"/>
          <w:szCs w:val="28"/>
        </w:rPr>
      </w:pPr>
    </w:p>
    <w:p w:rsidR="00B315B1" w:rsidRDefault="00B315B1" w:rsidP="00356FD6">
      <w:pPr>
        <w:spacing w:line="360" w:lineRule="auto"/>
        <w:rPr>
          <w:rFonts w:ascii="Times New Roman" w:hAnsi="Times New Roman" w:cs="Times New Roman"/>
          <w:sz w:val="28"/>
          <w:szCs w:val="28"/>
        </w:rPr>
      </w:pPr>
    </w:p>
    <w:p w:rsidR="00B315B1" w:rsidRDefault="00B315B1" w:rsidP="00356FD6">
      <w:pPr>
        <w:spacing w:line="360" w:lineRule="auto"/>
        <w:rPr>
          <w:rFonts w:ascii="Times New Roman" w:hAnsi="Times New Roman" w:cs="Times New Roman"/>
          <w:sz w:val="28"/>
          <w:szCs w:val="28"/>
        </w:rPr>
      </w:pPr>
    </w:p>
    <w:p w:rsidR="00B315B1" w:rsidRDefault="00B315B1" w:rsidP="00356FD6">
      <w:pPr>
        <w:spacing w:line="360" w:lineRule="auto"/>
        <w:rPr>
          <w:rFonts w:ascii="Times New Roman" w:hAnsi="Times New Roman" w:cs="Times New Roman"/>
          <w:sz w:val="28"/>
          <w:szCs w:val="28"/>
        </w:rPr>
      </w:pPr>
    </w:p>
    <w:p w:rsidR="00B315B1" w:rsidRDefault="00B315B1" w:rsidP="00356FD6">
      <w:pPr>
        <w:spacing w:line="360" w:lineRule="auto"/>
        <w:rPr>
          <w:rFonts w:ascii="Times New Roman" w:hAnsi="Times New Roman" w:cs="Times New Roman"/>
          <w:sz w:val="28"/>
          <w:szCs w:val="28"/>
        </w:rPr>
      </w:pPr>
    </w:p>
    <w:p w:rsidR="00B315B1" w:rsidRDefault="00B315B1" w:rsidP="00356FD6">
      <w:pPr>
        <w:spacing w:line="360" w:lineRule="auto"/>
        <w:rPr>
          <w:rFonts w:ascii="Times New Roman" w:hAnsi="Times New Roman" w:cs="Times New Roman"/>
          <w:sz w:val="28"/>
          <w:szCs w:val="28"/>
        </w:rPr>
      </w:pPr>
    </w:p>
    <w:p w:rsidR="00B315B1" w:rsidRDefault="00B315B1" w:rsidP="00356FD6">
      <w:pPr>
        <w:spacing w:line="360" w:lineRule="auto"/>
        <w:rPr>
          <w:rFonts w:ascii="Times New Roman" w:hAnsi="Times New Roman" w:cs="Times New Roman"/>
          <w:sz w:val="28"/>
          <w:szCs w:val="28"/>
        </w:rPr>
      </w:pPr>
    </w:p>
    <w:p w:rsidR="00B315B1" w:rsidRDefault="00B315B1" w:rsidP="00356FD6">
      <w:pPr>
        <w:spacing w:line="360" w:lineRule="auto"/>
        <w:rPr>
          <w:rFonts w:ascii="Times New Roman" w:hAnsi="Times New Roman" w:cs="Times New Roman"/>
          <w:sz w:val="28"/>
          <w:szCs w:val="28"/>
        </w:rPr>
      </w:pPr>
    </w:p>
    <w:p w:rsidR="00B315B1" w:rsidRDefault="00B315B1" w:rsidP="00356FD6">
      <w:pPr>
        <w:spacing w:line="360" w:lineRule="auto"/>
        <w:rPr>
          <w:rFonts w:ascii="Times New Roman" w:hAnsi="Times New Roman" w:cs="Times New Roman"/>
          <w:sz w:val="28"/>
          <w:szCs w:val="28"/>
        </w:rPr>
      </w:pPr>
    </w:p>
    <w:p w:rsidR="00B315B1" w:rsidRDefault="00B315B1" w:rsidP="00356FD6">
      <w:pPr>
        <w:spacing w:line="360" w:lineRule="auto"/>
        <w:rPr>
          <w:rFonts w:ascii="Times New Roman" w:hAnsi="Times New Roman" w:cs="Times New Roman"/>
          <w:sz w:val="28"/>
          <w:szCs w:val="28"/>
        </w:rPr>
      </w:pPr>
    </w:p>
    <w:p w:rsidR="0007796D" w:rsidRDefault="0007796D" w:rsidP="0007796D">
      <w:pPr>
        <w:spacing w:line="360" w:lineRule="auto"/>
        <w:rPr>
          <w:rFonts w:ascii="Times New Roman" w:hAnsi="Times New Roman" w:cs="Times New Roman"/>
          <w:sz w:val="28"/>
          <w:szCs w:val="28"/>
        </w:rPr>
      </w:pPr>
    </w:p>
    <w:p w:rsidR="00356FD6" w:rsidRPr="00B315B1" w:rsidRDefault="00356FD6" w:rsidP="0007796D">
      <w:pPr>
        <w:spacing w:line="360" w:lineRule="auto"/>
        <w:jc w:val="center"/>
        <w:rPr>
          <w:rFonts w:ascii="Times New Roman Полужирный" w:hAnsi="Times New Roman Полужирный" w:cs="Times New Roman"/>
          <w:b/>
          <w:caps/>
          <w:sz w:val="28"/>
          <w:szCs w:val="28"/>
        </w:rPr>
      </w:pPr>
      <w:r w:rsidRPr="00B315B1">
        <w:rPr>
          <w:rFonts w:ascii="Times New Roman Полужирный" w:hAnsi="Times New Roman Полужирный" w:cs="Times New Roman"/>
          <w:b/>
          <w:caps/>
          <w:sz w:val="28"/>
          <w:szCs w:val="28"/>
        </w:rPr>
        <w:t>Список використаних джерел</w:t>
      </w:r>
    </w:p>
    <w:p w:rsidR="00B315B1" w:rsidRPr="00B6309D" w:rsidRDefault="00B315B1" w:rsidP="00B315B1">
      <w:pPr>
        <w:spacing w:after="0" w:line="360" w:lineRule="auto"/>
        <w:jc w:val="center"/>
        <w:rPr>
          <w:rFonts w:ascii="Times New Roman" w:hAnsi="Times New Roman" w:cs="Times New Roman"/>
          <w:b/>
          <w:sz w:val="28"/>
          <w:szCs w:val="28"/>
        </w:rPr>
      </w:pPr>
    </w:p>
    <w:p w:rsidR="00356FD6" w:rsidRPr="00356FD6" w:rsidRDefault="00356FD6" w:rsidP="00B315B1">
      <w:pPr>
        <w:spacing w:after="0" w:line="360" w:lineRule="auto"/>
        <w:ind w:firstLine="851"/>
        <w:jc w:val="both"/>
        <w:rPr>
          <w:rFonts w:ascii="Times New Roman" w:eastAsia="Times New Roman" w:hAnsi="Times New Roman" w:cs="Times New Roman"/>
          <w:sz w:val="28"/>
          <w:szCs w:val="28"/>
          <w:shd w:val="clear" w:color="auto" w:fill="FFFFFF"/>
          <w:lang w:eastAsia="ru-RU"/>
        </w:rPr>
      </w:pPr>
      <w:r w:rsidRPr="00356FD6">
        <w:rPr>
          <w:rFonts w:ascii="Times New Roman" w:eastAsia="Times New Roman" w:hAnsi="Times New Roman" w:cs="Times New Roman"/>
          <w:sz w:val="28"/>
          <w:szCs w:val="28"/>
          <w:shd w:val="clear" w:color="auto" w:fill="FFFFFF"/>
          <w:lang w:eastAsia="ru-RU"/>
        </w:rPr>
        <w:t>1. Азолов В.В. Реабилитация больных с некоторыми заболеваниями и повреждениями кисти: сб. научных трудов Горьковского НИИ травматологии и ортопедии / под ред. В.В Азолова. - Горький, 1987. - 207 с.</w:t>
      </w:r>
    </w:p>
    <w:p w:rsidR="00356FD6" w:rsidRPr="00356FD6" w:rsidRDefault="00356FD6" w:rsidP="00B315B1">
      <w:pPr>
        <w:spacing w:after="0" w:line="360" w:lineRule="auto"/>
        <w:ind w:firstLine="851"/>
        <w:jc w:val="both"/>
        <w:rPr>
          <w:rFonts w:ascii="Times New Roman" w:eastAsia="Times New Roman" w:hAnsi="Times New Roman" w:cs="Times New Roman"/>
          <w:sz w:val="28"/>
          <w:szCs w:val="28"/>
          <w:shd w:val="clear" w:color="auto" w:fill="FFFFFF"/>
          <w:lang w:eastAsia="ru-RU"/>
        </w:rPr>
      </w:pPr>
      <w:r w:rsidRPr="00356FD6">
        <w:rPr>
          <w:rFonts w:ascii="Times New Roman" w:eastAsia="Times New Roman" w:hAnsi="Times New Roman" w:cs="Times New Roman"/>
          <w:sz w:val="28"/>
          <w:szCs w:val="28"/>
          <w:shd w:val="clear" w:color="auto" w:fill="FFFFFF"/>
          <w:lang w:eastAsia="ru-RU"/>
        </w:rPr>
        <w:t>2. Белоусов П. И. Корригирующие и профилактические упражнения после ампутации верхних конечпостей. Л., 1954. Белоусов П. И. Ортопед, травматол., 1963.</w:t>
      </w:r>
    </w:p>
    <w:p w:rsidR="00356FD6" w:rsidRPr="00356FD6" w:rsidRDefault="00356FD6" w:rsidP="00B315B1">
      <w:pPr>
        <w:spacing w:after="0" w:line="360" w:lineRule="auto"/>
        <w:ind w:firstLine="851"/>
        <w:jc w:val="both"/>
        <w:rPr>
          <w:rFonts w:ascii="Times New Roman" w:eastAsia="Times New Roman" w:hAnsi="Times New Roman" w:cs="Times New Roman"/>
          <w:sz w:val="28"/>
          <w:szCs w:val="28"/>
          <w:shd w:val="clear" w:color="auto" w:fill="FFFFFF"/>
          <w:lang w:eastAsia="ru-RU"/>
        </w:rPr>
      </w:pPr>
      <w:r w:rsidRPr="00356FD6">
        <w:rPr>
          <w:rFonts w:ascii="Times New Roman" w:eastAsia="Times New Roman" w:hAnsi="Times New Roman" w:cs="Times New Roman"/>
          <w:sz w:val="28"/>
          <w:szCs w:val="28"/>
          <w:shd w:val="clear" w:color="auto" w:fill="FFFFFF"/>
          <w:lang w:eastAsia="ru-RU"/>
        </w:rPr>
        <w:t>3. Интернет источник : свободная общедоступная интернет-энциклопедия Википедия.</w:t>
      </w:r>
    </w:p>
    <w:p w:rsidR="00356FD6" w:rsidRPr="00356FD6" w:rsidRDefault="00356FD6" w:rsidP="00B315B1">
      <w:pPr>
        <w:spacing w:after="0" w:line="360" w:lineRule="auto"/>
        <w:ind w:firstLine="851"/>
        <w:jc w:val="both"/>
        <w:rPr>
          <w:rFonts w:ascii="Times New Roman" w:eastAsia="Times New Roman" w:hAnsi="Times New Roman" w:cs="Times New Roman"/>
          <w:sz w:val="28"/>
          <w:szCs w:val="28"/>
          <w:shd w:val="clear" w:color="auto" w:fill="FFFFFF"/>
          <w:lang w:eastAsia="ru-RU"/>
        </w:rPr>
      </w:pPr>
      <w:r w:rsidRPr="00356FD6">
        <w:rPr>
          <w:rFonts w:ascii="Times New Roman" w:eastAsia="Times New Roman" w:hAnsi="Times New Roman" w:cs="Times New Roman"/>
          <w:sz w:val="28"/>
          <w:szCs w:val="28"/>
          <w:shd w:val="clear" w:color="auto" w:fill="FFFFFF"/>
          <w:lang w:eastAsia="ru-RU"/>
        </w:rPr>
        <w:t>4. Физическая реабилитация инвалидов с поражением опорно-двигательного системы: учеб. пособие С.П. Евсеев, С.Ф. Курдыбайло, А.И. Малышев, Г.В. Герасимова, А.А. Потапчук, С.П. Евсеева. Советский сорт 2010.-488с.</w:t>
      </w:r>
    </w:p>
    <w:p w:rsidR="00356FD6" w:rsidRPr="00356FD6" w:rsidRDefault="00356FD6" w:rsidP="00B315B1">
      <w:pPr>
        <w:spacing w:after="0" w:line="360" w:lineRule="auto"/>
        <w:ind w:firstLine="851"/>
        <w:jc w:val="both"/>
        <w:rPr>
          <w:rFonts w:ascii="Times New Roman" w:eastAsia="Times New Roman" w:hAnsi="Times New Roman" w:cs="Times New Roman"/>
          <w:sz w:val="28"/>
          <w:szCs w:val="28"/>
          <w:shd w:val="clear" w:color="auto" w:fill="FFFFFF"/>
          <w:lang w:eastAsia="ru-RU"/>
        </w:rPr>
      </w:pPr>
      <w:r w:rsidRPr="00356FD6">
        <w:rPr>
          <w:rFonts w:ascii="Times New Roman" w:eastAsia="Times New Roman" w:hAnsi="Times New Roman" w:cs="Times New Roman"/>
          <w:sz w:val="28"/>
          <w:szCs w:val="28"/>
          <w:shd w:val="clear" w:color="auto" w:fill="FFFFFF"/>
          <w:lang w:eastAsia="ru-RU"/>
        </w:rPr>
        <w:t>5. Епифанов, В.А. Лечебная физическая культура: учебное пособие для вузов / В.А. Епифанов. - М.: Издат. дом "ГЭОТААМЕД", 2002. - 560 с.</w:t>
      </w:r>
    </w:p>
    <w:p w:rsidR="00356FD6" w:rsidRPr="00356FD6" w:rsidRDefault="00356FD6" w:rsidP="00B315B1">
      <w:pPr>
        <w:spacing w:after="0" w:line="360" w:lineRule="auto"/>
        <w:ind w:firstLine="851"/>
        <w:jc w:val="both"/>
        <w:rPr>
          <w:rFonts w:ascii="Times New Roman" w:eastAsia="Times New Roman" w:hAnsi="Times New Roman" w:cs="Times New Roman"/>
          <w:sz w:val="28"/>
          <w:szCs w:val="28"/>
          <w:shd w:val="clear" w:color="auto" w:fill="FFFFFF"/>
          <w:lang w:eastAsia="ru-RU"/>
        </w:rPr>
      </w:pPr>
      <w:r w:rsidRPr="00356FD6">
        <w:rPr>
          <w:rFonts w:ascii="Times New Roman" w:eastAsia="Times New Roman" w:hAnsi="Times New Roman" w:cs="Times New Roman"/>
          <w:sz w:val="28"/>
          <w:szCs w:val="28"/>
          <w:shd w:val="clear" w:color="auto" w:fill="FFFFFF"/>
          <w:lang w:eastAsia="ru-RU"/>
        </w:rPr>
        <w:t>6. Кейер, А.Н. Руководство по протезированию и ортезированию / под ред. А. Н. Кейера и А. В. Рожкова. - Санкт-Петербургский научно-практический центр медико-социальной экспертизы, протезирования и реабилитации инвалидов им. Г. А. Альбрехта, 1999. - 623 с.</w:t>
      </w:r>
    </w:p>
    <w:p w:rsidR="00356FD6" w:rsidRPr="00356FD6" w:rsidRDefault="00356FD6" w:rsidP="00B315B1">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356FD6">
        <w:rPr>
          <w:rFonts w:ascii="Times New Roman" w:eastAsia="Times New Roman" w:hAnsi="Times New Roman" w:cs="Times New Roman"/>
          <w:sz w:val="28"/>
          <w:szCs w:val="28"/>
          <w:lang w:eastAsia="ru-RU"/>
        </w:rPr>
        <w:t>7. Звонарева Е.В., Курдыбайло С.Ф., Щербина К.К. Влияние двигательной активности на качество жизни инвалидов // Вестн. гильдии протезистов-ортопедов. - 2003. - №2 (12). - С. 40-43.</w:t>
      </w:r>
    </w:p>
    <w:p w:rsidR="00356FD6" w:rsidRPr="00356FD6" w:rsidRDefault="00356FD6" w:rsidP="00B315B1">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356FD6">
        <w:rPr>
          <w:rFonts w:ascii="Times New Roman" w:eastAsia="Times New Roman" w:hAnsi="Times New Roman" w:cs="Times New Roman"/>
          <w:sz w:val="28"/>
          <w:szCs w:val="28"/>
          <w:lang w:eastAsia="ru-RU"/>
        </w:rPr>
        <w:t>8. Звонарева Е.В., Курдыбайло С.Ф., Щербина К.К. Качество жизни инвалидов с поражением опорно-двигательной системы // Тез. докл. VI Рос. нац. конгр. «Человек и его здоровье». - СПб, 2001. - С.264-265.</w:t>
      </w:r>
    </w:p>
    <w:p w:rsidR="00356FD6" w:rsidRPr="00356FD6" w:rsidRDefault="00356FD6" w:rsidP="00B315B1">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356FD6">
        <w:rPr>
          <w:rFonts w:ascii="Times New Roman" w:eastAsia="Times New Roman" w:hAnsi="Times New Roman" w:cs="Times New Roman"/>
          <w:sz w:val="28"/>
          <w:szCs w:val="28"/>
          <w:lang w:eastAsia="ru-RU"/>
        </w:rPr>
        <w:t xml:space="preserve">9. Курдыбайло С.Ф., Щербина К.К., Звонарева Е.В. Качество жизни как интегральный критерий оценки эффективности реабилитационного </w:t>
      </w:r>
      <w:r w:rsidRPr="00356FD6">
        <w:rPr>
          <w:rFonts w:ascii="Times New Roman" w:eastAsia="Times New Roman" w:hAnsi="Times New Roman" w:cs="Times New Roman"/>
          <w:sz w:val="28"/>
          <w:szCs w:val="28"/>
          <w:lang w:eastAsia="ru-RU"/>
        </w:rPr>
        <w:lastRenderedPageBreak/>
        <w:t>процесса при поражении опорно-двигательной системы // Медико-социальная экспертиза и реабилитация: Сб. науч. статей: Вып. 3. - 4.1. - Минск, 2001. -С.-118-124.</w:t>
      </w:r>
    </w:p>
    <w:p w:rsidR="00356FD6" w:rsidRPr="00356FD6" w:rsidRDefault="00356FD6" w:rsidP="00B315B1">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356FD6">
        <w:rPr>
          <w:rFonts w:ascii="Times New Roman" w:eastAsia="Times New Roman" w:hAnsi="Times New Roman" w:cs="Times New Roman"/>
          <w:sz w:val="28"/>
          <w:szCs w:val="28"/>
          <w:lang w:eastAsia="ru-RU"/>
        </w:rPr>
        <w:t>10. Курдыбайло С.Ф., Щербина К.К., Звонарева Е.В. Качество жизни как интегральная характеристика критериев жизнедеятельности инвалидов после ампутации нижних конечностей / Вестн. гильдии протезистов-ортопедов. - 2002. - №1(7).- С-54-58.</w:t>
      </w:r>
    </w:p>
    <w:p w:rsidR="00356FD6" w:rsidRPr="00356FD6" w:rsidRDefault="00356FD6" w:rsidP="00B315B1">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356FD6">
        <w:rPr>
          <w:rFonts w:ascii="Times New Roman" w:eastAsia="Times New Roman" w:hAnsi="Times New Roman" w:cs="Times New Roman"/>
          <w:sz w:val="28"/>
          <w:szCs w:val="28"/>
          <w:lang w:eastAsia="ru-RU"/>
        </w:rPr>
        <w:t>11. Курдыбайло С.Ф., Щербина К.К., Звонарева Е.В. Физическая культура и спорт в социальной реабилитации и интеграции инвалидов // Тез. докл. VI Рос. нац. конгр. «Человек и его здоровье». -СПб, 2001,-С.293.</w:t>
      </w:r>
    </w:p>
    <w:p w:rsidR="00356FD6" w:rsidRPr="00356FD6" w:rsidRDefault="00356FD6" w:rsidP="00B315B1">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356FD6">
        <w:rPr>
          <w:rFonts w:ascii="Times New Roman" w:eastAsia="Times New Roman" w:hAnsi="Times New Roman" w:cs="Times New Roman"/>
          <w:sz w:val="28"/>
          <w:szCs w:val="28"/>
          <w:lang w:eastAsia="ru-RU"/>
        </w:rPr>
        <w:t>12. Питкин М.Р., Щербина К.К., Смирнова Л.М., Сусляев В.Г., Звонарева Е.В. Предварительный биомеханический анализ удобства вертикального хоккея на протезах. Сравнение скольжения и ходьбы // Вестн. гильдии протезистов-ортопедов. - 2003. - №4 (14). - С. 72-74.</w:t>
      </w:r>
    </w:p>
    <w:p w:rsidR="00356FD6" w:rsidRPr="00356FD6" w:rsidRDefault="00356FD6" w:rsidP="00B315B1">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356FD6">
        <w:rPr>
          <w:rFonts w:ascii="Times New Roman" w:eastAsia="Times New Roman" w:hAnsi="Times New Roman" w:cs="Times New Roman"/>
          <w:sz w:val="28"/>
          <w:szCs w:val="28"/>
          <w:lang w:eastAsia="ru-RU"/>
        </w:rPr>
        <w:t>13. Сусляев В.Г., Рожков А.В., Курдыбайло С.Ф., Щербина К.К., Лопатков Г.Д., Вишнякова И.А., Звонарева Е.В.Методика определения индивидуальных потребностей инвалидов с нарушением опорно-двигательных функций в технических средствах реабилитации для восстановления способности к передвижению: Методическое пособие / ЦБНТИ Министерства труда РФ. -СПб, 2003.-35 с.</w:t>
      </w:r>
    </w:p>
    <w:p w:rsidR="00356FD6" w:rsidRPr="00356FD6" w:rsidRDefault="00356FD6" w:rsidP="00B315B1">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356FD6">
        <w:rPr>
          <w:rFonts w:ascii="Times New Roman" w:eastAsia="Times New Roman" w:hAnsi="Times New Roman" w:cs="Times New Roman"/>
          <w:sz w:val="28"/>
          <w:szCs w:val="28"/>
          <w:lang w:eastAsia="ru-RU"/>
        </w:rPr>
        <w:t>14. Баумгартнер Р., Ботт П. Ампутация и протезирование нижних конечностей: с нем. / Под ред. проф. А.Н.Кейера. М.: Медицина, 2002. -486 с.</w:t>
      </w:r>
    </w:p>
    <w:p w:rsidR="00356FD6" w:rsidRPr="00356FD6" w:rsidRDefault="00356FD6" w:rsidP="00B315B1">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356FD6">
        <w:rPr>
          <w:rFonts w:ascii="Times New Roman" w:eastAsia="Times New Roman" w:hAnsi="Times New Roman" w:cs="Times New Roman"/>
          <w:sz w:val="28"/>
          <w:szCs w:val="28"/>
          <w:lang w:eastAsia="ru-RU"/>
        </w:rPr>
        <w:t>15. Богатых В.Г. Плавание как составная часть медицинской реабилитации инвалидов после ампутации нижних конечностей // Теория и практика адаптивной физической культуры: Матер, науч.- практ. конф. СПб., 1996. - С.27-28.</w:t>
      </w:r>
    </w:p>
    <w:p w:rsidR="00356FD6" w:rsidRPr="00356FD6" w:rsidRDefault="00356FD6" w:rsidP="00B315B1">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356FD6">
        <w:rPr>
          <w:rFonts w:ascii="Times New Roman" w:eastAsia="Times New Roman" w:hAnsi="Times New Roman" w:cs="Times New Roman"/>
          <w:sz w:val="28"/>
          <w:szCs w:val="28"/>
          <w:lang w:eastAsia="ru-RU"/>
        </w:rPr>
        <w:t>16. C.П.Евсеев, С.Ф.Курдыбайло, А.И.Малышев // Человек и его здоровье: Матер. VI Росс. нац. конгр. СПб., 2001. - С.292-293.</w:t>
      </w:r>
    </w:p>
    <w:p w:rsidR="00356FD6" w:rsidRPr="00356FD6" w:rsidRDefault="00356FD6" w:rsidP="00B315B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56FD6">
        <w:rPr>
          <w:rFonts w:ascii="Times New Roman" w:eastAsia="Times New Roman" w:hAnsi="Times New Roman" w:cs="Times New Roman"/>
          <w:color w:val="000000"/>
          <w:sz w:val="28"/>
          <w:szCs w:val="28"/>
          <w:lang w:eastAsia="ru-RU"/>
        </w:rPr>
        <w:lastRenderedPageBreak/>
        <w:t>17. Курдыбайло, С. Ф. Лечебная физическая культура после ампутации конечностей и при заболеваниях опорно-двигательной системы : методическое пособие. / под ред. С. Ф. Курдыбайло. - СПб., 2004. - 266 с.</w:t>
      </w:r>
    </w:p>
    <w:p w:rsidR="00356FD6" w:rsidRPr="00356FD6" w:rsidRDefault="00356FD6" w:rsidP="00B315B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56FD6">
        <w:rPr>
          <w:rFonts w:ascii="Times New Roman" w:eastAsia="Times New Roman" w:hAnsi="Times New Roman" w:cs="Times New Roman"/>
          <w:color w:val="000000"/>
          <w:sz w:val="28"/>
          <w:szCs w:val="28"/>
          <w:lang w:eastAsia="ru-RU"/>
        </w:rPr>
        <w:t>18. Мошков, В.Н. Общие основы лечебной физической культу ры / В.Н. Мошков. -М.: Медицина, 1954. - 320 с.</w:t>
      </w:r>
    </w:p>
    <w:p w:rsidR="00356FD6" w:rsidRPr="00356FD6" w:rsidRDefault="00356FD6" w:rsidP="00B315B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56FD6">
        <w:rPr>
          <w:rFonts w:ascii="Times New Roman" w:eastAsia="Times New Roman" w:hAnsi="Times New Roman" w:cs="Times New Roman"/>
          <w:color w:val="000000"/>
          <w:sz w:val="28"/>
          <w:szCs w:val="28"/>
          <w:lang w:eastAsia="ru-RU"/>
        </w:rPr>
        <w:t>19. Попов, С. Н. Физическая реабилитация: учебник / под общей ред. С. Н. Попова. -- Ростов н/Д : Феникс, 2005. -- 603 с.</w:t>
      </w:r>
    </w:p>
    <w:p w:rsidR="00356FD6" w:rsidRPr="00356FD6" w:rsidRDefault="00356FD6" w:rsidP="00B315B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56FD6">
        <w:rPr>
          <w:rFonts w:ascii="Times New Roman" w:eastAsia="Times New Roman" w:hAnsi="Times New Roman" w:cs="Times New Roman"/>
          <w:color w:val="000000"/>
          <w:sz w:val="28"/>
          <w:szCs w:val="28"/>
          <w:lang w:eastAsia="ru-RU"/>
        </w:rPr>
        <w:t>20. Попов, С.Н. Лечебная физическая культура: учебник / под ред. С.Н. Попова. -- М.: Физкультура и спорт,1988. - 529 с.</w:t>
      </w:r>
    </w:p>
    <w:p w:rsidR="00356FD6" w:rsidRPr="00356FD6" w:rsidRDefault="00356FD6" w:rsidP="00B315B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56FD6">
        <w:rPr>
          <w:rFonts w:ascii="Times New Roman" w:eastAsia="Times New Roman" w:hAnsi="Times New Roman" w:cs="Times New Roman"/>
          <w:color w:val="000000"/>
          <w:sz w:val="28"/>
          <w:szCs w:val="28"/>
          <w:lang w:eastAsia="ru-RU"/>
        </w:rPr>
        <w:t>21. Транквиллитати, А.Н. Восстановить здоровье. / под ред. А.Н. Транквиллитати. -- М.: ФиС, 1999 - 254 с.</w:t>
      </w:r>
    </w:p>
    <w:p w:rsidR="00356FD6" w:rsidRPr="00356FD6" w:rsidRDefault="00356FD6" w:rsidP="00B315B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56FD6">
        <w:rPr>
          <w:rFonts w:ascii="Times New Roman" w:eastAsia="Times New Roman" w:hAnsi="Times New Roman" w:cs="Times New Roman"/>
          <w:color w:val="000000"/>
          <w:sz w:val="28"/>
          <w:szCs w:val="28"/>
          <w:lang w:eastAsia="ru-RU"/>
        </w:rPr>
        <w:t>22. Юмашев, Г.С, Ренкер, К.И. Основы реабилитации. / под ред. Г.С. Юмашева. - М.: Медицина, 1973. - 256 с.</w:t>
      </w:r>
    </w:p>
    <w:p w:rsidR="00356FD6" w:rsidRPr="00356FD6" w:rsidRDefault="00356FD6" w:rsidP="00B315B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56FD6">
        <w:rPr>
          <w:rFonts w:ascii="Times New Roman" w:eastAsia="Times New Roman" w:hAnsi="Times New Roman" w:cs="Times New Roman"/>
          <w:color w:val="000000"/>
          <w:sz w:val="28"/>
          <w:szCs w:val="28"/>
          <w:lang w:eastAsia="ru-RU"/>
        </w:rPr>
        <w:t>23. Кужекин А.П. Технология протезно-ортопедических изделий, М., Легпромбытиздат, 1985</w:t>
      </w:r>
    </w:p>
    <w:p w:rsidR="00356FD6" w:rsidRPr="00356FD6" w:rsidRDefault="00356FD6" w:rsidP="00F63CEF"/>
    <w:sectPr w:rsidR="00356FD6" w:rsidRPr="00356FD6" w:rsidSect="0072562F">
      <w:headerReference w:type="default" r:id="rId24"/>
      <w:footerReference w:type="default" r:id="rId2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A27" w:rsidRDefault="00F32A27" w:rsidP="0007796D">
      <w:pPr>
        <w:spacing w:after="0" w:line="240" w:lineRule="auto"/>
      </w:pPr>
      <w:r>
        <w:separator/>
      </w:r>
    </w:p>
  </w:endnote>
  <w:endnote w:type="continuationSeparator" w:id="0">
    <w:p w:rsidR="00F32A27" w:rsidRDefault="00F32A27" w:rsidP="00077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074909"/>
      <w:docPartObj>
        <w:docPartGallery w:val="Page Numbers (Bottom of Page)"/>
        <w:docPartUnique/>
      </w:docPartObj>
    </w:sdtPr>
    <w:sdtContent>
      <w:p w:rsidR="00CE0CD3" w:rsidRDefault="00CE0CD3">
        <w:pPr>
          <w:pStyle w:val="ad"/>
          <w:jc w:val="right"/>
        </w:pPr>
      </w:p>
    </w:sdtContent>
  </w:sdt>
  <w:p w:rsidR="00CE0CD3" w:rsidRDefault="00CE0CD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A27" w:rsidRDefault="00F32A27" w:rsidP="0007796D">
      <w:pPr>
        <w:spacing w:after="0" w:line="240" w:lineRule="auto"/>
      </w:pPr>
      <w:r>
        <w:separator/>
      </w:r>
    </w:p>
  </w:footnote>
  <w:footnote w:type="continuationSeparator" w:id="0">
    <w:p w:rsidR="00F32A27" w:rsidRDefault="00F32A27" w:rsidP="00077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431126"/>
      <w:docPartObj>
        <w:docPartGallery w:val="Page Numbers (Top of Page)"/>
        <w:docPartUnique/>
      </w:docPartObj>
    </w:sdtPr>
    <w:sdtContent>
      <w:p w:rsidR="0072562F" w:rsidRDefault="0072562F">
        <w:pPr>
          <w:pStyle w:val="ab"/>
          <w:jc w:val="right"/>
        </w:pPr>
        <w:r>
          <w:fldChar w:fldCharType="begin"/>
        </w:r>
        <w:r>
          <w:instrText>PAGE   \* MERGEFORMAT</w:instrText>
        </w:r>
        <w:r>
          <w:fldChar w:fldCharType="separate"/>
        </w:r>
        <w:r w:rsidR="00DE35E7">
          <w:rPr>
            <w:noProof/>
          </w:rPr>
          <w:t>7</w:t>
        </w:r>
        <w:r>
          <w:fldChar w:fldCharType="end"/>
        </w:r>
      </w:p>
    </w:sdtContent>
  </w:sdt>
  <w:p w:rsidR="0072562F" w:rsidRPr="0072562F" w:rsidRDefault="0072562F" w:rsidP="0072562F">
    <w:pPr>
      <w:pStyle w:val="ab"/>
      <w:jc w:val="right"/>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A96"/>
    <w:multiLevelType w:val="hybridMultilevel"/>
    <w:tmpl w:val="455AF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AE3E3E"/>
    <w:multiLevelType w:val="multilevel"/>
    <w:tmpl w:val="00D651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701255B"/>
    <w:multiLevelType w:val="hybridMultilevel"/>
    <w:tmpl w:val="8F787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C23604"/>
    <w:multiLevelType w:val="hybridMultilevel"/>
    <w:tmpl w:val="ECB47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7924A2"/>
    <w:multiLevelType w:val="hybridMultilevel"/>
    <w:tmpl w:val="2AF46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8508BC"/>
    <w:multiLevelType w:val="hybridMultilevel"/>
    <w:tmpl w:val="759A2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D168F6"/>
    <w:multiLevelType w:val="hybridMultilevel"/>
    <w:tmpl w:val="E8C2F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237236"/>
    <w:multiLevelType w:val="hybridMultilevel"/>
    <w:tmpl w:val="BD26D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AD6CD7"/>
    <w:multiLevelType w:val="hybridMultilevel"/>
    <w:tmpl w:val="2CE0F12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66580824"/>
    <w:multiLevelType w:val="hybridMultilevel"/>
    <w:tmpl w:val="038C91B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67545B97"/>
    <w:multiLevelType w:val="multilevel"/>
    <w:tmpl w:val="610A3A3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9A4065C"/>
    <w:multiLevelType w:val="multilevel"/>
    <w:tmpl w:val="5A0C0468"/>
    <w:lvl w:ilvl="0">
      <w:start w:val="3"/>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72713433"/>
    <w:multiLevelType w:val="hybridMultilevel"/>
    <w:tmpl w:val="0DF4C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A1463B"/>
    <w:multiLevelType w:val="hybridMultilevel"/>
    <w:tmpl w:val="A7BA2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EC663D"/>
    <w:multiLevelType w:val="hybridMultilevel"/>
    <w:tmpl w:val="62D05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B08409D"/>
    <w:multiLevelType w:val="hybridMultilevel"/>
    <w:tmpl w:val="70AAAA9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15:restartNumberingAfterBreak="0">
    <w:nsid w:val="7DBA1E3D"/>
    <w:multiLevelType w:val="hybridMultilevel"/>
    <w:tmpl w:val="EA6CC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5"/>
  </w:num>
  <w:num w:numId="4">
    <w:abstractNumId w:val="2"/>
  </w:num>
  <w:num w:numId="5">
    <w:abstractNumId w:val="3"/>
  </w:num>
  <w:num w:numId="6">
    <w:abstractNumId w:val="4"/>
  </w:num>
  <w:num w:numId="7">
    <w:abstractNumId w:val="10"/>
  </w:num>
  <w:num w:numId="8">
    <w:abstractNumId w:val="8"/>
  </w:num>
  <w:num w:numId="9">
    <w:abstractNumId w:val="9"/>
  </w:num>
  <w:num w:numId="10">
    <w:abstractNumId w:val="11"/>
  </w:num>
  <w:num w:numId="11">
    <w:abstractNumId w:val="7"/>
  </w:num>
  <w:num w:numId="12">
    <w:abstractNumId w:val="5"/>
  </w:num>
  <w:num w:numId="13">
    <w:abstractNumId w:val="17"/>
  </w:num>
  <w:num w:numId="14">
    <w:abstractNumId w:val="6"/>
  </w:num>
  <w:num w:numId="15">
    <w:abstractNumId w:val="16"/>
  </w:num>
  <w:num w:numId="16">
    <w:abstractNumId w:val="13"/>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1" w:dllVersion="512"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FB7"/>
    <w:rsid w:val="00045D7F"/>
    <w:rsid w:val="00061FA8"/>
    <w:rsid w:val="00063D0D"/>
    <w:rsid w:val="0007796D"/>
    <w:rsid w:val="000A224F"/>
    <w:rsid w:val="000C3FA2"/>
    <w:rsid w:val="000E34AA"/>
    <w:rsid w:val="00146CC9"/>
    <w:rsid w:val="00151F1C"/>
    <w:rsid w:val="00164341"/>
    <w:rsid w:val="001D61C5"/>
    <w:rsid w:val="001F3134"/>
    <w:rsid w:val="00233495"/>
    <w:rsid w:val="002B7A9B"/>
    <w:rsid w:val="002E13FE"/>
    <w:rsid w:val="003222E0"/>
    <w:rsid w:val="00356FD6"/>
    <w:rsid w:val="0037201D"/>
    <w:rsid w:val="00404455"/>
    <w:rsid w:val="004145E0"/>
    <w:rsid w:val="004425F2"/>
    <w:rsid w:val="00463585"/>
    <w:rsid w:val="0048211A"/>
    <w:rsid w:val="00562483"/>
    <w:rsid w:val="005C058C"/>
    <w:rsid w:val="0067722C"/>
    <w:rsid w:val="00680C6C"/>
    <w:rsid w:val="006C137B"/>
    <w:rsid w:val="006E43BA"/>
    <w:rsid w:val="0072562F"/>
    <w:rsid w:val="00744264"/>
    <w:rsid w:val="00811FB7"/>
    <w:rsid w:val="00855FB7"/>
    <w:rsid w:val="00896B32"/>
    <w:rsid w:val="009451FC"/>
    <w:rsid w:val="00976AD7"/>
    <w:rsid w:val="009C2AE3"/>
    <w:rsid w:val="009D52CF"/>
    <w:rsid w:val="009F4FFF"/>
    <w:rsid w:val="00A7551B"/>
    <w:rsid w:val="00A77160"/>
    <w:rsid w:val="00AB2B8B"/>
    <w:rsid w:val="00AE6B57"/>
    <w:rsid w:val="00B101AF"/>
    <w:rsid w:val="00B315B1"/>
    <w:rsid w:val="00B6309D"/>
    <w:rsid w:val="00B80E67"/>
    <w:rsid w:val="00BB592C"/>
    <w:rsid w:val="00BE6921"/>
    <w:rsid w:val="00C17E80"/>
    <w:rsid w:val="00CE0CD3"/>
    <w:rsid w:val="00D00348"/>
    <w:rsid w:val="00D862AF"/>
    <w:rsid w:val="00DE35E7"/>
    <w:rsid w:val="00DF45FD"/>
    <w:rsid w:val="00DF6EE9"/>
    <w:rsid w:val="00E128F4"/>
    <w:rsid w:val="00E81562"/>
    <w:rsid w:val="00E87517"/>
    <w:rsid w:val="00E96EC0"/>
    <w:rsid w:val="00ED4546"/>
    <w:rsid w:val="00EF4941"/>
    <w:rsid w:val="00F32A27"/>
    <w:rsid w:val="00F63CEF"/>
    <w:rsid w:val="00F921B2"/>
    <w:rsid w:val="00FB2652"/>
    <w:rsid w:val="00FD1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06BA3"/>
  <w15:docId w15:val="{03C76078-ECBA-4944-BDF8-8549A4FF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FB7"/>
  </w:style>
  <w:style w:type="paragraph" w:styleId="1">
    <w:name w:val="heading 1"/>
    <w:basedOn w:val="a"/>
    <w:next w:val="a"/>
    <w:link w:val="10"/>
    <w:uiPriority w:val="9"/>
    <w:qFormat/>
    <w:rsid w:val="00811F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11F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875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E8751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uiPriority w:val="9"/>
    <w:semiHidden/>
    <w:unhideWhenUsed/>
    <w:qFormat/>
    <w:rsid w:val="00811FB7"/>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iPriority w:val="9"/>
    <w:unhideWhenUsed/>
    <w:qFormat/>
    <w:rsid w:val="00811FB7"/>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
    <w:semiHidden/>
    <w:unhideWhenUsed/>
    <w:qFormat/>
    <w:rsid w:val="00E8751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1FB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11FB7"/>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uiPriority w:val="9"/>
    <w:semiHidden/>
    <w:rsid w:val="00811FB7"/>
    <w:rPr>
      <w:rFonts w:ascii="Calibri" w:eastAsia="Times New Roman" w:hAnsi="Calibri" w:cs="Times New Roman"/>
      <w:sz w:val="24"/>
      <w:szCs w:val="24"/>
      <w:lang w:eastAsia="ru-RU"/>
    </w:rPr>
  </w:style>
  <w:style w:type="character" w:customStyle="1" w:styleId="80">
    <w:name w:val="Заголовок 8 Знак"/>
    <w:basedOn w:val="a0"/>
    <w:link w:val="8"/>
    <w:uiPriority w:val="9"/>
    <w:rsid w:val="00811FB7"/>
    <w:rPr>
      <w:rFonts w:ascii="Calibri" w:eastAsia="Times New Roman" w:hAnsi="Calibri" w:cs="Times New Roman"/>
      <w:i/>
      <w:iCs/>
      <w:sz w:val="24"/>
      <w:szCs w:val="24"/>
      <w:lang w:eastAsia="ru-RU"/>
    </w:rPr>
  </w:style>
  <w:style w:type="paragraph" w:styleId="a3">
    <w:name w:val="Body Text"/>
    <w:basedOn w:val="a"/>
    <w:link w:val="a4"/>
    <w:unhideWhenUsed/>
    <w:rsid w:val="00811FB7"/>
    <w:pPr>
      <w:spacing w:after="0" w:line="240" w:lineRule="auto"/>
      <w:jc w:val="both"/>
    </w:pPr>
    <w:rPr>
      <w:rFonts w:ascii="Times New Roman" w:eastAsia="Times New Roman" w:hAnsi="Times New Roman" w:cs="Times New Roman"/>
      <w:b/>
      <w:sz w:val="24"/>
      <w:szCs w:val="20"/>
      <w:lang w:val="uk-UA" w:eastAsia="ru-RU"/>
    </w:rPr>
  </w:style>
  <w:style w:type="character" w:customStyle="1" w:styleId="a4">
    <w:name w:val="Основной текст Знак"/>
    <w:basedOn w:val="a0"/>
    <w:link w:val="a3"/>
    <w:rsid w:val="00811FB7"/>
    <w:rPr>
      <w:rFonts w:ascii="Times New Roman" w:eastAsia="Times New Roman" w:hAnsi="Times New Roman" w:cs="Times New Roman"/>
      <w:b/>
      <w:sz w:val="24"/>
      <w:szCs w:val="20"/>
      <w:lang w:val="uk-UA" w:eastAsia="ru-RU"/>
    </w:rPr>
  </w:style>
  <w:style w:type="paragraph" w:styleId="a5">
    <w:name w:val="Normal (Web)"/>
    <w:basedOn w:val="a"/>
    <w:uiPriority w:val="99"/>
    <w:semiHidden/>
    <w:unhideWhenUsed/>
    <w:rsid w:val="009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D5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D52CF"/>
    <w:rPr>
      <w:rFonts w:ascii="Courier New" w:eastAsia="Times New Roman" w:hAnsi="Courier New" w:cs="Courier New"/>
      <w:sz w:val="20"/>
      <w:szCs w:val="20"/>
      <w:lang w:eastAsia="ru-RU"/>
    </w:rPr>
  </w:style>
  <w:style w:type="paragraph" w:styleId="a6">
    <w:name w:val="List Paragraph"/>
    <w:basedOn w:val="a"/>
    <w:uiPriority w:val="34"/>
    <w:qFormat/>
    <w:rsid w:val="00DF45FD"/>
    <w:pPr>
      <w:ind w:left="720"/>
      <w:contextualSpacing/>
    </w:pPr>
  </w:style>
  <w:style w:type="table" w:styleId="a7">
    <w:name w:val="Table Grid"/>
    <w:basedOn w:val="a1"/>
    <w:uiPriority w:val="59"/>
    <w:rsid w:val="00855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5F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5FB7"/>
    <w:rPr>
      <w:rFonts w:ascii="Tahoma" w:hAnsi="Tahoma" w:cs="Tahoma"/>
      <w:sz w:val="16"/>
      <w:szCs w:val="16"/>
    </w:rPr>
  </w:style>
  <w:style w:type="character" w:styleId="aa">
    <w:name w:val="Strong"/>
    <w:basedOn w:val="a0"/>
    <w:uiPriority w:val="22"/>
    <w:qFormat/>
    <w:rsid w:val="00EF4941"/>
    <w:rPr>
      <w:b/>
      <w:bCs/>
    </w:rPr>
  </w:style>
  <w:style w:type="paragraph" w:styleId="ab">
    <w:name w:val="header"/>
    <w:basedOn w:val="a"/>
    <w:link w:val="ac"/>
    <w:uiPriority w:val="99"/>
    <w:unhideWhenUsed/>
    <w:rsid w:val="0007796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7796D"/>
  </w:style>
  <w:style w:type="paragraph" w:styleId="ad">
    <w:name w:val="footer"/>
    <w:basedOn w:val="a"/>
    <w:link w:val="ae"/>
    <w:uiPriority w:val="99"/>
    <w:unhideWhenUsed/>
    <w:rsid w:val="0007796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7796D"/>
  </w:style>
  <w:style w:type="character" w:customStyle="1" w:styleId="30">
    <w:name w:val="Заголовок 3 Знак"/>
    <w:basedOn w:val="a0"/>
    <w:link w:val="3"/>
    <w:uiPriority w:val="9"/>
    <w:semiHidden/>
    <w:rsid w:val="00E87517"/>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E87517"/>
    <w:rPr>
      <w:rFonts w:asciiTheme="majorHAnsi" w:eastAsiaTheme="majorEastAsia" w:hAnsiTheme="majorHAnsi" w:cstheme="majorBidi"/>
      <w:i/>
      <w:iCs/>
      <w:color w:val="365F91" w:themeColor="accent1" w:themeShade="BF"/>
    </w:rPr>
  </w:style>
  <w:style w:type="character" w:customStyle="1" w:styleId="90">
    <w:name w:val="Заголовок 9 Знак"/>
    <w:basedOn w:val="a0"/>
    <w:link w:val="9"/>
    <w:uiPriority w:val="9"/>
    <w:semiHidden/>
    <w:rsid w:val="00E87517"/>
    <w:rPr>
      <w:rFonts w:asciiTheme="majorHAnsi" w:eastAsiaTheme="majorEastAsia" w:hAnsiTheme="majorHAnsi" w:cstheme="majorBidi"/>
      <w:i/>
      <w:iCs/>
      <w:color w:val="272727" w:themeColor="text1" w:themeTint="D8"/>
      <w:sz w:val="21"/>
      <w:szCs w:val="21"/>
    </w:rPr>
  </w:style>
  <w:style w:type="paragraph" w:styleId="af">
    <w:name w:val="Title"/>
    <w:basedOn w:val="a"/>
    <w:link w:val="af0"/>
    <w:qFormat/>
    <w:rsid w:val="00E87517"/>
    <w:pPr>
      <w:shd w:val="clear" w:color="auto" w:fill="FFFFFF"/>
      <w:spacing w:after="0" w:line="360" w:lineRule="auto"/>
      <w:jc w:val="center"/>
    </w:pPr>
    <w:rPr>
      <w:rFonts w:ascii="Times New Roman" w:eastAsia="Times New Roman" w:hAnsi="Times New Roman" w:cs="Times New Roman"/>
      <w:b/>
      <w:color w:val="008000"/>
      <w:sz w:val="32"/>
      <w:szCs w:val="20"/>
      <w:lang w:val="uk-UA" w:eastAsia="ru-RU"/>
    </w:rPr>
  </w:style>
  <w:style w:type="character" w:customStyle="1" w:styleId="af0">
    <w:name w:val="Заголовок Знак"/>
    <w:basedOn w:val="a0"/>
    <w:link w:val="af"/>
    <w:rsid w:val="00E87517"/>
    <w:rPr>
      <w:rFonts w:ascii="Times New Roman" w:eastAsia="Times New Roman" w:hAnsi="Times New Roman" w:cs="Times New Roman"/>
      <w:b/>
      <w:color w:val="008000"/>
      <w:sz w:val="32"/>
      <w:szCs w:val="20"/>
      <w:shd w:val="clear" w:color="auto" w:fill="FFFFFF"/>
      <w:lang w:val="uk-UA" w:eastAsia="ru-RU"/>
    </w:rPr>
  </w:style>
  <w:style w:type="paragraph" w:styleId="21">
    <w:name w:val="Body Text 2"/>
    <w:basedOn w:val="a"/>
    <w:link w:val="22"/>
    <w:unhideWhenUsed/>
    <w:rsid w:val="00E8751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E87517"/>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BB592C"/>
    <w:pPr>
      <w:spacing w:after="120" w:line="480" w:lineRule="auto"/>
      <w:ind w:left="283"/>
    </w:pPr>
  </w:style>
  <w:style w:type="character" w:customStyle="1" w:styleId="24">
    <w:name w:val="Основной текст с отступом 2 Знак"/>
    <w:basedOn w:val="a0"/>
    <w:link w:val="23"/>
    <w:uiPriority w:val="99"/>
    <w:semiHidden/>
    <w:rsid w:val="00BB5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0515">
      <w:bodyDiv w:val="1"/>
      <w:marLeft w:val="0"/>
      <w:marRight w:val="0"/>
      <w:marTop w:val="0"/>
      <w:marBottom w:val="0"/>
      <w:divBdr>
        <w:top w:val="none" w:sz="0" w:space="0" w:color="auto"/>
        <w:left w:val="none" w:sz="0" w:space="0" w:color="auto"/>
        <w:bottom w:val="none" w:sz="0" w:space="0" w:color="auto"/>
        <w:right w:val="none" w:sz="0" w:space="0" w:color="auto"/>
      </w:divBdr>
    </w:div>
    <w:div w:id="14579378">
      <w:bodyDiv w:val="1"/>
      <w:marLeft w:val="0"/>
      <w:marRight w:val="0"/>
      <w:marTop w:val="0"/>
      <w:marBottom w:val="0"/>
      <w:divBdr>
        <w:top w:val="none" w:sz="0" w:space="0" w:color="auto"/>
        <w:left w:val="none" w:sz="0" w:space="0" w:color="auto"/>
        <w:bottom w:val="none" w:sz="0" w:space="0" w:color="auto"/>
        <w:right w:val="none" w:sz="0" w:space="0" w:color="auto"/>
      </w:divBdr>
    </w:div>
    <w:div w:id="16273440">
      <w:bodyDiv w:val="1"/>
      <w:marLeft w:val="0"/>
      <w:marRight w:val="0"/>
      <w:marTop w:val="0"/>
      <w:marBottom w:val="0"/>
      <w:divBdr>
        <w:top w:val="none" w:sz="0" w:space="0" w:color="auto"/>
        <w:left w:val="none" w:sz="0" w:space="0" w:color="auto"/>
        <w:bottom w:val="none" w:sz="0" w:space="0" w:color="auto"/>
        <w:right w:val="none" w:sz="0" w:space="0" w:color="auto"/>
      </w:divBdr>
    </w:div>
    <w:div w:id="77481925">
      <w:bodyDiv w:val="1"/>
      <w:marLeft w:val="0"/>
      <w:marRight w:val="0"/>
      <w:marTop w:val="0"/>
      <w:marBottom w:val="0"/>
      <w:divBdr>
        <w:top w:val="none" w:sz="0" w:space="0" w:color="auto"/>
        <w:left w:val="none" w:sz="0" w:space="0" w:color="auto"/>
        <w:bottom w:val="none" w:sz="0" w:space="0" w:color="auto"/>
        <w:right w:val="none" w:sz="0" w:space="0" w:color="auto"/>
      </w:divBdr>
    </w:div>
    <w:div w:id="128015905">
      <w:bodyDiv w:val="1"/>
      <w:marLeft w:val="0"/>
      <w:marRight w:val="0"/>
      <w:marTop w:val="0"/>
      <w:marBottom w:val="0"/>
      <w:divBdr>
        <w:top w:val="none" w:sz="0" w:space="0" w:color="auto"/>
        <w:left w:val="none" w:sz="0" w:space="0" w:color="auto"/>
        <w:bottom w:val="none" w:sz="0" w:space="0" w:color="auto"/>
        <w:right w:val="none" w:sz="0" w:space="0" w:color="auto"/>
      </w:divBdr>
    </w:div>
    <w:div w:id="178278052">
      <w:bodyDiv w:val="1"/>
      <w:marLeft w:val="0"/>
      <w:marRight w:val="0"/>
      <w:marTop w:val="0"/>
      <w:marBottom w:val="0"/>
      <w:divBdr>
        <w:top w:val="none" w:sz="0" w:space="0" w:color="auto"/>
        <w:left w:val="none" w:sz="0" w:space="0" w:color="auto"/>
        <w:bottom w:val="none" w:sz="0" w:space="0" w:color="auto"/>
        <w:right w:val="none" w:sz="0" w:space="0" w:color="auto"/>
      </w:divBdr>
    </w:div>
    <w:div w:id="188222677">
      <w:bodyDiv w:val="1"/>
      <w:marLeft w:val="0"/>
      <w:marRight w:val="0"/>
      <w:marTop w:val="0"/>
      <w:marBottom w:val="0"/>
      <w:divBdr>
        <w:top w:val="none" w:sz="0" w:space="0" w:color="auto"/>
        <w:left w:val="none" w:sz="0" w:space="0" w:color="auto"/>
        <w:bottom w:val="none" w:sz="0" w:space="0" w:color="auto"/>
        <w:right w:val="none" w:sz="0" w:space="0" w:color="auto"/>
      </w:divBdr>
    </w:div>
    <w:div w:id="197013490">
      <w:bodyDiv w:val="1"/>
      <w:marLeft w:val="0"/>
      <w:marRight w:val="0"/>
      <w:marTop w:val="0"/>
      <w:marBottom w:val="0"/>
      <w:divBdr>
        <w:top w:val="none" w:sz="0" w:space="0" w:color="auto"/>
        <w:left w:val="none" w:sz="0" w:space="0" w:color="auto"/>
        <w:bottom w:val="none" w:sz="0" w:space="0" w:color="auto"/>
        <w:right w:val="none" w:sz="0" w:space="0" w:color="auto"/>
      </w:divBdr>
    </w:div>
    <w:div w:id="223682246">
      <w:bodyDiv w:val="1"/>
      <w:marLeft w:val="0"/>
      <w:marRight w:val="0"/>
      <w:marTop w:val="0"/>
      <w:marBottom w:val="0"/>
      <w:divBdr>
        <w:top w:val="none" w:sz="0" w:space="0" w:color="auto"/>
        <w:left w:val="none" w:sz="0" w:space="0" w:color="auto"/>
        <w:bottom w:val="none" w:sz="0" w:space="0" w:color="auto"/>
        <w:right w:val="none" w:sz="0" w:space="0" w:color="auto"/>
      </w:divBdr>
    </w:div>
    <w:div w:id="261569403">
      <w:bodyDiv w:val="1"/>
      <w:marLeft w:val="0"/>
      <w:marRight w:val="0"/>
      <w:marTop w:val="0"/>
      <w:marBottom w:val="0"/>
      <w:divBdr>
        <w:top w:val="none" w:sz="0" w:space="0" w:color="auto"/>
        <w:left w:val="none" w:sz="0" w:space="0" w:color="auto"/>
        <w:bottom w:val="none" w:sz="0" w:space="0" w:color="auto"/>
        <w:right w:val="none" w:sz="0" w:space="0" w:color="auto"/>
      </w:divBdr>
    </w:div>
    <w:div w:id="274531435">
      <w:bodyDiv w:val="1"/>
      <w:marLeft w:val="0"/>
      <w:marRight w:val="0"/>
      <w:marTop w:val="0"/>
      <w:marBottom w:val="0"/>
      <w:divBdr>
        <w:top w:val="none" w:sz="0" w:space="0" w:color="auto"/>
        <w:left w:val="none" w:sz="0" w:space="0" w:color="auto"/>
        <w:bottom w:val="none" w:sz="0" w:space="0" w:color="auto"/>
        <w:right w:val="none" w:sz="0" w:space="0" w:color="auto"/>
      </w:divBdr>
    </w:div>
    <w:div w:id="348486586">
      <w:bodyDiv w:val="1"/>
      <w:marLeft w:val="0"/>
      <w:marRight w:val="0"/>
      <w:marTop w:val="0"/>
      <w:marBottom w:val="0"/>
      <w:divBdr>
        <w:top w:val="none" w:sz="0" w:space="0" w:color="auto"/>
        <w:left w:val="none" w:sz="0" w:space="0" w:color="auto"/>
        <w:bottom w:val="none" w:sz="0" w:space="0" w:color="auto"/>
        <w:right w:val="none" w:sz="0" w:space="0" w:color="auto"/>
      </w:divBdr>
    </w:div>
    <w:div w:id="362830246">
      <w:bodyDiv w:val="1"/>
      <w:marLeft w:val="0"/>
      <w:marRight w:val="0"/>
      <w:marTop w:val="0"/>
      <w:marBottom w:val="0"/>
      <w:divBdr>
        <w:top w:val="none" w:sz="0" w:space="0" w:color="auto"/>
        <w:left w:val="none" w:sz="0" w:space="0" w:color="auto"/>
        <w:bottom w:val="none" w:sz="0" w:space="0" w:color="auto"/>
        <w:right w:val="none" w:sz="0" w:space="0" w:color="auto"/>
      </w:divBdr>
    </w:div>
    <w:div w:id="364795065">
      <w:bodyDiv w:val="1"/>
      <w:marLeft w:val="0"/>
      <w:marRight w:val="0"/>
      <w:marTop w:val="0"/>
      <w:marBottom w:val="0"/>
      <w:divBdr>
        <w:top w:val="none" w:sz="0" w:space="0" w:color="auto"/>
        <w:left w:val="none" w:sz="0" w:space="0" w:color="auto"/>
        <w:bottom w:val="none" w:sz="0" w:space="0" w:color="auto"/>
        <w:right w:val="none" w:sz="0" w:space="0" w:color="auto"/>
      </w:divBdr>
    </w:div>
    <w:div w:id="408238002">
      <w:bodyDiv w:val="1"/>
      <w:marLeft w:val="0"/>
      <w:marRight w:val="0"/>
      <w:marTop w:val="0"/>
      <w:marBottom w:val="0"/>
      <w:divBdr>
        <w:top w:val="none" w:sz="0" w:space="0" w:color="auto"/>
        <w:left w:val="none" w:sz="0" w:space="0" w:color="auto"/>
        <w:bottom w:val="none" w:sz="0" w:space="0" w:color="auto"/>
        <w:right w:val="none" w:sz="0" w:space="0" w:color="auto"/>
      </w:divBdr>
    </w:div>
    <w:div w:id="408692667">
      <w:bodyDiv w:val="1"/>
      <w:marLeft w:val="0"/>
      <w:marRight w:val="0"/>
      <w:marTop w:val="0"/>
      <w:marBottom w:val="0"/>
      <w:divBdr>
        <w:top w:val="none" w:sz="0" w:space="0" w:color="auto"/>
        <w:left w:val="none" w:sz="0" w:space="0" w:color="auto"/>
        <w:bottom w:val="none" w:sz="0" w:space="0" w:color="auto"/>
        <w:right w:val="none" w:sz="0" w:space="0" w:color="auto"/>
      </w:divBdr>
    </w:div>
    <w:div w:id="438184593">
      <w:bodyDiv w:val="1"/>
      <w:marLeft w:val="0"/>
      <w:marRight w:val="0"/>
      <w:marTop w:val="0"/>
      <w:marBottom w:val="0"/>
      <w:divBdr>
        <w:top w:val="none" w:sz="0" w:space="0" w:color="auto"/>
        <w:left w:val="none" w:sz="0" w:space="0" w:color="auto"/>
        <w:bottom w:val="none" w:sz="0" w:space="0" w:color="auto"/>
        <w:right w:val="none" w:sz="0" w:space="0" w:color="auto"/>
      </w:divBdr>
    </w:div>
    <w:div w:id="438834505">
      <w:bodyDiv w:val="1"/>
      <w:marLeft w:val="0"/>
      <w:marRight w:val="0"/>
      <w:marTop w:val="0"/>
      <w:marBottom w:val="0"/>
      <w:divBdr>
        <w:top w:val="none" w:sz="0" w:space="0" w:color="auto"/>
        <w:left w:val="none" w:sz="0" w:space="0" w:color="auto"/>
        <w:bottom w:val="none" w:sz="0" w:space="0" w:color="auto"/>
        <w:right w:val="none" w:sz="0" w:space="0" w:color="auto"/>
      </w:divBdr>
    </w:div>
    <w:div w:id="447941329">
      <w:bodyDiv w:val="1"/>
      <w:marLeft w:val="0"/>
      <w:marRight w:val="0"/>
      <w:marTop w:val="0"/>
      <w:marBottom w:val="0"/>
      <w:divBdr>
        <w:top w:val="none" w:sz="0" w:space="0" w:color="auto"/>
        <w:left w:val="none" w:sz="0" w:space="0" w:color="auto"/>
        <w:bottom w:val="none" w:sz="0" w:space="0" w:color="auto"/>
        <w:right w:val="none" w:sz="0" w:space="0" w:color="auto"/>
      </w:divBdr>
    </w:div>
    <w:div w:id="449127905">
      <w:bodyDiv w:val="1"/>
      <w:marLeft w:val="0"/>
      <w:marRight w:val="0"/>
      <w:marTop w:val="0"/>
      <w:marBottom w:val="0"/>
      <w:divBdr>
        <w:top w:val="none" w:sz="0" w:space="0" w:color="auto"/>
        <w:left w:val="none" w:sz="0" w:space="0" w:color="auto"/>
        <w:bottom w:val="none" w:sz="0" w:space="0" w:color="auto"/>
        <w:right w:val="none" w:sz="0" w:space="0" w:color="auto"/>
      </w:divBdr>
    </w:div>
    <w:div w:id="473107409">
      <w:bodyDiv w:val="1"/>
      <w:marLeft w:val="0"/>
      <w:marRight w:val="0"/>
      <w:marTop w:val="0"/>
      <w:marBottom w:val="0"/>
      <w:divBdr>
        <w:top w:val="none" w:sz="0" w:space="0" w:color="auto"/>
        <w:left w:val="none" w:sz="0" w:space="0" w:color="auto"/>
        <w:bottom w:val="none" w:sz="0" w:space="0" w:color="auto"/>
        <w:right w:val="none" w:sz="0" w:space="0" w:color="auto"/>
      </w:divBdr>
    </w:div>
    <w:div w:id="493225014">
      <w:bodyDiv w:val="1"/>
      <w:marLeft w:val="0"/>
      <w:marRight w:val="0"/>
      <w:marTop w:val="0"/>
      <w:marBottom w:val="0"/>
      <w:divBdr>
        <w:top w:val="none" w:sz="0" w:space="0" w:color="auto"/>
        <w:left w:val="none" w:sz="0" w:space="0" w:color="auto"/>
        <w:bottom w:val="none" w:sz="0" w:space="0" w:color="auto"/>
        <w:right w:val="none" w:sz="0" w:space="0" w:color="auto"/>
      </w:divBdr>
    </w:div>
    <w:div w:id="518010466">
      <w:bodyDiv w:val="1"/>
      <w:marLeft w:val="0"/>
      <w:marRight w:val="0"/>
      <w:marTop w:val="0"/>
      <w:marBottom w:val="0"/>
      <w:divBdr>
        <w:top w:val="none" w:sz="0" w:space="0" w:color="auto"/>
        <w:left w:val="none" w:sz="0" w:space="0" w:color="auto"/>
        <w:bottom w:val="none" w:sz="0" w:space="0" w:color="auto"/>
        <w:right w:val="none" w:sz="0" w:space="0" w:color="auto"/>
      </w:divBdr>
    </w:div>
    <w:div w:id="530848071">
      <w:bodyDiv w:val="1"/>
      <w:marLeft w:val="0"/>
      <w:marRight w:val="0"/>
      <w:marTop w:val="0"/>
      <w:marBottom w:val="0"/>
      <w:divBdr>
        <w:top w:val="none" w:sz="0" w:space="0" w:color="auto"/>
        <w:left w:val="none" w:sz="0" w:space="0" w:color="auto"/>
        <w:bottom w:val="none" w:sz="0" w:space="0" w:color="auto"/>
        <w:right w:val="none" w:sz="0" w:space="0" w:color="auto"/>
      </w:divBdr>
    </w:div>
    <w:div w:id="540745670">
      <w:bodyDiv w:val="1"/>
      <w:marLeft w:val="0"/>
      <w:marRight w:val="0"/>
      <w:marTop w:val="0"/>
      <w:marBottom w:val="0"/>
      <w:divBdr>
        <w:top w:val="none" w:sz="0" w:space="0" w:color="auto"/>
        <w:left w:val="none" w:sz="0" w:space="0" w:color="auto"/>
        <w:bottom w:val="none" w:sz="0" w:space="0" w:color="auto"/>
        <w:right w:val="none" w:sz="0" w:space="0" w:color="auto"/>
      </w:divBdr>
    </w:div>
    <w:div w:id="550266364">
      <w:bodyDiv w:val="1"/>
      <w:marLeft w:val="0"/>
      <w:marRight w:val="0"/>
      <w:marTop w:val="0"/>
      <w:marBottom w:val="0"/>
      <w:divBdr>
        <w:top w:val="none" w:sz="0" w:space="0" w:color="auto"/>
        <w:left w:val="none" w:sz="0" w:space="0" w:color="auto"/>
        <w:bottom w:val="none" w:sz="0" w:space="0" w:color="auto"/>
        <w:right w:val="none" w:sz="0" w:space="0" w:color="auto"/>
      </w:divBdr>
    </w:div>
    <w:div w:id="611283468">
      <w:bodyDiv w:val="1"/>
      <w:marLeft w:val="0"/>
      <w:marRight w:val="0"/>
      <w:marTop w:val="0"/>
      <w:marBottom w:val="0"/>
      <w:divBdr>
        <w:top w:val="none" w:sz="0" w:space="0" w:color="auto"/>
        <w:left w:val="none" w:sz="0" w:space="0" w:color="auto"/>
        <w:bottom w:val="none" w:sz="0" w:space="0" w:color="auto"/>
        <w:right w:val="none" w:sz="0" w:space="0" w:color="auto"/>
      </w:divBdr>
    </w:div>
    <w:div w:id="633482190">
      <w:bodyDiv w:val="1"/>
      <w:marLeft w:val="0"/>
      <w:marRight w:val="0"/>
      <w:marTop w:val="0"/>
      <w:marBottom w:val="0"/>
      <w:divBdr>
        <w:top w:val="none" w:sz="0" w:space="0" w:color="auto"/>
        <w:left w:val="none" w:sz="0" w:space="0" w:color="auto"/>
        <w:bottom w:val="none" w:sz="0" w:space="0" w:color="auto"/>
        <w:right w:val="none" w:sz="0" w:space="0" w:color="auto"/>
      </w:divBdr>
    </w:div>
    <w:div w:id="642468366">
      <w:bodyDiv w:val="1"/>
      <w:marLeft w:val="0"/>
      <w:marRight w:val="0"/>
      <w:marTop w:val="0"/>
      <w:marBottom w:val="0"/>
      <w:divBdr>
        <w:top w:val="none" w:sz="0" w:space="0" w:color="auto"/>
        <w:left w:val="none" w:sz="0" w:space="0" w:color="auto"/>
        <w:bottom w:val="none" w:sz="0" w:space="0" w:color="auto"/>
        <w:right w:val="none" w:sz="0" w:space="0" w:color="auto"/>
      </w:divBdr>
    </w:div>
    <w:div w:id="650017043">
      <w:bodyDiv w:val="1"/>
      <w:marLeft w:val="0"/>
      <w:marRight w:val="0"/>
      <w:marTop w:val="0"/>
      <w:marBottom w:val="0"/>
      <w:divBdr>
        <w:top w:val="none" w:sz="0" w:space="0" w:color="auto"/>
        <w:left w:val="none" w:sz="0" w:space="0" w:color="auto"/>
        <w:bottom w:val="none" w:sz="0" w:space="0" w:color="auto"/>
        <w:right w:val="none" w:sz="0" w:space="0" w:color="auto"/>
      </w:divBdr>
    </w:div>
    <w:div w:id="665282176">
      <w:bodyDiv w:val="1"/>
      <w:marLeft w:val="0"/>
      <w:marRight w:val="0"/>
      <w:marTop w:val="0"/>
      <w:marBottom w:val="0"/>
      <w:divBdr>
        <w:top w:val="none" w:sz="0" w:space="0" w:color="auto"/>
        <w:left w:val="none" w:sz="0" w:space="0" w:color="auto"/>
        <w:bottom w:val="none" w:sz="0" w:space="0" w:color="auto"/>
        <w:right w:val="none" w:sz="0" w:space="0" w:color="auto"/>
      </w:divBdr>
    </w:div>
    <w:div w:id="668676620">
      <w:bodyDiv w:val="1"/>
      <w:marLeft w:val="0"/>
      <w:marRight w:val="0"/>
      <w:marTop w:val="0"/>
      <w:marBottom w:val="0"/>
      <w:divBdr>
        <w:top w:val="none" w:sz="0" w:space="0" w:color="auto"/>
        <w:left w:val="none" w:sz="0" w:space="0" w:color="auto"/>
        <w:bottom w:val="none" w:sz="0" w:space="0" w:color="auto"/>
        <w:right w:val="none" w:sz="0" w:space="0" w:color="auto"/>
      </w:divBdr>
    </w:div>
    <w:div w:id="675618251">
      <w:bodyDiv w:val="1"/>
      <w:marLeft w:val="0"/>
      <w:marRight w:val="0"/>
      <w:marTop w:val="0"/>
      <w:marBottom w:val="0"/>
      <w:divBdr>
        <w:top w:val="none" w:sz="0" w:space="0" w:color="auto"/>
        <w:left w:val="none" w:sz="0" w:space="0" w:color="auto"/>
        <w:bottom w:val="none" w:sz="0" w:space="0" w:color="auto"/>
        <w:right w:val="none" w:sz="0" w:space="0" w:color="auto"/>
      </w:divBdr>
    </w:div>
    <w:div w:id="681207999">
      <w:bodyDiv w:val="1"/>
      <w:marLeft w:val="0"/>
      <w:marRight w:val="0"/>
      <w:marTop w:val="0"/>
      <w:marBottom w:val="0"/>
      <w:divBdr>
        <w:top w:val="none" w:sz="0" w:space="0" w:color="auto"/>
        <w:left w:val="none" w:sz="0" w:space="0" w:color="auto"/>
        <w:bottom w:val="none" w:sz="0" w:space="0" w:color="auto"/>
        <w:right w:val="none" w:sz="0" w:space="0" w:color="auto"/>
      </w:divBdr>
    </w:div>
    <w:div w:id="710226521">
      <w:bodyDiv w:val="1"/>
      <w:marLeft w:val="0"/>
      <w:marRight w:val="0"/>
      <w:marTop w:val="0"/>
      <w:marBottom w:val="0"/>
      <w:divBdr>
        <w:top w:val="none" w:sz="0" w:space="0" w:color="auto"/>
        <w:left w:val="none" w:sz="0" w:space="0" w:color="auto"/>
        <w:bottom w:val="none" w:sz="0" w:space="0" w:color="auto"/>
        <w:right w:val="none" w:sz="0" w:space="0" w:color="auto"/>
      </w:divBdr>
    </w:div>
    <w:div w:id="715934190">
      <w:bodyDiv w:val="1"/>
      <w:marLeft w:val="0"/>
      <w:marRight w:val="0"/>
      <w:marTop w:val="0"/>
      <w:marBottom w:val="0"/>
      <w:divBdr>
        <w:top w:val="none" w:sz="0" w:space="0" w:color="auto"/>
        <w:left w:val="none" w:sz="0" w:space="0" w:color="auto"/>
        <w:bottom w:val="none" w:sz="0" w:space="0" w:color="auto"/>
        <w:right w:val="none" w:sz="0" w:space="0" w:color="auto"/>
      </w:divBdr>
    </w:div>
    <w:div w:id="782116993">
      <w:bodyDiv w:val="1"/>
      <w:marLeft w:val="0"/>
      <w:marRight w:val="0"/>
      <w:marTop w:val="0"/>
      <w:marBottom w:val="0"/>
      <w:divBdr>
        <w:top w:val="none" w:sz="0" w:space="0" w:color="auto"/>
        <w:left w:val="none" w:sz="0" w:space="0" w:color="auto"/>
        <w:bottom w:val="none" w:sz="0" w:space="0" w:color="auto"/>
        <w:right w:val="none" w:sz="0" w:space="0" w:color="auto"/>
      </w:divBdr>
    </w:div>
    <w:div w:id="784471515">
      <w:bodyDiv w:val="1"/>
      <w:marLeft w:val="0"/>
      <w:marRight w:val="0"/>
      <w:marTop w:val="0"/>
      <w:marBottom w:val="0"/>
      <w:divBdr>
        <w:top w:val="none" w:sz="0" w:space="0" w:color="auto"/>
        <w:left w:val="none" w:sz="0" w:space="0" w:color="auto"/>
        <w:bottom w:val="none" w:sz="0" w:space="0" w:color="auto"/>
        <w:right w:val="none" w:sz="0" w:space="0" w:color="auto"/>
      </w:divBdr>
    </w:div>
    <w:div w:id="805244182">
      <w:bodyDiv w:val="1"/>
      <w:marLeft w:val="0"/>
      <w:marRight w:val="0"/>
      <w:marTop w:val="0"/>
      <w:marBottom w:val="0"/>
      <w:divBdr>
        <w:top w:val="none" w:sz="0" w:space="0" w:color="auto"/>
        <w:left w:val="none" w:sz="0" w:space="0" w:color="auto"/>
        <w:bottom w:val="none" w:sz="0" w:space="0" w:color="auto"/>
        <w:right w:val="none" w:sz="0" w:space="0" w:color="auto"/>
      </w:divBdr>
    </w:div>
    <w:div w:id="842159806">
      <w:bodyDiv w:val="1"/>
      <w:marLeft w:val="0"/>
      <w:marRight w:val="0"/>
      <w:marTop w:val="0"/>
      <w:marBottom w:val="0"/>
      <w:divBdr>
        <w:top w:val="none" w:sz="0" w:space="0" w:color="auto"/>
        <w:left w:val="none" w:sz="0" w:space="0" w:color="auto"/>
        <w:bottom w:val="none" w:sz="0" w:space="0" w:color="auto"/>
        <w:right w:val="none" w:sz="0" w:space="0" w:color="auto"/>
      </w:divBdr>
    </w:div>
    <w:div w:id="864439107">
      <w:bodyDiv w:val="1"/>
      <w:marLeft w:val="0"/>
      <w:marRight w:val="0"/>
      <w:marTop w:val="0"/>
      <w:marBottom w:val="0"/>
      <w:divBdr>
        <w:top w:val="none" w:sz="0" w:space="0" w:color="auto"/>
        <w:left w:val="none" w:sz="0" w:space="0" w:color="auto"/>
        <w:bottom w:val="none" w:sz="0" w:space="0" w:color="auto"/>
        <w:right w:val="none" w:sz="0" w:space="0" w:color="auto"/>
      </w:divBdr>
    </w:div>
    <w:div w:id="898710203">
      <w:bodyDiv w:val="1"/>
      <w:marLeft w:val="0"/>
      <w:marRight w:val="0"/>
      <w:marTop w:val="0"/>
      <w:marBottom w:val="0"/>
      <w:divBdr>
        <w:top w:val="none" w:sz="0" w:space="0" w:color="auto"/>
        <w:left w:val="none" w:sz="0" w:space="0" w:color="auto"/>
        <w:bottom w:val="none" w:sz="0" w:space="0" w:color="auto"/>
        <w:right w:val="none" w:sz="0" w:space="0" w:color="auto"/>
      </w:divBdr>
    </w:div>
    <w:div w:id="902133984">
      <w:bodyDiv w:val="1"/>
      <w:marLeft w:val="0"/>
      <w:marRight w:val="0"/>
      <w:marTop w:val="0"/>
      <w:marBottom w:val="0"/>
      <w:divBdr>
        <w:top w:val="none" w:sz="0" w:space="0" w:color="auto"/>
        <w:left w:val="none" w:sz="0" w:space="0" w:color="auto"/>
        <w:bottom w:val="none" w:sz="0" w:space="0" w:color="auto"/>
        <w:right w:val="none" w:sz="0" w:space="0" w:color="auto"/>
      </w:divBdr>
    </w:div>
    <w:div w:id="925653965">
      <w:bodyDiv w:val="1"/>
      <w:marLeft w:val="0"/>
      <w:marRight w:val="0"/>
      <w:marTop w:val="0"/>
      <w:marBottom w:val="0"/>
      <w:divBdr>
        <w:top w:val="none" w:sz="0" w:space="0" w:color="auto"/>
        <w:left w:val="none" w:sz="0" w:space="0" w:color="auto"/>
        <w:bottom w:val="none" w:sz="0" w:space="0" w:color="auto"/>
        <w:right w:val="none" w:sz="0" w:space="0" w:color="auto"/>
      </w:divBdr>
    </w:div>
    <w:div w:id="940651530">
      <w:bodyDiv w:val="1"/>
      <w:marLeft w:val="0"/>
      <w:marRight w:val="0"/>
      <w:marTop w:val="0"/>
      <w:marBottom w:val="0"/>
      <w:divBdr>
        <w:top w:val="none" w:sz="0" w:space="0" w:color="auto"/>
        <w:left w:val="none" w:sz="0" w:space="0" w:color="auto"/>
        <w:bottom w:val="none" w:sz="0" w:space="0" w:color="auto"/>
        <w:right w:val="none" w:sz="0" w:space="0" w:color="auto"/>
      </w:divBdr>
    </w:div>
    <w:div w:id="948507050">
      <w:bodyDiv w:val="1"/>
      <w:marLeft w:val="0"/>
      <w:marRight w:val="0"/>
      <w:marTop w:val="0"/>
      <w:marBottom w:val="0"/>
      <w:divBdr>
        <w:top w:val="none" w:sz="0" w:space="0" w:color="auto"/>
        <w:left w:val="none" w:sz="0" w:space="0" w:color="auto"/>
        <w:bottom w:val="none" w:sz="0" w:space="0" w:color="auto"/>
        <w:right w:val="none" w:sz="0" w:space="0" w:color="auto"/>
      </w:divBdr>
    </w:div>
    <w:div w:id="953706091">
      <w:bodyDiv w:val="1"/>
      <w:marLeft w:val="0"/>
      <w:marRight w:val="0"/>
      <w:marTop w:val="0"/>
      <w:marBottom w:val="0"/>
      <w:divBdr>
        <w:top w:val="none" w:sz="0" w:space="0" w:color="auto"/>
        <w:left w:val="none" w:sz="0" w:space="0" w:color="auto"/>
        <w:bottom w:val="none" w:sz="0" w:space="0" w:color="auto"/>
        <w:right w:val="none" w:sz="0" w:space="0" w:color="auto"/>
      </w:divBdr>
    </w:div>
    <w:div w:id="980888482">
      <w:bodyDiv w:val="1"/>
      <w:marLeft w:val="0"/>
      <w:marRight w:val="0"/>
      <w:marTop w:val="0"/>
      <w:marBottom w:val="0"/>
      <w:divBdr>
        <w:top w:val="none" w:sz="0" w:space="0" w:color="auto"/>
        <w:left w:val="none" w:sz="0" w:space="0" w:color="auto"/>
        <w:bottom w:val="none" w:sz="0" w:space="0" w:color="auto"/>
        <w:right w:val="none" w:sz="0" w:space="0" w:color="auto"/>
      </w:divBdr>
    </w:div>
    <w:div w:id="990982175">
      <w:bodyDiv w:val="1"/>
      <w:marLeft w:val="0"/>
      <w:marRight w:val="0"/>
      <w:marTop w:val="0"/>
      <w:marBottom w:val="0"/>
      <w:divBdr>
        <w:top w:val="none" w:sz="0" w:space="0" w:color="auto"/>
        <w:left w:val="none" w:sz="0" w:space="0" w:color="auto"/>
        <w:bottom w:val="none" w:sz="0" w:space="0" w:color="auto"/>
        <w:right w:val="none" w:sz="0" w:space="0" w:color="auto"/>
      </w:divBdr>
    </w:div>
    <w:div w:id="999845882">
      <w:bodyDiv w:val="1"/>
      <w:marLeft w:val="0"/>
      <w:marRight w:val="0"/>
      <w:marTop w:val="0"/>
      <w:marBottom w:val="0"/>
      <w:divBdr>
        <w:top w:val="none" w:sz="0" w:space="0" w:color="auto"/>
        <w:left w:val="none" w:sz="0" w:space="0" w:color="auto"/>
        <w:bottom w:val="none" w:sz="0" w:space="0" w:color="auto"/>
        <w:right w:val="none" w:sz="0" w:space="0" w:color="auto"/>
      </w:divBdr>
    </w:div>
    <w:div w:id="1035231718">
      <w:bodyDiv w:val="1"/>
      <w:marLeft w:val="0"/>
      <w:marRight w:val="0"/>
      <w:marTop w:val="0"/>
      <w:marBottom w:val="0"/>
      <w:divBdr>
        <w:top w:val="none" w:sz="0" w:space="0" w:color="auto"/>
        <w:left w:val="none" w:sz="0" w:space="0" w:color="auto"/>
        <w:bottom w:val="none" w:sz="0" w:space="0" w:color="auto"/>
        <w:right w:val="none" w:sz="0" w:space="0" w:color="auto"/>
      </w:divBdr>
    </w:div>
    <w:div w:id="1059284978">
      <w:bodyDiv w:val="1"/>
      <w:marLeft w:val="0"/>
      <w:marRight w:val="0"/>
      <w:marTop w:val="0"/>
      <w:marBottom w:val="0"/>
      <w:divBdr>
        <w:top w:val="none" w:sz="0" w:space="0" w:color="auto"/>
        <w:left w:val="none" w:sz="0" w:space="0" w:color="auto"/>
        <w:bottom w:val="none" w:sz="0" w:space="0" w:color="auto"/>
        <w:right w:val="none" w:sz="0" w:space="0" w:color="auto"/>
      </w:divBdr>
    </w:div>
    <w:div w:id="1063798448">
      <w:bodyDiv w:val="1"/>
      <w:marLeft w:val="0"/>
      <w:marRight w:val="0"/>
      <w:marTop w:val="0"/>
      <w:marBottom w:val="0"/>
      <w:divBdr>
        <w:top w:val="none" w:sz="0" w:space="0" w:color="auto"/>
        <w:left w:val="none" w:sz="0" w:space="0" w:color="auto"/>
        <w:bottom w:val="none" w:sz="0" w:space="0" w:color="auto"/>
        <w:right w:val="none" w:sz="0" w:space="0" w:color="auto"/>
      </w:divBdr>
    </w:div>
    <w:div w:id="1105149899">
      <w:bodyDiv w:val="1"/>
      <w:marLeft w:val="0"/>
      <w:marRight w:val="0"/>
      <w:marTop w:val="0"/>
      <w:marBottom w:val="0"/>
      <w:divBdr>
        <w:top w:val="none" w:sz="0" w:space="0" w:color="auto"/>
        <w:left w:val="none" w:sz="0" w:space="0" w:color="auto"/>
        <w:bottom w:val="none" w:sz="0" w:space="0" w:color="auto"/>
        <w:right w:val="none" w:sz="0" w:space="0" w:color="auto"/>
      </w:divBdr>
    </w:div>
    <w:div w:id="1140078215">
      <w:bodyDiv w:val="1"/>
      <w:marLeft w:val="0"/>
      <w:marRight w:val="0"/>
      <w:marTop w:val="0"/>
      <w:marBottom w:val="0"/>
      <w:divBdr>
        <w:top w:val="none" w:sz="0" w:space="0" w:color="auto"/>
        <w:left w:val="none" w:sz="0" w:space="0" w:color="auto"/>
        <w:bottom w:val="none" w:sz="0" w:space="0" w:color="auto"/>
        <w:right w:val="none" w:sz="0" w:space="0" w:color="auto"/>
      </w:divBdr>
    </w:div>
    <w:div w:id="1142115589">
      <w:bodyDiv w:val="1"/>
      <w:marLeft w:val="0"/>
      <w:marRight w:val="0"/>
      <w:marTop w:val="0"/>
      <w:marBottom w:val="0"/>
      <w:divBdr>
        <w:top w:val="none" w:sz="0" w:space="0" w:color="auto"/>
        <w:left w:val="none" w:sz="0" w:space="0" w:color="auto"/>
        <w:bottom w:val="none" w:sz="0" w:space="0" w:color="auto"/>
        <w:right w:val="none" w:sz="0" w:space="0" w:color="auto"/>
      </w:divBdr>
    </w:div>
    <w:div w:id="1142118533">
      <w:bodyDiv w:val="1"/>
      <w:marLeft w:val="0"/>
      <w:marRight w:val="0"/>
      <w:marTop w:val="0"/>
      <w:marBottom w:val="0"/>
      <w:divBdr>
        <w:top w:val="none" w:sz="0" w:space="0" w:color="auto"/>
        <w:left w:val="none" w:sz="0" w:space="0" w:color="auto"/>
        <w:bottom w:val="none" w:sz="0" w:space="0" w:color="auto"/>
        <w:right w:val="none" w:sz="0" w:space="0" w:color="auto"/>
      </w:divBdr>
    </w:div>
    <w:div w:id="1144853088">
      <w:bodyDiv w:val="1"/>
      <w:marLeft w:val="0"/>
      <w:marRight w:val="0"/>
      <w:marTop w:val="0"/>
      <w:marBottom w:val="0"/>
      <w:divBdr>
        <w:top w:val="none" w:sz="0" w:space="0" w:color="auto"/>
        <w:left w:val="none" w:sz="0" w:space="0" w:color="auto"/>
        <w:bottom w:val="none" w:sz="0" w:space="0" w:color="auto"/>
        <w:right w:val="none" w:sz="0" w:space="0" w:color="auto"/>
      </w:divBdr>
    </w:div>
    <w:div w:id="1158763984">
      <w:bodyDiv w:val="1"/>
      <w:marLeft w:val="0"/>
      <w:marRight w:val="0"/>
      <w:marTop w:val="0"/>
      <w:marBottom w:val="0"/>
      <w:divBdr>
        <w:top w:val="none" w:sz="0" w:space="0" w:color="auto"/>
        <w:left w:val="none" w:sz="0" w:space="0" w:color="auto"/>
        <w:bottom w:val="none" w:sz="0" w:space="0" w:color="auto"/>
        <w:right w:val="none" w:sz="0" w:space="0" w:color="auto"/>
      </w:divBdr>
    </w:div>
    <w:div w:id="1160852051">
      <w:bodyDiv w:val="1"/>
      <w:marLeft w:val="0"/>
      <w:marRight w:val="0"/>
      <w:marTop w:val="0"/>
      <w:marBottom w:val="0"/>
      <w:divBdr>
        <w:top w:val="none" w:sz="0" w:space="0" w:color="auto"/>
        <w:left w:val="none" w:sz="0" w:space="0" w:color="auto"/>
        <w:bottom w:val="none" w:sz="0" w:space="0" w:color="auto"/>
        <w:right w:val="none" w:sz="0" w:space="0" w:color="auto"/>
      </w:divBdr>
    </w:div>
    <w:div w:id="1163473865">
      <w:bodyDiv w:val="1"/>
      <w:marLeft w:val="0"/>
      <w:marRight w:val="0"/>
      <w:marTop w:val="0"/>
      <w:marBottom w:val="0"/>
      <w:divBdr>
        <w:top w:val="none" w:sz="0" w:space="0" w:color="auto"/>
        <w:left w:val="none" w:sz="0" w:space="0" w:color="auto"/>
        <w:bottom w:val="none" w:sz="0" w:space="0" w:color="auto"/>
        <w:right w:val="none" w:sz="0" w:space="0" w:color="auto"/>
      </w:divBdr>
    </w:div>
    <w:div w:id="1199466378">
      <w:bodyDiv w:val="1"/>
      <w:marLeft w:val="0"/>
      <w:marRight w:val="0"/>
      <w:marTop w:val="0"/>
      <w:marBottom w:val="0"/>
      <w:divBdr>
        <w:top w:val="none" w:sz="0" w:space="0" w:color="auto"/>
        <w:left w:val="none" w:sz="0" w:space="0" w:color="auto"/>
        <w:bottom w:val="none" w:sz="0" w:space="0" w:color="auto"/>
        <w:right w:val="none" w:sz="0" w:space="0" w:color="auto"/>
      </w:divBdr>
    </w:div>
    <w:div w:id="1206337162">
      <w:bodyDiv w:val="1"/>
      <w:marLeft w:val="0"/>
      <w:marRight w:val="0"/>
      <w:marTop w:val="0"/>
      <w:marBottom w:val="0"/>
      <w:divBdr>
        <w:top w:val="none" w:sz="0" w:space="0" w:color="auto"/>
        <w:left w:val="none" w:sz="0" w:space="0" w:color="auto"/>
        <w:bottom w:val="none" w:sz="0" w:space="0" w:color="auto"/>
        <w:right w:val="none" w:sz="0" w:space="0" w:color="auto"/>
      </w:divBdr>
    </w:div>
    <w:div w:id="1212500113">
      <w:bodyDiv w:val="1"/>
      <w:marLeft w:val="0"/>
      <w:marRight w:val="0"/>
      <w:marTop w:val="0"/>
      <w:marBottom w:val="0"/>
      <w:divBdr>
        <w:top w:val="none" w:sz="0" w:space="0" w:color="auto"/>
        <w:left w:val="none" w:sz="0" w:space="0" w:color="auto"/>
        <w:bottom w:val="none" w:sz="0" w:space="0" w:color="auto"/>
        <w:right w:val="none" w:sz="0" w:space="0" w:color="auto"/>
      </w:divBdr>
    </w:div>
    <w:div w:id="1213544335">
      <w:bodyDiv w:val="1"/>
      <w:marLeft w:val="0"/>
      <w:marRight w:val="0"/>
      <w:marTop w:val="0"/>
      <w:marBottom w:val="0"/>
      <w:divBdr>
        <w:top w:val="none" w:sz="0" w:space="0" w:color="auto"/>
        <w:left w:val="none" w:sz="0" w:space="0" w:color="auto"/>
        <w:bottom w:val="none" w:sz="0" w:space="0" w:color="auto"/>
        <w:right w:val="none" w:sz="0" w:space="0" w:color="auto"/>
      </w:divBdr>
    </w:div>
    <w:div w:id="1221867149">
      <w:bodyDiv w:val="1"/>
      <w:marLeft w:val="0"/>
      <w:marRight w:val="0"/>
      <w:marTop w:val="0"/>
      <w:marBottom w:val="0"/>
      <w:divBdr>
        <w:top w:val="none" w:sz="0" w:space="0" w:color="auto"/>
        <w:left w:val="none" w:sz="0" w:space="0" w:color="auto"/>
        <w:bottom w:val="none" w:sz="0" w:space="0" w:color="auto"/>
        <w:right w:val="none" w:sz="0" w:space="0" w:color="auto"/>
      </w:divBdr>
    </w:div>
    <w:div w:id="1224176981">
      <w:bodyDiv w:val="1"/>
      <w:marLeft w:val="0"/>
      <w:marRight w:val="0"/>
      <w:marTop w:val="0"/>
      <w:marBottom w:val="0"/>
      <w:divBdr>
        <w:top w:val="none" w:sz="0" w:space="0" w:color="auto"/>
        <w:left w:val="none" w:sz="0" w:space="0" w:color="auto"/>
        <w:bottom w:val="none" w:sz="0" w:space="0" w:color="auto"/>
        <w:right w:val="none" w:sz="0" w:space="0" w:color="auto"/>
      </w:divBdr>
    </w:div>
    <w:div w:id="1227767649">
      <w:bodyDiv w:val="1"/>
      <w:marLeft w:val="0"/>
      <w:marRight w:val="0"/>
      <w:marTop w:val="0"/>
      <w:marBottom w:val="0"/>
      <w:divBdr>
        <w:top w:val="none" w:sz="0" w:space="0" w:color="auto"/>
        <w:left w:val="none" w:sz="0" w:space="0" w:color="auto"/>
        <w:bottom w:val="none" w:sz="0" w:space="0" w:color="auto"/>
        <w:right w:val="none" w:sz="0" w:space="0" w:color="auto"/>
      </w:divBdr>
    </w:div>
    <w:div w:id="1255475992">
      <w:bodyDiv w:val="1"/>
      <w:marLeft w:val="0"/>
      <w:marRight w:val="0"/>
      <w:marTop w:val="0"/>
      <w:marBottom w:val="0"/>
      <w:divBdr>
        <w:top w:val="none" w:sz="0" w:space="0" w:color="auto"/>
        <w:left w:val="none" w:sz="0" w:space="0" w:color="auto"/>
        <w:bottom w:val="none" w:sz="0" w:space="0" w:color="auto"/>
        <w:right w:val="none" w:sz="0" w:space="0" w:color="auto"/>
      </w:divBdr>
    </w:div>
    <w:div w:id="1260021217">
      <w:bodyDiv w:val="1"/>
      <w:marLeft w:val="0"/>
      <w:marRight w:val="0"/>
      <w:marTop w:val="0"/>
      <w:marBottom w:val="0"/>
      <w:divBdr>
        <w:top w:val="none" w:sz="0" w:space="0" w:color="auto"/>
        <w:left w:val="none" w:sz="0" w:space="0" w:color="auto"/>
        <w:bottom w:val="none" w:sz="0" w:space="0" w:color="auto"/>
        <w:right w:val="none" w:sz="0" w:space="0" w:color="auto"/>
      </w:divBdr>
    </w:div>
    <w:div w:id="1264418258">
      <w:bodyDiv w:val="1"/>
      <w:marLeft w:val="0"/>
      <w:marRight w:val="0"/>
      <w:marTop w:val="0"/>
      <w:marBottom w:val="0"/>
      <w:divBdr>
        <w:top w:val="none" w:sz="0" w:space="0" w:color="auto"/>
        <w:left w:val="none" w:sz="0" w:space="0" w:color="auto"/>
        <w:bottom w:val="none" w:sz="0" w:space="0" w:color="auto"/>
        <w:right w:val="none" w:sz="0" w:space="0" w:color="auto"/>
      </w:divBdr>
    </w:div>
    <w:div w:id="1265846378">
      <w:bodyDiv w:val="1"/>
      <w:marLeft w:val="0"/>
      <w:marRight w:val="0"/>
      <w:marTop w:val="0"/>
      <w:marBottom w:val="0"/>
      <w:divBdr>
        <w:top w:val="none" w:sz="0" w:space="0" w:color="auto"/>
        <w:left w:val="none" w:sz="0" w:space="0" w:color="auto"/>
        <w:bottom w:val="none" w:sz="0" w:space="0" w:color="auto"/>
        <w:right w:val="none" w:sz="0" w:space="0" w:color="auto"/>
      </w:divBdr>
    </w:div>
    <w:div w:id="1304967073">
      <w:bodyDiv w:val="1"/>
      <w:marLeft w:val="0"/>
      <w:marRight w:val="0"/>
      <w:marTop w:val="0"/>
      <w:marBottom w:val="0"/>
      <w:divBdr>
        <w:top w:val="none" w:sz="0" w:space="0" w:color="auto"/>
        <w:left w:val="none" w:sz="0" w:space="0" w:color="auto"/>
        <w:bottom w:val="none" w:sz="0" w:space="0" w:color="auto"/>
        <w:right w:val="none" w:sz="0" w:space="0" w:color="auto"/>
      </w:divBdr>
    </w:div>
    <w:div w:id="1379010785">
      <w:bodyDiv w:val="1"/>
      <w:marLeft w:val="0"/>
      <w:marRight w:val="0"/>
      <w:marTop w:val="0"/>
      <w:marBottom w:val="0"/>
      <w:divBdr>
        <w:top w:val="none" w:sz="0" w:space="0" w:color="auto"/>
        <w:left w:val="none" w:sz="0" w:space="0" w:color="auto"/>
        <w:bottom w:val="none" w:sz="0" w:space="0" w:color="auto"/>
        <w:right w:val="none" w:sz="0" w:space="0" w:color="auto"/>
      </w:divBdr>
    </w:div>
    <w:div w:id="1403596482">
      <w:bodyDiv w:val="1"/>
      <w:marLeft w:val="0"/>
      <w:marRight w:val="0"/>
      <w:marTop w:val="0"/>
      <w:marBottom w:val="0"/>
      <w:divBdr>
        <w:top w:val="none" w:sz="0" w:space="0" w:color="auto"/>
        <w:left w:val="none" w:sz="0" w:space="0" w:color="auto"/>
        <w:bottom w:val="none" w:sz="0" w:space="0" w:color="auto"/>
        <w:right w:val="none" w:sz="0" w:space="0" w:color="auto"/>
      </w:divBdr>
    </w:div>
    <w:div w:id="1437823372">
      <w:bodyDiv w:val="1"/>
      <w:marLeft w:val="0"/>
      <w:marRight w:val="0"/>
      <w:marTop w:val="0"/>
      <w:marBottom w:val="0"/>
      <w:divBdr>
        <w:top w:val="none" w:sz="0" w:space="0" w:color="auto"/>
        <w:left w:val="none" w:sz="0" w:space="0" w:color="auto"/>
        <w:bottom w:val="none" w:sz="0" w:space="0" w:color="auto"/>
        <w:right w:val="none" w:sz="0" w:space="0" w:color="auto"/>
      </w:divBdr>
    </w:div>
    <w:div w:id="1445419902">
      <w:bodyDiv w:val="1"/>
      <w:marLeft w:val="0"/>
      <w:marRight w:val="0"/>
      <w:marTop w:val="0"/>
      <w:marBottom w:val="0"/>
      <w:divBdr>
        <w:top w:val="none" w:sz="0" w:space="0" w:color="auto"/>
        <w:left w:val="none" w:sz="0" w:space="0" w:color="auto"/>
        <w:bottom w:val="none" w:sz="0" w:space="0" w:color="auto"/>
        <w:right w:val="none" w:sz="0" w:space="0" w:color="auto"/>
      </w:divBdr>
    </w:div>
    <w:div w:id="1461916371">
      <w:bodyDiv w:val="1"/>
      <w:marLeft w:val="0"/>
      <w:marRight w:val="0"/>
      <w:marTop w:val="0"/>
      <w:marBottom w:val="0"/>
      <w:divBdr>
        <w:top w:val="none" w:sz="0" w:space="0" w:color="auto"/>
        <w:left w:val="none" w:sz="0" w:space="0" w:color="auto"/>
        <w:bottom w:val="none" w:sz="0" w:space="0" w:color="auto"/>
        <w:right w:val="none" w:sz="0" w:space="0" w:color="auto"/>
      </w:divBdr>
    </w:div>
    <w:div w:id="1489175647">
      <w:bodyDiv w:val="1"/>
      <w:marLeft w:val="0"/>
      <w:marRight w:val="0"/>
      <w:marTop w:val="0"/>
      <w:marBottom w:val="0"/>
      <w:divBdr>
        <w:top w:val="none" w:sz="0" w:space="0" w:color="auto"/>
        <w:left w:val="none" w:sz="0" w:space="0" w:color="auto"/>
        <w:bottom w:val="none" w:sz="0" w:space="0" w:color="auto"/>
        <w:right w:val="none" w:sz="0" w:space="0" w:color="auto"/>
      </w:divBdr>
    </w:div>
    <w:div w:id="1533376337">
      <w:bodyDiv w:val="1"/>
      <w:marLeft w:val="0"/>
      <w:marRight w:val="0"/>
      <w:marTop w:val="0"/>
      <w:marBottom w:val="0"/>
      <w:divBdr>
        <w:top w:val="none" w:sz="0" w:space="0" w:color="auto"/>
        <w:left w:val="none" w:sz="0" w:space="0" w:color="auto"/>
        <w:bottom w:val="none" w:sz="0" w:space="0" w:color="auto"/>
        <w:right w:val="none" w:sz="0" w:space="0" w:color="auto"/>
      </w:divBdr>
    </w:div>
    <w:div w:id="1561477806">
      <w:bodyDiv w:val="1"/>
      <w:marLeft w:val="0"/>
      <w:marRight w:val="0"/>
      <w:marTop w:val="0"/>
      <w:marBottom w:val="0"/>
      <w:divBdr>
        <w:top w:val="none" w:sz="0" w:space="0" w:color="auto"/>
        <w:left w:val="none" w:sz="0" w:space="0" w:color="auto"/>
        <w:bottom w:val="none" w:sz="0" w:space="0" w:color="auto"/>
        <w:right w:val="none" w:sz="0" w:space="0" w:color="auto"/>
      </w:divBdr>
    </w:div>
    <w:div w:id="1582058026">
      <w:bodyDiv w:val="1"/>
      <w:marLeft w:val="0"/>
      <w:marRight w:val="0"/>
      <w:marTop w:val="0"/>
      <w:marBottom w:val="0"/>
      <w:divBdr>
        <w:top w:val="none" w:sz="0" w:space="0" w:color="auto"/>
        <w:left w:val="none" w:sz="0" w:space="0" w:color="auto"/>
        <w:bottom w:val="none" w:sz="0" w:space="0" w:color="auto"/>
        <w:right w:val="none" w:sz="0" w:space="0" w:color="auto"/>
      </w:divBdr>
    </w:div>
    <w:div w:id="1592278325">
      <w:bodyDiv w:val="1"/>
      <w:marLeft w:val="0"/>
      <w:marRight w:val="0"/>
      <w:marTop w:val="0"/>
      <w:marBottom w:val="0"/>
      <w:divBdr>
        <w:top w:val="none" w:sz="0" w:space="0" w:color="auto"/>
        <w:left w:val="none" w:sz="0" w:space="0" w:color="auto"/>
        <w:bottom w:val="none" w:sz="0" w:space="0" w:color="auto"/>
        <w:right w:val="none" w:sz="0" w:space="0" w:color="auto"/>
      </w:divBdr>
    </w:div>
    <w:div w:id="1599168305">
      <w:bodyDiv w:val="1"/>
      <w:marLeft w:val="0"/>
      <w:marRight w:val="0"/>
      <w:marTop w:val="0"/>
      <w:marBottom w:val="0"/>
      <w:divBdr>
        <w:top w:val="none" w:sz="0" w:space="0" w:color="auto"/>
        <w:left w:val="none" w:sz="0" w:space="0" w:color="auto"/>
        <w:bottom w:val="none" w:sz="0" w:space="0" w:color="auto"/>
        <w:right w:val="none" w:sz="0" w:space="0" w:color="auto"/>
      </w:divBdr>
    </w:div>
    <w:div w:id="1602184532">
      <w:bodyDiv w:val="1"/>
      <w:marLeft w:val="0"/>
      <w:marRight w:val="0"/>
      <w:marTop w:val="0"/>
      <w:marBottom w:val="0"/>
      <w:divBdr>
        <w:top w:val="none" w:sz="0" w:space="0" w:color="auto"/>
        <w:left w:val="none" w:sz="0" w:space="0" w:color="auto"/>
        <w:bottom w:val="none" w:sz="0" w:space="0" w:color="auto"/>
        <w:right w:val="none" w:sz="0" w:space="0" w:color="auto"/>
      </w:divBdr>
    </w:div>
    <w:div w:id="1606033251">
      <w:bodyDiv w:val="1"/>
      <w:marLeft w:val="0"/>
      <w:marRight w:val="0"/>
      <w:marTop w:val="0"/>
      <w:marBottom w:val="0"/>
      <w:divBdr>
        <w:top w:val="none" w:sz="0" w:space="0" w:color="auto"/>
        <w:left w:val="none" w:sz="0" w:space="0" w:color="auto"/>
        <w:bottom w:val="none" w:sz="0" w:space="0" w:color="auto"/>
        <w:right w:val="none" w:sz="0" w:space="0" w:color="auto"/>
      </w:divBdr>
    </w:div>
    <w:div w:id="1646659951">
      <w:bodyDiv w:val="1"/>
      <w:marLeft w:val="0"/>
      <w:marRight w:val="0"/>
      <w:marTop w:val="0"/>
      <w:marBottom w:val="0"/>
      <w:divBdr>
        <w:top w:val="none" w:sz="0" w:space="0" w:color="auto"/>
        <w:left w:val="none" w:sz="0" w:space="0" w:color="auto"/>
        <w:bottom w:val="none" w:sz="0" w:space="0" w:color="auto"/>
        <w:right w:val="none" w:sz="0" w:space="0" w:color="auto"/>
      </w:divBdr>
    </w:div>
    <w:div w:id="1659842225">
      <w:bodyDiv w:val="1"/>
      <w:marLeft w:val="0"/>
      <w:marRight w:val="0"/>
      <w:marTop w:val="0"/>
      <w:marBottom w:val="0"/>
      <w:divBdr>
        <w:top w:val="none" w:sz="0" w:space="0" w:color="auto"/>
        <w:left w:val="none" w:sz="0" w:space="0" w:color="auto"/>
        <w:bottom w:val="none" w:sz="0" w:space="0" w:color="auto"/>
        <w:right w:val="none" w:sz="0" w:space="0" w:color="auto"/>
      </w:divBdr>
    </w:div>
    <w:div w:id="1673875999">
      <w:bodyDiv w:val="1"/>
      <w:marLeft w:val="0"/>
      <w:marRight w:val="0"/>
      <w:marTop w:val="0"/>
      <w:marBottom w:val="0"/>
      <w:divBdr>
        <w:top w:val="none" w:sz="0" w:space="0" w:color="auto"/>
        <w:left w:val="none" w:sz="0" w:space="0" w:color="auto"/>
        <w:bottom w:val="none" w:sz="0" w:space="0" w:color="auto"/>
        <w:right w:val="none" w:sz="0" w:space="0" w:color="auto"/>
      </w:divBdr>
    </w:div>
    <w:div w:id="1704555783">
      <w:bodyDiv w:val="1"/>
      <w:marLeft w:val="0"/>
      <w:marRight w:val="0"/>
      <w:marTop w:val="0"/>
      <w:marBottom w:val="0"/>
      <w:divBdr>
        <w:top w:val="none" w:sz="0" w:space="0" w:color="auto"/>
        <w:left w:val="none" w:sz="0" w:space="0" w:color="auto"/>
        <w:bottom w:val="none" w:sz="0" w:space="0" w:color="auto"/>
        <w:right w:val="none" w:sz="0" w:space="0" w:color="auto"/>
      </w:divBdr>
    </w:div>
    <w:div w:id="1719039988">
      <w:bodyDiv w:val="1"/>
      <w:marLeft w:val="0"/>
      <w:marRight w:val="0"/>
      <w:marTop w:val="0"/>
      <w:marBottom w:val="0"/>
      <w:divBdr>
        <w:top w:val="none" w:sz="0" w:space="0" w:color="auto"/>
        <w:left w:val="none" w:sz="0" w:space="0" w:color="auto"/>
        <w:bottom w:val="none" w:sz="0" w:space="0" w:color="auto"/>
        <w:right w:val="none" w:sz="0" w:space="0" w:color="auto"/>
      </w:divBdr>
    </w:div>
    <w:div w:id="1731810430">
      <w:bodyDiv w:val="1"/>
      <w:marLeft w:val="0"/>
      <w:marRight w:val="0"/>
      <w:marTop w:val="0"/>
      <w:marBottom w:val="0"/>
      <w:divBdr>
        <w:top w:val="none" w:sz="0" w:space="0" w:color="auto"/>
        <w:left w:val="none" w:sz="0" w:space="0" w:color="auto"/>
        <w:bottom w:val="none" w:sz="0" w:space="0" w:color="auto"/>
        <w:right w:val="none" w:sz="0" w:space="0" w:color="auto"/>
      </w:divBdr>
    </w:div>
    <w:div w:id="1743598220">
      <w:bodyDiv w:val="1"/>
      <w:marLeft w:val="0"/>
      <w:marRight w:val="0"/>
      <w:marTop w:val="0"/>
      <w:marBottom w:val="0"/>
      <w:divBdr>
        <w:top w:val="none" w:sz="0" w:space="0" w:color="auto"/>
        <w:left w:val="none" w:sz="0" w:space="0" w:color="auto"/>
        <w:bottom w:val="none" w:sz="0" w:space="0" w:color="auto"/>
        <w:right w:val="none" w:sz="0" w:space="0" w:color="auto"/>
      </w:divBdr>
    </w:div>
    <w:div w:id="1818060873">
      <w:bodyDiv w:val="1"/>
      <w:marLeft w:val="0"/>
      <w:marRight w:val="0"/>
      <w:marTop w:val="0"/>
      <w:marBottom w:val="0"/>
      <w:divBdr>
        <w:top w:val="none" w:sz="0" w:space="0" w:color="auto"/>
        <w:left w:val="none" w:sz="0" w:space="0" w:color="auto"/>
        <w:bottom w:val="none" w:sz="0" w:space="0" w:color="auto"/>
        <w:right w:val="none" w:sz="0" w:space="0" w:color="auto"/>
      </w:divBdr>
    </w:div>
    <w:div w:id="1845589291">
      <w:bodyDiv w:val="1"/>
      <w:marLeft w:val="0"/>
      <w:marRight w:val="0"/>
      <w:marTop w:val="0"/>
      <w:marBottom w:val="0"/>
      <w:divBdr>
        <w:top w:val="none" w:sz="0" w:space="0" w:color="auto"/>
        <w:left w:val="none" w:sz="0" w:space="0" w:color="auto"/>
        <w:bottom w:val="none" w:sz="0" w:space="0" w:color="auto"/>
        <w:right w:val="none" w:sz="0" w:space="0" w:color="auto"/>
      </w:divBdr>
    </w:div>
    <w:div w:id="1859153718">
      <w:bodyDiv w:val="1"/>
      <w:marLeft w:val="0"/>
      <w:marRight w:val="0"/>
      <w:marTop w:val="0"/>
      <w:marBottom w:val="0"/>
      <w:divBdr>
        <w:top w:val="none" w:sz="0" w:space="0" w:color="auto"/>
        <w:left w:val="none" w:sz="0" w:space="0" w:color="auto"/>
        <w:bottom w:val="none" w:sz="0" w:space="0" w:color="auto"/>
        <w:right w:val="none" w:sz="0" w:space="0" w:color="auto"/>
      </w:divBdr>
    </w:div>
    <w:div w:id="1874342712">
      <w:bodyDiv w:val="1"/>
      <w:marLeft w:val="0"/>
      <w:marRight w:val="0"/>
      <w:marTop w:val="0"/>
      <w:marBottom w:val="0"/>
      <w:divBdr>
        <w:top w:val="none" w:sz="0" w:space="0" w:color="auto"/>
        <w:left w:val="none" w:sz="0" w:space="0" w:color="auto"/>
        <w:bottom w:val="none" w:sz="0" w:space="0" w:color="auto"/>
        <w:right w:val="none" w:sz="0" w:space="0" w:color="auto"/>
      </w:divBdr>
    </w:div>
    <w:div w:id="1887327705">
      <w:bodyDiv w:val="1"/>
      <w:marLeft w:val="0"/>
      <w:marRight w:val="0"/>
      <w:marTop w:val="0"/>
      <w:marBottom w:val="0"/>
      <w:divBdr>
        <w:top w:val="none" w:sz="0" w:space="0" w:color="auto"/>
        <w:left w:val="none" w:sz="0" w:space="0" w:color="auto"/>
        <w:bottom w:val="none" w:sz="0" w:space="0" w:color="auto"/>
        <w:right w:val="none" w:sz="0" w:space="0" w:color="auto"/>
      </w:divBdr>
    </w:div>
    <w:div w:id="1908414546">
      <w:bodyDiv w:val="1"/>
      <w:marLeft w:val="0"/>
      <w:marRight w:val="0"/>
      <w:marTop w:val="0"/>
      <w:marBottom w:val="0"/>
      <w:divBdr>
        <w:top w:val="none" w:sz="0" w:space="0" w:color="auto"/>
        <w:left w:val="none" w:sz="0" w:space="0" w:color="auto"/>
        <w:bottom w:val="none" w:sz="0" w:space="0" w:color="auto"/>
        <w:right w:val="none" w:sz="0" w:space="0" w:color="auto"/>
      </w:divBdr>
    </w:div>
    <w:div w:id="1919750501">
      <w:bodyDiv w:val="1"/>
      <w:marLeft w:val="0"/>
      <w:marRight w:val="0"/>
      <w:marTop w:val="0"/>
      <w:marBottom w:val="0"/>
      <w:divBdr>
        <w:top w:val="none" w:sz="0" w:space="0" w:color="auto"/>
        <w:left w:val="none" w:sz="0" w:space="0" w:color="auto"/>
        <w:bottom w:val="none" w:sz="0" w:space="0" w:color="auto"/>
        <w:right w:val="none" w:sz="0" w:space="0" w:color="auto"/>
      </w:divBdr>
    </w:div>
    <w:div w:id="1921135693">
      <w:bodyDiv w:val="1"/>
      <w:marLeft w:val="0"/>
      <w:marRight w:val="0"/>
      <w:marTop w:val="0"/>
      <w:marBottom w:val="0"/>
      <w:divBdr>
        <w:top w:val="none" w:sz="0" w:space="0" w:color="auto"/>
        <w:left w:val="none" w:sz="0" w:space="0" w:color="auto"/>
        <w:bottom w:val="none" w:sz="0" w:space="0" w:color="auto"/>
        <w:right w:val="none" w:sz="0" w:space="0" w:color="auto"/>
      </w:divBdr>
    </w:div>
    <w:div w:id="1921600919">
      <w:bodyDiv w:val="1"/>
      <w:marLeft w:val="0"/>
      <w:marRight w:val="0"/>
      <w:marTop w:val="0"/>
      <w:marBottom w:val="0"/>
      <w:divBdr>
        <w:top w:val="none" w:sz="0" w:space="0" w:color="auto"/>
        <w:left w:val="none" w:sz="0" w:space="0" w:color="auto"/>
        <w:bottom w:val="none" w:sz="0" w:space="0" w:color="auto"/>
        <w:right w:val="none" w:sz="0" w:space="0" w:color="auto"/>
      </w:divBdr>
    </w:div>
    <w:div w:id="1933195227">
      <w:bodyDiv w:val="1"/>
      <w:marLeft w:val="0"/>
      <w:marRight w:val="0"/>
      <w:marTop w:val="0"/>
      <w:marBottom w:val="0"/>
      <w:divBdr>
        <w:top w:val="none" w:sz="0" w:space="0" w:color="auto"/>
        <w:left w:val="none" w:sz="0" w:space="0" w:color="auto"/>
        <w:bottom w:val="none" w:sz="0" w:space="0" w:color="auto"/>
        <w:right w:val="none" w:sz="0" w:space="0" w:color="auto"/>
      </w:divBdr>
    </w:div>
    <w:div w:id="1977753333">
      <w:bodyDiv w:val="1"/>
      <w:marLeft w:val="0"/>
      <w:marRight w:val="0"/>
      <w:marTop w:val="0"/>
      <w:marBottom w:val="0"/>
      <w:divBdr>
        <w:top w:val="none" w:sz="0" w:space="0" w:color="auto"/>
        <w:left w:val="none" w:sz="0" w:space="0" w:color="auto"/>
        <w:bottom w:val="none" w:sz="0" w:space="0" w:color="auto"/>
        <w:right w:val="none" w:sz="0" w:space="0" w:color="auto"/>
      </w:divBdr>
    </w:div>
    <w:div w:id="1996106928">
      <w:bodyDiv w:val="1"/>
      <w:marLeft w:val="0"/>
      <w:marRight w:val="0"/>
      <w:marTop w:val="0"/>
      <w:marBottom w:val="0"/>
      <w:divBdr>
        <w:top w:val="none" w:sz="0" w:space="0" w:color="auto"/>
        <w:left w:val="none" w:sz="0" w:space="0" w:color="auto"/>
        <w:bottom w:val="none" w:sz="0" w:space="0" w:color="auto"/>
        <w:right w:val="none" w:sz="0" w:space="0" w:color="auto"/>
      </w:divBdr>
    </w:div>
    <w:div w:id="1996177150">
      <w:bodyDiv w:val="1"/>
      <w:marLeft w:val="0"/>
      <w:marRight w:val="0"/>
      <w:marTop w:val="0"/>
      <w:marBottom w:val="0"/>
      <w:divBdr>
        <w:top w:val="none" w:sz="0" w:space="0" w:color="auto"/>
        <w:left w:val="none" w:sz="0" w:space="0" w:color="auto"/>
        <w:bottom w:val="none" w:sz="0" w:space="0" w:color="auto"/>
        <w:right w:val="none" w:sz="0" w:space="0" w:color="auto"/>
      </w:divBdr>
    </w:div>
    <w:div w:id="2011831054">
      <w:bodyDiv w:val="1"/>
      <w:marLeft w:val="0"/>
      <w:marRight w:val="0"/>
      <w:marTop w:val="0"/>
      <w:marBottom w:val="0"/>
      <w:divBdr>
        <w:top w:val="none" w:sz="0" w:space="0" w:color="auto"/>
        <w:left w:val="none" w:sz="0" w:space="0" w:color="auto"/>
        <w:bottom w:val="none" w:sz="0" w:space="0" w:color="auto"/>
        <w:right w:val="none" w:sz="0" w:space="0" w:color="auto"/>
      </w:divBdr>
    </w:div>
    <w:div w:id="2033065530">
      <w:bodyDiv w:val="1"/>
      <w:marLeft w:val="0"/>
      <w:marRight w:val="0"/>
      <w:marTop w:val="0"/>
      <w:marBottom w:val="0"/>
      <w:divBdr>
        <w:top w:val="none" w:sz="0" w:space="0" w:color="auto"/>
        <w:left w:val="none" w:sz="0" w:space="0" w:color="auto"/>
        <w:bottom w:val="none" w:sz="0" w:space="0" w:color="auto"/>
        <w:right w:val="none" w:sz="0" w:space="0" w:color="auto"/>
      </w:divBdr>
    </w:div>
    <w:div w:id="2033148768">
      <w:bodyDiv w:val="1"/>
      <w:marLeft w:val="0"/>
      <w:marRight w:val="0"/>
      <w:marTop w:val="0"/>
      <w:marBottom w:val="0"/>
      <w:divBdr>
        <w:top w:val="none" w:sz="0" w:space="0" w:color="auto"/>
        <w:left w:val="none" w:sz="0" w:space="0" w:color="auto"/>
        <w:bottom w:val="none" w:sz="0" w:space="0" w:color="auto"/>
        <w:right w:val="none" w:sz="0" w:space="0" w:color="auto"/>
      </w:divBdr>
    </w:div>
    <w:div w:id="2051109373">
      <w:bodyDiv w:val="1"/>
      <w:marLeft w:val="0"/>
      <w:marRight w:val="0"/>
      <w:marTop w:val="0"/>
      <w:marBottom w:val="0"/>
      <w:divBdr>
        <w:top w:val="none" w:sz="0" w:space="0" w:color="auto"/>
        <w:left w:val="none" w:sz="0" w:space="0" w:color="auto"/>
        <w:bottom w:val="none" w:sz="0" w:space="0" w:color="auto"/>
        <w:right w:val="none" w:sz="0" w:space="0" w:color="auto"/>
      </w:divBdr>
    </w:div>
    <w:div w:id="2057776369">
      <w:bodyDiv w:val="1"/>
      <w:marLeft w:val="0"/>
      <w:marRight w:val="0"/>
      <w:marTop w:val="0"/>
      <w:marBottom w:val="0"/>
      <w:divBdr>
        <w:top w:val="none" w:sz="0" w:space="0" w:color="auto"/>
        <w:left w:val="none" w:sz="0" w:space="0" w:color="auto"/>
        <w:bottom w:val="none" w:sz="0" w:space="0" w:color="auto"/>
        <w:right w:val="none" w:sz="0" w:space="0" w:color="auto"/>
      </w:divBdr>
    </w:div>
    <w:div w:id="2072652875">
      <w:bodyDiv w:val="1"/>
      <w:marLeft w:val="0"/>
      <w:marRight w:val="0"/>
      <w:marTop w:val="0"/>
      <w:marBottom w:val="0"/>
      <w:divBdr>
        <w:top w:val="none" w:sz="0" w:space="0" w:color="auto"/>
        <w:left w:val="none" w:sz="0" w:space="0" w:color="auto"/>
        <w:bottom w:val="none" w:sz="0" w:space="0" w:color="auto"/>
        <w:right w:val="none" w:sz="0" w:space="0" w:color="auto"/>
      </w:divBdr>
    </w:div>
    <w:div w:id="2072927318">
      <w:bodyDiv w:val="1"/>
      <w:marLeft w:val="0"/>
      <w:marRight w:val="0"/>
      <w:marTop w:val="0"/>
      <w:marBottom w:val="0"/>
      <w:divBdr>
        <w:top w:val="none" w:sz="0" w:space="0" w:color="auto"/>
        <w:left w:val="none" w:sz="0" w:space="0" w:color="auto"/>
        <w:bottom w:val="none" w:sz="0" w:space="0" w:color="auto"/>
        <w:right w:val="none" w:sz="0" w:space="0" w:color="auto"/>
      </w:divBdr>
    </w:div>
    <w:div w:id="2089230916">
      <w:bodyDiv w:val="1"/>
      <w:marLeft w:val="0"/>
      <w:marRight w:val="0"/>
      <w:marTop w:val="0"/>
      <w:marBottom w:val="0"/>
      <w:divBdr>
        <w:top w:val="none" w:sz="0" w:space="0" w:color="auto"/>
        <w:left w:val="none" w:sz="0" w:space="0" w:color="auto"/>
        <w:bottom w:val="none" w:sz="0" w:space="0" w:color="auto"/>
        <w:right w:val="none" w:sz="0" w:space="0" w:color="auto"/>
      </w:divBdr>
    </w:div>
    <w:div w:id="209315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microsoft.com/office/2007/relationships/diagramDrawing" Target="diagrams/drawing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diagramColors" Target="diagrams/colors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image" Target="media/image11.jpg"/><Relationship Id="rId10" Type="http://schemas.openxmlformats.org/officeDocument/2006/relationships/image" Target="media/image3.jpg"/><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diagramData" Target="diagrams/data1.xml"/><Relationship Id="rId22" Type="http://schemas.openxmlformats.org/officeDocument/2006/relationships/image" Target="media/image10.jpg"/><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7E3259-5CF7-4E1D-9621-60D730CD0A13}" type="doc">
      <dgm:prSet loTypeId="urn:microsoft.com/office/officeart/2005/8/layout/process1" loCatId="process" qsTypeId="urn:microsoft.com/office/officeart/2005/8/quickstyle/simple3" qsCatId="simple" csTypeId="urn:microsoft.com/office/officeart/2005/8/colors/accent1_2" csCatId="accent1" phldr="1"/>
      <dgm:spPr/>
    </dgm:pt>
    <dgm:pt modelId="{2678BCF9-0EAF-485F-AC1A-3AC1FAD9E9EB}">
      <dgm:prSet phldrT="[Текст]"/>
      <dgm:spPr/>
      <dgm:t>
        <a:bodyPr/>
        <a:lstStyle/>
        <a:p>
          <a:r>
            <a:rPr lang="uk-UA"/>
            <a:t>Отримання потенціалу</a:t>
          </a:r>
          <a:endParaRPr lang="ru-RU"/>
        </a:p>
      </dgm:t>
    </dgm:pt>
    <dgm:pt modelId="{7BC0ABEA-9C4C-4F04-AA9E-2EF8DD4EE2E5}" type="parTrans" cxnId="{637ED53C-542B-4C47-BBA0-709479922D39}">
      <dgm:prSet/>
      <dgm:spPr/>
      <dgm:t>
        <a:bodyPr/>
        <a:lstStyle/>
        <a:p>
          <a:endParaRPr lang="ru-RU"/>
        </a:p>
      </dgm:t>
    </dgm:pt>
    <dgm:pt modelId="{79D952AB-6EF1-4DE0-8ED6-63BD3DB69AC1}" type="sibTrans" cxnId="{637ED53C-542B-4C47-BBA0-709479922D39}">
      <dgm:prSet/>
      <dgm:spPr/>
      <dgm:t>
        <a:bodyPr/>
        <a:lstStyle/>
        <a:p>
          <a:endParaRPr lang="ru-RU"/>
        </a:p>
      </dgm:t>
    </dgm:pt>
    <dgm:pt modelId="{E2A6F8E4-5503-4B80-B817-F2AFD602F5D6}">
      <dgm:prSet phldrT="[Текст]"/>
      <dgm:spPr/>
      <dgm:t>
        <a:bodyPr/>
        <a:lstStyle/>
        <a:p>
          <a:r>
            <a:rPr lang="ru-RU" b="0" i="0"/>
            <a:t>Обробка сигналу</a:t>
          </a:r>
          <a:endParaRPr lang="ru-RU"/>
        </a:p>
      </dgm:t>
    </dgm:pt>
    <dgm:pt modelId="{6BAA75EC-9968-44BA-9CF2-DB87E9B4223F}" type="parTrans" cxnId="{09DFF19B-0128-439B-83DE-49149F060A5D}">
      <dgm:prSet/>
      <dgm:spPr/>
      <dgm:t>
        <a:bodyPr/>
        <a:lstStyle/>
        <a:p>
          <a:endParaRPr lang="ru-RU"/>
        </a:p>
      </dgm:t>
    </dgm:pt>
    <dgm:pt modelId="{793210F8-321F-4883-BD43-5303AB2144D4}" type="sibTrans" cxnId="{09DFF19B-0128-439B-83DE-49149F060A5D}">
      <dgm:prSet/>
      <dgm:spPr/>
      <dgm:t>
        <a:bodyPr/>
        <a:lstStyle/>
        <a:p>
          <a:endParaRPr lang="ru-RU"/>
        </a:p>
      </dgm:t>
    </dgm:pt>
    <dgm:pt modelId="{FC3AD16F-B216-4C47-A980-D642F818AECC}">
      <dgm:prSet phldrT="[Текст]"/>
      <dgm:spPr/>
      <dgm:t>
        <a:bodyPr/>
        <a:lstStyle/>
        <a:p>
          <a:r>
            <a:rPr lang="uk-UA"/>
            <a:t>Складання керуючих команд</a:t>
          </a:r>
          <a:endParaRPr lang="ru-RU"/>
        </a:p>
      </dgm:t>
    </dgm:pt>
    <dgm:pt modelId="{B42690CA-BBD3-4546-898B-39B64BF47CA0}" type="parTrans" cxnId="{EB1EAC1F-4C27-4AD2-AF5D-C3E02B6F0718}">
      <dgm:prSet/>
      <dgm:spPr/>
      <dgm:t>
        <a:bodyPr/>
        <a:lstStyle/>
        <a:p>
          <a:endParaRPr lang="ru-RU"/>
        </a:p>
      </dgm:t>
    </dgm:pt>
    <dgm:pt modelId="{76792A85-78C4-46AF-A680-5A4210E4DE5E}" type="sibTrans" cxnId="{EB1EAC1F-4C27-4AD2-AF5D-C3E02B6F0718}">
      <dgm:prSet/>
      <dgm:spPr/>
      <dgm:t>
        <a:bodyPr/>
        <a:lstStyle/>
        <a:p>
          <a:endParaRPr lang="ru-RU"/>
        </a:p>
      </dgm:t>
    </dgm:pt>
    <dgm:pt modelId="{63C9BC61-B30D-4AD6-B151-45C1A8E44CF3}">
      <dgm:prSet phldrT="[Текст]"/>
      <dgm:spPr/>
      <dgm:t>
        <a:bodyPr/>
        <a:lstStyle/>
        <a:p>
          <a:r>
            <a:rPr lang="uk-UA"/>
            <a:t>Виконання команди протезом</a:t>
          </a:r>
          <a:endParaRPr lang="ru-RU"/>
        </a:p>
      </dgm:t>
    </dgm:pt>
    <dgm:pt modelId="{DC7D8095-B77A-4AE6-AA1A-022A515C5A4F}" type="parTrans" cxnId="{C9FB2744-884B-407B-9282-1627F3689EE7}">
      <dgm:prSet/>
      <dgm:spPr/>
      <dgm:t>
        <a:bodyPr/>
        <a:lstStyle/>
        <a:p>
          <a:endParaRPr lang="ru-RU"/>
        </a:p>
      </dgm:t>
    </dgm:pt>
    <dgm:pt modelId="{FCEB2A99-C09D-445A-91F3-BDD35C90F9A1}" type="sibTrans" cxnId="{C9FB2744-884B-407B-9282-1627F3689EE7}">
      <dgm:prSet/>
      <dgm:spPr/>
      <dgm:t>
        <a:bodyPr/>
        <a:lstStyle/>
        <a:p>
          <a:endParaRPr lang="ru-RU"/>
        </a:p>
      </dgm:t>
    </dgm:pt>
    <dgm:pt modelId="{C2EFE623-5CB3-4776-AF7D-73A2A71A6FFF}" type="pres">
      <dgm:prSet presAssocID="{237E3259-5CF7-4E1D-9621-60D730CD0A13}" presName="Name0" presStyleCnt="0">
        <dgm:presLayoutVars>
          <dgm:dir/>
          <dgm:resizeHandles val="exact"/>
        </dgm:presLayoutVars>
      </dgm:prSet>
      <dgm:spPr/>
    </dgm:pt>
    <dgm:pt modelId="{791974A7-9A3B-48BF-BE67-0700E20FF93E}" type="pres">
      <dgm:prSet presAssocID="{2678BCF9-0EAF-485F-AC1A-3AC1FAD9E9EB}" presName="node" presStyleLbl="node1" presStyleIdx="0" presStyleCnt="4">
        <dgm:presLayoutVars>
          <dgm:bulletEnabled val="1"/>
        </dgm:presLayoutVars>
      </dgm:prSet>
      <dgm:spPr/>
      <dgm:t>
        <a:bodyPr/>
        <a:lstStyle/>
        <a:p>
          <a:endParaRPr lang="ru-RU"/>
        </a:p>
      </dgm:t>
    </dgm:pt>
    <dgm:pt modelId="{7F79596C-AD35-4DAB-BBD0-9B80B1DF0375}" type="pres">
      <dgm:prSet presAssocID="{79D952AB-6EF1-4DE0-8ED6-63BD3DB69AC1}" presName="sibTrans" presStyleLbl="sibTrans2D1" presStyleIdx="0" presStyleCnt="3"/>
      <dgm:spPr/>
      <dgm:t>
        <a:bodyPr/>
        <a:lstStyle/>
        <a:p>
          <a:endParaRPr lang="ru-RU"/>
        </a:p>
      </dgm:t>
    </dgm:pt>
    <dgm:pt modelId="{8D984802-CD01-4B6B-842E-27736F5A0B9C}" type="pres">
      <dgm:prSet presAssocID="{79D952AB-6EF1-4DE0-8ED6-63BD3DB69AC1}" presName="connectorText" presStyleLbl="sibTrans2D1" presStyleIdx="0" presStyleCnt="3"/>
      <dgm:spPr/>
      <dgm:t>
        <a:bodyPr/>
        <a:lstStyle/>
        <a:p>
          <a:endParaRPr lang="ru-RU"/>
        </a:p>
      </dgm:t>
    </dgm:pt>
    <dgm:pt modelId="{50AB3923-35D0-4A55-81CC-D2440C3BD1BA}" type="pres">
      <dgm:prSet presAssocID="{E2A6F8E4-5503-4B80-B817-F2AFD602F5D6}" presName="node" presStyleLbl="node1" presStyleIdx="1" presStyleCnt="4">
        <dgm:presLayoutVars>
          <dgm:bulletEnabled val="1"/>
        </dgm:presLayoutVars>
      </dgm:prSet>
      <dgm:spPr/>
      <dgm:t>
        <a:bodyPr/>
        <a:lstStyle/>
        <a:p>
          <a:endParaRPr lang="ru-RU"/>
        </a:p>
      </dgm:t>
    </dgm:pt>
    <dgm:pt modelId="{AB345AE7-5237-4C2F-BEFA-66CBABD4A667}" type="pres">
      <dgm:prSet presAssocID="{793210F8-321F-4883-BD43-5303AB2144D4}" presName="sibTrans" presStyleLbl="sibTrans2D1" presStyleIdx="1" presStyleCnt="3"/>
      <dgm:spPr/>
      <dgm:t>
        <a:bodyPr/>
        <a:lstStyle/>
        <a:p>
          <a:endParaRPr lang="ru-RU"/>
        </a:p>
      </dgm:t>
    </dgm:pt>
    <dgm:pt modelId="{425901E9-3F4A-4DE2-AE72-AD2143212800}" type="pres">
      <dgm:prSet presAssocID="{793210F8-321F-4883-BD43-5303AB2144D4}" presName="connectorText" presStyleLbl="sibTrans2D1" presStyleIdx="1" presStyleCnt="3"/>
      <dgm:spPr/>
      <dgm:t>
        <a:bodyPr/>
        <a:lstStyle/>
        <a:p>
          <a:endParaRPr lang="ru-RU"/>
        </a:p>
      </dgm:t>
    </dgm:pt>
    <dgm:pt modelId="{4F0009E4-5356-41C5-96D8-A84ABEFF3FF9}" type="pres">
      <dgm:prSet presAssocID="{FC3AD16F-B216-4C47-A980-D642F818AECC}" presName="node" presStyleLbl="node1" presStyleIdx="2" presStyleCnt="4">
        <dgm:presLayoutVars>
          <dgm:bulletEnabled val="1"/>
        </dgm:presLayoutVars>
      </dgm:prSet>
      <dgm:spPr/>
      <dgm:t>
        <a:bodyPr/>
        <a:lstStyle/>
        <a:p>
          <a:endParaRPr lang="ru-RU"/>
        </a:p>
      </dgm:t>
    </dgm:pt>
    <dgm:pt modelId="{1BC3A32F-76F9-46F4-906E-C836F6CC8A46}" type="pres">
      <dgm:prSet presAssocID="{76792A85-78C4-46AF-A680-5A4210E4DE5E}" presName="sibTrans" presStyleLbl="sibTrans2D1" presStyleIdx="2" presStyleCnt="3"/>
      <dgm:spPr/>
      <dgm:t>
        <a:bodyPr/>
        <a:lstStyle/>
        <a:p>
          <a:endParaRPr lang="ru-RU"/>
        </a:p>
      </dgm:t>
    </dgm:pt>
    <dgm:pt modelId="{0D6BAA01-74DC-49E2-863E-C2056FA3FA3C}" type="pres">
      <dgm:prSet presAssocID="{76792A85-78C4-46AF-A680-5A4210E4DE5E}" presName="connectorText" presStyleLbl="sibTrans2D1" presStyleIdx="2" presStyleCnt="3"/>
      <dgm:spPr/>
      <dgm:t>
        <a:bodyPr/>
        <a:lstStyle/>
        <a:p>
          <a:endParaRPr lang="ru-RU"/>
        </a:p>
      </dgm:t>
    </dgm:pt>
    <dgm:pt modelId="{11395081-27E3-4AE8-B679-95AC11B70FA9}" type="pres">
      <dgm:prSet presAssocID="{63C9BC61-B30D-4AD6-B151-45C1A8E44CF3}" presName="node" presStyleLbl="node1" presStyleIdx="3" presStyleCnt="4">
        <dgm:presLayoutVars>
          <dgm:bulletEnabled val="1"/>
        </dgm:presLayoutVars>
      </dgm:prSet>
      <dgm:spPr/>
      <dgm:t>
        <a:bodyPr/>
        <a:lstStyle/>
        <a:p>
          <a:endParaRPr lang="ru-RU"/>
        </a:p>
      </dgm:t>
    </dgm:pt>
  </dgm:ptLst>
  <dgm:cxnLst>
    <dgm:cxn modelId="{B8FE8424-650E-49B7-8386-1969ACD4FF15}" type="presOf" srcId="{237E3259-5CF7-4E1D-9621-60D730CD0A13}" destId="{C2EFE623-5CB3-4776-AF7D-73A2A71A6FFF}" srcOrd="0" destOrd="0" presId="urn:microsoft.com/office/officeart/2005/8/layout/process1"/>
    <dgm:cxn modelId="{924B4292-CA03-46EC-92DF-9F10C62953A3}" type="presOf" srcId="{63C9BC61-B30D-4AD6-B151-45C1A8E44CF3}" destId="{11395081-27E3-4AE8-B679-95AC11B70FA9}" srcOrd="0" destOrd="0" presId="urn:microsoft.com/office/officeart/2005/8/layout/process1"/>
    <dgm:cxn modelId="{DE590E7B-71B4-4380-B18A-FDC963E81255}" type="presOf" srcId="{FC3AD16F-B216-4C47-A980-D642F818AECC}" destId="{4F0009E4-5356-41C5-96D8-A84ABEFF3FF9}" srcOrd="0" destOrd="0" presId="urn:microsoft.com/office/officeart/2005/8/layout/process1"/>
    <dgm:cxn modelId="{3B78F971-4D22-42B7-A73B-C16125AAB0B5}" type="presOf" srcId="{76792A85-78C4-46AF-A680-5A4210E4DE5E}" destId="{0D6BAA01-74DC-49E2-863E-C2056FA3FA3C}" srcOrd="1" destOrd="0" presId="urn:microsoft.com/office/officeart/2005/8/layout/process1"/>
    <dgm:cxn modelId="{305F7274-6832-41BE-A84C-699E4400C334}" type="presOf" srcId="{2678BCF9-0EAF-485F-AC1A-3AC1FAD9E9EB}" destId="{791974A7-9A3B-48BF-BE67-0700E20FF93E}" srcOrd="0" destOrd="0" presId="urn:microsoft.com/office/officeart/2005/8/layout/process1"/>
    <dgm:cxn modelId="{09DFF19B-0128-439B-83DE-49149F060A5D}" srcId="{237E3259-5CF7-4E1D-9621-60D730CD0A13}" destId="{E2A6F8E4-5503-4B80-B817-F2AFD602F5D6}" srcOrd="1" destOrd="0" parTransId="{6BAA75EC-9968-44BA-9CF2-DB87E9B4223F}" sibTransId="{793210F8-321F-4883-BD43-5303AB2144D4}"/>
    <dgm:cxn modelId="{5E6631CE-387B-40B4-901E-EF056CA067CF}" type="presOf" srcId="{79D952AB-6EF1-4DE0-8ED6-63BD3DB69AC1}" destId="{7F79596C-AD35-4DAB-BBD0-9B80B1DF0375}" srcOrd="0" destOrd="0" presId="urn:microsoft.com/office/officeart/2005/8/layout/process1"/>
    <dgm:cxn modelId="{443D34A9-5EF0-4231-A689-42E9A2D7EFB9}" type="presOf" srcId="{793210F8-321F-4883-BD43-5303AB2144D4}" destId="{425901E9-3F4A-4DE2-AE72-AD2143212800}" srcOrd="1" destOrd="0" presId="urn:microsoft.com/office/officeart/2005/8/layout/process1"/>
    <dgm:cxn modelId="{6800A547-8EB6-45EF-A804-6AB9527875FA}" type="presOf" srcId="{79D952AB-6EF1-4DE0-8ED6-63BD3DB69AC1}" destId="{8D984802-CD01-4B6B-842E-27736F5A0B9C}" srcOrd="1" destOrd="0" presId="urn:microsoft.com/office/officeart/2005/8/layout/process1"/>
    <dgm:cxn modelId="{C9FB2744-884B-407B-9282-1627F3689EE7}" srcId="{237E3259-5CF7-4E1D-9621-60D730CD0A13}" destId="{63C9BC61-B30D-4AD6-B151-45C1A8E44CF3}" srcOrd="3" destOrd="0" parTransId="{DC7D8095-B77A-4AE6-AA1A-022A515C5A4F}" sibTransId="{FCEB2A99-C09D-445A-91F3-BDD35C90F9A1}"/>
    <dgm:cxn modelId="{637ED53C-542B-4C47-BBA0-709479922D39}" srcId="{237E3259-5CF7-4E1D-9621-60D730CD0A13}" destId="{2678BCF9-0EAF-485F-AC1A-3AC1FAD9E9EB}" srcOrd="0" destOrd="0" parTransId="{7BC0ABEA-9C4C-4F04-AA9E-2EF8DD4EE2E5}" sibTransId="{79D952AB-6EF1-4DE0-8ED6-63BD3DB69AC1}"/>
    <dgm:cxn modelId="{EB1EAC1F-4C27-4AD2-AF5D-C3E02B6F0718}" srcId="{237E3259-5CF7-4E1D-9621-60D730CD0A13}" destId="{FC3AD16F-B216-4C47-A980-D642F818AECC}" srcOrd="2" destOrd="0" parTransId="{B42690CA-BBD3-4546-898B-39B64BF47CA0}" sibTransId="{76792A85-78C4-46AF-A680-5A4210E4DE5E}"/>
    <dgm:cxn modelId="{E998C508-2457-4991-ABA5-384ABE0A09DC}" type="presOf" srcId="{76792A85-78C4-46AF-A680-5A4210E4DE5E}" destId="{1BC3A32F-76F9-46F4-906E-C836F6CC8A46}" srcOrd="0" destOrd="0" presId="urn:microsoft.com/office/officeart/2005/8/layout/process1"/>
    <dgm:cxn modelId="{C4722EFF-7293-4159-A7D0-A57456690986}" type="presOf" srcId="{E2A6F8E4-5503-4B80-B817-F2AFD602F5D6}" destId="{50AB3923-35D0-4A55-81CC-D2440C3BD1BA}" srcOrd="0" destOrd="0" presId="urn:microsoft.com/office/officeart/2005/8/layout/process1"/>
    <dgm:cxn modelId="{5F3913E0-C107-4E97-AD66-836186B16DAF}" type="presOf" srcId="{793210F8-321F-4883-BD43-5303AB2144D4}" destId="{AB345AE7-5237-4C2F-BEFA-66CBABD4A667}" srcOrd="0" destOrd="0" presId="urn:microsoft.com/office/officeart/2005/8/layout/process1"/>
    <dgm:cxn modelId="{CCF08A21-D93C-43D5-9DEE-FCEDC21D0D2C}" type="presParOf" srcId="{C2EFE623-5CB3-4776-AF7D-73A2A71A6FFF}" destId="{791974A7-9A3B-48BF-BE67-0700E20FF93E}" srcOrd="0" destOrd="0" presId="urn:microsoft.com/office/officeart/2005/8/layout/process1"/>
    <dgm:cxn modelId="{D8968541-2C32-4E39-B5BD-008FA47D1E3D}" type="presParOf" srcId="{C2EFE623-5CB3-4776-AF7D-73A2A71A6FFF}" destId="{7F79596C-AD35-4DAB-BBD0-9B80B1DF0375}" srcOrd="1" destOrd="0" presId="urn:microsoft.com/office/officeart/2005/8/layout/process1"/>
    <dgm:cxn modelId="{146B97F4-CA7B-4711-8ABF-951939532E11}" type="presParOf" srcId="{7F79596C-AD35-4DAB-BBD0-9B80B1DF0375}" destId="{8D984802-CD01-4B6B-842E-27736F5A0B9C}" srcOrd="0" destOrd="0" presId="urn:microsoft.com/office/officeart/2005/8/layout/process1"/>
    <dgm:cxn modelId="{5D1F3323-AB33-40DF-B02D-A7B497743CB8}" type="presParOf" srcId="{C2EFE623-5CB3-4776-AF7D-73A2A71A6FFF}" destId="{50AB3923-35D0-4A55-81CC-D2440C3BD1BA}" srcOrd="2" destOrd="0" presId="urn:microsoft.com/office/officeart/2005/8/layout/process1"/>
    <dgm:cxn modelId="{FF4508D7-BE17-4508-8AC9-2D1952FEDFE1}" type="presParOf" srcId="{C2EFE623-5CB3-4776-AF7D-73A2A71A6FFF}" destId="{AB345AE7-5237-4C2F-BEFA-66CBABD4A667}" srcOrd="3" destOrd="0" presId="urn:microsoft.com/office/officeart/2005/8/layout/process1"/>
    <dgm:cxn modelId="{BBA86A2A-9388-4D9A-AE9F-47C713C64B92}" type="presParOf" srcId="{AB345AE7-5237-4C2F-BEFA-66CBABD4A667}" destId="{425901E9-3F4A-4DE2-AE72-AD2143212800}" srcOrd="0" destOrd="0" presId="urn:microsoft.com/office/officeart/2005/8/layout/process1"/>
    <dgm:cxn modelId="{A071AED7-D206-477A-B9C0-A9329E83F26F}" type="presParOf" srcId="{C2EFE623-5CB3-4776-AF7D-73A2A71A6FFF}" destId="{4F0009E4-5356-41C5-96D8-A84ABEFF3FF9}" srcOrd="4" destOrd="0" presId="urn:microsoft.com/office/officeart/2005/8/layout/process1"/>
    <dgm:cxn modelId="{4B3D8137-6A4C-4547-B936-FB1B19A6763B}" type="presParOf" srcId="{C2EFE623-5CB3-4776-AF7D-73A2A71A6FFF}" destId="{1BC3A32F-76F9-46F4-906E-C836F6CC8A46}" srcOrd="5" destOrd="0" presId="urn:microsoft.com/office/officeart/2005/8/layout/process1"/>
    <dgm:cxn modelId="{04156E44-0148-4046-A2A1-22A2F99463C2}" type="presParOf" srcId="{1BC3A32F-76F9-46F4-906E-C836F6CC8A46}" destId="{0D6BAA01-74DC-49E2-863E-C2056FA3FA3C}" srcOrd="0" destOrd="0" presId="urn:microsoft.com/office/officeart/2005/8/layout/process1"/>
    <dgm:cxn modelId="{66A49752-C18B-46AC-A5A8-4672BBA257F7}" type="presParOf" srcId="{C2EFE623-5CB3-4776-AF7D-73A2A71A6FFF}" destId="{11395081-27E3-4AE8-B679-95AC11B70FA9}" srcOrd="6"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1974A7-9A3B-48BF-BE67-0700E20FF93E}">
      <dsp:nvSpPr>
        <dsp:cNvPr id="0" name=""/>
        <dsp:cNvSpPr/>
      </dsp:nvSpPr>
      <dsp:spPr>
        <a:xfrm>
          <a:off x="2411" y="1410396"/>
          <a:ext cx="1054149" cy="75108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t>Отримання потенціалу</a:t>
          </a:r>
          <a:endParaRPr lang="ru-RU" sz="1400" kern="1200"/>
        </a:p>
      </dsp:txBody>
      <dsp:txXfrm>
        <a:off x="24409" y="1432394"/>
        <a:ext cx="1010153" cy="707085"/>
      </dsp:txXfrm>
    </dsp:sp>
    <dsp:sp modelId="{7F79596C-AD35-4DAB-BBD0-9B80B1DF0375}">
      <dsp:nvSpPr>
        <dsp:cNvPr id="0" name=""/>
        <dsp:cNvSpPr/>
      </dsp:nvSpPr>
      <dsp:spPr>
        <a:xfrm>
          <a:off x="1161975" y="1655222"/>
          <a:ext cx="223479" cy="26142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a:off x="1161975" y="1707508"/>
        <a:ext cx="156435" cy="156857"/>
      </dsp:txXfrm>
    </dsp:sp>
    <dsp:sp modelId="{50AB3923-35D0-4A55-81CC-D2440C3BD1BA}">
      <dsp:nvSpPr>
        <dsp:cNvPr id="0" name=""/>
        <dsp:cNvSpPr/>
      </dsp:nvSpPr>
      <dsp:spPr>
        <a:xfrm>
          <a:off x="1478220" y="1410396"/>
          <a:ext cx="1054149" cy="75108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t>Обробка сигналу</a:t>
          </a:r>
          <a:endParaRPr lang="ru-RU" sz="1400" kern="1200"/>
        </a:p>
      </dsp:txBody>
      <dsp:txXfrm>
        <a:off x="1500218" y="1432394"/>
        <a:ext cx="1010153" cy="707085"/>
      </dsp:txXfrm>
    </dsp:sp>
    <dsp:sp modelId="{AB345AE7-5237-4C2F-BEFA-66CBABD4A667}">
      <dsp:nvSpPr>
        <dsp:cNvPr id="0" name=""/>
        <dsp:cNvSpPr/>
      </dsp:nvSpPr>
      <dsp:spPr>
        <a:xfrm>
          <a:off x="2637785" y="1655222"/>
          <a:ext cx="223479" cy="26142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a:off x="2637785" y="1707508"/>
        <a:ext cx="156435" cy="156857"/>
      </dsp:txXfrm>
    </dsp:sp>
    <dsp:sp modelId="{4F0009E4-5356-41C5-96D8-A84ABEFF3FF9}">
      <dsp:nvSpPr>
        <dsp:cNvPr id="0" name=""/>
        <dsp:cNvSpPr/>
      </dsp:nvSpPr>
      <dsp:spPr>
        <a:xfrm>
          <a:off x="2954029" y="1410396"/>
          <a:ext cx="1054149" cy="75108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t>Складання керуючих команд</a:t>
          </a:r>
          <a:endParaRPr lang="ru-RU" sz="1400" kern="1200"/>
        </a:p>
      </dsp:txBody>
      <dsp:txXfrm>
        <a:off x="2976027" y="1432394"/>
        <a:ext cx="1010153" cy="707085"/>
      </dsp:txXfrm>
    </dsp:sp>
    <dsp:sp modelId="{1BC3A32F-76F9-46F4-906E-C836F6CC8A46}">
      <dsp:nvSpPr>
        <dsp:cNvPr id="0" name=""/>
        <dsp:cNvSpPr/>
      </dsp:nvSpPr>
      <dsp:spPr>
        <a:xfrm>
          <a:off x="4113594" y="1655222"/>
          <a:ext cx="223479" cy="26142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a:off x="4113594" y="1707508"/>
        <a:ext cx="156435" cy="156857"/>
      </dsp:txXfrm>
    </dsp:sp>
    <dsp:sp modelId="{11395081-27E3-4AE8-B679-95AC11B70FA9}">
      <dsp:nvSpPr>
        <dsp:cNvPr id="0" name=""/>
        <dsp:cNvSpPr/>
      </dsp:nvSpPr>
      <dsp:spPr>
        <a:xfrm>
          <a:off x="4429839" y="1410396"/>
          <a:ext cx="1054149" cy="75108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t>Виконання команди протезом</a:t>
          </a:r>
          <a:endParaRPr lang="ru-RU" sz="1400" kern="1200"/>
        </a:p>
      </dsp:txBody>
      <dsp:txXfrm>
        <a:off x="4451837" y="1432394"/>
        <a:ext cx="1010153" cy="70708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322E3-144E-4FE4-94F1-A5A6FAC6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68</Pages>
  <Words>14066</Words>
  <Characters>80182</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40</cp:revision>
  <dcterms:created xsi:type="dcterms:W3CDTF">2020-05-22T13:35:00Z</dcterms:created>
  <dcterms:modified xsi:type="dcterms:W3CDTF">2020-06-03T18:50:00Z</dcterms:modified>
</cp:coreProperties>
</file>