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49B" w:rsidRPr="00C8049B" w:rsidRDefault="00C8049B" w:rsidP="00C8049B">
      <w:pPr>
        <w:spacing w:after="0" w:line="360" w:lineRule="auto"/>
        <w:jc w:val="center"/>
        <w:rPr>
          <w:rFonts w:ascii="Times New Roman" w:eastAsia="Times New Roman" w:hAnsi="Times New Roman"/>
          <w:b/>
          <w:sz w:val="28"/>
          <w:szCs w:val="28"/>
          <w:lang w:val="uk-UA" w:eastAsia="uk-UA"/>
        </w:rPr>
      </w:pPr>
      <w:r w:rsidRPr="00C8049B">
        <w:rPr>
          <w:rFonts w:ascii="Times New Roman" w:eastAsia="Times New Roman" w:hAnsi="Times New Roman"/>
          <w:b/>
          <w:sz w:val="28"/>
          <w:szCs w:val="28"/>
          <w:lang w:val="uk-UA" w:eastAsia="uk-UA"/>
        </w:rPr>
        <w:t>ВСТУП</w:t>
      </w:r>
    </w:p>
    <w:p w:rsidR="00C8049B" w:rsidRPr="00C8049B" w:rsidRDefault="00C8049B" w:rsidP="00C8049B">
      <w:pPr>
        <w:spacing w:after="0" w:line="360" w:lineRule="auto"/>
        <w:ind w:firstLine="709"/>
        <w:jc w:val="both"/>
        <w:rPr>
          <w:rFonts w:ascii="Times New Roman" w:eastAsia="Times New Roman" w:hAnsi="Times New Roman"/>
          <w:sz w:val="28"/>
          <w:szCs w:val="28"/>
          <w:lang w:val="uk-UA" w:eastAsia="ru-RU"/>
        </w:rPr>
      </w:pPr>
    </w:p>
    <w:p w:rsidR="00C8049B" w:rsidRPr="00C8049B" w:rsidRDefault="00C8049B" w:rsidP="00C8049B">
      <w:pPr>
        <w:widowControl w:val="0"/>
        <w:suppressAutoHyphens/>
        <w:spacing w:after="0" w:line="360" w:lineRule="auto"/>
        <w:ind w:firstLine="709"/>
        <w:jc w:val="both"/>
        <w:rPr>
          <w:rFonts w:ascii="Times New Roman" w:eastAsia="Times New Roman" w:hAnsi="Times New Roman"/>
          <w:sz w:val="28"/>
          <w:szCs w:val="28"/>
          <w:lang w:val="uk-UA" w:eastAsia="ru-RU"/>
        </w:rPr>
      </w:pPr>
      <w:r w:rsidRPr="00C8049B">
        <w:rPr>
          <w:rFonts w:ascii="Times New Roman" w:eastAsia="Times New Roman" w:hAnsi="Times New Roman"/>
          <w:b/>
          <w:bCs/>
          <w:sz w:val="28"/>
          <w:szCs w:val="28"/>
          <w:lang w:val="uk-UA" w:eastAsia="ru-RU"/>
        </w:rPr>
        <w:t>Актуальність дослідження</w:t>
      </w:r>
      <w:r w:rsidRPr="00C8049B">
        <w:rPr>
          <w:rFonts w:ascii="Times New Roman" w:eastAsia="Times New Roman" w:hAnsi="Times New Roman"/>
          <w:sz w:val="28"/>
          <w:szCs w:val="28"/>
          <w:lang w:val="uk-UA" w:eastAsia="ru-RU"/>
        </w:rPr>
        <w:t xml:space="preserve">. Терміни «мовна агресія», «вербальна агресія», «словесна агресія» широко використовуються як в українській, так і в зарубіжній науковій літературі останні десятиріччя, але феномен агресії як об'єкт вивчення сучасної психології дотепер залишається мало дослідженим, особливо у вітчизняному матеріалі. Крім того, жодна з існуючих наукових концепцій, що пояснюють природу людської агресії (етологічна, </w:t>
      </w:r>
      <w:proofErr w:type="spellStart"/>
      <w:r w:rsidRPr="00C8049B">
        <w:rPr>
          <w:rFonts w:ascii="Times New Roman" w:eastAsia="Times New Roman" w:hAnsi="Times New Roman"/>
          <w:sz w:val="28"/>
          <w:szCs w:val="28"/>
          <w:lang w:val="uk-UA" w:eastAsia="ru-RU"/>
        </w:rPr>
        <w:t>фрустраційна</w:t>
      </w:r>
      <w:proofErr w:type="spellEnd"/>
      <w:r w:rsidRPr="00C8049B">
        <w:rPr>
          <w:rFonts w:ascii="Times New Roman" w:eastAsia="Times New Roman" w:hAnsi="Times New Roman"/>
          <w:sz w:val="28"/>
          <w:szCs w:val="28"/>
          <w:lang w:val="uk-UA" w:eastAsia="ru-RU"/>
        </w:rPr>
        <w:t xml:space="preserve">, </w:t>
      </w:r>
      <w:proofErr w:type="spellStart"/>
      <w:r w:rsidRPr="00C8049B">
        <w:rPr>
          <w:rFonts w:ascii="Times New Roman" w:eastAsia="Times New Roman" w:hAnsi="Times New Roman"/>
          <w:sz w:val="28"/>
          <w:szCs w:val="28"/>
          <w:lang w:val="uk-UA" w:eastAsia="ru-RU"/>
        </w:rPr>
        <w:t>біхєвіористична</w:t>
      </w:r>
      <w:proofErr w:type="spellEnd"/>
      <w:r w:rsidRPr="00C8049B">
        <w:rPr>
          <w:rFonts w:ascii="Times New Roman" w:eastAsia="Times New Roman" w:hAnsi="Times New Roman"/>
          <w:sz w:val="28"/>
          <w:szCs w:val="28"/>
          <w:lang w:val="uk-UA" w:eastAsia="ru-RU"/>
        </w:rPr>
        <w:t>, психоаналітична) не розглядає вербальні прояви агресії як самостійний предмет наукового аналізу.</w:t>
      </w:r>
    </w:p>
    <w:p w:rsidR="00C8049B" w:rsidRPr="00C8049B" w:rsidRDefault="00C8049B" w:rsidP="00C8049B">
      <w:pPr>
        <w:widowControl w:val="0"/>
        <w:suppressAutoHyphens/>
        <w:spacing w:after="0" w:line="360" w:lineRule="auto"/>
        <w:ind w:firstLine="709"/>
        <w:jc w:val="both"/>
        <w:rPr>
          <w:rFonts w:ascii="Times New Roman" w:eastAsia="Times New Roman" w:hAnsi="Times New Roman"/>
          <w:sz w:val="28"/>
          <w:szCs w:val="28"/>
          <w:lang w:val="uk-UA" w:eastAsia="uk-UA"/>
        </w:rPr>
      </w:pPr>
      <w:r w:rsidRPr="00C8049B">
        <w:rPr>
          <w:rFonts w:ascii="Times New Roman" w:eastAsia="Times New Roman" w:hAnsi="Times New Roman"/>
          <w:sz w:val="28"/>
          <w:szCs w:val="28"/>
          <w:lang w:val="uk-UA" w:eastAsia="uk-UA"/>
        </w:rPr>
        <w:t xml:space="preserve">Актуальність вивчення феномена вербальної агресії визначається перш за все неблагополучним соціокультурним положенням в більшості сучасних </w:t>
      </w:r>
      <w:proofErr w:type="spellStart"/>
      <w:r w:rsidRPr="00C8049B">
        <w:rPr>
          <w:rFonts w:ascii="Times New Roman" w:eastAsia="Times New Roman" w:hAnsi="Times New Roman"/>
          <w:sz w:val="28"/>
          <w:szCs w:val="28"/>
          <w:lang w:val="uk-UA" w:eastAsia="uk-UA"/>
        </w:rPr>
        <w:t>логосфер</w:t>
      </w:r>
      <w:proofErr w:type="spellEnd"/>
      <w:r w:rsidRPr="00C8049B">
        <w:rPr>
          <w:rFonts w:ascii="Times New Roman" w:eastAsia="Times New Roman" w:hAnsi="Times New Roman"/>
          <w:sz w:val="28"/>
          <w:szCs w:val="28"/>
          <w:lang w:val="uk-UA" w:eastAsia="uk-UA"/>
        </w:rPr>
        <w:t xml:space="preserve">: зростанням асоціальності, загальним зниженням рівня мовної культури, </w:t>
      </w:r>
      <w:proofErr w:type="spellStart"/>
      <w:r w:rsidRPr="00C8049B">
        <w:rPr>
          <w:rFonts w:ascii="Times New Roman" w:eastAsia="Times New Roman" w:hAnsi="Times New Roman"/>
          <w:sz w:val="28"/>
          <w:szCs w:val="28"/>
          <w:lang w:val="uk-UA" w:eastAsia="uk-UA"/>
        </w:rPr>
        <w:t>інвективізацією</w:t>
      </w:r>
      <w:proofErr w:type="spellEnd"/>
      <w:r w:rsidRPr="00C8049B">
        <w:rPr>
          <w:rFonts w:ascii="Times New Roman" w:eastAsia="Times New Roman" w:hAnsi="Times New Roman"/>
          <w:sz w:val="28"/>
          <w:szCs w:val="28"/>
          <w:lang w:val="uk-UA" w:eastAsia="uk-UA"/>
        </w:rPr>
        <w:t xml:space="preserve"> і вульгаризацією мови, пропагандою насильства в засобах масової інформації, істотним ослабленням комунікативних механізмів, традиційно стримуючих прояви агресії слова.</w:t>
      </w:r>
    </w:p>
    <w:p w:rsidR="00C8049B" w:rsidRPr="00C8049B" w:rsidRDefault="00C8049B" w:rsidP="00C8049B">
      <w:pPr>
        <w:widowControl w:val="0"/>
        <w:suppressAutoHyphens/>
        <w:spacing w:after="0" w:line="360" w:lineRule="auto"/>
        <w:ind w:firstLine="709"/>
        <w:jc w:val="both"/>
        <w:rPr>
          <w:rFonts w:ascii="Times New Roman" w:eastAsia="Times New Roman" w:hAnsi="Times New Roman"/>
          <w:sz w:val="28"/>
          <w:szCs w:val="28"/>
          <w:lang w:val="uk-UA" w:eastAsia="ru-RU"/>
        </w:rPr>
      </w:pPr>
      <w:r w:rsidRPr="00C8049B">
        <w:rPr>
          <w:rFonts w:ascii="Times New Roman" w:eastAsia="Times New Roman" w:hAnsi="Times New Roman"/>
          <w:sz w:val="28"/>
          <w:szCs w:val="24"/>
          <w:lang w:val="uk-UA" w:eastAsia="ru-RU"/>
        </w:rPr>
        <w:t>«</w:t>
      </w:r>
      <w:r w:rsidRPr="00C8049B">
        <w:rPr>
          <w:rFonts w:ascii="Times New Roman" w:eastAsia="Times New Roman" w:hAnsi="Times New Roman"/>
          <w:sz w:val="28"/>
          <w:szCs w:val="28"/>
          <w:lang w:val="uk-UA" w:eastAsia="ru-RU"/>
        </w:rPr>
        <w:t>Існує страшний, іронічний парадокс в наступному висновку: людський мозок, найвище знаряддя збереження життя, створене еволюцією, зробив один з видів таким могутнім в управлінні зовнішнім світом, що раптово він втрачає контроль над собою... Мозок знаходить, що йому загрожує ворог, створений їм самим. Ми повинні зрозуміти, що це за ворог», – пише Н.</w:t>
      </w:r>
      <w:proofErr w:type="spellStart"/>
      <w:r w:rsidRPr="00C8049B">
        <w:rPr>
          <w:rFonts w:ascii="Times New Roman" w:eastAsia="Times New Roman" w:hAnsi="Times New Roman"/>
          <w:sz w:val="28"/>
          <w:szCs w:val="28"/>
          <w:lang w:val="uk-UA" w:eastAsia="ru-RU"/>
        </w:rPr>
        <w:t>Тінберген</w:t>
      </w:r>
      <w:proofErr w:type="spellEnd"/>
      <w:r w:rsidRPr="00C8049B">
        <w:rPr>
          <w:rFonts w:ascii="Times New Roman" w:eastAsia="Times New Roman" w:hAnsi="Times New Roman"/>
          <w:sz w:val="28"/>
          <w:szCs w:val="28"/>
          <w:lang w:val="uk-UA" w:eastAsia="ru-RU"/>
        </w:rPr>
        <w:t xml:space="preserve">, один з основоположників етологічного підходу до вивчення агресії. </w:t>
      </w:r>
    </w:p>
    <w:p w:rsidR="00C8049B" w:rsidRPr="00C8049B" w:rsidRDefault="00C8049B" w:rsidP="00C8049B">
      <w:pPr>
        <w:widowControl w:val="0"/>
        <w:suppressAutoHyphens/>
        <w:autoSpaceDE w:val="0"/>
        <w:autoSpaceDN w:val="0"/>
        <w:spacing w:after="0" w:line="360" w:lineRule="auto"/>
        <w:ind w:firstLine="709"/>
        <w:jc w:val="both"/>
        <w:rPr>
          <w:rFonts w:ascii="Times New Roman" w:eastAsia="Times New Roman" w:hAnsi="Times New Roman"/>
          <w:sz w:val="28"/>
          <w:szCs w:val="28"/>
          <w:lang w:val="uk-UA" w:eastAsia="ru-RU"/>
        </w:rPr>
      </w:pPr>
      <w:r w:rsidRPr="00C8049B">
        <w:rPr>
          <w:rFonts w:ascii="Times New Roman" w:eastAsia="Times New Roman" w:hAnsi="Times New Roman"/>
          <w:sz w:val="28"/>
          <w:szCs w:val="28"/>
          <w:lang w:val="uk-UA" w:eastAsia="ru-RU"/>
        </w:rPr>
        <w:t xml:space="preserve">Вербальна агресія перешкоджає реалізації основних задач ефективної мовної взаємодії: деструктивно впливає на свідомість учасників спілкування, утрудняє повноцінний обмін інформацією, істотно знижує можливості взаєморозуміння </w:t>
      </w:r>
      <w:proofErr w:type="spellStart"/>
      <w:r w:rsidRPr="00C8049B">
        <w:rPr>
          <w:rFonts w:ascii="Times New Roman" w:eastAsia="Times New Roman" w:hAnsi="Times New Roman"/>
          <w:sz w:val="28"/>
          <w:szCs w:val="28"/>
          <w:lang w:val="uk-UA" w:eastAsia="ru-RU"/>
        </w:rPr>
        <w:t>комунікантів</w:t>
      </w:r>
      <w:proofErr w:type="spellEnd"/>
      <w:r w:rsidRPr="00C8049B">
        <w:rPr>
          <w:rFonts w:ascii="Times New Roman" w:eastAsia="Times New Roman" w:hAnsi="Times New Roman"/>
          <w:sz w:val="28"/>
          <w:szCs w:val="28"/>
          <w:lang w:val="uk-UA" w:eastAsia="ru-RU"/>
        </w:rPr>
        <w:t xml:space="preserve">, блокує вироблення загальної стратегії взаємодії. У зв'язку з цим </w:t>
      </w:r>
      <w:proofErr w:type="spellStart"/>
      <w:r w:rsidRPr="00C8049B">
        <w:rPr>
          <w:rFonts w:ascii="Times New Roman" w:eastAsia="Times New Roman" w:hAnsi="Times New Roman"/>
          <w:sz w:val="28"/>
          <w:szCs w:val="28"/>
          <w:lang w:val="uk-UA" w:eastAsia="ru-RU"/>
        </w:rPr>
        <w:t>всестороннє</w:t>
      </w:r>
      <w:proofErr w:type="spellEnd"/>
      <w:r w:rsidRPr="00C8049B">
        <w:rPr>
          <w:rFonts w:ascii="Times New Roman" w:eastAsia="Times New Roman" w:hAnsi="Times New Roman"/>
          <w:sz w:val="28"/>
          <w:szCs w:val="28"/>
          <w:lang w:val="uk-UA" w:eastAsia="ru-RU"/>
        </w:rPr>
        <w:t xml:space="preserve"> дослідження феномена вербальної агресії і  особливо  розробка пріоритетних напрямів її подолання і контролю є необхідними умовами, що забезпечують комунікативну безпеку як окремої </w:t>
      </w:r>
      <w:r w:rsidRPr="00C8049B">
        <w:rPr>
          <w:rFonts w:ascii="Times New Roman" w:eastAsia="Times New Roman" w:hAnsi="Times New Roman"/>
          <w:sz w:val="28"/>
          <w:szCs w:val="28"/>
          <w:lang w:val="uk-UA" w:eastAsia="ru-RU"/>
        </w:rPr>
        <w:lastRenderedPageBreak/>
        <w:t xml:space="preserve">мовної особи, так і суспільства в цілому. </w:t>
      </w:r>
    </w:p>
    <w:p w:rsidR="00C8049B" w:rsidRPr="00C8049B" w:rsidRDefault="00C8049B" w:rsidP="00C8049B">
      <w:pPr>
        <w:widowControl w:val="0"/>
        <w:suppressAutoHyphens/>
        <w:autoSpaceDE w:val="0"/>
        <w:autoSpaceDN w:val="0"/>
        <w:spacing w:after="0" w:line="360" w:lineRule="auto"/>
        <w:ind w:firstLine="709"/>
        <w:jc w:val="both"/>
        <w:rPr>
          <w:rFonts w:ascii="Times New Roman" w:eastAsia="Times New Roman" w:hAnsi="Times New Roman"/>
          <w:sz w:val="28"/>
          <w:szCs w:val="28"/>
          <w:lang w:val="uk-UA" w:eastAsia="ru-RU"/>
        </w:rPr>
      </w:pPr>
      <w:r w:rsidRPr="00C8049B">
        <w:rPr>
          <w:rFonts w:ascii="Times New Roman" w:eastAsia="Times New Roman" w:hAnsi="Times New Roman"/>
          <w:sz w:val="28"/>
          <w:szCs w:val="28"/>
          <w:lang w:val="uk-UA" w:eastAsia="ru-RU"/>
        </w:rPr>
        <w:t>Підкреслимо, що, не дивлячись на тісний зв'язок агресивних компонентів мови з виразом негативних емоційних переживань, предмет даного дослідження складають не самі негативні афекти як такі, а їх словесні реалізації в агресивній формі. В цьому відношенні не можна не погодитися з твердженням про те, що «мовний напад – це більш ніж просто прояв емоції. Це швидше слідство емоції, ніж її частина. Отже, точніше розглядати його як форму агресії».</w:t>
      </w:r>
    </w:p>
    <w:p w:rsidR="00C8049B" w:rsidRPr="00C8049B" w:rsidRDefault="00C8049B" w:rsidP="00C8049B">
      <w:pPr>
        <w:widowControl w:val="0"/>
        <w:suppressAutoHyphens/>
        <w:spacing w:after="0" w:line="360" w:lineRule="auto"/>
        <w:ind w:firstLine="709"/>
        <w:jc w:val="both"/>
        <w:rPr>
          <w:rFonts w:ascii="Times New Roman" w:eastAsia="Times New Roman" w:hAnsi="Times New Roman"/>
          <w:sz w:val="28"/>
          <w:szCs w:val="28"/>
          <w:lang w:val="uk-UA" w:eastAsia="uk-UA"/>
        </w:rPr>
      </w:pPr>
      <w:r w:rsidRPr="00C8049B">
        <w:rPr>
          <w:rFonts w:ascii="Times New Roman" w:eastAsia="Times New Roman" w:hAnsi="Times New Roman"/>
          <w:sz w:val="28"/>
          <w:szCs w:val="28"/>
          <w:lang w:val="uk-UA" w:eastAsia="uk-UA"/>
        </w:rPr>
        <w:t>Проблемою дослідження вербальної агресії займалися такі видатні вчені як А. </w:t>
      </w:r>
      <w:proofErr w:type="spellStart"/>
      <w:r w:rsidRPr="00C8049B">
        <w:rPr>
          <w:rFonts w:ascii="Times New Roman" w:eastAsia="Times New Roman" w:hAnsi="Times New Roman"/>
          <w:sz w:val="28"/>
          <w:szCs w:val="28"/>
          <w:lang w:val="uk-UA" w:eastAsia="uk-UA"/>
        </w:rPr>
        <w:t>Басс</w:t>
      </w:r>
      <w:proofErr w:type="spellEnd"/>
      <w:r w:rsidRPr="00C8049B">
        <w:rPr>
          <w:rFonts w:ascii="Times New Roman" w:eastAsia="Times New Roman" w:hAnsi="Times New Roman"/>
          <w:sz w:val="28"/>
          <w:szCs w:val="28"/>
          <w:lang w:val="uk-UA" w:eastAsia="uk-UA"/>
        </w:rPr>
        <w:t>, П. </w:t>
      </w:r>
      <w:proofErr w:type="spellStart"/>
      <w:r w:rsidRPr="00C8049B">
        <w:rPr>
          <w:rFonts w:ascii="Times New Roman" w:eastAsia="Times New Roman" w:hAnsi="Times New Roman"/>
          <w:sz w:val="28"/>
          <w:szCs w:val="28"/>
          <w:lang w:val="uk-UA" w:eastAsia="uk-UA"/>
        </w:rPr>
        <w:t>Бачі</w:t>
      </w:r>
      <w:proofErr w:type="spellEnd"/>
      <w:r w:rsidRPr="00C8049B">
        <w:rPr>
          <w:rFonts w:ascii="Times New Roman" w:eastAsia="Times New Roman" w:hAnsi="Times New Roman"/>
          <w:sz w:val="28"/>
          <w:szCs w:val="28"/>
          <w:lang w:val="uk-UA" w:eastAsia="uk-UA"/>
        </w:rPr>
        <w:t>, Р. </w:t>
      </w:r>
      <w:proofErr w:type="spellStart"/>
      <w:r w:rsidRPr="00C8049B">
        <w:rPr>
          <w:rFonts w:ascii="Times New Roman" w:eastAsia="Times New Roman" w:hAnsi="Times New Roman"/>
          <w:sz w:val="28"/>
          <w:szCs w:val="28"/>
          <w:lang w:val="uk-UA" w:eastAsia="uk-UA"/>
        </w:rPr>
        <w:t>Берон</w:t>
      </w:r>
      <w:proofErr w:type="spellEnd"/>
      <w:r w:rsidRPr="00C8049B">
        <w:rPr>
          <w:rFonts w:ascii="Times New Roman" w:eastAsia="Times New Roman" w:hAnsi="Times New Roman"/>
          <w:sz w:val="28"/>
          <w:szCs w:val="28"/>
          <w:lang w:val="uk-UA" w:eastAsia="uk-UA"/>
        </w:rPr>
        <w:t>, М. </w:t>
      </w:r>
      <w:proofErr w:type="spellStart"/>
      <w:r w:rsidRPr="00C8049B">
        <w:rPr>
          <w:rFonts w:ascii="Times New Roman" w:eastAsia="Times New Roman" w:hAnsi="Times New Roman"/>
          <w:sz w:val="28"/>
          <w:szCs w:val="28"/>
          <w:lang w:val="uk-UA" w:eastAsia="uk-UA"/>
        </w:rPr>
        <w:t>Вонг</w:t>
      </w:r>
      <w:proofErr w:type="spellEnd"/>
      <w:r w:rsidRPr="00C8049B">
        <w:rPr>
          <w:rFonts w:ascii="Times New Roman" w:eastAsia="Times New Roman" w:hAnsi="Times New Roman"/>
          <w:sz w:val="28"/>
          <w:szCs w:val="28"/>
          <w:lang w:val="uk-UA" w:eastAsia="uk-UA"/>
        </w:rPr>
        <w:t>, Т. </w:t>
      </w:r>
      <w:proofErr w:type="spellStart"/>
      <w:r w:rsidRPr="00C8049B">
        <w:rPr>
          <w:rFonts w:ascii="Times New Roman" w:eastAsia="Times New Roman" w:hAnsi="Times New Roman"/>
          <w:sz w:val="28"/>
          <w:szCs w:val="28"/>
          <w:lang w:val="uk-UA" w:eastAsia="uk-UA"/>
        </w:rPr>
        <w:t>Дембо</w:t>
      </w:r>
      <w:proofErr w:type="spellEnd"/>
      <w:r w:rsidRPr="00C8049B">
        <w:rPr>
          <w:rFonts w:ascii="Times New Roman" w:eastAsia="Times New Roman" w:hAnsi="Times New Roman"/>
          <w:sz w:val="28"/>
          <w:szCs w:val="28"/>
          <w:lang w:val="uk-UA" w:eastAsia="uk-UA"/>
        </w:rPr>
        <w:t>, П. </w:t>
      </w:r>
      <w:proofErr w:type="spellStart"/>
      <w:r w:rsidRPr="00C8049B">
        <w:rPr>
          <w:rFonts w:ascii="Times New Roman" w:eastAsia="Times New Roman" w:hAnsi="Times New Roman"/>
          <w:sz w:val="28"/>
          <w:szCs w:val="28"/>
          <w:lang w:val="uk-UA" w:eastAsia="uk-UA"/>
        </w:rPr>
        <w:t>Еванс</w:t>
      </w:r>
      <w:proofErr w:type="spellEnd"/>
      <w:r w:rsidRPr="00C8049B">
        <w:rPr>
          <w:rFonts w:ascii="Times New Roman" w:eastAsia="Times New Roman" w:hAnsi="Times New Roman"/>
          <w:sz w:val="28"/>
          <w:szCs w:val="28"/>
          <w:lang w:val="uk-UA" w:eastAsia="uk-UA"/>
        </w:rPr>
        <w:t>, К. </w:t>
      </w:r>
      <w:proofErr w:type="spellStart"/>
      <w:r w:rsidRPr="00C8049B">
        <w:rPr>
          <w:rFonts w:ascii="Times New Roman" w:eastAsia="Times New Roman" w:hAnsi="Times New Roman"/>
          <w:sz w:val="28"/>
          <w:szCs w:val="28"/>
          <w:lang w:val="uk-UA" w:eastAsia="uk-UA"/>
        </w:rPr>
        <w:t>Лєвін</w:t>
      </w:r>
      <w:proofErr w:type="spellEnd"/>
      <w:r w:rsidRPr="00C8049B">
        <w:rPr>
          <w:rFonts w:ascii="Times New Roman" w:eastAsia="Times New Roman" w:hAnsi="Times New Roman"/>
          <w:sz w:val="28"/>
          <w:szCs w:val="28"/>
          <w:lang w:val="uk-UA" w:eastAsia="uk-UA"/>
        </w:rPr>
        <w:t>, С. </w:t>
      </w:r>
      <w:proofErr w:type="spellStart"/>
      <w:r w:rsidRPr="00C8049B">
        <w:rPr>
          <w:rFonts w:ascii="Times New Roman" w:eastAsia="Times New Roman" w:hAnsi="Times New Roman"/>
          <w:sz w:val="28"/>
          <w:szCs w:val="28"/>
          <w:lang w:val="uk-UA" w:eastAsia="uk-UA"/>
        </w:rPr>
        <w:t>Лівайн</w:t>
      </w:r>
      <w:proofErr w:type="spellEnd"/>
      <w:r w:rsidRPr="00C8049B">
        <w:rPr>
          <w:rFonts w:ascii="Times New Roman" w:eastAsia="Times New Roman" w:hAnsi="Times New Roman"/>
          <w:sz w:val="28"/>
          <w:szCs w:val="28"/>
          <w:lang w:val="uk-UA" w:eastAsia="uk-UA"/>
        </w:rPr>
        <w:t>, К. </w:t>
      </w:r>
      <w:proofErr w:type="spellStart"/>
      <w:r w:rsidRPr="00C8049B">
        <w:rPr>
          <w:rFonts w:ascii="Times New Roman" w:eastAsia="Times New Roman" w:hAnsi="Times New Roman"/>
          <w:sz w:val="28"/>
          <w:szCs w:val="28"/>
          <w:lang w:val="uk-UA" w:eastAsia="uk-UA"/>
        </w:rPr>
        <w:t>Магурі</w:t>
      </w:r>
      <w:proofErr w:type="spellEnd"/>
      <w:r w:rsidRPr="00C8049B">
        <w:rPr>
          <w:rFonts w:ascii="Times New Roman" w:eastAsia="Times New Roman" w:hAnsi="Times New Roman"/>
          <w:sz w:val="28"/>
          <w:szCs w:val="28"/>
          <w:lang w:val="uk-UA" w:eastAsia="uk-UA"/>
        </w:rPr>
        <w:t>, Т. </w:t>
      </w:r>
      <w:proofErr w:type="spellStart"/>
      <w:r w:rsidRPr="00C8049B">
        <w:rPr>
          <w:rFonts w:ascii="Times New Roman" w:eastAsia="Times New Roman" w:hAnsi="Times New Roman"/>
          <w:sz w:val="28"/>
          <w:szCs w:val="28"/>
          <w:lang w:val="uk-UA" w:eastAsia="uk-UA"/>
        </w:rPr>
        <w:t>Барсукова</w:t>
      </w:r>
      <w:proofErr w:type="spellEnd"/>
      <w:r w:rsidRPr="00C8049B">
        <w:rPr>
          <w:rFonts w:ascii="Times New Roman" w:eastAsia="Times New Roman" w:hAnsi="Times New Roman"/>
          <w:sz w:val="28"/>
          <w:szCs w:val="28"/>
          <w:lang w:val="uk-UA" w:eastAsia="uk-UA"/>
        </w:rPr>
        <w:t>, М. </w:t>
      </w:r>
      <w:proofErr w:type="spellStart"/>
      <w:r w:rsidRPr="00C8049B">
        <w:rPr>
          <w:rFonts w:ascii="Times New Roman" w:eastAsia="Times New Roman" w:hAnsi="Times New Roman"/>
          <w:sz w:val="28"/>
          <w:szCs w:val="28"/>
          <w:lang w:val="uk-UA" w:eastAsia="uk-UA"/>
        </w:rPr>
        <w:t>Бахтін</w:t>
      </w:r>
      <w:proofErr w:type="spellEnd"/>
      <w:r w:rsidRPr="00C8049B">
        <w:rPr>
          <w:rFonts w:ascii="Times New Roman" w:eastAsia="Times New Roman" w:hAnsi="Times New Roman"/>
          <w:sz w:val="28"/>
          <w:szCs w:val="28"/>
          <w:lang w:val="uk-UA" w:eastAsia="uk-UA"/>
        </w:rPr>
        <w:t>, Л.</w:t>
      </w:r>
      <w:r w:rsidRPr="00C8049B">
        <w:rPr>
          <w:rFonts w:ascii="Times New Roman" w:eastAsia="Times New Roman" w:hAnsi="Times New Roman"/>
          <w:sz w:val="28"/>
          <w:szCs w:val="28"/>
          <w:lang w:val="uk-UA" w:eastAsia="ru-RU"/>
        </w:rPr>
        <w:t> </w:t>
      </w:r>
      <w:r w:rsidRPr="00C8049B">
        <w:rPr>
          <w:rFonts w:ascii="Times New Roman" w:eastAsia="Times New Roman" w:hAnsi="Times New Roman"/>
          <w:sz w:val="28"/>
          <w:szCs w:val="28"/>
          <w:lang w:val="uk-UA" w:eastAsia="uk-UA"/>
        </w:rPr>
        <w:t>Берковець, Х. </w:t>
      </w:r>
      <w:proofErr w:type="spellStart"/>
      <w:r w:rsidRPr="00C8049B">
        <w:rPr>
          <w:rFonts w:ascii="Times New Roman" w:eastAsia="Times New Roman" w:hAnsi="Times New Roman"/>
          <w:sz w:val="28"/>
          <w:szCs w:val="28"/>
          <w:lang w:val="uk-UA" w:eastAsia="uk-UA"/>
        </w:rPr>
        <w:t>Даньковський</w:t>
      </w:r>
      <w:proofErr w:type="spellEnd"/>
      <w:r w:rsidRPr="00C8049B">
        <w:rPr>
          <w:rFonts w:ascii="Times New Roman" w:eastAsia="Times New Roman" w:hAnsi="Times New Roman"/>
          <w:sz w:val="28"/>
          <w:szCs w:val="28"/>
          <w:lang w:val="uk-UA" w:eastAsia="uk-UA"/>
        </w:rPr>
        <w:t>, Н. </w:t>
      </w:r>
      <w:proofErr w:type="spellStart"/>
      <w:r w:rsidRPr="00C8049B">
        <w:rPr>
          <w:rFonts w:ascii="Times New Roman" w:eastAsia="Times New Roman" w:hAnsi="Times New Roman"/>
          <w:sz w:val="28"/>
          <w:szCs w:val="28"/>
          <w:lang w:val="uk-UA" w:eastAsia="uk-UA"/>
        </w:rPr>
        <w:t>Лєвітов</w:t>
      </w:r>
      <w:proofErr w:type="spellEnd"/>
      <w:r w:rsidRPr="00C8049B">
        <w:rPr>
          <w:rFonts w:ascii="Times New Roman" w:eastAsia="Times New Roman" w:hAnsi="Times New Roman"/>
          <w:sz w:val="28"/>
          <w:szCs w:val="28"/>
          <w:lang w:val="uk-UA" w:eastAsia="uk-UA"/>
        </w:rPr>
        <w:t>, О. </w:t>
      </w:r>
      <w:proofErr w:type="spellStart"/>
      <w:r w:rsidRPr="00C8049B">
        <w:rPr>
          <w:rFonts w:ascii="Times New Roman" w:eastAsia="Times New Roman" w:hAnsi="Times New Roman"/>
          <w:sz w:val="28"/>
          <w:szCs w:val="28"/>
          <w:lang w:val="uk-UA" w:eastAsia="uk-UA"/>
        </w:rPr>
        <w:t>Міхальська</w:t>
      </w:r>
      <w:proofErr w:type="spellEnd"/>
      <w:r w:rsidRPr="00C8049B">
        <w:rPr>
          <w:rFonts w:ascii="Times New Roman" w:eastAsia="Times New Roman" w:hAnsi="Times New Roman"/>
          <w:sz w:val="28"/>
          <w:szCs w:val="28"/>
          <w:lang w:val="uk-UA" w:eastAsia="uk-UA"/>
        </w:rPr>
        <w:t>, І. </w:t>
      </w:r>
      <w:proofErr w:type="spellStart"/>
      <w:r w:rsidRPr="00C8049B">
        <w:rPr>
          <w:rFonts w:ascii="Times New Roman" w:eastAsia="Times New Roman" w:hAnsi="Times New Roman"/>
          <w:sz w:val="28"/>
          <w:szCs w:val="28"/>
          <w:lang w:val="uk-UA" w:eastAsia="uk-UA"/>
        </w:rPr>
        <w:t>Шаранова</w:t>
      </w:r>
      <w:proofErr w:type="spellEnd"/>
      <w:r w:rsidRPr="00C8049B">
        <w:rPr>
          <w:rFonts w:ascii="Times New Roman" w:eastAsia="Times New Roman" w:hAnsi="Times New Roman"/>
          <w:sz w:val="28"/>
          <w:szCs w:val="28"/>
          <w:lang w:val="uk-UA" w:eastAsia="uk-UA"/>
        </w:rPr>
        <w:t>, Т. Шмельова, Ю. </w:t>
      </w:r>
      <w:proofErr w:type="spellStart"/>
      <w:r w:rsidRPr="00C8049B">
        <w:rPr>
          <w:rFonts w:ascii="Times New Roman" w:eastAsia="Times New Roman" w:hAnsi="Times New Roman"/>
          <w:sz w:val="28"/>
          <w:szCs w:val="28"/>
          <w:lang w:val="uk-UA" w:eastAsia="uk-UA"/>
        </w:rPr>
        <w:t>Щербініна</w:t>
      </w:r>
      <w:proofErr w:type="spellEnd"/>
      <w:r w:rsidRPr="00C8049B">
        <w:rPr>
          <w:rFonts w:ascii="Times New Roman" w:eastAsia="Times New Roman" w:hAnsi="Times New Roman"/>
          <w:sz w:val="28"/>
          <w:szCs w:val="28"/>
          <w:lang w:val="uk-UA" w:eastAsia="uk-UA"/>
        </w:rPr>
        <w:t xml:space="preserve"> і багато інших. Вони усі розглядали вербальну агресію не просто як прояв сильних негативних емоцій, а як форму </w:t>
      </w:r>
      <w:proofErr w:type="spellStart"/>
      <w:r w:rsidRPr="00C8049B">
        <w:rPr>
          <w:rFonts w:ascii="Times New Roman" w:eastAsia="Times New Roman" w:hAnsi="Times New Roman"/>
          <w:sz w:val="28"/>
          <w:szCs w:val="28"/>
          <w:lang w:val="uk-UA" w:eastAsia="uk-UA"/>
        </w:rPr>
        <w:t>аресії</w:t>
      </w:r>
      <w:proofErr w:type="spellEnd"/>
      <w:r w:rsidRPr="00C8049B">
        <w:rPr>
          <w:rFonts w:ascii="Times New Roman" w:eastAsia="Times New Roman" w:hAnsi="Times New Roman"/>
          <w:sz w:val="28"/>
          <w:szCs w:val="28"/>
          <w:lang w:val="uk-UA" w:eastAsia="uk-UA"/>
        </w:rPr>
        <w:t xml:space="preserve">, яка є </w:t>
      </w:r>
      <w:proofErr w:type="spellStart"/>
      <w:r w:rsidRPr="00C8049B">
        <w:rPr>
          <w:rFonts w:ascii="Times New Roman" w:eastAsia="Times New Roman" w:hAnsi="Times New Roman"/>
          <w:sz w:val="28"/>
          <w:szCs w:val="28"/>
          <w:lang w:val="uk-UA" w:eastAsia="uk-UA"/>
        </w:rPr>
        <w:t>невідмінною</w:t>
      </w:r>
      <w:proofErr w:type="spellEnd"/>
      <w:r w:rsidRPr="00C8049B">
        <w:rPr>
          <w:rFonts w:ascii="Times New Roman" w:eastAsia="Times New Roman" w:hAnsi="Times New Roman"/>
          <w:sz w:val="28"/>
          <w:szCs w:val="28"/>
          <w:lang w:val="uk-UA" w:eastAsia="uk-UA"/>
        </w:rPr>
        <w:t xml:space="preserve"> динамічною характеристикою активності та адаптивності людини и тому представляє об’єкт для важливого вивчення.</w:t>
      </w:r>
    </w:p>
    <w:p w:rsidR="00C8049B" w:rsidRPr="00C8049B" w:rsidRDefault="00C8049B" w:rsidP="00C8049B">
      <w:pPr>
        <w:spacing w:after="0" w:line="360" w:lineRule="auto"/>
        <w:ind w:firstLine="709"/>
        <w:jc w:val="both"/>
        <w:rPr>
          <w:rFonts w:ascii="Times New Roman" w:eastAsia="Times New Roman" w:hAnsi="Times New Roman"/>
          <w:sz w:val="28"/>
          <w:szCs w:val="20"/>
          <w:lang w:val="uk-UA" w:eastAsia="ru-RU"/>
        </w:rPr>
      </w:pPr>
      <w:r w:rsidRPr="00C8049B">
        <w:rPr>
          <w:rFonts w:ascii="Times New Roman" w:eastAsia="Times New Roman" w:hAnsi="Times New Roman"/>
          <w:b/>
          <w:bCs/>
          <w:sz w:val="28"/>
          <w:szCs w:val="20"/>
          <w:lang w:val="uk-UA" w:eastAsia="ru-RU"/>
        </w:rPr>
        <w:t xml:space="preserve">Об'єкт дослідження </w:t>
      </w:r>
      <w:r w:rsidRPr="00C8049B">
        <w:rPr>
          <w:rFonts w:ascii="Times New Roman" w:eastAsia="Times New Roman" w:hAnsi="Times New Roman"/>
          <w:bCs/>
          <w:sz w:val="28"/>
          <w:szCs w:val="20"/>
          <w:lang w:val="uk-UA" w:eastAsia="ru-RU"/>
        </w:rPr>
        <w:t xml:space="preserve">– </w:t>
      </w:r>
      <w:r w:rsidRPr="00C8049B">
        <w:rPr>
          <w:rFonts w:ascii="Times New Roman" w:eastAsia="Times New Roman" w:hAnsi="Times New Roman"/>
          <w:sz w:val="28"/>
          <w:szCs w:val="20"/>
          <w:lang w:val="uk-UA" w:eastAsia="ru-RU"/>
        </w:rPr>
        <w:t>вербальна агресія.</w:t>
      </w:r>
    </w:p>
    <w:p w:rsidR="00C8049B" w:rsidRPr="00C8049B" w:rsidRDefault="00C8049B" w:rsidP="00C8049B">
      <w:pPr>
        <w:spacing w:after="0" w:line="360" w:lineRule="auto"/>
        <w:ind w:firstLine="709"/>
        <w:jc w:val="both"/>
        <w:rPr>
          <w:rFonts w:ascii="Times New Roman" w:eastAsia="Times New Roman" w:hAnsi="Times New Roman"/>
          <w:sz w:val="28"/>
          <w:szCs w:val="20"/>
          <w:lang w:val="uk-UA" w:eastAsia="ru-RU"/>
        </w:rPr>
      </w:pPr>
      <w:r w:rsidRPr="00C8049B">
        <w:rPr>
          <w:rFonts w:ascii="Times New Roman" w:eastAsia="Times New Roman" w:hAnsi="Times New Roman"/>
          <w:b/>
          <w:bCs/>
          <w:sz w:val="28"/>
          <w:szCs w:val="20"/>
          <w:lang w:val="uk-UA" w:eastAsia="ru-RU"/>
        </w:rPr>
        <w:t xml:space="preserve">Предмет дослідження </w:t>
      </w:r>
      <w:r w:rsidRPr="00C8049B">
        <w:rPr>
          <w:rFonts w:ascii="Times New Roman" w:eastAsia="Times New Roman" w:hAnsi="Times New Roman"/>
          <w:bCs/>
          <w:sz w:val="28"/>
          <w:szCs w:val="20"/>
          <w:lang w:val="uk-UA" w:eastAsia="ru-RU"/>
        </w:rPr>
        <w:t>– гендерні особливості прояву вербальної агресії у студентському віці</w:t>
      </w:r>
      <w:r w:rsidRPr="00C8049B">
        <w:rPr>
          <w:rFonts w:ascii="Times New Roman" w:eastAsia="Times New Roman" w:hAnsi="Times New Roman"/>
          <w:sz w:val="28"/>
          <w:szCs w:val="20"/>
          <w:lang w:val="uk-UA" w:eastAsia="ru-RU"/>
        </w:rPr>
        <w:t>.</w:t>
      </w:r>
    </w:p>
    <w:p w:rsidR="00C8049B" w:rsidRPr="00C8049B" w:rsidRDefault="00C8049B" w:rsidP="00C8049B">
      <w:pPr>
        <w:spacing w:after="0" w:line="360" w:lineRule="auto"/>
        <w:ind w:firstLine="709"/>
        <w:jc w:val="both"/>
        <w:rPr>
          <w:rFonts w:ascii="Times New Roman" w:eastAsia="Times New Roman" w:hAnsi="Times New Roman"/>
          <w:sz w:val="28"/>
          <w:szCs w:val="20"/>
          <w:lang w:val="uk-UA" w:eastAsia="ru-RU"/>
        </w:rPr>
      </w:pPr>
      <w:r w:rsidRPr="00C8049B">
        <w:rPr>
          <w:rFonts w:ascii="Times New Roman" w:eastAsia="Times New Roman" w:hAnsi="Times New Roman"/>
          <w:b/>
          <w:bCs/>
          <w:sz w:val="28"/>
          <w:szCs w:val="24"/>
          <w:lang w:val="uk-UA" w:eastAsia="ru-RU"/>
        </w:rPr>
        <w:t>Мета дослідження:</w:t>
      </w:r>
      <w:r w:rsidRPr="00C8049B">
        <w:rPr>
          <w:rFonts w:ascii="Times New Roman" w:eastAsia="Times New Roman" w:hAnsi="Times New Roman"/>
          <w:sz w:val="28"/>
          <w:szCs w:val="24"/>
          <w:lang w:val="uk-UA" w:eastAsia="ru-RU"/>
        </w:rPr>
        <w:t xml:space="preserve"> теоретично обґрунтувати та експериментально дослідити гендерні особливості прояву вербальної агресії у студентському віці.</w:t>
      </w:r>
    </w:p>
    <w:p w:rsidR="00C8049B" w:rsidRPr="00C8049B" w:rsidRDefault="00C8049B" w:rsidP="00C8049B">
      <w:pPr>
        <w:spacing w:after="0" w:line="360" w:lineRule="auto"/>
        <w:ind w:firstLine="709"/>
        <w:jc w:val="both"/>
        <w:rPr>
          <w:rFonts w:ascii="Times New Roman" w:eastAsia="Times New Roman" w:hAnsi="Times New Roman"/>
          <w:b/>
          <w:bCs/>
          <w:sz w:val="28"/>
          <w:szCs w:val="20"/>
          <w:lang w:val="uk-UA" w:eastAsia="ru-RU"/>
        </w:rPr>
      </w:pPr>
      <w:r w:rsidRPr="00C8049B">
        <w:rPr>
          <w:rFonts w:ascii="Times New Roman" w:eastAsia="Times New Roman" w:hAnsi="Times New Roman"/>
          <w:sz w:val="28"/>
          <w:szCs w:val="24"/>
          <w:lang w:val="uk-UA" w:eastAsia="ru-RU"/>
        </w:rPr>
        <w:t xml:space="preserve">Досягнення поставленої мети передбачає вирішення наступних </w:t>
      </w:r>
      <w:r w:rsidRPr="00C8049B">
        <w:rPr>
          <w:rFonts w:ascii="Times New Roman" w:eastAsia="Times New Roman" w:hAnsi="Times New Roman"/>
          <w:b/>
          <w:bCs/>
          <w:sz w:val="28"/>
          <w:szCs w:val="24"/>
          <w:lang w:val="uk-UA" w:eastAsia="ru-RU"/>
        </w:rPr>
        <w:t>завдань:</w:t>
      </w:r>
    </w:p>
    <w:p w:rsidR="00C8049B" w:rsidRPr="00C8049B" w:rsidRDefault="00C8049B" w:rsidP="00C8049B">
      <w:pPr>
        <w:numPr>
          <w:ilvl w:val="0"/>
          <w:numId w:val="1"/>
        </w:numPr>
        <w:tabs>
          <w:tab w:val="clear" w:pos="360"/>
        </w:tabs>
        <w:spacing w:after="0" w:line="360" w:lineRule="auto"/>
        <w:ind w:left="0" w:firstLine="1069"/>
        <w:jc w:val="both"/>
        <w:rPr>
          <w:rFonts w:ascii="Times New Roman" w:eastAsia="Times New Roman" w:hAnsi="Times New Roman"/>
          <w:sz w:val="28"/>
          <w:szCs w:val="20"/>
          <w:lang w:val="uk-UA" w:eastAsia="ru-RU"/>
        </w:rPr>
      </w:pPr>
      <w:r w:rsidRPr="00C8049B">
        <w:rPr>
          <w:rFonts w:ascii="Times New Roman" w:eastAsia="Times New Roman" w:hAnsi="Times New Roman"/>
          <w:sz w:val="28"/>
          <w:szCs w:val="24"/>
          <w:lang w:val="uk-UA" w:eastAsia="ru-RU"/>
        </w:rPr>
        <w:t>Зробити теоретичний аналіз досліджуваної проблеми у сучасній психологічній літературі.</w:t>
      </w:r>
    </w:p>
    <w:p w:rsidR="00C8049B" w:rsidRPr="00C8049B" w:rsidRDefault="00C8049B" w:rsidP="00C8049B">
      <w:pPr>
        <w:numPr>
          <w:ilvl w:val="0"/>
          <w:numId w:val="1"/>
        </w:numPr>
        <w:tabs>
          <w:tab w:val="clear" w:pos="360"/>
        </w:tabs>
        <w:spacing w:after="0" w:line="360" w:lineRule="auto"/>
        <w:ind w:left="0" w:firstLine="1069"/>
        <w:jc w:val="both"/>
        <w:rPr>
          <w:rFonts w:ascii="Times New Roman" w:eastAsia="Times New Roman" w:hAnsi="Times New Roman"/>
          <w:sz w:val="28"/>
          <w:szCs w:val="20"/>
          <w:lang w:val="uk-UA" w:eastAsia="ru-RU"/>
        </w:rPr>
      </w:pPr>
      <w:r w:rsidRPr="00C8049B">
        <w:rPr>
          <w:rFonts w:ascii="Times New Roman" w:eastAsia="Times New Roman" w:hAnsi="Times New Roman"/>
          <w:sz w:val="28"/>
          <w:szCs w:val="24"/>
          <w:lang w:val="uk-UA" w:eastAsia="ru-RU"/>
        </w:rPr>
        <w:t>Охарактеризувати особливості агресії як реакції на ситуацію фрустрації.</w:t>
      </w:r>
    </w:p>
    <w:p w:rsidR="00C8049B" w:rsidRPr="00C8049B" w:rsidRDefault="00C8049B" w:rsidP="00C8049B">
      <w:pPr>
        <w:numPr>
          <w:ilvl w:val="0"/>
          <w:numId w:val="1"/>
        </w:numPr>
        <w:tabs>
          <w:tab w:val="clear" w:pos="360"/>
        </w:tabs>
        <w:spacing w:after="0" w:line="360" w:lineRule="auto"/>
        <w:ind w:left="0" w:firstLine="1069"/>
        <w:jc w:val="both"/>
        <w:rPr>
          <w:rFonts w:ascii="Times New Roman" w:eastAsia="Times New Roman" w:hAnsi="Times New Roman"/>
          <w:sz w:val="28"/>
          <w:szCs w:val="20"/>
          <w:lang w:val="uk-UA" w:eastAsia="ru-RU"/>
        </w:rPr>
      </w:pPr>
      <w:r w:rsidRPr="00C8049B">
        <w:rPr>
          <w:rFonts w:ascii="Times New Roman" w:eastAsia="Times New Roman" w:hAnsi="Times New Roman"/>
          <w:sz w:val="28"/>
          <w:szCs w:val="24"/>
          <w:lang w:val="uk-UA" w:eastAsia="ru-RU"/>
        </w:rPr>
        <w:t>Надати соціально-психологічну характеристику вербальної агресії.</w:t>
      </w:r>
    </w:p>
    <w:p w:rsidR="00C8049B" w:rsidRPr="00C8049B" w:rsidRDefault="00C8049B" w:rsidP="00C8049B">
      <w:pPr>
        <w:numPr>
          <w:ilvl w:val="0"/>
          <w:numId w:val="1"/>
        </w:numPr>
        <w:tabs>
          <w:tab w:val="clear" w:pos="360"/>
        </w:tabs>
        <w:spacing w:after="0" w:line="360" w:lineRule="auto"/>
        <w:ind w:left="0" w:firstLine="1069"/>
        <w:jc w:val="both"/>
        <w:rPr>
          <w:rFonts w:ascii="Times New Roman" w:eastAsia="Times New Roman" w:hAnsi="Times New Roman"/>
          <w:sz w:val="28"/>
          <w:szCs w:val="20"/>
          <w:lang w:val="uk-UA" w:eastAsia="ru-RU"/>
        </w:rPr>
      </w:pPr>
      <w:r w:rsidRPr="00C8049B">
        <w:rPr>
          <w:rFonts w:ascii="Times New Roman" w:eastAsia="Times New Roman" w:hAnsi="Times New Roman"/>
          <w:sz w:val="28"/>
          <w:szCs w:val="24"/>
          <w:lang w:val="uk-UA" w:eastAsia="ru-RU"/>
        </w:rPr>
        <w:lastRenderedPageBreak/>
        <w:t xml:space="preserve">З’ясувати особливості прояву вербальної агресії в залежності від </w:t>
      </w:r>
      <w:proofErr w:type="spellStart"/>
      <w:r w:rsidRPr="00C8049B">
        <w:rPr>
          <w:rFonts w:ascii="Times New Roman" w:eastAsia="Times New Roman" w:hAnsi="Times New Roman"/>
          <w:sz w:val="28"/>
          <w:szCs w:val="24"/>
          <w:lang w:val="uk-UA" w:eastAsia="ru-RU"/>
        </w:rPr>
        <w:t>гендеру</w:t>
      </w:r>
      <w:proofErr w:type="spellEnd"/>
      <w:r w:rsidRPr="00C8049B">
        <w:rPr>
          <w:rFonts w:ascii="Times New Roman" w:eastAsia="Times New Roman" w:hAnsi="Times New Roman"/>
          <w:sz w:val="28"/>
          <w:szCs w:val="24"/>
          <w:lang w:val="uk-UA" w:eastAsia="ru-RU"/>
        </w:rPr>
        <w:t>.</w:t>
      </w:r>
    </w:p>
    <w:p w:rsidR="00C8049B" w:rsidRPr="00C8049B" w:rsidRDefault="00C8049B" w:rsidP="00C8049B">
      <w:pPr>
        <w:numPr>
          <w:ilvl w:val="0"/>
          <w:numId w:val="1"/>
        </w:numPr>
        <w:tabs>
          <w:tab w:val="clear" w:pos="360"/>
        </w:tabs>
        <w:spacing w:after="0" w:line="360" w:lineRule="auto"/>
        <w:ind w:left="0" w:firstLine="1069"/>
        <w:jc w:val="both"/>
        <w:rPr>
          <w:rFonts w:ascii="Times New Roman" w:eastAsia="Times New Roman" w:hAnsi="Times New Roman"/>
          <w:sz w:val="28"/>
          <w:szCs w:val="20"/>
          <w:lang w:val="uk-UA" w:eastAsia="ru-RU"/>
        </w:rPr>
      </w:pPr>
      <w:r w:rsidRPr="00C8049B">
        <w:rPr>
          <w:rFonts w:ascii="Times New Roman" w:eastAsia="Times New Roman" w:hAnsi="Times New Roman"/>
          <w:sz w:val="28"/>
          <w:szCs w:val="24"/>
          <w:lang w:val="uk-UA" w:eastAsia="ru-RU"/>
        </w:rPr>
        <w:t>Провести експериментально-психологічне дослідження  гендерних особливостей прояву вербальної агресії у студентської молоді та на основі отриманих даних розробити практичні рекомендації щодо запобігання і усунення вербальної агресії.</w:t>
      </w:r>
    </w:p>
    <w:p w:rsidR="00C8049B" w:rsidRPr="00C8049B" w:rsidRDefault="00C8049B" w:rsidP="00C8049B">
      <w:pPr>
        <w:spacing w:after="0" w:line="360" w:lineRule="auto"/>
        <w:ind w:firstLine="709"/>
        <w:jc w:val="both"/>
        <w:rPr>
          <w:rFonts w:ascii="Times New Roman" w:eastAsia="Times New Roman" w:hAnsi="Times New Roman"/>
          <w:sz w:val="28"/>
          <w:szCs w:val="28"/>
          <w:lang w:val="uk-UA" w:eastAsia="ru-RU"/>
        </w:rPr>
      </w:pPr>
      <w:r w:rsidRPr="00C8049B">
        <w:rPr>
          <w:rFonts w:ascii="Times New Roman" w:eastAsia="Times New Roman" w:hAnsi="Times New Roman"/>
          <w:b/>
          <w:bCs/>
          <w:sz w:val="28"/>
          <w:szCs w:val="24"/>
          <w:lang w:val="uk-UA" w:eastAsia="ru-RU"/>
        </w:rPr>
        <w:t>Методологічну та теоретичну основу</w:t>
      </w:r>
      <w:r w:rsidRPr="00C8049B">
        <w:rPr>
          <w:rFonts w:ascii="Times New Roman" w:eastAsia="Times New Roman" w:hAnsi="Times New Roman"/>
          <w:sz w:val="28"/>
          <w:szCs w:val="24"/>
          <w:lang w:val="uk-UA" w:eastAsia="ru-RU"/>
        </w:rPr>
        <w:t xml:space="preserve"> дослідження складають положення: системного аналізу (Р. </w:t>
      </w:r>
      <w:proofErr w:type="spellStart"/>
      <w:r w:rsidRPr="00C8049B">
        <w:rPr>
          <w:rFonts w:ascii="Times New Roman" w:eastAsia="Times New Roman" w:hAnsi="Times New Roman"/>
          <w:sz w:val="28"/>
          <w:szCs w:val="24"/>
          <w:lang w:val="uk-UA" w:eastAsia="ru-RU"/>
        </w:rPr>
        <w:t>Блауберг</w:t>
      </w:r>
      <w:proofErr w:type="spellEnd"/>
      <w:r w:rsidRPr="00C8049B">
        <w:rPr>
          <w:rFonts w:ascii="Times New Roman" w:eastAsia="Times New Roman" w:hAnsi="Times New Roman"/>
          <w:sz w:val="28"/>
          <w:szCs w:val="24"/>
          <w:lang w:val="uk-UA" w:eastAsia="ru-RU"/>
        </w:rPr>
        <w:t>, Б. </w:t>
      </w:r>
      <w:proofErr w:type="spellStart"/>
      <w:r w:rsidRPr="00C8049B">
        <w:rPr>
          <w:rFonts w:ascii="Times New Roman" w:eastAsia="Times New Roman" w:hAnsi="Times New Roman"/>
          <w:sz w:val="28"/>
          <w:szCs w:val="24"/>
          <w:lang w:val="uk-UA" w:eastAsia="ru-RU"/>
        </w:rPr>
        <w:t>Ломов</w:t>
      </w:r>
      <w:proofErr w:type="spellEnd"/>
      <w:r w:rsidRPr="00C8049B">
        <w:rPr>
          <w:rFonts w:ascii="Times New Roman" w:eastAsia="Times New Roman" w:hAnsi="Times New Roman"/>
          <w:sz w:val="28"/>
          <w:szCs w:val="24"/>
          <w:lang w:val="uk-UA" w:eastAsia="ru-RU"/>
        </w:rPr>
        <w:t>, С. Максименко, Г. Костюк та інші); принципи єдності діяльності та психіки (С. </w:t>
      </w:r>
      <w:proofErr w:type="spellStart"/>
      <w:r w:rsidRPr="00C8049B">
        <w:rPr>
          <w:rFonts w:ascii="Times New Roman" w:eastAsia="Times New Roman" w:hAnsi="Times New Roman"/>
          <w:sz w:val="28"/>
          <w:szCs w:val="24"/>
          <w:lang w:val="uk-UA" w:eastAsia="ru-RU"/>
        </w:rPr>
        <w:t>Рубінштейн</w:t>
      </w:r>
      <w:proofErr w:type="spellEnd"/>
      <w:r w:rsidRPr="00C8049B">
        <w:rPr>
          <w:rFonts w:ascii="Times New Roman" w:eastAsia="Times New Roman" w:hAnsi="Times New Roman"/>
          <w:sz w:val="28"/>
          <w:szCs w:val="24"/>
          <w:lang w:val="uk-UA" w:eastAsia="ru-RU"/>
        </w:rPr>
        <w:t>, О. Леонтьєв, Г. </w:t>
      </w:r>
      <w:proofErr w:type="spellStart"/>
      <w:r w:rsidRPr="00C8049B">
        <w:rPr>
          <w:rFonts w:ascii="Times New Roman" w:eastAsia="Times New Roman" w:hAnsi="Times New Roman"/>
          <w:sz w:val="28"/>
          <w:szCs w:val="24"/>
          <w:lang w:val="uk-UA" w:eastAsia="ru-RU"/>
        </w:rPr>
        <w:t>Балл</w:t>
      </w:r>
      <w:proofErr w:type="spellEnd"/>
      <w:r w:rsidRPr="00C8049B">
        <w:rPr>
          <w:rFonts w:ascii="Times New Roman" w:eastAsia="Times New Roman" w:hAnsi="Times New Roman"/>
          <w:sz w:val="28"/>
          <w:szCs w:val="24"/>
          <w:lang w:val="uk-UA" w:eastAsia="ru-RU"/>
        </w:rPr>
        <w:t xml:space="preserve"> та інші); концепції життєвого шляху особистості (Т. Титаренко, К. </w:t>
      </w:r>
      <w:proofErr w:type="spellStart"/>
      <w:r w:rsidRPr="00C8049B">
        <w:rPr>
          <w:rFonts w:ascii="Times New Roman" w:eastAsia="Times New Roman" w:hAnsi="Times New Roman"/>
          <w:sz w:val="28"/>
          <w:szCs w:val="24"/>
          <w:lang w:val="uk-UA" w:eastAsia="ru-RU"/>
        </w:rPr>
        <w:t>Абульханова-Славська</w:t>
      </w:r>
      <w:proofErr w:type="spellEnd"/>
      <w:r w:rsidRPr="00C8049B">
        <w:rPr>
          <w:rFonts w:ascii="Times New Roman" w:eastAsia="Times New Roman" w:hAnsi="Times New Roman"/>
          <w:sz w:val="28"/>
          <w:szCs w:val="24"/>
          <w:lang w:val="uk-UA" w:eastAsia="ru-RU"/>
        </w:rPr>
        <w:t>, Н. </w:t>
      </w:r>
      <w:proofErr w:type="spellStart"/>
      <w:r w:rsidRPr="00C8049B">
        <w:rPr>
          <w:rFonts w:ascii="Times New Roman" w:eastAsia="Times New Roman" w:hAnsi="Times New Roman"/>
          <w:sz w:val="28"/>
          <w:szCs w:val="24"/>
          <w:lang w:val="uk-UA" w:eastAsia="ru-RU"/>
        </w:rPr>
        <w:t>Чепелєва</w:t>
      </w:r>
      <w:proofErr w:type="spellEnd"/>
      <w:r w:rsidRPr="00C8049B">
        <w:rPr>
          <w:rFonts w:ascii="Times New Roman" w:eastAsia="Times New Roman" w:hAnsi="Times New Roman"/>
          <w:sz w:val="28"/>
          <w:szCs w:val="24"/>
          <w:lang w:val="uk-UA" w:eastAsia="ru-RU"/>
        </w:rPr>
        <w:t xml:space="preserve"> та інші); розвитку свідомості в процесі діяльності (К. </w:t>
      </w:r>
      <w:proofErr w:type="spellStart"/>
      <w:r w:rsidRPr="00C8049B">
        <w:rPr>
          <w:rFonts w:ascii="Times New Roman" w:eastAsia="Times New Roman" w:hAnsi="Times New Roman"/>
          <w:sz w:val="28"/>
          <w:szCs w:val="24"/>
          <w:lang w:val="uk-UA" w:eastAsia="ru-RU"/>
        </w:rPr>
        <w:t>Абульханова-Славська</w:t>
      </w:r>
      <w:proofErr w:type="spellEnd"/>
      <w:r w:rsidRPr="00C8049B">
        <w:rPr>
          <w:rFonts w:ascii="Times New Roman" w:eastAsia="Times New Roman" w:hAnsi="Times New Roman"/>
          <w:sz w:val="28"/>
          <w:szCs w:val="24"/>
          <w:lang w:val="uk-UA" w:eastAsia="ru-RU"/>
        </w:rPr>
        <w:t>, С. Максименко, Б. Ананьєв та інші);</w:t>
      </w:r>
      <w:r w:rsidRPr="00C8049B">
        <w:rPr>
          <w:rFonts w:ascii="Roboto-Regular" w:eastAsia="Times New Roman" w:hAnsi="Roboto-Regular"/>
          <w:color w:val="000000"/>
          <w:sz w:val="23"/>
          <w:szCs w:val="23"/>
          <w:shd w:val="clear" w:color="auto" w:fill="FFFFFF"/>
          <w:lang w:val="uk-UA" w:eastAsia="ru-RU"/>
        </w:rPr>
        <w:t xml:space="preserve"> </w:t>
      </w:r>
      <w:r w:rsidRPr="00C8049B">
        <w:rPr>
          <w:rFonts w:ascii="Times New Roman" w:eastAsia="Times New Roman" w:hAnsi="Times New Roman"/>
          <w:color w:val="000000"/>
          <w:sz w:val="28"/>
          <w:szCs w:val="28"/>
          <w:shd w:val="clear" w:color="auto" w:fill="FFFFFF"/>
          <w:lang w:val="uk-UA" w:eastAsia="ru-RU"/>
        </w:rPr>
        <w:t>психологічні уявлення про природу і сутність феномену агресії (А. Бандура, А. </w:t>
      </w:r>
      <w:proofErr w:type="spellStart"/>
      <w:r w:rsidRPr="00C8049B">
        <w:rPr>
          <w:rFonts w:ascii="Times New Roman" w:eastAsia="Times New Roman" w:hAnsi="Times New Roman"/>
          <w:color w:val="000000"/>
          <w:sz w:val="28"/>
          <w:szCs w:val="28"/>
          <w:shd w:val="clear" w:color="auto" w:fill="FFFFFF"/>
          <w:lang w:val="uk-UA" w:eastAsia="ru-RU"/>
        </w:rPr>
        <w:t>Басс</w:t>
      </w:r>
      <w:proofErr w:type="spellEnd"/>
      <w:r w:rsidRPr="00C8049B">
        <w:rPr>
          <w:rFonts w:ascii="Times New Roman" w:eastAsia="Times New Roman" w:hAnsi="Times New Roman"/>
          <w:color w:val="000000"/>
          <w:sz w:val="28"/>
          <w:szCs w:val="28"/>
          <w:shd w:val="clear" w:color="auto" w:fill="FFFFFF"/>
          <w:lang w:val="uk-UA" w:eastAsia="ru-RU"/>
        </w:rPr>
        <w:t>, С. </w:t>
      </w:r>
      <w:proofErr w:type="spellStart"/>
      <w:r w:rsidRPr="00C8049B">
        <w:rPr>
          <w:rFonts w:ascii="Times New Roman" w:eastAsia="Times New Roman" w:hAnsi="Times New Roman"/>
          <w:color w:val="000000"/>
          <w:sz w:val="28"/>
          <w:szCs w:val="28"/>
          <w:shd w:val="clear" w:color="auto" w:fill="FFFFFF"/>
          <w:lang w:val="uk-UA" w:eastAsia="ru-RU"/>
        </w:rPr>
        <w:t>Берковітц</w:t>
      </w:r>
      <w:proofErr w:type="spellEnd"/>
      <w:r w:rsidRPr="00C8049B">
        <w:rPr>
          <w:rFonts w:ascii="Times New Roman" w:eastAsia="Times New Roman" w:hAnsi="Times New Roman"/>
          <w:color w:val="000000"/>
          <w:sz w:val="28"/>
          <w:szCs w:val="28"/>
          <w:shd w:val="clear" w:color="auto" w:fill="FFFFFF"/>
          <w:lang w:val="uk-UA" w:eastAsia="ru-RU"/>
        </w:rPr>
        <w:t>, М.Д. </w:t>
      </w:r>
      <w:proofErr w:type="spellStart"/>
      <w:r w:rsidRPr="00C8049B">
        <w:rPr>
          <w:rFonts w:ascii="Times New Roman" w:eastAsia="Times New Roman" w:hAnsi="Times New Roman"/>
          <w:color w:val="000000"/>
          <w:sz w:val="28"/>
          <w:szCs w:val="28"/>
          <w:shd w:val="clear" w:color="auto" w:fill="FFFFFF"/>
          <w:lang w:val="uk-UA" w:eastAsia="ru-RU"/>
        </w:rPr>
        <w:t>Левітов</w:t>
      </w:r>
      <w:proofErr w:type="spellEnd"/>
      <w:r w:rsidRPr="00C8049B">
        <w:rPr>
          <w:rFonts w:ascii="Times New Roman" w:eastAsia="Times New Roman" w:hAnsi="Times New Roman"/>
          <w:color w:val="000000"/>
          <w:sz w:val="28"/>
          <w:szCs w:val="28"/>
          <w:shd w:val="clear" w:color="auto" w:fill="FFFFFF"/>
          <w:lang w:val="uk-UA" w:eastAsia="ru-RU"/>
        </w:rPr>
        <w:t>, К. Лоренц, Н. Максимова, А. </w:t>
      </w:r>
      <w:proofErr w:type="spellStart"/>
      <w:r w:rsidRPr="00C8049B">
        <w:rPr>
          <w:rFonts w:ascii="Times New Roman" w:eastAsia="Times New Roman" w:hAnsi="Times New Roman"/>
          <w:color w:val="000000"/>
          <w:sz w:val="28"/>
          <w:szCs w:val="28"/>
          <w:shd w:val="clear" w:color="auto" w:fill="FFFFFF"/>
          <w:lang w:val="uk-UA" w:eastAsia="ru-RU"/>
        </w:rPr>
        <w:t>Реан</w:t>
      </w:r>
      <w:proofErr w:type="spellEnd"/>
      <w:r w:rsidRPr="00C8049B">
        <w:rPr>
          <w:rFonts w:ascii="Times New Roman" w:eastAsia="Times New Roman" w:hAnsi="Times New Roman"/>
          <w:color w:val="000000"/>
          <w:sz w:val="28"/>
          <w:szCs w:val="28"/>
          <w:shd w:val="clear" w:color="auto" w:fill="FFFFFF"/>
          <w:lang w:val="uk-UA" w:eastAsia="ru-RU"/>
        </w:rPr>
        <w:t>, Л. Семенюк, З. </w:t>
      </w:r>
      <w:proofErr w:type="spellStart"/>
      <w:r w:rsidRPr="00C8049B">
        <w:rPr>
          <w:rFonts w:ascii="Times New Roman" w:eastAsia="Times New Roman" w:hAnsi="Times New Roman"/>
          <w:color w:val="000000"/>
          <w:sz w:val="28"/>
          <w:szCs w:val="28"/>
          <w:shd w:val="clear" w:color="auto" w:fill="FFFFFF"/>
          <w:lang w:val="uk-UA" w:eastAsia="ru-RU"/>
        </w:rPr>
        <w:t>Фройд</w:t>
      </w:r>
      <w:proofErr w:type="spellEnd"/>
      <w:r w:rsidRPr="00C8049B">
        <w:rPr>
          <w:rFonts w:ascii="Times New Roman" w:eastAsia="Times New Roman" w:hAnsi="Times New Roman"/>
          <w:color w:val="000000"/>
          <w:sz w:val="28"/>
          <w:szCs w:val="28"/>
          <w:shd w:val="clear" w:color="auto" w:fill="FFFFFF"/>
          <w:lang w:val="uk-UA" w:eastAsia="ru-RU"/>
        </w:rPr>
        <w:t>, В. </w:t>
      </w:r>
      <w:proofErr w:type="spellStart"/>
      <w:r w:rsidRPr="00C8049B">
        <w:rPr>
          <w:rFonts w:ascii="Times New Roman" w:eastAsia="Times New Roman" w:hAnsi="Times New Roman"/>
          <w:color w:val="000000"/>
          <w:sz w:val="28"/>
          <w:szCs w:val="28"/>
          <w:shd w:val="clear" w:color="auto" w:fill="FFFFFF"/>
          <w:lang w:val="uk-UA" w:eastAsia="ru-RU"/>
        </w:rPr>
        <w:t>Хомик</w:t>
      </w:r>
      <w:proofErr w:type="spellEnd"/>
      <w:r w:rsidRPr="00C8049B">
        <w:rPr>
          <w:rFonts w:ascii="Times New Roman" w:eastAsia="Times New Roman" w:hAnsi="Times New Roman"/>
          <w:color w:val="000000"/>
          <w:sz w:val="28"/>
          <w:szCs w:val="28"/>
          <w:shd w:val="clear" w:color="auto" w:fill="FFFFFF"/>
          <w:lang w:val="uk-UA" w:eastAsia="ru-RU"/>
        </w:rPr>
        <w:t xml:space="preserve"> та ін.); </w:t>
      </w:r>
      <w:r w:rsidRPr="00C8049B">
        <w:rPr>
          <w:rFonts w:ascii="Roboto-Regular" w:eastAsia="Times New Roman" w:hAnsi="Roboto-Regular"/>
          <w:color w:val="000000"/>
          <w:sz w:val="28"/>
          <w:szCs w:val="28"/>
          <w:shd w:val="clear" w:color="auto" w:fill="FFFFFF"/>
          <w:lang w:val="uk-UA" w:eastAsia="ru-RU"/>
        </w:rPr>
        <w:t xml:space="preserve">дії </w:t>
      </w:r>
      <w:proofErr w:type="spellStart"/>
      <w:r w:rsidRPr="00C8049B">
        <w:rPr>
          <w:rFonts w:ascii="Roboto-Regular" w:eastAsia="Times New Roman" w:hAnsi="Roboto-Regular"/>
          <w:color w:val="000000"/>
          <w:sz w:val="28"/>
          <w:szCs w:val="28"/>
          <w:shd w:val="clear" w:color="auto" w:fill="FFFFFF"/>
          <w:lang w:val="uk-UA" w:eastAsia="ru-RU"/>
        </w:rPr>
        <w:t>макросоціальних</w:t>
      </w:r>
      <w:proofErr w:type="spellEnd"/>
      <w:r w:rsidRPr="00C8049B">
        <w:rPr>
          <w:rFonts w:ascii="Roboto-Regular" w:eastAsia="Times New Roman" w:hAnsi="Roboto-Regular"/>
          <w:color w:val="000000"/>
          <w:sz w:val="28"/>
          <w:szCs w:val="28"/>
          <w:shd w:val="clear" w:color="auto" w:fill="FFFFFF"/>
          <w:lang w:val="uk-UA" w:eastAsia="ru-RU"/>
        </w:rPr>
        <w:t xml:space="preserve"> чинників сім'ї</w:t>
      </w:r>
      <w:r w:rsidRPr="00C8049B">
        <w:rPr>
          <w:rFonts w:ascii="Roboto-Regular" w:eastAsia="Times New Roman" w:hAnsi="Roboto-Regular"/>
          <w:color w:val="000000"/>
          <w:sz w:val="23"/>
          <w:szCs w:val="23"/>
          <w:shd w:val="clear" w:color="auto" w:fill="FFFFFF"/>
          <w:lang w:val="uk-UA" w:eastAsia="ru-RU"/>
        </w:rPr>
        <w:t xml:space="preserve"> </w:t>
      </w:r>
      <w:r w:rsidRPr="00C8049B">
        <w:rPr>
          <w:rFonts w:ascii="Roboto-Regular" w:eastAsia="Times New Roman" w:hAnsi="Roboto-Regular"/>
          <w:color w:val="000000"/>
          <w:sz w:val="28"/>
          <w:szCs w:val="28"/>
          <w:shd w:val="clear" w:color="auto" w:fill="FFFFFF"/>
          <w:lang w:val="uk-UA" w:eastAsia="ru-RU"/>
        </w:rPr>
        <w:t>на агресивну поведінку (Н. </w:t>
      </w:r>
      <w:proofErr w:type="spellStart"/>
      <w:r w:rsidRPr="00C8049B">
        <w:rPr>
          <w:rFonts w:ascii="Roboto-Regular" w:eastAsia="Times New Roman" w:hAnsi="Roboto-Regular"/>
          <w:color w:val="000000"/>
          <w:sz w:val="28"/>
          <w:szCs w:val="28"/>
          <w:shd w:val="clear" w:color="auto" w:fill="FFFFFF"/>
          <w:lang w:val="uk-UA" w:eastAsia="ru-RU"/>
        </w:rPr>
        <w:t>Алікіна</w:t>
      </w:r>
      <w:proofErr w:type="spellEnd"/>
      <w:r w:rsidRPr="00C8049B">
        <w:rPr>
          <w:rFonts w:ascii="Roboto-Regular" w:eastAsia="Times New Roman" w:hAnsi="Roboto-Regular"/>
          <w:color w:val="000000"/>
          <w:sz w:val="28"/>
          <w:szCs w:val="28"/>
          <w:shd w:val="clear" w:color="auto" w:fill="FFFFFF"/>
          <w:lang w:val="uk-UA" w:eastAsia="ru-RU"/>
        </w:rPr>
        <w:t>, О. </w:t>
      </w:r>
      <w:proofErr w:type="spellStart"/>
      <w:r w:rsidRPr="00C8049B">
        <w:rPr>
          <w:rFonts w:ascii="Roboto-Regular" w:eastAsia="Times New Roman" w:hAnsi="Roboto-Regular"/>
          <w:color w:val="000000"/>
          <w:sz w:val="28"/>
          <w:szCs w:val="28"/>
          <w:shd w:val="clear" w:color="auto" w:fill="FFFFFF"/>
          <w:lang w:val="uk-UA" w:eastAsia="ru-RU"/>
        </w:rPr>
        <w:t>Бовть</w:t>
      </w:r>
      <w:proofErr w:type="spellEnd"/>
      <w:r w:rsidRPr="00C8049B">
        <w:rPr>
          <w:rFonts w:ascii="Roboto-Regular" w:eastAsia="Times New Roman" w:hAnsi="Roboto-Regular"/>
          <w:color w:val="000000"/>
          <w:sz w:val="28"/>
          <w:szCs w:val="28"/>
          <w:shd w:val="clear" w:color="auto" w:fill="FFFFFF"/>
          <w:lang w:val="uk-UA" w:eastAsia="ru-RU"/>
        </w:rPr>
        <w:t>, А. </w:t>
      </w:r>
      <w:proofErr w:type="spellStart"/>
      <w:r w:rsidRPr="00C8049B">
        <w:rPr>
          <w:rFonts w:ascii="Roboto-Regular" w:eastAsia="Times New Roman" w:hAnsi="Roboto-Regular"/>
          <w:color w:val="000000"/>
          <w:sz w:val="28"/>
          <w:szCs w:val="28"/>
          <w:shd w:val="clear" w:color="auto" w:fill="FFFFFF"/>
          <w:lang w:val="uk-UA" w:eastAsia="ru-RU"/>
        </w:rPr>
        <w:t>Реан</w:t>
      </w:r>
      <w:proofErr w:type="spellEnd"/>
      <w:r w:rsidRPr="00C8049B">
        <w:rPr>
          <w:rFonts w:ascii="Roboto-Regular" w:eastAsia="Times New Roman" w:hAnsi="Roboto-Regular"/>
          <w:color w:val="000000"/>
          <w:sz w:val="28"/>
          <w:szCs w:val="28"/>
          <w:shd w:val="clear" w:color="auto" w:fill="FFFFFF"/>
          <w:lang w:val="uk-UA" w:eastAsia="ru-RU"/>
        </w:rPr>
        <w:t>, Л. Семенюк)</w:t>
      </w:r>
      <w:r w:rsidRPr="00C8049B">
        <w:rPr>
          <w:rFonts w:ascii="Times New Roman" w:eastAsia="Times New Roman" w:hAnsi="Times New Roman"/>
          <w:color w:val="000000"/>
          <w:sz w:val="28"/>
          <w:szCs w:val="28"/>
          <w:shd w:val="clear" w:color="auto" w:fill="FFFFFF"/>
          <w:lang w:val="uk-UA" w:eastAsia="ru-RU"/>
        </w:rPr>
        <w:t xml:space="preserve">. </w:t>
      </w:r>
    </w:p>
    <w:p w:rsidR="00C8049B" w:rsidRPr="00C8049B" w:rsidRDefault="00C8049B" w:rsidP="00C8049B">
      <w:pPr>
        <w:spacing w:after="0" w:line="360" w:lineRule="auto"/>
        <w:ind w:firstLine="709"/>
        <w:jc w:val="both"/>
        <w:rPr>
          <w:rFonts w:ascii="Times New Roman" w:eastAsia="Times New Roman" w:hAnsi="Times New Roman"/>
          <w:sz w:val="28"/>
          <w:szCs w:val="20"/>
          <w:lang w:val="uk-UA" w:eastAsia="ru-RU"/>
        </w:rPr>
      </w:pPr>
      <w:r w:rsidRPr="00C8049B">
        <w:rPr>
          <w:rFonts w:ascii="Times New Roman" w:eastAsia="Times New Roman" w:hAnsi="Times New Roman"/>
          <w:sz w:val="28"/>
          <w:szCs w:val="20"/>
          <w:lang w:val="uk-UA" w:eastAsia="ru-RU"/>
        </w:rPr>
        <w:t xml:space="preserve">Для розв’язання поставленої мети та завдань дослідження використовувався комплекс </w:t>
      </w:r>
      <w:r w:rsidRPr="00C8049B">
        <w:rPr>
          <w:rFonts w:ascii="Times New Roman" w:eastAsia="Times New Roman" w:hAnsi="Times New Roman"/>
          <w:b/>
          <w:bCs/>
          <w:sz w:val="28"/>
          <w:szCs w:val="20"/>
          <w:lang w:val="uk-UA" w:eastAsia="ru-RU"/>
        </w:rPr>
        <w:t>методів</w:t>
      </w:r>
      <w:r w:rsidRPr="00C8049B">
        <w:rPr>
          <w:rFonts w:ascii="Times New Roman" w:eastAsia="Times New Roman" w:hAnsi="Times New Roman"/>
          <w:sz w:val="28"/>
          <w:szCs w:val="20"/>
          <w:lang w:val="uk-UA" w:eastAsia="ru-RU"/>
        </w:rPr>
        <w:t xml:space="preserve">: теоретичний аналіз дослідженої проблеми на базі наукової психологічної літератури; психолого-педагогічний </w:t>
      </w:r>
      <w:proofErr w:type="spellStart"/>
      <w:r w:rsidRPr="00C8049B">
        <w:rPr>
          <w:rFonts w:ascii="Times New Roman" w:eastAsia="Times New Roman" w:hAnsi="Times New Roman"/>
          <w:sz w:val="28"/>
          <w:szCs w:val="20"/>
          <w:lang w:val="uk-UA" w:eastAsia="ru-RU"/>
        </w:rPr>
        <w:t>експеремент</w:t>
      </w:r>
      <w:proofErr w:type="spellEnd"/>
      <w:r w:rsidRPr="00C8049B">
        <w:rPr>
          <w:rFonts w:ascii="Times New Roman" w:eastAsia="Times New Roman" w:hAnsi="Times New Roman"/>
          <w:sz w:val="28"/>
          <w:szCs w:val="20"/>
          <w:lang w:val="uk-UA" w:eastAsia="ru-RU"/>
        </w:rPr>
        <w:t xml:space="preserve"> (</w:t>
      </w:r>
      <w:proofErr w:type="spellStart"/>
      <w:r w:rsidRPr="00C8049B">
        <w:rPr>
          <w:rFonts w:ascii="Times New Roman" w:eastAsia="Times New Roman" w:hAnsi="Times New Roman"/>
          <w:sz w:val="28"/>
          <w:szCs w:val="20"/>
          <w:lang w:val="uk-UA" w:eastAsia="ru-RU"/>
        </w:rPr>
        <w:t>констатувальний</w:t>
      </w:r>
      <w:proofErr w:type="spellEnd"/>
      <w:r w:rsidRPr="00C8049B">
        <w:rPr>
          <w:rFonts w:ascii="Times New Roman" w:eastAsia="Times New Roman" w:hAnsi="Times New Roman"/>
          <w:sz w:val="28"/>
          <w:szCs w:val="20"/>
          <w:lang w:val="uk-UA" w:eastAsia="ru-RU"/>
        </w:rPr>
        <w:t>); спостереження; бесіди; тестування (методика «</w:t>
      </w:r>
      <w:proofErr w:type="spellStart"/>
      <w:r w:rsidRPr="00C8049B">
        <w:rPr>
          <w:rFonts w:ascii="Times New Roman" w:eastAsia="Times New Roman" w:hAnsi="Times New Roman"/>
          <w:sz w:val="28"/>
          <w:szCs w:val="20"/>
          <w:lang w:val="uk-UA" w:eastAsia="ru-RU"/>
        </w:rPr>
        <w:t>Маскулінності-фемінінності</w:t>
      </w:r>
      <w:proofErr w:type="spellEnd"/>
      <w:r w:rsidRPr="00C8049B">
        <w:rPr>
          <w:rFonts w:ascii="Times New Roman" w:eastAsia="Times New Roman" w:hAnsi="Times New Roman"/>
          <w:sz w:val="28"/>
          <w:szCs w:val="20"/>
          <w:lang w:val="uk-UA" w:eastAsia="ru-RU"/>
        </w:rPr>
        <w:t>» С. </w:t>
      </w:r>
      <w:proofErr w:type="spellStart"/>
      <w:r w:rsidRPr="00C8049B">
        <w:rPr>
          <w:rFonts w:ascii="Times New Roman" w:eastAsia="Times New Roman" w:hAnsi="Times New Roman"/>
          <w:sz w:val="28"/>
          <w:szCs w:val="20"/>
          <w:lang w:val="uk-UA" w:eastAsia="ru-RU"/>
        </w:rPr>
        <w:t>Бем</w:t>
      </w:r>
      <w:proofErr w:type="spellEnd"/>
      <w:r w:rsidRPr="00C8049B">
        <w:rPr>
          <w:rFonts w:ascii="Times New Roman" w:eastAsia="Times New Roman" w:hAnsi="Times New Roman"/>
          <w:sz w:val="28"/>
          <w:szCs w:val="20"/>
          <w:lang w:val="uk-UA" w:eastAsia="ru-RU"/>
        </w:rPr>
        <w:t xml:space="preserve">, яка діагностує психологічну стать та виявляє ступінь </w:t>
      </w:r>
      <w:proofErr w:type="spellStart"/>
      <w:r w:rsidRPr="00C8049B">
        <w:rPr>
          <w:rFonts w:ascii="Times New Roman" w:eastAsia="Times New Roman" w:hAnsi="Times New Roman"/>
          <w:sz w:val="28"/>
          <w:szCs w:val="20"/>
          <w:lang w:val="uk-UA" w:eastAsia="ru-RU"/>
        </w:rPr>
        <w:t>андрогінності</w:t>
      </w:r>
      <w:proofErr w:type="spellEnd"/>
      <w:r w:rsidRPr="00C8049B">
        <w:rPr>
          <w:rFonts w:ascii="Times New Roman" w:eastAsia="Times New Roman" w:hAnsi="Times New Roman"/>
          <w:sz w:val="28"/>
          <w:szCs w:val="20"/>
          <w:lang w:val="uk-UA" w:eastAsia="ru-RU"/>
        </w:rPr>
        <w:t xml:space="preserve">, </w:t>
      </w:r>
      <w:proofErr w:type="spellStart"/>
      <w:r w:rsidRPr="00C8049B">
        <w:rPr>
          <w:rFonts w:ascii="Times New Roman" w:eastAsia="Times New Roman" w:hAnsi="Times New Roman"/>
          <w:sz w:val="28"/>
          <w:szCs w:val="20"/>
          <w:lang w:val="uk-UA" w:eastAsia="ru-RU"/>
        </w:rPr>
        <w:t>маскулінності</w:t>
      </w:r>
      <w:proofErr w:type="spellEnd"/>
      <w:r w:rsidRPr="00C8049B">
        <w:rPr>
          <w:rFonts w:ascii="Times New Roman" w:eastAsia="Times New Roman" w:hAnsi="Times New Roman"/>
          <w:sz w:val="28"/>
          <w:szCs w:val="20"/>
          <w:lang w:val="uk-UA" w:eastAsia="ru-RU"/>
        </w:rPr>
        <w:t xml:space="preserve"> і </w:t>
      </w:r>
      <w:proofErr w:type="spellStart"/>
      <w:r w:rsidRPr="00C8049B">
        <w:rPr>
          <w:rFonts w:ascii="Times New Roman" w:eastAsia="Times New Roman" w:hAnsi="Times New Roman"/>
          <w:sz w:val="28"/>
          <w:szCs w:val="20"/>
          <w:lang w:val="uk-UA" w:eastAsia="ru-RU"/>
        </w:rPr>
        <w:t>фемінінності</w:t>
      </w:r>
      <w:proofErr w:type="spellEnd"/>
      <w:r w:rsidRPr="00C8049B">
        <w:rPr>
          <w:rFonts w:ascii="Times New Roman" w:eastAsia="Times New Roman" w:hAnsi="Times New Roman"/>
          <w:sz w:val="28"/>
          <w:szCs w:val="20"/>
          <w:lang w:val="uk-UA" w:eastAsia="ru-RU"/>
        </w:rPr>
        <w:t xml:space="preserve">; опитувальник для оцінювання стану агресії </w:t>
      </w:r>
      <w:proofErr w:type="spellStart"/>
      <w:r w:rsidRPr="00C8049B">
        <w:rPr>
          <w:rFonts w:ascii="Times New Roman" w:eastAsia="Times New Roman" w:hAnsi="Times New Roman"/>
          <w:sz w:val="28"/>
          <w:szCs w:val="20"/>
          <w:lang w:val="uk-UA" w:eastAsia="ru-RU"/>
        </w:rPr>
        <w:t>Басса-Даркі</w:t>
      </w:r>
      <w:proofErr w:type="spellEnd"/>
      <w:r w:rsidRPr="00C8049B">
        <w:rPr>
          <w:rFonts w:ascii="Times New Roman" w:eastAsia="Times New Roman" w:hAnsi="Times New Roman"/>
          <w:sz w:val="28"/>
          <w:szCs w:val="20"/>
          <w:lang w:val="uk-UA" w:eastAsia="ru-RU"/>
        </w:rPr>
        <w:t xml:space="preserve">, який виявляє рівень агресії; методика діагностики </w:t>
      </w:r>
      <w:proofErr w:type="spellStart"/>
      <w:r w:rsidRPr="00C8049B">
        <w:rPr>
          <w:rFonts w:ascii="Times New Roman" w:eastAsia="Times New Roman" w:hAnsi="Times New Roman"/>
          <w:sz w:val="28"/>
          <w:szCs w:val="20"/>
          <w:lang w:val="uk-UA" w:eastAsia="ru-RU"/>
        </w:rPr>
        <w:t>типологій</w:t>
      </w:r>
      <w:proofErr w:type="spellEnd"/>
      <w:r w:rsidRPr="00C8049B">
        <w:rPr>
          <w:rFonts w:ascii="Times New Roman" w:eastAsia="Times New Roman" w:hAnsi="Times New Roman"/>
          <w:sz w:val="28"/>
          <w:szCs w:val="20"/>
          <w:lang w:val="uk-UA" w:eastAsia="ru-RU"/>
        </w:rPr>
        <w:t xml:space="preserve"> психологічного захисту (Р. </w:t>
      </w:r>
      <w:proofErr w:type="spellStart"/>
      <w:r w:rsidRPr="00C8049B">
        <w:rPr>
          <w:rFonts w:ascii="Times New Roman" w:eastAsia="Times New Roman" w:hAnsi="Times New Roman"/>
          <w:sz w:val="28"/>
          <w:szCs w:val="20"/>
          <w:lang w:val="uk-UA" w:eastAsia="ru-RU"/>
        </w:rPr>
        <w:t>Плутчік</w:t>
      </w:r>
      <w:proofErr w:type="spellEnd"/>
      <w:r w:rsidRPr="00C8049B">
        <w:rPr>
          <w:rFonts w:ascii="Times New Roman" w:eastAsia="Times New Roman" w:hAnsi="Times New Roman"/>
          <w:sz w:val="28"/>
          <w:szCs w:val="20"/>
          <w:lang w:val="uk-UA" w:eastAsia="ru-RU"/>
        </w:rPr>
        <w:t xml:space="preserve"> у адаптації А. </w:t>
      </w:r>
      <w:proofErr w:type="spellStart"/>
      <w:r w:rsidRPr="00C8049B">
        <w:rPr>
          <w:rFonts w:ascii="Times New Roman" w:eastAsia="Times New Roman" w:hAnsi="Times New Roman"/>
          <w:sz w:val="28"/>
          <w:szCs w:val="20"/>
          <w:lang w:val="uk-UA" w:eastAsia="ru-RU"/>
        </w:rPr>
        <w:t>Вассермана</w:t>
      </w:r>
      <w:proofErr w:type="spellEnd"/>
      <w:r w:rsidRPr="00C8049B">
        <w:rPr>
          <w:rFonts w:ascii="Times New Roman" w:eastAsia="Times New Roman" w:hAnsi="Times New Roman"/>
          <w:sz w:val="28"/>
          <w:szCs w:val="20"/>
          <w:lang w:val="uk-UA" w:eastAsia="ru-RU"/>
        </w:rPr>
        <w:t>, О. </w:t>
      </w:r>
      <w:proofErr w:type="spellStart"/>
      <w:r w:rsidRPr="00C8049B">
        <w:rPr>
          <w:rFonts w:ascii="Times New Roman" w:eastAsia="Times New Roman" w:hAnsi="Times New Roman"/>
          <w:sz w:val="28"/>
          <w:szCs w:val="20"/>
          <w:lang w:val="uk-UA" w:eastAsia="ru-RU"/>
        </w:rPr>
        <w:t>Єришова</w:t>
      </w:r>
      <w:proofErr w:type="spellEnd"/>
      <w:r w:rsidRPr="00C8049B">
        <w:rPr>
          <w:rFonts w:ascii="Times New Roman" w:eastAsia="Times New Roman" w:hAnsi="Times New Roman"/>
          <w:sz w:val="28"/>
          <w:szCs w:val="20"/>
          <w:lang w:val="uk-UA" w:eastAsia="ru-RU"/>
        </w:rPr>
        <w:t>, Є. </w:t>
      </w:r>
      <w:proofErr w:type="spellStart"/>
      <w:r w:rsidRPr="00C8049B">
        <w:rPr>
          <w:rFonts w:ascii="Times New Roman" w:eastAsia="Times New Roman" w:hAnsi="Times New Roman"/>
          <w:sz w:val="28"/>
          <w:szCs w:val="20"/>
          <w:lang w:val="uk-UA" w:eastAsia="ru-RU"/>
        </w:rPr>
        <w:t>Клубовой</w:t>
      </w:r>
      <w:proofErr w:type="spellEnd"/>
      <w:r w:rsidRPr="00C8049B">
        <w:rPr>
          <w:rFonts w:ascii="Times New Roman" w:eastAsia="Times New Roman" w:hAnsi="Times New Roman"/>
          <w:sz w:val="28"/>
          <w:szCs w:val="20"/>
          <w:lang w:val="uk-UA" w:eastAsia="ru-RU"/>
        </w:rPr>
        <w:t xml:space="preserve"> та ін.), яка діагностує типологію психологічного захисту); методи математичної обробки отриманих даних.</w:t>
      </w:r>
    </w:p>
    <w:p w:rsidR="00C8049B" w:rsidRPr="00C8049B" w:rsidRDefault="00C8049B" w:rsidP="00C8049B">
      <w:pPr>
        <w:spacing w:after="0" w:line="360" w:lineRule="auto"/>
        <w:ind w:firstLine="709"/>
        <w:jc w:val="both"/>
        <w:rPr>
          <w:rFonts w:ascii="Times New Roman" w:eastAsia="Times New Roman" w:hAnsi="Times New Roman"/>
          <w:sz w:val="28"/>
          <w:szCs w:val="20"/>
          <w:lang w:val="uk-UA" w:eastAsia="ru-RU"/>
        </w:rPr>
      </w:pPr>
      <w:r w:rsidRPr="00C8049B">
        <w:rPr>
          <w:rFonts w:ascii="Times New Roman" w:eastAsia="Times New Roman" w:hAnsi="Times New Roman"/>
          <w:b/>
          <w:bCs/>
          <w:sz w:val="28"/>
          <w:szCs w:val="20"/>
          <w:lang w:val="uk-UA" w:eastAsia="ru-RU"/>
        </w:rPr>
        <w:t>Теоретичне значення</w:t>
      </w:r>
      <w:r w:rsidRPr="00C8049B">
        <w:rPr>
          <w:rFonts w:ascii="Times New Roman" w:eastAsia="Times New Roman" w:hAnsi="Times New Roman"/>
          <w:sz w:val="28"/>
          <w:szCs w:val="20"/>
          <w:lang w:val="uk-UA" w:eastAsia="ru-RU"/>
        </w:rPr>
        <w:t xml:space="preserve"> </w:t>
      </w:r>
      <w:r w:rsidRPr="00C8049B">
        <w:rPr>
          <w:rFonts w:ascii="Times New Roman" w:eastAsia="Times New Roman" w:hAnsi="Times New Roman"/>
          <w:b/>
          <w:bCs/>
          <w:sz w:val="28"/>
          <w:szCs w:val="20"/>
          <w:lang w:val="uk-UA" w:eastAsia="ru-RU"/>
        </w:rPr>
        <w:t>дослідження</w:t>
      </w:r>
      <w:r w:rsidRPr="00C8049B">
        <w:rPr>
          <w:rFonts w:ascii="Times New Roman" w:eastAsia="Times New Roman" w:hAnsi="Times New Roman"/>
          <w:sz w:val="28"/>
          <w:szCs w:val="20"/>
          <w:lang w:val="uk-UA" w:eastAsia="ru-RU"/>
        </w:rPr>
        <w:t xml:space="preserve"> полягає в обґрунтуванні соціально-психологічних основ прояву вербальної агресії у студентському </w:t>
      </w:r>
      <w:r w:rsidRPr="00C8049B">
        <w:rPr>
          <w:rFonts w:ascii="Times New Roman" w:eastAsia="Times New Roman" w:hAnsi="Times New Roman"/>
          <w:sz w:val="28"/>
          <w:szCs w:val="20"/>
          <w:lang w:val="uk-UA" w:eastAsia="ru-RU"/>
        </w:rPr>
        <w:lastRenderedPageBreak/>
        <w:t xml:space="preserve">віці; виявленні та систематизації теоретичних особливостей прояву психологічного захисту і наданні соціально-психологічної характеристики прояву агресії в залежності від </w:t>
      </w:r>
      <w:proofErr w:type="spellStart"/>
      <w:r w:rsidRPr="00C8049B">
        <w:rPr>
          <w:rFonts w:ascii="Times New Roman" w:eastAsia="Times New Roman" w:hAnsi="Times New Roman"/>
          <w:sz w:val="28"/>
          <w:szCs w:val="20"/>
          <w:lang w:val="uk-UA" w:eastAsia="ru-RU"/>
        </w:rPr>
        <w:t>гендера</w:t>
      </w:r>
      <w:proofErr w:type="spellEnd"/>
      <w:r w:rsidRPr="00C8049B">
        <w:rPr>
          <w:rFonts w:ascii="Times New Roman" w:eastAsia="Times New Roman" w:hAnsi="Times New Roman"/>
          <w:sz w:val="28"/>
          <w:szCs w:val="20"/>
          <w:lang w:val="uk-UA" w:eastAsia="ru-RU"/>
        </w:rPr>
        <w:t>.</w:t>
      </w:r>
    </w:p>
    <w:p w:rsidR="00C8049B" w:rsidRPr="00C8049B" w:rsidRDefault="00C8049B" w:rsidP="00C8049B">
      <w:pPr>
        <w:spacing w:after="0" w:line="360" w:lineRule="auto"/>
        <w:ind w:firstLine="709"/>
        <w:jc w:val="both"/>
        <w:rPr>
          <w:rFonts w:ascii="Times New Roman" w:eastAsia="Times New Roman" w:hAnsi="Times New Roman"/>
          <w:sz w:val="28"/>
          <w:szCs w:val="28"/>
          <w:lang w:val="uk-UA" w:eastAsia="ru-RU"/>
        </w:rPr>
      </w:pPr>
      <w:r w:rsidRPr="00C8049B">
        <w:rPr>
          <w:rFonts w:ascii="Times New Roman" w:eastAsia="Times New Roman" w:hAnsi="Times New Roman"/>
          <w:b/>
          <w:bCs/>
          <w:sz w:val="28"/>
          <w:szCs w:val="20"/>
          <w:lang w:val="uk-UA" w:eastAsia="ru-RU"/>
        </w:rPr>
        <w:t>Практичне значення</w:t>
      </w:r>
      <w:r w:rsidR="000866ED">
        <w:rPr>
          <w:rFonts w:ascii="Times New Roman" w:eastAsia="Times New Roman" w:hAnsi="Times New Roman"/>
          <w:b/>
          <w:bCs/>
          <w:sz w:val="28"/>
          <w:szCs w:val="20"/>
          <w:lang w:val="uk-UA" w:eastAsia="ru-RU"/>
        </w:rPr>
        <w:t xml:space="preserve"> дослідження</w:t>
      </w:r>
      <w:r w:rsidRPr="00C8049B">
        <w:rPr>
          <w:rFonts w:ascii="Times New Roman" w:eastAsia="Times New Roman" w:hAnsi="Times New Roman"/>
          <w:bCs/>
          <w:sz w:val="28"/>
          <w:szCs w:val="20"/>
          <w:lang w:val="uk-UA" w:eastAsia="ru-RU"/>
        </w:rPr>
        <w:t>. Отримані в ході дослідження результати та сформульовані на їх основі висновки</w:t>
      </w:r>
      <w:r w:rsidRPr="00C8049B">
        <w:rPr>
          <w:rFonts w:ascii="Times New Roman" w:eastAsia="Times New Roman" w:hAnsi="Times New Roman"/>
          <w:b/>
          <w:bCs/>
          <w:sz w:val="28"/>
          <w:szCs w:val="20"/>
          <w:lang w:val="uk-UA" w:eastAsia="ru-RU"/>
        </w:rPr>
        <w:t xml:space="preserve"> </w:t>
      </w:r>
      <w:r w:rsidRPr="00C8049B">
        <w:rPr>
          <w:rFonts w:ascii="Times New Roman" w:eastAsia="Times New Roman" w:hAnsi="Times New Roman"/>
          <w:sz w:val="28"/>
          <w:szCs w:val="20"/>
          <w:lang w:val="uk-UA" w:eastAsia="ru-RU"/>
        </w:rPr>
        <w:t xml:space="preserve"> можуть бути використані психологами при наданні консультації з питань подолання проявів вербальної агресії; для розробки психологічних процедур оптимізації поведінки особистості; особистістю для подолання </w:t>
      </w:r>
      <w:proofErr w:type="spellStart"/>
      <w:r w:rsidRPr="00C8049B">
        <w:rPr>
          <w:rFonts w:ascii="Times New Roman" w:eastAsia="Times New Roman" w:hAnsi="Times New Roman"/>
          <w:sz w:val="28"/>
          <w:szCs w:val="20"/>
          <w:lang w:val="uk-UA" w:eastAsia="ru-RU"/>
        </w:rPr>
        <w:t>внутришньоособистісних</w:t>
      </w:r>
      <w:proofErr w:type="spellEnd"/>
      <w:r w:rsidRPr="00C8049B">
        <w:rPr>
          <w:rFonts w:ascii="Times New Roman" w:eastAsia="Times New Roman" w:hAnsi="Times New Roman"/>
          <w:sz w:val="28"/>
          <w:szCs w:val="20"/>
          <w:lang w:val="uk-UA" w:eastAsia="ru-RU"/>
        </w:rPr>
        <w:t xml:space="preserve"> протиріч, пов’язаних з особливостями подолання агресивної поведінки широким колом спеціалістів, які цікавляться особливостями прояву та подолання вербальної </w:t>
      </w:r>
      <w:r w:rsidR="000866ED">
        <w:rPr>
          <w:rFonts w:ascii="Times New Roman" w:eastAsia="Times New Roman" w:hAnsi="Times New Roman"/>
          <w:sz w:val="28"/>
          <w:szCs w:val="20"/>
          <w:lang w:val="uk-UA" w:eastAsia="ru-RU"/>
        </w:rPr>
        <w:t xml:space="preserve">агресії в залежності від </w:t>
      </w:r>
      <w:proofErr w:type="spellStart"/>
      <w:r w:rsidR="000866ED">
        <w:rPr>
          <w:rFonts w:ascii="Times New Roman" w:eastAsia="Times New Roman" w:hAnsi="Times New Roman"/>
          <w:sz w:val="28"/>
          <w:szCs w:val="20"/>
          <w:lang w:val="uk-UA" w:eastAsia="ru-RU"/>
        </w:rPr>
        <w:t>гендеру</w:t>
      </w:r>
      <w:proofErr w:type="spellEnd"/>
      <w:r w:rsidRPr="00C8049B">
        <w:rPr>
          <w:rFonts w:ascii="Times New Roman" w:eastAsia="Times New Roman" w:hAnsi="Times New Roman"/>
          <w:sz w:val="28"/>
          <w:szCs w:val="20"/>
          <w:lang w:val="uk-UA" w:eastAsia="ru-RU"/>
        </w:rPr>
        <w:t>.</w:t>
      </w:r>
    </w:p>
    <w:p w:rsidR="00830536" w:rsidRDefault="00830536">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br w:type="page"/>
      </w:r>
    </w:p>
    <w:p w:rsidR="00830536" w:rsidRPr="00830536" w:rsidRDefault="00830536" w:rsidP="00830536">
      <w:pPr>
        <w:spacing w:after="0" w:line="360" w:lineRule="auto"/>
        <w:ind w:firstLine="709"/>
        <w:jc w:val="center"/>
        <w:rPr>
          <w:rFonts w:ascii="Times New Roman" w:eastAsia="Times New Roman" w:hAnsi="Times New Roman"/>
          <w:b/>
          <w:bCs/>
          <w:sz w:val="28"/>
          <w:szCs w:val="28"/>
          <w:lang w:val="uk-UA" w:eastAsia="uk-UA"/>
        </w:rPr>
      </w:pPr>
      <w:r w:rsidRPr="00830536">
        <w:rPr>
          <w:rFonts w:ascii="Times New Roman" w:eastAsia="Times New Roman" w:hAnsi="Times New Roman"/>
          <w:b/>
          <w:bCs/>
          <w:sz w:val="28"/>
          <w:szCs w:val="28"/>
          <w:lang w:val="uk-UA" w:eastAsia="uk-UA"/>
        </w:rPr>
        <w:lastRenderedPageBreak/>
        <w:t xml:space="preserve">РОЗДІЛ 1. </w:t>
      </w:r>
      <w:r w:rsidRPr="00830536">
        <w:rPr>
          <w:rFonts w:ascii="Times New Roman" w:eastAsia="Times New Roman" w:hAnsi="Times New Roman"/>
          <w:b/>
          <w:bCs/>
          <w:sz w:val="28"/>
          <w:szCs w:val="24"/>
          <w:lang w:val="uk-UA" w:eastAsia="ru-RU"/>
        </w:rPr>
        <w:t>ТЕОРЕТИКО-МЕТОДОЛОГІЧНИЙ АНАЛІЗ ПРОБЛЕМИ ПРОЯВУ ВЕРБАЛЬНОЇ АГРЕСІЇ У ОСОБИСТОСТІ</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p>
    <w:p w:rsidR="00830536" w:rsidRPr="00830536" w:rsidRDefault="00830536" w:rsidP="00830536">
      <w:pPr>
        <w:numPr>
          <w:ilvl w:val="1"/>
          <w:numId w:val="2"/>
        </w:numPr>
        <w:spacing w:after="0" w:line="360" w:lineRule="auto"/>
        <w:ind w:left="0" w:firstLine="709"/>
        <w:jc w:val="both"/>
        <w:rPr>
          <w:rFonts w:ascii="Times New Roman" w:eastAsia="Times New Roman" w:hAnsi="Times New Roman"/>
          <w:b/>
          <w:bCs/>
          <w:sz w:val="28"/>
          <w:szCs w:val="28"/>
          <w:lang w:val="uk-UA" w:eastAsia="uk-UA"/>
        </w:rPr>
      </w:pPr>
      <w:r w:rsidRPr="00830536">
        <w:rPr>
          <w:rFonts w:ascii="Times New Roman" w:eastAsia="Times New Roman" w:hAnsi="Times New Roman"/>
          <w:b/>
          <w:bCs/>
          <w:sz w:val="28"/>
          <w:szCs w:val="28"/>
          <w:lang w:val="uk-UA" w:eastAsia="uk-UA"/>
        </w:rPr>
        <w:t xml:space="preserve"> Теоретичній аналіз проблеми вербальної агресії у сучасній психологічній літературі</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p>
    <w:p w:rsidR="00830536" w:rsidRPr="00830536" w:rsidRDefault="00830536" w:rsidP="00830536">
      <w:pPr>
        <w:spacing w:after="0" w:line="360" w:lineRule="auto"/>
        <w:ind w:firstLine="709"/>
        <w:jc w:val="both"/>
        <w:rPr>
          <w:rFonts w:ascii="Times New Roman" w:eastAsia="Times New Roman" w:hAnsi="Times New Roman"/>
          <w:sz w:val="28"/>
          <w:szCs w:val="28"/>
          <w:lang w:val="uk-UA" w:eastAsia="uk-UA"/>
        </w:rPr>
      </w:pPr>
      <w:r w:rsidRPr="00830536">
        <w:rPr>
          <w:rFonts w:ascii="Times New Roman" w:eastAsia="Times New Roman" w:hAnsi="Times New Roman"/>
          <w:sz w:val="28"/>
          <w:szCs w:val="28"/>
          <w:lang w:val="uk-UA" w:eastAsia="uk-UA"/>
        </w:rPr>
        <w:t>Проблема агресії є однією з найбільш актуальних проблем у сучасній психології. Її дослідженням займалися такі видатні вчені як З. </w:t>
      </w:r>
      <w:proofErr w:type="spellStart"/>
      <w:r w:rsidRPr="00830536">
        <w:rPr>
          <w:rFonts w:ascii="Times New Roman" w:eastAsia="Times New Roman" w:hAnsi="Times New Roman"/>
          <w:sz w:val="28"/>
          <w:szCs w:val="28"/>
          <w:lang w:val="uk-UA" w:eastAsia="uk-UA"/>
        </w:rPr>
        <w:t>Фройд</w:t>
      </w:r>
      <w:proofErr w:type="spellEnd"/>
      <w:r w:rsidRPr="00830536">
        <w:rPr>
          <w:rFonts w:ascii="Times New Roman" w:eastAsia="Times New Roman" w:hAnsi="Times New Roman"/>
          <w:sz w:val="28"/>
          <w:szCs w:val="28"/>
          <w:lang w:val="uk-UA" w:eastAsia="uk-UA"/>
        </w:rPr>
        <w:t xml:space="preserve">, У. Мак </w:t>
      </w:r>
      <w:proofErr w:type="spellStart"/>
      <w:r w:rsidRPr="00830536">
        <w:rPr>
          <w:rFonts w:ascii="Times New Roman" w:eastAsia="Times New Roman" w:hAnsi="Times New Roman"/>
          <w:sz w:val="28"/>
          <w:szCs w:val="28"/>
          <w:lang w:val="uk-UA" w:eastAsia="uk-UA"/>
        </w:rPr>
        <w:t>Даугал</w:t>
      </w:r>
      <w:proofErr w:type="spellEnd"/>
      <w:r w:rsidRPr="00830536">
        <w:rPr>
          <w:rFonts w:ascii="Times New Roman" w:eastAsia="Times New Roman" w:hAnsi="Times New Roman"/>
          <w:sz w:val="28"/>
          <w:szCs w:val="28"/>
          <w:lang w:val="uk-UA" w:eastAsia="uk-UA"/>
        </w:rPr>
        <w:t>, Х. </w:t>
      </w:r>
      <w:proofErr w:type="spellStart"/>
      <w:r w:rsidRPr="00830536">
        <w:rPr>
          <w:rFonts w:ascii="Times New Roman" w:eastAsia="Times New Roman" w:hAnsi="Times New Roman"/>
          <w:sz w:val="28"/>
          <w:szCs w:val="28"/>
          <w:lang w:val="uk-UA" w:eastAsia="uk-UA"/>
        </w:rPr>
        <w:t>Мюррей</w:t>
      </w:r>
      <w:proofErr w:type="spellEnd"/>
      <w:r w:rsidRPr="00830536">
        <w:rPr>
          <w:rFonts w:ascii="Times New Roman" w:eastAsia="Times New Roman" w:hAnsi="Times New Roman"/>
          <w:sz w:val="28"/>
          <w:szCs w:val="28"/>
          <w:lang w:val="uk-UA" w:eastAsia="uk-UA"/>
        </w:rPr>
        <w:t>, К. Лоренц, Н. </w:t>
      </w:r>
      <w:proofErr w:type="spellStart"/>
      <w:r w:rsidRPr="00830536">
        <w:rPr>
          <w:rFonts w:ascii="Times New Roman" w:eastAsia="Times New Roman" w:hAnsi="Times New Roman"/>
          <w:sz w:val="28"/>
          <w:szCs w:val="28"/>
          <w:lang w:val="uk-UA" w:eastAsia="uk-UA"/>
        </w:rPr>
        <w:t>Тінберген</w:t>
      </w:r>
      <w:proofErr w:type="spellEnd"/>
      <w:r w:rsidRPr="00830536">
        <w:rPr>
          <w:rFonts w:ascii="Times New Roman" w:eastAsia="Times New Roman" w:hAnsi="Times New Roman"/>
          <w:sz w:val="28"/>
          <w:szCs w:val="28"/>
          <w:lang w:val="uk-UA" w:eastAsia="uk-UA"/>
        </w:rPr>
        <w:t>, Дж. </w:t>
      </w:r>
      <w:proofErr w:type="spellStart"/>
      <w:r w:rsidRPr="00830536">
        <w:rPr>
          <w:rFonts w:ascii="Times New Roman" w:eastAsia="Times New Roman" w:hAnsi="Times New Roman"/>
          <w:sz w:val="28"/>
          <w:szCs w:val="28"/>
          <w:lang w:val="uk-UA" w:eastAsia="uk-UA"/>
        </w:rPr>
        <w:t>Доллард</w:t>
      </w:r>
      <w:proofErr w:type="spellEnd"/>
      <w:r w:rsidRPr="00830536">
        <w:rPr>
          <w:rFonts w:ascii="Times New Roman" w:eastAsia="Times New Roman" w:hAnsi="Times New Roman"/>
          <w:sz w:val="28"/>
          <w:szCs w:val="28"/>
          <w:lang w:val="uk-UA" w:eastAsia="uk-UA"/>
        </w:rPr>
        <w:t>, Л. </w:t>
      </w:r>
      <w:proofErr w:type="spellStart"/>
      <w:r w:rsidRPr="00830536">
        <w:rPr>
          <w:rFonts w:ascii="Times New Roman" w:eastAsia="Times New Roman" w:hAnsi="Times New Roman"/>
          <w:sz w:val="28"/>
          <w:szCs w:val="28"/>
          <w:lang w:val="uk-UA" w:eastAsia="uk-UA"/>
        </w:rPr>
        <w:t>Берковітц</w:t>
      </w:r>
      <w:proofErr w:type="spellEnd"/>
      <w:r w:rsidRPr="00830536">
        <w:rPr>
          <w:rFonts w:ascii="Times New Roman" w:eastAsia="Times New Roman" w:hAnsi="Times New Roman"/>
          <w:sz w:val="28"/>
          <w:szCs w:val="28"/>
          <w:lang w:val="uk-UA" w:eastAsia="uk-UA"/>
        </w:rPr>
        <w:t>, Н. Міллер, Е. </w:t>
      </w:r>
      <w:proofErr w:type="spellStart"/>
      <w:r w:rsidRPr="00830536">
        <w:rPr>
          <w:rFonts w:ascii="Times New Roman" w:eastAsia="Times New Roman" w:hAnsi="Times New Roman"/>
          <w:sz w:val="28"/>
          <w:szCs w:val="28"/>
          <w:lang w:val="uk-UA" w:eastAsia="uk-UA"/>
        </w:rPr>
        <w:t>Аронсон</w:t>
      </w:r>
      <w:proofErr w:type="spellEnd"/>
      <w:r w:rsidRPr="00830536">
        <w:rPr>
          <w:rFonts w:ascii="Times New Roman" w:eastAsia="Times New Roman" w:hAnsi="Times New Roman"/>
          <w:sz w:val="28"/>
          <w:szCs w:val="28"/>
          <w:lang w:val="uk-UA" w:eastAsia="uk-UA"/>
        </w:rPr>
        <w:t>, А. Бандура, А. </w:t>
      </w:r>
      <w:proofErr w:type="spellStart"/>
      <w:r w:rsidRPr="00830536">
        <w:rPr>
          <w:rFonts w:ascii="Times New Roman" w:eastAsia="Times New Roman" w:hAnsi="Times New Roman"/>
          <w:sz w:val="28"/>
          <w:szCs w:val="28"/>
          <w:lang w:val="uk-UA" w:eastAsia="uk-UA"/>
        </w:rPr>
        <w:t>Басс</w:t>
      </w:r>
      <w:proofErr w:type="spellEnd"/>
      <w:r w:rsidRPr="00830536">
        <w:rPr>
          <w:rFonts w:ascii="Times New Roman" w:eastAsia="Times New Roman" w:hAnsi="Times New Roman"/>
          <w:sz w:val="28"/>
          <w:szCs w:val="28"/>
          <w:lang w:val="uk-UA" w:eastAsia="uk-UA"/>
        </w:rPr>
        <w:t>, Д. </w:t>
      </w:r>
      <w:proofErr w:type="spellStart"/>
      <w:r w:rsidRPr="00830536">
        <w:rPr>
          <w:rFonts w:ascii="Times New Roman" w:eastAsia="Times New Roman" w:hAnsi="Times New Roman"/>
          <w:sz w:val="28"/>
          <w:szCs w:val="28"/>
          <w:lang w:val="uk-UA" w:eastAsia="uk-UA"/>
        </w:rPr>
        <w:t>Зілманн</w:t>
      </w:r>
      <w:proofErr w:type="spellEnd"/>
      <w:r w:rsidRPr="00830536">
        <w:rPr>
          <w:rFonts w:ascii="Times New Roman" w:eastAsia="Times New Roman" w:hAnsi="Times New Roman"/>
          <w:sz w:val="28"/>
          <w:szCs w:val="28"/>
          <w:lang w:val="uk-UA" w:eastAsia="uk-UA"/>
        </w:rPr>
        <w:t xml:space="preserve"> та багато інших.</w:t>
      </w:r>
    </w:p>
    <w:p w:rsidR="00830536" w:rsidRPr="00830536" w:rsidRDefault="00830536" w:rsidP="00830536">
      <w:pPr>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Основоположником психоаналітичної концепції агресії, або теорії потягів є 3. </w:t>
      </w:r>
      <w:proofErr w:type="spellStart"/>
      <w:r w:rsidRPr="00830536">
        <w:rPr>
          <w:rFonts w:ascii="Times New Roman" w:eastAsia="Times New Roman" w:hAnsi="Times New Roman"/>
          <w:sz w:val="28"/>
          <w:szCs w:val="28"/>
          <w:lang w:val="uk-UA" w:eastAsia="ru-RU"/>
        </w:rPr>
        <w:t>Фройд</w:t>
      </w:r>
      <w:proofErr w:type="spellEnd"/>
      <w:r w:rsidRPr="00830536">
        <w:rPr>
          <w:rFonts w:ascii="Times New Roman" w:eastAsia="Times New Roman" w:hAnsi="Times New Roman"/>
          <w:sz w:val="28"/>
          <w:szCs w:val="28"/>
          <w:lang w:val="uk-UA" w:eastAsia="ru-RU"/>
        </w:rPr>
        <w:t xml:space="preserve"> – вчений, якому належить заслуга звернення до проблеми людської агресії як до об'єкту наукового аналізу.</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xml:space="preserve">В рамках даної концепції агресія розглядається як вроджений інстинкт: «Вона походить з початкового відкидання </w:t>
      </w:r>
      <w:proofErr w:type="spellStart"/>
      <w:r w:rsidRPr="00830536">
        <w:rPr>
          <w:rFonts w:ascii="Times New Roman" w:eastAsia="Times New Roman" w:hAnsi="Times New Roman"/>
          <w:sz w:val="28"/>
          <w:szCs w:val="28"/>
          <w:lang w:val="uk-UA" w:eastAsia="ru-RU"/>
        </w:rPr>
        <w:t>нарциссичнимим</w:t>
      </w:r>
      <w:proofErr w:type="spellEnd"/>
      <w:r w:rsidRPr="00830536">
        <w:rPr>
          <w:rFonts w:ascii="Times New Roman" w:eastAsia="Times New Roman" w:hAnsi="Times New Roman"/>
          <w:sz w:val="28"/>
          <w:szCs w:val="28"/>
          <w:lang w:val="uk-UA" w:eastAsia="ru-RU"/>
        </w:rPr>
        <w:t xml:space="preserve"> «Я» зовнішнього світу» і «завжди пов'язана з інстинктами самозбереження».</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3. </w:t>
      </w:r>
      <w:proofErr w:type="spellStart"/>
      <w:r w:rsidRPr="00830536">
        <w:rPr>
          <w:rFonts w:ascii="Times New Roman" w:eastAsia="Times New Roman" w:hAnsi="Times New Roman"/>
          <w:sz w:val="28"/>
          <w:szCs w:val="28"/>
          <w:lang w:val="uk-UA" w:eastAsia="ru-RU"/>
        </w:rPr>
        <w:t>Фройд</w:t>
      </w:r>
      <w:proofErr w:type="spellEnd"/>
      <w:r w:rsidRPr="00830536">
        <w:rPr>
          <w:rFonts w:ascii="Times New Roman" w:eastAsia="Times New Roman" w:hAnsi="Times New Roman"/>
          <w:sz w:val="28"/>
          <w:szCs w:val="28"/>
          <w:lang w:val="uk-UA" w:eastAsia="ru-RU"/>
        </w:rPr>
        <w:t xml:space="preserve"> розрізняє два види людських інстинктів – «первинних позивів»: «інстинкт життя» (ерос, сексуальний, лібідо) – творчий, пов'язаний з любов'ю, турботою; і «інстинкт смерті» (</w:t>
      </w:r>
      <w:proofErr w:type="spellStart"/>
      <w:r w:rsidRPr="00830536">
        <w:rPr>
          <w:rFonts w:ascii="Times New Roman" w:eastAsia="Times New Roman" w:hAnsi="Times New Roman"/>
          <w:sz w:val="28"/>
          <w:szCs w:val="28"/>
          <w:lang w:val="uk-UA" w:eastAsia="ru-RU"/>
        </w:rPr>
        <w:t>танатос</w:t>
      </w:r>
      <w:proofErr w:type="spellEnd"/>
      <w:r w:rsidRPr="00830536">
        <w:rPr>
          <w:rFonts w:ascii="Times New Roman" w:eastAsia="Times New Roman" w:hAnsi="Times New Roman"/>
          <w:sz w:val="28"/>
          <w:szCs w:val="28"/>
          <w:lang w:val="uk-UA" w:eastAsia="ru-RU"/>
        </w:rPr>
        <w:t>) – руйнівний, що виражається в злості, ненависті, що «приводить все органічне, що живе, до стану безживності» [24, с. 43-44].</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uk-UA"/>
        </w:rPr>
        <w:t xml:space="preserve">B </w:t>
      </w:r>
      <w:r w:rsidRPr="00830536">
        <w:rPr>
          <w:rFonts w:ascii="Times New Roman" w:eastAsia="Times New Roman" w:hAnsi="Times New Roman"/>
          <w:sz w:val="28"/>
          <w:szCs w:val="28"/>
          <w:lang w:val="uk-UA" w:eastAsia="ru-RU"/>
        </w:rPr>
        <w:t>цілому прихильники психоаналітичної концепції дотримуються песимістичного погляду на можливість подолання людиною своєї агресії, вважаючи, що її можна лише тимчасово стримувати або трансформувати її в безпечні форми, направляти на менш уразливе русло. Контроль над проявами агресії, згідно теорії потягів, визначається необхідністю постійної розрядки агресії, наприклад, за допомогою спостереження за жорстокими діями, руйнування неживих предметів, участі в спортивних змаганнях, досягнення успіху в бізнесі тощо.</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lastRenderedPageBreak/>
        <w:t xml:space="preserve">Таким чином, теорія потягів створює своєрідну «гідравлічну модель», розглядаючи агресію людини не як реакцію на якийсь зовнішній подразник, </w:t>
      </w:r>
      <w:r w:rsidRPr="00830536">
        <w:rPr>
          <w:rFonts w:ascii="Times New Roman" w:eastAsia="Times New Roman" w:hAnsi="Times New Roman"/>
          <w:sz w:val="28"/>
          <w:szCs w:val="28"/>
          <w:lang w:val="uk-UA" w:eastAsia="uk-UA"/>
        </w:rPr>
        <w:t xml:space="preserve">а </w:t>
      </w:r>
      <w:r w:rsidRPr="00830536">
        <w:rPr>
          <w:rFonts w:ascii="Times New Roman" w:eastAsia="Times New Roman" w:hAnsi="Times New Roman"/>
          <w:sz w:val="28"/>
          <w:szCs w:val="28"/>
          <w:lang w:val="uk-UA" w:eastAsia="ru-RU"/>
        </w:rPr>
        <w:t xml:space="preserve">як постійно присутній в організмі рухомий стимул, обумовлений самою природою людини і </w:t>
      </w:r>
      <w:proofErr w:type="spellStart"/>
      <w:r w:rsidRPr="00830536">
        <w:rPr>
          <w:rFonts w:ascii="Times New Roman" w:eastAsia="Times New Roman" w:hAnsi="Times New Roman"/>
          <w:sz w:val="28"/>
          <w:szCs w:val="28"/>
          <w:lang w:val="uk-UA" w:eastAsia="ru-RU"/>
        </w:rPr>
        <w:t>вимагаючий</w:t>
      </w:r>
      <w:proofErr w:type="spellEnd"/>
      <w:r w:rsidRPr="00830536">
        <w:rPr>
          <w:rFonts w:ascii="Times New Roman" w:eastAsia="Times New Roman" w:hAnsi="Times New Roman"/>
          <w:sz w:val="28"/>
          <w:szCs w:val="28"/>
          <w:lang w:val="uk-UA" w:eastAsia="ru-RU"/>
        </w:rPr>
        <w:t xml:space="preserve"> постійної розрядки [54, с. 76-98].</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Погляди 3. </w:t>
      </w:r>
      <w:proofErr w:type="spellStart"/>
      <w:r w:rsidRPr="00830536">
        <w:rPr>
          <w:rFonts w:ascii="Times New Roman" w:eastAsia="Times New Roman" w:hAnsi="Times New Roman"/>
          <w:sz w:val="28"/>
          <w:szCs w:val="28"/>
          <w:lang w:val="uk-UA" w:eastAsia="ru-RU"/>
        </w:rPr>
        <w:t>Фройда</w:t>
      </w:r>
      <w:proofErr w:type="spellEnd"/>
      <w:r w:rsidRPr="00830536">
        <w:rPr>
          <w:rFonts w:ascii="Times New Roman" w:eastAsia="Times New Roman" w:hAnsi="Times New Roman"/>
          <w:sz w:val="28"/>
          <w:szCs w:val="28"/>
          <w:lang w:val="uk-UA" w:eastAsia="ru-RU"/>
        </w:rPr>
        <w:t xml:space="preserve"> частково розділялися У. Мак </w:t>
      </w:r>
      <w:proofErr w:type="spellStart"/>
      <w:r w:rsidRPr="00830536">
        <w:rPr>
          <w:rFonts w:ascii="Times New Roman" w:eastAsia="Times New Roman" w:hAnsi="Times New Roman"/>
          <w:sz w:val="28"/>
          <w:szCs w:val="28"/>
          <w:lang w:val="uk-UA" w:eastAsia="ru-RU"/>
        </w:rPr>
        <w:t>Дауголом</w:t>
      </w:r>
      <w:proofErr w:type="spellEnd"/>
      <w:r w:rsidRPr="00830536">
        <w:rPr>
          <w:rFonts w:ascii="Times New Roman" w:eastAsia="Times New Roman" w:hAnsi="Times New Roman"/>
          <w:sz w:val="28"/>
          <w:szCs w:val="28"/>
          <w:lang w:val="uk-UA" w:eastAsia="ru-RU"/>
        </w:rPr>
        <w:t xml:space="preserve">, </w:t>
      </w:r>
      <w:r w:rsidRPr="00830536">
        <w:rPr>
          <w:rFonts w:ascii="Times New Roman" w:eastAsia="Times New Roman" w:hAnsi="Times New Roman"/>
          <w:sz w:val="28"/>
          <w:szCs w:val="28"/>
          <w:lang w:val="uk-UA" w:eastAsia="uk-UA"/>
        </w:rPr>
        <w:t>X</w:t>
      </w:r>
      <w:r w:rsidRPr="00830536">
        <w:rPr>
          <w:rFonts w:ascii="Times New Roman" w:eastAsia="Times New Roman" w:hAnsi="Times New Roman"/>
          <w:sz w:val="28"/>
          <w:szCs w:val="28"/>
          <w:lang w:val="uk-UA" w:eastAsia="ru-RU"/>
        </w:rPr>
        <w:t>. </w:t>
      </w:r>
      <w:proofErr w:type="spellStart"/>
      <w:r w:rsidRPr="00830536">
        <w:rPr>
          <w:rFonts w:ascii="Times New Roman" w:eastAsia="Times New Roman" w:hAnsi="Times New Roman"/>
          <w:sz w:val="28"/>
          <w:szCs w:val="28"/>
          <w:lang w:val="uk-UA" w:eastAsia="ru-RU"/>
        </w:rPr>
        <w:t>Мюрреєм</w:t>
      </w:r>
      <w:proofErr w:type="spellEnd"/>
      <w:r w:rsidRPr="00830536">
        <w:rPr>
          <w:rFonts w:ascii="Times New Roman" w:eastAsia="Times New Roman" w:hAnsi="Times New Roman"/>
          <w:sz w:val="28"/>
          <w:szCs w:val="28"/>
          <w:lang w:val="uk-UA" w:eastAsia="ru-RU"/>
        </w:rPr>
        <w:t xml:space="preserve"> та іншими вченими, що розглядають агресивний компонент мотивації як один з основоположних в поведінці людини. Так, Мак </w:t>
      </w:r>
      <w:proofErr w:type="spellStart"/>
      <w:r w:rsidRPr="00830536">
        <w:rPr>
          <w:rFonts w:ascii="Times New Roman" w:eastAsia="Times New Roman" w:hAnsi="Times New Roman"/>
          <w:sz w:val="28"/>
          <w:szCs w:val="28"/>
          <w:lang w:val="uk-UA" w:eastAsia="ru-RU"/>
        </w:rPr>
        <w:t>Даугол</w:t>
      </w:r>
      <w:proofErr w:type="spellEnd"/>
      <w:r w:rsidRPr="00830536">
        <w:rPr>
          <w:rFonts w:ascii="Times New Roman" w:eastAsia="Times New Roman" w:hAnsi="Times New Roman"/>
          <w:sz w:val="28"/>
          <w:szCs w:val="28"/>
          <w:lang w:val="uk-UA" w:eastAsia="ru-RU"/>
        </w:rPr>
        <w:t xml:space="preserve">, в цілому не приймаючий фрейдизму, разом з тим визнавав «інстинкт забіякуватості», закладеним у людині від природи. </w:t>
      </w:r>
      <w:proofErr w:type="spellStart"/>
      <w:r w:rsidRPr="00830536">
        <w:rPr>
          <w:rFonts w:ascii="Times New Roman" w:eastAsia="Times New Roman" w:hAnsi="Times New Roman"/>
          <w:sz w:val="28"/>
          <w:szCs w:val="28"/>
          <w:lang w:val="uk-UA" w:eastAsia="ru-RU"/>
        </w:rPr>
        <w:t>Мюррей</w:t>
      </w:r>
      <w:proofErr w:type="spellEnd"/>
      <w:r w:rsidRPr="00830536">
        <w:rPr>
          <w:rFonts w:ascii="Times New Roman" w:eastAsia="Times New Roman" w:hAnsi="Times New Roman"/>
          <w:sz w:val="28"/>
          <w:szCs w:val="28"/>
          <w:lang w:val="uk-UA" w:eastAsia="ru-RU"/>
        </w:rPr>
        <w:t xml:space="preserve"> в число первинних потреб людини включала і потребу в агресії, </w:t>
      </w:r>
      <w:proofErr w:type="spellStart"/>
      <w:r w:rsidRPr="00830536">
        <w:rPr>
          <w:rFonts w:ascii="Times New Roman" w:eastAsia="Times New Roman" w:hAnsi="Times New Roman"/>
          <w:sz w:val="28"/>
          <w:szCs w:val="28"/>
          <w:lang w:val="uk-UA" w:eastAsia="ru-RU"/>
        </w:rPr>
        <w:t>спонукаючу</w:t>
      </w:r>
      <w:proofErr w:type="spellEnd"/>
      <w:r w:rsidRPr="00830536">
        <w:rPr>
          <w:rFonts w:ascii="Times New Roman" w:eastAsia="Times New Roman" w:hAnsi="Times New Roman"/>
          <w:sz w:val="28"/>
          <w:szCs w:val="28"/>
          <w:lang w:val="uk-UA" w:eastAsia="ru-RU"/>
        </w:rPr>
        <w:t xml:space="preserve"> шукати випадки атакувати з метою завдати шкоди.</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Згодом вже багато психоаналітиків (наприклад, А. </w:t>
      </w:r>
      <w:proofErr w:type="spellStart"/>
      <w:r w:rsidRPr="00830536">
        <w:rPr>
          <w:rFonts w:ascii="Times New Roman" w:eastAsia="Times New Roman" w:hAnsi="Times New Roman"/>
          <w:sz w:val="28"/>
          <w:szCs w:val="28"/>
          <w:lang w:val="uk-UA" w:eastAsia="ru-RU"/>
        </w:rPr>
        <w:t>Адлер</w:t>
      </w:r>
      <w:proofErr w:type="spellEnd"/>
      <w:r w:rsidRPr="00830536">
        <w:rPr>
          <w:rFonts w:ascii="Times New Roman" w:eastAsia="Times New Roman" w:hAnsi="Times New Roman"/>
          <w:sz w:val="28"/>
          <w:szCs w:val="28"/>
          <w:lang w:val="uk-UA" w:eastAsia="ru-RU"/>
        </w:rPr>
        <w:t xml:space="preserve">) відійшли від жорсткої схеми </w:t>
      </w:r>
      <w:proofErr w:type="spellStart"/>
      <w:r w:rsidRPr="00830536">
        <w:rPr>
          <w:rFonts w:ascii="Times New Roman" w:eastAsia="Times New Roman" w:hAnsi="Times New Roman"/>
          <w:sz w:val="28"/>
          <w:szCs w:val="28"/>
          <w:lang w:val="uk-UA" w:eastAsia="ru-RU"/>
        </w:rPr>
        <w:t>Фройда</w:t>
      </w:r>
      <w:proofErr w:type="spellEnd"/>
      <w:r w:rsidRPr="00830536">
        <w:rPr>
          <w:rFonts w:ascii="Times New Roman" w:eastAsia="Times New Roman" w:hAnsi="Times New Roman"/>
          <w:sz w:val="28"/>
          <w:szCs w:val="28"/>
          <w:lang w:val="uk-UA" w:eastAsia="ru-RU"/>
        </w:rPr>
        <w:t xml:space="preserve"> і стали розглядати не тільки біологічну, але і соціальну сторону людської агресії [35, с. 112-115].</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xml:space="preserve">Етологічна концепція агресії. Етологія (наука про поведінку; </w:t>
      </w:r>
      <w:proofErr w:type="spellStart"/>
      <w:r w:rsidRPr="00830536">
        <w:rPr>
          <w:rFonts w:ascii="Times New Roman" w:eastAsia="Times New Roman" w:hAnsi="Times New Roman"/>
          <w:sz w:val="28"/>
          <w:szCs w:val="28"/>
          <w:lang w:val="uk-UA" w:eastAsia="ru-RU"/>
        </w:rPr>
        <w:t>греч</w:t>
      </w:r>
      <w:proofErr w:type="spellEnd"/>
      <w:r w:rsidRPr="00830536">
        <w:rPr>
          <w:rFonts w:ascii="Times New Roman" w:eastAsia="Times New Roman" w:hAnsi="Times New Roman"/>
          <w:sz w:val="28"/>
          <w:szCs w:val="28"/>
          <w:lang w:val="uk-UA" w:eastAsia="ru-RU"/>
        </w:rPr>
        <w:t xml:space="preserve">. </w:t>
      </w:r>
      <w:proofErr w:type="spellStart"/>
      <w:r w:rsidRPr="00830536">
        <w:rPr>
          <w:rFonts w:ascii="Times New Roman" w:eastAsia="Times New Roman" w:hAnsi="Times New Roman"/>
          <w:sz w:val="28"/>
          <w:szCs w:val="28"/>
          <w:lang w:val="uk-UA" w:eastAsia="uk-UA"/>
        </w:rPr>
        <w:t>ethos</w:t>
      </w:r>
      <w:proofErr w:type="spellEnd"/>
      <w:r w:rsidRPr="00830536">
        <w:rPr>
          <w:rFonts w:ascii="Times New Roman" w:eastAsia="Times New Roman" w:hAnsi="Times New Roman"/>
          <w:sz w:val="28"/>
          <w:szCs w:val="28"/>
          <w:lang w:val="uk-UA" w:eastAsia="uk-UA"/>
        </w:rPr>
        <w:t xml:space="preserve"> </w:t>
      </w:r>
      <w:r w:rsidRPr="00830536">
        <w:rPr>
          <w:rFonts w:ascii="Times New Roman" w:eastAsia="Times New Roman" w:hAnsi="Times New Roman"/>
          <w:sz w:val="28"/>
          <w:szCs w:val="28"/>
          <w:lang w:val="uk-UA" w:eastAsia="ru-RU"/>
        </w:rPr>
        <w:t xml:space="preserve">– звичай + </w:t>
      </w:r>
      <w:proofErr w:type="spellStart"/>
      <w:r w:rsidRPr="00830536">
        <w:rPr>
          <w:rFonts w:ascii="Times New Roman" w:eastAsia="Times New Roman" w:hAnsi="Times New Roman"/>
          <w:sz w:val="28"/>
          <w:szCs w:val="28"/>
          <w:lang w:val="uk-UA" w:eastAsia="uk-UA"/>
        </w:rPr>
        <w:t>logos</w:t>
      </w:r>
      <w:proofErr w:type="spellEnd"/>
      <w:r w:rsidRPr="00830536">
        <w:rPr>
          <w:rFonts w:ascii="Times New Roman" w:eastAsia="Times New Roman" w:hAnsi="Times New Roman"/>
          <w:sz w:val="28"/>
          <w:szCs w:val="28"/>
          <w:lang w:val="uk-UA" w:eastAsia="uk-UA"/>
        </w:rPr>
        <w:t xml:space="preserve"> </w:t>
      </w:r>
      <w:r w:rsidRPr="00830536">
        <w:rPr>
          <w:rFonts w:ascii="Times New Roman" w:eastAsia="Times New Roman" w:hAnsi="Times New Roman"/>
          <w:sz w:val="28"/>
          <w:szCs w:val="28"/>
          <w:lang w:val="uk-UA" w:eastAsia="ru-RU"/>
        </w:rPr>
        <w:t>– наука, знання; основоположники – К. Лоренц і Н. </w:t>
      </w:r>
      <w:proofErr w:type="spellStart"/>
      <w:r w:rsidRPr="00830536">
        <w:rPr>
          <w:rFonts w:ascii="Times New Roman" w:eastAsia="Times New Roman" w:hAnsi="Times New Roman"/>
          <w:sz w:val="28"/>
          <w:szCs w:val="28"/>
          <w:lang w:val="uk-UA" w:eastAsia="ru-RU"/>
        </w:rPr>
        <w:t>Тінберген</w:t>
      </w:r>
      <w:proofErr w:type="spellEnd"/>
      <w:r w:rsidRPr="00830536">
        <w:rPr>
          <w:rFonts w:ascii="Times New Roman" w:eastAsia="Times New Roman" w:hAnsi="Times New Roman"/>
          <w:sz w:val="28"/>
          <w:szCs w:val="28"/>
          <w:lang w:val="uk-UA" w:eastAsia="ru-RU"/>
        </w:rPr>
        <w:t xml:space="preserve">, 30-ті рр. </w:t>
      </w:r>
      <w:r w:rsidRPr="00830536">
        <w:rPr>
          <w:rFonts w:ascii="Times New Roman" w:eastAsia="Times New Roman" w:hAnsi="Times New Roman"/>
          <w:sz w:val="28"/>
          <w:szCs w:val="28"/>
          <w:lang w:val="uk-UA" w:eastAsia="uk-UA"/>
        </w:rPr>
        <w:t>XX ст</w:t>
      </w:r>
      <w:r w:rsidRPr="00830536">
        <w:rPr>
          <w:rFonts w:ascii="Times New Roman" w:eastAsia="Times New Roman" w:hAnsi="Times New Roman"/>
          <w:sz w:val="28"/>
          <w:szCs w:val="28"/>
          <w:lang w:val="uk-UA" w:eastAsia="ru-RU"/>
        </w:rPr>
        <w:t>.) розглядає агресію як один з інстинктів, який «в природних умовах так само, як і інші, служить збереженню життя і виживанню».</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Прояв агресії пов'язується з поняттям ієрархії (</w:t>
      </w:r>
      <w:proofErr w:type="spellStart"/>
      <w:r w:rsidRPr="00830536">
        <w:rPr>
          <w:rFonts w:ascii="Times New Roman" w:eastAsia="Times New Roman" w:hAnsi="Times New Roman"/>
          <w:sz w:val="28"/>
          <w:szCs w:val="28"/>
          <w:lang w:val="uk-UA" w:eastAsia="ru-RU"/>
        </w:rPr>
        <w:t>греч</w:t>
      </w:r>
      <w:proofErr w:type="spellEnd"/>
      <w:r w:rsidRPr="00830536">
        <w:rPr>
          <w:rFonts w:ascii="Times New Roman" w:eastAsia="Times New Roman" w:hAnsi="Times New Roman"/>
          <w:sz w:val="28"/>
          <w:szCs w:val="28"/>
          <w:lang w:val="uk-UA" w:eastAsia="ru-RU"/>
        </w:rPr>
        <w:t xml:space="preserve">. </w:t>
      </w:r>
      <w:proofErr w:type="spellStart"/>
      <w:r w:rsidRPr="00830536">
        <w:rPr>
          <w:rFonts w:ascii="Times New Roman" w:eastAsia="Times New Roman" w:hAnsi="Times New Roman"/>
          <w:sz w:val="28"/>
          <w:szCs w:val="28"/>
          <w:lang w:val="uk-UA" w:eastAsia="uk-UA"/>
        </w:rPr>
        <w:t>hieros</w:t>
      </w:r>
      <w:proofErr w:type="spellEnd"/>
      <w:r w:rsidRPr="00830536">
        <w:rPr>
          <w:rFonts w:ascii="Times New Roman" w:eastAsia="Times New Roman" w:hAnsi="Times New Roman"/>
          <w:sz w:val="28"/>
          <w:szCs w:val="28"/>
          <w:lang w:val="uk-UA" w:eastAsia="uk-UA"/>
        </w:rPr>
        <w:t xml:space="preserve"> </w:t>
      </w:r>
      <w:r w:rsidRPr="00830536">
        <w:rPr>
          <w:rFonts w:ascii="Times New Roman" w:eastAsia="Times New Roman" w:hAnsi="Times New Roman"/>
          <w:sz w:val="28"/>
          <w:szCs w:val="28"/>
          <w:lang w:val="uk-UA" w:eastAsia="ru-RU"/>
        </w:rPr>
        <w:t xml:space="preserve">– священний + </w:t>
      </w:r>
      <w:proofErr w:type="spellStart"/>
      <w:r w:rsidRPr="00830536">
        <w:rPr>
          <w:rFonts w:ascii="Times New Roman" w:eastAsia="Times New Roman" w:hAnsi="Times New Roman"/>
          <w:sz w:val="28"/>
          <w:szCs w:val="28"/>
          <w:lang w:val="uk-UA" w:eastAsia="uk-UA"/>
        </w:rPr>
        <w:t>arche</w:t>
      </w:r>
      <w:proofErr w:type="spellEnd"/>
      <w:r w:rsidRPr="00830536">
        <w:rPr>
          <w:rFonts w:ascii="Times New Roman" w:eastAsia="Times New Roman" w:hAnsi="Times New Roman"/>
          <w:sz w:val="28"/>
          <w:szCs w:val="28"/>
          <w:lang w:val="uk-UA" w:eastAsia="uk-UA"/>
        </w:rPr>
        <w:t xml:space="preserve"> </w:t>
      </w:r>
      <w:r w:rsidRPr="00830536">
        <w:rPr>
          <w:rFonts w:ascii="Times New Roman" w:eastAsia="Times New Roman" w:hAnsi="Times New Roman"/>
          <w:sz w:val="28"/>
          <w:szCs w:val="28"/>
          <w:lang w:val="uk-UA" w:eastAsia="ru-RU"/>
        </w:rPr>
        <w:t xml:space="preserve">– влада; відносини супідрядності, порядок підкорення низького вищому) і явищем домінування (лат. </w:t>
      </w:r>
      <w:proofErr w:type="spellStart"/>
      <w:r w:rsidRPr="00830536">
        <w:rPr>
          <w:rFonts w:ascii="Times New Roman" w:eastAsia="Times New Roman" w:hAnsi="Times New Roman"/>
          <w:sz w:val="28"/>
          <w:szCs w:val="28"/>
          <w:lang w:val="uk-UA" w:eastAsia="uk-UA"/>
        </w:rPr>
        <w:t>dominantis</w:t>
      </w:r>
      <w:proofErr w:type="spellEnd"/>
      <w:r w:rsidRPr="00830536">
        <w:rPr>
          <w:rFonts w:ascii="Times New Roman" w:eastAsia="Times New Roman" w:hAnsi="Times New Roman"/>
          <w:sz w:val="28"/>
          <w:szCs w:val="28"/>
          <w:lang w:val="uk-UA" w:eastAsia="uk-UA"/>
        </w:rPr>
        <w:t xml:space="preserve"> </w:t>
      </w:r>
      <w:r w:rsidRPr="00830536">
        <w:rPr>
          <w:rFonts w:ascii="Times New Roman" w:eastAsia="Times New Roman" w:hAnsi="Times New Roman"/>
          <w:sz w:val="28"/>
          <w:szCs w:val="28"/>
          <w:lang w:val="uk-UA" w:eastAsia="ru-RU"/>
        </w:rPr>
        <w:t>– пануючий; прагнення до панування, лідерства, стабільна асиметрична взаємодія). Агресія розглядається як основа домінування, яке, у свою чергу, є слідством або «епіфеноменом агресії».</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xml:space="preserve">Причина ієрархії – конкуренція, пов'язана з боротьбою за владу, суспільне положення і визнання, зміцнення позицій в колективі тощо. Домінування і підкорення може бути як позитивним, так і негативним. Позитивне домінування – допомагати, хвалити, керувати, наставляти. Негативне домінування – нападати, лаяти, примушувати, наказувати. Як </w:t>
      </w:r>
      <w:r w:rsidRPr="00830536">
        <w:rPr>
          <w:rFonts w:ascii="Times New Roman" w:eastAsia="Times New Roman" w:hAnsi="Times New Roman"/>
          <w:sz w:val="28"/>
          <w:szCs w:val="28"/>
          <w:lang w:val="uk-UA" w:eastAsia="ru-RU"/>
        </w:rPr>
        <w:lastRenderedPageBreak/>
        <w:t>бачимо, в останньому випадку спостерігається прямий зв'язок з поняттям вербальної агресії (лаяти, наказувати).</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eastAsia="ru-RU"/>
        </w:rPr>
      </w:pPr>
      <w:r w:rsidRPr="00830536">
        <w:rPr>
          <w:rFonts w:ascii="Times New Roman" w:eastAsia="Times New Roman" w:hAnsi="Times New Roman"/>
          <w:sz w:val="28"/>
          <w:szCs w:val="28"/>
          <w:lang w:val="uk-UA" w:eastAsia="ru-RU"/>
        </w:rPr>
        <w:t>Агресія може спостерігатися як усередині співтовариства (боротьба за лідерство), так і виходити за його межі. Висміювання дітьми тих, хто не належить до їх групі – приклад вербальної агресії, направленої назовні, на «</w:t>
      </w:r>
      <w:proofErr w:type="spellStart"/>
      <w:r w:rsidRPr="00830536">
        <w:rPr>
          <w:rFonts w:ascii="Times New Roman" w:eastAsia="Times New Roman" w:hAnsi="Times New Roman"/>
          <w:sz w:val="28"/>
          <w:szCs w:val="28"/>
          <w:lang w:val="uk-UA" w:eastAsia="ru-RU"/>
        </w:rPr>
        <w:t>нечлена-групи</w:t>
      </w:r>
      <w:proofErr w:type="spellEnd"/>
      <w:r w:rsidRPr="00830536">
        <w:rPr>
          <w:rFonts w:ascii="Times New Roman" w:eastAsia="Times New Roman" w:hAnsi="Times New Roman"/>
          <w:sz w:val="28"/>
          <w:szCs w:val="28"/>
          <w:lang w:val="uk-UA" w:eastAsia="ru-RU"/>
        </w:rPr>
        <w:t>» [46, с. 67-69].</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B цілому прихильники етологічної концепції агресії оптимістично оцінюють можливості контролю над її проявами в людському співтоваристві. Визнання біологічної природи агресії не примушує визнавати нездатність людини приборкати її в собі і в суспільстві. «</w:t>
      </w:r>
      <w:proofErr w:type="spellStart"/>
      <w:r w:rsidRPr="00830536">
        <w:rPr>
          <w:rFonts w:ascii="Times New Roman" w:eastAsia="Times New Roman" w:hAnsi="Times New Roman"/>
          <w:sz w:val="28"/>
          <w:szCs w:val="28"/>
          <w:lang w:val="uk-UA" w:eastAsia="ru-RU"/>
        </w:rPr>
        <w:t>Зв'язуюча</w:t>
      </w:r>
      <w:proofErr w:type="spellEnd"/>
      <w:r w:rsidRPr="00830536">
        <w:rPr>
          <w:rFonts w:ascii="Times New Roman" w:eastAsia="Times New Roman" w:hAnsi="Times New Roman"/>
          <w:sz w:val="28"/>
          <w:szCs w:val="28"/>
          <w:lang w:val="uk-UA" w:eastAsia="ru-RU"/>
        </w:rPr>
        <w:t xml:space="preserve"> ланка між тваринними і достовірно людяним людьми... – це ми!» – вважає К. Лоренц. Тому «знов виникаючі сьогодні умови життя людства категорично вимагають появи гальмуючого механізму, який забороняв би прояви агресії...» [14, с. 54-55].</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xml:space="preserve">Таким чином, етологічна концепція надає основну увагу не стільки дослідженню причин людської агресії, яка розглядається як спонтанна вроджена реакція, скільки її поведінковим проявам (ситуаціям, в яких вона виявляється), а також способам нейтралізації або запобігання агресивної поведінки. Проте, зближуючись з теорією потягів в біологічному підході до вивчення агресії, </w:t>
      </w:r>
      <w:proofErr w:type="spellStart"/>
      <w:r w:rsidRPr="00830536">
        <w:rPr>
          <w:rFonts w:ascii="Times New Roman" w:eastAsia="Times New Roman" w:hAnsi="Times New Roman"/>
          <w:sz w:val="28"/>
          <w:szCs w:val="28"/>
          <w:lang w:val="uk-UA" w:eastAsia="ru-RU"/>
        </w:rPr>
        <w:t>етологична</w:t>
      </w:r>
      <w:proofErr w:type="spellEnd"/>
      <w:r w:rsidRPr="00830536">
        <w:rPr>
          <w:rFonts w:ascii="Times New Roman" w:eastAsia="Times New Roman" w:hAnsi="Times New Roman"/>
          <w:sz w:val="28"/>
          <w:szCs w:val="28"/>
          <w:lang w:val="uk-UA" w:eastAsia="ru-RU"/>
        </w:rPr>
        <w:t xml:space="preserve"> концепція не є прямим розвитком ідей 3. </w:t>
      </w:r>
      <w:proofErr w:type="spellStart"/>
      <w:r w:rsidRPr="00830536">
        <w:rPr>
          <w:rFonts w:ascii="Times New Roman" w:eastAsia="Times New Roman" w:hAnsi="Times New Roman"/>
          <w:sz w:val="28"/>
          <w:szCs w:val="28"/>
          <w:lang w:val="uk-UA" w:eastAsia="ru-RU"/>
        </w:rPr>
        <w:t>Фройда</w:t>
      </w:r>
      <w:proofErr w:type="spellEnd"/>
      <w:r w:rsidRPr="00830536">
        <w:rPr>
          <w:rFonts w:ascii="Times New Roman" w:eastAsia="Times New Roman" w:hAnsi="Times New Roman"/>
          <w:sz w:val="28"/>
          <w:szCs w:val="28"/>
          <w:lang w:val="uk-UA" w:eastAsia="ru-RU"/>
        </w:rPr>
        <w:t xml:space="preserve"> і відрізняється від його теорії як методологією, так і напрямом досліджень. Якщо в рамках теорії потягів пристрасть до руйнування протиставлялася сексуальності і життю взагалі, то, згідно етологічному підходу, агресія сприяє виживанню всього людства (людського суспільства) і окремого індивіда (конкретної людини).</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Психоаналітична і етологічна концепції різні також в підходах і методах дослідження природи агресії. Якщо 3. </w:t>
      </w:r>
      <w:proofErr w:type="spellStart"/>
      <w:r w:rsidRPr="00830536">
        <w:rPr>
          <w:rFonts w:ascii="Times New Roman" w:eastAsia="Times New Roman" w:hAnsi="Times New Roman"/>
          <w:sz w:val="28"/>
          <w:szCs w:val="28"/>
          <w:lang w:val="uk-UA" w:eastAsia="ru-RU"/>
        </w:rPr>
        <w:t>Фройд</w:t>
      </w:r>
      <w:proofErr w:type="spellEnd"/>
      <w:r w:rsidRPr="00830536">
        <w:rPr>
          <w:rFonts w:ascii="Times New Roman" w:eastAsia="Times New Roman" w:hAnsi="Times New Roman"/>
          <w:sz w:val="28"/>
          <w:szCs w:val="28"/>
          <w:lang w:val="uk-UA" w:eastAsia="ru-RU"/>
        </w:rPr>
        <w:t xml:space="preserve"> і його послідовники надають увагу головним чином організації психічної діяльності людини, то провідним методом етології є скрупульозний опис цілісної поведінки в </w:t>
      </w:r>
      <w:r w:rsidRPr="00830536">
        <w:rPr>
          <w:rFonts w:ascii="Times New Roman" w:eastAsia="Times New Roman" w:hAnsi="Times New Roman"/>
          <w:sz w:val="28"/>
          <w:szCs w:val="28"/>
          <w:lang w:val="uk-UA" w:eastAsia="ru-RU"/>
        </w:rPr>
        <w:lastRenderedPageBreak/>
        <w:t>комунікативних процесах, засноване на польових спостереженнях і експерименті [39, с. 87-98].</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Безпосередньо переконання 3. </w:t>
      </w:r>
      <w:proofErr w:type="spellStart"/>
      <w:r w:rsidRPr="00830536">
        <w:rPr>
          <w:rFonts w:ascii="Times New Roman" w:eastAsia="Times New Roman" w:hAnsi="Times New Roman"/>
          <w:sz w:val="28"/>
          <w:szCs w:val="28"/>
          <w:lang w:val="uk-UA" w:eastAsia="ru-RU"/>
        </w:rPr>
        <w:t>Фройда</w:t>
      </w:r>
      <w:proofErr w:type="spellEnd"/>
      <w:r w:rsidRPr="00830536">
        <w:rPr>
          <w:rFonts w:ascii="Times New Roman" w:eastAsia="Times New Roman" w:hAnsi="Times New Roman"/>
          <w:sz w:val="28"/>
          <w:szCs w:val="28"/>
          <w:lang w:val="uk-UA" w:eastAsia="ru-RU"/>
        </w:rPr>
        <w:t xml:space="preserve"> отримали розвиток у </w:t>
      </w:r>
      <w:proofErr w:type="spellStart"/>
      <w:r w:rsidRPr="00830536">
        <w:rPr>
          <w:rFonts w:ascii="Times New Roman" w:eastAsia="Times New Roman" w:hAnsi="Times New Roman"/>
          <w:sz w:val="28"/>
          <w:szCs w:val="28"/>
          <w:lang w:val="uk-UA" w:eastAsia="ru-RU"/>
        </w:rPr>
        <w:t>фрустраційній</w:t>
      </w:r>
      <w:proofErr w:type="spellEnd"/>
      <w:r w:rsidRPr="00830536">
        <w:rPr>
          <w:rFonts w:ascii="Times New Roman" w:eastAsia="Times New Roman" w:hAnsi="Times New Roman"/>
          <w:sz w:val="28"/>
          <w:szCs w:val="28"/>
          <w:lang w:val="uk-UA" w:eastAsia="ru-RU"/>
        </w:rPr>
        <w:t xml:space="preserve"> концепції агресії (Дж. </w:t>
      </w:r>
      <w:proofErr w:type="spellStart"/>
      <w:r w:rsidRPr="00830536">
        <w:rPr>
          <w:rFonts w:ascii="Times New Roman" w:eastAsia="Times New Roman" w:hAnsi="Times New Roman"/>
          <w:sz w:val="28"/>
          <w:szCs w:val="28"/>
          <w:lang w:val="uk-UA" w:eastAsia="ru-RU"/>
        </w:rPr>
        <w:t>Доллард</w:t>
      </w:r>
      <w:proofErr w:type="spellEnd"/>
      <w:r w:rsidRPr="00830536">
        <w:rPr>
          <w:rFonts w:ascii="Times New Roman" w:eastAsia="Times New Roman" w:hAnsi="Times New Roman"/>
          <w:sz w:val="28"/>
          <w:szCs w:val="28"/>
          <w:lang w:val="uk-UA" w:eastAsia="ru-RU"/>
        </w:rPr>
        <w:t>, Л. </w:t>
      </w:r>
      <w:proofErr w:type="spellStart"/>
      <w:r w:rsidRPr="00830536">
        <w:rPr>
          <w:rFonts w:ascii="Times New Roman" w:eastAsia="Times New Roman" w:hAnsi="Times New Roman"/>
          <w:sz w:val="28"/>
          <w:szCs w:val="28"/>
          <w:lang w:val="uk-UA" w:eastAsia="ru-RU"/>
        </w:rPr>
        <w:t>Берковітц</w:t>
      </w:r>
      <w:proofErr w:type="spellEnd"/>
      <w:r w:rsidRPr="00830536">
        <w:rPr>
          <w:rFonts w:ascii="Times New Roman" w:eastAsia="Times New Roman" w:hAnsi="Times New Roman"/>
          <w:sz w:val="28"/>
          <w:szCs w:val="28"/>
          <w:lang w:val="uk-UA" w:eastAsia="ru-RU"/>
        </w:rPr>
        <w:t>, З. </w:t>
      </w:r>
      <w:proofErr w:type="spellStart"/>
      <w:r w:rsidRPr="00830536">
        <w:rPr>
          <w:rFonts w:ascii="Times New Roman" w:eastAsia="Times New Roman" w:hAnsi="Times New Roman"/>
          <w:sz w:val="28"/>
          <w:szCs w:val="28"/>
          <w:lang w:val="uk-UA" w:eastAsia="ru-RU"/>
        </w:rPr>
        <w:t>Фішбах</w:t>
      </w:r>
      <w:proofErr w:type="spellEnd"/>
      <w:r w:rsidRPr="00830536">
        <w:rPr>
          <w:rFonts w:ascii="Times New Roman" w:eastAsia="Times New Roman" w:hAnsi="Times New Roman"/>
          <w:sz w:val="28"/>
          <w:szCs w:val="28"/>
          <w:lang w:val="uk-UA" w:eastAsia="ru-RU"/>
        </w:rPr>
        <w:t>, Н. Міллер, С. </w:t>
      </w:r>
      <w:proofErr w:type="spellStart"/>
      <w:r w:rsidRPr="00830536">
        <w:rPr>
          <w:rFonts w:ascii="Times New Roman" w:eastAsia="Times New Roman" w:hAnsi="Times New Roman"/>
          <w:sz w:val="28"/>
          <w:szCs w:val="28"/>
          <w:lang w:val="uk-UA" w:eastAsia="ru-RU"/>
        </w:rPr>
        <w:t>Аронсон</w:t>
      </w:r>
      <w:proofErr w:type="spellEnd"/>
      <w:r w:rsidRPr="00830536">
        <w:rPr>
          <w:rFonts w:ascii="Times New Roman" w:eastAsia="Times New Roman" w:hAnsi="Times New Roman"/>
          <w:sz w:val="28"/>
          <w:szCs w:val="28"/>
          <w:lang w:val="uk-UA" w:eastAsia="ru-RU"/>
        </w:rPr>
        <w:t xml:space="preserve"> та ін.), яка, будучи альтернативою інстинктивно-біологізаторському підходу, розглядає агресивну поведінку людини не як еволюційний, а як ситуативний процес.</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xml:space="preserve">Агресія вивчається тут не як автоматично виникаючий в організмі людини потяг, а як результат дії </w:t>
      </w:r>
      <w:proofErr w:type="spellStart"/>
      <w:r w:rsidRPr="00830536">
        <w:rPr>
          <w:rFonts w:ascii="Times New Roman" w:eastAsia="Times New Roman" w:hAnsi="Times New Roman"/>
          <w:sz w:val="28"/>
          <w:szCs w:val="28"/>
          <w:lang w:val="uk-UA" w:eastAsia="ru-RU"/>
        </w:rPr>
        <w:t>фрустраторів</w:t>
      </w:r>
      <w:proofErr w:type="spellEnd"/>
      <w:r w:rsidRPr="00830536">
        <w:rPr>
          <w:rFonts w:ascii="Times New Roman" w:eastAsia="Times New Roman" w:hAnsi="Times New Roman"/>
          <w:sz w:val="28"/>
          <w:szCs w:val="28"/>
          <w:lang w:val="uk-UA" w:eastAsia="ru-RU"/>
        </w:rPr>
        <w:t xml:space="preserve"> – непереборних бар'єрів на шляху до досягнення мети, задоволення потреб, отриманню задоволення, </w:t>
      </w:r>
      <w:proofErr w:type="spellStart"/>
      <w:r w:rsidRPr="00830536">
        <w:rPr>
          <w:rFonts w:ascii="Times New Roman" w:eastAsia="Times New Roman" w:hAnsi="Times New Roman"/>
          <w:sz w:val="28"/>
          <w:szCs w:val="28"/>
          <w:lang w:val="uk-UA" w:eastAsia="ru-RU"/>
        </w:rPr>
        <w:t>викликаючих</w:t>
      </w:r>
      <w:proofErr w:type="spellEnd"/>
      <w:r w:rsidRPr="00830536">
        <w:rPr>
          <w:rFonts w:ascii="Times New Roman" w:eastAsia="Times New Roman" w:hAnsi="Times New Roman"/>
          <w:sz w:val="28"/>
          <w:szCs w:val="28"/>
          <w:lang w:val="uk-UA" w:eastAsia="ru-RU"/>
        </w:rPr>
        <w:t xml:space="preserve"> фрустрацію (лат. </w:t>
      </w:r>
      <w:proofErr w:type="spellStart"/>
      <w:r w:rsidRPr="00830536">
        <w:rPr>
          <w:rFonts w:ascii="Times New Roman" w:eastAsia="Times New Roman" w:hAnsi="Times New Roman"/>
          <w:sz w:val="28"/>
          <w:szCs w:val="28"/>
          <w:lang w:val="uk-UA" w:eastAsia="ru-RU"/>
        </w:rPr>
        <w:t>frastratio</w:t>
      </w:r>
      <w:proofErr w:type="spellEnd"/>
      <w:r w:rsidRPr="00830536">
        <w:rPr>
          <w:rFonts w:ascii="Times New Roman" w:eastAsia="Times New Roman" w:hAnsi="Times New Roman"/>
          <w:sz w:val="28"/>
          <w:szCs w:val="28"/>
          <w:lang w:val="uk-UA" w:eastAsia="ru-RU"/>
        </w:rPr>
        <w:t xml:space="preserve"> – обман; провал, невдача) – стан розгубленості, пригніченості, відчуття розчарування, гнітючої напруженості, тривожності, безвихідності. Таким чином, агресія є слідством фрустрації.</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Схема «фрустрація – агресія» базується на чотирьох основних поняттях: агресія, фрустрація, гальмування і заміщення. Агресія розглядається як наслідок фрустрації [25, с. 165-167].</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Заміщення – це прагнення брати участь в агресивних діях (фізичних або словесних), направлених проти якої-небудь іншої особи, а не істинного джерела фрустрації. Прикладом мовної агресії в даному випадку буде суперечка дівчаток з хлопчиками, яким заборонено з ними битися.</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Гальмування – «тенденція обмежити або скрутити дії через  очікувані негативні наслідки». Прикладом цього може служити поведінка дитини, що отримала в школі погану відмітку, яка приходить додому з відчуттям провини і прагненням усамітнитися. Крім того, гальмування прямих актів агресії майже завжди є додатковою фрустрацією, що викликає агресію проти «винуватця» цього гальмування. Така, наприклад, вербальна агресія дитини, якій мати не дозволяє балуватися, виражена в образах («Ти погана!»), загрозах («Якщо не купиш іграшку – не стану їсти твою кашу!»), докорах в нелюбові («Ти мене не любиш!») тощо.</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eastAsia="ru-RU"/>
        </w:rPr>
      </w:pPr>
      <w:r w:rsidRPr="00830536">
        <w:rPr>
          <w:rFonts w:ascii="Times New Roman" w:eastAsia="Times New Roman" w:hAnsi="Times New Roman"/>
          <w:sz w:val="28"/>
          <w:szCs w:val="28"/>
          <w:lang w:val="uk-UA" w:eastAsia="ru-RU"/>
        </w:rPr>
        <w:lastRenderedPageBreak/>
        <w:t xml:space="preserve">Однієї з істотних ідей </w:t>
      </w:r>
      <w:proofErr w:type="spellStart"/>
      <w:r w:rsidRPr="00830536">
        <w:rPr>
          <w:rFonts w:ascii="Times New Roman" w:eastAsia="Times New Roman" w:hAnsi="Times New Roman"/>
          <w:sz w:val="28"/>
          <w:szCs w:val="28"/>
          <w:lang w:val="uk-UA" w:eastAsia="ru-RU"/>
        </w:rPr>
        <w:t>фрустраційної</w:t>
      </w:r>
      <w:proofErr w:type="spellEnd"/>
      <w:r w:rsidRPr="00830536">
        <w:rPr>
          <w:rFonts w:ascii="Times New Roman" w:eastAsia="Times New Roman" w:hAnsi="Times New Roman"/>
          <w:sz w:val="28"/>
          <w:szCs w:val="28"/>
          <w:lang w:val="uk-UA" w:eastAsia="ru-RU"/>
        </w:rPr>
        <w:t xml:space="preserve"> теорії, запозиченої з психоаналізу, є ефект катарсису (</w:t>
      </w:r>
      <w:proofErr w:type="spellStart"/>
      <w:r w:rsidRPr="00830536">
        <w:rPr>
          <w:rFonts w:ascii="Times New Roman" w:eastAsia="Times New Roman" w:hAnsi="Times New Roman"/>
          <w:sz w:val="28"/>
          <w:szCs w:val="28"/>
          <w:lang w:val="uk-UA" w:eastAsia="ru-RU"/>
        </w:rPr>
        <w:t>греч</w:t>
      </w:r>
      <w:proofErr w:type="spellEnd"/>
      <w:r w:rsidRPr="00830536">
        <w:rPr>
          <w:rFonts w:ascii="Times New Roman" w:eastAsia="Times New Roman" w:hAnsi="Times New Roman"/>
          <w:sz w:val="28"/>
          <w:szCs w:val="28"/>
          <w:lang w:val="uk-UA" w:eastAsia="ru-RU"/>
        </w:rPr>
        <w:t xml:space="preserve">. </w:t>
      </w:r>
      <w:proofErr w:type="spellStart"/>
      <w:r w:rsidRPr="00830536">
        <w:rPr>
          <w:rFonts w:ascii="Times New Roman" w:eastAsia="Times New Roman" w:hAnsi="Times New Roman"/>
          <w:sz w:val="28"/>
          <w:szCs w:val="28"/>
          <w:lang w:val="uk-UA" w:eastAsia="ru-RU"/>
        </w:rPr>
        <w:t>каtharsis</w:t>
      </w:r>
      <w:proofErr w:type="spellEnd"/>
      <w:r w:rsidRPr="00830536">
        <w:rPr>
          <w:rFonts w:ascii="Times New Roman" w:eastAsia="Times New Roman" w:hAnsi="Times New Roman"/>
          <w:sz w:val="28"/>
          <w:szCs w:val="28"/>
          <w:lang w:val="uk-UA" w:eastAsia="ru-RU"/>
        </w:rPr>
        <w:t xml:space="preserve"> – букв. «очищення емоцій») – процесу звільнення енергії, що нагромадилася, яка приводить до зниження рівня напруги. Фізичний або вербальний вираз агресії приводить до тимчасового полегшення, внаслідок чого досягається психологічна рівновага і ослаблення готовності до нового акту агресії [34, с. 76-78].</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eastAsia="ru-RU"/>
        </w:rPr>
      </w:pPr>
      <w:r w:rsidRPr="00830536">
        <w:rPr>
          <w:rFonts w:ascii="Times New Roman" w:eastAsia="Times New Roman" w:hAnsi="Times New Roman"/>
          <w:sz w:val="28"/>
          <w:szCs w:val="28"/>
          <w:lang w:val="uk-UA" w:eastAsia="ru-RU"/>
        </w:rPr>
        <w:t>Згодом багато прихильників даної концепції відійшли від жорсткої схеми «фрустрація – агресія». Так, Л. </w:t>
      </w:r>
      <w:proofErr w:type="spellStart"/>
      <w:r w:rsidRPr="00830536">
        <w:rPr>
          <w:rFonts w:ascii="Times New Roman" w:eastAsia="Times New Roman" w:hAnsi="Times New Roman"/>
          <w:sz w:val="28"/>
          <w:szCs w:val="28"/>
          <w:lang w:val="uk-UA" w:eastAsia="ru-RU"/>
        </w:rPr>
        <w:t>Берковітцем</w:t>
      </w:r>
      <w:proofErr w:type="spellEnd"/>
      <w:r w:rsidRPr="00830536">
        <w:rPr>
          <w:rFonts w:ascii="Times New Roman" w:eastAsia="Times New Roman" w:hAnsi="Times New Roman"/>
          <w:sz w:val="28"/>
          <w:szCs w:val="28"/>
          <w:lang w:val="uk-UA" w:eastAsia="ru-RU"/>
        </w:rPr>
        <w:t xml:space="preserve"> було відзначено, що люди досить часто випробовують фрустрацію, але необов'язково при цьому поводяться агресивно; навіть в стані готовності агресія не виникає без належних умов. Встановлення цих фактів привело до того, що агресія в рамках даної концепції стала розглядатися лише як один з можливих виходів з ситуації фрустрації [22, с. 176-179].</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xml:space="preserve">Таким чином, послідовники </w:t>
      </w:r>
      <w:proofErr w:type="spellStart"/>
      <w:r w:rsidRPr="00830536">
        <w:rPr>
          <w:rFonts w:ascii="Times New Roman" w:eastAsia="Times New Roman" w:hAnsi="Times New Roman"/>
          <w:sz w:val="28"/>
          <w:szCs w:val="28"/>
          <w:lang w:val="uk-UA" w:eastAsia="ru-RU"/>
        </w:rPr>
        <w:t>фрустраційної</w:t>
      </w:r>
      <w:proofErr w:type="spellEnd"/>
      <w:r w:rsidRPr="00830536">
        <w:rPr>
          <w:rFonts w:ascii="Times New Roman" w:eastAsia="Times New Roman" w:hAnsi="Times New Roman"/>
          <w:sz w:val="28"/>
          <w:szCs w:val="28"/>
          <w:lang w:val="uk-UA" w:eastAsia="ru-RU"/>
        </w:rPr>
        <w:t xml:space="preserve"> теорії досліджують головним чином умови виникнення агресивної поведінки або типи агресивних реакцій на фрустрацію. Проте при цьому ніяк не пояснюється виникнення самого механізму людської агресії, її глибинне єство.</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xml:space="preserve">Агресія в концепції </w:t>
      </w:r>
      <w:proofErr w:type="spellStart"/>
      <w:r w:rsidRPr="00830536">
        <w:rPr>
          <w:rFonts w:ascii="Times New Roman" w:eastAsia="Times New Roman" w:hAnsi="Times New Roman"/>
          <w:sz w:val="28"/>
          <w:szCs w:val="28"/>
          <w:lang w:val="uk-UA" w:eastAsia="ru-RU"/>
        </w:rPr>
        <w:t>біхевіорізму</w:t>
      </w:r>
      <w:proofErr w:type="spellEnd"/>
      <w:r w:rsidRPr="00830536">
        <w:rPr>
          <w:rFonts w:ascii="Times New Roman" w:eastAsia="Times New Roman" w:hAnsi="Times New Roman"/>
          <w:sz w:val="28"/>
          <w:szCs w:val="28"/>
          <w:lang w:val="uk-UA" w:eastAsia="ru-RU"/>
        </w:rPr>
        <w:t xml:space="preserve"> (англ. </w:t>
      </w:r>
      <w:r w:rsidRPr="00830536">
        <w:rPr>
          <w:rFonts w:ascii="Times New Roman" w:eastAsia="Times New Roman" w:hAnsi="Times New Roman"/>
          <w:sz w:val="28"/>
          <w:szCs w:val="28"/>
          <w:lang w:val="en-US" w:eastAsia="ru-RU"/>
        </w:rPr>
        <w:t>behavior</w:t>
      </w:r>
      <w:r w:rsidRPr="00830536">
        <w:rPr>
          <w:rFonts w:ascii="Times New Roman" w:eastAsia="Times New Roman" w:hAnsi="Times New Roman"/>
          <w:sz w:val="28"/>
          <w:szCs w:val="28"/>
          <w:lang w:val="uk-UA" w:eastAsia="ru-RU"/>
        </w:rPr>
        <w:t xml:space="preserve"> – поведінка) вивчається як придбана форма поведінки, засвоєна в процесі соціалізації людини через спостереження відповідного способу дій і соціальне підкріплення. Дитина спостерігає і копіює агресивні дії, вислови оточуючих її людей – батьків, вчителів, однолітків тощо, які несвідомо «навчають» її агресивній поведінці, дають негативний приклад для наслідування. Тому істотну увагу </w:t>
      </w:r>
      <w:proofErr w:type="spellStart"/>
      <w:r w:rsidRPr="00830536">
        <w:rPr>
          <w:rFonts w:ascii="Times New Roman" w:eastAsia="Times New Roman" w:hAnsi="Times New Roman"/>
          <w:sz w:val="28"/>
          <w:szCs w:val="28"/>
          <w:lang w:val="uk-UA" w:eastAsia="ru-RU"/>
        </w:rPr>
        <w:t>біхевіористи</w:t>
      </w:r>
      <w:proofErr w:type="spellEnd"/>
      <w:r w:rsidRPr="00830536">
        <w:rPr>
          <w:rFonts w:ascii="Times New Roman" w:eastAsia="Times New Roman" w:hAnsi="Times New Roman"/>
          <w:sz w:val="28"/>
          <w:szCs w:val="28"/>
          <w:lang w:val="uk-UA" w:eastAsia="ru-RU"/>
        </w:rPr>
        <w:t xml:space="preserve"> надають аналізу впливу первинних посередників соціалізації (батьків, вихователів, педагогів) на формування у дітей схильності до агресивної поведінки [12, с. 23-24].</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xml:space="preserve">Проте багатьма </w:t>
      </w:r>
      <w:proofErr w:type="spellStart"/>
      <w:r w:rsidRPr="00830536">
        <w:rPr>
          <w:rFonts w:ascii="Times New Roman" w:eastAsia="Times New Roman" w:hAnsi="Times New Roman"/>
          <w:sz w:val="28"/>
          <w:szCs w:val="28"/>
          <w:lang w:val="uk-UA" w:eastAsia="ru-RU"/>
        </w:rPr>
        <w:t>біхевіористами</w:t>
      </w:r>
      <w:proofErr w:type="spellEnd"/>
      <w:r w:rsidRPr="00830536">
        <w:rPr>
          <w:rFonts w:ascii="Times New Roman" w:eastAsia="Times New Roman" w:hAnsi="Times New Roman"/>
          <w:sz w:val="28"/>
          <w:szCs w:val="28"/>
          <w:lang w:val="uk-UA" w:eastAsia="ru-RU"/>
        </w:rPr>
        <w:t xml:space="preserve"> (А. Бандура, А. </w:t>
      </w:r>
      <w:proofErr w:type="spellStart"/>
      <w:r w:rsidRPr="00830536">
        <w:rPr>
          <w:rFonts w:ascii="Times New Roman" w:eastAsia="Times New Roman" w:hAnsi="Times New Roman"/>
          <w:sz w:val="28"/>
          <w:szCs w:val="28"/>
          <w:lang w:val="uk-UA" w:eastAsia="ru-RU"/>
        </w:rPr>
        <w:t>Басс</w:t>
      </w:r>
      <w:proofErr w:type="spellEnd"/>
      <w:r w:rsidRPr="00830536">
        <w:rPr>
          <w:rFonts w:ascii="Times New Roman" w:eastAsia="Times New Roman" w:hAnsi="Times New Roman"/>
          <w:sz w:val="28"/>
          <w:szCs w:val="28"/>
          <w:lang w:val="uk-UA" w:eastAsia="ru-RU"/>
        </w:rPr>
        <w:t xml:space="preserve">) сама агресія визначається як вроджена якість людини, що підтверджується наприклад, відкритою і яскраво вираженою, агресивною поведінкою дитини в дитячому </w:t>
      </w:r>
      <w:r w:rsidRPr="00830536">
        <w:rPr>
          <w:rFonts w:ascii="Times New Roman" w:eastAsia="Times New Roman" w:hAnsi="Times New Roman"/>
          <w:sz w:val="28"/>
          <w:szCs w:val="28"/>
          <w:lang w:val="uk-UA" w:eastAsia="ru-RU"/>
        </w:rPr>
        <w:lastRenderedPageBreak/>
        <w:t>віці; тоді як «контроль над агресивними імпульсами і непрямий їх вираз не є вродженим: вони – результат навчання» [25, с. 87-90].</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xml:space="preserve">Дане твердження представляється самим аргументованим і, отже доцільним для опори в подальших дослідженнях. Цей висновок підкріплюється також строго науковим підходом до проблеми, що вивчається: всі положення </w:t>
      </w:r>
      <w:proofErr w:type="spellStart"/>
      <w:r w:rsidRPr="00830536">
        <w:rPr>
          <w:rFonts w:ascii="Times New Roman" w:eastAsia="Times New Roman" w:hAnsi="Times New Roman"/>
          <w:sz w:val="28"/>
          <w:szCs w:val="28"/>
          <w:lang w:val="uk-UA" w:eastAsia="ru-RU"/>
        </w:rPr>
        <w:t>біхевіористичної</w:t>
      </w:r>
      <w:proofErr w:type="spellEnd"/>
      <w:r w:rsidRPr="00830536">
        <w:rPr>
          <w:rFonts w:ascii="Times New Roman" w:eastAsia="Times New Roman" w:hAnsi="Times New Roman"/>
          <w:sz w:val="28"/>
          <w:szCs w:val="28"/>
          <w:lang w:val="uk-UA" w:eastAsia="ru-RU"/>
        </w:rPr>
        <w:t xml:space="preserve"> теорії виводяться на підставі даних, отриманих в результаті лабораторних експериментів.</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xml:space="preserve">Крім того, в рамках теорії соціального навчання були виділено три </w:t>
      </w:r>
      <w:proofErr w:type="spellStart"/>
      <w:r w:rsidRPr="00830536">
        <w:rPr>
          <w:rFonts w:ascii="Times New Roman" w:eastAsia="Times New Roman" w:hAnsi="Times New Roman"/>
          <w:sz w:val="28"/>
          <w:szCs w:val="28"/>
          <w:lang w:val="uk-UA" w:eastAsia="ru-RU"/>
        </w:rPr>
        <w:t>діхотомії</w:t>
      </w:r>
      <w:proofErr w:type="spellEnd"/>
      <w:r w:rsidRPr="00830536">
        <w:rPr>
          <w:rFonts w:ascii="Times New Roman" w:eastAsia="Times New Roman" w:hAnsi="Times New Roman"/>
          <w:sz w:val="28"/>
          <w:szCs w:val="28"/>
          <w:lang w:val="uk-UA" w:eastAsia="ru-RU"/>
        </w:rPr>
        <w:t xml:space="preserve"> для класифікації агресивної поведінки: фізична / </w:t>
      </w:r>
      <w:proofErr w:type="spellStart"/>
      <w:r w:rsidRPr="00830536">
        <w:rPr>
          <w:rFonts w:ascii="Times New Roman" w:eastAsia="Times New Roman" w:hAnsi="Times New Roman"/>
          <w:sz w:val="28"/>
          <w:szCs w:val="28"/>
          <w:lang w:val="uk-UA" w:eastAsia="ru-RU"/>
        </w:rPr>
        <w:t>вербальна-</w:t>
      </w:r>
      <w:proofErr w:type="spellEnd"/>
      <w:r w:rsidRPr="00830536">
        <w:rPr>
          <w:rFonts w:ascii="Times New Roman" w:eastAsia="Times New Roman" w:hAnsi="Times New Roman"/>
          <w:sz w:val="28"/>
          <w:szCs w:val="28"/>
          <w:lang w:val="uk-UA" w:eastAsia="ru-RU"/>
        </w:rPr>
        <w:t xml:space="preserve"> активна / пасивна; направлена / ненаправлена (А. </w:t>
      </w:r>
      <w:proofErr w:type="spellStart"/>
      <w:r w:rsidRPr="00830536">
        <w:rPr>
          <w:rFonts w:ascii="Times New Roman" w:eastAsia="Times New Roman" w:hAnsi="Times New Roman"/>
          <w:sz w:val="28"/>
          <w:szCs w:val="28"/>
          <w:lang w:val="uk-UA" w:eastAsia="ru-RU"/>
        </w:rPr>
        <w:t>Басс</w:t>
      </w:r>
      <w:proofErr w:type="spellEnd"/>
      <w:r w:rsidRPr="00830536">
        <w:rPr>
          <w:rFonts w:ascii="Times New Roman" w:eastAsia="Times New Roman" w:hAnsi="Times New Roman"/>
          <w:sz w:val="28"/>
          <w:szCs w:val="28"/>
          <w:lang w:val="uk-UA" w:eastAsia="ru-RU"/>
        </w:rPr>
        <w:t>). Такий диференціальний підхід до класифікації агресивних актів дозволяє визначити місце вербальної агресії серед інших її проявів і виділити як загальне так і одиничне у феномені, що вивчається [18, с. 145-147].</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xml:space="preserve">Найважливішим елементом теорії соціального навчання є також позитивне і негативне підкріплення, за допомогою якого можна, зокрема контролювати агресивну поведінку. Негативне підкріплення – «будь-яка неприємна подія або стимул, дію якого можна припинити або уникнути, змінивши поведінку»,  наприклад осуд, словесне несхвалення. Позитивне підкріплення – «подія, співпадаюча з якою-небудь дією і що веде до збільшення вірогідності повторного здійснення цієї дії»: наприклад похвала, словесне схвалення, позитивної оцінки. </w:t>
      </w:r>
    </w:p>
    <w:p w:rsidR="00830536" w:rsidRPr="00830536" w:rsidRDefault="00830536" w:rsidP="00830536">
      <w:pPr>
        <w:spacing w:after="0" w:line="360" w:lineRule="auto"/>
        <w:ind w:firstLine="709"/>
        <w:jc w:val="both"/>
        <w:rPr>
          <w:rFonts w:ascii="Times New Roman" w:eastAsia="Times New Roman" w:hAnsi="Times New Roman"/>
          <w:sz w:val="28"/>
          <w:szCs w:val="28"/>
          <w:lang w:val="uk-UA" w:eastAsia="uk-UA"/>
        </w:rPr>
      </w:pPr>
      <w:r w:rsidRPr="00830536">
        <w:rPr>
          <w:rFonts w:ascii="Times New Roman" w:eastAsia="Times New Roman" w:hAnsi="Times New Roman"/>
          <w:sz w:val="28"/>
          <w:szCs w:val="28"/>
          <w:lang w:val="uk-UA" w:eastAsia="uk-UA"/>
        </w:rPr>
        <w:t xml:space="preserve">Таким чином, </w:t>
      </w:r>
      <w:proofErr w:type="spellStart"/>
      <w:r w:rsidRPr="00830536">
        <w:rPr>
          <w:rFonts w:ascii="Times New Roman" w:eastAsia="Times New Roman" w:hAnsi="Times New Roman"/>
          <w:sz w:val="28"/>
          <w:szCs w:val="28"/>
          <w:lang w:val="uk-UA" w:eastAsia="uk-UA"/>
        </w:rPr>
        <w:t>біхевіористична</w:t>
      </w:r>
      <w:proofErr w:type="spellEnd"/>
      <w:r w:rsidRPr="00830536">
        <w:rPr>
          <w:rFonts w:ascii="Times New Roman" w:eastAsia="Times New Roman" w:hAnsi="Times New Roman"/>
          <w:sz w:val="28"/>
          <w:szCs w:val="28"/>
          <w:lang w:val="uk-UA" w:eastAsia="uk-UA"/>
        </w:rPr>
        <w:t xml:space="preserve"> концепція агресії містить наступні положення, що мають важливе значення для практичного використовування в роботі: вивчення природи агресії людини на підставі даних контрольованих лабораторних експериментів; облік різних видів агресії, у тому числі </w:t>
      </w:r>
      <w:r w:rsidRPr="00830536">
        <w:rPr>
          <w:rFonts w:ascii="Times New Roman" w:eastAsia="Times New Roman" w:hAnsi="Times New Roman"/>
          <w:sz w:val="28"/>
          <w:szCs w:val="28"/>
          <w:lang w:val="uk-UA" w:eastAsia="ru-RU"/>
        </w:rPr>
        <w:t>–</w:t>
      </w:r>
      <w:r w:rsidRPr="00830536">
        <w:rPr>
          <w:rFonts w:ascii="Times New Roman" w:eastAsia="Times New Roman" w:hAnsi="Times New Roman"/>
          <w:sz w:val="28"/>
          <w:szCs w:val="28"/>
          <w:lang w:val="uk-UA" w:eastAsia="uk-UA"/>
        </w:rPr>
        <w:t xml:space="preserve"> вербальних її проявів; визначення ролі негативної моделі поведінки, зокрема, мовної. У зв'язку з цим багато вчених, у тому числі такі дослідники агресії як І. А. Фурманів, Л. М. Семенюк, вважають теорію соціального навчання однією з найефективніших у вивченні агресивної поведінки [17, с. 86-88].</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lastRenderedPageBreak/>
        <w:t>З урахуванням мети нашого дослідження, ця теорія представляє особливий інтерес, оскільки є операційною – містить не тільки теоретичну основу для вивчення вербальної агресії, але і дозволяє виробляти практичні способи впливу на поведінку людини з метою її формування і корекції.</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xml:space="preserve">Таким чином, в теорії, що пояснює природу агресії людини, існує декілька підходів. Всі вони відображають переконання і емпіричний досвід конкретних дослідників і психологічних шкіл різного часу, але жоден з них ще не визнаний універсальним і вичерпним. Пояснюється це тим, що в сучасній науці поки не існує єдиної думки щодо витоків і єства агресії людини. Тому в нашій роботі проводиться короткий аналіз основних концепцій агресії (етологічної, </w:t>
      </w:r>
      <w:proofErr w:type="spellStart"/>
      <w:r w:rsidRPr="00830536">
        <w:rPr>
          <w:rFonts w:ascii="Times New Roman" w:eastAsia="Times New Roman" w:hAnsi="Times New Roman"/>
          <w:sz w:val="28"/>
          <w:szCs w:val="28"/>
          <w:lang w:val="uk-UA" w:eastAsia="ru-RU"/>
        </w:rPr>
        <w:t>фрустраційної</w:t>
      </w:r>
      <w:proofErr w:type="spellEnd"/>
      <w:r w:rsidRPr="00830536">
        <w:rPr>
          <w:rFonts w:ascii="Times New Roman" w:eastAsia="Times New Roman" w:hAnsi="Times New Roman"/>
          <w:sz w:val="28"/>
          <w:szCs w:val="28"/>
          <w:lang w:val="uk-UA" w:eastAsia="ru-RU"/>
        </w:rPr>
        <w:t xml:space="preserve">, </w:t>
      </w:r>
      <w:proofErr w:type="spellStart"/>
      <w:r w:rsidRPr="00830536">
        <w:rPr>
          <w:rFonts w:ascii="Times New Roman" w:eastAsia="Times New Roman" w:hAnsi="Times New Roman"/>
          <w:sz w:val="28"/>
          <w:szCs w:val="28"/>
          <w:lang w:val="uk-UA" w:eastAsia="ru-RU"/>
        </w:rPr>
        <w:t>біхевіористичної</w:t>
      </w:r>
      <w:proofErr w:type="spellEnd"/>
      <w:r w:rsidRPr="00830536">
        <w:rPr>
          <w:rFonts w:ascii="Times New Roman" w:eastAsia="Times New Roman" w:hAnsi="Times New Roman"/>
          <w:sz w:val="28"/>
          <w:szCs w:val="28"/>
          <w:lang w:val="uk-UA" w:eastAsia="ru-RU"/>
        </w:rPr>
        <w:t>, психоаналітичної).</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p>
    <w:p w:rsidR="00830536" w:rsidRPr="00830536" w:rsidRDefault="00830536" w:rsidP="00830536">
      <w:pPr>
        <w:spacing w:after="0" w:line="360" w:lineRule="auto"/>
        <w:ind w:firstLine="709"/>
        <w:jc w:val="both"/>
        <w:rPr>
          <w:rFonts w:ascii="Times New Roman" w:eastAsia="Times New Roman" w:hAnsi="Times New Roman"/>
          <w:b/>
          <w:bCs/>
          <w:sz w:val="28"/>
          <w:szCs w:val="28"/>
          <w:lang w:val="uk-UA" w:eastAsia="uk-UA"/>
        </w:rPr>
      </w:pPr>
      <w:r w:rsidRPr="00830536">
        <w:rPr>
          <w:rFonts w:ascii="Times New Roman" w:eastAsia="Times New Roman" w:hAnsi="Times New Roman"/>
          <w:b/>
          <w:bCs/>
          <w:sz w:val="28"/>
          <w:szCs w:val="28"/>
          <w:lang w:val="uk-UA" w:eastAsia="ru-RU"/>
        </w:rPr>
        <w:t xml:space="preserve">1.2. Соціально-психологічна характеристика агресії як реакції на </w:t>
      </w:r>
      <w:r w:rsidRPr="00830536">
        <w:rPr>
          <w:rFonts w:ascii="Times New Roman" w:eastAsia="Times New Roman" w:hAnsi="Times New Roman"/>
          <w:b/>
          <w:bCs/>
          <w:sz w:val="28"/>
          <w:szCs w:val="28"/>
          <w:lang w:val="uk-UA" w:eastAsia="uk-UA"/>
        </w:rPr>
        <w:t>ситуацію фрустрації</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uk-UA"/>
        </w:rPr>
      </w:pPr>
      <w:r w:rsidRPr="00830536">
        <w:rPr>
          <w:rFonts w:ascii="Times New Roman" w:eastAsia="Times New Roman" w:hAnsi="Times New Roman"/>
          <w:sz w:val="28"/>
          <w:szCs w:val="28"/>
          <w:lang w:val="uk-UA" w:eastAsia="ru-RU"/>
        </w:rPr>
        <w:t xml:space="preserve">Безумовно одним з найбільш </w:t>
      </w:r>
      <w:r w:rsidRPr="00830536">
        <w:rPr>
          <w:rFonts w:ascii="Times New Roman" w:eastAsia="Times New Roman" w:hAnsi="Times New Roman"/>
          <w:sz w:val="28"/>
          <w:szCs w:val="28"/>
          <w:lang w:val="uk-UA" w:eastAsia="uk-UA"/>
        </w:rPr>
        <w:t xml:space="preserve">важливих питань у психології є питання про агресію як реакцію на ситуацію фрустрації </w:t>
      </w:r>
      <w:r w:rsidRPr="00830536">
        <w:rPr>
          <w:rFonts w:ascii="Times New Roman" w:eastAsia="Times New Roman" w:hAnsi="Times New Roman"/>
          <w:sz w:val="28"/>
          <w:szCs w:val="28"/>
          <w:lang w:val="uk-UA" w:eastAsia="ru-RU"/>
        </w:rPr>
        <w:t xml:space="preserve">(від латинського </w:t>
      </w:r>
      <w:proofErr w:type="spellStart"/>
      <w:r w:rsidRPr="00830536">
        <w:rPr>
          <w:rFonts w:ascii="Times New Roman" w:eastAsia="Times New Roman" w:hAnsi="Times New Roman"/>
          <w:sz w:val="28"/>
          <w:szCs w:val="28"/>
          <w:lang w:val="uk-UA" w:eastAsia="ru-RU"/>
        </w:rPr>
        <w:t>frustratio</w:t>
      </w:r>
      <w:proofErr w:type="spellEnd"/>
      <w:r w:rsidRPr="00830536">
        <w:rPr>
          <w:rFonts w:ascii="Times New Roman" w:eastAsia="Times New Roman" w:hAnsi="Times New Roman"/>
          <w:sz w:val="28"/>
          <w:szCs w:val="28"/>
          <w:lang w:val="uk-UA" w:eastAsia="ru-RU"/>
        </w:rPr>
        <w:t xml:space="preserve"> – обман, невдача). Даний стан виникає в ситуації розчарування, нездійснення значущої для особистості мети, потреби.</w:t>
      </w:r>
      <w:r w:rsidRPr="00830536">
        <w:rPr>
          <w:rFonts w:ascii="Times New Roman" w:eastAsia="Times New Roman" w:hAnsi="Times New Roman"/>
          <w:sz w:val="28"/>
          <w:szCs w:val="28"/>
          <w:lang w:val="uk-UA" w:eastAsia="uk-UA"/>
        </w:rPr>
        <w:t xml:space="preserve"> Даною проблемою займалися такі видатні вчені як Дж. </w:t>
      </w:r>
      <w:proofErr w:type="spellStart"/>
      <w:r w:rsidRPr="00830536">
        <w:rPr>
          <w:rFonts w:ascii="Times New Roman" w:eastAsia="Times New Roman" w:hAnsi="Times New Roman"/>
          <w:sz w:val="28"/>
          <w:szCs w:val="28"/>
          <w:lang w:val="uk-UA" w:eastAsia="uk-UA"/>
        </w:rPr>
        <w:t>Доллард</w:t>
      </w:r>
      <w:proofErr w:type="spellEnd"/>
      <w:r w:rsidRPr="00830536">
        <w:rPr>
          <w:rFonts w:ascii="Times New Roman" w:eastAsia="Times New Roman" w:hAnsi="Times New Roman"/>
          <w:sz w:val="28"/>
          <w:szCs w:val="28"/>
          <w:lang w:val="uk-UA" w:eastAsia="uk-UA"/>
        </w:rPr>
        <w:t>, Л. </w:t>
      </w:r>
      <w:proofErr w:type="spellStart"/>
      <w:r w:rsidRPr="00830536">
        <w:rPr>
          <w:rFonts w:ascii="Times New Roman" w:eastAsia="Times New Roman" w:hAnsi="Times New Roman"/>
          <w:sz w:val="28"/>
          <w:szCs w:val="28"/>
          <w:lang w:val="uk-UA" w:eastAsia="uk-UA"/>
        </w:rPr>
        <w:t>Берковітс</w:t>
      </w:r>
      <w:proofErr w:type="spellEnd"/>
      <w:r w:rsidRPr="00830536">
        <w:rPr>
          <w:rFonts w:ascii="Times New Roman" w:eastAsia="Times New Roman" w:hAnsi="Times New Roman"/>
          <w:sz w:val="28"/>
          <w:szCs w:val="28"/>
          <w:lang w:val="uk-UA" w:eastAsia="uk-UA"/>
        </w:rPr>
        <w:t>, З. </w:t>
      </w:r>
      <w:proofErr w:type="spellStart"/>
      <w:r w:rsidRPr="00830536">
        <w:rPr>
          <w:rFonts w:ascii="Times New Roman" w:eastAsia="Times New Roman" w:hAnsi="Times New Roman"/>
          <w:sz w:val="28"/>
          <w:szCs w:val="28"/>
          <w:lang w:val="uk-UA" w:eastAsia="uk-UA"/>
        </w:rPr>
        <w:t>Фішбах</w:t>
      </w:r>
      <w:proofErr w:type="spellEnd"/>
      <w:r w:rsidRPr="00830536">
        <w:rPr>
          <w:rFonts w:ascii="Times New Roman" w:eastAsia="Times New Roman" w:hAnsi="Times New Roman"/>
          <w:sz w:val="28"/>
          <w:szCs w:val="28"/>
          <w:lang w:val="uk-UA" w:eastAsia="uk-UA"/>
        </w:rPr>
        <w:t>, Н. Міллер, Е. </w:t>
      </w:r>
      <w:proofErr w:type="spellStart"/>
      <w:r w:rsidRPr="00830536">
        <w:rPr>
          <w:rFonts w:ascii="Times New Roman" w:eastAsia="Times New Roman" w:hAnsi="Times New Roman"/>
          <w:sz w:val="28"/>
          <w:szCs w:val="28"/>
          <w:lang w:val="uk-UA" w:eastAsia="uk-UA"/>
        </w:rPr>
        <w:t>Аронсон</w:t>
      </w:r>
      <w:proofErr w:type="spellEnd"/>
      <w:r w:rsidRPr="00830536">
        <w:rPr>
          <w:rFonts w:ascii="Times New Roman" w:eastAsia="Times New Roman" w:hAnsi="Times New Roman"/>
          <w:sz w:val="28"/>
          <w:szCs w:val="28"/>
          <w:lang w:val="uk-UA" w:eastAsia="uk-UA"/>
        </w:rPr>
        <w:t>, Д. </w:t>
      </w:r>
      <w:proofErr w:type="spellStart"/>
      <w:r w:rsidRPr="00830536">
        <w:rPr>
          <w:rFonts w:ascii="Times New Roman" w:eastAsia="Times New Roman" w:hAnsi="Times New Roman"/>
          <w:sz w:val="28"/>
          <w:szCs w:val="28"/>
          <w:lang w:val="uk-UA" w:eastAsia="uk-UA"/>
        </w:rPr>
        <w:t>Левін</w:t>
      </w:r>
      <w:proofErr w:type="spellEnd"/>
      <w:r w:rsidRPr="00830536">
        <w:rPr>
          <w:rFonts w:ascii="Times New Roman" w:eastAsia="Times New Roman" w:hAnsi="Times New Roman"/>
          <w:sz w:val="28"/>
          <w:szCs w:val="28"/>
          <w:lang w:val="uk-UA" w:eastAsia="uk-UA"/>
        </w:rPr>
        <w:t>, Т. </w:t>
      </w:r>
      <w:proofErr w:type="spellStart"/>
      <w:r w:rsidRPr="00830536">
        <w:rPr>
          <w:rFonts w:ascii="Times New Roman" w:eastAsia="Times New Roman" w:hAnsi="Times New Roman"/>
          <w:sz w:val="28"/>
          <w:szCs w:val="28"/>
          <w:lang w:val="uk-UA" w:eastAsia="uk-UA"/>
        </w:rPr>
        <w:t>Дембо</w:t>
      </w:r>
      <w:proofErr w:type="spellEnd"/>
      <w:r w:rsidRPr="00830536">
        <w:rPr>
          <w:rFonts w:ascii="Times New Roman" w:eastAsia="Times New Roman" w:hAnsi="Times New Roman"/>
          <w:sz w:val="28"/>
          <w:szCs w:val="28"/>
          <w:lang w:val="uk-UA" w:eastAsia="uk-UA"/>
        </w:rPr>
        <w:t>, Ю.</w:t>
      </w:r>
      <w:r w:rsidRPr="00830536">
        <w:rPr>
          <w:rFonts w:ascii="Times New Roman" w:eastAsia="Times New Roman" w:hAnsi="Times New Roman"/>
          <w:sz w:val="28"/>
          <w:szCs w:val="28"/>
          <w:lang w:val="en-US" w:eastAsia="uk-UA"/>
        </w:rPr>
        <w:t> </w:t>
      </w:r>
      <w:r w:rsidRPr="00830536">
        <w:rPr>
          <w:rFonts w:ascii="Times New Roman" w:eastAsia="Times New Roman" w:hAnsi="Times New Roman"/>
          <w:sz w:val="28"/>
          <w:szCs w:val="28"/>
          <w:lang w:val="uk-UA" w:eastAsia="uk-UA"/>
        </w:rPr>
        <w:t>В.</w:t>
      </w:r>
      <w:r w:rsidRPr="00830536">
        <w:rPr>
          <w:rFonts w:ascii="Times New Roman" w:eastAsia="Times New Roman" w:hAnsi="Times New Roman"/>
          <w:sz w:val="28"/>
          <w:szCs w:val="28"/>
          <w:lang w:val="en-US" w:eastAsia="uk-UA"/>
        </w:rPr>
        <w:t> </w:t>
      </w:r>
      <w:proofErr w:type="spellStart"/>
      <w:r w:rsidRPr="00830536">
        <w:rPr>
          <w:rFonts w:ascii="Times New Roman" w:eastAsia="Times New Roman" w:hAnsi="Times New Roman"/>
          <w:sz w:val="28"/>
          <w:szCs w:val="28"/>
          <w:lang w:val="uk-UA" w:eastAsia="uk-UA"/>
        </w:rPr>
        <w:t>Щербініна</w:t>
      </w:r>
      <w:proofErr w:type="spellEnd"/>
      <w:r w:rsidRPr="00830536">
        <w:rPr>
          <w:rFonts w:ascii="Times New Roman" w:eastAsia="Times New Roman" w:hAnsi="Times New Roman"/>
          <w:sz w:val="28"/>
          <w:szCs w:val="28"/>
          <w:lang w:val="uk-UA" w:eastAsia="uk-UA"/>
        </w:rPr>
        <w:t xml:space="preserve"> та багато інших. </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xml:space="preserve"> Фрустрація виявляється в гнітючій напрузі, тривожності, відчутті безвиході. Реакцією на фрустрацію може бути вхід в світ марень і фантазій, агресивності в поведінці тощо. Часто фрустрація буває одним з джерел неврозів [46, с. 111-112].</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Фрустрація – крайня незадоволеність, блокада прагнення, яка викликає стійке негативне емоційне переживання, може стати основою фрустрації, тобто дезорганізації свідомості і діяльності.</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eastAsia="ru-RU"/>
        </w:rPr>
      </w:pPr>
      <w:r w:rsidRPr="00830536">
        <w:rPr>
          <w:rFonts w:ascii="Times New Roman" w:eastAsia="Times New Roman" w:hAnsi="Times New Roman"/>
          <w:sz w:val="28"/>
          <w:szCs w:val="28"/>
          <w:lang w:val="uk-UA" w:eastAsia="ru-RU"/>
        </w:rPr>
        <w:lastRenderedPageBreak/>
        <w:t>Не всяке незадоволення бажання, мотиву, мети викликає фрустрацію.</w:t>
      </w:r>
      <w:r w:rsidRPr="00830536">
        <w:rPr>
          <w:rFonts w:ascii="Times New Roman" w:eastAsia="Times New Roman" w:hAnsi="Times New Roman"/>
          <w:sz w:val="28"/>
          <w:szCs w:val="28"/>
          <w:lang w:val="uk-UA" w:eastAsia="uk-UA"/>
        </w:rPr>
        <w:t xml:space="preserve"> </w:t>
      </w:r>
      <w:r w:rsidRPr="00830536">
        <w:rPr>
          <w:rFonts w:ascii="Times New Roman" w:eastAsia="Times New Roman" w:hAnsi="Times New Roman"/>
          <w:sz w:val="28"/>
          <w:szCs w:val="28"/>
          <w:lang w:val="uk-UA" w:eastAsia="ru-RU"/>
        </w:rPr>
        <w:t>Людина часто відчуває незадоволеність. Наприклад, спізнився на лекцію, не встиг вранці поснідати, отримав догану. Проте, ці випадки не завжди дезорганізовуватимуть нашу свідомість і діяльність. Фрустрація виявляється тільки тоді, коли ступінь незадоволеності вище того, який людина може винести [33, с. 212-213</w:t>
      </w:r>
      <w:r w:rsidRPr="00830536">
        <w:rPr>
          <w:rFonts w:ascii="Times New Roman" w:eastAsia="Times New Roman" w:hAnsi="Times New Roman"/>
          <w:sz w:val="28"/>
          <w:szCs w:val="28"/>
          <w:lang w:eastAsia="ru-RU"/>
        </w:rPr>
        <w:t>].</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Фрустрація виникає в умовах негативної соціальної оцінки і самооцінки особистості, коли виявляються зачепленими глибокі особово-значущі відносини. В більшій мірі к фрустрації схильна емоційна натура, людина з підвищеною збудливістю, не загартована в «битвах життя», погано підготовлена до знегод, труднощів, з недостатньо розвинутими вольовими рисами характеру.</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В стані фрустрації людина відчуває особливо сильне нервово-психічне потрясіння. Воно розкривається як крайня досада, озлобленість, пригніченість, необмежене самобичування.</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eastAsia="ru-RU"/>
        </w:rPr>
      </w:pPr>
      <w:r w:rsidRPr="00830536">
        <w:rPr>
          <w:rFonts w:ascii="Times New Roman" w:eastAsia="Times New Roman" w:hAnsi="Times New Roman"/>
          <w:sz w:val="28"/>
          <w:szCs w:val="28"/>
          <w:lang w:val="uk-UA" w:eastAsia="ru-RU"/>
        </w:rPr>
        <w:t>Особливості протікання фрустрації залежать від можливої розрядки виниклої напруги. Фрустрація може слабшати, зникати або посилюватися. Якщо надмірна напруга не може завершитися розрядкою, то фрустрація наступає в інших неадекватних умовах. Так, дратівливість, досада, озлобленість можуть розрядитися на абсолютно безневинних людях, друзях, товаришах, членах сім'ї [44, с. 156-158].</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Термін «фрустрація» використовується в психологічній літературі в двох значеннях:</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1) як несприятливі обставини, які гальмують або заважають досягненню певної мети;</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2) як стани, що виникають внаслідок перешкоди, поразки.</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eastAsia="ru-RU"/>
        </w:rPr>
      </w:pPr>
      <w:proofErr w:type="spellStart"/>
      <w:r w:rsidRPr="00830536">
        <w:rPr>
          <w:rFonts w:ascii="Times New Roman" w:eastAsia="Times New Roman" w:hAnsi="Times New Roman"/>
          <w:sz w:val="28"/>
          <w:szCs w:val="28"/>
          <w:lang w:val="uk-UA" w:eastAsia="ru-RU"/>
        </w:rPr>
        <w:t>Фрустріруючі</w:t>
      </w:r>
      <w:proofErr w:type="spellEnd"/>
      <w:r w:rsidRPr="00830536">
        <w:rPr>
          <w:rFonts w:ascii="Times New Roman" w:eastAsia="Times New Roman" w:hAnsi="Times New Roman"/>
          <w:sz w:val="28"/>
          <w:szCs w:val="28"/>
          <w:lang w:val="uk-UA" w:eastAsia="ru-RU"/>
        </w:rPr>
        <w:t xml:space="preserve"> події приводять до певного типу поведінки. Зустріч з непереборними труднощами в задоволенні потреби може бути віднесена до фрустрації, яка звичайно пов'язана з напругою, незадоволенням, яке переходить в роздратування і злість [13, с. 45-46].</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lastRenderedPageBreak/>
        <w:t xml:space="preserve">Виділяють позитивні і негативні реакції на фрустрацію. Позитивні реакції представляють конструктивні подолання перешкоди, яка заважає досягненню стимулу. Ефект досягається шляхом посилення прагнення, направленого на рішення проблеми. Очевидно, багато наукових відкриттів, успіхи в розвитку техніки, культури стимулювалися </w:t>
      </w:r>
      <w:proofErr w:type="spellStart"/>
      <w:r w:rsidRPr="00830536">
        <w:rPr>
          <w:rFonts w:ascii="Times New Roman" w:eastAsia="Times New Roman" w:hAnsi="Times New Roman"/>
          <w:sz w:val="28"/>
          <w:szCs w:val="28"/>
          <w:lang w:val="uk-UA" w:eastAsia="ru-RU"/>
        </w:rPr>
        <w:t>фрустріруючими</w:t>
      </w:r>
      <w:proofErr w:type="spellEnd"/>
      <w:r w:rsidRPr="00830536">
        <w:rPr>
          <w:rFonts w:ascii="Times New Roman" w:eastAsia="Times New Roman" w:hAnsi="Times New Roman"/>
          <w:sz w:val="28"/>
          <w:szCs w:val="28"/>
          <w:lang w:val="uk-UA" w:eastAsia="ru-RU"/>
        </w:rPr>
        <w:t xml:space="preserve"> подіями в житті людей. В іншій ситуації фрустрація здатна направити енергію індивідуума по іншому, але також конструктивному каналу активності.</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eastAsia="ru-RU"/>
        </w:rPr>
      </w:pPr>
      <w:r w:rsidRPr="00830536">
        <w:rPr>
          <w:rFonts w:ascii="Times New Roman" w:eastAsia="Times New Roman" w:hAnsi="Times New Roman"/>
          <w:sz w:val="28"/>
          <w:szCs w:val="28"/>
          <w:lang w:val="uk-UA" w:eastAsia="ru-RU"/>
        </w:rPr>
        <w:t>Негативні реакції фрустрації можуть викликати також різні форми неконструктивної поведінки. До них відносяться агресія, регресія, фіксація, відмова, негативізм, репресія. Ми розглянемо таку форму поведінки як агресія [20, с. 98-101].</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xml:space="preserve">Агресія направлена на іншу особу або об'єкт. Форми агресії можуть бути фізичними і вербальними. Іноді агресія носить прихований, замаскований характер. Агресія, перехідна в гнів, виявляється в бурхливих і неадекватних реакціях. Гейтс прийшов до висновку, що агресія частіше за все викликається фрустрацією. Автор попросив 45 студентів відзначати протягом тижня всі ситуації, в яких вони відчували гнів. В більшості випадків вдавалося показати наявність </w:t>
      </w:r>
      <w:proofErr w:type="spellStart"/>
      <w:r w:rsidRPr="00830536">
        <w:rPr>
          <w:rFonts w:ascii="Times New Roman" w:eastAsia="Times New Roman" w:hAnsi="Times New Roman"/>
          <w:sz w:val="28"/>
          <w:szCs w:val="28"/>
          <w:lang w:val="uk-UA" w:eastAsia="ru-RU"/>
        </w:rPr>
        <w:t>фрустраційних</w:t>
      </w:r>
      <w:proofErr w:type="spellEnd"/>
      <w:r w:rsidRPr="00830536">
        <w:rPr>
          <w:rFonts w:ascii="Times New Roman" w:eastAsia="Times New Roman" w:hAnsi="Times New Roman"/>
          <w:sz w:val="28"/>
          <w:szCs w:val="28"/>
          <w:lang w:val="uk-UA" w:eastAsia="ru-RU"/>
        </w:rPr>
        <w:t xml:space="preserve"> чинників, несправедливість, грубість, отримання відмови в чому-небудь тощо. В 113 випадках з 145 фрустрації подібного роду викликали агресивну поведінку.</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Але ми вважаємо, що результати дослідження Гейтса не дають підстави для висновку про фрустрацію як єдину причину агресії. У виникненні агресивних реакцій слід враховувати комплекс соціально-психологічних чинників, перш за все особливості навколишніх дій на різних етапах, виховання, роль сім'ї, суспільства в цілому.</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eastAsia="ru-RU"/>
        </w:rPr>
      </w:pPr>
      <w:r w:rsidRPr="00830536">
        <w:rPr>
          <w:rFonts w:ascii="Times New Roman" w:eastAsia="Times New Roman" w:hAnsi="Times New Roman"/>
          <w:sz w:val="28"/>
          <w:szCs w:val="28"/>
          <w:lang w:val="uk-UA" w:eastAsia="ru-RU"/>
        </w:rPr>
        <w:t xml:space="preserve">Агресія звичайно не приводить до досягнення мети, тому вона не є конструктивною формою поведінки. Агресія може бути направлена як на саму перешкоду, так і на абсолютно інші замісні об'єкти. Це обумовлено, як правило, великою небезпекою, ризиком прояву агресії до особистості, яка є </w:t>
      </w:r>
      <w:r w:rsidRPr="00830536">
        <w:rPr>
          <w:rFonts w:ascii="Times New Roman" w:eastAsia="Times New Roman" w:hAnsi="Times New Roman"/>
          <w:sz w:val="28"/>
          <w:szCs w:val="28"/>
          <w:lang w:val="uk-UA" w:eastAsia="ru-RU"/>
        </w:rPr>
        <w:lastRenderedPageBreak/>
        <w:t>винуватцем перешкоди в задоволенні прагнення. Якщо такою людиною виявляється, наприклад, начальник, то агресія може переміститися на колег, що займають рівне положення, підлеглих або на членів своєї сім'ї [18, с. 154-155].</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Також реакція на фрустрацію може розвиватися по двох напрямах – це може бути або відступ, або агресія.</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xml:space="preserve">Відступ – це уникнення фрустрації шляхом короткочасної або довготривалої відмови від задоволення певної потреби. Відступ може бути двох видів: </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xml:space="preserve">1) заборона – стан, при якому індивід відмовляється від задоволення якої-небудь потреби із страху; </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2) придушення – відхід від реалізації мети під впливом зовнішнього примушення, коли фрустрація заганяється углиб і може у будь-який момент вийти назовні у формі агресії.</w:t>
      </w:r>
    </w:p>
    <w:p w:rsidR="00830536" w:rsidRPr="00830536" w:rsidRDefault="00830536" w:rsidP="00830536">
      <w:pPr>
        <w:tabs>
          <w:tab w:val="left" w:pos="720"/>
        </w:tabs>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Агресія може бути направлена на іншу людину або групу людей, якщо вони є причиною фрустрації. Агресія при цьому носить соціальний характер і супроводжується станами гніву, ворожості, ненависті. Агресивні соціальні дії викликають у відповідь агресивну реакцію і з цієї миті починається соціальний конфлікт [44, с. 65-66].</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xml:space="preserve">Стан агресії яскраво може бути виражений в забіякуватості, грубості, </w:t>
      </w:r>
      <w:proofErr w:type="spellStart"/>
      <w:r w:rsidRPr="00830536">
        <w:rPr>
          <w:rFonts w:ascii="Times New Roman" w:eastAsia="Times New Roman" w:hAnsi="Times New Roman"/>
          <w:sz w:val="28"/>
          <w:szCs w:val="28"/>
          <w:lang w:val="uk-UA" w:eastAsia="ru-RU"/>
        </w:rPr>
        <w:t>задиристості</w:t>
      </w:r>
      <w:proofErr w:type="spellEnd"/>
      <w:r w:rsidRPr="00830536">
        <w:rPr>
          <w:rFonts w:ascii="Times New Roman" w:eastAsia="Times New Roman" w:hAnsi="Times New Roman"/>
          <w:sz w:val="28"/>
          <w:szCs w:val="28"/>
          <w:lang w:val="uk-UA" w:eastAsia="ru-RU"/>
        </w:rPr>
        <w:t xml:space="preserve">, а може мати форму прихованої недоброзичливості і озлобленості. Типовий стан при агресії – гостре, часто </w:t>
      </w:r>
      <w:proofErr w:type="spellStart"/>
      <w:r w:rsidRPr="00830536">
        <w:rPr>
          <w:rFonts w:ascii="Times New Roman" w:eastAsia="Times New Roman" w:hAnsi="Times New Roman"/>
          <w:sz w:val="28"/>
          <w:szCs w:val="28"/>
          <w:lang w:val="uk-UA" w:eastAsia="ru-RU"/>
        </w:rPr>
        <w:t>афектне</w:t>
      </w:r>
      <w:proofErr w:type="spellEnd"/>
      <w:r w:rsidRPr="00830536">
        <w:rPr>
          <w:rFonts w:ascii="Times New Roman" w:eastAsia="Times New Roman" w:hAnsi="Times New Roman"/>
          <w:sz w:val="28"/>
          <w:szCs w:val="28"/>
          <w:lang w:val="uk-UA" w:eastAsia="ru-RU"/>
        </w:rPr>
        <w:t xml:space="preserve"> переживання гніву, імпульсна безладна активність, злісність і т.д., втрата самоконтролю, гнів, невиправдані агресивні дії. Агресія – одне з яскраво виражених і активних явищ фрустрації [56, с. 23-25].</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xml:space="preserve">Нарешті, узагальнюючи дані аналізу психолого-педагогічних джерел в аспекті вивчення передумов вербально-агресивної взаємодії, ми вважаємо за доцільне розглядати даний феномен як спосіб словесної реалізації основних захисних поведінкових реакцій, вроджених механізмів психологічного </w:t>
      </w:r>
      <w:r w:rsidRPr="00830536">
        <w:rPr>
          <w:rFonts w:ascii="Times New Roman" w:eastAsia="Times New Roman" w:hAnsi="Times New Roman"/>
          <w:sz w:val="28"/>
          <w:szCs w:val="28"/>
          <w:lang w:val="uk-UA" w:eastAsia="ru-RU"/>
        </w:rPr>
        <w:lastRenderedPageBreak/>
        <w:t>захисту, таких як опозиція, ідентифікація, компенсація, емансипація, заміщення, проекція, раціоналізація.</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Опозиція</w:t>
      </w:r>
      <w:r w:rsidRPr="00830536">
        <w:rPr>
          <w:rFonts w:ascii="Times New Roman" w:eastAsia="Times New Roman" w:hAnsi="Times New Roman"/>
          <w:sz w:val="28"/>
          <w:szCs w:val="28"/>
          <w:lang w:eastAsia="ru-RU"/>
        </w:rPr>
        <w:t xml:space="preserve"> </w:t>
      </w:r>
      <w:r w:rsidRPr="00830536">
        <w:rPr>
          <w:rFonts w:ascii="Times New Roman" w:eastAsia="Times New Roman" w:hAnsi="Times New Roman"/>
          <w:sz w:val="28"/>
          <w:szCs w:val="28"/>
          <w:lang w:val="uk-UA" w:eastAsia="ru-RU"/>
        </w:rPr>
        <w:t>– активний протест проти неприйнятних норм і вимог, реакція на образу, недолік уваги. Відповідні форми прояву вербальної агресії: словесна демонстрація образи, гніву; образи, наговори, грубі вимоги і відмови; активне вживання інвективи.</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xml:space="preserve">Ідентифікація (незріла форма імітації) – неусвідомлене наслідування, емоційне і поведінкове ототожнення з іншою людиною, копіювання </w:t>
      </w:r>
      <w:proofErr w:type="spellStart"/>
      <w:r w:rsidRPr="00830536">
        <w:rPr>
          <w:rFonts w:ascii="Times New Roman" w:eastAsia="Times New Roman" w:hAnsi="Times New Roman"/>
          <w:sz w:val="28"/>
          <w:szCs w:val="28"/>
          <w:lang w:val="uk-UA" w:eastAsia="ru-RU"/>
        </w:rPr>
        <w:t>паттерна</w:t>
      </w:r>
      <w:proofErr w:type="spellEnd"/>
      <w:r w:rsidRPr="00830536">
        <w:rPr>
          <w:rFonts w:ascii="Times New Roman" w:eastAsia="Times New Roman" w:hAnsi="Times New Roman"/>
          <w:sz w:val="28"/>
          <w:szCs w:val="28"/>
          <w:lang w:val="uk-UA" w:eastAsia="ru-RU"/>
        </w:rPr>
        <w:t xml:space="preserve"> чужої поведінки, привласнення характеристик об'єкту тривоги. B відмінність від імітації, ідентифікація – виборче наслідування, частково-вибіркове ототожнення. Відповідні форми прояву вербальної агресії: словесне втілення феномена соціальної мімікрії – реакції «ідентифікації з агресором»: наприклад, дитина копіює агресивний стиль спілкування емоційно нестриманого, грубого батька.</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Компенсація – пояснення слабкості і заповнення невдач в одній сфері досягненнями в іншій; відволікання від переживання шляхом перемикання на успіхи. Відповідні форми прояву вербальної агресії: ворожі зауваження, образи у відповідь на насмішки; загрози з метою підтвердження любові з боку близьких. Типові мовні кліше: «Так, я (негатив), зате (позитив)».</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Емансипація – боротьба за самостійність, відстоювання свободи через перенесення на себе способів поведінки людей, які володіють даними правами і можливостями. Відповідні форми прояву вербальної агресії: словесний «виклик», зухвалі вислови (особливо дітей – на адресу дорослих, які їх зачіпляють). Типові мовні кліше: «Хто вони, щоб тиснути на мене?!».</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xml:space="preserve">Заміщення – перенесення поведінкової реакції з неприступного об'єкту на доступний або заміна неприйнятної дії на прийнятну з метою розрядки напруги, створеної незадоволеною потребою. Відповідні форми прояву вербальної агресії: вербальна агресія як реакція на неможливість застосування фізичної дії, а також зміщені форми вербальної агресії: перенесення на неживі предмети, пошук «козла відпущення» тощо </w:t>
      </w:r>
      <w:r w:rsidRPr="00830536">
        <w:rPr>
          <w:rFonts w:ascii="Times New Roman" w:eastAsia="Times New Roman" w:hAnsi="Times New Roman"/>
          <w:sz w:val="28"/>
          <w:szCs w:val="28"/>
          <w:lang w:val="uk-UA" w:eastAsia="ru-RU"/>
        </w:rPr>
        <w:lastRenderedPageBreak/>
        <w:t>(наприклад, дитина «дозволяє» своїй ляльці лаятися, висміювати дорослих або більш сильних однолітків).</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xml:space="preserve">Раціоналізація – неусвідомлений пошук в системі внутрішніх установок, цінностей особистості раціонального пояснення своєї негідної поведінки, вчинку; нейтралізація психологічного дискомфорту через пошук помилкових підстав. Відповідні форми прояву вербальної агресії: способи втілення: </w:t>
      </w:r>
      <w:proofErr w:type="spellStart"/>
      <w:r w:rsidRPr="00830536">
        <w:rPr>
          <w:rFonts w:ascii="Times New Roman" w:eastAsia="Times New Roman" w:hAnsi="Times New Roman"/>
          <w:sz w:val="28"/>
          <w:szCs w:val="28"/>
          <w:lang w:val="uk-UA" w:eastAsia="ru-RU"/>
        </w:rPr>
        <w:t>самодискредитація</w:t>
      </w:r>
      <w:proofErr w:type="spellEnd"/>
      <w:r w:rsidRPr="00830536">
        <w:rPr>
          <w:rFonts w:ascii="Times New Roman" w:eastAsia="Times New Roman" w:hAnsi="Times New Roman"/>
          <w:sz w:val="28"/>
          <w:szCs w:val="28"/>
          <w:lang w:val="uk-UA" w:eastAsia="ru-RU"/>
        </w:rPr>
        <w:t>, «дискредитація жертви», «перебільшення ролі обставин», «затвердження шкоди в благо». Найрізноманітніші прояви вербальної агресії (образи, загрози, насмішки тощо). Типові мовні кліше: «Я не міг поступити інакше!»; «Так йому і треба! Отримав по заслугах!»; «Щоб надалі не кортіло!»; «Не даси відсіч – сядуть на шию» тощо.</w:t>
      </w:r>
    </w:p>
    <w:p w:rsidR="00830536" w:rsidRPr="00830536" w:rsidRDefault="00830536" w:rsidP="00830536">
      <w:pPr>
        <w:spacing w:after="0" w:line="360" w:lineRule="auto"/>
        <w:ind w:firstLine="709"/>
        <w:jc w:val="both"/>
        <w:rPr>
          <w:rFonts w:ascii="Times New Roman" w:eastAsia="Times New Roman" w:hAnsi="Times New Roman"/>
          <w:sz w:val="28"/>
          <w:szCs w:val="28"/>
          <w:lang w:val="uk-UA" w:eastAsia="uk-UA"/>
        </w:rPr>
      </w:pPr>
      <w:r w:rsidRPr="00830536">
        <w:rPr>
          <w:rFonts w:ascii="Times New Roman" w:eastAsia="Times New Roman" w:hAnsi="Times New Roman"/>
          <w:sz w:val="28"/>
          <w:szCs w:val="28"/>
          <w:lang w:val="uk-UA" w:eastAsia="uk-UA"/>
        </w:rPr>
        <w:t xml:space="preserve">Проекція </w:t>
      </w:r>
      <w:r w:rsidRPr="00830536">
        <w:rPr>
          <w:rFonts w:ascii="Times New Roman" w:eastAsia="Times New Roman" w:hAnsi="Times New Roman"/>
          <w:sz w:val="28"/>
          <w:szCs w:val="28"/>
          <w:lang w:val="uk-UA" w:eastAsia="ru-RU"/>
        </w:rPr>
        <w:t>–</w:t>
      </w:r>
      <w:r w:rsidRPr="00830536">
        <w:rPr>
          <w:rFonts w:ascii="Times New Roman" w:eastAsia="Times New Roman" w:hAnsi="Times New Roman"/>
          <w:sz w:val="28"/>
          <w:szCs w:val="28"/>
          <w:lang w:val="uk-UA" w:eastAsia="uk-UA"/>
        </w:rPr>
        <w:t xml:space="preserve"> несвідоме перенесення власних неприйнятних емоційних реакцій і поведінкових проявів на іншу особу; неусвідомлене відкидання своїх переживань і приписування їх іншим людям з метою «перекладання відповідальності».</w:t>
      </w:r>
    </w:p>
    <w:p w:rsidR="00830536" w:rsidRPr="00830536" w:rsidRDefault="00830536" w:rsidP="00830536">
      <w:pPr>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xml:space="preserve">Відповідні форми прояву вербальної агресії: різноманітні за формою і змістом агресивні вислови, частіше за захисну спрямованість, </w:t>
      </w:r>
      <w:proofErr w:type="spellStart"/>
      <w:r w:rsidRPr="00830536">
        <w:rPr>
          <w:rFonts w:ascii="Times New Roman" w:eastAsia="Times New Roman" w:hAnsi="Times New Roman"/>
          <w:sz w:val="28"/>
          <w:szCs w:val="28"/>
          <w:lang w:val="uk-UA" w:eastAsia="ru-RU"/>
        </w:rPr>
        <w:t>реалізовуючі</w:t>
      </w:r>
      <w:proofErr w:type="spellEnd"/>
      <w:r w:rsidRPr="00830536">
        <w:rPr>
          <w:rFonts w:ascii="Times New Roman" w:eastAsia="Times New Roman" w:hAnsi="Times New Roman"/>
          <w:sz w:val="28"/>
          <w:szCs w:val="28"/>
          <w:lang w:val="uk-UA" w:eastAsia="ru-RU"/>
        </w:rPr>
        <w:t xml:space="preserve"> наступні типові комунікативні кліше: «А він перший почав обзиватися!» (</w:t>
      </w:r>
      <w:proofErr w:type="spellStart"/>
      <w:r w:rsidRPr="00830536">
        <w:rPr>
          <w:rFonts w:ascii="Times New Roman" w:eastAsia="Times New Roman" w:hAnsi="Times New Roman"/>
          <w:sz w:val="28"/>
          <w:szCs w:val="28"/>
          <w:lang w:val="uk-UA" w:eastAsia="ru-RU"/>
        </w:rPr>
        <w:t>обгрунтування</w:t>
      </w:r>
      <w:proofErr w:type="spellEnd"/>
      <w:r w:rsidRPr="00830536">
        <w:rPr>
          <w:rFonts w:ascii="Times New Roman" w:eastAsia="Times New Roman" w:hAnsi="Times New Roman"/>
          <w:sz w:val="28"/>
          <w:szCs w:val="28"/>
          <w:lang w:val="uk-UA" w:eastAsia="ru-RU"/>
        </w:rPr>
        <w:t xml:space="preserve"> у відповідь образи); «Я загрожував йому, тому що він ображав мене» (обґрунтовування ініціації загрози) тощо [33, с. 134-139].</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uk-UA"/>
        </w:rPr>
        <w:t xml:space="preserve">Таким чином </w:t>
      </w:r>
      <w:r w:rsidRPr="00830536">
        <w:rPr>
          <w:rFonts w:ascii="Times New Roman" w:eastAsia="Times New Roman" w:hAnsi="Times New Roman"/>
          <w:sz w:val="28"/>
          <w:szCs w:val="28"/>
          <w:lang w:val="uk-UA" w:eastAsia="ru-RU"/>
        </w:rPr>
        <w:t>в стані фрустрації людина відчуває особливо сильне нервово-психічне потрясіння. Воно розкривається як крайня досада, озлобленість, пригніченість, необмежене самобичування.</w:t>
      </w:r>
      <w:r w:rsidRPr="00830536">
        <w:rPr>
          <w:rFonts w:ascii="Times New Roman" w:eastAsia="Times New Roman" w:hAnsi="Times New Roman"/>
          <w:sz w:val="28"/>
          <w:szCs w:val="28"/>
          <w:lang w:val="uk-UA" w:eastAsia="uk-UA"/>
        </w:rPr>
        <w:t xml:space="preserve"> </w:t>
      </w:r>
      <w:r w:rsidRPr="00830536">
        <w:rPr>
          <w:rFonts w:ascii="Times New Roman" w:eastAsia="Times New Roman" w:hAnsi="Times New Roman"/>
          <w:sz w:val="28"/>
          <w:szCs w:val="28"/>
          <w:lang w:val="uk-UA" w:eastAsia="ru-RU"/>
        </w:rPr>
        <w:t>Так, дратівливість, досада, озлобленість можуть розрідитися на абсолютно безневинних людях, друзях, товаришах, членах сім'ї.</w:t>
      </w:r>
      <w:r w:rsidRPr="00830536">
        <w:rPr>
          <w:rFonts w:ascii="Times New Roman" w:eastAsia="Times New Roman" w:hAnsi="Times New Roman"/>
          <w:sz w:val="28"/>
          <w:szCs w:val="28"/>
          <w:lang w:val="uk-UA" w:eastAsia="uk-UA"/>
        </w:rPr>
        <w:t xml:space="preserve"> </w:t>
      </w:r>
      <w:r w:rsidRPr="00830536">
        <w:rPr>
          <w:rFonts w:ascii="Times New Roman" w:eastAsia="Times New Roman" w:hAnsi="Times New Roman"/>
          <w:sz w:val="28"/>
          <w:szCs w:val="28"/>
          <w:lang w:val="uk-UA" w:eastAsia="ru-RU"/>
        </w:rPr>
        <w:t>Агресія, перехідна в гнів, виявляється в бурхливих і неадекватних реакціях. Гейтс прийшов до висновку, що агресія частіше за все викликається фрустрацією.</w:t>
      </w:r>
      <w:r w:rsidRPr="00830536">
        <w:rPr>
          <w:rFonts w:ascii="Times New Roman" w:eastAsia="Times New Roman" w:hAnsi="Times New Roman"/>
          <w:sz w:val="28"/>
          <w:szCs w:val="28"/>
          <w:lang w:val="uk-UA" w:eastAsia="uk-UA"/>
        </w:rPr>
        <w:t xml:space="preserve"> Але ми не можемо розглядати </w:t>
      </w:r>
      <w:r w:rsidRPr="00830536">
        <w:rPr>
          <w:rFonts w:ascii="Times New Roman" w:eastAsia="Times New Roman" w:hAnsi="Times New Roman"/>
          <w:sz w:val="28"/>
          <w:szCs w:val="28"/>
          <w:lang w:val="uk-UA" w:eastAsia="ru-RU"/>
        </w:rPr>
        <w:t xml:space="preserve">фрустрацію як єдину причину агресії. У виникненні агресивних реакцій слід враховувати комплекс соціально-психологічних чинників, перш за все особливості навколишніх дій на різних етапах, виховання, роль сім'ї, </w:t>
      </w:r>
      <w:r w:rsidRPr="00830536">
        <w:rPr>
          <w:rFonts w:ascii="Times New Roman" w:eastAsia="Times New Roman" w:hAnsi="Times New Roman"/>
          <w:sz w:val="28"/>
          <w:szCs w:val="28"/>
          <w:lang w:val="uk-UA" w:eastAsia="ru-RU"/>
        </w:rPr>
        <w:lastRenderedPageBreak/>
        <w:t>суспільства в цілому. Також при вивченні передумов вербально-агресивної взаємодії, доцільним розглядати даний феномен як спосіб словесної реалізації основних захисних поведінкових реакцій, вроджених механізмів психологічного захисту, таких як опозиція, ідентифікація, компенсація, емансипація, заміщення, проекція, раціоналізація. Встановлено, що дітям молодшого віку властиві механізми опозиції, імітації, компенсації, емансипації; старшим дітям (підліткам) і дорослим – ідентифікації, раціоналізації, проекції, заміщення.</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p>
    <w:p w:rsidR="00830536" w:rsidRPr="00830536" w:rsidRDefault="00830536" w:rsidP="00830536">
      <w:pPr>
        <w:spacing w:after="0" w:line="360" w:lineRule="auto"/>
        <w:ind w:firstLine="709"/>
        <w:jc w:val="both"/>
        <w:rPr>
          <w:rFonts w:ascii="Times New Roman" w:eastAsia="Times New Roman" w:hAnsi="Times New Roman"/>
          <w:b/>
          <w:bCs/>
          <w:sz w:val="28"/>
          <w:szCs w:val="28"/>
          <w:lang w:val="uk-UA" w:eastAsia="uk-UA"/>
        </w:rPr>
      </w:pPr>
      <w:r w:rsidRPr="00830536">
        <w:rPr>
          <w:rFonts w:ascii="Times New Roman" w:eastAsia="Times New Roman" w:hAnsi="Times New Roman"/>
          <w:b/>
          <w:bCs/>
          <w:sz w:val="28"/>
          <w:szCs w:val="28"/>
          <w:lang w:val="uk-UA" w:eastAsia="ru-RU"/>
        </w:rPr>
        <w:t xml:space="preserve">1.3. Особливості прояву </w:t>
      </w:r>
      <w:r w:rsidRPr="00830536">
        <w:rPr>
          <w:rFonts w:ascii="Times New Roman" w:eastAsia="Times New Roman" w:hAnsi="Times New Roman"/>
          <w:b/>
          <w:bCs/>
          <w:sz w:val="28"/>
          <w:szCs w:val="28"/>
          <w:lang w:val="uk-UA" w:eastAsia="uk-UA"/>
        </w:rPr>
        <w:t>вербальної агресії</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uk-UA"/>
        </w:rPr>
      </w:pPr>
      <w:r w:rsidRPr="00830536">
        <w:rPr>
          <w:rFonts w:ascii="Times New Roman" w:eastAsia="Times New Roman" w:hAnsi="Times New Roman"/>
          <w:sz w:val="28"/>
          <w:szCs w:val="28"/>
          <w:lang w:val="uk-UA" w:eastAsia="ru-RU"/>
        </w:rPr>
        <w:t xml:space="preserve">Проблема </w:t>
      </w:r>
      <w:r w:rsidRPr="00830536">
        <w:rPr>
          <w:rFonts w:ascii="Times New Roman" w:eastAsia="Times New Roman" w:hAnsi="Times New Roman"/>
          <w:sz w:val="28"/>
          <w:szCs w:val="28"/>
          <w:lang w:val="uk-UA" w:eastAsia="uk-UA"/>
        </w:rPr>
        <w:t>вербальної агресії є однією з найбільш актуальних проблем сьогодення. Дослідженням цієї проблеми займалися такі видатні вчені як А. </w:t>
      </w:r>
      <w:proofErr w:type="spellStart"/>
      <w:r w:rsidRPr="00830536">
        <w:rPr>
          <w:rFonts w:ascii="Times New Roman" w:eastAsia="Times New Roman" w:hAnsi="Times New Roman"/>
          <w:sz w:val="28"/>
          <w:szCs w:val="28"/>
          <w:lang w:val="uk-UA" w:eastAsia="uk-UA"/>
        </w:rPr>
        <w:t>Басс</w:t>
      </w:r>
      <w:proofErr w:type="spellEnd"/>
      <w:r w:rsidRPr="00830536">
        <w:rPr>
          <w:rFonts w:ascii="Times New Roman" w:eastAsia="Times New Roman" w:hAnsi="Times New Roman"/>
          <w:sz w:val="28"/>
          <w:szCs w:val="28"/>
          <w:lang w:val="uk-UA" w:eastAsia="uk-UA"/>
        </w:rPr>
        <w:t>, С. </w:t>
      </w:r>
      <w:proofErr w:type="spellStart"/>
      <w:r w:rsidRPr="00830536">
        <w:rPr>
          <w:rFonts w:ascii="Times New Roman" w:eastAsia="Times New Roman" w:hAnsi="Times New Roman"/>
          <w:sz w:val="28"/>
          <w:szCs w:val="28"/>
          <w:lang w:val="uk-UA" w:eastAsia="uk-UA"/>
        </w:rPr>
        <w:t>Фишбах</w:t>
      </w:r>
      <w:proofErr w:type="spellEnd"/>
      <w:r w:rsidRPr="00830536">
        <w:rPr>
          <w:rFonts w:ascii="Times New Roman" w:eastAsia="Times New Roman" w:hAnsi="Times New Roman"/>
          <w:sz w:val="28"/>
          <w:szCs w:val="28"/>
          <w:lang w:val="uk-UA" w:eastAsia="uk-UA"/>
        </w:rPr>
        <w:t>, Л. Семенюк, Т. </w:t>
      </w:r>
      <w:proofErr w:type="spellStart"/>
      <w:r w:rsidRPr="00830536">
        <w:rPr>
          <w:rFonts w:ascii="Times New Roman" w:eastAsia="Times New Roman" w:hAnsi="Times New Roman"/>
          <w:sz w:val="28"/>
          <w:szCs w:val="28"/>
          <w:lang w:val="uk-UA" w:eastAsia="uk-UA"/>
        </w:rPr>
        <w:t>Дубровська</w:t>
      </w:r>
      <w:proofErr w:type="spellEnd"/>
      <w:r w:rsidRPr="00830536">
        <w:rPr>
          <w:rFonts w:ascii="Times New Roman" w:eastAsia="Times New Roman" w:hAnsi="Times New Roman"/>
          <w:sz w:val="28"/>
          <w:szCs w:val="28"/>
          <w:lang w:val="uk-UA" w:eastAsia="uk-UA"/>
        </w:rPr>
        <w:t>, М. </w:t>
      </w:r>
      <w:proofErr w:type="spellStart"/>
      <w:r w:rsidRPr="00830536">
        <w:rPr>
          <w:rFonts w:ascii="Times New Roman" w:eastAsia="Times New Roman" w:hAnsi="Times New Roman"/>
          <w:sz w:val="28"/>
          <w:szCs w:val="28"/>
          <w:lang w:val="uk-UA" w:eastAsia="uk-UA"/>
        </w:rPr>
        <w:t>Корміліцина</w:t>
      </w:r>
      <w:proofErr w:type="spellEnd"/>
      <w:r w:rsidRPr="00830536">
        <w:rPr>
          <w:rFonts w:ascii="Times New Roman" w:eastAsia="Times New Roman" w:hAnsi="Times New Roman"/>
          <w:sz w:val="28"/>
          <w:szCs w:val="28"/>
          <w:lang w:val="uk-UA" w:eastAsia="uk-UA"/>
        </w:rPr>
        <w:t>, Я. Покровська, Е. </w:t>
      </w:r>
      <w:proofErr w:type="spellStart"/>
      <w:r w:rsidRPr="00830536">
        <w:rPr>
          <w:rFonts w:ascii="Times New Roman" w:eastAsia="Times New Roman" w:hAnsi="Times New Roman"/>
          <w:sz w:val="28"/>
          <w:szCs w:val="28"/>
          <w:lang w:val="uk-UA" w:eastAsia="uk-UA"/>
        </w:rPr>
        <w:t>Гуц</w:t>
      </w:r>
      <w:proofErr w:type="spellEnd"/>
      <w:r w:rsidRPr="00830536">
        <w:rPr>
          <w:rFonts w:ascii="Times New Roman" w:eastAsia="Times New Roman" w:hAnsi="Times New Roman"/>
          <w:sz w:val="28"/>
          <w:szCs w:val="28"/>
          <w:lang w:val="uk-UA" w:eastAsia="uk-UA"/>
        </w:rPr>
        <w:t>, Ю. </w:t>
      </w:r>
      <w:proofErr w:type="spellStart"/>
      <w:r w:rsidRPr="00830536">
        <w:rPr>
          <w:rFonts w:ascii="Times New Roman" w:eastAsia="Times New Roman" w:hAnsi="Times New Roman"/>
          <w:sz w:val="28"/>
          <w:szCs w:val="28"/>
          <w:lang w:val="uk-UA" w:eastAsia="uk-UA"/>
        </w:rPr>
        <w:t>Щербініна</w:t>
      </w:r>
      <w:proofErr w:type="spellEnd"/>
      <w:r w:rsidRPr="00830536">
        <w:rPr>
          <w:rFonts w:ascii="Times New Roman" w:eastAsia="Times New Roman" w:hAnsi="Times New Roman"/>
          <w:sz w:val="28"/>
          <w:szCs w:val="28"/>
          <w:lang w:val="uk-UA" w:eastAsia="uk-UA"/>
        </w:rPr>
        <w:t xml:space="preserve"> та багато інших.</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eastAsia="ru-RU"/>
        </w:rPr>
      </w:pPr>
      <w:r w:rsidRPr="00830536">
        <w:rPr>
          <w:rFonts w:ascii="Times New Roman" w:eastAsia="Times New Roman" w:hAnsi="Times New Roman"/>
          <w:sz w:val="28"/>
          <w:szCs w:val="28"/>
          <w:lang w:val="uk-UA" w:eastAsia="ru-RU"/>
        </w:rPr>
        <w:t>Якщо фізичний агресор чудово видний за фактом своїх дій (синяки і шрами), то з вербальним агресором набагато складніше. Якщо ви стикаєтеся з вербальною агресією у взаємостосунках з партнером, ви можете взагалі не зрозуміти, що відбувається [</w:t>
      </w:r>
      <w:r w:rsidRPr="00830536">
        <w:rPr>
          <w:rFonts w:ascii="Times New Roman" w:eastAsia="Times New Roman" w:hAnsi="Times New Roman"/>
          <w:sz w:val="28"/>
          <w:szCs w:val="28"/>
          <w:lang w:eastAsia="ru-RU"/>
        </w:rPr>
        <w:t>18, с. 212-213].</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Але все таки визначити вербальну агресію можна. Існує декілька фраз, які вербальні агресори постійно і регулярно повторюють:</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«я тебе люблю»;</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«ніхто не може любити тебе сильніше мене»;</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«я ніколи тебе не кину»;</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«я ніколи не заподію тобі болю»;</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«я просто хочу, щоб ти був (</w:t>
      </w:r>
      <w:proofErr w:type="spellStart"/>
      <w:r w:rsidRPr="00830536">
        <w:rPr>
          <w:rFonts w:ascii="Times New Roman" w:eastAsia="Times New Roman" w:hAnsi="Times New Roman"/>
          <w:sz w:val="28"/>
          <w:szCs w:val="28"/>
          <w:lang w:val="uk-UA" w:eastAsia="ru-RU"/>
        </w:rPr>
        <w:t>ла</w:t>
      </w:r>
      <w:proofErr w:type="spellEnd"/>
      <w:r w:rsidRPr="00830536">
        <w:rPr>
          <w:rFonts w:ascii="Times New Roman" w:eastAsia="Times New Roman" w:hAnsi="Times New Roman"/>
          <w:sz w:val="28"/>
          <w:szCs w:val="28"/>
          <w:lang w:val="uk-UA" w:eastAsia="ru-RU"/>
        </w:rPr>
        <w:t>) щаслива».</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eastAsia="ru-RU"/>
        </w:rPr>
      </w:pPr>
      <w:r w:rsidRPr="00830536">
        <w:rPr>
          <w:rFonts w:ascii="Times New Roman" w:eastAsia="Times New Roman" w:hAnsi="Times New Roman"/>
          <w:sz w:val="28"/>
          <w:szCs w:val="28"/>
          <w:lang w:val="uk-UA" w:eastAsia="ru-RU"/>
        </w:rPr>
        <w:t>В подібній побудові фрази агресор несвідомо намагається переконати, подавити, не дати можливості засумніватися або заперечити. Це і є ознака домінуючої моделі поведінки [</w:t>
      </w:r>
      <w:r w:rsidRPr="00830536">
        <w:rPr>
          <w:rFonts w:ascii="Times New Roman" w:eastAsia="Times New Roman" w:hAnsi="Times New Roman"/>
          <w:sz w:val="28"/>
          <w:szCs w:val="28"/>
          <w:lang w:eastAsia="ru-RU"/>
        </w:rPr>
        <w:t>47, с. 243-244].</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lastRenderedPageBreak/>
        <w:t>Існують і інші ознаки, по яких можна виявити вербального агресора.</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xml:space="preserve">Вербальна агресія, як і фізичне насильство, частіше за все відбувається за закритими </w:t>
      </w:r>
      <w:proofErr w:type="spellStart"/>
      <w:r w:rsidRPr="00830536">
        <w:rPr>
          <w:rFonts w:ascii="Times New Roman" w:eastAsia="Times New Roman" w:hAnsi="Times New Roman"/>
          <w:sz w:val="28"/>
          <w:szCs w:val="28"/>
          <w:lang w:val="uk-UA" w:eastAsia="ru-RU"/>
        </w:rPr>
        <w:t>дверями</w:t>
      </w:r>
      <w:proofErr w:type="spellEnd"/>
      <w:r w:rsidRPr="00830536">
        <w:rPr>
          <w:rFonts w:ascii="Times New Roman" w:eastAsia="Times New Roman" w:hAnsi="Times New Roman"/>
          <w:sz w:val="28"/>
          <w:szCs w:val="28"/>
          <w:lang w:val="uk-UA" w:eastAsia="ru-RU"/>
        </w:rPr>
        <w:t>, на публіці це трапляється рідко, тому що агресору вигідніше, щоб цього не бачили треті особи. Вся влада агресора над партнером в тому, що про факт прояву агресії ніхто не знає.</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Несподіванка агресії. Вона відбувається саме тоді, коли партнер (жертва) переконаний, що все добре. Частіше за все ми стикаємося з вербальною агресією саме в той період життя, коли у нас все добре, ми добилися успіху і повні ентузіазму.</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Якщо партнер (жертва) ловить себе на думці про те, що ситуації, коли в спілкуванні він відчуває біль, приниження сталі звичними, то це теж явна ознака того, що він вже протягом довгого часу має справу з вербальним агресором.</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У кожного з нас є свої інтереси в житті, якими ми хотіли б поділитися з партнерами. Вірна ознака вербальної агресії – презирство до інтересів партнера.</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Вербальний агресор ніколи не прагне примирення. При цьому між епізодами прояву агресії стосунки з такою людиною здаються цілком нормальними.</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Багато кому доводилося переживати почуття відчуження і ізоляції від власної сім'ї і друзів. І це теж є ознакою вербальної агресії.</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eastAsia="ru-RU"/>
        </w:rPr>
      </w:pPr>
      <w:r w:rsidRPr="00830536">
        <w:rPr>
          <w:rFonts w:ascii="Times New Roman" w:eastAsia="Times New Roman" w:hAnsi="Times New Roman"/>
          <w:sz w:val="28"/>
          <w:szCs w:val="28"/>
          <w:lang w:val="uk-UA" w:eastAsia="ru-RU"/>
        </w:rPr>
        <w:t>Краще всього у вербального агресора виходить давати визначення неприємним інцидентам, і це бачення завжди відрізняється від того, що бачить і відчуває партнер. Наприклад, агресор, який постійно затикає партнеру рота, забиває його в суперечках, може сказати, що цей партнер завжди робить з мухи слона і сперечається до хрипоти. Звичайно жертва не може слово в слово повторити агресору те, що він сказав, з тією ж інтонацією</w:t>
      </w:r>
      <w:r w:rsidRPr="00830536">
        <w:rPr>
          <w:rFonts w:ascii="Times New Roman" w:eastAsia="Times New Roman" w:hAnsi="Times New Roman"/>
          <w:sz w:val="28"/>
          <w:szCs w:val="28"/>
          <w:lang w:eastAsia="ru-RU"/>
        </w:rPr>
        <w:t xml:space="preserve"> [37, с. 110-113].</w:t>
      </w:r>
    </w:p>
    <w:p w:rsidR="008077B8" w:rsidRDefault="00830536" w:rsidP="008077B8">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xml:space="preserve">Отже, визначимо вербальну агресію як спосіб маніпуляції і домінування над іншими. Тобто агресор відчуває себе сильніше і могутніше, </w:t>
      </w:r>
      <w:r w:rsidRPr="00830536">
        <w:rPr>
          <w:rFonts w:ascii="Times New Roman" w:eastAsia="Times New Roman" w:hAnsi="Times New Roman"/>
          <w:sz w:val="28"/>
          <w:szCs w:val="28"/>
          <w:lang w:val="uk-UA" w:eastAsia="ru-RU"/>
        </w:rPr>
        <w:lastRenderedPageBreak/>
        <w:t xml:space="preserve">коли напряму і нишком принижує партнера. Він всім своїм виглядом може показувати зневагу до інтересів і сподівань свого партнера. Ось ті взаємостосунки, які будує вербальний агресор, є війною, і партнер в них постає перед ним як ворог. Але в кожній війні використовується зброя. Психолог </w:t>
      </w:r>
      <w:proofErr w:type="spellStart"/>
      <w:r w:rsidRPr="00830536">
        <w:rPr>
          <w:rFonts w:ascii="Times New Roman" w:eastAsia="Times New Roman" w:hAnsi="Times New Roman"/>
          <w:sz w:val="28"/>
          <w:szCs w:val="28"/>
          <w:lang w:val="uk-UA" w:eastAsia="ru-RU"/>
        </w:rPr>
        <w:t>Патрісія</w:t>
      </w:r>
      <w:proofErr w:type="spellEnd"/>
      <w:r w:rsidRPr="00830536">
        <w:rPr>
          <w:rFonts w:ascii="Times New Roman" w:eastAsia="Times New Roman" w:hAnsi="Times New Roman"/>
          <w:sz w:val="28"/>
          <w:szCs w:val="28"/>
          <w:lang w:val="uk-UA" w:eastAsia="ru-RU"/>
        </w:rPr>
        <w:t xml:space="preserve"> </w:t>
      </w:r>
      <w:proofErr w:type="spellStart"/>
      <w:r w:rsidRPr="00830536">
        <w:rPr>
          <w:rFonts w:ascii="Times New Roman" w:eastAsia="Times New Roman" w:hAnsi="Times New Roman"/>
          <w:sz w:val="28"/>
          <w:szCs w:val="28"/>
          <w:lang w:val="uk-UA" w:eastAsia="ru-RU"/>
        </w:rPr>
        <w:t>Еванс</w:t>
      </w:r>
      <w:proofErr w:type="spellEnd"/>
      <w:r w:rsidRPr="00830536">
        <w:rPr>
          <w:rFonts w:ascii="Times New Roman" w:eastAsia="Times New Roman" w:hAnsi="Times New Roman"/>
          <w:sz w:val="28"/>
          <w:szCs w:val="28"/>
          <w:lang w:val="uk-UA" w:eastAsia="ru-RU"/>
        </w:rPr>
        <w:t>, багато займалася проблемою вербальної агресії, визначила цю зброю як «категорії вербальної агресії» [16, с. 67-68].</w:t>
      </w:r>
    </w:p>
    <w:p w:rsidR="00830536" w:rsidRPr="00830536" w:rsidRDefault="00830536" w:rsidP="008077B8">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uk-UA"/>
        </w:rPr>
        <w:t>Категорії вербальної агресії:</w:t>
      </w:r>
    </w:p>
    <w:p w:rsidR="00830536" w:rsidRPr="00830536" w:rsidRDefault="00830536" w:rsidP="00830536">
      <w:pPr>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Замкнутість. Відносини передбачають не тільки обмін інформацією, але і здатність чути і співпереживати радощам і жалям партнера. Агресор же відмовляється слухати свого партнера. Замкнутість, мовчазність і стриманість характеризують його поведінку, що зрештою стає способом поведінки, коли всі мрії, відчуття і надії людина залишає при собі. Вербальний агресор формує відносини холодної байдужості. Якщо ви чуєте фрази типу «про що тут говорити?», «а що ти хочеш від мене почути?», «що я зробив, я тебе слухаю?», «так ти ж саму весь час говориш і не даєш слово вставити!», «що ти питаєш моєї думки, ти ж все одно зробиш, як хочеш», «та ні, тобі це не буде цікаво» – перед вами вербальний агресор, діючий за принципом замкнутості.</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xml:space="preserve">Прагнення заперечувати. Оскільки для агресора партнер – це ворог, точка зору, не співпадаюча з власною, є невірною. Якщо світогляд партнера не співпадає з думкою агресора, то той відчуває, що втрачає контроль над ним. Тобто практично на будь-яке твердження агресор заперечуватиме. </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Знецінення досягнень і відчуттів іншого. В даній категорії вербальний агресор знецінює досвід, відчуття, переживання партнера. Для наочності простіше навести приклад: ви говорите про щось, що вас дуже розладнало: «мені було боляче чути від тебе таке», а вам відповідають: «ти дуже чутлива», «ти не розумієш жартів», «ти дуже емоційна», «ти не розумієш, що говориш», «ти бачиш все в чорному світі», «тобі що, скандалу хочеться?», «ти бачиш підтекст там, де його немає».</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lastRenderedPageBreak/>
        <w:t>Вербальна агресія у формі жартів. Тут агресія полягає не в самому жарті, суть в тому, що агресор «б'є» по самому хворому. В основному це принизливі коментарі, направлені проти жіночої природи і її інтелектуальних здібностей або компетенції.</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Блокування і спотворення інформації. Основна мета блокування - зупинити обговорення, припинити спілкування і приховати інформацію. Наприклад, «ти хочеш, щоб за тобою залишилося останнє слово?», «ти думаєш, що все знаєш?», не «перебивай мене», «ти мене чула, я повторювати не буду», «нісенітниця собача», «ти хочеш весь час бути правою», не «поводься як падло» і «хто тобі сказав цю нісенітницю?!».</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eastAsia="ru-RU"/>
        </w:rPr>
      </w:pPr>
      <w:r w:rsidRPr="00830536">
        <w:rPr>
          <w:rFonts w:ascii="Times New Roman" w:eastAsia="Times New Roman" w:hAnsi="Times New Roman"/>
          <w:sz w:val="28"/>
          <w:szCs w:val="28"/>
          <w:lang w:val="uk-UA" w:eastAsia="ru-RU"/>
        </w:rPr>
        <w:t>Звинувачення іншого. Якщо вас звинувачують, значить проти вас йде агресія. Напевно кожний з нас хоча б раз чув, що робить все не так як треба, що намагається влаштувати скандал, що перебільшує, хоче залишитися правим, думає, що дуже розумний, виглядає по-дурному і так далі [14, с. 87-89].</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xml:space="preserve">Окрім вищезгаданих, існують і інші варіанти вираження вербальної агресії, такі як прямі загрози і образи, агресивний гнів, опошлення значення поведінки тощо. </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У вербальної агресії є і ряд фізичних ознак. Як правило, це соматичні прояви стресу (а спілкування з агресором це завжди стрес):</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xml:space="preserve">- відчуття </w:t>
      </w:r>
      <w:proofErr w:type="spellStart"/>
      <w:r w:rsidRPr="00830536">
        <w:rPr>
          <w:rFonts w:ascii="Times New Roman" w:eastAsia="Times New Roman" w:hAnsi="Times New Roman"/>
          <w:sz w:val="28"/>
          <w:szCs w:val="28"/>
          <w:lang w:val="uk-UA" w:eastAsia="ru-RU"/>
        </w:rPr>
        <w:t>змучення</w:t>
      </w:r>
      <w:proofErr w:type="spellEnd"/>
      <w:r w:rsidRPr="00830536">
        <w:rPr>
          <w:rFonts w:ascii="Times New Roman" w:eastAsia="Times New Roman" w:hAnsi="Times New Roman"/>
          <w:sz w:val="28"/>
          <w:szCs w:val="28"/>
          <w:lang w:val="uk-UA" w:eastAsia="ru-RU"/>
        </w:rPr>
        <w:t xml:space="preserve"> у партнера (жертви);</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неможливість розслабитися;</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болі в спині;</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утомленість і розбитість після сну;</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нудота з ранку;</w:t>
      </w:r>
    </w:p>
    <w:p w:rsidR="00830536" w:rsidRPr="00830536" w:rsidRDefault="00830536" w:rsidP="00830536">
      <w:pPr>
        <w:spacing w:after="0" w:line="360" w:lineRule="auto"/>
        <w:ind w:left="709"/>
        <w:jc w:val="both"/>
        <w:rPr>
          <w:rFonts w:ascii="Times New Roman" w:eastAsia="Times New Roman" w:hAnsi="Times New Roman"/>
          <w:sz w:val="28"/>
          <w:szCs w:val="28"/>
          <w:lang w:eastAsia="ru-RU"/>
        </w:rPr>
      </w:pPr>
      <w:r w:rsidRPr="00830536">
        <w:rPr>
          <w:rFonts w:ascii="Times New Roman" w:eastAsia="Times New Roman" w:hAnsi="Times New Roman"/>
          <w:sz w:val="28"/>
          <w:szCs w:val="28"/>
          <w:lang w:val="uk-UA" w:eastAsia="ru-RU"/>
        </w:rPr>
        <w:t>- головні болі [33, с. 267-268].</w:t>
      </w:r>
    </w:p>
    <w:p w:rsidR="00830536" w:rsidRPr="00830536" w:rsidRDefault="00830536" w:rsidP="00830536">
      <w:pPr>
        <w:spacing w:after="0" w:line="360" w:lineRule="auto"/>
        <w:ind w:firstLine="709"/>
        <w:jc w:val="both"/>
        <w:rPr>
          <w:rFonts w:ascii="Times New Roman" w:eastAsia="Times New Roman" w:hAnsi="Times New Roman"/>
          <w:sz w:val="28"/>
          <w:szCs w:val="28"/>
          <w:lang w:val="uk-UA" w:eastAsia="uk-UA"/>
        </w:rPr>
      </w:pPr>
      <w:r w:rsidRPr="00830536">
        <w:rPr>
          <w:rFonts w:ascii="Times New Roman" w:eastAsia="Times New Roman" w:hAnsi="Times New Roman"/>
          <w:sz w:val="28"/>
          <w:szCs w:val="28"/>
          <w:lang w:val="uk-UA" w:eastAsia="uk-UA"/>
        </w:rPr>
        <w:t>Одна з нечисленних спроб систематизувати прояви агресії в мові робилася в дослідженні А. </w:t>
      </w:r>
      <w:proofErr w:type="spellStart"/>
      <w:r w:rsidRPr="00830536">
        <w:rPr>
          <w:rFonts w:ascii="Times New Roman" w:eastAsia="Times New Roman" w:hAnsi="Times New Roman"/>
          <w:sz w:val="28"/>
          <w:szCs w:val="28"/>
          <w:lang w:val="uk-UA" w:eastAsia="uk-UA"/>
        </w:rPr>
        <w:t>Басса</w:t>
      </w:r>
      <w:proofErr w:type="spellEnd"/>
      <w:r w:rsidRPr="00830536">
        <w:rPr>
          <w:rFonts w:ascii="Times New Roman" w:eastAsia="Times New Roman" w:hAnsi="Times New Roman"/>
          <w:sz w:val="28"/>
          <w:szCs w:val="28"/>
          <w:lang w:val="uk-UA" w:eastAsia="uk-UA"/>
        </w:rPr>
        <w:t xml:space="preserve"> що запропонував три шкали опису агресивних дій, згідно з якими були виділені чотири різновиди агресії слова:</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lastRenderedPageBreak/>
        <w:t>- вербальна активна пряма («словесна образа або приниження іншої людини»);</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вербальна активна непряма («розповсюдження злісного наклепу, чуток про іншу людину»);</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вербальна пасивна пряма («відмова говорити з іншою людиною, відповідати на її питання»);</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вербальна пасивна непряма («відмова дати певні словесні пояснення, наприклад, висловитися в захист незаслужено критикованої людини»).</w:t>
      </w:r>
    </w:p>
    <w:p w:rsidR="00830536" w:rsidRPr="00830536" w:rsidRDefault="00830536" w:rsidP="00830536">
      <w:pPr>
        <w:spacing w:after="0" w:line="360" w:lineRule="auto"/>
        <w:ind w:firstLine="709"/>
        <w:jc w:val="both"/>
        <w:rPr>
          <w:rFonts w:ascii="Times New Roman" w:eastAsia="Times New Roman" w:hAnsi="Times New Roman"/>
          <w:sz w:val="28"/>
          <w:szCs w:val="28"/>
          <w:lang w:eastAsia="ru-RU"/>
        </w:rPr>
      </w:pPr>
      <w:r w:rsidRPr="00830536">
        <w:rPr>
          <w:rFonts w:ascii="Times New Roman" w:eastAsia="Times New Roman" w:hAnsi="Times New Roman"/>
          <w:sz w:val="28"/>
          <w:szCs w:val="28"/>
          <w:lang w:val="uk-UA" w:eastAsia="ru-RU"/>
        </w:rPr>
        <w:t>Приведена класифікація, по-перше, не є повною і не вичерпує всього різноманіття різновидів вербальної агресії, які можна виділяти по різних підставах. По-друге, наведені приклади явно не завжди точно відображають і недостатньо повно характеризують досліджуваний феномен. Проте в цілому розробки А. </w:t>
      </w:r>
      <w:proofErr w:type="spellStart"/>
      <w:r w:rsidRPr="00830536">
        <w:rPr>
          <w:rFonts w:ascii="Times New Roman" w:eastAsia="Times New Roman" w:hAnsi="Times New Roman"/>
          <w:sz w:val="28"/>
          <w:szCs w:val="28"/>
          <w:lang w:val="uk-UA" w:eastAsia="ru-RU"/>
        </w:rPr>
        <w:t>Басса</w:t>
      </w:r>
      <w:proofErr w:type="spellEnd"/>
      <w:r w:rsidRPr="00830536">
        <w:rPr>
          <w:rFonts w:ascii="Times New Roman" w:eastAsia="Times New Roman" w:hAnsi="Times New Roman"/>
          <w:sz w:val="28"/>
          <w:szCs w:val="28"/>
          <w:lang w:val="uk-UA" w:eastAsia="ru-RU"/>
        </w:rPr>
        <w:t xml:space="preserve"> представляються достатньо послідовними і тому використовуються в нашому дослідженні як базова основа [33, с. 76-78].</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eastAsia="ru-RU"/>
        </w:rPr>
      </w:pPr>
      <w:r w:rsidRPr="00830536">
        <w:rPr>
          <w:rFonts w:ascii="Times New Roman" w:eastAsia="Times New Roman" w:hAnsi="Times New Roman"/>
          <w:sz w:val="28"/>
          <w:szCs w:val="28"/>
          <w:lang w:val="uk-UA" w:eastAsia="ru-RU"/>
        </w:rPr>
        <w:t xml:space="preserve">Перш за все, види вербальної агресії можна класифікувати по інтенсивності (або ступені </w:t>
      </w:r>
      <w:proofErr w:type="spellStart"/>
      <w:r w:rsidRPr="00830536">
        <w:rPr>
          <w:rFonts w:ascii="Times New Roman" w:eastAsia="Times New Roman" w:hAnsi="Times New Roman"/>
          <w:sz w:val="28"/>
          <w:szCs w:val="28"/>
          <w:lang w:val="uk-UA" w:eastAsia="ru-RU"/>
        </w:rPr>
        <w:t>вираженості</w:t>
      </w:r>
      <w:proofErr w:type="spellEnd"/>
      <w:r w:rsidRPr="00830536">
        <w:rPr>
          <w:rFonts w:ascii="Times New Roman" w:eastAsia="Times New Roman" w:hAnsi="Times New Roman"/>
          <w:sz w:val="28"/>
          <w:szCs w:val="28"/>
          <w:lang w:val="uk-UA" w:eastAsia="ru-RU"/>
        </w:rPr>
        <w:t>)</w:t>
      </w:r>
      <w:r w:rsidRPr="00830536">
        <w:rPr>
          <w:rFonts w:ascii="Times New Roman" w:eastAsia="Times New Roman" w:hAnsi="Times New Roman"/>
          <w:sz w:val="28"/>
          <w:szCs w:val="28"/>
          <w:lang w:eastAsia="ru-RU"/>
        </w:rPr>
        <w:t xml:space="preserve"> </w:t>
      </w:r>
      <w:r w:rsidRPr="00830536">
        <w:rPr>
          <w:rFonts w:ascii="Times New Roman" w:eastAsia="Times New Roman" w:hAnsi="Times New Roman"/>
          <w:sz w:val="28"/>
          <w:szCs w:val="28"/>
          <w:lang w:val="uk-UA" w:eastAsia="ru-RU"/>
        </w:rPr>
        <w:t>– від слабих до сильних. Дана підставу для класифікації, зокрема, виділяє А. К. </w:t>
      </w:r>
      <w:proofErr w:type="spellStart"/>
      <w:r w:rsidRPr="00830536">
        <w:rPr>
          <w:rFonts w:ascii="Times New Roman" w:eastAsia="Times New Roman" w:hAnsi="Times New Roman"/>
          <w:sz w:val="28"/>
          <w:szCs w:val="28"/>
          <w:lang w:val="uk-UA" w:eastAsia="ru-RU"/>
        </w:rPr>
        <w:t>Міхальська</w:t>
      </w:r>
      <w:proofErr w:type="spellEnd"/>
      <w:r w:rsidRPr="00830536">
        <w:rPr>
          <w:rFonts w:ascii="Times New Roman" w:eastAsia="Times New Roman" w:hAnsi="Times New Roman"/>
          <w:sz w:val="28"/>
          <w:szCs w:val="28"/>
          <w:lang w:val="uk-UA" w:eastAsia="ru-RU"/>
        </w:rPr>
        <w:t xml:space="preserve"> [24, с. 65-66].</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xml:space="preserve">До сильних словесних проявів агресії слід, очевидно, віднести лайку, </w:t>
      </w:r>
      <w:proofErr w:type="spellStart"/>
      <w:r w:rsidRPr="00830536">
        <w:rPr>
          <w:rFonts w:ascii="Times New Roman" w:eastAsia="Times New Roman" w:hAnsi="Times New Roman"/>
          <w:sz w:val="28"/>
          <w:szCs w:val="28"/>
          <w:lang w:val="uk-UA" w:eastAsia="ru-RU"/>
        </w:rPr>
        <w:t>ругань</w:t>
      </w:r>
      <w:proofErr w:type="spellEnd"/>
      <w:r w:rsidRPr="00830536">
        <w:rPr>
          <w:rFonts w:ascii="Times New Roman" w:eastAsia="Times New Roman" w:hAnsi="Times New Roman"/>
          <w:sz w:val="28"/>
          <w:szCs w:val="28"/>
          <w:lang w:val="uk-UA" w:eastAsia="ru-RU"/>
        </w:rPr>
        <w:t xml:space="preserve"> – особливо образливу образу; украй емоційно і експресивно виражений прямий осуд, груба вимога, вимовлена в явно підвищеному тоні («крик»)</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До слабих проявів мовної агресії можна віднести, наприклад, не дуже грубу, але з відсутністю вибачення і необхідних формул ввічливості відмову, прихований докір, непряме засудження, непряму образу.</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По ступеню усвідомленості (</w:t>
      </w:r>
      <w:proofErr w:type="spellStart"/>
      <w:r w:rsidRPr="00830536">
        <w:rPr>
          <w:rFonts w:ascii="Times New Roman" w:eastAsia="Times New Roman" w:hAnsi="Times New Roman"/>
          <w:sz w:val="28"/>
          <w:szCs w:val="28"/>
          <w:lang w:val="uk-UA" w:eastAsia="ru-RU"/>
        </w:rPr>
        <w:t>рефлексивності</w:t>
      </w:r>
      <w:proofErr w:type="spellEnd"/>
      <w:r w:rsidRPr="00830536">
        <w:rPr>
          <w:rFonts w:ascii="Times New Roman" w:eastAsia="Times New Roman" w:hAnsi="Times New Roman"/>
          <w:sz w:val="28"/>
          <w:szCs w:val="28"/>
          <w:lang w:val="uk-UA" w:eastAsia="ru-RU"/>
        </w:rPr>
        <w:t xml:space="preserve">) </w:t>
      </w:r>
      <w:proofErr w:type="spellStart"/>
      <w:r w:rsidRPr="00830536">
        <w:rPr>
          <w:rFonts w:ascii="Times New Roman" w:eastAsia="Times New Roman" w:hAnsi="Times New Roman"/>
          <w:sz w:val="28"/>
          <w:szCs w:val="28"/>
          <w:lang w:val="uk-UA" w:eastAsia="ru-RU"/>
        </w:rPr>
        <w:t>говорячим</w:t>
      </w:r>
      <w:proofErr w:type="spellEnd"/>
      <w:r w:rsidRPr="00830536">
        <w:rPr>
          <w:rFonts w:ascii="Times New Roman" w:eastAsia="Times New Roman" w:hAnsi="Times New Roman"/>
          <w:sz w:val="28"/>
          <w:szCs w:val="28"/>
          <w:lang w:val="uk-UA" w:eastAsia="ru-RU"/>
        </w:rPr>
        <w:t xml:space="preserve"> і цілеспрямованості мовної дії необхідно розрізняти усвідомлену, цілеспрямовану, ініціативну мовну агресію і неусвідомлену (або усвідомлену недостатньо), нецілеспрямовану, реактивну.</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xml:space="preserve">B відповідності з прийнятим нами «робочим визначенням» вербальної агресії, перший різновид пов'язаний швидше з вираженням негативних </w:t>
      </w:r>
      <w:r w:rsidRPr="00830536">
        <w:rPr>
          <w:rFonts w:ascii="Times New Roman" w:eastAsia="Times New Roman" w:hAnsi="Times New Roman"/>
          <w:sz w:val="28"/>
          <w:szCs w:val="28"/>
          <w:lang w:val="uk-UA" w:eastAsia="ru-RU"/>
        </w:rPr>
        <w:lastRenderedPageBreak/>
        <w:t>почуттів і емоцій і є агресивною мовною поведінкою; друга – виражає негативні наміри і є мовною діяльністю [35, с. 54-55].</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Крім того, кажучи про цілеспрямовану мовну агресію, слід розглядати такі її приватні різновиди, як інструментальна і навмисна (ворожа).</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xml:space="preserve">Узагальнюючи дані аналізу визначень цих понять як в українських так і в зарубіжних наукових джерелах можна сказати, що терміни «навмисна агресія», «ворожа агресія» застосовані до тих ситуацій спілкування, коли головною метою </w:t>
      </w:r>
      <w:proofErr w:type="spellStart"/>
      <w:r w:rsidRPr="00830536">
        <w:rPr>
          <w:rFonts w:ascii="Times New Roman" w:eastAsia="Times New Roman" w:hAnsi="Times New Roman"/>
          <w:sz w:val="28"/>
          <w:szCs w:val="28"/>
          <w:lang w:val="uk-UA" w:eastAsia="ru-RU"/>
        </w:rPr>
        <w:t>говорячого</w:t>
      </w:r>
      <w:proofErr w:type="spellEnd"/>
      <w:r w:rsidRPr="00830536">
        <w:rPr>
          <w:rFonts w:ascii="Times New Roman" w:eastAsia="Times New Roman" w:hAnsi="Times New Roman"/>
          <w:sz w:val="28"/>
          <w:szCs w:val="28"/>
          <w:lang w:val="uk-UA" w:eastAsia="ru-RU"/>
        </w:rPr>
        <w:t xml:space="preserve"> є спричинення комунікативної шкоди, нанесення моральної шкоди адресату. Це мовна агресія, обумовлена внутрішньою спонукою.</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xml:space="preserve">Поняття «інструментальна агресія», навпаки, характеризує випадки, коли інтенція агресора не пов'язана із спричиненням шкоди, тобто словесний напад не є для </w:t>
      </w:r>
      <w:proofErr w:type="spellStart"/>
      <w:r w:rsidRPr="00830536">
        <w:rPr>
          <w:rFonts w:ascii="Times New Roman" w:eastAsia="Times New Roman" w:hAnsi="Times New Roman"/>
          <w:sz w:val="28"/>
          <w:szCs w:val="28"/>
          <w:lang w:val="uk-UA" w:eastAsia="ru-RU"/>
        </w:rPr>
        <w:t>говорячого</w:t>
      </w:r>
      <w:proofErr w:type="spellEnd"/>
      <w:r w:rsidRPr="00830536">
        <w:rPr>
          <w:rFonts w:ascii="Times New Roman" w:eastAsia="Times New Roman" w:hAnsi="Times New Roman"/>
          <w:sz w:val="28"/>
          <w:szCs w:val="28"/>
          <w:lang w:val="uk-UA" w:eastAsia="ru-RU"/>
        </w:rPr>
        <w:t xml:space="preserve"> самоціллю, але «так довелося» або по суб'єктивній свідомості було «необхідне діяти». B даному випадку мовна агресія обумовлена зовнішнім подразником і використовується переважно для реалізації різних бажань і спонук (наприклад, примушення, самоутвердження, підвищення самооцінки тощо). Саме цей різновид агресії слова, очевидно, слід вважати так званою агресією «</w:t>
      </w:r>
      <w:proofErr w:type="spellStart"/>
      <w:r w:rsidRPr="00830536">
        <w:rPr>
          <w:rFonts w:ascii="Times New Roman" w:eastAsia="Times New Roman" w:hAnsi="Times New Roman"/>
          <w:sz w:val="28"/>
          <w:szCs w:val="28"/>
          <w:lang w:val="uk-UA" w:eastAsia="ru-RU"/>
        </w:rPr>
        <w:t>реrse</w:t>
      </w:r>
      <w:proofErr w:type="spellEnd"/>
      <w:r w:rsidRPr="00830536">
        <w:rPr>
          <w:rFonts w:ascii="Times New Roman" w:eastAsia="Times New Roman" w:hAnsi="Times New Roman"/>
          <w:sz w:val="28"/>
          <w:szCs w:val="28"/>
          <w:lang w:val="uk-UA" w:eastAsia="ru-RU"/>
        </w:rPr>
        <w:t>» (в «чистому вигляді») [26, с. 168-169].</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eastAsia="ru-RU"/>
        </w:rPr>
      </w:pPr>
      <w:r w:rsidRPr="00830536">
        <w:rPr>
          <w:rFonts w:ascii="Times New Roman" w:eastAsia="Times New Roman" w:hAnsi="Times New Roman"/>
          <w:sz w:val="28"/>
          <w:szCs w:val="28"/>
          <w:lang w:val="uk-UA" w:eastAsia="ru-RU"/>
        </w:rPr>
        <w:t xml:space="preserve">Іноді з погляду цілеспрямованості пропонується розрізняти ініціативну і оборонну агресію. Ініціативна словесна агресія має місце, коли </w:t>
      </w:r>
      <w:proofErr w:type="spellStart"/>
      <w:r w:rsidRPr="00830536">
        <w:rPr>
          <w:rFonts w:ascii="Times New Roman" w:eastAsia="Times New Roman" w:hAnsi="Times New Roman"/>
          <w:sz w:val="28"/>
          <w:szCs w:val="28"/>
          <w:lang w:val="uk-UA" w:eastAsia="ru-RU"/>
        </w:rPr>
        <w:t>говорячий</w:t>
      </w:r>
      <w:proofErr w:type="spellEnd"/>
      <w:r w:rsidRPr="00830536">
        <w:rPr>
          <w:rFonts w:ascii="Times New Roman" w:eastAsia="Times New Roman" w:hAnsi="Times New Roman"/>
          <w:sz w:val="28"/>
          <w:szCs w:val="28"/>
          <w:lang w:val="uk-UA" w:eastAsia="ru-RU"/>
        </w:rPr>
        <w:t xml:space="preserve"> виступає в образі «призвідника» або «підбурювача». Саме в цьому випадку, на наш погляд стосовно феномена вербальної агресії можна використовувати поняття словесного нападу. Даний різновид агресії можна співвіднести з пасивною (в термінології А. </w:t>
      </w:r>
      <w:proofErr w:type="spellStart"/>
      <w:r w:rsidRPr="00830536">
        <w:rPr>
          <w:rFonts w:ascii="Times New Roman" w:eastAsia="Times New Roman" w:hAnsi="Times New Roman"/>
          <w:sz w:val="28"/>
          <w:szCs w:val="28"/>
          <w:lang w:val="uk-UA" w:eastAsia="ru-RU"/>
        </w:rPr>
        <w:t>Басса</w:t>
      </w:r>
      <w:proofErr w:type="spellEnd"/>
      <w:r w:rsidRPr="00830536">
        <w:rPr>
          <w:rFonts w:ascii="Times New Roman" w:eastAsia="Times New Roman" w:hAnsi="Times New Roman"/>
          <w:sz w:val="28"/>
          <w:szCs w:val="28"/>
          <w:lang w:val="uk-UA" w:eastAsia="ru-RU"/>
        </w:rPr>
        <w:t xml:space="preserve">). Оборонна агресія спостерігається у разі, коли вислів є відповіддю на словесний напад </w:t>
      </w:r>
      <w:proofErr w:type="spellStart"/>
      <w:r w:rsidRPr="00830536">
        <w:rPr>
          <w:rFonts w:ascii="Times New Roman" w:eastAsia="Times New Roman" w:hAnsi="Times New Roman"/>
          <w:sz w:val="28"/>
          <w:szCs w:val="28"/>
          <w:lang w:val="uk-UA" w:eastAsia="ru-RU"/>
        </w:rPr>
        <w:t>реалізовуючий</w:t>
      </w:r>
      <w:proofErr w:type="spellEnd"/>
      <w:r w:rsidRPr="00830536">
        <w:rPr>
          <w:rFonts w:ascii="Times New Roman" w:eastAsia="Times New Roman" w:hAnsi="Times New Roman"/>
          <w:sz w:val="28"/>
          <w:szCs w:val="28"/>
          <w:lang w:val="uk-UA" w:eastAsia="ru-RU"/>
        </w:rPr>
        <w:t xml:space="preserve"> захисну психологічну реакцію адресата. Очевидно, подібну агресію можна класифікувати як пасивну (по </w:t>
      </w:r>
      <w:proofErr w:type="spellStart"/>
      <w:r w:rsidRPr="00830536">
        <w:rPr>
          <w:rFonts w:ascii="Times New Roman" w:eastAsia="Times New Roman" w:hAnsi="Times New Roman"/>
          <w:sz w:val="28"/>
          <w:szCs w:val="28"/>
          <w:lang w:val="uk-UA" w:eastAsia="ru-RU"/>
        </w:rPr>
        <w:t>Бассу</w:t>
      </w:r>
      <w:proofErr w:type="spellEnd"/>
      <w:r w:rsidRPr="00830536">
        <w:rPr>
          <w:rFonts w:ascii="Times New Roman" w:eastAsia="Times New Roman" w:hAnsi="Times New Roman"/>
          <w:sz w:val="28"/>
          <w:szCs w:val="28"/>
          <w:lang w:val="uk-UA" w:eastAsia="ru-RU"/>
        </w:rPr>
        <w:t>) [54, с. 49-51].</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lastRenderedPageBreak/>
        <w:t xml:space="preserve">По характеру, способу </w:t>
      </w:r>
      <w:proofErr w:type="spellStart"/>
      <w:r w:rsidRPr="00830536">
        <w:rPr>
          <w:rFonts w:ascii="Times New Roman" w:eastAsia="Times New Roman" w:hAnsi="Times New Roman"/>
          <w:sz w:val="28"/>
          <w:szCs w:val="28"/>
          <w:lang w:val="uk-UA" w:eastAsia="ru-RU"/>
        </w:rPr>
        <w:t>вираженості</w:t>
      </w:r>
      <w:proofErr w:type="spellEnd"/>
      <w:r w:rsidRPr="00830536">
        <w:rPr>
          <w:rFonts w:ascii="Times New Roman" w:eastAsia="Times New Roman" w:hAnsi="Times New Roman"/>
          <w:sz w:val="28"/>
          <w:szCs w:val="28"/>
          <w:lang w:val="uk-UA" w:eastAsia="ru-RU"/>
        </w:rPr>
        <w:t xml:space="preserve"> можна виділити явну (відкриту, пряму) і приховану (неявну, непряму) вербальну агресію. Агресивні вислови подібного роду можна умовно розділити на три групи:</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1. Вислови в яких агресія виражається і в формі і в змісті.</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Очевидно, до таких проявів вербальної агресії можна віднести перш за все явну загрозу, навмисну образу, грубу вимогу, різкий осуд, грубу відмову.</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2. Вислови, в яких агресія виражається тільки за допомогою формальних ознак.</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B таких висловах зовні відсутнє агресивне значення: повідомлення інформації, заклик, питання, спроба переконання, виправдання тощо. Але при цьому агресія явно присутня в інтонації і темпі мови, силі і тембрі голосу.</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3. Вислови, в яких агресія укладена тільки в змісті.</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До таких словесних проявів агресії слід віднести вислови, за змістом злобні плітки, очевидний наклеп, явний донос, що є, але по формальних ознаках (інтонації, тембру, темпу мови) є нейтральними.</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По відношенню до об'єкта можна говорити про перехідну і неперехідну (зміщену) мовну агресію [56, с. 276-278].</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Для розрізнення даних різновидів агресивних висловів А. К. </w:t>
      </w:r>
      <w:proofErr w:type="spellStart"/>
      <w:r w:rsidRPr="00830536">
        <w:rPr>
          <w:rFonts w:ascii="Times New Roman" w:eastAsia="Times New Roman" w:hAnsi="Times New Roman"/>
          <w:sz w:val="28"/>
          <w:szCs w:val="28"/>
          <w:lang w:val="uk-UA" w:eastAsia="ru-RU"/>
        </w:rPr>
        <w:t>Міхальска</w:t>
      </w:r>
      <w:proofErr w:type="spellEnd"/>
      <w:r w:rsidRPr="00830536">
        <w:rPr>
          <w:rFonts w:ascii="Times New Roman" w:eastAsia="Times New Roman" w:hAnsi="Times New Roman"/>
          <w:sz w:val="28"/>
          <w:szCs w:val="28"/>
          <w:lang w:val="uk-UA" w:eastAsia="ru-RU"/>
        </w:rPr>
        <w:t xml:space="preserve"> виділяє наступні диференціальні ознаки:</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наявність / відсутність певного об'єкту агресії;</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w:t>
      </w:r>
      <w:proofErr w:type="spellStart"/>
      <w:r w:rsidRPr="00830536">
        <w:rPr>
          <w:rFonts w:ascii="Times New Roman" w:eastAsia="Times New Roman" w:hAnsi="Times New Roman"/>
          <w:sz w:val="28"/>
          <w:szCs w:val="28"/>
          <w:lang w:val="uk-UA" w:eastAsia="ru-RU"/>
        </w:rPr>
        <w:t>представленність</w:t>
      </w:r>
      <w:proofErr w:type="spellEnd"/>
      <w:r w:rsidRPr="00830536">
        <w:rPr>
          <w:rFonts w:ascii="Times New Roman" w:eastAsia="Times New Roman" w:hAnsi="Times New Roman"/>
          <w:sz w:val="28"/>
          <w:szCs w:val="28"/>
          <w:lang w:eastAsia="ru-RU"/>
        </w:rPr>
        <w:t xml:space="preserve"> </w:t>
      </w:r>
      <w:r w:rsidRPr="00830536">
        <w:rPr>
          <w:rFonts w:ascii="Times New Roman" w:eastAsia="Times New Roman" w:hAnsi="Times New Roman"/>
          <w:sz w:val="28"/>
          <w:szCs w:val="28"/>
          <w:lang w:val="uk-UA" w:eastAsia="ru-RU"/>
        </w:rPr>
        <w:t>/</w:t>
      </w:r>
      <w:r w:rsidRPr="00830536">
        <w:rPr>
          <w:rFonts w:ascii="Times New Roman" w:eastAsia="Times New Roman" w:hAnsi="Times New Roman"/>
          <w:sz w:val="28"/>
          <w:szCs w:val="28"/>
          <w:lang w:eastAsia="ru-RU"/>
        </w:rPr>
        <w:t xml:space="preserve"> </w:t>
      </w:r>
      <w:proofErr w:type="spellStart"/>
      <w:r w:rsidRPr="00830536">
        <w:rPr>
          <w:rFonts w:ascii="Times New Roman" w:eastAsia="Times New Roman" w:hAnsi="Times New Roman"/>
          <w:sz w:val="28"/>
          <w:szCs w:val="28"/>
          <w:lang w:val="uk-UA" w:eastAsia="ru-RU"/>
        </w:rPr>
        <w:t>непредставленність</w:t>
      </w:r>
      <w:proofErr w:type="spellEnd"/>
      <w:r w:rsidRPr="00830536">
        <w:rPr>
          <w:rFonts w:ascii="Times New Roman" w:eastAsia="Times New Roman" w:hAnsi="Times New Roman"/>
          <w:sz w:val="28"/>
          <w:szCs w:val="28"/>
          <w:lang w:val="uk-UA" w:eastAsia="ru-RU"/>
        </w:rPr>
        <w:t xml:space="preserve"> об'єкту агресії в конкретній</w:t>
      </w:r>
      <w:r w:rsidRPr="00830536">
        <w:rPr>
          <w:rFonts w:ascii="Times New Roman" w:eastAsia="Times New Roman" w:hAnsi="Times New Roman"/>
          <w:sz w:val="28"/>
          <w:szCs w:val="28"/>
          <w:lang w:eastAsia="ru-RU"/>
        </w:rPr>
        <w:t xml:space="preserve"> </w:t>
      </w:r>
      <w:r w:rsidRPr="00830536">
        <w:rPr>
          <w:rFonts w:ascii="Times New Roman" w:eastAsia="Times New Roman" w:hAnsi="Times New Roman"/>
          <w:sz w:val="28"/>
          <w:szCs w:val="28"/>
          <w:lang w:val="uk-UA" w:eastAsia="ru-RU"/>
        </w:rPr>
        <w:t>мовній ситуації;</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конкретність / абстрактність об'єкту.</w:t>
      </w:r>
    </w:p>
    <w:p w:rsidR="00830536" w:rsidRPr="00830536" w:rsidRDefault="00830536" w:rsidP="00830536">
      <w:pPr>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По цих параметрах про перехідну агресію можна говорити в тому випадку, якщо об'єкт чітко визначений, тоді як при неперехідній лайці агресія направлена «навколо», на все оточуюче, як би «розсіяна».</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eastAsia="ru-RU"/>
        </w:rPr>
      </w:pPr>
      <w:r w:rsidRPr="00830536">
        <w:rPr>
          <w:rFonts w:ascii="Times New Roman" w:eastAsia="Times New Roman" w:hAnsi="Times New Roman"/>
          <w:sz w:val="28"/>
          <w:szCs w:val="28"/>
          <w:lang w:val="uk-UA" w:eastAsia="ru-RU"/>
        </w:rPr>
        <w:t xml:space="preserve">По числу учасників ситуації спілкування слід розрізняти масову і соціально замкнуту (групову, </w:t>
      </w:r>
      <w:proofErr w:type="spellStart"/>
      <w:r w:rsidRPr="00830536">
        <w:rPr>
          <w:rFonts w:ascii="Times New Roman" w:eastAsia="Times New Roman" w:hAnsi="Times New Roman"/>
          <w:sz w:val="28"/>
          <w:szCs w:val="28"/>
          <w:lang w:val="uk-UA" w:eastAsia="ru-RU"/>
        </w:rPr>
        <w:t>міжособову</w:t>
      </w:r>
      <w:proofErr w:type="spellEnd"/>
      <w:r w:rsidRPr="00830536">
        <w:rPr>
          <w:rFonts w:ascii="Times New Roman" w:eastAsia="Times New Roman" w:hAnsi="Times New Roman"/>
          <w:sz w:val="28"/>
          <w:szCs w:val="28"/>
          <w:lang w:val="uk-UA" w:eastAsia="ru-RU"/>
        </w:rPr>
        <w:t>) мовну агресію [44, с. 143-144].</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lastRenderedPageBreak/>
        <w:t xml:space="preserve">Проблема систематизації і класифікації основних форм мовної агресії в даний час розроблена явно недостатньо. Нечисленні спроби, що робилися для опису окремих її проявів, зачіпали достатньо вузький круг агресивних висловів (загроза, образа, звинувачення, насмішка) відрізнялися розмитістю як самих визначень, так і неточністю </w:t>
      </w:r>
      <w:proofErr w:type="spellStart"/>
      <w:r w:rsidRPr="00830536">
        <w:rPr>
          <w:rFonts w:ascii="Times New Roman" w:eastAsia="Times New Roman" w:hAnsi="Times New Roman"/>
          <w:sz w:val="28"/>
          <w:szCs w:val="28"/>
          <w:lang w:val="uk-UA" w:eastAsia="ru-RU"/>
        </w:rPr>
        <w:t>критерійних</w:t>
      </w:r>
      <w:proofErr w:type="spellEnd"/>
      <w:r w:rsidRPr="00830536">
        <w:rPr>
          <w:rFonts w:ascii="Times New Roman" w:eastAsia="Times New Roman" w:hAnsi="Times New Roman"/>
          <w:sz w:val="28"/>
          <w:szCs w:val="28"/>
          <w:lang w:val="uk-UA" w:eastAsia="ru-RU"/>
        </w:rPr>
        <w:t xml:space="preserve"> оцінок. В таких підходах не враховуються, по-перше, вся сукупність аспектів дослідження мовної агресії, по-друге, різноманіття форм і ситуацій її прояву.</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xml:space="preserve">Л. М. Семенюк виділяє і описує агресивні вислови з погляду їх змісту </w:t>
      </w:r>
      <w:r w:rsidRPr="00830536">
        <w:rPr>
          <w:rFonts w:ascii="Times New Roman" w:eastAsia="Times New Roman" w:hAnsi="Times New Roman"/>
          <w:sz w:val="28"/>
          <w:szCs w:val="24"/>
          <w:lang w:val="uk-UA" w:eastAsia="ru-RU"/>
        </w:rPr>
        <w:t>[27, с. 176-177]</w:t>
      </w:r>
      <w:r w:rsidRPr="00830536">
        <w:rPr>
          <w:rFonts w:ascii="Times New Roman" w:eastAsia="Times New Roman" w:hAnsi="Times New Roman"/>
          <w:sz w:val="28"/>
          <w:szCs w:val="28"/>
          <w:lang w:val="uk-UA" w:eastAsia="ru-RU"/>
        </w:rPr>
        <w:t>:</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груба відсіч;</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негативні відгуки та критичні зауваження;</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вираження негативних емоцій у формі лайки, прихованої образи, недовір'я, люті, ненависті, коли ці реакції не служать для простого опису емоційних станів;</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вислів думок і бажань агресивного змісту;</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образи;</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xml:space="preserve">- загрози, примушення та </w:t>
      </w:r>
      <w:proofErr w:type="spellStart"/>
      <w:r w:rsidRPr="00830536">
        <w:rPr>
          <w:rFonts w:ascii="Times New Roman" w:eastAsia="Times New Roman" w:hAnsi="Times New Roman"/>
          <w:sz w:val="28"/>
          <w:szCs w:val="28"/>
          <w:lang w:val="uk-UA" w:eastAsia="ru-RU"/>
        </w:rPr>
        <w:t>задирства</w:t>
      </w:r>
      <w:proofErr w:type="spellEnd"/>
      <w:r w:rsidRPr="00830536">
        <w:rPr>
          <w:rFonts w:ascii="Times New Roman" w:eastAsia="Times New Roman" w:hAnsi="Times New Roman"/>
          <w:sz w:val="28"/>
          <w:szCs w:val="28"/>
          <w:lang w:val="uk-UA" w:eastAsia="ru-RU"/>
        </w:rPr>
        <w:t>;</w:t>
      </w:r>
    </w:p>
    <w:p w:rsidR="00830536" w:rsidRPr="00830536" w:rsidRDefault="00830536" w:rsidP="00830536">
      <w:pPr>
        <w:autoSpaceDE w:val="0"/>
        <w:autoSpaceDN w:val="0"/>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докори та звинувачення.</w:t>
      </w:r>
    </w:p>
    <w:p w:rsidR="00830536" w:rsidRPr="00830536" w:rsidRDefault="00830536" w:rsidP="00830536">
      <w:pPr>
        <w:spacing w:after="0" w:line="360" w:lineRule="auto"/>
        <w:ind w:firstLine="709"/>
        <w:jc w:val="both"/>
        <w:rPr>
          <w:rFonts w:ascii="Times New Roman" w:eastAsia="Times New Roman" w:hAnsi="Times New Roman"/>
          <w:sz w:val="28"/>
          <w:szCs w:val="28"/>
          <w:lang w:val="uk-UA" w:eastAsia="uk-UA"/>
        </w:rPr>
      </w:pPr>
      <w:r w:rsidRPr="00830536">
        <w:rPr>
          <w:rFonts w:ascii="Times New Roman" w:eastAsia="Times New Roman" w:hAnsi="Times New Roman"/>
          <w:sz w:val="28"/>
          <w:szCs w:val="28"/>
          <w:lang w:val="uk-UA" w:eastAsia="uk-UA"/>
        </w:rPr>
        <w:t>Аналіз наукової літератури по даній проблематиці дозволив виділити наступні види мовної агресії:</w:t>
      </w:r>
    </w:p>
    <w:p w:rsidR="00830536" w:rsidRPr="00830536" w:rsidRDefault="00830536" w:rsidP="00830536">
      <w:pPr>
        <w:spacing w:after="0" w:line="360" w:lineRule="auto"/>
        <w:ind w:firstLine="709"/>
        <w:jc w:val="both"/>
        <w:rPr>
          <w:rFonts w:ascii="Times New Roman" w:eastAsia="Times New Roman" w:hAnsi="Times New Roman"/>
          <w:sz w:val="28"/>
          <w:szCs w:val="28"/>
          <w:lang w:val="uk-UA" w:eastAsia="uk-UA"/>
        </w:rPr>
      </w:pPr>
      <w:r w:rsidRPr="00830536">
        <w:rPr>
          <w:rFonts w:ascii="Times New Roman" w:eastAsia="Times New Roman" w:hAnsi="Times New Roman"/>
          <w:sz w:val="28"/>
          <w:szCs w:val="28"/>
          <w:lang w:val="uk-UA" w:eastAsia="uk-UA"/>
        </w:rPr>
        <w:t>- по інтенсивності (</w:t>
      </w:r>
      <w:proofErr w:type="spellStart"/>
      <w:r w:rsidRPr="00830536">
        <w:rPr>
          <w:rFonts w:ascii="Times New Roman" w:eastAsia="Times New Roman" w:hAnsi="Times New Roman"/>
          <w:sz w:val="28"/>
          <w:szCs w:val="28"/>
          <w:lang w:val="uk-UA" w:eastAsia="uk-UA"/>
        </w:rPr>
        <w:t>вираженості</w:t>
      </w:r>
      <w:proofErr w:type="spellEnd"/>
      <w:r w:rsidRPr="00830536">
        <w:rPr>
          <w:rFonts w:ascii="Times New Roman" w:eastAsia="Times New Roman" w:hAnsi="Times New Roman"/>
          <w:sz w:val="28"/>
          <w:szCs w:val="28"/>
          <w:lang w:val="uk-UA" w:eastAsia="uk-UA"/>
        </w:rPr>
        <w:t>, прояву): слаба / сильна;</w:t>
      </w:r>
    </w:p>
    <w:p w:rsidR="00830536" w:rsidRPr="00830536" w:rsidRDefault="00830536" w:rsidP="00830536">
      <w:pPr>
        <w:spacing w:after="0" w:line="360" w:lineRule="auto"/>
        <w:ind w:firstLine="709"/>
        <w:jc w:val="both"/>
        <w:rPr>
          <w:rFonts w:ascii="Times New Roman" w:eastAsia="Times New Roman" w:hAnsi="Times New Roman"/>
          <w:sz w:val="28"/>
          <w:szCs w:val="28"/>
          <w:lang w:val="uk-UA" w:eastAsia="uk-UA"/>
        </w:rPr>
      </w:pPr>
      <w:r w:rsidRPr="00830536">
        <w:rPr>
          <w:rFonts w:ascii="Times New Roman" w:eastAsia="Times New Roman" w:hAnsi="Times New Roman"/>
          <w:sz w:val="28"/>
          <w:szCs w:val="28"/>
          <w:lang w:val="uk-UA" w:eastAsia="uk-UA"/>
        </w:rPr>
        <w:t>- по ступеню усвідомленості і цілеспрямованості: цілеспрямована (усвідомлена, навмисна, ініціативна, активна) / нецілеспрямована (інструментальна, реактивна, оборонна, пасивна);</w:t>
      </w:r>
    </w:p>
    <w:p w:rsidR="00830536" w:rsidRPr="00830536" w:rsidRDefault="00830536" w:rsidP="00830536">
      <w:pPr>
        <w:spacing w:after="0" w:line="360" w:lineRule="auto"/>
        <w:ind w:firstLine="709"/>
        <w:jc w:val="both"/>
        <w:rPr>
          <w:rFonts w:ascii="Times New Roman" w:eastAsia="Times New Roman" w:hAnsi="Times New Roman"/>
          <w:sz w:val="28"/>
          <w:szCs w:val="28"/>
          <w:lang w:val="uk-UA" w:eastAsia="uk-UA"/>
        </w:rPr>
      </w:pPr>
      <w:r w:rsidRPr="00830536">
        <w:rPr>
          <w:rFonts w:ascii="Times New Roman" w:eastAsia="Times New Roman" w:hAnsi="Times New Roman"/>
          <w:sz w:val="28"/>
          <w:szCs w:val="28"/>
          <w:lang w:val="uk-UA" w:eastAsia="uk-UA"/>
        </w:rPr>
        <w:t xml:space="preserve">- по характеру (способу) </w:t>
      </w:r>
      <w:proofErr w:type="spellStart"/>
      <w:r w:rsidRPr="00830536">
        <w:rPr>
          <w:rFonts w:ascii="Times New Roman" w:eastAsia="Times New Roman" w:hAnsi="Times New Roman"/>
          <w:sz w:val="28"/>
          <w:szCs w:val="28"/>
          <w:lang w:val="uk-UA" w:eastAsia="uk-UA"/>
        </w:rPr>
        <w:t>вираженості</w:t>
      </w:r>
      <w:proofErr w:type="spellEnd"/>
      <w:r w:rsidRPr="00830536">
        <w:rPr>
          <w:rFonts w:ascii="Times New Roman" w:eastAsia="Times New Roman" w:hAnsi="Times New Roman"/>
          <w:sz w:val="28"/>
          <w:szCs w:val="28"/>
          <w:lang w:val="uk-UA" w:eastAsia="uk-UA"/>
        </w:rPr>
        <w:t>: відкрита (явна) / прихована (неявна);</w:t>
      </w:r>
    </w:p>
    <w:p w:rsidR="00830536" w:rsidRPr="00830536" w:rsidRDefault="00830536" w:rsidP="00830536">
      <w:pPr>
        <w:spacing w:after="0" w:line="360" w:lineRule="auto"/>
        <w:ind w:firstLine="709"/>
        <w:jc w:val="both"/>
        <w:rPr>
          <w:rFonts w:ascii="Times New Roman" w:eastAsia="Times New Roman" w:hAnsi="Times New Roman"/>
          <w:sz w:val="28"/>
          <w:szCs w:val="28"/>
          <w:lang w:val="uk-UA" w:eastAsia="uk-UA"/>
        </w:rPr>
      </w:pPr>
      <w:r w:rsidRPr="00830536">
        <w:rPr>
          <w:rFonts w:ascii="Times New Roman" w:eastAsia="Times New Roman" w:hAnsi="Times New Roman"/>
          <w:sz w:val="28"/>
          <w:szCs w:val="28"/>
          <w:lang w:val="uk-UA" w:eastAsia="uk-UA"/>
        </w:rPr>
        <w:t>- по відношенню до об'єкту: перехідна / неперехідна;</w:t>
      </w:r>
    </w:p>
    <w:p w:rsidR="00830536" w:rsidRPr="00830536" w:rsidRDefault="00830536" w:rsidP="00830536">
      <w:pPr>
        <w:spacing w:after="0" w:line="360" w:lineRule="auto"/>
        <w:ind w:firstLine="709"/>
        <w:jc w:val="both"/>
        <w:rPr>
          <w:rFonts w:ascii="Times New Roman" w:eastAsia="Times New Roman" w:hAnsi="Times New Roman"/>
          <w:sz w:val="28"/>
          <w:szCs w:val="28"/>
          <w:lang w:val="uk-UA" w:eastAsia="uk-UA"/>
        </w:rPr>
      </w:pPr>
      <w:r w:rsidRPr="00830536">
        <w:rPr>
          <w:rFonts w:ascii="Times New Roman" w:eastAsia="Times New Roman" w:hAnsi="Times New Roman"/>
          <w:sz w:val="28"/>
          <w:szCs w:val="28"/>
          <w:lang w:val="uk-UA" w:eastAsia="uk-UA"/>
        </w:rPr>
        <w:t>- по числу учасників мовної ситуації і її особливостям: масова / соціаль</w:t>
      </w:r>
      <w:r w:rsidR="000866ED">
        <w:rPr>
          <w:rFonts w:ascii="Times New Roman" w:eastAsia="Times New Roman" w:hAnsi="Times New Roman"/>
          <w:sz w:val="28"/>
          <w:szCs w:val="28"/>
          <w:lang w:val="uk-UA" w:eastAsia="uk-UA"/>
        </w:rPr>
        <w:t>но замкнута (групова, міжособистісна</w:t>
      </w:r>
      <w:r w:rsidRPr="00830536">
        <w:rPr>
          <w:rFonts w:ascii="Times New Roman" w:eastAsia="Times New Roman" w:hAnsi="Times New Roman"/>
          <w:sz w:val="28"/>
          <w:szCs w:val="28"/>
          <w:lang w:val="uk-UA" w:eastAsia="uk-UA"/>
        </w:rPr>
        <w:t>).</w:t>
      </w:r>
    </w:p>
    <w:p w:rsidR="00830536" w:rsidRPr="00830536" w:rsidRDefault="00830536" w:rsidP="00830536">
      <w:pPr>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lastRenderedPageBreak/>
        <w:t>Таким чином, види вербальної агресії можна класифікувати на різних підставах, що пояснюється різноманіттям як самих агресивних висловів, так і мовних ситуацій, в яких вони функціонують.</w:t>
      </w:r>
    </w:p>
    <w:p w:rsidR="00830536" w:rsidRPr="00830536" w:rsidRDefault="00830536" w:rsidP="00830536">
      <w:pPr>
        <w:spacing w:after="0" w:line="360" w:lineRule="auto"/>
        <w:ind w:firstLine="709"/>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Вербальна агресія – це слова, які примушують повірити людину в те, що вона має невірні уявлення про навколишній світ і саму себе. Це постійне методичне придушення. І кожному, хто потрапив в таку ситуацію, необхідно розуміти, що миритися з цим не можна і потрібно уміти з цим боротися.</w:t>
      </w:r>
    </w:p>
    <w:p w:rsidR="00830536" w:rsidRPr="00830536" w:rsidRDefault="00830536" w:rsidP="00830536">
      <w:pPr>
        <w:spacing w:after="0" w:line="240" w:lineRule="auto"/>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br w:type="page"/>
      </w:r>
    </w:p>
    <w:p w:rsidR="00830536" w:rsidRPr="00830536" w:rsidRDefault="00830536" w:rsidP="000866ED">
      <w:pPr>
        <w:spacing w:after="0" w:line="360" w:lineRule="auto"/>
        <w:jc w:val="center"/>
        <w:rPr>
          <w:rFonts w:ascii="Times New Roman" w:eastAsia="Times New Roman" w:hAnsi="Times New Roman"/>
          <w:b/>
          <w:sz w:val="28"/>
          <w:szCs w:val="28"/>
          <w:lang w:val="uk-UA" w:eastAsia="ru-RU"/>
        </w:rPr>
      </w:pPr>
      <w:r w:rsidRPr="00830536">
        <w:rPr>
          <w:rFonts w:ascii="Times New Roman" w:eastAsia="Times New Roman" w:hAnsi="Times New Roman"/>
          <w:b/>
          <w:sz w:val="28"/>
          <w:szCs w:val="28"/>
          <w:lang w:val="uk-UA" w:eastAsia="ru-RU"/>
        </w:rPr>
        <w:lastRenderedPageBreak/>
        <w:t>ВИСНОВКИ ДО РОЗДІЛУ 1</w:t>
      </w:r>
    </w:p>
    <w:p w:rsidR="00830536" w:rsidRPr="00830536" w:rsidRDefault="00830536" w:rsidP="00830536">
      <w:pPr>
        <w:spacing w:after="0" w:line="360" w:lineRule="auto"/>
        <w:ind w:firstLine="720"/>
        <w:jc w:val="center"/>
        <w:rPr>
          <w:rFonts w:ascii="Times New Roman" w:eastAsia="Times New Roman" w:hAnsi="Times New Roman"/>
          <w:b/>
          <w:sz w:val="28"/>
          <w:szCs w:val="28"/>
          <w:lang w:val="uk-UA" w:eastAsia="ru-RU"/>
        </w:rPr>
      </w:pPr>
    </w:p>
    <w:p w:rsidR="00830536" w:rsidRPr="00830536" w:rsidRDefault="00830536" w:rsidP="00830536">
      <w:pPr>
        <w:spacing w:after="0" w:line="360" w:lineRule="auto"/>
        <w:ind w:firstLine="720"/>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Отже, агресія – складне, багатоаспектне явище, яке досліджується в сучасній науці в рамках двох основних підходів: біологічного (визначення агресії як вродженої, генетично обумовленої якості людини – теорія потягів, етологічна концепція) і соціального (розгляд агресії як придбаної в процесі соціалізації (біхевіоризм) або ситуативної (</w:t>
      </w:r>
      <w:proofErr w:type="spellStart"/>
      <w:r w:rsidRPr="00830536">
        <w:rPr>
          <w:rFonts w:ascii="Times New Roman" w:eastAsia="Times New Roman" w:hAnsi="Times New Roman"/>
          <w:sz w:val="28"/>
          <w:szCs w:val="28"/>
          <w:lang w:val="uk-UA" w:eastAsia="ru-RU"/>
        </w:rPr>
        <w:t>фрустраційна</w:t>
      </w:r>
      <w:proofErr w:type="spellEnd"/>
      <w:r w:rsidRPr="00830536">
        <w:rPr>
          <w:rFonts w:ascii="Times New Roman" w:eastAsia="Times New Roman" w:hAnsi="Times New Roman"/>
          <w:sz w:val="28"/>
          <w:szCs w:val="28"/>
          <w:lang w:val="uk-UA" w:eastAsia="ru-RU"/>
        </w:rPr>
        <w:t xml:space="preserve"> теорія) поведінки).</w:t>
      </w:r>
    </w:p>
    <w:p w:rsidR="00830536" w:rsidRPr="00830536" w:rsidRDefault="00830536" w:rsidP="00830536">
      <w:pPr>
        <w:spacing w:after="0" w:line="360" w:lineRule="auto"/>
        <w:ind w:firstLine="720"/>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xml:space="preserve">При цьому всі розглянуті теорії визнають, що агресія є невід'ємною динамічною характеристикою активності і адаптивної людини і тому представляє об'єкт для серйозного вивчення. Не заперечуючи можливого впливу біологічних і генетичних чинників на становлення агресії, значне число дослідників вважають, що на вибір агресивної моделі поведінки, особливо мовної поведінки, в значній мірі впливає безліч соціальних і </w:t>
      </w:r>
      <w:proofErr w:type="spellStart"/>
      <w:r w:rsidRPr="00830536">
        <w:rPr>
          <w:rFonts w:ascii="Times New Roman" w:eastAsia="Times New Roman" w:hAnsi="Times New Roman"/>
          <w:sz w:val="28"/>
          <w:szCs w:val="28"/>
          <w:lang w:val="uk-UA" w:eastAsia="ru-RU"/>
        </w:rPr>
        <w:t>средових</w:t>
      </w:r>
      <w:proofErr w:type="spellEnd"/>
      <w:r w:rsidRPr="00830536">
        <w:rPr>
          <w:rFonts w:ascii="Times New Roman" w:eastAsia="Times New Roman" w:hAnsi="Times New Roman"/>
          <w:sz w:val="28"/>
          <w:szCs w:val="28"/>
          <w:lang w:val="uk-UA" w:eastAsia="ru-RU"/>
        </w:rPr>
        <w:t xml:space="preserve"> чинників. Будучі специфічною людською діяльністю або формою поведінки, вербальна агресія повинна контролюватися у всіх її проявах - як в повсякденно-побутовому, так і в професійному спілкуванні.</w:t>
      </w:r>
    </w:p>
    <w:p w:rsidR="00830536" w:rsidRPr="00830536" w:rsidRDefault="00830536" w:rsidP="00830536">
      <w:pPr>
        <w:spacing w:after="0" w:line="360" w:lineRule="auto"/>
        <w:ind w:firstLine="720"/>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xml:space="preserve">Реакція на </w:t>
      </w:r>
      <w:proofErr w:type="spellStart"/>
      <w:r w:rsidRPr="00830536">
        <w:rPr>
          <w:rFonts w:ascii="Times New Roman" w:eastAsia="Times New Roman" w:hAnsi="Times New Roman"/>
          <w:sz w:val="28"/>
          <w:szCs w:val="28"/>
          <w:lang w:eastAsia="ru-RU"/>
        </w:rPr>
        <w:t>фрустрацію</w:t>
      </w:r>
      <w:proofErr w:type="spellEnd"/>
      <w:r w:rsidRPr="00830536">
        <w:rPr>
          <w:rFonts w:ascii="Times New Roman" w:eastAsia="Times New Roman" w:hAnsi="Times New Roman"/>
          <w:sz w:val="28"/>
          <w:szCs w:val="28"/>
          <w:lang w:val="uk-UA" w:eastAsia="ru-RU"/>
        </w:rPr>
        <w:t xml:space="preserve"> може розвиватися по двох напрямах – це може бути або відступ, або агресія. Відступ – це уникнення фрустрації шляхом короткочасної або довготривалої відмови від задоволення певної потреби.</w:t>
      </w:r>
    </w:p>
    <w:p w:rsidR="00830536" w:rsidRPr="00830536" w:rsidRDefault="00830536" w:rsidP="00830536">
      <w:pPr>
        <w:spacing w:after="0" w:line="360" w:lineRule="auto"/>
        <w:ind w:firstLine="720"/>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 xml:space="preserve">Агресія може бути направлена на іншу людину або групу людей, якщо вони є причиною </w:t>
      </w:r>
      <w:proofErr w:type="spellStart"/>
      <w:r w:rsidRPr="00830536">
        <w:rPr>
          <w:rFonts w:ascii="Times New Roman" w:eastAsia="Times New Roman" w:hAnsi="Times New Roman"/>
          <w:sz w:val="28"/>
          <w:szCs w:val="28"/>
          <w:lang w:eastAsia="ru-RU"/>
        </w:rPr>
        <w:t>фрустрац</w:t>
      </w:r>
      <w:r w:rsidRPr="00830536">
        <w:rPr>
          <w:rFonts w:ascii="Times New Roman" w:eastAsia="Times New Roman" w:hAnsi="Times New Roman"/>
          <w:sz w:val="28"/>
          <w:szCs w:val="28"/>
          <w:lang w:val="uk-UA" w:eastAsia="ru-RU"/>
        </w:rPr>
        <w:t>ії</w:t>
      </w:r>
      <w:proofErr w:type="spellEnd"/>
      <w:r w:rsidRPr="00830536">
        <w:rPr>
          <w:rFonts w:ascii="Times New Roman" w:eastAsia="Times New Roman" w:hAnsi="Times New Roman"/>
          <w:sz w:val="28"/>
          <w:szCs w:val="28"/>
          <w:lang w:val="uk-UA" w:eastAsia="ru-RU"/>
        </w:rPr>
        <w:t>. Агресія при цьому носить соціальний характер і супроводжується станами гніву, ворожості, ненависті. Агресивні соціальні дії викликають у відповідь агресивну реакцію і з цієї миті починається соціальний конфлікт.</w:t>
      </w:r>
    </w:p>
    <w:p w:rsidR="00830536" w:rsidRPr="00830536" w:rsidRDefault="00830536" w:rsidP="00830536">
      <w:pPr>
        <w:spacing w:after="0" w:line="360" w:lineRule="auto"/>
        <w:ind w:firstLine="720"/>
        <w:jc w:val="both"/>
        <w:rPr>
          <w:rFonts w:ascii="Times New Roman" w:eastAsia="Times New Roman" w:hAnsi="Times New Roman"/>
          <w:sz w:val="28"/>
          <w:szCs w:val="28"/>
          <w:lang w:eastAsia="ru-RU"/>
        </w:rPr>
      </w:pPr>
      <w:r w:rsidRPr="00830536">
        <w:rPr>
          <w:rFonts w:ascii="Times New Roman" w:eastAsia="Times New Roman" w:hAnsi="Times New Roman"/>
          <w:sz w:val="28"/>
          <w:szCs w:val="28"/>
          <w:lang w:val="uk-UA" w:eastAsia="ru-RU"/>
        </w:rPr>
        <w:t xml:space="preserve">Стан агресії яскраво може бути виражений в забіякуватості, грубості, </w:t>
      </w:r>
      <w:proofErr w:type="spellStart"/>
      <w:r w:rsidRPr="00830536">
        <w:rPr>
          <w:rFonts w:ascii="Times New Roman" w:eastAsia="Times New Roman" w:hAnsi="Times New Roman"/>
          <w:sz w:val="28"/>
          <w:szCs w:val="28"/>
          <w:lang w:val="uk-UA" w:eastAsia="ru-RU"/>
        </w:rPr>
        <w:t>задиристості</w:t>
      </w:r>
      <w:proofErr w:type="spellEnd"/>
      <w:r w:rsidRPr="00830536">
        <w:rPr>
          <w:rFonts w:ascii="Times New Roman" w:eastAsia="Times New Roman" w:hAnsi="Times New Roman"/>
          <w:sz w:val="28"/>
          <w:szCs w:val="28"/>
          <w:lang w:val="uk-UA" w:eastAsia="ru-RU"/>
        </w:rPr>
        <w:t xml:space="preserve">, а може мати форму прихованої недоброзичливості і озлобленості. Типовий стан при агресії – гостре, часто </w:t>
      </w:r>
      <w:proofErr w:type="spellStart"/>
      <w:r w:rsidRPr="00830536">
        <w:rPr>
          <w:rFonts w:ascii="Times New Roman" w:eastAsia="Times New Roman" w:hAnsi="Times New Roman"/>
          <w:sz w:val="28"/>
          <w:szCs w:val="28"/>
          <w:lang w:val="uk-UA" w:eastAsia="ru-RU"/>
        </w:rPr>
        <w:t>афектне</w:t>
      </w:r>
      <w:proofErr w:type="spellEnd"/>
      <w:r w:rsidRPr="00830536">
        <w:rPr>
          <w:rFonts w:ascii="Times New Roman" w:eastAsia="Times New Roman" w:hAnsi="Times New Roman"/>
          <w:sz w:val="28"/>
          <w:szCs w:val="28"/>
          <w:lang w:val="uk-UA" w:eastAsia="ru-RU"/>
        </w:rPr>
        <w:t xml:space="preserve"> переживання гніву, імпульсна безладна активність, злісність, втрата самоконтролю, гнів, невиправдані агресивні дії. Агресія – одне з яскраво виражених і активних явищ </w:t>
      </w:r>
      <w:proofErr w:type="spellStart"/>
      <w:r w:rsidRPr="00830536">
        <w:rPr>
          <w:rFonts w:ascii="Times New Roman" w:eastAsia="Times New Roman" w:hAnsi="Times New Roman"/>
          <w:sz w:val="28"/>
          <w:szCs w:val="28"/>
          <w:lang w:eastAsia="ru-RU"/>
        </w:rPr>
        <w:t>фрустрації</w:t>
      </w:r>
      <w:proofErr w:type="spellEnd"/>
      <w:r w:rsidRPr="00830536">
        <w:rPr>
          <w:rFonts w:ascii="Times New Roman" w:eastAsia="Times New Roman" w:hAnsi="Times New Roman"/>
          <w:sz w:val="28"/>
          <w:szCs w:val="28"/>
          <w:lang w:eastAsia="ru-RU"/>
        </w:rPr>
        <w:t>.</w:t>
      </w:r>
    </w:p>
    <w:p w:rsidR="00830536" w:rsidRPr="00830536" w:rsidRDefault="00830536" w:rsidP="00830536">
      <w:pPr>
        <w:spacing w:after="0" w:line="360" w:lineRule="auto"/>
        <w:ind w:firstLine="720"/>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lastRenderedPageBreak/>
        <w:t xml:space="preserve">Але не </w:t>
      </w:r>
      <w:proofErr w:type="spellStart"/>
      <w:r w:rsidRPr="00830536">
        <w:rPr>
          <w:rFonts w:ascii="Times New Roman" w:eastAsia="Times New Roman" w:hAnsi="Times New Roman"/>
          <w:sz w:val="28"/>
          <w:szCs w:val="28"/>
          <w:lang w:val="uk-UA" w:eastAsia="ru-RU"/>
        </w:rPr>
        <w:t>можена</w:t>
      </w:r>
      <w:proofErr w:type="spellEnd"/>
      <w:r w:rsidRPr="00830536">
        <w:rPr>
          <w:rFonts w:ascii="Times New Roman" w:eastAsia="Times New Roman" w:hAnsi="Times New Roman"/>
          <w:sz w:val="28"/>
          <w:szCs w:val="28"/>
          <w:lang w:val="uk-UA" w:eastAsia="ru-RU"/>
        </w:rPr>
        <w:t xml:space="preserve"> розглядати </w:t>
      </w:r>
      <w:proofErr w:type="spellStart"/>
      <w:r w:rsidRPr="00830536">
        <w:rPr>
          <w:rFonts w:ascii="Times New Roman" w:eastAsia="Times New Roman" w:hAnsi="Times New Roman"/>
          <w:sz w:val="28"/>
          <w:szCs w:val="28"/>
          <w:lang w:eastAsia="ru-RU"/>
        </w:rPr>
        <w:t>фрустрац</w:t>
      </w:r>
      <w:r w:rsidRPr="00830536">
        <w:rPr>
          <w:rFonts w:ascii="Times New Roman" w:eastAsia="Times New Roman" w:hAnsi="Times New Roman"/>
          <w:sz w:val="28"/>
          <w:szCs w:val="28"/>
          <w:lang w:val="uk-UA" w:eastAsia="ru-RU"/>
        </w:rPr>
        <w:t>ію</w:t>
      </w:r>
      <w:proofErr w:type="spellEnd"/>
      <w:r w:rsidRPr="00830536">
        <w:rPr>
          <w:rFonts w:ascii="Times New Roman" w:eastAsia="Times New Roman" w:hAnsi="Times New Roman"/>
          <w:sz w:val="28"/>
          <w:szCs w:val="28"/>
          <w:lang w:val="uk-UA" w:eastAsia="ru-RU"/>
        </w:rPr>
        <w:t xml:space="preserve"> як єдину причину агресії. У виникненні агресивних реакцій слід враховувати комплекс соціально-психологічних чинників, перш за все особливості навколишніх дій на різних етапах, виховання, роль сім'ї, суспільства в цілому. Також при вивченні передумов вербально-агресивної взаємодії, доцільним розглядати даний феномен як спосіб словесної реалізації основних захисних поведінкових реакцій, вроджених механізмів психологічного захисту, таких як опозиція, ідентифікація, компенсація, емансипація, заміщення, проекція, раціоналізація.</w:t>
      </w:r>
    </w:p>
    <w:p w:rsidR="00830536" w:rsidRPr="00830536" w:rsidRDefault="00830536" w:rsidP="00830536">
      <w:pPr>
        <w:spacing w:after="0" w:line="360" w:lineRule="auto"/>
        <w:ind w:firstLine="720"/>
        <w:jc w:val="both"/>
        <w:rPr>
          <w:rFonts w:ascii="Times New Roman" w:eastAsia="Times New Roman" w:hAnsi="Times New Roman"/>
          <w:sz w:val="28"/>
          <w:szCs w:val="28"/>
          <w:lang w:val="uk-UA" w:eastAsia="ru-RU"/>
        </w:rPr>
      </w:pPr>
      <w:r w:rsidRPr="00830536">
        <w:rPr>
          <w:rFonts w:ascii="Times New Roman" w:eastAsia="Times New Roman" w:hAnsi="Times New Roman"/>
          <w:sz w:val="28"/>
          <w:szCs w:val="28"/>
          <w:lang w:val="uk-UA" w:eastAsia="ru-RU"/>
        </w:rPr>
        <w:t>Отже, визначимо вербальну агресію як спосіб маніпуляції і домінування над іншими. Тобто агресор відчуває себе сильніше і могутніше, коли напряму і нишком принижує партнера. Він всім своїм виглядом може показувати зневагу до інтересів і сподівань свого партнера. Види вербальної агресії можна класифікувати на різних підставах, що пояснюється різноманіттям як самих агресивних висловів, так і мовних ситуацій, в яких вони функціонують.</w:t>
      </w:r>
    </w:p>
    <w:p w:rsidR="00293E01" w:rsidRDefault="00293E01">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br w:type="page"/>
      </w:r>
    </w:p>
    <w:p w:rsidR="00293E01" w:rsidRPr="00293E01" w:rsidRDefault="00293E01" w:rsidP="00293E01">
      <w:pPr>
        <w:spacing w:after="0" w:line="360" w:lineRule="auto"/>
        <w:jc w:val="center"/>
        <w:rPr>
          <w:rFonts w:ascii="Times New Roman" w:eastAsia="Times New Roman" w:hAnsi="Times New Roman"/>
          <w:b/>
          <w:bCs/>
          <w:sz w:val="28"/>
          <w:szCs w:val="28"/>
          <w:lang w:val="uk-UA" w:eastAsia="uk-UA"/>
        </w:rPr>
      </w:pPr>
      <w:r w:rsidRPr="00293E01">
        <w:rPr>
          <w:rFonts w:ascii="Times New Roman" w:eastAsia="Times New Roman" w:hAnsi="Times New Roman"/>
          <w:b/>
          <w:bCs/>
          <w:caps/>
          <w:sz w:val="28"/>
          <w:szCs w:val="28"/>
          <w:lang w:val="uk-UA" w:eastAsia="ru-RU"/>
        </w:rPr>
        <w:lastRenderedPageBreak/>
        <w:t xml:space="preserve">Розділ 2. </w:t>
      </w:r>
      <w:r w:rsidRPr="00293E01">
        <w:rPr>
          <w:rFonts w:ascii="Times New Roman" w:eastAsia="Times New Roman" w:hAnsi="Times New Roman"/>
          <w:b/>
          <w:bCs/>
          <w:sz w:val="28"/>
          <w:szCs w:val="28"/>
          <w:lang w:val="uk-UA" w:eastAsia="ru-RU"/>
        </w:rPr>
        <w:t xml:space="preserve">СОЦІАЛЬНО-ПСИХОЛОГІЧНІ ОСОБЛИВОСТІ ПРОЯВУ ВЕРБАЛЬНОЇ </w:t>
      </w:r>
      <w:r w:rsidR="00756DEC">
        <w:rPr>
          <w:rFonts w:ascii="Times New Roman" w:eastAsia="Times New Roman" w:hAnsi="Times New Roman"/>
          <w:b/>
          <w:bCs/>
          <w:sz w:val="28"/>
          <w:szCs w:val="28"/>
          <w:lang w:val="uk-UA" w:eastAsia="ru-RU"/>
        </w:rPr>
        <w:t>АГРЕСІЇ В ЗАЛЕЖНОСТІ ВІД ГЕНДЕРУ</w:t>
      </w:r>
    </w:p>
    <w:p w:rsidR="00293E01" w:rsidRPr="00293E01" w:rsidRDefault="00293E01" w:rsidP="00293E01">
      <w:pPr>
        <w:spacing w:after="0" w:line="360" w:lineRule="auto"/>
        <w:jc w:val="both"/>
        <w:rPr>
          <w:rFonts w:ascii="Times New Roman" w:eastAsia="Times New Roman" w:hAnsi="Times New Roman"/>
          <w:sz w:val="28"/>
          <w:szCs w:val="28"/>
          <w:lang w:val="uk-UA" w:eastAsia="ru-RU"/>
        </w:rPr>
      </w:pPr>
    </w:p>
    <w:p w:rsidR="00293E01" w:rsidRPr="00293E01" w:rsidRDefault="00293E01" w:rsidP="00216E5C">
      <w:pPr>
        <w:spacing w:after="0" w:line="360" w:lineRule="auto"/>
        <w:ind w:firstLine="708"/>
        <w:jc w:val="both"/>
        <w:rPr>
          <w:rFonts w:ascii="Times New Roman" w:eastAsia="Times New Roman" w:hAnsi="Times New Roman"/>
          <w:b/>
          <w:bCs/>
          <w:sz w:val="28"/>
          <w:szCs w:val="28"/>
          <w:lang w:val="uk-UA" w:eastAsia="uk-UA"/>
        </w:rPr>
      </w:pPr>
      <w:r w:rsidRPr="00293E01">
        <w:rPr>
          <w:rFonts w:ascii="Times New Roman" w:eastAsia="Times New Roman" w:hAnsi="Times New Roman"/>
          <w:b/>
          <w:bCs/>
          <w:sz w:val="28"/>
          <w:szCs w:val="28"/>
          <w:lang w:val="uk-UA" w:eastAsia="uk-UA"/>
        </w:rPr>
        <w:t xml:space="preserve">2.1. Соціально-психологічна характеристика </w:t>
      </w:r>
      <w:proofErr w:type="spellStart"/>
      <w:r w:rsidRPr="00293E01">
        <w:rPr>
          <w:rFonts w:ascii="Times New Roman" w:eastAsia="Times New Roman" w:hAnsi="Times New Roman"/>
          <w:b/>
          <w:bCs/>
          <w:sz w:val="28"/>
          <w:szCs w:val="28"/>
          <w:lang w:val="uk-UA" w:eastAsia="uk-UA"/>
        </w:rPr>
        <w:t>маскулінності-фемінінності</w:t>
      </w:r>
      <w:proofErr w:type="spellEnd"/>
      <w:r w:rsidRPr="00293E01">
        <w:rPr>
          <w:rFonts w:ascii="Times New Roman" w:eastAsia="Times New Roman" w:hAnsi="Times New Roman"/>
          <w:b/>
          <w:bCs/>
          <w:sz w:val="28"/>
          <w:szCs w:val="28"/>
          <w:lang w:val="uk-UA" w:eastAsia="uk-UA"/>
        </w:rPr>
        <w:t xml:space="preserve"> особистості</w:t>
      </w:r>
    </w:p>
    <w:p w:rsidR="00293E01" w:rsidRPr="00293E01" w:rsidRDefault="00293E01" w:rsidP="00293E01">
      <w:pPr>
        <w:spacing w:after="0" w:line="360" w:lineRule="auto"/>
        <w:jc w:val="both"/>
        <w:rPr>
          <w:rFonts w:ascii="Times New Roman" w:eastAsia="Times New Roman" w:hAnsi="Times New Roman"/>
          <w:sz w:val="28"/>
          <w:szCs w:val="28"/>
          <w:lang w:val="uk-UA" w:eastAsia="ru-RU"/>
        </w:rPr>
      </w:pPr>
    </w:p>
    <w:p w:rsidR="00293E01" w:rsidRPr="00293E01" w:rsidRDefault="00293E01" w:rsidP="00216E5C">
      <w:pPr>
        <w:autoSpaceDE w:val="0"/>
        <w:autoSpaceDN w:val="0"/>
        <w:spacing w:after="0" w:line="360" w:lineRule="auto"/>
        <w:ind w:firstLine="851"/>
        <w:jc w:val="both"/>
        <w:rPr>
          <w:rFonts w:ascii="Times New Roman" w:eastAsia="Times New Roman" w:hAnsi="Times New Roman"/>
          <w:sz w:val="28"/>
          <w:szCs w:val="28"/>
          <w:lang w:val="uk-UA" w:eastAsia="uk-UA"/>
        </w:rPr>
      </w:pPr>
      <w:r w:rsidRPr="00293E01">
        <w:rPr>
          <w:rFonts w:ascii="Times New Roman" w:eastAsia="Times New Roman" w:hAnsi="Times New Roman"/>
          <w:sz w:val="28"/>
          <w:szCs w:val="28"/>
          <w:lang w:val="uk-UA" w:eastAsia="ru-RU"/>
        </w:rPr>
        <w:t xml:space="preserve">Проблема </w:t>
      </w:r>
      <w:proofErr w:type="spellStart"/>
      <w:r w:rsidRPr="00293E01">
        <w:rPr>
          <w:rFonts w:ascii="Times New Roman" w:eastAsia="Times New Roman" w:hAnsi="Times New Roman"/>
          <w:sz w:val="28"/>
          <w:szCs w:val="28"/>
          <w:lang w:val="uk-UA" w:eastAsia="ru-RU"/>
        </w:rPr>
        <w:t>маскулінності</w:t>
      </w:r>
      <w:proofErr w:type="spellEnd"/>
      <w:r w:rsidRPr="00293E01">
        <w:rPr>
          <w:rFonts w:ascii="Times New Roman" w:eastAsia="Times New Roman" w:hAnsi="Times New Roman"/>
          <w:sz w:val="28"/>
          <w:szCs w:val="28"/>
          <w:lang w:val="uk-UA" w:eastAsia="ru-RU"/>
        </w:rPr>
        <w:t xml:space="preserve"> і </w:t>
      </w:r>
      <w:proofErr w:type="spellStart"/>
      <w:r w:rsidRPr="00293E01">
        <w:rPr>
          <w:rFonts w:ascii="Times New Roman" w:eastAsia="Times New Roman" w:hAnsi="Times New Roman"/>
          <w:sz w:val="28"/>
          <w:szCs w:val="28"/>
          <w:lang w:val="uk-UA" w:eastAsia="ru-RU"/>
        </w:rPr>
        <w:t>фемінінності</w:t>
      </w:r>
      <w:proofErr w:type="spellEnd"/>
      <w:r w:rsidRPr="00293E01">
        <w:rPr>
          <w:rFonts w:ascii="Times New Roman" w:eastAsia="Times New Roman" w:hAnsi="Times New Roman"/>
          <w:sz w:val="28"/>
          <w:szCs w:val="28"/>
          <w:lang w:val="uk-UA" w:eastAsia="ru-RU"/>
        </w:rPr>
        <w:t xml:space="preserve"> </w:t>
      </w:r>
      <w:r w:rsidRPr="00293E01">
        <w:rPr>
          <w:rFonts w:ascii="Times New Roman" w:eastAsia="Times New Roman" w:hAnsi="Times New Roman"/>
          <w:sz w:val="28"/>
          <w:szCs w:val="28"/>
          <w:lang w:val="uk-UA" w:eastAsia="uk-UA"/>
        </w:rPr>
        <w:t>є ведучою у сучасній психологічній науці. Дослідженням цієї проблеми займалися такі видатні вчені як В. Каган, Дж. Ваб, Р. </w:t>
      </w:r>
      <w:proofErr w:type="spellStart"/>
      <w:r w:rsidRPr="00293E01">
        <w:rPr>
          <w:rFonts w:ascii="Times New Roman" w:eastAsia="Times New Roman" w:hAnsi="Times New Roman"/>
          <w:sz w:val="28"/>
          <w:szCs w:val="28"/>
          <w:lang w:val="uk-UA" w:eastAsia="uk-UA"/>
        </w:rPr>
        <w:t>Гейсман</w:t>
      </w:r>
      <w:proofErr w:type="spellEnd"/>
      <w:r w:rsidRPr="00293E01">
        <w:rPr>
          <w:rFonts w:ascii="Times New Roman" w:eastAsia="Times New Roman" w:hAnsi="Times New Roman"/>
          <w:sz w:val="28"/>
          <w:szCs w:val="28"/>
          <w:lang w:val="uk-UA" w:eastAsia="uk-UA"/>
        </w:rPr>
        <w:t>, В. </w:t>
      </w:r>
      <w:proofErr w:type="spellStart"/>
      <w:r w:rsidRPr="00293E01">
        <w:rPr>
          <w:rFonts w:ascii="Times New Roman" w:eastAsia="Times New Roman" w:hAnsi="Times New Roman"/>
          <w:sz w:val="28"/>
          <w:szCs w:val="28"/>
          <w:lang w:val="uk-UA" w:eastAsia="uk-UA"/>
        </w:rPr>
        <w:t>Хвостов</w:t>
      </w:r>
      <w:proofErr w:type="spellEnd"/>
      <w:r w:rsidRPr="00293E01">
        <w:rPr>
          <w:rFonts w:ascii="Times New Roman" w:eastAsia="Times New Roman" w:hAnsi="Times New Roman"/>
          <w:sz w:val="28"/>
          <w:szCs w:val="28"/>
          <w:lang w:val="uk-UA" w:eastAsia="uk-UA"/>
        </w:rPr>
        <w:t>, О. </w:t>
      </w:r>
      <w:proofErr w:type="spellStart"/>
      <w:r w:rsidRPr="00293E01">
        <w:rPr>
          <w:rFonts w:ascii="Times New Roman" w:eastAsia="Times New Roman" w:hAnsi="Times New Roman"/>
          <w:sz w:val="28"/>
          <w:szCs w:val="28"/>
          <w:lang w:val="uk-UA" w:eastAsia="uk-UA"/>
        </w:rPr>
        <w:t>Вейнінгер</w:t>
      </w:r>
      <w:proofErr w:type="spellEnd"/>
      <w:r w:rsidRPr="00293E01">
        <w:rPr>
          <w:rFonts w:ascii="Times New Roman" w:eastAsia="Times New Roman" w:hAnsi="Times New Roman"/>
          <w:sz w:val="28"/>
          <w:szCs w:val="28"/>
          <w:lang w:val="uk-UA" w:eastAsia="uk-UA"/>
        </w:rPr>
        <w:t>, С. </w:t>
      </w:r>
      <w:proofErr w:type="spellStart"/>
      <w:r w:rsidRPr="00293E01">
        <w:rPr>
          <w:rFonts w:ascii="Times New Roman" w:eastAsia="Times New Roman" w:hAnsi="Times New Roman"/>
          <w:sz w:val="28"/>
          <w:szCs w:val="28"/>
          <w:lang w:val="uk-UA" w:eastAsia="uk-UA"/>
        </w:rPr>
        <w:t>Бем</w:t>
      </w:r>
      <w:proofErr w:type="spellEnd"/>
      <w:r w:rsidRPr="00293E01">
        <w:rPr>
          <w:rFonts w:ascii="Times New Roman" w:eastAsia="Times New Roman" w:hAnsi="Times New Roman"/>
          <w:sz w:val="28"/>
          <w:szCs w:val="28"/>
          <w:lang w:val="uk-UA" w:eastAsia="uk-UA"/>
        </w:rPr>
        <w:t>, О. </w:t>
      </w:r>
      <w:proofErr w:type="spellStart"/>
      <w:r w:rsidRPr="00293E01">
        <w:rPr>
          <w:rFonts w:ascii="Times New Roman" w:eastAsia="Times New Roman" w:hAnsi="Times New Roman"/>
          <w:sz w:val="28"/>
          <w:szCs w:val="28"/>
          <w:lang w:val="uk-UA" w:eastAsia="uk-UA"/>
        </w:rPr>
        <w:t>Ренбоу</w:t>
      </w:r>
      <w:proofErr w:type="spellEnd"/>
      <w:r w:rsidRPr="00293E01">
        <w:rPr>
          <w:rFonts w:ascii="Times New Roman" w:eastAsia="Times New Roman" w:hAnsi="Times New Roman"/>
          <w:sz w:val="28"/>
          <w:szCs w:val="28"/>
          <w:lang w:val="uk-UA" w:eastAsia="uk-UA"/>
        </w:rPr>
        <w:t>, Дж. </w:t>
      </w:r>
      <w:proofErr w:type="spellStart"/>
      <w:r w:rsidRPr="00293E01">
        <w:rPr>
          <w:rFonts w:ascii="Times New Roman" w:eastAsia="Times New Roman" w:hAnsi="Times New Roman"/>
          <w:sz w:val="28"/>
          <w:szCs w:val="28"/>
          <w:lang w:val="uk-UA" w:eastAsia="uk-UA"/>
        </w:rPr>
        <w:t>Спенс</w:t>
      </w:r>
      <w:proofErr w:type="spellEnd"/>
      <w:r w:rsidRPr="00293E01">
        <w:rPr>
          <w:rFonts w:ascii="Times New Roman" w:eastAsia="Times New Roman" w:hAnsi="Times New Roman"/>
          <w:sz w:val="28"/>
          <w:szCs w:val="28"/>
          <w:lang w:val="uk-UA" w:eastAsia="uk-UA"/>
        </w:rPr>
        <w:t>, Д. Мартін, Р. Джонсон, Дж. Хол та багато інших.</w:t>
      </w:r>
    </w:p>
    <w:p w:rsidR="00293E01" w:rsidRPr="00293E01" w:rsidRDefault="00293E01" w:rsidP="00216E5C">
      <w:pPr>
        <w:autoSpaceDE w:val="0"/>
        <w:autoSpaceDN w:val="0"/>
        <w:spacing w:after="0" w:line="360" w:lineRule="auto"/>
        <w:ind w:firstLine="851"/>
        <w:jc w:val="both"/>
        <w:rPr>
          <w:rFonts w:ascii="Times New Roman" w:eastAsia="Times New Roman" w:hAnsi="Times New Roman"/>
          <w:sz w:val="28"/>
          <w:szCs w:val="28"/>
          <w:lang w:val="uk-UA" w:eastAsia="ru-RU"/>
        </w:rPr>
      </w:pPr>
      <w:proofErr w:type="spellStart"/>
      <w:r w:rsidRPr="00293E01">
        <w:rPr>
          <w:rFonts w:ascii="Times New Roman" w:eastAsia="Times New Roman" w:hAnsi="Times New Roman"/>
          <w:sz w:val="28"/>
          <w:szCs w:val="28"/>
          <w:lang w:val="uk-UA" w:eastAsia="ru-RU"/>
        </w:rPr>
        <w:t>Маскулінність</w:t>
      </w:r>
      <w:proofErr w:type="spellEnd"/>
      <w:r w:rsidRPr="00293E01">
        <w:rPr>
          <w:rFonts w:ascii="Times New Roman" w:eastAsia="Times New Roman" w:hAnsi="Times New Roman"/>
          <w:sz w:val="28"/>
          <w:szCs w:val="28"/>
          <w:lang w:val="uk-UA" w:eastAsia="ru-RU"/>
        </w:rPr>
        <w:t xml:space="preserve"> і </w:t>
      </w:r>
      <w:proofErr w:type="spellStart"/>
      <w:r w:rsidRPr="00293E01">
        <w:rPr>
          <w:rFonts w:ascii="Times New Roman" w:eastAsia="Times New Roman" w:hAnsi="Times New Roman"/>
          <w:sz w:val="28"/>
          <w:szCs w:val="28"/>
          <w:lang w:val="uk-UA" w:eastAsia="ru-RU"/>
        </w:rPr>
        <w:t>фемінінність</w:t>
      </w:r>
      <w:proofErr w:type="spellEnd"/>
      <w:r w:rsidRPr="00293E01">
        <w:rPr>
          <w:rFonts w:ascii="Times New Roman" w:eastAsia="Times New Roman" w:hAnsi="Times New Roman"/>
          <w:sz w:val="28"/>
          <w:szCs w:val="28"/>
          <w:lang w:val="uk-UA" w:eastAsia="ru-RU"/>
        </w:rPr>
        <w:t xml:space="preserve"> (від лат. </w:t>
      </w:r>
      <w:proofErr w:type="spellStart"/>
      <w:r w:rsidRPr="00293E01">
        <w:rPr>
          <w:rFonts w:ascii="Times New Roman" w:eastAsia="Times New Roman" w:hAnsi="Times New Roman"/>
          <w:sz w:val="28"/>
          <w:szCs w:val="28"/>
          <w:lang w:val="uk-UA" w:eastAsia="ru-RU"/>
        </w:rPr>
        <w:t>masculinus</w:t>
      </w:r>
      <w:proofErr w:type="spellEnd"/>
      <w:r w:rsidRPr="00293E01">
        <w:rPr>
          <w:rFonts w:ascii="Times New Roman" w:eastAsia="Times New Roman" w:hAnsi="Times New Roman"/>
          <w:sz w:val="28"/>
          <w:szCs w:val="28"/>
          <w:lang w:val="uk-UA" w:eastAsia="ru-RU"/>
        </w:rPr>
        <w:t xml:space="preserve"> – чоловічий і </w:t>
      </w:r>
      <w:proofErr w:type="spellStart"/>
      <w:r w:rsidRPr="00293E01">
        <w:rPr>
          <w:rFonts w:ascii="Times New Roman" w:eastAsia="Times New Roman" w:hAnsi="Times New Roman"/>
          <w:sz w:val="28"/>
          <w:szCs w:val="28"/>
          <w:lang w:val="uk-UA" w:eastAsia="ru-RU"/>
        </w:rPr>
        <w:t>femininus</w:t>
      </w:r>
      <w:proofErr w:type="spellEnd"/>
      <w:r w:rsidRPr="00293E01">
        <w:rPr>
          <w:rFonts w:ascii="Times New Roman" w:eastAsia="Times New Roman" w:hAnsi="Times New Roman"/>
          <w:sz w:val="28"/>
          <w:szCs w:val="28"/>
          <w:lang w:val="uk-UA" w:eastAsia="ru-RU"/>
        </w:rPr>
        <w:t xml:space="preserve"> – жіночий) – нормативні уявлення </w:t>
      </w:r>
      <w:r w:rsidRPr="00293E01">
        <w:rPr>
          <w:rFonts w:ascii="Times New Roman" w:eastAsia="Times New Roman" w:hAnsi="Times New Roman"/>
          <w:sz w:val="28"/>
          <w:szCs w:val="28"/>
          <w:lang w:val="uk-UA" w:eastAsia="uk-UA"/>
        </w:rPr>
        <w:t xml:space="preserve">про </w:t>
      </w:r>
      <w:r w:rsidRPr="00293E01">
        <w:rPr>
          <w:rFonts w:ascii="Times New Roman" w:eastAsia="Times New Roman" w:hAnsi="Times New Roman"/>
          <w:sz w:val="28"/>
          <w:szCs w:val="28"/>
          <w:lang w:val="uk-UA" w:eastAsia="ru-RU"/>
        </w:rPr>
        <w:t>соматичні, психічні і поведінкові властивості, характерні для чоловіків і жінок. Деякі дослідники зараз уникають цих термінів, які здаються ним дуже загальними і вводять в оману [47, с. 89-90].</w:t>
      </w:r>
    </w:p>
    <w:p w:rsidR="00293E01" w:rsidRPr="00293E01" w:rsidRDefault="00293E01" w:rsidP="00216E5C">
      <w:pPr>
        <w:spacing w:after="0" w:line="360" w:lineRule="auto"/>
        <w:ind w:firstLine="851"/>
        <w:jc w:val="both"/>
        <w:rPr>
          <w:rFonts w:ascii="Times New Roman" w:eastAsia="Times New Roman" w:hAnsi="Times New Roman"/>
          <w:sz w:val="28"/>
          <w:szCs w:val="28"/>
          <w:lang w:val="uk-UA" w:eastAsia="uk-UA"/>
        </w:rPr>
      </w:pPr>
      <w:r w:rsidRPr="00293E01">
        <w:rPr>
          <w:rFonts w:ascii="Times New Roman" w:eastAsia="Times New Roman" w:hAnsi="Times New Roman"/>
          <w:sz w:val="28"/>
          <w:szCs w:val="28"/>
          <w:lang w:val="uk-UA" w:eastAsia="uk-UA"/>
        </w:rPr>
        <w:t xml:space="preserve">Як відзначає В. Каган не все в людині може бути описано альтернативою «чоловіче» або «жіноче». Наприклад, чоловічі і жіночі статеві гормони продукують як чоловічий, так і жіночий організми, а гормональна </w:t>
      </w:r>
      <w:proofErr w:type="spellStart"/>
      <w:r w:rsidRPr="00293E01">
        <w:rPr>
          <w:rFonts w:ascii="Times New Roman" w:eastAsia="Times New Roman" w:hAnsi="Times New Roman"/>
          <w:sz w:val="28"/>
          <w:szCs w:val="28"/>
          <w:lang w:val="uk-UA" w:eastAsia="uk-UA"/>
        </w:rPr>
        <w:t>маскулінність</w:t>
      </w:r>
      <w:proofErr w:type="spellEnd"/>
      <w:r w:rsidRPr="00293E01">
        <w:rPr>
          <w:rFonts w:ascii="Times New Roman" w:eastAsia="Times New Roman" w:hAnsi="Times New Roman"/>
          <w:sz w:val="28"/>
          <w:szCs w:val="28"/>
          <w:lang w:val="uk-UA" w:eastAsia="uk-UA"/>
        </w:rPr>
        <w:t xml:space="preserve"> або </w:t>
      </w:r>
      <w:proofErr w:type="spellStart"/>
      <w:r w:rsidRPr="00293E01">
        <w:rPr>
          <w:rFonts w:ascii="Times New Roman" w:eastAsia="Times New Roman" w:hAnsi="Times New Roman"/>
          <w:sz w:val="28"/>
          <w:szCs w:val="28"/>
          <w:lang w:val="uk-UA" w:eastAsia="uk-UA"/>
        </w:rPr>
        <w:t>фемінінність</w:t>
      </w:r>
      <w:proofErr w:type="spellEnd"/>
      <w:r w:rsidRPr="00293E01">
        <w:rPr>
          <w:rFonts w:ascii="Times New Roman" w:eastAsia="Times New Roman" w:hAnsi="Times New Roman"/>
          <w:sz w:val="28"/>
          <w:szCs w:val="28"/>
          <w:lang w:val="uk-UA" w:eastAsia="uk-UA"/>
        </w:rPr>
        <w:t xml:space="preserve"> визначається по переважанню тих або інших. За даними Дж Ваб, у чоловіків рівень жіночих гормонів варіює у великих діапазонах: естрогену </w:t>
      </w:r>
      <w:r w:rsidRPr="00293E01">
        <w:rPr>
          <w:rFonts w:ascii="Times New Roman" w:eastAsia="Times New Roman" w:hAnsi="Times New Roman"/>
          <w:sz w:val="28"/>
          <w:szCs w:val="28"/>
          <w:lang w:val="uk-UA" w:eastAsia="ru-RU"/>
        </w:rPr>
        <w:t>–</w:t>
      </w:r>
      <w:r w:rsidRPr="00293E01">
        <w:rPr>
          <w:rFonts w:ascii="Times New Roman" w:eastAsia="Times New Roman" w:hAnsi="Times New Roman"/>
          <w:sz w:val="28"/>
          <w:szCs w:val="28"/>
          <w:lang w:val="uk-UA" w:eastAsia="uk-UA"/>
        </w:rPr>
        <w:t xml:space="preserve"> від 2 % до 30 % того, що є в жіночому організмі, а </w:t>
      </w:r>
      <w:proofErr w:type="spellStart"/>
      <w:r w:rsidRPr="00293E01">
        <w:rPr>
          <w:rFonts w:ascii="Times New Roman" w:eastAsia="Times New Roman" w:hAnsi="Times New Roman"/>
          <w:sz w:val="28"/>
          <w:szCs w:val="28"/>
          <w:lang w:val="uk-UA" w:eastAsia="uk-UA"/>
        </w:rPr>
        <w:t>прогестерону</w:t>
      </w:r>
      <w:proofErr w:type="spellEnd"/>
      <w:r w:rsidRPr="00293E01">
        <w:rPr>
          <w:rFonts w:ascii="Times New Roman" w:eastAsia="Times New Roman" w:hAnsi="Times New Roman"/>
          <w:sz w:val="28"/>
          <w:szCs w:val="28"/>
          <w:lang w:val="uk-UA" w:eastAsia="uk-UA"/>
        </w:rPr>
        <w:t xml:space="preserve"> </w:t>
      </w:r>
      <w:r w:rsidRPr="00293E01">
        <w:rPr>
          <w:rFonts w:ascii="Times New Roman" w:eastAsia="Times New Roman" w:hAnsi="Times New Roman"/>
          <w:sz w:val="28"/>
          <w:szCs w:val="28"/>
          <w:lang w:val="uk-UA" w:eastAsia="ru-RU"/>
        </w:rPr>
        <w:t>–</w:t>
      </w:r>
      <w:r w:rsidRPr="00293E01">
        <w:rPr>
          <w:rFonts w:ascii="Times New Roman" w:eastAsia="Times New Roman" w:hAnsi="Times New Roman"/>
          <w:sz w:val="28"/>
          <w:szCs w:val="28"/>
          <w:lang w:val="uk-UA" w:eastAsia="uk-UA"/>
        </w:rPr>
        <w:t xml:space="preserve"> від 6 % до 100 %. У жінок рівень андрогенів (чоловічі статеві гормони) складає в порівнянні з рівнем у чоловіків 6 %. Головний мозок несе в собі можливості програмування поведінки і по чоловічому, і по жіночому типу. Тому </w:t>
      </w:r>
      <w:proofErr w:type="spellStart"/>
      <w:r w:rsidRPr="00293E01">
        <w:rPr>
          <w:rFonts w:ascii="Times New Roman" w:eastAsia="Times New Roman" w:hAnsi="Times New Roman"/>
          <w:sz w:val="28"/>
          <w:szCs w:val="28"/>
          <w:lang w:val="uk-UA" w:eastAsia="uk-UA"/>
        </w:rPr>
        <w:t>максулінність-фемінінність</w:t>
      </w:r>
      <w:proofErr w:type="spellEnd"/>
      <w:r w:rsidRPr="00293E01">
        <w:rPr>
          <w:rFonts w:ascii="Times New Roman" w:eastAsia="Times New Roman" w:hAnsi="Times New Roman"/>
          <w:sz w:val="28"/>
          <w:szCs w:val="28"/>
          <w:lang w:val="uk-UA" w:eastAsia="uk-UA"/>
        </w:rPr>
        <w:t xml:space="preserve"> описують як модель у вигляді судини, і «своя судина» повинна бути заповнена більше, ніж «чужа». Це відповідає уявленням Р. </w:t>
      </w:r>
      <w:proofErr w:type="spellStart"/>
      <w:r w:rsidRPr="00293E01">
        <w:rPr>
          <w:rFonts w:ascii="Times New Roman" w:eastAsia="Times New Roman" w:hAnsi="Times New Roman"/>
          <w:sz w:val="28"/>
          <w:szCs w:val="28"/>
          <w:lang w:val="uk-UA" w:eastAsia="uk-UA"/>
        </w:rPr>
        <w:t>Гейсмана</w:t>
      </w:r>
      <w:proofErr w:type="spellEnd"/>
      <w:r w:rsidRPr="00293E01">
        <w:rPr>
          <w:rFonts w:ascii="Times New Roman" w:eastAsia="Times New Roman" w:hAnsi="Times New Roman"/>
          <w:sz w:val="28"/>
          <w:szCs w:val="28"/>
          <w:lang w:val="uk-UA" w:eastAsia="uk-UA"/>
        </w:rPr>
        <w:t xml:space="preserve">, що написав біля століття назад книгу «Психологія жінки»: відмінності в чоловічій і жіночій психології є відмінностями не по цінності і не за якістю, а лише по ступеню статистичної значущості. Правда, це не перешкодило йому виділити шість основних </w:t>
      </w:r>
      <w:r w:rsidRPr="00293E01">
        <w:rPr>
          <w:rFonts w:ascii="Times New Roman" w:eastAsia="Times New Roman" w:hAnsi="Times New Roman"/>
          <w:sz w:val="28"/>
          <w:szCs w:val="28"/>
          <w:lang w:val="uk-UA" w:eastAsia="uk-UA"/>
        </w:rPr>
        <w:lastRenderedPageBreak/>
        <w:t>відмінних рис психології типової «середньої жінки»: емоційність; багата фантазія; конкретність мислення з переважанням асоціацій по суміжності; протікання розумового процесу переважно в підсвідомій сфері; гармонійність і цілісність психіки; етична чистота, альтруїзм, високорозвинене почуття обов'язку [36, с.119-121].</w:t>
      </w:r>
    </w:p>
    <w:p w:rsidR="00293E01" w:rsidRPr="00293E01" w:rsidRDefault="00293E01" w:rsidP="00216E5C">
      <w:pPr>
        <w:autoSpaceDE w:val="0"/>
        <w:autoSpaceDN w:val="0"/>
        <w:spacing w:after="0" w:line="360" w:lineRule="auto"/>
        <w:ind w:firstLine="851"/>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О. </w:t>
      </w:r>
      <w:proofErr w:type="spellStart"/>
      <w:r w:rsidRPr="00293E01">
        <w:rPr>
          <w:rFonts w:ascii="Times New Roman" w:eastAsia="Times New Roman" w:hAnsi="Times New Roman"/>
          <w:sz w:val="28"/>
          <w:szCs w:val="28"/>
          <w:lang w:val="uk-UA" w:eastAsia="ru-RU"/>
        </w:rPr>
        <w:t>Вейнингер</w:t>
      </w:r>
      <w:proofErr w:type="spellEnd"/>
      <w:r w:rsidRPr="00293E01">
        <w:rPr>
          <w:rFonts w:ascii="Times New Roman" w:eastAsia="Times New Roman" w:hAnsi="Times New Roman"/>
          <w:sz w:val="28"/>
          <w:szCs w:val="28"/>
          <w:lang w:val="uk-UA" w:eastAsia="ru-RU"/>
        </w:rPr>
        <w:t xml:space="preserve"> теж писав на початку XX ст. про бісексуальність кожної людини. «Диференціація статі, розділення її ніколи не вчинене закінченим, – писав він. – Всі особливості чоловічої статі можна знайти, хоч би і в найслабшому розвитку, </w:t>
      </w:r>
      <w:r w:rsidRPr="00293E01">
        <w:rPr>
          <w:rFonts w:ascii="Times New Roman" w:eastAsia="Times New Roman" w:hAnsi="Times New Roman"/>
          <w:sz w:val="28"/>
          <w:szCs w:val="28"/>
          <w:lang w:val="uk-UA" w:eastAsia="uk-UA"/>
        </w:rPr>
        <w:t xml:space="preserve">і </w:t>
      </w:r>
      <w:r w:rsidRPr="00293E01">
        <w:rPr>
          <w:rFonts w:ascii="Times New Roman" w:eastAsia="Times New Roman" w:hAnsi="Times New Roman"/>
          <w:sz w:val="28"/>
          <w:szCs w:val="28"/>
          <w:lang w:val="uk-UA" w:eastAsia="ru-RU"/>
        </w:rPr>
        <w:t xml:space="preserve">у жіночої статі. Всі статеві ознаки жінки є і у чоловіка, хоч би тільки </w:t>
      </w:r>
      <w:r w:rsidRPr="00293E01">
        <w:rPr>
          <w:rFonts w:ascii="Times New Roman" w:eastAsia="Times New Roman" w:hAnsi="Times New Roman"/>
          <w:sz w:val="28"/>
          <w:szCs w:val="28"/>
          <w:lang w:val="uk-UA" w:eastAsia="uk-UA"/>
        </w:rPr>
        <w:t>в зачатковому</w:t>
      </w:r>
      <w:r w:rsidRPr="00293E01">
        <w:rPr>
          <w:rFonts w:ascii="Times New Roman" w:eastAsia="Times New Roman" w:hAnsi="Times New Roman"/>
          <w:sz w:val="28"/>
          <w:szCs w:val="28"/>
          <w:lang w:val="uk-UA" w:eastAsia="ru-RU"/>
        </w:rPr>
        <w:t>, рудиментарному вигляді». І далі: «Можна навіть сказати, що в області досвіду немає ні чоловіка, ні жінки. Існує тільки мужнє і жіночне» [54, с. 134-135].</w:t>
      </w:r>
    </w:p>
    <w:p w:rsidR="00293E01" w:rsidRPr="00293E01" w:rsidRDefault="00293E01" w:rsidP="00216E5C">
      <w:pPr>
        <w:autoSpaceDE w:val="0"/>
        <w:autoSpaceDN w:val="0"/>
        <w:spacing w:after="0" w:line="360" w:lineRule="auto"/>
        <w:ind w:firstLine="851"/>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 xml:space="preserve">На основі цієї ідеї тест Сандри </w:t>
      </w:r>
      <w:proofErr w:type="spellStart"/>
      <w:r w:rsidRPr="00293E01">
        <w:rPr>
          <w:rFonts w:ascii="Times New Roman" w:eastAsia="Times New Roman" w:hAnsi="Times New Roman"/>
          <w:sz w:val="28"/>
          <w:szCs w:val="28"/>
          <w:lang w:val="uk-UA" w:eastAsia="ru-RU"/>
        </w:rPr>
        <w:t>Бем</w:t>
      </w:r>
      <w:proofErr w:type="spellEnd"/>
      <w:r w:rsidRPr="00293E01">
        <w:rPr>
          <w:rFonts w:ascii="Times New Roman" w:eastAsia="Times New Roman" w:hAnsi="Times New Roman"/>
          <w:sz w:val="28"/>
          <w:szCs w:val="28"/>
          <w:lang w:val="uk-UA" w:eastAsia="ru-RU"/>
        </w:rPr>
        <w:t xml:space="preserve"> – розглядає </w:t>
      </w:r>
      <w:proofErr w:type="spellStart"/>
      <w:r w:rsidRPr="00293E01">
        <w:rPr>
          <w:rFonts w:ascii="Times New Roman" w:eastAsia="Times New Roman" w:hAnsi="Times New Roman"/>
          <w:sz w:val="28"/>
          <w:szCs w:val="28"/>
          <w:lang w:val="uk-UA" w:eastAsia="ru-RU"/>
        </w:rPr>
        <w:t>маскулінність</w:t>
      </w:r>
      <w:proofErr w:type="spellEnd"/>
      <w:r w:rsidRPr="00293E01">
        <w:rPr>
          <w:rFonts w:ascii="Times New Roman" w:eastAsia="Times New Roman" w:hAnsi="Times New Roman"/>
          <w:sz w:val="28"/>
          <w:szCs w:val="28"/>
          <w:lang w:val="uk-UA" w:eastAsia="ru-RU"/>
        </w:rPr>
        <w:t xml:space="preserve"> і </w:t>
      </w:r>
      <w:proofErr w:type="spellStart"/>
      <w:r w:rsidRPr="00293E01">
        <w:rPr>
          <w:rFonts w:ascii="Times New Roman" w:eastAsia="Times New Roman" w:hAnsi="Times New Roman"/>
          <w:sz w:val="28"/>
          <w:szCs w:val="28"/>
          <w:lang w:val="uk-UA" w:eastAsia="ru-RU"/>
        </w:rPr>
        <w:t>фемінінність</w:t>
      </w:r>
      <w:proofErr w:type="spellEnd"/>
      <w:r w:rsidRPr="00293E01">
        <w:rPr>
          <w:rFonts w:ascii="Times New Roman" w:eastAsia="Times New Roman" w:hAnsi="Times New Roman"/>
          <w:sz w:val="28"/>
          <w:szCs w:val="28"/>
          <w:lang w:val="uk-UA" w:eastAsia="ru-RU"/>
        </w:rPr>
        <w:t xml:space="preserve"> не як альтернативи, полюси одного і того ж континууму, а як незалежні якості. С. </w:t>
      </w:r>
      <w:proofErr w:type="spellStart"/>
      <w:r w:rsidRPr="00293E01">
        <w:rPr>
          <w:rFonts w:ascii="Times New Roman" w:eastAsia="Times New Roman" w:hAnsi="Times New Roman"/>
          <w:sz w:val="28"/>
          <w:szCs w:val="28"/>
          <w:lang w:val="uk-UA" w:eastAsia="ru-RU"/>
        </w:rPr>
        <w:t>Бем</w:t>
      </w:r>
      <w:proofErr w:type="spellEnd"/>
      <w:r w:rsidRPr="00293E01">
        <w:rPr>
          <w:rFonts w:ascii="Times New Roman" w:eastAsia="Times New Roman" w:hAnsi="Times New Roman"/>
          <w:sz w:val="28"/>
          <w:szCs w:val="28"/>
          <w:lang w:val="uk-UA" w:eastAsia="ru-RU"/>
        </w:rPr>
        <w:t xml:space="preserve"> за допомогою свого тесту виділила чотири групи чоловіків і жінок. B підсумку виділилися 8 статево-рольових типів по 4 для чоловіків і жінок (див. табл. 2.1).</w:t>
      </w:r>
    </w:p>
    <w:p w:rsidR="00293E01" w:rsidRPr="00293E01" w:rsidRDefault="00293E01" w:rsidP="00293E01">
      <w:pPr>
        <w:spacing w:after="0" w:line="360" w:lineRule="auto"/>
        <w:jc w:val="right"/>
        <w:rPr>
          <w:rFonts w:ascii="Times New Roman" w:eastAsia="Times New Roman" w:hAnsi="Times New Roman"/>
          <w:b/>
          <w:bCs/>
          <w:sz w:val="28"/>
          <w:szCs w:val="28"/>
          <w:lang w:val="uk-UA" w:eastAsia="uk-UA"/>
        </w:rPr>
      </w:pPr>
      <w:r w:rsidRPr="00293E01">
        <w:rPr>
          <w:rFonts w:ascii="Times New Roman" w:eastAsia="Times New Roman" w:hAnsi="Times New Roman"/>
          <w:b/>
          <w:bCs/>
          <w:sz w:val="28"/>
          <w:szCs w:val="28"/>
          <w:lang w:val="uk-UA" w:eastAsia="uk-UA"/>
        </w:rPr>
        <w:t>Таблиця 2.1</w:t>
      </w:r>
    </w:p>
    <w:p w:rsidR="00293E01" w:rsidRPr="00293E01" w:rsidRDefault="00293E01" w:rsidP="00293E01">
      <w:pPr>
        <w:spacing w:after="0" w:line="360" w:lineRule="auto"/>
        <w:jc w:val="center"/>
        <w:rPr>
          <w:rFonts w:ascii="Times New Roman" w:eastAsia="Times New Roman" w:hAnsi="Times New Roman"/>
          <w:b/>
          <w:bCs/>
          <w:sz w:val="28"/>
          <w:szCs w:val="28"/>
          <w:lang w:val="uk-UA" w:eastAsia="uk-UA"/>
        </w:rPr>
      </w:pPr>
      <w:r w:rsidRPr="00293E01">
        <w:rPr>
          <w:rFonts w:ascii="Times New Roman" w:eastAsia="Times New Roman" w:hAnsi="Times New Roman"/>
          <w:b/>
          <w:bCs/>
          <w:sz w:val="28"/>
          <w:szCs w:val="28"/>
          <w:lang w:val="uk-UA" w:eastAsia="uk-UA"/>
        </w:rPr>
        <w:t xml:space="preserve">Типологія чоловіків і жінок по </w:t>
      </w:r>
      <w:proofErr w:type="spellStart"/>
      <w:r w:rsidRPr="00293E01">
        <w:rPr>
          <w:rFonts w:ascii="Times New Roman" w:eastAsia="Times New Roman" w:hAnsi="Times New Roman"/>
          <w:b/>
          <w:bCs/>
          <w:sz w:val="28"/>
          <w:szCs w:val="28"/>
          <w:lang w:val="uk-UA" w:eastAsia="uk-UA"/>
        </w:rPr>
        <w:t>вираженості</w:t>
      </w:r>
      <w:proofErr w:type="spellEnd"/>
      <w:r w:rsidRPr="00293E01">
        <w:rPr>
          <w:rFonts w:ascii="Times New Roman" w:eastAsia="Times New Roman" w:hAnsi="Times New Roman"/>
          <w:b/>
          <w:bCs/>
          <w:sz w:val="28"/>
          <w:szCs w:val="28"/>
          <w:lang w:val="uk-UA" w:eastAsia="uk-UA"/>
        </w:rPr>
        <w:t xml:space="preserve"> </w:t>
      </w:r>
      <w:proofErr w:type="spellStart"/>
      <w:r w:rsidRPr="00293E01">
        <w:rPr>
          <w:rFonts w:ascii="Times New Roman" w:eastAsia="Times New Roman" w:hAnsi="Times New Roman"/>
          <w:b/>
          <w:bCs/>
          <w:sz w:val="28"/>
          <w:szCs w:val="28"/>
          <w:lang w:val="uk-UA" w:eastAsia="uk-UA"/>
        </w:rPr>
        <w:t>маскулінності</w:t>
      </w:r>
      <w:proofErr w:type="spellEnd"/>
      <w:r w:rsidRPr="00293E01">
        <w:rPr>
          <w:rFonts w:ascii="Times New Roman" w:eastAsia="Times New Roman" w:hAnsi="Times New Roman"/>
          <w:b/>
          <w:bCs/>
          <w:sz w:val="28"/>
          <w:szCs w:val="28"/>
          <w:lang w:val="uk-UA" w:eastAsia="uk-UA"/>
        </w:rPr>
        <w:t xml:space="preserve"> і </w:t>
      </w:r>
      <w:proofErr w:type="spellStart"/>
      <w:r w:rsidRPr="00293E01">
        <w:rPr>
          <w:rFonts w:ascii="Times New Roman" w:eastAsia="Times New Roman" w:hAnsi="Times New Roman"/>
          <w:b/>
          <w:bCs/>
          <w:sz w:val="28"/>
          <w:szCs w:val="28"/>
          <w:lang w:val="uk-UA" w:eastAsia="uk-UA"/>
        </w:rPr>
        <w:t>фемінінності</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9"/>
        <w:gridCol w:w="3190"/>
        <w:gridCol w:w="11"/>
        <w:gridCol w:w="3180"/>
      </w:tblGrid>
      <w:tr w:rsidR="00293E01" w:rsidRPr="00293E01" w:rsidTr="00216E5C">
        <w:trPr>
          <w:trHeight w:val="453"/>
        </w:trPr>
        <w:tc>
          <w:tcPr>
            <w:tcW w:w="318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uk-UA"/>
              </w:rPr>
            </w:pPr>
            <w:r w:rsidRPr="00293E01">
              <w:rPr>
                <w:rFonts w:ascii="Times New Roman" w:eastAsia="Times New Roman" w:hAnsi="Times New Roman"/>
                <w:sz w:val="24"/>
                <w:szCs w:val="28"/>
                <w:lang w:val="uk-UA" w:eastAsia="uk-UA"/>
              </w:rPr>
              <w:t>Тип</w:t>
            </w:r>
          </w:p>
        </w:tc>
        <w:tc>
          <w:tcPr>
            <w:tcW w:w="319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uk-UA"/>
              </w:rPr>
            </w:pPr>
            <w:proofErr w:type="spellStart"/>
            <w:r w:rsidRPr="00293E01">
              <w:rPr>
                <w:rFonts w:ascii="Times New Roman" w:eastAsia="Times New Roman" w:hAnsi="Times New Roman"/>
                <w:sz w:val="24"/>
                <w:szCs w:val="28"/>
                <w:lang w:val="uk-UA" w:eastAsia="uk-UA"/>
              </w:rPr>
              <w:t>Маскулінність</w:t>
            </w:r>
            <w:proofErr w:type="spellEnd"/>
          </w:p>
        </w:tc>
        <w:tc>
          <w:tcPr>
            <w:tcW w:w="3191" w:type="dxa"/>
            <w:gridSpan w:val="2"/>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uk-UA"/>
              </w:rPr>
            </w:pPr>
            <w:proofErr w:type="spellStart"/>
            <w:r w:rsidRPr="00293E01">
              <w:rPr>
                <w:rFonts w:ascii="Times New Roman" w:eastAsia="Times New Roman" w:hAnsi="Times New Roman"/>
                <w:sz w:val="24"/>
                <w:szCs w:val="28"/>
                <w:lang w:val="uk-UA" w:eastAsia="uk-UA"/>
              </w:rPr>
              <w:t>Фемінінність</w:t>
            </w:r>
            <w:proofErr w:type="spellEnd"/>
          </w:p>
        </w:tc>
      </w:tr>
      <w:tr w:rsidR="00293E01" w:rsidRPr="00293E01" w:rsidTr="00216E5C">
        <w:trPr>
          <w:trHeight w:val="351"/>
        </w:trPr>
        <w:tc>
          <w:tcPr>
            <w:tcW w:w="318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uk-UA"/>
              </w:rPr>
            </w:pPr>
            <w:proofErr w:type="spellStart"/>
            <w:r w:rsidRPr="00293E01">
              <w:rPr>
                <w:rFonts w:ascii="Times New Roman" w:eastAsia="Times New Roman" w:hAnsi="Times New Roman"/>
                <w:sz w:val="24"/>
                <w:szCs w:val="28"/>
                <w:lang w:val="uk-UA" w:eastAsia="uk-UA"/>
              </w:rPr>
              <w:t>Маскулінний</w:t>
            </w:r>
            <w:proofErr w:type="spellEnd"/>
          </w:p>
        </w:tc>
        <w:tc>
          <w:tcPr>
            <w:tcW w:w="3201" w:type="dxa"/>
            <w:gridSpan w:val="2"/>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uk-UA"/>
              </w:rPr>
            </w:pPr>
            <w:r w:rsidRPr="00293E01">
              <w:rPr>
                <w:rFonts w:ascii="Times New Roman" w:eastAsia="Times New Roman" w:hAnsi="Times New Roman"/>
                <w:sz w:val="24"/>
                <w:szCs w:val="28"/>
                <w:lang w:val="uk-UA" w:eastAsia="uk-UA"/>
              </w:rPr>
              <w:t>Висока</w:t>
            </w:r>
          </w:p>
        </w:tc>
        <w:tc>
          <w:tcPr>
            <w:tcW w:w="318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uk-UA"/>
              </w:rPr>
            </w:pPr>
            <w:r w:rsidRPr="00293E01">
              <w:rPr>
                <w:rFonts w:ascii="Times New Roman" w:eastAsia="Times New Roman" w:hAnsi="Times New Roman"/>
                <w:sz w:val="24"/>
                <w:szCs w:val="28"/>
                <w:lang w:val="uk-UA" w:eastAsia="uk-UA"/>
              </w:rPr>
              <w:t>Низька</w:t>
            </w:r>
          </w:p>
        </w:tc>
      </w:tr>
      <w:tr w:rsidR="00293E01" w:rsidRPr="00293E01" w:rsidTr="00216E5C">
        <w:trPr>
          <w:trHeight w:val="346"/>
        </w:trPr>
        <w:tc>
          <w:tcPr>
            <w:tcW w:w="318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uk-UA"/>
              </w:rPr>
            </w:pPr>
            <w:proofErr w:type="spellStart"/>
            <w:r w:rsidRPr="00293E01">
              <w:rPr>
                <w:rFonts w:ascii="Times New Roman" w:eastAsia="Times New Roman" w:hAnsi="Times New Roman"/>
                <w:sz w:val="24"/>
                <w:szCs w:val="28"/>
                <w:lang w:val="uk-UA" w:eastAsia="uk-UA"/>
              </w:rPr>
              <w:t>Фемінінний</w:t>
            </w:r>
            <w:proofErr w:type="spellEnd"/>
          </w:p>
        </w:tc>
        <w:tc>
          <w:tcPr>
            <w:tcW w:w="3201" w:type="dxa"/>
            <w:gridSpan w:val="2"/>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uk-UA"/>
              </w:rPr>
            </w:pPr>
            <w:r w:rsidRPr="00293E01">
              <w:rPr>
                <w:rFonts w:ascii="Times New Roman" w:eastAsia="Times New Roman" w:hAnsi="Times New Roman"/>
                <w:sz w:val="24"/>
                <w:szCs w:val="28"/>
                <w:lang w:val="uk-UA" w:eastAsia="uk-UA"/>
              </w:rPr>
              <w:t>Низька</w:t>
            </w:r>
          </w:p>
        </w:tc>
        <w:tc>
          <w:tcPr>
            <w:tcW w:w="318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keepNext/>
              <w:spacing w:after="0" w:line="240" w:lineRule="auto"/>
              <w:jc w:val="center"/>
              <w:outlineLvl w:val="1"/>
              <w:rPr>
                <w:rFonts w:ascii="Times New Roman" w:eastAsia="Times New Roman" w:hAnsi="Times New Roman"/>
                <w:sz w:val="24"/>
                <w:szCs w:val="28"/>
                <w:lang w:val="uk-UA" w:eastAsia="uk-UA"/>
              </w:rPr>
            </w:pPr>
            <w:r w:rsidRPr="00293E01">
              <w:rPr>
                <w:rFonts w:ascii="Times New Roman" w:eastAsia="Times New Roman" w:hAnsi="Times New Roman"/>
                <w:sz w:val="24"/>
                <w:szCs w:val="28"/>
                <w:lang w:val="uk-UA" w:eastAsia="uk-UA"/>
              </w:rPr>
              <w:t>Висока</w:t>
            </w:r>
          </w:p>
        </w:tc>
      </w:tr>
      <w:tr w:rsidR="00293E01" w:rsidRPr="00293E01" w:rsidTr="00216E5C">
        <w:trPr>
          <w:trHeight w:val="343"/>
        </w:trPr>
        <w:tc>
          <w:tcPr>
            <w:tcW w:w="318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uk-UA"/>
              </w:rPr>
            </w:pPr>
            <w:proofErr w:type="spellStart"/>
            <w:r w:rsidRPr="00293E01">
              <w:rPr>
                <w:rFonts w:ascii="Times New Roman" w:eastAsia="Times New Roman" w:hAnsi="Times New Roman"/>
                <w:sz w:val="24"/>
                <w:szCs w:val="28"/>
                <w:lang w:val="uk-UA" w:eastAsia="uk-UA"/>
              </w:rPr>
              <w:t>Андрогінний</w:t>
            </w:r>
            <w:proofErr w:type="spellEnd"/>
          </w:p>
        </w:tc>
        <w:tc>
          <w:tcPr>
            <w:tcW w:w="3201" w:type="dxa"/>
            <w:gridSpan w:val="2"/>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uk-UA"/>
              </w:rPr>
            </w:pPr>
            <w:r w:rsidRPr="00293E01">
              <w:rPr>
                <w:rFonts w:ascii="Times New Roman" w:eastAsia="Times New Roman" w:hAnsi="Times New Roman"/>
                <w:sz w:val="24"/>
                <w:szCs w:val="28"/>
                <w:lang w:val="uk-UA" w:eastAsia="uk-UA"/>
              </w:rPr>
              <w:t>Висока</w:t>
            </w:r>
          </w:p>
        </w:tc>
        <w:tc>
          <w:tcPr>
            <w:tcW w:w="318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uk-UA"/>
              </w:rPr>
            </w:pPr>
            <w:r w:rsidRPr="00293E01">
              <w:rPr>
                <w:rFonts w:ascii="Times New Roman" w:eastAsia="Times New Roman" w:hAnsi="Times New Roman"/>
                <w:sz w:val="24"/>
                <w:szCs w:val="28"/>
                <w:lang w:val="uk-UA" w:eastAsia="uk-UA"/>
              </w:rPr>
              <w:t>Висока</w:t>
            </w:r>
          </w:p>
        </w:tc>
      </w:tr>
      <w:tr w:rsidR="00293E01" w:rsidRPr="00293E01" w:rsidTr="00216E5C">
        <w:trPr>
          <w:trHeight w:val="353"/>
        </w:trPr>
        <w:tc>
          <w:tcPr>
            <w:tcW w:w="318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uk-UA"/>
              </w:rPr>
            </w:pPr>
            <w:r w:rsidRPr="00293E01">
              <w:rPr>
                <w:rFonts w:ascii="Times New Roman" w:eastAsia="Times New Roman" w:hAnsi="Times New Roman"/>
                <w:sz w:val="24"/>
                <w:szCs w:val="28"/>
                <w:lang w:val="uk-UA" w:eastAsia="uk-UA"/>
              </w:rPr>
              <w:t>Недиференційований</w:t>
            </w:r>
          </w:p>
        </w:tc>
        <w:tc>
          <w:tcPr>
            <w:tcW w:w="3201" w:type="dxa"/>
            <w:gridSpan w:val="2"/>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uk-UA"/>
              </w:rPr>
            </w:pPr>
            <w:r w:rsidRPr="00293E01">
              <w:rPr>
                <w:rFonts w:ascii="Times New Roman" w:eastAsia="Times New Roman" w:hAnsi="Times New Roman"/>
                <w:sz w:val="24"/>
                <w:szCs w:val="28"/>
                <w:lang w:val="uk-UA" w:eastAsia="uk-UA"/>
              </w:rPr>
              <w:t>Низька</w:t>
            </w:r>
          </w:p>
        </w:tc>
        <w:tc>
          <w:tcPr>
            <w:tcW w:w="318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uk-UA"/>
              </w:rPr>
            </w:pPr>
            <w:r w:rsidRPr="00293E01">
              <w:rPr>
                <w:rFonts w:ascii="Times New Roman" w:eastAsia="Times New Roman" w:hAnsi="Times New Roman"/>
                <w:sz w:val="24"/>
                <w:szCs w:val="28"/>
                <w:lang w:val="uk-UA" w:eastAsia="uk-UA"/>
              </w:rPr>
              <w:t>Низька</w:t>
            </w:r>
          </w:p>
        </w:tc>
      </w:tr>
    </w:tbl>
    <w:p w:rsidR="00293E01" w:rsidRPr="00293E01" w:rsidRDefault="00293E01" w:rsidP="00293E01">
      <w:pPr>
        <w:spacing w:after="0" w:line="360" w:lineRule="auto"/>
        <w:jc w:val="center"/>
        <w:rPr>
          <w:rFonts w:ascii="Times New Roman" w:eastAsia="Times New Roman" w:hAnsi="Times New Roman"/>
          <w:b/>
          <w:bCs/>
          <w:sz w:val="28"/>
          <w:szCs w:val="28"/>
          <w:lang w:val="uk-UA" w:eastAsia="ru-RU"/>
        </w:rPr>
      </w:pPr>
    </w:p>
    <w:p w:rsidR="00293E01" w:rsidRPr="00293E01" w:rsidRDefault="00293E01" w:rsidP="00216E5C">
      <w:pPr>
        <w:widowControl w:val="0"/>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 xml:space="preserve">При характеристиці </w:t>
      </w:r>
      <w:proofErr w:type="spellStart"/>
      <w:r w:rsidRPr="00293E01">
        <w:rPr>
          <w:rFonts w:ascii="Times New Roman" w:eastAsia="Times New Roman" w:hAnsi="Times New Roman"/>
          <w:sz w:val="28"/>
          <w:szCs w:val="28"/>
          <w:lang w:val="uk-UA" w:eastAsia="ru-RU"/>
        </w:rPr>
        <w:t>маскулінності-фемінінності</w:t>
      </w:r>
      <w:proofErr w:type="spellEnd"/>
      <w:r w:rsidRPr="00293E01">
        <w:rPr>
          <w:rFonts w:ascii="Times New Roman" w:eastAsia="Times New Roman" w:hAnsi="Times New Roman"/>
          <w:sz w:val="28"/>
          <w:szCs w:val="28"/>
          <w:lang w:val="uk-UA" w:eastAsia="ru-RU"/>
        </w:rPr>
        <w:t xml:space="preserve">, що дається в англомовній літературі, існує видима тенденція пов'язувати </w:t>
      </w:r>
      <w:proofErr w:type="spellStart"/>
      <w:r w:rsidRPr="00293E01">
        <w:rPr>
          <w:rFonts w:ascii="Times New Roman" w:eastAsia="Times New Roman" w:hAnsi="Times New Roman"/>
          <w:sz w:val="28"/>
          <w:szCs w:val="28"/>
          <w:lang w:val="uk-UA" w:eastAsia="ru-RU"/>
        </w:rPr>
        <w:t>маскулінність</w:t>
      </w:r>
      <w:proofErr w:type="spellEnd"/>
      <w:r w:rsidRPr="00293E01">
        <w:rPr>
          <w:rFonts w:ascii="Times New Roman" w:eastAsia="Times New Roman" w:hAnsi="Times New Roman"/>
          <w:sz w:val="28"/>
          <w:szCs w:val="28"/>
          <w:lang w:val="uk-UA" w:eastAsia="ru-RU"/>
        </w:rPr>
        <w:t xml:space="preserve"> з діяльністю, а </w:t>
      </w:r>
      <w:proofErr w:type="spellStart"/>
      <w:r w:rsidRPr="00293E01">
        <w:rPr>
          <w:rFonts w:ascii="Times New Roman" w:eastAsia="Times New Roman" w:hAnsi="Times New Roman"/>
          <w:sz w:val="28"/>
          <w:szCs w:val="28"/>
          <w:lang w:val="uk-UA" w:eastAsia="ru-RU"/>
        </w:rPr>
        <w:t>фемінінність</w:t>
      </w:r>
      <w:proofErr w:type="spellEnd"/>
      <w:r w:rsidRPr="00293E01">
        <w:rPr>
          <w:rFonts w:ascii="Times New Roman" w:eastAsia="Times New Roman" w:hAnsi="Times New Roman"/>
          <w:sz w:val="28"/>
          <w:szCs w:val="28"/>
          <w:lang w:val="uk-UA" w:eastAsia="ru-RU"/>
        </w:rPr>
        <w:t xml:space="preserve"> – із спілкуванням. Із цього приводу в англомовних країнах є такий анекдот: «Коли чоловік повертається від друзів, дружина його питає: «Про що ви розмовляли?» Чоловік відповідає: «Так ні про що. Ми просто рибу ловили». Коли дружина повертається від подруг, чоловік у </w:t>
      </w:r>
      <w:r w:rsidRPr="00293E01">
        <w:rPr>
          <w:rFonts w:ascii="Times New Roman" w:eastAsia="Times New Roman" w:hAnsi="Times New Roman"/>
          <w:sz w:val="28"/>
          <w:szCs w:val="28"/>
          <w:lang w:val="uk-UA" w:eastAsia="ru-RU"/>
        </w:rPr>
        <w:lastRenderedPageBreak/>
        <w:t>свою чергу питає її: «Що ви там робили?» На що дружина відповідає: «Так нічого, ми просто розмовляли».</w:t>
      </w:r>
    </w:p>
    <w:p w:rsidR="00293E01" w:rsidRPr="00293E01" w:rsidRDefault="00293E01" w:rsidP="00216E5C">
      <w:pPr>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 xml:space="preserve">Наголошується, що висока </w:t>
      </w:r>
      <w:proofErr w:type="spellStart"/>
      <w:r w:rsidRPr="00293E01">
        <w:rPr>
          <w:rFonts w:ascii="Times New Roman" w:eastAsia="Times New Roman" w:hAnsi="Times New Roman"/>
          <w:sz w:val="28"/>
          <w:szCs w:val="28"/>
          <w:lang w:val="uk-UA" w:eastAsia="ru-RU"/>
        </w:rPr>
        <w:t>фемінінність</w:t>
      </w:r>
      <w:proofErr w:type="spellEnd"/>
      <w:r w:rsidRPr="00293E01">
        <w:rPr>
          <w:rFonts w:ascii="Times New Roman" w:eastAsia="Times New Roman" w:hAnsi="Times New Roman"/>
          <w:sz w:val="28"/>
          <w:szCs w:val="28"/>
          <w:lang w:val="uk-UA" w:eastAsia="ru-RU"/>
        </w:rPr>
        <w:t xml:space="preserve"> у жінок і висока </w:t>
      </w:r>
      <w:proofErr w:type="spellStart"/>
      <w:r w:rsidRPr="00293E01">
        <w:rPr>
          <w:rFonts w:ascii="Times New Roman" w:eastAsia="Times New Roman" w:hAnsi="Times New Roman"/>
          <w:sz w:val="28"/>
          <w:szCs w:val="28"/>
          <w:lang w:val="uk-UA" w:eastAsia="ru-RU"/>
        </w:rPr>
        <w:t>маскулінність</w:t>
      </w:r>
      <w:proofErr w:type="spellEnd"/>
      <w:r w:rsidRPr="00293E01">
        <w:rPr>
          <w:rFonts w:ascii="Times New Roman" w:eastAsia="Times New Roman" w:hAnsi="Times New Roman"/>
          <w:sz w:val="28"/>
          <w:szCs w:val="28"/>
          <w:lang w:val="uk-UA" w:eastAsia="ru-RU"/>
        </w:rPr>
        <w:t xml:space="preserve"> у чоловіків зовсім не є гарантією психічного благополуччя. Так, висока </w:t>
      </w:r>
      <w:proofErr w:type="spellStart"/>
      <w:r w:rsidRPr="00293E01">
        <w:rPr>
          <w:rFonts w:ascii="Times New Roman" w:eastAsia="Times New Roman" w:hAnsi="Times New Roman"/>
          <w:sz w:val="28"/>
          <w:szCs w:val="28"/>
          <w:lang w:val="uk-UA" w:eastAsia="ru-RU"/>
        </w:rPr>
        <w:t>фемінінність</w:t>
      </w:r>
      <w:proofErr w:type="spellEnd"/>
      <w:r w:rsidRPr="00293E01">
        <w:rPr>
          <w:rFonts w:ascii="Times New Roman" w:eastAsia="Times New Roman" w:hAnsi="Times New Roman"/>
          <w:sz w:val="28"/>
          <w:szCs w:val="28"/>
          <w:lang w:val="uk-UA" w:eastAsia="ru-RU"/>
        </w:rPr>
        <w:t xml:space="preserve"> у жінок часто співпадає із заниженою самоповагою і підвищеною тривожністю. </w:t>
      </w:r>
      <w:proofErr w:type="spellStart"/>
      <w:r w:rsidRPr="00293E01">
        <w:rPr>
          <w:rFonts w:ascii="Times New Roman" w:eastAsia="Times New Roman" w:hAnsi="Times New Roman"/>
          <w:sz w:val="28"/>
          <w:szCs w:val="28"/>
          <w:lang w:val="uk-UA" w:eastAsia="ru-RU"/>
        </w:rPr>
        <w:t>Високомаскулінні</w:t>
      </w:r>
      <w:proofErr w:type="spellEnd"/>
      <w:r w:rsidRPr="00293E01">
        <w:rPr>
          <w:rFonts w:ascii="Times New Roman" w:eastAsia="Times New Roman" w:hAnsi="Times New Roman"/>
          <w:sz w:val="28"/>
          <w:szCs w:val="28"/>
          <w:lang w:val="uk-UA" w:eastAsia="ru-RU"/>
        </w:rPr>
        <w:t xml:space="preserve"> чоловіки теж виявилися більш тривожними, менш упевненими в собі і менш здібними до лідерства, хоча будучи підлітками, володіли такою упевненістю і були задоволені своїм положенням серед однолітків. </w:t>
      </w:r>
      <w:proofErr w:type="spellStart"/>
      <w:r w:rsidRPr="00293E01">
        <w:rPr>
          <w:rFonts w:ascii="Times New Roman" w:eastAsia="Times New Roman" w:hAnsi="Times New Roman"/>
          <w:sz w:val="28"/>
          <w:szCs w:val="28"/>
          <w:lang w:val="uk-UA" w:eastAsia="ru-RU"/>
        </w:rPr>
        <w:t>Високофемінінні</w:t>
      </w:r>
      <w:proofErr w:type="spellEnd"/>
      <w:r w:rsidRPr="00293E01">
        <w:rPr>
          <w:rFonts w:ascii="Times New Roman" w:eastAsia="Times New Roman" w:hAnsi="Times New Roman"/>
          <w:sz w:val="28"/>
          <w:szCs w:val="28"/>
          <w:lang w:val="uk-UA" w:eastAsia="ru-RU"/>
        </w:rPr>
        <w:t xml:space="preserve"> жінки і </w:t>
      </w:r>
      <w:proofErr w:type="spellStart"/>
      <w:r w:rsidRPr="00293E01">
        <w:rPr>
          <w:rFonts w:ascii="Times New Roman" w:eastAsia="Times New Roman" w:hAnsi="Times New Roman"/>
          <w:sz w:val="28"/>
          <w:szCs w:val="28"/>
          <w:lang w:val="uk-UA" w:eastAsia="ru-RU"/>
        </w:rPr>
        <w:t>високомаскулінні</w:t>
      </w:r>
      <w:proofErr w:type="spellEnd"/>
      <w:r w:rsidRPr="00293E01">
        <w:rPr>
          <w:rFonts w:ascii="Times New Roman" w:eastAsia="Times New Roman" w:hAnsi="Times New Roman"/>
          <w:sz w:val="28"/>
          <w:szCs w:val="28"/>
          <w:lang w:val="uk-UA" w:eastAsia="ru-RU"/>
        </w:rPr>
        <w:t xml:space="preserve"> чоловіки гірше справляються з діяльністю, не співпадаючою з традиційними статевими ролями. Діти, які поводяться строго відповідно до вимог їх статевої ролі, часто відрізняються більш низьким інтелектом і меншими творчими здібностями. Тому Дж. </w:t>
      </w:r>
      <w:proofErr w:type="spellStart"/>
      <w:r w:rsidRPr="00293E01">
        <w:rPr>
          <w:rFonts w:ascii="Times New Roman" w:eastAsia="Times New Roman" w:hAnsi="Times New Roman"/>
          <w:sz w:val="28"/>
          <w:szCs w:val="28"/>
          <w:lang w:val="uk-UA" w:eastAsia="ru-RU"/>
        </w:rPr>
        <w:t>Плек</w:t>
      </w:r>
      <w:proofErr w:type="spellEnd"/>
      <w:r w:rsidRPr="00293E01">
        <w:rPr>
          <w:rFonts w:ascii="Times New Roman" w:eastAsia="Times New Roman" w:hAnsi="Times New Roman"/>
          <w:sz w:val="28"/>
          <w:szCs w:val="28"/>
          <w:lang w:val="uk-UA" w:eastAsia="ru-RU"/>
        </w:rPr>
        <w:t xml:space="preserve"> вважає, що виконання ролі мужності має не тільки позитивні сторони, але і негативні. Більше того, коли обстановка вимагає прояву «жіночих якостей» і дій, у чоловіка, що дотримується строго чоловічої ролі, може виникнути чоловічий гендерно-рольовий стрес або по </w:t>
      </w:r>
      <w:proofErr w:type="spellStart"/>
      <w:r w:rsidRPr="00293E01">
        <w:rPr>
          <w:rFonts w:ascii="Times New Roman" w:eastAsia="Times New Roman" w:hAnsi="Times New Roman"/>
          <w:sz w:val="28"/>
          <w:szCs w:val="28"/>
          <w:lang w:val="uk-UA" w:eastAsia="ru-RU"/>
        </w:rPr>
        <w:t>О'Нілу</w:t>
      </w:r>
      <w:proofErr w:type="spellEnd"/>
      <w:r w:rsidRPr="00293E01">
        <w:rPr>
          <w:rFonts w:ascii="Times New Roman" w:eastAsia="Times New Roman" w:hAnsi="Times New Roman"/>
          <w:sz w:val="28"/>
          <w:szCs w:val="28"/>
          <w:lang w:val="uk-UA" w:eastAsia="ru-RU"/>
        </w:rPr>
        <w:t xml:space="preserve"> – гендерно-ролевий конфлікт. </w:t>
      </w:r>
      <w:proofErr w:type="spellStart"/>
      <w:r w:rsidRPr="00293E01">
        <w:rPr>
          <w:rFonts w:ascii="Times New Roman" w:eastAsia="Times New Roman" w:hAnsi="Times New Roman"/>
          <w:sz w:val="28"/>
          <w:szCs w:val="28"/>
          <w:lang w:val="uk-UA" w:eastAsia="ru-RU"/>
        </w:rPr>
        <w:t>О'Ніл</w:t>
      </w:r>
      <w:proofErr w:type="spellEnd"/>
      <w:r w:rsidRPr="00293E01">
        <w:rPr>
          <w:rFonts w:ascii="Times New Roman" w:eastAsia="Times New Roman" w:hAnsi="Times New Roman"/>
          <w:sz w:val="28"/>
          <w:szCs w:val="28"/>
          <w:lang w:val="uk-UA" w:eastAsia="ru-RU"/>
        </w:rPr>
        <w:t xml:space="preserve"> з колегами визначили шість ознак гендерно-рольового конфлікту [25, </w:t>
      </w:r>
      <w:r w:rsidRPr="00293E01">
        <w:rPr>
          <w:rFonts w:ascii="Times New Roman" w:eastAsia="Times New Roman" w:hAnsi="Times New Roman"/>
          <w:sz w:val="28"/>
          <w:szCs w:val="28"/>
          <w:lang w:val="en-US" w:eastAsia="ru-RU"/>
        </w:rPr>
        <w:t>c</w:t>
      </w:r>
      <w:r w:rsidRPr="00293E01">
        <w:rPr>
          <w:rFonts w:ascii="Times New Roman" w:eastAsia="Times New Roman" w:hAnsi="Times New Roman"/>
          <w:sz w:val="28"/>
          <w:szCs w:val="28"/>
          <w:lang w:val="uk-UA" w:eastAsia="ru-RU"/>
        </w:rPr>
        <w:t>. 118-123]:</w:t>
      </w:r>
    </w:p>
    <w:p w:rsidR="00293E01" w:rsidRPr="00293E01" w:rsidRDefault="00293E01" w:rsidP="00216E5C">
      <w:pPr>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1) обмеження емоційності – труднощі у прояві своїх емоцій або заперечення права інших на їх прояв;</w:t>
      </w:r>
    </w:p>
    <w:p w:rsidR="00293E01" w:rsidRPr="00293E01" w:rsidRDefault="00293E01" w:rsidP="00216E5C">
      <w:pPr>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2) </w:t>
      </w:r>
      <w:proofErr w:type="spellStart"/>
      <w:r w:rsidRPr="00293E01">
        <w:rPr>
          <w:rFonts w:ascii="Times New Roman" w:eastAsia="Times New Roman" w:hAnsi="Times New Roman"/>
          <w:sz w:val="28"/>
          <w:szCs w:val="28"/>
          <w:lang w:val="uk-UA" w:eastAsia="ru-RU"/>
        </w:rPr>
        <w:t>гомофобія</w:t>
      </w:r>
      <w:proofErr w:type="spellEnd"/>
      <w:r w:rsidRPr="00293E01">
        <w:rPr>
          <w:rFonts w:ascii="Times New Roman" w:eastAsia="Times New Roman" w:hAnsi="Times New Roman"/>
          <w:sz w:val="28"/>
          <w:szCs w:val="28"/>
          <w:lang w:val="uk-UA" w:eastAsia="ru-RU"/>
        </w:rPr>
        <w:t xml:space="preserve"> – боязнь </w:t>
      </w:r>
      <w:proofErr w:type="spellStart"/>
      <w:r w:rsidRPr="00293E01">
        <w:rPr>
          <w:rFonts w:ascii="Times New Roman" w:eastAsia="Times New Roman" w:hAnsi="Times New Roman"/>
          <w:sz w:val="28"/>
          <w:szCs w:val="28"/>
          <w:lang w:val="uk-UA" w:eastAsia="ru-RU"/>
        </w:rPr>
        <w:t>гомосексуалів</w:t>
      </w:r>
      <w:proofErr w:type="spellEnd"/>
      <w:r w:rsidRPr="00293E01">
        <w:rPr>
          <w:rFonts w:ascii="Times New Roman" w:eastAsia="Times New Roman" w:hAnsi="Times New Roman"/>
          <w:sz w:val="28"/>
          <w:szCs w:val="28"/>
          <w:lang w:val="uk-UA" w:eastAsia="ru-RU"/>
        </w:rPr>
        <w:t>;</w:t>
      </w:r>
    </w:p>
    <w:p w:rsidR="00293E01" w:rsidRPr="00293E01" w:rsidRDefault="00293E01" w:rsidP="00216E5C">
      <w:pPr>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3) потреба контролювати людей і ситуації, проявляти владу;</w:t>
      </w:r>
    </w:p>
    <w:p w:rsidR="00293E01" w:rsidRPr="00293E01" w:rsidRDefault="00293E01" w:rsidP="00216E5C">
      <w:pPr>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4) обмеження сексуальної поведінки і демонстрації прихильності;</w:t>
      </w:r>
    </w:p>
    <w:p w:rsidR="00293E01" w:rsidRPr="00293E01" w:rsidRDefault="00293E01" w:rsidP="00216E5C">
      <w:pPr>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5) нав'язливе прагнення до змагань і успіху;</w:t>
      </w:r>
    </w:p>
    <w:p w:rsidR="00293E01" w:rsidRPr="00293E01" w:rsidRDefault="00293E01" w:rsidP="00216E5C">
      <w:pPr>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6) проблеми з фізичним здоров'ям, які виникають через неправильний спосіб життя.</w:t>
      </w:r>
    </w:p>
    <w:p w:rsidR="00293E01" w:rsidRPr="00293E01" w:rsidRDefault="00293E01" w:rsidP="00216E5C">
      <w:pPr>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 xml:space="preserve">Також багато дослідників дотримуються думки, що цілісну особистість характеризує не </w:t>
      </w:r>
      <w:proofErr w:type="spellStart"/>
      <w:r w:rsidRPr="00293E01">
        <w:rPr>
          <w:rFonts w:ascii="Times New Roman" w:eastAsia="Times New Roman" w:hAnsi="Times New Roman"/>
          <w:sz w:val="28"/>
          <w:szCs w:val="28"/>
          <w:lang w:val="uk-UA" w:eastAsia="ru-RU"/>
        </w:rPr>
        <w:t>маскулінність</w:t>
      </w:r>
      <w:proofErr w:type="spellEnd"/>
      <w:r w:rsidRPr="00293E01">
        <w:rPr>
          <w:rFonts w:ascii="Times New Roman" w:eastAsia="Times New Roman" w:hAnsi="Times New Roman"/>
          <w:sz w:val="28"/>
          <w:szCs w:val="28"/>
          <w:lang w:val="uk-UA" w:eastAsia="ru-RU"/>
        </w:rPr>
        <w:t xml:space="preserve"> або </w:t>
      </w:r>
      <w:proofErr w:type="spellStart"/>
      <w:r w:rsidRPr="00293E01">
        <w:rPr>
          <w:rFonts w:ascii="Times New Roman" w:eastAsia="Times New Roman" w:hAnsi="Times New Roman"/>
          <w:sz w:val="28"/>
          <w:szCs w:val="28"/>
          <w:lang w:val="uk-UA" w:eastAsia="ru-RU"/>
        </w:rPr>
        <w:t>фемінінність</w:t>
      </w:r>
      <w:proofErr w:type="spellEnd"/>
      <w:r w:rsidRPr="00293E01">
        <w:rPr>
          <w:rFonts w:ascii="Times New Roman" w:eastAsia="Times New Roman" w:hAnsi="Times New Roman"/>
          <w:sz w:val="28"/>
          <w:szCs w:val="28"/>
          <w:lang w:val="uk-UA" w:eastAsia="ru-RU"/>
        </w:rPr>
        <w:t xml:space="preserve">, а андрогінія, тобто інтеграція жіночого емоційно-експресивного стилю з чоловічим інструментальним стилем діяльності, свобода тілесних </w:t>
      </w:r>
      <w:proofErr w:type="spellStart"/>
      <w:r w:rsidRPr="00293E01">
        <w:rPr>
          <w:rFonts w:ascii="Times New Roman" w:eastAsia="Times New Roman" w:hAnsi="Times New Roman"/>
          <w:sz w:val="28"/>
          <w:szCs w:val="28"/>
          <w:lang w:val="uk-UA" w:eastAsia="ru-RU"/>
        </w:rPr>
        <w:t>експресій</w:t>
      </w:r>
      <w:proofErr w:type="spellEnd"/>
      <w:r w:rsidRPr="00293E01">
        <w:rPr>
          <w:rFonts w:ascii="Times New Roman" w:eastAsia="Times New Roman" w:hAnsi="Times New Roman"/>
          <w:sz w:val="28"/>
          <w:szCs w:val="28"/>
          <w:lang w:val="uk-UA" w:eastAsia="ru-RU"/>
        </w:rPr>
        <w:t xml:space="preserve"> і переваг </w:t>
      </w:r>
      <w:r w:rsidRPr="00293E01">
        <w:rPr>
          <w:rFonts w:ascii="Times New Roman" w:eastAsia="Times New Roman" w:hAnsi="Times New Roman"/>
          <w:sz w:val="28"/>
          <w:szCs w:val="28"/>
          <w:lang w:val="uk-UA" w:eastAsia="ru-RU"/>
        </w:rPr>
        <w:lastRenderedPageBreak/>
        <w:t xml:space="preserve">від жорсткого диктату статевих ролей. Цікаво, що ще за часів Платона була поширена легенда про людей-андрогенів, які поєднували в собі риси обох половин. Вони були сильні і хотіли зробити замах навіть на владу богів. І тоді Зевс розділив їх на дві половини – чоловічу і жіночу. «Ось з яких давніх пір, – пише Платон, – властиво людям любовний потяг один до одного, яке, сполучаючи колишні половини, намагається зробити з двох одне і тим самим зцілити людську природу». Андрогінія розуміється як емансипація обох половин, а не як боротьба жінок за рівність в </w:t>
      </w:r>
      <w:proofErr w:type="spellStart"/>
      <w:r w:rsidRPr="00293E01">
        <w:rPr>
          <w:rFonts w:ascii="Times New Roman" w:eastAsia="Times New Roman" w:hAnsi="Times New Roman"/>
          <w:sz w:val="28"/>
          <w:szCs w:val="28"/>
          <w:lang w:val="uk-UA" w:eastAsia="ru-RU"/>
        </w:rPr>
        <w:t>маскулінно</w:t>
      </w:r>
      <w:proofErr w:type="spellEnd"/>
      <w:r w:rsidRPr="00293E01">
        <w:rPr>
          <w:rFonts w:ascii="Times New Roman" w:eastAsia="Times New Roman" w:hAnsi="Times New Roman"/>
          <w:sz w:val="28"/>
          <w:szCs w:val="28"/>
          <w:lang w:val="uk-UA" w:eastAsia="ru-RU"/>
        </w:rPr>
        <w:t xml:space="preserve"> орієнтованому суспільстві [25, с. 68-69].</w:t>
      </w:r>
    </w:p>
    <w:p w:rsidR="00293E01" w:rsidRPr="00293E01" w:rsidRDefault="00293E01" w:rsidP="00216E5C">
      <w:pPr>
        <w:autoSpaceDE w:val="0"/>
        <w:autoSpaceDN w:val="0"/>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 xml:space="preserve">Як відзначає Д. Мартін, раніше </w:t>
      </w:r>
      <w:proofErr w:type="spellStart"/>
      <w:r w:rsidRPr="00293E01">
        <w:rPr>
          <w:rFonts w:ascii="Times New Roman" w:eastAsia="Times New Roman" w:hAnsi="Times New Roman"/>
          <w:sz w:val="28"/>
          <w:szCs w:val="28"/>
          <w:lang w:val="uk-UA" w:eastAsia="ru-RU"/>
        </w:rPr>
        <w:t>андрогінна</w:t>
      </w:r>
      <w:proofErr w:type="spellEnd"/>
      <w:r w:rsidRPr="00293E01">
        <w:rPr>
          <w:rFonts w:ascii="Times New Roman" w:eastAsia="Times New Roman" w:hAnsi="Times New Roman"/>
          <w:sz w:val="28"/>
          <w:szCs w:val="28"/>
          <w:lang w:val="uk-UA" w:eastAsia="ru-RU"/>
        </w:rPr>
        <w:t xml:space="preserve"> поведінка допускалася батьками тільки відносно дівчат. Тепер погляди змінилися, і </w:t>
      </w:r>
      <w:proofErr w:type="spellStart"/>
      <w:r w:rsidRPr="00293E01">
        <w:rPr>
          <w:rFonts w:ascii="Times New Roman" w:eastAsia="Times New Roman" w:hAnsi="Times New Roman"/>
          <w:sz w:val="28"/>
          <w:szCs w:val="28"/>
          <w:lang w:val="uk-UA" w:eastAsia="ru-RU"/>
        </w:rPr>
        <w:t>андрогінним</w:t>
      </w:r>
      <w:proofErr w:type="spellEnd"/>
      <w:r w:rsidRPr="00293E01">
        <w:rPr>
          <w:rFonts w:ascii="Times New Roman" w:eastAsia="Times New Roman" w:hAnsi="Times New Roman"/>
          <w:sz w:val="28"/>
          <w:szCs w:val="28"/>
          <w:lang w:val="uk-UA" w:eastAsia="ru-RU"/>
        </w:rPr>
        <w:t xml:space="preserve"> може стати і хлопчик. Така поведінка виробляється у дітей в тому випадку, якщо вона моделюється на очах дитини батьком своєї статі і приймається (заохочується) батьком протилежної статі [48, с. 176-178].</w:t>
      </w:r>
    </w:p>
    <w:p w:rsidR="00293E01" w:rsidRPr="00293E01" w:rsidRDefault="00293E01" w:rsidP="00216E5C">
      <w:pPr>
        <w:autoSpaceDE w:val="0"/>
        <w:autoSpaceDN w:val="0"/>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 xml:space="preserve">Сандра </w:t>
      </w:r>
      <w:proofErr w:type="spellStart"/>
      <w:r w:rsidRPr="00293E01">
        <w:rPr>
          <w:rFonts w:ascii="Times New Roman" w:eastAsia="Times New Roman" w:hAnsi="Times New Roman"/>
          <w:sz w:val="28"/>
          <w:szCs w:val="28"/>
          <w:lang w:val="uk-UA" w:eastAsia="ru-RU"/>
        </w:rPr>
        <w:t>Бем</w:t>
      </w:r>
      <w:proofErr w:type="spellEnd"/>
      <w:r w:rsidRPr="00293E01">
        <w:rPr>
          <w:rFonts w:ascii="Times New Roman" w:eastAsia="Times New Roman" w:hAnsi="Times New Roman"/>
          <w:sz w:val="28"/>
          <w:szCs w:val="28"/>
          <w:lang w:val="uk-UA" w:eastAsia="ru-RU"/>
        </w:rPr>
        <w:t xml:space="preserve"> вважала, що андрогінія забезпечує великі можливості соціальної адаптації. Так, в зарубіжних дослідженнях був знайдений зв'язок андрогінії з ситуативною гнучкістю, високою самоповагою, мотивацією до досягнень, добрим виконанням батьківської ролі. Відзначена також велика задоволеність браком, більше відчуття благополуччя тощо. B нашій країні теж є прихильники такої точки зору на андрогінію. Так, B. </w:t>
      </w:r>
      <w:proofErr w:type="spellStart"/>
      <w:r w:rsidRPr="00293E01">
        <w:rPr>
          <w:rFonts w:ascii="Times New Roman" w:eastAsia="Times New Roman" w:hAnsi="Times New Roman"/>
          <w:sz w:val="28"/>
          <w:szCs w:val="28"/>
          <w:lang w:val="uk-UA" w:eastAsia="ru-RU"/>
        </w:rPr>
        <w:t>Погольша</w:t>
      </w:r>
      <w:proofErr w:type="spellEnd"/>
      <w:r w:rsidRPr="00293E01">
        <w:rPr>
          <w:rFonts w:ascii="Times New Roman" w:eastAsia="Times New Roman" w:hAnsi="Times New Roman"/>
          <w:sz w:val="28"/>
          <w:szCs w:val="28"/>
          <w:lang w:val="uk-UA" w:eastAsia="ru-RU"/>
        </w:rPr>
        <w:t xml:space="preserve"> вважає, що чоловіки і жінки, що володіють </w:t>
      </w:r>
      <w:proofErr w:type="spellStart"/>
      <w:r w:rsidRPr="00293E01">
        <w:rPr>
          <w:rFonts w:ascii="Times New Roman" w:eastAsia="Times New Roman" w:hAnsi="Times New Roman"/>
          <w:sz w:val="28"/>
          <w:szCs w:val="28"/>
          <w:lang w:val="uk-UA" w:eastAsia="ru-RU"/>
        </w:rPr>
        <w:t>андрогінними</w:t>
      </w:r>
      <w:proofErr w:type="spellEnd"/>
      <w:r w:rsidRPr="00293E01">
        <w:rPr>
          <w:rFonts w:ascii="Times New Roman" w:eastAsia="Times New Roman" w:hAnsi="Times New Roman"/>
          <w:sz w:val="28"/>
          <w:szCs w:val="28"/>
          <w:lang w:val="uk-UA" w:eastAsia="ru-RU"/>
        </w:rPr>
        <w:t xml:space="preserve"> рисами, можуть мати переваги, наприклад, в здатності робити вплив на інших людей. Встановлено, що у людей складаються більш задовільні відносини з </w:t>
      </w:r>
      <w:proofErr w:type="spellStart"/>
      <w:r w:rsidRPr="00293E01">
        <w:rPr>
          <w:rFonts w:ascii="Times New Roman" w:eastAsia="Times New Roman" w:hAnsi="Times New Roman"/>
          <w:sz w:val="28"/>
          <w:szCs w:val="28"/>
          <w:lang w:val="uk-UA" w:eastAsia="ru-RU"/>
        </w:rPr>
        <w:t>андрогінними</w:t>
      </w:r>
      <w:proofErr w:type="spellEnd"/>
      <w:r w:rsidRPr="00293E01">
        <w:rPr>
          <w:rFonts w:ascii="Times New Roman" w:eastAsia="Times New Roman" w:hAnsi="Times New Roman"/>
          <w:sz w:val="28"/>
          <w:szCs w:val="28"/>
          <w:lang w:val="uk-UA" w:eastAsia="ru-RU"/>
        </w:rPr>
        <w:t xml:space="preserve"> партнерами [40, с. 213-214].</w:t>
      </w:r>
    </w:p>
    <w:p w:rsidR="00293E01" w:rsidRPr="00293E01" w:rsidRDefault="00293E01" w:rsidP="00216E5C">
      <w:pPr>
        <w:autoSpaceDE w:val="0"/>
        <w:autoSpaceDN w:val="0"/>
        <w:spacing w:after="0" w:line="360" w:lineRule="auto"/>
        <w:ind w:firstLine="709"/>
        <w:jc w:val="both"/>
        <w:rPr>
          <w:rFonts w:ascii="Times New Roman" w:eastAsia="Times New Roman" w:hAnsi="Times New Roman"/>
          <w:sz w:val="28"/>
          <w:szCs w:val="28"/>
          <w:lang w:val="uk-UA" w:eastAsia="ru-RU"/>
        </w:rPr>
      </w:pPr>
      <w:proofErr w:type="spellStart"/>
      <w:r w:rsidRPr="00293E01">
        <w:rPr>
          <w:rFonts w:ascii="Times New Roman" w:eastAsia="Times New Roman" w:hAnsi="Times New Roman"/>
          <w:sz w:val="28"/>
          <w:szCs w:val="28"/>
          <w:lang w:val="uk-UA" w:eastAsia="ru-RU"/>
        </w:rPr>
        <w:t>Андрогінність</w:t>
      </w:r>
      <w:proofErr w:type="spellEnd"/>
      <w:r w:rsidRPr="00293E01">
        <w:rPr>
          <w:rFonts w:ascii="Times New Roman" w:eastAsia="Times New Roman" w:hAnsi="Times New Roman"/>
          <w:sz w:val="28"/>
          <w:szCs w:val="28"/>
          <w:lang w:val="uk-UA" w:eastAsia="ru-RU"/>
        </w:rPr>
        <w:t xml:space="preserve"> в значній мірі залежить від етнічних і соціальних чинників. Так, афроамериканці і пуерторіканці, як чоловіки, так і жінки, більш </w:t>
      </w:r>
      <w:proofErr w:type="spellStart"/>
      <w:r w:rsidRPr="00293E01">
        <w:rPr>
          <w:rFonts w:ascii="Times New Roman" w:eastAsia="Times New Roman" w:hAnsi="Times New Roman"/>
          <w:sz w:val="28"/>
          <w:szCs w:val="28"/>
          <w:lang w:val="uk-UA" w:eastAsia="ru-RU"/>
        </w:rPr>
        <w:t>андрогінні</w:t>
      </w:r>
      <w:proofErr w:type="spellEnd"/>
      <w:r w:rsidRPr="00293E01">
        <w:rPr>
          <w:rFonts w:ascii="Times New Roman" w:eastAsia="Times New Roman" w:hAnsi="Times New Roman"/>
          <w:sz w:val="28"/>
          <w:szCs w:val="28"/>
          <w:lang w:val="uk-UA" w:eastAsia="ru-RU"/>
        </w:rPr>
        <w:t xml:space="preserve">, ніж </w:t>
      </w:r>
      <w:proofErr w:type="spellStart"/>
      <w:r w:rsidRPr="00293E01">
        <w:rPr>
          <w:rFonts w:ascii="Times New Roman" w:eastAsia="Times New Roman" w:hAnsi="Times New Roman"/>
          <w:sz w:val="28"/>
          <w:szCs w:val="28"/>
          <w:lang w:val="uk-UA" w:eastAsia="ru-RU"/>
        </w:rPr>
        <w:t>євроамериканці</w:t>
      </w:r>
      <w:proofErr w:type="spellEnd"/>
      <w:r w:rsidRPr="00293E01">
        <w:rPr>
          <w:rFonts w:ascii="Times New Roman" w:eastAsia="Times New Roman" w:hAnsi="Times New Roman"/>
          <w:sz w:val="28"/>
          <w:szCs w:val="28"/>
          <w:lang w:val="uk-UA" w:eastAsia="ru-RU"/>
        </w:rPr>
        <w:t xml:space="preserve">. Пояснюють це високим рівнем безробіття серед чорношкірих чоловіків і низькою оплатою їх праці. B результаті чого чорношкірі жінки зайняли на ринку праці більш упевнені </w:t>
      </w:r>
      <w:r w:rsidRPr="00293E01">
        <w:rPr>
          <w:rFonts w:ascii="Times New Roman" w:eastAsia="Times New Roman" w:hAnsi="Times New Roman"/>
          <w:sz w:val="28"/>
          <w:szCs w:val="28"/>
          <w:lang w:val="uk-UA" w:eastAsia="ru-RU"/>
        </w:rPr>
        <w:lastRenderedPageBreak/>
        <w:t>позиції в порівнянні з білими жінками. Їх уявлення про жіночність стало включати упевненість в собі, винахідливість і самостійність, фізичну силу.</w:t>
      </w:r>
    </w:p>
    <w:p w:rsidR="00293E01" w:rsidRPr="00293E01" w:rsidRDefault="00293E01" w:rsidP="00216E5C">
      <w:pPr>
        <w:autoSpaceDE w:val="0"/>
        <w:autoSpaceDN w:val="0"/>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З урахуванням цього деякі теоретики сталі говорити, що категорія «жінка» є нестійкою або взагалі не існуючою. Але тоді те ж можна сказати і про категорію «чоловік» [12, с. 256-257].</w:t>
      </w:r>
    </w:p>
    <w:p w:rsidR="00293E01" w:rsidRPr="00293E01" w:rsidRDefault="00293E01" w:rsidP="00216E5C">
      <w:pPr>
        <w:autoSpaceDE w:val="0"/>
        <w:autoSpaceDN w:val="0"/>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 xml:space="preserve">Теорія андрогінії викликала на Заході не тільки великий інтерес, але і критику її основ. Можливо, це було викликано тим, що в американському суспільстві </w:t>
      </w:r>
      <w:proofErr w:type="spellStart"/>
      <w:r w:rsidRPr="00293E01">
        <w:rPr>
          <w:rFonts w:ascii="Times New Roman" w:eastAsia="Times New Roman" w:hAnsi="Times New Roman"/>
          <w:sz w:val="28"/>
          <w:szCs w:val="28"/>
          <w:lang w:val="uk-UA" w:eastAsia="ru-RU"/>
        </w:rPr>
        <w:t>маскулінність</w:t>
      </w:r>
      <w:proofErr w:type="spellEnd"/>
      <w:r w:rsidRPr="00293E01">
        <w:rPr>
          <w:rFonts w:ascii="Times New Roman" w:eastAsia="Times New Roman" w:hAnsi="Times New Roman"/>
          <w:sz w:val="28"/>
          <w:szCs w:val="28"/>
          <w:lang w:val="uk-UA" w:eastAsia="ru-RU"/>
        </w:rPr>
        <w:t xml:space="preserve"> дає людині більше переваг, ніж </w:t>
      </w:r>
      <w:proofErr w:type="spellStart"/>
      <w:r w:rsidRPr="00293E01">
        <w:rPr>
          <w:rFonts w:ascii="Times New Roman" w:eastAsia="Times New Roman" w:hAnsi="Times New Roman"/>
          <w:sz w:val="28"/>
          <w:szCs w:val="28"/>
          <w:lang w:val="uk-UA" w:eastAsia="ru-RU"/>
        </w:rPr>
        <w:t>фемінінність</w:t>
      </w:r>
      <w:proofErr w:type="spellEnd"/>
      <w:r w:rsidRPr="00293E01">
        <w:rPr>
          <w:rFonts w:ascii="Times New Roman" w:eastAsia="Times New Roman" w:hAnsi="Times New Roman"/>
          <w:sz w:val="28"/>
          <w:szCs w:val="28"/>
          <w:lang w:val="uk-UA" w:eastAsia="ru-RU"/>
        </w:rPr>
        <w:t xml:space="preserve"> і </w:t>
      </w:r>
      <w:proofErr w:type="spellStart"/>
      <w:r w:rsidRPr="00293E01">
        <w:rPr>
          <w:rFonts w:ascii="Times New Roman" w:eastAsia="Times New Roman" w:hAnsi="Times New Roman"/>
          <w:sz w:val="28"/>
          <w:szCs w:val="28"/>
          <w:lang w:val="uk-UA" w:eastAsia="ru-RU"/>
        </w:rPr>
        <w:t>андрогінність</w:t>
      </w:r>
      <w:proofErr w:type="spellEnd"/>
      <w:r w:rsidRPr="00293E01">
        <w:rPr>
          <w:rFonts w:ascii="Times New Roman" w:eastAsia="Times New Roman" w:hAnsi="Times New Roman"/>
          <w:sz w:val="28"/>
          <w:szCs w:val="28"/>
          <w:lang w:val="uk-UA" w:eastAsia="ru-RU"/>
        </w:rPr>
        <w:t xml:space="preserve">, і тому деякі жінки вважають за краще демонструвати </w:t>
      </w:r>
      <w:proofErr w:type="spellStart"/>
      <w:r w:rsidRPr="00293E01">
        <w:rPr>
          <w:rFonts w:ascii="Times New Roman" w:eastAsia="Times New Roman" w:hAnsi="Times New Roman"/>
          <w:sz w:val="28"/>
          <w:szCs w:val="28"/>
          <w:lang w:val="uk-UA" w:eastAsia="ru-RU"/>
        </w:rPr>
        <w:t>маскулінну</w:t>
      </w:r>
      <w:proofErr w:type="spellEnd"/>
      <w:r w:rsidRPr="00293E01">
        <w:rPr>
          <w:rFonts w:ascii="Times New Roman" w:eastAsia="Times New Roman" w:hAnsi="Times New Roman"/>
          <w:sz w:val="28"/>
          <w:szCs w:val="28"/>
          <w:lang w:val="uk-UA" w:eastAsia="ru-RU"/>
        </w:rPr>
        <w:t xml:space="preserve"> поведінку, оскільки вигод від неї може бути більше, ніж втрат. Ряд жінок наслідують </w:t>
      </w:r>
      <w:proofErr w:type="spellStart"/>
      <w:r w:rsidRPr="00293E01">
        <w:rPr>
          <w:rFonts w:ascii="Times New Roman" w:eastAsia="Times New Roman" w:hAnsi="Times New Roman"/>
          <w:sz w:val="28"/>
          <w:szCs w:val="28"/>
          <w:lang w:val="uk-UA" w:eastAsia="ru-RU"/>
        </w:rPr>
        <w:t>маскулінному</w:t>
      </w:r>
      <w:proofErr w:type="spellEnd"/>
      <w:r w:rsidRPr="00293E01">
        <w:rPr>
          <w:rFonts w:ascii="Times New Roman" w:eastAsia="Times New Roman" w:hAnsi="Times New Roman"/>
          <w:sz w:val="28"/>
          <w:szCs w:val="28"/>
          <w:lang w:val="uk-UA" w:eastAsia="ru-RU"/>
        </w:rPr>
        <w:t xml:space="preserve"> лідерському стилю, особливо якщо вони посідають посади в традиційно чоловічих областях діяльності. M. </w:t>
      </w:r>
      <w:proofErr w:type="spellStart"/>
      <w:r w:rsidRPr="00293E01">
        <w:rPr>
          <w:rFonts w:ascii="Times New Roman" w:eastAsia="Times New Roman" w:hAnsi="Times New Roman"/>
          <w:sz w:val="28"/>
          <w:szCs w:val="28"/>
          <w:lang w:val="uk-UA" w:eastAsia="ru-RU"/>
        </w:rPr>
        <w:t>Тейлор</w:t>
      </w:r>
      <w:proofErr w:type="spellEnd"/>
      <w:r w:rsidRPr="00293E01">
        <w:rPr>
          <w:rFonts w:ascii="Times New Roman" w:eastAsia="Times New Roman" w:hAnsi="Times New Roman"/>
          <w:sz w:val="28"/>
          <w:szCs w:val="28"/>
          <w:lang w:val="uk-UA" w:eastAsia="ru-RU"/>
        </w:rPr>
        <w:t xml:space="preserve"> і Дж. Хол вважають навіть, що поняття андрогінії надмірне [33, с. 65-66].</w:t>
      </w:r>
    </w:p>
    <w:p w:rsidR="00293E01" w:rsidRPr="00293E01" w:rsidRDefault="00293E01" w:rsidP="00216E5C">
      <w:pPr>
        <w:autoSpaceDE w:val="0"/>
        <w:autoSpaceDN w:val="0"/>
        <w:spacing w:after="0" w:line="360" w:lineRule="auto"/>
        <w:ind w:firstLine="709"/>
        <w:jc w:val="both"/>
        <w:rPr>
          <w:rFonts w:ascii="Times New Roman" w:eastAsia="Times New Roman" w:hAnsi="Times New Roman"/>
          <w:sz w:val="28"/>
          <w:szCs w:val="28"/>
          <w:lang w:val="uk-UA" w:eastAsia="ru-RU"/>
        </w:rPr>
      </w:pPr>
      <w:proofErr w:type="spellStart"/>
      <w:r w:rsidRPr="00293E01">
        <w:rPr>
          <w:rFonts w:ascii="Times New Roman" w:eastAsia="Times New Roman" w:hAnsi="Times New Roman"/>
          <w:sz w:val="28"/>
          <w:szCs w:val="28"/>
          <w:lang w:val="uk-UA" w:eastAsia="ru-RU"/>
        </w:rPr>
        <w:t>Спенс</w:t>
      </w:r>
      <w:proofErr w:type="spellEnd"/>
      <w:r w:rsidRPr="00293E01">
        <w:rPr>
          <w:rFonts w:ascii="Times New Roman" w:eastAsia="Times New Roman" w:hAnsi="Times New Roman"/>
          <w:sz w:val="28"/>
          <w:szCs w:val="28"/>
          <w:lang w:val="uk-UA" w:eastAsia="ru-RU"/>
        </w:rPr>
        <w:t xml:space="preserve"> і </w:t>
      </w:r>
      <w:proofErr w:type="spellStart"/>
      <w:r w:rsidRPr="00293E01">
        <w:rPr>
          <w:rFonts w:ascii="Times New Roman" w:eastAsia="Times New Roman" w:hAnsi="Times New Roman"/>
          <w:sz w:val="28"/>
          <w:szCs w:val="28"/>
          <w:lang w:val="uk-UA" w:eastAsia="ru-RU"/>
        </w:rPr>
        <w:t>Хельмріх</w:t>
      </w:r>
      <w:proofErr w:type="spellEnd"/>
      <w:r w:rsidRPr="00293E01">
        <w:rPr>
          <w:rFonts w:ascii="Times New Roman" w:eastAsia="Times New Roman" w:hAnsi="Times New Roman"/>
          <w:sz w:val="28"/>
          <w:szCs w:val="28"/>
          <w:lang w:val="uk-UA" w:eastAsia="ru-RU"/>
        </w:rPr>
        <w:t xml:space="preserve"> запропонували замість термінів «мужність» і «жіночність» використовувати інші: інструментальність (здібність до самозадоволення і компетентність, традиційно приписувані чоловікам) і експресивність, традиційно пов’язуванні з жіночністю [38, с. 167-168].</w:t>
      </w:r>
    </w:p>
    <w:p w:rsidR="00293E01" w:rsidRPr="00293E01" w:rsidRDefault="00293E01" w:rsidP="00216E5C">
      <w:pPr>
        <w:autoSpaceDE w:val="0"/>
        <w:autoSpaceDN w:val="0"/>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Сама С. </w:t>
      </w:r>
      <w:proofErr w:type="spellStart"/>
      <w:r w:rsidRPr="00293E01">
        <w:rPr>
          <w:rFonts w:ascii="Times New Roman" w:eastAsia="Times New Roman" w:hAnsi="Times New Roman"/>
          <w:sz w:val="28"/>
          <w:szCs w:val="28"/>
          <w:lang w:val="uk-UA" w:eastAsia="ru-RU"/>
        </w:rPr>
        <w:t>Бем</w:t>
      </w:r>
      <w:proofErr w:type="spellEnd"/>
      <w:r w:rsidRPr="00293E01">
        <w:rPr>
          <w:rFonts w:ascii="Times New Roman" w:eastAsia="Times New Roman" w:hAnsi="Times New Roman"/>
          <w:sz w:val="28"/>
          <w:szCs w:val="28"/>
          <w:lang w:val="uk-UA" w:eastAsia="ru-RU"/>
        </w:rPr>
        <w:t xml:space="preserve"> в останній книзі визнає, що концепція андрогінії далека від реального положення справ, оскільки перехід особистості до андрогінії вимагає змін не особових особливостей, а структури суспільних інститутів. Крім того, існує небезпека втрати того позитивного, що несе в собі згладжування дихотомії чоловічого-жіночого.</w:t>
      </w:r>
    </w:p>
    <w:p w:rsidR="00293E01" w:rsidRPr="00293E01" w:rsidRDefault="00293E01" w:rsidP="00216E5C">
      <w:pPr>
        <w:autoSpaceDE w:val="0"/>
        <w:autoSpaceDN w:val="0"/>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B той же час позитивною стороною концепції С. </w:t>
      </w:r>
      <w:proofErr w:type="spellStart"/>
      <w:r w:rsidRPr="00293E01">
        <w:rPr>
          <w:rFonts w:ascii="Times New Roman" w:eastAsia="Times New Roman" w:hAnsi="Times New Roman"/>
          <w:sz w:val="28"/>
          <w:szCs w:val="28"/>
          <w:lang w:val="uk-UA" w:eastAsia="ru-RU"/>
        </w:rPr>
        <w:t>Бем</w:t>
      </w:r>
      <w:proofErr w:type="spellEnd"/>
      <w:r w:rsidRPr="00293E01">
        <w:rPr>
          <w:rFonts w:ascii="Times New Roman" w:eastAsia="Times New Roman" w:hAnsi="Times New Roman"/>
          <w:sz w:val="28"/>
          <w:szCs w:val="28"/>
          <w:lang w:val="uk-UA" w:eastAsia="ru-RU"/>
        </w:rPr>
        <w:t xml:space="preserve"> про андрогінію є те, що вона привернула увагу до того факту, що для суспільства однаково привабливою можуть бути як чоловічі, так і жіночі якості [15, с. 167-168].</w:t>
      </w:r>
    </w:p>
    <w:p w:rsidR="00293E01" w:rsidRPr="00293E01" w:rsidRDefault="00293E01" w:rsidP="00216E5C">
      <w:pPr>
        <w:autoSpaceDE w:val="0"/>
        <w:autoSpaceDN w:val="0"/>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 xml:space="preserve">Наявні розбіжності між авторами з приводу того, які здібності або особові особливості виражені більше у чоловіків або жінок, можуть бути обумовлені тим, що дослідники не брали до уваги </w:t>
      </w:r>
      <w:proofErr w:type="spellStart"/>
      <w:r w:rsidRPr="00293E01">
        <w:rPr>
          <w:rFonts w:ascii="Times New Roman" w:eastAsia="Times New Roman" w:hAnsi="Times New Roman"/>
          <w:sz w:val="28"/>
          <w:szCs w:val="28"/>
          <w:lang w:val="uk-UA" w:eastAsia="ru-RU"/>
        </w:rPr>
        <w:t>вираженість</w:t>
      </w:r>
      <w:proofErr w:type="spellEnd"/>
      <w:r w:rsidRPr="00293E01">
        <w:rPr>
          <w:rFonts w:ascii="Times New Roman" w:eastAsia="Times New Roman" w:hAnsi="Times New Roman"/>
          <w:sz w:val="28"/>
          <w:szCs w:val="28"/>
          <w:lang w:val="uk-UA" w:eastAsia="ru-RU"/>
        </w:rPr>
        <w:t xml:space="preserve"> у тих і інших </w:t>
      </w:r>
      <w:proofErr w:type="spellStart"/>
      <w:r w:rsidRPr="00293E01">
        <w:rPr>
          <w:rFonts w:ascii="Times New Roman" w:eastAsia="Times New Roman" w:hAnsi="Times New Roman"/>
          <w:sz w:val="28"/>
          <w:szCs w:val="28"/>
          <w:lang w:val="uk-UA" w:eastAsia="ru-RU"/>
        </w:rPr>
        <w:t>маскулінності</w:t>
      </w:r>
      <w:proofErr w:type="spellEnd"/>
      <w:r w:rsidRPr="00293E01">
        <w:rPr>
          <w:rFonts w:ascii="Times New Roman" w:eastAsia="Times New Roman" w:hAnsi="Times New Roman"/>
          <w:sz w:val="28"/>
          <w:szCs w:val="28"/>
          <w:lang w:val="uk-UA" w:eastAsia="ru-RU"/>
        </w:rPr>
        <w:t xml:space="preserve"> або </w:t>
      </w:r>
      <w:proofErr w:type="spellStart"/>
      <w:r w:rsidRPr="00293E01">
        <w:rPr>
          <w:rFonts w:ascii="Times New Roman" w:eastAsia="Times New Roman" w:hAnsi="Times New Roman"/>
          <w:sz w:val="28"/>
          <w:szCs w:val="28"/>
          <w:lang w:val="uk-UA" w:eastAsia="ru-RU"/>
        </w:rPr>
        <w:t>фемінінності</w:t>
      </w:r>
      <w:proofErr w:type="spellEnd"/>
      <w:r w:rsidRPr="00293E01">
        <w:rPr>
          <w:rFonts w:ascii="Times New Roman" w:eastAsia="Times New Roman" w:hAnsi="Times New Roman"/>
          <w:sz w:val="28"/>
          <w:szCs w:val="28"/>
          <w:lang w:val="uk-UA" w:eastAsia="ru-RU"/>
        </w:rPr>
        <w:t xml:space="preserve">. Адже в досліджуваних вибірках залежно від </w:t>
      </w:r>
      <w:r w:rsidRPr="00293E01">
        <w:rPr>
          <w:rFonts w:ascii="Times New Roman" w:eastAsia="Times New Roman" w:hAnsi="Times New Roman"/>
          <w:sz w:val="28"/>
          <w:szCs w:val="28"/>
          <w:lang w:val="uk-UA" w:eastAsia="ru-RU"/>
        </w:rPr>
        <w:lastRenderedPageBreak/>
        <w:t>обстежених контингентів могло бути різне співвідношення тих і інших [15, с. 71-73].</w:t>
      </w:r>
    </w:p>
    <w:p w:rsidR="00293E01" w:rsidRPr="00293E01" w:rsidRDefault="00293E01" w:rsidP="00216E5C">
      <w:pPr>
        <w:autoSpaceDE w:val="0"/>
        <w:autoSpaceDN w:val="0"/>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 xml:space="preserve">Як показано вже у ряді робіт, облік ступеня </w:t>
      </w:r>
      <w:proofErr w:type="spellStart"/>
      <w:r w:rsidRPr="00293E01">
        <w:rPr>
          <w:rFonts w:ascii="Times New Roman" w:eastAsia="Times New Roman" w:hAnsi="Times New Roman"/>
          <w:sz w:val="28"/>
          <w:szCs w:val="28"/>
          <w:lang w:val="uk-UA" w:eastAsia="ru-RU"/>
        </w:rPr>
        <w:t>вираженості</w:t>
      </w:r>
      <w:proofErr w:type="spellEnd"/>
      <w:r w:rsidRPr="00293E01">
        <w:rPr>
          <w:rFonts w:ascii="Times New Roman" w:eastAsia="Times New Roman" w:hAnsi="Times New Roman"/>
          <w:sz w:val="28"/>
          <w:szCs w:val="28"/>
          <w:lang w:val="uk-UA" w:eastAsia="ru-RU"/>
        </w:rPr>
        <w:t xml:space="preserve"> </w:t>
      </w:r>
      <w:proofErr w:type="spellStart"/>
      <w:r w:rsidRPr="00293E01">
        <w:rPr>
          <w:rFonts w:ascii="Times New Roman" w:eastAsia="Times New Roman" w:hAnsi="Times New Roman"/>
          <w:sz w:val="28"/>
          <w:szCs w:val="28"/>
          <w:lang w:val="uk-UA" w:eastAsia="ru-RU"/>
        </w:rPr>
        <w:t>маскулінності</w:t>
      </w:r>
      <w:proofErr w:type="spellEnd"/>
      <w:r w:rsidRPr="00293E01">
        <w:rPr>
          <w:rFonts w:ascii="Times New Roman" w:eastAsia="Times New Roman" w:hAnsi="Times New Roman"/>
          <w:sz w:val="28"/>
          <w:szCs w:val="28"/>
          <w:lang w:val="uk-UA" w:eastAsia="ru-RU"/>
        </w:rPr>
        <w:t xml:space="preserve"> і </w:t>
      </w:r>
      <w:proofErr w:type="spellStart"/>
      <w:r w:rsidRPr="00293E01">
        <w:rPr>
          <w:rFonts w:ascii="Times New Roman" w:eastAsia="Times New Roman" w:hAnsi="Times New Roman"/>
          <w:sz w:val="28"/>
          <w:szCs w:val="28"/>
          <w:lang w:val="uk-UA" w:eastAsia="ru-RU"/>
        </w:rPr>
        <w:t>фемінінності</w:t>
      </w:r>
      <w:proofErr w:type="spellEnd"/>
      <w:r w:rsidRPr="00293E01">
        <w:rPr>
          <w:rFonts w:ascii="Times New Roman" w:eastAsia="Times New Roman" w:hAnsi="Times New Roman"/>
          <w:sz w:val="28"/>
          <w:szCs w:val="28"/>
          <w:lang w:val="uk-UA" w:eastAsia="ru-RU"/>
        </w:rPr>
        <w:t xml:space="preserve"> істотно змінює ту картину, яка виявляється без урахування цих особливостей. B. Каган обстежив учнів 1-4-х класів і у 7-річних дітей не виявив достовірних відмінностей між хлопчиками і дівчатками. Проте облік </w:t>
      </w:r>
      <w:proofErr w:type="spellStart"/>
      <w:r w:rsidRPr="00293E01">
        <w:rPr>
          <w:rFonts w:ascii="Times New Roman" w:eastAsia="Times New Roman" w:hAnsi="Times New Roman"/>
          <w:sz w:val="28"/>
          <w:szCs w:val="28"/>
          <w:lang w:val="uk-UA" w:eastAsia="ru-RU"/>
        </w:rPr>
        <w:t>маскулінності</w:t>
      </w:r>
      <w:proofErr w:type="spellEnd"/>
      <w:r w:rsidRPr="00293E01">
        <w:rPr>
          <w:rFonts w:ascii="Times New Roman" w:eastAsia="Times New Roman" w:hAnsi="Times New Roman"/>
          <w:sz w:val="28"/>
          <w:szCs w:val="28"/>
          <w:lang w:val="uk-UA" w:eastAsia="ru-RU"/>
        </w:rPr>
        <w:t xml:space="preserve"> і </w:t>
      </w:r>
      <w:proofErr w:type="spellStart"/>
      <w:r w:rsidRPr="00293E01">
        <w:rPr>
          <w:rFonts w:ascii="Times New Roman" w:eastAsia="Times New Roman" w:hAnsi="Times New Roman"/>
          <w:sz w:val="28"/>
          <w:szCs w:val="28"/>
          <w:lang w:val="uk-UA" w:eastAsia="ru-RU"/>
        </w:rPr>
        <w:t>фемінінності</w:t>
      </w:r>
      <w:proofErr w:type="spellEnd"/>
      <w:r w:rsidRPr="00293E01">
        <w:rPr>
          <w:rFonts w:ascii="Times New Roman" w:eastAsia="Times New Roman" w:hAnsi="Times New Roman"/>
          <w:sz w:val="28"/>
          <w:szCs w:val="28"/>
          <w:lang w:val="uk-UA" w:eastAsia="ru-RU"/>
        </w:rPr>
        <w:t xml:space="preserve"> вніс в ці дані істотні зміни. </w:t>
      </w:r>
      <w:proofErr w:type="spellStart"/>
      <w:r w:rsidRPr="00293E01">
        <w:rPr>
          <w:rFonts w:ascii="Times New Roman" w:eastAsia="Times New Roman" w:hAnsi="Times New Roman"/>
          <w:sz w:val="28"/>
          <w:szCs w:val="28"/>
          <w:lang w:val="uk-UA" w:eastAsia="ru-RU"/>
        </w:rPr>
        <w:t>Фемінінні</w:t>
      </w:r>
      <w:proofErr w:type="spellEnd"/>
      <w:r w:rsidRPr="00293E01">
        <w:rPr>
          <w:rFonts w:ascii="Times New Roman" w:eastAsia="Times New Roman" w:hAnsi="Times New Roman"/>
          <w:sz w:val="28"/>
          <w:szCs w:val="28"/>
          <w:lang w:val="uk-UA" w:eastAsia="ru-RU"/>
        </w:rPr>
        <w:t xml:space="preserve"> хлопчики були близькі до дівчаток (без урахування їх статевої типології, оскільки </w:t>
      </w:r>
      <w:proofErr w:type="spellStart"/>
      <w:r w:rsidRPr="00293E01">
        <w:rPr>
          <w:rFonts w:ascii="Times New Roman" w:eastAsia="Times New Roman" w:hAnsi="Times New Roman"/>
          <w:sz w:val="28"/>
          <w:szCs w:val="28"/>
          <w:lang w:val="uk-UA" w:eastAsia="ru-RU"/>
        </w:rPr>
        <w:t>фемінінні</w:t>
      </w:r>
      <w:proofErr w:type="spellEnd"/>
      <w:r w:rsidRPr="00293E01">
        <w:rPr>
          <w:rFonts w:ascii="Times New Roman" w:eastAsia="Times New Roman" w:hAnsi="Times New Roman"/>
          <w:sz w:val="28"/>
          <w:szCs w:val="28"/>
          <w:lang w:val="uk-UA" w:eastAsia="ru-RU"/>
        </w:rPr>
        <w:t xml:space="preserve"> і </w:t>
      </w:r>
      <w:proofErr w:type="spellStart"/>
      <w:r w:rsidRPr="00293E01">
        <w:rPr>
          <w:rFonts w:ascii="Times New Roman" w:eastAsia="Times New Roman" w:hAnsi="Times New Roman"/>
          <w:sz w:val="28"/>
          <w:szCs w:val="28"/>
          <w:lang w:val="uk-UA" w:eastAsia="ru-RU"/>
        </w:rPr>
        <w:t>маскулінні</w:t>
      </w:r>
      <w:proofErr w:type="spellEnd"/>
      <w:r w:rsidRPr="00293E01">
        <w:rPr>
          <w:rFonts w:ascii="Times New Roman" w:eastAsia="Times New Roman" w:hAnsi="Times New Roman"/>
          <w:sz w:val="28"/>
          <w:szCs w:val="28"/>
          <w:lang w:val="uk-UA" w:eastAsia="ru-RU"/>
        </w:rPr>
        <w:t xml:space="preserve"> дівчатка не відрізнялися одна від одної) або навіть поступалися їм по домінантності, напористості, незалежності, безпечності, хоробрості, схильності до ризику, старанності, сумлінності і відповідальності. Поступалися </w:t>
      </w:r>
      <w:proofErr w:type="spellStart"/>
      <w:r w:rsidRPr="00293E01">
        <w:rPr>
          <w:rFonts w:ascii="Times New Roman" w:eastAsia="Times New Roman" w:hAnsi="Times New Roman"/>
          <w:sz w:val="28"/>
          <w:szCs w:val="28"/>
          <w:lang w:val="uk-UA" w:eastAsia="ru-RU"/>
        </w:rPr>
        <w:t>фемінінні</w:t>
      </w:r>
      <w:proofErr w:type="spellEnd"/>
      <w:r w:rsidRPr="00293E01">
        <w:rPr>
          <w:rFonts w:ascii="Times New Roman" w:eastAsia="Times New Roman" w:hAnsi="Times New Roman"/>
          <w:sz w:val="28"/>
          <w:szCs w:val="28"/>
          <w:lang w:val="uk-UA" w:eastAsia="ru-RU"/>
        </w:rPr>
        <w:t xml:space="preserve"> хлопчики також по інтелектуальним якостям, абстрактним формам мислення і об'єму знань своїм одноліткам з вираженою </w:t>
      </w:r>
      <w:proofErr w:type="spellStart"/>
      <w:r w:rsidRPr="00293E01">
        <w:rPr>
          <w:rFonts w:ascii="Times New Roman" w:eastAsia="Times New Roman" w:hAnsi="Times New Roman"/>
          <w:sz w:val="28"/>
          <w:szCs w:val="28"/>
          <w:lang w:val="uk-UA" w:eastAsia="ru-RU"/>
        </w:rPr>
        <w:t>маскулінністю</w:t>
      </w:r>
      <w:proofErr w:type="spellEnd"/>
      <w:r w:rsidRPr="00293E01">
        <w:rPr>
          <w:rFonts w:ascii="Times New Roman" w:eastAsia="Times New Roman" w:hAnsi="Times New Roman"/>
          <w:sz w:val="28"/>
          <w:szCs w:val="28"/>
          <w:lang w:val="uk-UA" w:eastAsia="ru-RU"/>
        </w:rPr>
        <w:t>.</w:t>
      </w:r>
    </w:p>
    <w:p w:rsidR="00293E01" w:rsidRPr="00293E01" w:rsidRDefault="00293E01" w:rsidP="00216E5C">
      <w:pPr>
        <w:autoSpaceDE w:val="0"/>
        <w:autoSpaceDN w:val="0"/>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 xml:space="preserve">У 8-9-річних виявилися </w:t>
      </w:r>
      <w:proofErr w:type="spellStart"/>
      <w:r w:rsidRPr="00293E01">
        <w:rPr>
          <w:rFonts w:ascii="Times New Roman" w:eastAsia="Times New Roman" w:hAnsi="Times New Roman"/>
          <w:sz w:val="28"/>
          <w:szCs w:val="28"/>
          <w:lang w:val="uk-UA" w:eastAsia="ru-RU"/>
        </w:rPr>
        <w:t>середньогрупові</w:t>
      </w:r>
      <w:proofErr w:type="spellEnd"/>
      <w:r w:rsidRPr="00293E01">
        <w:rPr>
          <w:rFonts w:ascii="Times New Roman" w:eastAsia="Times New Roman" w:hAnsi="Times New Roman"/>
          <w:sz w:val="28"/>
          <w:szCs w:val="28"/>
          <w:lang w:val="uk-UA" w:eastAsia="ru-RU"/>
        </w:rPr>
        <w:t xml:space="preserve"> відмінності між хлопчиками і дівчатками по схильності до ризику, безпечності і хоробрості (ці якості більш властиві хлопчикам), розсудливості і обережності (ці якості більш властиві дівчаткам). B той же час між </w:t>
      </w:r>
      <w:proofErr w:type="spellStart"/>
      <w:r w:rsidRPr="00293E01">
        <w:rPr>
          <w:rFonts w:ascii="Times New Roman" w:eastAsia="Times New Roman" w:hAnsi="Times New Roman"/>
          <w:sz w:val="28"/>
          <w:szCs w:val="28"/>
          <w:lang w:val="uk-UA" w:eastAsia="ru-RU"/>
        </w:rPr>
        <w:t>фемінінними</w:t>
      </w:r>
      <w:proofErr w:type="spellEnd"/>
      <w:r w:rsidRPr="00293E01">
        <w:rPr>
          <w:rFonts w:ascii="Times New Roman" w:eastAsia="Times New Roman" w:hAnsi="Times New Roman"/>
          <w:sz w:val="28"/>
          <w:szCs w:val="28"/>
          <w:lang w:val="uk-UA" w:eastAsia="ru-RU"/>
        </w:rPr>
        <w:t xml:space="preserve"> хлопчиками і дівчатками цих відмінностей не було, а </w:t>
      </w:r>
      <w:proofErr w:type="spellStart"/>
      <w:r w:rsidRPr="00293E01">
        <w:rPr>
          <w:rFonts w:ascii="Times New Roman" w:eastAsia="Times New Roman" w:hAnsi="Times New Roman"/>
          <w:sz w:val="28"/>
          <w:szCs w:val="28"/>
          <w:lang w:val="uk-UA" w:eastAsia="ru-RU"/>
        </w:rPr>
        <w:t>середньогрупові</w:t>
      </w:r>
      <w:proofErr w:type="spellEnd"/>
      <w:r w:rsidRPr="00293E01">
        <w:rPr>
          <w:rFonts w:ascii="Times New Roman" w:eastAsia="Times New Roman" w:hAnsi="Times New Roman"/>
          <w:sz w:val="28"/>
          <w:szCs w:val="28"/>
          <w:lang w:val="uk-UA" w:eastAsia="ru-RU"/>
        </w:rPr>
        <w:t xml:space="preserve"> відмінності виявилися за рахунок відмінностей між </w:t>
      </w:r>
      <w:proofErr w:type="spellStart"/>
      <w:r w:rsidRPr="00293E01">
        <w:rPr>
          <w:rFonts w:ascii="Times New Roman" w:eastAsia="Times New Roman" w:hAnsi="Times New Roman"/>
          <w:sz w:val="28"/>
          <w:szCs w:val="28"/>
          <w:lang w:val="uk-UA" w:eastAsia="ru-RU"/>
        </w:rPr>
        <w:t>маскулінними</w:t>
      </w:r>
      <w:proofErr w:type="spellEnd"/>
      <w:r w:rsidRPr="00293E01">
        <w:rPr>
          <w:rFonts w:ascii="Times New Roman" w:eastAsia="Times New Roman" w:hAnsi="Times New Roman"/>
          <w:sz w:val="28"/>
          <w:szCs w:val="28"/>
          <w:lang w:val="uk-UA" w:eastAsia="ru-RU"/>
        </w:rPr>
        <w:t xml:space="preserve"> хлопчиками і дівчатками. Між </w:t>
      </w:r>
      <w:proofErr w:type="spellStart"/>
      <w:r w:rsidRPr="00293E01">
        <w:rPr>
          <w:rFonts w:ascii="Times New Roman" w:eastAsia="Times New Roman" w:hAnsi="Times New Roman"/>
          <w:sz w:val="28"/>
          <w:szCs w:val="28"/>
          <w:lang w:val="uk-UA" w:eastAsia="ru-RU"/>
        </w:rPr>
        <w:t>маскулінними</w:t>
      </w:r>
      <w:proofErr w:type="spellEnd"/>
      <w:r w:rsidRPr="00293E01">
        <w:rPr>
          <w:rFonts w:ascii="Times New Roman" w:eastAsia="Times New Roman" w:hAnsi="Times New Roman"/>
          <w:sz w:val="28"/>
          <w:szCs w:val="28"/>
          <w:lang w:val="uk-UA" w:eastAsia="ru-RU"/>
        </w:rPr>
        <w:t xml:space="preserve"> і </w:t>
      </w:r>
      <w:proofErr w:type="spellStart"/>
      <w:r w:rsidRPr="00293E01">
        <w:rPr>
          <w:rFonts w:ascii="Times New Roman" w:eastAsia="Times New Roman" w:hAnsi="Times New Roman"/>
          <w:sz w:val="28"/>
          <w:szCs w:val="28"/>
          <w:lang w:val="uk-UA" w:eastAsia="ru-RU"/>
        </w:rPr>
        <w:t>фемінінними</w:t>
      </w:r>
      <w:proofErr w:type="spellEnd"/>
      <w:r w:rsidRPr="00293E01">
        <w:rPr>
          <w:rFonts w:ascii="Times New Roman" w:eastAsia="Times New Roman" w:hAnsi="Times New Roman"/>
          <w:sz w:val="28"/>
          <w:szCs w:val="28"/>
          <w:lang w:val="uk-UA" w:eastAsia="ru-RU"/>
        </w:rPr>
        <w:t xml:space="preserve"> дівчатками відмінностей не було.</w:t>
      </w:r>
    </w:p>
    <w:p w:rsidR="000866ED" w:rsidRDefault="00293E01" w:rsidP="00216E5C">
      <w:pPr>
        <w:autoSpaceDE w:val="0"/>
        <w:autoSpaceDN w:val="0"/>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 xml:space="preserve">Автор вважає, що відмінності між </w:t>
      </w:r>
      <w:proofErr w:type="spellStart"/>
      <w:r w:rsidRPr="00293E01">
        <w:rPr>
          <w:rFonts w:ascii="Times New Roman" w:eastAsia="Times New Roman" w:hAnsi="Times New Roman"/>
          <w:sz w:val="28"/>
          <w:szCs w:val="28"/>
          <w:lang w:val="uk-UA" w:eastAsia="ru-RU"/>
        </w:rPr>
        <w:t>маскулінними</w:t>
      </w:r>
      <w:proofErr w:type="spellEnd"/>
      <w:r w:rsidRPr="00293E01">
        <w:rPr>
          <w:rFonts w:ascii="Times New Roman" w:eastAsia="Times New Roman" w:hAnsi="Times New Roman"/>
          <w:sz w:val="28"/>
          <w:szCs w:val="28"/>
          <w:lang w:val="uk-UA" w:eastAsia="ru-RU"/>
        </w:rPr>
        <w:t xml:space="preserve"> хлопчиками і дівчатками, за винятком розуміння соціальних норм і самоконтролю, повністю співпадають із </w:t>
      </w:r>
      <w:proofErr w:type="spellStart"/>
      <w:r w:rsidRPr="00293E01">
        <w:rPr>
          <w:rFonts w:ascii="Times New Roman" w:eastAsia="Times New Roman" w:hAnsi="Times New Roman"/>
          <w:sz w:val="28"/>
          <w:szCs w:val="28"/>
          <w:lang w:val="uk-UA" w:eastAsia="ru-RU"/>
        </w:rPr>
        <w:t>загальностатевими</w:t>
      </w:r>
      <w:proofErr w:type="spellEnd"/>
      <w:r w:rsidRPr="00293E01">
        <w:rPr>
          <w:rFonts w:ascii="Times New Roman" w:eastAsia="Times New Roman" w:hAnsi="Times New Roman"/>
          <w:sz w:val="28"/>
          <w:szCs w:val="28"/>
          <w:lang w:val="uk-UA" w:eastAsia="ru-RU"/>
        </w:rPr>
        <w:t xml:space="preserve"> відмінностями. Проте у </w:t>
      </w:r>
      <w:proofErr w:type="spellStart"/>
      <w:r w:rsidRPr="00293E01">
        <w:rPr>
          <w:rFonts w:ascii="Times New Roman" w:eastAsia="Times New Roman" w:hAnsi="Times New Roman"/>
          <w:sz w:val="28"/>
          <w:szCs w:val="28"/>
          <w:lang w:val="uk-UA" w:eastAsia="ru-RU"/>
        </w:rPr>
        <w:t>фемінінних</w:t>
      </w:r>
      <w:proofErr w:type="spellEnd"/>
      <w:r w:rsidRPr="00293E01">
        <w:rPr>
          <w:rFonts w:ascii="Times New Roman" w:eastAsia="Times New Roman" w:hAnsi="Times New Roman"/>
          <w:sz w:val="28"/>
          <w:szCs w:val="28"/>
          <w:lang w:val="uk-UA" w:eastAsia="ru-RU"/>
        </w:rPr>
        <w:t xml:space="preserve"> дітей різної статі характерологічні комплекси істотно розрізняються (див. табл. 2.2).</w:t>
      </w:r>
    </w:p>
    <w:p w:rsidR="000866ED" w:rsidRDefault="000866ED">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br w:type="page"/>
      </w:r>
    </w:p>
    <w:p w:rsidR="00293E01" w:rsidRPr="00293E01" w:rsidRDefault="00293E01" w:rsidP="00216E5C">
      <w:pPr>
        <w:autoSpaceDE w:val="0"/>
        <w:autoSpaceDN w:val="0"/>
        <w:spacing w:after="0" w:line="360" w:lineRule="auto"/>
        <w:ind w:firstLine="709"/>
        <w:jc w:val="both"/>
        <w:rPr>
          <w:rFonts w:ascii="Times New Roman" w:eastAsia="Times New Roman" w:hAnsi="Times New Roman"/>
          <w:sz w:val="28"/>
          <w:szCs w:val="28"/>
          <w:lang w:val="uk-UA" w:eastAsia="ru-RU"/>
        </w:rPr>
      </w:pPr>
    </w:p>
    <w:p w:rsidR="00293E01" w:rsidRPr="00293E01" w:rsidRDefault="00293E01" w:rsidP="00293E01">
      <w:pPr>
        <w:keepNext/>
        <w:spacing w:after="0" w:line="360" w:lineRule="auto"/>
        <w:jc w:val="right"/>
        <w:outlineLvl w:val="0"/>
        <w:rPr>
          <w:rFonts w:ascii="Times New Roman" w:eastAsia="Times New Roman" w:hAnsi="Times New Roman"/>
          <w:b/>
          <w:bCs/>
          <w:sz w:val="28"/>
          <w:szCs w:val="28"/>
          <w:lang w:val="uk-UA" w:eastAsia="uk-UA"/>
        </w:rPr>
      </w:pPr>
      <w:r w:rsidRPr="00293E01">
        <w:rPr>
          <w:rFonts w:ascii="Times New Roman" w:eastAsia="Times New Roman" w:hAnsi="Times New Roman"/>
          <w:b/>
          <w:bCs/>
          <w:sz w:val="28"/>
          <w:szCs w:val="28"/>
          <w:lang w:val="uk-UA" w:eastAsia="uk-UA"/>
        </w:rPr>
        <w:t>Таблиця 2.2</w:t>
      </w:r>
    </w:p>
    <w:p w:rsidR="00293E01" w:rsidRPr="00293E01" w:rsidRDefault="00293E01" w:rsidP="00293E01">
      <w:pPr>
        <w:keepNext/>
        <w:spacing w:after="0" w:line="240" w:lineRule="auto"/>
        <w:jc w:val="center"/>
        <w:outlineLvl w:val="1"/>
        <w:rPr>
          <w:rFonts w:ascii="Times New Roman" w:eastAsia="Times New Roman" w:hAnsi="Times New Roman"/>
          <w:b/>
          <w:bCs/>
          <w:sz w:val="28"/>
          <w:szCs w:val="28"/>
          <w:lang w:val="uk-UA" w:eastAsia="uk-UA"/>
        </w:rPr>
      </w:pPr>
      <w:r w:rsidRPr="00293E01">
        <w:rPr>
          <w:rFonts w:ascii="Times New Roman" w:eastAsia="Times New Roman" w:hAnsi="Times New Roman"/>
          <w:b/>
          <w:bCs/>
          <w:sz w:val="28"/>
          <w:szCs w:val="28"/>
          <w:lang w:val="uk-UA" w:eastAsia="uk-UA"/>
        </w:rPr>
        <w:t xml:space="preserve">Характерологічні комплекси у </w:t>
      </w:r>
      <w:proofErr w:type="spellStart"/>
      <w:r w:rsidRPr="00293E01">
        <w:rPr>
          <w:rFonts w:ascii="Times New Roman" w:eastAsia="Times New Roman" w:hAnsi="Times New Roman"/>
          <w:b/>
          <w:bCs/>
          <w:sz w:val="28"/>
          <w:szCs w:val="28"/>
          <w:lang w:val="uk-UA" w:eastAsia="uk-UA"/>
        </w:rPr>
        <w:t>фемінінних</w:t>
      </w:r>
      <w:proofErr w:type="spellEnd"/>
      <w:r w:rsidRPr="00293E01">
        <w:rPr>
          <w:rFonts w:ascii="Times New Roman" w:eastAsia="Times New Roman" w:hAnsi="Times New Roman"/>
          <w:b/>
          <w:bCs/>
          <w:sz w:val="28"/>
          <w:szCs w:val="28"/>
          <w:lang w:val="uk-UA" w:eastAsia="uk-UA"/>
        </w:rPr>
        <w:t xml:space="preserve"> дітей різної статі</w:t>
      </w:r>
    </w:p>
    <w:p w:rsidR="00293E01" w:rsidRPr="00293E01" w:rsidRDefault="00293E01" w:rsidP="00293E01">
      <w:pPr>
        <w:spacing w:after="0" w:line="240" w:lineRule="auto"/>
        <w:rPr>
          <w:rFonts w:ascii="Times New Roman" w:eastAsia="Times New Roman" w:hAnsi="Times New Roman"/>
          <w:sz w:val="24"/>
          <w:szCs w:val="24"/>
          <w:lang w:val="uk-UA" w:eastAsia="ru-RU"/>
        </w:rPr>
      </w:pPr>
      <w:r w:rsidRPr="00293E01">
        <w:rPr>
          <w:rFonts w:ascii="Times New Roman" w:eastAsia="Times New Roman" w:hAnsi="Times New Roman"/>
          <w:sz w:val="24"/>
          <w:szCs w:val="24"/>
          <w:lang w:val="uk-UA" w:eastAsia="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4"/>
        <w:gridCol w:w="4786"/>
      </w:tblGrid>
      <w:tr w:rsidR="00293E01" w:rsidRPr="00293E01" w:rsidTr="00216E5C">
        <w:tc>
          <w:tcPr>
            <w:tcW w:w="4784"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Хлопчики</w:t>
            </w:r>
          </w:p>
        </w:tc>
        <w:tc>
          <w:tcPr>
            <w:tcW w:w="4786"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Дівчатка</w:t>
            </w:r>
          </w:p>
        </w:tc>
      </w:tr>
      <w:tr w:rsidR="00293E01" w:rsidRPr="00293E01" w:rsidTr="00216E5C">
        <w:trPr>
          <w:trHeight w:val="409"/>
        </w:trPr>
        <w:tc>
          <w:tcPr>
            <w:tcW w:w="4784" w:type="dxa"/>
            <w:tcBorders>
              <w:top w:val="single" w:sz="4" w:space="0" w:color="auto"/>
              <w:left w:val="single" w:sz="4" w:space="0" w:color="auto"/>
              <w:bottom w:val="single" w:sz="4" w:space="0" w:color="auto"/>
              <w:right w:val="single" w:sz="4" w:space="0" w:color="auto"/>
            </w:tcBorders>
            <w:vAlign w:val="center"/>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Замкнуті, недовірливі, відособлені</w:t>
            </w:r>
          </w:p>
        </w:tc>
        <w:tc>
          <w:tcPr>
            <w:tcW w:w="4786" w:type="dxa"/>
            <w:tcBorders>
              <w:top w:val="single" w:sz="4" w:space="0" w:color="auto"/>
              <w:left w:val="single" w:sz="4" w:space="0" w:color="auto"/>
              <w:bottom w:val="single" w:sz="4" w:space="0" w:color="auto"/>
              <w:right w:val="single" w:sz="4" w:space="0" w:color="auto"/>
            </w:tcBorders>
            <w:vAlign w:val="center"/>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Відкриті, доброзичливі, товариські</w:t>
            </w:r>
          </w:p>
        </w:tc>
      </w:tr>
      <w:tr w:rsidR="00293E01" w:rsidRPr="00293E01" w:rsidTr="00216E5C">
        <w:trPr>
          <w:trHeight w:val="515"/>
        </w:trPr>
        <w:tc>
          <w:tcPr>
            <w:tcW w:w="4784" w:type="dxa"/>
            <w:tcBorders>
              <w:top w:val="single" w:sz="4" w:space="0" w:color="auto"/>
              <w:left w:val="single" w:sz="4" w:space="0" w:color="auto"/>
              <w:bottom w:val="single" w:sz="4" w:space="0" w:color="auto"/>
              <w:right w:val="single" w:sz="4" w:space="0" w:color="auto"/>
            </w:tcBorders>
            <w:vAlign w:val="center"/>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Невпевнені, нестійкі</w:t>
            </w:r>
          </w:p>
        </w:tc>
        <w:tc>
          <w:tcPr>
            <w:tcW w:w="4786" w:type="dxa"/>
            <w:tcBorders>
              <w:top w:val="single" w:sz="4" w:space="0" w:color="auto"/>
              <w:left w:val="single" w:sz="4" w:space="0" w:color="auto"/>
              <w:bottom w:val="single" w:sz="4" w:space="0" w:color="auto"/>
              <w:right w:val="single" w:sz="4" w:space="0" w:color="auto"/>
            </w:tcBorders>
            <w:vAlign w:val="center"/>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Впевнені, спокійні, стабільні</w:t>
            </w:r>
          </w:p>
        </w:tc>
      </w:tr>
      <w:tr w:rsidR="00293E01" w:rsidRPr="00293E01" w:rsidTr="00216E5C">
        <w:trPr>
          <w:trHeight w:val="538"/>
        </w:trPr>
        <w:tc>
          <w:tcPr>
            <w:tcW w:w="4784" w:type="dxa"/>
            <w:tcBorders>
              <w:top w:val="single" w:sz="4" w:space="0" w:color="auto"/>
              <w:left w:val="single" w:sz="4" w:space="0" w:color="auto"/>
              <w:bottom w:val="single" w:sz="4" w:space="0" w:color="auto"/>
              <w:right w:val="single" w:sz="4" w:space="0" w:color="auto"/>
            </w:tcBorders>
            <w:vAlign w:val="center"/>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Боязкі, соромливі, чутливі до загрози</w:t>
            </w:r>
          </w:p>
        </w:tc>
        <w:tc>
          <w:tcPr>
            <w:tcW w:w="4786" w:type="dxa"/>
            <w:tcBorders>
              <w:top w:val="single" w:sz="4" w:space="0" w:color="auto"/>
              <w:left w:val="single" w:sz="4" w:space="0" w:color="auto"/>
              <w:bottom w:val="single" w:sz="4" w:space="0" w:color="auto"/>
              <w:right w:val="single" w:sz="4" w:space="0" w:color="auto"/>
            </w:tcBorders>
            <w:vAlign w:val="center"/>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Соціально сміливі, рішучі, невимушені</w:t>
            </w:r>
          </w:p>
        </w:tc>
      </w:tr>
      <w:tr w:rsidR="00293E01" w:rsidRPr="00293E01" w:rsidTr="00216E5C">
        <w:trPr>
          <w:trHeight w:val="512"/>
        </w:trPr>
        <w:tc>
          <w:tcPr>
            <w:tcW w:w="4784" w:type="dxa"/>
            <w:tcBorders>
              <w:top w:val="single" w:sz="4" w:space="0" w:color="auto"/>
              <w:left w:val="single" w:sz="4" w:space="0" w:color="auto"/>
              <w:bottom w:val="single" w:sz="4" w:space="0" w:color="auto"/>
              <w:right w:val="single" w:sz="4" w:space="0" w:color="auto"/>
            </w:tcBorders>
            <w:vAlign w:val="center"/>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Тривожні, стурбовані</w:t>
            </w:r>
          </w:p>
        </w:tc>
        <w:tc>
          <w:tcPr>
            <w:tcW w:w="4786" w:type="dxa"/>
            <w:tcBorders>
              <w:top w:val="single" w:sz="4" w:space="0" w:color="auto"/>
              <w:left w:val="single" w:sz="4" w:space="0" w:color="auto"/>
              <w:bottom w:val="single" w:sz="4" w:space="0" w:color="auto"/>
              <w:right w:val="single" w:sz="4" w:space="0" w:color="auto"/>
            </w:tcBorders>
            <w:vAlign w:val="center"/>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Безтурботні, оптимістичні</w:t>
            </w:r>
          </w:p>
        </w:tc>
      </w:tr>
    </w:tbl>
    <w:p w:rsidR="00293E01" w:rsidRPr="00293E01" w:rsidRDefault="00293E01" w:rsidP="00216E5C">
      <w:pPr>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 xml:space="preserve">Якщо загальновизнано, що емоційність жінок вище такої чоловіків, то при обліку </w:t>
      </w:r>
      <w:proofErr w:type="spellStart"/>
      <w:r w:rsidRPr="00293E01">
        <w:rPr>
          <w:rFonts w:ascii="Times New Roman" w:eastAsia="Times New Roman" w:hAnsi="Times New Roman"/>
          <w:sz w:val="28"/>
          <w:szCs w:val="28"/>
          <w:lang w:val="uk-UA" w:eastAsia="ru-RU"/>
        </w:rPr>
        <w:t>маскулінності</w:t>
      </w:r>
      <w:proofErr w:type="spellEnd"/>
      <w:r w:rsidRPr="00293E01">
        <w:rPr>
          <w:rFonts w:ascii="Times New Roman" w:eastAsia="Times New Roman" w:hAnsi="Times New Roman"/>
          <w:sz w:val="28"/>
          <w:szCs w:val="28"/>
          <w:lang w:val="uk-UA" w:eastAsia="ru-RU"/>
        </w:rPr>
        <w:t xml:space="preserve"> і </w:t>
      </w:r>
      <w:proofErr w:type="spellStart"/>
      <w:r w:rsidRPr="00293E01">
        <w:rPr>
          <w:rFonts w:ascii="Times New Roman" w:eastAsia="Times New Roman" w:hAnsi="Times New Roman"/>
          <w:sz w:val="28"/>
          <w:szCs w:val="28"/>
          <w:lang w:val="uk-UA" w:eastAsia="ru-RU"/>
        </w:rPr>
        <w:t>фемінінності</w:t>
      </w:r>
      <w:proofErr w:type="spellEnd"/>
      <w:r w:rsidRPr="00293E01">
        <w:rPr>
          <w:rFonts w:ascii="Times New Roman" w:eastAsia="Times New Roman" w:hAnsi="Times New Roman"/>
          <w:sz w:val="28"/>
          <w:szCs w:val="28"/>
          <w:lang w:val="uk-UA" w:eastAsia="ru-RU"/>
        </w:rPr>
        <w:t xml:space="preserve"> картина </w:t>
      </w:r>
      <w:proofErr w:type="spellStart"/>
      <w:r w:rsidRPr="00293E01">
        <w:rPr>
          <w:rFonts w:ascii="Times New Roman" w:eastAsia="Times New Roman" w:hAnsi="Times New Roman"/>
          <w:sz w:val="28"/>
          <w:szCs w:val="28"/>
          <w:lang w:val="uk-UA" w:eastAsia="ru-RU"/>
        </w:rPr>
        <w:t>істотнозмінюється</w:t>
      </w:r>
      <w:proofErr w:type="spellEnd"/>
      <w:r w:rsidRPr="00293E01">
        <w:rPr>
          <w:rFonts w:ascii="Times New Roman" w:eastAsia="Times New Roman" w:hAnsi="Times New Roman"/>
          <w:sz w:val="28"/>
          <w:szCs w:val="28"/>
          <w:lang w:val="uk-UA" w:eastAsia="ru-RU"/>
        </w:rPr>
        <w:t xml:space="preserve">. Між </w:t>
      </w:r>
      <w:proofErr w:type="spellStart"/>
      <w:r w:rsidRPr="00293E01">
        <w:rPr>
          <w:rFonts w:ascii="Times New Roman" w:eastAsia="Times New Roman" w:hAnsi="Times New Roman"/>
          <w:sz w:val="28"/>
          <w:szCs w:val="28"/>
          <w:lang w:val="uk-UA" w:eastAsia="ru-RU"/>
        </w:rPr>
        <w:t>фемінінними</w:t>
      </w:r>
      <w:proofErr w:type="spellEnd"/>
      <w:r w:rsidRPr="00293E01">
        <w:rPr>
          <w:rFonts w:ascii="Times New Roman" w:eastAsia="Times New Roman" w:hAnsi="Times New Roman"/>
          <w:sz w:val="28"/>
          <w:szCs w:val="28"/>
          <w:lang w:val="uk-UA" w:eastAsia="ru-RU"/>
        </w:rPr>
        <w:t xml:space="preserve"> чоловіками і </w:t>
      </w:r>
      <w:proofErr w:type="spellStart"/>
      <w:r w:rsidRPr="00293E01">
        <w:rPr>
          <w:rFonts w:ascii="Times New Roman" w:eastAsia="Times New Roman" w:hAnsi="Times New Roman"/>
          <w:sz w:val="28"/>
          <w:szCs w:val="28"/>
          <w:lang w:val="uk-UA" w:eastAsia="ru-RU"/>
        </w:rPr>
        <w:t>маскулінними</w:t>
      </w:r>
      <w:proofErr w:type="spellEnd"/>
      <w:r w:rsidRPr="00293E01">
        <w:rPr>
          <w:rFonts w:ascii="Times New Roman" w:eastAsia="Times New Roman" w:hAnsi="Times New Roman"/>
          <w:sz w:val="28"/>
          <w:szCs w:val="28"/>
          <w:lang w:val="uk-UA" w:eastAsia="ru-RU"/>
        </w:rPr>
        <w:t xml:space="preserve"> жінками відмінності в прояві властивостей емоційності значно менше ніж між </w:t>
      </w:r>
      <w:proofErr w:type="spellStart"/>
      <w:r w:rsidRPr="00293E01">
        <w:rPr>
          <w:rFonts w:ascii="Times New Roman" w:eastAsia="Times New Roman" w:hAnsi="Times New Roman"/>
          <w:sz w:val="28"/>
          <w:szCs w:val="28"/>
          <w:lang w:val="uk-UA" w:eastAsia="ru-RU"/>
        </w:rPr>
        <w:t>маскулінними</w:t>
      </w:r>
      <w:proofErr w:type="spellEnd"/>
      <w:r w:rsidRPr="00293E01">
        <w:rPr>
          <w:rFonts w:ascii="Times New Roman" w:eastAsia="Times New Roman" w:hAnsi="Times New Roman"/>
          <w:sz w:val="28"/>
          <w:szCs w:val="28"/>
          <w:lang w:val="uk-UA" w:eastAsia="ru-RU"/>
        </w:rPr>
        <w:t xml:space="preserve"> чоловіками і </w:t>
      </w:r>
      <w:proofErr w:type="spellStart"/>
      <w:r w:rsidRPr="00293E01">
        <w:rPr>
          <w:rFonts w:ascii="Times New Roman" w:eastAsia="Times New Roman" w:hAnsi="Times New Roman"/>
          <w:sz w:val="28"/>
          <w:szCs w:val="28"/>
          <w:lang w:val="uk-UA" w:eastAsia="ru-RU"/>
        </w:rPr>
        <w:t>фемінінними</w:t>
      </w:r>
      <w:proofErr w:type="spellEnd"/>
      <w:r w:rsidRPr="00293E01">
        <w:rPr>
          <w:rFonts w:ascii="Times New Roman" w:eastAsia="Times New Roman" w:hAnsi="Times New Roman"/>
          <w:sz w:val="28"/>
          <w:szCs w:val="28"/>
          <w:lang w:val="uk-UA" w:eastAsia="ru-RU"/>
        </w:rPr>
        <w:t xml:space="preserve"> жінками. З іншого боку, </w:t>
      </w:r>
      <w:proofErr w:type="spellStart"/>
      <w:r w:rsidRPr="00293E01">
        <w:rPr>
          <w:rFonts w:ascii="Times New Roman" w:eastAsia="Times New Roman" w:hAnsi="Times New Roman"/>
          <w:sz w:val="28"/>
          <w:szCs w:val="28"/>
          <w:lang w:val="uk-UA" w:eastAsia="ru-RU"/>
        </w:rPr>
        <w:t>фемінінні</w:t>
      </w:r>
      <w:proofErr w:type="spellEnd"/>
      <w:r w:rsidRPr="00293E01">
        <w:rPr>
          <w:rFonts w:ascii="Times New Roman" w:eastAsia="Times New Roman" w:hAnsi="Times New Roman"/>
          <w:sz w:val="28"/>
          <w:szCs w:val="28"/>
          <w:lang w:val="uk-UA" w:eastAsia="ru-RU"/>
        </w:rPr>
        <w:t xml:space="preserve"> і чоловіки, і жінки мають більш виражені властивості емоційності, ніж </w:t>
      </w:r>
      <w:proofErr w:type="spellStart"/>
      <w:r w:rsidRPr="00293E01">
        <w:rPr>
          <w:rFonts w:ascii="Times New Roman" w:eastAsia="Times New Roman" w:hAnsi="Times New Roman"/>
          <w:sz w:val="28"/>
          <w:szCs w:val="28"/>
          <w:lang w:val="uk-UA" w:eastAsia="ru-RU"/>
        </w:rPr>
        <w:t>маскулінні</w:t>
      </w:r>
      <w:proofErr w:type="spellEnd"/>
      <w:r w:rsidRPr="00293E01">
        <w:rPr>
          <w:rFonts w:ascii="Times New Roman" w:eastAsia="Times New Roman" w:hAnsi="Times New Roman"/>
          <w:sz w:val="28"/>
          <w:szCs w:val="28"/>
          <w:lang w:val="uk-UA" w:eastAsia="ru-RU"/>
        </w:rPr>
        <w:t xml:space="preserve"> чоловіки і жінки. Найбільші ж відмінності виявлені між </w:t>
      </w:r>
      <w:proofErr w:type="spellStart"/>
      <w:r w:rsidRPr="00293E01">
        <w:rPr>
          <w:rFonts w:ascii="Times New Roman" w:eastAsia="Times New Roman" w:hAnsi="Times New Roman"/>
          <w:sz w:val="28"/>
          <w:szCs w:val="28"/>
          <w:lang w:val="uk-UA" w:eastAsia="ru-RU"/>
        </w:rPr>
        <w:t>маскулінними</w:t>
      </w:r>
      <w:proofErr w:type="spellEnd"/>
      <w:r w:rsidRPr="00293E01">
        <w:rPr>
          <w:rFonts w:ascii="Times New Roman" w:eastAsia="Times New Roman" w:hAnsi="Times New Roman"/>
          <w:sz w:val="28"/>
          <w:szCs w:val="28"/>
          <w:lang w:val="uk-UA" w:eastAsia="ru-RU"/>
        </w:rPr>
        <w:t xml:space="preserve"> чоловіками і </w:t>
      </w:r>
      <w:proofErr w:type="spellStart"/>
      <w:r w:rsidRPr="00293E01">
        <w:rPr>
          <w:rFonts w:ascii="Times New Roman" w:eastAsia="Times New Roman" w:hAnsi="Times New Roman"/>
          <w:sz w:val="28"/>
          <w:szCs w:val="28"/>
          <w:lang w:val="uk-UA" w:eastAsia="ru-RU"/>
        </w:rPr>
        <w:t>фемінінними</w:t>
      </w:r>
      <w:proofErr w:type="spellEnd"/>
      <w:r w:rsidRPr="00293E01">
        <w:rPr>
          <w:rFonts w:ascii="Times New Roman" w:eastAsia="Times New Roman" w:hAnsi="Times New Roman"/>
          <w:sz w:val="28"/>
          <w:szCs w:val="28"/>
          <w:lang w:val="uk-UA" w:eastAsia="ru-RU"/>
        </w:rPr>
        <w:t xml:space="preserve"> жінками [54, с. 167-169].</w:t>
      </w:r>
    </w:p>
    <w:p w:rsidR="00293E01" w:rsidRPr="00293E01" w:rsidRDefault="00293E01" w:rsidP="00216E5C">
      <w:pPr>
        <w:autoSpaceDE w:val="0"/>
        <w:autoSpaceDN w:val="0"/>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За спостереженнями Л. Лавин і Д. </w:t>
      </w:r>
      <w:proofErr w:type="spellStart"/>
      <w:r w:rsidRPr="00293E01">
        <w:rPr>
          <w:rFonts w:ascii="Times New Roman" w:eastAsia="Times New Roman" w:hAnsi="Times New Roman"/>
          <w:sz w:val="28"/>
          <w:szCs w:val="28"/>
          <w:lang w:val="uk-UA" w:eastAsia="ru-RU"/>
        </w:rPr>
        <w:t>Ломбардо</w:t>
      </w:r>
      <w:proofErr w:type="spellEnd"/>
      <w:r w:rsidRPr="00293E01">
        <w:rPr>
          <w:rFonts w:ascii="Times New Roman" w:eastAsia="Times New Roman" w:hAnsi="Times New Roman"/>
          <w:sz w:val="28"/>
          <w:szCs w:val="28"/>
          <w:lang w:val="uk-UA" w:eastAsia="ru-RU"/>
        </w:rPr>
        <w:t xml:space="preserve">, чоловіки і жінки </w:t>
      </w:r>
      <w:proofErr w:type="spellStart"/>
      <w:r w:rsidRPr="00293E01">
        <w:rPr>
          <w:rFonts w:ascii="Times New Roman" w:eastAsia="Times New Roman" w:hAnsi="Times New Roman"/>
          <w:sz w:val="28"/>
          <w:szCs w:val="28"/>
          <w:lang w:val="uk-UA" w:eastAsia="ru-RU"/>
        </w:rPr>
        <w:t>андрогінного</w:t>
      </w:r>
      <w:proofErr w:type="spellEnd"/>
      <w:r w:rsidRPr="00293E01">
        <w:rPr>
          <w:rFonts w:ascii="Times New Roman" w:eastAsia="Times New Roman" w:hAnsi="Times New Roman"/>
          <w:sz w:val="28"/>
          <w:szCs w:val="28"/>
          <w:lang w:val="uk-UA" w:eastAsia="ru-RU"/>
        </w:rPr>
        <w:t xml:space="preserve"> типу виявляють при спілкуванні однаковий рівень саморозкриття, тоді як чоловіки, високо цінуючи традиційні поняття про мужність, прагнуть уникати саморозкриття [33, с. 115-116].</w:t>
      </w:r>
    </w:p>
    <w:p w:rsidR="00293E01" w:rsidRPr="00293E01" w:rsidRDefault="00293E01" w:rsidP="00216E5C">
      <w:pPr>
        <w:autoSpaceDE w:val="0"/>
        <w:autoSpaceDN w:val="0"/>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 xml:space="preserve">Показано, що уявлення про різні стилі поведінки чоловіків і жінок: інструментальному (орієнтованому на задачу) – у перших і експресивному (орієнтованому на людей) – у других, потребує уточнення з урахуванням </w:t>
      </w:r>
      <w:proofErr w:type="spellStart"/>
      <w:r w:rsidRPr="00293E01">
        <w:rPr>
          <w:rFonts w:ascii="Times New Roman" w:eastAsia="Times New Roman" w:hAnsi="Times New Roman"/>
          <w:sz w:val="28"/>
          <w:szCs w:val="28"/>
          <w:lang w:val="uk-UA" w:eastAsia="ru-RU"/>
        </w:rPr>
        <w:t>вираженості</w:t>
      </w:r>
      <w:proofErr w:type="spellEnd"/>
      <w:r w:rsidRPr="00293E01">
        <w:rPr>
          <w:rFonts w:ascii="Times New Roman" w:eastAsia="Times New Roman" w:hAnsi="Times New Roman"/>
          <w:sz w:val="28"/>
          <w:szCs w:val="28"/>
          <w:lang w:val="uk-UA" w:eastAsia="ru-RU"/>
        </w:rPr>
        <w:t xml:space="preserve"> </w:t>
      </w:r>
      <w:proofErr w:type="spellStart"/>
      <w:r w:rsidRPr="00293E01">
        <w:rPr>
          <w:rFonts w:ascii="Times New Roman" w:eastAsia="Times New Roman" w:hAnsi="Times New Roman"/>
          <w:sz w:val="28"/>
          <w:szCs w:val="28"/>
          <w:lang w:val="uk-UA" w:eastAsia="ru-RU"/>
        </w:rPr>
        <w:t>маскулінності-фемінінності</w:t>
      </w:r>
      <w:proofErr w:type="spellEnd"/>
      <w:r w:rsidRPr="00293E01">
        <w:rPr>
          <w:rFonts w:ascii="Times New Roman" w:eastAsia="Times New Roman" w:hAnsi="Times New Roman"/>
          <w:sz w:val="28"/>
          <w:szCs w:val="28"/>
          <w:lang w:val="uk-UA" w:eastAsia="ru-RU"/>
        </w:rPr>
        <w:t xml:space="preserve">. Перший тип поведінки властивий не всім чоловікам, а тільки </w:t>
      </w:r>
      <w:proofErr w:type="spellStart"/>
      <w:r w:rsidRPr="00293E01">
        <w:rPr>
          <w:rFonts w:ascii="Times New Roman" w:eastAsia="Times New Roman" w:hAnsi="Times New Roman"/>
          <w:sz w:val="28"/>
          <w:szCs w:val="28"/>
          <w:lang w:val="uk-UA" w:eastAsia="ru-RU"/>
        </w:rPr>
        <w:t>маскулінним</w:t>
      </w:r>
      <w:proofErr w:type="spellEnd"/>
      <w:r w:rsidRPr="00293E01">
        <w:rPr>
          <w:rFonts w:ascii="Times New Roman" w:eastAsia="Times New Roman" w:hAnsi="Times New Roman"/>
          <w:sz w:val="28"/>
          <w:szCs w:val="28"/>
          <w:lang w:val="uk-UA" w:eastAsia="ru-RU"/>
        </w:rPr>
        <w:t xml:space="preserve">, а другий тип поведінки – не всім жінкам, а тільки </w:t>
      </w:r>
      <w:proofErr w:type="spellStart"/>
      <w:r w:rsidRPr="00293E01">
        <w:rPr>
          <w:rFonts w:ascii="Times New Roman" w:eastAsia="Times New Roman" w:hAnsi="Times New Roman"/>
          <w:sz w:val="28"/>
          <w:szCs w:val="28"/>
          <w:lang w:val="uk-UA" w:eastAsia="ru-RU"/>
        </w:rPr>
        <w:t>фемінінним</w:t>
      </w:r>
      <w:proofErr w:type="spellEnd"/>
      <w:r w:rsidRPr="00293E01">
        <w:rPr>
          <w:rFonts w:ascii="Times New Roman" w:eastAsia="Times New Roman" w:hAnsi="Times New Roman"/>
          <w:sz w:val="28"/>
          <w:szCs w:val="28"/>
          <w:lang w:val="uk-UA" w:eastAsia="ru-RU"/>
        </w:rPr>
        <w:t>.</w:t>
      </w:r>
    </w:p>
    <w:p w:rsidR="00293E01" w:rsidRPr="00293E01" w:rsidRDefault="00293E01" w:rsidP="00216E5C">
      <w:pPr>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 xml:space="preserve">Якщо відносно того, у кого самооцінка вища </w:t>
      </w:r>
      <w:r w:rsidRPr="00293E01">
        <w:rPr>
          <w:rFonts w:ascii="Times New Roman" w:eastAsia="Times New Roman" w:hAnsi="Times New Roman"/>
          <w:b/>
          <w:bCs/>
          <w:sz w:val="28"/>
          <w:szCs w:val="28"/>
          <w:lang w:val="uk-UA" w:eastAsia="ru-RU"/>
        </w:rPr>
        <w:t>–</w:t>
      </w:r>
      <w:r w:rsidRPr="00293E01">
        <w:rPr>
          <w:rFonts w:ascii="Times New Roman" w:eastAsia="Times New Roman" w:hAnsi="Times New Roman"/>
          <w:sz w:val="28"/>
          <w:szCs w:val="28"/>
          <w:lang w:val="uk-UA" w:eastAsia="ru-RU"/>
        </w:rPr>
        <w:t xml:space="preserve"> у чоловіків або у жінок, згоди між авторами не виявляється, то при обліку </w:t>
      </w:r>
      <w:proofErr w:type="spellStart"/>
      <w:r w:rsidRPr="00293E01">
        <w:rPr>
          <w:rFonts w:ascii="Times New Roman" w:eastAsia="Times New Roman" w:hAnsi="Times New Roman"/>
          <w:sz w:val="28"/>
          <w:szCs w:val="28"/>
          <w:lang w:val="uk-UA" w:eastAsia="ru-RU"/>
        </w:rPr>
        <w:t>маскулінності-фемінінності</w:t>
      </w:r>
      <w:proofErr w:type="spellEnd"/>
      <w:r w:rsidRPr="00293E01">
        <w:rPr>
          <w:rFonts w:ascii="Times New Roman" w:eastAsia="Times New Roman" w:hAnsi="Times New Roman"/>
          <w:sz w:val="28"/>
          <w:szCs w:val="28"/>
          <w:lang w:val="uk-UA" w:eastAsia="ru-RU"/>
        </w:rPr>
        <w:t xml:space="preserve"> картина стає яснішою. Так, за даними А. </w:t>
      </w:r>
      <w:proofErr w:type="spellStart"/>
      <w:r w:rsidRPr="00293E01">
        <w:rPr>
          <w:rFonts w:ascii="Times New Roman" w:eastAsia="Times New Roman" w:hAnsi="Times New Roman"/>
          <w:sz w:val="28"/>
          <w:szCs w:val="28"/>
          <w:lang w:val="uk-UA" w:eastAsia="ru-RU"/>
        </w:rPr>
        <w:t>Візгиной</w:t>
      </w:r>
      <w:proofErr w:type="spellEnd"/>
      <w:r w:rsidRPr="00293E01">
        <w:rPr>
          <w:rFonts w:ascii="Times New Roman" w:eastAsia="Times New Roman" w:hAnsi="Times New Roman"/>
          <w:sz w:val="28"/>
          <w:szCs w:val="28"/>
          <w:lang w:val="uk-UA" w:eastAsia="ru-RU"/>
        </w:rPr>
        <w:t xml:space="preserve"> і </w:t>
      </w:r>
      <w:r w:rsidRPr="00293E01">
        <w:rPr>
          <w:rFonts w:ascii="Times New Roman" w:eastAsia="Times New Roman" w:hAnsi="Times New Roman"/>
          <w:sz w:val="28"/>
          <w:szCs w:val="28"/>
          <w:lang w:val="uk-UA" w:eastAsia="ru-RU"/>
        </w:rPr>
        <w:lastRenderedPageBreak/>
        <w:t xml:space="preserve">С. Пантелєєвої, завищена самооцінка спостерігається як у жінок, так і у чоловіків </w:t>
      </w:r>
      <w:proofErr w:type="spellStart"/>
      <w:r w:rsidRPr="00293E01">
        <w:rPr>
          <w:rFonts w:ascii="Times New Roman" w:eastAsia="Times New Roman" w:hAnsi="Times New Roman"/>
          <w:sz w:val="28"/>
          <w:szCs w:val="28"/>
          <w:lang w:val="uk-UA" w:eastAsia="ru-RU"/>
        </w:rPr>
        <w:t>фемінінного</w:t>
      </w:r>
      <w:proofErr w:type="spellEnd"/>
      <w:r w:rsidRPr="00293E01">
        <w:rPr>
          <w:rFonts w:ascii="Times New Roman" w:eastAsia="Times New Roman" w:hAnsi="Times New Roman"/>
          <w:sz w:val="28"/>
          <w:szCs w:val="28"/>
          <w:lang w:val="uk-UA" w:eastAsia="ru-RU"/>
        </w:rPr>
        <w:t xml:space="preserve"> типу [33, с. 68-69].</w:t>
      </w:r>
    </w:p>
    <w:p w:rsidR="00293E01" w:rsidRPr="00293E01" w:rsidRDefault="00293E01" w:rsidP="00216E5C">
      <w:pPr>
        <w:widowControl w:val="0"/>
        <w:autoSpaceDE w:val="0"/>
        <w:autoSpaceDN w:val="0"/>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 xml:space="preserve">Порівняння осіб чоловічої і жіночої статі по агресивності з урахуванням </w:t>
      </w:r>
      <w:proofErr w:type="spellStart"/>
      <w:r w:rsidRPr="00293E01">
        <w:rPr>
          <w:rFonts w:ascii="Times New Roman" w:eastAsia="Times New Roman" w:hAnsi="Times New Roman"/>
          <w:sz w:val="28"/>
          <w:szCs w:val="28"/>
          <w:lang w:val="uk-UA" w:eastAsia="ru-RU"/>
        </w:rPr>
        <w:t>маскулінності-фемінінності</w:t>
      </w:r>
      <w:proofErr w:type="spellEnd"/>
      <w:r w:rsidRPr="00293E01">
        <w:rPr>
          <w:rFonts w:ascii="Times New Roman" w:eastAsia="Times New Roman" w:hAnsi="Times New Roman"/>
          <w:sz w:val="28"/>
          <w:szCs w:val="28"/>
          <w:lang w:val="uk-UA" w:eastAsia="ru-RU"/>
        </w:rPr>
        <w:t xml:space="preserve"> тих і інших дає інші результати, ніж існуюче в психології уявлення про більшу агресивність чоловіків і меншу </w:t>
      </w:r>
      <w:r w:rsidRPr="00293E01">
        <w:rPr>
          <w:rFonts w:ascii="Times New Roman" w:eastAsia="Times New Roman" w:hAnsi="Times New Roman"/>
          <w:b/>
          <w:bCs/>
          <w:sz w:val="28"/>
          <w:szCs w:val="28"/>
          <w:lang w:val="uk-UA" w:eastAsia="ru-RU"/>
        </w:rPr>
        <w:t>–</w:t>
      </w:r>
      <w:r w:rsidRPr="00293E01">
        <w:rPr>
          <w:rFonts w:ascii="Times New Roman" w:eastAsia="Times New Roman" w:hAnsi="Times New Roman"/>
          <w:sz w:val="28"/>
          <w:szCs w:val="28"/>
          <w:lang w:val="uk-UA" w:eastAsia="ru-RU"/>
        </w:rPr>
        <w:t xml:space="preserve"> жінок: </w:t>
      </w:r>
      <w:proofErr w:type="spellStart"/>
      <w:r w:rsidRPr="00293E01">
        <w:rPr>
          <w:rFonts w:ascii="Times New Roman" w:eastAsia="Times New Roman" w:hAnsi="Times New Roman"/>
          <w:sz w:val="28"/>
          <w:szCs w:val="28"/>
          <w:lang w:val="uk-UA" w:eastAsia="ru-RU"/>
        </w:rPr>
        <w:t>аутоагресія</w:t>
      </w:r>
      <w:proofErr w:type="spellEnd"/>
      <w:r w:rsidRPr="00293E01">
        <w:rPr>
          <w:rFonts w:ascii="Times New Roman" w:eastAsia="Times New Roman" w:hAnsi="Times New Roman"/>
          <w:sz w:val="28"/>
          <w:szCs w:val="28"/>
          <w:lang w:val="uk-UA" w:eastAsia="ru-RU"/>
        </w:rPr>
        <w:t xml:space="preserve"> дещо більше виражена у жінок з яскраво вираженою </w:t>
      </w:r>
      <w:proofErr w:type="spellStart"/>
      <w:r w:rsidRPr="00293E01">
        <w:rPr>
          <w:rFonts w:ascii="Times New Roman" w:eastAsia="Times New Roman" w:hAnsi="Times New Roman"/>
          <w:sz w:val="28"/>
          <w:szCs w:val="28"/>
          <w:lang w:val="uk-UA" w:eastAsia="ru-RU"/>
        </w:rPr>
        <w:t>фемініністю</w:t>
      </w:r>
      <w:proofErr w:type="spellEnd"/>
      <w:r w:rsidRPr="00293E01">
        <w:rPr>
          <w:rFonts w:ascii="Times New Roman" w:eastAsia="Times New Roman" w:hAnsi="Times New Roman"/>
          <w:sz w:val="28"/>
          <w:szCs w:val="28"/>
          <w:lang w:val="uk-UA" w:eastAsia="ru-RU"/>
        </w:rPr>
        <w:t xml:space="preserve">, а у </w:t>
      </w:r>
      <w:proofErr w:type="spellStart"/>
      <w:r w:rsidRPr="00293E01">
        <w:rPr>
          <w:rFonts w:ascii="Times New Roman" w:eastAsia="Times New Roman" w:hAnsi="Times New Roman"/>
          <w:sz w:val="28"/>
          <w:szCs w:val="28"/>
          <w:lang w:val="uk-UA" w:eastAsia="ru-RU"/>
        </w:rPr>
        <w:t>фемінінних</w:t>
      </w:r>
      <w:proofErr w:type="spellEnd"/>
      <w:r w:rsidRPr="00293E01">
        <w:rPr>
          <w:rFonts w:ascii="Times New Roman" w:eastAsia="Times New Roman" w:hAnsi="Times New Roman"/>
          <w:sz w:val="28"/>
          <w:szCs w:val="28"/>
          <w:lang w:val="uk-UA" w:eastAsia="ru-RU"/>
        </w:rPr>
        <w:t xml:space="preserve"> чоловіків рівна </w:t>
      </w:r>
      <w:proofErr w:type="spellStart"/>
      <w:r w:rsidRPr="00293E01">
        <w:rPr>
          <w:rFonts w:ascii="Times New Roman" w:eastAsia="Times New Roman" w:hAnsi="Times New Roman"/>
          <w:sz w:val="28"/>
          <w:szCs w:val="28"/>
          <w:lang w:val="uk-UA" w:eastAsia="ru-RU"/>
        </w:rPr>
        <w:t>гетероагресія</w:t>
      </w:r>
      <w:proofErr w:type="spellEnd"/>
      <w:r w:rsidRPr="00293E01">
        <w:rPr>
          <w:rFonts w:ascii="Times New Roman" w:eastAsia="Times New Roman" w:hAnsi="Times New Roman"/>
          <w:sz w:val="28"/>
          <w:szCs w:val="28"/>
          <w:lang w:val="uk-UA" w:eastAsia="ru-RU"/>
        </w:rPr>
        <w:t xml:space="preserve">, остання явно більше виражена у чоловіків і жінок з яскраво вираженою </w:t>
      </w:r>
      <w:proofErr w:type="spellStart"/>
      <w:r w:rsidRPr="00293E01">
        <w:rPr>
          <w:rFonts w:ascii="Times New Roman" w:eastAsia="Times New Roman" w:hAnsi="Times New Roman"/>
          <w:sz w:val="28"/>
          <w:szCs w:val="28"/>
          <w:lang w:val="uk-UA" w:eastAsia="ru-RU"/>
        </w:rPr>
        <w:t>маскулінністю</w:t>
      </w:r>
      <w:proofErr w:type="spellEnd"/>
      <w:r w:rsidRPr="00293E01">
        <w:rPr>
          <w:rFonts w:ascii="Times New Roman" w:eastAsia="Times New Roman" w:hAnsi="Times New Roman"/>
          <w:sz w:val="28"/>
          <w:szCs w:val="28"/>
          <w:lang w:val="uk-UA" w:eastAsia="ru-RU"/>
        </w:rPr>
        <w:t xml:space="preserve">. З табличних даних видні тенденції, що приводять до цього: у чоловіків чим менше виражена </w:t>
      </w:r>
      <w:proofErr w:type="spellStart"/>
      <w:r w:rsidRPr="00293E01">
        <w:rPr>
          <w:rFonts w:ascii="Times New Roman" w:eastAsia="Times New Roman" w:hAnsi="Times New Roman"/>
          <w:sz w:val="28"/>
          <w:szCs w:val="28"/>
          <w:lang w:val="uk-UA" w:eastAsia="ru-RU"/>
        </w:rPr>
        <w:t>маскулінність</w:t>
      </w:r>
      <w:proofErr w:type="spellEnd"/>
      <w:r w:rsidRPr="00293E01">
        <w:rPr>
          <w:rFonts w:ascii="Times New Roman" w:eastAsia="Times New Roman" w:hAnsi="Times New Roman"/>
          <w:sz w:val="28"/>
          <w:szCs w:val="28"/>
          <w:lang w:val="uk-UA" w:eastAsia="ru-RU"/>
        </w:rPr>
        <w:t xml:space="preserve">, тим більше </w:t>
      </w:r>
      <w:proofErr w:type="spellStart"/>
      <w:r w:rsidRPr="00293E01">
        <w:rPr>
          <w:rFonts w:ascii="Times New Roman" w:eastAsia="Times New Roman" w:hAnsi="Times New Roman"/>
          <w:sz w:val="28"/>
          <w:szCs w:val="28"/>
          <w:lang w:val="uk-UA" w:eastAsia="ru-RU"/>
        </w:rPr>
        <w:t>аутоагресія</w:t>
      </w:r>
      <w:proofErr w:type="spellEnd"/>
      <w:r w:rsidRPr="00293E01">
        <w:rPr>
          <w:rFonts w:ascii="Times New Roman" w:eastAsia="Times New Roman" w:hAnsi="Times New Roman"/>
          <w:sz w:val="28"/>
          <w:szCs w:val="28"/>
          <w:lang w:val="uk-UA" w:eastAsia="ru-RU"/>
        </w:rPr>
        <w:t xml:space="preserve">, а у жінок чим більш виражена </w:t>
      </w:r>
      <w:proofErr w:type="spellStart"/>
      <w:r w:rsidRPr="00293E01">
        <w:rPr>
          <w:rFonts w:ascii="Times New Roman" w:eastAsia="Times New Roman" w:hAnsi="Times New Roman"/>
          <w:sz w:val="28"/>
          <w:szCs w:val="28"/>
          <w:lang w:val="uk-UA" w:eastAsia="ru-RU"/>
        </w:rPr>
        <w:t>маскулінність</w:t>
      </w:r>
      <w:proofErr w:type="spellEnd"/>
      <w:r w:rsidRPr="00293E01">
        <w:rPr>
          <w:rFonts w:ascii="Times New Roman" w:eastAsia="Times New Roman" w:hAnsi="Times New Roman"/>
          <w:sz w:val="28"/>
          <w:szCs w:val="28"/>
          <w:lang w:val="uk-UA" w:eastAsia="ru-RU"/>
        </w:rPr>
        <w:t xml:space="preserve">, тим більше виражена </w:t>
      </w:r>
      <w:proofErr w:type="spellStart"/>
      <w:r w:rsidRPr="00293E01">
        <w:rPr>
          <w:rFonts w:ascii="Times New Roman" w:eastAsia="Times New Roman" w:hAnsi="Times New Roman"/>
          <w:sz w:val="28"/>
          <w:szCs w:val="28"/>
          <w:lang w:val="uk-UA" w:eastAsia="ru-RU"/>
        </w:rPr>
        <w:t>гетероагресія</w:t>
      </w:r>
      <w:proofErr w:type="spellEnd"/>
      <w:r w:rsidRPr="00293E01">
        <w:rPr>
          <w:rFonts w:ascii="Times New Roman" w:eastAsia="Times New Roman" w:hAnsi="Times New Roman"/>
          <w:sz w:val="28"/>
          <w:szCs w:val="28"/>
          <w:lang w:val="uk-UA" w:eastAsia="ru-RU"/>
        </w:rPr>
        <w:t xml:space="preserve">. Звідси різниця між </w:t>
      </w:r>
      <w:proofErr w:type="spellStart"/>
      <w:r w:rsidRPr="00293E01">
        <w:rPr>
          <w:rFonts w:ascii="Times New Roman" w:eastAsia="Times New Roman" w:hAnsi="Times New Roman"/>
          <w:sz w:val="28"/>
          <w:szCs w:val="28"/>
          <w:lang w:val="uk-UA" w:eastAsia="ru-RU"/>
        </w:rPr>
        <w:t>ауто-</w:t>
      </w:r>
      <w:proofErr w:type="spellEnd"/>
      <w:r w:rsidRPr="00293E01">
        <w:rPr>
          <w:rFonts w:ascii="Times New Roman" w:eastAsia="Times New Roman" w:hAnsi="Times New Roman"/>
          <w:sz w:val="28"/>
          <w:szCs w:val="28"/>
          <w:lang w:val="uk-UA" w:eastAsia="ru-RU"/>
        </w:rPr>
        <w:t xml:space="preserve"> і </w:t>
      </w:r>
      <w:proofErr w:type="spellStart"/>
      <w:r w:rsidRPr="00293E01">
        <w:rPr>
          <w:rFonts w:ascii="Times New Roman" w:eastAsia="Times New Roman" w:hAnsi="Times New Roman"/>
          <w:sz w:val="28"/>
          <w:szCs w:val="28"/>
          <w:lang w:val="uk-UA" w:eastAsia="ru-RU"/>
        </w:rPr>
        <w:t>гетероагресією</w:t>
      </w:r>
      <w:proofErr w:type="spellEnd"/>
      <w:r w:rsidRPr="00293E01">
        <w:rPr>
          <w:rFonts w:ascii="Times New Roman" w:eastAsia="Times New Roman" w:hAnsi="Times New Roman"/>
          <w:sz w:val="28"/>
          <w:szCs w:val="28"/>
          <w:lang w:val="uk-UA" w:eastAsia="ru-RU"/>
        </w:rPr>
        <w:t xml:space="preserve"> (див. табл. 2.3).</w:t>
      </w:r>
    </w:p>
    <w:p w:rsidR="00293E01" w:rsidRPr="00293E01" w:rsidRDefault="00293E01" w:rsidP="00293E01">
      <w:pPr>
        <w:spacing w:after="0" w:line="360" w:lineRule="auto"/>
        <w:jc w:val="right"/>
        <w:rPr>
          <w:rFonts w:ascii="Times New Roman" w:eastAsia="Times New Roman" w:hAnsi="Times New Roman"/>
          <w:b/>
          <w:bCs/>
          <w:sz w:val="28"/>
          <w:szCs w:val="28"/>
          <w:lang w:val="uk-UA" w:eastAsia="uk-UA"/>
        </w:rPr>
      </w:pPr>
      <w:r w:rsidRPr="00293E01">
        <w:rPr>
          <w:rFonts w:ascii="Times New Roman" w:eastAsia="Times New Roman" w:hAnsi="Times New Roman"/>
          <w:b/>
          <w:bCs/>
          <w:sz w:val="28"/>
          <w:szCs w:val="28"/>
          <w:lang w:val="uk-UA" w:eastAsia="uk-UA"/>
        </w:rPr>
        <w:t>Таблиця 2.3</w:t>
      </w:r>
    </w:p>
    <w:p w:rsidR="00293E01" w:rsidRPr="00293E01" w:rsidRDefault="00293E01" w:rsidP="00293E01">
      <w:pPr>
        <w:spacing w:after="0" w:line="360" w:lineRule="auto"/>
        <w:jc w:val="center"/>
        <w:rPr>
          <w:rFonts w:ascii="Times New Roman" w:eastAsia="Times New Roman" w:hAnsi="Times New Roman"/>
          <w:b/>
          <w:bCs/>
          <w:sz w:val="28"/>
          <w:szCs w:val="28"/>
          <w:lang w:val="uk-UA" w:eastAsia="uk-UA"/>
        </w:rPr>
      </w:pPr>
      <w:r w:rsidRPr="00293E01">
        <w:rPr>
          <w:rFonts w:ascii="Times New Roman" w:eastAsia="Times New Roman" w:hAnsi="Times New Roman"/>
          <w:b/>
          <w:bCs/>
          <w:sz w:val="28"/>
          <w:szCs w:val="28"/>
          <w:lang w:val="uk-UA" w:eastAsia="uk-UA"/>
        </w:rPr>
        <w:t xml:space="preserve">Самооцінка </w:t>
      </w:r>
      <w:proofErr w:type="spellStart"/>
      <w:r w:rsidRPr="00293E01">
        <w:rPr>
          <w:rFonts w:ascii="Times New Roman" w:eastAsia="Times New Roman" w:hAnsi="Times New Roman"/>
          <w:b/>
          <w:bCs/>
          <w:sz w:val="28"/>
          <w:szCs w:val="28"/>
          <w:lang w:val="uk-UA" w:eastAsia="uk-UA"/>
        </w:rPr>
        <w:t>ауто-</w:t>
      </w:r>
      <w:proofErr w:type="spellEnd"/>
      <w:r w:rsidRPr="00293E01">
        <w:rPr>
          <w:rFonts w:ascii="Times New Roman" w:eastAsia="Times New Roman" w:hAnsi="Times New Roman"/>
          <w:b/>
          <w:bCs/>
          <w:sz w:val="28"/>
          <w:szCs w:val="28"/>
          <w:lang w:val="uk-UA" w:eastAsia="uk-UA"/>
        </w:rPr>
        <w:t xml:space="preserve"> і </w:t>
      </w:r>
      <w:proofErr w:type="spellStart"/>
      <w:r w:rsidRPr="00293E01">
        <w:rPr>
          <w:rFonts w:ascii="Times New Roman" w:eastAsia="Times New Roman" w:hAnsi="Times New Roman"/>
          <w:b/>
          <w:bCs/>
          <w:sz w:val="28"/>
          <w:szCs w:val="28"/>
          <w:lang w:val="uk-UA" w:eastAsia="uk-UA"/>
        </w:rPr>
        <w:t>гетероагресії</w:t>
      </w:r>
      <w:proofErr w:type="spellEnd"/>
      <w:r w:rsidRPr="00293E01">
        <w:rPr>
          <w:rFonts w:ascii="Times New Roman" w:eastAsia="Times New Roman" w:hAnsi="Times New Roman"/>
          <w:b/>
          <w:bCs/>
          <w:sz w:val="28"/>
          <w:szCs w:val="28"/>
          <w:lang w:val="uk-UA" w:eastAsia="uk-UA"/>
        </w:rPr>
        <w:t xml:space="preserve"> чоловіків залежно від </w:t>
      </w:r>
      <w:proofErr w:type="spellStart"/>
      <w:r w:rsidRPr="00293E01">
        <w:rPr>
          <w:rFonts w:ascii="Times New Roman" w:eastAsia="Times New Roman" w:hAnsi="Times New Roman"/>
          <w:b/>
          <w:bCs/>
          <w:sz w:val="28"/>
          <w:szCs w:val="28"/>
          <w:lang w:val="uk-UA" w:eastAsia="uk-UA"/>
        </w:rPr>
        <w:t>вираженості</w:t>
      </w:r>
      <w:proofErr w:type="spellEnd"/>
      <w:r w:rsidRPr="00293E01">
        <w:rPr>
          <w:rFonts w:ascii="Times New Roman" w:eastAsia="Times New Roman" w:hAnsi="Times New Roman"/>
          <w:b/>
          <w:bCs/>
          <w:sz w:val="28"/>
          <w:szCs w:val="28"/>
          <w:lang w:val="uk-UA" w:eastAsia="uk-UA"/>
        </w:rPr>
        <w:t xml:space="preserve"> </w:t>
      </w:r>
      <w:proofErr w:type="spellStart"/>
      <w:r w:rsidRPr="00293E01">
        <w:rPr>
          <w:rFonts w:ascii="Times New Roman" w:eastAsia="Times New Roman" w:hAnsi="Times New Roman"/>
          <w:b/>
          <w:bCs/>
          <w:sz w:val="28"/>
          <w:szCs w:val="28"/>
          <w:lang w:val="uk-UA" w:eastAsia="uk-UA"/>
        </w:rPr>
        <w:t>маскулінності</w:t>
      </w:r>
      <w:proofErr w:type="spellEnd"/>
      <w:r w:rsidRPr="00293E01">
        <w:rPr>
          <w:rFonts w:ascii="Times New Roman" w:eastAsia="Times New Roman" w:hAnsi="Times New Roman"/>
          <w:b/>
          <w:bCs/>
          <w:sz w:val="28"/>
          <w:szCs w:val="28"/>
          <w:lang w:val="uk-UA" w:eastAsia="uk-UA"/>
        </w:rPr>
        <w:t xml:space="preserve"> і </w:t>
      </w:r>
      <w:proofErr w:type="spellStart"/>
      <w:r w:rsidRPr="00293E01">
        <w:rPr>
          <w:rFonts w:ascii="Times New Roman" w:eastAsia="Times New Roman" w:hAnsi="Times New Roman"/>
          <w:b/>
          <w:bCs/>
          <w:sz w:val="28"/>
          <w:szCs w:val="28"/>
          <w:lang w:val="uk-UA" w:eastAsia="uk-UA"/>
        </w:rPr>
        <w:t>фемінінності</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2392"/>
        <w:gridCol w:w="2393"/>
        <w:gridCol w:w="2393"/>
      </w:tblGrid>
      <w:tr w:rsidR="00293E01" w:rsidRPr="00293E01" w:rsidTr="00216E5C">
        <w:tc>
          <w:tcPr>
            <w:tcW w:w="239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uk-UA"/>
              </w:rPr>
            </w:pPr>
            <w:r w:rsidRPr="00293E01">
              <w:rPr>
                <w:rFonts w:ascii="Times New Roman" w:eastAsia="Times New Roman" w:hAnsi="Times New Roman"/>
                <w:sz w:val="24"/>
                <w:szCs w:val="28"/>
                <w:lang w:val="uk-UA" w:eastAsia="uk-UA"/>
              </w:rPr>
              <w:t>Чоловіки</w:t>
            </w:r>
          </w:p>
        </w:tc>
        <w:tc>
          <w:tcPr>
            <w:tcW w:w="239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uk-UA"/>
              </w:rPr>
            </w:pPr>
            <w:proofErr w:type="spellStart"/>
            <w:r w:rsidRPr="00293E01">
              <w:rPr>
                <w:rFonts w:ascii="Times New Roman" w:eastAsia="Times New Roman" w:hAnsi="Times New Roman"/>
                <w:sz w:val="24"/>
                <w:szCs w:val="28"/>
                <w:lang w:val="uk-UA" w:eastAsia="uk-UA"/>
              </w:rPr>
              <w:t>Аутоагресія</w:t>
            </w:r>
            <w:proofErr w:type="spellEnd"/>
          </w:p>
        </w:tc>
        <w:tc>
          <w:tcPr>
            <w:tcW w:w="239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uk-UA"/>
              </w:rPr>
            </w:pPr>
            <w:proofErr w:type="spellStart"/>
            <w:r w:rsidRPr="00293E01">
              <w:rPr>
                <w:rFonts w:ascii="Times New Roman" w:eastAsia="Times New Roman" w:hAnsi="Times New Roman"/>
                <w:sz w:val="24"/>
                <w:szCs w:val="28"/>
                <w:lang w:val="uk-UA" w:eastAsia="uk-UA"/>
              </w:rPr>
              <w:t>Гетероагресія</w:t>
            </w:r>
            <w:proofErr w:type="spellEnd"/>
          </w:p>
        </w:tc>
        <w:tc>
          <w:tcPr>
            <w:tcW w:w="239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uk-UA"/>
              </w:rPr>
            </w:pPr>
            <w:r w:rsidRPr="00293E01">
              <w:rPr>
                <w:rFonts w:ascii="Times New Roman" w:eastAsia="Times New Roman" w:hAnsi="Times New Roman"/>
                <w:sz w:val="24"/>
                <w:szCs w:val="28"/>
                <w:lang w:val="uk-UA" w:eastAsia="uk-UA"/>
              </w:rPr>
              <w:t>Різниця</w:t>
            </w:r>
          </w:p>
        </w:tc>
      </w:tr>
      <w:tr w:rsidR="00293E01" w:rsidRPr="00293E01" w:rsidTr="00216E5C">
        <w:tc>
          <w:tcPr>
            <w:tcW w:w="239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uk-UA"/>
              </w:rPr>
            </w:pPr>
            <w:proofErr w:type="spellStart"/>
            <w:r w:rsidRPr="00293E01">
              <w:rPr>
                <w:rFonts w:ascii="Times New Roman" w:eastAsia="Times New Roman" w:hAnsi="Times New Roman"/>
                <w:sz w:val="24"/>
                <w:szCs w:val="28"/>
                <w:lang w:val="uk-UA" w:eastAsia="uk-UA"/>
              </w:rPr>
              <w:t>Маскулінність</w:t>
            </w:r>
            <w:proofErr w:type="spellEnd"/>
          </w:p>
          <w:p w:rsidR="00293E01" w:rsidRPr="00293E01" w:rsidRDefault="00293E01" w:rsidP="00293E01">
            <w:pPr>
              <w:spacing w:after="0" w:line="240" w:lineRule="auto"/>
              <w:jc w:val="center"/>
              <w:rPr>
                <w:rFonts w:ascii="Times New Roman" w:eastAsia="Times New Roman" w:hAnsi="Times New Roman"/>
                <w:sz w:val="24"/>
                <w:szCs w:val="28"/>
                <w:lang w:val="uk-UA" w:eastAsia="uk-UA"/>
              </w:rPr>
            </w:pPr>
            <w:r w:rsidRPr="00293E01">
              <w:rPr>
                <w:rFonts w:ascii="Times New Roman" w:eastAsia="Times New Roman" w:hAnsi="Times New Roman"/>
                <w:sz w:val="24"/>
                <w:szCs w:val="28"/>
                <w:lang w:val="uk-UA" w:eastAsia="uk-UA"/>
              </w:rPr>
              <w:t>Сильна (n=20)</w:t>
            </w:r>
          </w:p>
          <w:p w:rsidR="00293E01" w:rsidRPr="00293E01" w:rsidRDefault="00293E01" w:rsidP="00293E01">
            <w:pPr>
              <w:spacing w:after="0" w:line="240" w:lineRule="auto"/>
              <w:jc w:val="center"/>
              <w:rPr>
                <w:rFonts w:ascii="Times New Roman" w:eastAsia="Times New Roman" w:hAnsi="Times New Roman"/>
                <w:sz w:val="24"/>
                <w:szCs w:val="28"/>
                <w:lang w:val="uk-UA" w:eastAsia="uk-UA"/>
              </w:rPr>
            </w:pPr>
            <w:r w:rsidRPr="00293E01">
              <w:rPr>
                <w:rFonts w:ascii="Times New Roman" w:eastAsia="Times New Roman" w:hAnsi="Times New Roman"/>
                <w:sz w:val="24"/>
                <w:szCs w:val="28"/>
                <w:lang w:val="uk-UA" w:eastAsia="uk-UA"/>
              </w:rPr>
              <w:t>Слаба (n=19)</w:t>
            </w:r>
          </w:p>
        </w:tc>
        <w:tc>
          <w:tcPr>
            <w:tcW w:w="239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p>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2,9</w:t>
            </w:r>
          </w:p>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3,6</w:t>
            </w:r>
          </w:p>
        </w:tc>
        <w:tc>
          <w:tcPr>
            <w:tcW w:w="239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p>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4,9</w:t>
            </w:r>
          </w:p>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5,2</w:t>
            </w:r>
          </w:p>
        </w:tc>
        <w:tc>
          <w:tcPr>
            <w:tcW w:w="239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p>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-1,6</w:t>
            </w:r>
          </w:p>
        </w:tc>
      </w:tr>
      <w:tr w:rsidR="00293E01" w:rsidRPr="00293E01" w:rsidTr="00216E5C">
        <w:tc>
          <w:tcPr>
            <w:tcW w:w="239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uk-UA"/>
              </w:rPr>
            </w:pPr>
            <w:proofErr w:type="spellStart"/>
            <w:r w:rsidRPr="00293E01">
              <w:rPr>
                <w:rFonts w:ascii="Times New Roman" w:eastAsia="Times New Roman" w:hAnsi="Times New Roman"/>
                <w:sz w:val="24"/>
                <w:szCs w:val="28"/>
                <w:lang w:val="uk-UA" w:eastAsia="uk-UA"/>
              </w:rPr>
              <w:t>Фемінінность</w:t>
            </w:r>
            <w:proofErr w:type="spellEnd"/>
            <w:r w:rsidRPr="00293E01">
              <w:rPr>
                <w:rFonts w:ascii="Times New Roman" w:eastAsia="Times New Roman" w:hAnsi="Times New Roman"/>
                <w:sz w:val="24"/>
                <w:szCs w:val="28"/>
                <w:lang w:val="uk-UA" w:eastAsia="uk-UA"/>
              </w:rPr>
              <w:t xml:space="preserve"> (n=8)</w:t>
            </w:r>
          </w:p>
        </w:tc>
        <w:tc>
          <w:tcPr>
            <w:tcW w:w="239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uk-UA"/>
              </w:rPr>
            </w:pPr>
            <w:r w:rsidRPr="00293E01">
              <w:rPr>
                <w:rFonts w:ascii="Times New Roman" w:eastAsia="Times New Roman" w:hAnsi="Times New Roman"/>
                <w:sz w:val="24"/>
                <w:szCs w:val="28"/>
                <w:lang w:val="uk-UA" w:eastAsia="uk-UA"/>
              </w:rPr>
              <w:t>4,6</w:t>
            </w:r>
          </w:p>
        </w:tc>
        <w:tc>
          <w:tcPr>
            <w:tcW w:w="239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uk-UA"/>
              </w:rPr>
            </w:pPr>
            <w:r w:rsidRPr="00293E01">
              <w:rPr>
                <w:rFonts w:ascii="Times New Roman" w:eastAsia="Times New Roman" w:hAnsi="Times New Roman"/>
                <w:sz w:val="24"/>
                <w:szCs w:val="28"/>
                <w:lang w:val="uk-UA" w:eastAsia="uk-UA"/>
              </w:rPr>
              <w:t>4,8</w:t>
            </w:r>
          </w:p>
        </w:tc>
        <w:tc>
          <w:tcPr>
            <w:tcW w:w="239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uk-UA"/>
              </w:rPr>
            </w:pPr>
            <w:r w:rsidRPr="00293E01">
              <w:rPr>
                <w:rFonts w:ascii="Times New Roman" w:eastAsia="Times New Roman" w:hAnsi="Times New Roman"/>
                <w:sz w:val="24"/>
                <w:szCs w:val="28"/>
                <w:lang w:val="uk-UA" w:eastAsia="uk-UA"/>
              </w:rPr>
              <w:t>-0,2</w:t>
            </w:r>
          </w:p>
        </w:tc>
      </w:tr>
    </w:tbl>
    <w:p w:rsidR="00293E01" w:rsidRPr="00293E01" w:rsidRDefault="00293E01" w:rsidP="00293E01">
      <w:pPr>
        <w:spacing w:after="0" w:line="360" w:lineRule="auto"/>
        <w:jc w:val="both"/>
        <w:rPr>
          <w:rFonts w:ascii="Times New Roman" w:eastAsia="Times New Roman" w:hAnsi="Times New Roman"/>
          <w:sz w:val="28"/>
          <w:szCs w:val="28"/>
          <w:lang w:val="uk-UA" w:eastAsia="ru-RU"/>
        </w:rPr>
      </w:pPr>
    </w:p>
    <w:p w:rsidR="00293E01" w:rsidRPr="00293E01" w:rsidRDefault="00293E01" w:rsidP="00E86240">
      <w:pPr>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 xml:space="preserve">Деякі автори відзначають, що дівчатка в порівнянні з хлопчиками більш боязливі і соромливі, не впевнені в своїх силах, легше піддаються </w:t>
      </w:r>
      <w:proofErr w:type="spellStart"/>
      <w:r w:rsidRPr="00293E01">
        <w:rPr>
          <w:rFonts w:ascii="Times New Roman" w:eastAsia="Times New Roman" w:hAnsi="Times New Roman"/>
          <w:sz w:val="28"/>
          <w:szCs w:val="28"/>
          <w:lang w:val="uk-UA" w:eastAsia="ru-RU"/>
        </w:rPr>
        <w:t>фрустраціям</w:t>
      </w:r>
      <w:proofErr w:type="spellEnd"/>
      <w:r w:rsidRPr="00293E01">
        <w:rPr>
          <w:rFonts w:ascii="Times New Roman" w:eastAsia="Times New Roman" w:hAnsi="Times New Roman"/>
          <w:sz w:val="28"/>
          <w:szCs w:val="28"/>
          <w:lang w:val="uk-UA" w:eastAsia="ru-RU"/>
        </w:rPr>
        <w:t xml:space="preserve"> і тому не прагнуть лідерства, більш конформні. Це прийнято зв'язувати з тим, що статус жінок в суспільстві нижче, ніж чоловіків. Проте відносно цього висновку повинна бути зроблена поправка на </w:t>
      </w:r>
      <w:proofErr w:type="spellStart"/>
      <w:r w:rsidRPr="00293E01">
        <w:rPr>
          <w:rFonts w:ascii="Times New Roman" w:eastAsia="Times New Roman" w:hAnsi="Times New Roman"/>
          <w:sz w:val="28"/>
          <w:szCs w:val="28"/>
          <w:lang w:val="uk-UA" w:eastAsia="ru-RU"/>
        </w:rPr>
        <w:t>вираженість</w:t>
      </w:r>
      <w:proofErr w:type="spellEnd"/>
      <w:r w:rsidRPr="00293E01">
        <w:rPr>
          <w:rFonts w:ascii="Times New Roman" w:eastAsia="Times New Roman" w:hAnsi="Times New Roman"/>
          <w:sz w:val="28"/>
          <w:szCs w:val="28"/>
          <w:lang w:val="uk-UA" w:eastAsia="ru-RU"/>
        </w:rPr>
        <w:t xml:space="preserve"> у осіб жіночої статі </w:t>
      </w:r>
      <w:proofErr w:type="spellStart"/>
      <w:r w:rsidRPr="00293E01">
        <w:rPr>
          <w:rFonts w:ascii="Times New Roman" w:eastAsia="Times New Roman" w:hAnsi="Times New Roman"/>
          <w:sz w:val="28"/>
          <w:szCs w:val="28"/>
          <w:lang w:val="uk-UA" w:eastAsia="ru-RU"/>
        </w:rPr>
        <w:t>маскулінності-фемінінності</w:t>
      </w:r>
      <w:proofErr w:type="spellEnd"/>
      <w:r w:rsidRPr="00293E01">
        <w:rPr>
          <w:rFonts w:ascii="Times New Roman" w:eastAsia="Times New Roman" w:hAnsi="Times New Roman"/>
          <w:sz w:val="28"/>
          <w:szCs w:val="28"/>
          <w:lang w:val="uk-UA" w:eastAsia="ru-RU"/>
        </w:rPr>
        <w:t>. Так, E. </w:t>
      </w:r>
      <w:proofErr w:type="spellStart"/>
      <w:r w:rsidRPr="00293E01">
        <w:rPr>
          <w:rFonts w:ascii="Times New Roman" w:eastAsia="Times New Roman" w:hAnsi="Times New Roman"/>
          <w:sz w:val="28"/>
          <w:szCs w:val="28"/>
          <w:lang w:val="uk-UA" w:eastAsia="ru-RU"/>
        </w:rPr>
        <w:t>Таслер</w:t>
      </w:r>
      <w:proofErr w:type="spellEnd"/>
      <w:r w:rsidRPr="00293E01">
        <w:rPr>
          <w:rFonts w:ascii="Times New Roman" w:eastAsia="Times New Roman" w:hAnsi="Times New Roman"/>
          <w:sz w:val="28"/>
          <w:szCs w:val="28"/>
          <w:lang w:val="uk-UA" w:eastAsia="ru-RU"/>
        </w:rPr>
        <w:t xml:space="preserve"> виявила, що схильність до ризику і домінантності позитивно корелює з </w:t>
      </w:r>
      <w:proofErr w:type="spellStart"/>
      <w:r w:rsidRPr="00293E01">
        <w:rPr>
          <w:rFonts w:ascii="Times New Roman" w:eastAsia="Times New Roman" w:hAnsi="Times New Roman"/>
          <w:sz w:val="28"/>
          <w:szCs w:val="28"/>
          <w:lang w:val="uk-UA" w:eastAsia="ru-RU"/>
        </w:rPr>
        <w:t>маскулінністю</w:t>
      </w:r>
      <w:proofErr w:type="spellEnd"/>
      <w:r w:rsidRPr="00293E01">
        <w:rPr>
          <w:rFonts w:ascii="Times New Roman" w:eastAsia="Times New Roman" w:hAnsi="Times New Roman"/>
          <w:sz w:val="28"/>
          <w:szCs w:val="28"/>
          <w:lang w:val="uk-UA" w:eastAsia="ru-RU"/>
        </w:rPr>
        <w:t xml:space="preserve"> жінок і негативно з </w:t>
      </w:r>
      <w:proofErr w:type="spellStart"/>
      <w:r w:rsidRPr="00293E01">
        <w:rPr>
          <w:rFonts w:ascii="Times New Roman" w:eastAsia="Times New Roman" w:hAnsi="Times New Roman"/>
          <w:sz w:val="28"/>
          <w:szCs w:val="28"/>
          <w:lang w:val="uk-UA" w:eastAsia="ru-RU"/>
        </w:rPr>
        <w:t>фемінінністю</w:t>
      </w:r>
      <w:proofErr w:type="spellEnd"/>
      <w:r w:rsidRPr="00293E01">
        <w:rPr>
          <w:rFonts w:ascii="Times New Roman" w:eastAsia="Times New Roman" w:hAnsi="Times New Roman"/>
          <w:sz w:val="28"/>
          <w:szCs w:val="28"/>
          <w:lang w:val="uk-UA" w:eastAsia="ru-RU"/>
        </w:rPr>
        <w:t xml:space="preserve">, і чим вище у них </w:t>
      </w:r>
      <w:proofErr w:type="spellStart"/>
      <w:r w:rsidRPr="00293E01">
        <w:rPr>
          <w:rFonts w:ascii="Times New Roman" w:eastAsia="Times New Roman" w:hAnsi="Times New Roman"/>
          <w:sz w:val="28"/>
          <w:szCs w:val="28"/>
          <w:lang w:val="uk-UA" w:eastAsia="ru-RU"/>
        </w:rPr>
        <w:t>маскулінність</w:t>
      </w:r>
      <w:proofErr w:type="spellEnd"/>
      <w:r w:rsidRPr="00293E01">
        <w:rPr>
          <w:rFonts w:ascii="Times New Roman" w:eastAsia="Times New Roman" w:hAnsi="Times New Roman"/>
          <w:sz w:val="28"/>
          <w:szCs w:val="28"/>
          <w:lang w:val="uk-UA" w:eastAsia="ru-RU"/>
        </w:rPr>
        <w:t xml:space="preserve">, тим менше вони конформні. Цим же автором показано, що у </w:t>
      </w:r>
      <w:proofErr w:type="spellStart"/>
      <w:r w:rsidRPr="00293E01">
        <w:rPr>
          <w:rFonts w:ascii="Times New Roman" w:eastAsia="Times New Roman" w:hAnsi="Times New Roman"/>
          <w:sz w:val="28"/>
          <w:szCs w:val="28"/>
          <w:lang w:val="uk-UA" w:eastAsia="ru-RU"/>
        </w:rPr>
        <w:t>фемінінних</w:t>
      </w:r>
      <w:proofErr w:type="spellEnd"/>
      <w:r w:rsidRPr="00293E01">
        <w:rPr>
          <w:rFonts w:ascii="Times New Roman" w:eastAsia="Times New Roman" w:hAnsi="Times New Roman"/>
          <w:sz w:val="28"/>
          <w:szCs w:val="28"/>
          <w:lang w:val="uk-UA" w:eastAsia="ru-RU"/>
        </w:rPr>
        <w:t xml:space="preserve"> жінок порівняно з </w:t>
      </w:r>
      <w:proofErr w:type="spellStart"/>
      <w:r w:rsidRPr="00293E01">
        <w:rPr>
          <w:rFonts w:ascii="Times New Roman" w:eastAsia="Times New Roman" w:hAnsi="Times New Roman"/>
          <w:sz w:val="28"/>
          <w:szCs w:val="28"/>
          <w:lang w:val="uk-UA" w:eastAsia="ru-RU"/>
        </w:rPr>
        <w:t>маскулінними</w:t>
      </w:r>
      <w:proofErr w:type="spellEnd"/>
      <w:r w:rsidRPr="00293E01">
        <w:rPr>
          <w:rFonts w:ascii="Times New Roman" w:eastAsia="Times New Roman" w:hAnsi="Times New Roman"/>
          <w:sz w:val="28"/>
          <w:szCs w:val="28"/>
          <w:lang w:val="uk-UA" w:eastAsia="ru-RU"/>
        </w:rPr>
        <w:t xml:space="preserve"> більше виражений чинник А (по </w:t>
      </w:r>
      <w:proofErr w:type="spellStart"/>
      <w:r w:rsidRPr="00293E01">
        <w:rPr>
          <w:rFonts w:ascii="Times New Roman" w:eastAsia="Times New Roman" w:hAnsi="Times New Roman"/>
          <w:sz w:val="28"/>
          <w:szCs w:val="28"/>
          <w:lang w:val="uk-UA" w:eastAsia="ru-RU"/>
        </w:rPr>
        <w:t>Кеттеллу</w:t>
      </w:r>
      <w:proofErr w:type="spellEnd"/>
      <w:r w:rsidRPr="00293E01">
        <w:rPr>
          <w:rFonts w:ascii="Times New Roman" w:eastAsia="Times New Roman" w:hAnsi="Times New Roman"/>
          <w:sz w:val="28"/>
          <w:szCs w:val="28"/>
          <w:lang w:val="uk-UA" w:eastAsia="ru-RU"/>
        </w:rPr>
        <w:t xml:space="preserve">), тобто доброта, уважність, м'якосердість, чинник С (емоційна нестійкість), чинник I </w:t>
      </w:r>
      <w:r w:rsidRPr="00293E01">
        <w:rPr>
          <w:rFonts w:ascii="Times New Roman" w:eastAsia="Times New Roman" w:hAnsi="Times New Roman"/>
          <w:sz w:val="28"/>
          <w:szCs w:val="28"/>
          <w:lang w:val="uk-UA" w:eastAsia="ru-RU"/>
        </w:rPr>
        <w:lastRenderedPageBreak/>
        <w:t>(</w:t>
      </w:r>
      <w:proofErr w:type="spellStart"/>
      <w:r w:rsidRPr="00293E01">
        <w:rPr>
          <w:rFonts w:ascii="Times New Roman" w:eastAsia="Times New Roman" w:hAnsi="Times New Roman"/>
          <w:sz w:val="28"/>
          <w:szCs w:val="28"/>
          <w:lang w:val="uk-UA" w:eastAsia="ru-RU"/>
        </w:rPr>
        <w:t>емпатія</w:t>
      </w:r>
      <w:proofErr w:type="spellEnd"/>
      <w:r w:rsidRPr="00293E01">
        <w:rPr>
          <w:rFonts w:ascii="Times New Roman" w:eastAsia="Times New Roman" w:hAnsi="Times New Roman"/>
          <w:sz w:val="28"/>
          <w:szCs w:val="28"/>
          <w:lang w:val="uk-UA" w:eastAsia="ru-RU"/>
        </w:rPr>
        <w:t xml:space="preserve">, жіночність, романтизм), чинник О (тривожність). Жінки </w:t>
      </w:r>
      <w:proofErr w:type="spellStart"/>
      <w:r w:rsidRPr="00293E01">
        <w:rPr>
          <w:rFonts w:ascii="Times New Roman" w:eastAsia="Times New Roman" w:hAnsi="Times New Roman"/>
          <w:sz w:val="28"/>
          <w:szCs w:val="28"/>
          <w:lang w:val="uk-UA" w:eastAsia="ru-RU"/>
        </w:rPr>
        <w:t>маскулінного</w:t>
      </w:r>
      <w:proofErr w:type="spellEnd"/>
      <w:r w:rsidRPr="00293E01">
        <w:rPr>
          <w:rFonts w:ascii="Times New Roman" w:eastAsia="Times New Roman" w:hAnsi="Times New Roman"/>
          <w:sz w:val="28"/>
          <w:szCs w:val="28"/>
          <w:lang w:val="uk-UA" w:eastAsia="ru-RU"/>
        </w:rPr>
        <w:t xml:space="preserve"> типу не поступаються середнім показникам недиференційованої групи чоловіків по просторових здібностях, наближаються до чоловіків по математичному мисленню тощо. Так, О. </w:t>
      </w:r>
      <w:proofErr w:type="spellStart"/>
      <w:r w:rsidRPr="00293E01">
        <w:rPr>
          <w:rFonts w:ascii="Times New Roman" w:eastAsia="Times New Roman" w:hAnsi="Times New Roman"/>
          <w:sz w:val="28"/>
          <w:szCs w:val="28"/>
          <w:lang w:val="uk-UA" w:eastAsia="ru-RU"/>
        </w:rPr>
        <w:t>Ренбоу</w:t>
      </w:r>
      <w:proofErr w:type="spellEnd"/>
      <w:r w:rsidRPr="00293E01">
        <w:rPr>
          <w:rFonts w:ascii="Times New Roman" w:eastAsia="Times New Roman" w:hAnsi="Times New Roman"/>
          <w:sz w:val="28"/>
          <w:szCs w:val="28"/>
          <w:lang w:val="uk-UA" w:eastAsia="ru-RU"/>
        </w:rPr>
        <w:t xml:space="preserve"> і Г. Стенлі виявили, що </w:t>
      </w:r>
      <w:proofErr w:type="spellStart"/>
      <w:r w:rsidRPr="00293E01">
        <w:rPr>
          <w:rFonts w:ascii="Times New Roman" w:eastAsia="Times New Roman" w:hAnsi="Times New Roman"/>
          <w:sz w:val="28"/>
          <w:szCs w:val="28"/>
          <w:lang w:val="uk-UA" w:eastAsia="ru-RU"/>
        </w:rPr>
        <w:t>маскулінні</w:t>
      </w:r>
      <w:proofErr w:type="spellEnd"/>
      <w:r w:rsidRPr="00293E01">
        <w:rPr>
          <w:rFonts w:ascii="Times New Roman" w:eastAsia="Times New Roman" w:hAnsi="Times New Roman"/>
          <w:sz w:val="28"/>
          <w:szCs w:val="28"/>
          <w:lang w:val="uk-UA" w:eastAsia="ru-RU"/>
        </w:rPr>
        <w:t xml:space="preserve"> жінки краще справлялися з тестами на математичні здібності. Правда, автори відмінність в математичних здібностях чоловіків і жінок пояснюють тією статевою роллю, яку</w:t>
      </w:r>
      <w:r w:rsidRPr="00293E01">
        <w:rPr>
          <w:rFonts w:ascii="Times New Roman" w:eastAsia="Times New Roman" w:hAnsi="Times New Roman"/>
          <w:b/>
          <w:bCs/>
          <w:sz w:val="28"/>
          <w:szCs w:val="28"/>
          <w:lang w:val="uk-UA" w:eastAsia="ru-RU"/>
        </w:rPr>
        <w:t xml:space="preserve"> </w:t>
      </w:r>
      <w:r w:rsidRPr="00293E01">
        <w:rPr>
          <w:rFonts w:ascii="Times New Roman" w:eastAsia="Times New Roman" w:hAnsi="Times New Roman"/>
          <w:sz w:val="28"/>
          <w:szCs w:val="28"/>
          <w:lang w:val="uk-UA" w:eastAsia="ru-RU"/>
        </w:rPr>
        <w:t>виконують</w:t>
      </w:r>
      <w:r w:rsidRPr="00293E01">
        <w:rPr>
          <w:rFonts w:ascii="Times New Roman" w:eastAsia="Times New Roman" w:hAnsi="Times New Roman"/>
          <w:b/>
          <w:bCs/>
          <w:sz w:val="28"/>
          <w:szCs w:val="28"/>
          <w:lang w:val="uk-UA" w:eastAsia="ru-RU"/>
        </w:rPr>
        <w:t xml:space="preserve"> </w:t>
      </w:r>
      <w:r w:rsidRPr="00293E01">
        <w:rPr>
          <w:rFonts w:ascii="Times New Roman" w:eastAsia="Times New Roman" w:hAnsi="Times New Roman"/>
          <w:sz w:val="28"/>
          <w:szCs w:val="28"/>
          <w:lang w:val="uk-UA" w:eastAsia="ru-RU"/>
        </w:rPr>
        <w:t>ті і інші [36, с. 224-228].</w:t>
      </w:r>
    </w:p>
    <w:p w:rsidR="00293E01" w:rsidRPr="00293E01" w:rsidRDefault="00293E01" w:rsidP="00E86240">
      <w:pPr>
        <w:autoSpaceDE w:val="0"/>
        <w:autoSpaceDN w:val="0"/>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Таким чином, як відзначає Д. </w:t>
      </w:r>
      <w:proofErr w:type="spellStart"/>
      <w:r w:rsidRPr="00293E01">
        <w:rPr>
          <w:rFonts w:ascii="Times New Roman" w:eastAsia="Times New Roman" w:hAnsi="Times New Roman"/>
          <w:sz w:val="28"/>
          <w:szCs w:val="28"/>
          <w:lang w:val="uk-UA" w:eastAsia="ru-RU"/>
        </w:rPr>
        <w:t>Майерс</w:t>
      </w:r>
      <w:proofErr w:type="spellEnd"/>
      <w:r w:rsidRPr="00293E01">
        <w:rPr>
          <w:rFonts w:ascii="Times New Roman" w:eastAsia="Times New Roman" w:hAnsi="Times New Roman"/>
          <w:sz w:val="28"/>
          <w:szCs w:val="28"/>
          <w:lang w:val="uk-UA" w:eastAsia="ru-RU"/>
        </w:rPr>
        <w:t xml:space="preserve">, дотепер в науках, що вивчають статеві відмінності, протиборствуватимуть два напрямки: еволюціоністський і </w:t>
      </w:r>
      <w:proofErr w:type="spellStart"/>
      <w:r w:rsidRPr="00293E01">
        <w:rPr>
          <w:rFonts w:ascii="Times New Roman" w:eastAsia="Times New Roman" w:hAnsi="Times New Roman"/>
          <w:sz w:val="28"/>
          <w:szCs w:val="28"/>
          <w:lang w:val="uk-UA" w:eastAsia="ru-RU"/>
        </w:rPr>
        <w:t>культуралістичний</w:t>
      </w:r>
      <w:proofErr w:type="spellEnd"/>
      <w:r w:rsidRPr="00293E01">
        <w:rPr>
          <w:rFonts w:ascii="Times New Roman" w:eastAsia="Times New Roman" w:hAnsi="Times New Roman"/>
          <w:sz w:val="28"/>
          <w:szCs w:val="28"/>
          <w:lang w:val="uk-UA" w:eastAsia="ru-RU"/>
        </w:rPr>
        <w:t xml:space="preserve">. Перший затверджує, що чоловіки і жінки такі, які вони є, оскільки природний відбір в процесі еволюції підкріплював поведінку, яка забезпечувала нашим предкам виживання і відтворення самих себе. Ряд соціальних задач, таких як пошук собі пари і регулювання відносин з партнером, єдині для людей всієї земної кулі. Чоловіки і жінки успадковували певні емоційні реакції і шаблони поведінки, які дозволяють їм вирішувати задачі, пов'язані з виживанням і продовженням роду. При цьому чоловіки і жінки більш схожі, ніж різні. Головна теза еволюціоністів </w:t>
      </w:r>
      <w:r w:rsidRPr="00293E01">
        <w:rPr>
          <w:rFonts w:ascii="Times New Roman" w:eastAsia="Times New Roman" w:hAnsi="Times New Roman"/>
          <w:b/>
          <w:bCs/>
          <w:sz w:val="28"/>
          <w:szCs w:val="28"/>
          <w:lang w:val="uk-UA" w:eastAsia="ru-RU"/>
        </w:rPr>
        <w:t>–</w:t>
      </w:r>
      <w:r w:rsidRPr="00293E01">
        <w:rPr>
          <w:rFonts w:ascii="Times New Roman" w:eastAsia="Times New Roman" w:hAnsi="Times New Roman"/>
          <w:sz w:val="28"/>
          <w:szCs w:val="28"/>
          <w:lang w:val="uk-UA" w:eastAsia="ru-RU"/>
        </w:rPr>
        <w:t xml:space="preserve"> чоловікам і жінкам потрібно робити те, що природно. А головний підхід в розумінні статевих відмінностей </w:t>
      </w:r>
      <w:r w:rsidRPr="00293E01">
        <w:rPr>
          <w:rFonts w:ascii="Times New Roman" w:eastAsia="Times New Roman" w:hAnsi="Times New Roman"/>
          <w:b/>
          <w:bCs/>
          <w:sz w:val="28"/>
          <w:szCs w:val="28"/>
          <w:lang w:val="uk-UA" w:eastAsia="ru-RU"/>
        </w:rPr>
        <w:t>–</w:t>
      </w:r>
      <w:r w:rsidRPr="00293E01">
        <w:rPr>
          <w:rFonts w:ascii="Times New Roman" w:eastAsia="Times New Roman" w:hAnsi="Times New Roman"/>
          <w:sz w:val="28"/>
          <w:szCs w:val="28"/>
          <w:lang w:val="uk-UA" w:eastAsia="ru-RU"/>
        </w:rPr>
        <w:t xml:space="preserve"> функціональний: «Чому виявляються такі відмінності? Тому що вони виконують такі функції». Супротивники еволюціоністів бачать в цьому слабкість їх теоретичних побудов, оскільки під це пояснення можна підвести будь-які відмінності, навіть протилежні спостережуваним, якби вони виявилися. Наприклад, велику агресію жінок можна було б пояснити необхідністю захисту потомства. Еволюціоністи підкреслюють, що мудрість еволюції </w:t>
      </w:r>
      <w:r w:rsidRPr="00293E01">
        <w:rPr>
          <w:rFonts w:ascii="Times New Roman" w:eastAsia="Times New Roman" w:hAnsi="Times New Roman"/>
          <w:b/>
          <w:bCs/>
          <w:sz w:val="28"/>
          <w:szCs w:val="28"/>
          <w:lang w:val="uk-UA" w:eastAsia="ru-RU"/>
        </w:rPr>
        <w:t>–</w:t>
      </w:r>
      <w:r w:rsidRPr="00293E01">
        <w:rPr>
          <w:rFonts w:ascii="Times New Roman" w:eastAsia="Times New Roman" w:hAnsi="Times New Roman"/>
          <w:sz w:val="28"/>
          <w:szCs w:val="28"/>
          <w:lang w:val="uk-UA" w:eastAsia="ru-RU"/>
        </w:rPr>
        <w:t xml:space="preserve"> це мудрість минулого. Вона описує статево-рольові відмінності, які були вигідні у минулому. Інша справа </w:t>
      </w:r>
      <w:r w:rsidRPr="00293E01">
        <w:rPr>
          <w:rFonts w:ascii="Times New Roman" w:eastAsia="Times New Roman" w:hAnsi="Times New Roman"/>
          <w:b/>
          <w:bCs/>
          <w:sz w:val="28"/>
          <w:szCs w:val="28"/>
          <w:lang w:val="uk-UA" w:eastAsia="ru-RU"/>
        </w:rPr>
        <w:t>–</w:t>
      </w:r>
      <w:r w:rsidRPr="00293E01">
        <w:rPr>
          <w:rFonts w:ascii="Times New Roman" w:eastAsia="Times New Roman" w:hAnsi="Times New Roman"/>
          <w:sz w:val="28"/>
          <w:szCs w:val="28"/>
          <w:lang w:val="uk-UA" w:eastAsia="ru-RU"/>
        </w:rPr>
        <w:t xml:space="preserve"> чи забезпечує ця мудрість адаптацію в теперішньому часі.</w:t>
      </w:r>
    </w:p>
    <w:p w:rsidR="00293E01" w:rsidRPr="00293E01" w:rsidRDefault="00293E01" w:rsidP="00293E01">
      <w:pPr>
        <w:autoSpaceDE w:val="0"/>
        <w:autoSpaceDN w:val="0"/>
        <w:spacing w:after="0" w:line="360" w:lineRule="auto"/>
        <w:jc w:val="both"/>
        <w:rPr>
          <w:rFonts w:ascii="Times New Roman" w:eastAsia="Times New Roman" w:hAnsi="Times New Roman"/>
          <w:sz w:val="28"/>
          <w:szCs w:val="28"/>
          <w:lang w:val="uk-UA" w:eastAsia="ru-RU"/>
        </w:rPr>
      </w:pPr>
    </w:p>
    <w:p w:rsidR="00293E01" w:rsidRPr="00293E01" w:rsidRDefault="00293E01" w:rsidP="00293E01">
      <w:pPr>
        <w:autoSpaceDE w:val="0"/>
        <w:autoSpaceDN w:val="0"/>
        <w:spacing w:after="0" w:line="360" w:lineRule="auto"/>
        <w:jc w:val="both"/>
        <w:rPr>
          <w:rFonts w:ascii="Times New Roman" w:eastAsia="Times New Roman" w:hAnsi="Times New Roman"/>
          <w:sz w:val="28"/>
          <w:szCs w:val="28"/>
          <w:lang w:val="uk-UA" w:eastAsia="ru-RU"/>
        </w:rPr>
      </w:pPr>
    </w:p>
    <w:p w:rsidR="00293E01" w:rsidRPr="00293E01" w:rsidRDefault="00293E01" w:rsidP="00E86240">
      <w:pPr>
        <w:spacing w:after="0" w:line="360" w:lineRule="auto"/>
        <w:ind w:firstLine="708"/>
        <w:jc w:val="both"/>
        <w:rPr>
          <w:rFonts w:ascii="Times New Roman" w:eastAsia="Times New Roman" w:hAnsi="Times New Roman"/>
          <w:b/>
          <w:bCs/>
          <w:sz w:val="28"/>
          <w:szCs w:val="28"/>
          <w:lang w:val="uk-UA" w:eastAsia="uk-UA"/>
        </w:rPr>
      </w:pPr>
      <w:r w:rsidRPr="00293E01">
        <w:rPr>
          <w:rFonts w:ascii="Times New Roman" w:eastAsia="Times New Roman" w:hAnsi="Times New Roman"/>
          <w:b/>
          <w:bCs/>
          <w:sz w:val="28"/>
          <w:szCs w:val="28"/>
          <w:lang w:val="uk-UA" w:eastAsia="ru-RU"/>
        </w:rPr>
        <w:lastRenderedPageBreak/>
        <w:t xml:space="preserve">2.2. Вплив </w:t>
      </w:r>
      <w:proofErr w:type="spellStart"/>
      <w:r w:rsidRPr="00293E01">
        <w:rPr>
          <w:rFonts w:ascii="Times New Roman" w:eastAsia="Times New Roman" w:hAnsi="Times New Roman"/>
          <w:b/>
          <w:bCs/>
          <w:sz w:val="28"/>
          <w:szCs w:val="28"/>
          <w:lang w:val="uk-UA" w:eastAsia="ru-RU"/>
        </w:rPr>
        <w:t>гендеру</w:t>
      </w:r>
      <w:proofErr w:type="spellEnd"/>
      <w:r w:rsidRPr="00293E01">
        <w:rPr>
          <w:rFonts w:ascii="Times New Roman" w:eastAsia="Times New Roman" w:hAnsi="Times New Roman"/>
          <w:b/>
          <w:bCs/>
          <w:sz w:val="28"/>
          <w:szCs w:val="28"/>
          <w:lang w:val="uk-UA" w:eastAsia="ru-RU"/>
        </w:rPr>
        <w:t xml:space="preserve"> на особливості прояву вербальної агресії</w:t>
      </w:r>
    </w:p>
    <w:p w:rsidR="00293E01" w:rsidRPr="00293E01" w:rsidRDefault="00293E01" w:rsidP="00293E01">
      <w:pPr>
        <w:autoSpaceDE w:val="0"/>
        <w:autoSpaceDN w:val="0"/>
        <w:spacing w:after="0" w:line="360" w:lineRule="auto"/>
        <w:jc w:val="both"/>
        <w:rPr>
          <w:rFonts w:ascii="Times New Roman" w:eastAsia="Times New Roman" w:hAnsi="Times New Roman"/>
          <w:sz w:val="28"/>
          <w:szCs w:val="28"/>
          <w:lang w:val="uk-UA" w:eastAsia="ru-RU"/>
        </w:rPr>
      </w:pPr>
    </w:p>
    <w:p w:rsidR="00293E01" w:rsidRPr="00293E01" w:rsidRDefault="00293E01" w:rsidP="00E86240">
      <w:pPr>
        <w:autoSpaceDE w:val="0"/>
        <w:autoSpaceDN w:val="0"/>
        <w:spacing w:after="0" w:line="360" w:lineRule="auto"/>
        <w:ind w:firstLine="709"/>
        <w:jc w:val="both"/>
        <w:rPr>
          <w:rFonts w:ascii="Times New Roman" w:eastAsia="Times New Roman" w:hAnsi="Times New Roman"/>
          <w:sz w:val="28"/>
          <w:szCs w:val="28"/>
          <w:lang w:val="uk-UA" w:eastAsia="uk-UA"/>
        </w:rPr>
      </w:pPr>
      <w:r w:rsidRPr="00293E01">
        <w:rPr>
          <w:rFonts w:ascii="Times New Roman" w:eastAsia="Times New Roman" w:hAnsi="Times New Roman"/>
          <w:sz w:val="28"/>
          <w:szCs w:val="28"/>
          <w:lang w:val="uk-UA" w:eastAsia="uk-UA"/>
        </w:rPr>
        <w:t xml:space="preserve">Однією з найбільш актуальних проблем у сучасній психологічній науці є проблема прояву агресивності в залежності від </w:t>
      </w:r>
      <w:proofErr w:type="spellStart"/>
      <w:r w:rsidRPr="00293E01">
        <w:rPr>
          <w:rFonts w:ascii="Times New Roman" w:eastAsia="Times New Roman" w:hAnsi="Times New Roman"/>
          <w:sz w:val="28"/>
          <w:szCs w:val="28"/>
          <w:lang w:val="uk-UA" w:eastAsia="uk-UA"/>
        </w:rPr>
        <w:t>гендеру</w:t>
      </w:r>
      <w:proofErr w:type="spellEnd"/>
      <w:r w:rsidRPr="00293E01">
        <w:rPr>
          <w:rFonts w:ascii="Times New Roman" w:eastAsia="Times New Roman" w:hAnsi="Times New Roman"/>
          <w:sz w:val="28"/>
          <w:szCs w:val="28"/>
          <w:lang w:val="uk-UA" w:eastAsia="uk-UA"/>
        </w:rPr>
        <w:t>. Даною проблемою займалися М. </w:t>
      </w:r>
      <w:proofErr w:type="spellStart"/>
      <w:r w:rsidRPr="00293E01">
        <w:rPr>
          <w:rFonts w:ascii="Times New Roman" w:eastAsia="Times New Roman" w:hAnsi="Times New Roman"/>
          <w:sz w:val="28"/>
          <w:szCs w:val="28"/>
          <w:lang w:val="uk-UA" w:eastAsia="uk-UA"/>
        </w:rPr>
        <w:t>Бутовська</w:t>
      </w:r>
      <w:proofErr w:type="spellEnd"/>
      <w:r w:rsidRPr="00293E01">
        <w:rPr>
          <w:rFonts w:ascii="Times New Roman" w:eastAsia="Times New Roman" w:hAnsi="Times New Roman"/>
          <w:sz w:val="28"/>
          <w:szCs w:val="28"/>
          <w:lang w:val="uk-UA" w:eastAsia="uk-UA"/>
        </w:rPr>
        <w:t>, В. Савіна, П. Ковальов, А. </w:t>
      </w:r>
      <w:proofErr w:type="spellStart"/>
      <w:r w:rsidRPr="00293E01">
        <w:rPr>
          <w:rFonts w:ascii="Times New Roman" w:eastAsia="Times New Roman" w:hAnsi="Times New Roman"/>
          <w:sz w:val="28"/>
          <w:szCs w:val="28"/>
          <w:lang w:val="uk-UA" w:eastAsia="uk-UA"/>
        </w:rPr>
        <w:t>Іглі</w:t>
      </w:r>
      <w:proofErr w:type="spellEnd"/>
      <w:r w:rsidRPr="00293E01">
        <w:rPr>
          <w:rFonts w:ascii="Times New Roman" w:eastAsia="Times New Roman" w:hAnsi="Times New Roman"/>
          <w:sz w:val="28"/>
          <w:szCs w:val="28"/>
          <w:lang w:val="uk-UA" w:eastAsia="uk-UA"/>
        </w:rPr>
        <w:t>, Л. Семенюк, Д. </w:t>
      </w:r>
      <w:proofErr w:type="spellStart"/>
      <w:r w:rsidRPr="00293E01">
        <w:rPr>
          <w:rFonts w:ascii="Times New Roman" w:eastAsia="Times New Roman" w:hAnsi="Times New Roman"/>
          <w:sz w:val="28"/>
          <w:szCs w:val="28"/>
          <w:lang w:val="uk-UA" w:eastAsia="uk-UA"/>
        </w:rPr>
        <w:t>Хокансон</w:t>
      </w:r>
      <w:proofErr w:type="spellEnd"/>
      <w:r w:rsidRPr="00293E01">
        <w:rPr>
          <w:rFonts w:ascii="Times New Roman" w:eastAsia="Times New Roman" w:hAnsi="Times New Roman"/>
          <w:sz w:val="28"/>
          <w:szCs w:val="28"/>
          <w:lang w:val="uk-UA" w:eastAsia="uk-UA"/>
        </w:rPr>
        <w:t>, Д. </w:t>
      </w:r>
      <w:proofErr w:type="spellStart"/>
      <w:r w:rsidRPr="00293E01">
        <w:rPr>
          <w:rFonts w:ascii="Times New Roman" w:eastAsia="Times New Roman" w:hAnsi="Times New Roman"/>
          <w:sz w:val="28"/>
          <w:szCs w:val="28"/>
          <w:lang w:val="uk-UA" w:eastAsia="uk-UA"/>
        </w:rPr>
        <w:t>Річардсон</w:t>
      </w:r>
      <w:proofErr w:type="spellEnd"/>
      <w:r w:rsidRPr="00293E01">
        <w:rPr>
          <w:rFonts w:ascii="Times New Roman" w:eastAsia="Times New Roman" w:hAnsi="Times New Roman"/>
          <w:sz w:val="28"/>
          <w:szCs w:val="28"/>
          <w:lang w:val="uk-UA" w:eastAsia="uk-UA"/>
        </w:rPr>
        <w:t>, Я. </w:t>
      </w:r>
      <w:proofErr w:type="spellStart"/>
      <w:r w:rsidRPr="00293E01">
        <w:rPr>
          <w:rFonts w:ascii="Times New Roman" w:eastAsia="Times New Roman" w:hAnsi="Times New Roman"/>
          <w:sz w:val="28"/>
          <w:szCs w:val="28"/>
          <w:lang w:val="uk-UA" w:eastAsia="uk-UA"/>
        </w:rPr>
        <w:t>Копейко</w:t>
      </w:r>
      <w:proofErr w:type="spellEnd"/>
      <w:r w:rsidRPr="00293E01">
        <w:rPr>
          <w:rFonts w:ascii="Times New Roman" w:eastAsia="Times New Roman" w:hAnsi="Times New Roman"/>
          <w:sz w:val="28"/>
          <w:szCs w:val="28"/>
          <w:lang w:val="uk-UA" w:eastAsia="uk-UA"/>
        </w:rPr>
        <w:t xml:space="preserve"> та багато інших.</w:t>
      </w:r>
    </w:p>
    <w:p w:rsidR="00293E01" w:rsidRPr="00293E01" w:rsidRDefault="00293E01" w:rsidP="00E86240">
      <w:pPr>
        <w:autoSpaceDE w:val="0"/>
        <w:autoSpaceDN w:val="0"/>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Дослідження дітей ясельного і дошкільного віку з використанням відгуків вихователів або прямих спостережень показують, що в поведінці хлопчиків буває більше гніву, агресії, схильності до руйнування і забіякуватості, ніж в поведінці дівчаток. Статеві відмінності в бажанні руйнування виявлені при анкетуванні студентів, що згадували своє дитинство. B наш час тенденція більшої фізичної агресії хлопчиків продовжує зберігатися. Так, серед осіб, викритих в жорстокому обігу з дітьми, число чоловіків перевищує число жінок в чотири рази [56, с. 89-90].</w:t>
      </w:r>
    </w:p>
    <w:p w:rsidR="00293E01" w:rsidRPr="00293E01" w:rsidRDefault="00293E01" w:rsidP="00E86240">
      <w:pPr>
        <w:spacing w:after="0" w:line="360" w:lineRule="auto"/>
        <w:ind w:firstLine="709"/>
        <w:jc w:val="both"/>
        <w:rPr>
          <w:rFonts w:ascii="Times New Roman" w:eastAsia="Times New Roman" w:hAnsi="Times New Roman"/>
          <w:sz w:val="28"/>
          <w:szCs w:val="28"/>
          <w:lang w:val="uk-UA" w:eastAsia="uk-UA"/>
        </w:rPr>
      </w:pPr>
      <w:r w:rsidRPr="00293E01">
        <w:rPr>
          <w:rFonts w:ascii="Times New Roman" w:eastAsia="Times New Roman" w:hAnsi="Times New Roman"/>
          <w:sz w:val="28"/>
          <w:szCs w:val="28"/>
          <w:lang w:val="uk-UA" w:eastAsia="uk-UA"/>
        </w:rPr>
        <w:t>За даними B. </w:t>
      </w:r>
      <w:proofErr w:type="spellStart"/>
      <w:r w:rsidRPr="00293E01">
        <w:rPr>
          <w:rFonts w:ascii="Times New Roman" w:eastAsia="Times New Roman" w:hAnsi="Times New Roman"/>
          <w:sz w:val="28"/>
          <w:szCs w:val="28"/>
          <w:lang w:val="uk-UA" w:eastAsia="uk-UA"/>
        </w:rPr>
        <w:t>Савіной</w:t>
      </w:r>
      <w:proofErr w:type="spellEnd"/>
      <w:r w:rsidRPr="00293E01">
        <w:rPr>
          <w:rFonts w:ascii="Times New Roman" w:eastAsia="Times New Roman" w:hAnsi="Times New Roman"/>
          <w:sz w:val="28"/>
          <w:szCs w:val="28"/>
          <w:lang w:val="uk-UA" w:eastAsia="uk-UA"/>
        </w:rPr>
        <w:t xml:space="preserve">, хлопчики 9-10 років більше проявляють агресивність, ніж дівчатка того ж віку, притому у формі як фізичної, так і вербальної агресії (автор користувалася методиками, в яких вербальна непряма агресія не виділяється). При виділенні ж непрямої вербальної агресії картина дещо міняється. Як показано П. Ковальовим, особи чоловічої статі переважно схильні до прямої і непрямої фізичної агресії (бійці), а також до прямої вербальної агресії, а особи жіночої статі </w:t>
      </w:r>
      <w:r w:rsidRPr="00293E01">
        <w:rPr>
          <w:rFonts w:ascii="Times New Roman" w:eastAsia="Times New Roman" w:hAnsi="Times New Roman"/>
          <w:sz w:val="28"/>
          <w:szCs w:val="28"/>
          <w:lang w:val="uk-UA" w:eastAsia="ru-RU"/>
        </w:rPr>
        <w:t>–</w:t>
      </w:r>
      <w:r w:rsidRPr="00293E01">
        <w:rPr>
          <w:rFonts w:ascii="Times New Roman" w:eastAsia="Times New Roman" w:hAnsi="Times New Roman"/>
          <w:sz w:val="28"/>
          <w:szCs w:val="28"/>
          <w:lang w:val="uk-UA" w:eastAsia="uk-UA"/>
        </w:rPr>
        <w:t xml:space="preserve"> до непрямої вербальної агресії (</w:t>
      </w:r>
      <w:proofErr w:type="spellStart"/>
      <w:r w:rsidRPr="00293E01">
        <w:rPr>
          <w:rFonts w:ascii="Times New Roman" w:eastAsia="Times New Roman" w:hAnsi="Times New Roman"/>
          <w:sz w:val="28"/>
          <w:szCs w:val="28"/>
          <w:lang w:val="uk-UA" w:eastAsia="uk-UA"/>
        </w:rPr>
        <w:t>пліткування</w:t>
      </w:r>
      <w:proofErr w:type="spellEnd"/>
      <w:r w:rsidRPr="00293E01">
        <w:rPr>
          <w:rFonts w:ascii="Times New Roman" w:eastAsia="Times New Roman" w:hAnsi="Times New Roman"/>
          <w:sz w:val="28"/>
          <w:szCs w:val="28"/>
          <w:lang w:val="uk-UA" w:eastAsia="uk-UA"/>
        </w:rPr>
        <w:t xml:space="preserve">). Схожі дані отримані </w:t>
      </w:r>
      <w:proofErr w:type="spellStart"/>
      <w:r w:rsidRPr="00293E01">
        <w:rPr>
          <w:rFonts w:ascii="Times New Roman" w:eastAsia="Times New Roman" w:hAnsi="Times New Roman"/>
          <w:sz w:val="28"/>
          <w:szCs w:val="28"/>
          <w:lang w:val="uk-UA" w:eastAsia="uk-UA"/>
        </w:rPr>
        <w:t>Лагерспецом</w:t>
      </w:r>
      <w:proofErr w:type="spellEnd"/>
      <w:r w:rsidRPr="00293E01">
        <w:rPr>
          <w:rFonts w:ascii="Times New Roman" w:eastAsia="Times New Roman" w:hAnsi="Times New Roman"/>
          <w:sz w:val="28"/>
          <w:szCs w:val="28"/>
          <w:lang w:val="uk-UA" w:eastAsia="uk-UA"/>
        </w:rPr>
        <w:t xml:space="preserve"> із співавторами на фінських дітях 11-22 років: дівчатка вважали за краще використовувати непрямі форми агресії (розпускали чутки, заводили нового друга в помсту старому), а хлопчики частіше виражали агресію відкрито (штовхалися, билися, кричали). B дослідженні П. </w:t>
      </w:r>
      <w:proofErr w:type="spellStart"/>
      <w:r w:rsidRPr="00293E01">
        <w:rPr>
          <w:rFonts w:ascii="Times New Roman" w:eastAsia="Times New Roman" w:hAnsi="Times New Roman"/>
          <w:sz w:val="28"/>
          <w:szCs w:val="28"/>
          <w:lang w:val="uk-UA" w:eastAsia="uk-UA"/>
        </w:rPr>
        <w:t>Сірс</w:t>
      </w:r>
      <w:proofErr w:type="spellEnd"/>
      <w:r w:rsidRPr="00293E01">
        <w:rPr>
          <w:rFonts w:ascii="Times New Roman" w:eastAsia="Times New Roman" w:hAnsi="Times New Roman"/>
          <w:sz w:val="28"/>
          <w:szCs w:val="28"/>
          <w:lang w:val="uk-UA" w:eastAsia="uk-UA"/>
        </w:rPr>
        <w:t xml:space="preserve"> проводилося спостереження над дітьми дошкільного віку, що грали в ляльки, що представляли членів сім'ї в типовій домашній обстановці. Було виявлене, що хлопчики не тільки проявляли велику агресію порівняно з дівчатками, але були також більш </w:t>
      </w:r>
      <w:r w:rsidRPr="00293E01">
        <w:rPr>
          <w:rFonts w:ascii="Times New Roman" w:eastAsia="Times New Roman" w:hAnsi="Times New Roman"/>
          <w:sz w:val="28"/>
          <w:szCs w:val="28"/>
          <w:lang w:val="uk-UA" w:eastAsia="uk-UA"/>
        </w:rPr>
        <w:lastRenderedPageBreak/>
        <w:t>схильні до агресії в значенні спричинення фізичної шкоди, тоді як дівчатка вдавалися до вербальної і інших символічних форм агресії [33, с. 154-168].</w:t>
      </w:r>
    </w:p>
    <w:p w:rsidR="00293E01" w:rsidRPr="00293E01" w:rsidRDefault="00293E01" w:rsidP="00E86240">
      <w:pPr>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 xml:space="preserve">Ці відмінності, ймовірно, обумовлені декількома причинами. По-перше, як відзначає </w:t>
      </w:r>
      <w:proofErr w:type="spellStart"/>
      <w:r w:rsidRPr="00293E01">
        <w:rPr>
          <w:rFonts w:ascii="Times New Roman" w:eastAsia="Times New Roman" w:hAnsi="Times New Roman"/>
          <w:sz w:val="28"/>
          <w:szCs w:val="28"/>
          <w:lang w:val="uk-UA" w:eastAsia="ru-RU"/>
        </w:rPr>
        <w:t>Б'єрквіст</w:t>
      </w:r>
      <w:proofErr w:type="spellEnd"/>
      <w:r w:rsidRPr="00293E01">
        <w:rPr>
          <w:rFonts w:ascii="Times New Roman" w:eastAsia="Times New Roman" w:hAnsi="Times New Roman"/>
          <w:sz w:val="28"/>
          <w:szCs w:val="28"/>
          <w:lang w:val="uk-UA" w:eastAsia="ru-RU"/>
        </w:rPr>
        <w:t xml:space="preserve"> із співавторами, жінки слабші фізично, тому їм немає сенсу застосовувати пряму фізичну агресію (хоча, з іншого боку, хто їм заважає її застосовувати в конфліктах з представницями своєї статі?). По-друге, застосування прямої фізичної і частково прямої вербальної агресії, на думку А. </w:t>
      </w:r>
      <w:proofErr w:type="spellStart"/>
      <w:r w:rsidRPr="00293E01">
        <w:rPr>
          <w:rFonts w:ascii="Times New Roman" w:eastAsia="Times New Roman" w:hAnsi="Times New Roman"/>
          <w:sz w:val="28"/>
          <w:szCs w:val="28"/>
          <w:lang w:val="uk-UA" w:eastAsia="ru-RU"/>
        </w:rPr>
        <w:t>Іглі</w:t>
      </w:r>
      <w:proofErr w:type="spellEnd"/>
      <w:r w:rsidRPr="00293E01">
        <w:rPr>
          <w:rFonts w:ascii="Times New Roman" w:eastAsia="Times New Roman" w:hAnsi="Times New Roman"/>
          <w:sz w:val="28"/>
          <w:szCs w:val="28"/>
          <w:lang w:val="uk-UA" w:eastAsia="ru-RU"/>
        </w:rPr>
        <w:t>, не вписується в образ жінки як ніжної, м'якої, покірливої, чуйної істоти. Жінки відчувають збентеження від прояву агресії на людях [45, с. 145-147].</w:t>
      </w:r>
    </w:p>
    <w:p w:rsidR="00293E01" w:rsidRPr="00293E01" w:rsidRDefault="00293E01" w:rsidP="00E86240">
      <w:pPr>
        <w:autoSpaceDE w:val="0"/>
        <w:autoSpaceDN w:val="0"/>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Л. Семенюк виявила як відмінності, так і схожість в прояві різних форм агресії хлопчиками і дівчатками підліткового віку на певних вікових етапах (див. табл. 2.4).</w:t>
      </w:r>
    </w:p>
    <w:p w:rsidR="00293E01" w:rsidRPr="00293E01" w:rsidRDefault="00293E01" w:rsidP="00293E01">
      <w:pPr>
        <w:keepNext/>
        <w:spacing w:after="0" w:line="360" w:lineRule="auto"/>
        <w:jc w:val="right"/>
        <w:outlineLvl w:val="0"/>
        <w:rPr>
          <w:rFonts w:ascii="Times New Roman" w:eastAsia="Times New Roman" w:hAnsi="Times New Roman"/>
          <w:b/>
          <w:bCs/>
          <w:sz w:val="28"/>
          <w:szCs w:val="28"/>
          <w:lang w:val="uk-UA" w:eastAsia="uk-UA"/>
        </w:rPr>
      </w:pPr>
      <w:r w:rsidRPr="00293E01">
        <w:rPr>
          <w:rFonts w:ascii="Times New Roman" w:eastAsia="Times New Roman" w:hAnsi="Times New Roman"/>
          <w:b/>
          <w:bCs/>
          <w:sz w:val="28"/>
          <w:szCs w:val="28"/>
          <w:lang w:val="uk-UA" w:eastAsia="uk-UA"/>
        </w:rPr>
        <w:t>Таблиця 2.4</w:t>
      </w:r>
    </w:p>
    <w:p w:rsidR="00293E01" w:rsidRPr="00293E01" w:rsidRDefault="00293E01" w:rsidP="00293E01">
      <w:pPr>
        <w:keepNext/>
        <w:spacing w:after="0" w:line="240" w:lineRule="auto"/>
        <w:jc w:val="center"/>
        <w:outlineLvl w:val="1"/>
        <w:rPr>
          <w:rFonts w:ascii="Times New Roman" w:eastAsia="Times New Roman" w:hAnsi="Times New Roman"/>
          <w:b/>
          <w:bCs/>
          <w:sz w:val="28"/>
          <w:szCs w:val="28"/>
          <w:lang w:val="uk-UA" w:eastAsia="uk-UA"/>
        </w:rPr>
      </w:pPr>
      <w:r w:rsidRPr="00293E01">
        <w:rPr>
          <w:rFonts w:ascii="Times New Roman" w:eastAsia="Times New Roman" w:hAnsi="Times New Roman"/>
          <w:b/>
          <w:bCs/>
          <w:sz w:val="28"/>
          <w:szCs w:val="28"/>
          <w:lang w:val="uk-UA" w:eastAsia="uk-UA"/>
        </w:rPr>
        <w:t>Відмінності і схожість в прояві різних форм агресії</w:t>
      </w:r>
      <w:r w:rsidRPr="00293E01">
        <w:rPr>
          <w:rFonts w:ascii="Times New Roman" w:eastAsia="Times New Roman" w:hAnsi="Times New Roman"/>
          <w:b/>
          <w:bCs/>
          <w:sz w:val="28"/>
          <w:szCs w:val="28"/>
          <w:lang w:val="uk-UA" w:eastAsia="ru-RU"/>
        </w:rPr>
        <w:t xml:space="preserve"> хлопчиками і дівчатками</w:t>
      </w:r>
    </w:p>
    <w:p w:rsidR="00293E01" w:rsidRPr="00293E01" w:rsidRDefault="00293E01" w:rsidP="00293E01">
      <w:pPr>
        <w:spacing w:after="0" w:line="240" w:lineRule="auto"/>
        <w:rPr>
          <w:rFonts w:ascii="Times New Roman" w:eastAsia="Times New Roman" w:hAnsi="Times New Roman"/>
          <w:b/>
          <w:bCs/>
          <w:sz w:val="24"/>
          <w:szCs w:val="24"/>
          <w:lang w:val="uk-UA"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590"/>
        <w:gridCol w:w="1482"/>
        <w:gridCol w:w="1311"/>
        <w:gridCol w:w="1311"/>
        <w:gridCol w:w="1368"/>
        <w:gridCol w:w="1254"/>
        <w:gridCol w:w="1197"/>
      </w:tblGrid>
      <w:tr w:rsidR="00293E01" w:rsidRPr="00293E01" w:rsidTr="00216E5C">
        <w:trPr>
          <w:cantSplit/>
        </w:trPr>
        <w:tc>
          <w:tcPr>
            <w:tcW w:w="1590" w:type="dxa"/>
            <w:vMerge w:val="restart"/>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Форма агресивності</w:t>
            </w:r>
          </w:p>
        </w:tc>
        <w:tc>
          <w:tcPr>
            <w:tcW w:w="2793" w:type="dxa"/>
            <w:gridSpan w:val="2"/>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10-11 років</w:t>
            </w:r>
          </w:p>
        </w:tc>
        <w:tc>
          <w:tcPr>
            <w:tcW w:w="2679" w:type="dxa"/>
            <w:gridSpan w:val="2"/>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12-13 років</w:t>
            </w:r>
          </w:p>
        </w:tc>
        <w:tc>
          <w:tcPr>
            <w:tcW w:w="2451" w:type="dxa"/>
            <w:gridSpan w:val="2"/>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14-15 років</w:t>
            </w:r>
          </w:p>
        </w:tc>
      </w:tr>
      <w:tr w:rsidR="00293E01" w:rsidRPr="00293E01" w:rsidTr="00216E5C">
        <w:trPr>
          <w:cantSplit/>
        </w:trPr>
        <w:tc>
          <w:tcPr>
            <w:tcW w:w="1590" w:type="dxa"/>
            <w:vMerge/>
            <w:tcBorders>
              <w:top w:val="single" w:sz="4" w:space="0" w:color="auto"/>
              <w:left w:val="single" w:sz="4" w:space="0" w:color="auto"/>
              <w:bottom w:val="single" w:sz="4" w:space="0" w:color="auto"/>
              <w:right w:val="single" w:sz="4" w:space="0" w:color="auto"/>
            </w:tcBorders>
            <w:vAlign w:val="center"/>
          </w:tcPr>
          <w:p w:rsidR="00293E01" w:rsidRPr="00293E01" w:rsidRDefault="00293E01" w:rsidP="00293E01">
            <w:pPr>
              <w:spacing w:after="0" w:line="240" w:lineRule="auto"/>
              <w:rPr>
                <w:rFonts w:ascii="Times New Roman" w:eastAsia="Times New Roman" w:hAnsi="Times New Roman"/>
                <w:sz w:val="24"/>
                <w:szCs w:val="28"/>
                <w:lang w:val="uk-UA" w:eastAsia="ru-RU"/>
              </w:rPr>
            </w:pPr>
          </w:p>
        </w:tc>
        <w:tc>
          <w:tcPr>
            <w:tcW w:w="148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Хлоп.</w:t>
            </w:r>
          </w:p>
        </w:tc>
        <w:tc>
          <w:tcPr>
            <w:tcW w:w="1311"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proofErr w:type="spellStart"/>
            <w:r w:rsidRPr="00293E01">
              <w:rPr>
                <w:rFonts w:ascii="Times New Roman" w:eastAsia="Times New Roman" w:hAnsi="Times New Roman"/>
                <w:sz w:val="24"/>
                <w:szCs w:val="28"/>
                <w:lang w:val="uk-UA" w:eastAsia="ru-RU"/>
              </w:rPr>
              <w:t>Дівч</w:t>
            </w:r>
            <w:proofErr w:type="spellEnd"/>
            <w:r w:rsidRPr="00293E01">
              <w:rPr>
                <w:rFonts w:ascii="Times New Roman" w:eastAsia="Times New Roman" w:hAnsi="Times New Roman"/>
                <w:sz w:val="24"/>
                <w:szCs w:val="28"/>
                <w:lang w:val="uk-UA" w:eastAsia="ru-RU"/>
              </w:rPr>
              <w:t>.</w:t>
            </w:r>
          </w:p>
        </w:tc>
        <w:tc>
          <w:tcPr>
            <w:tcW w:w="1311"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keepNext/>
              <w:spacing w:after="0" w:line="240" w:lineRule="auto"/>
              <w:jc w:val="center"/>
              <w:outlineLvl w:val="1"/>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Хлоп.</w:t>
            </w:r>
          </w:p>
        </w:tc>
        <w:tc>
          <w:tcPr>
            <w:tcW w:w="1368"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proofErr w:type="spellStart"/>
            <w:r w:rsidRPr="00293E01">
              <w:rPr>
                <w:rFonts w:ascii="Times New Roman" w:eastAsia="Times New Roman" w:hAnsi="Times New Roman"/>
                <w:sz w:val="24"/>
                <w:szCs w:val="28"/>
                <w:lang w:val="uk-UA" w:eastAsia="ru-RU"/>
              </w:rPr>
              <w:t>Дівч</w:t>
            </w:r>
            <w:proofErr w:type="spellEnd"/>
            <w:r w:rsidRPr="00293E01">
              <w:rPr>
                <w:rFonts w:ascii="Times New Roman" w:eastAsia="Times New Roman" w:hAnsi="Times New Roman"/>
                <w:sz w:val="24"/>
                <w:szCs w:val="28"/>
                <w:lang w:val="uk-UA" w:eastAsia="ru-RU"/>
              </w:rPr>
              <w:t>.</w:t>
            </w:r>
          </w:p>
        </w:tc>
        <w:tc>
          <w:tcPr>
            <w:tcW w:w="1254"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Хлоп.</w:t>
            </w:r>
          </w:p>
        </w:tc>
        <w:tc>
          <w:tcPr>
            <w:tcW w:w="1197"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proofErr w:type="spellStart"/>
            <w:r w:rsidRPr="00293E01">
              <w:rPr>
                <w:rFonts w:ascii="Times New Roman" w:eastAsia="Times New Roman" w:hAnsi="Times New Roman"/>
                <w:sz w:val="24"/>
                <w:szCs w:val="28"/>
                <w:lang w:val="uk-UA" w:eastAsia="ru-RU"/>
              </w:rPr>
              <w:t>Дівч</w:t>
            </w:r>
            <w:proofErr w:type="spellEnd"/>
            <w:r w:rsidRPr="00293E01">
              <w:rPr>
                <w:rFonts w:ascii="Times New Roman" w:eastAsia="Times New Roman" w:hAnsi="Times New Roman"/>
                <w:sz w:val="24"/>
                <w:szCs w:val="28"/>
                <w:lang w:val="uk-UA" w:eastAsia="ru-RU"/>
              </w:rPr>
              <w:t>.</w:t>
            </w:r>
          </w:p>
        </w:tc>
      </w:tr>
      <w:tr w:rsidR="00293E01" w:rsidRPr="00293E01" w:rsidTr="00216E5C">
        <w:tc>
          <w:tcPr>
            <w:tcW w:w="159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Фізична</w:t>
            </w:r>
          </w:p>
        </w:tc>
        <w:tc>
          <w:tcPr>
            <w:tcW w:w="148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70</w:t>
            </w:r>
          </w:p>
        </w:tc>
        <w:tc>
          <w:tcPr>
            <w:tcW w:w="1311"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30</w:t>
            </w:r>
          </w:p>
        </w:tc>
        <w:tc>
          <w:tcPr>
            <w:tcW w:w="1311"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59</w:t>
            </w:r>
          </w:p>
        </w:tc>
        <w:tc>
          <w:tcPr>
            <w:tcW w:w="1368"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38</w:t>
            </w:r>
          </w:p>
        </w:tc>
        <w:tc>
          <w:tcPr>
            <w:tcW w:w="1254"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61</w:t>
            </w:r>
          </w:p>
        </w:tc>
        <w:tc>
          <w:tcPr>
            <w:tcW w:w="1197"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59</w:t>
            </w:r>
          </w:p>
        </w:tc>
      </w:tr>
      <w:tr w:rsidR="00293E01" w:rsidRPr="00293E01" w:rsidTr="00216E5C">
        <w:tc>
          <w:tcPr>
            <w:tcW w:w="159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Непряма</w:t>
            </w:r>
          </w:p>
        </w:tc>
        <w:tc>
          <w:tcPr>
            <w:tcW w:w="148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40</w:t>
            </w:r>
          </w:p>
        </w:tc>
        <w:tc>
          <w:tcPr>
            <w:tcW w:w="1311"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25</w:t>
            </w:r>
          </w:p>
        </w:tc>
        <w:tc>
          <w:tcPr>
            <w:tcW w:w="1311"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49</w:t>
            </w:r>
          </w:p>
        </w:tc>
        <w:tc>
          <w:tcPr>
            <w:tcW w:w="1368"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41</w:t>
            </w:r>
          </w:p>
        </w:tc>
        <w:tc>
          <w:tcPr>
            <w:tcW w:w="1254"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39</w:t>
            </w:r>
          </w:p>
        </w:tc>
        <w:tc>
          <w:tcPr>
            <w:tcW w:w="1197"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59</w:t>
            </w:r>
          </w:p>
        </w:tc>
      </w:tr>
      <w:tr w:rsidR="00293E01" w:rsidRPr="00293E01" w:rsidTr="00216E5C">
        <w:tc>
          <w:tcPr>
            <w:tcW w:w="159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Вербальна</w:t>
            </w:r>
          </w:p>
        </w:tc>
        <w:tc>
          <w:tcPr>
            <w:tcW w:w="148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62</w:t>
            </w:r>
          </w:p>
        </w:tc>
        <w:tc>
          <w:tcPr>
            <w:tcW w:w="1311"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38</w:t>
            </w:r>
          </w:p>
        </w:tc>
        <w:tc>
          <w:tcPr>
            <w:tcW w:w="1311"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52</w:t>
            </w:r>
          </w:p>
        </w:tc>
        <w:tc>
          <w:tcPr>
            <w:tcW w:w="1368"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49</w:t>
            </w:r>
          </w:p>
        </w:tc>
        <w:tc>
          <w:tcPr>
            <w:tcW w:w="1254"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81</w:t>
            </w:r>
          </w:p>
        </w:tc>
        <w:tc>
          <w:tcPr>
            <w:tcW w:w="1197"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60</w:t>
            </w:r>
          </w:p>
        </w:tc>
      </w:tr>
      <w:tr w:rsidR="00293E01" w:rsidRPr="00293E01" w:rsidTr="00216E5C">
        <w:tc>
          <w:tcPr>
            <w:tcW w:w="159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Негативізм</w:t>
            </w:r>
          </w:p>
        </w:tc>
        <w:tc>
          <w:tcPr>
            <w:tcW w:w="148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68</w:t>
            </w:r>
          </w:p>
        </w:tc>
        <w:tc>
          <w:tcPr>
            <w:tcW w:w="1311"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36</w:t>
            </w:r>
          </w:p>
        </w:tc>
        <w:tc>
          <w:tcPr>
            <w:tcW w:w="1311"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69</w:t>
            </w:r>
          </w:p>
        </w:tc>
        <w:tc>
          <w:tcPr>
            <w:tcW w:w="1368"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62</w:t>
            </w:r>
          </w:p>
        </w:tc>
        <w:tc>
          <w:tcPr>
            <w:tcW w:w="1254"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82</w:t>
            </w:r>
          </w:p>
        </w:tc>
        <w:tc>
          <w:tcPr>
            <w:tcW w:w="1197"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52</w:t>
            </w:r>
          </w:p>
        </w:tc>
      </w:tr>
    </w:tbl>
    <w:p w:rsidR="00293E01" w:rsidRPr="00293E01" w:rsidRDefault="00293E01" w:rsidP="00293E01">
      <w:pPr>
        <w:spacing w:after="0" w:line="360" w:lineRule="auto"/>
        <w:jc w:val="both"/>
        <w:rPr>
          <w:rFonts w:ascii="Times New Roman" w:eastAsia="Times New Roman" w:hAnsi="Times New Roman"/>
          <w:sz w:val="28"/>
          <w:szCs w:val="28"/>
          <w:lang w:val="uk-UA" w:eastAsia="ru-RU"/>
        </w:rPr>
      </w:pPr>
    </w:p>
    <w:p w:rsidR="00293E01" w:rsidRPr="00293E01" w:rsidRDefault="00293E01" w:rsidP="00E86240">
      <w:pPr>
        <w:spacing w:after="0" w:line="360" w:lineRule="auto"/>
        <w:ind w:firstLine="709"/>
        <w:jc w:val="both"/>
        <w:rPr>
          <w:rFonts w:ascii="Times New Roman" w:eastAsia="Times New Roman" w:hAnsi="Times New Roman"/>
          <w:sz w:val="28"/>
          <w:szCs w:val="28"/>
          <w:lang w:val="uk-UA" w:eastAsia="uk-UA"/>
        </w:rPr>
      </w:pPr>
      <w:r w:rsidRPr="00293E01">
        <w:rPr>
          <w:rFonts w:ascii="Times New Roman" w:eastAsia="Times New Roman" w:hAnsi="Times New Roman"/>
          <w:sz w:val="28"/>
          <w:szCs w:val="28"/>
          <w:lang w:val="uk-UA" w:eastAsia="uk-UA"/>
        </w:rPr>
        <w:t>B дослідженні Ж. </w:t>
      </w:r>
      <w:proofErr w:type="spellStart"/>
      <w:r w:rsidRPr="00293E01">
        <w:rPr>
          <w:rFonts w:ascii="Times New Roman" w:eastAsia="Times New Roman" w:hAnsi="Times New Roman"/>
          <w:sz w:val="28"/>
          <w:szCs w:val="28"/>
          <w:lang w:val="uk-UA" w:eastAsia="uk-UA"/>
        </w:rPr>
        <w:t>Дрєєвой</w:t>
      </w:r>
      <w:proofErr w:type="spellEnd"/>
      <w:r w:rsidRPr="00293E01">
        <w:rPr>
          <w:rFonts w:ascii="Times New Roman" w:eastAsia="Times New Roman" w:hAnsi="Times New Roman"/>
          <w:sz w:val="28"/>
          <w:szCs w:val="28"/>
          <w:lang w:val="uk-UA" w:eastAsia="uk-UA"/>
        </w:rPr>
        <w:t xml:space="preserve"> виявлене, що комп'ютерні ігри з елементами агресії викликають у хлопчиків більше підвищення показника роздратування і вербальної агресії, ніж у дівчаток [13, с. 119-120].</w:t>
      </w:r>
    </w:p>
    <w:p w:rsidR="00293E01" w:rsidRPr="00293E01" w:rsidRDefault="00293E01" w:rsidP="00E86240">
      <w:pPr>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Висловлюється думка, що агресивна поведінка є каналом розрядки збудження, що виникає при конфліктах. Дані експериментів показують, що це не завжди так і певну роль грають статеві відмінності в прояві агресії. B експериментах Д. </w:t>
      </w:r>
      <w:proofErr w:type="spellStart"/>
      <w:r w:rsidRPr="00293E01">
        <w:rPr>
          <w:rFonts w:ascii="Times New Roman" w:eastAsia="Times New Roman" w:hAnsi="Times New Roman"/>
          <w:sz w:val="28"/>
          <w:szCs w:val="28"/>
          <w:lang w:val="uk-UA" w:eastAsia="ru-RU"/>
        </w:rPr>
        <w:t>Хокансон</w:t>
      </w:r>
      <w:proofErr w:type="spellEnd"/>
      <w:r w:rsidRPr="00293E01">
        <w:rPr>
          <w:rFonts w:ascii="Times New Roman" w:eastAsia="Times New Roman" w:hAnsi="Times New Roman"/>
          <w:sz w:val="28"/>
          <w:szCs w:val="28"/>
          <w:lang w:val="uk-UA" w:eastAsia="ru-RU"/>
        </w:rPr>
        <w:t xml:space="preserve"> і його колег випробовувані реагували на </w:t>
      </w:r>
      <w:proofErr w:type="spellStart"/>
      <w:r w:rsidRPr="00293E01">
        <w:rPr>
          <w:rFonts w:ascii="Times New Roman" w:eastAsia="Times New Roman" w:hAnsi="Times New Roman"/>
          <w:sz w:val="28"/>
          <w:szCs w:val="28"/>
          <w:lang w:val="uk-UA" w:eastAsia="ru-RU"/>
        </w:rPr>
        <w:t>міжособовий</w:t>
      </w:r>
      <w:proofErr w:type="spellEnd"/>
      <w:r w:rsidRPr="00293E01">
        <w:rPr>
          <w:rFonts w:ascii="Times New Roman" w:eastAsia="Times New Roman" w:hAnsi="Times New Roman"/>
          <w:sz w:val="28"/>
          <w:szCs w:val="28"/>
          <w:lang w:val="uk-UA" w:eastAsia="ru-RU"/>
        </w:rPr>
        <w:t xml:space="preserve"> конфлікт агресивно або дружньо. Виявилося, що у чоловіків при агресивному реагуванні емоційне збудження, про яке судили по </w:t>
      </w:r>
      <w:r w:rsidRPr="00293E01">
        <w:rPr>
          <w:rFonts w:ascii="Times New Roman" w:eastAsia="Times New Roman" w:hAnsi="Times New Roman"/>
          <w:sz w:val="28"/>
          <w:szCs w:val="28"/>
          <w:lang w:val="uk-UA" w:eastAsia="ru-RU"/>
        </w:rPr>
        <w:lastRenderedPageBreak/>
        <w:t>фізіологічних зсувах, зменшувалося швидше, ніж при дружньому реагуванні. При неможливості прояву прямої агресії (фізичної або вербальної) при сильному гніві, тобто при фантазуванні агресивної дії у відповідь або взагалі відсутності агресії, артеріальний тиск залишався високим, що свідчило про збереження емоційної напруги [43, с. 143-145].</w:t>
      </w:r>
    </w:p>
    <w:p w:rsidR="00293E01" w:rsidRPr="00293E01" w:rsidRDefault="00293E01" w:rsidP="00E86240">
      <w:pPr>
        <w:autoSpaceDE w:val="0"/>
        <w:autoSpaceDN w:val="0"/>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По-іншому знижувалася емоційна напруга у жінок. При дружній реакції вона знижувалась швидше, ніж при агресивній. Такі відмінності між чоловіками і жінками Д. </w:t>
      </w:r>
      <w:proofErr w:type="spellStart"/>
      <w:r w:rsidRPr="00293E01">
        <w:rPr>
          <w:rFonts w:ascii="Times New Roman" w:eastAsia="Times New Roman" w:hAnsi="Times New Roman"/>
          <w:sz w:val="28"/>
          <w:szCs w:val="28"/>
          <w:lang w:val="uk-UA" w:eastAsia="ru-RU"/>
        </w:rPr>
        <w:t>Хокансон</w:t>
      </w:r>
      <w:proofErr w:type="spellEnd"/>
      <w:r w:rsidRPr="00293E01">
        <w:rPr>
          <w:rFonts w:ascii="Times New Roman" w:eastAsia="Times New Roman" w:hAnsi="Times New Roman"/>
          <w:sz w:val="28"/>
          <w:szCs w:val="28"/>
          <w:lang w:val="uk-UA" w:eastAsia="ru-RU"/>
        </w:rPr>
        <w:t xml:space="preserve"> пояснює тим, що у чоловіків агресія є інструментальною формою поведінки, тобто не самоціллю, а засобом досягнення мети – вирішення конфлікту [28, с. 232-233].</w:t>
      </w:r>
    </w:p>
    <w:p w:rsidR="00293E01" w:rsidRPr="00293E01" w:rsidRDefault="00293E01" w:rsidP="00E86240">
      <w:pPr>
        <w:autoSpaceDE w:val="0"/>
        <w:autoSpaceDN w:val="0"/>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Є статеві відмінності у відносинах до агресії. Як пишуть P. </w:t>
      </w:r>
      <w:proofErr w:type="spellStart"/>
      <w:r w:rsidRPr="00293E01">
        <w:rPr>
          <w:rFonts w:ascii="Times New Roman" w:eastAsia="Times New Roman" w:hAnsi="Times New Roman"/>
          <w:sz w:val="28"/>
          <w:szCs w:val="28"/>
          <w:lang w:val="uk-UA" w:eastAsia="ru-RU"/>
        </w:rPr>
        <w:t>Берон</w:t>
      </w:r>
      <w:proofErr w:type="spellEnd"/>
      <w:r w:rsidRPr="00293E01">
        <w:rPr>
          <w:rFonts w:ascii="Times New Roman" w:eastAsia="Times New Roman" w:hAnsi="Times New Roman"/>
          <w:sz w:val="28"/>
          <w:szCs w:val="28"/>
          <w:lang w:val="uk-UA" w:eastAsia="ru-RU"/>
        </w:rPr>
        <w:t xml:space="preserve"> і Д. </w:t>
      </w:r>
      <w:proofErr w:type="spellStart"/>
      <w:r w:rsidRPr="00293E01">
        <w:rPr>
          <w:rFonts w:ascii="Times New Roman" w:eastAsia="Times New Roman" w:hAnsi="Times New Roman"/>
          <w:sz w:val="28"/>
          <w:szCs w:val="28"/>
          <w:lang w:val="uk-UA" w:eastAsia="ru-RU"/>
        </w:rPr>
        <w:t>Річардсон</w:t>
      </w:r>
      <w:proofErr w:type="spellEnd"/>
      <w:r w:rsidRPr="00293E01">
        <w:rPr>
          <w:rFonts w:ascii="Times New Roman" w:eastAsia="Times New Roman" w:hAnsi="Times New Roman"/>
          <w:sz w:val="28"/>
          <w:szCs w:val="28"/>
          <w:lang w:val="uk-UA" w:eastAsia="ru-RU"/>
        </w:rPr>
        <w:t xml:space="preserve"> посилаючись на ряд авторів, жінки, на відміну від чоловіків, вважають схильність до домінування у свого можливого чоловіка вельми привабливою рисою. Ці дані дають підставу біологам припускати, що напориста поведінка як форма прояву агресивності може допомагати чоловікам передавати свої гени подальшому поколінню. Чоловіки після агресивної поведінки, як правило, у меншій мірі відчувають вину і тривогу. Жінки ж, навпаки, стурбовані тим, чим агресія може обернутися для них самих. Проявивши агресію, вони швидше будуть реагувати на неї відчуттям провини і страху. Так, мати, побивши в гніві свою дитину, після цього може плакати разом з нею [25, с. 35-37].</w:t>
      </w:r>
    </w:p>
    <w:p w:rsidR="00293E01" w:rsidRPr="00293E01" w:rsidRDefault="00293E01" w:rsidP="00E86240">
      <w:pPr>
        <w:autoSpaceDE w:val="0"/>
        <w:autoSpaceDN w:val="0"/>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Більш того, жінки розглядають агресію як експресію, як вираз емоційної напруги при гніві. Чоловіки ж відносяться до агресії як до інструменту, вважаючи її моделлю поведінки, до якої вдаються для отримання різноманітної соціальної і матеріальної винагороди.</w:t>
      </w:r>
    </w:p>
    <w:p w:rsidR="00293E01" w:rsidRPr="00293E01" w:rsidRDefault="00293E01" w:rsidP="00E86240">
      <w:pPr>
        <w:autoSpaceDE w:val="0"/>
        <w:autoSpaceDN w:val="0"/>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 xml:space="preserve">Відмінності між чоловіками і жінками у використовуванні прямої фізичної агресії пояснюють різним рівнем </w:t>
      </w:r>
      <w:proofErr w:type="spellStart"/>
      <w:r w:rsidRPr="00293E01">
        <w:rPr>
          <w:rFonts w:ascii="Times New Roman" w:eastAsia="Times New Roman" w:hAnsi="Times New Roman"/>
          <w:sz w:val="28"/>
          <w:szCs w:val="28"/>
          <w:lang w:val="uk-UA" w:eastAsia="ru-RU"/>
        </w:rPr>
        <w:t>тестостерона</w:t>
      </w:r>
      <w:proofErr w:type="spellEnd"/>
      <w:r w:rsidRPr="00293E01">
        <w:rPr>
          <w:rFonts w:ascii="Times New Roman" w:eastAsia="Times New Roman" w:hAnsi="Times New Roman"/>
          <w:sz w:val="28"/>
          <w:szCs w:val="28"/>
          <w:lang w:val="uk-UA" w:eastAsia="ru-RU"/>
        </w:rPr>
        <w:t xml:space="preserve"> у тих і інших, оскільки показаний зв'язок агресивної поведінки з високою концентрацією цього чоловічого статевого гормону, у тому числі і в дослідах на тваринах, хоча у ряді робіт такий зв'язок заперечується [25, с. 154-155].</w:t>
      </w:r>
    </w:p>
    <w:p w:rsidR="00293E01" w:rsidRPr="00293E01" w:rsidRDefault="00293E01" w:rsidP="00E86240">
      <w:pPr>
        <w:autoSpaceDE w:val="0"/>
        <w:autoSpaceDN w:val="0"/>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lastRenderedPageBreak/>
        <w:t>Звичайно, це пояснює тільки тенденцію більшої агресивності чоловіків і не говорить про те, що будь-який чоловік зобов'язаний демонструвати більш високий рівень прямої фізичної агресії, ніж жінки. Так, Р. </w:t>
      </w:r>
      <w:proofErr w:type="spellStart"/>
      <w:r w:rsidRPr="00293E01">
        <w:rPr>
          <w:rFonts w:ascii="Times New Roman" w:eastAsia="Times New Roman" w:hAnsi="Times New Roman"/>
          <w:sz w:val="28"/>
          <w:szCs w:val="28"/>
          <w:lang w:val="uk-UA" w:eastAsia="ru-RU"/>
        </w:rPr>
        <w:t>Берон</w:t>
      </w:r>
      <w:proofErr w:type="spellEnd"/>
      <w:r w:rsidRPr="00293E01">
        <w:rPr>
          <w:rFonts w:ascii="Times New Roman" w:eastAsia="Times New Roman" w:hAnsi="Times New Roman"/>
          <w:sz w:val="28"/>
          <w:szCs w:val="28"/>
          <w:lang w:val="uk-UA" w:eastAsia="ru-RU"/>
        </w:rPr>
        <w:t xml:space="preserve"> і Д. </w:t>
      </w:r>
      <w:proofErr w:type="spellStart"/>
      <w:r w:rsidRPr="00293E01">
        <w:rPr>
          <w:rFonts w:ascii="Times New Roman" w:eastAsia="Times New Roman" w:hAnsi="Times New Roman"/>
          <w:sz w:val="28"/>
          <w:szCs w:val="28"/>
          <w:lang w:val="uk-UA" w:eastAsia="ru-RU"/>
        </w:rPr>
        <w:t>Річардсон</w:t>
      </w:r>
      <w:proofErr w:type="spellEnd"/>
      <w:r w:rsidRPr="00293E01">
        <w:rPr>
          <w:rFonts w:ascii="Times New Roman" w:eastAsia="Times New Roman" w:hAnsi="Times New Roman"/>
          <w:sz w:val="28"/>
          <w:szCs w:val="28"/>
          <w:lang w:val="uk-UA" w:eastAsia="ru-RU"/>
        </w:rPr>
        <w:t xml:space="preserve"> відзначають, що статеві відмінності у фізичній агресії найбільш помітні в ситуаціях, коли до агресії вимушені вдатися (наприклад, через виконання соціальної ролі), на відміну від ситуацій, коли до неї вдаються без жодного примушення. Крім того, схильність чоловіків демонструвати агресію більш очевидна після сильної провокації, ніж при її відсутності. B той же час Б. </w:t>
      </w:r>
      <w:proofErr w:type="spellStart"/>
      <w:r w:rsidRPr="00293E01">
        <w:rPr>
          <w:rFonts w:ascii="Times New Roman" w:eastAsia="Times New Roman" w:hAnsi="Times New Roman"/>
          <w:sz w:val="28"/>
          <w:szCs w:val="28"/>
          <w:lang w:val="uk-UA" w:eastAsia="ru-RU"/>
        </w:rPr>
        <w:t>Коппер</w:t>
      </w:r>
      <w:proofErr w:type="spellEnd"/>
      <w:r w:rsidRPr="00293E01">
        <w:rPr>
          <w:rFonts w:ascii="Times New Roman" w:eastAsia="Times New Roman" w:hAnsi="Times New Roman"/>
          <w:sz w:val="28"/>
          <w:szCs w:val="28"/>
          <w:lang w:val="uk-UA" w:eastAsia="ru-RU"/>
        </w:rPr>
        <w:t xml:space="preserve"> і Д. </w:t>
      </w:r>
      <w:proofErr w:type="spellStart"/>
      <w:r w:rsidRPr="00293E01">
        <w:rPr>
          <w:rFonts w:ascii="Times New Roman" w:eastAsia="Times New Roman" w:hAnsi="Times New Roman"/>
          <w:sz w:val="28"/>
          <w:szCs w:val="28"/>
          <w:lang w:val="uk-UA" w:eastAsia="ru-RU"/>
        </w:rPr>
        <w:t>Епперсон</w:t>
      </w:r>
      <w:proofErr w:type="spellEnd"/>
      <w:r w:rsidRPr="00293E01">
        <w:rPr>
          <w:rFonts w:ascii="Times New Roman" w:eastAsia="Times New Roman" w:hAnsi="Times New Roman"/>
          <w:sz w:val="28"/>
          <w:szCs w:val="28"/>
          <w:lang w:val="uk-UA" w:eastAsia="ru-RU"/>
        </w:rPr>
        <w:t xml:space="preserve"> виявили, що жінки </w:t>
      </w:r>
      <w:proofErr w:type="spellStart"/>
      <w:r w:rsidRPr="00293E01">
        <w:rPr>
          <w:rFonts w:ascii="Times New Roman" w:eastAsia="Times New Roman" w:hAnsi="Times New Roman"/>
          <w:sz w:val="28"/>
          <w:szCs w:val="28"/>
          <w:lang w:val="uk-UA" w:eastAsia="ru-RU"/>
        </w:rPr>
        <w:t>маскулінного</w:t>
      </w:r>
      <w:proofErr w:type="spellEnd"/>
      <w:r w:rsidRPr="00293E01">
        <w:rPr>
          <w:rFonts w:ascii="Times New Roman" w:eastAsia="Times New Roman" w:hAnsi="Times New Roman"/>
          <w:sz w:val="28"/>
          <w:szCs w:val="28"/>
          <w:lang w:val="uk-UA" w:eastAsia="ru-RU"/>
        </w:rPr>
        <w:t xml:space="preserve"> типу більш схильні знаходитися в стані гніву і відігравати його на оточуючих [39, с. 258-269].</w:t>
      </w:r>
    </w:p>
    <w:p w:rsidR="00293E01" w:rsidRPr="00293E01" w:rsidRDefault="00293E01" w:rsidP="00E86240">
      <w:pPr>
        <w:autoSpaceDE w:val="0"/>
        <w:autoSpaceDN w:val="0"/>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За даними Я. </w:t>
      </w:r>
      <w:proofErr w:type="spellStart"/>
      <w:r w:rsidRPr="00293E01">
        <w:rPr>
          <w:rFonts w:ascii="Times New Roman" w:eastAsia="Times New Roman" w:hAnsi="Times New Roman"/>
          <w:sz w:val="28"/>
          <w:szCs w:val="28"/>
          <w:lang w:val="uk-UA" w:eastAsia="ru-RU"/>
        </w:rPr>
        <w:t>Копейко</w:t>
      </w:r>
      <w:proofErr w:type="spellEnd"/>
      <w:r w:rsidRPr="00293E01">
        <w:rPr>
          <w:rFonts w:ascii="Times New Roman" w:eastAsia="Times New Roman" w:hAnsi="Times New Roman"/>
          <w:sz w:val="28"/>
          <w:szCs w:val="28"/>
          <w:lang w:val="uk-UA" w:eastAsia="ru-RU"/>
        </w:rPr>
        <w:t xml:space="preserve"> у чоловіків і жінок між агресивною поведінкою і рівнем тривожності існують зв'язки різного характеру. У чоловіків цей зв'язок зворотний, а у жінок – прямий. Автор робить висновок, що агресивна поведінка чоловіків має більш безпосередній характер і пов'язана з контролюючою функцією </w:t>
      </w:r>
      <w:proofErr w:type="spellStart"/>
      <w:r w:rsidRPr="00293E01">
        <w:rPr>
          <w:rFonts w:ascii="Times New Roman" w:eastAsia="Times New Roman" w:hAnsi="Times New Roman"/>
          <w:sz w:val="28"/>
          <w:szCs w:val="28"/>
          <w:lang w:val="uk-UA" w:eastAsia="ru-RU"/>
        </w:rPr>
        <w:t>Суперего</w:t>
      </w:r>
      <w:proofErr w:type="spellEnd"/>
      <w:r w:rsidRPr="00293E01">
        <w:rPr>
          <w:rFonts w:ascii="Times New Roman" w:eastAsia="Times New Roman" w:hAnsi="Times New Roman"/>
          <w:sz w:val="28"/>
          <w:szCs w:val="28"/>
          <w:lang w:val="uk-UA" w:eastAsia="ru-RU"/>
        </w:rPr>
        <w:t xml:space="preserve">. У жінок така поведінка є деяким захисним механізмом, більш пов'язаним з силою – слабкістю </w:t>
      </w:r>
      <w:proofErr w:type="spellStart"/>
      <w:r w:rsidRPr="00293E01">
        <w:rPr>
          <w:rFonts w:ascii="Times New Roman" w:eastAsia="Times New Roman" w:hAnsi="Times New Roman"/>
          <w:sz w:val="28"/>
          <w:szCs w:val="28"/>
          <w:lang w:val="uk-UA" w:eastAsia="ru-RU"/>
        </w:rPr>
        <w:t>Его</w:t>
      </w:r>
      <w:proofErr w:type="spellEnd"/>
      <w:r w:rsidRPr="00293E01">
        <w:rPr>
          <w:rFonts w:ascii="Times New Roman" w:eastAsia="Times New Roman" w:hAnsi="Times New Roman"/>
          <w:sz w:val="28"/>
          <w:szCs w:val="28"/>
          <w:lang w:val="uk-UA" w:eastAsia="ru-RU"/>
        </w:rPr>
        <w:t>» [46, с. 168-169].</w:t>
      </w:r>
    </w:p>
    <w:p w:rsidR="00293E01" w:rsidRPr="00293E01" w:rsidRDefault="00293E01" w:rsidP="00E86240">
      <w:pPr>
        <w:autoSpaceDE w:val="0"/>
        <w:autoSpaceDN w:val="0"/>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Таким чином жінки розглядають прояв вербальної агресії як експресію, як вираження емоційної напруги при гніві. Чоловіки ж відносяться до агресії як до інструменту, вважаючи її моделлю поведінки, до якої вдаються для отримання різноманітної соціальної і матеріальної винагороди. У чоловіків агресія є інструментальною формою поведінки, тобто не самоціллю, а засобом досягнення мети – вирішення конфлікту.</w:t>
      </w:r>
    </w:p>
    <w:p w:rsidR="00293E01" w:rsidRPr="00293E01" w:rsidRDefault="00293E01" w:rsidP="00293E01">
      <w:pPr>
        <w:spacing w:after="0" w:line="360" w:lineRule="auto"/>
        <w:jc w:val="both"/>
        <w:rPr>
          <w:rFonts w:ascii="Times New Roman" w:eastAsia="Times New Roman" w:hAnsi="Times New Roman"/>
          <w:b/>
          <w:bCs/>
          <w:sz w:val="28"/>
          <w:szCs w:val="28"/>
          <w:lang w:val="uk-UA" w:eastAsia="ru-RU"/>
        </w:rPr>
      </w:pPr>
    </w:p>
    <w:p w:rsidR="000866ED" w:rsidRDefault="000866ED">
      <w:pPr>
        <w:spacing w:after="0" w:line="240" w:lineRule="auto"/>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br w:type="page"/>
      </w:r>
    </w:p>
    <w:p w:rsidR="00293E01" w:rsidRPr="00293E01" w:rsidRDefault="00293E01" w:rsidP="00E86240">
      <w:pPr>
        <w:spacing w:after="0" w:line="360" w:lineRule="auto"/>
        <w:ind w:firstLine="708"/>
        <w:jc w:val="both"/>
        <w:rPr>
          <w:rFonts w:ascii="Times New Roman" w:eastAsia="Times New Roman" w:hAnsi="Times New Roman"/>
          <w:b/>
          <w:bCs/>
          <w:sz w:val="28"/>
          <w:szCs w:val="28"/>
          <w:lang w:val="uk-UA" w:eastAsia="ru-RU"/>
        </w:rPr>
      </w:pPr>
      <w:r w:rsidRPr="00293E01">
        <w:rPr>
          <w:rFonts w:ascii="Times New Roman" w:eastAsia="Times New Roman" w:hAnsi="Times New Roman"/>
          <w:b/>
          <w:bCs/>
          <w:sz w:val="28"/>
          <w:szCs w:val="28"/>
          <w:lang w:val="uk-UA" w:eastAsia="ru-RU"/>
        </w:rPr>
        <w:lastRenderedPageBreak/>
        <w:t>2.3. Соціально-психологічне дослідження особливостей прояву вербальної агресії</w:t>
      </w:r>
    </w:p>
    <w:p w:rsidR="00293E01" w:rsidRPr="00293E01" w:rsidRDefault="00293E01" w:rsidP="00293E01">
      <w:pPr>
        <w:spacing w:after="0" w:line="360" w:lineRule="auto"/>
        <w:jc w:val="both"/>
        <w:rPr>
          <w:rFonts w:ascii="Times New Roman" w:eastAsia="Times New Roman" w:hAnsi="Times New Roman"/>
          <w:b/>
          <w:bCs/>
          <w:sz w:val="28"/>
          <w:szCs w:val="20"/>
          <w:lang w:val="uk-UA" w:eastAsia="ru-RU"/>
        </w:rPr>
      </w:pPr>
    </w:p>
    <w:p w:rsidR="00293E01" w:rsidRPr="00293E01" w:rsidRDefault="00293E01" w:rsidP="00E86240">
      <w:pPr>
        <w:spacing w:after="0" w:line="360" w:lineRule="auto"/>
        <w:ind w:firstLine="708"/>
        <w:jc w:val="both"/>
        <w:rPr>
          <w:rFonts w:ascii="Times New Roman" w:eastAsia="Times New Roman" w:hAnsi="Times New Roman"/>
          <w:sz w:val="28"/>
          <w:szCs w:val="24"/>
          <w:lang w:val="uk-UA" w:eastAsia="ru-RU"/>
        </w:rPr>
      </w:pPr>
      <w:r w:rsidRPr="00293E01">
        <w:rPr>
          <w:rFonts w:ascii="Times New Roman" w:eastAsia="Times New Roman" w:hAnsi="Times New Roman"/>
          <w:sz w:val="28"/>
          <w:szCs w:val="24"/>
          <w:lang w:val="uk-UA" w:eastAsia="ru-RU"/>
        </w:rPr>
        <w:t xml:space="preserve">У </w:t>
      </w:r>
      <w:proofErr w:type="spellStart"/>
      <w:r w:rsidRPr="00293E01">
        <w:rPr>
          <w:rFonts w:ascii="Times New Roman" w:eastAsia="Times New Roman" w:hAnsi="Times New Roman"/>
          <w:sz w:val="28"/>
          <w:szCs w:val="24"/>
          <w:lang w:val="uk-UA" w:eastAsia="ru-RU"/>
        </w:rPr>
        <w:t>констатувальному</w:t>
      </w:r>
      <w:proofErr w:type="spellEnd"/>
      <w:r w:rsidRPr="00293E01">
        <w:rPr>
          <w:rFonts w:ascii="Times New Roman" w:eastAsia="Times New Roman" w:hAnsi="Times New Roman"/>
          <w:sz w:val="28"/>
          <w:szCs w:val="24"/>
          <w:lang w:val="uk-UA" w:eastAsia="ru-RU"/>
        </w:rPr>
        <w:t xml:space="preserve"> експерименті взяли участь 25 респондентів жіночої статі. Усі вони є студентами Східноукраїнського національного університету імені Володимира Даля (м. </w:t>
      </w:r>
      <w:proofErr w:type="spellStart"/>
      <w:r w:rsidRPr="00293E01">
        <w:rPr>
          <w:rFonts w:ascii="Times New Roman" w:eastAsia="Times New Roman" w:hAnsi="Times New Roman"/>
          <w:sz w:val="28"/>
          <w:szCs w:val="24"/>
          <w:lang w:val="uk-UA" w:eastAsia="ru-RU"/>
        </w:rPr>
        <w:t>Сєвєродонецьк</w:t>
      </w:r>
      <w:proofErr w:type="spellEnd"/>
      <w:r w:rsidRPr="00293E01">
        <w:rPr>
          <w:rFonts w:ascii="Times New Roman" w:eastAsia="Times New Roman" w:hAnsi="Times New Roman"/>
          <w:sz w:val="28"/>
          <w:szCs w:val="24"/>
          <w:lang w:val="uk-UA" w:eastAsia="ru-RU"/>
        </w:rPr>
        <w:t xml:space="preserve"> Луганської області). Середній вік респондентів </w:t>
      </w:r>
      <w:r w:rsidRPr="00293E01">
        <w:rPr>
          <w:rFonts w:ascii="Times New Roman" w:eastAsia="Times New Roman" w:hAnsi="Times New Roman"/>
          <w:sz w:val="28"/>
          <w:szCs w:val="28"/>
          <w:lang w:val="uk-UA" w:eastAsia="ru-RU"/>
        </w:rPr>
        <w:t>–</w:t>
      </w:r>
      <w:r w:rsidRPr="00293E01">
        <w:rPr>
          <w:rFonts w:ascii="Times New Roman" w:eastAsia="Times New Roman" w:hAnsi="Times New Roman"/>
          <w:sz w:val="28"/>
          <w:szCs w:val="24"/>
          <w:lang w:val="uk-UA" w:eastAsia="ru-RU"/>
        </w:rPr>
        <w:t xml:space="preserve"> 20 років. Усі прізвища та імена було змінено за загальним проханням усіх респондентів. </w:t>
      </w:r>
    </w:p>
    <w:p w:rsidR="00293E01" w:rsidRDefault="00293E01" w:rsidP="00E86240">
      <w:pPr>
        <w:spacing w:after="0" w:line="360" w:lineRule="auto"/>
        <w:ind w:firstLine="708"/>
        <w:jc w:val="both"/>
        <w:rPr>
          <w:rFonts w:ascii="Times New Roman" w:eastAsia="Times New Roman" w:hAnsi="Times New Roman"/>
          <w:sz w:val="28"/>
          <w:szCs w:val="24"/>
          <w:lang w:val="uk-UA" w:eastAsia="ru-RU"/>
        </w:rPr>
      </w:pPr>
      <w:r w:rsidRPr="00293E01">
        <w:rPr>
          <w:rFonts w:ascii="Times New Roman" w:eastAsia="Times New Roman" w:hAnsi="Times New Roman"/>
          <w:sz w:val="28"/>
          <w:szCs w:val="24"/>
          <w:lang w:val="uk-UA" w:eastAsia="ru-RU"/>
        </w:rPr>
        <w:t>Детальний аналіз результатів дослідження за методикою «</w:t>
      </w:r>
      <w:proofErr w:type="spellStart"/>
      <w:r w:rsidRPr="00293E01">
        <w:rPr>
          <w:rFonts w:ascii="Times New Roman" w:eastAsia="Times New Roman" w:hAnsi="Times New Roman"/>
          <w:sz w:val="28"/>
          <w:szCs w:val="24"/>
          <w:lang w:val="uk-UA" w:eastAsia="ru-RU"/>
        </w:rPr>
        <w:t>Маскулінності-фемінінності</w:t>
      </w:r>
      <w:proofErr w:type="spellEnd"/>
      <w:r w:rsidRPr="00293E01">
        <w:rPr>
          <w:rFonts w:ascii="Times New Roman" w:eastAsia="Times New Roman" w:hAnsi="Times New Roman"/>
          <w:sz w:val="28"/>
          <w:szCs w:val="24"/>
          <w:lang w:val="uk-UA" w:eastAsia="ru-RU"/>
        </w:rPr>
        <w:t>» С. </w:t>
      </w:r>
      <w:proofErr w:type="spellStart"/>
      <w:r w:rsidRPr="00293E01">
        <w:rPr>
          <w:rFonts w:ascii="Times New Roman" w:eastAsia="Times New Roman" w:hAnsi="Times New Roman"/>
          <w:sz w:val="28"/>
          <w:szCs w:val="24"/>
          <w:lang w:val="uk-UA" w:eastAsia="ru-RU"/>
        </w:rPr>
        <w:t>Бем</w:t>
      </w:r>
      <w:proofErr w:type="spellEnd"/>
      <w:r w:rsidRPr="00293E01">
        <w:rPr>
          <w:rFonts w:ascii="Times New Roman" w:eastAsia="Times New Roman" w:hAnsi="Times New Roman"/>
          <w:sz w:val="28"/>
          <w:szCs w:val="24"/>
          <w:lang w:val="uk-UA" w:eastAsia="ru-RU"/>
        </w:rPr>
        <w:t xml:space="preserve">, яка діагностує психологічну стать та виявляє ступінь </w:t>
      </w:r>
      <w:proofErr w:type="spellStart"/>
      <w:r w:rsidRPr="00293E01">
        <w:rPr>
          <w:rFonts w:ascii="Times New Roman" w:eastAsia="Times New Roman" w:hAnsi="Times New Roman"/>
          <w:sz w:val="28"/>
          <w:szCs w:val="24"/>
          <w:lang w:val="uk-UA" w:eastAsia="ru-RU"/>
        </w:rPr>
        <w:t>андрогінності</w:t>
      </w:r>
      <w:proofErr w:type="spellEnd"/>
      <w:r w:rsidRPr="00293E01">
        <w:rPr>
          <w:rFonts w:ascii="Times New Roman" w:eastAsia="Times New Roman" w:hAnsi="Times New Roman"/>
          <w:sz w:val="28"/>
          <w:szCs w:val="24"/>
          <w:lang w:val="uk-UA" w:eastAsia="ru-RU"/>
        </w:rPr>
        <w:t xml:space="preserve">, </w:t>
      </w:r>
      <w:proofErr w:type="spellStart"/>
      <w:r w:rsidRPr="00293E01">
        <w:rPr>
          <w:rFonts w:ascii="Times New Roman" w:eastAsia="Times New Roman" w:hAnsi="Times New Roman"/>
          <w:sz w:val="28"/>
          <w:szCs w:val="24"/>
          <w:lang w:val="uk-UA" w:eastAsia="ru-RU"/>
        </w:rPr>
        <w:t>маскулінності</w:t>
      </w:r>
      <w:proofErr w:type="spellEnd"/>
      <w:r w:rsidRPr="00293E01">
        <w:rPr>
          <w:rFonts w:ascii="Times New Roman" w:eastAsia="Times New Roman" w:hAnsi="Times New Roman"/>
          <w:sz w:val="28"/>
          <w:szCs w:val="24"/>
          <w:lang w:val="uk-UA" w:eastAsia="ru-RU"/>
        </w:rPr>
        <w:t xml:space="preserve"> і</w:t>
      </w:r>
      <w:r w:rsidR="000866ED">
        <w:rPr>
          <w:rFonts w:ascii="Times New Roman" w:eastAsia="Times New Roman" w:hAnsi="Times New Roman"/>
          <w:sz w:val="28"/>
          <w:szCs w:val="24"/>
          <w:lang w:val="uk-UA" w:eastAsia="ru-RU"/>
        </w:rPr>
        <w:t xml:space="preserve"> </w:t>
      </w:r>
      <w:proofErr w:type="spellStart"/>
      <w:r w:rsidR="000866ED">
        <w:rPr>
          <w:rFonts w:ascii="Times New Roman" w:eastAsia="Times New Roman" w:hAnsi="Times New Roman"/>
          <w:sz w:val="28"/>
          <w:szCs w:val="24"/>
          <w:lang w:val="uk-UA" w:eastAsia="ru-RU"/>
        </w:rPr>
        <w:t>фемінінності</w:t>
      </w:r>
      <w:proofErr w:type="spellEnd"/>
      <w:r w:rsidR="000866ED">
        <w:rPr>
          <w:rFonts w:ascii="Times New Roman" w:eastAsia="Times New Roman" w:hAnsi="Times New Roman"/>
          <w:sz w:val="28"/>
          <w:szCs w:val="24"/>
          <w:lang w:val="uk-UA" w:eastAsia="ru-RU"/>
        </w:rPr>
        <w:t xml:space="preserve"> наведено у табл.</w:t>
      </w:r>
      <w:r w:rsidRPr="00293E01">
        <w:rPr>
          <w:rFonts w:ascii="Times New Roman" w:eastAsia="Times New Roman" w:hAnsi="Times New Roman"/>
          <w:sz w:val="28"/>
          <w:szCs w:val="24"/>
          <w:lang w:val="uk-UA" w:eastAsia="ru-RU"/>
        </w:rPr>
        <w:t xml:space="preserve"> 2.5.</w:t>
      </w:r>
    </w:p>
    <w:p w:rsidR="00293E01" w:rsidRPr="00293E01" w:rsidRDefault="00293E01" w:rsidP="000866ED">
      <w:pPr>
        <w:keepNext/>
        <w:spacing w:after="0"/>
        <w:jc w:val="right"/>
        <w:outlineLvl w:val="0"/>
        <w:rPr>
          <w:rFonts w:ascii="Times New Roman" w:eastAsia="Times New Roman" w:hAnsi="Times New Roman"/>
          <w:b/>
          <w:bCs/>
          <w:sz w:val="28"/>
          <w:szCs w:val="28"/>
          <w:lang w:val="uk-UA" w:eastAsia="ru-RU"/>
        </w:rPr>
      </w:pPr>
      <w:r w:rsidRPr="00293E01">
        <w:rPr>
          <w:rFonts w:ascii="Times New Roman" w:eastAsia="Times New Roman" w:hAnsi="Times New Roman"/>
          <w:b/>
          <w:bCs/>
          <w:sz w:val="28"/>
          <w:szCs w:val="28"/>
          <w:lang w:val="uk-UA" w:eastAsia="ru-RU"/>
        </w:rPr>
        <w:t>Таблиця 2.5</w:t>
      </w:r>
    </w:p>
    <w:p w:rsidR="00293E01" w:rsidRPr="00293E01" w:rsidRDefault="00293E01" w:rsidP="000866ED">
      <w:pPr>
        <w:spacing w:after="0"/>
        <w:jc w:val="center"/>
        <w:rPr>
          <w:rFonts w:ascii="Times New Roman" w:eastAsia="Times New Roman" w:hAnsi="Times New Roman"/>
          <w:b/>
          <w:sz w:val="28"/>
          <w:szCs w:val="28"/>
          <w:lang w:val="uk-UA" w:eastAsia="ru-RU"/>
        </w:rPr>
      </w:pPr>
      <w:r w:rsidRPr="00293E01">
        <w:rPr>
          <w:rFonts w:ascii="Times New Roman" w:eastAsia="Times New Roman" w:hAnsi="Times New Roman"/>
          <w:b/>
          <w:sz w:val="28"/>
          <w:szCs w:val="28"/>
          <w:lang w:val="uk-UA" w:eastAsia="ru-RU"/>
        </w:rPr>
        <w:t xml:space="preserve">Результати діагностики психологічної статі та виявлення ступеня </w:t>
      </w:r>
      <w:proofErr w:type="spellStart"/>
      <w:r w:rsidRPr="00293E01">
        <w:rPr>
          <w:rFonts w:ascii="Times New Roman" w:eastAsia="Times New Roman" w:hAnsi="Times New Roman"/>
          <w:b/>
          <w:sz w:val="28"/>
          <w:szCs w:val="28"/>
          <w:lang w:val="uk-UA" w:eastAsia="ru-RU"/>
        </w:rPr>
        <w:t>андрогінності</w:t>
      </w:r>
      <w:proofErr w:type="spellEnd"/>
      <w:r w:rsidRPr="00293E01">
        <w:rPr>
          <w:rFonts w:ascii="Times New Roman" w:eastAsia="Times New Roman" w:hAnsi="Times New Roman"/>
          <w:b/>
          <w:sz w:val="28"/>
          <w:szCs w:val="28"/>
          <w:lang w:val="uk-UA" w:eastAsia="ru-RU"/>
        </w:rPr>
        <w:t xml:space="preserve">, </w:t>
      </w:r>
      <w:proofErr w:type="spellStart"/>
      <w:r w:rsidRPr="00293E01">
        <w:rPr>
          <w:rFonts w:ascii="Times New Roman" w:eastAsia="Times New Roman" w:hAnsi="Times New Roman"/>
          <w:b/>
          <w:sz w:val="28"/>
          <w:szCs w:val="28"/>
          <w:lang w:val="uk-UA" w:eastAsia="ru-RU"/>
        </w:rPr>
        <w:t>маскулінності</w:t>
      </w:r>
      <w:proofErr w:type="spellEnd"/>
      <w:r w:rsidRPr="00293E01">
        <w:rPr>
          <w:rFonts w:ascii="Times New Roman" w:eastAsia="Times New Roman" w:hAnsi="Times New Roman"/>
          <w:b/>
          <w:sz w:val="28"/>
          <w:szCs w:val="28"/>
          <w:lang w:val="uk-UA" w:eastAsia="ru-RU"/>
        </w:rPr>
        <w:t xml:space="preserve"> і </w:t>
      </w:r>
      <w:proofErr w:type="spellStart"/>
      <w:r w:rsidRPr="00293E01">
        <w:rPr>
          <w:rFonts w:ascii="Times New Roman" w:eastAsia="Times New Roman" w:hAnsi="Times New Roman"/>
          <w:b/>
          <w:sz w:val="28"/>
          <w:szCs w:val="28"/>
          <w:lang w:val="uk-UA" w:eastAsia="ru-RU"/>
        </w:rPr>
        <w:t>фемінінності</w:t>
      </w:r>
      <w:proofErr w:type="spellEnd"/>
      <w:r w:rsidRPr="00293E01">
        <w:rPr>
          <w:rFonts w:ascii="Times New Roman" w:eastAsia="Times New Roman" w:hAnsi="Times New Roman"/>
          <w:b/>
          <w:sz w:val="28"/>
          <w:szCs w:val="28"/>
          <w:lang w:val="uk-UA" w:eastAsia="ru-RU"/>
        </w:rPr>
        <w:t xml:space="preserve"> </w:t>
      </w:r>
    </w:p>
    <w:tbl>
      <w:tblPr>
        <w:tblW w:w="9468" w:type="dxa"/>
        <w:tblBorders>
          <w:top w:val="single" w:sz="4" w:space="0" w:color="auto"/>
          <w:left w:val="single" w:sz="4" w:space="0" w:color="auto"/>
          <w:bottom w:val="single" w:sz="4" w:space="0" w:color="auto"/>
          <w:right w:val="single" w:sz="4" w:space="0" w:color="auto"/>
        </w:tblBorders>
        <w:tblLayout w:type="fixed"/>
        <w:tblLook w:val="0000"/>
      </w:tblPr>
      <w:tblGrid>
        <w:gridCol w:w="644"/>
        <w:gridCol w:w="2884"/>
        <w:gridCol w:w="900"/>
        <w:gridCol w:w="1080"/>
        <w:gridCol w:w="1440"/>
        <w:gridCol w:w="1260"/>
        <w:gridCol w:w="1260"/>
      </w:tblGrid>
      <w:tr w:rsidR="00293E01" w:rsidRPr="00293E01" w:rsidTr="00216E5C">
        <w:tc>
          <w:tcPr>
            <w:tcW w:w="644"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w:t>
            </w:r>
          </w:p>
        </w:tc>
        <w:tc>
          <w:tcPr>
            <w:tcW w:w="2884"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Респондент</w:t>
            </w:r>
          </w:p>
        </w:tc>
        <w:tc>
          <w:tcPr>
            <w:tcW w:w="9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Вік</w:t>
            </w:r>
          </w:p>
        </w:tc>
        <w:tc>
          <w:tcPr>
            <w:tcW w:w="108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Стать</w:t>
            </w:r>
          </w:p>
        </w:tc>
        <w:tc>
          <w:tcPr>
            <w:tcW w:w="144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F</w:t>
            </w:r>
          </w:p>
        </w:tc>
        <w:tc>
          <w:tcPr>
            <w:tcW w:w="126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M</w:t>
            </w:r>
          </w:p>
        </w:tc>
        <w:tc>
          <w:tcPr>
            <w:tcW w:w="126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IS</w:t>
            </w:r>
          </w:p>
        </w:tc>
      </w:tr>
      <w:tr w:rsidR="00293E01" w:rsidRPr="00293E01" w:rsidTr="00216E5C">
        <w:tc>
          <w:tcPr>
            <w:tcW w:w="644"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w:t>
            </w:r>
          </w:p>
        </w:tc>
        <w:tc>
          <w:tcPr>
            <w:tcW w:w="2884"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proofErr w:type="spellStart"/>
            <w:r w:rsidRPr="00293E01">
              <w:rPr>
                <w:rFonts w:ascii="Times New Roman" w:eastAsia="Times New Roman" w:hAnsi="Times New Roman"/>
                <w:sz w:val="24"/>
                <w:szCs w:val="28"/>
                <w:lang w:val="uk-UA" w:eastAsia="ru-RU"/>
              </w:rPr>
              <w:t>Аделіна</w:t>
            </w:r>
            <w:proofErr w:type="spellEnd"/>
            <w:r w:rsidRPr="00293E01">
              <w:rPr>
                <w:rFonts w:ascii="Times New Roman" w:eastAsia="Times New Roman" w:hAnsi="Times New Roman"/>
                <w:sz w:val="24"/>
                <w:szCs w:val="28"/>
                <w:lang w:val="uk-UA" w:eastAsia="ru-RU"/>
              </w:rPr>
              <w:t xml:space="preserve"> В.</w:t>
            </w:r>
          </w:p>
        </w:tc>
        <w:tc>
          <w:tcPr>
            <w:tcW w:w="9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21</w:t>
            </w:r>
          </w:p>
        </w:tc>
        <w:tc>
          <w:tcPr>
            <w:tcW w:w="108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Ж</w:t>
            </w:r>
          </w:p>
        </w:tc>
        <w:tc>
          <w:tcPr>
            <w:tcW w:w="144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0.9</w:t>
            </w:r>
          </w:p>
        </w:tc>
        <w:tc>
          <w:tcPr>
            <w:tcW w:w="126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0.45</w:t>
            </w:r>
          </w:p>
        </w:tc>
        <w:tc>
          <w:tcPr>
            <w:tcW w:w="126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1.04</w:t>
            </w:r>
          </w:p>
        </w:tc>
      </w:tr>
      <w:tr w:rsidR="00293E01" w:rsidRPr="00293E01" w:rsidTr="00216E5C">
        <w:tc>
          <w:tcPr>
            <w:tcW w:w="644"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w:t>
            </w:r>
          </w:p>
        </w:tc>
        <w:tc>
          <w:tcPr>
            <w:tcW w:w="2884"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Аліна С.</w:t>
            </w:r>
          </w:p>
        </w:tc>
        <w:tc>
          <w:tcPr>
            <w:tcW w:w="9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108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Ж</w:t>
            </w:r>
          </w:p>
        </w:tc>
        <w:tc>
          <w:tcPr>
            <w:tcW w:w="144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0.85</w:t>
            </w:r>
          </w:p>
        </w:tc>
        <w:tc>
          <w:tcPr>
            <w:tcW w:w="126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0.5</w:t>
            </w:r>
          </w:p>
        </w:tc>
        <w:tc>
          <w:tcPr>
            <w:tcW w:w="126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0.97</w:t>
            </w:r>
          </w:p>
        </w:tc>
      </w:tr>
      <w:tr w:rsidR="00293E01" w:rsidRPr="00293E01" w:rsidTr="00216E5C">
        <w:tc>
          <w:tcPr>
            <w:tcW w:w="644"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3.</w:t>
            </w:r>
          </w:p>
        </w:tc>
        <w:tc>
          <w:tcPr>
            <w:tcW w:w="2884"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Анастасія В.</w:t>
            </w:r>
          </w:p>
        </w:tc>
        <w:tc>
          <w:tcPr>
            <w:tcW w:w="9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108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Ж</w:t>
            </w:r>
          </w:p>
        </w:tc>
        <w:tc>
          <w:tcPr>
            <w:tcW w:w="144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0.4</w:t>
            </w:r>
          </w:p>
        </w:tc>
        <w:tc>
          <w:tcPr>
            <w:tcW w:w="126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0.9</w:t>
            </w:r>
          </w:p>
        </w:tc>
        <w:tc>
          <w:tcPr>
            <w:tcW w:w="126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-1.16</w:t>
            </w:r>
          </w:p>
        </w:tc>
      </w:tr>
      <w:tr w:rsidR="00293E01" w:rsidRPr="00293E01" w:rsidTr="00216E5C">
        <w:tc>
          <w:tcPr>
            <w:tcW w:w="644"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4.</w:t>
            </w:r>
          </w:p>
        </w:tc>
        <w:tc>
          <w:tcPr>
            <w:tcW w:w="2884"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Богдана С.</w:t>
            </w:r>
          </w:p>
        </w:tc>
        <w:tc>
          <w:tcPr>
            <w:tcW w:w="9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108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Ж</w:t>
            </w:r>
          </w:p>
        </w:tc>
        <w:tc>
          <w:tcPr>
            <w:tcW w:w="144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0.87</w:t>
            </w:r>
          </w:p>
        </w:tc>
        <w:tc>
          <w:tcPr>
            <w:tcW w:w="126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0.43</w:t>
            </w:r>
          </w:p>
        </w:tc>
        <w:tc>
          <w:tcPr>
            <w:tcW w:w="126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1.02</w:t>
            </w:r>
          </w:p>
        </w:tc>
      </w:tr>
      <w:tr w:rsidR="00293E01" w:rsidRPr="00293E01" w:rsidTr="00216E5C">
        <w:tc>
          <w:tcPr>
            <w:tcW w:w="644"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5.</w:t>
            </w:r>
          </w:p>
        </w:tc>
        <w:tc>
          <w:tcPr>
            <w:tcW w:w="2884"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Валерія М.</w:t>
            </w:r>
          </w:p>
        </w:tc>
        <w:tc>
          <w:tcPr>
            <w:tcW w:w="9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108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Ж</w:t>
            </w:r>
          </w:p>
        </w:tc>
        <w:tc>
          <w:tcPr>
            <w:tcW w:w="144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0.9</w:t>
            </w:r>
          </w:p>
        </w:tc>
        <w:tc>
          <w:tcPr>
            <w:tcW w:w="126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0.47</w:t>
            </w:r>
          </w:p>
        </w:tc>
        <w:tc>
          <w:tcPr>
            <w:tcW w:w="126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1.03</w:t>
            </w:r>
          </w:p>
        </w:tc>
      </w:tr>
      <w:tr w:rsidR="00293E01" w:rsidRPr="00293E01" w:rsidTr="00216E5C">
        <w:tc>
          <w:tcPr>
            <w:tcW w:w="644"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6.</w:t>
            </w:r>
          </w:p>
        </w:tc>
        <w:tc>
          <w:tcPr>
            <w:tcW w:w="2884"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Владислава В.</w:t>
            </w:r>
          </w:p>
        </w:tc>
        <w:tc>
          <w:tcPr>
            <w:tcW w:w="9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21</w:t>
            </w:r>
          </w:p>
        </w:tc>
        <w:tc>
          <w:tcPr>
            <w:tcW w:w="108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Ж</w:t>
            </w:r>
          </w:p>
        </w:tc>
        <w:tc>
          <w:tcPr>
            <w:tcW w:w="144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0.5</w:t>
            </w:r>
          </w:p>
        </w:tc>
        <w:tc>
          <w:tcPr>
            <w:tcW w:w="126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0.8</w:t>
            </w:r>
          </w:p>
        </w:tc>
        <w:tc>
          <w:tcPr>
            <w:tcW w:w="126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-1.14</w:t>
            </w:r>
          </w:p>
        </w:tc>
      </w:tr>
      <w:tr w:rsidR="00293E01" w:rsidRPr="00293E01" w:rsidTr="00216E5C">
        <w:tc>
          <w:tcPr>
            <w:tcW w:w="644"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7.</w:t>
            </w:r>
          </w:p>
        </w:tc>
        <w:tc>
          <w:tcPr>
            <w:tcW w:w="2884"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Галина О.</w:t>
            </w:r>
          </w:p>
        </w:tc>
        <w:tc>
          <w:tcPr>
            <w:tcW w:w="9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108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Ж</w:t>
            </w:r>
          </w:p>
        </w:tc>
        <w:tc>
          <w:tcPr>
            <w:tcW w:w="144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0.84</w:t>
            </w:r>
          </w:p>
        </w:tc>
        <w:tc>
          <w:tcPr>
            <w:tcW w:w="126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0.54</w:t>
            </w:r>
          </w:p>
        </w:tc>
        <w:tc>
          <w:tcPr>
            <w:tcW w:w="126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1.02</w:t>
            </w:r>
          </w:p>
        </w:tc>
      </w:tr>
      <w:tr w:rsidR="00293E01" w:rsidRPr="00293E01" w:rsidTr="00216E5C">
        <w:tc>
          <w:tcPr>
            <w:tcW w:w="644"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8.</w:t>
            </w:r>
          </w:p>
        </w:tc>
        <w:tc>
          <w:tcPr>
            <w:tcW w:w="2884"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Дарина П.</w:t>
            </w:r>
          </w:p>
        </w:tc>
        <w:tc>
          <w:tcPr>
            <w:tcW w:w="9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108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Ж</w:t>
            </w:r>
          </w:p>
        </w:tc>
        <w:tc>
          <w:tcPr>
            <w:tcW w:w="144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0.86</w:t>
            </w:r>
          </w:p>
        </w:tc>
        <w:tc>
          <w:tcPr>
            <w:tcW w:w="126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0.5</w:t>
            </w:r>
          </w:p>
        </w:tc>
        <w:tc>
          <w:tcPr>
            <w:tcW w:w="126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1.04</w:t>
            </w:r>
          </w:p>
        </w:tc>
      </w:tr>
      <w:tr w:rsidR="00293E01" w:rsidRPr="00293E01" w:rsidTr="00216E5C">
        <w:tc>
          <w:tcPr>
            <w:tcW w:w="644"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9.</w:t>
            </w:r>
          </w:p>
        </w:tc>
        <w:tc>
          <w:tcPr>
            <w:tcW w:w="2884"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Діана В.</w:t>
            </w:r>
          </w:p>
        </w:tc>
        <w:tc>
          <w:tcPr>
            <w:tcW w:w="9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108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Ж</w:t>
            </w:r>
          </w:p>
        </w:tc>
        <w:tc>
          <w:tcPr>
            <w:tcW w:w="144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0.4</w:t>
            </w:r>
          </w:p>
        </w:tc>
        <w:tc>
          <w:tcPr>
            <w:tcW w:w="126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0.9</w:t>
            </w:r>
          </w:p>
        </w:tc>
        <w:tc>
          <w:tcPr>
            <w:tcW w:w="126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-1.15</w:t>
            </w:r>
          </w:p>
        </w:tc>
      </w:tr>
      <w:tr w:rsidR="00293E01" w:rsidRPr="00293E01" w:rsidTr="00216E5C">
        <w:tc>
          <w:tcPr>
            <w:tcW w:w="644" w:type="dxa"/>
            <w:tcBorders>
              <w:top w:val="single" w:sz="4" w:space="0" w:color="auto"/>
              <w:left w:val="single" w:sz="4" w:space="0" w:color="auto"/>
              <w:bottom w:val="nil"/>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10.</w:t>
            </w:r>
          </w:p>
        </w:tc>
        <w:tc>
          <w:tcPr>
            <w:tcW w:w="2884" w:type="dxa"/>
            <w:tcBorders>
              <w:top w:val="single" w:sz="4" w:space="0" w:color="auto"/>
              <w:left w:val="single" w:sz="4" w:space="0" w:color="auto"/>
              <w:bottom w:val="nil"/>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Евеліна С.</w:t>
            </w:r>
          </w:p>
        </w:tc>
        <w:tc>
          <w:tcPr>
            <w:tcW w:w="900" w:type="dxa"/>
            <w:tcBorders>
              <w:top w:val="single" w:sz="4" w:space="0" w:color="auto"/>
              <w:left w:val="single" w:sz="4" w:space="0" w:color="auto"/>
              <w:bottom w:val="nil"/>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22</w:t>
            </w:r>
          </w:p>
        </w:tc>
        <w:tc>
          <w:tcPr>
            <w:tcW w:w="1080" w:type="dxa"/>
            <w:tcBorders>
              <w:top w:val="single" w:sz="4" w:space="0" w:color="auto"/>
              <w:left w:val="single" w:sz="4" w:space="0" w:color="auto"/>
              <w:bottom w:val="nil"/>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Ж</w:t>
            </w:r>
          </w:p>
        </w:tc>
        <w:tc>
          <w:tcPr>
            <w:tcW w:w="1440" w:type="dxa"/>
            <w:tcBorders>
              <w:top w:val="single" w:sz="4" w:space="0" w:color="auto"/>
              <w:left w:val="single" w:sz="4" w:space="0" w:color="auto"/>
              <w:bottom w:val="nil"/>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0.9</w:t>
            </w:r>
          </w:p>
        </w:tc>
        <w:tc>
          <w:tcPr>
            <w:tcW w:w="1260" w:type="dxa"/>
            <w:tcBorders>
              <w:top w:val="single" w:sz="4" w:space="0" w:color="auto"/>
              <w:left w:val="single" w:sz="4" w:space="0" w:color="auto"/>
              <w:bottom w:val="nil"/>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0.54</w:t>
            </w:r>
          </w:p>
        </w:tc>
        <w:tc>
          <w:tcPr>
            <w:tcW w:w="1260" w:type="dxa"/>
            <w:tcBorders>
              <w:top w:val="single" w:sz="4" w:space="0" w:color="auto"/>
              <w:left w:val="single" w:sz="4" w:space="0" w:color="auto"/>
              <w:bottom w:val="nil"/>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0.83</w:t>
            </w:r>
          </w:p>
        </w:tc>
      </w:tr>
      <w:tr w:rsidR="00293E01" w:rsidRPr="00293E01" w:rsidTr="00216E5C">
        <w:tc>
          <w:tcPr>
            <w:tcW w:w="644"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11.</w:t>
            </w:r>
          </w:p>
        </w:tc>
        <w:tc>
          <w:tcPr>
            <w:tcW w:w="2884"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proofErr w:type="spellStart"/>
            <w:r w:rsidRPr="00293E01">
              <w:rPr>
                <w:rFonts w:ascii="Times New Roman" w:eastAsia="Times New Roman" w:hAnsi="Times New Roman"/>
                <w:sz w:val="24"/>
                <w:szCs w:val="28"/>
                <w:lang w:val="uk-UA" w:eastAsia="ru-RU"/>
              </w:rPr>
              <w:t>Єкатерина</w:t>
            </w:r>
            <w:proofErr w:type="spellEnd"/>
            <w:r w:rsidRPr="00293E01">
              <w:rPr>
                <w:rFonts w:ascii="Times New Roman" w:eastAsia="Times New Roman" w:hAnsi="Times New Roman"/>
                <w:sz w:val="24"/>
                <w:szCs w:val="28"/>
                <w:lang w:val="uk-UA" w:eastAsia="ru-RU"/>
              </w:rPr>
              <w:t xml:space="preserve"> Д.</w:t>
            </w:r>
          </w:p>
        </w:tc>
        <w:tc>
          <w:tcPr>
            <w:tcW w:w="9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21</w:t>
            </w:r>
          </w:p>
        </w:tc>
        <w:tc>
          <w:tcPr>
            <w:tcW w:w="108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Ж</w:t>
            </w:r>
          </w:p>
        </w:tc>
        <w:tc>
          <w:tcPr>
            <w:tcW w:w="144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0.86</w:t>
            </w:r>
          </w:p>
        </w:tc>
        <w:tc>
          <w:tcPr>
            <w:tcW w:w="126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0.45</w:t>
            </w:r>
          </w:p>
        </w:tc>
        <w:tc>
          <w:tcPr>
            <w:tcW w:w="126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1.01</w:t>
            </w:r>
          </w:p>
        </w:tc>
      </w:tr>
      <w:tr w:rsidR="00293E01" w:rsidRPr="00293E01" w:rsidTr="00216E5C">
        <w:tc>
          <w:tcPr>
            <w:tcW w:w="644"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12.</w:t>
            </w:r>
          </w:p>
        </w:tc>
        <w:tc>
          <w:tcPr>
            <w:tcW w:w="2884"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Єлизавета С.</w:t>
            </w:r>
          </w:p>
        </w:tc>
        <w:tc>
          <w:tcPr>
            <w:tcW w:w="9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108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Ж</w:t>
            </w:r>
          </w:p>
        </w:tc>
        <w:tc>
          <w:tcPr>
            <w:tcW w:w="144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0.4</w:t>
            </w:r>
          </w:p>
        </w:tc>
        <w:tc>
          <w:tcPr>
            <w:tcW w:w="126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0.7</w:t>
            </w:r>
          </w:p>
        </w:tc>
        <w:tc>
          <w:tcPr>
            <w:tcW w:w="126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-1.09</w:t>
            </w:r>
          </w:p>
        </w:tc>
      </w:tr>
      <w:tr w:rsidR="00293E01" w:rsidRPr="00293E01" w:rsidTr="00216E5C">
        <w:tc>
          <w:tcPr>
            <w:tcW w:w="644"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13.</w:t>
            </w:r>
          </w:p>
        </w:tc>
        <w:tc>
          <w:tcPr>
            <w:tcW w:w="2884"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Зоряна Л.</w:t>
            </w:r>
          </w:p>
        </w:tc>
        <w:tc>
          <w:tcPr>
            <w:tcW w:w="9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108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Ж</w:t>
            </w:r>
          </w:p>
        </w:tc>
        <w:tc>
          <w:tcPr>
            <w:tcW w:w="144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0.89</w:t>
            </w:r>
          </w:p>
        </w:tc>
        <w:tc>
          <w:tcPr>
            <w:tcW w:w="126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0.56</w:t>
            </w:r>
          </w:p>
        </w:tc>
        <w:tc>
          <w:tcPr>
            <w:tcW w:w="126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0.76</w:t>
            </w:r>
          </w:p>
        </w:tc>
      </w:tr>
      <w:tr w:rsidR="00293E01" w:rsidRPr="00293E01" w:rsidTr="00216E5C">
        <w:tc>
          <w:tcPr>
            <w:tcW w:w="644"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14.</w:t>
            </w:r>
          </w:p>
        </w:tc>
        <w:tc>
          <w:tcPr>
            <w:tcW w:w="2884"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Інна М.</w:t>
            </w:r>
          </w:p>
        </w:tc>
        <w:tc>
          <w:tcPr>
            <w:tcW w:w="9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108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Ж</w:t>
            </w:r>
          </w:p>
        </w:tc>
        <w:tc>
          <w:tcPr>
            <w:tcW w:w="144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0.88</w:t>
            </w:r>
          </w:p>
        </w:tc>
        <w:tc>
          <w:tcPr>
            <w:tcW w:w="126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0.47</w:t>
            </w:r>
          </w:p>
        </w:tc>
        <w:tc>
          <w:tcPr>
            <w:tcW w:w="126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0.95</w:t>
            </w:r>
          </w:p>
        </w:tc>
      </w:tr>
      <w:tr w:rsidR="00293E01" w:rsidRPr="00293E01" w:rsidTr="00216E5C">
        <w:tc>
          <w:tcPr>
            <w:tcW w:w="644"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15.</w:t>
            </w:r>
          </w:p>
        </w:tc>
        <w:tc>
          <w:tcPr>
            <w:tcW w:w="2884"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Ірина Г.</w:t>
            </w:r>
          </w:p>
        </w:tc>
        <w:tc>
          <w:tcPr>
            <w:tcW w:w="9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108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Ж</w:t>
            </w:r>
          </w:p>
        </w:tc>
        <w:tc>
          <w:tcPr>
            <w:tcW w:w="144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0.45</w:t>
            </w:r>
          </w:p>
        </w:tc>
        <w:tc>
          <w:tcPr>
            <w:tcW w:w="126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0.9</w:t>
            </w:r>
          </w:p>
        </w:tc>
        <w:tc>
          <w:tcPr>
            <w:tcW w:w="126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-1.12</w:t>
            </w:r>
          </w:p>
        </w:tc>
      </w:tr>
      <w:tr w:rsidR="00293E01" w:rsidRPr="00293E01" w:rsidTr="00216E5C">
        <w:tc>
          <w:tcPr>
            <w:tcW w:w="644" w:type="dxa"/>
            <w:tcBorders>
              <w:top w:val="single" w:sz="4" w:space="0" w:color="auto"/>
              <w:left w:val="single" w:sz="4" w:space="0" w:color="auto"/>
              <w:bottom w:val="nil"/>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16.</w:t>
            </w:r>
          </w:p>
        </w:tc>
        <w:tc>
          <w:tcPr>
            <w:tcW w:w="2884" w:type="dxa"/>
            <w:tcBorders>
              <w:top w:val="single" w:sz="4" w:space="0" w:color="auto"/>
              <w:left w:val="single" w:sz="4" w:space="0" w:color="auto"/>
              <w:bottom w:val="nil"/>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Ірина М.</w:t>
            </w:r>
          </w:p>
        </w:tc>
        <w:tc>
          <w:tcPr>
            <w:tcW w:w="900" w:type="dxa"/>
            <w:tcBorders>
              <w:top w:val="single" w:sz="4" w:space="0" w:color="auto"/>
              <w:left w:val="single" w:sz="4" w:space="0" w:color="auto"/>
              <w:bottom w:val="nil"/>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1080" w:type="dxa"/>
            <w:tcBorders>
              <w:top w:val="single" w:sz="4" w:space="0" w:color="auto"/>
              <w:left w:val="single" w:sz="4" w:space="0" w:color="auto"/>
              <w:bottom w:val="nil"/>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Ж</w:t>
            </w:r>
          </w:p>
        </w:tc>
        <w:tc>
          <w:tcPr>
            <w:tcW w:w="1440" w:type="dxa"/>
            <w:tcBorders>
              <w:top w:val="single" w:sz="4" w:space="0" w:color="auto"/>
              <w:left w:val="single" w:sz="4" w:space="0" w:color="auto"/>
              <w:bottom w:val="nil"/>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0.9</w:t>
            </w:r>
          </w:p>
        </w:tc>
        <w:tc>
          <w:tcPr>
            <w:tcW w:w="1260" w:type="dxa"/>
            <w:tcBorders>
              <w:top w:val="single" w:sz="4" w:space="0" w:color="auto"/>
              <w:left w:val="single" w:sz="4" w:space="0" w:color="auto"/>
              <w:bottom w:val="nil"/>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0.56</w:t>
            </w:r>
          </w:p>
        </w:tc>
        <w:tc>
          <w:tcPr>
            <w:tcW w:w="1260" w:type="dxa"/>
            <w:tcBorders>
              <w:top w:val="single" w:sz="4" w:space="0" w:color="auto"/>
              <w:left w:val="single" w:sz="4" w:space="0" w:color="auto"/>
              <w:bottom w:val="nil"/>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0.7</w:t>
            </w:r>
          </w:p>
        </w:tc>
      </w:tr>
      <w:tr w:rsidR="00293E01" w:rsidRPr="00293E01" w:rsidTr="00216E5C">
        <w:trPr>
          <w:trHeight w:val="274"/>
        </w:trPr>
        <w:tc>
          <w:tcPr>
            <w:tcW w:w="644" w:type="dxa"/>
            <w:tcBorders>
              <w:top w:val="single" w:sz="4" w:space="0" w:color="auto"/>
              <w:left w:val="single" w:sz="4" w:space="0" w:color="auto"/>
              <w:bottom w:val="nil"/>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17.</w:t>
            </w:r>
          </w:p>
        </w:tc>
        <w:tc>
          <w:tcPr>
            <w:tcW w:w="2884" w:type="dxa"/>
            <w:tcBorders>
              <w:top w:val="single" w:sz="4" w:space="0" w:color="auto"/>
              <w:left w:val="single" w:sz="4" w:space="0" w:color="auto"/>
              <w:bottom w:val="nil"/>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Карина У.</w:t>
            </w:r>
          </w:p>
        </w:tc>
        <w:tc>
          <w:tcPr>
            <w:tcW w:w="900" w:type="dxa"/>
            <w:tcBorders>
              <w:top w:val="single" w:sz="4" w:space="0" w:color="auto"/>
              <w:left w:val="single" w:sz="4" w:space="0" w:color="auto"/>
              <w:bottom w:val="nil"/>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1080" w:type="dxa"/>
            <w:tcBorders>
              <w:top w:val="single" w:sz="4" w:space="0" w:color="auto"/>
              <w:left w:val="single" w:sz="4" w:space="0" w:color="auto"/>
              <w:bottom w:val="nil"/>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Ж</w:t>
            </w:r>
          </w:p>
        </w:tc>
        <w:tc>
          <w:tcPr>
            <w:tcW w:w="1440" w:type="dxa"/>
            <w:tcBorders>
              <w:top w:val="single" w:sz="4" w:space="0" w:color="auto"/>
              <w:left w:val="single" w:sz="4" w:space="0" w:color="auto"/>
              <w:bottom w:val="nil"/>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0.87</w:t>
            </w:r>
          </w:p>
        </w:tc>
        <w:tc>
          <w:tcPr>
            <w:tcW w:w="1260" w:type="dxa"/>
            <w:tcBorders>
              <w:top w:val="single" w:sz="4" w:space="0" w:color="auto"/>
              <w:left w:val="single" w:sz="4" w:space="0" w:color="auto"/>
              <w:bottom w:val="nil"/>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0.6</w:t>
            </w:r>
          </w:p>
        </w:tc>
        <w:tc>
          <w:tcPr>
            <w:tcW w:w="1260" w:type="dxa"/>
            <w:tcBorders>
              <w:top w:val="single" w:sz="4" w:space="0" w:color="auto"/>
              <w:left w:val="single" w:sz="4" w:space="0" w:color="auto"/>
              <w:bottom w:val="nil"/>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0.62</w:t>
            </w:r>
          </w:p>
        </w:tc>
      </w:tr>
      <w:tr w:rsidR="00293E01" w:rsidRPr="00293E01" w:rsidTr="00216E5C">
        <w:tc>
          <w:tcPr>
            <w:tcW w:w="644"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18.</w:t>
            </w:r>
          </w:p>
        </w:tc>
        <w:tc>
          <w:tcPr>
            <w:tcW w:w="2884"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Кіра С.</w:t>
            </w:r>
          </w:p>
        </w:tc>
        <w:tc>
          <w:tcPr>
            <w:tcW w:w="9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108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Ж</w:t>
            </w:r>
          </w:p>
        </w:tc>
        <w:tc>
          <w:tcPr>
            <w:tcW w:w="144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0.5</w:t>
            </w:r>
          </w:p>
        </w:tc>
        <w:tc>
          <w:tcPr>
            <w:tcW w:w="126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0.8</w:t>
            </w:r>
          </w:p>
        </w:tc>
        <w:tc>
          <w:tcPr>
            <w:tcW w:w="126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-1.1</w:t>
            </w:r>
          </w:p>
        </w:tc>
      </w:tr>
      <w:tr w:rsidR="00293E01" w:rsidRPr="00293E01" w:rsidTr="00216E5C">
        <w:tc>
          <w:tcPr>
            <w:tcW w:w="644"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19.</w:t>
            </w:r>
          </w:p>
        </w:tc>
        <w:tc>
          <w:tcPr>
            <w:tcW w:w="2884"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Лариса Л.</w:t>
            </w:r>
          </w:p>
        </w:tc>
        <w:tc>
          <w:tcPr>
            <w:tcW w:w="9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108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Ж</w:t>
            </w:r>
          </w:p>
        </w:tc>
        <w:tc>
          <w:tcPr>
            <w:tcW w:w="144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0.78</w:t>
            </w:r>
          </w:p>
        </w:tc>
        <w:tc>
          <w:tcPr>
            <w:tcW w:w="126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0.43</w:t>
            </w:r>
          </w:p>
        </w:tc>
        <w:tc>
          <w:tcPr>
            <w:tcW w:w="126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0.8</w:t>
            </w:r>
          </w:p>
        </w:tc>
      </w:tr>
      <w:tr w:rsidR="00293E01" w:rsidRPr="00293E01" w:rsidTr="00216E5C">
        <w:tc>
          <w:tcPr>
            <w:tcW w:w="644"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2884"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Лілія К.</w:t>
            </w:r>
          </w:p>
        </w:tc>
        <w:tc>
          <w:tcPr>
            <w:tcW w:w="9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108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Ж</w:t>
            </w:r>
          </w:p>
        </w:tc>
        <w:tc>
          <w:tcPr>
            <w:tcW w:w="144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0.85</w:t>
            </w:r>
          </w:p>
        </w:tc>
        <w:tc>
          <w:tcPr>
            <w:tcW w:w="126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0.45</w:t>
            </w:r>
          </w:p>
        </w:tc>
        <w:tc>
          <w:tcPr>
            <w:tcW w:w="126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0.9</w:t>
            </w:r>
          </w:p>
        </w:tc>
      </w:tr>
      <w:tr w:rsidR="00293E01" w:rsidRPr="00293E01" w:rsidTr="00216E5C">
        <w:tc>
          <w:tcPr>
            <w:tcW w:w="644"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21.</w:t>
            </w:r>
          </w:p>
        </w:tc>
        <w:tc>
          <w:tcPr>
            <w:tcW w:w="2884"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Оксана Д.</w:t>
            </w:r>
          </w:p>
        </w:tc>
        <w:tc>
          <w:tcPr>
            <w:tcW w:w="9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108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Ж</w:t>
            </w:r>
          </w:p>
        </w:tc>
        <w:tc>
          <w:tcPr>
            <w:tcW w:w="144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0.4</w:t>
            </w:r>
          </w:p>
        </w:tc>
        <w:tc>
          <w:tcPr>
            <w:tcW w:w="126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0.7</w:t>
            </w:r>
          </w:p>
        </w:tc>
        <w:tc>
          <w:tcPr>
            <w:tcW w:w="126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-1.09</w:t>
            </w:r>
          </w:p>
        </w:tc>
      </w:tr>
      <w:tr w:rsidR="00293E01" w:rsidRPr="00293E01" w:rsidTr="00216E5C">
        <w:tc>
          <w:tcPr>
            <w:tcW w:w="644"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22.</w:t>
            </w:r>
          </w:p>
        </w:tc>
        <w:tc>
          <w:tcPr>
            <w:tcW w:w="2884"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Ольга Г.</w:t>
            </w:r>
          </w:p>
        </w:tc>
        <w:tc>
          <w:tcPr>
            <w:tcW w:w="9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108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Ж</w:t>
            </w:r>
          </w:p>
        </w:tc>
        <w:tc>
          <w:tcPr>
            <w:tcW w:w="144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0.89</w:t>
            </w:r>
          </w:p>
        </w:tc>
        <w:tc>
          <w:tcPr>
            <w:tcW w:w="126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0.53</w:t>
            </w:r>
          </w:p>
        </w:tc>
        <w:tc>
          <w:tcPr>
            <w:tcW w:w="126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0.7</w:t>
            </w:r>
          </w:p>
        </w:tc>
      </w:tr>
      <w:tr w:rsidR="00293E01" w:rsidRPr="00293E01" w:rsidTr="00216E5C">
        <w:tc>
          <w:tcPr>
            <w:tcW w:w="644" w:type="dxa"/>
            <w:tcBorders>
              <w:top w:val="single" w:sz="4" w:space="0" w:color="auto"/>
              <w:left w:val="single" w:sz="4" w:space="0" w:color="auto"/>
              <w:bottom w:val="nil"/>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23.</w:t>
            </w:r>
          </w:p>
        </w:tc>
        <w:tc>
          <w:tcPr>
            <w:tcW w:w="2884" w:type="dxa"/>
            <w:tcBorders>
              <w:top w:val="single" w:sz="4" w:space="0" w:color="auto"/>
              <w:left w:val="single" w:sz="4" w:space="0" w:color="auto"/>
              <w:bottom w:val="nil"/>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Поліна М.</w:t>
            </w:r>
          </w:p>
        </w:tc>
        <w:tc>
          <w:tcPr>
            <w:tcW w:w="900" w:type="dxa"/>
            <w:tcBorders>
              <w:top w:val="single" w:sz="4" w:space="0" w:color="auto"/>
              <w:left w:val="single" w:sz="4" w:space="0" w:color="auto"/>
              <w:bottom w:val="nil"/>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1080" w:type="dxa"/>
            <w:tcBorders>
              <w:top w:val="single" w:sz="4" w:space="0" w:color="auto"/>
              <w:left w:val="single" w:sz="4" w:space="0" w:color="auto"/>
              <w:bottom w:val="nil"/>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Ж</w:t>
            </w:r>
          </w:p>
        </w:tc>
        <w:tc>
          <w:tcPr>
            <w:tcW w:w="1440" w:type="dxa"/>
            <w:tcBorders>
              <w:top w:val="single" w:sz="4" w:space="0" w:color="auto"/>
              <w:left w:val="single" w:sz="4" w:space="0" w:color="auto"/>
              <w:bottom w:val="nil"/>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0.87</w:t>
            </w:r>
          </w:p>
        </w:tc>
        <w:tc>
          <w:tcPr>
            <w:tcW w:w="1260" w:type="dxa"/>
            <w:tcBorders>
              <w:top w:val="single" w:sz="4" w:space="0" w:color="auto"/>
              <w:left w:val="single" w:sz="4" w:space="0" w:color="auto"/>
              <w:bottom w:val="nil"/>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0.42</w:t>
            </w:r>
          </w:p>
        </w:tc>
        <w:tc>
          <w:tcPr>
            <w:tcW w:w="1260" w:type="dxa"/>
            <w:tcBorders>
              <w:top w:val="single" w:sz="4" w:space="0" w:color="auto"/>
              <w:left w:val="single" w:sz="4" w:space="0" w:color="auto"/>
              <w:bottom w:val="nil"/>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1.02</w:t>
            </w:r>
          </w:p>
        </w:tc>
      </w:tr>
      <w:tr w:rsidR="00293E01" w:rsidRPr="00293E01" w:rsidTr="00216E5C">
        <w:tc>
          <w:tcPr>
            <w:tcW w:w="644"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24.</w:t>
            </w:r>
          </w:p>
        </w:tc>
        <w:tc>
          <w:tcPr>
            <w:tcW w:w="2884"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Софія Є.</w:t>
            </w:r>
          </w:p>
        </w:tc>
        <w:tc>
          <w:tcPr>
            <w:tcW w:w="9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108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Ж</w:t>
            </w:r>
          </w:p>
        </w:tc>
        <w:tc>
          <w:tcPr>
            <w:tcW w:w="144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0.45</w:t>
            </w:r>
          </w:p>
        </w:tc>
        <w:tc>
          <w:tcPr>
            <w:tcW w:w="126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0.9</w:t>
            </w:r>
          </w:p>
        </w:tc>
        <w:tc>
          <w:tcPr>
            <w:tcW w:w="126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-1.04</w:t>
            </w:r>
          </w:p>
        </w:tc>
      </w:tr>
      <w:tr w:rsidR="00293E01" w:rsidRPr="00293E01" w:rsidTr="00216E5C">
        <w:tc>
          <w:tcPr>
            <w:tcW w:w="644"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25.</w:t>
            </w:r>
          </w:p>
        </w:tc>
        <w:tc>
          <w:tcPr>
            <w:tcW w:w="2884"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Тетяна В.</w:t>
            </w:r>
          </w:p>
        </w:tc>
        <w:tc>
          <w:tcPr>
            <w:tcW w:w="9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21</w:t>
            </w:r>
          </w:p>
        </w:tc>
        <w:tc>
          <w:tcPr>
            <w:tcW w:w="108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Ж</w:t>
            </w:r>
          </w:p>
        </w:tc>
        <w:tc>
          <w:tcPr>
            <w:tcW w:w="144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0.85</w:t>
            </w:r>
          </w:p>
        </w:tc>
        <w:tc>
          <w:tcPr>
            <w:tcW w:w="126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0.4</w:t>
            </w:r>
          </w:p>
        </w:tc>
        <w:tc>
          <w:tcPr>
            <w:tcW w:w="126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1.04</w:t>
            </w:r>
          </w:p>
        </w:tc>
      </w:tr>
    </w:tbl>
    <w:p w:rsidR="00E86240" w:rsidRDefault="00E86240" w:rsidP="00293E01">
      <w:pPr>
        <w:widowControl w:val="0"/>
        <w:shd w:val="clear" w:color="auto" w:fill="FFFFFF"/>
        <w:autoSpaceDE w:val="0"/>
        <w:autoSpaceDN w:val="0"/>
        <w:adjustRightInd w:val="0"/>
        <w:spacing w:before="120" w:after="0" w:line="360" w:lineRule="auto"/>
        <w:jc w:val="both"/>
        <w:rPr>
          <w:rFonts w:ascii="Times New Roman" w:eastAsia="Times New Roman" w:hAnsi="Times New Roman"/>
          <w:sz w:val="28"/>
          <w:szCs w:val="28"/>
          <w:lang w:val="uk-UA" w:eastAsia="ru-RU"/>
        </w:rPr>
      </w:pPr>
    </w:p>
    <w:p w:rsidR="00293E01" w:rsidRPr="00293E01" w:rsidRDefault="00293E01" w:rsidP="00E86240">
      <w:pPr>
        <w:widowControl w:val="0"/>
        <w:shd w:val="clear" w:color="auto" w:fill="FFFFFF"/>
        <w:autoSpaceDE w:val="0"/>
        <w:autoSpaceDN w:val="0"/>
        <w:adjustRightInd w:val="0"/>
        <w:spacing w:before="120"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 xml:space="preserve">Усі відповіді кодовані в балах, їх було підсумовано (див. табл. 2.5). </w:t>
      </w:r>
      <w:r w:rsidRPr="00293E01">
        <w:rPr>
          <w:rFonts w:ascii="Times New Roman" w:eastAsia="Times New Roman" w:hAnsi="Times New Roman"/>
          <w:spacing w:val="-1"/>
          <w:sz w:val="28"/>
          <w:szCs w:val="28"/>
          <w:lang w:val="uk-UA" w:eastAsia="ru-RU"/>
        </w:rPr>
        <w:t xml:space="preserve">За кожний збіг відповіді з ключем нараховується 1 бал. Потім визначаються показники </w:t>
      </w:r>
      <w:proofErr w:type="spellStart"/>
      <w:r w:rsidRPr="00293E01">
        <w:rPr>
          <w:rFonts w:ascii="Times New Roman" w:eastAsia="Times New Roman" w:hAnsi="Times New Roman"/>
          <w:spacing w:val="-1"/>
          <w:sz w:val="28"/>
          <w:szCs w:val="28"/>
          <w:lang w:val="uk-UA" w:eastAsia="ru-RU"/>
        </w:rPr>
        <w:t>фемінінності</w:t>
      </w:r>
      <w:proofErr w:type="spellEnd"/>
      <w:r w:rsidRPr="00293E01">
        <w:rPr>
          <w:rFonts w:ascii="Times New Roman" w:eastAsia="Times New Roman" w:hAnsi="Times New Roman"/>
          <w:spacing w:val="-1"/>
          <w:sz w:val="28"/>
          <w:szCs w:val="28"/>
          <w:lang w:val="uk-UA" w:eastAsia="ru-RU"/>
        </w:rPr>
        <w:t xml:space="preserve"> (</w:t>
      </w:r>
      <w:r w:rsidRPr="00293E01">
        <w:rPr>
          <w:rFonts w:ascii="Times New Roman" w:eastAsia="Times New Roman" w:hAnsi="Times New Roman"/>
          <w:spacing w:val="-1"/>
          <w:sz w:val="28"/>
          <w:szCs w:val="28"/>
          <w:lang w:val="uk-UA" w:eastAsia="uk-UA"/>
        </w:rPr>
        <w:t>F</w:t>
      </w:r>
      <w:r w:rsidRPr="00293E01">
        <w:rPr>
          <w:rFonts w:ascii="Times New Roman" w:eastAsia="Times New Roman" w:hAnsi="Times New Roman"/>
          <w:spacing w:val="-1"/>
          <w:sz w:val="28"/>
          <w:szCs w:val="28"/>
          <w:lang w:val="uk-UA" w:eastAsia="ru-RU"/>
        </w:rPr>
        <w:t xml:space="preserve">) та </w:t>
      </w:r>
      <w:proofErr w:type="spellStart"/>
      <w:r w:rsidRPr="00293E01">
        <w:rPr>
          <w:rFonts w:ascii="Times New Roman" w:eastAsia="Times New Roman" w:hAnsi="Times New Roman"/>
          <w:spacing w:val="-1"/>
          <w:sz w:val="28"/>
          <w:szCs w:val="28"/>
          <w:lang w:val="uk-UA" w:eastAsia="ru-RU"/>
        </w:rPr>
        <w:t>маскулінності</w:t>
      </w:r>
      <w:proofErr w:type="spellEnd"/>
      <w:r w:rsidRPr="00293E01">
        <w:rPr>
          <w:rFonts w:ascii="Times New Roman" w:eastAsia="Times New Roman" w:hAnsi="Times New Roman"/>
          <w:spacing w:val="-1"/>
          <w:sz w:val="28"/>
          <w:szCs w:val="28"/>
          <w:lang w:val="uk-UA" w:eastAsia="ru-RU"/>
        </w:rPr>
        <w:t xml:space="preserve"> (M) відповідно до </w:t>
      </w:r>
      <w:r w:rsidRPr="00293E01">
        <w:rPr>
          <w:rFonts w:ascii="Times New Roman" w:eastAsia="Times New Roman" w:hAnsi="Times New Roman"/>
          <w:sz w:val="28"/>
          <w:szCs w:val="28"/>
          <w:lang w:val="uk-UA" w:eastAsia="ru-RU"/>
        </w:rPr>
        <w:t xml:space="preserve">формул. Також визначається основний індекс </w:t>
      </w:r>
      <w:r w:rsidRPr="00293E01">
        <w:rPr>
          <w:rFonts w:ascii="Times New Roman" w:eastAsia="Times New Roman" w:hAnsi="Times New Roman"/>
          <w:sz w:val="28"/>
          <w:szCs w:val="28"/>
          <w:lang w:val="uk-UA" w:eastAsia="uk-UA"/>
        </w:rPr>
        <w:t>IS</w:t>
      </w:r>
      <w:r w:rsidRPr="00293E01">
        <w:rPr>
          <w:rFonts w:ascii="Times New Roman" w:eastAsia="Times New Roman" w:hAnsi="Times New Roman"/>
          <w:sz w:val="28"/>
          <w:szCs w:val="28"/>
          <w:lang w:val="uk-UA" w:eastAsia="ru-RU"/>
        </w:rPr>
        <w:t>.</w:t>
      </w:r>
    </w:p>
    <w:p w:rsidR="00293E01" w:rsidRPr="00293E01" w:rsidRDefault="00293E01" w:rsidP="00E86240">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0"/>
          <w:lang w:val="uk-UA" w:eastAsia="ru-RU"/>
        </w:rPr>
      </w:pPr>
      <w:r w:rsidRPr="00293E01">
        <w:rPr>
          <w:rFonts w:ascii="Times New Roman" w:eastAsia="Times New Roman" w:hAnsi="Times New Roman"/>
          <w:spacing w:val="-1"/>
          <w:sz w:val="28"/>
          <w:szCs w:val="28"/>
          <w:lang w:val="uk-UA" w:eastAsia="ru-RU"/>
        </w:rPr>
        <w:t xml:space="preserve">Якщо величина індексу IS входить в межі від -1 до + 1, то роблять висновок </w:t>
      </w:r>
      <w:r w:rsidRPr="00293E01">
        <w:rPr>
          <w:rFonts w:ascii="Times New Roman" w:eastAsia="Times New Roman" w:hAnsi="Times New Roman"/>
          <w:sz w:val="28"/>
          <w:szCs w:val="28"/>
          <w:lang w:val="uk-UA" w:eastAsia="ru-RU"/>
        </w:rPr>
        <w:t xml:space="preserve">про </w:t>
      </w:r>
      <w:proofErr w:type="spellStart"/>
      <w:r w:rsidRPr="00293E01">
        <w:rPr>
          <w:rFonts w:ascii="Times New Roman" w:eastAsia="Times New Roman" w:hAnsi="Times New Roman"/>
          <w:sz w:val="28"/>
          <w:szCs w:val="28"/>
          <w:lang w:val="uk-UA" w:eastAsia="ru-RU"/>
        </w:rPr>
        <w:t>андрогінність</w:t>
      </w:r>
      <w:proofErr w:type="spellEnd"/>
      <w:r w:rsidRPr="00293E01">
        <w:rPr>
          <w:rFonts w:ascii="Times New Roman" w:eastAsia="Times New Roman" w:hAnsi="Times New Roman"/>
          <w:sz w:val="28"/>
          <w:szCs w:val="28"/>
          <w:lang w:val="uk-UA" w:eastAsia="ru-RU"/>
        </w:rPr>
        <w:t xml:space="preserve">. Якщо індекс менше -1 (IS &lt; -1), то робиться висновок про </w:t>
      </w:r>
      <w:proofErr w:type="spellStart"/>
      <w:r w:rsidRPr="00293E01">
        <w:rPr>
          <w:rFonts w:ascii="Times New Roman" w:eastAsia="Times New Roman" w:hAnsi="Times New Roman"/>
          <w:sz w:val="28"/>
          <w:szCs w:val="28"/>
          <w:lang w:val="uk-UA" w:eastAsia="ru-RU"/>
        </w:rPr>
        <w:t>маскулінність</w:t>
      </w:r>
      <w:proofErr w:type="spellEnd"/>
      <w:r w:rsidRPr="00293E01">
        <w:rPr>
          <w:rFonts w:ascii="Times New Roman" w:eastAsia="Times New Roman" w:hAnsi="Times New Roman"/>
          <w:sz w:val="28"/>
          <w:szCs w:val="28"/>
          <w:lang w:val="uk-UA" w:eastAsia="ru-RU"/>
        </w:rPr>
        <w:t xml:space="preserve">, а якщо індекс більше +1 (IS &gt; 1) – про </w:t>
      </w:r>
      <w:proofErr w:type="spellStart"/>
      <w:r w:rsidRPr="00293E01">
        <w:rPr>
          <w:rFonts w:ascii="Times New Roman" w:eastAsia="Times New Roman" w:hAnsi="Times New Roman"/>
          <w:sz w:val="28"/>
          <w:szCs w:val="28"/>
          <w:lang w:val="uk-UA" w:eastAsia="ru-RU"/>
        </w:rPr>
        <w:t>фемінінність</w:t>
      </w:r>
      <w:proofErr w:type="spellEnd"/>
      <w:r w:rsidRPr="00293E01">
        <w:rPr>
          <w:rFonts w:ascii="Times New Roman" w:eastAsia="Times New Roman" w:hAnsi="Times New Roman"/>
          <w:sz w:val="28"/>
          <w:szCs w:val="28"/>
          <w:lang w:val="uk-UA" w:eastAsia="ru-RU"/>
        </w:rPr>
        <w:t>. При цьому</w:t>
      </w:r>
      <w:r w:rsidRPr="00293E01">
        <w:rPr>
          <w:rFonts w:ascii="Times New Roman" w:eastAsia="Times New Roman" w:hAnsi="Times New Roman"/>
          <w:spacing w:val="-2"/>
          <w:sz w:val="28"/>
          <w:szCs w:val="28"/>
          <w:lang w:val="uk-UA" w:eastAsia="ru-RU"/>
        </w:rPr>
        <w:t xml:space="preserve">, у разі коли IS &lt; - 2,025 говорять про яскраво виражену </w:t>
      </w:r>
      <w:proofErr w:type="spellStart"/>
      <w:r w:rsidRPr="00293E01">
        <w:rPr>
          <w:rFonts w:ascii="Times New Roman" w:eastAsia="Times New Roman" w:hAnsi="Times New Roman"/>
          <w:spacing w:val="-2"/>
          <w:sz w:val="28"/>
          <w:szCs w:val="28"/>
          <w:lang w:val="uk-UA" w:eastAsia="ru-RU"/>
        </w:rPr>
        <w:t>маскулінність</w:t>
      </w:r>
      <w:proofErr w:type="spellEnd"/>
      <w:r w:rsidRPr="00293E01">
        <w:rPr>
          <w:rFonts w:ascii="Times New Roman" w:eastAsia="Times New Roman" w:hAnsi="Times New Roman"/>
          <w:spacing w:val="-2"/>
          <w:sz w:val="28"/>
          <w:szCs w:val="28"/>
          <w:lang w:val="uk-UA" w:eastAsia="ru-RU"/>
        </w:rPr>
        <w:t xml:space="preserve">, а якщо </w:t>
      </w:r>
      <w:r w:rsidRPr="00293E01">
        <w:rPr>
          <w:rFonts w:ascii="Times New Roman" w:eastAsia="Times New Roman" w:hAnsi="Times New Roman"/>
          <w:sz w:val="28"/>
          <w:szCs w:val="28"/>
          <w:lang w:val="uk-UA" w:eastAsia="ru-RU"/>
        </w:rPr>
        <w:t xml:space="preserve">IS &gt; +2,025 – говорять про яскраво виражену </w:t>
      </w:r>
      <w:proofErr w:type="spellStart"/>
      <w:r w:rsidRPr="00293E01">
        <w:rPr>
          <w:rFonts w:ascii="Times New Roman" w:eastAsia="Times New Roman" w:hAnsi="Times New Roman"/>
          <w:sz w:val="28"/>
          <w:szCs w:val="28"/>
          <w:lang w:val="uk-UA" w:eastAsia="ru-RU"/>
        </w:rPr>
        <w:t>фемінінність</w:t>
      </w:r>
      <w:proofErr w:type="spellEnd"/>
      <w:r w:rsidRPr="00293E01">
        <w:rPr>
          <w:rFonts w:ascii="Times New Roman" w:eastAsia="Times New Roman" w:hAnsi="Times New Roman"/>
          <w:sz w:val="28"/>
          <w:szCs w:val="28"/>
          <w:lang w:val="uk-UA" w:eastAsia="ru-RU"/>
        </w:rPr>
        <w:t>.</w:t>
      </w:r>
    </w:p>
    <w:p w:rsidR="00293E01" w:rsidRPr="00293E01" w:rsidRDefault="00293E01" w:rsidP="00E86240">
      <w:pPr>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 xml:space="preserve">Наглядно результати </w:t>
      </w:r>
      <w:r w:rsidRPr="00293E01">
        <w:rPr>
          <w:rFonts w:ascii="Times New Roman" w:eastAsia="Times New Roman" w:hAnsi="Times New Roman"/>
          <w:bCs/>
          <w:sz w:val="28"/>
          <w:szCs w:val="28"/>
          <w:lang w:val="uk-UA" w:eastAsia="ru-RU"/>
        </w:rPr>
        <w:t xml:space="preserve">діагностики психологічної статі та виявлення ступеня </w:t>
      </w:r>
      <w:proofErr w:type="spellStart"/>
      <w:r w:rsidRPr="00293E01">
        <w:rPr>
          <w:rFonts w:ascii="Times New Roman" w:eastAsia="Times New Roman" w:hAnsi="Times New Roman"/>
          <w:bCs/>
          <w:sz w:val="28"/>
          <w:szCs w:val="28"/>
          <w:lang w:val="uk-UA" w:eastAsia="ru-RU"/>
        </w:rPr>
        <w:t>андрогінності</w:t>
      </w:r>
      <w:proofErr w:type="spellEnd"/>
      <w:r w:rsidRPr="00293E01">
        <w:rPr>
          <w:rFonts w:ascii="Times New Roman" w:eastAsia="Times New Roman" w:hAnsi="Times New Roman"/>
          <w:bCs/>
          <w:sz w:val="28"/>
          <w:szCs w:val="28"/>
          <w:lang w:val="uk-UA" w:eastAsia="ru-RU"/>
        </w:rPr>
        <w:t xml:space="preserve">, </w:t>
      </w:r>
      <w:proofErr w:type="spellStart"/>
      <w:r w:rsidRPr="00293E01">
        <w:rPr>
          <w:rFonts w:ascii="Times New Roman" w:eastAsia="Times New Roman" w:hAnsi="Times New Roman"/>
          <w:bCs/>
          <w:sz w:val="28"/>
          <w:szCs w:val="28"/>
          <w:lang w:val="uk-UA" w:eastAsia="ru-RU"/>
        </w:rPr>
        <w:t>маскулінності</w:t>
      </w:r>
      <w:proofErr w:type="spellEnd"/>
      <w:r w:rsidRPr="00293E01">
        <w:rPr>
          <w:rFonts w:ascii="Times New Roman" w:eastAsia="Times New Roman" w:hAnsi="Times New Roman"/>
          <w:bCs/>
          <w:sz w:val="28"/>
          <w:szCs w:val="28"/>
          <w:lang w:val="uk-UA" w:eastAsia="ru-RU"/>
        </w:rPr>
        <w:t xml:space="preserve"> і </w:t>
      </w:r>
      <w:proofErr w:type="spellStart"/>
      <w:r w:rsidRPr="00293E01">
        <w:rPr>
          <w:rFonts w:ascii="Times New Roman" w:eastAsia="Times New Roman" w:hAnsi="Times New Roman"/>
          <w:bCs/>
          <w:sz w:val="28"/>
          <w:szCs w:val="28"/>
          <w:lang w:val="uk-UA" w:eastAsia="ru-RU"/>
        </w:rPr>
        <w:t>фемінінності</w:t>
      </w:r>
      <w:proofErr w:type="spellEnd"/>
      <w:r w:rsidRPr="00293E01">
        <w:rPr>
          <w:rFonts w:ascii="Times New Roman" w:eastAsia="Times New Roman" w:hAnsi="Times New Roman"/>
          <w:bCs/>
          <w:sz w:val="28"/>
          <w:szCs w:val="28"/>
          <w:lang w:val="uk-UA" w:eastAsia="ru-RU"/>
        </w:rPr>
        <w:t xml:space="preserve"> </w:t>
      </w:r>
      <w:r w:rsidRPr="00293E01">
        <w:rPr>
          <w:rFonts w:ascii="Times New Roman" w:eastAsia="Times New Roman" w:hAnsi="Times New Roman"/>
          <w:sz w:val="28"/>
          <w:szCs w:val="28"/>
          <w:lang w:val="uk-UA" w:eastAsia="ru-RU"/>
        </w:rPr>
        <w:t>відображені на рис. 2.1.</w:t>
      </w:r>
    </w:p>
    <w:p w:rsidR="000866ED" w:rsidRDefault="00293E01" w:rsidP="00293E01">
      <w:pPr>
        <w:spacing w:after="0" w:line="360" w:lineRule="auto"/>
        <w:jc w:val="center"/>
        <w:rPr>
          <w:rFonts w:ascii="Times New Roman" w:eastAsia="Times New Roman" w:hAnsi="Times New Roman"/>
          <w:b/>
          <w:sz w:val="28"/>
          <w:szCs w:val="28"/>
          <w:lang w:val="uk-UA" w:eastAsia="ru-RU"/>
        </w:rPr>
      </w:pPr>
      <w:r w:rsidRPr="00293E01">
        <w:rPr>
          <w:rFonts w:ascii="Times New Roman" w:eastAsia="Times New Roman" w:hAnsi="Times New Roman"/>
          <w:noProof/>
          <w:sz w:val="28"/>
          <w:szCs w:val="28"/>
          <w:lang w:eastAsia="ru-RU"/>
        </w:rPr>
        <w:drawing>
          <wp:inline distT="0" distB="0" distL="0" distR="0">
            <wp:extent cx="5267325" cy="170180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93E01" w:rsidRPr="00293E01" w:rsidRDefault="00293E01" w:rsidP="00293E01">
      <w:pPr>
        <w:spacing w:after="0" w:line="360" w:lineRule="auto"/>
        <w:jc w:val="center"/>
        <w:rPr>
          <w:rFonts w:ascii="Times New Roman" w:eastAsia="Times New Roman" w:hAnsi="Times New Roman"/>
          <w:b/>
          <w:sz w:val="28"/>
          <w:szCs w:val="28"/>
          <w:lang w:val="uk-UA" w:eastAsia="ru-RU"/>
        </w:rPr>
      </w:pPr>
      <w:r w:rsidRPr="00293E01">
        <w:rPr>
          <w:rFonts w:ascii="Times New Roman" w:eastAsia="Times New Roman" w:hAnsi="Times New Roman"/>
          <w:b/>
          <w:sz w:val="28"/>
          <w:szCs w:val="28"/>
          <w:lang w:val="uk-UA" w:eastAsia="ru-RU"/>
        </w:rPr>
        <w:t xml:space="preserve">Рис. 2.1. </w:t>
      </w:r>
      <w:proofErr w:type="spellStart"/>
      <w:r w:rsidRPr="00293E01">
        <w:rPr>
          <w:rFonts w:ascii="Times New Roman" w:eastAsia="Times New Roman" w:hAnsi="Times New Roman"/>
          <w:b/>
          <w:sz w:val="28"/>
          <w:szCs w:val="28"/>
          <w:lang w:val="uk-UA" w:eastAsia="ru-RU"/>
        </w:rPr>
        <w:t>Сегментограма</w:t>
      </w:r>
      <w:proofErr w:type="spellEnd"/>
      <w:r w:rsidRPr="00293E01">
        <w:rPr>
          <w:rFonts w:ascii="Times New Roman" w:eastAsia="Times New Roman" w:hAnsi="Times New Roman"/>
          <w:b/>
          <w:sz w:val="28"/>
          <w:szCs w:val="28"/>
          <w:lang w:val="uk-UA" w:eastAsia="ru-RU"/>
        </w:rPr>
        <w:t xml:space="preserve"> процентного співвідношення ступеня </w:t>
      </w:r>
      <w:proofErr w:type="spellStart"/>
      <w:r w:rsidRPr="00293E01">
        <w:rPr>
          <w:rFonts w:ascii="Times New Roman" w:eastAsia="Times New Roman" w:hAnsi="Times New Roman"/>
          <w:b/>
          <w:sz w:val="28"/>
          <w:szCs w:val="28"/>
          <w:lang w:val="uk-UA" w:eastAsia="ru-RU"/>
        </w:rPr>
        <w:t>андрогінності</w:t>
      </w:r>
      <w:proofErr w:type="spellEnd"/>
      <w:r w:rsidRPr="00293E01">
        <w:rPr>
          <w:rFonts w:ascii="Times New Roman" w:eastAsia="Times New Roman" w:hAnsi="Times New Roman"/>
          <w:b/>
          <w:sz w:val="28"/>
          <w:szCs w:val="28"/>
          <w:lang w:val="uk-UA" w:eastAsia="ru-RU"/>
        </w:rPr>
        <w:t xml:space="preserve">, </w:t>
      </w:r>
      <w:proofErr w:type="spellStart"/>
      <w:r w:rsidRPr="00293E01">
        <w:rPr>
          <w:rFonts w:ascii="Times New Roman" w:eastAsia="Times New Roman" w:hAnsi="Times New Roman"/>
          <w:b/>
          <w:sz w:val="28"/>
          <w:szCs w:val="28"/>
          <w:lang w:val="uk-UA" w:eastAsia="ru-RU"/>
        </w:rPr>
        <w:t>маскулінності</w:t>
      </w:r>
      <w:proofErr w:type="spellEnd"/>
      <w:r w:rsidRPr="00293E01">
        <w:rPr>
          <w:rFonts w:ascii="Times New Roman" w:eastAsia="Times New Roman" w:hAnsi="Times New Roman"/>
          <w:b/>
          <w:sz w:val="28"/>
          <w:szCs w:val="28"/>
          <w:lang w:val="uk-UA" w:eastAsia="ru-RU"/>
        </w:rPr>
        <w:t xml:space="preserve"> і </w:t>
      </w:r>
      <w:proofErr w:type="spellStart"/>
      <w:r w:rsidRPr="00293E01">
        <w:rPr>
          <w:rFonts w:ascii="Times New Roman" w:eastAsia="Times New Roman" w:hAnsi="Times New Roman"/>
          <w:b/>
          <w:sz w:val="28"/>
          <w:szCs w:val="28"/>
          <w:lang w:val="uk-UA" w:eastAsia="ru-RU"/>
        </w:rPr>
        <w:t>фемінінності</w:t>
      </w:r>
      <w:proofErr w:type="spellEnd"/>
      <w:r w:rsidRPr="00293E01">
        <w:rPr>
          <w:rFonts w:ascii="Times New Roman" w:eastAsia="Times New Roman" w:hAnsi="Times New Roman"/>
          <w:b/>
          <w:sz w:val="28"/>
          <w:szCs w:val="28"/>
          <w:lang w:val="uk-UA" w:eastAsia="ru-RU"/>
        </w:rPr>
        <w:t xml:space="preserve"> респондентів</w:t>
      </w:r>
    </w:p>
    <w:p w:rsidR="00293E01" w:rsidRPr="00293E01" w:rsidRDefault="00293E01" w:rsidP="00E86240">
      <w:pPr>
        <w:spacing w:after="0" w:line="360" w:lineRule="auto"/>
        <w:ind w:firstLine="708"/>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 xml:space="preserve">Узагальнюючи отримані дані, побудувавши </w:t>
      </w:r>
      <w:proofErr w:type="spellStart"/>
      <w:r w:rsidRPr="00293E01">
        <w:rPr>
          <w:rFonts w:ascii="Times New Roman" w:eastAsia="Times New Roman" w:hAnsi="Times New Roman"/>
          <w:sz w:val="28"/>
          <w:szCs w:val="28"/>
          <w:lang w:val="uk-UA" w:eastAsia="ru-RU"/>
        </w:rPr>
        <w:t>сегментограму</w:t>
      </w:r>
      <w:proofErr w:type="spellEnd"/>
      <w:r w:rsidRPr="00293E01">
        <w:rPr>
          <w:rFonts w:ascii="Times New Roman" w:eastAsia="Times New Roman" w:hAnsi="Times New Roman"/>
          <w:sz w:val="28"/>
          <w:szCs w:val="28"/>
          <w:lang w:val="uk-UA" w:eastAsia="ru-RU"/>
        </w:rPr>
        <w:t xml:space="preserve"> та порахувавши індекси психологічної статі за даними відображеними у табл. 2.5, можна зробити висновок, що у групі серед респондентів переважає показник </w:t>
      </w:r>
      <w:proofErr w:type="spellStart"/>
      <w:r w:rsidRPr="00293E01">
        <w:rPr>
          <w:rFonts w:ascii="Times New Roman" w:eastAsia="Times New Roman" w:hAnsi="Times New Roman"/>
          <w:sz w:val="28"/>
          <w:szCs w:val="28"/>
          <w:lang w:val="uk-UA" w:eastAsia="ru-RU"/>
        </w:rPr>
        <w:t>андрогінності</w:t>
      </w:r>
      <w:proofErr w:type="spellEnd"/>
      <w:r w:rsidRPr="00293E01">
        <w:rPr>
          <w:rFonts w:ascii="Times New Roman" w:eastAsia="Times New Roman" w:hAnsi="Times New Roman"/>
          <w:sz w:val="28"/>
          <w:szCs w:val="28"/>
          <w:lang w:val="uk-UA" w:eastAsia="ru-RU"/>
        </w:rPr>
        <w:t xml:space="preserve">, який характеризується гармонічним поєднанням у собі чоловічих та жіночих рис. Показники </w:t>
      </w:r>
      <w:proofErr w:type="spellStart"/>
      <w:r w:rsidRPr="00293E01">
        <w:rPr>
          <w:rFonts w:ascii="Times New Roman" w:eastAsia="Times New Roman" w:hAnsi="Times New Roman"/>
          <w:sz w:val="28"/>
          <w:szCs w:val="28"/>
          <w:lang w:val="uk-UA" w:eastAsia="ru-RU"/>
        </w:rPr>
        <w:t>маскулінності</w:t>
      </w:r>
      <w:proofErr w:type="spellEnd"/>
      <w:r w:rsidRPr="00293E01">
        <w:rPr>
          <w:rFonts w:ascii="Times New Roman" w:eastAsia="Times New Roman" w:hAnsi="Times New Roman"/>
          <w:sz w:val="28"/>
          <w:szCs w:val="28"/>
          <w:lang w:val="uk-UA" w:eastAsia="ru-RU"/>
        </w:rPr>
        <w:t xml:space="preserve"> та </w:t>
      </w:r>
      <w:proofErr w:type="spellStart"/>
      <w:r w:rsidRPr="00293E01">
        <w:rPr>
          <w:rFonts w:ascii="Times New Roman" w:eastAsia="Times New Roman" w:hAnsi="Times New Roman"/>
          <w:sz w:val="28"/>
          <w:szCs w:val="28"/>
          <w:lang w:val="uk-UA" w:eastAsia="ru-RU"/>
        </w:rPr>
        <w:t>фемінінності</w:t>
      </w:r>
      <w:proofErr w:type="spellEnd"/>
      <w:r w:rsidRPr="00293E01">
        <w:rPr>
          <w:rFonts w:ascii="Times New Roman" w:eastAsia="Times New Roman" w:hAnsi="Times New Roman"/>
          <w:sz w:val="28"/>
          <w:szCs w:val="28"/>
          <w:lang w:val="uk-UA" w:eastAsia="ru-RU"/>
        </w:rPr>
        <w:t xml:space="preserve"> знаходяться у рівному співвідношенні серед респондентів дослідження.</w:t>
      </w:r>
    </w:p>
    <w:p w:rsidR="00293E01" w:rsidRPr="00293E01" w:rsidRDefault="00293E01" w:rsidP="00E86240">
      <w:pPr>
        <w:spacing w:after="0" w:line="360" w:lineRule="auto"/>
        <w:ind w:firstLine="708"/>
        <w:jc w:val="both"/>
        <w:rPr>
          <w:rFonts w:ascii="Times New Roman" w:eastAsia="Times New Roman" w:hAnsi="Times New Roman"/>
          <w:sz w:val="28"/>
          <w:szCs w:val="24"/>
          <w:lang w:val="uk-UA" w:eastAsia="ru-RU"/>
        </w:rPr>
      </w:pPr>
      <w:r w:rsidRPr="00293E01">
        <w:rPr>
          <w:rFonts w:ascii="Times New Roman" w:eastAsia="Times New Roman" w:hAnsi="Times New Roman"/>
          <w:sz w:val="28"/>
          <w:szCs w:val="24"/>
          <w:lang w:val="uk-UA" w:eastAsia="ru-RU"/>
        </w:rPr>
        <w:t>Детальний аналіз результатів дослідження за методикою діагностики стану агресії (опитувальник</w:t>
      </w:r>
      <w:r w:rsidR="000866ED">
        <w:rPr>
          <w:rFonts w:ascii="Times New Roman" w:eastAsia="Times New Roman" w:hAnsi="Times New Roman"/>
          <w:sz w:val="28"/>
          <w:szCs w:val="24"/>
          <w:lang w:val="uk-UA" w:eastAsia="ru-RU"/>
        </w:rPr>
        <w:t xml:space="preserve"> </w:t>
      </w:r>
      <w:proofErr w:type="spellStart"/>
      <w:r w:rsidR="000866ED">
        <w:rPr>
          <w:rFonts w:ascii="Times New Roman" w:eastAsia="Times New Roman" w:hAnsi="Times New Roman"/>
          <w:sz w:val="28"/>
          <w:szCs w:val="24"/>
          <w:lang w:val="uk-UA" w:eastAsia="ru-RU"/>
        </w:rPr>
        <w:t>Басса-Даркі</w:t>
      </w:r>
      <w:proofErr w:type="spellEnd"/>
      <w:r w:rsidR="000866ED">
        <w:rPr>
          <w:rFonts w:ascii="Times New Roman" w:eastAsia="Times New Roman" w:hAnsi="Times New Roman"/>
          <w:sz w:val="28"/>
          <w:szCs w:val="24"/>
          <w:lang w:val="uk-UA" w:eastAsia="ru-RU"/>
        </w:rPr>
        <w:t>) наведено у табл.</w:t>
      </w:r>
      <w:r w:rsidRPr="00293E01">
        <w:rPr>
          <w:rFonts w:ascii="Times New Roman" w:eastAsia="Times New Roman" w:hAnsi="Times New Roman"/>
          <w:sz w:val="28"/>
          <w:szCs w:val="24"/>
          <w:lang w:val="uk-UA" w:eastAsia="ru-RU"/>
        </w:rPr>
        <w:t xml:space="preserve"> 2.6.</w:t>
      </w:r>
    </w:p>
    <w:p w:rsidR="00293E01" w:rsidRPr="00293E01" w:rsidRDefault="00293E01" w:rsidP="00293E01">
      <w:pPr>
        <w:keepNext/>
        <w:spacing w:after="0" w:line="360" w:lineRule="auto"/>
        <w:jc w:val="right"/>
        <w:outlineLvl w:val="0"/>
        <w:rPr>
          <w:rFonts w:ascii="Times New Roman" w:eastAsia="Times New Roman" w:hAnsi="Times New Roman"/>
          <w:b/>
          <w:bCs/>
          <w:sz w:val="28"/>
          <w:szCs w:val="28"/>
          <w:lang w:val="uk-UA" w:eastAsia="ru-RU"/>
        </w:rPr>
      </w:pPr>
      <w:r w:rsidRPr="00293E01">
        <w:rPr>
          <w:rFonts w:ascii="Times New Roman" w:eastAsia="Times New Roman" w:hAnsi="Times New Roman"/>
          <w:b/>
          <w:bCs/>
          <w:sz w:val="28"/>
          <w:szCs w:val="28"/>
          <w:lang w:val="uk-UA" w:eastAsia="ru-RU"/>
        </w:rPr>
        <w:lastRenderedPageBreak/>
        <w:t>Таблиця 2.6</w:t>
      </w:r>
    </w:p>
    <w:p w:rsidR="00293E01" w:rsidRPr="00293E01" w:rsidRDefault="00293E01" w:rsidP="00293E01">
      <w:pPr>
        <w:spacing w:after="0" w:line="360" w:lineRule="auto"/>
        <w:jc w:val="center"/>
        <w:rPr>
          <w:rFonts w:ascii="Times New Roman" w:eastAsia="Times New Roman" w:hAnsi="Times New Roman"/>
          <w:b/>
          <w:sz w:val="28"/>
          <w:szCs w:val="28"/>
          <w:lang w:val="uk-UA" w:eastAsia="ru-RU"/>
        </w:rPr>
      </w:pPr>
      <w:r w:rsidRPr="00293E01">
        <w:rPr>
          <w:rFonts w:ascii="Times New Roman" w:eastAsia="Times New Roman" w:hAnsi="Times New Roman"/>
          <w:b/>
          <w:sz w:val="28"/>
          <w:szCs w:val="28"/>
          <w:lang w:val="uk-UA" w:eastAsia="ru-RU"/>
        </w:rPr>
        <w:t xml:space="preserve">Результати дослідження діагностики стана агресії </w:t>
      </w:r>
    </w:p>
    <w:p w:rsidR="00293E01" w:rsidRPr="00293E01" w:rsidRDefault="00293E01" w:rsidP="00293E01">
      <w:pPr>
        <w:spacing w:after="0" w:line="360" w:lineRule="auto"/>
        <w:jc w:val="center"/>
        <w:rPr>
          <w:rFonts w:ascii="Times New Roman" w:eastAsia="Times New Roman" w:hAnsi="Times New Roman"/>
          <w:b/>
          <w:sz w:val="28"/>
          <w:szCs w:val="28"/>
          <w:lang w:val="uk-UA" w:eastAsia="ru-RU"/>
        </w:rPr>
      </w:pPr>
      <w:r w:rsidRPr="00293E01">
        <w:rPr>
          <w:rFonts w:ascii="Times New Roman" w:eastAsia="Times New Roman" w:hAnsi="Times New Roman"/>
          <w:b/>
          <w:sz w:val="28"/>
          <w:szCs w:val="28"/>
          <w:lang w:val="uk-UA" w:eastAsia="ru-RU"/>
        </w:rPr>
        <w:t xml:space="preserve">(опитувальник </w:t>
      </w:r>
      <w:proofErr w:type="spellStart"/>
      <w:r w:rsidRPr="00293E01">
        <w:rPr>
          <w:rFonts w:ascii="Times New Roman" w:eastAsia="Times New Roman" w:hAnsi="Times New Roman"/>
          <w:b/>
          <w:sz w:val="28"/>
          <w:szCs w:val="28"/>
          <w:lang w:val="uk-UA" w:eastAsia="ru-RU"/>
        </w:rPr>
        <w:t>Басса-Даркі</w:t>
      </w:r>
      <w:proofErr w:type="spellEnd"/>
      <w:r w:rsidRPr="00293E01">
        <w:rPr>
          <w:rFonts w:ascii="Times New Roman" w:eastAsia="Times New Roman" w:hAnsi="Times New Roman"/>
          <w:b/>
          <w:sz w:val="28"/>
          <w:szCs w:val="28"/>
          <w:lang w:val="uk-UA" w:eastAsia="ru-RU"/>
        </w:rPr>
        <w:t>)</w:t>
      </w:r>
    </w:p>
    <w:tbl>
      <w:tblPr>
        <w:tblW w:w="9513" w:type="dxa"/>
        <w:tblBorders>
          <w:top w:val="single" w:sz="4" w:space="0" w:color="auto"/>
          <w:left w:val="single" w:sz="4" w:space="0" w:color="auto"/>
          <w:bottom w:val="single" w:sz="4" w:space="0" w:color="auto"/>
          <w:right w:val="single" w:sz="4" w:space="0" w:color="auto"/>
        </w:tblBorders>
        <w:tblLayout w:type="fixed"/>
        <w:tblLook w:val="0000"/>
      </w:tblPr>
      <w:tblGrid>
        <w:gridCol w:w="639"/>
        <w:gridCol w:w="2500"/>
        <w:gridCol w:w="1643"/>
        <w:gridCol w:w="1596"/>
        <w:gridCol w:w="1482"/>
        <w:gridCol w:w="1653"/>
      </w:tblGrid>
      <w:tr w:rsidR="00293E01" w:rsidRPr="00293E01" w:rsidTr="00216E5C">
        <w:tc>
          <w:tcPr>
            <w:tcW w:w="63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Респондент</w:t>
            </w:r>
          </w:p>
        </w:tc>
        <w:tc>
          <w:tcPr>
            <w:tcW w:w="164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Фізична агресія</w:t>
            </w:r>
          </w:p>
        </w:tc>
        <w:tc>
          <w:tcPr>
            <w:tcW w:w="1596"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proofErr w:type="spellStart"/>
            <w:r w:rsidRPr="00293E01">
              <w:rPr>
                <w:rFonts w:ascii="Times New Roman" w:eastAsia="Times New Roman" w:hAnsi="Times New Roman"/>
                <w:sz w:val="24"/>
                <w:szCs w:val="28"/>
                <w:lang w:val="uk-UA" w:eastAsia="ru-RU"/>
              </w:rPr>
              <w:t>Роздра-тування</w:t>
            </w:r>
            <w:proofErr w:type="spellEnd"/>
          </w:p>
        </w:tc>
        <w:tc>
          <w:tcPr>
            <w:tcW w:w="148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Вербальна агресія</w:t>
            </w:r>
          </w:p>
        </w:tc>
        <w:tc>
          <w:tcPr>
            <w:tcW w:w="165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Непряма агресія</w:t>
            </w:r>
          </w:p>
        </w:tc>
      </w:tr>
      <w:tr w:rsidR="00293E01" w:rsidRPr="00293E01" w:rsidTr="00216E5C">
        <w:tc>
          <w:tcPr>
            <w:tcW w:w="63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proofErr w:type="spellStart"/>
            <w:r w:rsidRPr="00293E01">
              <w:rPr>
                <w:rFonts w:ascii="Times New Roman" w:eastAsia="Times New Roman" w:hAnsi="Times New Roman"/>
                <w:sz w:val="24"/>
                <w:szCs w:val="28"/>
                <w:lang w:val="uk-UA" w:eastAsia="ru-RU"/>
              </w:rPr>
              <w:t>Аделіна</w:t>
            </w:r>
            <w:proofErr w:type="spellEnd"/>
            <w:r w:rsidRPr="00293E01">
              <w:rPr>
                <w:rFonts w:ascii="Times New Roman" w:eastAsia="Times New Roman" w:hAnsi="Times New Roman"/>
                <w:sz w:val="24"/>
                <w:szCs w:val="28"/>
                <w:lang w:val="uk-UA" w:eastAsia="ru-RU"/>
              </w:rPr>
              <w:t xml:space="preserve"> В.</w:t>
            </w:r>
          </w:p>
        </w:tc>
        <w:tc>
          <w:tcPr>
            <w:tcW w:w="164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18</w:t>
            </w:r>
          </w:p>
        </w:tc>
        <w:tc>
          <w:tcPr>
            <w:tcW w:w="1596"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19</w:t>
            </w:r>
          </w:p>
        </w:tc>
        <w:tc>
          <w:tcPr>
            <w:tcW w:w="148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28</w:t>
            </w:r>
          </w:p>
        </w:tc>
        <w:tc>
          <w:tcPr>
            <w:tcW w:w="165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21</w:t>
            </w:r>
          </w:p>
        </w:tc>
      </w:tr>
      <w:tr w:rsidR="00293E01" w:rsidRPr="00293E01" w:rsidTr="00216E5C">
        <w:tc>
          <w:tcPr>
            <w:tcW w:w="63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Аліна С.</w:t>
            </w:r>
          </w:p>
        </w:tc>
        <w:tc>
          <w:tcPr>
            <w:tcW w:w="164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1596"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18</w:t>
            </w:r>
          </w:p>
        </w:tc>
        <w:tc>
          <w:tcPr>
            <w:tcW w:w="148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24</w:t>
            </w:r>
          </w:p>
        </w:tc>
        <w:tc>
          <w:tcPr>
            <w:tcW w:w="165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18</w:t>
            </w:r>
          </w:p>
        </w:tc>
      </w:tr>
      <w:tr w:rsidR="00293E01" w:rsidRPr="00293E01" w:rsidTr="00216E5C">
        <w:tc>
          <w:tcPr>
            <w:tcW w:w="63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3.</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Анастасія В.</w:t>
            </w:r>
          </w:p>
        </w:tc>
        <w:tc>
          <w:tcPr>
            <w:tcW w:w="164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27</w:t>
            </w:r>
          </w:p>
        </w:tc>
        <w:tc>
          <w:tcPr>
            <w:tcW w:w="1596"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24</w:t>
            </w:r>
          </w:p>
        </w:tc>
        <w:tc>
          <w:tcPr>
            <w:tcW w:w="148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24</w:t>
            </w:r>
          </w:p>
        </w:tc>
        <w:tc>
          <w:tcPr>
            <w:tcW w:w="165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19</w:t>
            </w:r>
          </w:p>
        </w:tc>
      </w:tr>
      <w:tr w:rsidR="00293E01" w:rsidRPr="00293E01" w:rsidTr="00216E5C">
        <w:tc>
          <w:tcPr>
            <w:tcW w:w="63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4.</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Богдана С.</w:t>
            </w:r>
          </w:p>
        </w:tc>
        <w:tc>
          <w:tcPr>
            <w:tcW w:w="164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1596"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19</w:t>
            </w:r>
          </w:p>
        </w:tc>
        <w:tc>
          <w:tcPr>
            <w:tcW w:w="148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16</w:t>
            </w:r>
          </w:p>
        </w:tc>
        <w:tc>
          <w:tcPr>
            <w:tcW w:w="165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21</w:t>
            </w:r>
          </w:p>
        </w:tc>
      </w:tr>
      <w:tr w:rsidR="00293E01" w:rsidRPr="00293E01" w:rsidTr="00216E5C">
        <w:tc>
          <w:tcPr>
            <w:tcW w:w="63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5.</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Валерія М.</w:t>
            </w:r>
          </w:p>
        </w:tc>
        <w:tc>
          <w:tcPr>
            <w:tcW w:w="164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18</w:t>
            </w:r>
          </w:p>
        </w:tc>
        <w:tc>
          <w:tcPr>
            <w:tcW w:w="1596"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24</w:t>
            </w:r>
          </w:p>
        </w:tc>
        <w:tc>
          <w:tcPr>
            <w:tcW w:w="148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17</w:t>
            </w:r>
          </w:p>
        </w:tc>
        <w:tc>
          <w:tcPr>
            <w:tcW w:w="165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24</w:t>
            </w:r>
          </w:p>
        </w:tc>
      </w:tr>
      <w:tr w:rsidR="00293E01" w:rsidRPr="00293E01" w:rsidTr="00216E5C">
        <w:tc>
          <w:tcPr>
            <w:tcW w:w="63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6.</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Владислава В.</w:t>
            </w:r>
          </w:p>
        </w:tc>
        <w:tc>
          <w:tcPr>
            <w:tcW w:w="164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25</w:t>
            </w:r>
          </w:p>
        </w:tc>
        <w:tc>
          <w:tcPr>
            <w:tcW w:w="1596"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21</w:t>
            </w:r>
          </w:p>
        </w:tc>
        <w:tc>
          <w:tcPr>
            <w:tcW w:w="148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22</w:t>
            </w:r>
          </w:p>
        </w:tc>
        <w:tc>
          <w:tcPr>
            <w:tcW w:w="165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19</w:t>
            </w:r>
          </w:p>
        </w:tc>
      </w:tr>
      <w:tr w:rsidR="00293E01" w:rsidRPr="00293E01" w:rsidTr="00216E5C">
        <w:tc>
          <w:tcPr>
            <w:tcW w:w="63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7.</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Галина О.</w:t>
            </w:r>
          </w:p>
        </w:tc>
        <w:tc>
          <w:tcPr>
            <w:tcW w:w="164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21</w:t>
            </w:r>
          </w:p>
        </w:tc>
        <w:tc>
          <w:tcPr>
            <w:tcW w:w="1596"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18</w:t>
            </w:r>
          </w:p>
        </w:tc>
        <w:tc>
          <w:tcPr>
            <w:tcW w:w="148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165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19</w:t>
            </w:r>
          </w:p>
        </w:tc>
      </w:tr>
      <w:tr w:rsidR="00293E01" w:rsidRPr="00293E01" w:rsidTr="00216E5C">
        <w:tc>
          <w:tcPr>
            <w:tcW w:w="63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8.</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Дарина П.</w:t>
            </w:r>
          </w:p>
        </w:tc>
        <w:tc>
          <w:tcPr>
            <w:tcW w:w="164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25</w:t>
            </w:r>
          </w:p>
        </w:tc>
        <w:tc>
          <w:tcPr>
            <w:tcW w:w="1596"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23</w:t>
            </w:r>
          </w:p>
        </w:tc>
        <w:tc>
          <w:tcPr>
            <w:tcW w:w="148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27</w:t>
            </w:r>
          </w:p>
        </w:tc>
        <w:tc>
          <w:tcPr>
            <w:tcW w:w="165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24</w:t>
            </w:r>
          </w:p>
        </w:tc>
      </w:tr>
      <w:tr w:rsidR="00293E01" w:rsidRPr="00293E01" w:rsidTr="00216E5C">
        <w:tc>
          <w:tcPr>
            <w:tcW w:w="63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9.</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Діана В.</w:t>
            </w:r>
          </w:p>
        </w:tc>
        <w:tc>
          <w:tcPr>
            <w:tcW w:w="164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24</w:t>
            </w:r>
          </w:p>
        </w:tc>
        <w:tc>
          <w:tcPr>
            <w:tcW w:w="1596"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24</w:t>
            </w:r>
          </w:p>
        </w:tc>
        <w:tc>
          <w:tcPr>
            <w:tcW w:w="148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26</w:t>
            </w:r>
          </w:p>
        </w:tc>
        <w:tc>
          <w:tcPr>
            <w:tcW w:w="165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r>
      <w:tr w:rsidR="00293E01" w:rsidRPr="00293E01" w:rsidTr="00216E5C">
        <w:tc>
          <w:tcPr>
            <w:tcW w:w="63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10.</w:t>
            </w:r>
          </w:p>
        </w:tc>
        <w:tc>
          <w:tcPr>
            <w:tcW w:w="2500" w:type="dxa"/>
            <w:tcBorders>
              <w:top w:val="single" w:sz="4" w:space="0" w:color="auto"/>
              <w:left w:val="single" w:sz="4" w:space="0" w:color="auto"/>
              <w:bottom w:val="nil"/>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Евеліна С.</w:t>
            </w:r>
          </w:p>
        </w:tc>
        <w:tc>
          <w:tcPr>
            <w:tcW w:w="164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18</w:t>
            </w:r>
          </w:p>
        </w:tc>
        <w:tc>
          <w:tcPr>
            <w:tcW w:w="1596"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22</w:t>
            </w:r>
          </w:p>
        </w:tc>
        <w:tc>
          <w:tcPr>
            <w:tcW w:w="148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21</w:t>
            </w:r>
          </w:p>
        </w:tc>
        <w:tc>
          <w:tcPr>
            <w:tcW w:w="165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26</w:t>
            </w:r>
          </w:p>
        </w:tc>
      </w:tr>
      <w:tr w:rsidR="00293E01" w:rsidRPr="00293E01" w:rsidTr="00216E5C">
        <w:tc>
          <w:tcPr>
            <w:tcW w:w="63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11.</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proofErr w:type="spellStart"/>
            <w:r w:rsidRPr="00293E01">
              <w:rPr>
                <w:rFonts w:ascii="Times New Roman" w:eastAsia="Times New Roman" w:hAnsi="Times New Roman"/>
                <w:sz w:val="24"/>
                <w:szCs w:val="28"/>
                <w:lang w:val="uk-UA" w:eastAsia="ru-RU"/>
              </w:rPr>
              <w:t>Єкатерина</w:t>
            </w:r>
            <w:proofErr w:type="spellEnd"/>
            <w:r w:rsidRPr="00293E01">
              <w:rPr>
                <w:rFonts w:ascii="Times New Roman" w:eastAsia="Times New Roman" w:hAnsi="Times New Roman"/>
                <w:sz w:val="24"/>
                <w:szCs w:val="28"/>
                <w:lang w:val="uk-UA" w:eastAsia="ru-RU"/>
              </w:rPr>
              <w:t xml:space="preserve"> Д.</w:t>
            </w:r>
          </w:p>
        </w:tc>
        <w:tc>
          <w:tcPr>
            <w:tcW w:w="164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25</w:t>
            </w:r>
          </w:p>
        </w:tc>
        <w:tc>
          <w:tcPr>
            <w:tcW w:w="1596"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19</w:t>
            </w:r>
          </w:p>
        </w:tc>
        <w:tc>
          <w:tcPr>
            <w:tcW w:w="148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165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21</w:t>
            </w:r>
          </w:p>
        </w:tc>
      </w:tr>
      <w:tr w:rsidR="00293E01" w:rsidRPr="00293E01" w:rsidTr="00216E5C">
        <w:tc>
          <w:tcPr>
            <w:tcW w:w="63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12.</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Єлизавета С.</w:t>
            </w:r>
          </w:p>
        </w:tc>
        <w:tc>
          <w:tcPr>
            <w:tcW w:w="164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21</w:t>
            </w:r>
          </w:p>
        </w:tc>
        <w:tc>
          <w:tcPr>
            <w:tcW w:w="1596"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26</w:t>
            </w:r>
          </w:p>
        </w:tc>
        <w:tc>
          <w:tcPr>
            <w:tcW w:w="148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23</w:t>
            </w:r>
          </w:p>
        </w:tc>
        <w:tc>
          <w:tcPr>
            <w:tcW w:w="165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21</w:t>
            </w:r>
          </w:p>
        </w:tc>
      </w:tr>
      <w:tr w:rsidR="00293E01" w:rsidRPr="00293E01" w:rsidTr="00216E5C">
        <w:tc>
          <w:tcPr>
            <w:tcW w:w="63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13.</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Зоряна Л.</w:t>
            </w:r>
          </w:p>
        </w:tc>
        <w:tc>
          <w:tcPr>
            <w:tcW w:w="164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27</w:t>
            </w:r>
          </w:p>
        </w:tc>
        <w:tc>
          <w:tcPr>
            <w:tcW w:w="1596"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22</w:t>
            </w:r>
          </w:p>
        </w:tc>
        <w:tc>
          <w:tcPr>
            <w:tcW w:w="148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21</w:t>
            </w:r>
          </w:p>
        </w:tc>
        <w:tc>
          <w:tcPr>
            <w:tcW w:w="165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r>
      <w:tr w:rsidR="00293E01" w:rsidRPr="00293E01" w:rsidTr="00216E5C">
        <w:tc>
          <w:tcPr>
            <w:tcW w:w="63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14.</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Інна М.</w:t>
            </w:r>
          </w:p>
        </w:tc>
        <w:tc>
          <w:tcPr>
            <w:tcW w:w="164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18</w:t>
            </w:r>
          </w:p>
        </w:tc>
        <w:tc>
          <w:tcPr>
            <w:tcW w:w="1596"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148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165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19</w:t>
            </w:r>
          </w:p>
        </w:tc>
      </w:tr>
      <w:tr w:rsidR="00293E01" w:rsidRPr="00293E01" w:rsidTr="00216E5C">
        <w:tc>
          <w:tcPr>
            <w:tcW w:w="63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15.</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Ірина Г.</w:t>
            </w:r>
          </w:p>
        </w:tc>
        <w:tc>
          <w:tcPr>
            <w:tcW w:w="164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27</w:t>
            </w:r>
          </w:p>
        </w:tc>
        <w:tc>
          <w:tcPr>
            <w:tcW w:w="1596"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24</w:t>
            </w:r>
          </w:p>
        </w:tc>
        <w:tc>
          <w:tcPr>
            <w:tcW w:w="148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24</w:t>
            </w:r>
          </w:p>
        </w:tc>
        <w:tc>
          <w:tcPr>
            <w:tcW w:w="165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19</w:t>
            </w:r>
          </w:p>
        </w:tc>
      </w:tr>
      <w:tr w:rsidR="00293E01" w:rsidRPr="00293E01" w:rsidTr="00216E5C">
        <w:tc>
          <w:tcPr>
            <w:tcW w:w="63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16.</w:t>
            </w:r>
          </w:p>
        </w:tc>
        <w:tc>
          <w:tcPr>
            <w:tcW w:w="2500" w:type="dxa"/>
            <w:tcBorders>
              <w:top w:val="single" w:sz="4" w:space="0" w:color="auto"/>
              <w:left w:val="single" w:sz="4" w:space="0" w:color="auto"/>
              <w:bottom w:val="nil"/>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Ірина М.</w:t>
            </w:r>
          </w:p>
        </w:tc>
        <w:tc>
          <w:tcPr>
            <w:tcW w:w="164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23</w:t>
            </w:r>
          </w:p>
        </w:tc>
        <w:tc>
          <w:tcPr>
            <w:tcW w:w="1596"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24</w:t>
            </w:r>
          </w:p>
        </w:tc>
        <w:tc>
          <w:tcPr>
            <w:tcW w:w="148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19</w:t>
            </w:r>
          </w:p>
        </w:tc>
        <w:tc>
          <w:tcPr>
            <w:tcW w:w="165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21</w:t>
            </w:r>
          </w:p>
        </w:tc>
      </w:tr>
      <w:tr w:rsidR="00293E01" w:rsidRPr="00293E01" w:rsidTr="00216E5C">
        <w:tc>
          <w:tcPr>
            <w:tcW w:w="63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17.</w:t>
            </w:r>
          </w:p>
        </w:tc>
        <w:tc>
          <w:tcPr>
            <w:tcW w:w="2500" w:type="dxa"/>
            <w:tcBorders>
              <w:top w:val="single" w:sz="4" w:space="0" w:color="auto"/>
              <w:left w:val="single" w:sz="4" w:space="0" w:color="auto"/>
              <w:bottom w:val="nil"/>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Карина У.</w:t>
            </w:r>
          </w:p>
        </w:tc>
        <w:tc>
          <w:tcPr>
            <w:tcW w:w="164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16</w:t>
            </w:r>
          </w:p>
        </w:tc>
        <w:tc>
          <w:tcPr>
            <w:tcW w:w="1596"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26</w:t>
            </w:r>
          </w:p>
        </w:tc>
        <w:tc>
          <w:tcPr>
            <w:tcW w:w="148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17</w:t>
            </w:r>
          </w:p>
        </w:tc>
        <w:tc>
          <w:tcPr>
            <w:tcW w:w="165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25</w:t>
            </w:r>
          </w:p>
        </w:tc>
      </w:tr>
      <w:tr w:rsidR="00293E01" w:rsidRPr="00293E01" w:rsidTr="00216E5C">
        <w:tc>
          <w:tcPr>
            <w:tcW w:w="63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18.</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Кіра С.</w:t>
            </w:r>
          </w:p>
        </w:tc>
        <w:tc>
          <w:tcPr>
            <w:tcW w:w="164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25</w:t>
            </w:r>
          </w:p>
        </w:tc>
        <w:tc>
          <w:tcPr>
            <w:tcW w:w="1596"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25</w:t>
            </w:r>
          </w:p>
        </w:tc>
        <w:tc>
          <w:tcPr>
            <w:tcW w:w="148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25</w:t>
            </w:r>
          </w:p>
        </w:tc>
        <w:tc>
          <w:tcPr>
            <w:tcW w:w="165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21</w:t>
            </w:r>
          </w:p>
        </w:tc>
      </w:tr>
      <w:tr w:rsidR="00293E01" w:rsidRPr="00293E01" w:rsidTr="00216E5C">
        <w:tc>
          <w:tcPr>
            <w:tcW w:w="63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19.</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Лариса Л.</w:t>
            </w:r>
          </w:p>
        </w:tc>
        <w:tc>
          <w:tcPr>
            <w:tcW w:w="164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18</w:t>
            </w:r>
          </w:p>
        </w:tc>
        <w:tc>
          <w:tcPr>
            <w:tcW w:w="1596"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148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16</w:t>
            </w:r>
          </w:p>
        </w:tc>
        <w:tc>
          <w:tcPr>
            <w:tcW w:w="165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23</w:t>
            </w:r>
          </w:p>
        </w:tc>
      </w:tr>
      <w:tr w:rsidR="00293E01" w:rsidRPr="00293E01" w:rsidTr="00216E5C">
        <w:tc>
          <w:tcPr>
            <w:tcW w:w="63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Лілія К.</w:t>
            </w:r>
          </w:p>
        </w:tc>
        <w:tc>
          <w:tcPr>
            <w:tcW w:w="164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1596"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19</w:t>
            </w:r>
          </w:p>
        </w:tc>
        <w:tc>
          <w:tcPr>
            <w:tcW w:w="148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24</w:t>
            </w:r>
          </w:p>
        </w:tc>
        <w:tc>
          <w:tcPr>
            <w:tcW w:w="165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14</w:t>
            </w:r>
          </w:p>
        </w:tc>
      </w:tr>
      <w:tr w:rsidR="00293E01" w:rsidRPr="00293E01" w:rsidTr="00216E5C">
        <w:tc>
          <w:tcPr>
            <w:tcW w:w="63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21.</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Оксана Д.</w:t>
            </w:r>
          </w:p>
        </w:tc>
        <w:tc>
          <w:tcPr>
            <w:tcW w:w="164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24</w:t>
            </w:r>
          </w:p>
        </w:tc>
        <w:tc>
          <w:tcPr>
            <w:tcW w:w="1596"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25</w:t>
            </w:r>
          </w:p>
        </w:tc>
        <w:tc>
          <w:tcPr>
            <w:tcW w:w="148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25</w:t>
            </w:r>
          </w:p>
        </w:tc>
        <w:tc>
          <w:tcPr>
            <w:tcW w:w="165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18</w:t>
            </w:r>
          </w:p>
        </w:tc>
      </w:tr>
      <w:tr w:rsidR="00293E01" w:rsidRPr="00293E01" w:rsidTr="00216E5C">
        <w:tc>
          <w:tcPr>
            <w:tcW w:w="63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22.</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Ольга Г.</w:t>
            </w:r>
          </w:p>
        </w:tc>
        <w:tc>
          <w:tcPr>
            <w:tcW w:w="164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22</w:t>
            </w:r>
          </w:p>
        </w:tc>
        <w:tc>
          <w:tcPr>
            <w:tcW w:w="1596"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148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19</w:t>
            </w:r>
          </w:p>
        </w:tc>
        <w:tc>
          <w:tcPr>
            <w:tcW w:w="165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21</w:t>
            </w:r>
          </w:p>
        </w:tc>
      </w:tr>
      <w:tr w:rsidR="00293E01" w:rsidRPr="00293E01" w:rsidTr="00216E5C">
        <w:tc>
          <w:tcPr>
            <w:tcW w:w="63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23.</w:t>
            </w:r>
          </w:p>
        </w:tc>
        <w:tc>
          <w:tcPr>
            <w:tcW w:w="2500" w:type="dxa"/>
            <w:tcBorders>
              <w:top w:val="single" w:sz="4" w:space="0" w:color="auto"/>
              <w:left w:val="single" w:sz="4" w:space="0" w:color="auto"/>
              <w:bottom w:val="nil"/>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Поліна М.</w:t>
            </w:r>
          </w:p>
        </w:tc>
        <w:tc>
          <w:tcPr>
            <w:tcW w:w="164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23</w:t>
            </w:r>
          </w:p>
        </w:tc>
        <w:tc>
          <w:tcPr>
            <w:tcW w:w="1596"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148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21</w:t>
            </w:r>
          </w:p>
        </w:tc>
        <w:tc>
          <w:tcPr>
            <w:tcW w:w="165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r>
      <w:tr w:rsidR="00293E01" w:rsidRPr="00293E01" w:rsidTr="00216E5C">
        <w:tc>
          <w:tcPr>
            <w:tcW w:w="63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24.</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Софія Є.</w:t>
            </w:r>
          </w:p>
        </w:tc>
        <w:tc>
          <w:tcPr>
            <w:tcW w:w="164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26</w:t>
            </w:r>
          </w:p>
        </w:tc>
        <w:tc>
          <w:tcPr>
            <w:tcW w:w="1596"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21</w:t>
            </w:r>
          </w:p>
        </w:tc>
        <w:tc>
          <w:tcPr>
            <w:tcW w:w="148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21</w:t>
            </w:r>
          </w:p>
        </w:tc>
        <w:tc>
          <w:tcPr>
            <w:tcW w:w="165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r>
      <w:tr w:rsidR="00293E01" w:rsidRPr="00293E01" w:rsidTr="00216E5C">
        <w:tc>
          <w:tcPr>
            <w:tcW w:w="63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25.</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Тетяна В.</w:t>
            </w:r>
          </w:p>
        </w:tc>
        <w:tc>
          <w:tcPr>
            <w:tcW w:w="164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18</w:t>
            </w:r>
          </w:p>
        </w:tc>
        <w:tc>
          <w:tcPr>
            <w:tcW w:w="1596"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24</w:t>
            </w:r>
          </w:p>
        </w:tc>
        <w:tc>
          <w:tcPr>
            <w:tcW w:w="148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19</w:t>
            </w:r>
          </w:p>
        </w:tc>
        <w:tc>
          <w:tcPr>
            <w:tcW w:w="1653"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24</w:t>
            </w:r>
          </w:p>
        </w:tc>
      </w:tr>
    </w:tbl>
    <w:p w:rsidR="00293E01" w:rsidRPr="00293E01" w:rsidRDefault="00293E01" w:rsidP="00293E01">
      <w:pPr>
        <w:spacing w:after="0" w:line="360" w:lineRule="auto"/>
        <w:jc w:val="right"/>
        <w:rPr>
          <w:rFonts w:ascii="Times New Roman" w:eastAsia="Times New Roman" w:hAnsi="Times New Roman"/>
          <w:b/>
          <w:sz w:val="28"/>
          <w:szCs w:val="28"/>
          <w:lang w:val="uk-UA" w:eastAsia="ru-RU"/>
        </w:rPr>
      </w:pPr>
    </w:p>
    <w:p w:rsidR="00293E01" w:rsidRPr="00293E01" w:rsidRDefault="00293E01" w:rsidP="00216E5C">
      <w:pPr>
        <w:spacing w:after="0" w:line="360" w:lineRule="auto"/>
        <w:ind w:firstLine="851"/>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Створюючи свій опитувальник, який диференціює прояви агресії і ворожості, А. </w:t>
      </w:r>
      <w:proofErr w:type="spellStart"/>
      <w:r w:rsidRPr="00293E01">
        <w:rPr>
          <w:rFonts w:ascii="Times New Roman" w:eastAsia="Times New Roman" w:hAnsi="Times New Roman"/>
          <w:sz w:val="28"/>
          <w:szCs w:val="28"/>
          <w:lang w:val="uk-UA" w:eastAsia="ru-RU"/>
        </w:rPr>
        <w:t>Басс</w:t>
      </w:r>
      <w:proofErr w:type="spellEnd"/>
      <w:r w:rsidRPr="00293E01">
        <w:rPr>
          <w:rFonts w:ascii="Times New Roman" w:eastAsia="Times New Roman" w:hAnsi="Times New Roman"/>
          <w:sz w:val="28"/>
          <w:szCs w:val="28"/>
          <w:lang w:val="uk-UA" w:eastAsia="ru-RU"/>
        </w:rPr>
        <w:t xml:space="preserve"> і А. </w:t>
      </w:r>
      <w:proofErr w:type="spellStart"/>
      <w:r w:rsidRPr="00293E01">
        <w:rPr>
          <w:rFonts w:ascii="Times New Roman" w:eastAsia="Times New Roman" w:hAnsi="Times New Roman"/>
          <w:sz w:val="28"/>
          <w:szCs w:val="28"/>
          <w:lang w:val="uk-UA" w:eastAsia="ru-RU"/>
        </w:rPr>
        <w:t>Даркі</w:t>
      </w:r>
      <w:proofErr w:type="spellEnd"/>
      <w:r w:rsidRPr="00293E01">
        <w:rPr>
          <w:rFonts w:ascii="Times New Roman" w:eastAsia="Times New Roman" w:hAnsi="Times New Roman"/>
          <w:sz w:val="28"/>
          <w:szCs w:val="28"/>
          <w:lang w:val="uk-UA" w:eastAsia="ru-RU"/>
        </w:rPr>
        <w:t xml:space="preserve"> виділили наступні види реакцій:</w:t>
      </w:r>
    </w:p>
    <w:p w:rsidR="00293E01" w:rsidRPr="00293E01" w:rsidRDefault="00293E01" w:rsidP="00216E5C">
      <w:pPr>
        <w:autoSpaceDE w:val="0"/>
        <w:autoSpaceDN w:val="0"/>
        <w:spacing w:after="0" w:line="360" w:lineRule="auto"/>
        <w:ind w:firstLine="851"/>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1) фізична агресія – використовування фізичної сили проти іншої особи;</w:t>
      </w:r>
    </w:p>
    <w:p w:rsidR="00293E01" w:rsidRPr="00293E01" w:rsidRDefault="00293E01" w:rsidP="00216E5C">
      <w:pPr>
        <w:autoSpaceDE w:val="0"/>
        <w:autoSpaceDN w:val="0"/>
        <w:spacing w:after="0" w:line="360" w:lineRule="auto"/>
        <w:ind w:firstLine="851"/>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2) непряма агресія – агресія, обхідним шляхом направлена на іншу особу або ні на кого не направлена;</w:t>
      </w:r>
    </w:p>
    <w:p w:rsidR="00293E01" w:rsidRPr="00293E01" w:rsidRDefault="00293E01" w:rsidP="00216E5C">
      <w:pPr>
        <w:autoSpaceDE w:val="0"/>
        <w:autoSpaceDN w:val="0"/>
        <w:spacing w:after="0" w:line="360" w:lineRule="auto"/>
        <w:ind w:firstLine="851"/>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3) роздратування – готовність до прояву негативних емоцій при щонайменшому збудженні (запальність, грубість);</w:t>
      </w:r>
    </w:p>
    <w:p w:rsidR="00293E01" w:rsidRPr="00293E01" w:rsidRDefault="00293E01" w:rsidP="00216E5C">
      <w:pPr>
        <w:autoSpaceDE w:val="0"/>
        <w:autoSpaceDN w:val="0"/>
        <w:spacing w:after="0" w:line="360" w:lineRule="auto"/>
        <w:ind w:firstLine="851"/>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4) негативізм – опозиційна манера в поведінці від пасивного опору до активної боротьби проти сталих звичаїв і законів;</w:t>
      </w:r>
    </w:p>
    <w:p w:rsidR="00293E01" w:rsidRPr="00293E01" w:rsidRDefault="00293E01" w:rsidP="00216E5C">
      <w:pPr>
        <w:autoSpaceDE w:val="0"/>
        <w:autoSpaceDN w:val="0"/>
        <w:spacing w:after="0" w:line="360" w:lineRule="auto"/>
        <w:ind w:firstLine="851"/>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lastRenderedPageBreak/>
        <w:t>5) образа – заздрість і ненависть до оточуючих за дійсні і вигадані дії;</w:t>
      </w:r>
    </w:p>
    <w:p w:rsidR="00293E01" w:rsidRPr="00293E01" w:rsidRDefault="00293E01" w:rsidP="00216E5C">
      <w:pPr>
        <w:autoSpaceDE w:val="0"/>
        <w:autoSpaceDN w:val="0"/>
        <w:spacing w:after="0" w:line="360" w:lineRule="auto"/>
        <w:ind w:firstLine="851"/>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6) підозрілість – в діапазоні від недовір'я і обережності по відношенню до людей до переконання в тому, що інші люди планують і шкодять;</w:t>
      </w:r>
    </w:p>
    <w:p w:rsidR="00293E01" w:rsidRPr="00293E01" w:rsidRDefault="00293E01" w:rsidP="00216E5C">
      <w:pPr>
        <w:autoSpaceDE w:val="0"/>
        <w:autoSpaceDN w:val="0"/>
        <w:spacing w:after="0" w:line="360" w:lineRule="auto"/>
        <w:ind w:firstLine="851"/>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7) вербальна агресія – прояв негативних емоцій як через форму (крик, виск), так і через зміст словесних відповідей (прокляття, загрози);</w:t>
      </w:r>
    </w:p>
    <w:p w:rsidR="00293E01" w:rsidRPr="00293E01" w:rsidRDefault="00293E01" w:rsidP="00216E5C">
      <w:pPr>
        <w:autoSpaceDE w:val="0"/>
        <w:autoSpaceDN w:val="0"/>
        <w:spacing w:after="0" w:line="360" w:lineRule="auto"/>
        <w:ind w:firstLine="851"/>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8) відчуття провини – виражає можливе переконання суб'єкта в тому, що він є поганою людиною, що поступає погано, а також відчуття розкаяння совісті.</w:t>
      </w:r>
    </w:p>
    <w:p w:rsidR="00293E01" w:rsidRPr="00293E01" w:rsidRDefault="00293E01" w:rsidP="00216E5C">
      <w:pPr>
        <w:autoSpaceDE w:val="0"/>
        <w:autoSpaceDN w:val="0"/>
        <w:spacing w:after="0" w:line="360" w:lineRule="auto"/>
        <w:ind w:firstLine="851"/>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uk-UA"/>
        </w:rPr>
        <w:t xml:space="preserve">У своєму дослідженні ми </w:t>
      </w:r>
      <w:r w:rsidRPr="00293E01">
        <w:rPr>
          <w:rFonts w:ascii="Times New Roman" w:eastAsia="Times New Roman" w:hAnsi="Times New Roman"/>
          <w:sz w:val="28"/>
          <w:szCs w:val="28"/>
          <w:lang w:val="uk-UA" w:eastAsia="ru-RU"/>
        </w:rPr>
        <w:t>використовували не всі шкали, а тільки 4 шкали з індексом агресивності (як прямої, так і мотиваційної). Індекс включає у себе шкали 1, 2, 3, 7.</w:t>
      </w:r>
    </w:p>
    <w:p w:rsidR="00293E01" w:rsidRPr="00293E01" w:rsidRDefault="00293E01" w:rsidP="00216E5C">
      <w:pPr>
        <w:widowControl w:val="0"/>
        <w:spacing w:after="0" w:line="360" w:lineRule="auto"/>
        <w:ind w:firstLine="851"/>
        <w:jc w:val="both"/>
        <w:rPr>
          <w:rFonts w:ascii="Times New Roman" w:eastAsia="Times New Roman" w:hAnsi="Times New Roman"/>
          <w:sz w:val="28"/>
          <w:szCs w:val="28"/>
          <w:lang w:val="uk-UA" w:eastAsia="uk-UA"/>
        </w:rPr>
      </w:pPr>
      <w:r w:rsidRPr="00293E01">
        <w:rPr>
          <w:rFonts w:ascii="Times New Roman" w:eastAsia="Times New Roman" w:hAnsi="Times New Roman"/>
          <w:sz w:val="28"/>
          <w:szCs w:val="28"/>
          <w:lang w:val="uk-UA" w:eastAsia="uk-UA"/>
        </w:rPr>
        <w:t>Провівши дане дослідження, підрахувавши оцінки респондентів по всіх чотирьох шкалах, ми представили отримані результати у таблиці 2.6. Нормою агресивності є величина її індексу, рівна 21 плюс-мінус 4. При цьому звертається увага на можливість досягнення певної величини, що показує ступінь прояву агресивності.</w:t>
      </w:r>
    </w:p>
    <w:p w:rsidR="00293E01" w:rsidRPr="00293E01" w:rsidRDefault="00293E01" w:rsidP="00216E5C">
      <w:pPr>
        <w:widowControl w:val="0"/>
        <w:autoSpaceDE w:val="0"/>
        <w:autoSpaceDN w:val="0"/>
        <w:spacing w:after="0" w:line="360" w:lineRule="auto"/>
        <w:ind w:firstLine="708"/>
        <w:jc w:val="both"/>
        <w:rPr>
          <w:rFonts w:ascii="Times New Roman" w:eastAsia="Times New Roman" w:hAnsi="Times New Roman"/>
          <w:sz w:val="28"/>
          <w:szCs w:val="28"/>
          <w:lang w:val="uk-UA" w:eastAsia="uk-UA"/>
        </w:rPr>
      </w:pPr>
      <w:r w:rsidRPr="00293E01">
        <w:rPr>
          <w:rFonts w:ascii="Times New Roman" w:eastAsia="Times New Roman" w:hAnsi="Times New Roman"/>
          <w:sz w:val="28"/>
          <w:szCs w:val="28"/>
          <w:lang w:val="uk-UA" w:eastAsia="ru-RU"/>
        </w:rPr>
        <w:t xml:space="preserve">Наглядно результати дослідження </w:t>
      </w:r>
      <w:r w:rsidRPr="00293E01">
        <w:rPr>
          <w:rFonts w:ascii="Times New Roman" w:eastAsia="Times New Roman" w:hAnsi="Times New Roman"/>
          <w:sz w:val="28"/>
          <w:szCs w:val="28"/>
          <w:lang w:val="uk-UA" w:eastAsia="uk-UA"/>
        </w:rPr>
        <w:t xml:space="preserve">за методикою діагностики стану агресії (опитувальник </w:t>
      </w:r>
      <w:proofErr w:type="spellStart"/>
      <w:r w:rsidRPr="00293E01">
        <w:rPr>
          <w:rFonts w:ascii="Times New Roman" w:eastAsia="Times New Roman" w:hAnsi="Times New Roman"/>
          <w:sz w:val="28"/>
          <w:szCs w:val="28"/>
          <w:lang w:val="uk-UA" w:eastAsia="uk-UA"/>
        </w:rPr>
        <w:t>Басса-Даркі</w:t>
      </w:r>
      <w:proofErr w:type="spellEnd"/>
      <w:r w:rsidRPr="00293E01">
        <w:rPr>
          <w:rFonts w:ascii="Times New Roman" w:eastAsia="Times New Roman" w:hAnsi="Times New Roman"/>
          <w:sz w:val="28"/>
          <w:szCs w:val="28"/>
          <w:lang w:val="uk-UA" w:eastAsia="uk-UA"/>
        </w:rPr>
        <w:t>)</w:t>
      </w:r>
      <w:r w:rsidRPr="00293E01">
        <w:rPr>
          <w:rFonts w:ascii="Times New Roman" w:eastAsia="Times New Roman" w:hAnsi="Times New Roman"/>
          <w:sz w:val="28"/>
          <w:szCs w:val="28"/>
          <w:lang w:val="uk-UA" w:eastAsia="ru-RU"/>
        </w:rPr>
        <w:t xml:space="preserve"> відображені на рис. 2.2.</w:t>
      </w:r>
    </w:p>
    <w:p w:rsidR="00293E01" w:rsidRPr="00293E01" w:rsidRDefault="00293E01" w:rsidP="00293E01">
      <w:pPr>
        <w:spacing w:after="0" w:line="240" w:lineRule="auto"/>
        <w:jc w:val="center"/>
        <w:rPr>
          <w:rFonts w:ascii="Times New Roman" w:eastAsia="Times New Roman" w:hAnsi="Times New Roman"/>
          <w:b/>
          <w:sz w:val="28"/>
          <w:szCs w:val="28"/>
          <w:lang w:val="uk-UA" w:eastAsia="ru-RU"/>
        </w:rPr>
      </w:pPr>
      <w:r w:rsidRPr="00293E01">
        <w:rPr>
          <w:rFonts w:ascii="Times New Roman" w:eastAsia="Times New Roman" w:hAnsi="Times New Roman"/>
          <w:b/>
          <w:noProof/>
          <w:sz w:val="28"/>
          <w:szCs w:val="28"/>
          <w:lang w:eastAsia="ru-RU"/>
        </w:rPr>
        <w:drawing>
          <wp:anchor distT="0" distB="0" distL="114300" distR="114300" simplePos="0" relativeHeight="251659264" behindDoc="0" locked="0" layoutInCell="1" allowOverlap="1">
            <wp:simplePos x="0" y="0"/>
            <wp:positionH relativeFrom="column">
              <wp:posOffset>457200</wp:posOffset>
            </wp:positionH>
            <wp:positionV relativeFrom="paragraph">
              <wp:posOffset>38735</wp:posOffset>
            </wp:positionV>
            <wp:extent cx="5267325" cy="1876425"/>
            <wp:effectExtent l="3810" t="0" r="0" b="1905"/>
            <wp:wrapTopAndBottom/>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293E01">
        <w:rPr>
          <w:rFonts w:ascii="Times New Roman" w:eastAsia="Times New Roman" w:hAnsi="Times New Roman"/>
          <w:b/>
          <w:sz w:val="28"/>
          <w:szCs w:val="28"/>
          <w:lang w:val="uk-UA" w:eastAsia="ru-RU"/>
        </w:rPr>
        <w:t xml:space="preserve">Рис. 2.2. </w:t>
      </w:r>
      <w:proofErr w:type="spellStart"/>
      <w:r w:rsidRPr="00293E01">
        <w:rPr>
          <w:rFonts w:ascii="Times New Roman" w:eastAsia="Times New Roman" w:hAnsi="Times New Roman"/>
          <w:b/>
          <w:sz w:val="28"/>
          <w:szCs w:val="28"/>
          <w:lang w:val="uk-UA" w:eastAsia="ru-RU"/>
        </w:rPr>
        <w:t>Сегментограма</w:t>
      </w:r>
      <w:proofErr w:type="spellEnd"/>
      <w:r w:rsidRPr="00293E01">
        <w:rPr>
          <w:rFonts w:ascii="Times New Roman" w:eastAsia="Times New Roman" w:hAnsi="Times New Roman"/>
          <w:b/>
          <w:sz w:val="28"/>
          <w:szCs w:val="28"/>
          <w:lang w:val="uk-UA" w:eastAsia="ru-RU"/>
        </w:rPr>
        <w:t xml:space="preserve"> процентного співвідношення рівня агресії у респондентів</w:t>
      </w:r>
    </w:p>
    <w:p w:rsidR="00293E01" w:rsidRPr="00293E01" w:rsidRDefault="00293E01" w:rsidP="00293E01">
      <w:pPr>
        <w:spacing w:after="0" w:line="240" w:lineRule="auto"/>
        <w:rPr>
          <w:rFonts w:ascii="Times New Roman" w:eastAsia="Times New Roman" w:hAnsi="Times New Roman"/>
          <w:sz w:val="28"/>
          <w:szCs w:val="28"/>
          <w:lang w:val="uk-UA" w:eastAsia="ru-RU"/>
        </w:rPr>
      </w:pPr>
    </w:p>
    <w:p w:rsidR="00293E01" w:rsidRPr="00293E01" w:rsidRDefault="00293E01" w:rsidP="00216E5C">
      <w:pPr>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 xml:space="preserve">Узагальнюючи отримані дані, побудувавши </w:t>
      </w:r>
      <w:proofErr w:type="spellStart"/>
      <w:r w:rsidRPr="00293E01">
        <w:rPr>
          <w:rFonts w:ascii="Times New Roman" w:eastAsia="Times New Roman" w:hAnsi="Times New Roman"/>
          <w:sz w:val="28"/>
          <w:szCs w:val="28"/>
          <w:lang w:val="uk-UA" w:eastAsia="ru-RU"/>
        </w:rPr>
        <w:t>сегментограму</w:t>
      </w:r>
      <w:proofErr w:type="spellEnd"/>
      <w:r w:rsidRPr="00293E01">
        <w:rPr>
          <w:rFonts w:ascii="Times New Roman" w:eastAsia="Times New Roman" w:hAnsi="Times New Roman"/>
          <w:sz w:val="28"/>
          <w:szCs w:val="28"/>
          <w:lang w:val="uk-UA" w:eastAsia="ru-RU"/>
        </w:rPr>
        <w:t xml:space="preserve"> та порахувавши індекси агресивності за</w:t>
      </w:r>
      <w:r w:rsidR="000866ED">
        <w:rPr>
          <w:rFonts w:ascii="Times New Roman" w:eastAsia="Times New Roman" w:hAnsi="Times New Roman"/>
          <w:sz w:val="28"/>
          <w:szCs w:val="28"/>
          <w:lang w:val="uk-UA" w:eastAsia="ru-RU"/>
        </w:rPr>
        <w:t xml:space="preserve"> даними відображеними у табл. </w:t>
      </w:r>
      <w:r w:rsidRPr="00293E01">
        <w:rPr>
          <w:rFonts w:ascii="Times New Roman" w:eastAsia="Times New Roman" w:hAnsi="Times New Roman"/>
          <w:sz w:val="28"/>
          <w:szCs w:val="28"/>
          <w:lang w:val="uk-UA" w:eastAsia="ru-RU"/>
        </w:rPr>
        <w:t xml:space="preserve">2.7, можна зробити висновок, що у групі серед респондентів переважає середній </w:t>
      </w:r>
      <w:r w:rsidRPr="00293E01">
        <w:rPr>
          <w:rFonts w:ascii="Times New Roman" w:eastAsia="Times New Roman" w:hAnsi="Times New Roman"/>
          <w:sz w:val="28"/>
          <w:szCs w:val="28"/>
          <w:lang w:val="uk-UA" w:eastAsia="ru-RU"/>
        </w:rPr>
        <w:lastRenderedPageBreak/>
        <w:t>або нормальний рівень агресії. Високий рівень агресії спостерігається лише у 20% респондентів. А низький рівень агресії майже відсутній взагалі.</w:t>
      </w:r>
    </w:p>
    <w:p w:rsidR="00293E01" w:rsidRPr="00293E01" w:rsidRDefault="00293E01" w:rsidP="00216E5C">
      <w:pPr>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 xml:space="preserve">Детальний аналіз результатів дослідження за методикою діагностики </w:t>
      </w:r>
      <w:proofErr w:type="spellStart"/>
      <w:r w:rsidRPr="00293E01">
        <w:rPr>
          <w:rFonts w:ascii="Times New Roman" w:eastAsia="Times New Roman" w:hAnsi="Times New Roman"/>
          <w:sz w:val="28"/>
          <w:szCs w:val="28"/>
          <w:lang w:val="uk-UA" w:eastAsia="ru-RU"/>
        </w:rPr>
        <w:t>типологій</w:t>
      </w:r>
      <w:proofErr w:type="spellEnd"/>
      <w:r w:rsidRPr="00293E01">
        <w:rPr>
          <w:rFonts w:ascii="Times New Roman" w:eastAsia="Times New Roman" w:hAnsi="Times New Roman"/>
          <w:sz w:val="28"/>
          <w:szCs w:val="28"/>
          <w:lang w:val="uk-UA" w:eastAsia="ru-RU"/>
        </w:rPr>
        <w:t xml:space="preserve"> психологічного захисту (Р. </w:t>
      </w:r>
      <w:proofErr w:type="spellStart"/>
      <w:r w:rsidRPr="00293E01">
        <w:rPr>
          <w:rFonts w:ascii="Times New Roman" w:eastAsia="Times New Roman" w:hAnsi="Times New Roman"/>
          <w:sz w:val="28"/>
          <w:szCs w:val="28"/>
          <w:lang w:val="uk-UA" w:eastAsia="ru-RU"/>
        </w:rPr>
        <w:t>Плутчік</w:t>
      </w:r>
      <w:proofErr w:type="spellEnd"/>
      <w:r w:rsidRPr="00293E01">
        <w:rPr>
          <w:rFonts w:ascii="Times New Roman" w:eastAsia="Times New Roman" w:hAnsi="Times New Roman"/>
          <w:sz w:val="28"/>
          <w:szCs w:val="28"/>
          <w:lang w:val="uk-UA" w:eastAsia="ru-RU"/>
        </w:rPr>
        <w:t xml:space="preserve"> у адаптації А. </w:t>
      </w:r>
      <w:proofErr w:type="spellStart"/>
      <w:r w:rsidRPr="00293E01">
        <w:rPr>
          <w:rFonts w:ascii="Times New Roman" w:eastAsia="Times New Roman" w:hAnsi="Times New Roman"/>
          <w:sz w:val="28"/>
          <w:szCs w:val="28"/>
          <w:lang w:val="uk-UA" w:eastAsia="ru-RU"/>
        </w:rPr>
        <w:t>Вассермана</w:t>
      </w:r>
      <w:proofErr w:type="spellEnd"/>
      <w:r w:rsidRPr="00293E01">
        <w:rPr>
          <w:rFonts w:ascii="Times New Roman" w:eastAsia="Times New Roman" w:hAnsi="Times New Roman"/>
          <w:sz w:val="28"/>
          <w:szCs w:val="28"/>
          <w:lang w:val="uk-UA" w:eastAsia="ru-RU"/>
        </w:rPr>
        <w:t>, О. </w:t>
      </w:r>
      <w:proofErr w:type="spellStart"/>
      <w:r w:rsidRPr="00293E01">
        <w:rPr>
          <w:rFonts w:ascii="Times New Roman" w:eastAsia="Times New Roman" w:hAnsi="Times New Roman"/>
          <w:sz w:val="28"/>
          <w:szCs w:val="28"/>
          <w:lang w:val="uk-UA" w:eastAsia="ru-RU"/>
        </w:rPr>
        <w:t>Єришова</w:t>
      </w:r>
      <w:proofErr w:type="spellEnd"/>
      <w:r w:rsidRPr="00293E01">
        <w:rPr>
          <w:rFonts w:ascii="Times New Roman" w:eastAsia="Times New Roman" w:hAnsi="Times New Roman"/>
          <w:sz w:val="28"/>
          <w:szCs w:val="28"/>
          <w:lang w:val="uk-UA" w:eastAsia="ru-RU"/>
        </w:rPr>
        <w:t>, Є. </w:t>
      </w:r>
      <w:proofErr w:type="spellStart"/>
      <w:r w:rsidRPr="00293E01">
        <w:rPr>
          <w:rFonts w:ascii="Times New Roman" w:eastAsia="Times New Roman" w:hAnsi="Times New Roman"/>
          <w:sz w:val="28"/>
          <w:szCs w:val="28"/>
          <w:lang w:val="uk-UA" w:eastAsia="ru-RU"/>
        </w:rPr>
        <w:t>Клубовой</w:t>
      </w:r>
      <w:proofErr w:type="spellEnd"/>
      <w:r w:rsidRPr="00293E01">
        <w:rPr>
          <w:rFonts w:ascii="Times New Roman" w:eastAsia="Times New Roman" w:hAnsi="Times New Roman"/>
          <w:sz w:val="28"/>
          <w:szCs w:val="28"/>
          <w:lang w:val="uk-UA" w:eastAsia="ru-RU"/>
        </w:rPr>
        <w:t xml:space="preserve"> та ін.), наведено у табл. 2.7.</w:t>
      </w:r>
    </w:p>
    <w:p w:rsidR="00293E01" w:rsidRPr="00293E01" w:rsidRDefault="00293E01" w:rsidP="00293E01">
      <w:pPr>
        <w:keepNext/>
        <w:spacing w:after="0" w:line="360" w:lineRule="auto"/>
        <w:jc w:val="right"/>
        <w:outlineLvl w:val="0"/>
        <w:rPr>
          <w:rFonts w:ascii="Times New Roman" w:eastAsia="Times New Roman" w:hAnsi="Times New Roman"/>
          <w:b/>
          <w:bCs/>
          <w:sz w:val="28"/>
          <w:szCs w:val="28"/>
          <w:lang w:val="uk-UA" w:eastAsia="ru-RU"/>
        </w:rPr>
      </w:pPr>
      <w:r w:rsidRPr="00293E01">
        <w:rPr>
          <w:rFonts w:ascii="Times New Roman" w:eastAsia="Times New Roman" w:hAnsi="Times New Roman"/>
          <w:b/>
          <w:bCs/>
          <w:sz w:val="28"/>
          <w:szCs w:val="28"/>
          <w:lang w:val="uk-UA" w:eastAsia="ru-RU"/>
        </w:rPr>
        <w:t>Таблиця 2.7</w:t>
      </w:r>
    </w:p>
    <w:p w:rsidR="00293E01" w:rsidRPr="00293E01" w:rsidRDefault="00293E01" w:rsidP="00293E01">
      <w:pPr>
        <w:spacing w:after="0" w:line="360" w:lineRule="auto"/>
        <w:jc w:val="center"/>
        <w:rPr>
          <w:rFonts w:ascii="Times New Roman" w:eastAsia="Times New Roman" w:hAnsi="Times New Roman"/>
          <w:b/>
          <w:sz w:val="28"/>
          <w:szCs w:val="28"/>
          <w:lang w:val="uk-UA" w:eastAsia="ru-RU"/>
        </w:rPr>
      </w:pPr>
      <w:r w:rsidRPr="00293E01">
        <w:rPr>
          <w:rFonts w:ascii="Times New Roman" w:eastAsia="Times New Roman" w:hAnsi="Times New Roman"/>
          <w:b/>
          <w:sz w:val="28"/>
          <w:szCs w:val="28"/>
          <w:lang w:val="uk-UA" w:eastAsia="ru-RU"/>
        </w:rPr>
        <w:t xml:space="preserve">Результати дослідження діагностики </w:t>
      </w:r>
      <w:proofErr w:type="spellStart"/>
      <w:r w:rsidRPr="00293E01">
        <w:rPr>
          <w:rFonts w:ascii="Times New Roman" w:eastAsia="Times New Roman" w:hAnsi="Times New Roman"/>
          <w:b/>
          <w:sz w:val="28"/>
          <w:szCs w:val="28"/>
          <w:lang w:val="uk-UA" w:eastAsia="ru-RU"/>
        </w:rPr>
        <w:t>типологій</w:t>
      </w:r>
      <w:proofErr w:type="spellEnd"/>
      <w:r w:rsidRPr="00293E01">
        <w:rPr>
          <w:rFonts w:ascii="Times New Roman" w:eastAsia="Times New Roman" w:hAnsi="Times New Roman"/>
          <w:b/>
          <w:sz w:val="28"/>
          <w:szCs w:val="28"/>
          <w:lang w:val="uk-UA" w:eastAsia="ru-RU"/>
        </w:rPr>
        <w:t xml:space="preserve"> психологічного захисту</w:t>
      </w:r>
    </w:p>
    <w:tbl>
      <w:tblPr>
        <w:tblW w:w="9513" w:type="dxa"/>
        <w:tblBorders>
          <w:top w:val="single" w:sz="4" w:space="0" w:color="auto"/>
          <w:left w:val="single" w:sz="4" w:space="0" w:color="auto"/>
          <w:bottom w:val="single" w:sz="4" w:space="0" w:color="auto"/>
          <w:right w:val="single" w:sz="4" w:space="0" w:color="auto"/>
        </w:tblBorders>
        <w:tblLayout w:type="fixed"/>
        <w:tblLook w:val="0000"/>
      </w:tblPr>
      <w:tblGrid>
        <w:gridCol w:w="639"/>
        <w:gridCol w:w="2500"/>
        <w:gridCol w:w="1469"/>
        <w:gridCol w:w="1469"/>
        <w:gridCol w:w="3436"/>
      </w:tblGrid>
      <w:tr w:rsidR="00293E01" w:rsidRPr="00293E01" w:rsidTr="00216E5C">
        <w:tc>
          <w:tcPr>
            <w:tcW w:w="63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Респондент</w:t>
            </w:r>
          </w:p>
        </w:tc>
        <w:tc>
          <w:tcPr>
            <w:tcW w:w="146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Вік</w:t>
            </w:r>
          </w:p>
        </w:tc>
        <w:tc>
          <w:tcPr>
            <w:tcW w:w="146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Стать</w:t>
            </w:r>
          </w:p>
        </w:tc>
        <w:tc>
          <w:tcPr>
            <w:tcW w:w="3436"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Тип психологічного захисту</w:t>
            </w:r>
          </w:p>
        </w:tc>
      </w:tr>
      <w:tr w:rsidR="00293E01" w:rsidRPr="00293E01" w:rsidTr="00216E5C">
        <w:tc>
          <w:tcPr>
            <w:tcW w:w="63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proofErr w:type="spellStart"/>
            <w:r w:rsidRPr="00293E01">
              <w:rPr>
                <w:rFonts w:ascii="Times New Roman" w:eastAsia="Times New Roman" w:hAnsi="Times New Roman"/>
                <w:sz w:val="24"/>
                <w:szCs w:val="28"/>
                <w:lang w:val="uk-UA" w:eastAsia="ru-RU"/>
              </w:rPr>
              <w:t>Аделіна</w:t>
            </w:r>
            <w:proofErr w:type="spellEnd"/>
            <w:r w:rsidRPr="00293E01">
              <w:rPr>
                <w:rFonts w:ascii="Times New Roman" w:eastAsia="Times New Roman" w:hAnsi="Times New Roman"/>
                <w:sz w:val="24"/>
                <w:szCs w:val="28"/>
                <w:lang w:val="uk-UA" w:eastAsia="ru-RU"/>
              </w:rPr>
              <w:t xml:space="preserve"> В.</w:t>
            </w:r>
          </w:p>
        </w:tc>
        <w:tc>
          <w:tcPr>
            <w:tcW w:w="146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21</w:t>
            </w:r>
          </w:p>
        </w:tc>
        <w:tc>
          <w:tcPr>
            <w:tcW w:w="146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Ж</w:t>
            </w:r>
          </w:p>
        </w:tc>
        <w:tc>
          <w:tcPr>
            <w:tcW w:w="3436"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ідентифікація</w:t>
            </w:r>
          </w:p>
        </w:tc>
      </w:tr>
      <w:tr w:rsidR="00293E01" w:rsidRPr="00293E01" w:rsidTr="00216E5C">
        <w:tc>
          <w:tcPr>
            <w:tcW w:w="63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Аліна С.</w:t>
            </w:r>
          </w:p>
        </w:tc>
        <w:tc>
          <w:tcPr>
            <w:tcW w:w="146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146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Ж</w:t>
            </w:r>
          </w:p>
        </w:tc>
        <w:tc>
          <w:tcPr>
            <w:tcW w:w="3436"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компенсація</w:t>
            </w:r>
          </w:p>
        </w:tc>
      </w:tr>
      <w:tr w:rsidR="00293E01" w:rsidRPr="00293E01" w:rsidTr="00216E5C">
        <w:tc>
          <w:tcPr>
            <w:tcW w:w="63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3.</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Анастасія В.</w:t>
            </w:r>
          </w:p>
        </w:tc>
        <w:tc>
          <w:tcPr>
            <w:tcW w:w="146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146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Ж</w:t>
            </w:r>
          </w:p>
        </w:tc>
        <w:tc>
          <w:tcPr>
            <w:tcW w:w="3436"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ідентифікація</w:t>
            </w:r>
          </w:p>
        </w:tc>
      </w:tr>
      <w:tr w:rsidR="00293E01" w:rsidRPr="00293E01" w:rsidTr="00216E5C">
        <w:tc>
          <w:tcPr>
            <w:tcW w:w="63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4.</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Богдана С.</w:t>
            </w:r>
          </w:p>
        </w:tc>
        <w:tc>
          <w:tcPr>
            <w:tcW w:w="146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146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Ж</w:t>
            </w:r>
          </w:p>
        </w:tc>
        <w:tc>
          <w:tcPr>
            <w:tcW w:w="3436"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раціоналізація</w:t>
            </w:r>
          </w:p>
        </w:tc>
      </w:tr>
      <w:tr w:rsidR="00293E01" w:rsidRPr="00293E01" w:rsidTr="00216E5C">
        <w:tc>
          <w:tcPr>
            <w:tcW w:w="63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5.</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Валерія М.</w:t>
            </w:r>
          </w:p>
        </w:tc>
        <w:tc>
          <w:tcPr>
            <w:tcW w:w="146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146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Ж</w:t>
            </w:r>
          </w:p>
        </w:tc>
        <w:tc>
          <w:tcPr>
            <w:tcW w:w="3436"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проекція</w:t>
            </w:r>
          </w:p>
        </w:tc>
      </w:tr>
      <w:tr w:rsidR="00293E01" w:rsidRPr="00293E01" w:rsidTr="00216E5C">
        <w:tc>
          <w:tcPr>
            <w:tcW w:w="63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6.</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Владислава В.</w:t>
            </w:r>
          </w:p>
        </w:tc>
        <w:tc>
          <w:tcPr>
            <w:tcW w:w="146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21</w:t>
            </w:r>
          </w:p>
        </w:tc>
        <w:tc>
          <w:tcPr>
            <w:tcW w:w="146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Ж</w:t>
            </w:r>
          </w:p>
        </w:tc>
        <w:tc>
          <w:tcPr>
            <w:tcW w:w="3436"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заміщення</w:t>
            </w:r>
          </w:p>
        </w:tc>
      </w:tr>
      <w:tr w:rsidR="00293E01" w:rsidRPr="00293E01" w:rsidTr="00216E5C">
        <w:tc>
          <w:tcPr>
            <w:tcW w:w="63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7.</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Галина О.</w:t>
            </w:r>
          </w:p>
        </w:tc>
        <w:tc>
          <w:tcPr>
            <w:tcW w:w="146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146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Ж</w:t>
            </w:r>
          </w:p>
        </w:tc>
        <w:tc>
          <w:tcPr>
            <w:tcW w:w="3436"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ідентифікація</w:t>
            </w:r>
          </w:p>
        </w:tc>
      </w:tr>
      <w:tr w:rsidR="00293E01" w:rsidRPr="00293E01" w:rsidTr="00216E5C">
        <w:tc>
          <w:tcPr>
            <w:tcW w:w="63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8.</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Дарина П.</w:t>
            </w:r>
          </w:p>
        </w:tc>
        <w:tc>
          <w:tcPr>
            <w:tcW w:w="146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146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Ж</w:t>
            </w:r>
          </w:p>
        </w:tc>
        <w:tc>
          <w:tcPr>
            <w:tcW w:w="3436"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заміщення</w:t>
            </w:r>
          </w:p>
        </w:tc>
      </w:tr>
      <w:tr w:rsidR="00293E01" w:rsidRPr="00293E01" w:rsidTr="00216E5C">
        <w:tc>
          <w:tcPr>
            <w:tcW w:w="639" w:type="dxa"/>
            <w:tcBorders>
              <w:top w:val="single" w:sz="4" w:space="0" w:color="auto"/>
              <w:left w:val="single" w:sz="4" w:space="0" w:color="auto"/>
              <w:bottom w:val="nil"/>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9.</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Діана В.</w:t>
            </w:r>
          </w:p>
        </w:tc>
        <w:tc>
          <w:tcPr>
            <w:tcW w:w="146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1469" w:type="dxa"/>
            <w:tcBorders>
              <w:top w:val="single" w:sz="4" w:space="0" w:color="auto"/>
              <w:left w:val="single" w:sz="4" w:space="0" w:color="auto"/>
              <w:bottom w:val="nil"/>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Ж</w:t>
            </w:r>
          </w:p>
        </w:tc>
        <w:tc>
          <w:tcPr>
            <w:tcW w:w="3436" w:type="dxa"/>
            <w:tcBorders>
              <w:top w:val="single" w:sz="4" w:space="0" w:color="auto"/>
              <w:left w:val="single" w:sz="4" w:space="0" w:color="auto"/>
              <w:bottom w:val="nil"/>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раціоналізація</w:t>
            </w:r>
          </w:p>
        </w:tc>
      </w:tr>
      <w:tr w:rsidR="00293E01" w:rsidRPr="00293E01" w:rsidTr="00216E5C">
        <w:tc>
          <w:tcPr>
            <w:tcW w:w="63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10.</w:t>
            </w:r>
          </w:p>
        </w:tc>
        <w:tc>
          <w:tcPr>
            <w:tcW w:w="2500" w:type="dxa"/>
            <w:tcBorders>
              <w:top w:val="single" w:sz="4" w:space="0" w:color="auto"/>
              <w:left w:val="single" w:sz="4" w:space="0" w:color="auto"/>
              <w:bottom w:val="nil"/>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Евеліна С.</w:t>
            </w:r>
          </w:p>
        </w:tc>
        <w:tc>
          <w:tcPr>
            <w:tcW w:w="146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22</w:t>
            </w:r>
          </w:p>
        </w:tc>
        <w:tc>
          <w:tcPr>
            <w:tcW w:w="146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Ж</w:t>
            </w:r>
          </w:p>
        </w:tc>
        <w:tc>
          <w:tcPr>
            <w:tcW w:w="3436"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компенсація</w:t>
            </w:r>
          </w:p>
        </w:tc>
      </w:tr>
      <w:tr w:rsidR="00293E01" w:rsidRPr="00293E01" w:rsidTr="00216E5C">
        <w:tc>
          <w:tcPr>
            <w:tcW w:w="639" w:type="dxa"/>
            <w:tcBorders>
              <w:top w:val="single" w:sz="4" w:space="0" w:color="auto"/>
              <w:left w:val="single" w:sz="4" w:space="0" w:color="auto"/>
              <w:bottom w:val="nil"/>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11.</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proofErr w:type="spellStart"/>
            <w:r w:rsidRPr="00293E01">
              <w:rPr>
                <w:rFonts w:ascii="Times New Roman" w:eastAsia="Times New Roman" w:hAnsi="Times New Roman"/>
                <w:sz w:val="24"/>
                <w:szCs w:val="28"/>
                <w:lang w:val="uk-UA" w:eastAsia="ru-RU"/>
              </w:rPr>
              <w:t>Єкатерина</w:t>
            </w:r>
            <w:proofErr w:type="spellEnd"/>
            <w:r w:rsidRPr="00293E01">
              <w:rPr>
                <w:rFonts w:ascii="Times New Roman" w:eastAsia="Times New Roman" w:hAnsi="Times New Roman"/>
                <w:sz w:val="24"/>
                <w:szCs w:val="28"/>
                <w:lang w:val="uk-UA" w:eastAsia="ru-RU"/>
              </w:rPr>
              <w:t xml:space="preserve"> Д.</w:t>
            </w:r>
          </w:p>
        </w:tc>
        <w:tc>
          <w:tcPr>
            <w:tcW w:w="146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21</w:t>
            </w:r>
          </w:p>
        </w:tc>
        <w:tc>
          <w:tcPr>
            <w:tcW w:w="1469" w:type="dxa"/>
            <w:tcBorders>
              <w:top w:val="single" w:sz="4" w:space="0" w:color="auto"/>
              <w:left w:val="single" w:sz="4" w:space="0" w:color="auto"/>
              <w:bottom w:val="nil"/>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Ж</w:t>
            </w:r>
          </w:p>
        </w:tc>
        <w:tc>
          <w:tcPr>
            <w:tcW w:w="3436" w:type="dxa"/>
            <w:tcBorders>
              <w:top w:val="single" w:sz="4" w:space="0" w:color="auto"/>
              <w:left w:val="single" w:sz="4" w:space="0" w:color="auto"/>
              <w:bottom w:val="nil"/>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ідентифікація</w:t>
            </w:r>
          </w:p>
        </w:tc>
      </w:tr>
      <w:tr w:rsidR="00293E01" w:rsidRPr="00293E01" w:rsidTr="00216E5C">
        <w:tc>
          <w:tcPr>
            <w:tcW w:w="63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12.</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Єлизавета С.</w:t>
            </w:r>
          </w:p>
        </w:tc>
        <w:tc>
          <w:tcPr>
            <w:tcW w:w="146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146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Ж</w:t>
            </w:r>
          </w:p>
        </w:tc>
        <w:tc>
          <w:tcPr>
            <w:tcW w:w="3436"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раціоналізація</w:t>
            </w:r>
          </w:p>
        </w:tc>
      </w:tr>
      <w:tr w:rsidR="00293E01" w:rsidRPr="00293E01" w:rsidTr="00216E5C">
        <w:tc>
          <w:tcPr>
            <w:tcW w:w="63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13.</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Зоряна Л.</w:t>
            </w:r>
          </w:p>
        </w:tc>
        <w:tc>
          <w:tcPr>
            <w:tcW w:w="146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146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Ж</w:t>
            </w:r>
          </w:p>
        </w:tc>
        <w:tc>
          <w:tcPr>
            <w:tcW w:w="3436"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ідентифікація</w:t>
            </w:r>
          </w:p>
        </w:tc>
      </w:tr>
      <w:tr w:rsidR="00293E01" w:rsidRPr="00293E01" w:rsidTr="00216E5C">
        <w:tc>
          <w:tcPr>
            <w:tcW w:w="63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14.</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Інна М.</w:t>
            </w:r>
          </w:p>
        </w:tc>
        <w:tc>
          <w:tcPr>
            <w:tcW w:w="146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146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Ж</w:t>
            </w:r>
          </w:p>
        </w:tc>
        <w:tc>
          <w:tcPr>
            <w:tcW w:w="3436"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ідентифікація</w:t>
            </w:r>
          </w:p>
        </w:tc>
      </w:tr>
      <w:tr w:rsidR="00293E01" w:rsidRPr="00293E01" w:rsidTr="00216E5C">
        <w:tc>
          <w:tcPr>
            <w:tcW w:w="63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15.</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Ірина Г.</w:t>
            </w:r>
          </w:p>
        </w:tc>
        <w:tc>
          <w:tcPr>
            <w:tcW w:w="146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146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Ж</w:t>
            </w:r>
          </w:p>
        </w:tc>
        <w:tc>
          <w:tcPr>
            <w:tcW w:w="3436"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компенсація</w:t>
            </w:r>
          </w:p>
        </w:tc>
      </w:tr>
      <w:tr w:rsidR="00293E01" w:rsidRPr="00293E01" w:rsidTr="00216E5C">
        <w:tc>
          <w:tcPr>
            <w:tcW w:w="639" w:type="dxa"/>
            <w:tcBorders>
              <w:top w:val="single" w:sz="4" w:space="0" w:color="auto"/>
              <w:left w:val="single" w:sz="4" w:space="0" w:color="auto"/>
              <w:bottom w:val="nil"/>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16.</w:t>
            </w:r>
          </w:p>
        </w:tc>
        <w:tc>
          <w:tcPr>
            <w:tcW w:w="2500" w:type="dxa"/>
            <w:tcBorders>
              <w:top w:val="single" w:sz="4" w:space="0" w:color="auto"/>
              <w:left w:val="single" w:sz="4" w:space="0" w:color="auto"/>
              <w:bottom w:val="nil"/>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Ірина М.</w:t>
            </w:r>
          </w:p>
        </w:tc>
        <w:tc>
          <w:tcPr>
            <w:tcW w:w="1469" w:type="dxa"/>
            <w:tcBorders>
              <w:top w:val="single" w:sz="4" w:space="0" w:color="auto"/>
              <w:left w:val="single" w:sz="4" w:space="0" w:color="auto"/>
              <w:bottom w:val="nil"/>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1469" w:type="dxa"/>
            <w:tcBorders>
              <w:top w:val="single" w:sz="4" w:space="0" w:color="auto"/>
              <w:left w:val="single" w:sz="4" w:space="0" w:color="auto"/>
              <w:bottom w:val="nil"/>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Ж</w:t>
            </w:r>
          </w:p>
        </w:tc>
        <w:tc>
          <w:tcPr>
            <w:tcW w:w="3436" w:type="dxa"/>
            <w:tcBorders>
              <w:top w:val="single" w:sz="4" w:space="0" w:color="auto"/>
              <w:left w:val="single" w:sz="4" w:space="0" w:color="auto"/>
              <w:bottom w:val="nil"/>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проекція</w:t>
            </w:r>
          </w:p>
        </w:tc>
      </w:tr>
      <w:tr w:rsidR="00293E01" w:rsidRPr="00293E01" w:rsidTr="00216E5C">
        <w:tc>
          <w:tcPr>
            <w:tcW w:w="63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17.</w:t>
            </w:r>
          </w:p>
        </w:tc>
        <w:tc>
          <w:tcPr>
            <w:tcW w:w="2500" w:type="dxa"/>
            <w:tcBorders>
              <w:top w:val="single" w:sz="4" w:space="0" w:color="auto"/>
              <w:left w:val="single" w:sz="4" w:space="0" w:color="auto"/>
              <w:bottom w:val="nil"/>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Карина У.</w:t>
            </w:r>
          </w:p>
        </w:tc>
        <w:tc>
          <w:tcPr>
            <w:tcW w:w="1469" w:type="dxa"/>
            <w:tcBorders>
              <w:top w:val="single" w:sz="4" w:space="0" w:color="auto"/>
              <w:left w:val="single" w:sz="4" w:space="0" w:color="auto"/>
              <w:bottom w:val="nil"/>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146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Ж</w:t>
            </w:r>
          </w:p>
        </w:tc>
        <w:tc>
          <w:tcPr>
            <w:tcW w:w="3436"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раціоналізація</w:t>
            </w:r>
          </w:p>
        </w:tc>
      </w:tr>
      <w:tr w:rsidR="00293E01" w:rsidRPr="00293E01" w:rsidTr="00216E5C">
        <w:tc>
          <w:tcPr>
            <w:tcW w:w="63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18.</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Кіра С.</w:t>
            </w:r>
          </w:p>
        </w:tc>
        <w:tc>
          <w:tcPr>
            <w:tcW w:w="146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146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Ж</w:t>
            </w:r>
          </w:p>
        </w:tc>
        <w:tc>
          <w:tcPr>
            <w:tcW w:w="3436"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ідентифікація</w:t>
            </w:r>
          </w:p>
        </w:tc>
      </w:tr>
      <w:tr w:rsidR="00293E01" w:rsidRPr="00293E01" w:rsidTr="00216E5C">
        <w:tc>
          <w:tcPr>
            <w:tcW w:w="63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19.</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Лариса Л.</w:t>
            </w:r>
          </w:p>
        </w:tc>
        <w:tc>
          <w:tcPr>
            <w:tcW w:w="146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146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Ж</w:t>
            </w:r>
          </w:p>
        </w:tc>
        <w:tc>
          <w:tcPr>
            <w:tcW w:w="3436"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ідентифікація</w:t>
            </w:r>
          </w:p>
        </w:tc>
      </w:tr>
      <w:tr w:rsidR="00293E01" w:rsidRPr="00293E01" w:rsidTr="00216E5C">
        <w:tc>
          <w:tcPr>
            <w:tcW w:w="63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Лілія К.</w:t>
            </w:r>
          </w:p>
        </w:tc>
        <w:tc>
          <w:tcPr>
            <w:tcW w:w="146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146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Ж</w:t>
            </w:r>
          </w:p>
        </w:tc>
        <w:tc>
          <w:tcPr>
            <w:tcW w:w="3436"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проекція</w:t>
            </w:r>
          </w:p>
        </w:tc>
      </w:tr>
      <w:tr w:rsidR="00293E01" w:rsidRPr="00293E01" w:rsidTr="00216E5C">
        <w:tc>
          <w:tcPr>
            <w:tcW w:w="63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21.</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Оксана Д.</w:t>
            </w:r>
          </w:p>
        </w:tc>
        <w:tc>
          <w:tcPr>
            <w:tcW w:w="146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146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Ж</w:t>
            </w:r>
          </w:p>
        </w:tc>
        <w:tc>
          <w:tcPr>
            <w:tcW w:w="3436"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компенсація</w:t>
            </w:r>
          </w:p>
        </w:tc>
      </w:tr>
      <w:tr w:rsidR="00293E01" w:rsidRPr="00293E01" w:rsidTr="00216E5C">
        <w:tc>
          <w:tcPr>
            <w:tcW w:w="63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22.</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Ольга Г.</w:t>
            </w:r>
          </w:p>
        </w:tc>
        <w:tc>
          <w:tcPr>
            <w:tcW w:w="146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146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Ж</w:t>
            </w:r>
          </w:p>
        </w:tc>
        <w:tc>
          <w:tcPr>
            <w:tcW w:w="3436"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заміщення</w:t>
            </w:r>
          </w:p>
        </w:tc>
      </w:tr>
      <w:tr w:rsidR="00293E01" w:rsidRPr="00293E01" w:rsidTr="00216E5C">
        <w:tc>
          <w:tcPr>
            <w:tcW w:w="63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23.</w:t>
            </w:r>
          </w:p>
        </w:tc>
        <w:tc>
          <w:tcPr>
            <w:tcW w:w="2500" w:type="dxa"/>
            <w:tcBorders>
              <w:top w:val="single" w:sz="4" w:space="0" w:color="auto"/>
              <w:left w:val="single" w:sz="4" w:space="0" w:color="auto"/>
              <w:bottom w:val="nil"/>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Поліна М.</w:t>
            </w:r>
          </w:p>
        </w:tc>
        <w:tc>
          <w:tcPr>
            <w:tcW w:w="1469" w:type="dxa"/>
            <w:tcBorders>
              <w:top w:val="single" w:sz="4" w:space="0" w:color="auto"/>
              <w:left w:val="single" w:sz="4" w:space="0" w:color="auto"/>
              <w:bottom w:val="nil"/>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146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Ж</w:t>
            </w:r>
          </w:p>
        </w:tc>
        <w:tc>
          <w:tcPr>
            <w:tcW w:w="3436"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проекція</w:t>
            </w:r>
          </w:p>
        </w:tc>
      </w:tr>
      <w:tr w:rsidR="00293E01" w:rsidRPr="00293E01" w:rsidTr="00216E5C">
        <w:tc>
          <w:tcPr>
            <w:tcW w:w="63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24.</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Софія Є.</w:t>
            </w:r>
          </w:p>
        </w:tc>
        <w:tc>
          <w:tcPr>
            <w:tcW w:w="146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146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Ж</w:t>
            </w:r>
          </w:p>
        </w:tc>
        <w:tc>
          <w:tcPr>
            <w:tcW w:w="3436"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ідентифікація</w:t>
            </w:r>
          </w:p>
        </w:tc>
      </w:tr>
      <w:tr w:rsidR="00293E01" w:rsidRPr="00293E01" w:rsidTr="00216E5C">
        <w:tc>
          <w:tcPr>
            <w:tcW w:w="63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25.</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Тетяна В.</w:t>
            </w:r>
          </w:p>
        </w:tc>
        <w:tc>
          <w:tcPr>
            <w:tcW w:w="146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21</w:t>
            </w:r>
          </w:p>
        </w:tc>
        <w:tc>
          <w:tcPr>
            <w:tcW w:w="1469"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Ж</w:t>
            </w:r>
          </w:p>
        </w:tc>
        <w:tc>
          <w:tcPr>
            <w:tcW w:w="3436"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компенсація</w:t>
            </w:r>
          </w:p>
        </w:tc>
      </w:tr>
    </w:tbl>
    <w:p w:rsidR="00293E01" w:rsidRPr="00293E01" w:rsidRDefault="00293E01" w:rsidP="00293E01">
      <w:pPr>
        <w:spacing w:after="0" w:line="240" w:lineRule="auto"/>
        <w:rPr>
          <w:rFonts w:ascii="Times New Roman" w:eastAsia="Times New Roman" w:hAnsi="Times New Roman"/>
          <w:sz w:val="24"/>
          <w:szCs w:val="24"/>
          <w:lang w:val="uk-UA" w:eastAsia="ru-RU"/>
        </w:rPr>
      </w:pPr>
    </w:p>
    <w:p w:rsidR="00293E01" w:rsidRPr="00293E01" w:rsidRDefault="00293E01" w:rsidP="00216E5C">
      <w:pPr>
        <w:widowControl w:val="0"/>
        <w:shd w:val="clear" w:color="auto" w:fill="FFFFFF"/>
        <w:autoSpaceDE w:val="0"/>
        <w:autoSpaceDN w:val="0"/>
        <w:adjustRightInd w:val="0"/>
        <w:spacing w:after="0" w:line="360" w:lineRule="auto"/>
        <w:ind w:firstLine="708"/>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Усі сирі оцінки було підсумовано та переведено у проценти. Далі, ці проценти були переведені у типи психологічного захисту, які наведено у табл. 2.7.</w:t>
      </w:r>
    </w:p>
    <w:p w:rsidR="00293E01" w:rsidRPr="00293E01" w:rsidRDefault="00293E01" w:rsidP="00216E5C">
      <w:pPr>
        <w:widowControl w:val="0"/>
        <w:shd w:val="clear" w:color="auto" w:fill="FFFFFF"/>
        <w:autoSpaceDE w:val="0"/>
        <w:autoSpaceDN w:val="0"/>
        <w:adjustRightInd w:val="0"/>
        <w:spacing w:after="0" w:line="360" w:lineRule="auto"/>
        <w:ind w:firstLine="708"/>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 xml:space="preserve">Наглядно результати діагностики </w:t>
      </w:r>
      <w:proofErr w:type="spellStart"/>
      <w:r w:rsidRPr="00293E01">
        <w:rPr>
          <w:rFonts w:ascii="Times New Roman" w:eastAsia="Times New Roman" w:hAnsi="Times New Roman"/>
          <w:sz w:val="28"/>
          <w:szCs w:val="28"/>
          <w:lang w:val="uk-UA" w:eastAsia="ru-RU"/>
        </w:rPr>
        <w:t>типологій</w:t>
      </w:r>
      <w:proofErr w:type="spellEnd"/>
      <w:r w:rsidRPr="00293E01">
        <w:rPr>
          <w:rFonts w:ascii="Times New Roman" w:eastAsia="Times New Roman" w:hAnsi="Times New Roman"/>
          <w:sz w:val="28"/>
          <w:szCs w:val="28"/>
          <w:lang w:val="uk-UA" w:eastAsia="ru-RU"/>
        </w:rPr>
        <w:t xml:space="preserve"> психологічного захисту відображені на рис. 2.3.</w:t>
      </w:r>
    </w:p>
    <w:p w:rsidR="00293E01" w:rsidRPr="00293E01" w:rsidRDefault="00293E01" w:rsidP="00293E01">
      <w:pPr>
        <w:spacing w:after="0" w:line="360" w:lineRule="auto"/>
        <w:jc w:val="center"/>
        <w:rPr>
          <w:rFonts w:ascii="Times New Roman" w:eastAsia="Times New Roman" w:hAnsi="Times New Roman"/>
          <w:b/>
          <w:sz w:val="28"/>
          <w:szCs w:val="28"/>
          <w:lang w:val="uk-UA" w:eastAsia="ru-RU"/>
        </w:rPr>
      </w:pPr>
      <w:r w:rsidRPr="00293E01">
        <w:rPr>
          <w:rFonts w:ascii="Times New Roman" w:eastAsia="Times New Roman" w:hAnsi="Times New Roman"/>
          <w:b/>
          <w:noProof/>
          <w:sz w:val="28"/>
          <w:szCs w:val="28"/>
          <w:lang w:eastAsia="ru-RU"/>
        </w:rPr>
        <w:lastRenderedPageBreak/>
        <w:drawing>
          <wp:anchor distT="0" distB="0" distL="114300" distR="114300" simplePos="0" relativeHeight="251660288" behindDoc="0" locked="0" layoutInCell="1" allowOverlap="1">
            <wp:simplePos x="0" y="0"/>
            <wp:positionH relativeFrom="column">
              <wp:posOffset>723900</wp:posOffset>
            </wp:positionH>
            <wp:positionV relativeFrom="paragraph">
              <wp:posOffset>114300</wp:posOffset>
            </wp:positionV>
            <wp:extent cx="5267325" cy="1876425"/>
            <wp:effectExtent l="3810" t="1270" r="0" b="0"/>
            <wp:wrapTopAndBottom/>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293E01">
        <w:rPr>
          <w:rFonts w:ascii="Times New Roman" w:eastAsia="Times New Roman" w:hAnsi="Times New Roman"/>
          <w:b/>
          <w:sz w:val="28"/>
          <w:szCs w:val="28"/>
          <w:lang w:val="uk-UA" w:eastAsia="ru-RU"/>
        </w:rPr>
        <w:t xml:space="preserve">Рис. 2.3. </w:t>
      </w:r>
      <w:proofErr w:type="spellStart"/>
      <w:r w:rsidRPr="00293E01">
        <w:rPr>
          <w:rFonts w:ascii="Times New Roman" w:eastAsia="Times New Roman" w:hAnsi="Times New Roman"/>
          <w:b/>
          <w:sz w:val="28"/>
          <w:szCs w:val="28"/>
          <w:lang w:val="uk-UA" w:eastAsia="ru-RU"/>
        </w:rPr>
        <w:t>Сегментограма</w:t>
      </w:r>
      <w:proofErr w:type="spellEnd"/>
      <w:r w:rsidRPr="00293E01">
        <w:rPr>
          <w:rFonts w:ascii="Times New Roman" w:eastAsia="Times New Roman" w:hAnsi="Times New Roman"/>
          <w:b/>
          <w:sz w:val="28"/>
          <w:szCs w:val="28"/>
          <w:lang w:val="uk-UA" w:eastAsia="ru-RU"/>
        </w:rPr>
        <w:t xml:space="preserve"> процентного співвідношення </w:t>
      </w:r>
      <w:proofErr w:type="spellStart"/>
      <w:r w:rsidRPr="00293E01">
        <w:rPr>
          <w:rFonts w:ascii="Times New Roman" w:eastAsia="Times New Roman" w:hAnsi="Times New Roman"/>
          <w:b/>
          <w:sz w:val="28"/>
          <w:szCs w:val="28"/>
          <w:lang w:val="uk-UA" w:eastAsia="ru-RU"/>
        </w:rPr>
        <w:t>типологій</w:t>
      </w:r>
      <w:proofErr w:type="spellEnd"/>
      <w:r w:rsidRPr="00293E01">
        <w:rPr>
          <w:rFonts w:ascii="Times New Roman" w:eastAsia="Times New Roman" w:hAnsi="Times New Roman"/>
          <w:b/>
          <w:sz w:val="28"/>
          <w:szCs w:val="28"/>
          <w:lang w:val="uk-UA" w:eastAsia="ru-RU"/>
        </w:rPr>
        <w:t xml:space="preserve"> психологічного захисту у респондентів</w:t>
      </w:r>
    </w:p>
    <w:p w:rsidR="00293E01" w:rsidRPr="00293E01" w:rsidRDefault="00293E01" w:rsidP="00216E5C">
      <w:pPr>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 xml:space="preserve">Узагальнюючи отримані дані, побудувавши </w:t>
      </w:r>
      <w:proofErr w:type="spellStart"/>
      <w:r w:rsidRPr="00293E01">
        <w:rPr>
          <w:rFonts w:ascii="Times New Roman" w:eastAsia="Times New Roman" w:hAnsi="Times New Roman"/>
          <w:sz w:val="28"/>
          <w:szCs w:val="28"/>
          <w:lang w:val="uk-UA" w:eastAsia="ru-RU"/>
        </w:rPr>
        <w:t>сегментограму</w:t>
      </w:r>
      <w:proofErr w:type="spellEnd"/>
      <w:r w:rsidRPr="00293E01">
        <w:rPr>
          <w:rFonts w:ascii="Times New Roman" w:eastAsia="Times New Roman" w:hAnsi="Times New Roman"/>
          <w:sz w:val="28"/>
          <w:szCs w:val="28"/>
          <w:lang w:val="uk-UA" w:eastAsia="ru-RU"/>
        </w:rPr>
        <w:t xml:space="preserve"> та вияв</w:t>
      </w:r>
      <w:r w:rsidR="000866ED">
        <w:rPr>
          <w:rFonts w:ascii="Times New Roman" w:eastAsia="Times New Roman" w:hAnsi="Times New Roman"/>
          <w:sz w:val="28"/>
          <w:szCs w:val="28"/>
          <w:lang w:val="uk-UA" w:eastAsia="ru-RU"/>
        </w:rPr>
        <w:t>ив</w:t>
      </w:r>
      <w:r w:rsidRPr="00293E01">
        <w:rPr>
          <w:rFonts w:ascii="Times New Roman" w:eastAsia="Times New Roman" w:hAnsi="Times New Roman"/>
          <w:sz w:val="28"/>
          <w:szCs w:val="28"/>
          <w:lang w:val="uk-UA" w:eastAsia="ru-RU"/>
        </w:rPr>
        <w:t>ши найбільш виражені психологічні захисти у респонде</w:t>
      </w:r>
      <w:r w:rsidR="000866ED">
        <w:rPr>
          <w:rFonts w:ascii="Times New Roman" w:eastAsia="Times New Roman" w:hAnsi="Times New Roman"/>
          <w:sz w:val="28"/>
          <w:szCs w:val="28"/>
          <w:lang w:val="uk-UA" w:eastAsia="ru-RU"/>
        </w:rPr>
        <w:t>н</w:t>
      </w:r>
      <w:r w:rsidRPr="00293E01">
        <w:rPr>
          <w:rFonts w:ascii="Times New Roman" w:eastAsia="Times New Roman" w:hAnsi="Times New Roman"/>
          <w:sz w:val="28"/>
          <w:szCs w:val="28"/>
          <w:lang w:val="uk-UA" w:eastAsia="ru-RU"/>
        </w:rPr>
        <w:t>тів, можна зробити висновок, що у групі серед респондентів переважає 5 типів психологічного захисту – це ідентифікація, раціоналізація, проекція, заміщення та компенсація.</w:t>
      </w:r>
    </w:p>
    <w:p w:rsidR="00293E01" w:rsidRPr="00293E01" w:rsidRDefault="00293E01" w:rsidP="00216E5C">
      <w:pPr>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Після проведення усіх методик дослідження, ми вивели загальну таблицю, щоб зіставити отримані результати. Загальна таблиця представлена у вигляді табл. 2.8.</w:t>
      </w:r>
    </w:p>
    <w:p w:rsidR="00293E01" w:rsidRPr="00293E01" w:rsidRDefault="00293E01" w:rsidP="00293E01">
      <w:pPr>
        <w:spacing w:after="0" w:line="360" w:lineRule="auto"/>
        <w:jc w:val="right"/>
        <w:rPr>
          <w:rFonts w:ascii="Times New Roman" w:eastAsia="Times New Roman" w:hAnsi="Times New Roman"/>
          <w:b/>
          <w:bCs/>
          <w:sz w:val="28"/>
          <w:szCs w:val="28"/>
          <w:lang w:val="uk-UA" w:eastAsia="ru-RU"/>
        </w:rPr>
      </w:pPr>
      <w:r w:rsidRPr="00293E01">
        <w:rPr>
          <w:rFonts w:ascii="Times New Roman" w:eastAsia="Times New Roman" w:hAnsi="Times New Roman"/>
          <w:b/>
          <w:bCs/>
          <w:sz w:val="28"/>
          <w:szCs w:val="28"/>
          <w:lang w:val="uk-UA" w:eastAsia="ru-RU"/>
        </w:rPr>
        <w:t>Таблиця 2.8</w:t>
      </w:r>
    </w:p>
    <w:p w:rsidR="00293E01" w:rsidRPr="00293E01" w:rsidRDefault="00293E01" w:rsidP="00293E01">
      <w:pPr>
        <w:spacing w:after="0" w:line="360" w:lineRule="auto"/>
        <w:jc w:val="center"/>
        <w:rPr>
          <w:rFonts w:ascii="Times New Roman" w:eastAsia="Times New Roman" w:hAnsi="Times New Roman"/>
          <w:b/>
          <w:bCs/>
          <w:sz w:val="28"/>
          <w:szCs w:val="28"/>
          <w:lang w:val="uk-UA" w:eastAsia="ru-RU"/>
        </w:rPr>
      </w:pPr>
      <w:r w:rsidRPr="00293E01">
        <w:rPr>
          <w:rFonts w:ascii="Times New Roman" w:eastAsia="Times New Roman" w:hAnsi="Times New Roman"/>
          <w:b/>
          <w:bCs/>
          <w:sz w:val="28"/>
          <w:szCs w:val="28"/>
          <w:lang w:val="uk-UA" w:eastAsia="ru-RU"/>
        </w:rPr>
        <w:t>Зведена таблиця загальних результатів дослідження</w:t>
      </w:r>
    </w:p>
    <w:tbl>
      <w:tblPr>
        <w:tblW w:w="9570" w:type="dxa"/>
        <w:tblBorders>
          <w:top w:val="single" w:sz="4" w:space="0" w:color="auto"/>
          <w:left w:val="single" w:sz="4" w:space="0" w:color="auto"/>
          <w:bottom w:val="single" w:sz="4" w:space="0" w:color="auto"/>
          <w:right w:val="single" w:sz="4" w:space="0" w:color="auto"/>
        </w:tblBorders>
        <w:tblLayout w:type="fixed"/>
        <w:tblLook w:val="0000"/>
      </w:tblPr>
      <w:tblGrid>
        <w:gridCol w:w="981"/>
        <w:gridCol w:w="2500"/>
        <w:gridCol w:w="2042"/>
        <w:gridCol w:w="2052"/>
        <w:gridCol w:w="1995"/>
      </w:tblGrid>
      <w:tr w:rsidR="00293E01" w:rsidRPr="00293E01" w:rsidTr="00216E5C">
        <w:tc>
          <w:tcPr>
            <w:tcW w:w="981"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Респондент</w:t>
            </w:r>
          </w:p>
        </w:tc>
        <w:tc>
          <w:tcPr>
            <w:tcW w:w="204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Діагностика психологічної статі</w:t>
            </w:r>
          </w:p>
        </w:tc>
        <w:tc>
          <w:tcPr>
            <w:tcW w:w="205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Діагностика стана агресії</w:t>
            </w:r>
          </w:p>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(рівень)</w:t>
            </w:r>
          </w:p>
        </w:tc>
        <w:tc>
          <w:tcPr>
            <w:tcW w:w="1995"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 xml:space="preserve">Діагностика </w:t>
            </w:r>
            <w:proofErr w:type="spellStart"/>
            <w:r w:rsidRPr="00293E01">
              <w:rPr>
                <w:rFonts w:ascii="Times New Roman" w:eastAsia="Times New Roman" w:hAnsi="Times New Roman"/>
                <w:sz w:val="24"/>
                <w:szCs w:val="28"/>
                <w:lang w:val="uk-UA" w:eastAsia="ru-RU"/>
              </w:rPr>
              <w:t>типологій</w:t>
            </w:r>
            <w:proofErr w:type="spellEnd"/>
            <w:r w:rsidRPr="00293E01">
              <w:rPr>
                <w:rFonts w:ascii="Times New Roman" w:eastAsia="Times New Roman" w:hAnsi="Times New Roman"/>
                <w:sz w:val="24"/>
                <w:szCs w:val="28"/>
                <w:lang w:val="uk-UA" w:eastAsia="ru-RU"/>
              </w:rPr>
              <w:t xml:space="preserve"> психологічного захисту</w:t>
            </w:r>
          </w:p>
        </w:tc>
      </w:tr>
      <w:tr w:rsidR="00293E01" w:rsidRPr="00293E01" w:rsidTr="00216E5C">
        <w:tc>
          <w:tcPr>
            <w:tcW w:w="981"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Аксьонова В.Л.</w:t>
            </w:r>
          </w:p>
        </w:tc>
        <w:tc>
          <w:tcPr>
            <w:tcW w:w="204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proofErr w:type="spellStart"/>
            <w:r w:rsidRPr="00293E01">
              <w:rPr>
                <w:rFonts w:ascii="Times New Roman" w:eastAsia="Times New Roman" w:hAnsi="Times New Roman"/>
                <w:sz w:val="24"/>
                <w:szCs w:val="28"/>
                <w:lang w:val="uk-UA" w:eastAsia="ru-RU"/>
              </w:rPr>
              <w:t>фемін</w:t>
            </w:r>
            <w:proofErr w:type="spellEnd"/>
            <w:r w:rsidRPr="00293E01">
              <w:rPr>
                <w:rFonts w:ascii="Times New Roman" w:eastAsia="Times New Roman" w:hAnsi="Times New Roman"/>
                <w:sz w:val="24"/>
                <w:szCs w:val="28"/>
                <w:lang w:val="uk-UA" w:eastAsia="ru-RU"/>
              </w:rPr>
              <w:t>.</w:t>
            </w:r>
          </w:p>
        </w:tc>
        <w:tc>
          <w:tcPr>
            <w:tcW w:w="205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норм.</w:t>
            </w:r>
          </w:p>
        </w:tc>
        <w:tc>
          <w:tcPr>
            <w:tcW w:w="1995"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ідентифікація</w:t>
            </w:r>
          </w:p>
        </w:tc>
      </w:tr>
      <w:tr w:rsidR="00293E01" w:rsidRPr="00293E01" w:rsidTr="00216E5C">
        <w:tc>
          <w:tcPr>
            <w:tcW w:w="981"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Бикова .М.С.</w:t>
            </w:r>
          </w:p>
        </w:tc>
        <w:tc>
          <w:tcPr>
            <w:tcW w:w="204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proofErr w:type="spellStart"/>
            <w:r w:rsidRPr="00293E01">
              <w:rPr>
                <w:rFonts w:ascii="Times New Roman" w:eastAsia="Times New Roman" w:hAnsi="Times New Roman"/>
                <w:sz w:val="24"/>
                <w:szCs w:val="28"/>
                <w:lang w:val="uk-UA" w:eastAsia="ru-RU"/>
              </w:rPr>
              <w:t>андрогін</w:t>
            </w:r>
            <w:proofErr w:type="spellEnd"/>
            <w:r w:rsidRPr="00293E01">
              <w:rPr>
                <w:rFonts w:ascii="Times New Roman" w:eastAsia="Times New Roman" w:hAnsi="Times New Roman"/>
                <w:sz w:val="24"/>
                <w:szCs w:val="28"/>
                <w:lang w:val="uk-UA" w:eastAsia="ru-RU"/>
              </w:rPr>
              <w:t>.</w:t>
            </w:r>
          </w:p>
        </w:tc>
        <w:tc>
          <w:tcPr>
            <w:tcW w:w="205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норм.</w:t>
            </w:r>
          </w:p>
        </w:tc>
        <w:tc>
          <w:tcPr>
            <w:tcW w:w="1995"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компенсація</w:t>
            </w:r>
          </w:p>
        </w:tc>
      </w:tr>
      <w:tr w:rsidR="00293E01" w:rsidRPr="00293E01" w:rsidTr="00216E5C">
        <w:tc>
          <w:tcPr>
            <w:tcW w:w="981"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3.</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proofErr w:type="spellStart"/>
            <w:r w:rsidRPr="00293E01">
              <w:rPr>
                <w:rFonts w:ascii="Times New Roman" w:eastAsia="Times New Roman" w:hAnsi="Times New Roman"/>
                <w:sz w:val="24"/>
                <w:szCs w:val="28"/>
                <w:lang w:val="uk-UA" w:eastAsia="ru-RU"/>
              </w:rPr>
              <w:t>Грібова</w:t>
            </w:r>
            <w:proofErr w:type="spellEnd"/>
            <w:r w:rsidRPr="00293E01">
              <w:rPr>
                <w:rFonts w:ascii="Times New Roman" w:eastAsia="Times New Roman" w:hAnsi="Times New Roman"/>
                <w:sz w:val="24"/>
                <w:szCs w:val="28"/>
                <w:lang w:val="uk-UA" w:eastAsia="ru-RU"/>
              </w:rPr>
              <w:t xml:space="preserve"> Ю.А.</w:t>
            </w:r>
          </w:p>
        </w:tc>
        <w:tc>
          <w:tcPr>
            <w:tcW w:w="204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proofErr w:type="spellStart"/>
            <w:r w:rsidRPr="00293E01">
              <w:rPr>
                <w:rFonts w:ascii="Times New Roman" w:eastAsia="Times New Roman" w:hAnsi="Times New Roman"/>
                <w:sz w:val="24"/>
                <w:szCs w:val="28"/>
                <w:lang w:val="uk-UA" w:eastAsia="ru-RU"/>
              </w:rPr>
              <w:t>маскул</w:t>
            </w:r>
            <w:proofErr w:type="spellEnd"/>
            <w:r w:rsidRPr="00293E01">
              <w:rPr>
                <w:rFonts w:ascii="Times New Roman" w:eastAsia="Times New Roman" w:hAnsi="Times New Roman"/>
                <w:sz w:val="24"/>
                <w:szCs w:val="28"/>
                <w:lang w:val="uk-UA" w:eastAsia="ru-RU"/>
              </w:rPr>
              <w:t>.</w:t>
            </w:r>
          </w:p>
        </w:tc>
        <w:tc>
          <w:tcPr>
            <w:tcW w:w="205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висок.</w:t>
            </w:r>
          </w:p>
        </w:tc>
        <w:tc>
          <w:tcPr>
            <w:tcW w:w="1995"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ідентифікація</w:t>
            </w:r>
          </w:p>
        </w:tc>
      </w:tr>
      <w:tr w:rsidR="00293E01" w:rsidRPr="00293E01" w:rsidTr="00216E5C">
        <w:tc>
          <w:tcPr>
            <w:tcW w:w="981"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4.</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Гетьман С.С.</w:t>
            </w:r>
          </w:p>
        </w:tc>
        <w:tc>
          <w:tcPr>
            <w:tcW w:w="204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proofErr w:type="spellStart"/>
            <w:r w:rsidRPr="00293E01">
              <w:rPr>
                <w:rFonts w:ascii="Times New Roman" w:eastAsia="Times New Roman" w:hAnsi="Times New Roman"/>
                <w:sz w:val="24"/>
                <w:szCs w:val="28"/>
                <w:lang w:val="uk-UA" w:eastAsia="ru-RU"/>
              </w:rPr>
              <w:t>фемін</w:t>
            </w:r>
            <w:proofErr w:type="spellEnd"/>
            <w:r w:rsidRPr="00293E01">
              <w:rPr>
                <w:rFonts w:ascii="Times New Roman" w:eastAsia="Times New Roman" w:hAnsi="Times New Roman"/>
                <w:sz w:val="24"/>
                <w:szCs w:val="28"/>
                <w:lang w:val="uk-UA" w:eastAsia="ru-RU"/>
              </w:rPr>
              <w:t>.</w:t>
            </w:r>
          </w:p>
        </w:tc>
        <w:tc>
          <w:tcPr>
            <w:tcW w:w="205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норм.</w:t>
            </w:r>
          </w:p>
        </w:tc>
        <w:tc>
          <w:tcPr>
            <w:tcW w:w="1995"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раціоналізація</w:t>
            </w:r>
          </w:p>
        </w:tc>
      </w:tr>
      <w:tr w:rsidR="00293E01" w:rsidRPr="00293E01" w:rsidTr="00216E5C">
        <w:tc>
          <w:tcPr>
            <w:tcW w:w="981"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5.</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proofErr w:type="spellStart"/>
            <w:r w:rsidRPr="00293E01">
              <w:rPr>
                <w:rFonts w:ascii="Times New Roman" w:eastAsia="Times New Roman" w:hAnsi="Times New Roman"/>
                <w:sz w:val="24"/>
                <w:szCs w:val="28"/>
                <w:lang w:val="uk-UA" w:eastAsia="ru-RU"/>
              </w:rPr>
              <w:t>Горьбань</w:t>
            </w:r>
            <w:proofErr w:type="spellEnd"/>
            <w:r w:rsidRPr="00293E01">
              <w:rPr>
                <w:rFonts w:ascii="Times New Roman" w:eastAsia="Times New Roman" w:hAnsi="Times New Roman"/>
                <w:sz w:val="24"/>
                <w:szCs w:val="28"/>
                <w:lang w:val="uk-UA" w:eastAsia="ru-RU"/>
              </w:rPr>
              <w:t xml:space="preserve"> М.М.</w:t>
            </w:r>
          </w:p>
        </w:tc>
        <w:tc>
          <w:tcPr>
            <w:tcW w:w="204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proofErr w:type="spellStart"/>
            <w:r w:rsidRPr="00293E01">
              <w:rPr>
                <w:rFonts w:ascii="Times New Roman" w:eastAsia="Times New Roman" w:hAnsi="Times New Roman"/>
                <w:sz w:val="24"/>
                <w:szCs w:val="28"/>
                <w:lang w:val="uk-UA" w:eastAsia="ru-RU"/>
              </w:rPr>
              <w:t>андрогін</w:t>
            </w:r>
            <w:proofErr w:type="spellEnd"/>
            <w:r w:rsidRPr="00293E01">
              <w:rPr>
                <w:rFonts w:ascii="Times New Roman" w:eastAsia="Times New Roman" w:hAnsi="Times New Roman"/>
                <w:sz w:val="24"/>
                <w:szCs w:val="28"/>
                <w:lang w:val="uk-UA" w:eastAsia="ru-RU"/>
              </w:rPr>
              <w:t>.</w:t>
            </w:r>
          </w:p>
        </w:tc>
        <w:tc>
          <w:tcPr>
            <w:tcW w:w="205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норм.</w:t>
            </w:r>
          </w:p>
        </w:tc>
        <w:tc>
          <w:tcPr>
            <w:tcW w:w="1995"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проекція</w:t>
            </w:r>
          </w:p>
        </w:tc>
      </w:tr>
      <w:tr w:rsidR="00293E01" w:rsidRPr="00293E01" w:rsidTr="00216E5C">
        <w:tc>
          <w:tcPr>
            <w:tcW w:w="981"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6.</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Гулько О.В.</w:t>
            </w:r>
          </w:p>
        </w:tc>
        <w:tc>
          <w:tcPr>
            <w:tcW w:w="204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proofErr w:type="spellStart"/>
            <w:r w:rsidRPr="00293E01">
              <w:rPr>
                <w:rFonts w:ascii="Times New Roman" w:eastAsia="Times New Roman" w:hAnsi="Times New Roman"/>
                <w:sz w:val="24"/>
                <w:szCs w:val="28"/>
                <w:lang w:val="uk-UA" w:eastAsia="ru-RU"/>
              </w:rPr>
              <w:t>маскул</w:t>
            </w:r>
            <w:proofErr w:type="spellEnd"/>
            <w:r w:rsidRPr="00293E01">
              <w:rPr>
                <w:rFonts w:ascii="Times New Roman" w:eastAsia="Times New Roman" w:hAnsi="Times New Roman"/>
                <w:sz w:val="24"/>
                <w:szCs w:val="28"/>
                <w:lang w:val="uk-UA" w:eastAsia="ru-RU"/>
              </w:rPr>
              <w:t>.</w:t>
            </w:r>
          </w:p>
        </w:tc>
        <w:tc>
          <w:tcPr>
            <w:tcW w:w="205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норм.</w:t>
            </w:r>
          </w:p>
        </w:tc>
        <w:tc>
          <w:tcPr>
            <w:tcW w:w="1995"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заміщення</w:t>
            </w:r>
          </w:p>
        </w:tc>
      </w:tr>
      <w:tr w:rsidR="00293E01" w:rsidRPr="00293E01" w:rsidTr="00216E5C">
        <w:tc>
          <w:tcPr>
            <w:tcW w:w="981"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7.</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Діденко О.М.</w:t>
            </w:r>
          </w:p>
        </w:tc>
        <w:tc>
          <w:tcPr>
            <w:tcW w:w="204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proofErr w:type="spellStart"/>
            <w:r w:rsidRPr="00293E01">
              <w:rPr>
                <w:rFonts w:ascii="Times New Roman" w:eastAsia="Times New Roman" w:hAnsi="Times New Roman"/>
                <w:sz w:val="24"/>
                <w:szCs w:val="28"/>
                <w:lang w:val="uk-UA" w:eastAsia="ru-RU"/>
              </w:rPr>
              <w:t>андрогін</w:t>
            </w:r>
            <w:proofErr w:type="spellEnd"/>
            <w:r w:rsidRPr="00293E01">
              <w:rPr>
                <w:rFonts w:ascii="Times New Roman" w:eastAsia="Times New Roman" w:hAnsi="Times New Roman"/>
                <w:sz w:val="24"/>
                <w:szCs w:val="28"/>
                <w:lang w:val="uk-UA" w:eastAsia="ru-RU"/>
              </w:rPr>
              <w:t>.</w:t>
            </w:r>
          </w:p>
        </w:tc>
        <w:tc>
          <w:tcPr>
            <w:tcW w:w="205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норм.</w:t>
            </w:r>
          </w:p>
        </w:tc>
        <w:tc>
          <w:tcPr>
            <w:tcW w:w="1995"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ідентифікація</w:t>
            </w:r>
          </w:p>
        </w:tc>
      </w:tr>
      <w:tr w:rsidR="00293E01" w:rsidRPr="00293E01" w:rsidTr="00216E5C">
        <w:tc>
          <w:tcPr>
            <w:tcW w:w="981"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8.</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proofErr w:type="spellStart"/>
            <w:r w:rsidRPr="00293E01">
              <w:rPr>
                <w:rFonts w:ascii="Times New Roman" w:eastAsia="Times New Roman" w:hAnsi="Times New Roman"/>
                <w:sz w:val="24"/>
                <w:szCs w:val="28"/>
                <w:lang w:val="uk-UA" w:eastAsia="ru-RU"/>
              </w:rPr>
              <w:t>Дудінова</w:t>
            </w:r>
            <w:proofErr w:type="spellEnd"/>
            <w:r w:rsidRPr="00293E01">
              <w:rPr>
                <w:rFonts w:ascii="Times New Roman" w:eastAsia="Times New Roman" w:hAnsi="Times New Roman"/>
                <w:sz w:val="24"/>
                <w:szCs w:val="28"/>
                <w:lang w:val="uk-UA" w:eastAsia="ru-RU"/>
              </w:rPr>
              <w:t xml:space="preserve"> Н.П.</w:t>
            </w:r>
          </w:p>
        </w:tc>
        <w:tc>
          <w:tcPr>
            <w:tcW w:w="204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proofErr w:type="spellStart"/>
            <w:r w:rsidRPr="00293E01">
              <w:rPr>
                <w:rFonts w:ascii="Times New Roman" w:eastAsia="Times New Roman" w:hAnsi="Times New Roman"/>
                <w:sz w:val="24"/>
                <w:szCs w:val="28"/>
                <w:lang w:val="uk-UA" w:eastAsia="ru-RU"/>
              </w:rPr>
              <w:t>фемін</w:t>
            </w:r>
            <w:proofErr w:type="spellEnd"/>
            <w:r w:rsidRPr="00293E01">
              <w:rPr>
                <w:rFonts w:ascii="Times New Roman" w:eastAsia="Times New Roman" w:hAnsi="Times New Roman"/>
                <w:sz w:val="24"/>
                <w:szCs w:val="28"/>
                <w:lang w:val="uk-UA" w:eastAsia="ru-RU"/>
              </w:rPr>
              <w:t>.</w:t>
            </w:r>
          </w:p>
        </w:tc>
        <w:tc>
          <w:tcPr>
            <w:tcW w:w="205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норм.</w:t>
            </w:r>
          </w:p>
        </w:tc>
        <w:tc>
          <w:tcPr>
            <w:tcW w:w="1995"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заміщення</w:t>
            </w:r>
          </w:p>
        </w:tc>
      </w:tr>
      <w:tr w:rsidR="00293E01" w:rsidRPr="00293E01" w:rsidTr="00216E5C">
        <w:tc>
          <w:tcPr>
            <w:tcW w:w="981"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9.</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Дятлова Ю.В.</w:t>
            </w:r>
          </w:p>
        </w:tc>
        <w:tc>
          <w:tcPr>
            <w:tcW w:w="204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proofErr w:type="spellStart"/>
            <w:r w:rsidRPr="00293E01">
              <w:rPr>
                <w:rFonts w:ascii="Times New Roman" w:eastAsia="Times New Roman" w:hAnsi="Times New Roman"/>
                <w:sz w:val="24"/>
                <w:szCs w:val="28"/>
                <w:lang w:val="uk-UA" w:eastAsia="ru-RU"/>
              </w:rPr>
              <w:t>маскул</w:t>
            </w:r>
            <w:proofErr w:type="spellEnd"/>
            <w:r w:rsidRPr="00293E01">
              <w:rPr>
                <w:rFonts w:ascii="Times New Roman" w:eastAsia="Times New Roman" w:hAnsi="Times New Roman"/>
                <w:sz w:val="24"/>
                <w:szCs w:val="28"/>
                <w:lang w:val="uk-UA" w:eastAsia="ru-RU"/>
              </w:rPr>
              <w:t>.</w:t>
            </w:r>
          </w:p>
        </w:tc>
        <w:tc>
          <w:tcPr>
            <w:tcW w:w="205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висок.</w:t>
            </w:r>
          </w:p>
        </w:tc>
        <w:tc>
          <w:tcPr>
            <w:tcW w:w="1995"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раціоналізація</w:t>
            </w:r>
          </w:p>
        </w:tc>
      </w:tr>
      <w:tr w:rsidR="00293E01" w:rsidRPr="00293E01" w:rsidTr="00216E5C">
        <w:tc>
          <w:tcPr>
            <w:tcW w:w="981"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10.</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proofErr w:type="spellStart"/>
            <w:r w:rsidRPr="00293E01">
              <w:rPr>
                <w:rFonts w:ascii="Times New Roman" w:eastAsia="Times New Roman" w:hAnsi="Times New Roman"/>
                <w:sz w:val="24"/>
                <w:szCs w:val="28"/>
                <w:lang w:val="uk-UA" w:eastAsia="ru-RU"/>
              </w:rPr>
              <w:t>Зуган</w:t>
            </w:r>
            <w:proofErr w:type="spellEnd"/>
            <w:r w:rsidRPr="00293E01">
              <w:rPr>
                <w:rFonts w:ascii="Times New Roman" w:eastAsia="Times New Roman" w:hAnsi="Times New Roman"/>
                <w:sz w:val="24"/>
                <w:szCs w:val="28"/>
                <w:lang w:val="uk-UA" w:eastAsia="ru-RU"/>
              </w:rPr>
              <w:t xml:space="preserve"> П.С.</w:t>
            </w:r>
          </w:p>
        </w:tc>
        <w:tc>
          <w:tcPr>
            <w:tcW w:w="204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proofErr w:type="spellStart"/>
            <w:r w:rsidRPr="00293E01">
              <w:rPr>
                <w:rFonts w:ascii="Times New Roman" w:eastAsia="Times New Roman" w:hAnsi="Times New Roman"/>
                <w:sz w:val="24"/>
                <w:szCs w:val="28"/>
                <w:lang w:val="uk-UA" w:eastAsia="ru-RU"/>
              </w:rPr>
              <w:t>андрогін</w:t>
            </w:r>
            <w:proofErr w:type="spellEnd"/>
            <w:r w:rsidRPr="00293E01">
              <w:rPr>
                <w:rFonts w:ascii="Times New Roman" w:eastAsia="Times New Roman" w:hAnsi="Times New Roman"/>
                <w:sz w:val="24"/>
                <w:szCs w:val="28"/>
                <w:lang w:val="uk-UA" w:eastAsia="ru-RU"/>
              </w:rPr>
              <w:t>.</w:t>
            </w:r>
          </w:p>
        </w:tc>
        <w:tc>
          <w:tcPr>
            <w:tcW w:w="205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норм.</w:t>
            </w:r>
          </w:p>
        </w:tc>
        <w:tc>
          <w:tcPr>
            <w:tcW w:w="1995"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компенсація</w:t>
            </w:r>
          </w:p>
        </w:tc>
      </w:tr>
      <w:tr w:rsidR="00293E01" w:rsidRPr="00293E01" w:rsidTr="00216E5C">
        <w:tc>
          <w:tcPr>
            <w:tcW w:w="981"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11.</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Капустіна О.Д.</w:t>
            </w:r>
          </w:p>
        </w:tc>
        <w:tc>
          <w:tcPr>
            <w:tcW w:w="204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proofErr w:type="spellStart"/>
            <w:r w:rsidRPr="00293E01">
              <w:rPr>
                <w:rFonts w:ascii="Times New Roman" w:eastAsia="Times New Roman" w:hAnsi="Times New Roman"/>
                <w:sz w:val="24"/>
                <w:szCs w:val="28"/>
                <w:lang w:val="uk-UA" w:eastAsia="ru-RU"/>
              </w:rPr>
              <w:t>фемін</w:t>
            </w:r>
            <w:proofErr w:type="spellEnd"/>
            <w:r w:rsidRPr="00293E01">
              <w:rPr>
                <w:rFonts w:ascii="Times New Roman" w:eastAsia="Times New Roman" w:hAnsi="Times New Roman"/>
                <w:sz w:val="24"/>
                <w:szCs w:val="28"/>
                <w:lang w:val="uk-UA" w:eastAsia="ru-RU"/>
              </w:rPr>
              <w:t>.</w:t>
            </w:r>
          </w:p>
        </w:tc>
        <w:tc>
          <w:tcPr>
            <w:tcW w:w="205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proofErr w:type="spellStart"/>
            <w:r w:rsidRPr="00293E01">
              <w:rPr>
                <w:rFonts w:ascii="Times New Roman" w:eastAsia="Times New Roman" w:hAnsi="Times New Roman"/>
                <w:sz w:val="24"/>
                <w:szCs w:val="28"/>
                <w:lang w:val="uk-UA" w:eastAsia="ru-RU"/>
              </w:rPr>
              <w:t>низьк</w:t>
            </w:r>
            <w:proofErr w:type="spellEnd"/>
            <w:r w:rsidRPr="00293E01">
              <w:rPr>
                <w:rFonts w:ascii="Times New Roman" w:eastAsia="Times New Roman" w:hAnsi="Times New Roman"/>
                <w:sz w:val="24"/>
                <w:szCs w:val="28"/>
                <w:lang w:val="uk-UA" w:eastAsia="ru-RU"/>
              </w:rPr>
              <w:t>.</w:t>
            </w:r>
          </w:p>
        </w:tc>
        <w:tc>
          <w:tcPr>
            <w:tcW w:w="1995"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ідентифікація</w:t>
            </w:r>
          </w:p>
        </w:tc>
      </w:tr>
      <w:tr w:rsidR="00293E01" w:rsidRPr="00293E01" w:rsidTr="00216E5C">
        <w:tc>
          <w:tcPr>
            <w:tcW w:w="981"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12.</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Костюк Т.С.</w:t>
            </w:r>
          </w:p>
        </w:tc>
        <w:tc>
          <w:tcPr>
            <w:tcW w:w="204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proofErr w:type="spellStart"/>
            <w:r w:rsidRPr="00293E01">
              <w:rPr>
                <w:rFonts w:ascii="Times New Roman" w:eastAsia="Times New Roman" w:hAnsi="Times New Roman"/>
                <w:sz w:val="24"/>
                <w:szCs w:val="28"/>
                <w:lang w:val="uk-UA" w:eastAsia="ru-RU"/>
              </w:rPr>
              <w:t>маскул</w:t>
            </w:r>
            <w:proofErr w:type="spellEnd"/>
            <w:r w:rsidRPr="00293E01">
              <w:rPr>
                <w:rFonts w:ascii="Times New Roman" w:eastAsia="Times New Roman" w:hAnsi="Times New Roman"/>
                <w:sz w:val="24"/>
                <w:szCs w:val="28"/>
                <w:lang w:val="uk-UA" w:eastAsia="ru-RU"/>
              </w:rPr>
              <w:t>.</w:t>
            </w:r>
          </w:p>
        </w:tc>
        <w:tc>
          <w:tcPr>
            <w:tcW w:w="205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норм.</w:t>
            </w:r>
          </w:p>
        </w:tc>
        <w:tc>
          <w:tcPr>
            <w:tcW w:w="1995"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раціоналізація</w:t>
            </w:r>
          </w:p>
        </w:tc>
      </w:tr>
      <w:tr w:rsidR="00293E01" w:rsidRPr="00293E01" w:rsidTr="00216E5C">
        <w:tc>
          <w:tcPr>
            <w:tcW w:w="981"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13.</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Лось Л.В.</w:t>
            </w:r>
          </w:p>
        </w:tc>
        <w:tc>
          <w:tcPr>
            <w:tcW w:w="204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proofErr w:type="spellStart"/>
            <w:r w:rsidRPr="00293E01">
              <w:rPr>
                <w:rFonts w:ascii="Times New Roman" w:eastAsia="Times New Roman" w:hAnsi="Times New Roman"/>
                <w:sz w:val="24"/>
                <w:szCs w:val="28"/>
                <w:lang w:val="uk-UA" w:eastAsia="ru-RU"/>
              </w:rPr>
              <w:t>андрогін</w:t>
            </w:r>
            <w:proofErr w:type="spellEnd"/>
            <w:r w:rsidRPr="00293E01">
              <w:rPr>
                <w:rFonts w:ascii="Times New Roman" w:eastAsia="Times New Roman" w:hAnsi="Times New Roman"/>
                <w:sz w:val="24"/>
                <w:szCs w:val="28"/>
                <w:lang w:val="uk-UA" w:eastAsia="ru-RU"/>
              </w:rPr>
              <w:t>.</w:t>
            </w:r>
          </w:p>
        </w:tc>
        <w:tc>
          <w:tcPr>
            <w:tcW w:w="205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норм.</w:t>
            </w:r>
          </w:p>
        </w:tc>
        <w:tc>
          <w:tcPr>
            <w:tcW w:w="1995"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ідентифікація</w:t>
            </w:r>
          </w:p>
        </w:tc>
      </w:tr>
      <w:tr w:rsidR="00293E01" w:rsidRPr="00293E01" w:rsidTr="00216E5C">
        <w:tc>
          <w:tcPr>
            <w:tcW w:w="981"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14.</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Лисак Д.М.</w:t>
            </w:r>
          </w:p>
        </w:tc>
        <w:tc>
          <w:tcPr>
            <w:tcW w:w="204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proofErr w:type="spellStart"/>
            <w:r w:rsidRPr="00293E01">
              <w:rPr>
                <w:rFonts w:ascii="Times New Roman" w:eastAsia="Times New Roman" w:hAnsi="Times New Roman"/>
                <w:sz w:val="24"/>
                <w:szCs w:val="28"/>
                <w:lang w:val="uk-UA" w:eastAsia="ru-RU"/>
              </w:rPr>
              <w:t>андрогін</w:t>
            </w:r>
            <w:proofErr w:type="spellEnd"/>
            <w:r w:rsidRPr="00293E01">
              <w:rPr>
                <w:rFonts w:ascii="Times New Roman" w:eastAsia="Times New Roman" w:hAnsi="Times New Roman"/>
                <w:sz w:val="24"/>
                <w:szCs w:val="28"/>
                <w:lang w:val="uk-UA" w:eastAsia="ru-RU"/>
              </w:rPr>
              <w:t>.</w:t>
            </w:r>
          </w:p>
        </w:tc>
        <w:tc>
          <w:tcPr>
            <w:tcW w:w="205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висок.</w:t>
            </w:r>
          </w:p>
        </w:tc>
        <w:tc>
          <w:tcPr>
            <w:tcW w:w="1995"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ідентифікація</w:t>
            </w:r>
          </w:p>
        </w:tc>
      </w:tr>
      <w:tr w:rsidR="00293E01" w:rsidRPr="00293E01" w:rsidTr="00216E5C">
        <w:tc>
          <w:tcPr>
            <w:tcW w:w="981"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15.</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Личко П.Г.</w:t>
            </w:r>
          </w:p>
        </w:tc>
        <w:tc>
          <w:tcPr>
            <w:tcW w:w="204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proofErr w:type="spellStart"/>
            <w:r w:rsidRPr="00293E01">
              <w:rPr>
                <w:rFonts w:ascii="Times New Roman" w:eastAsia="Times New Roman" w:hAnsi="Times New Roman"/>
                <w:sz w:val="24"/>
                <w:szCs w:val="28"/>
                <w:lang w:val="uk-UA" w:eastAsia="ru-RU"/>
              </w:rPr>
              <w:t>маскул</w:t>
            </w:r>
            <w:proofErr w:type="spellEnd"/>
            <w:r w:rsidRPr="00293E01">
              <w:rPr>
                <w:rFonts w:ascii="Times New Roman" w:eastAsia="Times New Roman" w:hAnsi="Times New Roman"/>
                <w:sz w:val="24"/>
                <w:szCs w:val="28"/>
                <w:lang w:val="uk-UA" w:eastAsia="ru-RU"/>
              </w:rPr>
              <w:t>.</w:t>
            </w:r>
          </w:p>
        </w:tc>
        <w:tc>
          <w:tcPr>
            <w:tcW w:w="205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висок.</w:t>
            </w:r>
          </w:p>
        </w:tc>
        <w:tc>
          <w:tcPr>
            <w:tcW w:w="1995"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компенсація</w:t>
            </w:r>
          </w:p>
        </w:tc>
      </w:tr>
      <w:tr w:rsidR="00293E01" w:rsidRPr="00293E01" w:rsidTr="00216E5C">
        <w:tc>
          <w:tcPr>
            <w:tcW w:w="981"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lastRenderedPageBreak/>
              <w:t>16.</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proofErr w:type="spellStart"/>
            <w:r w:rsidRPr="00293E01">
              <w:rPr>
                <w:rFonts w:ascii="Times New Roman" w:eastAsia="Times New Roman" w:hAnsi="Times New Roman"/>
                <w:sz w:val="24"/>
                <w:szCs w:val="28"/>
                <w:lang w:val="uk-UA" w:eastAsia="ru-RU"/>
              </w:rPr>
              <w:t>Лібман</w:t>
            </w:r>
            <w:proofErr w:type="spellEnd"/>
            <w:r w:rsidRPr="00293E01">
              <w:rPr>
                <w:rFonts w:ascii="Times New Roman" w:eastAsia="Times New Roman" w:hAnsi="Times New Roman"/>
                <w:sz w:val="24"/>
                <w:szCs w:val="28"/>
                <w:lang w:val="uk-UA" w:eastAsia="ru-RU"/>
              </w:rPr>
              <w:t xml:space="preserve"> А.М.</w:t>
            </w:r>
          </w:p>
        </w:tc>
        <w:tc>
          <w:tcPr>
            <w:tcW w:w="204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proofErr w:type="spellStart"/>
            <w:r w:rsidRPr="00293E01">
              <w:rPr>
                <w:rFonts w:ascii="Times New Roman" w:eastAsia="Times New Roman" w:hAnsi="Times New Roman"/>
                <w:sz w:val="24"/>
                <w:szCs w:val="28"/>
                <w:lang w:val="uk-UA" w:eastAsia="ru-RU"/>
              </w:rPr>
              <w:t>андрогін</w:t>
            </w:r>
            <w:proofErr w:type="spellEnd"/>
            <w:r w:rsidRPr="00293E01">
              <w:rPr>
                <w:rFonts w:ascii="Times New Roman" w:eastAsia="Times New Roman" w:hAnsi="Times New Roman"/>
                <w:sz w:val="24"/>
                <w:szCs w:val="28"/>
                <w:lang w:val="uk-UA" w:eastAsia="ru-RU"/>
              </w:rPr>
              <w:t>.</w:t>
            </w:r>
          </w:p>
        </w:tc>
        <w:tc>
          <w:tcPr>
            <w:tcW w:w="205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норм.</w:t>
            </w:r>
          </w:p>
        </w:tc>
        <w:tc>
          <w:tcPr>
            <w:tcW w:w="1995"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проекція</w:t>
            </w:r>
          </w:p>
        </w:tc>
      </w:tr>
      <w:tr w:rsidR="00293E01" w:rsidRPr="00293E01" w:rsidTr="00216E5C">
        <w:tc>
          <w:tcPr>
            <w:tcW w:w="981"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17.</w:t>
            </w:r>
          </w:p>
        </w:tc>
        <w:tc>
          <w:tcPr>
            <w:tcW w:w="2500" w:type="dxa"/>
            <w:tcBorders>
              <w:top w:val="single" w:sz="4" w:space="0" w:color="auto"/>
              <w:left w:val="single" w:sz="4" w:space="0" w:color="auto"/>
              <w:bottom w:val="nil"/>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Мартинова У.П.</w:t>
            </w:r>
          </w:p>
        </w:tc>
        <w:tc>
          <w:tcPr>
            <w:tcW w:w="204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proofErr w:type="spellStart"/>
            <w:r w:rsidRPr="00293E01">
              <w:rPr>
                <w:rFonts w:ascii="Times New Roman" w:eastAsia="Times New Roman" w:hAnsi="Times New Roman"/>
                <w:sz w:val="24"/>
                <w:szCs w:val="28"/>
                <w:lang w:val="uk-UA" w:eastAsia="ru-RU"/>
              </w:rPr>
              <w:t>андрогін</w:t>
            </w:r>
            <w:proofErr w:type="spellEnd"/>
            <w:r w:rsidRPr="00293E01">
              <w:rPr>
                <w:rFonts w:ascii="Times New Roman" w:eastAsia="Times New Roman" w:hAnsi="Times New Roman"/>
                <w:sz w:val="24"/>
                <w:szCs w:val="28"/>
                <w:lang w:val="uk-UA" w:eastAsia="ru-RU"/>
              </w:rPr>
              <w:t>.</w:t>
            </w:r>
          </w:p>
        </w:tc>
        <w:tc>
          <w:tcPr>
            <w:tcW w:w="205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норм.</w:t>
            </w:r>
          </w:p>
        </w:tc>
        <w:tc>
          <w:tcPr>
            <w:tcW w:w="1995"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раціоналізація</w:t>
            </w:r>
          </w:p>
        </w:tc>
      </w:tr>
      <w:tr w:rsidR="00293E01" w:rsidRPr="00293E01" w:rsidTr="00216E5C">
        <w:tc>
          <w:tcPr>
            <w:tcW w:w="981"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18.</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proofErr w:type="spellStart"/>
            <w:r w:rsidRPr="00293E01">
              <w:rPr>
                <w:rFonts w:ascii="Times New Roman" w:eastAsia="Times New Roman" w:hAnsi="Times New Roman"/>
                <w:sz w:val="24"/>
                <w:szCs w:val="28"/>
                <w:lang w:val="uk-UA" w:eastAsia="ru-RU"/>
              </w:rPr>
              <w:t>Мароз</w:t>
            </w:r>
            <w:proofErr w:type="spellEnd"/>
            <w:r w:rsidRPr="00293E01">
              <w:rPr>
                <w:rFonts w:ascii="Times New Roman" w:eastAsia="Times New Roman" w:hAnsi="Times New Roman"/>
                <w:sz w:val="24"/>
                <w:szCs w:val="28"/>
                <w:lang w:val="uk-UA" w:eastAsia="ru-RU"/>
              </w:rPr>
              <w:t xml:space="preserve"> С.А.</w:t>
            </w:r>
          </w:p>
        </w:tc>
        <w:tc>
          <w:tcPr>
            <w:tcW w:w="204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proofErr w:type="spellStart"/>
            <w:r w:rsidRPr="00293E01">
              <w:rPr>
                <w:rFonts w:ascii="Times New Roman" w:eastAsia="Times New Roman" w:hAnsi="Times New Roman"/>
                <w:sz w:val="24"/>
                <w:szCs w:val="28"/>
                <w:lang w:val="uk-UA" w:eastAsia="ru-RU"/>
              </w:rPr>
              <w:t>маскул</w:t>
            </w:r>
            <w:proofErr w:type="spellEnd"/>
            <w:r w:rsidRPr="00293E01">
              <w:rPr>
                <w:rFonts w:ascii="Times New Roman" w:eastAsia="Times New Roman" w:hAnsi="Times New Roman"/>
                <w:sz w:val="24"/>
                <w:szCs w:val="28"/>
                <w:lang w:val="uk-UA" w:eastAsia="ru-RU"/>
              </w:rPr>
              <w:t>.</w:t>
            </w:r>
          </w:p>
        </w:tc>
        <w:tc>
          <w:tcPr>
            <w:tcW w:w="205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норм.</w:t>
            </w:r>
          </w:p>
        </w:tc>
        <w:tc>
          <w:tcPr>
            <w:tcW w:w="1995"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ідентифікація</w:t>
            </w:r>
          </w:p>
        </w:tc>
      </w:tr>
      <w:tr w:rsidR="00293E01" w:rsidRPr="00293E01" w:rsidTr="00216E5C">
        <w:tc>
          <w:tcPr>
            <w:tcW w:w="981"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19.</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proofErr w:type="spellStart"/>
            <w:r w:rsidRPr="00293E01">
              <w:rPr>
                <w:rFonts w:ascii="Times New Roman" w:eastAsia="Times New Roman" w:hAnsi="Times New Roman"/>
                <w:sz w:val="24"/>
                <w:szCs w:val="28"/>
                <w:lang w:val="uk-UA" w:eastAsia="ru-RU"/>
              </w:rPr>
              <w:t>Муранова</w:t>
            </w:r>
            <w:proofErr w:type="spellEnd"/>
            <w:r w:rsidRPr="00293E01">
              <w:rPr>
                <w:rFonts w:ascii="Times New Roman" w:eastAsia="Times New Roman" w:hAnsi="Times New Roman"/>
                <w:sz w:val="24"/>
                <w:szCs w:val="28"/>
                <w:lang w:val="uk-UA" w:eastAsia="ru-RU"/>
              </w:rPr>
              <w:t xml:space="preserve"> Ю.Л.</w:t>
            </w:r>
          </w:p>
        </w:tc>
        <w:tc>
          <w:tcPr>
            <w:tcW w:w="204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proofErr w:type="spellStart"/>
            <w:r w:rsidRPr="00293E01">
              <w:rPr>
                <w:rFonts w:ascii="Times New Roman" w:eastAsia="Times New Roman" w:hAnsi="Times New Roman"/>
                <w:sz w:val="24"/>
                <w:szCs w:val="28"/>
                <w:lang w:val="uk-UA" w:eastAsia="ru-RU"/>
              </w:rPr>
              <w:t>фемін</w:t>
            </w:r>
            <w:proofErr w:type="spellEnd"/>
            <w:r w:rsidRPr="00293E01">
              <w:rPr>
                <w:rFonts w:ascii="Times New Roman" w:eastAsia="Times New Roman" w:hAnsi="Times New Roman"/>
                <w:sz w:val="24"/>
                <w:szCs w:val="28"/>
                <w:lang w:val="uk-UA" w:eastAsia="ru-RU"/>
              </w:rPr>
              <w:t>.</w:t>
            </w:r>
          </w:p>
        </w:tc>
        <w:tc>
          <w:tcPr>
            <w:tcW w:w="205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proofErr w:type="spellStart"/>
            <w:r w:rsidRPr="00293E01">
              <w:rPr>
                <w:rFonts w:ascii="Times New Roman" w:eastAsia="Times New Roman" w:hAnsi="Times New Roman"/>
                <w:sz w:val="24"/>
                <w:szCs w:val="28"/>
                <w:lang w:val="uk-UA" w:eastAsia="ru-RU"/>
              </w:rPr>
              <w:t>низьк</w:t>
            </w:r>
            <w:proofErr w:type="spellEnd"/>
            <w:r w:rsidRPr="00293E01">
              <w:rPr>
                <w:rFonts w:ascii="Times New Roman" w:eastAsia="Times New Roman" w:hAnsi="Times New Roman"/>
                <w:sz w:val="24"/>
                <w:szCs w:val="28"/>
                <w:lang w:val="uk-UA" w:eastAsia="ru-RU"/>
              </w:rPr>
              <w:t>.</w:t>
            </w:r>
          </w:p>
        </w:tc>
        <w:tc>
          <w:tcPr>
            <w:tcW w:w="1995"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ідентифікація</w:t>
            </w:r>
          </w:p>
        </w:tc>
      </w:tr>
      <w:tr w:rsidR="00293E01" w:rsidRPr="00293E01" w:rsidTr="00216E5C">
        <w:tc>
          <w:tcPr>
            <w:tcW w:w="981"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20.</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proofErr w:type="spellStart"/>
            <w:r w:rsidRPr="00293E01">
              <w:rPr>
                <w:rFonts w:ascii="Times New Roman" w:eastAsia="Times New Roman" w:hAnsi="Times New Roman"/>
                <w:sz w:val="24"/>
                <w:szCs w:val="28"/>
                <w:lang w:val="uk-UA" w:eastAsia="ru-RU"/>
              </w:rPr>
              <w:t>Назарько</w:t>
            </w:r>
            <w:proofErr w:type="spellEnd"/>
            <w:r w:rsidRPr="00293E01">
              <w:rPr>
                <w:rFonts w:ascii="Times New Roman" w:eastAsia="Times New Roman" w:hAnsi="Times New Roman"/>
                <w:sz w:val="24"/>
                <w:szCs w:val="28"/>
                <w:lang w:val="uk-UA" w:eastAsia="ru-RU"/>
              </w:rPr>
              <w:t xml:space="preserve"> С.К.</w:t>
            </w:r>
          </w:p>
        </w:tc>
        <w:tc>
          <w:tcPr>
            <w:tcW w:w="204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proofErr w:type="spellStart"/>
            <w:r w:rsidRPr="00293E01">
              <w:rPr>
                <w:rFonts w:ascii="Times New Roman" w:eastAsia="Times New Roman" w:hAnsi="Times New Roman"/>
                <w:sz w:val="24"/>
                <w:szCs w:val="28"/>
                <w:lang w:val="uk-UA" w:eastAsia="ru-RU"/>
              </w:rPr>
              <w:t>фемін</w:t>
            </w:r>
            <w:proofErr w:type="spellEnd"/>
            <w:r w:rsidRPr="00293E01">
              <w:rPr>
                <w:rFonts w:ascii="Times New Roman" w:eastAsia="Times New Roman" w:hAnsi="Times New Roman"/>
                <w:sz w:val="24"/>
                <w:szCs w:val="28"/>
                <w:lang w:val="uk-UA" w:eastAsia="ru-RU"/>
              </w:rPr>
              <w:t>.</w:t>
            </w:r>
          </w:p>
        </w:tc>
        <w:tc>
          <w:tcPr>
            <w:tcW w:w="205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норм.</w:t>
            </w:r>
          </w:p>
        </w:tc>
        <w:tc>
          <w:tcPr>
            <w:tcW w:w="1995"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проекція</w:t>
            </w:r>
          </w:p>
        </w:tc>
      </w:tr>
      <w:tr w:rsidR="00293E01" w:rsidRPr="00293E01" w:rsidTr="00216E5C">
        <w:tc>
          <w:tcPr>
            <w:tcW w:w="981"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21.</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proofErr w:type="spellStart"/>
            <w:r w:rsidRPr="00293E01">
              <w:rPr>
                <w:rFonts w:ascii="Times New Roman" w:eastAsia="Times New Roman" w:hAnsi="Times New Roman"/>
                <w:sz w:val="24"/>
                <w:szCs w:val="28"/>
                <w:lang w:val="uk-UA" w:eastAsia="ru-RU"/>
              </w:rPr>
              <w:t>Орєх</w:t>
            </w:r>
            <w:proofErr w:type="spellEnd"/>
            <w:r w:rsidRPr="00293E01">
              <w:rPr>
                <w:rFonts w:ascii="Times New Roman" w:eastAsia="Times New Roman" w:hAnsi="Times New Roman"/>
                <w:sz w:val="24"/>
                <w:szCs w:val="28"/>
                <w:lang w:val="uk-UA" w:eastAsia="ru-RU"/>
              </w:rPr>
              <w:t xml:space="preserve"> Д.В.</w:t>
            </w:r>
          </w:p>
        </w:tc>
        <w:tc>
          <w:tcPr>
            <w:tcW w:w="204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proofErr w:type="spellStart"/>
            <w:r w:rsidRPr="00293E01">
              <w:rPr>
                <w:rFonts w:ascii="Times New Roman" w:eastAsia="Times New Roman" w:hAnsi="Times New Roman"/>
                <w:sz w:val="24"/>
                <w:szCs w:val="28"/>
                <w:lang w:val="uk-UA" w:eastAsia="ru-RU"/>
              </w:rPr>
              <w:t>маскул</w:t>
            </w:r>
            <w:proofErr w:type="spellEnd"/>
            <w:r w:rsidRPr="00293E01">
              <w:rPr>
                <w:rFonts w:ascii="Times New Roman" w:eastAsia="Times New Roman" w:hAnsi="Times New Roman"/>
                <w:sz w:val="24"/>
                <w:szCs w:val="28"/>
                <w:lang w:val="uk-UA" w:eastAsia="ru-RU"/>
              </w:rPr>
              <w:t>.</w:t>
            </w:r>
          </w:p>
        </w:tc>
        <w:tc>
          <w:tcPr>
            <w:tcW w:w="205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висок.</w:t>
            </w:r>
          </w:p>
        </w:tc>
        <w:tc>
          <w:tcPr>
            <w:tcW w:w="1995"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компенсація</w:t>
            </w:r>
          </w:p>
        </w:tc>
      </w:tr>
      <w:tr w:rsidR="00293E01" w:rsidRPr="00293E01" w:rsidTr="00216E5C">
        <w:tc>
          <w:tcPr>
            <w:tcW w:w="981"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22.</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proofErr w:type="spellStart"/>
            <w:r w:rsidRPr="00293E01">
              <w:rPr>
                <w:rFonts w:ascii="Times New Roman" w:eastAsia="Times New Roman" w:hAnsi="Times New Roman"/>
                <w:sz w:val="24"/>
                <w:szCs w:val="28"/>
                <w:lang w:val="uk-UA" w:eastAsia="ru-RU"/>
              </w:rPr>
              <w:t>Синкєвіч</w:t>
            </w:r>
            <w:proofErr w:type="spellEnd"/>
            <w:r w:rsidRPr="00293E01">
              <w:rPr>
                <w:rFonts w:ascii="Times New Roman" w:eastAsia="Times New Roman" w:hAnsi="Times New Roman"/>
                <w:sz w:val="24"/>
                <w:szCs w:val="28"/>
                <w:lang w:val="uk-UA" w:eastAsia="ru-RU"/>
              </w:rPr>
              <w:t xml:space="preserve"> Г.П.</w:t>
            </w:r>
          </w:p>
        </w:tc>
        <w:tc>
          <w:tcPr>
            <w:tcW w:w="204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proofErr w:type="spellStart"/>
            <w:r w:rsidRPr="00293E01">
              <w:rPr>
                <w:rFonts w:ascii="Times New Roman" w:eastAsia="Times New Roman" w:hAnsi="Times New Roman"/>
                <w:sz w:val="24"/>
                <w:szCs w:val="28"/>
                <w:lang w:val="uk-UA" w:eastAsia="ru-RU"/>
              </w:rPr>
              <w:t>андрогін</w:t>
            </w:r>
            <w:proofErr w:type="spellEnd"/>
            <w:r w:rsidRPr="00293E01">
              <w:rPr>
                <w:rFonts w:ascii="Times New Roman" w:eastAsia="Times New Roman" w:hAnsi="Times New Roman"/>
                <w:sz w:val="24"/>
                <w:szCs w:val="28"/>
                <w:lang w:val="uk-UA" w:eastAsia="ru-RU"/>
              </w:rPr>
              <w:t>.</w:t>
            </w:r>
          </w:p>
        </w:tc>
        <w:tc>
          <w:tcPr>
            <w:tcW w:w="205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норм.</w:t>
            </w:r>
          </w:p>
        </w:tc>
        <w:tc>
          <w:tcPr>
            <w:tcW w:w="1995"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заміщення</w:t>
            </w:r>
          </w:p>
        </w:tc>
      </w:tr>
      <w:tr w:rsidR="00293E01" w:rsidRPr="00293E01" w:rsidTr="00216E5C">
        <w:tc>
          <w:tcPr>
            <w:tcW w:w="981"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23.</w:t>
            </w:r>
          </w:p>
        </w:tc>
        <w:tc>
          <w:tcPr>
            <w:tcW w:w="2500" w:type="dxa"/>
            <w:tcBorders>
              <w:top w:val="single" w:sz="4" w:space="0" w:color="auto"/>
              <w:left w:val="single" w:sz="4" w:space="0" w:color="auto"/>
              <w:bottom w:val="nil"/>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proofErr w:type="spellStart"/>
            <w:r w:rsidRPr="00293E01">
              <w:rPr>
                <w:rFonts w:ascii="Times New Roman" w:eastAsia="Times New Roman" w:hAnsi="Times New Roman"/>
                <w:sz w:val="24"/>
                <w:szCs w:val="28"/>
                <w:lang w:val="uk-UA" w:eastAsia="ru-RU"/>
              </w:rPr>
              <w:t>Снітська</w:t>
            </w:r>
            <w:proofErr w:type="spellEnd"/>
            <w:r w:rsidRPr="00293E01">
              <w:rPr>
                <w:rFonts w:ascii="Times New Roman" w:eastAsia="Times New Roman" w:hAnsi="Times New Roman"/>
                <w:sz w:val="24"/>
                <w:szCs w:val="28"/>
                <w:lang w:val="uk-UA" w:eastAsia="ru-RU"/>
              </w:rPr>
              <w:t xml:space="preserve"> Р.М.</w:t>
            </w:r>
          </w:p>
        </w:tc>
        <w:tc>
          <w:tcPr>
            <w:tcW w:w="204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proofErr w:type="spellStart"/>
            <w:r w:rsidRPr="00293E01">
              <w:rPr>
                <w:rFonts w:ascii="Times New Roman" w:eastAsia="Times New Roman" w:hAnsi="Times New Roman"/>
                <w:sz w:val="24"/>
                <w:szCs w:val="28"/>
                <w:lang w:val="uk-UA" w:eastAsia="ru-RU"/>
              </w:rPr>
              <w:t>фемін</w:t>
            </w:r>
            <w:proofErr w:type="spellEnd"/>
            <w:r w:rsidRPr="00293E01">
              <w:rPr>
                <w:rFonts w:ascii="Times New Roman" w:eastAsia="Times New Roman" w:hAnsi="Times New Roman"/>
                <w:sz w:val="24"/>
                <w:szCs w:val="28"/>
                <w:lang w:val="uk-UA" w:eastAsia="ru-RU"/>
              </w:rPr>
              <w:t>.</w:t>
            </w:r>
          </w:p>
        </w:tc>
        <w:tc>
          <w:tcPr>
            <w:tcW w:w="205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норм.</w:t>
            </w:r>
          </w:p>
        </w:tc>
        <w:tc>
          <w:tcPr>
            <w:tcW w:w="1995"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проекція</w:t>
            </w:r>
          </w:p>
        </w:tc>
      </w:tr>
      <w:tr w:rsidR="00293E01" w:rsidRPr="00293E01" w:rsidTr="00216E5C">
        <w:tc>
          <w:tcPr>
            <w:tcW w:w="981"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24.</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Собко В.Є.</w:t>
            </w:r>
          </w:p>
        </w:tc>
        <w:tc>
          <w:tcPr>
            <w:tcW w:w="204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proofErr w:type="spellStart"/>
            <w:r w:rsidRPr="00293E01">
              <w:rPr>
                <w:rFonts w:ascii="Times New Roman" w:eastAsia="Times New Roman" w:hAnsi="Times New Roman"/>
                <w:sz w:val="24"/>
                <w:szCs w:val="28"/>
                <w:lang w:val="uk-UA" w:eastAsia="ru-RU"/>
              </w:rPr>
              <w:t>маскул</w:t>
            </w:r>
            <w:proofErr w:type="spellEnd"/>
            <w:r w:rsidRPr="00293E01">
              <w:rPr>
                <w:rFonts w:ascii="Times New Roman" w:eastAsia="Times New Roman" w:hAnsi="Times New Roman"/>
                <w:sz w:val="24"/>
                <w:szCs w:val="28"/>
                <w:lang w:val="uk-UA" w:eastAsia="ru-RU"/>
              </w:rPr>
              <w:t>.</w:t>
            </w:r>
          </w:p>
        </w:tc>
        <w:tc>
          <w:tcPr>
            <w:tcW w:w="205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норм.</w:t>
            </w:r>
          </w:p>
        </w:tc>
        <w:tc>
          <w:tcPr>
            <w:tcW w:w="1995"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ідентифікація</w:t>
            </w:r>
          </w:p>
        </w:tc>
      </w:tr>
      <w:tr w:rsidR="00293E01" w:rsidRPr="00293E01" w:rsidTr="00216E5C">
        <w:tc>
          <w:tcPr>
            <w:tcW w:w="981"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25.</w:t>
            </w:r>
          </w:p>
        </w:tc>
        <w:tc>
          <w:tcPr>
            <w:tcW w:w="2500"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both"/>
              <w:rPr>
                <w:rFonts w:ascii="Times New Roman" w:eastAsia="Times New Roman" w:hAnsi="Times New Roman"/>
                <w:sz w:val="24"/>
                <w:szCs w:val="28"/>
                <w:lang w:val="uk-UA" w:eastAsia="ru-RU"/>
              </w:rPr>
            </w:pPr>
            <w:proofErr w:type="spellStart"/>
            <w:r w:rsidRPr="00293E01">
              <w:rPr>
                <w:rFonts w:ascii="Times New Roman" w:eastAsia="Times New Roman" w:hAnsi="Times New Roman"/>
                <w:sz w:val="24"/>
                <w:szCs w:val="28"/>
                <w:lang w:val="uk-UA" w:eastAsia="ru-RU"/>
              </w:rPr>
              <w:t>Щербанюк</w:t>
            </w:r>
            <w:proofErr w:type="spellEnd"/>
            <w:r w:rsidRPr="00293E01">
              <w:rPr>
                <w:rFonts w:ascii="Times New Roman" w:eastAsia="Times New Roman" w:hAnsi="Times New Roman"/>
                <w:sz w:val="24"/>
                <w:szCs w:val="28"/>
                <w:lang w:val="uk-UA" w:eastAsia="ru-RU"/>
              </w:rPr>
              <w:t xml:space="preserve"> І.В.</w:t>
            </w:r>
          </w:p>
        </w:tc>
        <w:tc>
          <w:tcPr>
            <w:tcW w:w="204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proofErr w:type="spellStart"/>
            <w:r w:rsidRPr="00293E01">
              <w:rPr>
                <w:rFonts w:ascii="Times New Roman" w:eastAsia="Times New Roman" w:hAnsi="Times New Roman"/>
                <w:sz w:val="24"/>
                <w:szCs w:val="28"/>
                <w:lang w:val="uk-UA" w:eastAsia="ru-RU"/>
              </w:rPr>
              <w:t>фемін</w:t>
            </w:r>
            <w:proofErr w:type="spellEnd"/>
            <w:r w:rsidRPr="00293E01">
              <w:rPr>
                <w:rFonts w:ascii="Times New Roman" w:eastAsia="Times New Roman" w:hAnsi="Times New Roman"/>
                <w:sz w:val="24"/>
                <w:szCs w:val="28"/>
                <w:lang w:val="uk-UA" w:eastAsia="ru-RU"/>
              </w:rPr>
              <w:t>.</w:t>
            </w:r>
          </w:p>
        </w:tc>
        <w:tc>
          <w:tcPr>
            <w:tcW w:w="2052"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proofErr w:type="spellStart"/>
            <w:r w:rsidRPr="00293E01">
              <w:rPr>
                <w:rFonts w:ascii="Times New Roman" w:eastAsia="Times New Roman" w:hAnsi="Times New Roman"/>
                <w:sz w:val="24"/>
                <w:szCs w:val="28"/>
                <w:lang w:val="uk-UA" w:eastAsia="ru-RU"/>
              </w:rPr>
              <w:t>низьк</w:t>
            </w:r>
            <w:proofErr w:type="spellEnd"/>
            <w:r w:rsidRPr="00293E01">
              <w:rPr>
                <w:rFonts w:ascii="Times New Roman" w:eastAsia="Times New Roman" w:hAnsi="Times New Roman"/>
                <w:sz w:val="24"/>
                <w:szCs w:val="28"/>
                <w:lang w:val="uk-UA" w:eastAsia="ru-RU"/>
              </w:rPr>
              <w:t>.</w:t>
            </w:r>
          </w:p>
        </w:tc>
        <w:tc>
          <w:tcPr>
            <w:tcW w:w="1995" w:type="dxa"/>
            <w:tcBorders>
              <w:top w:val="single" w:sz="4" w:space="0" w:color="auto"/>
              <w:left w:val="single" w:sz="4" w:space="0" w:color="auto"/>
              <w:bottom w:val="single" w:sz="4" w:space="0" w:color="auto"/>
              <w:right w:val="single" w:sz="4" w:space="0" w:color="auto"/>
            </w:tcBorders>
          </w:tcPr>
          <w:p w:rsidR="00293E01" w:rsidRPr="00293E01" w:rsidRDefault="00293E01" w:rsidP="00293E01">
            <w:pPr>
              <w:spacing w:after="0" w:line="240" w:lineRule="auto"/>
              <w:jc w:val="center"/>
              <w:rPr>
                <w:rFonts w:ascii="Times New Roman" w:eastAsia="Times New Roman" w:hAnsi="Times New Roman"/>
                <w:sz w:val="24"/>
                <w:szCs w:val="28"/>
                <w:lang w:val="uk-UA" w:eastAsia="ru-RU"/>
              </w:rPr>
            </w:pPr>
            <w:r w:rsidRPr="00293E01">
              <w:rPr>
                <w:rFonts w:ascii="Times New Roman" w:eastAsia="Times New Roman" w:hAnsi="Times New Roman"/>
                <w:sz w:val="24"/>
                <w:szCs w:val="28"/>
                <w:lang w:val="uk-UA" w:eastAsia="ru-RU"/>
              </w:rPr>
              <w:t>компенсація</w:t>
            </w:r>
          </w:p>
        </w:tc>
      </w:tr>
    </w:tbl>
    <w:p w:rsidR="00293E01" w:rsidRPr="00293E01" w:rsidRDefault="00293E01" w:rsidP="00293E01">
      <w:pPr>
        <w:spacing w:after="0" w:line="360" w:lineRule="auto"/>
        <w:jc w:val="center"/>
        <w:rPr>
          <w:rFonts w:ascii="Times New Roman" w:eastAsia="Times New Roman" w:hAnsi="Times New Roman"/>
          <w:b/>
          <w:bCs/>
          <w:sz w:val="28"/>
          <w:szCs w:val="28"/>
          <w:lang w:val="uk-UA" w:eastAsia="ru-RU"/>
        </w:rPr>
      </w:pPr>
    </w:p>
    <w:p w:rsidR="00293E01" w:rsidRPr="00293E01" w:rsidRDefault="00293E01" w:rsidP="00C370CA">
      <w:pPr>
        <w:widowControl w:val="0"/>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 xml:space="preserve">Таким чином можна зробити висновок, що під час проведення дослідження труднощів не виникало. Респонденти були зацікавлені у дослідженні, відповідали на питання охоче, тому всі відповіді можна вважати правдивими. Узагальнюючи отримані в ході дослідження дані можна сказати, що серед респондентів переважає </w:t>
      </w:r>
      <w:proofErr w:type="spellStart"/>
      <w:r w:rsidRPr="00293E01">
        <w:rPr>
          <w:rFonts w:ascii="Times New Roman" w:eastAsia="Times New Roman" w:hAnsi="Times New Roman"/>
          <w:sz w:val="28"/>
          <w:szCs w:val="28"/>
          <w:lang w:val="uk-UA" w:eastAsia="ru-RU"/>
        </w:rPr>
        <w:t>андрогінний</w:t>
      </w:r>
      <w:proofErr w:type="spellEnd"/>
      <w:r w:rsidRPr="00293E01">
        <w:rPr>
          <w:rFonts w:ascii="Times New Roman" w:eastAsia="Times New Roman" w:hAnsi="Times New Roman"/>
          <w:sz w:val="28"/>
          <w:szCs w:val="28"/>
          <w:lang w:val="uk-UA" w:eastAsia="ru-RU"/>
        </w:rPr>
        <w:t xml:space="preserve"> тип з середнім або нормальним рівнем агресивності, та з психологічним типом захисту – ідентифікація.</w:t>
      </w:r>
    </w:p>
    <w:p w:rsidR="00293E01" w:rsidRPr="00293E01" w:rsidRDefault="00293E01" w:rsidP="00216E5C">
      <w:pPr>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 xml:space="preserve">Важливо відмітити, що серед </w:t>
      </w:r>
      <w:proofErr w:type="spellStart"/>
      <w:r w:rsidRPr="00293E01">
        <w:rPr>
          <w:rFonts w:ascii="Times New Roman" w:eastAsia="Times New Roman" w:hAnsi="Times New Roman"/>
          <w:sz w:val="28"/>
          <w:szCs w:val="28"/>
          <w:lang w:val="uk-UA" w:eastAsia="ru-RU"/>
        </w:rPr>
        <w:t>маскулінного</w:t>
      </w:r>
      <w:proofErr w:type="spellEnd"/>
      <w:r w:rsidRPr="00293E01">
        <w:rPr>
          <w:rFonts w:ascii="Times New Roman" w:eastAsia="Times New Roman" w:hAnsi="Times New Roman"/>
          <w:sz w:val="28"/>
          <w:szCs w:val="28"/>
          <w:lang w:val="uk-UA" w:eastAsia="ru-RU"/>
        </w:rPr>
        <w:t xml:space="preserve"> типу переважає такий вид реакції як фізична агресія, тобто використовування фізичної сили проти іншої особи. Також для цього типу характерне роздратування, тобто готовність до прояву негативних емоцій при щонайменшому збудженні. Для </w:t>
      </w:r>
      <w:proofErr w:type="spellStart"/>
      <w:r w:rsidRPr="00293E01">
        <w:rPr>
          <w:rFonts w:ascii="Times New Roman" w:eastAsia="Times New Roman" w:hAnsi="Times New Roman"/>
          <w:sz w:val="28"/>
          <w:szCs w:val="28"/>
          <w:lang w:val="uk-UA" w:eastAsia="ru-RU"/>
        </w:rPr>
        <w:t>фемінінного</w:t>
      </w:r>
      <w:proofErr w:type="spellEnd"/>
      <w:r w:rsidRPr="00293E01">
        <w:rPr>
          <w:rFonts w:ascii="Times New Roman" w:eastAsia="Times New Roman" w:hAnsi="Times New Roman"/>
          <w:sz w:val="28"/>
          <w:szCs w:val="28"/>
          <w:lang w:val="uk-UA" w:eastAsia="ru-RU"/>
        </w:rPr>
        <w:t xml:space="preserve"> типу більш характерна непряма агресія, тобто агресія обхідним шляхом направлена на іншу особу або ні на кого не направлена. Рівень вербальної агресії в цілому однаковий для всіх типів психологічної статі, тобто прояв негативних емоцій як через форму (крик, виск), так і через зміст словесних відповідей (прокляття, загрози) характерний для всіх респондентів даного дослідження.</w:t>
      </w:r>
    </w:p>
    <w:p w:rsidR="00293E01" w:rsidRPr="00293E01" w:rsidRDefault="00293E01" w:rsidP="00216E5C">
      <w:pPr>
        <w:autoSpaceDE w:val="0"/>
        <w:autoSpaceDN w:val="0"/>
        <w:spacing w:after="0" w:line="360" w:lineRule="auto"/>
        <w:ind w:firstLine="709"/>
        <w:jc w:val="both"/>
        <w:rPr>
          <w:rFonts w:ascii="Times New Roman" w:eastAsia="Times New Roman" w:hAnsi="Times New Roman"/>
          <w:sz w:val="28"/>
          <w:szCs w:val="24"/>
          <w:lang w:val="uk-UA" w:eastAsia="ru-RU"/>
        </w:rPr>
      </w:pPr>
      <w:r w:rsidRPr="00293E01">
        <w:rPr>
          <w:rFonts w:ascii="Times New Roman" w:eastAsia="Times New Roman" w:hAnsi="Times New Roman"/>
          <w:bCs/>
          <w:sz w:val="28"/>
          <w:szCs w:val="24"/>
          <w:lang w:val="uk-UA" w:eastAsia="ru-RU"/>
        </w:rPr>
        <w:t xml:space="preserve">За методикою діагностики </w:t>
      </w:r>
      <w:proofErr w:type="spellStart"/>
      <w:r w:rsidRPr="00293E01">
        <w:rPr>
          <w:rFonts w:ascii="Times New Roman" w:eastAsia="Times New Roman" w:hAnsi="Times New Roman"/>
          <w:bCs/>
          <w:sz w:val="28"/>
          <w:szCs w:val="24"/>
          <w:lang w:val="uk-UA" w:eastAsia="ru-RU"/>
        </w:rPr>
        <w:t>типологій</w:t>
      </w:r>
      <w:proofErr w:type="spellEnd"/>
      <w:r w:rsidRPr="00293E01">
        <w:rPr>
          <w:rFonts w:ascii="Times New Roman" w:eastAsia="Times New Roman" w:hAnsi="Times New Roman"/>
          <w:bCs/>
          <w:sz w:val="28"/>
          <w:szCs w:val="24"/>
          <w:lang w:val="uk-UA" w:eastAsia="ru-RU"/>
        </w:rPr>
        <w:t xml:space="preserve"> психологічного захисту можна зробити висновок, що </w:t>
      </w:r>
      <w:r w:rsidRPr="00293E01">
        <w:rPr>
          <w:rFonts w:ascii="Times New Roman" w:eastAsia="Times New Roman" w:hAnsi="Times New Roman"/>
          <w:sz w:val="28"/>
          <w:szCs w:val="24"/>
          <w:lang w:val="uk-UA" w:eastAsia="ru-RU"/>
        </w:rPr>
        <w:t xml:space="preserve">у групі серед респондентів переважає 5 типів психологічного захисту </w:t>
      </w:r>
      <w:r w:rsidRPr="00293E01">
        <w:rPr>
          <w:rFonts w:ascii="Times New Roman" w:eastAsia="Times New Roman" w:hAnsi="Times New Roman"/>
          <w:sz w:val="28"/>
          <w:szCs w:val="28"/>
          <w:lang w:val="uk-UA" w:eastAsia="ru-RU"/>
        </w:rPr>
        <w:t>–</w:t>
      </w:r>
      <w:r w:rsidRPr="00293E01">
        <w:rPr>
          <w:rFonts w:ascii="Times New Roman" w:eastAsia="Times New Roman" w:hAnsi="Times New Roman"/>
          <w:sz w:val="28"/>
          <w:szCs w:val="24"/>
          <w:lang w:val="uk-UA" w:eastAsia="ru-RU"/>
        </w:rPr>
        <w:t xml:space="preserve"> це ідентифікація, раціоналізація, проекція, заміщення та компенсація. </w:t>
      </w:r>
    </w:p>
    <w:p w:rsidR="00293E01" w:rsidRPr="00293E01" w:rsidRDefault="00293E01" w:rsidP="00216E5C">
      <w:pPr>
        <w:autoSpaceDE w:val="0"/>
        <w:autoSpaceDN w:val="0"/>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 xml:space="preserve">Ідентифікація (незріла форма імітації) – неусвідомлене наслідування, емоційне і поведінкове ототожнення з іншою людиною, копіювання </w:t>
      </w:r>
      <w:proofErr w:type="spellStart"/>
      <w:r w:rsidRPr="00293E01">
        <w:rPr>
          <w:rFonts w:ascii="Times New Roman" w:eastAsia="Times New Roman" w:hAnsi="Times New Roman"/>
          <w:sz w:val="28"/>
          <w:szCs w:val="28"/>
          <w:lang w:val="uk-UA" w:eastAsia="ru-RU"/>
        </w:rPr>
        <w:t>паттерна</w:t>
      </w:r>
      <w:proofErr w:type="spellEnd"/>
      <w:r w:rsidRPr="00293E01">
        <w:rPr>
          <w:rFonts w:ascii="Times New Roman" w:eastAsia="Times New Roman" w:hAnsi="Times New Roman"/>
          <w:sz w:val="28"/>
          <w:szCs w:val="28"/>
          <w:lang w:val="uk-UA" w:eastAsia="ru-RU"/>
        </w:rPr>
        <w:t xml:space="preserve"> </w:t>
      </w:r>
      <w:r w:rsidRPr="00293E01">
        <w:rPr>
          <w:rFonts w:ascii="Times New Roman" w:eastAsia="Times New Roman" w:hAnsi="Times New Roman"/>
          <w:sz w:val="28"/>
          <w:szCs w:val="28"/>
          <w:lang w:val="uk-UA" w:eastAsia="ru-RU"/>
        </w:rPr>
        <w:lastRenderedPageBreak/>
        <w:t>чужої поведінки, привласнення характеристик об'єкту тривоги. B відмінність від імітації, ідентифікація – виборче наслідування, частково-вибіркове ототожнення. Відповідні форми прояву вербальної агресії: словесне втілення феномена соціальної мімікрії – реакції «ідентифікації з агресором»: наприклад, дитина копіює агресивний стиль спілкування емоційно нестриманого, грубого батька.</w:t>
      </w:r>
    </w:p>
    <w:p w:rsidR="00293E01" w:rsidRPr="00293E01" w:rsidRDefault="00293E01" w:rsidP="00216E5C">
      <w:pPr>
        <w:autoSpaceDE w:val="0"/>
        <w:autoSpaceDN w:val="0"/>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Компенсація – пояснення слабкості і заповнення невдач в одній сфері досягненнями в іншій; відволікання від переживання шляхом перемикання на успіхи. Відповідні форми прояву вербальної агресії: ворожі зауваження, образи у відповідь на насмішки; загрози з метою підтвердження любові з боку близьких. Типові мовні кліше: «Так, я (негатив), зате (позитив)».</w:t>
      </w:r>
    </w:p>
    <w:p w:rsidR="00293E01" w:rsidRPr="00293E01" w:rsidRDefault="00293E01" w:rsidP="00C370CA">
      <w:pPr>
        <w:widowControl w:val="0"/>
        <w:autoSpaceDE w:val="0"/>
        <w:autoSpaceDN w:val="0"/>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Заміщення – перенесення поведінкової реакції з неприступного об'єкту на доступний або заміна неприйнятної дії на прийнятну з метою розрядки напруги, створеної незадоволеною потребою. Відповідні форми прояву вербальної агресії: вербальна агресія як реакція на неможливість застосування фізичної дії, а також зміщені форми вербальної агресії: перенесення на неживі предмети, пошук «козла відпущення» і т. п. (наприклад, дитина «дозволяє» своїй ляльці лаятися, висміювати дорослих або більш сильних однолітків).</w:t>
      </w:r>
    </w:p>
    <w:p w:rsidR="00293E01" w:rsidRPr="00293E01" w:rsidRDefault="00293E01" w:rsidP="00216E5C">
      <w:pPr>
        <w:autoSpaceDE w:val="0"/>
        <w:autoSpaceDN w:val="0"/>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 xml:space="preserve">Раціоналізація – неусвідомлений пошук в системі внутрішніх установок, цінностей особистості раціонального пояснення своєї негідної поведінки, вчинку; нейтралізація психологічного дискомфорту через пошук помилкових підстав. Відповідні форми прояву вербальної агресії: способи втілення: </w:t>
      </w:r>
      <w:proofErr w:type="spellStart"/>
      <w:r w:rsidRPr="00293E01">
        <w:rPr>
          <w:rFonts w:ascii="Times New Roman" w:eastAsia="Times New Roman" w:hAnsi="Times New Roman"/>
          <w:sz w:val="28"/>
          <w:szCs w:val="28"/>
          <w:lang w:val="uk-UA" w:eastAsia="ru-RU"/>
        </w:rPr>
        <w:t>самодискредитація</w:t>
      </w:r>
      <w:proofErr w:type="spellEnd"/>
      <w:r w:rsidRPr="00293E01">
        <w:rPr>
          <w:rFonts w:ascii="Times New Roman" w:eastAsia="Times New Roman" w:hAnsi="Times New Roman"/>
          <w:sz w:val="28"/>
          <w:szCs w:val="28"/>
          <w:lang w:val="uk-UA" w:eastAsia="ru-RU"/>
        </w:rPr>
        <w:t>, «дискредитація жертви», «перебільшення ролі обставин», «затвердження шкоди в благо». Найрізноманітніші прояви вербальної агресії (образи, загрози, насмішки тощо). Типові мовні кліше: «Я не міг поступити інакше!»; «Так йому і треба! Отримав по заслугах!»; «Щоб надалі не кортіло!»; Не «даси відсіч – сядуть на шию» тощо.</w:t>
      </w:r>
    </w:p>
    <w:p w:rsidR="00293E01" w:rsidRPr="00293E01" w:rsidRDefault="00293E01" w:rsidP="00216E5C">
      <w:pPr>
        <w:spacing w:after="0" w:line="360" w:lineRule="auto"/>
        <w:ind w:firstLine="709"/>
        <w:jc w:val="both"/>
        <w:rPr>
          <w:rFonts w:ascii="Times New Roman" w:eastAsia="Times New Roman" w:hAnsi="Times New Roman"/>
          <w:sz w:val="28"/>
          <w:szCs w:val="28"/>
          <w:lang w:val="uk-UA" w:eastAsia="uk-UA"/>
        </w:rPr>
      </w:pPr>
      <w:r w:rsidRPr="00293E01">
        <w:rPr>
          <w:rFonts w:ascii="Times New Roman" w:eastAsia="Times New Roman" w:hAnsi="Times New Roman"/>
          <w:sz w:val="28"/>
          <w:szCs w:val="28"/>
          <w:lang w:val="uk-UA" w:eastAsia="uk-UA"/>
        </w:rPr>
        <w:t xml:space="preserve">Проекція </w:t>
      </w:r>
      <w:r w:rsidRPr="00293E01">
        <w:rPr>
          <w:rFonts w:ascii="Times New Roman" w:eastAsia="Times New Roman" w:hAnsi="Times New Roman"/>
          <w:sz w:val="28"/>
          <w:szCs w:val="28"/>
          <w:lang w:val="uk-UA" w:eastAsia="ru-RU"/>
        </w:rPr>
        <w:t>–</w:t>
      </w:r>
      <w:r w:rsidRPr="00293E01">
        <w:rPr>
          <w:rFonts w:ascii="Times New Roman" w:eastAsia="Times New Roman" w:hAnsi="Times New Roman"/>
          <w:sz w:val="28"/>
          <w:szCs w:val="28"/>
          <w:lang w:val="uk-UA" w:eastAsia="uk-UA"/>
        </w:rPr>
        <w:t xml:space="preserve"> несвідоме перенесення власних неприйнятних емоційних реакцій і поведінкових проявів на іншу особу; неусвідомлене відкидання </w:t>
      </w:r>
      <w:r w:rsidRPr="00293E01">
        <w:rPr>
          <w:rFonts w:ascii="Times New Roman" w:eastAsia="Times New Roman" w:hAnsi="Times New Roman"/>
          <w:sz w:val="28"/>
          <w:szCs w:val="28"/>
          <w:lang w:val="uk-UA" w:eastAsia="uk-UA"/>
        </w:rPr>
        <w:lastRenderedPageBreak/>
        <w:t>своїх переживань і приписування їх іншим людям з метою «перекладання відповідальності».</w:t>
      </w:r>
    </w:p>
    <w:p w:rsidR="00293E01" w:rsidRPr="00293E01" w:rsidRDefault="00293E01" w:rsidP="00216E5C">
      <w:pPr>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 xml:space="preserve">Відповідні форми прояву вербальної агресії: різноманітні за формою і змістом агресивні вислови, частіше за захисну спрямованість, </w:t>
      </w:r>
      <w:proofErr w:type="spellStart"/>
      <w:r w:rsidRPr="00293E01">
        <w:rPr>
          <w:rFonts w:ascii="Times New Roman" w:eastAsia="Times New Roman" w:hAnsi="Times New Roman"/>
          <w:sz w:val="28"/>
          <w:szCs w:val="28"/>
          <w:lang w:val="uk-UA" w:eastAsia="ru-RU"/>
        </w:rPr>
        <w:t>реалізовуючі</w:t>
      </w:r>
      <w:proofErr w:type="spellEnd"/>
      <w:r w:rsidRPr="00293E01">
        <w:rPr>
          <w:rFonts w:ascii="Times New Roman" w:eastAsia="Times New Roman" w:hAnsi="Times New Roman"/>
          <w:sz w:val="28"/>
          <w:szCs w:val="28"/>
          <w:lang w:val="uk-UA" w:eastAsia="ru-RU"/>
        </w:rPr>
        <w:t xml:space="preserve"> наступні типові комунікативні кліше: «А він перший почав обзиватися!» (обґрунтовування у відповідь образи); «Я загрожував йому, тому що він ображав мене» (обґрунтовування ініціації загрози) і т. п.</w:t>
      </w:r>
    </w:p>
    <w:p w:rsidR="00293E01" w:rsidRPr="00293E01" w:rsidRDefault="00293E01" w:rsidP="00293E01">
      <w:pPr>
        <w:spacing w:after="0" w:line="360" w:lineRule="auto"/>
        <w:jc w:val="both"/>
        <w:rPr>
          <w:rFonts w:ascii="Times New Roman" w:eastAsia="Times New Roman" w:hAnsi="Times New Roman"/>
          <w:sz w:val="28"/>
          <w:szCs w:val="28"/>
          <w:lang w:val="uk-UA" w:eastAsia="ru-RU"/>
        </w:rPr>
      </w:pPr>
    </w:p>
    <w:p w:rsidR="00293E01" w:rsidRPr="00293E01" w:rsidRDefault="00293E01" w:rsidP="00293E01">
      <w:pPr>
        <w:spacing w:after="0" w:line="240" w:lineRule="auto"/>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ab/>
      </w:r>
    </w:p>
    <w:p w:rsidR="00293E01" w:rsidRPr="00293E01" w:rsidRDefault="00293E01" w:rsidP="00216E5C">
      <w:pPr>
        <w:spacing w:after="0" w:line="360" w:lineRule="auto"/>
        <w:ind w:firstLine="708"/>
        <w:jc w:val="both"/>
        <w:rPr>
          <w:rFonts w:ascii="Times New Roman" w:eastAsia="Times New Roman" w:hAnsi="Times New Roman"/>
          <w:b/>
          <w:bCs/>
          <w:sz w:val="28"/>
          <w:szCs w:val="28"/>
          <w:lang w:val="uk-UA" w:eastAsia="ru-RU"/>
        </w:rPr>
      </w:pPr>
      <w:r w:rsidRPr="00293E01">
        <w:rPr>
          <w:rFonts w:ascii="Times New Roman" w:eastAsia="Times New Roman" w:hAnsi="Times New Roman"/>
          <w:b/>
          <w:bCs/>
          <w:sz w:val="28"/>
          <w:szCs w:val="28"/>
          <w:lang w:val="uk-UA" w:eastAsia="ru-RU"/>
        </w:rPr>
        <w:t>2.4. Практичні рекомендації щодо запобігання і усунення вербальної агресії</w:t>
      </w:r>
    </w:p>
    <w:p w:rsidR="00293E01" w:rsidRPr="00293E01" w:rsidRDefault="00293E01" w:rsidP="00293E01">
      <w:pPr>
        <w:spacing w:after="0" w:line="360" w:lineRule="auto"/>
        <w:jc w:val="both"/>
        <w:rPr>
          <w:rFonts w:ascii="Times New Roman" w:eastAsia="Times New Roman" w:hAnsi="Times New Roman"/>
          <w:b/>
          <w:bCs/>
          <w:sz w:val="28"/>
          <w:szCs w:val="28"/>
          <w:lang w:val="uk-UA" w:eastAsia="ru-RU"/>
        </w:rPr>
      </w:pPr>
    </w:p>
    <w:p w:rsidR="00293E01" w:rsidRPr="00293E01" w:rsidRDefault="00293E01" w:rsidP="00C370CA">
      <w:pPr>
        <w:widowControl w:val="0"/>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Проблема розробки системи спеціальних прийомів і засобів запобігання і усунення вербальної агресії є мало вивченою, причому як у вітчизняній так і в зарубіжній науці, і тому повинна складати предмет окремого серйозного дослідження.</w:t>
      </w:r>
    </w:p>
    <w:p w:rsidR="00293E01" w:rsidRPr="00293E01" w:rsidRDefault="00293E01" w:rsidP="00677AAE">
      <w:pPr>
        <w:autoSpaceDE w:val="0"/>
        <w:autoSpaceDN w:val="0"/>
        <w:spacing w:after="0" w:line="360" w:lineRule="auto"/>
        <w:ind w:firstLine="708"/>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Як прийоми контролю мовної агресії можна виділити перш за все наступні:</w:t>
      </w:r>
    </w:p>
    <w:p w:rsidR="00293E01" w:rsidRPr="00293E01" w:rsidRDefault="00293E01" w:rsidP="00677AAE">
      <w:pPr>
        <w:tabs>
          <w:tab w:val="left" w:pos="567"/>
        </w:tabs>
        <w:autoSpaceDE w:val="0"/>
        <w:autoSpaceDN w:val="0"/>
        <w:spacing w:after="0" w:line="360" w:lineRule="auto"/>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1)</w:t>
      </w:r>
      <w:r w:rsidRPr="00293E01">
        <w:rPr>
          <w:rFonts w:ascii="Times New Roman" w:eastAsia="Times New Roman" w:hAnsi="Times New Roman"/>
          <w:sz w:val="28"/>
          <w:szCs w:val="28"/>
          <w:lang w:val="uk-UA" w:eastAsia="ru-RU"/>
        </w:rPr>
        <w:tab/>
        <w:t>ігнорування;</w:t>
      </w:r>
    </w:p>
    <w:p w:rsidR="00293E01" w:rsidRPr="00293E01" w:rsidRDefault="00293E01" w:rsidP="00677AAE">
      <w:pPr>
        <w:numPr>
          <w:ilvl w:val="0"/>
          <w:numId w:val="4"/>
        </w:numPr>
        <w:tabs>
          <w:tab w:val="left" w:pos="567"/>
        </w:tabs>
        <w:spacing w:after="0" w:line="360" w:lineRule="auto"/>
        <w:ind w:left="0" w:firstLine="0"/>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перемикання уваги;</w:t>
      </w:r>
    </w:p>
    <w:p w:rsidR="00293E01" w:rsidRPr="00293E01" w:rsidRDefault="00293E01" w:rsidP="00677AAE">
      <w:pPr>
        <w:numPr>
          <w:ilvl w:val="0"/>
          <w:numId w:val="4"/>
        </w:numPr>
        <w:tabs>
          <w:tab w:val="left" w:pos="567"/>
        </w:tabs>
        <w:autoSpaceDE w:val="0"/>
        <w:autoSpaceDN w:val="0"/>
        <w:spacing w:after="0" w:line="360" w:lineRule="auto"/>
        <w:ind w:left="0" w:firstLine="0"/>
        <w:jc w:val="both"/>
        <w:rPr>
          <w:rFonts w:ascii="Times New Roman" w:eastAsia="Times New Roman" w:hAnsi="Times New Roman"/>
          <w:sz w:val="28"/>
          <w:szCs w:val="28"/>
          <w:lang w:val="uk-UA" w:eastAsia="ru-RU"/>
        </w:rPr>
      </w:pPr>
      <w:proofErr w:type="spellStart"/>
      <w:r w:rsidRPr="00293E01">
        <w:rPr>
          <w:rFonts w:ascii="Times New Roman" w:eastAsia="Times New Roman" w:hAnsi="Times New Roman"/>
          <w:sz w:val="28"/>
          <w:szCs w:val="28"/>
          <w:lang w:val="uk-UA" w:eastAsia="ru-RU"/>
        </w:rPr>
        <w:t>самовідволікання</w:t>
      </w:r>
      <w:proofErr w:type="spellEnd"/>
      <w:r w:rsidRPr="00293E01">
        <w:rPr>
          <w:rFonts w:ascii="Times New Roman" w:eastAsia="Times New Roman" w:hAnsi="Times New Roman"/>
          <w:sz w:val="28"/>
          <w:szCs w:val="28"/>
          <w:lang w:val="uk-UA" w:eastAsia="ru-RU"/>
        </w:rPr>
        <w:t>;</w:t>
      </w:r>
    </w:p>
    <w:p w:rsidR="00293E01" w:rsidRPr="00293E01" w:rsidRDefault="00293E01" w:rsidP="00677AAE">
      <w:pPr>
        <w:numPr>
          <w:ilvl w:val="0"/>
          <w:numId w:val="4"/>
        </w:numPr>
        <w:tabs>
          <w:tab w:val="left" w:pos="567"/>
        </w:tabs>
        <w:autoSpaceDE w:val="0"/>
        <w:autoSpaceDN w:val="0"/>
        <w:spacing w:after="0" w:line="360" w:lineRule="auto"/>
        <w:ind w:left="0" w:firstLine="0"/>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метод проектування позитивних особових якостей і поведінкових реакцій;</w:t>
      </w:r>
    </w:p>
    <w:p w:rsidR="00293E01" w:rsidRPr="00293E01" w:rsidRDefault="00293E01" w:rsidP="00677AAE">
      <w:pPr>
        <w:numPr>
          <w:ilvl w:val="0"/>
          <w:numId w:val="4"/>
        </w:numPr>
        <w:tabs>
          <w:tab w:val="left" w:pos="567"/>
        </w:tabs>
        <w:autoSpaceDE w:val="0"/>
        <w:autoSpaceDN w:val="0"/>
        <w:spacing w:after="0" w:line="360" w:lineRule="auto"/>
        <w:ind w:left="0" w:firstLine="0"/>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прямий осуд вербальної агресії;</w:t>
      </w:r>
    </w:p>
    <w:p w:rsidR="00293E01" w:rsidRPr="00293E01" w:rsidRDefault="00293E01" w:rsidP="00677AAE">
      <w:pPr>
        <w:numPr>
          <w:ilvl w:val="0"/>
          <w:numId w:val="4"/>
        </w:numPr>
        <w:tabs>
          <w:tab w:val="left" w:pos="567"/>
        </w:tabs>
        <w:autoSpaceDE w:val="0"/>
        <w:autoSpaceDN w:val="0"/>
        <w:spacing w:after="0" w:line="360" w:lineRule="auto"/>
        <w:ind w:left="0" w:firstLine="0"/>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непрямий осуд вербальної агресії;</w:t>
      </w:r>
    </w:p>
    <w:p w:rsidR="00293E01" w:rsidRPr="00293E01" w:rsidRDefault="00293E01" w:rsidP="00677AAE">
      <w:pPr>
        <w:numPr>
          <w:ilvl w:val="0"/>
          <w:numId w:val="4"/>
        </w:numPr>
        <w:tabs>
          <w:tab w:val="left" w:pos="567"/>
        </w:tabs>
        <w:autoSpaceDE w:val="0"/>
        <w:autoSpaceDN w:val="0"/>
        <w:spacing w:after="0" w:line="360" w:lineRule="auto"/>
        <w:ind w:left="0" w:firstLine="0"/>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w:t>
      </w:r>
      <w:proofErr w:type="spellStart"/>
      <w:r w:rsidRPr="00293E01">
        <w:rPr>
          <w:rFonts w:ascii="Times New Roman" w:eastAsia="Times New Roman" w:hAnsi="Times New Roman"/>
          <w:sz w:val="28"/>
          <w:szCs w:val="28"/>
          <w:lang w:val="uk-UA" w:eastAsia="ru-RU"/>
        </w:rPr>
        <w:t>промовлення</w:t>
      </w:r>
      <w:proofErr w:type="spellEnd"/>
      <w:r w:rsidRPr="00293E01">
        <w:rPr>
          <w:rFonts w:ascii="Times New Roman" w:eastAsia="Times New Roman" w:hAnsi="Times New Roman"/>
          <w:sz w:val="28"/>
          <w:szCs w:val="28"/>
          <w:lang w:val="uk-UA" w:eastAsia="ru-RU"/>
        </w:rPr>
        <w:t xml:space="preserve"> негативного переживання»;</w:t>
      </w:r>
    </w:p>
    <w:p w:rsidR="00293E01" w:rsidRPr="00293E01" w:rsidRDefault="00293E01" w:rsidP="00677AAE">
      <w:pPr>
        <w:numPr>
          <w:ilvl w:val="0"/>
          <w:numId w:val="4"/>
        </w:numPr>
        <w:tabs>
          <w:tab w:val="left" w:pos="567"/>
        </w:tabs>
        <w:autoSpaceDE w:val="0"/>
        <w:autoSpaceDN w:val="0"/>
        <w:spacing w:after="0" w:line="360" w:lineRule="auto"/>
        <w:ind w:left="0" w:firstLine="0"/>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жарт, гумор;</w:t>
      </w:r>
    </w:p>
    <w:p w:rsidR="00293E01" w:rsidRPr="00293E01" w:rsidRDefault="00293E01" w:rsidP="00677AAE">
      <w:pPr>
        <w:numPr>
          <w:ilvl w:val="0"/>
          <w:numId w:val="4"/>
        </w:numPr>
        <w:tabs>
          <w:tab w:val="left" w:pos="567"/>
        </w:tabs>
        <w:autoSpaceDE w:val="0"/>
        <w:autoSpaceDN w:val="0"/>
        <w:spacing w:after="0" w:line="360" w:lineRule="auto"/>
        <w:ind w:left="0" w:firstLine="0"/>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амортизація;</w:t>
      </w:r>
    </w:p>
    <w:p w:rsidR="00293E01" w:rsidRPr="00293E01" w:rsidRDefault="00293E01" w:rsidP="00677AAE">
      <w:pPr>
        <w:numPr>
          <w:ilvl w:val="0"/>
          <w:numId w:val="4"/>
        </w:numPr>
        <w:tabs>
          <w:tab w:val="left" w:pos="567"/>
        </w:tabs>
        <w:autoSpaceDE w:val="0"/>
        <w:autoSpaceDN w:val="0"/>
        <w:spacing w:after="0" w:line="360" w:lineRule="auto"/>
        <w:ind w:left="0" w:firstLine="0"/>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 xml:space="preserve">«якщо не можеш чомусь протистояти – </w:t>
      </w:r>
      <w:proofErr w:type="spellStart"/>
      <w:r w:rsidRPr="00293E01">
        <w:rPr>
          <w:rFonts w:ascii="Times New Roman" w:eastAsia="Times New Roman" w:hAnsi="Times New Roman"/>
          <w:sz w:val="28"/>
          <w:szCs w:val="28"/>
          <w:lang w:val="uk-UA" w:eastAsia="ru-RU"/>
        </w:rPr>
        <w:t>очоли</w:t>
      </w:r>
      <w:proofErr w:type="spellEnd"/>
      <w:r w:rsidRPr="00293E01">
        <w:rPr>
          <w:rFonts w:ascii="Times New Roman" w:eastAsia="Times New Roman" w:hAnsi="Times New Roman"/>
          <w:sz w:val="28"/>
          <w:szCs w:val="28"/>
          <w:lang w:val="uk-UA" w:eastAsia="ru-RU"/>
        </w:rPr>
        <w:t xml:space="preserve"> це»;</w:t>
      </w:r>
    </w:p>
    <w:p w:rsidR="00293E01" w:rsidRPr="00293E01" w:rsidRDefault="00293E01" w:rsidP="00677AAE">
      <w:pPr>
        <w:numPr>
          <w:ilvl w:val="0"/>
          <w:numId w:val="4"/>
        </w:numPr>
        <w:tabs>
          <w:tab w:val="left" w:pos="567"/>
        </w:tabs>
        <w:autoSpaceDE w:val="0"/>
        <w:autoSpaceDN w:val="0"/>
        <w:spacing w:after="0" w:line="360" w:lineRule="auto"/>
        <w:ind w:left="0" w:firstLine="0"/>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часткова згода (метод «Так, але...»);</w:t>
      </w:r>
    </w:p>
    <w:p w:rsidR="00293E01" w:rsidRPr="00293E01" w:rsidRDefault="00293E01" w:rsidP="00677AAE">
      <w:pPr>
        <w:numPr>
          <w:ilvl w:val="0"/>
          <w:numId w:val="4"/>
        </w:numPr>
        <w:tabs>
          <w:tab w:val="left" w:pos="567"/>
        </w:tabs>
        <w:autoSpaceDE w:val="0"/>
        <w:autoSpaceDN w:val="0"/>
        <w:spacing w:after="0" w:line="360" w:lineRule="auto"/>
        <w:ind w:left="0" w:firstLine="0"/>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lastRenderedPageBreak/>
        <w:t>позитив в негативі («Біле — в чорному»);</w:t>
      </w:r>
    </w:p>
    <w:p w:rsidR="00293E01" w:rsidRPr="00293E01" w:rsidRDefault="00293E01" w:rsidP="00677AAE">
      <w:pPr>
        <w:numPr>
          <w:ilvl w:val="0"/>
          <w:numId w:val="4"/>
        </w:numPr>
        <w:tabs>
          <w:tab w:val="left" w:pos="567"/>
        </w:tabs>
        <w:autoSpaceDE w:val="0"/>
        <w:autoSpaceDN w:val="0"/>
        <w:spacing w:after="0" w:line="360" w:lineRule="auto"/>
        <w:ind w:left="0" w:firstLine="0"/>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прямота проти агресивних натяків;</w:t>
      </w:r>
    </w:p>
    <w:p w:rsidR="00293E01" w:rsidRPr="00293E01" w:rsidRDefault="00293E01" w:rsidP="00677AAE">
      <w:pPr>
        <w:numPr>
          <w:ilvl w:val="0"/>
          <w:numId w:val="4"/>
        </w:numPr>
        <w:tabs>
          <w:tab w:val="left" w:pos="567"/>
        </w:tabs>
        <w:autoSpaceDE w:val="0"/>
        <w:autoSpaceDN w:val="0"/>
        <w:spacing w:after="0" w:line="360" w:lineRule="auto"/>
        <w:ind w:left="0" w:firstLine="0"/>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залучення «союзників»;</w:t>
      </w:r>
    </w:p>
    <w:p w:rsidR="00293E01" w:rsidRPr="00293E01" w:rsidRDefault="00293E01" w:rsidP="00677AAE">
      <w:pPr>
        <w:numPr>
          <w:ilvl w:val="0"/>
          <w:numId w:val="4"/>
        </w:numPr>
        <w:tabs>
          <w:tab w:val="left" w:pos="567"/>
        </w:tabs>
        <w:autoSpaceDE w:val="0"/>
        <w:autoSpaceDN w:val="0"/>
        <w:spacing w:after="0" w:line="360" w:lineRule="auto"/>
        <w:ind w:left="0" w:firstLine="0"/>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пошук альтернатив;</w:t>
      </w:r>
    </w:p>
    <w:p w:rsidR="00293E01" w:rsidRPr="00293E01" w:rsidRDefault="00293E01" w:rsidP="00677AAE">
      <w:pPr>
        <w:numPr>
          <w:ilvl w:val="0"/>
          <w:numId w:val="4"/>
        </w:numPr>
        <w:tabs>
          <w:tab w:val="left" w:pos="567"/>
        </w:tabs>
        <w:autoSpaceDE w:val="0"/>
        <w:autoSpaceDN w:val="0"/>
        <w:spacing w:after="0" w:line="360" w:lineRule="auto"/>
        <w:ind w:left="0" w:firstLine="0"/>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прийом відстроченого діалогу;</w:t>
      </w:r>
    </w:p>
    <w:p w:rsidR="00293E01" w:rsidRPr="00293E01" w:rsidRDefault="00293E01" w:rsidP="00677AAE">
      <w:pPr>
        <w:numPr>
          <w:ilvl w:val="0"/>
          <w:numId w:val="4"/>
        </w:numPr>
        <w:tabs>
          <w:tab w:val="left" w:pos="567"/>
        </w:tabs>
        <w:autoSpaceDE w:val="0"/>
        <w:autoSpaceDN w:val="0"/>
        <w:spacing w:after="0" w:line="360" w:lineRule="auto"/>
        <w:ind w:left="0" w:firstLine="0"/>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апеляція до жалості;</w:t>
      </w:r>
    </w:p>
    <w:p w:rsidR="00293E01" w:rsidRPr="00293E01" w:rsidRDefault="00293E01" w:rsidP="00677AAE">
      <w:pPr>
        <w:numPr>
          <w:ilvl w:val="0"/>
          <w:numId w:val="4"/>
        </w:numPr>
        <w:tabs>
          <w:tab w:val="left" w:pos="567"/>
        </w:tabs>
        <w:autoSpaceDE w:val="0"/>
        <w:autoSpaceDN w:val="0"/>
        <w:spacing w:after="0" w:line="360" w:lineRule="auto"/>
        <w:ind w:left="0" w:firstLine="0"/>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прийом «попереджувального пострілу»;</w:t>
      </w:r>
    </w:p>
    <w:p w:rsidR="00293E01" w:rsidRPr="00293E01" w:rsidRDefault="00293E01" w:rsidP="00677AAE">
      <w:pPr>
        <w:numPr>
          <w:ilvl w:val="0"/>
          <w:numId w:val="4"/>
        </w:numPr>
        <w:tabs>
          <w:tab w:val="left" w:pos="567"/>
        </w:tabs>
        <w:autoSpaceDE w:val="0"/>
        <w:autoSpaceDN w:val="0"/>
        <w:spacing w:after="0" w:line="360" w:lineRule="auto"/>
        <w:ind w:left="0" w:firstLine="0"/>
        <w:jc w:val="both"/>
        <w:rPr>
          <w:rFonts w:ascii="Times New Roman" w:eastAsia="Times New Roman" w:hAnsi="Times New Roman"/>
          <w:sz w:val="28"/>
          <w:szCs w:val="28"/>
          <w:lang w:val="uk-UA" w:eastAsia="ru-RU"/>
        </w:rPr>
      </w:pPr>
      <w:proofErr w:type="spellStart"/>
      <w:r w:rsidRPr="00293E01">
        <w:rPr>
          <w:rFonts w:ascii="Times New Roman" w:eastAsia="Times New Roman" w:hAnsi="Times New Roman"/>
          <w:sz w:val="28"/>
          <w:szCs w:val="28"/>
          <w:lang w:val="uk-UA" w:eastAsia="ru-RU"/>
        </w:rPr>
        <w:t>самопокарання</w:t>
      </w:r>
      <w:proofErr w:type="spellEnd"/>
      <w:r w:rsidRPr="00293E01">
        <w:rPr>
          <w:rFonts w:ascii="Times New Roman" w:eastAsia="Times New Roman" w:hAnsi="Times New Roman"/>
          <w:sz w:val="28"/>
          <w:szCs w:val="28"/>
          <w:lang w:val="uk-UA" w:eastAsia="ru-RU"/>
        </w:rPr>
        <w:t>;</w:t>
      </w:r>
    </w:p>
    <w:p w:rsidR="00293E01" w:rsidRPr="00293E01" w:rsidRDefault="00293E01" w:rsidP="00677AAE">
      <w:pPr>
        <w:numPr>
          <w:ilvl w:val="0"/>
          <w:numId w:val="4"/>
        </w:numPr>
        <w:tabs>
          <w:tab w:val="left" w:pos="567"/>
        </w:tabs>
        <w:autoSpaceDE w:val="0"/>
        <w:autoSpaceDN w:val="0"/>
        <w:spacing w:after="0" w:line="360" w:lineRule="auto"/>
        <w:ind w:left="0" w:firstLine="0"/>
        <w:jc w:val="both"/>
        <w:rPr>
          <w:rFonts w:ascii="Times New Roman" w:eastAsia="Times New Roman" w:hAnsi="Times New Roman"/>
          <w:sz w:val="28"/>
          <w:szCs w:val="28"/>
          <w:lang w:val="uk-UA" w:eastAsia="ru-RU"/>
        </w:rPr>
      </w:pPr>
      <w:proofErr w:type="spellStart"/>
      <w:r w:rsidRPr="00293E01">
        <w:rPr>
          <w:rFonts w:ascii="Times New Roman" w:eastAsia="Times New Roman" w:hAnsi="Times New Roman"/>
          <w:sz w:val="28"/>
          <w:szCs w:val="28"/>
          <w:lang w:val="uk-UA" w:eastAsia="ru-RU"/>
        </w:rPr>
        <w:t>ритуалізація</w:t>
      </w:r>
      <w:proofErr w:type="spellEnd"/>
      <w:r w:rsidRPr="00293E01">
        <w:rPr>
          <w:rFonts w:ascii="Times New Roman" w:eastAsia="Times New Roman" w:hAnsi="Times New Roman"/>
          <w:sz w:val="28"/>
          <w:szCs w:val="28"/>
          <w:lang w:val="uk-UA" w:eastAsia="ru-RU"/>
        </w:rPr>
        <w:t xml:space="preserve"> негативного вислову.</w:t>
      </w:r>
    </w:p>
    <w:p w:rsidR="00293E01" w:rsidRPr="00293E01" w:rsidRDefault="00677AAE" w:rsidP="00677AAE">
      <w:pPr>
        <w:tabs>
          <w:tab w:val="left" w:pos="567"/>
        </w:tabs>
        <w:spacing w:after="0" w:line="36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r>
      <w:r w:rsidR="00293E01" w:rsidRPr="00293E01">
        <w:rPr>
          <w:rFonts w:ascii="Times New Roman" w:eastAsia="Times New Roman" w:hAnsi="Times New Roman"/>
          <w:sz w:val="28"/>
          <w:szCs w:val="28"/>
          <w:lang w:val="uk-UA" w:eastAsia="ru-RU"/>
        </w:rPr>
        <w:t>Як боротися з вербальним агресором?</w:t>
      </w:r>
    </w:p>
    <w:p w:rsidR="00293E01" w:rsidRPr="00293E01" w:rsidRDefault="00293E01" w:rsidP="00677AAE">
      <w:pPr>
        <w:spacing w:after="0" w:line="360" w:lineRule="auto"/>
        <w:ind w:firstLine="708"/>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Замкнутість. Відносини мають на увазі не тільки обмін інформацією, але і здатність чути і співпереживати радощам і жалям партнера. Агресор же відмовляється слухати свого партнера. Замкнутість, мовчазність і стриманість характеризують його поведінку, що зрештою стає способом поведінки, коли всі мрії, відчуття і надії людина залишає при собі. Вербальний агресор формує відносини холодної байдужості. Якщо ви чуєте фрази типу «про що тут говорити?», «а що ти хочеш від мене почути?», «що я зробив, я тебе слухаю?», «так ти ж сам весь час говориш і не даєш слово вставити!», «що ти питаєш моєї думки, ти ж все одно зробиш, як хочеш», «та ні, тобі це не буде цікаво» – перед вами вербальний агресор, діючий за принципом замкнутості.</w:t>
      </w:r>
    </w:p>
    <w:p w:rsidR="00293E01" w:rsidRPr="00293E01" w:rsidRDefault="00293E01" w:rsidP="00677AAE">
      <w:pPr>
        <w:autoSpaceDE w:val="0"/>
        <w:autoSpaceDN w:val="0"/>
        <w:spacing w:after="0" w:line="360" w:lineRule="auto"/>
        <w:ind w:firstLine="708"/>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 xml:space="preserve">Як боротися? </w:t>
      </w:r>
    </w:p>
    <w:p w:rsidR="00293E01" w:rsidRPr="00293E01" w:rsidRDefault="00293E01" w:rsidP="00677AAE">
      <w:pPr>
        <w:autoSpaceDE w:val="0"/>
        <w:autoSpaceDN w:val="0"/>
        <w:spacing w:after="0" w:line="360" w:lineRule="auto"/>
        <w:ind w:firstLine="708"/>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Враховуючи те, що замкнутість – це свідомо небажання партнера не спілкуватися з вами, пропонують три варіанти поведінки:</w:t>
      </w:r>
    </w:p>
    <w:p w:rsidR="00293E01" w:rsidRPr="00293E01" w:rsidRDefault="00293E01" w:rsidP="00293E01">
      <w:pPr>
        <w:autoSpaceDE w:val="0"/>
        <w:autoSpaceDN w:val="0"/>
        <w:spacing w:after="0" w:line="360" w:lineRule="auto"/>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 сказати фразу типу «дорогий, мені з тобою страшно скучно», потім встати і піти;</w:t>
      </w:r>
    </w:p>
    <w:p w:rsidR="00293E01" w:rsidRPr="00293E01" w:rsidRDefault="00293E01" w:rsidP="00293E01">
      <w:pPr>
        <w:autoSpaceDE w:val="0"/>
        <w:autoSpaceDN w:val="0"/>
        <w:spacing w:after="0" w:line="360" w:lineRule="auto"/>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 піти і зайнятися тим, що вам цікаво;</w:t>
      </w:r>
    </w:p>
    <w:p w:rsidR="00293E01" w:rsidRPr="00293E01" w:rsidRDefault="00293E01" w:rsidP="00293E01">
      <w:pPr>
        <w:autoSpaceDE w:val="0"/>
        <w:autoSpaceDN w:val="0"/>
        <w:spacing w:after="0" w:line="360" w:lineRule="auto"/>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 xml:space="preserve">- можна в його присутності, наприклад, одягнути навушники і почати пританцьовувати (тобто зайнятися чим-небудь, демонструючи повну </w:t>
      </w:r>
      <w:r w:rsidRPr="00293E01">
        <w:rPr>
          <w:rFonts w:ascii="Times New Roman" w:eastAsia="Times New Roman" w:hAnsi="Times New Roman"/>
          <w:sz w:val="28"/>
          <w:szCs w:val="28"/>
          <w:lang w:val="uk-UA" w:eastAsia="ru-RU"/>
        </w:rPr>
        <w:lastRenderedPageBreak/>
        <w:t>незалежність від його настроїв). При цьому, не роблячи нічого поганого, ви цим зробите вплив на його поведінку, діючи його ж методами.</w:t>
      </w:r>
    </w:p>
    <w:p w:rsidR="00293E01" w:rsidRPr="00293E01" w:rsidRDefault="00293E01" w:rsidP="00677AAE">
      <w:pPr>
        <w:autoSpaceDE w:val="0"/>
        <w:autoSpaceDN w:val="0"/>
        <w:spacing w:after="0" w:line="360" w:lineRule="auto"/>
        <w:ind w:firstLine="708"/>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Прагнення заперечувати. Оскільки для агресора партнер – це ворог, точка зору, не співпадаюча з власною, є невірною. Якщо світогляд партнера не співпадає з думкою агресора, то той відчуває, що втрачає контроль над ним. Тобто практично на будь-яке твердження агресор заперечуватиме.</w:t>
      </w:r>
    </w:p>
    <w:p w:rsidR="00293E01" w:rsidRPr="00293E01" w:rsidRDefault="00293E01" w:rsidP="00293E01">
      <w:pPr>
        <w:autoSpaceDE w:val="0"/>
        <w:autoSpaceDN w:val="0"/>
        <w:spacing w:after="0" w:line="360" w:lineRule="auto"/>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Як боротися?</w:t>
      </w:r>
    </w:p>
    <w:p w:rsidR="00293E01" w:rsidRPr="00293E01" w:rsidRDefault="00293E01" w:rsidP="00677AAE">
      <w:pPr>
        <w:autoSpaceDE w:val="0"/>
        <w:autoSpaceDN w:val="0"/>
        <w:spacing w:after="0" w:line="360" w:lineRule="auto"/>
        <w:ind w:firstLine="708"/>
        <w:jc w:val="both"/>
        <w:rPr>
          <w:rFonts w:ascii="Times New Roman" w:eastAsia="Times New Roman" w:hAnsi="Times New Roman"/>
          <w:sz w:val="28"/>
          <w:szCs w:val="28"/>
          <w:lang w:val="uk-UA" w:eastAsia="ru-RU"/>
        </w:rPr>
      </w:pPr>
      <w:proofErr w:type="spellStart"/>
      <w:r w:rsidRPr="00293E01">
        <w:rPr>
          <w:rFonts w:ascii="Times New Roman" w:eastAsia="Times New Roman" w:hAnsi="Times New Roman"/>
          <w:sz w:val="28"/>
          <w:szCs w:val="28"/>
          <w:lang w:val="uk-UA" w:eastAsia="ru-RU"/>
        </w:rPr>
        <w:t>Бачивши</w:t>
      </w:r>
      <w:proofErr w:type="spellEnd"/>
      <w:r w:rsidRPr="00293E01">
        <w:rPr>
          <w:rFonts w:ascii="Times New Roman" w:eastAsia="Times New Roman" w:hAnsi="Times New Roman"/>
          <w:sz w:val="28"/>
          <w:szCs w:val="28"/>
          <w:lang w:val="uk-UA" w:eastAsia="ru-RU"/>
        </w:rPr>
        <w:t>, що вам весь час заперечують навіть в дрібницях, головне твердо і рішуче сказати «досить». У цей момент підійміть руку перед собою, зігнувши її в лікті перпендикулярно долонею назовні, як завжди роблять судді на футболі, коли показують червону картку. Потім різко скажіть: «Будь ласка, читай по губах!». І знову повторите «досить». Поволі по складах. Це повинне зупинити потік заперечень. Робіть це кожного разу, коли включатиметься агресія заперечень.</w:t>
      </w:r>
    </w:p>
    <w:p w:rsidR="00293E01" w:rsidRPr="00293E01" w:rsidRDefault="00293E01" w:rsidP="00677AAE">
      <w:pPr>
        <w:autoSpaceDE w:val="0"/>
        <w:autoSpaceDN w:val="0"/>
        <w:spacing w:after="0" w:line="360" w:lineRule="auto"/>
        <w:ind w:firstLine="708"/>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Оскільки вербальний агресор постійно заперечує, спробуйте погодитися з одним з його заперечень і поверніть йому його назад. А коли він заперечить на власне заперечення, оберніть на цю його увагу. Використовуйте фрази типу «спробуй написати це на папері», «досить», «перестань морочити мені голову». Як мінімум агресор на якийсь час перестане заперечувати.</w:t>
      </w:r>
    </w:p>
    <w:p w:rsidR="00293E01" w:rsidRPr="00293E01" w:rsidRDefault="00293E01" w:rsidP="00677AAE">
      <w:pPr>
        <w:autoSpaceDE w:val="0"/>
        <w:autoSpaceDN w:val="0"/>
        <w:spacing w:after="0" w:line="360" w:lineRule="auto"/>
        <w:ind w:firstLine="708"/>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Зробіть агресора відповідальним за власне твердження. Поволі, спокійно і із співчуттям сказати йому «це ти так думаєш».</w:t>
      </w:r>
    </w:p>
    <w:p w:rsidR="00293E01" w:rsidRPr="00293E01" w:rsidRDefault="00293E01" w:rsidP="00677AAE">
      <w:pPr>
        <w:autoSpaceDE w:val="0"/>
        <w:autoSpaceDN w:val="0"/>
        <w:spacing w:after="0" w:line="360" w:lineRule="auto"/>
        <w:ind w:firstLine="708"/>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 xml:space="preserve">Знецінення досягнень і відчуттів іншого. В даній категорії вербальний агресор знецінює досвід, відчуття, переживання партнера. Для наочності простіше навести приклад: ви говорите про щось, що вас дуже розладнало: «мені було боляче чути від тебе таке», а вам відповідають: «ти дуже чутлива», «ти не розумієш жартів», «ти дуже емоційна», «ти не розумієш, що говориш», «ти бачиш все в чорному світлі», «тобі що, скандалу хочеться?», «ти бачиш підтекст там, де його немає». </w:t>
      </w:r>
    </w:p>
    <w:p w:rsidR="00293E01" w:rsidRPr="00293E01" w:rsidRDefault="00293E01" w:rsidP="00677AAE">
      <w:pPr>
        <w:autoSpaceDE w:val="0"/>
        <w:autoSpaceDN w:val="0"/>
        <w:spacing w:after="0" w:line="360" w:lineRule="auto"/>
        <w:ind w:firstLine="708"/>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 xml:space="preserve">Як боротися? </w:t>
      </w:r>
    </w:p>
    <w:p w:rsidR="00293E01" w:rsidRPr="00293E01" w:rsidRDefault="00293E01" w:rsidP="00677AAE">
      <w:pPr>
        <w:autoSpaceDE w:val="0"/>
        <w:autoSpaceDN w:val="0"/>
        <w:spacing w:after="0" w:line="360" w:lineRule="auto"/>
        <w:ind w:firstLine="708"/>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lastRenderedPageBreak/>
        <w:t>Не замислюйтеся про те, як він може говорити і робити таке. Не протестуйте. Буде більш доречним природний гнів, причому негайно після нанесення образи. Варіанти відповідей:</w:t>
      </w:r>
    </w:p>
    <w:p w:rsidR="00293E01" w:rsidRPr="00293E01" w:rsidRDefault="00293E01" w:rsidP="00677AAE">
      <w:pPr>
        <w:autoSpaceDE w:val="0"/>
        <w:autoSpaceDN w:val="0"/>
        <w:spacing w:after="0" w:line="360" w:lineRule="auto"/>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 не смій зі мною так розмовляти;</w:t>
      </w:r>
    </w:p>
    <w:p w:rsidR="00293E01" w:rsidRPr="00293E01" w:rsidRDefault="00293E01" w:rsidP="00677AAE">
      <w:pPr>
        <w:autoSpaceDE w:val="0"/>
        <w:autoSpaceDN w:val="0"/>
        <w:spacing w:after="0" w:line="360" w:lineRule="auto"/>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 припини, я не хочу більше чути нічого подібного;</w:t>
      </w:r>
    </w:p>
    <w:p w:rsidR="00293E01" w:rsidRPr="00293E01" w:rsidRDefault="00293E01" w:rsidP="00677AAE">
      <w:pPr>
        <w:autoSpaceDE w:val="0"/>
        <w:autoSpaceDN w:val="0"/>
        <w:spacing w:after="0" w:line="360" w:lineRule="auto"/>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 досить.</w:t>
      </w:r>
    </w:p>
    <w:p w:rsidR="00293E01" w:rsidRPr="00293E01" w:rsidRDefault="00293E01" w:rsidP="00677AAE">
      <w:pPr>
        <w:autoSpaceDE w:val="0"/>
        <w:autoSpaceDN w:val="0"/>
        <w:spacing w:after="0" w:line="360" w:lineRule="auto"/>
        <w:ind w:firstLine="708"/>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Якщо ви більше збиті з толку, ніж розгнівані, відповідь повинна виглядати таким чином: владний голос, руки підкинуті вгору, вголос вимовляєте «ах от як ти думаєш!». Якщо вам відповіли так, то ви тепер з відчуттям розуміння і трохи загадково повинні відповісти: «тепер зрозуміло». Як правило, агресор завжди намагається піти від відповіді. Такою реакцією ви переводите відповідальність за його слова на нього і показуєте, що переконання його ви не розділяєте.</w:t>
      </w:r>
    </w:p>
    <w:p w:rsidR="00293E01" w:rsidRPr="00293E01" w:rsidRDefault="00293E01" w:rsidP="00677AAE">
      <w:pPr>
        <w:autoSpaceDE w:val="0"/>
        <w:autoSpaceDN w:val="0"/>
        <w:spacing w:after="0" w:line="360" w:lineRule="auto"/>
        <w:ind w:firstLine="708"/>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Вербальна агресія у формі жартів. Тут агресія полягає не в самому жарті, суть в тому, що агресор «б'є» по самому хворому. В основному це принизливі коментарі, направлені проти жіночої природи і її інтелектуальних здібностей або компетенції.</w:t>
      </w:r>
    </w:p>
    <w:p w:rsidR="00293E01" w:rsidRPr="00293E01" w:rsidRDefault="00293E01" w:rsidP="00677AAE">
      <w:pPr>
        <w:autoSpaceDE w:val="0"/>
        <w:autoSpaceDN w:val="0"/>
        <w:spacing w:after="0" w:line="360" w:lineRule="auto"/>
        <w:ind w:firstLine="708"/>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Як боротися?</w:t>
      </w:r>
    </w:p>
    <w:p w:rsidR="00293E01" w:rsidRPr="00293E01" w:rsidRDefault="00293E01" w:rsidP="00677AAE">
      <w:pPr>
        <w:autoSpaceDE w:val="0"/>
        <w:autoSpaceDN w:val="0"/>
        <w:spacing w:after="0" w:line="360" w:lineRule="auto"/>
        <w:ind w:firstLine="708"/>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Щоб дати відсіч у жодному випадку не намагайтеся пояснити, чому жарт не показався вам смішним. І в той же час не пояснюйте, які жарти ви знаходите смішними. Насправді, варто подумати про те, яка він не зріла людина, тому коли той, хто над вами жартує, намагається над вами піднестися. Ваша відповідь може звучати так: «подумай, тепер ти відчуваєш себе сильніше і розумніше? Але подумай про це без мене» і підіть.</w:t>
      </w:r>
    </w:p>
    <w:p w:rsidR="00293E01" w:rsidRPr="00293E01" w:rsidRDefault="00293E01" w:rsidP="00677AAE">
      <w:pPr>
        <w:autoSpaceDE w:val="0"/>
        <w:autoSpaceDN w:val="0"/>
        <w:spacing w:after="0" w:line="360" w:lineRule="auto"/>
        <w:ind w:firstLine="708"/>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Блокування і спотворення інформації. Основна мета блокування – зупинити обговорення, припинити спілкування і приховати інформацію. Наприклад, «ти хочеш, щоб за тобою залишилося останнє слово?», «ти думаєш, що все знаєш?», не «перебивай мене», «ти мене чула, я повторювати не буду», «нісенітниця собача», «ти хочеш весь час бути правою», не «поводься як падло» і «хто тобі сказав цю нісенітницю?!».</w:t>
      </w:r>
    </w:p>
    <w:p w:rsidR="00293E01" w:rsidRPr="00293E01" w:rsidRDefault="00293E01" w:rsidP="00677AAE">
      <w:pPr>
        <w:autoSpaceDE w:val="0"/>
        <w:autoSpaceDN w:val="0"/>
        <w:spacing w:after="0" w:line="360" w:lineRule="auto"/>
        <w:ind w:firstLine="708"/>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lastRenderedPageBreak/>
        <w:t>Як боротися?</w:t>
      </w:r>
    </w:p>
    <w:p w:rsidR="00293E01" w:rsidRPr="00293E01" w:rsidRDefault="00293E01" w:rsidP="00677AAE">
      <w:pPr>
        <w:autoSpaceDE w:val="0"/>
        <w:autoSpaceDN w:val="0"/>
        <w:spacing w:after="0" w:line="360" w:lineRule="auto"/>
        <w:ind w:firstLine="708"/>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 xml:space="preserve">Ви задали питання, а на нього відповіли блокуванням або спотворенням значення. Не відповідайте на питання або твердження, які покликані збити вас з толку. Скажіть «подивися на мене» і повторюйте своє питання знову і знову. Наприклад, «куди поділися гроші?», а вам відповідають «а ти саму не можеш навести порядок у фінансових питаннях?». А ви у відповідь: «подивися на мене. Куди поділися гроші?» У жодному випадку не починайте виправдовуватися. Відповідь на ваше питання повинна бути прямою, або агресор повинен відмовитися відповідати. </w:t>
      </w:r>
    </w:p>
    <w:p w:rsidR="00293E01" w:rsidRPr="00293E01" w:rsidRDefault="00293E01" w:rsidP="00677AAE">
      <w:pPr>
        <w:autoSpaceDE w:val="0"/>
        <w:autoSpaceDN w:val="0"/>
        <w:spacing w:after="0" w:line="360" w:lineRule="auto"/>
        <w:ind w:firstLine="708"/>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 xml:space="preserve">Звинувачення іншого. Якщо вас звинувачують, значить проти вас йде агресія. Напевно кожний з нас хоча б раз чув, що робить все не так як треба, що намагається влаштувати скандал, що перебільшує, хоче залишитися правим, думає, що дуже розумний, виглядає по-дурному і так далі. </w:t>
      </w:r>
    </w:p>
    <w:p w:rsidR="00293E01" w:rsidRPr="00293E01" w:rsidRDefault="00293E01" w:rsidP="00677AAE">
      <w:pPr>
        <w:autoSpaceDE w:val="0"/>
        <w:autoSpaceDN w:val="0"/>
        <w:spacing w:after="0" w:line="360" w:lineRule="auto"/>
        <w:ind w:firstLine="708"/>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Як боротися?</w:t>
      </w:r>
    </w:p>
    <w:p w:rsidR="00293E01" w:rsidRPr="00293E01" w:rsidRDefault="00293E01" w:rsidP="00677AAE">
      <w:pPr>
        <w:autoSpaceDE w:val="0"/>
        <w:autoSpaceDN w:val="0"/>
        <w:spacing w:after="0" w:line="360" w:lineRule="auto"/>
        <w:ind w:firstLine="708"/>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В цьому випадку давати відсіч. Вербальні варіанти відсічі такі:</w:t>
      </w:r>
    </w:p>
    <w:p w:rsidR="00293E01" w:rsidRPr="00293E01" w:rsidRDefault="00293E01" w:rsidP="00C370CA">
      <w:pPr>
        <w:autoSpaceDE w:val="0"/>
        <w:autoSpaceDN w:val="0"/>
        <w:spacing w:after="0" w:line="360" w:lineRule="auto"/>
        <w:ind w:firstLine="708"/>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 припини мене звинувачувати;</w:t>
      </w:r>
    </w:p>
    <w:p w:rsidR="00293E01" w:rsidRPr="00293E01" w:rsidRDefault="00293E01" w:rsidP="00C370CA">
      <w:pPr>
        <w:autoSpaceDE w:val="0"/>
        <w:autoSpaceDN w:val="0"/>
        <w:spacing w:after="0" w:line="360" w:lineRule="auto"/>
        <w:ind w:firstLine="708"/>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 щоб я ніколи більше цього не чула;</w:t>
      </w:r>
    </w:p>
    <w:p w:rsidR="00293E01" w:rsidRPr="00293E01" w:rsidRDefault="00293E01" w:rsidP="00C370CA">
      <w:pPr>
        <w:autoSpaceDE w:val="0"/>
        <w:autoSpaceDN w:val="0"/>
        <w:spacing w:after="0" w:line="360" w:lineRule="auto"/>
        <w:ind w:firstLine="708"/>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 з ким це ти так розмовляєш?</w:t>
      </w:r>
    </w:p>
    <w:p w:rsidR="00293E01" w:rsidRPr="00293E01" w:rsidRDefault="00293E01" w:rsidP="00677AAE">
      <w:pPr>
        <w:autoSpaceDE w:val="0"/>
        <w:autoSpaceDN w:val="0"/>
        <w:spacing w:after="0" w:line="360" w:lineRule="auto"/>
        <w:ind w:firstLine="708"/>
        <w:jc w:val="both"/>
        <w:rPr>
          <w:rFonts w:ascii="Times New Roman" w:eastAsia="Times New Roman" w:hAnsi="Times New Roman"/>
          <w:sz w:val="24"/>
          <w:szCs w:val="24"/>
          <w:lang w:val="uk-UA" w:eastAsia="ru-RU"/>
        </w:rPr>
      </w:pPr>
      <w:r w:rsidRPr="00293E01">
        <w:rPr>
          <w:rFonts w:ascii="Times New Roman" w:eastAsia="Times New Roman" w:hAnsi="Times New Roman"/>
          <w:sz w:val="28"/>
          <w:szCs w:val="28"/>
          <w:lang w:val="uk-UA" w:eastAsia="ru-RU"/>
        </w:rPr>
        <w:t>Окрім вищезгаданих, існують і інші варіанти виразу вербальної агресії, такі як прямі загрози і образи, агресивний гнів, опошлення значення подій і так далі. Реакція в таких випадках повинна бути такою ж, як в попередніх випадках – необхідно негайно і прямолінійно дати відсіч, акцентувати увагу на даній ситуації і вивести її підтекст на поверхню. Тільки так ви можете запобігти повторним проявам вербальної агресії. Для того, щоб проблема не повторювалася, її суть суперечності необхідно довести до логічного кінця, тобто кожний з учасників повинен зіграти свою роль. Але пам'ятаєте, що у будь-який момент ви самі можете виявитися як в ролі жертви, так і в ролі агресора. І якщо вам відома роль жертви, ви не один раз подумаєте, перш ніж виступити як агресор.</w:t>
      </w:r>
    </w:p>
    <w:p w:rsidR="00293E01" w:rsidRPr="00293E01" w:rsidRDefault="00293E01" w:rsidP="00293E01">
      <w:pPr>
        <w:spacing w:after="0" w:line="360" w:lineRule="auto"/>
        <w:jc w:val="center"/>
        <w:rPr>
          <w:rFonts w:ascii="Times New Roman" w:eastAsia="Times New Roman" w:hAnsi="Times New Roman"/>
          <w:b/>
          <w:bCs/>
          <w:sz w:val="28"/>
          <w:szCs w:val="28"/>
          <w:lang w:val="uk-UA" w:eastAsia="ru-RU"/>
        </w:rPr>
      </w:pPr>
      <w:r w:rsidRPr="00293E01">
        <w:rPr>
          <w:rFonts w:ascii="Times New Roman" w:eastAsia="Times New Roman" w:hAnsi="Times New Roman"/>
          <w:b/>
          <w:bCs/>
          <w:sz w:val="28"/>
          <w:szCs w:val="28"/>
          <w:lang w:val="uk-UA" w:eastAsia="ru-RU"/>
        </w:rPr>
        <w:br w:type="column"/>
      </w:r>
      <w:r w:rsidRPr="00293E01">
        <w:rPr>
          <w:rFonts w:ascii="Times New Roman" w:eastAsia="Times New Roman" w:hAnsi="Times New Roman"/>
          <w:b/>
          <w:bCs/>
          <w:sz w:val="28"/>
          <w:szCs w:val="28"/>
          <w:lang w:val="uk-UA" w:eastAsia="ru-RU"/>
        </w:rPr>
        <w:lastRenderedPageBreak/>
        <w:t>ВИСНОВКИ ДО РОЗДІЛУ 2</w:t>
      </w:r>
    </w:p>
    <w:p w:rsidR="00293E01" w:rsidRPr="00293E01" w:rsidRDefault="00293E01" w:rsidP="00293E01">
      <w:pPr>
        <w:spacing w:after="0" w:line="360" w:lineRule="auto"/>
        <w:jc w:val="both"/>
        <w:rPr>
          <w:rFonts w:ascii="Times New Roman" w:eastAsia="Times New Roman" w:hAnsi="Times New Roman"/>
          <w:sz w:val="28"/>
          <w:szCs w:val="28"/>
          <w:lang w:val="uk-UA" w:eastAsia="ru-RU"/>
        </w:rPr>
      </w:pPr>
    </w:p>
    <w:p w:rsidR="00293E01" w:rsidRPr="00293E01" w:rsidRDefault="00293E01" w:rsidP="00677AAE">
      <w:pPr>
        <w:spacing w:after="0" w:line="360" w:lineRule="auto"/>
        <w:ind w:firstLine="708"/>
        <w:jc w:val="both"/>
        <w:rPr>
          <w:rFonts w:ascii="Times New Roman" w:eastAsia="Times New Roman" w:hAnsi="Times New Roman"/>
          <w:spacing w:val="-1"/>
          <w:sz w:val="28"/>
          <w:szCs w:val="28"/>
          <w:lang w:val="uk-UA" w:eastAsia="ru-RU"/>
        </w:rPr>
      </w:pPr>
      <w:r w:rsidRPr="00293E01">
        <w:rPr>
          <w:rFonts w:ascii="Times New Roman" w:eastAsia="Times New Roman" w:hAnsi="Times New Roman"/>
          <w:sz w:val="28"/>
          <w:szCs w:val="28"/>
          <w:lang w:val="uk-UA" w:eastAsia="ru-RU"/>
        </w:rPr>
        <w:t>Таким чином, отриманий матеріа</w:t>
      </w:r>
      <w:r w:rsidR="000866ED">
        <w:rPr>
          <w:rFonts w:ascii="Times New Roman" w:eastAsia="Times New Roman" w:hAnsi="Times New Roman"/>
          <w:sz w:val="28"/>
          <w:szCs w:val="28"/>
          <w:lang w:val="uk-UA" w:eastAsia="ru-RU"/>
        </w:rPr>
        <w:t>л показує, що марно ламати установки</w:t>
      </w:r>
      <w:r w:rsidRPr="00293E01">
        <w:rPr>
          <w:rFonts w:ascii="Times New Roman" w:eastAsia="Times New Roman" w:hAnsi="Times New Roman"/>
          <w:sz w:val="28"/>
          <w:szCs w:val="28"/>
          <w:lang w:val="uk-UA" w:eastAsia="ru-RU"/>
        </w:rPr>
        <w:t xml:space="preserve"> </w:t>
      </w:r>
      <w:r w:rsidRPr="00293E01">
        <w:rPr>
          <w:rFonts w:ascii="Times New Roman" w:eastAsia="Times New Roman" w:hAnsi="Times New Roman"/>
          <w:spacing w:val="-2"/>
          <w:sz w:val="28"/>
          <w:szCs w:val="28"/>
          <w:lang w:val="uk-UA" w:eastAsia="ru-RU"/>
        </w:rPr>
        <w:t xml:space="preserve">щодо того, чим обумовлені психологічні відмінності між чоловіками </w:t>
      </w:r>
      <w:r w:rsidRPr="00293E01">
        <w:rPr>
          <w:rFonts w:ascii="Times New Roman" w:eastAsia="Times New Roman" w:hAnsi="Times New Roman"/>
          <w:spacing w:val="-1"/>
          <w:sz w:val="28"/>
          <w:szCs w:val="28"/>
          <w:lang w:val="uk-UA" w:eastAsia="ru-RU"/>
        </w:rPr>
        <w:t xml:space="preserve">і жінками: біологічними або соціальними чинниками. Як і відносно </w:t>
      </w:r>
      <w:r w:rsidRPr="00293E01">
        <w:rPr>
          <w:rFonts w:ascii="Times New Roman" w:eastAsia="Times New Roman" w:hAnsi="Times New Roman"/>
          <w:spacing w:val="-2"/>
          <w:sz w:val="28"/>
          <w:szCs w:val="28"/>
          <w:lang w:val="uk-UA" w:eastAsia="ru-RU"/>
        </w:rPr>
        <w:t>інших проблем єства людини, питання не повинне розглядатися з позиції «</w:t>
      </w:r>
      <w:r w:rsidRPr="00293E01">
        <w:rPr>
          <w:rFonts w:ascii="Times New Roman" w:eastAsia="Times New Roman" w:hAnsi="Times New Roman"/>
          <w:sz w:val="28"/>
          <w:szCs w:val="28"/>
          <w:lang w:val="uk-UA" w:eastAsia="ru-RU"/>
        </w:rPr>
        <w:t xml:space="preserve">або-або». Мають значення і ті і інші чинники і відділити їх один від одного </w:t>
      </w:r>
      <w:r w:rsidRPr="00293E01">
        <w:rPr>
          <w:rFonts w:ascii="Times New Roman" w:eastAsia="Times New Roman" w:hAnsi="Times New Roman"/>
          <w:spacing w:val="-1"/>
          <w:sz w:val="28"/>
          <w:szCs w:val="28"/>
          <w:lang w:val="uk-UA" w:eastAsia="ru-RU"/>
        </w:rPr>
        <w:t>на практиці неможливо.</w:t>
      </w:r>
    </w:p>
    <w:p w:rsidR="00293E01" w:rsidRPr="00293E01" w:rsidRDefault="00293E01" w:rsidP="00226629">
      <w:pPr>
        <w:autoSpaceDE w:val="0"/>
        <w:autoSpaceDN w:val="0"/>
        <w:spacing w:after="0" w:line="360" w:lineRule="auto"/>
        <w:ind w:firstLine="708"/>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 xml:space="preserve">Тому всяке пояснення існуючих психологічних відмінностей з якої-небудь позиції буде одностороннім. Інша справа, що одні відмінності можуть в більшій мірі залежати від біологічних чинників, а інші – від соціальних, але і той і інший випадок не відміняють необхідність </w:t>
      </w:r>
      <w:proofErr w:type="spellStart"/>
      <w:r w:rsidRPr="00293E01">
        <w:rPr>
          <w:rFonts w:ascii="Times New Roman" w:eastAsia="Times New Roman" w:hAnsi="Times New Roman"/>
          <w:sz w:val="28"/>
          <w:szCs w:val="28"/>
          <w:lang w:val="uk-UA" w:eastAsia="ru-RU"/>
        </w:rPr>
        <w:t>біосоціального</w:t>
      </w:r>
      <w:proofErr w:type="spellEnd"/>
      <w:r w:rsidRPr="00293E01">
        <w:rPr>
          <w:rFonts w:ascii="Times New Roman" w:eastAsia="Times New Roman" w:hAnsi="Times New Roman"/>
          <w:sz w:val="28"/>
          <w:szCs w:val="28"/>
          <w:lang w:val="uk-UA" w:eastAsia="ru-RU"/>
        </w:rPr>
        <w:t xml:space="preserve"> підходу до розгляду відмінностей між чоловіками і жінками.</w:t>
      </w:r>
    </w:p>
    <w:p w:rsidR="00293E01" w:rsidRPr="00293E01" w:rsidRDefault="00293E01" w:rsidP="00677AAE">
      <w:pPr>
        <w:autoSpaceDE w:val="0"/>
        <w:autoSpaceDN w:val="0"/>
        <w:spacing w:after="0" w:line="360" w:lineRule="auto"/>
        <w:ind w:firstLine="708"/>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 xml:space="preserve">Розгляд різних підходів до вивчення психофізіологічних, психологічних і соціальних відмінностей чоловіків і жінок переконує, що традиційне їх порівняння, тобто по генетичній статі, хоча і дає деякі результати, проте не відповідає реальності, яка полягає в наявності статевих типів, а не тільки полових. При порівнянні </w:t>
      </w:r>
      <w:proofErr w:type="spellStart"/>
      <w:r w:rsidRPr="00293E01">
        <w:rPr>
          <w:rFonts w:ascii="Times New Roman" w:eastAsia="Times New Roman" w:hAnsi="Times New Roman"/>
          <w:sz w:val="28"/>
          <w:szCs w:val="28"/>
          <w:lang w:val="uk-UA" w:eastAsia="ru-RU"/>
        </w:rPr>
        <w:t>маскулінних</w:t>
      </w:r>
      <w:proofErr w:type="spellEnd"/>
      <w:r w:rsidRPr="00293E01">
        <w:rPr>
          <w:rFonts w:ascii="Times New Roman" w:eastAsia="Times New Roman" w:hAnsi="Times New Roman"/>
          <w:sz w:val="28"/>
          <w:szCs w:val="28"/>
          <w:lang w:val="uk-UA" w:eastAsia="ru-RU"/>
        </w:rPr>
        <w:t xml:space="preserve"> чоловіків і жінок, а також </w:t>
      </w:r>
      <w:proofErr w:type="spellStart"/>
      <w:r w:rsidRPr="00293E01">
        <w:rPr>
          <w:rFonts w:ascii="Times New Roman" w:eastAsia="Times New Roman" w:hAnsi="Times New Roman"/>
          <w:sz w:val="28"/>
          <w:szCs w:val="28"/>
          <w:lang w:val="uk-UA" w:eastAsia="ru-RU"/>
        </w:rPr>
        <w:t>фемінінних</w:t>
      </w:r>
      <w:proofErr w:type="spellEnd"/>
      <w:r w:rsidRPr="00293E01">
        <w:rPr>
          <w:rFonts w:ascii="Times New Roman" w:eastAsia="Times New Roman" w:hAnsi="Times New Roman"/>
          <w:sz w:val="28"/>
          <w:szCs w:val="28"/>
          <w:lang w:val="uk-UA" w:eastAsia="ru-RU"/>
        </w:rPr>
        <w:t xml:space="preserve"> чоловіків і жінок виходять зовсім інші результати, ніж при порівнянні </w:t>
      </w:r>
      <w:proofErr w:type="spellStart"/>
      <w:r w:rsidRPr="00293E01">
        <w:rPr>
          <w:rFonts w:ascii="Times New Roman" w:eastAsia="Times New Roman" w:hAnsi="Times New Roman"/>
          <w:sz w:val="28"/>
          <w:szCs w:val="28"/>
          <w:lang w:val="uk-UA" w:eastAsia="ru-RU"/>
        </w:rPr>
        <w:t>маскулінних</w:t>
      </w:r>
      <w:proofErr w:type="spellEnd"/>
      <w:r w:rsidRPr="00293E01">
        <w:rPr>
          <w:rFonts w:ascii="Times New Roman" w:eastAsia="Times New Roman" w:hAnsi="Times New Roman"/>
          <w:sz w:val="28"/>
          <w:szCs w:val="28"/>
          <w:lang w:val="uk-UA" w:eastAsia="ru-RU"/>
        </w:rPr>
        <w:t xml:space="preserve"> чоловіків і </w:t>
      </w:r>
      <w:proofErr w:type="spellStart"/>
      <w:r w:rsidRPr="00293E01">
        <w:rPr>
          <w:rFonts w:ascii="Times New Roman" w:eastAsia="Times New Roman" w:hAnsi="Times New Roman"/>
          <w:sz w:val="28"/>
          <w:szCs w:val="28"/>
          <w:lang w:val="uk-UA" w:eastAsia="ru-RU"/>
        </w:rPr>
        <w:t>фемінінних</w:t>
      </w:r>
      <w:proofErr w:type="spellEnd"/>
      <w:r w:rsidRPr="00293E01">
        <w:rPr>
          <w:rFonts w:ascii="Times New Roman" w:eastAsia="Times New Roman" w:hAnsi="Times New Roman"/>
          <w:sz w:val="28"/>
          <w:szCs w:val="28"/>
          <w:lang w:val="uk-UA" w:eastAsia="ru-RU"/>
        </w:rPr>
        <w:t xml:space="preserve"> жінок. Тому більш перспективно вивчення схожості і відмінностей не між біологічною статтю, а між статевими типами чоловіків і жінок.</w:t>
      </w:r>
    </w:p>
    <w:p w:rsidR="00293E01" w:rsidRPr="00293E01" w:rsidRDefault="00293E01" w:rsidP="00677AAE">
      <w:pPr>
        <w:autoSpaceDE w:val="0"/>
        <w:autoSpaceDN w:val="0"/>
        <w:spacing w:after="0" w:line="360" w:lineRule="auto"/>
        <w:ind w:firstLine="708"/>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 xml:space="preserve">Наявність статевих типів ставить питання про те, що </w:t>
      </w:r>
      <w:proofErr w:type="spellStart"/>
      <w:r w:rsidRPr="00293E01">
        <w:rPr>
          <w:rFonts w:ascii="Times New Roman" w:eastAsia="Times New Roman" w:hAnsi="Times New Roman"/>
          <w:sz w:val="28"/>
          <w:szCs w:val="28"/>
          <w:lang w:val="uk-UA" w:eastAsia="ru-RU"/>
        </w:rPr>
        <w:t>фемінінним</w:t>
      </w:r>
      <w:proofErr w:type="spellEnd"/>
      <w:r w:rsidRPr="00293E01">
        <w:rPr>
          <w:rFonts w:ascii="Times New Roman" w:eastAsia="Times New Roman" w:hAnsi="Times New Roman"/>
          <w:sz w:val="28"/>
          <w:szCs w:val="28"/>
          <w:lang w:val="uk-UA" w:eastAsia="ru-RU"/>
        </w:rPr>
        <w:t xml:space="preserve"> чоловікам і </w:t>
      </w:r>
      <w:proofErr w:type="spellStart"/>
      <w:r w:rsidRPr="00293E01">
        <w:rPr>
          <w:rFonts w:ascii="Times New Roman" w:eastAsia="Times New Roman" w:hAnsi="Times New Roman"/>
          <w:sz w:val="28"/>
          <w:szCs w:val="28"/>
          <w:lang w:val="uk-UA" w:eastAsia="ru-RU"/>
        </w:rPr>
        <w:t>маскулінним</w:t>
      </w:r>
      <w:proofErr w:type="spellEnd"/>
      <w:r w:rsidRPr="00293E01">
        <w:rPr>
          <w:rFonts w:ascii="Times New Roman" w:eastAsia="Times New Roman" w:hAnsi="Times New Roman"/>
          <w:sz w:val="28"/>
          <w:szCs w:val="28"/>
          <w:lang w:val="uk-UA" w:eastAsia="ru-RU"/>
        </w:rPr>
        <w:t xml:space="preserve"> жінкам недоцільно строго дотримуватися існуючих гендерних стереотипів. Жорстка чоловіча і жіноча соціалізація може принести їм тільки шкоду. Крім того, особи чоловічої статі повинні враховувати, що є жінки </w:t>
      </w:r>
      <w:proofErr w:type="spellStart"/>
      <w:r w:rsidRPr="00293E01">
        <w:rPr>
          <w:rFonts w:ascii="Times New Roman" w:eastAsia="Times New Roman" w:hAnsi="Times New Roman"/>
          <w:sz w:val="28"/>
          <w:szCs w:val="28"/>
          <w:lang w:val="uk-UA" w:eastAsia="ru-RU"/>
        </w:rPr>
        <w:t>маскулінного</w:t>
      </w:r>
      <w:proofErr w:type="spellEnd"/>
      <w:r w:rsidRPr="00293E01">
        <w:rPr>
          <w:rFonts w:ascii="Times New Roman" w:eastAsia="Times New Roman" w:hAnsi="Times New Roman"/>
          <w:sz w:val="28"/>
          <w:szCs w:val="28"/>
          <w:lang w:val="uk-UA" w:eastAsia="ru-RU"/>
        </w:rPr>
        <w:t xml:space="preserve"> типу. Це допоможе їм більш ефективно налагоджувати відносини з такими жінками і не сприймати цих жінок як загрозу чоловічому началу. З іншого боку, врахування жінками того факту, що є </w:t>
      </w:r>
      <w:proofErr w:type="spellStart"/>
      <w:r w:rsidRPr="00293E01">
        <w:rPr>
          <w:rFonts w:ascii="Times New Roman" w:eastAsia="Times New Roman" w:hAnsi="Times New Roman"/>
          <w:sz w:val="28"/>
          <w:szCs w:val="28"/>
          <w:lang w:val="uk-UA" w:eastAsia="ru-RU"/>
        </w:rPr>
        <w:t>фемінінні</w:t>
      </w:r>
      <w:proofErr w:type="spellEnd"/>
      <w:r w:rsidRPr="00293E01">
        <w:rPr>
          <w:rFonts w:ascii="Times New Roman" w:eastAsia="Times New Roman" w:hAnsi="Times New Roman"/>
          <w:sz w:val="28"/>
          <w:szCs w:val="28"/>
          <w:lang w:val="uk-UA" w:eastAsia="ru-RU"/>
        </w:rPr>
        <w:t xml:space="preserve"> чоловіки, теж допоможе їм не фарбувати всіх чоловіків </w:t>
      </w:r>
      <w:r w:rsidRPr="00293E01">
        <w:rPr>
          <w:rFonts w:ascii="Times New Roman" w:eastAsia="Times New Roman" w:hAnsi="Times New Roman"/>
          <w:sz w:val="28"/>
          <w:szCs w:val="28"/>
          <w:lang w:val="uk-UA" w:eastAsia="ru-RU"/>
        </w:rPr>
        <w:lastRenderedPageBreak/>
        <w:t>однією фарбою, а більш терпимо відноситися до тих особливостей поведінки своїх синів і чоловіків, які не укладаються в «чоловічі стандарти» або «ідеологію мужності».</w:t>
      </w:r>
    </w:p>
    <w:p w:rsidR="00293E01" w:rsidRPr="00293E01" w:rsidRDefault="00293E01" w:rsidP="00677AAE">
      <w:pPr>
        <w:autoSpaceDE w:val="0"/>
        <w:autoSpaceDN w:val="0"/>
        <w:spacing w:after="0" w:line="360" w:lineRule="auto"/>
        <w:ind w:firstLine="708"/>
        <w:jc w:val="both"/>
        <w:rPr>
          <w:rFonts w:ascii="Times New Roman" w:eastAsia="Times New Roman" w:hAnsi="Times New Roman"/>
          <w:sz w:val="28"/>
          <w:szCs w:val="24"/>
          <w:lang w:val="uk-UA" w:eastAsia="ru-RU"/>
        </w:rPr>
      </w:pPr>
      <w:r w:rsidRPr="00293E01">
        <w:rPr>
          <w:rFonts w:ascii="Times New Roman" w:eastAsia="Times New Roman" w:hAnsi="Times New Roman"/>
          <w:sz w:val="28"/>
          <w:szCs w:val="28"/>
          <w:lang w:val="uk-UA" w:eastAsia="ru-RU"/>
        </w:rPr>
        <w:t xml:space="preserve">Для проведення дослідження особливостей прояву вербальної агресії було запропоновано такі методики: </w:t>
      </w:r>
      <w:r w:rsidRPr="00293E01">
        <w:rPr>
          <w:rFonts w:ascii="Times New Roman" w:eastAsia="Times New Roman" w:hAnsi="Times New Roman"/>
          <w:sz w:val="28"/>
          <w:szCs w:val="24"/>
          <w:lang w:val="uk-UA" w:eastAsia="ru-RU"/>
        </w:rPr>
        <w:t>методика «</w:t>
      </w:r>
      <w:proofErr w:type="spellStart"/>
      <w:r w:rsidRPr="00293E01">
        <w:rPr>
          <w:rFonts w:ascii="Times New Roman" w:eastAsia="Times New Roman" w:hAnsi="Times New Roman"/>
          <w:sz w:val="28"/>
          <w:szCs w:val="24"/>
          <w:lang w:val="uk-UA" w:eastAsia="ru-RU"/>
        </w:rPr>
        <w:t>Маскулінності-фемінінності</w:t>
      </w:r>
      <w:proofErr w:type="spellEnd"/>
      <w:r w:rsidRPr="00293E01">
        <w:rPr>
          <w:rFonts w:ascii="Times New Roman" w:eastAsia="Times New Roman" w:hAnsi="Times New Roman"/>
          <w:sz w:val="28"/>
          <w:szCs w:val="24"/>
          <w:lang w:val="uk-UA" w:eastAsia="ru-RU"/>
        </w:rPr>
        <w:t>» С. </w:t>
      </w:r>
      <w:proofErr w:type="spellStart"/>
      <w:r w:rsidRPr="00293E01">
        <w:rPr>
          <w:rFonts w:ascii="Times New Roman" w:eastAsia="Times New Roman" w:hAnsi="Times New Roman"/>
          <w:sz w:val="28"/>
          <w:szCs w:val="24"/>
          <w:lang w:val="uk-UA" w:eastAsia="ru-RU"/>
        </w:rPr>
        <w:t>Бем</w:t>
      </w:r>
      <w:proofErr w:type="spellEnd"/>
      <w:r w:rsidRPr="00293E01">
        <w:rPr>
          <w:rFonts w:ascii="Times New Roman" w:eastAsia="Times New Roman" w:hAnsi="Times New Roman"/>
          <w:sz w:val="28"/>
          <w:szCs w:val="24"/>
          <w:lang w:val="uk-UA" w:eastAsia="ru-RU"/>
        </w:rPr>
        <w:t xml:space="preserve">, яка діагностує психологічну стать та виявляє ступінь </w:t>
      </w:r>
      <w:proofErr w:type="spellStart"/>
      <w:r w:rsidRPr="00293E01">
        <w:rPr>
          <w:rFonts w:ascii="Times New Roman" w:eastAsia="Times New Roman" w:hAnsi="Times New Roman"/>
          <w:sz w:val="28"/>
          <w:szCs w:val="24"/>
          <w:lang w:val="uk-UA" w:eastAsia="ru-RU"/>
        </w:rPr>
        <w:t>андрогінності</w:t>
      </w:r>
      <w:proofErr w:type="spellEnd"/>
      <w:r w:rsidRPr="00293E01">
        <w:rPr>
          <w:rFonts w:ascii="Times New Roman" w:eastAsia="Times New Roman" w:hAnsi="Times New Roman"/>
          <w:sz w:val="28"/>
          <w:szCs w:val="24"/>
          <w:lang w:val="uk-UA" w:eastAsia="ru-RU"/>
        </w:rPr>
        <w:t xml:space="preserve">, </w:t>
      </w:r>
      <w:proofErr w:type="spellStart"/>
      <w:r w:rsidRPr="00293E01">
        <w:rPr>
          <w:rFonts w:ascii="Times New Roman" w:eastAsia="Times New Roman" w:hAnsi="Times New Roman"/>
          <w:sz w:val="28"/>
          <w:szCs w:val="24"/>
          <w:lang w:val="uk-UA" w:eastAsia="ru-RU"/>
        </w:rPr>
        <w:t>маскулінності</w:t>
      </w:r>
      <w:proofErr w:type="spellEnd"/>
      <w:r w:rsidRPr="00293E01">
        <w:rPr>
          <w:rFonts w:ascii="Times New Roman" w:eastAsia="Times New Roman" w:hAnsi="Times New Roman"/>
          <w:sz w:val="28"/>
          <w:szCs w:val="24"/>
          <w:lang w:val="uk-UA" w:eastAsia="ru-RU"/>
        </w:rPr>
        <w:t xml:space="preserve"> і </w:t>
      </w:r>
      <w:proofErr w:type="spellStart"/>
      <w:r w:rsidRPr="00293E01">
        <w:rPr>
          <w:rFonts w:ascii="Times New Roman" w:eastAsia="Times New Roman" w:hAnsi="Times New Roman"/>
          <w:sz w:val="28"/>
          <w:szCs w:val="24"/>
          <w:lang w:val="uk-UA" w:eastAsia="ru-RU"/>
        </w:rPr>
        <w:t>фемінінності</w:t>
      </w:r>
      <w:proofErr w:type="spellEnd"/>
      <w:r w:rsidRPr="00293E01">
        <w:rPr>
          <w:rFonts w:ascii="Times New Roman" w:eastAsia="Times New Roman" w:hAnsi="Times New Roman"/>
          <w:sz w:val="28"/>
          <w:szCs w:val="24"/>
          <w:lang w:val="uk-UA" w:eastAsia="ru-RU"/>
        </w:rPr>
        <w:t xml:space="preserve">; опитувальник для оцінювання стану агресії </w:t>
      </w:r>
      <w:proofErr w:type="spellStart"/>
      <w:r w:rsidRPr="00293E01">
        <w:rPr>
          <w:rFonts w:ascii="Times New Roman" w:eastAsia="Times New Roman" w:hAnsi="Times New Roman"/>
          <w:sz w:val="28"/>
          <w:szCs w:val="24"/>
          <w:lang w:val="uk-UA" w:eastAsia="ru-RU"/>
        </w:rPr>
        <w:t>Басса-Даркі</w:t>
      </w:r>
      <w:proofErr w:type="spellEnd"/>
      <w:r w:rsidRPr="00293E01">
        <w:rPr>
          <w:rFonts w:ascii="Times New Roman" w:eastAsia="Times New Roman" w:hAnsi="Times New Roman"/>
          <w:sz w:val="28"/>
          <w:szCs w:val="24"/>
          <w:lang w:val="uk-UA" w:eastAsia="ru-RU"/>
        </w:rPr>
        <w:t xml:space="preserve">, який виявляє рівень агресії; методика діагностики </w:t>
      </w:r>
      <w:proofErr w:type="spellStart"/>
      <w:r w:rsidRPr="00293E01">
        <w:rPr>
          <w:rFonts w:ascii="Times New Roman" w:eastAsia="Times New Roman" w:hAnsi="Times New Roman"/>
          <w:sz w:val="28"/>
          <w:szCs w:val="24"/>
          <w:lang w:val="uk-UA" w:eastAsia="ru-RU"/>
        </w:rPr>
        <w:t>типологій</w:t>
      </w:r>
      <w:proofErr w:type="spellEnd"/>
      <w:r w:rsidRPr="00293E01">
        <w:rPr>
          <w:rFonts w:ascii="Times New Roman" w:eastAsia="Times New Roman" w:hAnsi="Times New Roman"/>
          <w:sz w:val="28"/>
          <w:szCs w:val="24"/>
          <w:lang w:val="uk-UA" w:eastAsia="ru-RU"/>
        </w:rPr>
        <w:t xml:space="preserve"> психологічного захисту (Р. </w:t>
      </w:r>
      <w:proofErr w:type="spellStart"/>
      <w:r w:rsidRPr="00293E01">
        <w:rPr>
          <w:rFonts w:ascii="Times New Roman" w:eastAsia="Times New Roman" w:hAnsi="Times New Roman"/>
          <w:sz w:val="28"/>
          <w:szCs w:val="24"/>
          <w:lang w:val="uk-UA" w:eastAsia="ru-RU"/>
        </w:rPr>
        <w:t>Плутчік</w:t>
      </w:r>
      <w:proofErr w:type="spellEnd"/>
      <w:r w:rsidRPr="00293E01">
        <w:rPr>
          <w:rFonts w:ascii="Times New Roman" w:eastAsia="Times New Roman" w:hAnsi="Times New Roman"/>
          <w:sz w:val="28"/>
          <w:szCs w:val="24"/>
          <w:lang w:val="uk-UA" w:eastAsia="ru-RU"/>
        </w:rPr>
        <w:t xml:space="preserve"> у адаптації А. </w:t>
      </w:r>
      <w:proofErr w:type="spellStart"/>
      <w:r w:rsidRPr="00293E01">
        <w:rPr>
          <w:rFonts w:ascii="Times New Roman" w:eastAsia="Times New Roman" w:hAnsi="Times New Roman"/>
          <w:sz w:val="28"/>
          <w:szCs w:val="24"/>
          <w:lang w:val="uk-UA" w:eastAsia="ru-RU"/>
        </w:rPr>
        <w:t>Вассермана</w:t>
      </w:r>
      <w:proofErr w:type="spellEnd"/>
      <w:r w:rsidRPr="00293E01">
        <w:rPr>
          <w:rFonts w:ascii="Times New Roman" w:eastAsia="Times New Roman" w:hAnsi="Times New Roman"/>
          <w:sz w:val="28"/>
          <w:szCs w:val="24"/>
          <w:lang w:val="uk-UA" w:eastAsia="ru-RU"/>
        </w:rPr>
        <w:t>, О. Єршова, Є. </w:t>
      </w:r>
      <w:proofErr w:type="spellStart"/>
      <w:r w:rsidRPr="00293E01">
        <w:rPr>
          <w:rFonts w:ascii="Times New Roman" w:eastAsia="Times New Roman" w:hAnsi="Times New Roman"/>
          <w:sz w:val="28"/>
          <w:szCs w:val="24"/>
          <w:lang w:val="uk-UA" w:eastAsia="ru-RU"/>
        </w:rPr>
        <w:t>Клубовой</w:t>
      </w:r>
      <w:proofErr w:type="spellEnd"/>
      <w:r w:rsidRPr="00293E01">
        <w:rPr>
          <w:rFonts w:ascii="Times New Roman" w:eastAsia="Times New Roman" w:hAnsi="Times New Roman"/>
          <w:sz w:val="28"/>
          <w:szCs w:val="24"/>
          <w:lang w:val="uk-UA" w:eastAsia="ru-RU"/>
        </w:rPr>
        <w:t xml:space="preserve"> та ін.), яка діагностує типологію психологічного захисту.</w:t>
      </w:r>
    </w:p>
    <w:p w:rsidR="00293E01" w:rsidRPr="00293E01" w:rsidRDefault="00293E01" w:rsidP="00C370CA">
      <w:pPr>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 xml:space="preserve">Узагальнюючи отримані в ході дослідження дані можна сказати, що серед респондентів переважає </w:t>
      </w:r>
      <w:proofErr w:type="spellStart"/>
      <w:r w:rsidRPr="00293E01">
        <w:rPr>
          <w:rFonts w:ascii="Times New Roman" w:eastAsia="Times New Roman" w:hAnsi="Times New Roman"/>
          <w:sz w:val="28"/>
          <w:szCs w:val="28"/>
          <w:lang w:val="uk-UA" w:eastAsia="ru-RU"/>
        </w:rPr>
        <w:t>андрогінний</w:t>
      </w:r>
      <w:proofErr w:type="spellEnd"/>
      <w:r w:rsidRPr="00293E01">
        <w:rPr>
          <w:rFonts w:ascii="Times New Roman" w:eastAsia="Times New Roman" w:hAnsi="Times New Roman"/>
          <w:sz w:val="28"/>
          <w:szCs w:val="28"/>
          <w:lang w:val="uk-UA" w:eastAsia="ru-RU"/>
        </w:rPr>
        <w:t xml:space="preserve"> тип з середнім або нормальним рівнем агресивності, та з психологічним типом захисту – ідентифікація.</w:t>
      </w:r>
    </w:p>
    <w:p w:rsidR="00293E01" w:rsidRPr="00293E01" w:rsidRDefault="00293E01" w:rsidP="00C370CA">
      <w:pPr>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 xml:space="preserve">Важливо відмітити, що серед </w:t>
      </w:r>
      <w:proofErr w:type="spellStart"/>
      <w:r w:rsidRPr="00293E01">
        <w:rPr>
          <w:rFonts w:ascii="Times New Roman" w:eastAsia="Times New Roman" w:hAnsi="Times New Roman"/>
          <w:sz w:val="28"/>
          <w:szCs w:val="28"/>
          <w:lang w:val="uk-UA" w:eastAsia="ru-RU"/>
        </w:rPr>
        <w:t>маскулінного</w:t>
      </w:r>
      <w:proofErr w:type="spellEnd"/>
      <w:r w:rsidRPr="00293E01">
        <w:rPr>
          <w:rFonts w:ascii="Times New Roman" w:eastAsia="Times New Roman" w:hAnsi="Times New Roman"/>
          <w:sz w:val="28"/>
          <w:szCs w:val="28"/>
          <w:lang w:val="uk-UA" w:eastAsia="ru-RU"/>
        </w:rPr>
        <w:t xml:space="preserve"> типу переважає такий вид реакції як фізична агресія, тобто використовування фізичної сили проти іншої особи. Також для цього типу характерне роздратування, тобто готовність до прояву негативних емоцій при щонайменшому збудженні. Для </w:t>
      </w:r>
      <w:proofErr w:type="spellStart"/>
      <w:r w:rsidRPr="00293E01">
        <w:rPr>
          <w:rFonts w:ascii="Times New Roman" w:eastAsia="Times New Roman" w:hAnsi="Times New Roman"/>
          <w:sz w:val="28"/>
          <w:szCs w:val="28"/>
          <w:lang w:val="uk-UA" w:eastAsia="ru-RU"/>
        </w:rPr>
        <w:t>фемінінного</w:t>
      </w:r>
      <w:proofErr w:type="spellEnd"/>
      <w:r w:rsidRPr="00293E01">
        <w:rPr>
          <w:rFonts w:ascii="Times New Roman" w:eastAsia="Times New Roman" w:hAnsi="Times New Roman"/>
          <w:sz w:val="28"/>
          <w:szCs w:val="28"/>
          <w:lang w:val="uk-UA" w:eastAsia="ru-RU"/>
        </w:rPr>
        <w:t xml:space="preserve"> типу більш характерна непряма агресія, тобто агресія обхідним шляхом направлена на іншу особу або ні на кого не направлена. Рівень вербальної агресії в цілому однаковий для всіх типів психологічної статі, тобто прояв негативних емоцій як через форму (крик, виск), так і через зміст словесних відповідей (прокляття, загрози) характерний для всіх респондентів даного дослідження.</w:t>
      </w:r>
    </w:p>
    <w:p w:rsidR="00293E01" w:rsidRPr="00293E01" w:rsidRDefault="00293E01" w:rsidP="00C370CA">
      <w:pPr>
        <w:autoSpaceDE w:val="0"/>
        <w:autoSpaceDN w:val="0"/>
        <w:spacing w:after="0" w:line="360" w:lineRule="auto"/>
        <w:ind w:firstLine="709"/>
        <w:jc w:val="both"/>
        <w:rPr>
          <w:rFonts w:ascii="Times New Roman" w:eastAsia="Times New Roman" w:hAnsi="Times New Roman"/>
          <w:sz w:val="28"/>
          <w:szCs w:val="24"/>
          <w:lang w:val="uk-UA" w:eastAsia="ru-RU"/>
        </w:rPr>
      </w:pPr>
      <w:r w:rsidRPr="00293E01">
        <w:rPr>
          <w:rFonts w:ascii="Times New Roman" w:eastAsia="Times New Roman" w:hAnsi="Times New Roman"/>
          <w:bCs/>
          <w:sz w:val="28"/>
          <w:szCs w:val="24"/>
          <w:lang w:val="uk-UA" w:eastAsia="ru-RU"/>
        </w:rPr>
        <w:t xml:space="preserve">За методикою діагностики </w:t>
      </w:r>
      <w:proofErr w:type="spellStart"/>
      <w:r w:rsidRPr="00293E01">
        <w:rPr>
          <w:rFonts w:ascii="Times New Roman" w:eastAsia="Times New Roman" w:hAnsi="Times New Roman"/>
          <w:bCs/>
          <w:sz w:val="28"/>
          <w:szCs w:val="24"/>
          <w:lang w:val="uk-UA" w:eastAsia="ru-RU"/>
        </w:rPr>
        <w:t>типологій</w:t>
      </w:r>
      <w:proofErr w:type="spellEnd"/>
      <w:r w:rsidRPr="00293E01">
        <w:rPr>
          <w:rFonts w:ascii="Times New Roman" w:eastAsia="Times New Roman" w:hAnsi="Times New Roman"/>
          <w:bCs/>
          <w:sz w:val="28"/>
          <w:szCs w:val="24"/>
          <w:lang w:val="uk-UA" w:eastAsia="ru-RU"/>
        </w:rPr>
        <w:t xml:space="preserve"> психологічного захисту можна зробити висновок, що </w:t>
      </w:r>
      <w:r w:rsidRPr="00293E01">
        <w:rPr>
          <w:rFonts w:ascii="Times New Roman" w:eastAsia="Times New Roman" w:hAnsi="Times New Roman"/>
          <w:sz w:val="28"/>
          <w:szCs w:val="24"/>
          <w:lang w:val="uk-UA" w:eastAsia="ru-RU"/>
        </w:rPr>
        <w:t xml:space="preserve">у групі серед респондентів переважає 5 типів психологічного захисту </w:t>
      </w:r>
      <w:r w:rsidRPr="00293E01">
        <w:rPr>
          <w:rFonts w:ascii="Times New Roman" w:eastAsia="Times New Roman" w:hAnsi="Times New Roman"/>
          <w:sz w:val="28"/>
          <w:szCs w:val="28"/>
          <w:lang w:val="uk-UA" w:eastAsia="ru-RU"/>
        </w:rPr>
        <w:t>–</w:t>
      </w:r>
      <w:r w:rsidRPr="00293E01">
        <w:rPr>
          <w:rFonts w:ascii="Times New Roman" w:eastAsia="Times New Roman" w:hAnsi="Times New Roman"/>
          <w:sz w:val="28"/>
          <w:szCs w:val="24"/>
          <w:lang w:val="uk-UA" w:eastAsia="ru-RU"/>
        </w:rPr>
        <w:t xml:space="preserve"> це ідентифікація, раціоналізація, проекція, заміщення та компенсація.</w:t>
      </w:r>
    </w:p>
    <w:p w:rsidR="00293E01" w:rsidRPr="00293E01" w:rsidRDefault="00293E01" w:rsidP="00C370CA">
      <w:pPr>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 xml:space="preserve">Тобто при вивченні передумов вербально-агресивної взаємодії, доцільним розглядати даний феномен як спосіб словесної реалізації основних </w:t>
      </w:r>
      <w:r w:rsidRPr="00293E01">
        <w:rPr>
          <w:rFonts w:ascii="Times New Roman" w:eastAsia="Times New Roman" w:hAnsi="Times New Roman"/>
          <w:sz w:val="28"/>
          <w:szCs w:val="28"/>
          <w:lang w:val="uk-UA" w:eastAsia="ru-RU"/>
        </w:rPr>
        <w:lastRenderedPageBreak/>
        <w:t>захисних поведінкових реакцій, вроджених механізмів психологічного захисту.</w:t>
      </w:r>
    </w:p>
    <w:p w:rsidR="00293E01" w:rsidRPr="00293E01" w:rsidRDefault="00293E01" w:rsidP="00C370CA">
      <w:pPr>
        <w:autoSpaceDE w:val="0"/>
        <w:autoSpaceDN w:val="0"/>
        <w:spacing w:after="0" w:line="360" w:lineRule="auto"/>
        <w:ind w:firstLine="709"/>
        <w:jc w:val="both"/>
        <w:rPr>
          <w:rFonts w:ascii="Times New Roman" w:eastAsia="Times New Roman" w:hAnsi="Times New Roman"/>
          <w:sz w:val="28"/>
          <w:szCs w:val="28"/>
          <w:lang w:val="uk-UA" w:eastAsia="ru-RU"/>
        </w:rPr>
      </w:pPr>
      <w:r w:rsidRPr="00293E01">
        <w:rPr>
          <w:rFonts w:ascii="Times New Roman" w:eastAsia="Times New Roman" w:hAnsi="Times New Roman"/>
          <w:sz w:val="28"/>
          <w:szCs w:val="28"/>
          <w:lang w:val="uk-UA" w:eastAsia="ru-RU"/>
        </w:rPr>
        <w:t>Проблема розробки системи спеціальних прийомів і засобів запобігання і усунення вербальної агресії є мало вивченою, причому як у вітчизняній так і в зарубіжній науці, і тому повинна складати предмет окремого серйозного дослідження. Існує багато варіантів прояву вербальної агресії, реакція в таких випадках повинна бути такою ж, як в попередніх випадках – необхідно негайно і прямолінійно дати відсіч, акцентувати увагу на даній ситуації і вивести її підтекст на поверхню. Тільки так ви можете запобігти повторним проявам вербальної агресії.</w:t>
      </w:r>
    </w:p>
    <w:p w:rsidR="00C370CA" w:rsidRDefault="00C370CA">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br w:type="page"/>
      </w:r>
    </w:p>
    <w:p w:rsidR="00B442C7" w:rsidRPr="00B442C7" w:rsidRDefault="00B442C7" w:rsidP="00B442C7">
      <w:pPr>
        <w:spacing w:after="0" w:line="360" w:lineRule="auto"/>
        <w:jc w:val="center"/>
        <w:rPr>
          <w:rFonts w:ascii="Times New Roman" w:eastAsia="Times New Roman" w:hAnsi="Times New Roman"/>
          <w:b/>
          <w:caps/>
          <w:sz w:val="28"/>
          <w:szCs w:val="28"/>
          <w:lang w:val="uk-UA" w:eastAsia="ru-RU"/>
        </w:rPr>
      </w:pPr>
      <w:r w:rsidRPr="00B442C7">
        <w:rPr>
          <w:rFonts w:ascii="Times New Roman" w:eastAsia="Times New Roman" w:hAnsi="Times New Roman"/>
          <w:b/>
          <w:caps/>
          <w:sz w:val="28"/>
          <w:szCs w:val="28"/>
          <w:lang w:val="uk-UA" w:eastAsia="ru-RU"/>
        </w:rPr>
        <w:lastRenderedPageBreak/>
        <w:t>Висновки</w:t>
      </w:r>
    </w:p>
    <w:p w:rsidR="00B442C7" w:rsidRPr="00B442C7" w:rsidRDefault="00B442C7" w:rsidP="00B442C7">
      <w:pPr>
        <w:spacing w:after="0" w:line="360" w:lineRule="auto"/>
        <w:ind w:firstLine="709"/>
        <w:jc w:val="center"/>
        <w:rPr>
          <w:rFonts w:ascii="Times New Roman" w:eastAsia="Times New Roman" w:hAnsi="Times New Roman"/>
          <w:caps/>
          <w:sz w:val="28"/>
          <w:szCs w:val="28"/>
          <w:lang w:val="uk-UA" w:eastAsia="ru-RU"/>
        </w:rPr>
      </w:pPr>
    </w:p>
    <w:p w:rsidR="00B442C7" w:rsidRPr="00B442C7" w:rsidRDefault="00B442C7" w:rsidP="00B442C7">
      <w:pPr>
        <w:spacing w:after="0" w:line="360" w:lineRule="auto"/>
        <w:ind w:firstLine="709"/>
        <w:jc w:val="both"/>
        <w:rPr>
          <w:rFonts w:ascii="Times New Roman" w:eastAsia="Times New Roman" w:hAnsi="Times New Roman"/>
          <w:sz w:val="28"/>
          <w:szCs w:val="28"/>
          <w:lang w:val="uk-UA" w:eastAsia="ru-RU"/>
        </w:rPr>
      </w:pPr>
      <w:r w:rsidRPr="00B442C7">
        <w:rPr>
          <w:rFonts w:ascii="Times New Roman" w:eastAsia="Times New Roman" w:hAnsi="Times New Roman"/>
          <w:sz w:val="28"/>
          <w:szCs w:val="28"/>
          <w:lang w:val="uk-UA" w:eastAsia="ru-RU"/>
        </w:rPr>
        <w:t xml:space="preserve">Вербальна агресія – складне і багатоаспектне явище мовлення, яке, будучи дотепер недостатньо дослідженим у вітчизняній науці, широко поширене в сучасному суспільстві. </w:t>
      </w:r>
    </w:p>
    <w:p w:rsidR="00B442C7" w:rsidRPr="00B442C7" w:rsidRDefault="00B442C7" w:rsidP="00B442C7">
      <w:pPr>
        <w:spacing w:after="0" w:line="360" w:lineRule="auto"/>
        <w:ind w:firstLine="709"/>
        <w:jc w:val="both"/>
        <w:rPr>
          <w:rFonts w:ascii="Times New Roman" w:eastAsia="Times New Roman" w:hAnsi="Times New Roman"/>
          <w:sz w:val="28"/>
          <w:szCs w:val="24"/>
          <w:lang w:val="uk-UA" w:eastAsia="uk-UA"/>
        </w:rPr>
      </w:pPr>
      <w:r w:rsidRPr="00B442C7">
        <w:rPr>
          <w:rFonts w:ascii="Times New Roman" w:eastAsia="Times New Roman" w:hAnsi="Times New Roman"/>
          <w:sz w:val="28"/>
          <w:szCs w:val="24"/>
          <w:lang w:val="uk-UA" w:eastAsia="uk-UA"/>
        </w:rPr>
        <w:t>Виникаючи на різних рівнях мовної взаємодії, словесна агресія представляє реальну загрозу здійсненню повноцінних комунікативних контактів, порушує гармонію спілкування, також перешкоджає ефективному навчально-виховному процесу.</w:t>
      </w:r>
    </w:p>
    <w:p w:rsidR="00B442C7" w:rsidRPr="00B442C7" w:rsidRDefault="00B442C7" w:rsidP="00B442C7">
      <w:pPr>
        <w:spacing w:after="0" w:line="360" w:lineRule="auto"/>
        <w:ind w:firstLine="709"/>
        <w:jc w:val="both"/>
        <w:rPr>
          <w:rFonts w:ascii="Times New Roman" w:eastAsia="Times New Roman" w:hAnsi="Times New Roman"/>
          <w:sz w:val="28"/>
          <w:szCs w:val="24"/>
          <w:lang w:val="uk-UA" w:eastAsia="ru-RU"/>
        </w:rPr>
      </w:pPr>
      <w:r w:rsidRPr="000866ED">
        <w:rPr>
          <w:rFonts w:ascii="Times New Roman" w:eastAsia="Times New Roman" w:hAnsi="Times New Roman"/>
          <w:sz w:val="28"/>
          <w:szCs w:val="24"/>
          <w:lang w:val="uk-UA" w:eastAsia="ru-RU"/>
        </w:rPr>
        <w:t xml:space="preserve">1. </w:t>
      </w:r>
      <w:r w:rsidRPr="00B442C7">
        <w:rPr>
          <w:rFonts w:ascii="Times New Roman" w:eastAsia="Times New Roman" w:hAnsi="Times New Roman"/>
          <w:sz w:val="28"/>
          <w:szCs w:val="24"/>
          <w:lang w:val="uk-UA" w:eastAsia="ru-RU"/>
        </w:rPr>
        <w:t xml:space="preserve">У теоріях, що пояснюють природу агресії людини, існує декілька підходів. Всі вони відображають переконання і емпіричний досвід конкретних дослідників і психологічних шкіл різного часу, але жоден з них ще не визнаний універсальним і вичерпним. Пояснюється це тим, що в сучасній науці поки не існує єдиної думки щодо витоків і єства агресії людини. Тому в нашій роботі проводиться короткий аналіз основних концепцій агресії (етологічної, </w:t>
      </w:r>
      <w:proofErr w:type="spellStart"/>
      <w:r w:rsidRPr="00B442C7">
        <w:rPr>
          <w:rFonts w:ascii="Times New Roman" w:eastAsia="Times New Roman" w:hAnsi="Times New Roman"/>
          <w:sz w:val="28"/>
          <w:szCs w:val="24"/>
          <w:lang w:val="uk-UA" w:eastAsia="ru-RU"/>
        </w:rPr>
        <w:t>фрустраційної</w:t>
      </w:r>
      <w:proofErr w:type="spellEnd"/>
      <w:r w:rsidRPr="00B442C7">
        <w:rPr>
          <w:rFonts w:ascii="Times New Roman" w:eastAsia="Times New Roman" w:hAnsi="Times New Roman"/>
          <w:sz w:val="28"/>
          <w:szCs w:val="24"/>
          <w:lang w:val="uk-UA" w:eastAsia="ru-RU"/>
        </w:rPr>
        <w:t xml:space="preserve">, </w:t>
      </w:r>
      <w:proofErr w:type="spellStart"/>
      <w:r w:rsidRPr="00B442C7">
        <w:rPr>
          <w:rFonts w:ascii="Times New Roman" w:eastAsia="Times New Roman" w:hAnsi="Times New Roman"/>
          <w:sz w:val="28"/>
          <w:szCs w:val="24"/>
          <w:lang w:val="uk-UA" w:eastAsia="ru-RU"/>
        </w:rPr>
        <w:t>біхевіористичної</w:t>
      </w:r>
      <w:proofErr w:type="spellEnd"/>
      <w:r w:rsidRPr="00B442C7">
        <w:rPr>
          <w:rFonts w:ascii="Times New Roman" w:eastAsia="Times New Roman" w:hAnsi="Times New Roman"/>
          <w:sz w:val="28"/>
          <w:szCs w:val="24"/>
          <w:lang w:val="uk-UA" w:eastAsia="ru-RU"/>
        </w:rPr>
        <w:t>, психоаналітичної).</w:t>
      </w:r>
    </w:p>
    <w:p w:rsidR="00B442C7" w:rsidRPr="00B442C7" w:rsidRDefault="00B442C7" w:rsidP="00B442C7">
      <w:pPr>
        <w:autoSpaceDE w:val="0"/>
        <w:autoSpaceDN w:val="0"/>
        <w:spacing w:after="0" w:line="360" w:lineRule="auto"/>
        <w:ind w:firstLine="709"/>
        <w:jc w:val="both"/>
        <w:rPr>
          <w:rFonts w:ascii="Times New Roman" w:eastAsia="Times New Roman" w:hAnsi="Times New Roman"/>
          <w:sz w:val="28"/>
          <w:szCs w:val="28"/>
          <w:lang w:val="uk-UA" w:eastAsia="ru-RU"/>
        </w:rPr>
      </w:pPr>
      <w:r w:rsidRPr="00B442C7">
        <w:rPr>
          <w:rFonts w:ascii="Times New Roman" w:eastAsia="Times New Roman" w:hAnsi="Times New Roman"/>
          <w:sz w:val="28"/>
          <w:szCs w:val="28"/>
          <w:lang w:val="uk-UA" w:eastAsia="ru-RU"/>
        </w:rPr>
        <w:t xml:space="preserve">Теорія потягів створює своєрідну «гідравлічну модель», розглядаючи агресію людини не як реакцію на якийсь зовнішній подразник, </w:t>
      </w:r>
      <w:r w:rsidRPr="00B442C7">
        <w:rPr>
          <w:rFonts w:ascii="Times New Roman" w:eastAsia="Times New Roman" w:hAnsi="Times New Roman"/>
          <w:sz w:val="28"/>
          <w:szCs w:val="28"/>
          <w:lang w:val="uk-UA" w:eastAsia="uk-UA"/>
        </w:rPr>
        <w:t xml:space="preserve">а </w:t>
      </w:r>
      <w:r w:rsidRPr="00B442C7">
        <w:rPr>
          <w:rFonts w:ascii="Times New Roman" w:eastAsia="Times New Roman" w:hAnsi="Times New Roman"/>
          <w:sz w:val="28"/>
          <w:szCs w:val="28"/>
          <w:lang w:val="uk-UA" w:eastAsia="ru-RU"/>
        </w:rPr>
        <w:t xml:space="preserve">як постійно присутній в організмі рухомий стимул, обумовлений самою природою людини і </w:t>
      </w:r>
      <w:proofErr w:type="spellStart"/>
      <w:r w:rsidRPr="00B442C7">
        <w:rPr>
          <w:rFonts w:ascii="Times New Roman" w:eastAsia="Times New Roman" w:hAnsi="Times New Roman"/>
          <w:sz w:val="28"/>
          <w:szCs w:val="28"/>
          <w:lang w:val="uk-UA" w:eastAsia="ru-RU"/>
        </w:rPr>
        <w:t>вимагаючий</w:t>
      </w:r>
      <w:proofErr w:type="spellEnd"/>
      <w:r w:rsidRPr="00B442C7">
        <w:rPr>
          <w:rFonts w:ascii="Times New Roman" w:eastAsia="Times New Roman" w:hAnsi="Times New Roman"/>
          <w:sz w:val="28"/>
          <w:szCs w:val="28"/>
          <w:lang w:val="uk-UA" w:eastAsia="ru-RU"/>
        </w:rPr>
        <w:t xml:space="preserve"> постійної розрядки. Етологічна концепція надає основну увагу не стільки дослідженню причин людської агресії, яка розглядається як спонтанна вроджена реакція, скільки її поведінковим проявам (ситуаціям, в яких вона виявляється), а також способам нейтралізації або запобігання агресивної поведінки. Згідно етологічному підходу, агресія сприяє виживанню всього людства (людського суспільства) і окремого індивіда (конкретної людини). Послідовники </w:t>
      </w:r>
      <w:proofErr w:type="spellStart"/>
      <w:r w:rsidRPr="00B442C7">
        <w:rPr>
          <w:rFonts w:ascii="Times New Roman" w:eastAsia="Times New Roman" w:hAnsi="Times New Roman"/>
          <w:sz w:val="28"/>
          <w:szCs w:val="28"/>
          <w:lang w:val="uk-UA" w:eastAsia="ru-RU"/>
        </w:rPr>
        <w:t>фрустраційної</w:t>
      </w:r>
      <w:proofErr w:type="spellEnd"/>
      <w:r w:rsidRPr="00B442C7">
        <w:rPr>
          <w:rFonts w:ascii="Times New Roman" w:eastAsia="Times New Roman" w:hAnsi="Times New Roman"/>
          <w:sz w:val="28"/>
          <w:szCs w:val="28"/>
          <w:lang w:val="uk-UA" w:eastAsia="ru-RU"/>
        </w:rPr>
        <w:t xml:space="preserve"> теорії досліджують головним чином умови виникнення агресивної поведінки або типи агресивних реакцій на фрустрацію. Проте при цьому ніяк не пояснюється виникнення самого механізму людської агресії, її глибинне </w:t>
      </w:r>
      <w:r w:rsidRPr="00B442C7">
        <w:rPr>
          <w:rFonts w:ascii="Times New Roman" w:eastAsia="Times New Roman" w:hAnsi="Times New Roman"/>
          <w:sz w:val="28"/>
          <w:szCs w:val="28"/>
          <w:lang w:val="uk-UA" w:eastAsia="ru-RU"/>
        </w:rPr>
        <w:lastRenderedPageBreak/>
        <w:t xml:space="preserve">єство. </w:t>
      </w:r>
      <w:proofErr w:type="spellStart"/>
      <w:r w:rsidRPr="00B442C7">
        <w:rPr>
          <w:rFonts w:ascii="Times New Roman" w:eastAsia="Times New Roman" w:hAnsi="Times New Roman"/>
          <w:sz w:val="28"/>
          <w:szCs w:val="24"/>
          <w:lang w:val="uk-UA" w:eastAsia="uk-UA"/>
        </w:rPr>
        <w:t>Біхевіористична</w:t>
      </w:r>
      <w:proofErr w:type="spellEnd"/>
      <w:r w:rsidRPr="00B442C7">
        <w:rPr>
          <w:rFonts w:ascii="Times New Roman" w:eastAsia="Times New Roman" w:hAnsi="Times New Roman"/>
          <w:sz w:val="28"/>
          <w:szCs w:val="24"/>
          <w:lang w:val="uk-UA" w:eastAsia="uk-UA"/>
        </w:rPr>
        <w:t xml:space="preserve"> концепція агресії містить наступні положення, що мають важливе значення для практичного використовування в роботі: вивчення природи агресії людини на підставі даних контрольованих лабораторних експериментів; облік різних видів агресії, у тому числі </w:t>
      </w:r>
      <w:r w:rsidRPr="00B442C7">
        <w:rPr>
          <w:rFonts w:ascii="Times New Roman" w:eastAsia="Times New Roman" w:hAnsi="Times New Roman"/>
          <w:sz w:val="28"/>
          <w:szCs w:val="28"/>
          <w:lang w:val="uk-UA" w:eastAsia="ru-RU"/>
        </w:rPr>
        <w:t>–</w:t>
      </w:r>
      <w:r w:rsidRPr="00B442C7">
        <w:rPr>
          <w:rFonts w:ascii="Times New Roman" w:eastAsia="Times New Roman" w:hAnsi="Times New Roman"/>
          <w:sz w:val="28"/>
          <w:szCs w:val="24"/>
          <w:lang w:val="uk-UA" w:eastAsia="uk-UA"/>
        </w:rPr>
        <w:t xml:space="preserve"> вербальних її проявів; визначення ролі негативної моделі поведінки, зокрема, мовної.</w:t>
      </w:r>
    </w:p>
    <w:p w:rsidR="00B442C7" w:rsidRPr="00B442C7" w:rsidRDefault="00B442C7" w:rsidP="00B442C7">
      <w:pPr>
        <w:autoSpaceDE w:val="0"/>
        <w:autoSpaceDN w:val="0"/>
        <w:spacing w:after="0" w:line="360" w:lineRule="auto"/>
        <w:ind w:firstLine="709"/>
        <w:jc w:val="both"/>
        <w:rPr>
          <w:rFonts w:ascii="Times New Roman" w:eastAsia="Times New Roman" w:hAnsi="Times New Roman"/>
          <w:sz w:val="28"/>
          <w:szCs w:val="28"/>
          <w:lang w:val="uk-UA" w:eastAsia="ru-RU"/>
        </w:rPr>
      </w:pPr>
      <w:r w:rsidRPr="00B442C7">
        <w:rPr>
          <w:rFonts w:ascii="Times New Roman" w:eastAsia="Times New Roman" w:hAnsi="Times New Roman"/>
          <w:sz w:val="28"/>
          <w:szCs w:val="28"/>
          <w:lang w:val="uk-UA" w:eastAsia="ru-RU"/>
        </w:rPr>
        <w:t xml:space="preserve">2. Безумовно одним з найбільш </w:t>
      </w:r>
      <w:r w:rsidRPr="00B442C7">
        <w:rPr>
          <w:rFonts w:ascii="Times New Roman" w:eastAsia="Times New Roman" w:hAnsi="Times New Roman"/>
          <w:sz w:val="28"/>
          <w:szCs w:val="28"/>
          <w:lang w:val="uk-UA" w:eastAsia="uk-UA"/>
        </w:rPr>
        <w:t xml:space="preserve">важливих питань у психології є питання про агресію як реакцію на ситуацію фрустрації </w:t>
      </w:r>
      <w:r w:rsidRPr="00B442C7">
        <w:rPr>
          <w:rFonts w:ascii="Times New Roman" w:eastAsia="Times New Roman" w:hAnsi="Times New Roman"/>
          <w:sz w:val="28"/>
          <w:szCs w:val="28"/>
          <w:lang w:val="uk-UA" w:eastAsia="ru-RU"/>
        </w:rPr>
        <w:t xml:space="preserve">(від латинського </w:t>
      </w:r>
      <w:proofErr w:type="spellStart"/>
      <w:r w:rsidRPr="00B442C7">
        <w:rPr>
          <w:rFonts w:ascii="Times New Roman" w:eastAsia="Times New Roman" w:hAnsi="Times New Roman"/>
          <w:sz w:val="28"/>
          <w:szCs w:val="28"/>
          <w:lang w:val="uk-UA" w:eastAsia="ru-RU"/>
        </w:rPr>
        <w:t>frustratio</w:t>
      </w:r>
      <w:proofErr w:type="spellEnd"/>
      <w:r w:rsidRPr="00B442C7">
        <w:rPr>
          <w:rFonts w:ascii="Times New Roman" w:eastAsia="Times New Roman" w:hAnsi="Times New Roman"/>
          <w:sz w:val="28"/>
          <w:szCs w:val="28"/>
          <w:lang w:val="uk-UA" w:eastAsia="ru-RU"/>
        </w:rPr>
        <w:t xml:space="preserve"> – обман, невдача). Даний стан виникає в ситуації розчарування, нездійснення значущої для особистості мети, потреби. В стані фрустрації людина відчуває особливо сильне нервово-психічне потрясіння. Воно розкривається як крайня досада, озлобленість, пригніченість, необмежене самобичування. </w:t>
      </w:r>
    </w:p>
    <w:p w:rsidR="00B442C7" w:rsidRPr="00B442C7" w:rsidRDefault="00B442C7" w:rsidP="00B442C7">
      <w:pPr>
        <w:tabs>
          <w:tab w:val="left" w:pos="720"/>
        </w:tabs>
        <w:spacing w:after="0" w:line="360" w:lineRule="auto"/>
        <w:ind w:firstLine="709"/>
        <w:jc w:val="both"/>
        <w:rPr>
          <w:rFonts w:ascii="Times New Roman" w:eastAsia="Times New Roman" w:hAnsi="Times New Roman"/>
          <w:sz w:val="28"/>
          <w:szCs w:val="28"/>
          <w:lang w:val="uk-UA" w:eastAsia="ru-RU"/>
        </w:rPr>
      </w:pPr>
      <w:r w:rsidRPr="00B442C7">
        <w:rPr>
          <w:rFonts w:ascii="Times New Roman" w:eastAsia="Times New Roman" w:hAnsi="Times New Roman"/>
          <w:sz w:val="28"/>
          <w:szCs w:val="28"/>
          <w:lang w:val="uk-UA" w:eastAsia="ru-RU"/>
        </w:rPr>
        <w:t>Негативні реакції фрустрації можуть викликати також різні форми неконструктивної поведінки. До них відносяться агресія, регресія, фіксація, відмова, негативізм, репресія. Ми розглянемо таку форму поведінки як агресія. Агресія може бути направлена на іншу людину або групу людей, якщо вони є причиною фрустрації. Агресія при цьому носить соціальний характер і супроводжується станами гніву, ворожості, ненависті. Агресивні соціальні дії викликають у відповідь агресивну реакцію і з цієї миті починається соціальний конфлікт.</w:t>
      </w:r>
    </w:p>
    <w:p w:rsidR="00B442C7" w:rsidRPr="00B442C7" w:rsidRDefault="00B442C7" w:rsidP="00B442C7">
      <w:pPr>
        <w:autoSpaceDE w:val="0"/>
        <w:autoSpaceDN w:val="0"/>
        <w:spacing w:after="0" w:line="360" w:lineRule="auto"/>
        <w:ind w:firstLine="709"/>
        <w:jc w:val="both"/>
        <w:rPr>
          <w:rFonts w:ascii="Times New Roman" w:eastAsia="Times New Roman" w:hAnsi="Times New Roman"/>
          <w:sz w:val="28"/>
          <w:szCs w:val="28"/>
          <w:lang w:val="uk-UA" w:eastAsia="ru-RU"/>
        </w:rPr>
      </w:pPr>
      <w:r w:rsidRPr="00B442C7">
        <w:rPr>
          <w:rFonts w:ascii="Times New Roman" w:eastAsia="Times New Roman" w:hAnsi="Times New Roman"/>
          <w:sz w:val="28"/>
          <w:szCs w:val="28"/>
          <w:lang w:val="uk-UA" w:eastAsia="ru-RU"/>
        </w:rPr>
        <w:t xml:space="preserve">Стан агресії яскраво може бути виражений в забіякуватості, грубості, </w:t>
      </w:r>
      <w:proofErr w:type="spellStart"/>
      <w:r w:rsidRPr="00B442C7">
        <w:rPr>
          <w:rFonts w:ascii="Times New Roman" w:eastAsia="Times New Roman" w:hAnsi="Times New Roman"/>
          <w:sz w:val="28"/>
          <w:szCs w:val="28"/>
          <w:lang w:val="uk-UA" w:eastAsia="ru-RU"/>
        </w:rPr>
        <w:t>задиристості</w:t>
      </w:r>
      <w:proofErr w:type="spellEnd"/>
      <w:r w:rsidRPr="00B442C7">
        <w:rPr>
          <w:rFonts w:ascii="Times New Roman" w:eastAsia="Times New Roman" w:hAnsi="Times New Roman"/>
          <w:sz w:val="28"/>
          <w:szCs w:val="28"/>
          <w:lang w:val="uk-UA" w:eastAsia="ru-RU"/>
        </w:rPr>
        <w:t xml:space="preserve">, а може мати форму прихованої недоброзичливості і озлобленості. Типовий стан при агресії – гостре, часто </w:t>
      </w:r>
      <w:proofErr w:type="spellStart"/>
      <w:r w:rsidRPr="00B442C7">
        <w:rPr>
          <w:rFonts w:ascii="Times New Roman" w:eastAsia="Times New Roman" w:hAnsi="Times New Roman"/>
          <w:sz w:val="28"/>
          <w:szCs w:val="28"/>
          <w:lang w:val="uk-UA" w:eastAsia="ru-RU"/>
        </w:rPr>
        <w:t>афектне</w:t>
      </w:r>
      <w:proofErr w:type="spellEnd"/>
      <w:r w:rsidRPr="00B442C7">
        <w:rPr>
          <w:rFonts w:ascii="Times New Roman" w:eastAsia="Times New Roman" w:hAnsi="Times New Roman"/>
          <w:sz w:val="28"/>
          <w:szCs w:val="28"/>
          <w:lang w:val="uk-UA" w:eastAsia="ru-RU"/>
        </w:rPr>
        <w:t xml:space="preserve"> переживання гніву, імпульсна безладна активність, злісність і т.д., втрата самоконтролю, гнів, невиправдані агресивні дії. Агресія – одне з яскраво виражених і активних явищ фрустрації.</w:t>
      </w:r>
    </w:p>
    <w:p w:rsidR="00B442C7" w:rsidRPr="00B442C7" w:rsidRDefault="00B442C7" w:rsidP="00B442C7">
      <w:pPr>
        <w:autoSpaceDE w:val="0"/>
        <w:autoSpaceDN w:val="0"/>
        <w:spacing w:after="0" w:line="360" w:lineRule="auto"/>
        <w:ind w:firstLine="709"/>
        <w:jc w:val="both"/>
        <w:rPr>
          <w:rFonts w:ascii="Times New Roman" w:eastAsia="Times New Roman" w:hAnsi="Times New Roman"/>
          <w:sz w:val="28"/>
          <w:szCs w:val="28"/>
          <w:lang w:val="uk-UA" w:eastAsia="ru-RU"/>
        </w:rPr>
      </w:pPr>
      <w:r w:rsidRPr="00B442C7">
        <w:rPr>
          <w:rFonts w:ascii="Times New Roman" w:eastAsia="Times New Roman" w:hAnsi="Times New Roman"/>
          <w:sz w:val="28"/>
          <w:szCs w:val="28"/>
          <w:lang w:val="uk-UA" w:eastAsia="ru-RU"/>
        </w:rPr>
        <w:t xml:space="preserve">3. Узагальнюючи дані аналізу психолого-педагогічних джерел в аспекті вивчення передумов вербально-агресивної взаємодії, вважаємо за доцільне розглядати даний феномен як спосіб словесної реалізації основних захисних </w:t>
      </w:r>
      <w:r w:rsidRPr="00B442C7">
        <w:rPr>
          <w:rFonts w:ascii="Times New Roman" w:eastAsia="Times New Roman" w:hAnsi="Times New Roman"/>
          <w:sz w:val="28"/>
          <w:szCs w:val="28"/>
          <w:lang w:val="uk-UA" w:eastAsia="ru-RU"/>
        </w:rPr>
        <w:lastRenderedPageBreak/>
        <w:t>поведінкових реакцій, вроджених механізмів психологічного захисту, таких як опозиція, ідентифікація, компенсація, емансипація, заміщення, проекція, раціоналізація.</w:t>
      </w:r>
    </w:p>
    <w:p w:rsidR="00B442C7" w:rsidRPr="00B442C7" w:rsidRDefault="00B442C7" w:rsidP="00B442C7">
      <w:pPr>
        <w:autoSpaceDE w:val="0"/>
        <w:autoSpaceDN w:val="0"/>
        <w:spacing w:after="0" w:line="360" w:lineRule="auto"/>
        <w:ind w:firstLine="709"/>
        <w:jc w:val="both"/>
        <w:rPr>
          <w:rFonts w:ascii="Times New Roman" w:eastAsia="Times New Roman" w:hAnsi="Times New Roman"/>
          <w:sz w:val="28"/>
          <w:szCs w:val="28"/>
          <w:lang w:val="uk-UA" w:eastAsia="ru-RU"/>
        </w:rPr>
      </w:pPr>
      <w:r w:rsidRPr="00B442C7">
        <w:rPr>
          <w:rFonts w:ascii="Times New Roman" w:eastAsia="Times New Roman" w:hAnsi="Times New Roman"/>
          <w:sz w:val="28"/>
          <w:szCs w:val="28"/>
          <w:lang w:val="uk-UA" w:eastAsia="ru-RU"/>
        </w:rPr>
        <w:t>Вербальна агресія – це слова, які примушують повірити людину в те, що вона має невірні уявлення про навколишній світ і саму себе. Це постійне методичне придушення. І кожному, хто потрапив в таку ситуацію, необхідно розуміти, що миритися з цим не можна і потрібно уміти з цим боротися</w:t>
      </w:r>
    </w:p>
    <w:p w:rsidR="00B442C7" w:rsidRPr="00B442C7" w:rsidRDefault="00B442C7" w:rsidP="00B442C7">
      <w:pPr>
        <w:spacing w:after="0" w:line="360" w:lineRule="auto"/>
        <w:ind w:firstLine="709"/>
        <w:jc w:val="both"/>
        <w:rPr>
          <w:rFonts w:ascii="Times New Roman" w:eastAsia="Times New Roman" w:hAnsi="Times New Roman"/>
          <w:sz w:val="28"/>
          <w:szCs w:val="24"/>
          <w:lang w:val="uk-UA" w:eastAsia="uk-UA"/>
        </w:rPr>
      </w:pPr>
      <w:r w:rsidRPr="00B442C7">
        <w:rPr>
          <w:rFonts w:ascii="Times New Roman" w:eastAsia="Times New Roman" w:hAnsi="Times New Roman"/>
          <w:sz w:val="28"/>
          <w:szCs w:val="24"/>
          <w:lang w:val="uk-UA" w:eastAsia="uk-UA"/>
        </w:rPr>
        <w:t>Аналіз наукової літератури по даній проблематиці дозволив виділити наступні види мовної агресії:</w:t>
      </w:r>
    </w:p>
    <w:p w:rsidR="00B442C7" w:rsidRPr="00B442C7" w:rsidRDefault="00B442C7" w:rsidP="00B442C7">
      <w:pPr>
        <w:spacing w:after="0" w:line="360" w:lineRule="auto"/>
        <w:ind w:firstLine="709"/>
        <w:jc w:val="both"/>
        <w:rPr>
          <w:rFonts w:ascii="Times New Roman" w:eastAsia="Times New Roman" w:hAnsi="Times New Roman"/>
          <w:sz w:val="28"/>
          <w:szCs w:val="24"/>
          <w:lang w:val="uk-UA" w:eastAsia="uk-UA"/>
        </w:rPr>
      </w:pPr>
      <w:r w:rsidRPr="00B442C7">
        <w:rPr>
          <w:rFonts w:ascii="Times New Roman" w:eastAsia="Times New Roman" w:hAnsi="Times New Roman"/>
          <w:sz w:val="28"/>
          <w:szCs w:val="24"/>
          <w:lang w:val="uk-UA" w:eastAsia="uk-UA"/>
        </w:rPr>
        <w:t>- по інтенсивності (</w:t>
      </w:r>
      <w:proofErr w:type="spellStart"/>
      <w:r w:rsidRPr="00B442C7">
        <w:rPr>
          <w:rFonts w:ascii="Times New Roman" w:eastAsia="Times New Roman" w:hAnsi="Times New Roman"/>
          <w:sz w:val="28"/>
          <w:szCs w:val="24"/>
          <w:lang w:val="uk-UA" w:eastAsia="uk-UA"/>
        </w:rPr>
        <w:t>вираженості</w:t>
      </w:r>
      <w:proofErr w:type="spellEnd"/>
      <w:r w:rsidRPr="00B442C7">
        <w:rPr>
          <w:rFonts w:ascii="Times New Roman" w:eastAsia="Times New Roman" w:hAnsi="Times New Roman"/>
          <w:sz w:val="28"/>
          <w:szCs w:val="24"/>
          <w:lang w:val="uk-UA" w:eastAsia="uk-UA"/>
        </w:rPr>
        <w:t>, прояву): слаба / сильна;</w:t>
      </w:r>
    </w:p>
    <w:p w:rsidR="00B442C7" w:rsidRPr="00B442C7" w:rsidRDefault="00B442C7" w:rsidP="00B442C7">
      <w:pPr>
        <w:spacing w:after="0" w:line="360" w:lineRule="auto"/>
        <w:ind w:firstLine="709"/>
        <w:jc w:val="both"/>
        <w:rPr>
          <w:rFonts w:ascii="Times New Roman" w:eastAsia="Times New Roman" w:hAnsi="Times New Roman"/>
          <w:sz w:val="28"/>
          <w:szCs w:val="24"/>
          <w:lang w:val="uk-UA" w:eastAsia="uk-UA"/>
        </w:rPr>
      </w:pPr>
      <w:r w:rsidRPr="00B442C7">
        <w:rPr>
          <w:rFonts w:ascii="Times New Roman" w:eastAsia="Times New Roman" w:hAnsi="Times New Roman"/>
          <w:sz w:val="28"/>
          <w:szCs w:val="24"/>
          <w:lang w:val="uk-UA" w:eastAsia="uk-UA"/>
        </w:rPr>
        <w:t>- по ступеню усвідомленості і цілеспрямованості: цілеспрямована (усвідомлена, навмисна, ініціативна, активна) / нецілеспрямована (інструментальна, реактивна, оборонна, пасивна);</w:t>
      </w:r>
    </w:p>
    <w:p w:rsidR="00B442C7" w:rsidRPr="00B442C7" w:rsidRDefault="00B442C7" w:rsidP="00B442C7">
      <w:pPr>
        <w:spacing w:after="0" w:line="360" w:lineRule="auto"/>
        <w:ind w:firstLine="709"/>
        <w:jc w:val="both"/>
        <w:rPr>
          <w:rFonts w:ascii="Times New Roman" w:eastAsia="Times New Roman" w:hAnsi="Times New Roman"/>
          <w:sz w:val="28"/>
          <w:szCs w:val="24"/>
          <w:lang w:val="uk-UA" w:eastAsia="uk-UA"/>
        </w:rPr>
      </w:pPr>
      <w:r w:rsidRPr="00B442C7">
        <w:rPr>
          <w:rFonts w:ascii="Times New Roman" w:eastAsia="Times New Roman" w:hAnsi="Times New Roman"/>
          <w:sz w:val="28"/>
          <w:szCs w:val="24"/>
          <w:lang w:val="uk-UA" w:eastAsia="uk-UA"/>
        </w:rPr>
        <w:t xml:space="preserve">- по характеру (способу) </w:t>
      </w:r>
      <w:proofErr w:type="spellStart"/>
      <w:r w:rsidRPr="00B442C7">
        <w:rPr>
          <w:rFonts w:ascii="Times New Roman" w:eastAsia="Times New Roman" w:hAnsi="Times New Roman"/>
          <w:sz w:val="28"/>
          <w:szCs w:val="24"/>
          <w:lang w:val="uk-UA" w:eastAsia="uk-UA"/>
        </w:rPr>
        <w:t>вираженості</w:t>
      </w:r>
      <w:proofErr w:type="spellEnd"/>
      <w:r w:rsidRPr="00B442C7">
        <w:rPr>
          <w:rFonts w:ascii="Times New Roman" w:eastAsia="Times New Roman" w:hAnsi="Times New Roman"/>
          <w:sz w:val="28"/>
          <w:szCs w:val="24"/>
          <w:lang w:val="uk-UA" w:eastAsia="uk-UA"/>
        </w:rPr>
        <w:t>: відкрита (явна) / прихована (неявна);</w:t>
      </w:r>
    </w:p>
    <w:p w:rsidR="00B442C7" w:rsidRPr="00B442C7" w:rsidRDefault="00B442C7" w:rsidP="00B442C7">
      <w:pPr>
        <w:spacing w:after="0" w:line="360" w:lineRule="auto"/>
        <w:ind w:firstLine="709"/>
        <w:jc w:val="both"/>
        <w:rPr>
          <w:rFonts w:ascii="Times New Roman" w:eastAsia="Times New Roman" w:hAnsi="Times New Roman"/>
          <w:sz w:val="28"/>
          <w:szCs w:val="24"/>
          <w:lang w:val="uk-UA" w:eastAsia="uk-UA"/>
        </w:rPr>
      </w:pPr>
      <w:r w:rsidRPr="00B442C7">
        <w:rPr>
          <w:rFonts w:ascii="Times New Roman" w:eastAsia="Times New Roman" w:hAnsi="Times New Roman"/>
          <w:sz w:val="28"/>
          <w:szCs w:val="24"/>
          <w:lang w:val="uk-UA" w:eastAsia="uk-UA"/>
        </w:rPr>
        <w:t>- по відношенню до об'єкту: перехідна / неперехідна;</w:t>
      </w:r>
    </w:p>
    <w:p w:rsidR="00B442C7" w:rsidRPr="00B442C7" w:rsidRDefault="00B442C7" w:rsidP="00B442C7">
      <w:pPr>
        <w:spacing w:after="0" w:line="360" w:lineRule="auto"/>
        <w:ind w:firstLine="709"/>
        <w:jc w:val="both"/>
        <w:rPr>
          <w:rFonts w:ascii="Times New Roman" w:eastAsia="Times New Roman" w:hAnsi="Times New Roman"/>
          <w:sz w:val="28"/>
          <w:szCs w:val="24"/>
          <w:lang w:val="uk-UA" w:eastAsia="uk-UA"/>
        </w:rPr>
      </w:pPr>
      <w:r w:rsidRPr="00B442C7">
        <w:rPr>
          <w:rFonts w:ascii="Times New Roman" w:eastAsia="Times New Roman" w:hAnsi="Times New Roman"/>
          <w:sz w:val="28"/>
          <w:szCs w:val="24"/>
          <w:lang w:val="uk-UA" w:eastAsia="uk-UA"/>
        </w:rPr>
        <w:t>- по числу учасників мовної ситуації і її особливостям: масова / соціально замкнут</w:t>
      </w:r>
      <w:r w:rsidR="00226629">
        <w:rPr>
          <w:rFonts w:ascii="Times New Roman" w:eastAsia="Times New Roman" w:hAnsi="Times New Roman"/>
          <w:sz w:val="28"/>
          <w:szCs w:val="24"/>
          <w:lang w:val="uk-UA" w:eastAsia="uk-UA"/>
        </w:rPr>
        <w:t>а (групова, міжособистісна</w:t>
      </w:r>
      <w:r w:rsidRPr="00B442C7">
        <w:rPr>
          <w:rFonts w:ascii="Times New Roman" w:eastAsia="Times New Roman" w:hAnsi="Times New Roman"/>
          <w:sz w:val="28"/>
          <w:szCs w:val="24"/>
          <w:lang w:val="uk-UA" w:eastAsia="uk-UA"/>
        </w:rPr>
        <w:t>).</w:t>
      </w:r>
    </w:p>
    <w:p w:rsidR="00B442C7" w:rsidRPr="00B442C7" w:rsidRDefault="00B442C7" w:rsidP="00B442C7">
      <w:pPr>
        <w:spacing w:after="0" w:line="360" w:lineRule="auto"/>
        <w:ind w:firstLine="709"/>
        <w:jc w:val="both"/>
        <w:rPr>
          <w:rFonts w:ascii="Times New Roman" w:eastAsia="Times New Roman" w:hAnsi="Times New Roman"/>
          <w:sz w:val="28"/>
          <w:szCs w:val="28"/>
          <w:lang w:val="uk-UA" w:eastAsia="ru-RU"/>
        </w:rPr>
      </w:pPr>
      <w:r w:rsidRPr="00B442C7">
        <w:rPr>
          <w:rFonts w:ascii="Times New Roman" w:eastAsia="Times New Roman" w:hAnsi="Times New Roman"/>
          <w:sz w:val="28"/>
          <w:szCs w:val="28"/>
          <w:lang w:val="uk-UA" w:eastAsia="ru-RU"/>
        </w:rPr>
        <w:t>Види вербальної агресії можна класифікувати на різних підставах, що пояснюється різноманіттям як самих агресивних висловів, так і мовних ситуацій, в яких вони функціонують.</w:t>
      </w:r>
    </w:p>
    <w:p w:rsidR="00B442C7" w:rsidRPr="00B442C7" w:rsidRDefault="00B442C7" w:rsidP="00B442C7">
      <w:pPr>
        <w:spacing w:after="0" w:line="360" w:lineRule="auto"/>
        <w:ind w:firstLine="709"/>
        <w:jc w:val="both"/>
        <w:rPr>
          <w:rFonts w:ascii="Times New Roman" w:eastAsia="Times New Roman" w:hAnsi="Times New Roman"/>
          <w:sz w:val="28"/>
          <w:szCs w:val="28"/>
          <w:lang w:val="uk-UA" w:eastAsia="ru-RU"/>
        </w:rPr>
      </w:pPr>
      <w:r w:rsidRPr="00B442C7">
        <w:rPr>
          <w:rFonts w:ascii="Times New Roman" w:eastAsia="Times New Roman" w:hAnsi="Times New Roman"/>
          <w:sz w:val="28"/>
          <w:szCs w:val="28"/>
          <w:lang w:val="uk-UA" w:eastAsia="ru-RU"/>
        </w:rPr>
        <w:t>4. Жінки розглядають прояв вербальної агресії як експресію, як вираження емоційної напруги при гніві. Чоловіки ж відносяться до агресії як до інструменту, вважаючи її моделлю поведінки, до якої вдаються для отримання різноманітної соціальної і матеріальної винагороди. У чоловіків агресія є інструментальною формою поведінки, тобто не самоціллю, а засобом досягнення мети – вирішення конфлікту.</w:t>
      </w:r>
    </w:p>
    <w:p w:rsidR="00B442C7" w:rsidRPr="00B442C7" w:rsidRDefault="00B442C7" w:rsidP="00B442C7">
      <w:pPr>
        <w:spacing w:after="0" w:line="360" w:lineRule="auto"/>
        <w:ind w:firstLine="709"/>
        <w:jc w:val="both"/>
        <w:rPr>
          <w:rFonts w:ascii="Times New Roman" w:eastAsia="Times New Roman" w:hAnsi="Times New Roman"/>
          <w:sz w:val="28"/>
          <w:szCs w:val="24"/>
          <w:lang w:val="uk-UA" w:eastAsia="ru-RU"/>
        </w:rPr>
      </w:pPr>
      <w:r w:rsidRPr="00B442C7">
        <w:rPr>
          <w:rFonts w:ascii="Times New Roman" w:eastAsia="Times New Roman" w:hAnsi="Times New Roman"/>
          <w:sz w:val="28"/>
          <w:szCs w:val="24"/>
          <w:lang w:val="uk-UA" w:eastAsia="ru-RU"/>
        </w:rPr>
        <w:t xml:space="preserve">5. Узагальнюючи отримані в ході дослідження дані можна сказати, що серед респондентів переважає </w:t>
      </w:r>
      <w:proofErr w:type="spellStart"/>
      <w:r w:rsidRPr="00B442C7">
        <w:rPr>
          <w:rFonts w:ascii="Times New Roman" w:eastAsia="Times New Roman" w:hAnsi="Times New Roman"/>
          <w:sz w:val="28"/>
          <w:szCs w:val="24"/>
          <w:lang w:val="uk-UA" w:eastAsia="ru-RU"/>
        </w:rPr>
        <w:t>андрогінний</w:t>
      </w:r>
      <w:proofErr w:type="spellEnd"/>
      <w:r w:rsidRPr="00B442C7">
        <w:rPr>
          <w:rFonts w:ascii="Times New Roman" w:eastAsia="Times New Roman" w:hAnsi="Times New Roman"/>
          <w:sz w:val="28"/>
          <w:szCs w:val="24"/>
          <w:lang w:val="uk-UA" w:eastAsia="ru-RU"/>
        </w:rPr>
        <w:t xml:space="preserve"> тип з середнім або нормальним рівнем агресивності, та з психологічним типом захисту – </w:t>
      </w:r>
      <w:proofErr w:type="spellStart"/>
      <w:r w:rsidRPr="00B442C7">
        <w:rPr>
          <w:rFonts w:ascii="Times New Roman" w:eastAsia="Times New Roman" w:hAnsi="Times New Roman"/>
          <w:sz w:val="28"/>
          <w:szCs w:val="24"/>
          <w:lang w:val="uk-UA" w:eastAsia="ru-RU"/>
        </w:rPr>
        <w:t>ідентіфікація</w:t>
      </w:r>
      <w:proofErr w:type="spellEnd"/>
      <w:r w:rsidRPr="00B442C7">
        <w:rPr>
          <w:rFonts w:ascii="Times New Roman" w:eastAsia="Times New Roman" w:hAnsi="Times New Roman"/>
          <w:sz w:val="28"/>
          <w:szCs w:val="24"/>
          <w:lang w:val="uk-UA" w:eastAsia="ru-RU"/>
        </w:rPr>
        <w:t>.</w:t>
      </w:r>
    </w:p>
    <w:p w:rsidR="00B442C7" w:rsidRPr="00B442C7" w:rsidRDefault="00B442C7" w:rsidP="00B442C7">
      <w:pPr>
        <w:spacing w:after="0" w:line="360" w:lineRule="auto"/>
        <w:ind w:firstLine="709"/>
        <w:jc w:val="both"/>
        <w:rPr>
          <w:rFonts w:ascii="Times New Roman" w:eastAsia="Times New Roman" w:hAnsi="Times New Roman"/>
          <w:sz w:val="28"/>
          <w:szCs w:val="24"/>
          <w:lang w:val="uk-UA" w:eastAsia="ru-RU"/>
        </w:rPr>
      </w:pPr>
      <w:r w:rsidRPr="00B442C7">
        <w:rPr>
          <w:rFonts w:ascii="Times New Roman" w:eastAsia="Times New Roman" w:hAnsi="Times New Roman"/>
          <w:sz w:val="28"/>
          <w:szCs w:val="24"/>
          <w:lang w:val="uk-UA" w:eastAsia="ru-RU"/>
        </w:rPr>
        <w:lastRenderedPageBreak/>
        <w:t xml:space="preserve">Важливо відмітити, що серед </w:t>
      </w:r>
      <w:proofErr w:type="spellStart"/>
      <w:r w:rsidRPr="00B442C7">
        <w:rPr>
          <w:rFonts w:ascii="Times New Roman" w:eastAsia="Times New Roman" w:hAnsi="Times New Roman"/>
          <w:sz w:val="28"/>
          <w:szCs w:val="24"/>
          <w:lang w:val="uk-UA" w:eastAsia="ru-RU"/>
        </w:rPr>
        <w:t>маскулінного</w:t>
      </w:r>
      <w:proofErr w:type="spellEnd"/>
      <w:r w:rsidRPr="00B442C7">
        <w:rPr>
          <w:rFonts w:ascii="Times New Roman" w:eastAsia="Times New Roman" w:hAnsi="Times New Roman"/>
          <w:sz w:val="28"/>
          <w:szCs w:val="24"/>
          <w:lang w:val="uk-UA" w:eastAsia="ru-RU"/>
        </w:rPr>
        <w:t xml:space="preserve"> типу переважає такий вид реакції як фізична агресія, тобто використовування фізичної сили проти іншої особи. Також для цього типу характерне роздратування, тобто готовність до прояву негативних емоцій при щонайменшому збудженні. Для </w:t>
      </w:r>
      <w:proofErr w:type="spellStart"/>
      <w:r w:rsidRPr="00B442C7">
        <w:rPr>
          <w:rFonts w:ascii="Times New Roman" w:eastAsia="Times New Roman" w:hAnsi="Times New Roman"/>
          <w:sz w:val="28"/>
          <w:szCs w:val="24"/>
          <w:lang w:val="uk-UA" w:eastAsia="ru-RU"/>
        </w:rPr>
        <w:t>фемінінного</w:t>
      </w:r>
      <w:proofErr w:type="spellEnd"/>
      <w:r w:rsidRPr="00B442C7">
        <w:rPr>
          <w:rFonts w:ascii="Times New Roman" w:eastAsia="Times New Roman" w:hAnsi="Times New Roman"/>
          <w:sz w:val="28"/>
          <w:szCs w:val="24"/>
          <w:lang w:val="uk-UA" w:eastAsia="ru-RU"/>
        </w:rPr>
        <w:t xml:space="preserve"> типу більш характерна непряма агресія, тобто агресія обхідним шляхом направлена на іншу особу або ні на кого не направлена. Рівень вербальної агресії в</w:t>
      </w:r>
      <w:r w:rsidR="00FE5738">
        <w:rPr>
          <w:rFonts w:ascii="Times New Roman" w:eastAsia="Times New Roman" w:hAnsi="Times New Roman"/>
          <w:sz w:val="28"/>
          <w:szCs w:val="24"/>
          <w:lang w:val="uk-UA" w:eastAsia="ru-RU"/>
        </w:rPr>
        <w:t xml:space="preserve"> </w:t>
      </w:r>
      <w:r w:rsidRPr="00B442C7">
        <w:rPr>
          <w:rFonts w:ascii="Times New Roman" w:eastAsia="Times New Roman" w:hAnsi="Times New Roman"/>
          <w:sz w:val="28"/>
          <w:szCs w:val="24"/>
          <w:lang w:val="uk-UA" w:eastAsia="ru-RU"/>
        </w:rPr>
        <w:t xml:space="preserve">цілому однаковий для всіх типів психологічної статі, тобто прояв негативних емоцій як через форму (крик, виск), так і через зміст словесних відповідей (прокляття, загрози) характерний для всіх респондентів </w:t>
      </w:r>
      <w:proofErr w:type="spellStart"/>
      <w:r w:rsidRPr="00B442C7">
        <w:rPr>
          <w:rFonts w:ascii="Times New Roman" w:eastAsia="Times New Roman" w:hAnsi="Times New Roman"/>
          <w:sz w:val="28"/>
          <w:szCs w:val="24"/>
          <w:lang w:val="uk-UA" w:eastAsia="ru-RU"/>
        </w:rPr>
        <w:t>данного</w:t>
      </w:r>
      <w:proofErr w:type="spellEnd"/>
      <w:r w:rsidRPr="00B442C7">
        <w:rPr>
          <w:rFonts w:ascii="Times New Roman" w:eastAsia="Times New Roman" w:hAnsi="Times New Roman"/>
          <w:sz w:val="28"/>
          <w:szCs w:val="24"/>
          <w:lang w:val="uk-UA" w:eastAsia="ru-RU"/>
        </w:rPr>
        <w:t xml:space="preserve"> дослідження.</w:t>
      </w:r>
    </w:p>
    <w:p w:rsidR="00B442C7" w:rsidRPr="00B442C7" w:rsidRDefault="00B442C7" w:rsidP="00B442C7">
      <w:pPr>
        <w:autoSpaceDE w:val="0"/>
        <w:autoSpaceDN w:val="0"/>
        <w:spacing w:after="0" w:line="360" w:lineRule="auto"/>
        <w:ind w:firstLine="709"/>
        <w:jc w:val="both"/>
        <w:rPr>
          <w:rFonts w:ascii="Times New Roman" w:eastAsia="Times New Roman" w:hAnsi="Times New Roman"/>
          <w:sz w:val="28"/>
          <w:szCs w:val="24"/>
          <w:lang w:val="uk-UA" w:eastAsia="ru-RU"/>
        </w:rPr>
      </w:pPr>
      <w:r w:rsidRPr="00B442C7">
        <w:rPr>
          <w:rFonts w:ascii="Times New Roman" w:eastAsia="Times New Roman" w:hAnsi="Times New Roman"/>
          <w:bCs/>
          <w:sz w:val="28"/>
          <w:szCs w:val="24"/>
          <w:lang w:val="uk-UA" w:eastAsia="ru-RU"/>
        </w:rPr>
        <w:t xml:space="preserve">За методикою діагностики </w:t>
      </w:r>
      <w:proofErr w:type="spellStart"/>
      <w:r w:rsidRPr="00B442C7">
        <w:rPr>
          <w:rFonts w:ascii="Times New Roman" w:eastAsia="Times New Roman" w:hAnsi="Times New Roman"/>
          <w:bCs/>
          <w:sz w:val="28"/>
          <w:szCs w:val="24"/>
          <w:lang w:val="uk-UA" w:eastAsia="ru-RU"/>
        </w:rPr>
        <w:t>типологій</w:t>
      </w:r>
      <w:proofErr w:type="spellEnd"/>
      <w:r w:rsidRPr="00B442C7">
        <w:rPr>
          <w:rFonts w:ascii="Times New Roman" w:eastAsia="Times New Roman" w:hAnsi="Times New Roman"/>
          <w:bCs/>
          <w:sz w:val="28"/>
          <w:szCs w:val="24"/>
          <w:lang w:val="uk-UA" w:eastAsia="ru-RU"/>
        </w:rPr>
        <w:t xml:space="preserve"> психологічного захисту можна зробити висновок, що </w:t>
      </w:r>
      <w:r w:rsidRPr="00B442C7">
        <w:rPr>
          <w:rFonts w:ascii="Times New Roman" w:eastAsia="Times New Roman" w:hAnsi="Times New Roman"/>
          <w:sz w:val="28"/>
          <w:szCs w:val="24"/>
          <w:lang w:val="uk-UA" w:eastAsia="ru-RU"/>
        </w:rPr>
        <w:t xml:space="preserve">у групі серед респондентів переважає 5 типів психологічного захисту </w:t>
      </w:r>
      <w:r w:rsidRPr="00B442C7">
        <w:rPr>
          <w:rFonts w:ascii="Times New Roman" w:eastAsia="Times New Roman" w:hAnsi="Times New Roman"/>
          <w:sz w:val="28"/>
          <w:szCs w:val="28"/>
          <w:lang w:val="uk-UA" w:eastAsia="ru-RU"/>
        </w:rPr>
        <w:t>–</w:t>
      </w:r>
      <w:r w:rsidRPr="00B442C7">
        <w:rPr>
          <w:rFonts w:ascii="Times New Roman" w:eastAsia="Times New Roman" w:hAnsi="Times New Roman"/>
          <w:sz w:val="28"/>
          <w:szCs w:val="24"/>
          <w:lang w:val="uk-UA" w:eastAsia="ru-RU"/>
        </w:rPr>
        <w:t xml:space="preserve"> це ідентифікація, раціоналізація, проекція, заміщення та компенсація. </w:t>
      </w:r>
    </w:p>
    <w:p w:rsidR="00B442C7" w:rsidRPr="00B442C7" w:rsidRDefault="00B442C7" w:rsidP="00B442C7">
      <w:pPr>
        <w:autoSpaceDE w:val="0"/>
        <w:autoSpaceDN w:val="0"/>
        <w:spacing w:after="0" w:line="360" w:lineRule="auto"/>
        <w:ind w:firstLine="709"/>
        <w:jc w:val="both"/>
        <w:rPr>
          <w:rFonts w:ascii="Times New Roman" w:eastAsia="Times New Roman" w:hAnsi="Times New Roman"/>
          <w:sz w:val="28"/>
          <w:szCs w:val="28"/>
          <w:lang w:val="uk-UA" w:eastAsia="ru-RU"/>
        </w:rPr>
      </w:pPr>
      <w:r w:rsidRPr="00B442C7">
        <w:rPr>
          <w:rFonts w:ascii="Times New Roman" w:eastAsia="Times New Roman" w:hAnsi="Times New Roman"/>
          <w:sz w:val="28"/>
          <w:szCs w:val="28"/>
          <w:lang w:val="uk-UA" w:eastAsia="ru-RU"/>
        </w:rPr>
        <w:t xml:space="preserve">Таким чином можна зробити висновок, що вербальна агресія перешкоджає реалізації основних задач ефективної мовної взаємодії: деструктивно впливає на свідомість учасників спілкування, утрудняє повноцінний обмін інформацією, істотно знижує можливості взаєморозуміння </w:t>
      </w:r>
      <w:proofErr w:type="spellStart"/>
      <w:r w:rsidRPr="00B442C7">
        <w:rPr>
          <w:rFonts w:ascii="Times New Roman" w:eastAsia="Times New Roman" w:hAnsi="Times New Roman"/>
          <w:sz w:val="28"/>
          <w:szCs w:val="28"/>
          <w:lang w:val="uk-UA" w:eastAsia="ru-RU"/>
        </w:rPr>
        <w:t>комунікантів</w:t>
      </w:r>
      <w:proofErr w:type="spellEnd"/>
      <w:r w:rsidRPr="00B442C7">
        <w:rPr>
          <w:rFonts w:ascii="Times New Roman" w:eastAsia="Times New Roman" w:hAnsi="Times New Roman"/>
          <w:sz w:val="28"/>
          <w:szCs w:val="28"/>
          <w:lang w:val="uk-UA" w:eastAsia="ru-RU"/>
        </w:rPr>
        <w:t>, блокує вироблення загальної стратегії взаємо</w:t>
      </w:r>
      <w:r w:rsidR="00226629">
        <w:rPr>
          <w:rFonts w:ascii="Times New Roman" w:eastAsia="Times New Roman" w:hAnsi="Times New Roman"/>
          <w:sz w:val="28"/>
          <w:szCs w:val="28"/>
          <w:lang w:val="uk-UA" w:eastAsia="ru-RU"/>
        </w:rPr>
        <w:t>дії. У зв'язку з цим всебічне</w:t>
      </w:r>
      <w:r w:rsidRPr="00B442C7">
        <w:rPr>
          <w:rFonts w:ascii="Times New Roman" w:eastAsia="Times New Roman" w:hAnsi="Times New Roman"/>
          <w:sz w:val="28"/>
          <w:szCs w:val="28"/>
          <w:lang w:val="uk-UA" w:eastAsia="ru-RU"/>
        </w:rPr>
        <w:t xml:space="preserve"> дослідження феномена вербальної агресії і особливо розробка пріоритетних напрямів її подолання і контролю є необхідними умовами, що забезпечують комунікативну безпеку як окремої мовної особи, так і суспільства в цілому.</w:t>
      </w:r>
    </w:p>
    <w:p w:rsidR="00B23919" w:rsidRDefault="00B23919">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br w:type="page"/>
      </w:r>
    </w:p>
    <w:p w:rsidR="00B23919" w:rsidRPr="00B23919" w:rsidRDefault="00B23919" w:rsidP="00B23919">
      <w:pPr>
        <w:spacing w:after="0" w:line="360" w:lineRule="auto"/>
        <w:jc w:val="center"/>
        <w:rPr>
          <w:rFonts w:ascii="Times New Roman" w:eastAsia="Times New Roman" w:hAnsi="Times New Roman"/>
          <w:b/>
          <w:bCs/>
          <w:sz w:val="28"/>
          <w:szCs w:val="24"/>
          <w:lang w:val="uk-UA" w:eastAsia="ru-RU"/>
        </w:rPr>
      </w:pPr>
      <w:r w:rsidRPr="00B23919">
        <w:rPr>
          <w:rFonts w:ascii="Times New Roman" w:eastAsia="Times New Roman" w:hAnsi="Times New Roman"/>
          <w:b/>
          <w:bCs/>
          <w:sz w:val="28"/>
          <w:szCs w:val="24"/>
          <w:lang w:eastAsia="ru-RU"/>
        </w:rPr>
        <w:lastRenderedPageBreak/>
        <w:t>СПИСОК ВИКОРИСТАНО</w:t>
      </w:r>
      <w:r w:rsidRPr="00B23919">
        <w:rPr>
          <w:rFonts w:ascii="Times New Roman" w:eastAsia="Times New Roman" w:hAnsi="Times New Roman"/>
          <w:b/>
          <w:bCs/>
          <w:sz w:val="28"/>
          <w:szCs w:val="24"/>
          <w:lang w:val="uk-UA" w:eastAsia="ru-RU"/>
        </w:rPr>
        <w:t>Ї ЛІТЕРАТУРИ</w:t>
      </w:r>
    </w:p>
    <w:p w:rsidR="00B23919" w:rsidRPr="00B23919" w:rsidRDefault="00B23919" w:rsidP="00B23919">
      <w:pPr>
        <w:spacing w:after="0" w:line="360" w:lineRule="auto"/>
        <w:jc w:val="center"/>
        <w:rPr>
          <w:rFonts w:ascii="Times New Roman" w:eastAsia="Times New Roman" w:hAnsi="Times New Roman"/>
          <w:b/>
          <w:bCs/>
          <w:sz w:val="28"/>
          <w:szCs w:val="24"/>
          <w:lang w:val="uk-UA" w:eastAsia="ru-RU"/>
        </w:rPr>
      </w:pP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4"/>
          <w:lang w:eastAsia="ru-RU"/>
        </w:rPr>
      </w:pPr>
      <w:r w:rsidRPr="00B23919">
        <w:rPr>
          <w:rFonts w:ascii="Times New Roman" w:eastAsia="Times New Roman" w:hAnsi="Times New Roman"/>
          <w:sz w:val="28"/>
          <w:szCs w:val="24"/>
          <w:lang w:eastAsia="ru-RU"/>
        </w:rPr>
        <w:t>Агрессия в языке и речи: Сборник научных статей / Под ред. H.A.</w:t>
      </w:r>
      <w:r w:rsidRPr="00B23919">
        <w:rPr>
          <w:rFonts w:ascii="Times New Roman" w:eastAsia="Times New Roman" w:hAnsi="Times New Roman"/>
          <w:sz w:val="28"/>
          <w:szCs w:val="24"/>
          <w:lang w:val="uk-UA" w:eastAsia="ru-RU"/>
        </w:rPr>
        <w:t> </w:t>
      </w:r>
      <w:r w:rsidRPr="00B23919">
        <w:rPr>
          <w:rFonts w:ascii="Times New Roman" w:eastAsia="Times New Roman" w:hAnsi="Times New Roman"/>
          <w:sz w:val="28"/>
          <w:szCs w:val="24"/>
          <w:lang w:eastAsia="ru-RU"/>
        </w:rPr>
        <w:t xml:space="preserve">Шаронова.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M.: РГГУ, 2004.</w:t>
      </w:r>
      <w:r w:rsidRPr="00B23919">
        <w:rPr>
          <w:rFonts w:ascii="Times New Roman" w:eastAsia="Times New Roman" w:hAnsi="Times New Roman"/>
          <w:sz w:val="28"/>
          <w:szCs w:val="24"/>
          <w:lang w:val="uk-UA" w:eastAsia="ru-RU"/>
        </w:rPr>
        <w:t xml:space="preserve"> –</w:t>
      </w:r>
      <w:r w:rsidRPr="00B23919">
        <w:rPr>
          <w:rFonts w:ascii="Times New Roman" w:eastAsia="Times New Roman" w:hAnsi="Times New Roman"/>
          <w:sz w:val="28"/>
          <w:szCs w:val="24"/>
          <w:lang w:eastAsia="ru-RU"/>
        </w:rPr>
        <w:t xml:space="preserve"> 432 с.</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4"/>
          <w:lang w:eastAsia="ru-RU"/>
        </w:rPr>
      </w:pPr>
      <w:proofErr w:type="spellStart"/>
      <w:r w:rsidRPr="00B23919">
        <w:rPr>
          <w:rFonts w:ascii="Times New Roman" w:eastAsia="Times New Roman" w:hAnsi="Times New Roman"/>
          <w:sz w:val="28"/>
          <w:szCs w:val="24"/>
          <w:lang w:eastAsia="ru-RU"/>
        </w:rPr>
        <w:t>Алберти</w:t>
      </w:r>
      <w:proofErr w:type="spellEnd"/>
      <w:r w:rsidRPr="00B23919">
        <w:rPr>
          <w:rFonts w:ascii="Times New Roman" w:eastAsia="Times New Roman" w:hAnsi="Times New Roman"/>
          <w:sz w:val="28"/>
          <w:szCs w:val="24"/>
          <w:lang w:val="en-US" w:eastAsia="ru-RU"/>
        </w:rPr>
        <w:t> </w:t>
      </w:r>
      <w:r w:rsidRPr="00B23919">
        <w:rPr>
          <w:rFonts w:ascii="Times New Roman" w:eastAsia="Times New Roman" w:hAnsi="Times New Roman"/>
          <w:sz w:val="28"/>
          <w:szCs w:val="24"/>
          <w:lang w:eastAsia="ru-RU"/>
        </w:rPr>
        <w:t xml:space="preserve">P. Умейте постоять за себя: ключ к </w:t>
      </w:r>
      <w:proofErr w:type="spellStart"/>
      <w:r w:rsidRPr="00B23919">
        <w:rPr>
          <w:rFonts w:ascii="Times New Roman" w:eastAsia="Times New Roman" w:hAnsi="Times New Roman"/>
          <w:sz w:val="28"/>
          <w:szCs w:val="24"/>
          <w:lang w:eastAsia="ru-RU"/>
        </w:rPr>
        <w:t>самоутверждающему</w:t>
      </w:r>
      <w:proofErr w:type="spellEnd"/>
      <w:r w:rsidRPr="00B23919">
        <w:rPr>
          <w:rFonts w:ascii="Times New Roman" w:eastAsia="Times New Roman" w:hAnsi="Times New Roman"/>
          <w:sz w:val="28"/>
          <w:szCs w:val="24"/>
          <w:lang w:eastAsia="ru-RU"/>
        </w:rPr>
        <w:t xml:space="preserve"> поведению.</w:t>
      </w:r>
      <w:r w:rsidRPr="00B23919">
        <w:rPr>
          <w:rFonts w:ascii="Times New Roman" w:eastAsia="Times New Roman" w:hAnsi="Times New Roman"/>
          <w:sz w:val="28"/>
          <w:szCs w:val="24"/>
          <w:lang w:val="uk-UA" w:eastAsia="ru-RU"/>
        </w:rPr>
        <w:t xml:space="preserve"> </w:t>
      </w:r>
      <w:r w:rsidRPr="000866ED">
        <w:rPr>
          <w:rFonts w:ascii="Times New Roman" w:eastAsia="Times New Roman" w:hAnsi="Times New Roman"/>
          <w:sz w:val="28"/>
          <w:szCs w:val="24"/>
          <w:lang w:eastAsia="ru-RU"/>
        </w:rPr>
        <w:t>/</w:t>
      </w:r>
      <w:r w:rsidRPr="00B23919">
        <w:rPr>
          <w:rFonts w:ascii="Times New Roman" w:eastAsia="Times New Roman" w:hAnsi="Times New Roman"/>
          <w:sz w:val="28"/>
          <w:szCs w:val="24"/>
          <w:lang w:val="uk-UA" w:eastAsia="ru-RU"/>
        </w:rPr>
        <w:t xml:space="preserve"> Р. </w:t>
      </w:r>
      <w:proofErr w:type="spellStart"/>
      <w:r w:rsidRPr="00B23919">
        <w:rPr>
          <w:rFonts w:ascii="Times New Roman" w:eastAsia="Times New Roman" w:hAnsi="Times New Roman"/>
          <w:sz w:val="28"/>
          <w:szCs w:val="24"/>
          <w:lang w:eastAsia="ru-RU"/>
        </w:rPr>
        <w:t>Алберти</w:t>
      </w:r>
      <w:proofErr w:type="spellEnd"/>
      <w:r w:rsidRPr="00B23919">
        <w:rPr>
          <w:rFonts w:ascii="Times New Roman" w:eastAsia="Times New Roman" w:hAnsi="Times New Roman"/>
          <w:sz w:val="28"/>
          <w:szCs w:val="24"/>
          <w:lang w:eastAsia="ru-RU"/>
        </w:rPr>
        <w:t xml:space="preserve">, </w:t>
      </w:r>
      <w:r w:rsidRPr="00B23919">
        <w:rPr>
          <w:rFonts w:ascii="Times New Roman" w:eastAsia="Times New Roman" w:hAnsi="Times New Roman"/>
          <w:sz w:val="28"/>
          <w:szCs w:val="24"/>
          <w:lang w:val="uk-UA" w:eastAsia="ru-RU"/>
        </w:rPr>
        <w:t>М.</w:t>
      </w:r>
      <w:r w:rsidRPr="00B23919">
        <w:rPr>
          <w:rFonts w:ascii="Times New Roman" w:eastAsia="Times New Roman" w:hAnsi="Times New Roman"/>
          <w:sz w:val="28"/>
          <w:szCs w:val="24"/>
          <w:lang w:val="en-US" w:eastAsia="ru-RU"/>
        </w:rPr>
        <w:t> </w:t>
      </w:r>
      <w:proofErr w:type="spellStart"/>
      <w:r w:rsidRPr="00B23919">
        <w:rPr>
          <w:rFonts w:ascii="Times New Roman" w:eastAsia="Times New Roman" w:hAnsi="Times New Roman"/>
          <w:sz w:val="28"/>
          <w:szCs w:val="24"/>
          <w:lang w:eastAsia="ru-RU"/>
        </w:rPr>
        <w:t>Эммонс</w:t>
      </w:r>
      <w:proofErr w:type="spellEnd"/>
      <w:r w:rsidRPr="00B23919">
        <w:rPr>
          <w:rFonts w:ascii="Times New Roman" w:eastAsia="Times New Roman" w:hAnsi="Times New Roman"/>
          <w:sz w:val="28"/>
          <w:szCs w:val="24"/>
          <w:lang w:eastAsia="ru-RU"/>
        </w:rPr>
        <w:t xml:space="preserve">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М.: Горбунок, 1992.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96 </w:t>
      </w:r>
      <w:proofErr w:type="spellStart"/>
      <w:r w:rsidRPr="00B23919">
        <w:rPr>
          <w:rFonts w:ascii="Times New Roman" w:eastAsia="Times New Roman" w:hAnsi="Times New Roman"/>
          <w:sz w:val="28"/>
          <w:szCs w:val="24"/>
          <w:lang w:eastAsia="ru-RU"/>
        </w:rPr>
        <w:t>c</w:t>
      </w:r>
      <w:proofErr w:type="spellEnd"/>
      <w:r w:rsidRPr="00B23919">
        <w:rPr>
          <w:rFonts w:ascii="Times New Roman" w:eastAsia="Times New Roman" w:hAnsi="Times New Roman"/>
          <w:sz w:val="28"/>
          <w:szCs w:val="24"/>
          <w:lang w:eastAsia="ru-RU"/>
        </w:rPr>
        <w:t>.</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4"/>
          <w:lang w:eastAsia="ru-RU"/>
        </w:rPr>
      </w:pPr>
      <w:proofErr w:type="spellStart"/>
      <w:r w:rsidRPr="00B23919">
        <w:rPr>
          <w:rFonts w:ascii="Times New Roman" w:eastAsia="Times New Roman" w:hAnsi="Times New Roman"/>
          <w:sz w:val="28"/>
          <w:szCs w:val="24"/>
          <w:lang w:eastAsia="ru-RU"/>
        </w:rPr>
        <w:t>Алберти</w:t>
      </w:r>
      <w:proofErr w:type="spellEnd"/>
      <w:r w:rsidRPr="00B23919">
        <w:rPr>
          <w:rFonts w:ascii="Times New Roman" w:eastAsia="Times New Roman" w:hAnsi="Times New Roman"/>
          <w:sz w:val="28"/>
          <w:szCs w:val="24"/>
          <w:lang w:eastAsia="ru-RU"/>
        </w:rPr>
        <w:t xml:space="preserve"> P. </w:t>
      </w:r>
      <w:proofErr w:type="spellStart"/>
      <w:r w:rsidRPr="00B23919">
        <w:rPr>
          <w:rFonts w:ascii="Times New Roman" w:eastAsia="Times New Roman" w:hAnsi="Times New Roman"/>
          <w:sz w:val="28"/>
          <w:szCs w:val="24"/>
          <w:lang w:eastAsia="ru-RU"/>
        </w:rPr>
        <w:t>Самоутверждающее</w:t>
      </w:r>
      <w:proofErr w:type="spellEnd"/>
      <w:r w:rsidRPr="00B23919">
        <w:rPr>
          <w:rFonts w:ascii="Times New Roman" w:eastAsia="Times New Roman" w:hAnsi="Times New Roman"/>
          <w:sz w:val="28"/>
          <w:szCs w:val="24"/>
          <w:lang w:eastAsia="ru-RU"/>
        </w:rPr>
        <w:t xml:space="preserve"> поведение.</w:t>
      </w:r>
      <w:r w:rsidRPr="000866ED">
        <w:rPr>
          <w:rFonts w:ascii="Times New Roman" w:eastAsia="Times New Roman" w:hAnsi="Times New Roman"/>
          <w:sz w:val="28"/>
          <w:szCs w:val="24"/>
          <w:lang w:eastAsia="ru-RU"/>
        </w:rPr>
        <w:t xml:space="preserve"> /</w:t>
      </w:r>
      <w:r w:rsidRPr="00B23919">
        <w:rPr>
          <w:rFonts w:ascii="Times New Roman" w:eastAsia="Times New Roman" w:hAnsi="Times New Roman"/>
          <w:sz w:val="28"/>
          <w:szCs w:val="24"/>
          <w:lang w:eastAsia="ru-RU"/>
        </w:rPr>
        <w:t xml:space="preserve"> Р. </w:t>
      </w:r>
      <w:proofErr w:type="spellStart"/>
      <w:r w:rsidRPr="00B23919">
        <w:rPr>
          <w:rFonts w:ascii="Times New Roman" w:eastAsia="Times New Roman" w:hAnsi="Times New Roman"/>
          <w:sz w:val="28"/>
          <w:szCs w:val="24"/>
          <w:lang w:eastAsia="ru-RU"/>
        </w:rPr>
        <w:t>Алберти</w:t>
      </w:r>
      <w:proofErr w:type="spellEnd"/>
      <w:r w:rsidRPr="00B23919">
        <w:rPr>
          <w:rFonts w:ascii="Times New Roman" w:eastAsia="Times New Roman" w:hAnsi="Times New Roman"/>
          <w:sz w:val="28"/>
          <w:szCs w:val="24"/>
          <w:lang w:eastAsia="ru-RU"/>
        </w:rPr>
        <w:t>, М. </w:t>
      </w:r>
      <w:proofErr w:type="spellStart"/>
      <w:r w:rsidRPr="00B23919">
        <w:rPr>
          <w:rFonts w:ascii="Times New Roman" w:eastAsia="Times New Roman" w:hAnsi="Times New Roman"/>
          <w:sz w:val="28"/>
          <w:szCs w:val="24"/>
          <w:lang w:eastAsia="ru-RU"/>
        </w:rPr>
        <w:t>Эммонс</w:t>
      </w:r>
      <w:proofErr w:type="spellEnd"/>
      <w:r w:rsidRPr="00B23919">
        <w:rPr>
          <w:rFonts w:ascii="Times New Roman" w:eastAsia="Times New Roman" w:hAnsi="Times New Roman"/>
          <w:sz w:val="28"/>
          <w:szCs w:val="24"/>
          <w:lang w:eastAsia="ru-RU"/>
        </w:rPr>
        <w:t xml:space="preserve">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СПб.: Академический проспект, 1998.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190 </w:t>
      </w:r>
      <w:proofErr w:type="spellStart"/>
      <w:r w:rsidRPr="00B23919">
        <w:rPr>
          <w:rFonts w:ascii="Times New Roman" w:eastAsia="Times New Roman" w:hAnsi="Times New Roman"/>
          <w:sz w:val="28"/>
          <w:szCs w:val="24"/>
          <w:lang w:eastAsia="ru-RU"/>
        </w:rPr>
        <w:t>c</w:t>
      </w:r>
      <w:proofErr w:type="spellEnd"/>
      <w:r w:rsidRPr="00B23919">
        <w:rPr>
          <w:rFonts w:ascii="Times New Roman" w:eastAsia="Times New Roman" w:hAnsi="Times New Roman"/>
          <w:sz w:val="28"/>
          <w:szCs w:val="24"/>
          <w:lang w:eastAsia="ru-RU"/>
        </w:rPr>
        <w:t>.</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4"/>
          <w:lang w:eastAsia="ru-RU"/>
        </w:rPr>
      </w:pPr>
      <w:r w:rsidRPr="00B23919">
        <w:rPr>
          <w:rFonts w:ascii="Times New Roman" w:eastAsia="Times New Roman" w:hAnsi="Times New Roman"/>
          <w:sz w:val="28"/>
          <w:szCs w:val="24"/>
          <w:lang w:eastAsia="ru-RU"/>
        </w:rPr>
        <w:t>Аронсон Э. Общественное животное</w:t>
      </w:r>
      <w:r w:rsidR="00226629">
        <w:rPr>
          <w:rFonts w:ascii="Times New Roman" w:eastAsia="Times New Roman" w:hAnsi="Times New Roman"/>
          <w:sz w:val="28"/>
          <w:szCs w:val="24"/>
          <w:lang w:val="uk-UA" w:eastAsia="ru-RU"/>
        </w:rPr>
        <w:t xml:space="preserve"> / </w:t>
      </w:r>
      <w:r w:rsidR="00226629">
        <w:rPr>
          <w:rFonts w:ascii="Times New Roman" w:eastAsia="Times New Roman" w:hAnsi="Times New Roman"/>
          <w:sz w:val="28"/>
          <w:szCs w:val="24"/>
          <w:lang w:eastAsia="ru-RU"/>
        </w:rPr>
        <w:t>Аронсон Э</w:t>
      </w:r>
      <w:r w:rsidRPr="00B23919">
        <w:rPr>
          <w:rFonts w:ascii="Times New Roman" w:eastAsia="Times New Roman" w:hAnsi="Times New Roman"/>
          <w:sz w:val="28"/>
          <w:szCs w:val="24"/>
          <w:lang w:eastAsia="ru-RU"/>
        </w:rPr>
        <w:t xml:space="preserve">.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М.: Аспект-Пресс, 1998.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516 </w:t>
      </w:r>
      <w:proofErr w:type="spellStart"/>
      <w:r w:rsidRPr="00B23919">
        <w:rPr>
          <w:rFonts w:ascii="Times New Roman" w:eastAsia="Times New Roman" w:hAnsi="Times New Roman"/>
          <w:sz w:val="28"/>
          <w:szCs w:val="24"/>
          <w:lang w:eastAsia="ru-RU"/>
        </w:rPr>
        <w:t>c</w:t>
      </w:r>
      <w:proofErr w:type="spellEnd"/>
      <w:r w:rsidRPr="00B23919">
        <w:rPr>
          <w:rFonts w:ascii="Times New Roman" w:eastAsia="Times New Roman" w:hAnsi="Times New Roman"/>
          <w:sz w:val="28"/>
          <w:szCs w:val="24"/>
          <w:lang w:eastAsia="ru-RU"/>
        </w:rPr>
        <w:t>.</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4"/>
          <w:lang w:eastAsia="ru-RU"/>
        </w:rPr>
      </w:pPr>
      <w:proofErr w:type="spellStart"/>
      <w:r w:rsidRPr="00B23919">
        <w:rPr>
          <w:rFonts w:ascii="Times New Roman" w:eastAsia="Times New Roman" w:hAnsi="Times New Roman"/>
          <w:sz w:val="28"/>
          <w:szCs w:val="24"/>
          <w:lang w:eastAsia="ru-RU"/>
        </w:rPr>
        <w:t>Базилевская</w:t>
      </w:r>
      <w:proofErr w:type="spellEnd"/>
      <w:r w:rsidRPr="00B23919">
        <w:rPr>
          <w:rFonts w:ascii="Times New Roman" w:eastAsia="Times New Roman" w:hAnsi="Times New Roman"/>
          <w:sz w:val="28"/>
          <w:szCs w:val="24"/>
          <w:lang w:eastAsia="ru-RU"/>
        </w:rPr>
        <w:t> В.</w:t>
      </w:r>
      <w:r w:rsidRPr="00B23919">
        <w:rPr>
          <w:rFonts w:ascii="Times New Roman" w:eastAsia="Times New Roman" w:hAnsi="Times New Roman"/>
          <w:sz w:val="28"/>
          <w:szCs w:val="24"/>
          <w:lang w:val="en-US" w:eastAsia="ru-RU"/>
        </w:rPr>
        <w:t> </w:t>
      </w:r>
      <w:r w:rsidRPr="00B23919">
        <w:rPr>
          <w:rFonts w:ascii="Times New Roman" w:eastAsia="Times New Roman" w:hAnsi="Times New Roman"/>
          <w:sz w:val="28"/>
          <w:szCs w:val="24"/>
          <w:lang w:eastAsia="ru-RU"/>
        </w:rPr>
        <w:t xml:space="preserve">Б. Поощрение и осуждение в устах учителя </w:t>
      </w:r>
      <w:r w:rsidR="00226629">
        <w:rPr>
          <w:rFonts w:ascii="Times New Roman" w:eastAsia="Times New Roman" w:hAnsi="Times New Roman"/>
          <w:sz w:val="28"/>
          <w:szCs w:val="24"/>
          <w:lang w:val="uk-UA" w:eastAsia="ru-RU"/>
        </w:rPr>
        <w:t xml:space="preserve">/ </w:t>
      </w:r>
      <w:proofErr w:type="spellStart"/>
      <w:r w:rsidR="00226629" w:rsidRPr="00B23919">
        <w:rPr>
          <w:rFonts w:ascii="Times New Roman" w:eastAsia="Times New Roman" w:hAnsi="Times New Roman"/>
          <w:sz w:val="28"/>
          <w:szCs w:val="24"/>
          <w:lang w:eastAsia="ru-RU"/>
        </w:rPr>
        <w:t>Базилевская</w:t>
      </w:r>
      <w:proofErr w:type="spellEnd"/>
      <w:r w:rsidR="00226629" w:rsidRPr="00B23919">
        <w:rPr>
          <w:rFonts w:ascii="Times New Roman" w:eastAsia="Times New Roman" w:hAnsi="Times New Roman"/>
          <w:sz w:val="28"/>
          <w:szCs w:val="24"/>
          <w:lang w:eastAsia="ru-RU"/>
        </w:rPr>
        <w:t> В.</w:t>
      </w:r>
      <w:r w:rsidR="00226629" w:rsidRPr="00B23919">
        <w:rPr>
          <w:rFonts w:ascii="Times New Roman" w:eastAsia="Times New Roman" w:hAnsi="Times New Roman"/>
          <w:sz w:val="28"/>
          <w:szCs w:val="24"/>
          <w:lang w:val="en-US" w:eastAsia="ru-RU"/>
        </w:rPr>
        <w:t> </w:t>
      </w:r>
      <w:r w:rsidR="00226629" w:rsidRPr="00B23919">
        <w:rPr>
          <w:rFonts w:ascii="Times New Roman" w:eastAsia="Times New Roman" w:hAnsi="Times New Roman"/>
          <w:sz w:val="28"/>
          <w:szCs w:val="24"/>
          <w:lang w:eastAsia="ru-RU"/>
        </w:rPr>
        <w:t xml:space="preserve">Б. </w:t>
      </w:r>
      <w:r w:rsidRPr="00B23919">
        <w:rPr>
          <w:rFonts w:ascii="Times New Roman" w:eastAsia="Times New Roman" w:hAnsi="Times New Roman"/>
          <w:sz w:val="28"/>
          <w:szCs w:val="24"/>
          <w:lang w:eastAsia="ru-RU"/>
        </w:rPr>
        <w:t xml:space="preserve">// Культура речи в разных сферах общения. Тезисы докладов Всероссийской конференции. – Челябинск: Просвещение, 1992.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C. 149-150.</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4"/>
          <w:lang w:eastAsia="ru-RU"/>
        </w:rPr>
      </w:pPr>
      <w:proofErr w:type="spellStart"/>
      <w:r w:rsidRPr="00B23919">
        <w:rPr>
          <w:rFonts w:ascii="Times New Roman" w:eastAsia="Times New Roman" w:hAnsi="Times New Roman"/>
          <w:sz w:val="28"/>
          <w:szCs w:val="24"/>
          <w:lang w:eastAsia="ru-RU"/>
        </w:rPr>
        <w:t>Байкулова</w:t>
      </w:r>
      <w:proofErr w:type="spellEnd"/>
      <w:r w:rsidRPr="00B23919">
        <w:rPr>
          <w:rFonts w:ascii="Times New Roman" w:eastAsia="Times New Roman" w:hAnsi="Times New Roman"/>
          <w:sz w:val="24"/>
          <w:szCs w:val="24"/>
          <w:lang w:val="en-US" w:eastAsia="ru-RU"/>
        </w:rPr>
        <w:t> </w:t>
      </w:r>
      <w:r w:rsidRPr="00B23919">
        <w:rPr>
          <w:rFonts w:ascii="Times New Roman" w:eastAsia="Times New Roman" w:hAnsi="Times New Roman"/>
          <w:sz w:val="28"/>
          <w:szCs w:val="24"/>
          <w:lang w:eastAsia="ru-RU"/>
        </w:rPr>
        <w:t>А.</w:t>
      </w:r>
      <w:r w:rsidRPr="00B23919">
        <w:rPr>
          <w:rFonts w:ascii="Times New Roman" w:eastAsia="Times New Roman" w:hAnsi="Times New Roman"/>
          <w:sz w:val="28"/>
          <w:szCs w:val="24"/>
          <w:lang w:val="en-US" w:eastAsia="ru-RU"/>
        </w:rPr>
        <w:t> </w:t>
      </w:r>
      <w:r w:rsidRPr="00B23919">
        <w:rPr>
          <w:rFonts w:ascii="Times New Roman" w:eastAsia="Times New Roman" w:hAnsi="Times New Roman"/>
          <w:sz w:val="28"/>
          <w:szCs w:val="24"/>
          <w:lang w:eastAsia="ru-RU"/>
        </w:rPr>
        <w:t xml:space="preserve">H. Культура семейного общения как залог культуры общества в целом </w:t>
      </w:r>
      <w:r w:rsidR="00226629">
        <w:rPr>
          <w:rFonts w:ascii="Times New Roman" w:eastAsia="Times New Roman" w:hAnsi="Times New Roman"/>
          <w:sz w:val="28"/>
          <w:szCs w:val="24"/>
          <w:lang w:val="uk-UA" w:eastAsia="ru-RU"/>
        </w:rPr>
        <w:t>/</w:t>
      </w:r>
      <w:r w:rsidR="00226629" w:rsidRPr="00226629">
        <w:rPr>
          <w:rFonts w:ascii="Times New Roman" w:eastAsia="Times New Roman" w:hAnsi="Times New Roman"/>
          <w:sz w:val="28"/>
          <w:szCs w:val="24"/>
          <w:lang w:eastAsia="ru-RU"/>
        </w:rPr>
        <w:t xml:space="preserve"> </w:t>
      </w:r>
      <w:proofErr w:type="spellStart"/>
      <w:r w:rsidR="00226629" w:rsidRPr="00B23919">
        <w:rPr>
          <w:rFonts w:ascii="Times New Roman" w:eastAsia="Times New Roman" w:hAnsi="Times New Roman"/>
          <w:sz w:val="28"/>
          <w:szCs w:val="24"/>
          <w:lang w:eastAsia="ru-RU"/>
        </w:rPr>
        <w:t>Байкулова</w:t>
      </w:r>
      <w:proofErr w:type="spellEnd"/>
      <w:r w:rsidR="00226629" w:rsidRPr="00B23919">
        <w:rPr>
          <w:rFonts w:ascii="Times New Roman" w:eastAsia="Times New Roman" w:hAnsi="Times New Roman"/>
          <w:sz w:val="24"/>
          <w:szCs w:val="24"/>
          <w:lang w:val="en-US" w:eastAsia="ru-RU"/>
        </w:rPr>
        <w:t> </w:t>
      </w:r>
      <w:r w:rsidR="00226629" w:rsidRPr="00B23919">
        <w:rPr>
          <w:rFonts w:ascii="Times New Roman" w:eastAsia="Times New Roman" w:hAnsi="Times New Roman"/>
          <w:sz w:val="28"/>
          <w:szCs w:val="24"/>
          <w:lang w:eastAsia="ru-RU"/>
        </w:rPr>
        <w:t>А.</w:t>
      </w:r>
      <w:r w:rsidR="00226629" w:rsidRPr="00B23919">
        <w:rPr>
          <w:rFonts w:ascii="Times New Roman" w:eastAsia="Times New Roman" w:hAnsi="Times New Roman"/>
          <w:sz w:val="28"/>
          <w:szCs w:val="24"/>
          <w:lang w:val="en-US" w:eastAsia="ru-RU"/>
        </w:rPr>
        <w:t> </w:t>
      </w:r>
      <w:r w:rsidR="00226629">
        <w:rPr>
          <w:rFonts w:ascii="Times New Roman" w:eastAsia="Times New Roman" w:hAnsi="Times New Roman"/>
          <w:sz w:val="28"/>
          <w:szCs w:val="24"/>
          <w:lang w:eastAsia="ru-RU"/>
        </w:rPr>
        <w:t>H.</w:t>
      </w:r>
      <w:r w:rsidR="00226629">
        <w:rPr>
          <w:rFonts w:ascii="Times New Roman" w:eastAsia="Times New Roman" w:hAnsi="Times New Roman"/>
          <w:sz w:val="28"/>
          <w:szCs w:val="24"/>
          <w:lang w:val="uk-UA" w:eastAsia="ru-RU"/>
        </w:rPr>
        <w:t xml:space="preserve"> </w:t>
      </w:r>
      <w:r w:rsidRPr="00B23919">
        <w:rPr>
          <w:rFonts w:ascii="Times New Roman" w:eastAsia="Times New Roman" w:hAnsi="Times New Roman"/>
          <w:sz w:val="28"/>
          <w:szCs w:val="24"/>
          <w:lang w:eastAsia="ru-RU"/>
        </w:rPr>
        <w:t xml:space="preserve">// Проблемы речевой коммуникации: </w:t>
      </w:r>
      <w:proofErr w:type="spellStart"/>
      <w:r w:rsidRPr="00B23919">
        <w:rPr>
          <w:rFonts w:ascii="Times New Roman" w:eastAsia="Times New Roman" w:hAnsi="Times New Roman"/>
          <w:sz w:val="28"/>
          <w:szCs w:val="24"/>
          <w:lang w:eastAsia="ru-RU"/>
        </w:rPr>
        <w:t>Межвуз</w:t>
      </w:r>
      <w:proofErr w:type="spellEnd"/>
      <w:r w:rsidRPr="00B23919">
        <w:rPr>
          <w:rFonts w:ascii="Times New Roman" w:eastAsia="Times New Roman" w:hAnsi="Times New Roman"/>
          <w:sz w:val="28"/>
          <w:szCs w:val="24"/>
          <w:lang w:eastAsia="ru-RU"/>
        </w:rPr>
        <w:t>. сб. научных трудов</w:t>
      </w:r>
      <w:r w:rsidR="003E0C7F">
        <w:rPr>
          <w:rFonts w:ascii="Times New Roman" w:eastAsia="Times New Roman" w:hAnsi="Times New Roman"/>
          <w:sz w:val="28"/>
          <w:szCs w:val="24"/>
          <w:lang w:eastAsia="ru-RU"/>
        </w:rPr>
        <w:t xml:space="preserve"> / Под ред. M.A. Кормилицыной. </w:t>
      </w:r>
      <w:r w:rsidR="003E0C7F">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Саратов: Изд-во </w:t>
      </w:r>
      <w:proofErr w:type="spellStart"/>
      <w:r w:rsidRPr="00B23919">
        <w:rPr>
          <w:rFonts w:ascii="Times New Roman" w:eastAsia="Times New Roman" w:hAnsi="Times New Roman"/>
          <w:sz w:val="28"/>
          <w:szCs w:val="24"/>
          <w:lang w:eastAsia="ru-RU"/>
        </w:rPr>
        <w:t>Сарат</w:t>
      </w:r>
      <w:proofErr w:type="spellEnd"/>
      <w:r w:rsidRPr="00B23919">
        <w:rPr>
          <w:rFonts w:ascii="Times New Roman" w:eastAsia="Times New Roman" w:hAnsi="Times New Roman"/>
          <w:sz w:val="28"/>
          <w:szCs w:val="24"/>
          <w:lang w:eastAsia="ru-RU"/>
        </w:rPr>
        <w:t xml:space="preserve">. ун-та, 2003.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C. 103-106.</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4"/>
          <w:lang w:eastAsia="ru-RU"/>
        </w:rPr>
      </w:pPr>
      <w:proofErr w:type="spellStart"/>
      <w:r w:rsidRPr="00B23919">
        <w:rPr>
          <w:rFonts w:ascii="Times New Roman" w:eastAsia="Times New Roman" w:hAnsi="Times New Roman"/>
          <w:sz w:val="28"/>
          <w:szCs w:val="24"/>
          <w:lang w:eastAsia="ru-RU"/>
        </w:rPr>
        <w:t>Барсукова</w:t>
      </w:r>
      <w:proofErr w:type="spellEnd"/>
      <w:r w:rsidRPr="00B23919">
        <w:rPr>
          <w:rFonts w:ascii="Times New Roman" w:eastAsia="Times New Roman" w:hAnsi="Times New Roman"/>
          <w:sz w:val="28"/>
          <w:szCs w:val="24"/>
          <w:lang w:eastAsia="ru-RU"/>
        </w:rPr>
        <w:t xml:space="preserve"> Т. И. Вербальная агрессия как речевой </w:t>
      </w:r>
      <w:proofErr w:type="spellStart"/>
      <w:r w:rsidRPr="00B23919">
        <w:rPr>
          <w:rFonts w:ascii="Times New Roman" w:eastAsia="Times New Roman" w:hAnsi="Times New Roman"/>
          <w:sz w:val="28"/>
          <w:szCs w:val="24"/>
          <w:lang w:eastAsia="ru-RU"/>
        </w:rPr>
        <w:t>modus</w:t>
      </w:r>
      <w:proofErr w:type="spellEnd"/>
      <w:r w:rsidRPr="00B23919">
        <w:rPr>
          <w:rFonts w:ascii="Times New Roman" w:eastAsia="Times New Roman" w:hAnsi="Times New Roman"/>
          <w:sz w:val="28"/>
          <w:szCs w:val="24"/>
          <w:lang w:eastAsia="ru-RU"/>
        </w:rPr>
        <w:t xml:space="preserve"> </w:t>
      </w:r>
      <w:proofErr w:type="spellStart"/>
      <w:r w:rsidRPr="00B23919">
        <w:rPr>
          <w:rFonts w:ascii="Times New Roman" w:eastAsia="Times New Roman" w:hAnsi="Times New Roman"/>
          <w:sz w:val="28"/>
          <w:szCs w:val="24"/>
          <w:lang w:eastAsia="ru-RU"/>
        </w:rPr>
        <w:t>vivendi</w:t>
      </w:r>
      <w:proofErr w:type="spellEnd"/>
      <w:r w:rsidRPr="00B23919">
        <w:rPr>
          <w:rFonts w:ascii="Times New Roman" w:eastAsia="Times New Roman" w:hAnsi="Times New Roman"/>
          <w:sz w:val="28"/>
          <w:szCs w:val="24"/>
          <w:lang w:eastAsia="ru-RU"/>
        </w:rPr>
        <w:t xml:space="preserve"> // Материалы VI региональной научно-технической конференции «Вузовская наука- </w:t>
      </w:r>
      <w:proofErr w:type="spellStart"/>
      <w:r w:rsidRPr="00B23919">
        <w:rPr>
          <w:rFonts w:ascii="Times New Roman" w:eastAsia="Times New Roman" w:hAnsi="Times New Roman"/>
          <w:sz w:val="28"/>
          <w:szCs w:val="24"/>
          <w:lang w:eastAsia="ru-RU"/>
        </w:rPr>
        <w:t>Северо-Кавказскому</w:t>
      </w:r>
      <w:proofErr w:type="spellEnd"/>
      <w:r w:rsidRPr="00B23919">
        <w:rPr>
          <w:rFonts w:ascii="Times New Roman" w:eastAsia="Times New Roman" w:hAnsi="Times New Roman"/>
          <w:sz w:val="28"/>
          <w:szCs w:val="24"/>
          <w:lang w:eastAsia="ru-RU"/>
        </w:rPr>
        <w:t xml:space="preserve"> региону» (</w:t>
      </w:r>
      <w:proofErr w:type="spellStart"/>
      <w:r w:rsidRPr="00B23919">
        <w:rPr>
          <w:rFonts w:ascii="Times New Roman" w:eastAsia="Times New Roman" w:hAnsi="Times New Roman"/>
          <w:sz w:val="28"/>
          <w:szCs w:val="24"/>
          <w:lang w:eastAsia="ru-RU"/>
        </w:rPr>
        <w:t>Северо-Кавказский</w:t>
      </w:r>
      <w:proofErr w:type="spellEnd"/>
      <w:r w:rsidRPr="00B23919">
        <w:rPr>
          <w:rFonts w:ascii="Times New Roman" w:eastAsia="Times New Roman" w:hAnsi="Times New Roman"/>
          <w:sz w:val="28"/>
          <w:szCs w:val="24"/>
          <w:lang w:eastAsia="ru-RU"/>
        </w:rPr>
        <w:t xml:space="preserve"> государственный университет)</w:t>
      </w:r>
      <w:r w:rsidRPr="00B23919">
        <w:rPr>
          <w:rFonts w:ascii="Times New Roman" w:eastAsia="Times New Roman" w:hAnsi="Times New Roman"/>
          <w:sz w:val="28"/>
          <w:szCs w:val="24"/>
          <w:lang w:val="uk-UA" w:eastAsia="ru-RU"/>
        </w:rPr>
        <w:t xml:space="preserve"> / </w:t>
      </w:r>
      <w:r w:rsidRPr="00B23919">
        <w:rPr>
          <w:rFonts w:ascii="Times New Roman" w:eastAsia="Times New Roman" w:hAnsi="Times New Roman"/>
          <w:sz w:val="28"/>
          <w:szCs w:val="24"/>
          <w:lang w:eastAsia="ru-RU"/>
        </w:rPr>
        <w:t>Т.И. </w:t>
      </w:r>
      <w:proofErr w:type="spellStart"/>
      <w:r w:rsidRPr="00B23919">
        <w:rPr>
          <w:rFonts w:ascii="Times New Roman" w:eastAsia="Times New Roman" w:hAnsi="Times New Roman"/>
          <w:sz w:val="28"/>
          <w:szCs w:val="24"/>
          <w:lang w:eastAsia="ru-RU"/>
        </w:rPr>
        <w:t>Барсукова</w:t>
      </w:r>
      <w:proofErr w:type="spellEnd"/>
      <w:r w:rsidRPr="00B23919">
        <w:rPr>
          <w:rFonts w:ascii="Times New Roman" w:eastAsia="Times New Roman" w:hAnsi="Times New Roman"/>
          <w:sz w:val="28"/>
          <w:szCs w:val="24"/>
          <w:lang w:eastAsia="ru-RU"/>
        </w:rPr>
        <w:t xml:space="preserve">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Ставрополь: </w:t>
      </w:r>
      <w:proofErr w:type="spellStart"/>
      <w:r w:rsidRPr="00B23919">
        <w:rPr>
          <w:rFonts w:ascii="Times New Roman" w:eastAsia="Times New Roman" w:hAnsi="Times New Roman"/>
          <w:sz w:val="28"/>
          <w:szCs w:val="24"/>
          <w:lang w:eastAsia="ru-RU"/>
        </w:rPr>
        <w:t>СевКавГТУ</w:t>
      </w:r>
      <w:proofErr w:type="spellEnd"/>
      <w:r w:rsidRPr="00B23919">
        <w:rPr>
          <w:rFonts w:ascii="Times New Roman" w:eastAsia="Times New Roman" w:hAnsi="Times New Roman"/>
          <w:sz w:val="28"/>
          <w:szCs w:val="24"/>
          <w:lang w:eastAsia="ru-RU"/>
        </w:rPr>
        <w:t xml:space="preserve">, 2002.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457 с.</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4"/>
          <w:lang w:eastAsia="ru-RU"/>
        </w:rPr>
      </w:pPr>
      <w:r w:rsidRPr="00B23919">
        <w:rPr>
          <w:rFonts w:ascii="Times New Roman" w:eastAsia="Times New Roman" w:hAnsi="Times New Roman"/>
          <w:sz w:val="28"/>
          <w:szCs w:val="24"/>
          <w:lang w:eastAsia="ru-RU"/>
        </w:rPr>
        <w:t>Бахтин M.</w:t>
      </w:r>
      <w:r w:rsidRPr="00B23919">
        <w:rPr>
          <w:rFonts w:ascii="Times New Roman" w:eastAsia="Times New Roman" w:hAnsi="Times New Roman"/>
          <w:sz w:val="28"/>
          <w:szCs w:val="24"/>
          <w:lang w:val="en-US" w:eastAsia="ru-RU"/>
        </w:rPr>
        <w:t> </w:t>
      </w:r>
      <w:r w:rsidRPr="00B23919">
        <w:rPr>
          <w:rFonts w:ascii="Times New Roman" w:eastAsia="Times New Roman" w:hAnsi="Times New Roman"/>
          <w:sz w:val="28"/>
          <w:szCs w:val="24"/>
          <w:lang w:eastAsia="ru-RU"/>
        </w:rPr>
        <w:t>M. Эстетика словесного творчества</w:t>
      </w:r>
      <w:r w:rsidRPr="00B23919">
        <w:rPr>
          <w:rFonts w:ascii="Times New Roman" w:eastAsia="Times New Roman" w:hAnsi="Times New Roman"/>
          <w:sz w:val="28"/>
          <w:szCs w:val="24"/>
          <w:lang w:val="uk-UA" w:eastAsia="ru-RU"/>
        </w:rPr>
        <w:t xml:space="preserve"> / М.</w:t>
      </w:r>
      <w:r w:rsidR="003E0C7F">
        <w:rPr>
          <w:rFonts w:ascii="Times New Roman" w:eastAsia="Times New Roman" w:hAnsi="Times New Roman"/>
          <w:sz w:val="28"/>
          <w:szCs w:val="24"/>
          <w:lang w:val="uk-UA" w:eastAsia="ru-RU"/>
        </w:rPr>
        <w:t xml:space="preserve"> </w:t>
      </w:r>
      <w:r w:rsidRPr="00B23919">
        <w:rPr>
          <w:rFonts w:ascii="Times New Roman" w:eastAsia="Times New Roman" w:hAnsi="Times New Roman"/>
          <w:sz w:val="28"/>
          <w:szCs w:val="24"/>
          <w:lang w:val="uk-UA" w:eastAsia="ru-RU"/>
        </w:rPr>
        <w:t>М</w:t>
      </w:r>
      <w:r w:rsidR="003E0C7F">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val="uk-UA" w:eastAsia="ru-RU"/>
        </w:rPr>
        <w:t> </w:t>
      </w:r>
      <w:r w:rsidRPr="00B23919">
        <w:rPr>
          <w:rFonts w:ascii="Times New Roman" w:eastAsia="Times New Roman" w:hAnsi="Times New Roman"/>
          <w:sz w:val="28"/>
          <w:szCs w:val="24"/>
          <w:lang w:eastAsia="ru-RU"/>
        </w:rPr>
        <w:t xml:space="preserve">Бахтин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М: Искусство, 1979.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433 </w:t>
      </w:r>
      <w:proofErr w:type="spellStart"/>
      <w:r w:rsidRPr="00B23919">
        <w:rPr>
          <w:rFonts w:ascii="Times New Roman" w:eastAsia="Times New Roman" w:hAnsi="Times New Roman"/>
          <w:sz w:val="28"/>
          <w:szCs w:val="24"/>
          <w:lang w:eastAsia="ru-RU"/>
        </w:rPr>
        <w:t>c</w:t>
      </w:r>
      <w:proofErr w:type="spellEnd"/>
      <w:r w:rsidRPr="00B23919">
        <w:rPr>
          <w:rFonts w:ascii="Times New Roman" w:eastAsia="Times New Roman" w:hAnsi="Times New Roman"/>
          <w:sz w:val="28"/>
          <w:szCs w:val="24"/>
          <w:lang w:eastAsia="ru-RU"/>
        </w:rPr>
        <w:t>.</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4"/>
          <w:lang w:eastAsia="ru-RU"/>
        </w:rPr>
      </w:pPr>
      <w:r w:rsidRPr="00B23919">
        <w:rPr>
          <w:rFonts w:ascii="Times New Roman" w:eastAsia="Times New Roman" w:hAnsi="Times New Roman"/>
          <w:sz w:val="28"/>
          <w:szCs w:val="24"/>
          <w:lang w:eastAsia="ru-RU"/>
        </w:rPr>
        <w:t>Безруких M. M. Я и другие Я, или Правила поведения для всех</w:t>
      </w:r>
      <w:r w:rsidR="003E0C7F">
        <w:rPr>
          <w:rFonts w:ascii="Times New Roman" w:eastAsia="Times New Roman" w:hAnsi="Times New Roman"/>
          <w:sz w:val="28"/>
          <w:szCs w:val="24"/>
          <w:lang w:val="uk-UA" w:eastAsia="ru-RU"/>
        </w:rPr>
        <w:t xml:space="preserve"> / </w:t>
      </w:r>
      <w:r w:rsidR="003E0C7F">
        <w:rPr>
          <w:rFonts w:ascii="Times New Roman" w:eastAsia="Times New Roman" w:hAnsi="Times New Roman"/>
          <w:sz w:val="28"/>
          <w:szCs w:val="24"/>
          <w:lang w:eastAsia="ru-RU"/>
        </w:rPr>
        <w:t>Безруких M. M</w:t>
      </w:r>
      <w:r w:rsidRPr="00B23919">
        <w:rPr>
          <w:rFonts w:ascii="Times New Roman" w:eastAsia="Times New Roman" w:hAnsi="Times New Roman"/>
          <w:sz w:val="28"/>
          <w:szCs w:val="24"/>
          <w:lang w:eastAsia="ru-RU"/>
        </w:rPr>
        <w:t xml:space="preserve">.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М.: Политиздат, 1991.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317 </w:t>
      </w:r>
      <w:proofErr w:type="spellStart"/>
      <w:r w:rsidRPr="00B23919">
        <w:rPr>
          <w:rFonts w:ascii="Times New Roman" w:eastAsia="Times New Roman" w:hAnsi="Times New Roman"/>
          <w:sz w:val="28"/>
          <w:szCs w:val="24"/>
          <w:lang w:eastAsia="ru-RU"/>
        </w:rPr>
        <w:t>c</w:t>
      </w:r>
      <w:proofErr w:type="spellEnd"/>
      <w:r w:rsidRPr="00B23919">
        <w:rPr>
          <w:rFonts w:ascii="Times New Roman" w:eastAsia="Times New Roman" w:hAnsi="Times New Roman"/>
          <w:sz w:val="28"/>
          <w:szCs w:val="24"/>
          <w:lang w:eastAsia="ru-RU"/>
        </w:rPr>
        <w:t>.</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4"/>
          <w:lang w:eastAsia="ru-RU"/>
        </w:rPr>
      </w:pPr>
      <w:proofErr w:type="spellStart"/>
      <w:r w:rsidRPr="00B23919">
        <w:rPr>
          <w:rFonts w:ascii="Times New Roman" w:eastAsia="Times New Roman" w:hAnsi="Times New Roman"/>
          <w:sz w:val="28"/>
          <w:szCs w:val="24"/>
          <w:lang w:eastAsia="ru-RU"/>
        </w:rPr>
        <w:t>Бородкин</w:t>
      </w:r>
      <w:proofErr w:type="spellEnd"/>
      <w:r w:rsidRPr="00B23919">
        <w:rPr>
          <w:rFonts w:ascii="Times New Roman" w:eastAsia="Times New Roman" w:hAnsi="Times New Roman"/>
          <w:sz w:val="28"/>
          <w:szCs w:val="24"/>
          <w:lang w:eastAsia="ru-RU"/>
        </w:rPr>
        <w:t xml:space="preserve"> Ф. М. Внимание: конфликт! </w:t>
      </w:r>
      <w:r w:rsidRPr="000866ED">
        <w:rPr>
          <w:rFonts w:ascii="Times New Roman" w:eastAsia="Times New Roman" w:hAnsi="Times New Roman"/>
          <w:sz w:val="28"/>
          <w:szCs w:val="24"/>
          <w:lang w:eastAsia="ru-RU"/>
        </w:rPr>
        <w:t>/</w:t>
      </w:r>
      <w:r w:rsidRPr="00B23919">
        <w:rPr>
          <w:rFonts w:ascii="Times New Roman" w:eastAsia="Times New Roman" w:hAnsi="Times New Roman"/>
          <w:sz w:val="28"/>
          <w:szCs w:val="24"/>
          <w:lang w:eastAsia="ru-RU"/>
        </w:rPr>
        <w:t xml:space="preserve"> Ф.М. </w:t>
      </w:r>
      <w:proofErr w:type="spellStart"/>
      <w:r w:rsidRPr="00B23919">
        <w:rPr>
          <w:rFonts w:ascii="Times New Roman" w:eastAsia="Times New Roman" w:hAnsi="Times New Roman"/>
          <w:sz w:val="28"/>
          <w:szCs w:val="24"/>
          <w:lang w:eastAsia="ru-RU"/>
        </w:rPr>
        <w:t>Бородкин</w:t>
      </w:r>
      <w:proofErr w:type="spellEnd"/>
      <w:r w:rsidRPr="00B23919">
        <w:rPr>
          <w:rFonts w:ascii="Times New Roman" w:eastAsia="Times New Roman" w:hAnsi="Times New Roman"/>
          <w:sz w:val="28"/>
          <w:szCs w:val="24"/>
          <w:lang w:eastAsia="ru-RU"/>
        </w:rPr>
        <w:t xml:space="preserve">, Н.М. Коряк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Новосибирск: Наука, 1983.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140 </w:t>
      </w:r>
      <w:proofErr w:type="spellStart"/>
      <w:r w:rsidRPr="00B23919">
        <w:rPr>
          <w:rFonts w:ascii="Times New Roman" w:eastAsia="Times New Roman" w:hAnsi="Times New Roman"/>
          <w:sz w:val="28"/>
          <w:szCs w:val="24"/>
          <w:lang w:eastAsia="ru-RU"/>
        </w:rPr>
        <w:t>c</w:t>
      </w:r>
      <w:proofErr w:type="spellEnd"/>
      <w:r w:rsidRPr="00B23919">
        <w:rPr>
          <w:rFonts w:ascii="Times New Roman" w:eastAsia="Times New Roman" w:hAnsi="Times New Roman"/>
          <w:sz w:val="28"/>
          <w:szCs w:val="24"/>
          <w:lang w:eastAsia="ru-RU"/>
        </w:rPr>
        <w:t>.</w:t>
      </w:r>
    </w:p>
    <w:p w:rsid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4"/>
          <w:lang w:eastAsia="ru-RU"/>
        </w:rPr>
      </w:pPr>
      <w:proofErr w:type="spellStart"/>
      <w:r w:rsidRPr="00B23919">
        <w:rPr>
          <w:rFonts w:ascii="Times New Roman" w:eastAsia="Times New Roman" w:hAnsi="Times New Roman"/>
          <w:sz w:val="28"/>
          <w:szCs w:val="24"/>
          <w:lang w:eastAsia="ru-RU"/>
        </w:rPr>
        <w:t>Бэрон</w:t>
      </w:r>
      <w:proofErr w:type="spellEnd"/>
      <w:r w:rsidRPr="00B23919">
        <w:rPr>
          <w:rFonts w:ascii="Times New Roman" w:eastAsia="Times New Roman" w:hAnsi="Times New Roman"/>
          <w:sz w:val="28"/>
          <w:szCs w:val="24"/>
          <w:lang w:eastAsia="ru-RU"/>
        </w:rPr>
        <w:t xml:space="preserve"> Р. Социальная психология группы: процессы, решения действия </w:t>
      </w:r>
      <w:r w:rsidRPr="000866ED">
        <w:rPr>
          <w:rFonts w:ascii="Times New Roman" w:eastAsia="Times New Roman" w:hAnsi="Times New Roman"/>
          <w:sz w:val="28"/>
          <w:szCs w:val="24"/>
          <w:lang w:eastAsia="ru-RU"/>
        </w:rPr>
        <w:t>/</w:t>
      </w:r>
      <w:r w:rsidRPr="00B23919">
        <w:rPr>
          <w:rFonts w:ascii="Times New Roman" w:eastAsia="Times New Roman" w:hAnsi="Times New Roman"/>
          <w:sz w:val="28"/>
          <w:szCs w:val="24"/>
          <w:lang w:eastAsia="ru-RU"/>
        </w:rPr>
        <w:t xml:space="preserve"> Р. </w:t>
      </w:r>
      <w:proofErr w:type="spellStart"/>
      <w:r w:rsidRPr="00B23919">
        <w:rPr>
          <w:rFonts w:ascii="Times New Roman" w:eastAsia="Times New Roman" w:hAnsi="Times New Roman"/>
          <w:sz w:val="28"/>
          <w:szCs w:val="24"/>
          <w:lang w:eastAsia="ru-RU"/>
        </w:rPr>
        <w:t>Бэрон</w:t>
      </w:r>
      <w:proofErr w:type="spellEnd"/>
      <w:r w:rsidRPr="00B23919">
        <w:rPr>
          <w:rFonts w:ascii="Times New Roman" w:eastAsia="Times New Roman" w:hAnsi="Times New Roman"/>
          <w:sz w:val="28"/>
          <w:szCs w:val="24"/>
          <w:lang w:eastAsia="ru-RU"/>
        </w:rPr>
        <w:t xml:space="preserve">, Н. Керр, Н. Миллер. – СПб.: Питер, 2003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272 с</w:t>
      </w:r>
      <w:r w:rsidRPr="000866ED">
        <w:rPr>
          <w:rFonts w:ascii="Times New Roman" w:eastAsia="Times New Roman" w:hAnsi="Times New Roman"/>
          <w:sz w:val="28"/>
          <w:szCs w:val="24"/>
          <w:lang w:eastAsia="ru-RU"/>
        </w:rPr>
        <w:t>.</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4"/>
          <w:lang w:eastAsia="ru-RU"/>
        </w:rPr>
      </w:pPr>
      <w:proofErr w:type="spellStart"/>
      <w:r w:rsidRPr="00B23919">
        <w:rPr>
          <w:rFonts w:ascii="Times New Roman" w:eastAsia="Times New Roman" w:hAnsi="Times New Roman"/>
          <w:sz w:val="28"/>
          <w:szCs w:val="24"/>
          <w:lang w:eastAsia="ru-RU"/>
        </w:rPr>
        <w:lastRenderedPageBreak/>
        <w:t>Гриндер</w:t>
      </w:r>
      <w:proofErr w:type="spellEnd"/>
      <w:r w:rsidRPr="00B23919">
        <w:rPr>
          <w:rFonts w:ascii="Times New Roman" w:eastAsia="Times New Roman" w:hAnsi="Times New Roman"/>
          <w:sz w:val="28"/>
          <w:szCs w:val="24"/>
          <w:lang w:eastAsia="ru-RU"/>
        </w:rPr>
        <w:t> М.</w:t>
      </w:r>
      <w:r w:rsidRPr="00B23919">
        <w:rPr>
          <w:rFonts w:ascii="Times New Roman" w:eastAsia="Times New Roman" w:hAnsi="Times New Roman"/>
          <w:sz w:val="28"/>
          <w:szCs w:val="24"/>
          <w:lang w:val="uk-UA" w:eastAsia="ru-RU"/>
        </w:rPr>
        <w:t xml:space="preserve"> </w:t>
      </w:r>
      <w:r w:rsidRPr="00B23919">
        <w:rPr>
          <w:rFonts w:ascii="Times New Roman" w:eastAsia="Times New Roman" w:hAnsi="Times New Roman"/>
          <w:sz w:val="28"/>
          <w:szCs w:val="24"/>
          <w:lang w:eastAsia="ru-RU"/>
        </w:rPr>
        <w:t>НЛП в педагогике</w:t>
      </w:r>
      <w:r w:rsidRPr="00B23919">
        <w:rPr>
          <w:rFonts w:ascii="Times New Roman" w:eastAsia="Times New Roman" w:hAnsi="Times New Roman"/>
          <w:sz w:val="28"/>
          <w:szCs w:val="24"/>
          <w:lang w:val="uk-UA" w:eastAsia="ru-RU"/>
        </w:rPr>
        <w:t xml:space="preserve"> /</w:t>
      </w:r>
      <w:r w:rsidRPr="00B23919">
        <w:rPr>
          <w:rFonts w:ascii="Times New Roman" w:eastAsia="Times New Roman" w:hAnsi="Times New Roman"/>
          <w:sz w:val="28"/>
          <w:szCs w:val="24"/>
          <w:lang w:eastAsia="ru-RU"/>
        </w:rPr>
        <w:t xml:space="preserve"> </w:t>
      </w:r>
      <w:r w:rsidRPr="00B23919">
        <w:rPr>
          <w:rFonts w:ascii="Times New Roman" w:eastAsia="Times New Roman" w:hAnsi="Times New Roman"/>
          <w:sz w:val="28"/>
          <w:szCs w:val="24"/>
          <w:lang w:val="uk-UA" w:eastAsia="ru-RU"/>
        </w:rPr>
        <w:t>М. </w:t>
      </w:r>
      <w:proofErr w:type="spellStart"/>
      <w:r w:rsidRPr="00B23919">
        <w:rPr>
          <w:rFonts w:ascii="Times New Roman" w:eastAsia="Times New Roman" w:hAnsi="Times New Roman"/>
          <w:sz w:val="28"/>
          <w:szCs w:val="24"/>
          <w:lang w:eastAsia="ru-RU"/>
        </w:rPr>
        <w:t>Гриндер</w:t>
      </w:r>
      <w:proofErr w:type="spellEnd"/>
      <w:r w:rsidRPr="00B23919">
        <w:rPr>
          <w:rFonts w:ascii="Times New Roman" w:eastAsia="Times New Roman" w:hAnsi="Times New Roman"/>
          <w:sz w:val="28"/>
          <w:szCs w:val="24"/>
          <w:lang w:eastAsia="ru-RU"/>
        </w:rPr>
        <w:t xml:space="preserve">, </w:t>
      </w:r>
      <w:r w:rsidRPr="00B23919">
        <w:rPr>
          <w:rFonts w:ascii="Times New Roman" w:eastAsia="Times New Roman" w:hAnsi="Times New Roman"/>
          <w:sz w:val="28"/>
          <w:szCs w:val="24"/>
          <w:lang w:val="uk-UA" w:eastAsia="ru-RU"/>
        </w:rPr>
        <w:t>Л. </w:t>
      </w:r>
      <w:proofErr w:type="spellStart"/>
      <w:r w:rsidRPr="00B23919">
        <w:rPr>
          <w:rFonts w:ascii="Times New Roman" w:eastAsia="Times New Roman" w:hAnsi="Times New Roman"/>
          <w:sz w:val="28"/>
          <w:szCs w:val="24"/>
          <w:lang w:eastAsia="ru-RU"/>
        </w:rPr>
        <w:t>Лойд</w:t>
      </w:r>
      <w:proofErr w:type="spellEnd"/>
      <w:r w:rsidRPr="00B23919">
        <w:rPr>
          <w:rFonts w:ascii="Times New Roman" w:eastAsia="Times New Roman" w:hAnsi="Times New Roman"/>
          <w:sz w:val="28"/>
          <w:szCs w:val="24"/>
          <w:lang w:eastAsia="ru-RU"/>
        </w:rPr>
        <w:t xml:space="preserve">.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М.: Институт </w:t>
      </w:r>
      <w:proofErr w:type="spellStart"/>
      <w:r w:rsidRPr="00B23919">
        <w:rPr>
          <w:rFonts w:ascii="Times New Roman" w:eastAsia="Times New Roman" w:hAnsi="Times New Roman"/>
          <w:sz w:val="28"/>
          <w:szCs w:val="24"/>
          <w:lang w:eastAsia="ru-RU"/>
        </w:rPr>
        <w:t>общегуманитарных</w:t>
      </w:r>
      <w:proofErr w:type="spellEnd"/>
      <w:r w:rsidRPr="00B23919">
        <w:rPr>
          <w:rFonts w:ascii="Times New Roman" w:eastAsia="Times New Roman" w:hAnsi="Times New Roman"/>
          <w:sz w:val="28"/>
          <w:szCs w:val="24"/>
          <w:lang w:eastAsia="ru-RU"/>
        </w:rPr>
        <w:t xml:space="preserve"> исследований, 2001.</w:t>
      </w:r>
      <w:r w:rsidRPr="00B23919">
        <w:rPr>
          <w:rFonts w:ascii="Times New Roman" w:eastAsia="Times New Roman" w:hAnsi="Times New Roman"/>
          <w:sz w:val="28"/>
          <w:szCs w:val="24"/>
          <w:lang w:val="uk-UA" w:eastAsia="ru-RU"/>
        </w:rPr>
        <w:t xml:space="preserve"> –</w:t>
      </w:r>
      <w:r w:rsidRPr="00B23919">
        <w:rPr>
          <w:rFonts w:ascii="Times New Roman" w:eastAsia="Times New Roman" w:hAnsi="Times New Roman"/>
          <w:sz w:val="28"/>
          <w:szCs w:val="24"/>
          <w:lang w:eastAsia="ru-RU"/>
        </w:rPr>
        <w:t xml:space="preserve"> 320 </w:t>
      </w:r>
      <w:proofErr w:type="spellStart"/>
      <w:r w:rsidRPr="00B23919">
        <w:rPr>
          <w:rFonts w:ascii="Times New Roman" w:eastAsia="Times New Roman" w:hAnsi="Times New Roman"/>
          <w:sz w:val="28"/>
          <w:szCs w:val="24"/>
          <w:lang w:eastAsia="ru-RU"/>
        </w:rPr>
        <w:t>c</w:t>
      </w:r>
      <w:proofErr w:type="spellEnd"/>
      <w:r w:rsidRPr="00B23919">
        <w:rPr>
          <w:rFonts w:ascii="Times New Roman" w:eastAsia="Times New Roman" w:hAnsi="Times New Roman"/>
          <w:sz w:val="28"/>
          <w:szCs w:val="24"/>
          <w:lang w:eastAsia="ru-RU"/>
        </w:rPr>
        <w:t>.</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4"/>
          <w:lang w:eastAsia="ru-RU"/>
        </w:rPr>
      </w:pPr>
      <w:proofErr w:type="spellStart"/>
      <w:r w:rsidRPr="00B23919">
        <w:rPr>
          <w:rFonts w:ascii="Times New Roman" w:eastAsia="Times New Roman" w:hAnsi="Times New Roman"/>
          <w:sz w:val="28"/>
          <w:szCs w:val="24"/>
          <w:lang w:eastAsia="ru-RU"/>
        </w:rPr>
        <w:t>Гуггенбюль</w:t>
      </w:r>
      <w:proofErr w:type="spellEnd"/>
      <w:r w:rsidRPr="00B23919">
        <w:rPr>
          <w:rFonts w:ascii="Times New Roman" w:eastAsia="Times New Roman" w:hAnsi="Times New Roman"/>
          <w:sz w:val="28"/>
          <w:szCs w:val="24"/>
          <w:lang w:eastAsia="ru-RU"/>
        </w:rPr>
        <w:t> A. Зловещее очарование насилия. Профилактика детской агрессивности</w:t>
      </w:r>
      <w:r w:rsidR="003E0C7F">
        <w:rPr>
          <w:rFonts w:ascii="Times New Roman" w:eastAsia="Times New Roman" w:hAnsi="Times New Roman"/>
          <w:sz w:val="28"/>
          <w:szCs w:val="24"/>
          <w:lang w:eastAsia="ru-RU"/>
        </w:rPr>
        <w:t xml:space="preserve"> и жестокости и борьба с ними. </w:t>
      </w:r>
      <w:r w:rsidR="003E0C7F">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СПб.: Академический проспект, 2000.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200 </w:t>
      </w:r>
      <w:proofErr w:type="spellStart"/>
      <w:r w:rsidRPr="00B23919">
        <w:rPr>
          <w:rFonts w:ascii="Times New Roman" w:eastAsia="Times New Roman" w:hAnsi="Times New Roman"/>
          <w:sz w:val="28"/>
          <w:szCs w:val="24"/>
          <w:lang w:eastAsia="ru-RU"/>
        </w:rPr>
        <w:t>c</w:t>
      </w:r>
      <w:proofErr w:type="spellEnd"/>
      <w:r w:rsidRPr="00B23919">
        <w:rPr>
          <w:rFonts w:ascii="Times New Roman" w:eastAsia="Times New Roman" w:hAnsi="Times New Roman"/>
          <w:sz w:val="28"/>
          <w:szCs w:val="24"/>
          <w:lang w:eastAsia="ru-RU"/>
        </w:rPr>
        <w:t>.</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4"/>
          <w:lang w:eastAsia="ru-RU"/>
        </w:rPr>
      </w:pPr>
      <w:proofErr w:type="spellStart"/>
      <w:r w:rsidRPr="00B23919">
        <w:rPr>
          <w:rFonts w:ascii="Times New Roman" w:eastAsia="Times New Roman" w:hAnsi="Times New Roman"/>
          <w:sz w:val="28"/>
          <w:szCs w:val="24"/>
          <w:lang w:eastAsia="ru-RU"/>
        </w:rPr>
        <w:t>Гуггенбюлъ-Крейг</w:t>
      </w:r>
      <w:proofErr w:type="spellEnd"/>
      <w:r w:rsidRPr="00B23919">
        <w:rPr>
          <w:rFonts w:ascii="Times New Roman" w:eastAsia="Times New Roman" w:hAnsi="Times New Roman"/>
          <w:sz w:val="28"/>
          <w:szCs w:val="24"/>
          <w:lang w:eastAsia="ru-RU"/>
        </w:rPr>
        <w:t xml:space="preserve"> A. Благо Сатаны. Парадоксы психологии.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СПб.: Б. С. К., 1997.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119 </w:t>
      </w:r>
      <w:proofErr w:type="spellStart"/>
      <w:r w:rsidRPr="00B23919">
        <w:rPr>
          <w:rFonts w:ascii="Times New Roman" w:eastAsia="Times New Roman" w:hAnsi="Times New Roman"/>
          <w:sz w:val="28"/>
          <w:szCs w:val="24"/>
          <w:lang w:eastAsia="ru-RU"/>
        </w:rPr>
        <w:t>c</w:t>
      </w:r>
      <w:proofErr w:type="spellEnd"/>
      <w:r w:rsidRPr="00B23919">
        <w:rPr>
          <w:rFonts w:ascii="Times New Roman" w:eastAsia="Times New Roman" w:hAnsi="Times New Roman"/>
          <w:sz w:val="28"/>
          <w:szCs w:val="24"/>
          <w:lang w:eastAsia="ru-RU"/>
        </w:rPr>
        <w:t>.</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4"/>
          <w:lang w:eastAsia="ru-RU"/>
        </w:rPr>
      </w:pPr>
      <w:proofErr w:type="spellStart"/>
      <w:r w:rsidRPr="00B23919">
        <w:rPr>
          <w:rFonts w:ascii="Times New Roman" w:eastAsia="Times New Roman" w:hAnsi="Times New Roman"/>
          <w:sz w:val="28"/>
          <w:szCs w:val="24"/>
          <w:lang w:eastAsia="ru-RU"/>
        </w:rPr>
        <w:t>Гуц</w:t>
      </w:r>
      <w:proofErr w:type="spellEnd"/>
      <w:r w:rsidRPr="00B23919">
        <w:rPr>
          <w:rFonts w:ascii="Times New Roman" w:eastAsia="Times New Roman" w:hAnsi="Times New Roman"/>
          <w:sz w:val="28"/>
          <w:szCs w:val="24"/>
          <w:lang w:eastAsia="ru-RU"/>
        </w:rPr>
        <w:t xml:space="preserve"> Е. Н. К проблеме типичных речевых жанров языковой личности подростка </w:t>
      </w:r>
      <w:r w:rsidR="003E0C7F">
        <w:rPr>
          <w:rFonts w:ascii="Times New Roman" w:eastAsia="Times New Roman" w:hAnsi="Times New Roman"/>
          <w:sz w:val="28"/>
          <w:szCs w:val="24"/>
          <w:lang w:val="uk-UA" w:eastAsia="ru-RU"/>
        </w:rPr>
        <w:t xml:space="preserve">/ </w:t>
      </w:r>
      <w:proofErr w:type="spellStart"/>
      <w:r w:rsidR="003E0C7F" w:rsidRPr="00B23919">
        <w:rPr>
          <w:rFonts w:ascii="Times New Roman" w:eastAsia="Times New Roman" w:hAnsi="Times New Roman"/>
          <w:sz w:val="28"/>
          <w:szCs w:val="24"/>
          <w:lang w:eastAsia="ru-RU"/>
        </w:rPr>
        <w:t>Гуц</w:t>
      </w:r>
      <w:proofErr w:type="spellEnd"/>
      <w:r w:rsidR="003E0C7F" w:rsidRPr="00B23919">
        <w:rPr>
          <w:rFonts w:ascii="Times New Roman" w:eastAsia="Times New Roman" w:hAnsi="Times New Roman"/>
          <w:sz w:val="28"/>
          <w:szCs w:val="24"/>
          <w:lang w:eastAsia="ru-RU"/>
        </w:rPr>
        <w:t> Е. Н.</w:t>
      </w:r>
      <w:r w:rsidR="003E0C7F">
        <w:rPr>
          <w:rFonts w:ascii="Times New Roman" w:eastAsia="Times New Roman" w:hAnsi="Times New Roman"/>
          <w:sz w:val="28"/>
          <w:szCs w:val="24"/>
          <w:lang w:val="uk-UA" w:eastAsia="ru-RU"/>
        </w:rPr>
        <w:t xml:space="preserve"> </w:t>
      </w:r>
      <w:r w:rsidRPr="00B23919">
        <w:rPr>
          <w:rFonts w:ascii="Times New Roman" w:eastAsia="Times New Roman" w:hAnsi="Times New Roman"/>
          <w:sz w:val="28"/>
          <w:szCs w:val="24"/>
          <w:lang w:eastAsia="ru-RU"/>
        </w:rPr>
        <w:t xml:space="preserve">// Жанры речи.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Саратов: Колледж, 1997.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C. 31-137.</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4"/>
          <w:lang w:eastAsia="ru-RU"/>
        </w:rPr>
      </w:pPr>
      <w:proofErr w:type="spellStart"/>
      <w:r w:rsidRPr="00B23919">
        <w:rPr>
          <w:rFonts w:ascii="Times New Roman" w:eastAsia="Times New Roman" w:hAnsi="Times New Roman"/>
          <w:sz w:val="28"/>
          <w:szCs w:val="24"/>
          <w:lang w:eastAsia="ru-RU"/>
        </w:rPr>
        <w:t>Добрович</w:t>
      </w:r>
      <w:proofErr w:type="spellEnd"/>
      <w:r w:rsidRPr="00B23919">
        <w:rPr>
          <w:rFonts w:ascii="Times New Roman" w:eastAsia="Times New Roman" w:hAnsi="Times New Roman"/>
          <w:sz w:val="28"/>
          <w:szCs w:val="24"/>
          <w:lang w:eastAsia="ru-RU"/>
        </w:rPr>
        <w:t> А. Б. Воспитателю о психологии и психогигиене общения</w:t>
      </w:r>
      <w:r w:rsidR="003E0C7F">
        <w:rPr>
          <w:rFonts w:ascii="Times New Roman" w:eastAsia="Times New Roman" w:hAnsi="Times New Roman"/>
          <w:sz w:val="28"/>
          <w:szCs w:val="24"/>
          <w:lang w:val="uk-UA" w:eastAsia="ru-RU"/>
        </w:rPr>
        <w:t xml:space="preserve"> / </w:t>
      </w:r>
      <w:proofErr w:type="spellStart"/>
      <w:r w:rsidR="003E0C7F">
        <w:rPr>
          <w:rFonts w:ascii="Times New Roman" w:eastAsia="Times New Roman" w:hAnsi="Times New Roman"/>
          <w:sz w:val="28"/>
          <w:szCs w:val="24"/>
          <w:lang w:eastAsia="ru-RU"/>
        </w:rPr>
        <w:t>Добрович</w:t>
      </w:r>
      <w:proofErr w:type="spellEnd"/>
      <w:r w:rsidR="003E0C7F">
        <w:rPr>
          <w:rFonts w:ascii="Times New Roman" w:eastAsia="Times New Roman" w:hAnsi="Times New Roman"/>
          <w:sz w:val="28"/>
          <w:szCs w:val="24"/>
          <w:lang w:eastAsia="ru-RU"/>
        </w:rPr>
        <w:t xml:space="preserve"> А. Б. </w:t>
      </w:r>
      <w:r w:rsidR="003E0C7F">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М.: Просвещение, 1987.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402 </w:t>
      </w:r>
      <w:proofErr w:type="spellStart"/>
      <w:r w:rsidRPr="00B23919">
        <w:rPr>
          <w:rFonts w:ascii="Times New Roman" w:eastAsia="Times New Roman" w:hAnsi="Times New Roman"/>
          <w:sz w:val="28"/>
          <w:szCs w:val="24"/>
          <w:lang w:eastAsia="ru-RU"/>
        </w:rPr>
        <w:t>c</w:t>
      </w:r>
      <w:proofErr w:type="spellEnd"/>
      <w:r w:rsidRPr="00B23919">
        <w:rPr>
          <w:rFonts w:ascii="Times New Roman" w:eastAsia="Times New Roman" w:hAnsi="Times New Roman"/>
          <w:sz w:val="28"/>
          <w:szCs w:val="24"/>
          <w:lang w:eastAsia="ru-RU"/>
        </w:rPr>
        <w:t>.</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4"/>
          <w:lang w:eastAsia="ru-RU"/>
        </w:rPr>
      </w:pPr>
      <w:r w:rsidRPr="00B23919">
        <w:rPr>
          <w:rFonts w:ascii="Times New Roman" w:eastAsia="Times New Roman" w:hAnsi="Times New Roman"/>
          <w:sz w:val="28"/>
          <w:szCs w:val="24"/>
          <w:lang w:eastAsia="ru-RU"/>
        </w:rPr>
        <w:t>Доценко Е. Л. Психология манипуляции: феномены, механизмы и защита</w:t>
      </w:r>
      <w:r w:rsidR="003E0C7F">
        <w:rPr>
          <w:rFonts w:ascii="Times New Roman" w:eastAsia="Times New Roman" w:hAnsi="Times New Roman"/>
          <w:sz w:val="28"/>
          <w:szCs w:val="24"/>
          <w:lang w:val="uk-UA" w:eastAsia="ru-RU"/>
        </w:rPr>
        <w:t xml:space="preserve"> / </w:t>
      </w:r>
      <w:r w:rsidR="003E0C7F">
        <w:rPr>
          <w:rFonts w:ascii="Times New Roman" w:eastAsia="Times New Roman" w:hAnsi="Times New Roman"/>
          <w:sz w:val="28"/>
          <w:szCs w:val="24"/>
          <w:lang w:eastAsia="ru-RU"/>
        </w:rPr>
        <w:t xml:space="preserve">Доценко Е. Л. </w:t>
      </w:r>
      <w:r w:rsidR="003E0C7F">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М.: </w:t>
      </w:r>
      <w:proofErr w:type="spellStart"/>
      <w:r w:rsidRPr="00B23919">
        <w:rPr>
          <w:rFonts w:ascii="Times New Roman" w:eastAsia="Times New Roman" w:hAnsi="Times New Roman"/>
          <w:sz w:val="28"/>
          <w:szCs w:val="24"/>
          <w:lang w:eastAsia="ru-RU"/>
        </w:rPr>
        <w:t>ЧеРо,Юрайт</w:t>
      </w:r>
      <w:proofErr w:type="spellEnd"/>
      <w:r w:rsidRPr="00B23919">
        <w:rPr>
          <w:rFonts w:ascii="Times New Roman" w:eastAsia="Times New Roman" w:hAnsi="Times New Roman"/>
          <w:sz w:val="28"/>
          <w:szCs w:val="24"/>
          <w:lang w:eastAsia="ru-RU"/>
        </w:rPr>
        <w:t xml:space="preserve">, 2000.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344 </w:t>
      </w:r>
      <w:proofErr w:type="spellStart"/>
      <w:r w:rsidRPr="00B23919">
        <w:rPr>
          <w:rFonts w:ascii="Times New Roman" w:eastAsia="Times New Roman" w:hAnsi="Times New Roman"/>
          <w:sz w:val="28"/>
          <w:szCs w:val="24"/>
          <w:lang w:eastAsia="ru-RU"/>
        </w:rPr>
        <w:t>c</w:t>
      </w:r>
      <w:proofErr w:type="spellEnd"/>
      <w:r w:rsidRPr="00B23919">
        <w:rPr>
          <w:rFonts w:ascii="Times New Roman" w:eastAsia="Times New Roman" w:hAnsi="Times New Roman"/>
          <w:sz w:val="28"/>
          <w:szCs w:val="24"/>
          <w:lang w:eastAsia="ru-RU"/>
        </w:rPr>
        <w:t>.</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4"/>
          <w:lang w:eastAsia="ru-RU"/>
        </w:rPr>
      </w:pPr>
      <w:r w:rsidRPr="00B23919">
        <w:rPr>
          <w:rFonts w:ascii="Times New Roman" w:eastAsia="Times New Roman" w:hAnsi="Times New Roman"/>
          <w:sz w:val="28"/>
          <w:szCs w:val="24"/>
          <w:lang w:eastAsia="ru-RU"/>
        </w:rPr>
        <w:t xml:space="preserve">Дубровская Т. В. Некоторые прагматические характеристики речевых жанров «осуждение» и «обвинение» </w:t>
      </w:r>
      <w:r w:rsidRPr="000866ED">
        <w:rPr>
          <w:rFonts w:ascii="Times New Roman" w:eastAsia="Times New Roman" w:hAnsi="Times New Roman"/>
          <w:sz w:val="28"/>
          <w:szCs w:val="24"/>
          <w:lang w:eastAsia="ru-RU"/>
        </w:rPr>
        <w:t xml:space="preserve">/ </w:t>
      </w:r>
      <w:r w:rsidRPr="00B23919">
        <w:rPr>
          <w:rFonts w:ascii="Times New Roman" w:eastAsia="Times New Roman" w:hAnsi="Times New Roman"/>
          <w:sz w:val="28"/>
          <w:szCs w:val="24"/>
          <w:lang w:eastAsia="ru-RU"/>
        </w:rPr>
        <w:t>Т.В. Дубровская, М.А. Кормилицына</w:t>
      </w:r>
      <w:r w:rsidRPr="000866ED">
        <w:rPr>
          <w:rFonts w:ascii="Times New Roman" w:eastAsia="Times New Roman" w:hAnsi="Times New Roman"/>
          <w:sz w:val="28"/>
          <w:szCs w:val="24"/>
          <w:lang w:eastAsia="ru-RU"/>
        </w:rPr>
        <w:t xml:space="preserve"> </w:t>
      </w:r>
      <w:r w:rsidRPr="00B23919">
        <w:rPr>
          <w:rFonts w:ascii="Times New Roman" w:eastAsia="Times New Roman" w:hAnsi="Times New Roman"/>
          <w:sz w:val="28"/>
          <w:szCs w:val="24"/>
          <w:lang w:eastAsia="ru-RU"/>
        </w:rPr>
        <w:t xml:space="preserve">// Жанры речи: Сборник </w:t>
      </w:r>
      <w:proofErr w:type="spellStart"/>
      <w:r w:rsidRPr="00B23919">
        <w:rPr>
          <w:rFonts w:ascii="Times New Roman" w:eastAsia="Times New Roman" w:hAnsi="Times New Roman"/>
          <w:sz w:val="28"/>
          <w:szCs w:val="24"/>
          <w:lang w:eastAsia="ru-RU"/>
        </w:rPr>
        <w:t>науч</w:t>
      </w:r>
      <w:proofErr w:type="spellEnd"/>
      <w:r w:rsidRPr="00B23919">
        <w:rPr>
          <w:rFonts w:ascii="Times New Roman" w:eastAsia="Times New Roman" w:hAnsi="Times New Roman"/>
          <w:sz w:val="28"/>
          <w:szCs w:val="24"/>
          <w:lang w:eastAsia="ru-RU"/>
        </w:rPr>
        <w:t xml:space="preserve">. статей Саратов: </w:t>
      </w:r>
      <w:proofErr w:type="spellStart"/>
      <w:r w:rsidRPr="00B23919">
        <w:rPr>
          <w:rFonts w:ascii="Times New Roman" w:eastAsia="Times New Roman" w:hAnsi="Times New Roman"/>
          <w:sz w:val="28"/>
          <w:szCs w:val="24"/>
          <w:lang w:eastAsia="ru-RU"/>
        </w:rPr>
        <w:t>Издат-во</w:t>
      </w:r>
      <w:proofErr w:type="spellEnd"/>
      <w:r w:rsidRPr="00B23919">
        <w:rPr>
          <w:rFonts w:ascii="Times New Roman" w:eastAsia="Times New Roman" w:hAnsi="Times New Roman"/>
          <w:sz w:val="28"/>
          <w:szCs w:val="24"/>
          <w:lang w:eastAsia="ru-RU"/>
        </w:rPr>
        <w:t xml:space="preserve"> </w:t>
      </w:r>
      <w:proofErr w:type="spellStart"/>
      <w:r w:rsidRPr="00B23919">
        <w:rPr>
          <w:rFonts w:ascii="Times New Roman" w:eastAsia="Times New Roman" w:hAnsi="Times New Roman"/>
          <w:sz w:val="28"/>
          <w:szCs w:val="24"/>
          <w:lang w:eastAsia="ru-RU"/>
        </w:rPr>
        <w:t>Гос</w:t>
      </w:r>
      <w:proofErr w:type="spellEnd"/>
      <w:r w:rsidRPr="00B23919">
        <w:rPr>
          <w:rFonts w:ascii="Times New Roman" w:eastAsia="Times New Roman" w:hAnsi="Times New Roman"/>
          <w:sz w:val="28"/>
          <w:szCs w:val="24"/>
          <w:lang w:eastAsia="ru-RU"/>
        </w:rPr>
        <w:t xml:space="preserve"> УНЦ «Колледж». 2002.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w:t>
      </w:r>
      <w:proofErr w:type="spellStart"/>
      <w:r w:rsidRPr="00B23919">
        <w:rPr>
          <w:rFonts w:ascii="Times New Roman" w:eastAsia="Times New Roman" w:hAnsi="Times New Roman"/>
          <w:sz w:val="28"/>
          <w:szCs w:val="24"/>
          <w:lang w:eastAsia="ru-RU"/>
        </w:rPr>
        <w:t>Вып</w:t>
      </w:r>
      <w:proofErr w:type="spellEnd"/>
      <w:r w:rsidRPr="00B23919">
        <w:rPr>
          <w:rFonts w:ascii="Times New Roman" w:eastAsia="Times New Roman" w:hAnsi="Times New Roman"/>
          <w:sz w:val="28"/>
          <w:szCs w:val="24"/>
          <w:lang w:eastAsia="ru-RU"/>
        </w:rPr>
        <w:t xml:space="preserve">. 3.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C. 272-282.</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4"/>
          <w:lang w:eastAsia="ru-RU"/>
        </w:rPr>
      </w:pPr>
      <w:proofErr w:type="spellStart"/>
      <w:r w:rsidRPr="00B23919">
        <w:rPr>
          <w:rFonts w:ascii="Times New Roman" w:eastAsia="Times New Roman" w:hAnsi="Times New Roman"/>
          <w:sz w:val="28"/>
          <w:szCs w:val="24"/>
          <w:lang w:eastAsia="ru-RU"/>
        </w:rPr>
        <w:t>Егидес</w:t>
      </w:r>
      <w:proofErr w:type="spellEnd"/>
      <w:r w:rsidRPr="00B23919">
        <w:rPr>
          <w:rFonts w:ascii="Times New Roman" w:eastAsia="Times New Roman" w:hAnsi="Times New Roman"/>
          <w:sz w:val="28"/>
          <w:szCs w:val="24"/>
          <w:lang w:eastAsia="ru-RU"/>
        </w:rPr>
        <w:t> А. П. Лабиринты общения, или как научиться ладить с людьми</w:t>
      </w:r>
      <w:r w:rsidR="003E0C7F">
        <w:rPr>
          <w:rFonts w:ascii="Times New Roman" w:eastAsia="Times New Roman" w:hAnsi="Times New Roman"/>
          <w:sz w:val="28"/>
          <w:szCs w:val="24"/>
          <w:lang w:val="uk-UA" w:eastAsia="ru-RU"/>
        </w:rPr>
        <w:t xml:space="preserve"> / </w:t>
      </w:r>
      <w:proofErr w:type="spellStart"/>
      <w:r w:rsidR="003E0C7F">
        <w:rPr>
          <w:rFonts w:ascii="Times New Roman" w:eastAsia="Times New Roman" w:hAnsi="Times New Roman"/>
          <w:sz w:val="28"/>
          <w:szCs w:val="24"/>
          <w:lang w:eastAsia="ru-RU"/>
        </w:rPr>
        <w:t>Егидес</w:t>
      </w:r>
      <w:proofErr w:type="spellEnd"/>
      <w:r w:rsidR="003E0C7F">
        <w:rPr>
          <w:rFonts w:ascii="Times New Roman" w:eastAsia="Times New Roman" w:hAnsi="Times New Roman"/>
          <w:sz w:val="28"/>
          <w:szCs w:val="24"/>
          <w:lang w:eastAsia="ru-RU"/>
        </w:rPr>
        <w:t> А. П</w:t>
      </w:r>
      <w:r w:rsidRPr="00B23919">
        <w:rPr>
          <w:rFonts w:ascii="Times New Roman" w:eastAsia="Times New Roman" w:hAnsi="Times New Roman"/>
          <w:sz w:val="28"/>
          <w:szCs w:val="24"/>
          <w:lang w:eastAsia="ru-RU"/>
        </w:rPr>
        <w:t xml:space="preserve">.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M.: ACT-ПРЕСС КНИГА, 2002.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368 </w:t>
      </w:r>
      <w:proofErr w:type="spellStart"/>
      <w:r w:rsidRPr="00B23919">
        <w:rPr>
          <w:rFonts w:ascii="Times New Roman" w:eastAsia="Times New Roman" w:hAnsi="Times New Roman"/>
          <w:sz w:val="28"/>
          <w:szCs w:val="24"/>
          <w:lang w:eastAsia="ru-RU"/>
        </w:rPr>
        <w:t>c</w:t>
      </w:r>
      <w:proofErr w:type="spellEnd"/>
      <w:r w:rsidRPr="00B23919">
        <w:rPr>
          <w:rFonts w:ascii="Times New Roman" w:eastAsia="Times New Roman" w:hAnsi="Times New Roman"/>
          <w:sz w:val="28"/>
          <w:szCs w:val="24"/>
          <w:lang w:eastAsia="ru-RU"/>
        </w:rPr>
        <w:t>.</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4"/>
          <w:lang w:eastAsia="ru-RU"/>
        </w:rPr>
      </w:pPr>
      <w:proofErr w:type="spellStart"/>
      <w:r w:rsidRPr="00B23919">
        <w:rPr>
          <w:rFonts w:ascii="Times New Roman" w:eastAsia="Times New Roman" w:hAnsi="Times New Roman"/>
          <w:sz w:val="28"/>
          <w:szCs w:val="24"/>
          <w:lang w:eastAsia="ru-RU"/>
        </w:rPr>
        <w:t>Енджеевский</w:t>
      </w:r>
      <w:proofErr w:type="spellEnd"/>
      <w:r w:rsidRPr="00B23919">
        <w:rPr>
          <w:rFonts w:ascii="Times New Roman" w:eastAsia="Times New Roman" w:hAnsi="Times New Roman"/>
          <w:sz w:val="28"/>
          <w:szCs w:val="24"/>
          <w:lang w:eastAsia="ru-RU"/>
        </w:rPr>
        <w:t> М. Тусовка</w:t>
      </w:r>
      <w:r w:rsidR="003E0C7F">
        <w:rPr>
          <w:rFonts w:ascii="Times New Roman" w:eastAsia="Times New Roman" w:hAnsi="Times New Roman"/>
          <w:sz w:val="28"/>
          <w:szCs w:val="24"/>
          <w:lang w:val="uk-UA" w:eastAsia="ru-RU"/>
        </w:rPr>
        <w:t xml:space="preserve"> / </w:t>
      </w:r>
      <w:proofErr w:type="spellStart"/>
      <w:r w:rsidR="003E0C7F">
        <w:rPr>
          <w:rFonts w:ascii="Times New Roman" w:eastAsia="Times New Roman" w:hAnsi="Times New Roman"/>
          <w:sz w:val="28"/>
          <w:szCs w:val="24"/>
          <w:lang w:eastAsia="ru-RU"/>
        </w:rPr>
        <w:t>Енджеевский</w:t>
      </w:r>
      <w:proofErr w:type="spellEnd"/>
      <w:r w:rsidR="003E0C7F">
        <w:rPr>
          <w:rFonts w:ascii="Times New Roman" w:eastAsia="Times New Roman" w:hAnsi="Times New Roman"/>
          <w:sz w:val="28"/>
          <w:szCs w:val="24"/>
          <w:lang w:eastAsia="ru-RU"/>
        </w:rPr>
        <w:t> М</w:t>
      </w:r>
      <w:r w:rsidRPr="00B23919">
        <w:rPr>
          <w:rFonts w:ascii="Times New Roman" w:eastAsia="Times New Roman" w:hAnsi="Times New Roman"/>
          <w:sz w:val="28"/>
          <w:szCs w:val="24"/>
          <w:lang w:eastAsia="ru-RU"/>
        </w:rPr>
        <w:t xml:space="preserve">.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M.: Прогресс, 1990.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316 </w:t>
      </w:r>
      <w:proofErr w:type="spellStart"/>
      <w:r w:rsidRPr="00B23919">
        <w:rPr>
          <w:rFonts w:ascii="Times New Roman" w:eastAsia="Times New Roman" w:hAnsi="Times New Roman"/>
          <w:sz w:val="28"/>
          <w:szCs w:val="24"/>
          <w:lang w:eastAsia="ru-RU"/>
        </w:rPr>
        <w:t>c</w:t>
      </w:r>
      <w:proofErr w:type="spellEnd"/>
      <w:r w:rsidRPr="00B23919">
        <w:rPr>
          <w:rFonts w:ascii="Times New Roman" w:eastAsia="Times New Roman" w:hAnsi="Times New Roman"/>
          <w:sz w:val="28"/>
          <w:szCs w:val="24"/>
          <w:lang w:eastAsia="ru-RU"/>
        </w:rPr>
        <w:t>.</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4"/>
          <w:lang w:eastAsia="ru-RU"/>
        </w:rPr>
      </w:pPr>
      <w:proofErr w:type="spellStart"/>
      <w:r w:rsidRPr="00B23919">
        <w:rPr>
          <w:rFonts w:ascii="Times New Roman" w:eastAsia="Times New Roman" w:hAnsi="Times New Roman"/>
          <w:sz w:val="28"/>
          <w:szCs w:val="24"/>
          <w:lang w:eastAsia="ru-RU"/>
        </w:rPr>
        <w:t>Жельвис</w:t>
      </w:r>
      <w:proofErr w:type="spellEnd"/>
      <w:r w:rsidRPr="00B23919">
        <w:rPr>
          <w:rFonts w:ascii="Times New Roman" w:eastAsia="Times New Roman" w:hAnsi="Times New Roman"/>
          <w:sz w:val="28"/>
          <w:szCs w:val="24"/>
          <w:lang w:eastAsia="ru-RU"/>
        </w:rPr>
        <w:t xml:space="preserve"> В. И. Инвектива в парадигме средств фактического общения </w:t>
      </w:r>
      <w:r w:rsidR="003E0C7F">
        <w:rPr>
          <w:rFonts w:ascii="Times New Roman" w:eastAsia="Times New Roman" w:hAnsi="Times New Roman"/>
          <w:sz w:val="28"/>
          <w:szCs w:val="24"/>
          <w:lang w:val="uk-UA" w:eastAsia="ru-RU"/>
        </w:rPr>
        <w:t xml:space="preserve">/ </w:t>
      </w:r>
      <w:proofErr w:type="spellStart"/>
      <w:r w:rsidR="003E0C7F" w:rsidRPr="00B23919">
        <w:rPr>
          <w:rFonts w:ascii="Times New Roman" w:eastAsia="Times New Roman" w:hAnsi="Times New Roman"/>
          <w:sz w:val="28"/>
          <w:szCs w:val="24"/>
          <w:lang w:eastAsia="ru-RU"/>
        </w:rPr>
        <w:t>Жельвис</w:t>
      </w:r>
      <w:proofErr w:type="spellEnd"/>
      <w:r w:rsidR="003E0C7F" w:rsidRPr="00B23919">
        <w:rPr>
          <w:rFonts w:ascii="Times New Roman" w:eastAsia="Times New Roman" w:hAnsi="Times New Roman"/>
          <w:sz w:val="28"/>
          <w:szCs w:val="24"/>
          <w:lang w:eastAsia="ru-RU"/>
        </w:rPr>
        <w:t xml:space="preserve"> В. И. </w:t>
      </w:r>
      <w:r w:rsidRPr="00B23919">
        <w:rPr>
          <w:rFonts w:ascii="Times New Roman" w:eastAsia="Times New Roman" w:hAnsi="Times New Roman"/>
          <w:sz w:val="28"/>
          <w:szCs w:val="24"/>
          <w:lang w:eastAsia="ru-RU"/>
        </w:rPr>
        <w:t xml:space="preserve">// Жанры речи: Сборник </w:t>
      </w:r>
      <w:proofErr w:type="spellStart"/>
      <w:r w:rsidRPr="00B23919">
        <w:rPr>
          <w:rFonts w:ascii="Times New Roman" w:eastAsia="Times New Roman" w:hAnsi="Times New Roman"/>
          <w:sz w:val="28"/>
          <w:szCs w:val="24"/>
          <w:lang w:eastAsia="ru-RU"/>
        </w:rPr>
        <w:t>науч</w:t>
      </w:r>
      <w:proofErr w:type="spellEnd"/>
      <w:r w:rsidRPr="00B23919">
        <w:rPr>
          <w:rFonts w:ascii="Times New Roman" w:eastAsia="Times New Roman" w:hAnsi="Times New Roman"/>
          <w:sz w:val="28"/>
          <w:szCs w:val="24"/>
          <w:lang w:eastAsia="ru-RU"/>
        </w:rPr>
        <w:t xml:space="preserve">. статей Саратов: </w:t>
      </w:r>
      <w:proofErr w:type="spellStart"/>
      <w:r w:rsidRPr="00B23919">
        <w:rPr>
          <w:rFonts w:ascii="Times New Roman" w:eastAsia="Times New Roman" w:hAnsi="Times New Roman"/>
          <w:sz w:val="28"/>
          <w:szCs w:val="24"/>
          <w:lang w:eastAsia="ru-RU"/>
        </w:rPr>
        <w:t>Издат-во</w:t>
      </w:r>
      <w:proofErr w:type="spellEnd"/>
      <w:r w:rsidRPr="00B23919">
        <w:rPr>
          <w:rFonts w:ascii="Times New Roman" w:eastAsia="Times New Roman" w:hAnsi="Times New Roman"/>
          <w:sz w:val="28"/>
          <w:szCs w:val="24"/>
          <w:lang w:eastAsia="ru-RU"/>
        </w:rPr>
        <w:t xml:space="preserve"> </w:t>
      </w:r>
      <w:proofErr w:type="spellStart"/>
      <w:r w:rsidRPr="00B23919">
        <w:rPr>
          <w:rFonts w:ascii="Times New Roman" w:eastAsia="Times New Roman" w:hAnsi="Times New Roman"/>
          <w:sz w:val="28"/>
          <w:szCs w:val="24"/>
          <w:lang w:eastAsia="ru-RU"/>
        </w:rPr>
        <w:t>Гос</w:t>
      </w:r>
      <w:proofErr w:type="spellEnd"/>
      <w:r w:rsidRPr="00B23919">
        <w:rPr>
          <w:rFonts w:ascii="Times New Roman" w:eastAsia="Times New Roman" w:hAnsi="Times New Roman"/>
          <w:sz w:val="28"/>
          <w:szCs w:val="24"/>
          <w:lang w:eastAsia="ru-RU"/>
        </w:rPr>
        <w:t xml:space="preserve"> УНЦ «Колледж». 1997.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С. 137-144.</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4"/>
          <w:lang w:eastAsia="ru-RU"/>
        </w:rPr>
      </w:pPr>
      <w:proofErr w:type="spellStart"/>
      <w:r w:rsidRPr="00B23919">
        <w:rPr>
          <w:rFonts w:ascii="Times New Roman" w:eastAsia="Times New Roman" w:hAnsi="Times New Roman"/>
          <w:sz w:val="28"/>
          <w:szCs w:val="24"/>
          <w:lang w:eastAsia="ru-RU"/>
        </w:rPr>
        <w:t>Жельвис</w:t>
      </w:r>
      <w:proofErr w:type="spellEnd"/>
      <w:r w:rsidRPr="00B23919">
        <w:rPr>
          <w:rFonts w:ascii="Times New Roman" w:eastAsia="Times New Roman" w:hAnsi="Times New Roman"/>
          <w:sz w:val="28"/>
          <w:szCs w:val="24"/>
          <w:lang w:eastAsia="ru-RU"/>
        </w:rPr>
        <w:t> В. И. Поле брани. Сквернословие как социальная проблема в языках и культурах мира</w:t>
      </w:r>
      <w:r w:rsidR="003E0C7F">
        <w:rPr>
          <w:rFonts w:ascii="Times New Roman" w:eastAsia="Times New Roman" w:hAnsi="Times New Roman"/>
          <w:sz w:val="28"/>
          <w:szCs w:val="24"/>
          <w:lang w:val="uk-UA" w:eastAsia="ru-RU"/>
        </w:rPr>
        <w:t xml:space="preserve"> / </w:t>
      </w:r>
      <w:proofErr w:type="spellStart"/>
      <w:r w:rsidR="003E0C7F">
        <w:rPr>
          <w:rFonts w:ascii="Times New Roman" w:eastAsia="Times New Roman" w:hAnsi="Times New Roman"/>
          <w:sz w:val="28"/>
          <w:szCs w:val="24"/>
          <w:lang w:eastAsia="ru-RU"/>
        </w:rPr>
        <w:t>Жельвис</w:t>
      </w:r>
      <w:proofErr w:type="spellEnd"/>
      <w:r w:rsidR="003E0C7F">
        <w:rPr>
          <w:rFonts w:ascii="Times New Roman" w:eastAsia="Times New Roman" w:hAnsi="Times New Roman"/>
          <w:sz w:val="28"/>
          <w:szCs w:val="24"/>
          <w:lang w:eastAsia="ru-RU"/>
        </w:rPr>
        <w:t> В. И</w:t>
      </w:r>
      <w:r w:rsidRPr="00B23919">
        <w:rPr>
          <w:rFonts w:ascii="Times New Roman" w:eastAsia="Times New Roman" w:hAnsi="Times New Roman"/>
          <w:sz w:val="28"/>
          <w:szCs w:val="24"/>
          <w:lang w:eastAsia="ru-RU"/>
        </w:rPr>
        <w:t xml:space="preserve">.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M.: </w:t>
      </w:r>
      <w:proofErr w:type="spellStart"/>
      <w:r w:rsidRPr="00B23919">
        <w:rPr>
          <w:rFonts w:ascii="Times New Roman" w:eastAsia="Times New Roman" w:hAnsi="Times New Roman"/>
          <w:sz w:val="28"/>
          <w:szCs w:val="24"/>
          <w:lang w:eastAsia="ru-RU"/>
        </w:rPr>
        <w:t>Ладомир</w:t>
      </w:r>
      <w:proofErr w:type="spellEnd"/>
      <w:r w:rsidRPr="00B23919">
        <w:rPr>
          <w:rFonts w:ascii="Times New Roman" w:eastAsia="Times New Roman" w:hAnsi="Times New Roman"/>
          <w:sz w:val="28"/>
          <w:szCs w:val="24"/>
          <w:lang w:eastAsia="ru-RU"/>
        </w:rPr>
        <w:t xml:space="preserve">, 2001.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349 </w:t>
      </w:r>
      <w:proofErr w:type="spellStart"/>
      <w:r w:rsidRPr="00B23919">
        <w:rPr>
          <w:rFonts w:ascii="Times New Roman" w:eastAsia="Times New Roman" w:hAnsi="Times New Roman"/>
          <w:sz w:val="28"/>
          <w:szCs w:val="24"/>
          <w:lang w:eastAsia="ru-RU"/>
        </w:rPr>
        <w:t>c</w:t>
      </w:r>
      <w:proofErr w:type="spellEnd"/>
      <w:r w:rsidRPr="00B23919">
        <w:rPr>
          <w:rFonts w:ascii="Times New Roman" w:eastAsia="Times New Roman" w:hAnsi="Times New Roman"/>
          <w:sz w:val="28"/>
          <w:szCs w:val="24"/>
          <w:lang w:eastAsia="ru-RU"/>
        </w:rPr>
        <w:t>.</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4"/>
          <w:lang w:eastAsia="ru-RU"/>
        </w:rPr>
      </w:pPr>
      <w:proofErr w:type="spellStart"/>
      <w:r w:rsidRPr="00B23919">
        <w:rPr>
          <w:rFonts w:ascii="Times New Roman" w:eastAsia="Times New Roman" w:hAnsi="Times New Roman"/>
          <w:sz w:val="28"/>
          <w:szCs w:val="24"/>
          <w:lang w:eastAsia="ru-RU"/>
        </w:rPr>
        <w:t>Жельвис</w:t>
      </w:r>
      <w:proofErr w:type="spellEnd"/>
      <w:r w:rsidRPr="00B23919">
        <w:rPr>
          <w:rFonts w:ascii="Times New Roman" w:eastAsia="Times New Roman" w:hAnsi="Times New Roman"/>
          <w:sz w:val="28"/>
          <w:szCs w:val="24"/>
          <w:lang w:eastAsia="ru-RU"/>
        </w:rPr>
        <w:t xml:space="preserve"> В. И. </w:t>
      </w:r>
      <w:proofErr w:type="spellStart"/>
      <w:r w:rsidRPr="00B23919">
        <w:rPr>
          <w:rFonts w:ascii="Times New Roman" w:eastAsia="Times New Roman" w:hAnsi="Times New Roman"/>
          <w:sz w:val="28"/>
          <w:szCs w:val="24"/>
          <w:lang w:eastAsia="ru-RU"/>
        </w:rPr>
        <w:t>Эмотивный</w:t>
      </w:r>
      <w:proofErr w:type="spellEnd"/>
      <w:r w:rsidRPr="00B23919">
        <w:rPr>
          <w:rFonts w:ascii="Times New Roman" w:eastAsia="Times New Roman" w:hAnsi="Times New Roman"/>
          <w:sz w:val="28"/>
          <w:szCs w:val="24"/>
          <w:lang w:eastAsia="ru-RU"/>
        </w:rPr>
        <w:t xml:space="preserve"> аспект речи. Психолингвистическая интерпретация речевого воздействия</w:t>
      </w:r>
      <w:r w:rsidR="003E0C7F">
        <w:rPr>
          <w:rFonts w:ascii="Times New Roman" w:eastAsia="Times New Roman" w:hAnsi="Times New Roman"/>
          <w:sz w:val="28"/>
          <w:szCs w:val="24"/>
          <w:lang w:val="uk-UA" w:eastAsia="ru-RU"/>
        </w:rPr>
        <w:t xml:space="preserve"> / </w:t>
      </w:r>
      <w:proofErr w:type="spellStart"/>
      <w:r w:rsidR="003E0C7F">
        <w:rPr>
          <w:rFonts w:ascii="Times New Roman" w:eastAsia="Times New Roman" w:hAnsi="Times New Roman"/>
          <w:sz w:val="28"/>
          <w:szCs w:val="24"/>
          <w:lang w:eastAsia="ru-RU"/>
        </w:rPr>
        <w:t>Жельвис</w:t>
      </w:r>
      <w:proofErr w:type="spellEnd"/>
      <w:r w:rsidR="003E0C7F">
        <w:rPr>
          <w:rFonts w:ascii="Times New Roman" w:eastAsia="Times New Roman" w:hAnsi="Times New Roman"/>
          <w:sz w:val="28"/>
          <w:szCs w:val="24"/>
          <w:lang w:eastAsia="ru-RU"/>
        </w:rPr>
        <w:t> В. И</w:t>
      </w:r>
      <w:r w:rsidRPr="00B23919">
        <w:rPr>
          <w:rFonts w:ascii="Times New Roman" w:eastAsia="Times New Roman" w:hAnsi="Times New Roman"/>
          <w:sz w:val="28"/>
          <w:szCs w:val="24"/>
          <w:lang w:eastAsia="ru-RU"/>
        </w:rPr>
        <w:t xml:space="preserve">.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Ярославль: </w:t>
      </w:r>
      <w:proofErr w:type="spellStart"/>
      <w:r w:rsidRPr="00B23919">
        <w:rPr>
          <w:rFonts w:ascii="Times New Roman" w:eastAsia="Times New Roman" w:hAnsi="Times New Roman"/>
          <w:sz w:val="28"/>
          <w:szCs w:val="24"/>
          <w:lang w:eastAsia="ru-RU"/>
        </w:rPr>
        <w:t>ЯрГУ</w:t>
      </w:r>
      <w:proofErr w:type="spellEnd"/>
      <w:r w:rsidRPr="00B23919">
        <w:rPr>
          <w:rFonts w:ascii="Times New Roman" w:eastAsia="Times New Roman" w:hAnsi="Times New Roman"/>
          <w:sz w:val="28"/>
          <w:szCs w:val="24"/>
          <w:lang w:eastAsia="ru-RU"/>
        </w:rPr>
        <w:t xml:space="preserve">, 1990.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157 </w:t>
      </w:r>
      <w:proofErr w:type="spellStart"/>
      <w:r w:rsidRPr="00B23919">
        <w:rPr>
          <w:rFonts w:ascii="Times New Roman" w:eastAsia="Times New Roman" w:hAnsi="Times New Roman"/>
          <w:sz w:val="28"/>
          <w:szCs w:val="24"/>
          <w:lang w:eastAsia="ru-RU"/>
        </w:rPr>
        <w:t>c</w:t>
      </w:r>
      <w:proofErr w:type="spellEnd"/>
      <w:r w:rsidRPr="00B23919">
        <w:rPr>
          <w:rFonts w:ascii="Times New Roman" w:eastAsia="Times New Roman" w:hAnsi="Times New Roman"/>
          <w:sz w:val="28"/>
          <w:szCs w:val="24"/>
          <w:lang w:eastAsia="ru-RU"/>
        </w:rPr>
        <w:t>.</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4"/>
          <w:lang w:eastAsia="ru-RU"/>
        </w:rPr>
      </w:pPr>
      <w:r w:rsidRPr="00B23919">
        <w:rPr>
          <w:rFonts w:ascii="Times New Roman" w:eastAsia="Times New Roman" w:hAnsi="Times New Roman"/>
          <w:sz w:val="28"/>
          <w:szCs w:val="24"/>
          <w:lang w:eastAsia="ru-RU"/>
        </w:rPr>
        <w:lastRenderedPageBreak/>
        <w:t>Земская Е. А. Категория вежливости в контексте речевых действий // Логический анализ языка; Язык речевых действий</w:t>
      </w:r>
      <w:r w:rsidR="003E0C7F">
        <w:rPr>
          <w:rFonts w:ascii="Times New Roman" w:eastAsia="Times New Roman" w:hAnsi="Times New Roman"/>
          <w:sz w:val="28"/>
          <w:szCs w:val="24"/>
          <w:lang w:val="uk-UA" w:eastAsia="ru-RU"/>
        </w:rPr>
        <w:t xml:space="preserve"> / </w:t>
      </w:r>
      <w:r w:rsidR="003E0C7F">
        <w:rPr>
          <w:rFonts w:ascii="Times New Roman" w:eastAsia="Times New Roman" w:hAnsi="Times New Roman"/>
          <w:sz w:val="28"/>
          <w:szCs w:val="24"/>
          <w:lang w:eastAsia="ru-RU"/>
        </w:rPr>
        <w:t>Земская Е. А</w:t>
      </w:r>
      <w:r w:rsidRPr="00B23919">
        <w:rPr>
          <w:rFonts w:ascii="Times New Roman" w:eastAsia="Times New Roman" w:hAnsi="Times New Roman"/>
          <w:sz w:val="28"/>
          <w:szCs w:val="24"/>
          <w:lang w:eastAsia="ru-RU"/>
        </w:rPr>
        <w:t xml:space="preserve">.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М.: Наука, 1994.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C. 131-136.</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4"/>
          <w:lang w:eastAsia="ru-RU"/>
        </w:rPr>
      </w:pPr>
      <w:proofErr w:type="spellStart"/>
      <w:r w:rsidRPr="00B23919">
        <w:rPr>
          <w:rFonts w:ascii="Times New Roman" w:eastAsia="Times New Roman" w:hAnsi="Times New Roman"/>
          <w:sz w:val="28"/>
          <w:szCs w:val="24"/>
          <w:lang w:eastAsia="ru-RU"/>
        </w:rPr>
        <w:t>Изард</w:t>
      </w:r>
      <w:proofErr w:type="spellEnd"/>
      <w:r w:rsidRPr="00B23919">
        <w:rPr>
          <w:rFonts w:ascii="Times New Roman" w:eastAsia="Times New Roman" w:hAnsi="Times New Roman"/>
          <w:sz w:val="28"/>
          <w:szCs w:val="24"/>
          <w:lang w:eastAsia="ru-RU"/>
        </w:rPr>
        <w:t> К.</w:t>
      </w:r>
      <w:r w:rsidRPr="00B23919">
        <w:rPr>
          <w:rFonts w:ascii="Times New Roman" w:eastAsia="Times New Roman" w:hAnsi="Times New Roman"/>
          <w:sz w:val="24"/>
          <w:szCs w:val="24"/>
          <w:lang w:val="en-US" w:eastAsia="ru-RU"/>
        </w:rPr>
        <w:t> </w:t>
      </w:r>
      <w:r w:rsidRPr="00B23919">
        <w:rPr>
          <w:rFonts w:ascii="Times New Roman" w:eastAsia="Times New Roman" w:hAnsi="Times New Roman"/>
          <w:sz w:val="28"/>
          <w:szCs w:val="24"/>
          <w:lang w:eastAsia="ru-RU"/>
        </w:rPr>
        <w:t>Е. Эмоции человека</w:t>
      </w:r>
      <w:r w:rsidR="00AF02BE">
        <w:rPr>
          <w:rFonts w:ascii="Times New Roman" w:eastAsia="Times New Roman" w:hAnsi="Times New Roman"/>
          <w:sz w:val="28"/>
          <w:szCs w:val="24"/>
          <w:lang w:val="uk-UA" w:eastAsia="ru-RU"/>
        </w:rPr>
        <w:t xml:space="preserve"> / </w:t>
      </w:r>
      <w:proofErr w:type="spellStart"/>
      <w:r w:rsidR="00AF02BE" w:rsidRPr="00B23919">
        <w:rPr>
          <w:rFonts w:ascii="Times New Roman" w:eastAsia="Times New Roman" w:hAnsi="Times New Roman"/>
          <w:sz w:val="28"/>
          <w:szCs w:val="24"/>
          <w:lang w:eastAsia="ru-RU"/>
        </w:rPr>
        <w:t>Изард</w:t>
      </w:r>
      <w:proofErr w:type="spellEnd"/>
      <w:r w:rsidR="00AF02BE" w:rsidRPr="00B23919">
        <w:rPr>
          <w:rFonts w:ascii="Times New Roman" w:eastAsia="Times New Roman" w:hAnsi="Times New Roman"/>
          <w:sz w:val="28"/>
          <w:szCs w:val="24"/>
          <w:lang w:eastAsia="ru-RU"/>
        </w:rPr>
        <w:t> К.</w:t>
      </w:r>
      <w:r w:rsidR="00AF02BE" w:rsidRPr="00B23919">
        <w:rPr>
          <w:rFonts w:ascii="Times New Roman" w:eastAsia="Times New Roman" w:hAnsi="Times New Roman"/>
          <w:sz w:val="24"/>
          <w:szCs w:val="24"/>
          <w:lang w:val="en-US" w:eastAsia="ru-RU"/>
        </w:rPr>
        <w:t> </w:t>
      </w:r>
      <w:r w:rsidR="00AF02BE">
        <w:rPr>
          <w:rFonts w:ascii="Times New Roman" w:eastAsia="Times New Roman" w:hAnsi="Times New Roman"/>
          <w:sz w:val="28"/>
          <w:szCs w:val="24"/>
          <w:lang w:eastAsia="ru-RU"/>
        </w:rPr>
        <w:t>Е</w:t>
      </w:r>
      <w:r w:rsidRPr="00B23919">
        <w:rPr>
          <w:rFonts w:ascii="Times New Roman" w:eastAsia="Times New Roman" w:hAnsi="Times New Roman"/>
          <w:sz w:val="28"/>
          <w:szCs w:val="24"/>
          <w:lang w:eastAsia="ru-RU"/>
        </w:rPr>
        <w:t xml:space="preserve">.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M.: МГУ, 1980.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552 </w:t>
      </w:r>
      <w:proofErr w:type="spellStart"/>
      <w:r w:rsidRPr="00B23919">
        <w:rPr>
          <w:rFonts w:ascii="Times New Roman" w:eastAsia="Times New Roman" w:hAnsi="Times New Roman"/>
          <w:sz w:val="28"/>
          <w:szCs w:val="24"/>
          <w:lang w:eastAsia="ru-RU"/>
        </w:rPr>
        <w:t>c</w:t>
      </w:r>
      <w:proofErr w:type="spellEnd"/>
      <w:r w:rsidRPr="00B23919">
        <w:rPr>
          <w:rFonts w:ascii="Times New Roman" w:eastAsia="Times New Roman" w:hAnsi="Times New Roman"/>
          <w:sz w:val="28"/>
          <w:szCs w:val="24"/>
          <w:lang w:eastAsia="ru-RU"/>
        </w:rPr>
        <w:t>.</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4"/>
          <w:lang w:eastAsia="ru-RU"/>
        </w:rPr>
      </w:pPr>
      <w:proofErr w:type="spellStart"/>
      <w:r w:rsidRPr="00B23919">
        <w:rPr>
          <w:rFonts w:ascii="Times New Roman" w:eastAsia="Times New Roman" w:hAnsi="Times New Roman"/>
          <w:sz w:val="28"/>
          <w:szCs w:val="24"/>
          <w:lang w:eastAsia="ru-RU"/>
        </w:rPr>
        <w:t>Иссерс</w:t>
      </w:r>
      <w:proofErr w:type="spellEnd"/>
      <w:r w:rsidRPr="00B23919">
        <w:rPr>
          <w:rFonts w:ascii="Times New Roman" w:eastAsia="Times New Roman" w:hAnsi="Times New Roman"/>
          <w:sz w:val="28"/>
          <w:szCs w:val="24"/>
          <w:lang w:eastAsia="ru-RU"/>
        </w:rPr>
        <w:t> O.</w:t>
      </w:r>
      <w:r w:rsidRPr="00B23919">
        <w:rPr>
          <w:rFonts w:ascii="Times New Roman" w:eastAsia="Times New Roman" w:hAnsi="Times New Roman"/>
          <w:sz w:val="28"/>
          <w:szCs w:val="24"/>
          <w:lang w:val="en-US" w:eastAsia="ru-RU"/>
        </w:rPr>
        <w:t> </w:t>
      </w:r>
      <w:r w:rsidRPr="00B23919">
        <w:rPr>
          <w:rFonts w:ascii="Times New Roman" w:eastAsia="Times New Roman" w:hAnsi="Times New Roman"/>
          <w:sz w:val="28"/>
          <w:szCs w:val="24"/>
          <w:lang w:eastAsia="ru-RU"/>
        </w:rPr>
        <w:t>C. Коммуникативные стратегии и тактики русской речи</w:t>
      </w:r>
      <w:r w:rsidR="00AF02BE">
        <w:rPr>
          <w:rFonts w:ascii="Times New Roman" w:eastAsia="Times New Roman" w:hAnsi="Times New Roman"/>
          <w:sz w:val="28"/>
          <w:szCs w:val="24"/>
          <w:lang w:val="uk-UA" w:eastAsia="ru-RU"/>
        </w:rPr>
        <w:t xml:space="preserve"> / </w:t>
      </w:r>
      <w:proofErr w:type="spellStart"/>
      <w:r w:rsidR="00AF02BE" w:rsidRPr="00B23919">
        <w:rPr>
          <w:rFonts w:ascii="Times New Roman" w:eastAsia="Times New Roman" w:hAnsi="Times New Roman"/>
          <w:sz w:val="28"/>
          <w:szCs w:val="24"/>
          <w:lang w:eastAsia="ru-RU"/>
        </w:rPr>
        <w:t>Иссерс</w:t>
      </w:r>
      <w:proofErr w:type="spellEnd"/>
      <w:r w:rsidR="00AF02BE" w:rsidRPr="00B23919">
        <w:rPr>
          <w:rFonts w:ascii="Times New Roman" w:eastAsia="Times New Roman" w:hAnsi="Times New Roman"/>
          <w:sz w:val="28"/>
          <w:szCs w:val="24"/>
          <w:lang w:eastAsia="ru-RU"/>
        </w:rPr>
        <w:t> O.</w:t>
      </w:r>
      <w:r w:rsidR="00AF02BE" w:rsidRPr="00B23919">
        <w:rPr>
          <w:rFonts w:ascii="Times New Roman" w:eastAsia="Times New Roman" w:hAnsi="Times New Roman"/>
          <w:sz w:val="28"/>
          <w:szCs w:val="24"/>
          <w:lang w:val="en-US" w:eastAsia="ru-RU"/>
        </w:rPr>
        <w:t> </w:t>
      </w:r>
      <w:r w:rsidR="00AF02BE">
        <w:rPr>
          <w:rFonts w:ascii="Times New Roman" w:eastAsia="Times New Roman" w:hAnsi="Times New Roman"/>
          <w:sz w:val="28"/>
          <w:szCs w:val="24"/>
          <w:lang w:eastAsia="ru-RU"/>
        </w:rPr>
        <w:t>C</w:t>
      </w:r>
      <w:r w:rsidRPr="00B23919">
        <w:rPr>
          <w:rFonts w:ascii="Times New Roman" w:eastAsia="Times New Roman" w:hAnsi="Times New Roman"/>
          <w:sz w:val="28"/>
          <w:szCs w:val="24"/>
          <w:lang w:eastAsia="ru-RU"/>
        </w:rPr>
        <w:t xml:space="preserve">.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М.: УРСС, 2003.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284 </w:t>
      </w:r>
      <w:proofErr w:type="spellStart"/>
      <w:r w:rsidRPr="00B23919">
        <w:rPr>
          <w:rFonts w:ascii="Times New Roman" w:eastAsia="Times New Roman" w:hAnsi="Times New Roman"/>
          <w:sz w:val="28"/>
          <w:szCs w:val="24"/>
          <w:lang w:eastAsia="ru-RU"/>
        </w:rPr>
        <w:t>c</w:t>
      </w:r>
      <w:proofErr w:type="spellEnd"/>
      <w:r w:rsidRPr="00B23919">
        <w:rPr>
          <w:rFonts w:ascii="Times New Roman" w:eastAsia="Times New Roman" w:hAnsi="Times New Roman"/>
          <w:sz w:val="28"/>
          <w:szCs w:val="24"/>
          <w:lang w:eastAsia="ru-RU"/>
        </w:rPr>
        <w:t xml:space="preserve">. </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4"/>
          <w:lang w:eastAsia="ru-RU"/>
        </w:rPr>
      </w:pPr>
      <w:proofErr w:type="spellStart"/>
      <w:r w:rsidRPr="00B23919">
        <w:rPr>
          <w:rFonts w:ascii="Times New Roman" w:eastAsia="Times New Roman" w:hAnsi="Times New Roman"/>
          <w:sz w:val="28"/>
          <w:szCs w:val="24"/>
          <w:lang w:eastAsia="ru-RU"/>
        </w:rPr>
        <w:t>Казарцева</w:t>
      </w:r>
      <w:proofErr w:type="spellEnd"/>
      <w:r w:rsidRPr="00B23919">
        <w:rPr>
          <w:rFonts w:ascii="Times New Roman" w:eastAsia="Times New Roman" w:hAnsi="Times New Roman"/>
          <w:sz w:val="28"/>
          <w:szCs w:val="24"/>
          <w:lang w:eastAsia="ru-RU"/>
        </w:rPr>
        <w:t> О.</w:t>
      </w:r>
      <w:r w:rsidRPr="00B23919">
        <w:rPr>
          <w:rFonts w:ascii="Times New Roman" w:eastAsia="Times New Roman" w:hAnsi="Times New Roman"/>
          <w:sz w:val="28"/>
          <w:szCs w:val="24"/>
          <w:lang w:val="en-US" w:eastAsia="ru-RU"/>
        </w:rPr>
        <w:t> </w:t>
      </w:r>
      <w:r w:rsidRPr="00B23919">
        <w:rPr>
          <w:rFonts w:ascii="Times New Roman" w:eastAsia="Times New Roman" w:hAnsi="Times New Roman"/>
          <w:sz w:val="28"/>
          <w:szCs w:val="24"/>
          <w:lang w:eastAsia="ru-RU"/>
        </w:rPr>
        <w:t>М. Культура речевого общения: теория и практика обучения</w:t>
      </w:r>
      <w:r w:rsidR="00AF02BE">
        <w:rPr>
          <w:rFonts w:ascii="Times New Roman" w:eastAsia="Times New Roman" w:hAnsi="Times New Roman"/>
          <w:sz w:val="28"/>
          <w:szCs w:val="24"/>
          <w:lang w:val="uk-UA" w:eastAsia="ru-RU"/>
        </w:rPr>
        <w:t xml:space="preserve"> / </w:t>
      </w:r>
      <w:proofErr w:type="spellStart"/>
      <w:r w:rsidR="00AF02BE" w:rsidRPr="00B23919">
        <w:rPr>
          <w:rFonts w:ascii="Times New Roman" w:eastAsia="Times New Roman" w:hAnsi="Times New Roman"/>
          <w:sz w:val="28"/>
          <w:szCs w:val="24"/>
          <w:lang w:eastAsia="ru-RU"/>
        </w:rPr>
        <w:t>Казарцева</w:t>
      </w:r>
      <w:proofErr w:type="spellEnd"/>
      <w:r w:rsidR="00AF02BE" w:rsidRPr="00B23919">
        <w:rPr>
          <w:rFonts w:ascii="Times New Roman" w:eastAsia="Times New Roman" w:hAnsi="Times New Roman"/>
          <w:sz w:val="28"/>
          <w:szCs w:val="24"/>
          <w:lang w:eastAsia="ru-RU"/>
        </w:rPr>
        <w:t> О.</w:t>
      </w:r>
      <w:r w:rsidR="00AF02BE" w:rsidRPr="00B23919">
        <w:rPr>
          <w:rFonts w:ascii="Times New Roman" w:eastAsia="Times New Roman" w:hAnsi="Times New Roman"/>
          <w:sz w:val="28"/>
          <w:szCs w:val="24"/>
          <w:lang w:val="en-US" w:eastAsia="ru-RU"/>
        </w:rPr>
        <w:t> </w:t>
      </w:r>
      <w:r w:rsidR="00AF02BE">
        <w:rPr>
          <w:rFonts w:ascii="Times New Roman" w:eastAsia="Times New Roman" w:hAnsi="Times New Roman"/>
          <w:sz w:val="28"/>
          <w:szCs w:val="24"/>
          <w:lang w:eastAsia="ru-RU"/>
        </w:rPr>
        <w:t>М</w:t>
      </w:r>
      <w:r w:rsidRPr="00B23919">
        <w:rPr>
          <w:rFonts w:ascii="Times New Roman" w:eastAsia="Times New Roman" w:hAnsi="Times New Roman"/>
          <w:sz w:val="28"/>
          <w:szCs w:val="24"/>
          <w:lang w:eastAsia="ru-RU"/>
        </w:rPr>
        <w:t xml:space="preserve">.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М.: Флинта: Наука, 1998.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496 с.</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4"/>
          <w:lang w:eastAsia="ru-RU"/>
        </w:rPr>
      </w:pPr>
      <w:proofErr w:type="spellStart"/>
      <w:r w:rsidRPr="00B23919">
        <w:rPr>
          <w:rFonts w:ascii="Times New Roman" w:eastAsia="Times New Roman" w:hAnsi="Times New Roman"/>
          <w:sz w:val="28"/>
          <w:szCs w:val="24"/>
          <w:lang w:eastAsia="ru-RU"/>
        </w:rPr>
        <w:t>Кернберг</w:t>
      </w:r>
      <w:proofErr w:type="spellEnd"/>
      <w:r w:rsidRPr="00B23919">
        <w:rPr>
          <w:rFonts w:ascii="Times New Roman" w:eastAsia="Times New Roman" w:hAnsi="Times New Roman"/>
          <w:sz w:val="28"/>
          <w:szCs w:val="24"/>
          <w:lang w:eastAsia="ru-RU"/>
        </w:rPr>
        <w:t xml:space="preserve"> О. Агрессия при расстройствах личности </w:t>
      </w:r>
      <w:r w:rsidR="00AF02BE">
        <w:rPr>
          <w:rFonts w:ascii="Times New Roman" w:eastAsia="Times New Roman" w:hAnsi="Times New Roman"/>
          <w:sz w:val="28"/>
          <w:szCs w:val="24"/>
          <w:lang w:val="uk-UA" w:eastAsia="ru-RU"/>
        </w:rPr>
        <w:t xml:space="preserve">/ </w:t>
      </w:r>
      <w:proofErr w:type="spellStart"/>
      <w:r w:rsidR="00AF02BE" w:rsidRPr="00B23919">
        <w:rPr>
          <w:rFonts w:ascii="Times New Roman" w:eastAsia="Times New Roman" w:hAnsi="Times New Roman"/>
          <w:sz w:val="28"/>
          <w:szCs w:val="24"/>
          <w:lang w:eastAsia="ru-RU"/>
        </w:rPr>
        <w:t>Кернберг</w:t>
      </w:r>
      <w:proofErr w:type="spellEnd"/>
      <w:r w:rsidR="00AF02BE" w:rsidRPr="00B23919">
        <w:rPr>
          <w:rFonts w:ascii="Times New Roman" w:eastAsia="Times New Roman" w:hAnsi="Times New Roman"/>
          <w:sz w:val="28"/>
          <w:szCs w:val="24"/>
          <w:lang w:eastAsia="ru-RU"/>
        </w:rPr>
        <w:t xml:space="preserve"> О. </w:t>
      </w:r>
      <w:r w:rsidRPr="00B23919">
        <w:rPr>
          <w:rFonts w:ascii="Times New Roman" w:eastAsia="Times New Roman" w:hAnsi="Times New Roman"/>
          <w:sz w:val="28"/>
          <w:szCs w:val="24"/>
          <w:lang w:eastAsia="ru-RU"/>
        </w:rPr>
        <w:t>// Психология человеческой агрессивности: Хрестоматия / Сост. К.</w:t>
      </w:r>
      <w:r w:rsidR="00AF02BE">
        <w:rPr>
          <w:rFonts w:ascii="Times New Roman" w:eastAsia="Times New Roman" w:hAnsi="Times New Roman"/>
          <w:sz w:val="28"/>
          <w:szCs w:val="24"/>
          <w:lang w:val="uk-UA" w:eastAsia="ru-RU"/>
        </w:rPr>
        <w:t> </w:t>
      </w:r>
      <w:r w:rsidR="00AF02BE">
        <w:rPr>
          <w:rFonts w:ascii="Times New Roman" w:eastAsia="Times New Roman" w:hAnsi="Times New Roman"/>
          <w:sz w:val="28"/>
          <w:szCs w:val="24"/>
          <w:lang w:eastAsia="ru-RU"/>
        </w:rPr>
        <w:t>В.</w:t>
      </w:r>
      <w:r w:rsidR="00AF02BE">
        <w:rPr>
          <w:rFonts w:ascii="Times New Roman" w:eastAsia="Times New Roman" w:hAnsi="Times New Roman"/>
          <w:sz w:val="28"/>
          <w:szCs w:val="24"/>
          <w:lang w:val="uk-UA" w:eastAsia="ru-RU"/>
        </w:rPr>
        <w:t> </w:t>
      </w:r>
      <w:proofErr w:type="spellStart"/>
      <w:r w:rsidRPr="00B23919">
        <w:rPr>
          <w:rFonts w:ascii="Times New Roman" w:eastAsia="Times New Roman" w:hAnsi="Times New Roman"/>
          <w:sz w:val="28"/>
          <w:szCs w:val="24"/>
          <w:lang w:eastAsia="ru-RU"/>
        </w:rPr>
        <w:t>Сельченок</w:t>
      </w:r>
      <w:proofErr w:type="spellEnd"/>
      <w:r w:rsidRPr="00B23919">
        <w:rPr>
          <w:rFonts w:ascii="Times New Roman" w:eastAsia="Times New Roman" w:hAnsi="Times New Roman"/>
          <w:sz w:val="28"/>
          <w:szCs w:val="24"/>
          <w:lang w:eastAsia="ru-RU"/>
        </w:rPr>
        <w:t xml:space="preserve">.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Минск: </w:t>
      </w:r>
      <w:proofErr w:type="spellStart"/>
      <w:r w:rsidRPr="00B23919">
        <w:rPr>
          <w:rFonts w:ascii="Times New Roman" w:eastAsia="Times New Roman" w:hAnsi="Times New Roman"/>
          <w:sz w:val="28"/>
          <w:szCs w:val="24"/>
          <w:lang w:eastAsia="ru-RU"/>
        </w:rPr>
        <w:t>Харвест</w:t>
      </w:r>
      <w:proofErr w:type="spellEnd"/>
      <w:r w:rsidRPr="00B23919">
        <w:rPr>
          <w:rFonts w:ascii="Times New Roman" w:eastAsia="Times New Roman" w:hAnsi="Times New Roman"/>
          <w:sz w:val="28"/>
          <w:szCs w:val="24"/>
          <w:lang w:eastAsia="ru-RU"/>
        </w:rPr>
        <w:t xml:space="preserve">, 1999.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С. 115-168.</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4"/>
          <w:lang w:eastAsia="ru-RU"/>
        </w:rPr>
      </w:pPr>
      <w:r w:rsidRPr="00B23919">
        <w:rPr>
          <w:rFonts w:ascii="Times New Roman" w:eastAsia="Times New Roman" w:hAnsi="Times New Roman"/>
          <w:sz w:val="28"/>
          <w:szCs w:val="24"/>
          <w:lang w:eastAsia="ru-RU"/>
        </w:rPr>
        <w:t>Киреев Г.</w:t>
      </w:r>
      <w:r w:rsidRPr="00B23919">
        <w:rPr>
          <w:rFonts w:ascii="Times New Roman" w:eastAsia="Times New Roman" w:hAnsi="Times New Roman"/>
          <w:sz w:val="28"/>
          <w:szCs w:val="24"/>
          <w:lang w:val="en-US" w:eastAsia="ru-RU"/>
        </w:rPr>
        <w:t> </w:t>
      </w:r>
      <w:r w:rsidRPr="00B23919">
        <w:rPr>
          <w:rFonts w:ascii="Times New Roman" w:eastAsia="Times New Roman" w:hAnsi="Times New Roman"/>
          <w:sz w:val="28"/>
          <w:szCs w:val="24"/>
          <w:lang w:eastAsia="ru-RU"/>
        </w:rPr>
        <w:t>К</w:t>
      </w:r>
      <w:r w:rsidR="00AF02BE">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Сущность насилия</w:t>
      </w:r>
      <w:r w:rsidR="00AF02BE">
        <w:rPr>
          <w:rFonts w:ascii="Times New Roman" w:eastAsia="Times New Roman" w:hAnsi="Times New Roman"/>
          <w:sz w:val="28"/>
          <w:szCs w:val="24"/>
          <w:lang w:val="uk-UA" w:eastAsia="ru-RU"/>
        </w:rPr>
        <w:t xml:space="preserve"> / </w:t>
      </w:r>
      <w:r w:rsidR="00AF02BE" w:rsidRPr="00B23919">
        <w:rPr>
          <w:rFonts w:ascii="Times New Roman" w:eastAsia="Times New Roman" w:hAnsi="Times New Roman"/>
          <w:sz w:val="28"/>
          <w:szCs w:val="24"/>
          <w:lang w:eastAsia="ru-RU"/>
        </w:rPr>
        <w:t>Киреев Г.</w:t>
      </w:r>
      <w:r w:rsidR="00AF02BE" w:rsidRPr="00B23919">
        <w:rPr>
          <w:rFonts w:ascii="Times New Roman" w:eastAsia="Times New Roman" w:hAnsi="Times New Roman"/>
          <w:sz w:val="28"/>
          <w:szCs w:val="24"/>
          <w:lang w:val="en-US" w:eastAsia="ru-RU"/>
        </w:rPr>
        <w:t> </w:t>
      </w:r>
      <w:r w:rsidR="00AF02BE" w:rsidRPr="00B23919">
        <w:rPr>
          <w:rFonts w:ascii="Times New Roman" w:eastAsia="Times New Roman" w:hAnsi="Times New Roman"/>
          <w:sz w:val="28"/>
          <w:szCs w:val="24"/>
          <w:lang w:eastAsia="ru-RU"/>
        </w:rPr>
        <w:t>К</w:t>
      </w:r>
      <w:r w:rsidRPr="00B23919">
        <w:rPr>
          <w:rFonts w:ascii="Times New Roman" w:eastAsia="Times New Roman" w:hAnsi="Times New Roman"/>
          <w:sz w:val="28"/>
          <w:szCs w:val="24"/>
          <w:lang w:eastAsia="ru-RU"/>
        </w:rPr>
        <w:t xml:space="preserve">.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M.: Прометей, 1990. </w:t>
      </w:r>
      <w:r w:rsidRPr="00B23919">
        <w:rPr>
          <w:rFonts w:ascii="Times New Roman" w:eastAsia="Times New Roman" w:hAnsi="Times New Roman"/>
          <w:sz w:val="28"/>
          <w:szCs w:val="24"/>
          <w:lang w:val="uk-UA" w:eastAsia="ru-RU"/>
        </w:rPr>
        <w:t>–</w:t>
      </w:r>
      <w:r w:rsidR="00AF02BE">
        <w:rPr>
          <w:rFonts w:ascii="Times New Roman" w:eastAsia="Times New Roman" w:hAnsi="Times New Roman"/>
          <w:sz w:val="28"/>
          <w:szCs w:val="24"/>
          <w:lang w:eastAsia="ru-RU"/>
        </w:rPr>
        <w:t xml:space="preserve"> 108</w:t>
      </w:r>
      <w:r w:rsidR="00AF02BE">
        <w:rPr>
          <w:rFonts w:ascii="Times New Roman" w:eastAsia="Times New Roman" w:hAnsi="Times New Roman"/>
          <w:sz w:val="28"/>
          <w:szCs w:val="24"/>
          <w:lang w:val="uk-UA" w:eastAsia="ru-RU"/>
        </w:rPr>
        <w:t> </w:t>
      </w:r>
      <w:r w:rsidRPr="00B23919">
        <w:rPr>
          <w:rFonts w:ascii="Times New Roman" w:eastAsia="Times New Roman" w:hAnsi="Times New Roman"/>
          <w:sz w:val="28"/>
          <w:szCs w:val="24"/>
          <w:lang w:eastAsia="ru-RU"/>
        </w:rPr>
        <w:t>с.</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4"/>
          <w:lang w:eastAsia="ru-RU"/>
        </w:rPr>
      </w:pPr>
      <w:r w:rsidRPr="00B23919">
        <w:rPr>
          <w:rFonts w:ascii="Times New Roman" w:eastAsia="Times New Roman" w:hAnsi="Times New Roman"/>
          <w:sz w:val="28"/>
          <w:szCs w:val="24"/>
          <w:lang w:eastAsia="ru-RU"/>
        </w:rPr>
        <w:t>Киселева Л.</w:t>
      </w:r>
      <w:r w:rsidRPr="00B23919">
        <w:rPr>
          <w:rFonts w:ascii="Times New Roman" w:eastAsia="Times New Roman" w:hAnsi="Times New Roman"/>
          <w:sz w:val="28"/>
          <w:szCs w:val="24"/>
          <w:lang w:val="en-US" w:eastAsia="ru-RU"/>
        </w:rPr>
        <w:t> </w:t>
      </w:r>
      <w:r w:rsidRPr="00B23919">
        <w:rPr>
          <w:rFonts w:ascii="Times New Roman" w:eastAsia="Times New Roman" w:hAnsi="Times New Roman"/>
          <w:sz w:val="28"/>
          <w:szCs w:val="24"/>
          <w:lang w:eastAsia="ru-RU"/>
        </w:rPr>
        <w:t>A. Язык как средство воздействия</w:t>
      </w:r>
      <w:r w:rsidR="00AF02BE">
        <w:rPr>
          <w:rFonts w:ascii="Times New Roman" w:eastAsia="Times New Roman" w:hAnsi="Times New Roman"/>
          <w:sz w:val="28"/>
          <w:szCs w:val="24"/>
          <w:lang w:val="uk-UA" w:eastAsia="ru-RU"/>
        </w:rPr>
        <w:t xml:space="preserve"> / </w:t>
      </w:r>
      <w:r w:rsidR="00AF02BE" w:rsidRPr="00B23919">
        <w:rPr>
          <w:rFonts w:ascii="Times New Roman" w:eastAsia="Times New Roman" w:hAnsi="Times New Roman"/>
          <w:sz w:val="28"/>
          <w:szCs w:val="24"/>
          <w:lang w:eastAsia="ru-RU"/>
        </w:rPr>
        <w:t>Киселева Л.</w:t>
      </w:r>
      <w:r w:rsidR="00AF02BE" w:rsidRPr="00B23919">
        <w:rPr>
          <w:rFonts w:ascii="Times New Roman" w:eastAsia="Times New Roman" w:hAnsi="Times New Roman"/>
          <w:sz w:val="28"/>
          <w:szCs w:val="24"/>
          <w:lang w:val="en-US" w:eastAsia="ru-RU"/>
        </w:rPr>
        <w:t> </w:t>
      </w:r>
      <w:r w:rsidR="00AF02BE">
        <w:rPr>
          <w:rFonts w:ascii="Times New Roman" w:eastAsia="Times New Roman" w:hAnsi="Times New Roman"/>
          <w:sz w:val="28"/>
          <w:szCs w:val="24"/>
          <w:lang w:eastAsia="ru-RU"/>
        </w:rPr>
        <w:t>A</w:t>
      </w:r>
      <w:r w:rsidRPr="00B23919">
        <w:rPr>
          <w:rFonts w:ascii="Times New Roman" w:eastAsia="Times New Roman" w:hAnsi="Times New Roman"/>
          <w:sz w:val="28"/>
          <w:szCs w:val="24"/>
          <w:lang w:eastAsia="ru-RU"/>
        </w:rPr>
        <w:t xml:space="preserve">.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Л.: ЛГПИ, 1971.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291 с.</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4"/>
          <w:lang w:eastAsia="ru-RU"/>
        </w:rPr>
      </w:pPr>
      <w:r w:rsidRPr="00B23919">
        <w:rPr>
          <w:rFonts w:ascii="Times New Roman" w:eastAsia="Times New Roman" w:hAnsi="Times New Roman"/>
          <w:sz w:val="28"/>
          <w:szCs w:val="24"/>
          <w:lang w:eastAsia="ru-RU"/>
        </w:rPr>
        <w:t>Ключников C.</w:t>
      </w:r>
      <w:r w:rsidRPr="00B23919">
        <w:rPr>
          <w:rFonts w:ascii="Times New Roman" w:eastAsia="Times New Roman" w:hAnsi="Times New Roman"/>
          <w:sz w:val="28"/>
          <w:szCs w:val="24"/>
          <w:lang w:val="en-US" w:eastAsia="ru-RU"/>
        </w:rPr>
        <w:t> </w:t>
      </w:r>
      <w:r w:rsidRPr="00B23919">
        <w:rPr>
          <w:rFonts w:ascii="Times New Roman" w:eastAsia="Times New Roman" w:hAnsi="Times New Roman"/>
          <w:sz w:val="28"/>
          <w:szCs w:val="24"/>
          <w:lang w:eastAsia="ru-RU"/>
        </w:rPr>
        <w:t xml:space="preserve">Ю. Невидимая броня: Теория и практика </w:t>
      </w:r>
      <w:proofErr w:type="spellStart"/>
      <w:r w:rsidRPr="00B23919">
        <w:rPr>
          <w:rFonts w:ascii="Times New Roman" w:eastAsia="Times New Roman" w:hAnsi="Times New Roman"/>
          <w:sz w:val="28"/>
          <w:szCs w:val="24"/>
          <w:lang w:eastAsia="ru-RU"/>
        </w:rPr>
        <w:t>психоэнергетической</w:t>
      </w:r>
      <w:proofErr w:type="spellEnd"/>
      <w:r w:rsidRPr="00B23919">
        <w:rPr>
          <w:rFonts w:ascii="Times New Roman" w:eastAsia="Times New Roman" w:hAnsi="Times New Roman"/>
          <w:sz w:val="28"/>
          <w:szCs w:val="24"/>
          <w:lang w:eastAsia="ru-RU"/>
        </w:rPr>
        <w:t xml:space="preserve"> защиты</w:t>
      </w:r>
      <w:r w:rsidR="00AF02BE">
        <w:rPr>
          <w:rFonts w:ascii="Times New Roman" w:eastAsia="Times New Roman" w:hAnsi="Times New Roman"/>
          <w:sz w:val="28"/>
          <w:szCs w:val="24"/>
          <w:lang w:val="uk-UA" w:eastAsia="ru-RU"/>
        </w:rPr>
        <w:t xml:space="preserve"> / </w:t>
      </w:r>
      <w:r w:rsidR="00AF02BE" w:rsidRPr="00B23919">
        <w:rPr>
          <w:rFonts w:ascii="Times New Roman" w:eastAsia="Times New Roman" w:hAnsi="Times New Roman"/>
          <w:sz w:val="28"/>
          <w:szCs w:val="24"/>
          <w:lang w:eastAsia="ru-RU"/>
        </w:rPr>
        <w:t>Ключников C.</w:t>
      </w:r>
      <w:r w:rsidR="00AF02BE" w:rsidRPr="00B23919">
        <w:rPr>
          <w:rFonts w:ascii="Times New Roman" w:eastAsia="Times New Roman" w:hAnsi="Times New Roman"/>
          <w:sz w:val="28"/>
          <w:szCs w:val="24"/>
          <w:lang w:val="en-US" w:eastAsia="ru-RU"/>
        </w:rPr>
        <w:t> </w:t>
      </w:r>
      <w:r w:rsidR="00AF02BE">
        <w:rPr>
          <w:rFonts w:ascii="Times New Roman" w:eastAsia="Times New Roman" w:hAnsi="Times New Roman"/>
          <w:sz w:val="28"/>
          <w:szCs w:val="24"/>
          <w:lang w:eastAsia="ru-RU"/>
        </w:rPr>
        <w:t>Ю</w:t>
      </w:r>
      <w:r w:rsidRPr="00B23919">
        <w:rPr>
          <w:rFonts w:ascii="Times New Roman" w:eastAsia="Times New Roman" w:hAnsi="Times New Roman"/>
          <w:sz w:val="28"/>
          <w:szCs w:val="24"/>
          <w:lang w:eastAsia="ru-RU"/>
        </w:rPr>
        <w:t xml:space="preserve">.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М.: </w:t>
      </w:r>
      <w:proofErr w:type="spellStart"/>
      <w:r w:rsidRPr="00B23919">
        <w:rPr>
          <w:rFonts w:ascii="Times New Roman" w:eastAsia="Times New Roman" w:hAnsi="Times New Roman"/>
          <w:sz w:val="28"/>
          <w:szCs w:val="24"/>
          <w:lang w:eastAsia="ru-RU"/>
        </w:rPr>
        <w:t>Беловодье</w:t>
      </w:r>
      <w:proofErr w:type="spellEnd"/>
      <w:r w:rsidRPr="00B23919">
        <w:rPr>
          <w:rFonts w:ascii="Times New Roman" w:eastAsia="Times New Roman" w:hAnsi="Times New Roman"/>
          <w:sz w:val="28"/>
          <w:szCs w:val="24"/>
          <w:lang w:eastAsia="ru-RU"/>
        </w:rPr>
        <w:t xml:space="preserve">, 2002. </w:t>
      </w:r>
      <w:r w:rsidRPr="00B23919">
        <w:rPr>
          <w:rFonts w:ascii="Times New Roman" w:eastAsia="Times New Roman" w:hAnsi="Times New Roman"/>
          <w:sz w:val="28"/>
          <w:szCs w:val="24"/>
          <w:lang w:val="uk-UA" w:eastAsia="ru-RU"/>
        </w:rPr>
        <w:t>–</w:t>
      </w:r>
      <w:r w:rsidR="00AF02BE">
        <w:rPr>
          <w:rFonts w:ascii="Times New Roman" w:eastAsia="Times New Roman" w:hAnsi="Times New Roman"/>
          <w:sz w:val="28"/>
          <w:szCs w:val="24"/>
          <w:lang w:eastAsia="ru-RU"/>
        </w:rPr>
        <w:t xml:space="preserve"> 520</w:t>
      </w:r>
      <w:r w:rsidR="00AF02BE">
        <w:rPr>
          <w:rFonts w:ascii="Times New Roman" w:eastAsia="Times New Roman" w:hAnsi="Times New Roman"/>
          <w:sz w:val="28"/>
          <w:szCs w:val="24"/>
          <w:lang w:val="uk-UA" w:eastAsia="ru-RU"/>
        </w:rPr>
        <w:t> </w:t>
      </w:r>
      <w:r w:rsidRPr="00B23919">
        <w:rPr>
          <w:rFonts w:ascii="Times New Roman" w:eastAsia="Times New Roman" w:hAnsi="Times New Roman"/>
          <w:sz w:val="28"/>
          <w:szCs w:val="24"/>
          <w:lang w:eastAsia="ru-RU"/>
        </w:rPr>
        <w:t>с.</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4"/>
          <w:lang w:eastAsia="ru-RU"/>
        </w:rPr>
      </w:pPr>
      <w:r w:rsidRPr="00B23919">
        <w:rPr>
          <w:rFonts w:ascii="Times New Roman" w:eastAsia="Times New Roman" w:hAnsi="Times New Roman"/>
          <w:sz w:val="28"/>
          <w:szCs w:val="24"/>
          <w:lang w:eastAsia="ru-RU"/>
        </w:rPr>
        <w:t>Куницына В.</w:t>
      </w:r>
      <w:r w:rsidRPr="00B23919">
        <w:rPr>
          <w:rFonts w:ascii="Times New Roman" w:eastAsia="Times New Roman" w:hAnsi="Times New Roman"/>
          <w:sz w:val="28"/>
          <w:szCs w:val="24"/>
          <w:lang w:val="en-US" w:eastAsia="ru-RU"/>
        </w:rPr>
        <w:t> </w:t>
      </w:r>
      <w:r w:rsidRPr="00B23919">
        <w:rPr>
          <w:rFonts w:ascii="Times New Roman" w:eastAsia="Times New Roman" w:hAnsi="Times New Roman"/>
          <w:sz w:val="28"/>
          <w:szCs w:val="24"/>
          <w:lang w:eastAsia="ru-RU"/>
        </w:rPr>
        <w:t xml:space="preserve">Я. Межличностное общение: Учебник для вузов / </w:t>
      </w:r>
      <w:r w:rsidRPr="000866ED">
        <w:rPr>
          <w:rFonts w:ascii="Times New Roman" w:eastAsia="Times New Roman" w:hAnsi="Times New Roman"/>
          <w:sz w:val="28"/>
          <w:szCs w:val="24"/>
          <w:lang w:eastAsia="ru-RU"/>
        </w:rPr>
        <w:t>В.Я.</w:t>
      </w:r>
      <w:r w:rsidRPr="00B23919">
        <w:rPr>
          <w:rFonts w:ascii="Times New Roman" w:eastAsia="Times New Roman" w:hAnsi="Times New Roman"/>
          <w:sz w:val="28"/>
          <w:szCs w:val="24"/>
          <w:lang w:val="en-US" w:eastAsia="ru-RU"/>
        </w:rPr>
        <w:t> </w:t>
      </w:r>
      <w:r w:rsidRPr="00B23919">
        <w:rPr>
          <w:rFonts w:ascii="Times New Roman" w:eastAsia="Times New Roman" w:hAnsi="Times New Roman"/>
          <w:sz w:val="28"/>
          <w:szCs w:val="24"/>
          <w:lang w:eastAsia="ru-RU"/>
        </w:rPr>
        <w:t>Куницына, Н.В. Казаринова, В.М.</w:t>
      </w:r>
      <w:r w:rsidRPr="00B23919">
        <w:rPr>
          <w:rFonts w:ascii="Times New Roman" w:eastAsia="Times New Roman" w:hAnsi="Times New Roman"/>
          <w:sz w:val="24"/>
          <w:szCs w:val="24"/>
          <w:lang w:val="uk-UA" w:eastAsia="ru-RU"/>
        </w:rPr>
        <w:t> </w:t>
      </w:r>
      <w:proofErr w:type="spellStart"/>
      <w:r w:rsidRPr="00B23919">
        <w:rPr>
          <w:rFonts w:ascii="Times New Roman" w:eastAsia="Times New Roman" w:hAnsi="Times New Roman"/>
          <w:sz w:val="28"/>
          <w:szCs w:val="24"/>
          <w:lang w:eastAsia="ru-RU"/>
        </w:rPr>
        <w:t>Погольша</w:t>
      </w:r>
      <w:proofErr w:type="spellEnd"/>
      <w:r w:rsidR="00AF02BE">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СПб.: Питер, 2001.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С. 402-408.</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4"/>
          <w:lang w:eastAsia="ru-RU"/>
        </w:rPr>
      </w:pPr>
      <w:r w:rsidRPr="00B23919">
        <w:rPr>
          <w:rFonts w:ascii="Times New Roman" w:eastAsia="Times New Roman" w:hAnsi="Times New Roman"/>
          <w:sz w:val="28"/>
          <w:szCs w:val="24"/>
          <w:lang w:eastAsia="ru-RU"/>
        </w:rPr>
        <w:t>Купина</w:t>
      </w:r>
      <w:r w:rsidRPr="00B23919">
        <w:rPr>
          <w:rFonts w:ascii="Times New Roman" w:eastAsia="Times New Roman" w:hAnsi="Times New Roman"/>
          <w:sz w:val="28"/>
          <w:szCs w:val="24"/>
          <w:lang w:val="en-US" w:eastAsia="ru-RU"/>
        </w:rPr>
        <w:t> </w:t>
      </w:r>
      <w:r w:rsidRPr="00B23919">
        <w:rPr>
          <w:rFonts w:ascii="Times New Roman" w:eastAsia="Times New Roman" w:hAnsi="Times New Roman"/>
          <w:sz w:val="28"/>
          <w:szCs w:val="24"/>
          <w:lang w:eastAsia="ru-RU"/>
        </w:rPr>
        <w:t>К.</w:t>
      </w:r>
      <w:r w:rsidRPr="00B23919">
        <w:rPr>
          <w:rFonts w:ascii="Times New Roman" w:eastAsia="Times New Roman" w:hAnsi="Times New Roman"/>
          <w:sz w:val="28"/>
          <w:szCs w:val="24"/>
          <w:lang w:val="en-US" w:eastAsia="ru-RU"/>
        </w:rPr>
        <w:t> </w:t>
      </w:r>
      <w:r w:rsidRPr="00B23919">
        <w:rPr>
          <w:rFonts w:ascii="Times New Roman" w:eastAsia="Times New Roman" w:hAnsi="Times New Roman"/>
          <w:sz w:val="28"/>
          <w:szCs w:val="24"/>
          <w:lang w:eastAsia="ru-RU"/>
        </w:rPr>
        <w:t>А. Тоталитарный язык: словарь и речевые реакции</w:t>
      </w:r>
      <w:r w:rsidR="00AF02BE">
        <w:rPr>
          <w:rFonts w:ascii="Times New Roman" w:eastAsia="Times New Roman" w:hAnsi="Times New Roman"/>
          <w:sz w:val="28"/>
          <w:szCs w:val="24"/>
          <w:lang w:val="uk-UA" w:eastAsia="ru-RU"/>
        </w:rPr>
        <w:t xml:space="preserve"> / </w:t>
      </w:r>
      <w:r w:rsidR="00AF02BE" w:rsidRPr="00B23919">
        <w:rPr>
          <w:rFonts w:ascii="Times New Roman" w:eastAsia="Times New Roman" w:hAnsi="Times New Roman"/>
          <w:sz w:val="28"/>
          <w:szCs w:val="24"/>
          <w:lang w:eastAsia="ru-RU"/>
        </w:rPr>
        <w:t>Купина</w:t>
      </w:r>
      <w:r w:rsidR="00AF02BE" w:rsidRPr="00B23919">
        <w:rPr>
          <w:rFonts w:ascii="Times New Roman" w:eastAsia="Times New Roman" w:hAnsi="Times New Roman"/>
          <w:sz w:val="28"/>
          <w:szCs w:val="24"/>
          <w:lang w:val="en-US" w:eastAsia="ru-RU"/>
        </w:rPr>
        <w:t> </w:t>
      </w:r>
      <w:r w:rsidR="00AF02BE" w:rsidRPr="00B23919">
        <w:rPr>
          <w:rFonts w:ascii="Times New Roman" w:eastAsia="Times New Roman" w:hAnsi="Times New Roman"/>
          <w:sz w:val="28"/>
          <w:szCs w:val="24"/>
          <w:lang w:eastAsia="ru-RU"/>
        </w:rPr>
        <w:t>К.</w:t>
      </w:r>
      <w:r w:rsidR="00AF02BE" w:rsidRPr="00B23919">
        <w:rPr>
          <w:rFonts w:ascii="Times New Roman" w:eastAsia="Times New Roman" w:hAnsi="Times New Roman"/>
          <w:sz w:val="28"/>
          <w:szCs w:val="24"/>
          <w:lang w:val="en-US" w:eastAsia="ru-RU"/>
        </w:rPr>
        <w:t> </w:t>
      </w:r>
      <w:r w:rsidR="00AF02BE">
        <w:rPr>
          <w:rFonts w:ascii="Times New Roman" w:eastAsia="Times New Roman" w:hAnsi="Times New Roman"/>
          <w:sz w:val="28"/>
          <w:szCs w:val="24"/>
          <w:lang w:eastAsia="ru-RU"/>
        </w:rPr>
        <w:t>А</w:t>
      </w:r>
      <w:r w:rsidRPr="00B23919">
        <w:rPr>
          <w:rFonts w:ascii="Times New Roman" w:eastAsia="Times New Roman" w:hAnsi="Times New Roman"/>
          <w:sz w:val="28"/>
          <w:szCs w:val="24"/>
          <w:lang w:eastAsia="ru-RU"/>
        </w:rPr>
        <w:t xml:space="preserve">.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Екатеринбург Пермь: изд-во Урал, ун-та, 1995.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448 с.</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0"/>
          <w:lang w:eastAsia="ru-RU"/>
        </w:rPr>
      </w:pPr>
      <w:r w:rsidRPr="00B23919">
        <w:rPr>
          <w:rFonts w:ascii="Times New Roman" w:eastAsia="Times New Roman" w:hAnsi="Times New Roman"/>
          <w:sz w:val="28"/>
          <w:szCs w:val="24"/>
          <w:lang w:eastAsia="ru-RU"/>
        </w:rPr>
        <w:t>Костина Г.</w:t>
      </w:r>
      <w:r w:rsidRPr="00B23919">
        <w:rPr>
          <w:rFonts w:ascii="Times New Roman" w:eastAsia="Times New Roman" w:hAnsi="Times New Roman"/>
          <w:sz w:val="28"/>
          <w:szCs w:val="24"/>
          <w:lang w:val="en-US" w:eastAsia="ru-RU"/>
        </w:rPr>
        <w:t> </w:t>
      </w:r>
      <w:r w:rsidRPr="00B23919">
        <w:rPr>
          <w:rFonts w:ascii="Times New Roman" w:eastAsia="Times New Roman" w:hAnsi="Times New Roman"/>
          <w:sz w:val="28"/>
          <w:szCs w:val="24"/>
          <w:lang w:eastAsia="ru-RU"/>
        </w:rPr>
        <w:t>Д. Сборник деловых игр по курсу "Организ</w:t>
      </w:r>
      <w:r w:rsidR="00AF02BE">
        <w:rPr>
          <w:rFonts w:ascii="Times New Roman" w:eastAsia="Times New Roman" w:hAnsi="Times New Roman"/>
          <w:sz w:val="28"/>
          <w:szCs w:val="24"/>
          <w:lang w:eastAsia="ru-RU"/>
        </w:rPr>
        <w:t>ационное поведение"</w:t>
      </w:r>
      <w:r w:rsidRPr="000866ED">
        <w:rPr>
          <w:rFonts w:ascii="Times New Roman" w:eastAsia="Times New Roman" w:hAnsi="Times New Roman"/>
          <w:sz w:val="28"/>
          <w:szCs w:val="24"/>
          <w:lang w:eastAsia="ru-RU"/>
        </w:rPr>
        <w:t xml:space="preserve"> / </w:t>
      </w:r>
      <w:r w:rsidRPr="00B23919">
        <w:rPr>
          <w:rFonts w:ascii="Times New Roman" w:eastAsia="Times New Roman" w:hAnsi="Times New Roman"/>
          <w:sz w:val="28"/>
          <w:szCs w:val="24"/>
          <w:lang w:eastAsia="ru-RU"/>
        </w:rPr>
        <w:t>Г.</w:t>
      </w:r>
      <w:r w:rsidR="00AF02BE">
        <w:rPr>
          <w:rFonts w:ascii="Times New Roman" w:eastAsia="Times New Roman" w:hAnsi="Times New Roman"/>
          <w:sz w:val="28"/>
          <w:szCs w:val="24"/>
          <w:lang w:val="uk-UA" w:eastAsia="ru-RU"/>
        </w:rPr>
        <w:t xml:space="preserve"> </w:t>
      </w:r>
      <w:r w:rsidRPr="00B23919">
        <w:rPr>
          <w:rFonts w:ascii="Times New Roman" w:eastAsia="Times New Roman" w:hAnsi="Times New Roman"/>
          <w:sz w:val="28"/>
          <w:szCs w:val="24"/>
          <w:lang w:eastAsia="ru-RU"/>
        </w:rPr>
        <w:t>Д. Костина, Н.</w:t>
      </w:r>
      <w:r w:rsidR="00AF02BE">
        <w:rPr>
          <w:rFonts w:ascii="Times New Roman" w:eastAsia="Times New Roman" w:hAnsi="Times New Roman"/>
          <w:sz w:val="28"/>
          <w:szCs w:val="24"/>
          <w:lang w:val="uk-UA" w:eastAsia="ru-RU"/>
        </w:rPr>
        <w:t xml:space="preserve"> </w:t>
      </w:r>
      <w:r w:rsidRPr="00B23919">
        <w:rPr>
          <w:rFonts w:ascii="Times New Roman" w:eastAsia="Times New Roman" w:hAnsi="Times New Roman"/>
          <w:sz w:val="28"/>
          <w:szCs w:val="24"/>
          <w:lang w:eastAsia="ru-RU"/>
        </w:rPr>
        <w:t>Н. Пискунова</w:t>
      </w:r>
      <w:r w:rsidR="00AF02BE">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М.: Наука, 1998.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321 с. </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0"/>
          <w:lang w:eastAsia="ru-RU"/>
        </w:rPr>
      </w:pPr>
      <w:r w:rsidRPr="00B23919">
        <w:rPr>
          <w:rFonts w:ascii="Times New Roman" w:eastAsia="Times New Roman" w:hAnsi="Times New Roman"/>
          <w:sz w:val="28"/>
          <w:szCs w:val="24"/>
          <w:lang w:eastAsia="ru-RU"/>
        </w:rPr>
        <w:t xml:space="preserve"> Кузнецова Е.</w:t>
      </w:r>
      <w:r w:rsidRPr="00B23919">
        <w:rPr>
          <w:rFonts w:ascii="Times New Roman" w:eastAsia="Times New Roman" w:hAnsi="Times New Roman"/>
          <w:sz w:val="28"/>
          <w:szCs w:val="24"/>
          <w:lang w:val="en-US" w:eastAsia="ru-RU"/>
        </w:rPr>
        <w:t> </w:t>
      </w:r>
      <w:r w:rsidRPr="00B23919">
        <w:rPr>
          <w:rFonts w:ascii="Times New Roman" w:eastAsia="Times New Roman" w:hAnsi="Times New Roman"/>
          <w:sz w:val="28"/>
          <w:szCs w:val="24"/>
          <w:lang w:eastAsia="ru-RU"/>
        </w:rPr>
        <w:t>В. Развитие межличностной невербальной коммуникации средствами социально-психологического тренинга</w:t>
      </w:r>
      <w:r w:rsidR="00AF02BE">
        <w:rPr>
          <w:rFonts w:ascii="Times New Roman" w:eastAsia="Times New Roman" w:hAnsi="Times New Roman"/>
          <w:sz w:val="28"/>
          <w:szCs w:val="24"/>
          <w:lang w:val="uk-UA" w:eastAsia="ru-RU"/>
        </w:rPr>
        <w:t xml:space="preserve"> / </w:t>
      </w:r>
      <w:r w:rsidR="00AF02BE" w:rsidRPr="00B23919">
        <w:rPr>
          <w:rFonts w:ascii="Times New Roman" w:eastAsia="Times New Roman" w:hAnsi="Times New Roman"/>
          <w:sz w:val="28"/>
          <w:szCs w:val="24"/>
          <w:lang w:eastAsia="ru-RU"/>
        </w:rPr>
        <w:t>Кузнецова Е.</w:t>
      </w:r>
      <w:r w:rsidR="00AF02BE" w:rsidRPr="00B23919">
        <w:rPr>
          <w:rFonts w:ascii="Times New Roman" w:eastAsia="Times New Roman" w:hAnsi="Times New Roman"/>
          <w:sz w:val="28"/>
          <w:szCs w:val="24"/>
          <w:lang w:val="en-US" w:eastAsia="ru-RU"/>
        </w:rPr>
        <w:t> </w:t>
      </w:r>
      <w:r w:rsidR="00AF02BE">
        <w:rPr>
          <w:rFonts w:ascii="Times New Roman" w:eastAsia="Times New Roman" w:hAnsi="Times New Roman"/>
          <w:sz w:val="28"/>
          <w:szCs w:val="24"/>
          <w:lang w:eastAsia="ru-RU"/>
        </w:rPr>
        <w:t>В</w:t>
      </w:r>
      <w:r w:rsidRPr="00B23919">
        <w:rPr>
          <w:rFonts w:ascii="Times New Roman" w:eastAsia="Times New Roman" w:hAnsi="Times New Roman"/>
          <w:sz w:val="28"/>
          <w:szCs w:val="24"/>
          <w:lang w:eastAsia="ru-RU"/>
        </w:rPr>
        <w:t xml:space="preserve">.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М.: Прогресс, 1996.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329 с. </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0"/>
          <w:lang w:eastAsia="ru-RU"/>
        </w:rPr>
      </w:pPr>
      <w:r w:rsidRPr="00B23919">
        <w:rPr>
          <w:rFonts w:ascii="Times New Roman" w:eastAsia="Times New Roman" w:hAnsi="Times New Roman"/>
          <w:sz w:val="28"/>
          <w:szCs w:val="24"/>
          <w:lang w:eastAsia="ru-RU"/>
        </w:rPr>
        <w:lastRenderedPageBreak/>
        <w:t xml:space="preserve"> </w:t>
      </w:r>
      <w:proofErr w:type="spellStart"/>
      <w:r w:rsidRPr="00B23919">
        <w:rPr>
          <w:rFonts w:ascii="Times New Roman" w:eastAsia="Times New Roman" w:hAnsi="Times New Roman"/>
          <w:sz w:val="28"/>
          <w:szCs w:val="24"/>
          <w:lang w:eastAsia="ru-RU"/>
        </w:rPr>
        <w:t>Лабунская</w:t>
      </w:r>
      <w:proofErr w:type="spellEnd"/>
      <w:r w:rsidRPr="00B23919">
        <w:rPr>
          <w:rFonts w:ascii="Times New Roman" w:eastAsia="Times New Roman" w:hAnsi="Times New Roman"/>
          <w:sz w:val="28"/>
          <w:szCs w:val="24"/>
          <w:lang w:eastAsia="ru-RU"/>
        </w:rPr>
        <w:t xml:space="preserve">  В. А. Проблема обучения кодированию и интерпретации невербального поведения </w:t>
      </w:r>
      <w:r w:rsidR="00AF02BE">
        <w:rPr>
          <w:rFonts w:ascii="Times New Roman" w:eastAsia="Times New Roman" w:hAnsi="Times New Roman"/>
          <w:sz w:val="28"/>
          <w:szCs w:val="24"/>
          <w:lang w:val="uk-UA" w:eastAsia="ru-RU"/>
        </w:rPr>
        <w:t xml:space="preserve">/ </w:t>
      </w:r>
      <w:proofErr w:type="spellStart"/>
      <w:r w:rsidR="00AF02BE" w:rsidRPr="00B23919">
        <w:rPr>
          <w:rFonts w:ascii="Times New Roman" w:eastAsia="Times New Roman" w:hAnsi="Times New Roman"/>
          <w:sz w:val="28"/>
          <w:szCs w:val="24"/>
          <w:lang w:eastAsia="ru-RU"/>
        </w:rPr>
        <w:t>Лабунская</w:t>
      </w:r>
      <w:proofErr w:type="spellEnd"/>
      <w:r w:rsidR="00AF02BE" w:rsidRPr="00B23919">
        <w:rPr>
          <w:rFonts w:ascii="Times New Roman" w:eastAsia="Times New Roman" w:hAnsi="Times New Roman"/>
          <w:sz w:val="28"/>
          <w:szCs w:val="24"/>
          <w:lang w:eastAsia="ru-RU"/>
        </w:rPr>
        <w:t xml:space="preserve">  В. А. </w:t>
      </w:r>
      <w:r w:rsidRPr="00B23919">
        <w:rPr>
          <w:rFonts w:ascii="Times New Roman" w:eastAsia="Times New Roman" w:hAnsi="Times New Roman"/>
          <w:sz w:val="28"/>
          <w:szCs w:val="24"/>
          <w:lang w:eastAsia="ru-RU"/>
        </w:rPr>
        <w:t xml:space="preserve">// Психол. журнал. </w:t>
      </w:r>
      <w:r w:rsidR="00AF02BE">
        <w:rPr>
          <w:rFonts w:ascii="Times New Roman" w:eastAsia="Times New Roman" w:hAnsi="Times New Roman"/>
          <w:sz w:val="28"/>
          <w:szCs w:val="24"/>
          <w:lang w:val="uk-UA" w:eastAsia="ru-RU"/>
        </w:rPr>
        <w:t xml:space="preserve">– </w:t>
      </w:r>
      <w:r w:rsidRPr="00B23919">
        <w:rPr>
          <w:rFonts w:ascii="Times New Roman" w:eastAsia="Times New Roman" w:hAnsi="Times New Roman"/>
          <w:sz w:val="28"/>
          <w:szCs w:val="24"/>
          <w:lang w:eastAsia="ru-RU"/>
        </w:rPr>
        <w:t xml:space="preserve">1997. </w:t>
      </w:r>
      <w:r w:rsidR="00AF02BE">
        <w:rPr>
          <w:rFonts w:ascii="Times New Roman" w:eastAsia="Times New Roman" w:hAnsi="Times New Roman"/>
          <w:sz w:val="28"/>
          <w:szCs w:val="24"/>
          <w:lang w:val="uk-UA" w:eastAsia="ru-RU"/>
        </w:rPr>
        <w:t xml:space="preserve">– </w:t>
      </w:r>
      <w:r w:rsidR="00AF02BE">
        <w:rPr>
          <w:rFonts w:ascii="Times New Roman" w:eastAsia="Times New Roman" w:hAnsi="Times New Roman"/>
          <w:sz w:val="28"/>
          <w:szCs w:val="24"/>
          <w:lang w:eastAsia="ru-RU"/>
        </w:rPr>
        <w:t>№5.</w:t>
      </w:r>
      <w:r w:rsidR="00AF02BE">
        <w:rPr>
          <w:rFonts w:ascii="Times New Roman" w:eastAsia="Times New Roman" w:hAnsi="Times New Roman"/>
          <w:sz w:val="28"/>
          <w:szCs w:val="24"/>
          <w:lang w:val="uk-UA" w:eastAsia="ru-RU"/>
        </w:rPr>
        <w:t xml:space="preserve"> – </w:t>
      </w:r>
      <w:r w:rsidRPr="00B23919">
        <w:rPr>
          <w:rFonts w:ascii="Times New Roman" w:eastAsia="Times New Roman" w:hAnsi="Times New Roman"/>
          <w:sz w:val="28"/>
          <w:szCs w:val="24"/>
          <w:lang w:eastAsia="ru-RU"/>
        </w:rPr>
        <w:t xml:space="preserve">Т. 18.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С. 46-58. </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0"/>
          <w:lang w:eastAsia="ru-RU"/>
        </w:rPr>
      </w:pPr>
      <w:r w:rsidRPr="00B23919">
        <w:rPr>
          <w:rFonts w:ascii="Times New Roman" w:eastAsia="Times New Roman" w:hAnsi="Times New Roman"/>
          <w:sz w:val="28"/>
          <w:szCs w:val="24"/>
          <w:lang w:eastAsia="ru-RU"/>
        </w:rPr>
        <w:t xml:space="preserve"> </w:t>
      </w:r>
      <w:proofErr w:type="spellStart"/>
      <w:r w:rsidRPr="00B23919">
        <w:rPr>
          <w:rFonts w:ascii="Times New Roman" w:eastAsia="Times New Roman" w:hAnsi="Times New Roman"/>
          <w:sz w:val="28"/>
          <w:szCs w:val="24"/>
          <w:lang w:eastAsia="ru-RU"/>
        </w:rPr>
        <w:t>Лутошкин</w:t>
      </w:r>
      <w:proofErr w:type="spellEnd"/>
      <w:r w:rsidRPr="00B23919">
        <w:rPr>
          <w:rFonts w:ascii="Times New Roman" w:eastAsia="Times New Roman" w:hAnsi="Times New Roman"/>
          <w:sz w:val="28"/>
          <w:szCs w:val="24"/>
          <w:lang w:eastAsia="ru-RU"/>
        </w:rPr>
        <w:t xml:space="preserve"> А. Н. Эмоциональные потенциалы коллектива.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М.: Педагогика, 1998.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128 с.</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0"/>
          <w:lang w:eastAsia="ru-RU"/>
        </w:rPr>
      </w:pPr>
      <w:r w:rsidRPr="00B23919">
        <w:rPr>
          <w:rFonts w:ascii="Times New Roman" w:eastAsia="Times New Roman" w:hAnsi="Times New Roman"/>
          <w:sz w:val="28"/>
          <w:szCs w:val="24"/>
          <w:lang w:eastAsia="ru-RU"/>
        </w:rPr>
        <w:t xml:space="preserve"> </w:t>
      </w:r>
      <w:proofErr w:type="spellStart"/>
      <w:r w:rsidRPr="00B23919">
        <w:rPr>
          <w:rFonts w:ascii="Times New Roman" w:eastAsia="Times New Roman" w:hAnsi="Times New Roman"/>
          <w:sz w:val="28"/>
          <w:szCs w:val="24"/>
          <w:lang w:eastAsia="ru-RU"/>
        </w:rPr>
        <w:t>Лушпаева</w:t>
      </w:r>
      <w:proofErr w:type="spellEnd"/>
      <w:r w:rsidRPr="00B23919">
        <w:rPr>
          <w:rFonts w:ascii="Times New Roman" w:eastAsia="Times New Roman" w:hAnsi="Times New Roman"/>
          <w:sz w:val="28"/>
          <w:szCs w:val="24"/>
          <w:lang w:eastAsia="ru-RU"/>
        </w:rPr>
        <w:t xml:space="preserve"> Е. В. Динамика рефлексивных процессов в социально-психологическом тренинге: Проблема </w:t>
      </w:r>
      <w:proofErr w:type="spellStart"/>
      <w:r w:rsidRPr="00B23919">
        <w:rPr>
          <w:rFonts w:ascii="Times New Roman" w:eastAsia="Times New Roman" w:hAnsi="Times New Roman"/>
          <w:sz w:val="28"/>
          <w:szCs w:val="24"/>
          <w:lang w:eastAsia="ru-RU"/>
        </w:rPr>
        <w:t>децентрации</w:t>
      </w:r>
      <w:proofErr w:type="spellEnd"/>
      <w:r w:rsidRPr="00B23919">
        <w:rPr>
          <w:rFonts w:ascii="Times New Roman" w:eastAsia="Times New Roman" w:hAnsi="Times New Roman"/>
          <w:sz w:val="28"/>
          <w:szCs w:val="24"/>
          <w:lang w:eastAsia="ru-RU"/>
        </w:rPr>
        <w:t xml:space="preserve"> </w:t>
      </w:r>
      <w:r w:rsidR="00AF02BE">
        <w:rPr>
          <w:rFonts w:ascii="Times New Roman" w:eastAsia="Times New Roman" w:hAnsi="Times New Roman"/>
          <w:sz w:val="28"/>
          <w:szCs w:val="24"/>
          <w:lang w:val="uk-UA" w:eastAsia="ru-RU"/>
        </w:rPr>
        <w:t xml:space="preserve">/ </w:t>
      </w:r>
      <w:proofErr w:type="spellStart"/>
      <w:r w:rsidR="00AF02BE" w:rsidRPr="00B23919">
        <w:rPr>
          <w:rFonts w:ascii="Times New Roman" w:eastAsia="Times New Roman" w:hAnsi="Times New Roman"/>
          <w:sz w:val="28"/>
          <w:szCs w:val="24"/>
          <w:lang w:eastAsia="ru-RU"/>
        </w:rPr>
        <w:t>Лушпаева</w:t>
      </w:r>
      <w:proofErr w:type="spellEnd"/>
      <w:r w:rsidR="00AF02BE" w:rsidRPr="00B23919">
        <w:rPr>
          <w:rFonts w:ascii="Times New Roman" w:eastAsia="Times New Roman" w:hAnsi="Times New Roman"/>
          <w:sz w:val="28"/>
          <w:szCs w:val="24"/>
          <w:lang w:eastAsia="ru-RU"/>
        </w:rPr>
        <w:t xml:space="preserve"> Е. В. </w:t>
      </w:r>
      <w:r w:rsidRPr="00B23919">
        <w:rPr>
          <w:rFonts w:ascii="Times New Roman" w:eastAsia="Times New Roman" w:hAnsi="Times New Roman"/>
          <w:sz w:val="28"/>
          <w:szCs w:val="24"/>
          <w:lang w:eastAsia="ru-RU"/>
        </w:rPr>
        <w:t xml:space="preserve">// Вести. </w:t>
      </w:r>
      <w:proofErr w:type="spellStart"/>
      <w:r w:rsidRPr="00B23919">
        <w:rPr>
          <w:rFonts w:ascii="Times New Roman" w:eastAsia="Times New Roman" w:hAnsi="Times New Roman"/>
          <w:sz w:val="28"/>
          <w:szCs w:val="24"/>
          <w:lang w:eastAsia="ru-RU"/>
        </w:rPr>
        <w:t>Мо</w:t>
      </w:r>
      <w:r w:rsidR="00AF02BE">
        <w:rPr>
          <w:rFonts w:ascii="Times New Roman" w:eastAsia="Times New Roman" w:hAnsi="Times New Roman"/>
          <w:sz w:val="28"/>
          <w:szCs w:val="24"/>
          <w:lang w:eastAsia="ru-RU"/>
        </w:rPr>
        <w:t>ск</w:t>
      </w:r>
      <w:proofErr w:type="spellEnd"/>
      <w:r w:rsidR="00AF02BE">
        <w:rPr>
          <w:rFonts w:ascii="Times New Roman" w:eastAsia="Times New Roman" w:hAnsi="Times New Roman"/>
          <w:sz w:val="28"/>
          <w:szCs w:val="24"/>
          <w:lang w:eastAsia="ru-RU"/>
        </w:rPr>
        <w:t>. ун-та. Сер. 14, Психология</w:t>
      </w:r>
      <w:r w:rsidR="00AF02BE">
        <w:rPr>
          <w:rFonts w:ascii="Times New Roman" w:eastAsia="Times New Roman" w:hAnsi="Times New Roman"/>
          <w:sz w:val="28"/>
          <w:szCs w:val="24"/>
          <w:lang w:val="uk-UA" w:eastAsia="ru-RU"/>
        </w:rPr>
        <w:t xml:space="preserve">, </w:t>
      </w:r>
      <w:r w:rsidRPr="00B23919">
        <w:rPr>
          <w:rFonts w:ascii="Times New Roman" w:eastAsia="Times New Roman" w:hAnsi="Times New Roman"/>
          <w:sz w:val="28"/>
          <w:szCs w:val="24"/>
          <w:lang w:eastAsia="ru-RU"/>
        </w:rPr>
        <w:t xml:space="preserve">1984. </w:t>
      </w:r>
      <w:r w:rsidR="00AF02BE">
        <w:rPr>
          <w:rFonts w:ascii="Times New Roman" w:eastAsia="Times New Roman" w:hAnsi="Times New Roman"/>
          <w:sz w:val="28"/>
          <w:szCs w:val="24"/>
          <w:lang w:val="uk-UA" w:eastAsia="ru-RU"/>
        </w:rPr>
        <w:t xml:space="preserve">– </w:t>
      </w:r>
      <w:r w:rsidRPr="00B23919">
        <w:rPr>
          <w:rFonts w:ascii="Times New Roman" w:eastAsia="Times New Roman" w:hAnsi="Times New Roman"/>
          <w:sz w:val="28"/>
          <w:szCs w:val="24"/>
          <w:lang w:eastAsia="ru-RU"/>
        </w:rPr>
        <w:t xml:space="preserve">№4.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С. 70-72. </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0"/>
          <w:lang w:eastAsia="ru-RU"/>
        </w:rPr>
      </w:pPr>
      <w:r w:rsidRPr="00B23919">
        <w:rPr>
          <w:rFonts w:ascii="Times New Roman" w:eastAsia="Times New Roman" w:hAnsi="Times New Roman"/>
          <w:sz w:val="28"/>
          <w:szCs w:val="24"/>
          <w:lang w:eastAsia="ru-RU"/>
        </w:rPr>
        <w:t xml:space="preserve"> </w:t>
      </w:r>
      <w:proofErr w:type="spellStart"/>
      <w:r w:rsidRPr="00B23919">
        <w:rPr>
          <w:rFonts w:ascii="Times New Roman" w:eastAsia="Times New Roman" w:hAnsi="Times New Roman"/>
          <w:sz w:val="28"/>
          <w:szCs w:val="24"/>
          <w:lang w:eastAsia="ru-RU"/>
        </w:rPr>
        <w:t>Макшанов</w:t>
      </w:r>
      <w:proofErr w:type="spellEnd"/>
      <w:r w:rsidRPr="00B23919">
        <w:rPr>
          <w:rFonts w:ascii="Times New Roman" w:eastAsia="Times New Roman" w:hAnsi="Times New Roman"/>
          <w:sz w:val="28"/>
          <w:szCs w:val="24"/>
          <w:lang w:eastAsia="ru-RU"/>
        </w:rPr>
        <w:t xml:space="preserve"> С. И. Принцип психологического тренинга </w:t>
      </w:r>
      <w:r w:rsidR="00AF02BE">
        <w:rPr>
          <w:rFonts w:ascii="Times New Roman" w:eastAsia="Times New Roman" w:hAnsi="Times New Roman"/>
          <w:sz w:val="28"/>
          <w:szCs w:val="24"/>
          <w:lang w:val="uk-UA" w:eastAsia="ru-RU"/>
        </w:rPr>
        <w:t xml:space="preserve">/ </w:t>
      </w:r>
      <w:proofErr w:type="spellStart"/>
      <w:r w:rsidR="00AF02BE">
        <w:rPr>
          <w:rFonts w:ascii="Times New Roman" w:eastAsia="Times New Roman" w:hAnsi="Times New Roman"/>
          <w:sz w:val="28"/>
          <w:szCs w:val="24"/>
          <w:lang w:eastAsia="ru-RU"/>
        </w:rPr>
        <w:t>Макшанов</w:t>
      </w:r>
      <w:proofErr w:type="spellEnd"/>
      <w:r w:rsidR="00AF02BE">
        <w:rPr>
          <w:rFonts w:ascii="Times New Roman" w:eastAsia="Times New Roman" w:hAnsi="Times New Roman"/>
          <w:sz w:val="28"/>
          <w:szCs w:val="24"/>
          <w:lang w:eastAsia="ru-RU"/>
        </w:rPr>
        <w:t> С. И.</w:t>
      </w:r>
      <w:r w:rsidR="00AF02BE">
        <w:rPr>
          <w:rFonts w:ascii="Times New Roman" w:eastAsia="Times New Roman" w:hAnsi="Times New Roman"/>
          <w:sz w:val="28"/>
          <w:szCs w:val="24"/>
          <w:lang w:val="uk-UA" w:eastAsia="ru-RU"/>
        </w:rPr>
        <w:t> </w:t>
      </w:r>
      <w:r w:rsidRPr="00B23919">
        <w:rPr>
          <w:rFonts w:ascii="Times New Roman" w:eastAsia="Times New Roman" w:hAnsi="Times New Roman"/>
          <w:sz w:val="28"/>
          <w:szCs w:val="24"/>
          <w:lang w:eastAsia="ru-RU"/>
        </w:rPr>
        <w:t xml:space="preserve">// </w:t>
      </w:r>
      <w:r w:rsidR="00AF02BE">
        <w:rPr>
          <w:rFonts w:ascii="Times New Roman" w:eastAsia="Times New Roman" w:hAnsi="Times New Roman"/>
          <w:sz w:val="28"/>
          <w:szCs w:val="24"/>
          <w:lang w:eastAsia="ru-RU"/>
        </w:rPr>
        <w:t>Журнал практического психолога</w:t>
      </w:r>
      <w:r w:rsidR="00AF02BE">
        <w:rPr>
          <w:rFonts w:ascii="Times New Roman" w:eastAsia="Times New Roman" w:hAnsi="Times New Roman"/>
          <w:sz w:val="28"/>
          <w:szCs w:val="24"/>
          <w:lang w:val="uk-UA" w:eastAsia="ru-RU"/>
        </w:rPr>
        <w:t xml:space="preserve">, </w:t>
      </w:r>
      <w:r w:rsidRPr="00B23919">
        <w:rPr>
          <w:rFonts w:ascii="Times New Roman" w:eastAsia="Times New Roman" w:hAnsi="Times New Roman"/>
          <w:sz w:val="28"/>
          <w:szCs w:val="24"/>
          <w:lang w:eastAsia="ru-RU"/>
        </w:rPr>
        <w:t xml:space="preserve">1999. </w:t>
      </w:r>
      <w:r w:rsidR="00AF02BE">
        <w:rPr>
          <w:rFonts w:ascii="Times New Roman" w:eastAsia="Times New Roman" w:hAnsi="Times New Roman"/>
          <w:sz w:val="28"/>
          <w:szCs w:val="24"/>
          <w:lang w:val="uk-UA" w:eastAsia="ru-RU"/>
        </w:rPr>
        <w:t xml:space="preserve">– </w:t>
      </w:r>
      <w:r w:rsidRPr="00B23919">
        <w:rPr>
          <w:rFonts w:ascii="Times New Roman" w:eastAsia="Times New Roman" w:hAnsi="Times New Roman"/>
          <w:sz w:val="28"/>
          <w:szCs w:val="24"/>
          <w:lang w:eastAsia="ru-RU"/>
        </w:rPr>
        <w:t xml:space="preserve">№3.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С. 13-38. </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0"/>
          <w:lang w:eastAsia="ru-RU"/>
        </w:rPr>
      </w:pPr>
      <w:r w:rsidRPr="00B23919">
        <w:rPr>
          <w:rFonts w:ascii="Times New Roman" w:eastAsia="Times New Roman" w:hAnsi="Times New Roman"/>
          <w:sz w:val="28"/>
          <w:szCs w:val="24"/>
          <w:lang w:eastAsia="ru-RU"/>
        </w:rPr>
        <w:t xml:space="preserve"> Никольская Н. И. Опыт проведения ролевых игр в процессе подготовки профконсультантов службы занятости </w:t>
      </w:r>
      <w:r w:rsidR="00AF02BE">
        <w:rPr>
          <w:rFonts w:ascii="Times New Roman" w:eastAsia="Times New Roman" w:hAnsi="Times New Roman"/>
          <w:sz w:val="28"/>
          <w:szCs w:val="24"/>
          <w:lang w:val="uk-UA" w:eastAsia="ru-RU"/>
        </w:rPr>
        <w:t xml:space="preserve">/ </w:t>
      </w:r>
      <w:r w:rsidR="00AF02BE" w:rsidRPr="00B23919">
        <w:rPr>
          <w:rFonts w:ascii="Times New Roman" w:eastAsia="Times New Roman" w:hAnsi="Times New Roman"/>
          <w:sz w:val="28"/>
          <w:szCs w:val="24"/>
          <w:lang w:eastAsia="ru-RU"/>
        </w:rPr>
        <w:t xml:space="preserve">Никольская Н. И. </w:t>
      </w:r>
      <w:r w:rsidR="00AF02BE">
        <w:rPr>
          <w:rFonts w:ascii="Times New Roman" w:eastAsia="Times New Roman" w:hAnsi="Times New Roman"/>
          <w:sz w:val="28"/>
          <w:szCs w:val="24"/>
          <w:lang w:eastAsia="ru-RU"/>
        </w:rPr>
        <w:t>// Психол. журн.</w:t>
      </w:r>
      <w:r w:rsidR="00AF02BE">
        <w:rPr>
          <w:rFonts w:ascii="Times New Roman" w:eastAsia="Times New Roman" w:hAnsi="Times New Roman"/>
          <w:sz w:val="28"/>
          <w:szCs w:val="24"/>
          <w:lang w:val="uk-UA" w:eastAsia="ru-RU"/>
        </w:rPr>
        <w:t xml:space="preserve">, </w:t>
      </w:r>
      <w:r w:rsidRPr="00B23919">
        <w:rPr>
          <w:rFonts w:ascii="Times New Roman" w:eastAsia="Times New Roman" w:hAnsi="Times New Roman"/>
          <w:sz w:val="28"/>
          <w:szCs w:val="24"/>
          <w:lang w:eastAsia="ru-RU"/>
        </w:rPr>
        <w:t xml:space="preserve">1998. </w:t>
      </w:r>
      <w:r w:rsidR="00AF02BE">
        <w:rPr>
          <w:rFonts w:ascii="Times New Roman" w:eastAsia="Times New Roman" w:hAnsi="Times New Roman"/>
          <w:sz w:val="28"/>
          <w:szCs w:val="24"/>
          <w:lang w:val="uk-UA" w:eastAsia="ru-RU"/>
        </w:rPr>
        <w:t xml:space="preserve">– </w:t>
      </w:r>
      <w:r w:rsidRPr="00B23919">
        <w:rPr>
          <w:rFonts w:ascii="Times New Roman" w:eastAsia="Times New Roman" w:hAnsi="Times New Roman"/>
          <w:sz w:val="28"/>
          <w:szCs w:val="24"/>
          <w:lang w:eastAsia="ru-RU"/>
        </w:rPr>
        <w:t xml:space="preserve">№2. Т. 19.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С. 97-105. </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0"/>
          <w:lang w:eastAsia="ru-RU"/>
        </w:rPr>
      </w:pPr>
      <w:r w:rsidRPr="00B23919">
        <w:rPr>
          <w:rFonts w:ascii="Times New Roman" w:eastAsia="Times New Roman" w:hAnsi="Times New Roman"/>
          <w:sz w:val="28"/>
          <w:szCs w:val="24"/>
          <w:lang w:eastAsia="ru-RU"/>
        </w:rPr>
        <w:t xml:space="preserve"> </w:t>
      </w:r>
      <w:proofErr w:type="spellStart"/>
      <w:r w:rsidRPr="00B23919">
        <w:rPr>
          <w:rFonts w:ascii="Times New Roman" w:eastAsia="Times New Roman" w:hAnsi="Times New Roman"/>
          <w:sz w:val="28"/>
          <w:szCs w:val="24"/>
          <w:lang w:eastAsia="ru-RU"/>
        </w:rPr>
        <w:t>Немиринский</w:t>
      </w:r>
      <w:proofErr w:type="spellEnd"/>
      <w:r w:rsidRPr="00B23919">
        <w:rPr>
          <w:rFonts w:ascii="Times New Roman" w:eastAsia="Times New Roman" w:hAnsi="Times New Roman"/>
          <w:sz w:val="28"/>
          <w:szCs w:val="24"/>
          <w:lang w:eastAsia="ru-RU"/>
        </w:rPr>
        <w:t> О.</w:t>
      </w:r>
      <w:r w:rsidRPr="00B23919">
        <w:rPr>
          <w:rFonts w:ascii="Times New Roman" w:eastAsia="Times New Roman" w:hAnsi="Times New Roman"/>
          <w:sz w:val="24"/>
          <w:szCs w:val="24"/>
          <w:lang w:eastAsia="ru-RU"/>
        </w:rPr>
        <w:t> </w:t>
      </w:r>
      <w:r w:rsidRPr="00B23919">
        <w:rPr>
          <w:rFonts w:ascii="Times New Roman" w:eastAsia="Times New Roman" w:hAnsi="Times New Roman"/>
          <w:sz w:val="28"/>
          <w:szCs w:val="24"/>
          <w:lang w:eastAsia="ru-RU"/>
        </w:rPr>
        <w:t>В. Личностный рост в терапевтической группе</w:t>
      </w:r>
      <w:r w:rsidR="00AF02BE">
        <w:rPr>
          <w:rFonts w:ascii="Times New Roman" w:eastAsia="Times New Roman" w:hAnsi="Times New Roman"/>
          <w:sz w:val="28"/>
          <w:szCs w:val="24"/>
          <w:lang w:val="uk-UA" w:eastAsia="ru-RU"/>
        </w:rPr>
        <w:t xml:space="preserve"> / </w:t>
      </w:r>
      <w:proofErr w:type="spellStart"/>
      <w:r w:rsidR="00AF02BE" w:rsidRPr="00B23919">
        <w:rPr>
          <w:rFonts w:ascii="Times New Roman" w:eastAsia="Times New Roman" w:hAnsi="Times New Roman"/>
          <w:sz w:val="28"/>
          <w:szCs w:val="24"/>
          <w:lang w:eastAsia="ru-RU"/>
        </w:rPr>
        <w:t>Немиринский</w:t>
      </w:r>
      <w:proofErr w:type="spellEnd"/>
      <w:r w:rsidR="00AF02BE" w:rsidRPr="00B23919">
        <w:rPr>
          <w:rFonts w:ascii="Times New Roman" w:eastAsia="Times New Roman" w:hAnsi="Times New Roman"/>
          <w:sz w:val="28"/>
          <w:szCs w:val="24"/>
          <w:lang w:eastAsia="ru-RU"/>
        </w:rPr>
        <w:t> О.</w:t>
      </w:r>
      <w:r w:rsidR="00AF02BE" w:rsidRPr="00B23919">
        <w:rPr>
          <w:rFonts w:ascii="Times New Roman" w:eastAsia="Times New Roman" w:hAnsi="Times New Roman"/>
          <w:sz w:val="24"/>
          <w:szCs w:val="24"/>
          <w:lang w:eastAsia="ru-RU"/>
        </w:rPr>
        <w:t> </w:t>
      </w:r>
      <w:r w:rsidR="00AF02BE">
        <w:rPr>
          <w:rFonts w:ascii="Times New Roman" w:eastAsia="Times New Roman" w:hAnsi="Times New Roman"/>
          <w:sz w:val="28"/>
          <w:szCs w:val="24"/>
          <w:lang w:eastAsia="ru-RU"/>
        </w:rPr>
        <w:t>В</w:t>
      </w:r>
      <w:r w:rsidRPr="00B23919">
        <w:rPr>
          <w:rFonts w:ascii="Times New Roman" w:eastAsia="Times New Roman" w:hAnsi="Times New Roman"/>
          <w:sz w:val="28"/>
          <w:szCs w:val="24"/>
          <w:lang w:eastAsia="ru-RU"/>
        </w:rPr>
        <w:t xml:space="preserve">.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М.: Просвещение, 1999.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326 с.</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0"/>
          <w:lang w:eastAsia="ru-RU"/>
        </w:rPr>
      </w:pPr>
      <w:r w:rsidRPr="00B23919">
        <w:rPr>
          <w:rFonts w:ascii="Times New Roman" w:eastAsia="Times New Roman" w:hAnsi="Times New Roman"/>
          <w:sz w:val="28"/>
          <w:szCs w:val="24"/>
          <w:lang w:eastAsia="ru-RU"/>
        </w:rPr>
        <w:t xml:space="preserve"> Носенко Э. Л. Эмоциональные состояния как опосредующий фактор влияния самооценки на эффективность деятельности подростка </w:t>
      </w:r>
      <w:r w:rsidR="00AF02BE">
        <w:rPr>
          <w:rFonts w:ascii="Times New Roman" w:eastAsia="Times New Roman" w:hAnsi="Times New Roman"/>
          <w:sz w:val="28"/>
          <w:szCs w:val="24"/>
          <w:lang w:val="uk-UA" w:eastAsia="ru-RU"/>
        </w:rPr>
        <w:t xml:space="preserve">/ </w:t>
      </w:r>
      <w:r w:rsidR="00AF02BE" w:rsidRPr="00B23919">
        <w:rPr>
          <w:rFonts w:ascii="Times New Roman" w:eastAsia="Times New Roman" w:hAnsi="Times New Roman"/>
          <w:sz w:val="28"/>
          <w:szCs w:val="24"/>
          <w:lang w:eastAsia="ru-RU"/>
        </w:rPr>
        <w:t xml:space="preserve">Носенко Э. Л. </w:t>
      </w:r>
      <w:r w:rsidR="00AF02BE">
        <w:rPr>
          <w:rFonts w:ascii="Times New Roman" w:eastAsia="Times New Roman" w:hAnsi="Times New Roman"/>
          <w:sz w:val="28"/>
          <w:szCs w:val="24"/>
          <w:lang w:eastAsia="ru-RU"/>
        </w:rPr>
        <w:t xml:space="preserve">// Психол. </w:t>
      </w:r>
      <w:proofErr w:type="spellStart"/>
      <w:r w:rsidR="00AF02BE">
        <w:rPr>
          <w:rFonts w:ascii="Times New Roman" w:eastAsia="Times New Roman" w:hAnsi="Times New Roman"/>
          <w:sz w:val="28"/>
          <w:szCs w:val="24"/>
          <w:lang w:eastAsia="ru-RU"/>
        </w:rPr>
        <w:t>журн</w:t>
      </w:r>
      <w:r w:rsidR="00AF02BE">
        <w:rPr>
          <w:rFonts w:ascii="Times New Roman" w:eastAsia="Times New Roman" w:hAnsi="Times New Roman"/>
          <w:sz w:val="28"/>
          <w:szCs w:val="24"/>
          <w:lang w:val="uk-UA" w:eastAsia="ru-RU"/>
        </w:rPr>
        <w:t>ал</w:t>
      </w:r>
      <w:proofErr w:type="spellEnd"/>
      <w:r w:rsidR="00AF02BE">
        <w:rPr>
          <w:rFonts w:ascii="Times New Roman" w:eastAsia="Times New Roman" w:hAnsi="Times New Roman"/>
          <w:sz w:val="28"/>
          <w:szCs w:val="24"/>
          <w:lang w:val="uk-UA" w:eastAsia="ru-RU"/>
        </w:rPr>
        <w:t xml:space="preserve">, </w:t>
      </w:r>
      <w:r w:rsidRPr="00B23919">
        <w:rPr>
          <w:rFonts w:ascii="Times New Roman" w:eastAsia="Times New Roman" w:hAnsi="Times New Roman"/>
          <w:sz w:val="28"/>
          <w:szCs w:val="24"/>
          <w:lang w:eastAsia="ru-RU"/>
        </w:rPr>
        <w:t xml:space="preserve">1998. </w:t>
      </w:r>
      <w:r w:rsidR="00AF02BE">
        <w:rPr>
          <w:rFonts w:ascii="Times New Roman" w:eastAsia="Times New Roman" w:hAnsi="Times New Roman"/>
          <w:sz w:val="28"/>
          <w:szCs w:val="24"/>
          <w:lang w:val="uk-UA" w:eastAsia="ru-RU"/>
        </w:rPr>
        <w:t xml:space="preserve">– </w:t>
      </w:r>
      <w:r w:rsidRPr="00B23919">
        <w:rPr>
          <w:rFonts w:ascii="Times New Roman" w:eastAsia="Times New Roman" w:hAnsi="Times New Roman"/>
          <w:sz w:val="28"/>
          <w:szCs w:val="24"/>
          <w:lang w:eastAsia="ru-RU"/>
        </w:rPr>
        <w:t xml:space="preserve">№1.Т.19.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С. 16-26. </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0"/>
          <w:lang w:eastAsia="ru-RU"/>
        </w:rPr>
      </w:pPr>
      <w:r w:rsidRPr="00B23919">
        <w:rPr>
          <w:rFonts w:ascii="Times New Roman" w:eastAsia="Times New Roman" w:hAnsi="Times New Roman"/>
          <w:sz w:val="28"/>
          <w:szCs w:val="24"/>
          <w:lang w:eastAsia="ru-RU"/>
        </w:rPr>
        <w:t xml:space="preserve"> Петровская Л. А. Теоретические и методические проблемы социально-психологического тренинга</w:t>
      </w:r>
      <w:r w:rsidR="00AF02BE">
        <w:rPr>
          <w:rFonts w:ascii="Times New Roman" w:eastAsia="Times New Roman" w:hAnsi="Times New Roman"/>
          <w:sz w:val="28"/>
          <w:szCs w:val="24"/>
          <w:lang w:val="uk-UA" w:eastAsia="ru-RU"/>
        </w:rPr>
        <w:t xml:space="preserve"> / </w:t>
      </w:r>
      <w:r w:rsidR="00AF02BE">
        <w:rPr>
          <w:rFonts w:ascii="Times New Roman" w:eastAsia="Times New Roman" w:hAnsi="Times New Roman"/>
          <w:sz w:val="28"/>
          <w:szCs w:val="24"/>
          <w:lang w:eastAsia="ru-RU"/>
        </w:rPr>
        <w:t>Петровская Л. А</w:t>
      </w:r>
      <w:r w:rsidRPr="00B23919">
        <w:rPr>
          <w:rFonts w:ascii="Times New Roman" w:eastAsia="Times New Roman" w:hAnsi="Times New Roman"/>
          <w:sz w:val="28"/>
          <w:szCs w:val="24"/>
          <w:lang w:eastAsia="ru-RU"/>
        </w:rPr>
        <w:t xml:space="preserve">.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М.: Форум, 1982.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342 с.</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0"/>
          <w:lang w:eastAsia="ru-RU"/>
        </w:rPr>
      </w:pPr>
      <w:r w:rsidRPr="00B23919">
        <w:rPr>
          <w:rFonts w:ascii="Times New Roman" w:eastAsia="Times New Roman" w:hAnsi="Times New Roman"/>
          <w:sz w:val="28"/>
          <w:szCs w:val="24"/>
          <w:lang w:eastAsia="ru-RU"/>
        </w:rPr>
        <w:t xml:space="preserve"> Петровская Л. А. Компетентность в общении. Социально-психологический тренинг</w:t>
      </w:r>
      <w:r w:rsidR="00AF02BE">
        <w:rPr>
          <w:rFonts w:ascii="Times New Roman" w:eastAsia="Times New Roman" w:hAnsi="Times New Roman"/>
          <w:sz w:val="28"/>
          <w:szCs w:val="24"/>
          <w:lang w:val="uk-UA" w:eastAsia="ru-RU"/>
        </w:rPr>
        <w:t xml:space="preserve"> / </w:t>
      </w:r>
      <w:r w:rsidR="00AF02BE" w:rsidRPr="00B23919">
        <w:rPr>
          <w:rFonts w:ascii="Times New Roman" w:eastAsia="Times New Roman" w:hAnsi="Times New Roman"/>
          <w:sz w:val="28"/>
          <w:szCs w:val="24"/>
          <w:lang w:eastAsia="ru-RU"/>
        </w:rPr>
        <w:t>Петровская Л.</w:t>
      </w:r>
      <w:r w:rsidR="00AF02BE">
        <w:rPr>
          <w:rFonts w:ascii="Times New Roman" w:eastAsia="Times New Roman" w:hAnsi="Times New Roman"/>
          <w:sz w:val="28"/>
          <w:szCs w:val="24"/>
          <w:lang w:eastAsia="ru-RU"/>
        </w:rPr>
        <w:t> А</w:t>
      </w:r>
      <w:r w:rsidRPr="00B23919">
        <w:rPr>
          <w:rFonts w:ascii="Times New Roman" w:eastAsia="Times New Roman" w:hAnsi="Times New Roman"/>
          <w:sz w:val="28"/>
          <w:szCs w:val="24"/>
          <w:lang w:eastAsia="ru-RU"/>
        </w:rPr>
        <w:t xml:space="preserve">.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М.: </w:t>
      </w:r>
      <w:proofErr w:type="spellStart"/>
      <w:r w:rsidRPr="00B23919">
        <w:rPr>
          <w:rFonts w:ascii="Times New Roman" w:eastAsia="Times New Roman" w:hAnsi="Times New Roman"/>
          <w:sz w:val="28"/>
          <w:szCs w:val="24"/>
          <w:lang w:eastAsia="ru-RU"/>
        </w:rPr>
        <w:t>Владос</w:t>
      </w:r>
      <w:proofErr w:type="spellEnd"/>
      <w:r w:rsidRPr="00B23919">
        <w:rPr>
          <w:rFonts w:ascii="Times New Roman" w:eastAsia="Times New Roman" w:hAnsi="Times New Roman"/>
          <w:sz w:val="28"/>
          <w:szCs w:val="24"/>
          <w:lang w:eastAsia="ru-RU"/>
        </w:rPr>
        <w:t xml:space="preserve">, 1989.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265 с. </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0"/>
          <w:lang w:eastAsia="ru-RU"/>
        </w:rPr>
      </w:pPr>
      <w:r w:rsidRPr="00B23919">
        <w:rPr>
          <w:rFonts w:ascii="Times New Roman" w:eastAsia="Times New Roman" w:hAnsi="Times New Roman"/>
          <w:sz w:val="28"/>
          <w:szCs w:val="24"/>
          <w:lang w:eastAsia="ru-RU"/>
        </w:rPr>
        <w:t xml:space="preserve"> </w:t>
      </w:r>
      <w:proofErr w:type="spellStart"/>
      <w:r w:rsidRPr="00B23919">
        <w:rPr>
          <w:rFonts w:ascii="Times New Roman" w:eastAsia="Times New Roman" w:hAnsi="Times New Roman"/>
          <w:sz w:val="28"/>
          <w:szCs w:val="24"/>
          <w:lang w:eastAsia="ru-RU"/>
        </w:rPr>
        <w:t>Пейсахов</w:t>
      </w:r>
      <w:proofErr w:type="spellEnd"/>
      <w:r w:rsidRPr="00B23919">
        <w:rPr>
          <w:rFonts w:ascii="Times New Roman" w:eastAsia="Times New Roman" w:hAnsi="Times New Roman"/>
          <w:sz w:val="28"/>
          <w:szCs w:val="24"/>
          <w:lang w:eastAsia="ru-RU"/>
        </w:rPr>
        <w:t xml:space="preserve"> Н. М. Практическая психология. </w:t>
      </w:r>
      <w:r w:rsidRPr="000866ED">
        <w:rPr>
          <w:rFonts w:ascii="Times New Roman" w:eastAsia="Times New Roman" w:hAnsi="Times New Roman"/>
          <w:sz w:val="28"/>
          <w:szCs w:val="24"/>
          <w:lang w:eastAsia="ru-RU"/>
        </w:rPr>
        <w:t xml:space="preserve">/ </w:t>
      </w:r>
      <w:r w:rsidRPr="00B23919">
        <w:rPr>
          <w:rFonts w:ascii="Times New Roman" w:eastAsia="Times New Roman" w:hAnsi="Times New Roman"/>
          <w:sz w:val="28"/>
          <w:szCs w:val="24"/>
          <w:lang w:eastAsia="ru-RU"/>
        </w:rPr>
        <w:t>Н.М. </w:t>
      </w:r>
      <w:proofErr w:type="spellStart"/>
      <w:r w:rsidRPr="00B23919">
        <w:rPr>
          <w:rFonts w:ascii="Times New Roman" w:eastAsia="Times New Roman" w:hAnsi="Times New Roman"/>
          <w:sz w:val="28"/>
          <w:szCs w:val="24"/>
          <w:lang w:eastAsia="ru-RU"/>
        </w:rPr>
        <w:t>Пейсахов</w:t>
      </w:r>
      <w:proofErr w:type="spellEnd"/>
      <w:r w:rsidRPr="00B23919">
        <w:rPr>
          <w:rFonts w:ascii="Times New Roman" w:eastAsia="Times New Roman" w:hAnsi="Times New Roman"/>
          <w:sz w:val="28"/>
          <w:szCs w:val="24"/>
          <w:lang w:eastAsia="ru-RU"/>
        </w:rPr>
        <w:t>, М.Н.</w:t>
      </w:r>
      <w:r w:rsidRPr="00B23919">
        <w:rPr>
          <w:rFonts w:ascii="Times New Roman" w:eastAsia="Times New Roman" w:hAnsi="Times New Roman"/>
          <w:sz w:val="28"/>
          <w:szCs w:val="24"/>
          <w:lang w:val="uk-UA" w:eastAsia="ru-RU"/>
        </w:rPr>
        <w:t> </w:t>
      </w:r>
      <w:r w:rsidRPr="00B23919">
        <w:rPr>
          <w:rFonts w:ascii="Times New Roman" w:eastAsia="Times New Roman" w:hAnsi="Times New Roman"/>
          <w:sz w:val="28"/>
          <w:szCs w:val="24"/>
          <w:lang w:eastAsia="ru-RU"/>
        </w:rPr>
        <w:t>Шевцов</w:t>
      </w:r>
      <w:r w:rsidR="00AF02BE">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М.: Педагогика, 1981.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234 с. </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0"/>
          <w:lang w:eastAsia="ru-RU"/>
        </w:rPr>
      </w:pPr>
      <w:r w:rsidRPr="00B23919">
        <w:rPr>
          <w:rFonts w:ascii="Times New Roman" w:eastAsia="Times New Roman" w:hAnsi="Times New Roman"/>
          <w:sz w:val="28"/>
          <w:szCs w:val="24"/>
          <w:lang w:eastAsia="ru-RU"/>
        </w:rPr>
        <w:t xml:space="preserve"> </w:t>
      </w:r>
      <w:proofErr w:type="spellStart"/>
      <w:r w:rsidRPr="00B23919">
        <w:rPr>
          <w:rFonts w:ascii="Times New Roman" w:eastAsia="Times New Roman" w:hAnsi="Times New Roman"/>
          <w:sz w:val="28"/>
          <w:szCs w:val="24"/>
          <w:lang w:eastAsia="ru-RU"/>
        </w:rPr>
        <w:t>Ойстер</w:t>
      </w:r>
      <w:proofErr w:type="spellEnd"/>
      <w:r w:rsidRPr="00B23919">
        <w:rPr>
          <w:rFonts w:ascii="Times New Roman" w:eastAsia="Times New Roman" w:hAnsi="Times New Roman"/>
          <w:sz w:val="28"/>
          <w:szCs w:val="24"/>
          <w:lang w:eastAsia="ru-RU"/>
        </w:rPr>
        <w:t xml:space="preserve"> </w:t>
      </w:r>
      <w:proofErr w:type="spellStart"/>
      <w:r w:rsidRPr="00B23919">
        <w:rPr>
          <w:rFonts w:ascii="Times New Roman" w:eastAsia="Times New Roman" w:hAnsi="Times New Roman"/>
          <w:sz w:val="28"/>
          <w:szCs w:val="24"/>
          <w:lang w:eastAsia="ru-RU"/>
        </w:rPr>
        <w:t>Кэрол</w:t>
      </w:r>
      <w:proofErr w:type="spellEnd"/>
      <w:r w:rsidRPr="00B23919">
        <w:rPr>
          <w:rFonts w:ascii="Times New Roman" w:eastAsia="Times New Roman" w:hAnsi="Times New Roman"/>
          <w:sz w:val="28"/>
          <w:szCs w:val="24"/>
          <w:lang w:eastAsia="ru-RU"/>
        </w:rPr>
        <w:t xml:space="preserve"> Социальная психология групп</w:t>
      </w:r>
      <w:r w:rsidR="00AF02BE">
        <w:rPr>
          <w:rFonts w:ascii="Times New Roman" w:eastAsia="Times New Roman" w:hAnsi="Times New Roman"/>
          <w:sz w:val="28"/>
          <w:szCs w:val="24"/>
          <w:lang w:val="uk-UA" w:eastAsia="ru-RU"/>
        </w:rPr>
        <w:t xml:space="preserve"> / </w:t>
      </w:r>
      <w:proofErr w:type="spellStart"/>
      <w:r w:rsidR="00AF02BE" w:rsidRPr="00B23919">
        <w:rPr>
          <w:rFonts w:ascii="Times New Roman" w:eastAsia="Times New Roman" w:hAnsi="Times New Roman"/>
          <w:sz w:val="28"/>
          <w:szCs w:val="24"/>
          <w:lang w:eastAsia="ru-RU"/>
        </w:rPr>
        <w:t>Ойстер</w:t>
      </w:r>
      <w:proofErr w:type="spellEnd"/>
      <w:r w:rsidR="00AF02BE" w:rsidRPr="00B23919">
        <w:rPr>
          <w:rFonts w:ascii="Times New Roman" w:eastAsia="Times New Roman" w:hAnsi="Times New Roman"/>
          <w:sz w:val="28"/>
          <w:szCs w:val="24"/>
          <w:lang w:eastAsia="ru-RU"/>
        </w:rPr>
        <w:t xml:space="preserve"> </w:t>
      </w:r>
      <w:proofErr w:type="spellStart"/>
      <w:r w:rsidR="00AF02BE" w:rsidRPr="00B23919">
        <w:rPr>
          <w:rFonts w:ascii="Times New Roman" w:eastAsia="Times New Roman" w:hAnsi="Times New Roman"/>
          <w:sz w:val="28"/>
          <w:szCs w:val="24"/>
          <w:lang w:eastAsia="ru-RU"/>
        </w:rPr>
        <w:t>Кэрол</w:t>
      </w:r>
      <w:proofErr w:type="spellEnd"/>
      <w:r w:rsidRPr="00B23919">
        <w:rPr>
          <w:rFonts w:ascii="Times New Roman" w:eastAsia="Times New Roman" w:hAnsi="Times New Roman"/>
          <w:sz w:val="28"/>
          <w:szCs w:val="24"/>
          <w:lang w:eastAsia="ru-RU"/>
        </w:rPr>
        <w:t xml:space="preserve">.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СПб.: </w:t>
      </w:r>
      <w:proofErr w:type="spellStart"/>
      <w:r w:rsidRPr="00B23919">
        <w:rPr>
          <w:rFonts w:ascii="Times New Roman" w:eastAsia="Times New Roman" w:hAnsi="Times New Roman"/>
          <w:sz w:val="28"/>
          <w:szCs w:val="24"/>
          <w:lang w:eastAsia="ru-RU"/>
        </w:rPr>
        <w:t>прайм-ЕВРОЗНАК</w:t>
      </w:r>
      <w:proofErr w:type="spellEnd"/>
      <w:r w:rsidRPr="00B23919">
        <w:rPr>
          <w:rFonts w:ascii="Times New Roman" w:eastAsia="Times New Roman" w:hAnsi="Times New Roman"/>
          <w:sz w:val="28"/>
          <w:szCs w:val="24"/>
          <w:lang w:eastAsia="ru-RU"/>
        </w:rPr>
        <w:t xml:space="preserve">, 2004.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224 с.</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0"/>
          <w:lang w:eastAsia="ru-RU"/>
        </w:rPr>
      </w:pPr>
      <w:r w:rsidRPr="00B23919">
        <w:rPr>
          <w:rFonts w:ascii="Times New Roman" w:eastAsia="Times New Roman" w:hAnsi="Times New Roman"/>
          <w:sz w:val="28"/>
          <w:szCs w:val="24"/>
          <w:lang w:eastAsia="ru-RU"/>
        </w:rPr>
        <w:t xml:space="preserve"> Петрушин С.</w:t>
      </w:r>
      <w:r w:rsidRPr="00B23919">
        <w:rPr>
          <w:rFonts w:ascii="Times New Roman" w:eastAsia="Times New Roman" w:hAnsi="Times New Roman"/>
          <w:sz w:val="28"/>
          <w:szCs w:val="24"/>
          <w:lang w:val="uk-UA" w:eastAsia="ru-RU"/>
        </w:rPr>
        <w:t> </w:t>
      </w:r>
      <w:r w:rsidRPr="00B23919">
        <w:rPr>
          <w:rFonts w:ascii="Times New Roman" w:eastAsia="Times New Roman" w:hAnsi="Times New Roman"/>
          <w:sz w:val="28"/>
          <w:szCs w:val="24"/>
          <w:lang w:eastAsia="ru-RU"/>
        </w:rPr>
        <w:t>В. Психологический тренинг в многочисленной группе (методика развития компетентности в общении в группе)</w:t>
      </w:r>
      <w:r w:rsidR="00AF02BE">
        <w:rPr>
          <w:rFonts w:ascii="Times New Roman" w:eastAsia="Times New Roman" w:hAnsi="Times New Roman"/>
          <w:sz w:val="28"/>
          <w:szCs w:val="24"/>
          <w:lang w:val="uk-UA" w:eastAsia="ru-RU"/>
        </w:rPr>
        <w:t xml:space="preserve"> / </w:t>
      </w:r>
      <w:r w:rsidR="00AF02BE" w:rsidRPr="00B23919">
        <w:rPr>
          <w:rFonts w:ascii="Times New Roman" w:eastAsia="Times New Roman" w:hAnsi="Times New Roman"/>
          <w:sz w:val="28"/>
          <w:szCs w:val="24"/>
          <w:lang w:eastAsia="ru-RU"/>
        </w:rPr>
        <w:t>Петрушин С.</w:t>
      </w:r>
      <w:r w:rsidR="00AF02BE" w:rsidRPr="00B23919">
        <w:rPr>
          <w:rFonts w:ascii="Times New Roman" w:eastAsia="Times New Roman" w:hAnsi="Times New Roman"/>
          <w:sz w:val="28"/>
          <w:szCs w:val="24"/>
          <w:lang w:val="uk-UA" w:eastAsia="ru-RU"/>
        </w:rPr>
        <w:t> </w:t>
      </w:r>
      <w:r w:rsidR="00AF02BE">
        <w:rPr>
          <w:rFonts w:ascii="Times New Roman" w:eastAsia="Times New Roman" w:hAnsi="Times New Roman"/>
          <w:sz w:val="28"/>
          <w:szCs w:val="24"/>
          <w:lang w:eastAsia="ru-RU"/>
        </w:rPr>
        <w:t>В</w:t>
      </w:r>
      <w:r w:rsidRPr="00B23919">
        <w:rPr>
          <w:rFonts w:ascii="Times New Roman" w:eastAsia="Times New Roman" w:hAnsi="Times New Roman"/>
          <w:sz w:val="28"/>
          <w:szCs w:val="24"/>
          <w:lang w:eastAsia="ru-RU"/>
        </w:rPr>
        <w:t xml:space="preserve">.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3 изд.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М.: Академический Проект, 2004.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256 с.</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0"/>
          <w:lang w:eastAsia="ru-RU"/>
        </w:rPr>
      </w:pPr>
      <w:r w:rsidRPr="00B23919">
        <w:rPr>
          <w:rFonts w:ascii="Times New Roman" w:eastAsia="Times New Roman" w:hAnsi="Times New Roman"/>
          <w:sz w:val="28"/>
          <w:szCs w:val="24"/>
          <w:lang w:eastAsia="ru-RU"/>
        </w:rPr>
        <w:lastRenderedPageBreak/>
        <w:t xml:space="preserve"> Психологические тесты </w:t>
      </w:r>
      <w:r w:rsidRPr="000866ED">
        <w:rPr>
          <w:rFonts w:ascii="Times New Roman" w:eastAsia="Times New Roman" w:hAnsi="Times New Roman"/>
          <w:sz w:val="28"/>
          <w:szCs w:val="24"/>
          <w:lang w:eastAsia="ru-RU"/>
        </w:rPr>
        <w:t xml:space="preserve">/ </w:t>
      </w:r>
      <w:r w:rsidRPr="00B23919">
        <w:rPr>
          <w:rFonts w:ascii="Times New Roman" w:eastAsia="Times New Roman" w:hAnsi="Times New Roman"/>
          <w:sz w:val="28"/>
          <w:szCs w:val="24"/>
          <w:lang w:eastAsia="ru-RU"/>
        </w:rPr>
        <w:t xml:space="preserve">под ред. А.А.Карелина: в 2т.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М.: </w:t>
      </w:r>
      <w:proofErr w:type="spellStart"/>
      <w:r w:rsidRPr="00B23919">
        <w:rPr>
          <w:rFonts w:ascii="Times New Roman" w:eastAsia="Times New Roman" w:hAnsi="Times New Roman"/>
          <w:sz w:val="28"/>
          <w:szCs w:val="24"/>
          <w:lang w:eastAsia="ru-RU"/>
        </w:rPr>
        <w:t>Гуманит</w:t>
      </w:r>
      <w:proofErr w:type="spellEnd"/>
      <w:r w:rsidRPr="00B23919">
        <w:rPr>
          <w:rFonts w:ascii="Times New Roman" w:eastAsia="Times New Roman" w:hAnsi="Times New Roman"/>
          <w:sz w:val="28"/>
          <w:szCs w:val="24"/>
          <w:lang w:eastAsia="ru-RU"/>
        </w:rPr>
        <w:t xml:space="preserve">. изд. центр. </w:t>
      </w:r>
      <w:proofErr w:type="spellStart"/>
      <w:r w:rsidRPr="00B23919">
        <w:rPr>
          <w:rFonts w:ascii="Times New Roman" w:eastAsia="Times New Roman" w:hAnsi="Times New Roman"/>
          <w:sz w:val="28"/>
          <w:szCs w:val="24"/>
          <w:lang w:eastAsia="ru-RU"/>
        </w:rPr>
        <w:t>Владос</w:t>
      </w:r>
      <w:proofErr w:type="spellEnd"/>
      <w:r w:rsidRPr="00B23919">
        <w:rPr>
          <w:rFonts w:ascii="Times New Roman" w:eastAsia="Times New Roman" w:hAnsi="Times New Roman"/>
          <w:sz w:val="28"/>
          <w:szCs w:val="24"/>
          <w:lang w:eastAsia="ru-RU"/>
        </w:rPr>
        <w:t xml:space="preserve">, 2002.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Т.2.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248 с.</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0"/>
          <w:lang w:eastAsia="ru-RU"/>
        </w:rPr>
      </w:pPr>
      <w:r w:rsidRPr="00B23919">
        <w:rPr>
          <w:rFonts w:ascii="Times New Roman" w:eastAsia="Times New Roman" w:hAnsi="Times New Roman"/>
          <w:sz w:val="28"/>
          <w:szCs w:val="24"/>
          <w:lang w:eastAsia="ru-RU"/>
        </w:rPr>
        <w:t xml:space="preserve"> Психологический тренинг в группе: Игры и упражнения: Учеб. Пособие/ Авт.-сост. Т.А.</w:t>
      </w:r>
      <w:r w:rsidRPr="00B23919">
        <w:rPr>
          <w:rFonts w:ascii="Times New Roman" w:eastAsia="Times New Roman" w:hAnsi="Times New Roman"/>
          <w:sz w:val="28"/>
          <w:szCs w:val="24"/>
          <w:lang w:val="en-US" w:eastAsia="ru-RU"/>
        </w:rPr>
        <w:t> </w:t>
      </w:r>
      <w:r w:rsidRPr="00B23919">
        <w:rPr>
          <w:rFonts w:ascii="Times New Roman" w:eastAsia="Times New Roman" w:hAnsi="Times New Roman"/>
          <w:sz w:val="28"/>
          <w:szCs w:val="24"/>
          <w:lang w:eastAsia="ru-RU"/>
        </w:rPr>
        <w:t>Бука, М.Л.</w:t>
      </w:r>
      <w:r w:rsidRPr="00B23919">
        <w:rPr>
          <w:rFonts w:ascii="Times New Roman" w:eastAsia="Times New Roman" w:hAnsi="Times New Roman"/>
          <w:sz w:val="28"/>
          <w:szCs w:val="24"/>
          <w:lang w:val="en-US" w:eastAsia="ru-RU"/>
        </w:rPr>
        <w:t> </w:t>
      </w:r>
      <w:r w:rsidRPr="00B23919">
        <w:rPr>
          <w:rFonts w:ascii="Times New Roman" w:eastAsia="Times New Roman" w:hAnsi="Times New Roman"/>
          <w:sz w:val="28"/>
          <w:szCs w:val="24"/>
          <w:lang w:eastAsia="ru-RU"/>
        </w:rPr>
        <w:t xml:space="preserve">Митрофанова.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М.: Изд-во Института психотерапии, 2005.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128 с.</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0"/>
          <w:lang w:eastAsia="ru-RU"/>
        </w:rPr>
      </w:pPr>
      <w:proofErr w:type="spellStart"/>
      <w:r w:rsidRPr="00B23919">
        <w:rPr>
          <w:rFonts w:ascii="Times New Roman" w:eastAsia="Times New Roman" w:hAnsi="Times New Roman"/>
          <w:sz w:val="28"/>
          <w:szCs w:val="24"/>
          <w:lang w:eastAsia="ru-RU"/>
        </w:rPr>
        <w:t>Ровер</w:t>
      </w:r>
      <w:proofErr w:type="spellEnd"/>
      <w:r w:rsidRPr="00B23919">
        <w:rPr>
          <w:rFonts w:ascii="Times New Roman" w:eastAsia="Times New Roman" w:hAnsi="Times New Roman"/>
          <w:sz w:val="28"/>
          <w:szCs w:val="24"/>
          <w:lang w:eastAsia="ru-RU"/>
        </w:rPr>
        <w:t> </w:t>
      </w:r>
      <w:r w:rsidR="00AF02BE">
        <w:rPr>
          <w:rFonts w:ascii="Times New Roman" w:eastAsia="Times New Roman" w:hAnsi="Times New Roman"/>
          <w:sz w:val="28"/>
          <w:szCs w:val="24"/>
          <w:lang w:eastAsia="ru-RU"/>
        </w:rPr>
        <w:t>М. Психология индивида и группы</w:t>
      </w:r>
      <w:r w:rsidRPr="000866ED">
        <w:rPr>
          <w:rFonts w:ascii="Times New Roman" w:eastAsia="Times New Roman" w:hAnsi="Times New Roman"/>
          <w:sz w:val="28"/>
          <w:szCs w:val="24"/>
          <w:lang w:eastAsia="ru-RU"/>
        </w:rPr>
        <w:t xml:space="preserve"> / </w:t>
      </w:r>
      <w:r w:rsidRPr="00B23919">
        <w:rPr>
          <w:rFonts w:ascii="Times New Roman" w:eastAsia="Times New Roman" w:hAnsi="Times New Roman"/>
          <w:sz w:val="28"/>
          <w:szCs w:val="24"/>
          <w:lang w:eastAsia="ru-RU"/>
        </w:rPr>
        <w:t>М. </w:t>
      </w:r>
      <w:proofErr w:type="spellStart"/>
      <w:r w:rsidRPr="00B23919">
        <w:rPr>
          <w:rFonts w:ascii="Times New Roman" w:eastAsia="Times New Roman" w:hAnsi="Times New Roman"/>
          <w:sz w:val="28"/>
          <w:szCs w:val="24"/>
          <w:lang w:eastAsia="ru-RU"/>
        </w:rPr>
        <w:t>Ровер</w:t>
      </w:r>
      <w:proofErr w:type="spellEnd"/>
      <w:r w:rsidRPr="00B23919">
        <w:rPr>
          <w:rFonts w:ascii="Times New Roman" w:eastAsia="Times New Roman" w:hAnsi="Times New Roman"/>
          <w:sz w:val="28"/>
          <w:szCs w:val="24"/>
          <w:lang w:eastAsia="ru-RU"/>
        </w:rPr>
        <w:t>, Ф. </w:t>
      </w:r>
      <w:proofErr w:type="spellStart"/>
      <w:r w:rsidRPr="00B23919">
        <w:rPr>
          <w:rFonts w:ascii="Times New Roman" w:eastAsia="Times New Roman" w:hAnsi="Times New Roman"/>
          <w:sz w:val="28"/>
          <w:szCs w:val="24"/>
          <w:lang w:eastAsia="ru-RU"/>
        </w:rPr>
        <w:t>Тильман</w:t>
      </w:r>
      <w:proofErr w:type="spellEnd"/>
      <w:r w:rsidR="00AF02BE">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М. : Просвещение, 1988.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187 с. </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0"/>
          <w:lang w:eastAsia="ru-RU"/>
        </w:rPr>
      </w:pPr>
      <w:r w:rsidRPr="00B23919">
        <w:rPr>
          <w:rFonts w:ascii="Times New Roman" w:eastAsia="Times New Roman" w:hAnsi="Times New Roman"/>
          <w:sz w:val="28"/>
          <w:szCs w:val="24"/>
          <w:lang w:eastAsia="ru-RU"/>
        </w:rPr>
        <w:t>Соснин В. А.Учимся общению: взаимопонимание, взаи</w:t>
      </w:r>
      <w:r w:rsidR="00AF02BE">
        <w:rPr>
          <w:rFonts w:ascii="Times New Roman" w:eastAsia="Times New Roman" w:hAnsi="Times New Roman"/>
          <w:sz w:val="28"/>
          <w:szCs w:val="24"/>
          <w:lang w:eastAsia="ru-RU"/>
        </w:rPr>
        <w:t>модействие, переговоры, тренинг</w:t>
      </w:r>
      <w:r w:rsidRPr="00B23919">
        <w:rPr>
          <w:rFonts w:ascii="Times New Roman" w:eastAsia="Times New Roman" w:hAnsi="Times New Roman"/>
          <w:sz w:val="28"/>
          <w:szCs w:val="24"/>
          <w:lang w:eastAsia="ru-RU"/>
        </w:rPr>
        <w:t xml:space="preserve"> </w:t>
      </w:r>
      <w:r w:rsidRPr="000866ED">
        <w:rPr>
          <w:rFonts w:ascii="Times New Roman" w:eastAsia="Times New Roman" w:hAnsi="Times New Roman"/>
          <w:sz w:val="28"/>
          <w:szCs w:val="24"/>
          <w:lang w:eastAsia="ru-RU"/>
        </w:rPr>
        <w:t>/</w:t>
      </w:r>
      <w:r w:rsidRPr="00B23919">
        <w:rPr>
          <w:rFonts w:ascii="Times New Roman" w:eastAsia="Times New Roman" w:hAnsi="Times New Roman"/>
          <w:sz w:val="28"/>
          <w:szCs w:val="24"/>
          <w:lang w:eastAsia="ru-RU"/>
        </w:rPr>
        <w:t xml:space="preserve"> В.А. Соснин, П.А. Лунев</w:t>
      </w:r>
      <w:r w:rsidR="00AF02BE">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М.: Наука, 1993.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354 с. </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0"/>
          <w:lang w:eastAsia="ru-RU"/>
        </w:rPr>
      </w:pPr>
      <w:r w:rsidRPr="00B23919">
        <w:rPr>
          <w:rFonts w:ascii="Times New Roman" w:eastAsia="Times New Roman" w:hAnsi="Times New Roman"/>
          <w:sz w:val="28"/>
          <w:szCs w:val="24"/>
          <w:lang w:eastAsia="ru-RU"/>
        </w:rPr>
        <w:t xml:space="preserve">Социально-психологический тренинг: Методические указания.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СПб.: Знание, 1997.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254 с. </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0"/>
          <w:lang w:eastAsia="ru-RU"/>
        </w:rPr>
      </w:pPr>
      <w:r w:rsidRPr="00B23919">
        <w:rPr>
          <w:rFonts w:ascii="Times New Roman" w:eastAsia="Times New Roman" w:hAnsi="Times New Roman"/>
          <w:sz w:val="28"/>
          <w:szCs w:val="24"/>
          <w:lang w:eastAsia="ru-RU"/>
        </w:rPr>
        <w:t>Трен</w:t>
      </w:r>
      <w:proofErr w:type="spellStart"/>
      <w:r w:rsidRPr="00B23919">
        <w:rPr>
          <w:rFonts w:ascii="Times New Roman" w:eastAsia="Times New Roman" w:hAnsi="Times New Roman"/>
          <w:sz w:val="28"/>
          <w:szCs w:val="24"/>
          <w:lang w:val="uk-UA" w:eastAsia="ru-RU"/>
        </w:rPr>
        <w:t>інги</w:t>
      </w:r>
      <w:proofErr w:type="spellEnd"/>
      <w:r w:rsidRPr="00B23919">
        <w:rPr>
          <w:rFonts w:ascii="Times New Roman" w:eastAsia="Times New Roman" w:hAnsi="Times New Roman"/>
          <w:sz w:val="28"/>
          <w:szCs w:val="24"/>
          <w:lang w:val="uk-UA" w:eastAsia="ru-RU"/>
        </w:rPr>
        <w:t xml:space="preserve"> спілкування</w:t>
      </w:r>
      <w:r w:rsidR="00AF02BE">
        <w:rPr>
          <w:rFonts w:ascii="Times New Roman" w:eastAsia="Times New Roman" w:hAnsi="Times New Roman"/>
          <w:sz w:val="28"/>
          <w:szCs w:val="24"/>
          <w:lang w:val="uk-UA" w:eastAsia="ru-RU"/>
        </w:rPr>
        <w:t xml:space="preserve"> </w:t>
      </w:r>
      <w:r w:rsidRPr="00B23919">
        <w:rPr>
          <w:rFonts w:ascii="Times New Roman" w:eastAsia="Times New Roman" w:hAnsi="Times New Roman"/>
          <w:sz w:val="28"/>
          <w:szCs w:val="24"/>
          <w:lang w:val="uk-UA" w:eastAsia="ru-RU"/>
        </w:rPr>
        <w:t>/ Упорядник Т.</w:t>
      </w:r>
      <w:r w:rsidRPr="00B23919">
        <w:rPr>
          <w:rFonts w:ascii="Times New Roman" w:eastAsia="Times New Roman" w:hAnsi="Times New Roman"/>
          <w:sz w:val="28"/>
          <w:szCs w:val="24"/>
          <w:lang w:val="en-US" w:eastAsia="ru-RU"/>
        </w:rPr>
        <w:t> </w:t>
      </w:r>
      <w:proofErr w:type="spellStart"/>
      <w:r w:rsidRPr="00B23919">
        <w:rPr>
          <w:rFonts w:ascii="Times New Roman" w:eastAsia="Times New Roman" w:hAnsi="Times New Roman"/>
          <w:sz w:val="28"/>
          <w:szCs w:val="24"/>
          <w:lang w:val="uk-UA" w:eastAsia="ru-RU"/>
        </w:rPr>
        <w:t>Гончаренко</w:t>
      </w:r>
      <w:proofErr w:type="spellEnd"/>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w:t>
      </w:r>
      <w:r w:rsidRPr="00B23919">
        <w:rPr>
          <w:rFonts w:ascii="Times New Roman" w:eastAsia="Times New Roman" w:hAnsi="Times New Roman"/>
          <w:sz w:val="28"/>
          <w:szCs w:val="24"/>
          <w:lang w:val="uk-UA" w:eastAsia="ru-RU"/>
        </w:rPr>
        <w:t xml:space="preserve">К.: Ред. </w:t>
      </w:r>
      <w:proofErr w:type="spellStart"/>
      <w:r w:rsidRPr="00B23919">
        <w:rPr>
          <w:rFonts w:ascii="Times New Roman" w:eastAsia="Times New Roman" w:hAnsi="Times New Roman"/>
          <w:sz w:val="28"/>
          <w:szCs w:val="24"/>
          <w:lang w:val="uk-UA" w:eastAsia="ru-RU"/>
        </w:rPr>
        <w:t>Загальнопед</w:t>
      </w:r>
      <w:proofErr w:type="spellEnd"/>
      <w:r w:rsidRPr="00B23919">
        <w:rPr>
          <w:rFonts w:ascii="Times New Roman" w:eastAsia="Times New Roman" w:hAnsi="Times New Roman"/>
          <w:sz w:val="28"/>
          <w:szCs w:val="24"/>
          <w:lang w:val="uk-UA" w:eastAsia="ru-RU"/>
        </w:rPr>
        <w:t>. Газ., 2004.</w:t>
      </w:r>
      <w:r w:rsidRPr="00B23919">
        <w:rPr>
          <w:rFonts w:ascii="Times New Roman" w:eastAsia="Times New Roman" w:hAnsi="Times New Roman"/>
          <w:sz w:val="28"/>
          <w:szCs w:val="24"/>
          <w:lang w:eastAsia="ru-RU"/>
        </w:rPr>
        <w:t xml:space="preserve">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w:t>
      </w:r>
      <w:r w:rsidRPr="00B23919">
        <w:rPr>
          <w:rFonts w:ascii="Times New Roman" w:eastAsia="Times New Roman" w:hAnsi="Times New Roman"/>
          <w:sz w:val="28"/>
          <w:szCs w:val="24"/>
          <w:lang w:val="uk-UA" w:eastAsia="ru-RU"/>
        </w:rPr>
        <w:t>120 с.</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0"/>
          <w:lang w:eastAsia="ru-RU"/>
        </w:rPr>
      </w:pPr>
      <w:proofErr w:type="spellStart"/>
      <w:r w:rsidRPr="00B23919">
        <w:rPr>
          <w:rFonts w:ascii="Times New Roman" w:eastAsia="Times New Roman" w:hAnsi="Times New Roman"/>
          <w:sz w:val="28"/>
          <w:szCs w:val="24"/>
          <w:lang w:eastAsia="ru-RU"/>
        </w:rPr>
        <w:t>Цзен</w:t>
      </w:r>
      <w:proofErr w:type="spellEnd"/>
      <w:r w:rsidRPr="00B23919">
        <w:rPr>
          <w:rFonts w:ascii="Times New Roman" w:eastAsia="Times New Roman" w:hAnsi="Times New Roman"/>
          <w:sz w:val="28"/>
          <w:szCs w:val="24"/>
          <w:lang w:eastAsia="ru-RU"/>
        </w:rPr>
        <w:t> Н. В.</w:t>
      </w:r>
      <w:r w:rsidR="00AF02BE">
        <w:rPr>
          <w:rFonts w:ascii="Times New Roman" w:eastAsia="Times New Roman" w:hAnsi="Times New Roman"/>
          <w:sz w:val="28"/>
          <w:szCs w:val="24"/>
          <w:lang w:eastAsia="ru-RU"/>
        </w:rPr>
        <w:t xml:space="preserve"> Психотехнические игры в спорте</w:t>
      </w:r>
      <w:r w:rsidRPr="00B23919">
        <w:rPr>
          <w:rFonts w:ascii="Times New Roman" w:eastAsia="Times New Roman" w:hAnsi="Times New Roman"/>
          <w:sz w:val="28"/>
          <w:szCs w:val="24"/>
          <w:lang w:eastAsia="ru-RU"/>
        </w:rPr>
        <w:t xml:space="preserve"> </w:t>
      </w:r>
      <w:r w:rsidRPr="000866ED">
        <w:rPr>
          <w:rFonts w:ascii="Times New Roman" w:eastAsia="Times New Roman" w:hAnsi="Times New Roman"/>
          <w:sz w:val="28"/>
          <w:szCs w:val="24"/>
          <w:lang w:eastAsia="ru-RU"/>
        </w:rPr>
        <w:t>/</w:t>
      </w:r>
      <w:r w:rsidRPr="00B23919">
        <w:rPr>
          <w:rFonts w:ascii="Times New Roman" w:eastAsia="Times New Roman" w:hAnsi="Times New Roman"/>
          <w:sz w:val="28"/>
          <w:szCs w:val="24"/>
          <w:lang w:eastAsia="ru-RU"/>
        </w:rPr>
        <w:t xml:space="preserve"> Н.В. </w:t>
      </w:r>
      <w:proofErr w:type="spellStart"/>
      <w:r w:rsidRPr="00B23919">
        <w:rPr>
          <w:rFonts w:ascii="Times New Roman" w:eastAsia="Times New Roman" w:hAnsi="Times New Roman"/>
          <w:sz w:val="28"/>
          <w:szCs w:val="24"/>
          <w:lang w:eastAsia="ru-RU"/>
        </w:rPr>
        <w:t>Цзен</w:t>
      </w:r>
      <w:proofErr w:type="spellEnd"/>
      <w:r w:rsidRPr="00B23919">
        <w:rPr>
          <w:rFonts w:ascii="Times New Roman" w:eastAsia="Times New Roman" w:hAnsi="Times New Roman"/>
          <w:sz w:val="28"/>
          <w:szCs w:val="24"/>
          <w:lang w:eastAsia="ru-RU"/>
        </w:rPr>
        <w:t>, Ю.В. Пахомов</w:t>
      </w:r>
      <w:r w:rsidR="00AF02BE">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М.: Просвещение, 1988. </w:t>
      </w:r>
      <w:r w:rsidRPr="00B23919">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243 с. </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4"/>
          <w:lang w:eastAsia="ru-RU"/>
        </w:rPr>
      </w:pPr>
      <w:proofErr w:type="spellStart"/>
      <w:r w:rsidRPr="00B23919">
        <w:rPr>
          <w:rFonts w:ascii="Times New Roman" w:eastAsia="Times New Roman" w:hAnsi="Times New Roman"/>
          <w:sz w:val="28"/>
          <w:szCs w:val="24"/>
          <w:lang w:eastAsia="ru-RU"/>
        </w:rPr>
        <w:t>Хьелл</w:t>
      </w:r>
      <w:proofErr w:type="spellEnd"/>
      <w:r w:rsidRPr="00B23919">
        <w:rPr>
          <w:rFonts w:ascii="Times New Roman" w:eastAsia="Times New Roman" w:hAnsi="Times New Roman"/>
          <w:sz w:val="28"/>
          <w:szCs w:val="24"/>
          <w:lang w:eastAsia="ru-RU"/>
        </w:rPr>
        <w:t xml:space="preserve"> Л. Теории личности, Основные полож</w:t>
      </w:r>
      <w:r w:rsidR="00AF02BE">
        <w:rPr>
          <w:rFonts w:ascii="Times New Roman" w:eastAsia="Times New Roman" w:hAnsi="Times New Roman"/>
          <w:sz w:val="28"/>
          <w:szCs w:val="24"/>
          <w:lang w:eastAsia="ru-RU"/>
        </w:rPr>
        <w:t>ения, исследования и применение</w:t>
      </w:r>
      <w:r w:rsidRPr="00B23919">
        <w:rPr>
          <w:rFonts w:ascii="Times New Roman" w:eastAsia="Times New Roman" w:hAnsi="Times New Roman"/>
          <w:sz w:val="28"/>
          <w:szCs w:val="24"/>
          <w:lang w:eastAsia="ru-RU"/>
        </w:rPr>
        <w:t xml:space="preserve"> </w:t>
      </w:r>
      <w:r w:rsidRPr="000866ED">
        <w:rPr>
          <w:rFonts w:ascii="Times New Roman" w:eastAsia="Times New Roman" w:hAnsi="Times New Roman"/>
          <w:sz w:val="28"/>
          <w:szCs w:val="24"/>
          <w:lang w:eastAsia="ru-RU"/>
        </w:rPr>
        <w:t>/</w:t>
      </w:r>
      <w:r w:rsidRPr="00B23919">
        <w:rPr>
          <w:rFonts w:ascii="Times New Roman" w:eastAsia="Times New Roman" w:hAnsi="Times New Roman"/>
          <w:sz w:val="28"/>
          <w:szCs w:val="24"/>
          <w:lang w:eastAsia="ru-RU"/>
        </w:rPr>
        <w:t xml:space="preserve"> Л. </w:t>
      </w:r>
      <w:proofErr w:type="spellStart"/>
      <w:r w:rsidRPr="00B23919">
        <w:rPr>
          <w:rFonts w:ascii="Times New Roman" w:eastAsia="Times New Roman" w:hAnsi="Times New Roman"/>
          <w:sz w:val="28"/>
          <w:szCs w:val="24"/>
          <w:lang w:eastAsia="ru-RU"/>
        </w:rPr>
        <w:t>Хьелл</w:t>
      </w:r>
      <w:proofErr w:type="spellEnd"/>
      <w:r w:rsidRPr="00B23919">
        <w:rPr>
          <w:rFonts w:ascii="Times New Roman" w:eastAsia="Times New Roman" w:hAnsi="Times New Roman"/>
          <w:sz w:val="28"/>
          <w:szCs w:val="24"/>
          <w:lang w:eastAsia="ru-RU"/>
        </w:rPr>
        <w:t>, Д. </w:t>
      </w:r>
      <w:proofErr w:type="spellStart"/>
      <w:r w:rsidRPr="00B23919">
        <w:rPr>
          <w:rFonts w:ascii="Times New Roman" w:eastAsia="Times New Roman" w:hAnsi="Times New Roman"/>
          <w:sz w:val="28"/>
          <w:szCs w:val="24"/>
          <w:lang w:eastAsia="ru-RU"/>
        </w:rPr>
        <w:t>Зиглер</w:t>
      </w:r>
      <w:proofErr w:type="spellEnd"/>
      <w:r w:rsidR="00AF02BE">
        <w:rPr>
          <w:rFonts w:ascii="Times New Roman" w:eastAsia="Times New Roman" w:hAnsi="Times New Roman"/>
          <w:sz w:val="28"/>
          <w:szCs w:val="24"/>
          <w:lang w:val="uk-UA" w:eastAsia="ru-RU"/>
        </w:rPr>
        <w:t>.</w:t>
      </w:r>
      <w:r w:rsidRPr="00B23919">
        <w:rPr>
          <w:rFonts w:ascii="Times New Roman" w:eastAsia="Times New Roman" w:hAnsi="Times New Roman"/>
          <w:sz w:val="28"/>
          <w:szCs w:val="24"/>
          <w:lang w:eastAsia="ru-RU"/>
        </w:rPr>
        <w:t xml:space="preserve"> – СПб.: Питер Пресс, 1997. – 608 с.</w:t>
      </w:r>
    </w:p>
    <w:p w:rsidR="00B23919" w:rsidRPr="00B23919" w:rsidRDefault="00B23919" w:rsidP="00B23919">
      <w:pPr>
        <w:numPr>
          <w:ilvl w:val="0"/>
          <w:numId w:val="5"/>
        </w:numPr>
        <w:tabs>
          <w:tab w:val="clear" w:pos="1428"/>
          <w:tab w:val="left" w:pos="426"/>
        </w:tabs>
        <w:spacing w:after="0" w:line="360" w:lineRule="auto"/>
        <w:ind w:left="0" w:firstLine="0"/>
        <w:jc w:val="both"/>
        <w:rPr>
          <w:rFonts w:ascii="Times New Roman" w:eastAsia="Times New Roman" w:hAnsi="Times New Roman"/>
          <w:sz w:val="28"/>
          <w:szCs w:val="24"/>
          <w:lang w:eastAsia="ru-RU"/>
        </w:rPr>
      </w:pPr>
      <w:r w:rsidRPr="00B23919">
        <w:rPr>
          <w:rFonts w:ascii="Times New Roman" w:eastAsia="Times New Roman" w:hAnsi="Times New Roman"/>
          <w:sz w:val="28"/>
          <w:szCs w:val="24"/>
          <w:lang w:eastAsia="ru-RU"/>
        </w:rPr>
        <w:t xml:space="preserve"> </w:t>
      </w:r>
      <w:proofErr w:type="spellStart"/>
      <w:r w:rsidRPr="00B23919">
        <w:rPr>
          <w:rFonts w:ascii="Times New Roman" w:eastAsia="Times New Roman" w:hAnsi="Times New Roman"/>
          <w:sz w:val="28"/>
          <w:szCs w:val="24"/>
          <w:lang w:eastAsia="ru-RU"/>
        </w:rPr>
        <w:t>Ярошевский</w:t>
      </w:r>
      <w:proofErr w:type="spellEnd"/>
      <w:r w:rsidRPr="00B23919">
        <w:rPr>
          <w:rFonts w:ascii="Times New Roman" w:eastAsia="Times New Roman" w:hAnsi="Times New Roman"/>
          <w:sz w:val="28"/>
          <w:szCs w:val="24"/>
          <w:lang w:eastAsia="ru-RU"/>
        </w:rPr>
        <w:t> М. Г. Психология в XX столетии. Теоретические проблемы развития психологической науки</w:t>
      </w:r>
      <w:r w:rsidR="00AF02BE">
        <w:rPr>
          <w:rFonts w:ascii="Times New Roman" w:eastAsia="Times New Roman" w:hAnsi="Times New Roman"/>
          <w:sz w:val="28"/>
          <w:szCs w:val="24"/>
          <w:lang w:val="uk-UA" w:eastAsia="ru-RU"/>
        </w:rPr>
        <w:t xml:space="preserve"> / </w:t>
      </w:r>
      <w:proofErr w:type="spellStart"/>
      <w:r w:rsidR="00AF02BE">
        <w:rPr>
          <w:rFonts w:ascii="Times New Roman" w:eastAsia="Times New Roman" w:hAnsi="Times New Roman"/>
          <w:sz w:val="28"/>
          <w:szCs w:val="24"/>
          <w:lang w:eastAsia="ru-RU"/>
        </w:rPr>
        <w:t>Ярошевский</w:t>
      </w:r>
      <w:proofErr w:type="spellEnd"/>
      <w:r w:rsidR="00AF02BE">
        <w:rPr>
          <w:rFonts w:ascii="Times New Roman" w:eastAsia="Times New Roman" w:hAnsi="Times New Roman"/>
          <w:sz w:val="28"/>
          <w:szCs w:val="24"/>
          <w:lang w:eastAsia="ru-RU"/>
        </w:rPr>
        <w:t> М. Г</w:t>
      </w:r>
      <w:r w:rsidRPr="00B23919">
        <w:rPr>
          <w:rFonts w:ascii="Times New Roman" w:eastAsia="Times New Roman" w:hAnsi="Times New Roman"/>
          <w:sz w:val="28"/>
          <w:szCs w:val="24"/>
          <w:lang w:eastAsia="ru-RU"/>
        </w:rPr>
        <w:t>. – М.</w:t>
      </w:r>
      <w:r w:rsidR="00AF02BE">
        <w:rPr>
          <w:rFonts w:ascii="Times New Roman" w:eastAsia="Times New Roman" w:hAnsi="Times New Roman"/>
          <w:sz w:val="28"/>
          <w:szCs w:val="24"/>
          <w:lang w:val="uk-UA" w:eastAsia="ru-RU"/>
        </w:rPr>
        <w:t xml:space="preserve"> </w:t>
      </w:r>
      <w:r w:rsidRPr="00B23919">
        <w:rPr>
          <w:rFonts w:ascii="Times New Roman" w:eastAsia="Times New Roman" w:hAnsi="Times New Roman"/>
          <w:sz w:val="28"/>
          <w:szCs w:val="24"/>
          <w:lang w:eastAsia="ru-RU"/>
        </w:rPr>
        <w:t>: Политиздат, 1971. – 470 с.</w:t>
      </w:r>
    </w:p>
    <w:p w:rsidR="005B5AC5" w:rsidRDefault="005B5AC5">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br w:type="page"/>
      </w:r>
    </w:p>
    <w:p w:rsidR="005B5AC5" w:rsidRPr="005B5AC5" w:rsidRDefault="005B5AC5" w:rsidP="007D52CB">
      <w:pPr>
        <w:spacing w:after="0" w:line="240" w:lineRule="auto"/>
        <w:jc w:val="right"/>
        <w:rPr>
          <w:rFonts w:ascii="Times New Roman" w:eastAsia="Times New Roman" w:hAnsi="Times New Roman"/>
          <w:b/>
          <w:bCs/>
          <w:sz w:val="28"/>
          <w:szCs w:val="28"/>
          <w:lang/>
        </w:rPr>
      </w:pPr>
      <w:r w:rsidRPr="005B5AC5">
        <w:rPr>
          <w:rFonts w:ascii="Times New Roman" w:eastAsia="Times New Roman" w:hAnsi="Times New Roman"/>
          <w:b/>
          <w:bCs/>
          <w:sz w:val="28"/>
          <w:szCs w:val="28"/>
          <w:lang/>
        </w:rPr>
        <w:lastRenderedPageBreak/>
        <w:t>ДОДАТОК А</w:t>
      </w:r>
    </w:p>
    <w:p w:rsidR="005B5AC5" w:rsidRPr="005B5AC5" w:rsidRDefault="005B5AC5" w:rsidP="005B5AC5">
      <w:pPr>
        <w:spacing w:after="0" w:line="240" w:lineRule="auto"/>
        <w:rPr>
          <w:rFonts w:ascii="Times New Roman" w:eastAsia="Times New Roman" w:hAnsi="Times New Roman"/>
          <w:b/>
          <w:bCs/>
          <w:sz w:val="28"/>
          <w:szCs w:val="28"/>
          <w:lang w:val="uk-UA"/>
        </w:rPr>
      </w:pPr>
    </w:p>
    <w:p w:rsidR="005B5AC5" w:rsidRPr="005B5AC5" w:rsidRDefault="005B5AC5" w:rsidP="007D52CB">
      <w:pPr>
        <w:spacing w:after="0" w:line="360" w:lineRule="auto"/>
        <w:ind w:left="708"/>
        <w:jc w:val="center"/>
        <w:rPr>
          <w:rFonts w:ascii="Times New Roman" w:eastAsia="Times New Roman" w:hAnsi="Times New Roman"/>
          <w:b/>
          <w:bCs/>
          <w:sz w:val="28"/>
          <w:szCs w:val="28"/>
          <w:lang w:val="uk-UA"/>
        </w:rPr>
      </w:pPr>
      <w:r w:rsidRPr="005B5AC5">
        <w:rPr>
          <w:rFonts w:ascii="Times New Roman" w:eastAsia="Times New Roman" w:hAnsi="Times New Roman"/>
          <w:b/>
          <w:bCs/>
          <w:sz w:val="28"/>
          <w:szCs w:val="28"/>
          <w:lang w:val="uk-UA"/>
        </w:rPr>
        <w:t>ДІАГНОСТИКА СТАНУ АГРЕСІЇ</w:t>
      </w:r>
    </w:p>
    <w:p w:rsidR="005B5AC5" w:rsidRPr="005B5AC5" w:rsidRDefault="005B5AC5" w:rsidP="007D52CB">
      <w:pPr>
        <w:spacing w:after="0" w:line="360" w:lineRule="auto"/>
        <w:ind w:left="708"/>
        <w:jc w:val="center"/>
        <w:rPr>
          <w:rFonts w:ascii="Times New Roman" w:eastAsia="Times New Roman" w:hAnsi="Times New Roman"/>
          <w:sz w:val="28"/>
          <w:szCs w:val="28"/>
          <w:lang w:val="uk-UA"/>
        </w:rPr>
      </w:pPr>
      <w:r w:rsidRPr="005B5AC5">
        <w:rPr>
          <w:rFonts w:ascii="Times New Roman" w:eastAsia="Times New Roman" w:hAnsi="Times New Roman"/>
          <w:b/>
          <w:bCs/>
          <w:sz w:val="28"/>
          <w:szCs w:val="28"/>
          <w:lang w:val="uk-UA"/>
        </w:rPr>
        <w:t>(ОПРОСНИК "БАССА-ДАРКІ")</w:t>
      </w:r>
    </w:p>
    <w:p w:rsidR="005B5AC5" w:rsidRPr="005B5AC5" w:rsidRDefault="005B5AC5" w:rsidP="007D52CB">
      <w:pPr>
        <w:spacing w:after="0" w:line="360" w:lineRule="auto"/>
        <w:ind w:firstLine="708"/>
        <w:rPr>
          <w:rFonts w:ascii="Times New Roman" w:eastAsia="Times New Roman" w:hAnsi="Times New Roman"/>
          <w:sz w:val="28"/>
          <w:szCs w:val="28"/>
          <w:lang w:val="uk-UA"/>
        </w:rPr>
      </w:pPr>
      <w:r w:rsidRPr="005B5AC5">
        <w:rPr>
          <w:rFonts w:ascii="Times New Roman" w:eastAsia="Times New Roman" w:hAnsi="Times New Roman"/>
          <w:sz w:val="28"/>
          <w:szCs w:val="28"/>
          <w:lang w:val="uk-UA"/>
        </w:rPr>
        <w:t>Опитувальник складається з 75 тверджень, на які респондент відповідає «так» або «ні».</w:t>
      </w:r>
    </w:p>
    <w:p w:rsidR="005B5AC5" w:rsidRPr="005B5AC5" w:rsidRDefault="005B5AC5" w:rsidP="007D52CB">
      <w:pPr>
        <w:spacing w:after="0" w:line="360" w:lineRule="auto"/>
        <w:jc w:val="right"/>
        <w:rPr>
          <w:rFonts w:ascii="Times New Roman" w:eastAsia="Times New Roman" w:hAnsi="Times New Roman"/>
          <w:b/>
          <w:bCs/>
          <w:sz w:val="28"/>
          <w:szCs w:val="28"/>
          <w:lang w:val="uk-UA"/>
        </w:rPr>
      </w:pPr>
      <w:proofErr w:type="spellStart"/>
      <w:r w:rsidRPr="005B5AC5">
        <w:rPr>
          <w:rFonts w:ascii="Times New Roman" w:eastAsia="Times New Roman" w:hAnsi="Times New Roman"/>
          <w:b/>
          <w:bCs/>
          <w:sz w:val="28"/>
          <w:szCs w:val="28"/>
          <w:lang/>
        </w:rPr>
        <w:t>Табли</w:t>
      </w:r>
      <w:proofErr w:type="spellEnd"/>
      <w:r w:rsidRPr="005B5AC5">
        <w:rPr>
          <w:rFonts w:ascii="Times New Roman" w:eastAsia="Times New Roman" w:hAnsi="Times New Roman"/>
          <w:b/>
          <w:bCs/>
          <w:sz w:val="28"/>
          <w:szCs w:val="28"/>
          <w:lang w:val="uk-UA"/>
        </w:rPr>
        <w:t>ця А.1</w:t>
      </w:r>
    </w:p>
    <w:p w:rsidR="005B5AC5" w:rsidRPr="005B5AC5" w:rsidRDefault="005B5AC5" w:rsidP="007D52CB">
      <w:pPr>
        <w:spacing w:after="0" w:line="360" w:lineRule="auto"/>
        <w:jc w:val="center"/>
        <w:rPr>
          <w:rFonts w:ascii="Times New Roman" w:eastAsia="Times New Roman" w:hAnsi="Times New Roman"/>
          <w:b/>
          <w:sz w:val="28"/>
          <w:szCs w:val="28"/>
          <w:lang w:val="uk-UA"/>
        </w:rPr>
      </w:pPr>
      <w:r w:rsidRPr="005B5AC5">
        <w:rPr>
          <w:rFonts w:ascii="Times New Roman" w:eastAsia="Times New Roman" w:hAnsi="Times New Roman"/>
          <w:b/>
          <w:sz w:val="28"/>
          <w:szCs w:val="28"/>
          <w:lang w:val="uk-UA"/>
        </w:rPr>
        <w:t>Бланк відповідей</w:t>
      </w: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080"/>
        <w:gridCol w:w="851"/>
        <w:gridCol w:w="850"/>
      </w:tblGrid>
      <w:tr w:rsidR="005B5AC5" w:rsidRPr="005B5AC5" w:rsidTr="007D52CB">
        <w:trPr>
          <w:trHeight w:hRule="exact" w:val="300"/>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Временами я не могу справиться с желанием причинить вред другим</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282"/>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Иногда сплетничаю о людях, которых не люблю</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286"/>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Я легко раздражаюсь, но быстро успокаиваюсь</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275"/>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Если меня не попросят по-хорошему, я не выполню</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294"/>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Я не всегда получаю то, что мне положено</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283"/>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Я не знаю, что люди говорят обо мне за моей спиной</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284"/>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Если я не одобряю поведение друзей, я даю им это почувствовать</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571"/>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Когда мне случалось обмануть кого-нибудь, я испытывал мучительные угрызения совести</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278"/>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Мне кажется, что я не способен ударить человека</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7D52CB">
        <w:trPr>
          <w:trHeight w:hRule="exact" w:val="284"/>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Я никогда не раздражаюсь настолько, чтобы кидаться предметами</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292"/>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Я всегда снисходителен к чужим недостаткам</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7D52CB">
        <w:trPr>
          <w:trHeight w:hRule="exact" w:val="406"/>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Если мне не нравится установленное правило, мне хочется нарушить его</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568"/>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Другие умеют почти всегда пользоваться благоприятными обстоятельствами</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562"/>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Я держусь настороженно с людьми, которые относятся ко мне несколько более дружественно, чем я ожидал</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280"/>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 xml:space="preserve">Я часто бываю </w:t>
            </w:r>
            <w:proofErr w:type="spellStart"/>
            <w:r w:rsidRPr="007D52CB">
              <w:rPr>
                <w:rFonts w:ascii="Times New Roman" w:eastAsia="Times New Roman" w:hAnsi="Times New Roman"/>
                <w:sz w:val="24"/>
                <w:szCs w:val="24"/>
                <w:lang/>
              </w:rPr>
              <w:t>несогласен</w:t>
            </w:r>
            <w:proofErr w:type="spellEnd"/>
            <w:r w:rsidRPr="007D52CB">
              <w:rPr>
                <w:rFonts w:ascii="Times New Roman" w:eastAsia="Times New Roman" w:hAnsi="Times New Roman"/>
                <w:sz w:val="24"/>
                <w:szCs w:val="24"/>
                <w:lang/>
              </w:rPr>
              <w:t xml:space="preserve"> с людьми</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283"/>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Иногда мне на ум приходят мысли, которых я стыжусь</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288"/>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Если кто-нибудь первым ударит меня, я не отвечу ему</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280"/>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Когда я раздражаюсь, я хлопаю дверями</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282"/>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Я гораздо более раздражителен, чем кажется</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600"/>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Если кто-то воображает себя начальником, я всегда поступаю ему наперекор</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280"/>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Меня немного огорчает моя судьба</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280"/>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Я думаю, что многие люди не любят меня</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280"/>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Я не могу удержаться от спора, если люди не согласны со мной</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283"/>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Люди, увиливающие от работы, должны испытывать чувство вины</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288"/>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Тот, кто оскорбляет меня и мою семью, напрашивается на драку</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280"/>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Я не способен на грубые шутки</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305"/>
        </w:trPr>
        <w:tc>
          <w:tcPr>
            <w:tcW w:w="8080" w:type="dxa"/>
            <w:tcBorders>
              <w:bottom w:val="nil"/>
            </w:tcBorders>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Меня охватывает ярость, когда надо мной насмехаются</w:t>
            </w:r>
          </w:p>
        </w:tc>
        <w:tc>
          <w:tcPr>
            <w:tcW w:w="851" w:type="dxa"/>
            <w:tcBorders>
              <w:bottom w:val="nil"/>
            </w:tcBorders>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tcBorders>
              <w:bottom w:val="nil"/>
            </w:tcBorders>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580"/>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Когда люди строят из себя начальников, я делаю все, чтобы они не зазнавались</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379"/>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Почти каждую неделю я вижу кого-нибудь, кто мне не нравится</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280"/>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Довольно многие люди завидуют мне</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280"/>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Я требую, чтобы люди уважали меня</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266"/>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Меня угнетает то, что я мало делаю для своих родителей</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3972A3" w:rsidRPr="005B5AC5" w:rsidTr="003972A3">
        <w:trPr>
          <w:trHeight w:hRule="exact" w:val="266"/>
        </w:trPr>
        <w:tc>
          <w:tcPr>
            <w:tcW w:w="9781" w:type="dxa"/>
            <w:gridSpan w:val="3"/>
            <w:tcBorders>
              <w:top w:val="nil"/>
              <w:left w:val="nil"/>
              <w:right w:val="nil"/>
            </w:tcBorders>
          </w:tcPr>
          <w:p w:rsidR="003972A3" w:rsidRPr="007D52CB" w:rsidRDefault="003972A3" w:rsidP="003972A3">
            <w:pPr>
              <w:spacing w:after="0" w:line="240" w:lineRule="auto"/>
              <w:jc w:val="right"/>
              <w:rPr>
                <w:rFonts w:ascii="Times New Roman" w:eastAsia="Times New Roman" w:hAnsi="Times New Roman"/>
                <w:sz w:val="24"/>
                <w:szCs w:val="24"/>
                <w:lang/>
              </w:rPr>
            </w:pPr>
            <w:r>
              <w:rPr>
                <w:rFonts w:ascii="Times New Roman" w:eastAsia="Times New Roman" w:hAnsi="Times New Roman"/>
                <w:sz w:val="24"/>
                <w:szCs w:val="24"/>
                <w:lang w:val="uk-UA"/>
              </w:rPr>
              <w:lastRenderedPageBreak/>
              <w:t xml:space="preserve">Продовж. </w:t>
            </w:r>
            <w:r w:rsidR="007876FC">
              <w:rPr>
                <w:rFonts w:ascii="Times New Roman" w:eastAsia="Times New Roman" w:hAnsi="Times New Roman"/>
                <w:sz w:val="24"/>
                <w:szCs w:val="24"/>
                <w:lang w:val="uk-UA"/>
              </w:rPr>
              <w:t>т</w:t>
            </w:r>
            <w:r>
              <w:rPr>
                <w:rFonts w:ascii="Times New Roman" w:eastAsia="Times New Roman" w:hAnsi="Times New Roman"/>
                <w:sz w:val="24"/>
                <w:szCs w:val="24"/>
                <w:lang w:val="uk-UA"/>
              </w:rPr>
              <w:t>абл.</w:t>
            </w:r>
            <w:r w:rsidRPr="007D52CB">
              <w:rPr>
                <w:rFonts w:ascii="Times New Roman" w:eastAsia="Times New Roman" w:hAnsi="Times New Roman"/>
                <w:sz w:val="24"/>
                <w:szCs w:val="24"/>
                <w:lang w:val="uk-UA"/>
              </w:rPr>
              <w:t xml:space="preserve"> А.1</w:t>
            </w:r>
          </w:p>
        </w:tc>
      </w:tr>
      <w:tr w:rsidR="005B5AC5" w:rsidRPr="005B5AC5" w:rsidTr="003972A3">
        <w:trPr>
          <w:trHeight w:hRule="exact" w:val="709"/>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Люди, которые постоянно изводят вас, стоят того, чтобы их "щелкнули по носу"</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280"/>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Я никогда не бываю мрачен от злости</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D1CF8">
        <w:trPr>
          <w:trHeight w:hRule="exact" w:val="324"/>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Если ко мне относятся хуже, чем я того заслуживаю, я не расстраиваюсь</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303"/>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Если кто-то выводит меня из себя, я не обращаю внимания</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293"/>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Хотя я и не показываю этого, меня иногда гложет зависть</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272"/>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Иногда мне кажется, что надо мной смеются</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289"/>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Даже если я злюсь, я не прибегаю к "сильным" выражениям</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279"/>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Мне хочется, чтобы мои грехи были прощены</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283"/>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Я редко даю сдачи, даже если кто-нибудь ударит меня</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288"/>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Когда получается не по-моему, я иногда обижаюсь</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277"/>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Иногда люди раздражают меня одним своим присутствием</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282"/>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Нет людей, которых бы я по-настоящему ненавидел</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271"/>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Мой принцип: "Никогда не доверять "чужакам"</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D1CF8">
        <w:trPr>
          <w:trHeight w:hRule="exact" w:val="283"/>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Если кто-нибудь раздражает меня, я готов сказать, что я о нем думаю</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286"/>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Я делаю много такого, о чем впоследствии жалею</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275"/>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Если я разозлюсь, я могу ударить кого-нибудь</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300"/>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С детства я никогда не проявлял вспышек гнева</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D1CF8">
        <w:trPr>
          <w:trHeight w:hRule="exact" w:val="271"/>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Я часто чувствую себя как пороховая бочка, готовая взорваться</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560"/>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Если бы все знали, что я чувствую, меня бы считали человеком, с которым нелегко работать</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585"/>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Я всегда думаю о том, какие тайные причины заставляют людей делать что-нибудь приятное для меня</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282"/>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Когда на меня кричат, я начинаю кричать в ответ</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280"/>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Неудачи огорчают меня</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280"/>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Я дерусь не реже и не чаще чем другие</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563"/>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Я могу вспомнить случаи, когда я был настолько зол, что хватал попавшуюся мне под руку вещь и ломал ее</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273"/>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Иногда я чувствую, что готов первым начать драку</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292"/>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Иногда я чувствую, что жизнь поступает со мной несправедливо</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560"/>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Раньше я думал, что большинство людей говорит правду, но теперь я в это не верю</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260"/>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Я ругаюсь только со злости</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294"/>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Когда я поступаю неправильно, меня мучает совесть</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560"/>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Если для защиты своих прав мне нужно применить физическую силу, я применяю ее</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277"/>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Иногда я выражаю свой гнев тем, что стучу кулаком по столу</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D1CF8">
        <w:trPr>
          <w:trHeight w:hRule="exact" w:val="320"/>
        </w:trPr>
        <w:tc>
          <w:tcPr>
            <w:tcW w:w="8080" w:type="dxa"/>
            <w:tcBorders>
              <w:bottom w:val="nil"/>
            </w:tcBorders>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Я бываю грубоват по отношению к людям, которые мне не нравятся</w:t>
            </w:r>
          </w:p>
        </w:tc>
        <w:tc>
          <w:tcPr>
            <w:tcW w:w="851" w:type="dxa"/>
            <w:tcBorders>
              <w:bottom w:val="nil"/>
            </w:tcBorders>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tcBorders>
              <w:bottom w:val="nil"/>
            </w:tcBorders>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276"/>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У меня нет врагов, которые бы хотели мне навредить</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D1CF8">
        <w:trPr>
          <w:trHeight w:hRule="exact" w:val="300"/>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Я не умею поставить человека на место, даже если он того заслуживает</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280"/>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Я часто думаю, что жил неправильно</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306"/>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Я знаю людей, которые способны довести меня до драки</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300"/>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Я не огорчаюсь из-за мелочей</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560"/>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Мне редко приходит в голову, что люди пытаются разозлить или оскорбить меня</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560"/>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Я часто только угрожаю людям, хотя и не собираюсь приводить угрозы в исполнение</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280"/>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В последнее время я стал занудой</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280"/>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В споре я часто повышаю голос</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3D1CF8" w:rsidRPr="005B5AC5" w:rsidTr="003D1CF8">
        <w:trPr>
          <w:trHeight w:hRule="exact" w:val="280"/>
        </w:trPr>
        <w:tc>
          <w:tcPr>
            <w:tcW w:w="9781" w:type="dxa"/>
            <w:gridSpan w:val="3"/>
            <w:tcBorders>
              <w:top w:val="nil"/>
              <w:left w:val="nil"/>
              <w:right w:val="nil"/>
            </w:tcBorders>
          </w:tcPr>
          <w:p w:rsidR="003D1CF8" w:rsidRPr="007D52CB" w:rsidRDefault="003D1CF8" w:rsidP="003D1CF8">
            <w:pPr>
              <w:spacing w:after="0" w:line="240" w:lineRule="auto"/>
              <w:jc w:val="right"/>
              <w:rPr>
                <w:rFonts w:ascii="Times New Roman" w:eastAsia="Times New Roman" w:hAnsi="Times New Roman"/>
                <w:sz w:val="24"/>
                <w:szCs w:val="24"/>
                <w:lang/>
              </w:rPr>
            </w:pPr>
            <w:r>
              <w:rPr>
                <w:rFonts w:ascii="Times New Roman" w:eastAsia="Times New Roman" w:hAnsi="Times New Roman"/>
                <w:sz w:val="24"/>
                <w:szCs w:val="24"/>
                <w:lang w:val="uk-UA"/>
              </w:rPr>
              <w:lastRenderedPageBreak/>
              <w:t>Продовж. табл.</w:t>
            </w:r>
            <w:r w:rsidRPr="007D52CB">
              <w:rPr>
                <w:rFonts w:ascii="Times New Roman" w:eastAsia="Times New Roman" w:hAnsi="Times New Roman"/>
                <w:sz w:val="24"/>
                <w:szCs w:val="24"/>
                <w:lang w:val="uk-UA"/>
              </w:rPr>
              <w:t xml:space="preserve"> А.1</w:t>
            </w:r>
          </w:p>
        </w:tc>
      </w:tr>
      <w:tr w:rsidR="005B5AC5" w:rsidRPr="005B5AC5" w:rsidTr="003972A3">
        <w:trPr>
          <w:trHeight w:hRule="exact" w:val="282"/>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Я стараюсь обычно скрывать свое плохое отношение к людям</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r w:rsidR="005B5AC5" w:rsidRPr="005B5AC5" w:rsidTr="003972A3">
        <w:trPr>
          <w:trHeight w:hRule="exact" w:val="263"/>
        </w:trPr>
        <w:tc>
          <w:tcPr>
            <w:tcW w:w="8080" w:type="dxa"/>
          </w:tcPr>
          <w:p w:rsidR="005B5AC5" w:rsidRPr="007D52CB" w:rsidRDefault="005B5AC5" w:rsidP="007D52CB">
            <w:pPr>
              <w:numPr>
                <w:ilvl w:val="0"/>
                <w:numId w:val="6"/>
              </w:numPr>
              <w:spacing w:after="0" w:line="240" w:lineRule="auto"/>
              <w:rPr>
                <w:rFonts w:ascii="Times New Roman" w:eastAsia="Times New Roman" w:hAnsi="Times New Roman"/>
                <w:sz w:val="24"/>
                <w:szCs w:val="24"/>
                <w:lang/>
              </w:rPr>
            </w:pPr>
            <w:r w:rsidRPr="007D52CB">
              <w:rPr>
                <w:rFonts w:ascii="Times New Roman" w:eastAsia="Times New Roman" w:hAnsi="Times New Roman"/>
                <w:sz w:val="24"/>
                <w:szCs w:val="24"/>
                <w:lang/>
              </w:rPr>
              <w:t>Я лучше соглашусь с чем-либо, чем стану спорить</w:t>
            </w:r>
          </w:p>
        </w:tc>
        <w:tc>
          <w:tcPr>
            <w:tcW w:w="851"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да</w:t>
            </w:r>
          </w:p>
        </w:tc>
        <w:tc>
          <w:tcPr>
            <w:tcW w:w="850" w:type="dxa"/>
            <w:vAlign w:val="center"/>
          </w:tcPr>
          <w:p w:rsidR="005B5AC5" w:rsidRPr="007D52CB" w:rsidRDefault="005B5AC5" w:rsidP="007D52CB">
            <w:pPr>
              <w:spacing w:after="0" w:line="240" w:lineRule="auto"/>
              <w:jc w:val="center"/>
              <w:rPr>
                <w:rFonts w:ascii="Times New Roman" w:eastAsia="Times New Roman" w:hAnsi="Times New Roman"/>
                <w:sz w:val="24"/>
                <w:szCs w:val="24"/>
                <w:lang/>
              </w:rPr>
            </w:pPr>
            <w:r w:rsidRPr="007D52CB">
              <w:rPr>
                <w:rFonts w:ascii="Times New Roman" w:eastAsia="Times New Roman" w:hAnsi="Times New Roman"/>
                <w:sz w:val="24"/>
                <w:szCs w:val="24"/>
                <w:lang/>
              </w:rPr>
              <w:t>нет</w:t>
            </w:r>
          </w:p>
        </w:tc>
      </w:tr>
    </w:tbl>
    <w:p w:rsidR="005B5AC5" w:rsidRPr="005B5AC5" w:rsidRDefault="005B5AC5" w:rsidP="005B5AC5">
      <w:pPr>
        <w:spacing w:after="0" w:line="240" w:lineRule="auto"/>
        <w:rPr>
          <w:rFonts w:ascii="Times New Roman" w:eastAsia="Times New Roman" w:hAnsi="Times New Roman"/>
          <w:sz w:val="28"/>
          <w:szCs w:val="28"/>
          <w:lang/>
        </w:rPr>
      </w:pPr>
    </w:p>
    <w:p w:rsidR="005B5AC5" w:rsidRPr="005B5AC5" w:rsidRDefault="005B5AC5" w:rsidP="005B5AC5">
      <w:pPr>
        <w:spacing w:after="0" w:line="360" w:lineRule="auto"/>
        <w:ind w:firstLine="709"/>
        <w:rPr>
          <w:rFonts w:ascii="Times New Roman" w:eastAsia="Times New Roman" w:hAnsi="Times New Roman"/>
          <w:b/>
          <w:sz w:val="28"/>
          <w:szCs w:val="28"/>
          <w:lang w:val="uk-UA"/>
        </w:rPr>
      </w:pPr>
      <w:r w:rsidRPr="005B5AC5">
        <w:rPr>
          <w:rFonts w:ascii="Times New Roman" w:eastAsia="Times New Roman" w:hAnsi="Times New Roman"/>
          <w:sz w:val="28"/>
          <w:szCs w:val="28"/>
          <w:lang/>
        </w:rPr>
        <w:br w:type="page"/>
      </w:r>
      <w:r w:rsidRPr="005B5AC5">
        <w:rPr>
          <w:rFonts w:ascii="Times New Roman" w:eastAsia="Times New Roman" w:hAnsi="Times New Roman"/>
          <w:b/>
          <w:sz w:val="28"/>
          <w:szCs w:val="28"/>
          <w:lang w:val="uk-UA"/>
        </w:rPr>
        <w:lastRenderedPageBreak/>
        <w:t>Відповіді оцінюються по восьми шкалах у такий спосіб:</w:t>
      </w:r>
    </w:p>
    <w:p w:rsidR="005B5AC5" w:rsidRPr="005B5AC5" w:rsidRDefault="005B5AC5" w:rsidP="005B5AC5">
      <w:pPr>
        <w:spacing w:after="0" w:line="360" w:lineRule="auto"/>
        <w:ind w:firstLine="709"/>
        <w:rPr>
          <w:rFonts w:ascii="Times New Roman" w:eastAsia="Times New Roman" w:hAnsi="Times New Roman"/>
          <w:b/>
          <w:sz w:val="28"/>
          <w:szCs w:val="28"/>
          <w:lang w:val="uk-UA"/>
        </w:rPr>
      </w:pPr>
      <w:r w:rsidRPr="005B5AC5">
        <w:rPr>
          <w:rFonts w:ascii="Times New Roman" w:eastAsia="Times New Roman" w:hAnsi="Times New Roman"/>
          <w:b/>
          <w:sz w:val="28"/>
          <w:szCs w:val="28"/>
          <w:lang w:val="uk-UA"/>
        </w:rPr>
        <w:t>1. Фізична агресія:</w:t>
      </w:r>
    </w:p>
    <w:p w:rsidR="005B5AC5" w:rsidRPr="005B5AC5" w:rsidRDefault="005B5AC5" w:rsidP="005B5AC5">
      <w:pPr>
        <w:spacing w:after="0" w:line="360" w:lineRule="auto"/>
        <w:rPr>
          <w:rFonts w:ascii="Times New Roman" w:eastAsia="Times New Roman" w:hAnsi="Times New Roman"/>
          <w:sz w:val="28"/>
          <w:szCs w:val="28"/>
          <w:lang w:val="uk-UA"/>
        </w:rPr>
      </w:pPr>
      <w:r w:rsidRPr="005B5AC5">
        <w:rPr>
          <w:rFonts w:ascii="Times New Roman" w:eastAsia="Times New Roman" w:hAnsi="Times New Roman"/>
          <w:sz w:val="28"/>
          <w:szCs w:val="28"/>
          <w:lang w:val="uk-UA"/>
        </w:rPr>
        <w:t>«так» = 1, «ні» = 0: 1, 25, 31, 41, 48, 55, 62, 68, «ні» = 1, «так» = 0: 9, 7</w:t>
      </w:r>
    </w:p>
    <w:p w:rsidR="005B5AC5" w:rsidRPr="005B5AC5" w:rsidRDefault="005B5AC5" w:rsidP="005B5AC5">
      <w:pPr>
        <w:spacing w:after="0" w:line="360" w:lineRule="auto"/>
        <w:ind w:firstLine="709"/>
        <w:rPr>
          <w:rFonts w:ascii="Times New Roman" w:eastAsia="Times New Roman" w:hAnsi="Times New Roman"/>
          <w:b/>
          <w:sz w:val="28"/>
          <w:szCs w:val="28"/>
          <w:lang w:val="uk-UA"/>
        </w:rPr>
      </w:pPr>
      <w:r w:rsidRPr="005B5AC5">
        <w:rPr>
          <w:rFonts w:ascii="Times New Roman" w:eastAsia="Times New Roman" w:hAnsi="Times New Roman"/>
          <w:b/>
          <w:sz w:val="28"/>
          <w:szCs w:val="28"/>
          <w:lang w:val="uk-UA"/>
        </w:rPr>
        <w:t>2. Непряма агресія:</w:t>
      </w:r>
    </w:p>
    <w:p w:rsidR="005B5AC5" w:rsidRPr="005B5AC5" w:rsidRDefault="005B5AC5" w:rsidP="005B5AC5">
      <w:pPr>
        <w:spacing w:after="0" w:line="360" w:lineRule="auto"/>
        <w:rPr>
          <w:rFonts w:ascii="Times New Roman" w:eastAsia="Times New Roman" w:hAnsi="Times New Roman"/>
          <w:sz w:val="28"/>
          <w:szCs w:val="28"/>
          <w:lang w:val="uk-UA"/>
        </w:rPr>
      </w:pPr>
      <w:r w:rsidRPr="005B5AC5">
        <w:rPr>
          <w:rFonts w:ascii="Times New Roman" w:eastAsia="Times New Roman" w:hAnsi="Times New Roman"/>
          <w:sz w:val="28"/>
          <w:szCs w:val="28"/>
          <w:lang w:val="uk-UA"/>
        </w:rPr>
        <w:t>«так» - 1, «ні» = 0: 2, 10, 18, 34, 42, 56, 63, «ні» = 1, «так» = 0: 26, 49</w:t>
      </w:r>
    </w:p>
    <w:p w:rsidR="005B5AC5" w:rsidRPr="005B5AC5" w:rsidRDefault="005B5AC5" w:rsidP="005B5AC5">
      <w:pPr>
        <w:spacing w:after="0" w:line="360" w:lineRule="auto"/>
        <w:ind w:firstLine="709"/>
        <w:rPr>
          <w:rFonts w:ascii="Times New Roman" w:eastAsia="Times New Roman" w:hAnsi="Times New Roman"/>
          <w:b/>
          <w:sz w:val="28"/>
          <w:szCs w:val="28"/>
          <w:lang w:val="uk-UA"/>
        </w:rPr>
      </w:pPr>
      <w:r w:rsidRPr="005B5AC5">
        <w:rPr>
          <w:rFonts w:ascii="Times New Roman" w:eastAsia="Times New Roman" w:hAnsi="Times New Roman"/>
          <w:b/>
          <w:sz w:val="28"/>
          <w:szCs w:val="28"/>
          <w:lang w:val="uk-UA"/>
        </w:rPr>
        <w:t>3. Роздратування:</w:t>
      </w:r>
    </w:p>
    <w:p w:rsidR="005B5AC5" w:rsidRPr="005B5AC5" w:rsidRDefault="005B5AC5" w:rsidP="005B5AC5">
      <w:pPr>
        <w:spacing w:after="0" w:line="360" w:lineRule="auto"/>
        <w:rPr>
          <w:rFonts w:ascii="Times New Roman" w:eastAsia="Times New Roman" w:hAnsi="Times New Roman"/>
          <w:sz w:val="28"/>
          <w:szCs w:val="28"/>
          <w:lang w:val="uk-UA"/>
        </w:rPr>
      </w:pPr>
      <w:r w:rsidRPr="005B5AC5">
        <w:rPr>
          <w:rFonts w:ascii="Times New Roman" w:eastAsia="Times New Roman" w:hAnsi="Times New Roman"/>
          <w:sz w:val="28"/>
          <w:szCs w:val="28"/>
          <w:lang w:val="uk-UA"/>
        </w:rPr>
        <w:t>«так» =1, «ні» = 0: 3, 19, 27, 43, 50, 57, 64, 72, «ні» = 1, «так» =0: 11, 35, 69</w:t>
      </w:r>
    </w:p>
    <w:p w:rsidR="005B5AC5" w:rsidRPr="005B5AC5" w:rsidRDefault="005B5AC5" w:rsidP="005B5AC5">
      <w:pPr>
        <w:spacing w:after="0" w:line="360" w:lineRule="auto"/>
        <w:ind w:firstLine="709"/>
        <w:rPr>
          <w:rFonts w:ascii="Times New Roman" w:eastAsia="Times New Roman" w:hAnsi="Times New Roman"/>
          <w:b/>
          <w:sz w:val="28"/>
          <w:szCs w:val="28"/>
          <w:lang w:val="uk-UA"/>
        </w:rPr>
      </w:pPr>
      <w:r w:rsidRPr="005B5AC5">
        <w:rPr>
          <w:rFonts w:ascii="Times New Roman" w:eastAsia="Times New Roman" w:hAnsi="Times New Roman"/>
          <w:b/>
          <w:sz w:val="28"/>
          <w:szCs w:val="28"/>
          <w:lang w:val="uk-UA"/>
        </w:rPr>
        <w:t>4. Негативізм:</w:t>
      </w:r>
    </w:p>
    <w:p w:rsidR="005B5AC5" w:rsidRPr="005B5AC5" w:rsidRDefault="005B5AC5" w:rsidP="005B5AC5">
      <w:pPr>
        <w:spacing w:after="0" w:line="360" w:lineRule="auto"/>
        <w:rPr>
          <w:rFonts w:ascii="Times New Roman" w:eastAsia="Times New Roman" w:hAnsi="Times New Roman"/>
          <w:sz w:val="28"/>
          <w:szCs w:val="28"/>
          <w:lang w:val="uk-UA"/>
        </w:rPr>
      </w:pPr>
      <w:r w:rsidRPr="005B5AC5">
        <w:rPr>
          <w:rFonts w:ascii="Times New Roman" w:eastAsia="Times New Roman" w:hAnsi="Times New Roman"/>
          <w:sz w:val="28"/>
          <w:szCs w:val="28"/>
          <w:lang w:val="uk-UA"/>
        </w:rPr>
        <w:t>«так» = 1, «ні» = 0: 4, 12, 20, 28, «ні» = 1, «так» = 0: 36</w:t>
      </w:r>
    </w:p>
    <w:p w:rsidR="005B5AC5" w:rsidRPr="005B5AC5" w:rsidRDefault="005B5AC5" w:rsidP="005B5AC5">
      <w:pPr>
        <w:spacing w:after="0" w:line="360" w:lineRule="auto"/>
        <w:ind w:firstLine="709"/>
        <w:rPr>
          <w:rFonts w:ascii="Times New Roman" w:eastAsia="Times New Roman" w:hAnsi="Times New Roman"/>
          <w:b/>
          <w:sz w:val="28"/>
          <w:szCs w:val="28"/>
          <w:lang w:val="uk-UA"/>
        </w:rPr>
      </w:pPr>
      <w:r w:rsidRPr="005B5AC5">
        <w:rPr>
          <w:rFonts w:ascii="Times New Roman" w:eastAsia="Times New Roman" w:hAnsi="Times New Roman"/>
          <w:b/>
          <w:sz w:val="28"/>
          <w:szCs w:val="28"/>
          <w:lang w:val="uk-UA"/>
        </w:rPr>
        <w:t>5. Образа:</w:t>
      </w:r>
    </w:p>
    <w:p w:rsidR="005B5AC5" w:rsidRPr="005B5AC5" w:rsidRDefault="005B5AC5" w:rsidP="005B5AC5">
      <w:pPr>
        <w:spacing w:after="0" w:line="360" w:lineRule="auto"/>
        <w:rPr>
          <w:rFonts w:ascii="Times New Roman" w:eastAsia="Times New Roman" w:hAnsi="Times New Roman"/>
          <w:sz w:val="28"/>
          <w:szCs w:val="28"/>
          <w:lang w:val="uk-UA"/>
        </w:rPr>
      </w:pPr>
      <w:r w:rsidRPr="005B5AC5">
        <w:rPr>
          <w:rFonts w:ascii="Times New Roman" w:eastAsia="Times New Roman" w:hAnsi="Times New Roman"/>
          <w:sz w:val="28"/>
          <w:szCs w:val="28"/>
          <w:lang w:val="uk-UA"/>
        </w:rPr>
        <w:t>«так» = 1, «ні» = 0: 5, 13, 21, 29, 37, 44, 51, 58</w:t>
      </w:r>
    </w:p>
    <w:p w:rsidR="005B5AC5" w:rsidRPr="005B5AC5" w:rsidRDefault="005B5AC5" w:rsidP="005B5AC5">
      <w:pPr>
        <w:spacing w:after="0" w:line="360" w:lineRule="auto"/>
        <w:ind w:firstLine="709"/>
        <w:rPr>
          <w:rFonts w:ascii="Times New Roman" w:eastAsia="Times New Roman" w:hAnsi="Times New Roman"/>
          <w:b/>
          <w:sz w:val="28"/>
          <w:szCs w:val="28"/>
          <w:lang w:val="uk-UA"/>
        </w:rPr>
      </w:pPr>
      <w:r w:rsidRPr="005B5AC5">
        <w:rPr>
          <w:rFonts w:ascii="Times New Roman" w:eastAsia="Times New Roman" w:hAnsi="Times New Roman"/>
          <w:b/>
          <w:sz w:val="28"/>
          <w:szCs w:val="28"/>
          <w:lang w:val="uk-UA"/>
        </w:rPr>
        <w:t>6. Підозрілість:</w:t>
      </w:r>
    </w:p>
    <w:p w:rsidR="005B5AC5" w:rsidRPr="005B5AC5" w:rsidRDefault="005B5AC5" w:rsidP="005B5AC5">
      <w:pPr>
        <w:spacing w:after="0" w:line="360" w:lineRule="auto"/>
        <w:rPr>
          <w:rFonts w:ascii="Times New Roman" w:eastAsia="Times New Roman" w:hAnsi="Times New Roman"/>
          <w:sz w:val="28"/>
          <w:szCs w:val="28"/>
          <w:lang w:val="uk-UA"/>
        </w:rPr>
      </w:pPr>
      <w:r w:rsidRPr="005B5AC5">
        <w:rPr>
          <w:rFonts w:ascii="Times New Roman" w:eastAsia="Times New Roman" w:hAnsi="Times New Roman"/>
          <w:sz w:val="28"/>
          <w:szCs w:val="28"/>
          <w:lang w:val="uk-UA"/>
        </w:rPr>
        <w:t>«так» = 1, «ні» = 0: 6, 14, 22, 30, 38, 45, 52, 59, «ні» = 1, «так» = 0: 33, 66, 74, 75</w:t>
      </w:r>
    </w:p>
    <w:p w:rsidR="005B5AC5" w:rsidRPr="005B5AC5" w:rsidRDefault="005B5AC5" w:rsidP="005B5AC5">
      <w:pPr>
        <w:spacing w:after="0" w:line="360" w:lineRule="auto"/>
        <w:ind w:firstLine="709"/>
        <w:rPr>
          <w:rFonts w:ascii="Times New Roman" w:eastAsia="Times New Roman" w:hAnsi="Times New Roman"/>
          <w:b/>
          <w:sz w:val="28"/>
          <w:szCs w:val="28"/>
          <w:lang w:val="uk-UA"/>
        </w:rPr>
      </w:pPr>
      <w:r w:rsidRPr="005B5AC5">
        <w:rPr>
          <w:rFonts w:ascii="Times New Roman" w:eastAsia="Times New Roman" w:hAnsi="Times New Roman"/>
          <w:b/>
          <w:sz w:val="28"/>
          <w:szCs w:val="28"/>
          <w:lang w:val="uk-UA"/>
        </w:rPr>
        <w:t>7. Вербальна агресія:</w:t>
      </w:r>
    </w:p>
    <w:p w:rsidR="005B5AC5" w:rsidRPr="005B5AC5" w:rsidRDefault="005B5AC5" w:rsidP="005B5AC5">
      <w:pPr>
        <w:spacing w:after="0" w:line="360" w:lineRule="auto"/>
        <w:rPr>
          <w:rFonts w:ascii="Times New Roman" w:eastAsia="Times New Roman" w:hAnsi="Times New Roman"/>
          <w:sz w:val="28"/>
          <w:szCs w:val="28"/>
          <w:lang w:val="uk-UA"/>
        </w:rPr>
      </w:pPr>
      <w:r w:rsidRPr="005B5AC5">
        <w:rPr>
          <w:rFonts w:ascii="Times New Roman" w:eastAsia="Times New Roman" w:hAnsi="Times New Roman"/>
          <w:sz w:val="28"/>
          <w:szCs w:val="28"/>
          <w:lang w:val="uk-UA"/>
        </w:rPr>
        <w:t>«так» = 1, «ні» = 0: 7, 15, 23, 31, 46, 53, 60, 71, 73, «ні» = 1, «так» = 0: 33, 66, 74, 75</w:t>
      </w:r>
    </w:p>
    <w:p w:rsidR="005B5AC5" w:rsidRPr="005B5AC5" w:rsidRDefault="005B5AC5" w:rsidP="005B5AC5">
      <w:pPr>
        <w:spacing w:after="0" w:line="360" w:lineRule="auto"/>
        <w:ind w:firstLine="709"/>
        <w:rPr>
          <w:rFonts w:ascii="Times New Roman" w:eastAsia="Times New Roman" w:hAnsi="Times New Roman"/>
          <w:b/>
          <w:sz w:val="28"/>
          <w:szCs w:val="28"/>
          <w:lang w:val="uk-UA"/>
        </w:rPr>
      </w:pPr>
      <w:r w:rsidRPr="005B5AC5">
        <w:rPr>
          <w:rFonts w:ascii="Times New Roman" w:eastAsia="Times New Roman" w:hAnsi="Times New Roman"/>
          <w:b/>
          <w:sz w:val="28"/>
          <w:szCs w:val="28"/>
          <w:lang w:val="uk-UA"/>
        </w:rPr>
        <w:t>8. Почуття провини:</w:t>
      </w:r>
    </w:p>
    <w:p w:rsidR="005B5AC5" w:rsidRPr="005B5AC5" w:rsidRDefault="005B5AC5" w:rsidP="005B5AC5">
      <w:pPr>
        <w:spacing w:after="0" w:line="360" w:lineRule="auto"/>
        <w:rPr>
          <w:rFonts w:ascii="Times New Roman" w:eastAsia="Times New Roman" w:hAnsi="Times New Roman"/>
          <w:sz w:val="28"/>
          <w:szCs w:val="28"/>
          <w:lang w:val="uk-UA"/>
        </w:rPr>
      </w:pPr>
      <w:r w:rsidRPr="005B5AC5">
        <w:rPr>
          <w:rFonts w:ascii="Times New Roman" w:eastAsia="Times New Roman" w:hAnsi="Times New Roman"/>
          <w:sz w:val="28"/>
          <w:szCs w:val="28"/>
          <w:lang w:val="uk-UA"/>
        </w:rPr>
        <w:t>«так» = 1, «ні» = 0: 8, 16, 24, 32, 40, 47, 54, 61, 67</w:t>
      </w:r>
    </w:p>
    <w:p w:rsidR="005B5AC5" w:rsidRPr="005B5AC5" w:rsidRDefault="005B5AC5" w:rsidP="00AF02BE">
      <w:pPr>
        <w:spacing w:after="0" w:line="360" w:lineRule="auto"/>
        <w:ind w:firstLine="709"/>
        <w:jc w:val="both"/>
        <w:rPr>
          <w:rFonts w:ascii="Times New Roman" w:eastAsia="Times New Roman" w:hAnsi="Times New Roman"/>
          <w:sz w:val="28"/>
          <w:szCs w:val="28"/>
          <w:lang w:val="uk-UA"/>
        </w:rPr>
      </w:pPr>
      <w:r w:rsidRPr="005B5AC5">
        <w:rPr>
          <w:rFonts w:ascii="Times New Roman" w:eastAsia="Times New Roman" w:hAnsi="Times New Roman"/>
          <w:sz w:val="28"/>
          <w:szCs w:val="28"/>
          <w:lang w:val="uk-UA"/>
        </w:rPr>
        <w:t>Індекс ворожості включає в себе 5 і 6 шкалу, а індекс агресивності (як прямої, так і мотиваційної) включає в себе шкали 1, 3, 7.</w:t>
      </w:r>
    </w:p>
    <w:p w:rsidR="005B5AC5" w:rsidRPr="005B5AC5" w:rsidRDefault="005B5AC5" w:rsidP="00AF02BE">
      <w:pPr>
        <w:spacing w:after="0" w:line="360" w:lineRule="auto"/>
        <w:ind w:firstLine="709"/>
        <w:jc w:val="both"/>
        <w:rPr>
          <w:rFonts w:ascii="Times New Roman" w:eastAsia="Times New Roman" w:hAnsi="Times New Roman"/>
          <w:sz w:val="28"/>
          <w:szCs w:val="28"/>
          <w:lang w:val="uk-UA"/>
        </w:rPr>
      </w:pPr>
      <w:r w:rsidRPr="005B5AC5">
        <w:rPr>
          <w:rFonts w:ascii="Times New Roman" w:eastAsia="Times New Roman" w:hAnsi="Times New Roman"/>
          <w:sz w:val="28"/>
          <w:szCs w:val="28"/>
          <w:lang w:val="uk-UA"/>
        </w:rPr>
        <w:t>Нормою агресивності є величина її індексу, що дорівнює 21 плюс-мінус 4, а ворожості – 6,5-7 плюс-мінус 3. При цьому звертається увага на можливість досягнення певної величини, що показує ступінь прояву агресивності.</w:t>
      </w:r>
      <w:r w:rsidR="00AF02BE">
        <w:rPr>
          <w:rFonts w:ascii="Times New Roman" w:eastAsia="Times New Roman" w:hAnsi="Times New Roman"/>
          <w:sz w:val="28"/>
          <w:szCs w:val="28"/>
          <w:lang w:val="uk-UA"/>
        </w:rPr>
        <w:t xml:space="preserve"> </w:t>
      </w:r>
      <w:r w:rsidRPr="005B5AC5">
        <w:rPr>
          <w:rFonts w:ascii="Times New Roman" w:eastAsia="Times New Roman" w:hAnsi="Times New Roman"/>
          <w:sz w:val="28"/>
          <w:szCs w:val="28"/>
          <w:lang w:val="uk-UA"/>
        </w:rPr>
        <w:t xml:space="preserve">Користуючись цією методикою, необхідно пам'ятати, що агресивність, як властивість особистості, і агресія, як акт поведінки, можуть бути зрозумілі в контексті психологічного аналізу </w:t>
      </w:r>
      <w:proofErr w:type="spellStart"/>
      <w:r w:rsidRPr="005B5AC5">
        <w:rPr>
          <w:rFonts w:ascii="Times New Roman" w:eastAsia="Times New Roman" w:hAnsi="Times New Roman"/>
          <w:sz w:val="28"/>
          <w:szCs w:val="28"/>
          <w:lang w:val="uk-UA"/>
        </w:rPr>
        <w:t>мотиваційно-потребова</w:t>
      </w:r>
      <w:proofErr w:type="spellEnd"/>
      <w:r w:rsidRPr="005B5AC5">
        <w:rPr>
          <w:rFonts w:ascii="Times New Roman" w:eastAsia="Times New Roman" w:hAnsi="Times New Roman"/>
          <w:sz w:val="28"/>
          <w:szCs w:val="28"/>
          <w:lang w:val="uk-UA"/>
        </w:rPr>
        <w:t xml:space="preserve"> сфери особистості. Тому опитувальником </w:t>
      </w:r>
      <w:proofErr w:type="spellStart"/>
      <w:r w:rsidRPr="005B5AC5">
        <w:rPr>
          <w:rFonts w:ascii="Times New Roman" w:eastAsia="Times New Roman" w:hAnsi="Times New Roman"/>
          <w:sz w:val="28"/>
          <w:szCs w:val="28"/>
          <w:lang w:val="uk-UA"/>
        </w:rPr>
        <w:t>Басса-Даркі</w:t>
      </w:r>
      <w:proofErr w:type="spellEnd"/>
      <w:r w:rsidRPr="005B5AC5">
        <w:rPr>
          <w:rFonts w:ascii="Times New Roman" w:eastAsia="Times New Roman" w:hAnsi="Times New Roman"/>
          <w:sz w:val="28"/>
          <w:szCs w:val="28"/>
          <w:lang w:val="uk-UA"/>
        </w:rPr>
        <w:t xml:space="preserve"> слід користуватися в сукупності з іншими методиками: особовими тестами психічних станів (</w:t>
      </w:r>
      <w:proofErr w:type="spellStart"/>
      <w:r w:rsidRPr="005B5AC5">
        <w:rPr>
          <w:rFonts w:ascii="Times New Roman" w:eastAsia="Times New Roman" w:hAnsi="Times New Roman"/>
          <w:sz w:val="28"/>
          <w:szCs w:val="28"/>
          <w:lang w:val="uk-UA"/>
        </w:rPr>
        <w:t>Кеттелл</w:t>
      </w:r>
      <w:proofErr w:type="spellEnd"/>
      <w:r w:rsidRPr="005B5AC5">
        <w:rPr>
          <w:rFonts w:ascii="Times New Roman" w:eastAsia="Times New Roman" w:hAnsi="Times New Roman"/>
          <w:sz w:val="28"/>
          <w:szCs w:val="28"/>
          <w:lang w:val="uk-UA"/>
        </w:rPr>
        <w:t>, Спілберг), проектними методиками (</w:t>
      </w:r>
      <w:proofErr w:type="spellStart"/>
      <w:r w:rsidRPr="005B5AC5">
        <w:rPr>
          <w:rFonts w:ascii="Times New Roman" w:eastAsia="Times New Roman" w:hAnsi="Times New Roman"/>
          <w:sz w:val="28"/>
          <w:szCs w:val="28"/>
          <w:lang w:val="uk-UA"/>
        </w:rPr>
        <w:t>Люшер</w:t>
      </w:r>
      <w:proofErr w:type="spellEnd"/>
      <w:r w:rsidRPr="005B5AC5">
        <w:rPr>
          <w:rFonts w:ascii="Times New Roman" w:eastAsia="Times New Roman" w:hAnsi="Times New Roman"/>
          <w:sz w:val="28"/>
          <w:szCs w:val="28"/>
          <w:lang w:val="uk-UA"/>
        </w:rPr>
        <w:t>) тощо.</w:t>
      </w:r>
    </w:p>
    <w:p w:rsidR="00B43BE6" w:rsidRPr="00B43BE6" w:rsidRDefault="00B43BE6" w:rsidP="00B43BE6">
      <w:pPr>
        <w:widowControl w:val="0"/>
        <w:autoSpaceDE w:val="0"/>
        <w:autoSpaceDN w:val="0"/>
        <w:adjustRightInd w:val="0"/>
        <w:spacing w:after="0" w:line="360" w:lineRule="auto"/>
        <w:jc w:val="right"/>
        <w:rPr>
          <w:rFonts w:ascii="Times New Roman" w:eastAsia="Times New Roman" w:hAnsi="Times New Roman"/>
          <w:b/>
          <w:bCs/>
          <w:caps/>
          <w:sz w:val="28"/>
          <w:szCs w:val="24"/>
          <w:lang w:eastAsia="ru-RU"/>
        </w:rPr>
      </w:pPr>
      <w:r w:rsidRPr="00B43BE6">
        <w:rPr>
          <w:rFonts w:ascii="Times New Roman" w:eastAsia="Times New Roman" w:hAnsi="Times New Roman"/>
          <w:b/>
          <w:bCs/>
          <w:caps/>
          <w:sz w:val="28"/>
          <w:szCs w:val="24"/>
          <w:lang w:eastAsia="ru-RU"/>
        </w:rPr>
        <w:lastRenderedPageBreak/>
        <w:t>додаток б</w:t>
      </w:r>
    </w:p>
    <w:p w:rsidR="00B43BE6" w:rsidRPr="00B43BE6" w:rsidRDefault="00B43BE6" w:rsidP="00B43BE6">
      <w:pPr>
        <w:widowControl w:val="0"/>
        <w:autoSpaceDE w:val="0"/>
        <w:autoSpaceDN w:val="0"/>
        <w:adjustRightInd w:val="0"/>
        <w:spacing w:after="0" w:line="360" w:lineRule="auto"/>
        <w:jc w:val="center"/>
        <w:rPr>
          <w:rFonts w:ascii="Times New Roman" w:eastAsia="Times New Roman" w:hAnsi="Times New Roman"/>
          <w:b/>
          <w:bCs/>
          <w:caps/>
          <w:sz w:val="28"/>
          <w:szCs w:val="24"/>
          <w:highlight w:val="yellow"/>
          <w:lang w:eastAsia="ru-RU"/>
        </w:rPr>
      </w:pPr>
    </w:p>
    <w:p w:rsidR="00B43BE6" w:rsidRPr="00B43BE6" w:rsidRDefault="00B43BE6" w:rsidP="00B43BE6">
      <w:pPr>
        <w:widowControl w:val="0"/>
        <w:autoSpaceDE w:val="0"/>
        <w:autoSpaceDN w:val="0"/>
        <w:adjustRightInd w:val="0"/>
        <w:spacing w:after="0" w:line="360" w:lineRule="auto"/>
        <w:jc w:val="center"/>
        <w:rPr>
          <w:rFonts w:ascii="Times New Roman" w:eastAsia="Times New Roman" w:hAnsi="Times New Roman"/>
          <w:b/>
          <w:bCs/>
          <w:caps/>
          <w:sz w:val="28"/>
          <w:szCs w:val="24"/>
          <w:lang w:eastAsia="ru-RU"/>
        </w:rPr>
      </w:pPr>
      <w:r w:rsidRPr="00B43BE6">
        <w:rPr>
          <w:rFonts w:ascii="Times New Roman" w:eastAsia="Times New Roman" w:hAnsi="Times New Roman"/>
          <w:b/>
          <w:bCs/>
          <w:caps/>
          <w:sz w:val="28"/>
          <w:szCs w:val="24"/>
          <w:lang w:eastAsia="ru-RU"/>
        </w:rPr>
        <w:t>Диагностика типологий психологической защиты</w:t>
      </w:r>
    </w:p>
    <w:p w:rsidR="00B43BE6" w:rsidRPr="00B43BE6" w:rsidRDefault="00B43BE6" w:rsidP="00B43BE6">
      <w:pPr>
        <w:widowControl w:val="0"/>
        <w:autoSpaceDE w:val="0"/>
        <w:autoSpaceDN w:val="0"/>
        <w:adjustRightInd w:val="0"/>
        <w:spacing w:after="0" w:line="360" w:lineRule="auto"/>
        <w:jc w:val="center"/>
        <w:rPr>
          <w:rFonts w:ascii="Times New Roman" w:eastAsia="Times New Roman" w:hAnsi="Times New Roman"/>
          <w:b/>
          <w:bCs/>
          <w:sz w:val="28"/>
          <w:szCs w:val="24"/>
          <w:lang w:eastAsia="ru-RU"/>
        </w:rPr>
      </w:pPr>
      <w:r w:rsidRPr="00B43BE6">
        <w:rPr>
          <w:rFonts w:ascii="Times New Roman" w:eastAsia="Times New Roman" w:hAnsi="Times New Roman"/>
          <w:b/>
          <w:bCs/>
          <w:sz w:val="28"/>
          <w:szCs w:val="24"/>
          <w:lang w:eastAsia="ru-RU"/>
        </w:rPr>
        <w:t>(Р. </w:t>
      </w:r>
      <w:proofErr w:type="spellStart"/>
      <w:r w:rsidRPr="00B43BE6">
        <w:rPr>
          <w:rFonts w:ascii="Times New Roman" w:eastAsia="Times New Roman" w:hAnsi="Times New Roman"/>
          <w:b/>
          <w:bCs/>
          <w:sz w:val="28"/>
          <w:szCs w:val="24"/>
          <w:lang w:eastAsia="ru-RU"/>
        </w:rPr>
        <w:t>Плутчик</w:t>
      </w:r>
      <w:proofErr w:type="spellEnd"/>
      <w:r w:rsidRPr="00B43BE6">
        <w:rPr>
          <w:rFonts w:ascii="Times New Roman" w:eastAsia="Times New Roman" w:hAnsi="Times New Roman"/>
          <w:b/>
          <w:bCs/>
          <w:sz w:val="28"/>
          <w:szCs w:val="24"/>
          <w:lang w:eastAsia="ru-RU"/>
        </w:rPr>
        <w:t xml:space="preserve"> в адаптации А. И. </w:t>
      </w:r>
      <w:proofErr w:type="spellStart"/>
      <w:r w:rsidRPr="00B43BE6">
        <w:rPr>
          <w:rFonts w:ascii="Times New Roman" w:eastAsia="Times New Roman" w:hAnsi="Times New Roman"/>
          <w:b/>
          <w:bCs/>
          <w:sz w:val="28"/>
          <w:szCs w:val="24"/>
          <w:lang w:eastAsia="ru-RU"/>
        </w:rPr>
        <w:t>Вассермана</w:t>
      </w:r>
      <w:proofErr w:type="spellEnd"/>
      <w:r w:rsidRPr="00B43BE6">
        <w:rPr>
          <w:rFonts w:ascii="Times New Roman" w:eastAsia="Times New Roman" w:hAnsi="Times New Roman"/>
          <w:b/>
          <w:bCs/>
          <w:sz w:val="28"/>
          <w:szCs w:val="24"/>
          <w:lang w:eastAsia="ru-RU"/>
        </w:rPr>
        <w:t>, О. Ф. Ерышева, Е. Б. </w:t>
      </w:r>
      <w:proofErr w:type="spellStart"/>
      <w:r w:rsidRPr="00B43BE6">
        <w:rPr>
          <w:rFonts w:ascii="Times New Roman" w:eastAsia="Times New Roman" w:hAnsi="Times New Roman"/>
          <w:b/>
          <w:bCs/>
          <w:sz w:val="28"/>
          <w:szCs w:val="24"/>
          <w:lang w:eastAsia="ru-RU"/>
        </w:rPr>
        <w:t>Клубовой</w:t>
      </w:r>
      <w:proofErr w:type="spellEnd"/>
      <w:r w:rsidRPr="00B43BE6">
        <w:rPr>
          <w:rFonts w:ascii="Times New Roman" w:eastAsia="Times New Roman" w:hAnsi="Times New Roman"/>
          <w:b/>
          <w:bCs/>
          <w:sz w:val="28"/>
          <w:szCs w:val="24"/>
          <w:lang w:eastAsia="ru-RU"/>
        </w:rPr>
        <w:t xml:space="preserve"> и др.)</w:t>
      </w:r>
    </w:p>
    <w:p w:rsidR="00B43BE6" w:rsidRPr="00B43BE6" w:rsidRDefault="00B43BE6" w:rsidP="00B43BE6">
      <w:pPr>
        <w:spacing w:after="0" w:line="360" w:lineRule="auto"/>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П.</w:t>
      </w:r>
      <w:r w:rsidRPr="00B43BE6">
        <w:rPr>
          <w:rFonts w:ascii="Times New Roman" w:eastAsia="Times New Roman" w:hAnsi="Times New Roman"/>
          <w:sz w:val="28"/>
          <w:szCs w:val="24"/>
          <w:lang w:val="uk-UA" w:eastAsia="ru-RU"/>
        </w:rPr>
        <w:t>І</w:t>
      </w:r>
      <w:r>
        <w:rPr>
          <w:rFonts w:ascii="Times New Roman" w:eastAsia="Times New Roman" w:hAnsi="Times New Roman"/>
          <w:sz w:val="28"/>
          <w:szCs w:val="24"/>
          <w:lang w:eastAsia="ru-RU"/>
        </w:rPr>
        <w:t>.Б</w:t>
      </w:r>
      <w:r w:rsidRPr="00B43BE6">
        <w:rPr>
          <w:rFonts w:ascii="Times New Roman" w:eastAsia="Times New Roman" w:hAnsi="Times New Roman"/>
          <w:sz w:val="28"/>
          <w:szCs w:val="24"/>
          <w:lang w:eastAsia="ru-RU"/>
        </w:rPr>
        <w:t>.________________________________________________</w:t>
      </w:r>
    </w:p>
    <w:p w:rsidR="00B43BE6" w:rsidRPr="00B43BE6" w:rsidRDefault="00B43BE6" w:rsidP="00B43BE6">
      <w:pPr>
        <w:spacing w:after="0" w:line="360" w:lineRule="auto"/>
        <w:jc w:val="both"/>
        <w:rPr>
          <w:rFonts w:ascii="Times New Roman" w:eastAsia="Times New Roman" w:hAnsi="Times New Roman"/>
          <w:sz w:val="28"/>
          <w:szCs w:val="20"/>
          <w:lang w:eastAsia="ru-RU"/>
        </w:rPr>
      </w:pPr>
      <w:proofErr w:type="spellStart"/>
      <w:r w:rsidRPr="00B43BE6">
        <w:rPr>
          <w:rFonts w:ascii="Times New Roman" w:eastAsia="Times New Roman" w:hAnsi="Times New Roman"/>
          <w:sz w:val="28"/>
          <w:szCs w:val="24"/>
          <w:lang w:eastAsia="ru-RU"/>
        </w:rPr>
        <w:t>Вік</w:t>
      </w:r>
      <w:proofErr w:type="spellEnd"/>
      <w:r w:rsidRPr="00B43BE6">
        <w:rPr>
          <w:rFonts w:ascii="Times New Roman" w:eastAsia="Times New Roman" w:hAnsi="Times New Roman"/>
          <w:sz w:val="28"/>
          <w:szCs w:val="24"/>
          <w:lang w:eastAsia="ru-RU"/>
        </w:rPr>
        <w:t xml:space="preserve"> (</w:t>
      </w:r>
      <w:proofErr w:type="spellStart"/>
      <w:r w:rsidRPr="00B43BE6">
        <w:rPr>
          <w:rFonts w:ascii="Times New Roman" w:eastAsia="Times New Roman" w:hAnsi="Times New Roman"/>
          <w:sz w:val="28"/>
          <w:szCs w:val="24"/>
          <w:lang w:eastAsia="ru-RU"/>
        </w:rPr>
        <w:t>повних</w:t>
      </w:r>
      <w:proofErr w:type="spellEnd"/>
      <w:r w:rsidRPr="00B43BE6">
        <w:rPr>
          <w:rFonts w:ascii="Times New Roman" w:eastAsia="Times New Roman" w:hAnsi="Times New Roman"/>
          <w:sz w:val="28"/>
          <w:szCs w:val="24"/>
          <w:lang w:eastAsia="ru-RU"/>
        </w:rPr>
        <w:t xml:space="preserve"> </w:t>
      </w:r>
      <w:proofErr w:type="spellStart"/>
      <w:r w:rsidRPr="00B43BE6">
        <w:rPr>
          <w:rFonts w:ascii="Times New Roman" w:eastAsia="Times New Roman" w:hAnsi="Times New Roman"/>
          <w:sz w:val="28"/>
          <w:szCs w:val="24"/>
          <w:lang w:eastAsia="ru-RU"/>
        </w:rPr>
        <w:t>років</w:t>
      </w:r>
      <w:proofErr w:type="spellEnd"/>
      <w:r w:rsidRPr="00B43BE6">
        <w:rPr>
          <w:rFonts w:ascii="Times New Roman" w:eastAsia="Times New Roman" w:hAnsi="Times New Roman"/>
          <w:sz w:val="28"/>
          <w:szCs w:val="24"/>
          <w:lang w:eastAsia="ru-RU"/>
        </w:rPr>
        <w:t>)______________________________________</w:t>
      </w:r>
    </w:p>
    <w:p w:rsidR="00B43BE6" w:rsidRPr="00B43BE6" w:rsidRDefault="00B43BE6" w:rsidP="00B43BE6">
      <w:pPr>
        <w:widowControl w:val="0"/>
        <w:autoSpaceDE w:val="0"/>
        <w:autoSpaceDN w:val="0"/>
        <w:adjustRightInd w:val="0"/>
        <w:spacing w:after="0" w:line="360" w:lineRule="auto"/>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Стать_________________________________________________</w:t>
      </w:r>
    </w:p>
    <w:p w:rsidR="00B43BE6" w:rsidRPr="00B43BE6" w:rsidRDefault="00B43BE6" w:rsidP="00B43BE6">
      <w:pPr>
        <w:widowControl w:val="0"/>
        <w:autoSpaceDE w:val="0"/>
        <w:autoSpaceDN w:val="0"/>
        <w:adjustRightInd w:val="0"/>
        <w:spacing w:after="0" w:line="360" w:lineRule="auto"/>
        <w:jc w:val="both"/>
        <w:rPr>
          <w:rFonts w:ascii="Times New Roman" w:eastAsia="Times New Roman" w:hAnsi="Times New Roman"/>
          <w:bCs/>
          <w:sz w:val="28"/>
          <w:szCs w:val="24"/>
          <w:lang w:eastAsia="ru-RU"/>
        </w:rPr>
      </w:pPr>
    </w:p>
    <w:p w:rsidR="00B43BE6" w:rsidRPr="00B43BE6" w:rsidRDefault="00B43BE6" w:rsidP="00B43BE6">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proofErr w:type="spellStart"/>
      <w:r w:rsidRPr="00B43BE6">
        <w:rPr>
          <w:rFonts w:ascii="Times New Roman" w:eastAsia="Times New Roman" w:hAnsi="Times New Roman"/>
          <w:bCs/>
          <w:iCs/>
          <w:sz w:val="28"/>
          <w:szCs w:val="28"/>
          <w:lang w:eastAsia="ru-RU"/>
        </w:rPr>
        <w:t>Інструкція</w:t>
      </w:r>
      <w:proofErr w:type="spellEnd"/>
      <w:r w:rsidRPr="00B43BE6">
        <w:rPr>
          <w:rFonts w:ascii="Times New Roman" w:eastAsia="Times New Roman" w:hAnsi="Times New Roman"/>
          <w:bCs/>
          <w:iCs/>
          <w:sz w:val="28"/>
          <w:szCs w:val="28"/>
          <w:lang w:eastAsia="ru-RU"/>
        </w:rPr>
        <w:t xml:space="preserve">: </w:t>
      </w:r>
      <w:r w:rsidRPr="00B43BE6">
        <w:rPr>
          <w:rFonts w:ascii="Times New Roman" w:eastAsia="Times New Roman" w:hAnsi="Times New Roman"/>
          <w:bCs/>
          <w:iCs/>
          <w:sz w:val="28"/>
          <w:szCs w:val="28"/>
          <w:lang w:val="uk-UA" w:eastAsia="ru-RU"/>
        </w:rPr>
        <w:t>п</w:t>
      </w:r>
      <w:proofErr w:type="spellStart"/>
      <w:r w:rsidRPr="00B43BE6">
        <w:rPr>
          <w:rFonts w:ascii="Times New Roman" w:eastAsia="Times New Roman" w:hAnsi="Times New Roman"/>
          <w:bCs/>
          <w:iCs/>
          <w:sz w:val="28"/>
          <w:szCs w:val="28"/>
          <w:lang w:eastAsia="ru-RU"/>
        </w:rPr>
        <w:t>рочитайте</w:t>
      </w:r>
      <w:proofErr w:type="spellEnd"/>
      <w:r w:rsidRPr="00B43BE6">
        <w:rPr>
          <w:rFonts w:ascii="Times New Roman" w:eastAsia="Times New Roman" w:hAnsi="Times New Roman"/>
          <w:bCs/>
          <w:iCs/>
          <w:sz w:val="28"/>
          <w:szCs w:val="28"/>
          <w:lang w:eastAsia="ru-RU"/>
        </w:rPr>
        <w:t xml:space="preserve"> </w:t>
      </w:r>
      <w:proofErr w:type="spellStart"/>
      <w:r w:rsidRPr="00B43BE6">
        <w:rPr>
          <w:rFonts w:ascii="Times New Roman" w:eastAsia="Times New Roman" w:hAnsi="Times New Roman"/>
          <w:bCs/>
          <w:iCs/>
          <w:sz w:val="28"/>
          <w:szCs w:val="28"/>
          <w:lang w:eastAsia="ru-RU"/>
        </w:rPr>
        <w:t>наступні</w:t>
      </w:r>
      <w:proofErr w:type="spellEnd"/>
      <w:r w:rsidRPr="00B43BE6">
        <w:rPr>
          <w:rFonts w:ascii="Times New Roman" w:eastAsia="Times New Roman" w:hAnsi="Times New Roman"/>
          <w:bCs/>
          <w:iCs/>
          <w:sz w:val="28"/>
          <w:szCs w:val="28"/>
          <w:lang w:eastAsia="ru-RU"/>
        </w:rPr>
        <w:t xml:space="preserve"> </w:t>
      </w:r>
      <w:proofErr w:type="spellStart"/>
      <w:r w:rsidRPr="00B43BE6">
        <w:rPr>
          <w:rFonts w:ascii="Times New Roman" w:eastAsia="Times New Roman" w:hAnsi="Times New Roman"/>
          <w:bCs/>
          <w:iCs/>
          <w:sz w:val="28"/>
          <w:szCs w:val="28"/>
          <w:lang w:eastAsia="ru-RU"/>
        </w:rPr>
        <w:t>твердження</w:t>
      </w:r>
      <w:proofErr w:type="spellEnd"/>
      <w:r w:rsidRPr="00B43BE6">
        <w:rPr>
          <w:rFonts w:ascii="Times New Roman" w:eastAsia="Times New Roman" w:hAnsi="Times New Roman"/>
          <w:bCs/>
          <w:iCs/>
          <w:sz w:val="28"/>
          <w:szCs w:val="28"/>
          <w:lang w:eastAsia="ru-RU"/>
        </w:rPr>
        <w:t xml:space="preserve">. </w:t>
      </w:r>
      <w:proofErr w:type="spellStart"/>
      <w:r w:rsidRPr="00B43BE6">
        <w:rPr>
          <w:rFonts w:ascii="Times New Roman" w:eastAsia="Times New Roman" w:hAnsi="Times New Roman"/>
          <w:bCs/>
          <w:iCs/>
          <w:sz w:val="28"/>
          <w:szCs w:val="28"/>
          <w:lang w:eastAsia="ru-RU"/>
        </w:rPr>
        <w:t>Ці</w:t>
      </w:r>
      <w:proofErr w:type="spellEnd"/>
      <w:r w:rsidRPr="00B43BE6">
        <w:rPr>
          <w:rFonts w:ascii="Times New Roman" w:eastAsia="Times New Roman" w:hAnsi="Times New Roman"/>
          <w:bCs/>
          <w:iCs/>
          <w:sz w:val="28"/>
          <w:szCs w:val="28"/>
          <w:lang w:eastAsia="ru-RU"/>
        </w:rPr>
        <w:t xml:space="preserve"> </w:t>
      </w:r>
      <w:proofErr w:type="spellStart"/>
      <w:r w:rsidRPr="00B43BE6">
        <w:rPr>
          <w:rFonts w:ascii="Times New Roman" w:eastAsia="Times New Roman" w:hAnsi="Times New Roman"/>
          <w:bCs/>
          <w:iCs/>
          <w:sz w:val="28"/>
          <w:szCs w:val="28"/>
          <w:lang w:eastAsia="ru-RU"/>
        </w:rPr>
        <w:t>твердження</w:t>
      </w:r>
      <w:proofErr w:type="spellEnd"/>
      <w:r w:rsidRPr="00B43BE6">
        <w:rPr>
          <w:rFonts w:ascii="Times New Roman" w:eastAsia="Times New Roman" w:hAnsi="Times New Roman"/>
          <w:bCs/>
          <w:iCs/>
          <w:sz w:val="28"/>
          <w:szCs w:val="28"/>
          <w:lang w:eastAsia="ru-RU"/>
        </w:rPr>
        <w:t xml:space="preserve"> </w:t>
      </w:r>
      <w:proofErr w:type="spellStart"/>
      <w:r w:rsidRPr="00B43BE6">
        <w:rPr>
          <w:rFonts w:ascii="Times New Roman" w:eastAsia="Times New Roman" w:hAnsi="Times New Roman"/>
          <w:bCs/>
          <w:iCs/>
          <w:sz w:val="28"/>
          <w:szCs w:val="28"/>
          <w:lang w:eastAsia="ru-RU"/>
        </w:rPr>
        <w:t>описують</w:t>
      </w:r>
      <w:proofErr w:type="spellEnd"/>
      <w:r w:rsidRPr="00B43BE6">
        <w:rPr>
          <w:rFonts w:ascii="Times New Roman" w:eastAsia="Times New Roman" w:hAnsi="Times New Roman"/>
          <w:bCs/>
          <w:iCs/>
          <w:sz w:val="28"/>
          <w:szCs w:val="28"/>
          <w:lang w:eastAsia="ru-RU"/>
        </w:rPr>
        <w:t xml:space="preserve"> </w:t>
      </w:r>
      <w:proofErr w:type="spellStart"/>
      <w:r w:rsidRPr="00B43BE6">
        <w:rPr>
          <w:rFonts w:ascii="Times New Roman" w:eastAsia="Times New Roman" w:hAnsi="Times New Roman"/>
          <w:bCs/>
          <w:iCs/>
          <w:sz w:val="28"/>
          <w:szCs w:val="28"/>
          <w:lang w:eastAsia="ru-RU"/>
        </w:rPr>
        <w:t>почуття</w:t>
      </w:r>
      <w:proofErr w:type="spellEnd"/>
      <w:r w:rsidRPr="00B43BE6">
        <w:rPr>
          <w:rFonts w:ascii="Times New Roman" w:eastAsia="Times New Roman" w:hAnsi="Times New Roman"/>
          <w:bCs/>
          <w:iCs/>
          <w:sz w:val="28"/>
          <w:szCs w:val="28"/>
          <w:lang w:eastAsia="ru-RU"/>
        </w:rPr>
        <w:t xml:space="preserve">, </w:t>
      </w:r>
      <w:proofErr w:type="spellStart"/>
      <w:r w:rsidRPr="00B43BE6">
        <w:rPr>
          <w:rFonts w:ascii="Times New Roman" w:eastAsia="Times New Roman" w:hAnsi="Times New Roman"/>
          <w:bCs/>
          <w:iCs/>
          <w:sz w:val="28"/>
          <w:szCs w:val="28"/>
          <w:lang w:eastAsia="ru-RU"/>
        </w:rPr>
        <w:t>які</w:t>
      </w:r>
      <w:proofErr w:type="spellEnd"/>
      <w:r w:rsidRPr="00B43BE6">
        <w:rPr>
          <w:rFonts w:ascii="Times New Roman" w:eastAsia="Times New Roman" w:hAnsi="Times New Roman"/>
          <w:bCs/>
          <w:iCs/>
          <w:sz w:val="28"/>
          <w:szCs w:val="28"/>
          <w:lang w:eastAsia="ru-RU"/>
        </w:rPr>
        <w:t xml:space="preserve"> </w:t>
      </w:r>
      <w:proofErr w:type="spellStart"/>
      <w:r w:rsidRPr="00B43BE6">
        <w:rPr>
          <w:rFonts w:ascii="Times New Roman" w:eastAsia="Times New Roman" w:hAnsi="Times New Roman"/>
          <w:bCs/>
          <w:iCs/>
          <w:sz w:val="28"/>
          <w:szCs w:val="28"/>
          <w:lang w:eastAsia="ru-RU"/>
        </w:rPr>
        <w:t>людина</w:t>
      </w:r>
      <w:proofErr w:type="spellEnd"/>
      <w:r w:rsidRPr="00B43BE6">
        <w:rPr>
          <w:rFonts w:ascii="Times New Roman" w:eastAsia="Times New Roman" w:hAnsi="Times New Roman"/>
          <w:bCs/>
          <w:iCs/>
          <w:sz w:val="28"/>
          <w:szCs w:val="28"/>
          <w:lang w:eastAsia="ru-RU"/>
        </w:rPr>
        <w:t xml:space="preserve"> </w:t>
      </w:r>
      <w:proofErr w:type="spellStart"/>
      <w:r w:rsidRPr="00B43BE6">
        <w:rPr>
          <w:rFonts w:ascii="Times New Roman" w:eastAsia="Times New Roman" w:hAnsi="Times New Roman"/>
          <w:bCs/>
          <w:iCs/>
          <w:sz w:val="28"/>
          <w:szCs w:val="28"/>
          <w:lang w:eastAsia="ru-RU"/>
        </w:rPr>
        <w:t>зазвичай</w:t>
      </w:r>
      <w:proofErr w:type="spellEnd"/>
      <w:r w:rsidRPr="00B43BE6">
        <w:rPr>
          <w:rFonts w:ascii="Times New Roman" w:eastAsia="Times New Roman" w:hAnsi="Times New Roman"/>
          <w:bCs/>
          <w:iCs/>
          <w:sz w:val="28"/>
          <w:szCs w:val="28"/>
          <w:lang w:eastAsia="ru-RU"/>
        </w:rPr>
        <w:t xml:space="preserve"> </w:t>
      </w:r>
      <w:proofErr w:type="spellStart"/>
      <w:r w:rsidRPr="00B43BE6">
        <w:rPr>
          <w:rFonts w:ascii="Times New Roman" w:eastAsia="Times New Roman" w:hAnsi="Times New Roman"/>
          <w:bCs/>
          <w:iCs/>
          <w:sz w:val="28"/>
          <w:szCs w:val="28"/>
          <w:lang w:eastAsia="ru-RU"/>
        </w:rPr>
        <w:t>відчуває</w:t>
      </w:r>
      <w:proofErr w:type="spellEnd"/>
      <w:r w:rsidRPr="00B43BE6">
        <w:rPr>
          <w:rFonts w:ascii="Times New Roman" w:eastAsia="Times New Roman" w:hAnsi="Times New Roman"/>
          <w:bCs/>
          <w:iCs/>
          <w:sz w:val="28"/>
          <w:szCs w:val="28"/>
          <w:lang w:eastAsia="ru-RU"/>
        </w:rPr>
        <w:t xml:space="preserve">. </w:t>
      </w:r>
      <w:proofErr w:type="spellStart"/>
      <w:r w:rsidRPr="00B43BE6">
        <w:rPr>
          <w:rFonts w:ascii="Times New Roman" w:eastAsia="Times New Roman" w:hAnsi="Times New Roman"/>
          <w:bCs/>
          <w:iCs/>
          <w:sz w:val="28"/>
          <w:szCs w:val="28"/>
          <w:lang w:eastAsia="ru-RU"/>
        </w:rPr>
        <w:t>Якщо</w:t>
      </w:r>
      <w:proofErr w:type="spellEnd"/>
      <w:r w:rsidRPr="00B43BE6">
        <w:rPr>
          <w:rFonts w:ascii="Times New Roman" w:eastAsia="Times New Roman" w:hAnsi="Times New Roman"/>
          <w:bCs/>
          <w:iCs/>
          <w:sz w:val="28"/>
          <w:szCs w:val="28"/>
          <w:lang w:eastAsia="ru-RU"/>
        </w:rPr>
        <w:t xml:space="preserve"> </w:t>
      </w:r>
      <w:proofErr w:type="spellStart"/>
      <w:r w:rsidRPr="00B43BE6">
        <w:rPr>
          <w:rFonts w:ascii="Times New Roman" w:eastAsia="Times New Roman" w:hAnsi="Times New Roman"/>
          <w:bCs/>
          <w:iCs/>
          <w:sz w:val="28"/>
          <w:szCs w:val="28"/>
          <w:lang w:eastAsia="ru-RU"/>
        </w:rPr>
        <w:t>твердження</w:t>
      </w:r>
      <w:proofErr w:type="spellEnd"/>
      <w:r w:rsidRPr="00B43BE6">
        <w:rPr>
          <w:rFonts w:ascii="Times New Roman" w:eastAsia="Times New Roman" w:hAnsi="Times New Roman"/>
          <w:bCs/>
          <w:iCs/>
          <w:sz w:val="28"/>
          <w:szCs w:val="28"/>
          <w:lang w:eastAsia="ru-RU"/>
        </w:rPr>
        <w:t xml:space="preserve"> вам не </w:t>
      </w:r>
      <w:proofErr w:type="spellStart"/>
      <w:r w:rsidRPr="00B43BE6">
        <w:rPr>
          <w:rFonts w:ascii="Times New Roman" w:eastAsia="Times New Roman" w:hAnsi="Times New Roman"/>
          <w:bCs/>
          <w:iCs/>
          <w:sz w:val="28"/>
          <w:szCs w:val="28"/>
          <w:lang w:eastAsia="ru-RU"/>
        </w:rPr>
        <w:t>відповідає</w:t>
      </w:r>
      <w:proofErr w:type="spellEnd"/>
      <w:r w:rsidRPr="00B43BE6">
        <w:rPr>
          <w:rFonts w:ascii="Times New Roman" w:eastAsia="Times New Roman" w:hAnsi="Times New Roman"/>
          <w:bCs/>
          <w:iCs/>
          <w:sz w:val="28"/>
          <w:szCs w:val="28"/>
          <w:lang w:eastAsia="ru-RU"/>
        </w:rPr>
        <w:t xml:space="preserve">, </w:t>
      </w:r>
      <w:proofErr w:type="spellStart"/>
      <w:r w:rsidRPr="00B43BE6">
        <w:rPr>
          <w:rFonts w:ascii="Times New Roman" w:eastAsia="Times New Roman" w:hAnsi="Times New Roman"/>
          <w:bCs/>
          <w:iCs/>
          <w:sz w:val="28"/>
          <w:szCs w:val="28"/>
          <w:lang w:eastAsia="ru-RU"/>
        </w:rPr>
        <w:t>поставте</w:t>
      </w:r>
      <w:proofErr w:type="spellEnd"/>
      <w:r w:rsidRPr="00B43BE6">
        <w:rPr>
          <w:rFonts w:ascii="Times New Roman" w:eastAsia="Times New Roman" w:hAnsi="Times New Roman"/>
          <w:bCs/>
          <w:iCs/>
          <w:sz w:val="28"/>
          <w:szCs w:val="28"/>
          <w:lang w:eastAsia="ru-RU"/>
        </w:rPr>
        <w:t xml:space="preserve"> знак «</w:t>
      </w:r>
      <w:proofErr w:type="spellStart"/>
      <w:r w:rsidRPr="00B43BE6">
        <w:rPr>
          <w:rFonts w:ascii="Times New Roman" w:eastAsia="Times New Roman" w:hAnsi="Times New Roman"/>
          <w:bCs/>
          <w:iCs/>
          <w:sz w:val="28"/>
          <w:szCs w:val="28"/>
          <w:lang w:eastAsia="ru-RU"/>
        </w:rPr>
        <w:t>х</w:t>
      </w:r>
      <w:proofErr w:type="spellEnd"/>
      <w:r w:rsidRPr="00B43BE6">
        <w:rPr>
          <w:rFonts w:ascii="Times New Roman" w:eastAsia="Times New Roman" w:hAnsi="Times New Roman"/>
          <w:bCs/>
          <w:iCs/>
          <w:sz w:val="28"/>
          <w:szCs w:val="28"/>
          <w:lang w:eastAsia="ru-RU"/>
        </w:rPr>
        <w:t xml:space="preserve">» в </w:t>
      </w:r>
      <w:proofErr w:type="spellStart"/>
      <w:r w:rsidRPr="00B43BE6">
        <w:rPr>
          <w:rFonts w:ascii="Times New Roman" w:eastAsia="Times New Roman" w:hAnsi="Times New Roman"/>
          <w:bCs/>
          <w:iCs/>
          <w:sz w:val="28"/>
          <w:szCs w:val="28"/>
          <w:lang w:eastAsia="ru-RU"/>
        </w:rPr>
        <w:t>розділі</w:t>
      </w:r>
      <w:proofErr w:type="spellEnd"/>
      <w:r w:rsidRPr="00B43BE6">
        <w:rPr>
          <w:rFonts w:ascii="Times New Roman" w:eastAsia="Times New Roman" w:hAnsi="Times New Roman"/>
          <w:bCs/>
          <w:iCs/>
          <w:sz w:val="28"/>
          <w:szCs w:val="28"/>
          <w:lang w:eastAsia="ru-RU"/>
        </w:rPr>
        <w:t xml:space="preserve">, </w:t>
      </w:r>
      <w:proofErr w:type="spellStart"/>
      <w:r w:rsidRPr="00B43BE6">
        <w:rPr>
          <w:rFonts w:ascii="Times New Roman" w:eastAsia="Times New Roman" w:hAnsi="Times New Roman"/>
          <w:bCs/>
          <w:iCs/>
          <w:sz w:val="28"/>
          <w:szCs w:val="28"/>
          <w:lang w:eastAsia="ru-RU"/>
        </w:rPr>
        <w:t>позначеному</w:t>
      </w:r>
      <w:proofErr w:type="spellEnd"/>
      <w:r w:rsidRPr="00B43BE6">
        <w:rPr>
          <w:rFonts w:ascii="Times New Roman" w:eastAsia="Times New Roman" w:hAnsi="Times New Roman"/>
          <w:bCs/>
          <w:iCs/>
          <w:sz w:val="28"/>
          <w:szCs w:val="28"/>
          <w:lang w:eastAsia="ru-RU"/>
        </w:rPr>
        <w:t xml:space="preserve"> «</w:t>
      </w:r>
      <w:proofErr w:type="spellStart"/>
      <w:r w:rsidRPr="00B43BE6">
        <w:rPr>
          <w:rFonts w:ascii="Times New Roman" w:eastAsia="Times New Roman" w:hAnsi="Times New Roman"/>
          <w:bCs/>
          <w:iCs/>
          <w:sz w:val="28"/>
          <w:szCs w:val="28"/>
          <w:lang w:eastAsia="ru-RU"/>
        </w:rPr>
        <w:t>ні</w:t>
      </w:r>
      <w:proofErr w:type="spellEnd"/>
      <w:r w:rsidRPr="00B43BE6">
        <w:rPr>
          <w:rFonts w:ascii="Times New Roman" w:eastAsia="Times New Roman" w:hAnsi="Times New Roman"/>
          <w:bCs/>
          <w:iCs/>
          <w:sz w:val="28"/>
          <w:szCs w:val="28"/>
          <w:lang w:eastAsia="ru-RU"/>
        </w:rPr>
        <w:t xml:space="preserve">». </w:t>
      </w:r>
      <w:proofErr w:type="spellStart"/>
      <w:r w:rsidRPr="00B43BE6">
        <w:rPr>
          <w:rFonts w:ascii="Times New Roman" w:eastAsia="Times New Roman" w:hAnsi="Times New Roman"/>
          <w:bCs/>
          <w:iCs/>
          <w:sz w:val="28"/>
          <w:szCs w:val="28"/>
          <w:lang w:eastAsia="ru-RU"/>
        </w:rPr>
        <w:t>Якщо</w:t>
      </w:r>
      <w:proofErr w:type="spellEnd"/>
      <w:r w:rsidRPr="00B43BE6">
        <w:rPr>
          <w:rFonts w:ascii="Times New Roman" w:eastAsia="Times New Roman" w:hAnsi="Times New Roman"/>
          <w:bCs/>
          <w:iCs/>
          <w:sz w:val="28"/>
          <w:szCs w:val="28"/>
          <w:lang w:eastAsia="ru-RU"/>
        </w:rPr>
        <w:t xml:space="preserve"> </w:t>
      </w:r>
      <w:proofErr w:type="spellStart"/>
      <w:r w:rsidRPr="00B43BE6">
        <w:rPr>
          <w:rFonts w:ascii="Times New Roman" w:eastAsia="Times New Roman" w:hAnsi="Times New Roman"/>
          <w:bCs/>
          <w:iCs/>
          <w:sz w:val="28"/>
          <w:szCs w:val="28"/>
          <w:lang w:eastAsia="ru-RU"/>
        </w:rPr>
        <w:t>твердження</w:t>
      </w:r>
      <w:proofErr w:type="spellEnd"/>
      <w:r w:rsidRPr="00B43BE6">
        <w:rPr>
          <w:rFonts w:ascii="Times New Roman" w:eastAsia="Times New Roman" w:hAnsi="Times New Roman"/>
          <w:bCs/>
          <w:iCs/>
          <w:sz w:val="28"/>
          <w:szCs w:val="28"/>
          <w:lang w:eastAsia="ru-RU"/>
        </w:rPr>
        <w:t xml:space="preserve"> вам </w:t>
      </w:r>
      <w:proofErr w:type="spellStart"/>
      <w:r w:rsidRPr="00B43BE6">
        <w:rPr>
          <w:rFonts w:ascii="Times New Roman" w:eastAsia="Times New Roman" w:hAnsi="Times New Roman"/>
          <w:bCs/>
          <w:iCs/>
          <w:sz w:val="28"/>
          <w:szCs w:val="28"/>
          <w:lang w:eastAsia="ru-RU"/>
        </w:rPr>
        <w:t>відповідає</w:t>
      </w:r>
      <w:proofErr w:type="spellEnd"/>
      <w:r w:rsidRPr="00B43BE6">
        <w:rPr>
          <w:rFonts w:ascii="Times New Roman" w:eastAsia="Times New Roman" w:hAnsi="Times New Roman"/>
          <w:bCs/>
          <w:iCs/>
          <w:sz w:val="28"/>
          <w:szCs w:val="28"/>
          <w:lang w:eastAsia="ru-RU"/>
        </w:rPr>
        <w:t xml:space="preserve">, </w:t>
      </w:r>
      <w:proofErr w:type="spellStart"/>
      <w:r w:rsidRPr="00B43BE6">
        <w:rPr>
          <w:rFonts w:ascii="Times New Roman" w:eastAsia="Times New Roman" w:hAnsi="Times New Roman"/>
          <w:bCs/>
          <w:iCs/>
          <w:sz w:val="28"/>
          <w:szCs w:val="28"/>
          <w:lang w:eastAsia="ru-RU"/>
        </w:rPr>
        <w:t>поставте</w:t>
      </w:r>
      <w:proofErr w:type="spellEnd"/>
      <w:r w:rsidRPr="00B43BE6">
        <w:rPr>
          <w:rFonts w:ascii="Times New Roman" w:eastAsia="Times New Roman" w:hAnsi="Times New Roman"/>
          <w:bCs/>
          <w:iCs/>
          <w:sz w:val="28"/>
          <w:szCs w:val="28"/>
          <w:lang w:eastAsia="ru-RU"/>
        </w:rPr>
        <w:t xml:space="preserve"> знак «</w:t>
      </w:r>
      <w:proofErr w:type="spellStart"/>
      <w:r w:rsidRPr="00B43BE6">
        <w:rPr>
          <w:rFonts w:ascii="Times New Roman" w:eastAsia="Times New Roman" w:hAnsi="Times New Roman"/>
          <w:bCs/>
          <w:iCs/>
          <w:sz w:val="28"/>
          <w:szCs w:val="28"/>
          <w:lang w:eastAsia="ru-RU"/>
        </w:rPr>
        <w:t>х</w:t>
      </w:r>
      <w:proofErr w:type="spellEnd"/>
      <w:r w:rsidRPr="00B43BE6">
        <w:rPr>
          <w:rFonts w:ascii="Times New Roman" w:eastAsia="Times New Roman" w:hAnsi="Times New Roman"/>
          <w:bCs/>
          <w:iCs/>
          <w:sz w:val="28"/>
          <w:szCs w:val="28"/>
          <w:lang w:eastAsia="ru-RU"/>
        </w:rPr>
        <w:t xml:space="preserve">» </w:t>
      </w:r>
      <w:proofErr w:type="spellStart"/>
      <w:r w:rsidRPr="00B43BE6">
        <w:rPr>
          <w:rFonts w:ascii="Times New Roman" w:eastAsia="Times New Roman" w:hAnsi="Times New Roman"/>
          <w:bCs/>
          <w:iCs/>
          <w:sz w:val="28"/>
          <w:szCs w:val="28"/>
          <w:lang w:eastAsia="ru-RU"/>
        </w:rPr>
        <w:t>розділі</w:t>
      </w:r>
      <w:proofErr w:type="spellEnd"/>
      <w:r w:rsidRPr="00B43BE6">
        <w:rPr>
          <w:rFonts w:ascii="Times New Roman" w:eastAsia="Times New Roman" w:hAnsi="Times New Roman"/>
          <w:bCs/>
          <w:iCs/>
          <w:sz w:val="28"/>
          <w:szCs w:val="28"/>
          <w:lang w:eastAsia="ru-RU"/>
        </w:rPr>
        <w:t xml:space="preserve"> «так», в </w:t>
      </w:r>
      <w:proofErr w:type="spellStart"/>
      <w:r w:rsidRPr="00B43BE6">
        <w:rPr>
          <w:rFonts w:ascii="Times New Roman" w:eastAsia="Times New Roman" w:hAnsi="Times New Roman"/>
          <w:bCs/>
          <w:iCs/>
          <w:sz w:val="28"/>
          <w:szCs w:val="28"/>
          <w:lang w:eastAsia="ru-RU"/>
        </w:rPr>
        <w:t>місці</w:t>
      </w:r>
      <w:proofErr w:type="spellEnd"/>
      <w:r w:rsidRPr="00B43BE6">
        <w:rPr>
          <w:rFonts w:ascii="Times New Roman" w:eastAsia="Times New Roman" w:hAnsi="Times New Roman"/>
          <w:bCs/>
          <w:iCs/>
          <w:sz w:val="28"/>
          <w:szCs w:val="28"/>
          <w:lang w:eastAsia="ru-RU"/>
        </w:rPr>
        <w:t xml:space="preserve">, </w:t>
      </w:r>
      <w:proofErr w:type="spellStart"/>
      <w:r w:rsidRPr="00B43BE6">
        <w:rPr>
          <w:rFonts w:ascii="Times New Roman" w:eastAsia="Times New Roman" w:hAnsi="Times New Roman"/>
          <w:bCs/>
          <w:iCs/>
          <w:sz w:val="28"/>
          <w:szCs w:val="28"/>
          <w:lang w:eastAsia="ru-RU"/>
        </w:rPr>
        <w:t>позначеному</w:t>
      </w:r>
      <w:proofErr w:type="spellEnd"/>
      <w:r w:rsidRPr="00B43BE6">
        <w:rPr>
          <w:rFonts w:ascii="Times New Roman" w:eastAsia="Times New Roman" w:hAnsi="Times New Roman"/>
          <w:bCs/>
          <w:iCs/>
          <w:sz w:val="28"/>
          <w:szCs w:val="28"/>
          <w:lang w:eastAsia="ru-RU"/>
        </w:rPr>
        <w:t xml:space="preserve"> </w:t>
      </w:r>
      <w:proofErr w:type="spellStart"/>
      <w:r w:rsidRPr="00B43BE6">
        <w:rPr>
          <w:rFonts w:ascii="Times New Roman" w:eastAsia="Times New Roman" w:hAnsi="Times New Roman"/>
          <w:bCs/>
          <w:iCs/>
          <w:sz w:val="28"/>
          <w:szCs w:val="28"/>
          <w:lang w:eastAsia="ru-RU"/>
        </w:rPr>
        <w:t>круглими</w:t>
      </w:r>
      <w:proofErr w:type="spellEnd"/>
      <w:r w:rsidRPr="00B43BE6">
        <w:rPr>
          <w:rFonts w:ascii="Times New Roman" w:eastAsia="Times New Roman" w:hAnsi="Times New Roman"/>
          <w:bCs/>
          <w:iCs/>
          <w:sz w:val="28"/>
          <w:szCs w:val="28"/>
          <w:lang w:eastAsia="ru-RU"/>
        </w:rPr>
        <w:t xml:space="preserve"> дужками.</w:t>
      </w:r>
    </w:p>
    <w:p w:rsidR="00B43BE6" w:rsidRPr="00B43BE6" w:rsidRDefault="00B43BE6" w:rsidP="00B43BE6">
      <w:pPr>
        <w:widowControl w:val="0"/>
        <w:autoSpaceDE w:val="0"/>
        <w:autoSpaceDN w:val="0"/>
        <w:adjustRightInd w:val="0"/>
        <w:spacing w:after="0" w:line="360" w:lineRule="auto"/>
        <w:jc w:val="center"/>
        <w:rPr>
          <w:rFonts w:ascii="Times New Roman" w:eastAsia="Times New Roman" w:hAnsi="Times New Roman"/>
          <w:bCs/>
          <w:sz w:val="28"/>
          <w:szCs w:val="28"/>
          <w:lang w:eastAsia="ru-RU"/>
        </w:rPr>
      </w:pPr>
      <w:proofErr w:type="spellStart"/>
      <w:r w:rsidRPr="00B43BE6">
        <w:rPr>
          <w:rFonts w:ascii="Times New Roman" w:eastAsia="Times New Roman" w:hAnsi="Times New Roman"/>
          <w:bCs/>
          <w:sz w:val="28"/>
          <w:szCs w:val="28"/>
          <w:lang w:eastAsia="ru-RU"/>
        </w:rPr>
        <w:t>Опросник</w:t>
      </w:r>
      <w:proofErr w:type="spellEnd"/>
      <w:r w:rsidRPr="00B43BE6">
        <w:rPr>
          <w:rFonts w:ascii="Times New Roman" w:eastAsia="Times New Roman" w:hAnsi="Times New Roman"/>
          <w:bCs/>
          <w:sz w:val="28"/>
          <w:szCs w:val="28"/>
          <w:lang w:eastAsia="ru-RU"/>
        </w:rPr>
        <w:t>:</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8"/>
          <w:lang w:eastAsia="ru-RU"/>
        </w:rPr>
        <w:t>1. Я очень легкий человек</w:t>
      </w:r>
      <w:r w:rsidRPr="00B43BE6">
        <w:rPr>
          <w:rFonts w:ascii="Times New Roman" w:eastAsia="Times New Roman" w:hAnsi="Times New Roman"/>
          <w:sz w:val="28"/>
          <w:szCs w:val="24"/>
          <w:lang w:eastAsia="ru-RU"/>
        </w:rPr>
        <w:t xml:space="preserve"> и со мной легко ужиться.</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2. Когда я хочу чего-нибудь, то никак не могу дождаться, когда это получу.</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3. Всегда существовал человек, на которого я хотел бы походить.</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4. Люди не считают меня эмоциональным человеком.</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5. Я выхожу из себя, когда смотрю фильмы непристойного содержания.</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6. Я редко помню свои сны.</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7. Меня бесят люди, которые всеми вокруг командуют.</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8. Иногда у меня появляется сильное желание пробить стену кулаком.</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9. Меня раздражает тот факт, что люди слишком много задаются.</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10. В мечтах я всегда в центре внимания.</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11. Я человек, который никогда не плачет.</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12. Необходимость пользоваться общественным туалетом заставляет меня совершать над собой усилие.</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13. Я всегда готов выслушать обе стороны во время спора.</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lastRenderedPageBreak/>
        <w:t>14. Меня легко вывести из себя.</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15. Когда кто-нибудь толкает меня в толпе, я чувствую, что готов толкнуть его в ответ.</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16. Многое во мне восхищает людей.</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17. Я полагаю, что лучше хорошенько обдумать, что-нибудь до конца, чем приходить в ярость.</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18. Я много болею.</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19. Я меня плохая память на лица.</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20. Когда меня отвергают, у меня появляются мысли о самоубийстве.</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21. Когда я слышу сальность, то очень смущаюсь.</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22. Я всегда вижу светлую сторону вещей.</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23. Я ненавижу злобных людей.</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24. Мне трудно избавиться от чего-либо, что принадлежит мне</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25. Я с трудом запоминаю имена.</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26. У меня склонность к излишней импульсивности.</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27. Люди, которые добиваются своего криком и воплями, вызывают у меня отвращение.</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28. Я свободен от предрассудков.</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29. Мне крайне необходимо, чтобы люди говорили мне о моей сексуальной привлекательности.</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30. Когда я собираюсь в поездку, то планирую каждую деталь заранее.</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31. Иногда мне хочется, чтобы атомная бомба разрушила весь мир.</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32. Порнография отвратительна.</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33. Когда я чем-нибудь расстроен, то много ем.</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34. Люди мне никогда не надоедают.</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35. Многое из своего детства я не могу вспомнить.</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36. Когда я собираюсь в отпуск, то обычно беру с собой работу.</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37. В своих фантазиях я совершаю великие поступки</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38. В большинстве своем люди раздражают меня, так сак они слишком эгоистичны.</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lastRenderedPageBreak/>
        <w:t>39. Прикосновение к чему-нибудь осклизлому, скользкому вызывает у меня отвращение.</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 xml:space="preserve">40. Если кто-нибудь надоедает мне, я не говорю ему </w:t>
      </w:r>
      <w:proofErr w:type="spellStart"/>
      <w:r w:rsidRPr="00B43BE6">
        <w:rPr>
          <w:rFonts w:ascii="Times New Roman" w:eastAsia="Times New Roman" w:hAnsi="Times New Roman"/>
          <w:sz w:val="28"/>
          <w:szCs w:val="24"/>
          <w:lang w:eastAsia="ru-RU"/>
        </w:rPr>
        <w:t>эт</w:t>
      </w:r>
      <w:proofErr w:type="spellEnd"/>
      <w:r w:rsidRPr="00B43BE6">
        <w:rPr>
          <w:rFonts w:ascii="Times New Roman" w:eastAsia="Times New Roman" w:hAnsi="Times New Roman"/>
          <w:sz w:val="28"/>
          <w:szCs w:val="24"/>
          <w:lang w:val="en-US" w:eastAsia="ru-RU"/>
        </w:rPr>
        <w:t>o</w:t>
      </w:r>
      <w:r w:rsidRPr="00B43BE6">
        <w:rPr>
          <w:rFonts w:ascii="Times New Roman" w:eastAsia="Times New Roman" w:hAnsi="Times New Roman"/>
          <w:sz w:val="28"/>
          <w:szCs w:val="24"/>
          <w:lang w:eastAsia="ru-RU"/>
        </w:rPr>
        <w:t>, а стремлюсь выразить свое недо</w:t>
      </w:r>
      <w:r w:rsidRPr="00B43BE6">
        <w:rPr>
          <w:rFonts w:ascii="Times New Roman" w:eastAsia="Times New Roman" w:hAnsi="Times New Roman"/>
          <w:sz w:val="28"/>
          <w:szCs w:val="24"/>
          <w:lang w:eastAsia="ru-RU"/>
        </w:rPr>
        <w:softHyphen/>
        <w:t>вольство кому-нибудь другому</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41. Я полагаю, что люди обведут вас вокруг пальца, если вы не будете осторожны.</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42. Мне требуется много времени, чтобы разглядеть плохие качества в других людях.</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43. Я никогда не волнуюсь, когда слышу о какой-либо трагедии.</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44. В споре я обычно более логичен, чем другой человек.</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 xml:space="preserve">45.  Мне совершенно необходимо слышать комплименты. </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46. Беспорядочность отвратительна!</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47. Когда я веду машину, у меня иногда появляется сильное желание толкнуть другую машину.</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43. Иногда, когда у меня что-нибудь не получается, я злюсь.</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49. Когда я вижу кого-нибудь в крови, это маня почти не беспокоит.</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50. У меня портится настроение и я раздражаюсь, когда на меня не обращают внимания.</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51. Люди говорят мне, что я всему верю.</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52. Я ношу одежду, которая скрывает мои недостатки.</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53. Мне очень трудно поливаться неприличными словами.</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54. Мне кажется, я много опорю с людьми.</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55. Меня отталкивает от людей, то, что они неискренни.</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56. Люди говорят мне, что я слишком беспристрастен во всем.</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57. Я знаю, что мои моральные стандарты выше чем у большинства других людей.</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58. Когда я не могу справиться с чем-либо, я готов заплакать.</w:t>
      </w:r>
    </w:p>
    <w:p w:rsidR="00B43BE6" w:rsidRPr="00B43BE6" w:rsidRDefault="00B43BE6" w:rsidP="00B43BE6">
      <w:pPr>
        <w:widowControl w:val="0"/>
        <w:numPr>
          <w:ilvl w:val="0"/>
          <w:numId w:val="7"/>
        </w:numPr>
        <w:autoSpaceDE w:val="0"/>
        <w:autoSpaceDN w:val="0"/>
        <w:adjustRightInd w:val="0"/>
        <w:spacing w:after="0" w:line="360" w:lineRule="auto"/>
        <w:ind w:left="0"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 xml:space="preserve"> Мне кажется, что- я не могу выражать свои эмоции. </w:t>
      </w:r>
    </w:p>
    <w:p w:rsidR="00B43BE6" w:rsidRPr="00B43BE6" w:rsidRDefault="00B43BE6" w:rsidP="00B43BE6">
      <w:pPr>
        <w:widowControl w:val="0"/>
        <w:numPr>
          <w:ilvl w:val="0"/>
          <w:numId w:val="7"/>
        </w:numPr>
        <w:autoSpaceDE w:val="0"/>
        <w:autoSpaceDN w:val="0"/>
        <w:adjustRightInd w:val="0"/>
        <w:spacing w:after="0" w:line="360" w:lineRule="auto"/>
        <w:ind w:left="0"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 xml:space="preserve"> Когда кто-нибудь толкает меня, я прихожу в ярость. </w:t>
      </w:r>
    </w:p>
    <w:p w:rsidR="00B43BE6" w:rsidRPr="00B43BE6" w:rsidRDefault="00B43BE6" w:rsidP="00B43BE6">
      <w:pPr>
        <w:widowControl w:val="0"/>
        <w:numPr>
          <w:ilvl w:val="0"/>
          <w:numId w:val="7"/>
        </w:numPr>
        <w:autoSpaceDE w:val="0"/>
        <w:autoSpaceDN w:val="0"/>
        <w:adjustRightInd w:val="0"/>
        <w:spacing w:after="0" w:line="360" w:lineRule="auto"/>
        <w:ind w:left="0"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 xml:space="preserve"> То, что мне не нравится, я выбрасываю из головы.</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lastRenderedPageBreak/>
        <w:t>62. И очень редко испытываю чувство привязанности.</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63. Я терпеть не могу людей, которые всегда стараются быть в центре внимания.</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64.  Я многое коллекционирую.</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65. Я работаю более упорно, чем большинство людей, для того чтобы добиться результатов в области, которая меня интересует.</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66.  Звуки детского плача не беспокоят меня.</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67. Я бываю так сердит, что мне хочется крушить все вокруг.</w:t>
      </w:r>
    </w:p>
    <w:p w:rsidR="00B43BE6" w:rsidRPr="00B43BE6" w:rsidRDefault="00B43BE6" w:rsidP="00B43BE6">
      <w:pPr>
        <w:widowControl w:val="0"/>
        <w:numPr>
          <w:ilvl w:val="0"/>
          <w:numId w:val="8"/>
        </w:numPr>
        <w:autoSpaceDE w:val="0"/>
        <w:autoSpaceDN w:val="0"/>
        <w:adjustRightInd w:val="0"/>
        <w:spacing w:after="0" w:line="360" w:lineRule="auto"/>
        <w:ind w:left="0"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 xml:space="preserve"> Я всегда оптимистичен.</w:t>
      </w:r>
    </w:p>
    <w:p w:rsidR="00B43BE6" w:rsidRPr="00B43BE6" w:rsidRDefault="00B43BE6" w:rsidP="00B43BE6">
      <w:pPr>
        <w:widowControl w:val="0"/>
        <w:numPr>
          <w:ilvl w:val="0"/>
          <w:numId w:val="8"/>
        </w:numPr>
        <w:autoSpaceDE w:val="0"/>
        <w:autoSpaceDN w:val="0"/>
        <w:adjustRightInd w:val="0"/>
        <w:spacing w:after="0" w:line="360" w:lineRule="auto"/>
        <w:ind w:left="0"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 xml:space="preserve"> Я много лгу</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70. Я больше привязан к самому процессу работы, чем к отношениям, которые складывают</w:t>
      </w:r>
      <w:r w:rsidRPr="00B43BE6">
        <w:rPr>
          <w:rFonts w:ascii="Times New Roman" w:eastAsia="Times New Roman" w:hAnsi="Times New Roman"/>
          <w:sz w:val="28"/>
          <w:szCs w:val="24"/>
          <w:lang w:eastAsia="ru-RU"/>
        </w:rPr>
        <w:softHyphen/>
        <w:t>ся вокруг нее.</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71. В основном люди несносны.</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72. Я бы ни за что на пошел на фильм, в котором слишком много сексуальных сцен.</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73. Меня раздражает то, что людям нельзя доверять.</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74. Я буду делать все, чтобы произвести хорошее впечатление.</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75. Я не понимаю некоторых своих поступков.</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76. Я через силу смотрю кинокартины в которых много насилия.</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77. Я думаю, что ситуация в мире намного лучше, чем думает большинство людей.</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78. Когда у меня неудача, я не могу скрыть плохого настроения.</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79. То, как люди одеваются сейчас на пляже, неприлично.</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80. Я не позволяю своим эмоциям захватывать меня.</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81. Я всегда планирую наихудшее, чтобы не быть застигнутым врасплох.</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82. Я живу так хорошо, что многие люди хотели бы оказаться в моем положении.</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83. Когда-то я был так сердит, что сильно саданул по чему-то и случайно поранил себя.</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lastRenderedPageBreak/>
        <w:t>84. Я испытываю отвращение, когда сталкиваюсь с людьми низкого морального уровня.</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85. Я почти ничего не помню о своих первых годах в шкале.</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86. Когда я расстроен, я невольно поступаю как ребенок</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87. Я предпочитаю больше говорить о своих мыслях, чем о своих чувствах.</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88. Мне кажется, что я не смог закончить ничего из того, что начал.</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89. Когда слышу а жестокостях, это не трогает меня.</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90. В моей семье почти никогда не противоречит друг другу.</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91. Я много кричу на людей.</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92. Ненавижу людей, которые топчут других чтобы продвинуться вперед.</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93. Когда расстроен, я часта напиваюсь.</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94. Я счастлив, что у меня меньше проблем, чем у большинства людей.</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95. Когда что-нибудь расстраивает меня, я сплю больше, чем обычно.</w:t>
      </w:r>
    </w:p>
    <w:p w:rsidR="00B43BE6" w:rsidRPr="00B43BE6" w:rsidRDefault="00B43BE6" w:rsidP="00B43BE6">
      <w:pPr>
        <w:widowControl w:val="0"/>
        <w:numPr>
          <w:ilvl w:val="0"/>
          <w:numId w:val="9"/>
        </w:numPr>
        <w:tabs>
          <w:tab w:val="left" w:pos="1122"/>
        </w:tabs>
        <w:autoSpaceDE w:val="0"/>
        <w:autoSpaceDN w:val="0"/>
        <w:adjustRightInd w:val="0"/>
        <w:spacing w:after="0" w:line="360" w:lineRule="auto"/>
        <w:ind w:left="0"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Я нахожу отвратительным, что большинство людей лгут, для того чтобы добиться успеха.</w:t>
      </w:r>
    </w:p>
    <w:p w:rsidR="00B43BE6" w:rsidRPr="00B43BE6" w:rsidRDefault="00B43BE6" w:rsidP="00B43BE6">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B43BE6">
        <w:rPr>
          <w:rFonts w:ascii="Times New Roman" w:eastAsia="Times New Roman" w:hAnsi="Times New Roman"/>
          <w:sz w:val="28"/>
          <w:szCs w:val="24"/>
          <w:lang w:eastAsia="ru-RU"/>
        </w:rPr>
        <w:t>97. Я говорю много неприличных слов.</w:t>
      </w:r>
    </w:p>
    <w:p w:rsidR="00B43BE6" w:rsidRPr="00B43BE6" w:rsidRDefault="00B43BE6" w:rsidP="00B43BE6">
      <w:pPr>
        <w:widowControl w:val="0"/>
        <w:autoSpaceDE w:val="0"/>
        <w:autoSpaceDN w:val="0"/>
        <w:adjustRightInd w:val="0"/>
        <w:spacing w:after="0" w:line="240" w:lineRule="auto"/>
        <w:jc w:val="right"/>
        <w:rPr>
          <w:rFonts w:ascii="Times New Roman" w:eastAsia="Times New Roman" w:hAnsi="Times New Roman"/>
          <w:b/>
          <w:bCs/>
          <w:sz w:val="28"/>
          <w:szCs w:val="24"/>
          <w:lang w:val="uk-UA" w:eastAsia="ru-RU"/>
        </w:rPr>
      </w:pPr>
      <w:r w:rsidRPr="00B43BE6">
        <w:rPr>
          <w:rFonts w:ascii="Times New Roman" w:eastAsia="Times New Roman" w:hAnsi="Times New Roman"/>
          <w:sz w:val="24"/>
          <w:szCs w:val="24"/>
          <w:lang w:eastAsia="ru-RU"/>
        </w:rPr>
        <w:br w:type="column"/>
      </w:r>
      <w:proofErr w:type="spellStart"/>
      <w:r w:rsidRPr="00B43BE6">
        <w:rPr>
          <w:rFonts w:ascii="Times New Roman" w:eastAsia="Times New Roman" w:hAnsi="Times New Roman"/>
          <w:b/>
          <w:bCs/>
          <w:sz w:val="28"/>
          <w:szCs w:val="24"/>
          <w:lang w:eastAsia="ru-RU"/>
        </w:rPr>
        <w:lastRenderedPageBreak/>
        <w:t>Табли</w:t>
      </w:r>
      <w:proofErr w:type="spellEnd"/>
      <w:r w:rsidRPr="00B43BE6">
        <w:rPr>
          <w:rFonts w:ascii="Times New Roman" w:eastAsia="Times New Roman" w:hAnsi="Times New Roman"/>
          <w:b/>
          <w:bCs/>
          <w:sz w:val="28"/>
          <w:szCs w:val="24"/>
          <w:lang w:val="uk-UA" w:eastAsia="ru-RU"/>
        </w:rPr>
        <w:t>ця Б</w:t>
      </w:r>
      <w:r w:rsidR="00AF02BE">
        <w:rPr>
          <w:rFonts w:ascii="Times New Roman" w:eastAsia="Times New Roman" w:hAnsi="Times New Roman"/>
          <w:b/>
          <w:bCs/>
          <w:sz w:val="28"/>
          <w:szCs w:val="24"/>
          <w:lang w:val="uk-UA" w:eastAsia="ru-RU"/>
        </w:rPr>
        <w:t>.</w:t>
      </w:r>
      <w:r w:rsidRPr="00B43BE6">
        <w:rPr>
          <w:rFonts w:ascii="Times New Roman" w:eastAsia="Times New Roman" w:hAnsi="Times New Roman"/>
          <w:b/>
          <w:bCs/>
          <w:sz w:val="28"/>
          <w:szCs w:val="24"/>
          <w:lang w:val="uk-UA" w:eastAsia="ru-RU"/>
        </w:rPr>
        <w:t>1</w:t>
      </w:r>
    </w:p>
    <w:tbl>
      <w:tblPr>
        <w:tblW w:w="10218" w:type="dxa"/>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
        <w:gridCol w:w="556"/>
        <w:gridCol w:w="504"/>
        <w:gridCol w:w="506"/>
        <w:gridCol w:w="506"/>
        <w:gridCol w:w="506"/>
        <w:gridCol w:w="505"/>
        <w:gridCol w:w="505"/>
        <w:gridCol w:w="506"/>
        <w:gridCol w:w="506"/>
        <w:gridCol w:w="509"/>
        <w:gridCol w:w="556"/>
        <w:gridCol w:w="506"/>
        <w:gridCol w:w="506"/>
        <w:gridCol w:w="506"/>
        <w:gridCol w:w="506"/>
        <w:gridCol w:w="505"/>
        <w:gridCol w:w="505"/>
        <w:gridCol w:w="506"/>
        <w:gridCol w:w="506"/>
      </w:tblGrid>
      <w:tr w:rsidR="00B43BE6" w:rsidRPr="00B43BE6" w:rsidTr="004B18FE">
        <w:trPr>
          <w:cantSplit/>
          <w:trHeight w:val="241"/>
        </w:trPr>
        <w:tc>
          <w:tcPr>
            <w:tcW w:w="507" w:type="dxa"/>
            <w:vMerge w:val="restart"/>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w:t>
            </w:r>
          </w:p>
        </w:tc>
        <w:tc>
          <w:tcPr>
            <w:tcW w:w="556" w:type="dxa"/>
            <w:vMerge w:val="restart"/>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нет</w:t>
            </w:r>
          </w:p>
        </w:tc>
        <w:tc>
          <w:tcPr>
            <w:tcW w:w="4044" w:type="dxa"/>
            <w:gridSpan w:val="8"/>
          </w:tcPr>
          <w:p w:rsidR="00B43BE6" w:rsidRPr="00B43BE6" w:rsidRDefault="00B43BE6" w:rsidP="00B43B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да</w:t>
            </w:r>
          </w:p>
        </w:tc>
        <w:tc>
          <w:tcPr>
            <w:tcW w:w="509" w:type="dxa"/>
            <w:vMerge w:val="restart"/>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w:t>
            </w:r>
          </w:p>
        </w:tc>
        <w:tc>
          <w:tcPr>
            <w:tcW w:w="556" w:type="dxa"/>
            <w:vMerge w:val="restart"/>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нет</w:t>
            </w:r>
          </w:p>
        </w:tc>
        <w:tc>
          <w:tcPr>
            <w:tcW w:w="4046" w:type="dxa"/>
            <w:gridSpan w:val="8"/>
          </w:tcPr>
          <w:p w:rsidR="00B43BE6" w:rsidRPr="00B43BE6" w:rsidRDefault="00B43BE6" w:rsidP="00B43BE6">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B43BE6">
              <w:rPr>
                <w:rFonts w:ascii="Times New Roman" w:eastAsia="Times New Roman" w:hAnsi="Times New Roman"/>
                <w:sz w:val="24"/>
                <w:szCs w:val="24"/>
                <w:lang w:eastAsia="ru-RU"/>
              </w:rPr>
              <w:t>да</w:t>
            </w:r>
          </w:p>
        </w:tc>
      </w:tr>
      <w:tr w:rsidR="00B43BE6" w:rsidRPr="00B43BE6" w:rsidTr="004B18FE">
        <w:trPr>
          <w:cantSplit/>
          <w:trHeight w:val="257"/>
        </w:trPr>
        <w:tc>
          <w:tcPr>
            <w:tcW w:w="507" w:type="dxa"/>
            <w:vMerge/>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val="en-US" w:eastAsia="ru-RU"/>
              </w:rPr>
            </w:pPr>
          </w:p>
        </w:tc>
        <w:tc>
          <w:tcPr>
            <w:tcW w:w="556" w:type="dxa"/>
            <w:vMerge/>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val="en-US" w:eastAsia="ru-RU"/>
              </w:rPr>
            </w:pPr>
          </w:p>
        </w:tc>
        <w:tc>
          <w:tcPr>
            <w:tcW w:w="504"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val="en-US" w:eastAsia="ru-RU"/>
              </w:rPr>
            </w:pPr>
            <w:r w:rsidRPr="00B43BE6">
              <w:rPr>
                <w:rFonts w:ascii="Times New Roman" w:eastAsia="Times New Roman" w:hAnsi="Times New Roman"/>
                <w:sz w:val="24"/>
                <w:szCs w:val="24"/>
                <w:lang w:val="en-US" w:eastAsia="ru-RU"/>
              </w:rPr>
              <w:t>A</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val="en-US" w:eastAsia="ru-RU"/>
              </w:rPr>
            </w:pPr>
            <w:r w:rsidRPr="00B43BE6">
              <w:rPr>
                <w:rFonts w:ascii="Times New Roman" w:eastAsia="Times New Roman" w:hAnsi="Times New Roman"/>
                <w:sz w:val="24"/>
                <w:szCs w:val="24"/>
                <w:lang w:val="en-US" w:eastAsia="ru-RU"/>
              </w:rPr>
              <w:t>B</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val="en-US" w:eastAsia="ru-RU"/>
              </w:rPr>
            </w:pPr>
            <w:r w:rsidRPr="00B43BE6">
              <w:rPr>
                <w:rFonts w:ascii="Times New Roman" w:eastAsia="Times New Roman" w:hAnsi="Times New Roman"/>
                <w:sz w:val="24"/>
                <w:szCs w:val="24"/>
                <w:lang w:val="en-US" w:eastAsia="ru-RU"/>
              </w:rPr>
              <w:t>C</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val="en-US" w:eastAsia="ru-RU"/>
              </w:rPr>
            </w:pPr>
            <w:r w:rsidRPr="00B43BE6">
              <w:rPr>
                <w:rFonts w:ascii="Times New Roman" w:eastAsia="Times New Roman" w:hAnsi="Times New Roman"/>
                <w:sz w:val="24"/>
                <w:szCs w:val="24"/>
                <w:lang w:val="en-US" w:eastAsia="ru-RU"/>
              </w:rPr>
              <w:t>D</w:t>
            </w: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val="en-US" w:eastAsia="ru-RU"/>
              </w:rPr>
            </w:pPr>
            <w:r w:rsidRPr="00B43BE6">
              <w:rPr>
                <w:rFonts w:ascii="Times New Roman" w:eastAsia="Times New Roman" w:hAnsi="Times New Roman"/>
                <w:sz w:val="24"/>
                <w:szCs w:val="24"/>
                <w:lang w:val="en-US" w:eastAsia="ru-RU"/>
              </w:rPr>
              <w:t>E</w:t>
            </w: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val="en-US" w:eastAsia="ru-RU"/>
              </w:rPr>
            </w:pPr>
            <w:r w:rsidRPr="00B43BE6">
              <w:rPr>
                <w:rFonts w:ascii="Times New Roman" w:eastAsia="Times New Roman" w:hAnsi="Times New Roman"/>
                <w:sz w:val="24"/>
                <w:szCs w:val="24"/>
                <w:lang w:val="en-US" w:eastAsia="ru-RU"/>
              </w:rPr>
              <w:t>F</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val="en-US" w:eastAsia="ru-RU"/>
              </w:rPr>
            </w:pPr>
            <w:r w:rsidRPr="00B43BE6">
              <w:rPr>
                <w:rFonts w:ascii="Times New Roman" w:eastAsia="Times New Roman" w:hAnsi="Times New Roman"/>
                <w:sz w:val="24"/>
                <w:szCs w:val="24"/>
                <w:lang w:val="en-US" w:eastAsia="ru-RU"/>
              </w:rPr>
              <w:t>G</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val="en-US" w:eastAsia="ru-RU"/>
              </w:rPr>
            </w:pPr>
            <w:r w:rsidRPr="00B43BE6">
              <w:rPr>
                <w:rFonts w:ascii="Times New Roman" w:eastAsia="Times New Roman" w:hAnsi="Times New Roman"/>
                <w:sz w:val="24"/>
                <w:szCs w:val="24"/>
                <w:lang w:val="en-US" w:eastAsia="ru-RU"/>
              </w:rPr>
              <w:t>H</w:t>
            </w:r>
          </w:p>
        </w:tc>
        <w:tc>
          <w:tcPr>
            <w:tcW w:w="509" w:type="dxa"/>
            <w:vMerge/>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val="en-US" w:eastAsia="ru-RU"/>
              </w:rPr>
            </w:pPr>
          </w:p>
        </w:tc>
        <w:tc>
          <w:tcPr>
            <w:tcW w:w="556" w:type="dxa"/>
            <w:vMerge/>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val="en-US"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val="en-US" w:eastAsia="ru-RU"/>
              </w:rPr>
            </w:pPr>
            <w:r w:rsidRPr="00B43BE6">
              <w:rPr>
                <w:rFonts w:ascii="Times New Roman" w:eastAsia="Times New Roman" w:hAnsi="Times New Roman"/>
                <w:sz w:val="24"/>
                <w:szCs w:val="24"/>
                <w:lang w:val="en-US" w:eastAsia="ru-RU"/>
              </w:rPr>
              <w:t>A</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val="en-US" w:eastAsia="ru-RU"/>
              </w:rPr>
            </w:pPr>
            <w:r w:rsidRPr="00B43BE6">
              <w:rPr>
                <w:rFonts w:ascii="Times New Roman" w:eastAsia="Times New Roman" w:hAnsi="Times New Roman"/>
                <w:sz w:val="24"/>
                <w:szCs w:val="24"/>
                <w:lang w:val="en-US" w:eastAsia="ru-RU"/>
              </w:rPr>
              <w:t>B</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val="en-US" w:eastAsia="ru-RU"/>
              </w:rPr>
            </w:pPr>
            <w:r w:rsidRPr="00B43BE6">
              <w:rPr>
                <w:rFonts w:ascii="Times New Roman" w:eastAsia="Times New Roman" w:hAnsi="Times New Roman"/>
                <w:sz w:val="24"/>
                <w:szCs w:val="24"/>
                <w:lang w:val="en-US" w:eastAsia="ru-RU"/>
              </w:rPr>
              <w:t>C</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val="en-US" w:eastAsia="ru-RU"/>
              </w:rPr>
            </w:pPr>
            <w:r w:rsidRPr="00B43BE6">
              <w:rPr>
                <w:rFonts w:ascii="Times New Roman" w:eastAsia="Times New Roman" w:hAnsi="Times New Roman"/>
                <w:sz w:val="24"/>
                <w:szCs w:val="24"/>
                <w:lang w:val="en-US" w:eastAsia="ru-RU"/>
              </w:rPr>
              <w:t>D</w:t>
            </w: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val="en-US" w:eastAsia="ru-RU"/>
              </w:rPr>
            </w:pPr>
            <w:r w:rsidRPr="00B43BE6">
              <w:rPr>
                <w:rFonts w:ascii="Times New Roman" w:eastAsia="Times New Roman" w:hAnsi="Times New Roman"/>
                <w:sz w:val="24"/>
                <w:szCs w:val="24"/>
                <w:lang w:val="en-US" w:eastAsia="ru-RU"/>
              </w:rPr>
              <w:t>E</w:t>
            </w: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val="en-US" w:eastAsia="ru-RU"/>
              </w:rPr>
            </w:pPr>
            <w:r w:rsidRPr="00B43BE6">
              <w:rPr>
                <w:rFonts w:ascii="Times New Roman" w:eastAsia="Times New Roman" w:hAnsi="Times New Roman"/>
                <w:sz w:val="24"/>
                <w:szCs w:val="24"/>
                <w:lang w:val="en-US" w:eastAsia="ru-RU"/>
              </w:rPr>
              <w:t>F</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val="en-US" w:eastAsia="ru-RU"/>
              </w:rPr>
              <w:t>G</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val="en-US" w:eastAsia="ru-RU"/>
              </w:rPr>
              <w:t>H</w:t>
            </w:r>
          </w:p>
        </w:tc>
      </w:tr>
      <w:tr w:rsidR="00B43BE6" w:rsidRPr="00B43BE6" w:rsidTr="004B18FE">
        <w:trPr>
          <w:trHeight w:val="257"/>
        </w:trPr>
        <w:tc>
          <w:tcPr>
            <w:tcW w:w="507"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1</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4"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9"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50</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43BE6" w:rsidRPr="00B43BE6" w:rsidTr="004B18FE">
        <w:trPr>
          <w:trHeight w:val="241"/>
        </w:trPr>
        <w:tc>
          <w:tcPr>
            <w:tcW w:w="507"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2</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4"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9"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51</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43BE6" w:rsidRPr="00B43BE6" w:rsidTr="004B18FE">
        <w:trPr>
          <w:trHeight w:val="257"/>
        </w:trPr>
        <w:tc>
          <w:tcPr>
            <w:tcW w:w="507"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3</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4"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9"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52</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43BE6" w:rsidRPr="00B43BE6" w:rsidTr="004B18FE">
        <w:trPr>
          <w:trHeight w:val="241"/>
        </w:trPr>
        <w:tc>
          <w:tcPr>
            <w:tcW w:w="507"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4</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4"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9"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53</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r>
      <w:tr w:rsidR="00B43BE6" w:rsidRPr="00B43BE6" w:rsidTr="004B18FE">
        <w:trPr>
          <w:trHeight w:val="257"/>
        </w:trPr>
        <w:tc>
          <w:tcPr>
            <w:tcW w:w="507"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5</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4"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9"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54</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43BE6" w:rsidRPr="00B43BE6" w:rsidTr="004B18FE">
        <w:trPr>
          <w:trHeight w:val="257"/>
        </w:trPr>
        <w:tc>
          <w:tcPr>
            <w:tcW w:w="507"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6</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4"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9"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55</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43BE6" w:rsidRPr="00B43BE6" w:rsidTr="004B18FE">
        <w:trPr>
          <w:trHeight w:val="241"/>
        </w:trPr>
        <w:tc>
          <w:tcPr>
            <w:tcW w:w="507"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7</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4"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9"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56</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43BE6" w:rsidRPr="00B43BE6" w:rsidTr="004B18FE">
        <w:trPr>
          <w:trHeight w:val="257"/>
        </w:trPr>
        <w:tc>
          <w:tcPr>
            <w:tcW w:w="507"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8</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4"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9"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57</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r>
      <w:tr w:rsidR="00B43BE6" w:rsidRPr="00B43BE6" w:rsidTr="004B18FE">
        <w:trPr>
          <w:trHeight w:val="241"/>
        </w:trPr>
        <w:tc>
          <w:tcPr>
            <w:tcW w:w="507"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9</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4"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9"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58</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43BE6" w:rsidRPr="00B43BE6" w:rsidTr="004B18FE">
        <w:trPr>
          <w:trHeight w:val="257"/>
        </w:trPr>
        <w:tc>
          <w:tcPr>
            <w:tcW w:w="507"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10</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4"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9"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59</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43BE6" w:rsidRPr="00B43BE6" w:rsidTr="004B18FE">
        <w:trPr>
          <w:trHeight w:val="257"/>
        </w:trPr>
        <w:tc>
          <w:tcPr>
            <w:tcW w:w="507"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11</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4"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9"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60</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43BE6" w:rsidRPr="00B43BE6" w:rsidTr="004B18FE">
        <w:trPr>
          <w:trHeight w:val="241"/>
        </w:trPr>
        <w:tc>
          <w:tcPr>
            <w:tcW w:w="507"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12</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4"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9"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61</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43BE6" w:rsidRPr="00B43BE6" w:rsidTr="004B18FE">
        <w:trPr>
          <w:trHeight w:val="257"/>
        </w:trPr>
        <w:tc>
          <w:tcPr>
            <w:tcW w:w="507"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13</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4"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9"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62</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43BE6" w:rsidRPr="00B43BE6" w:rsidTr="004B18FE">
        <w:trPr>
          <w:trHeight w:val="241"/>
        </w:trPr>
        <w:tc>
          <w:tcPr>
            <w:tcW w:w="507"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14</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4"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9"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63</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43BE6" w:rsidRPr="00B43BE6" w:rsidTr="004B18FE">
        <w:trPr>
          <w:trHeight w:val="257"/>
        </w:trPr>
        <w:tc>
          <w:tcPr>
            <w:tcW w:w="507"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15</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4"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9"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64</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43BE6" w:rsidRPr="00B43BE6" w:rsidTr="004B18FE">
        <w:trPr>
          <w:trHeight w:val="257"/>
        </w:trPr>
        <w:tc>
          <w:tcPr>
            <w:tcW w:w="507"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16</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4"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9"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65</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43BE6" w:rsidRPr="00B43BE6" w:rsidTr="004B18FE">
        <w:trPr>
          <w:trHeight w:val="241"/>
        </w:trPr>
        <w:tc>
          <w:tcPr>
            <w:tcW w:w="507"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17</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4"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9"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66</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43BE6" w:rsidRPr="00B43BE6" w:rsidTr="004B18FE">
        <w:trPr>
          <w:trHeight w:val="257"/>
        </w:trPr>
        <w:tc>
          <w:tcPr>
            <w:tcW w:w="507"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18</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4"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9"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67</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43BE6" w:rsidRPr="00B43BE6" w:rsidTr="004B18FE">
        <w:trPr>
          <w:trHeight w:val="241"/>
        </w:trPr>
        <w:tc>
          <w:tcPr>
            <w:tcW w:w="507"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19</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4"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9"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68</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43BE6" w:rsidRPr="00B43BE6" w:rsidTr="004B18FE">
        <w:trPr>
          <w:trHeight w:val="257"/>
        </w:trPr>
        <w:tc>
          <w:tcPr>
            <w:tcW w:w="507"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20</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4"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9"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69</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43BE6" w:rsidRPr="00B43BE6" w:rsidTr="004B18FE">
        <w:trPr>
          <w:trHeight w:val="257"/>
        </w:trPr>
        <w:tc>
          <w:tcPr>
            <w:tcW w:w="507"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21</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4"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9"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70</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43BE6" w:rsidRPr="00B43BE6" w:rsidTr="004B18FE">
        <w:trPr>
          <w:trHeight w:val="241"/>
        </w:trPr>
        <w:tc>
          <w:tcPr>
            <w:tcW w:w="507"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22</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4"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9"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71</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43BE6" w:rsidRPr="00B43BE6" w:rsidTr="004B18FE">
        <w:trPr>
          <w:trHeight w:val="257"/>
        </w:trPr>
        <w:tc>
          <w:tcPr>
            <w:tcW w:w="507"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23</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4"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9"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72</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r>
      <w:tr w:rsidR="00B43BE6" w:rsidRPr="00B43BE6" w:rsidTr="004B18FE">
        <w:trPr>
          <w:trHeight w:val="241"/>
        </w:trPr>
        <w:tc>
          <w:tcPr>
            <w:tcW w:w="507"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24</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4"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9"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73</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43BE6" w:rsidRPr="00B43BE6" w:rsidTr="004B18FE">
        <w:trPr>
          <w:trHeight w:val="257"/>
        </w:trPr>
        <w:tc>
          <w:tcPr>
            <w:tcW w:w="507"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25</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4"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9"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74</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43BE6" w:rsidRPr="00B43BE6" w:rsidTr="004B18FE">
        <w:trPr>
          <w:trHeight w:val="257"/>
        </w:trPr>
        <w:tc>
          <w:tcPr>
            <w:tcW w:w="507"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26</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4"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9"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75</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43BE6" w:rsidRPr="00B43BE6" w:rsidTr="004B18FE">
        <w:trPr>
          <w:trHeight w:val="241"/>
        </w:trPr>
        <w:tc>
          <w:tcPr>
            <w:tcW w:w="507"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27</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4"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9"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76</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43BE6" w:rsidRPr="00B43BE6" w:rsidTr="004B18FE">
        <w:trPr>
          <w:trHeight w:val="257"/>
        </w:trPr>
        <w:tc>
          <w:tcPr>
            <w:tcW w:w="507"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28</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4"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9"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77</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43BE6" w:rsidRPr="00B43BE6" w:rsidTr="004B18FE">
        <w:trPr>
          <w:trHeight w:val="241"/>
        </w:trPr>
        <w:tc>
          <w:tcPr>
            <w:tcW w:w="507"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29</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4"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9"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78</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43BE6" w:rsidRPr="00B43BE6" w:rsidTr="004B18FE">
        <w:trPr>
          <w:trHeight w:val="257"/>
        </w:trPr>
        <w:tc>
          <w:tcPr>
            <w:tcW w:w="507"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30</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4"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9"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79</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r>
      <w:tr w:rsidR="00B43BE6" w:rsidRPr="00B43BE6" w:rsidTr="004B18FE">
        <w:trPr>
          <w:trHeight w:val="257"/>
        </w:trPr>
        <w:tc>
          <w:tcPr>
            <w:tcW w:w="507"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31</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4"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9"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80</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43BE6" w:rsidRPr="00B43BE6" w:rsidTr="004B18FE">
        <w:trPr>
          <w:trHeight w:val="241"/>
        </w:trPr>
        <w:tc>
          <w:tcPr>
            <w:tcW w:w="507"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32</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4"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9"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81</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43BE6" w:rsidRPr="00B43BE6" w:rsidTr="004B18FE">
        <w:trPr>
          <w:trHeight w:val="257"/>
        </w:trPr>
        <w:tc>
          <w:tcPr>
            <w:tcW w:w="507"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33</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4"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9"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82</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43BE6" w:rsidRPr="00B43BE6" w:rsidTr="004B18FE">
        <w:trPr>
          <w:trHeight w:val="241"/>
        </w:trPr>
        <w:tc>
          <w:tcPr>
            <w:tcW w:w="507"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34</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4"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9"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83</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43BE6" w:rsidRPr="00B43BE6" w:rsidTr="004B18FE">
        <w:trPr>
          <w:trHeight w:val="257"/>
        </w:trPr>
        <w:tc>
          <w:tcPr>
            <w:tcW w:w="507"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35</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4"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9"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84</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43BE6" w:rsidRPr="00B43BE6" w:rsidTr="004B18FE">
        <w:trPr>
          <w:trHeight w:val="241"/>
        </w:trPr>
        <w:tc>
          <w:tcPr>
            <w:tcW w:w="507"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36</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4"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9"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85</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43BE6" w:rsidRPr="00B43BE6" w:rsidTr="004B18FE">
        <w:trPr>
          <w:trHeight w:val="257"/>
        </w:trPr>
        <w:tc>
          <w:tcPr>
            <w:tcW w:w="507"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37</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4"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9"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86</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43BE6" w:rsidRPr="00B43BE6" w:rsidTr="004B18FE">
        <w:trPr>
          <w:trHeight w:val="257"/>
        </w:trPr>
        <w:tc>
          <w:tcPr>
            <w:tcW w:w="507"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38</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4"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9"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87</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43BE6" w:rsidRPr="00B43BE6" w:rsidTr="004B18FE">
        <w:trPr>
          <w:trHeight w:val="241"/>
        </w:trPr>
        <w:tc>
          <w:tcPr>
            <w:tcW w:w="507"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39</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4"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9"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88</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43BE6" w:rsidRPr="00B43BE6" w:rsidTr="004B18FE">
        <w:trPr>
          <w:trHeight w:val="257"/>
        </w:trPr>
        <w:tc>
          <w:tcPr>
            <w:tcW w:w="507"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40</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4"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9"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89</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43BE6" w:rsidRPr="00B43BE6" w:rsidTr="004B18FE">
        <w:trPr>
          <w:trHeight w:val="241"/>
        </w:trPr>
        <w:tc>
          <w:tcPr>
            <w:tcW w:w="507"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41</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4"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9"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90</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43BE6" w:rsidRPr="00B43BE6" w:rsidTr="004B18FE">
        <w:trPr>
          <w:trHeight w:val="257"/>
        </w:trPr>
        <w:tc>
          <w:tcPr>
            <w:tcW w:w="507"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42</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4"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9"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91</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43BE6" w:rsidRPr="00B43BE6" w:rsidTr="004B18FE">
        <w:trPr>
          <w:trHeight w:val="241"/>
        </w:trPr>
        <w:tc>
          <w:tcPr>
            <w:tcW w:w="507"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43</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4"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9"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92</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43BE6" w:rsidRPr="00B43BE6" w:rsidTr="004B18FE">
        <w:trPr>
          <w:trHeight w:val="257"/>
        </w:trPr>
        <w:tc>
          <w:tcPr>
            <w:tcW w:w="507"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44</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4"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9"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93</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43BE6" w:rsidRPr="00B43BE6" w:rsidTr="004B18FE">
        <w:trPr>
          <w:trHeight w:val="257"/>
        </w:trPr>
        <w:tc>
          <w:tcPr>
            <w:tcW w:w="507" w:type="dxa"/>
            <w:tcBorders>
              <w:bottom w:val="nil"/>
            </w:tcBorders>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45</w:t>
            </w:r>
          </w:p>
        </w:tc>
        <w:tc>
          <w:tcPr>
            <w:tcW w:w="556" w:type="dxa"/>
            <w:tcBorders>
              <w:bottom w:val="nil"/>
            </w:tcBorders>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4" w:type="dxa"/>
            <w:tcBorders>
              <w:bottom w:val="nil"/>
            </w:tcBorders>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Borders>
              <w:bottom w:val="nil"/>
            </w:tcBorders>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Borders>
              <w:bottom w:val="nil"/>
            </w:tcBorders>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Borders>
              <w:bottom w:val="nil"/>
            </w:tcBorders>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5" w:type="dxa"/>
            <w:tcBorders>
              <w:bottom w:val="nil"/>
            </w:tcBorders>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Borders>
              <w:bottom w:val="nil"/>
            </w:tcBorders>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Borders>
              <w:bottom w:val="nil"/>
            </w:tcBorders>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Borders>
              <w:bottom w:val="nil"/>
            </w:tcBorders>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9" w:type="dxa"/>
            <w:tcBorders>
              <w:bottom w:val="nil"/>
            </w:tcBorders>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94</w:t>
            </w:r>
          </w:p>
        </w:tc>
        <w:tc>
          <w:tcPr>
            <w:tcW w:w="556" w:type="dxa"/>
            <w:tcBorders>
              <w:bottom w:val="nil"/>
            </w:tcBorders>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Borders>
              <w:bottom w:val="nil"/>
            </w:tcBorders>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Borders>
              <w:bottom w:val="nil"/>
            </w:tcBorders>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Borders>
              <w:bottom w:val="nil"/>
            </w:tcBorders>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Borders>
              <w:bottom w:val="nil"/>
            </w:tcBorders>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Borders>
              <w:bottom w:val="nil"/>
            </w:tcBorders>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Borders>
              <w:bottom w:val="nil"/>
            </w:tcBorders>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Borders>
              <w:bottom w:val="nil"/>
            </w:tcBorders>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Borders>
              <w:bottom w:val="nil"/>
            </w:tcBorders>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43BE6" w:rsidRPr="00B43BE6" w:rsidTr="004B18FE">
        <w:trPr>
          <w:trHeight w:val="241"/>
        </w:trPr>
        <w:tc>
          <w:tcPr>
            <w:tcW w:w="507"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46</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4"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9"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95</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43BE6" w:rsidRPr="00B43BE6" w:rsidTr="004B18FE">
        <w:trPr>
          <w:trHeight w:val="257"/>
        </w:trPr>
        <w:tc>
          <w:tcPr>
            <w:tcW w:w="507"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47</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4"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9"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96</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017C5" w:rsidRPr="00B43BE6" w:rsidTr="00B017C5">
        <w:trPr>
          <w:trHeight w:val="257"/>
        </w:trPr>
        <w:tc>
          <w:tcPr>
            <w:tcW w:w="10218" w:type="dxa"/>
            <w:gridSpan w:val="20"/>
            <w:tcBorders>
              <w:top w:val="nil"/>
              <w:left w:val="nil"/>
              <w:right w:val="nil"/>
            </w:tcBorders>
          </w:tcPr>
          <w:p w:rsidR="00B017C5" w:rsidRPr="00B43BE6" w:rsidRDefault="00B017C5" w:rsidP="00B017C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43BE6">
              <w:rPr>
                <w:rFonts w:ascii="Times New Roman" w:eastAsia="Times New Roman" w:hAnsi="Times New Roman"/>
                <w:sz w:val="28"/>
                <w:szCs w:val="24"/>
                <w:lang w:val="uk-UA" w:eastAsia="ru-RU"/>
              </w:rPr>
              <w:lastRenderedPageBreak/>
              <w:t>Продовж. табл. Б</w:t>
            </w:r>
            <w:r w:rsidR="00AF02BE">
              <w:rPr>
                <w:rFonts w:ascii="Times New Roman" w:eastAsia="Times New Roman" w:hAnsi="Times New Roman"/>
                <w:sz w:val="28"/>
                <w:szCs w:val="24"/>
                <w:lang w:val="uk-UA" w:eastAsia="ru-RU"/>
              </w:rPr>
              <w:t>.</w:t>
            </w:r>
            <w:r w:rsidRPr="00B43BE6">
              <w:rPr>
                <w:rFonts w:ascii="Times New Roman" w:eastAsia="Times New Roman" w:hAnsi="Times New Roman"/>
                <w:sz w:val="28"/>
                <w:szCs w:val="24"/>
                <w:lang w:val="uk-UA" w:eastAsia="ru-RU"/>
              </w:rPr>
              <w:t>1</w:t>
            </w:r>
          </w:p>
        </w:tc>
      </w:tr>
      <w:tr w:rsidR="00B43BE6" w:rsidRPr="00B43BE6" w:rsidTr="004B18FE">
        <w:trPr>
          <w:trHeight w:val="241"/>
        </w:trPr>
        <w:tc>
          <w:tcPr>
            <w:tcW w:w="507"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48</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4"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9"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97</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43BE6" w:rsidRPr="00B43BE6" w:rsidTr="004B18FE">
        <w:trPr>
          <w:trHeight w:val="257"/>
        </w:trPr>
        <w:tc>
          <w:tcPr>
            <w:tcW w:w="507"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49</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4"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  )</w:t>
            </w: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9"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3BE6">
              <w:rPr>
                <w:rFonts w:ascii="Times New Roman" w:eastAsia="Times New Roman" w:hAnsi="Times New Roman"/>
                <w:sz w:val="24"/>
                <w:szCs w:val="24"/>
                <w:lang w:eastAsia="ru-RU"/>
              </w:rPr>
              <w:t>∑</w:t>
            </w:r>
          </w:p>
        </w:tc>
        <w:tc>
          <w:tcPr>
            <w:tcW w:w="55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5"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6" w:type="dxa"/>
          </w:tcPr>
          <w:p w:rsidR="00B43BE6" w:rsidRPr="00B43BE6" w:rsidRDefault="00B43BE6" w:rsidP="00B43B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B43BE6" w:rsidRPr="00B43BE6" w:rsidRDefault="00B43BE6" w:rsidP="00B43BE6">
      <w:pPr>
        <w:spacing w:after="0" w:line="240" w:lineRule="auto"/>
        <w:rPr>
          <w:rFonts w:ascii="Times New Roman" w:eastAsia="Times New Roman" w:hAnsi="Times New Roman"/>
          <w:sz w:val="24"/>
          <w:szCs w:val="24"/>
          <w:lang w:eastAsia="ru-RU"/>
        </w:rPr>
      </w:pPr>
    </w:p>
    <w:p w:rsidR="00CB7930" w:rsidRDefault="00CB7930">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br w:type="page"/>
      </w:r>
    </w:p>
    <w:p w:rsidR="00CB7930" w:rsidRPr="00CB7930" w:rsidRDefault="00CB7930" w:rsidP="00CB7930">
      <w:pPr>
        <w:spacing w:after="0" w:line="360" w:lineRule="auto"/>
        <w:ind w:firstLine="709"/>
        <w:jc w:val="right"/>
        <w:rPr>
          <w:rFonts w:ascii="Times New Roman" w:eastAsia="Times New Roman" w:hAnsi="Times New Roman"/>
          <w:b/>
          <w:caps/>
          <w:sz w:val="28"/>
          <w:szCs w:val="24"/>
          <w:lang w:eastAsia="ru-RU"/>
        </w:rPr>
      </w:pPr>
      <w:r w:rsidRPr="00CB7930">
        <w:rPr>
          <w:rFonts w:ascii="Times New Roman" w:eastAsia="Times New Roman" w:hAnsi="Times New Roman"/>
          <w:b/>
          <w:caps/>
          <w:sz w:val="28"/>
          <w:szCs w:val="24"/>
          <w:lang w:eastAsia="ru-RU"/>
        </w:rPr>
        <w:lastRenderedPageBreak/>
        <w:t>ДОДАТОК В</w:t>
      </w:r>
    </w:p>
    <w:p w:rsidR="00CB7930" w:rsidRPr="00CB7930" w:rsidRDefault="00CB7930" w:rsidP="00CB7930">
      <w:pPr>
        <w:spacing w:after="0" w:line="360" w:lineRule="auto"/>
        <w:ind w:firstLine="709"/>
        <w:jc w:val="center"/>
        <w:rPr>
          <w:rFonts w:ascii="Times New Roman" w:eastAsia="Times New Roman" w:hAnsi="Times New Roman"/>
          <w:b/>
          <w:caps/>
          <w:sz w:val="28"/>
          <w:szCs w:val="24"/>
          <w:lang w:eastAsia="ru-RU"/>
        </w:rPr>
      </w:pPr>
    </w:p>
    <w:p w:rsidR="00CB7930" w:rsidRPr="00CB7930" w:rsidRDefault="00CB7930" w:rsidP="00CB7930">
      <w:pPr>
        <w:spacing w:after="0" w:line="360" w:lineRule="auto"/>
        <w:ind w:firstLine="709"/>
        <w:jc w:val="center"/>
        <w:rPr>
          <w:rFonts w:ascii="Times New Roman" w:eastAsia="Times New Roman" w:hAnsi="Times New Roman"/>
          <w:b/>
          <w:caps/>
          <w:sz w:val="28"/>
          <w:szCs w:val="24"/>
          <w:lang w:eastAsia="ru-RU"/>
        </w:rPr>
      </w:pPr>
      <w:r w:rsidRPr="00CB7930">
        <w:rPr>
          <w:rFonts w:ascii="Times New Roman" w:eastAsia="Times New Roman" w:hAnsi="Times New Roman"/>
          <w:b/>
          <w:caps/>
          <w:sz w:val="28"/>
          <w:szCs w:val="24"/>
          <w:lang w:eastAsia="ru-RU"/>
        </w:rPr>
        <w:t>Методика «Маскулинность-фемининность» C. Бем</w:t>
      </w:r>
    </w:p>
    <w:p w:rsidR="00CB7930" w:rsidRPr="00CB7930" w:rsidRDefault="00CB7930" w:rsidP="00CB7930">
      <w:pPr>
        <w:spacing w:after="0" w:line="360" w:lineRule="auto"/>
        <w:ind w:firstLine="709"/>
        <w:jc w:val="both"/>
        <w:rPr>
          <w:rFonts w:ascii="Times New Roman" w:eastAsia="Times New Roman" w:hAnsi="Times New Roman"/>
          <w:bCs/>
          <w:caps/>
          <w:sz w:val="28"/>
          <w:szCs w:val="24"/>
          <w:lang w:eastAsia="ru-RU"/>
        </w:rPr>
      </w:pPr>
    </w:p>
    <w:p w:rsidR="00CB7930" w:rsidRPr="00CB7930" w:rsidRDefault="00CB7930" w:rsidP="00CB7930">
      <w:pPr>
        <w:spacing w:after="0" w:line="360" w:lineRule="auto"/>
        <w:ind w:firstLine="709"/>
        <w:jc w:val="both"/>
        <w:rPr>
          <w:rFonts w:ascii="Times New Roman" w:eastAsia="Times New Roman" w:hAnsi="Times New Roman"/>
          <w:sz w:val="28"/>
          <w:szCs w:val="20"/>
          <w:lang w:eastAsia="ru-RU"/>
        </w:rPr>
      </w:pPr>
      <w:r w:rsidRPr="00CB7930">
        <w:rPr>
          <w:rFonts w:ascii="Times New Roman" w:eastAsia="Times New Roman" w:hAnsi="Times New Roman"/>
          <w:sz w:val="28"/>
          <w:szCs w:val="24"/>
          <w:lang w:eastAsia="ru-RU"/>
        </w:rPr>
        <w:t>П.І.Б.___________________________________________________</w:t>
      </w:r>
    </w:p>
    <w:p w:rsidR="00CB7930" w:rsidRPr="00CB7930" w:rsidRDefault="00CB7930" w:rsidP="00CB7930">
      <w:pPr>
        <w:spacing w:after="0" w:line="360" w:lineRule="auto"/>
        <w:ind w:firstLine="709"/>
        <w:jc w:val="both"/>
        <w:rPr>
          <w:rFonts w:ascii="Times New Roman" w:eastAsia="Times New Roman" w:hAnsi="Times New Roman"/>
          <w:sz w:val="28"/>
          <w:szCs w:val="20"/>
          <w:lang w:eastAsia="ru-RU"/>
        </w:rPr>
      </w:pPr>
      <w:proofErr w:type="spellStart"/>
      <w:r w:rsidRPr="00CB7930">
        <w:rPr>
          <w:rFonts w:ascii="Times New Roman" w:eastAsia="Times New Roman" w:hAnsi="Times New Roman"/>
          <w:sz w:val="28"/>
          <w:szCs w:val="24"/>
          <w:lang w:eastAsia="ru-RU"/>
        </w:rPr>
        <w:t>Вік</w:t>
      </w:r>
      <w:proofErr w:type="spellEnd"/>
      <w:r w:rsidRPr="00CB7930">
        <w:rPr>
          <w:rFonts w:ascii="Times New Roman" w:eastAsia="Times New Roman" w:hAnsi="Times New Roman"/>
          <w:sz w:val="28"/>
          <w:szCs w:val="24"/>
          <w:lang w:eastAsia="ru-RU"/>
        </w:rPr>
        <w:t xml:space="preserve"> (</w:t>
      </w:r>
      <w:proofErr w:type="spellStart"/>
      <w:r w:rsidRPr="00CB7930">
        <w:rPr>
          <w:rFonts w:ascii="Times New Roman" w:eastAsia="Times New Roman" w:hAnsi="Times New Roman"/>
          <w:sz w:val="28"/>
          <w:szCs w:val="24"/>
          <w:lang w:eastAsia="ru-RU"/>
        </w:rPr>
        <w:t>повних</w:t>
      </w:r>
      <w:proofErr w:type="spellEnd"/>
      <w:r w:rsidRPr="00CB7930">
        <w:rPr>
          <w:rFonts w:ascii="Times New Roman" w:eastAsia="Times New Roman" w:hAnsi="Times New Roman"/>
          <w:sz w:val="28"/>
          <w:szCs w:val="24"/>
          <w:lang w:eastAsia="ru-RU"/>
        </w:rPr>
        <w:t xml:space="preserve"> </w:t>
      </w:r>
      <w:proofErr w:type="spellStart"/>
      <w:r w:rsidRPr="00CB7930">
        <w:rPr>
          <w:rFonts w:ascii="Times New Roman" w:eastAsia="Times New Roman" w:hAnsi="Times New Roman"/>
          <w:sz w:val="28"/>
          <w:szCs w:val="24"/>
          <w:lang w:eastAsia="ru-RU"/>
        </w:rPr>
        <w:t>років</w:t>
      </w:r>
      <w:proofErr w:type="spellEnd"/>
      <w:r w:rsidRPr="00CB7930">
        <w:rPr>
          <w:rFonts w:ascii="Times New Roman" w:eastAsia="Times New Roman" w:hAnsi="Times New Roman"/>
          <w:sz w:val="28"/>
          <w:szCs w:val="24"/>
          <w:lang w:eastAsia="ru-RU"/>
        </w:rPr>
        <w:t>)________________________________________</w:t>
      </w:r>
    </w:p>
    <w:p w:rsidR="00CB7930" w:rsidRPr="00CB7930" w:rsidRDefault="00CB7930" w:rsidP="00CB7930">
      <w:pPr>
        <w:keepNext/>
        <w:spacing w:after="0" w:line="360" w:lineRule="auto"/>
        <w:ind w:firstLine="709"/>
        <w:jc w:val="both"/>
        <w:outlineLvl w:val="0"/>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Стать___________________________________________________</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 xml:space="preserve">Методика </w:t>
      </w:r>
      <w:proofErr w:type="spellStart"/>
      <w:r w:rsidRPr="00CB7930">
        <w:rPr>
          <w:rFonts w:ascii="Times New Roman" w:eastAsia="Times New Roman" w:hAnsi="Times New Roman"/>
          <w:sz w:val="28"/>
          <w:szCs w:val="24"/>
          <w:lang w:eastAsia="ru-RU"/>
        </w:rPr>
        <w:t>була</w:t>
      </w:r>
      <w:proofErr w:type="spellEnd"/>
      <w:r w:rsidRPr="00CB7930">
        <w:rPr>
          <w:rFonts w:ascii="Times New Roman" w:eastAsia="Times New Roman" w:hAnsi="Times New Roman"/>
          <w:sz w:val="28"/>
          <w:szCs w:val="24"/>
          <w:lang w:eastAsia="ru-RU"/>
        </w:rPr>
        <w:t xml:space="preserve"> </w:t>
      </w:r>
      <w:proofErr w:type="spellStart"/>
      <w:r w:rsidRPr="00CB7930">
        <w:rPr>
          <w:rFonts w:ascii="Times New Roman" w:eastAsia="Times New Roman" w:hAnsi="Times New Roman"/>
          <w:sz w:val="28"/>
          <w:szCs w:val="24"/>
          <w:lang w:eastAsia="ru-RU"/>
        </w:rPr>
        <w:t>запропонована</w:t>
      </w:r>
      <w:proofErr w:type="spellEnd"/>
      <w:r w:rsidRPr="00CB7930">
        <w:rPr>
          <w:rFonts w:ascii="Times New Roman" w:eastAsia="Times New Roman" w:hAnsi="Times New Roman"/>
          <w:sz w:val="28"/>
          <w:szCs w:val="24"/>
          <w:lang w:eastAsia="ru-RU"/>
        </w:rPr>
        <w:t xml:space="preserve"> Сандрою </w:t>
      </w:r>
      <w:proofErr w:type="spellStart"/>
      <w:r w:rsidRPr="00CB7930">
        <w:rPr>
          <w:rFonts w:ascii="Times New Roman" w:eastAsia="Times New Roman" w:hAnsi="Times New Roman"/>
          <w:sz w:val="28"/>
          <w:szCs w:val="24"/>
          <w:lang w:eastAsia="ru-RU"/>
        </w:rPr>
        <w:t>Бем</w:t>
      </w:r>
      <w:proofErr w:type="spellEnd"/>
      <w:r w:rsidRPr="00CB7930">
        <w:rPr>
          <w:rFonts w:ascii="Times New Roman" w:eastAsia="Times New Roman" w:hAnsi="Times New Roman"/>
          <w:sz w:val="28"/>
          <w:szCs w:val="24"/>
          <w:lang w:eastAsia="ru-RU"/>
        </w:rPr>
        <w:t xml:space="preserve"> (1970) для </w:t>
      </w:r>
      <w:proofErr w:type="spellStart"/>
      <w:r w:rsidRPr="00CB7930">
        <w:rPr>
          <w:rFonts w:ascii="Times New Roman" w:eastAsia="Times New Roman" w:hAnsi="Times New Roman"/>
          <w:sz w:val="28"/>
          <w:szCs w:val="24"/>
          <w:lang w:eastAsia="ru-RU"/>
        </w:rPr>
        <w:t>діагностики</w:t>
      </w:r>
      <w:proofErr w:type="spellEnd"/>
      <w:r w:rsidRPr="00CB7930">
        <w:rPr>
          <w:rFonts w:ascii="Times New Roman" w:eastAsia="Times New Roman" w:hAnsi="Times New Roman"/>
          <w:sz w:val="28"/>
          <w:szCs w:val="24"/>
          <w:lang w:eastAsia="ru-RU"/>
        </w:rPr>
        <w:t xml:space="preserve"> </w:t>
      </w:r>
      <w:proofErr w:type="spellStart"/>
      <w:r w:rsidRPr="00CB7930">
        <w:rPr>
          <w:rFonts w:ascii="Times New Roman" w:eastAsia="Times New Roman" w:hAnsi="Times New Roman"/>
          <w:sz w:val="28"/>
          <w:szCs w:val="24"/>
          <w:lang w:eastAsia="ru-RU"/>
        </w:rPr>
        <w:t>психологічної</w:t>
      </w:r>
      <w:proofErr w:type="spellEnd"/>
      <w:r w:rsidRPr="00CB7930">
        <w:rPr>
          <w:rFonts w:ascii="Times New Roman" w:eastAsia="Times New Roman" w:hAnsi="Times New Roman"/>
          <w:sz w:val="28"/>
          <w:szCs w:val="24"/>
          <w:lang w:eastAsia="ru-RU"/>
        </w:rPr>
        <w:t xml:space="preserve"> </w:t>
      </w:r>
      <w:proofErr w:type="spellStart"/>
      <w:r w:rsidRPr="00CB7930">
        <w:rPr>
          <w:rFonts w:ascii="Times New Roman" w:eastAsia="Times New Roman" w:hAnsi="Times New Roman"/>
          <w:sz w:val="28"/>
          <w:szCs w:val="24"/>
          <w:lang w:eastAsia="ru-RU"/>
        </w:rPr>
        <w:t>статі</w:t>
      </w:r>
      <w:proofErr w:type="spellEnd"/>
      <w:r w:rsidRPr="00CB7930">
        <w:rPr>
          <w:rFonts w:ascii="Times New Roman" w:eastAsia="Times New Roman" w:hAnsi="Times New Roman"/>
          <w:sz w:val="28"/>
          <w:szCs w:val="24"/>
          <w:lang w:eastAsia="ru-RU"/>
        </w:rPr>
        <w:t xml:space="preserve"> </w:t>
      </w:r>
      <w:proofErr w:type="spellStart"/>
      <w:r w:rsidRPr="00CB7930">
        <w:rPr>
          <w:rFonts w:ascii="Times New Roman" w:eastAsia="Times New Roman" w:hAnsi="Times New Roman"/>
          <w:sz w:val="28"/>
          <w:szCs w:val="24"/>
          <w:lang w:eastAsia="ru-RU"/>
        </w:rPr>
        <w:t>і</w:t>
      </w:r>
      <w:proofErr w:type="spellEnd"/>
      <w:r w:rsidRPr="00CB7930">
        <w:rPr>
          <w:rFonts w:ascii="Times New Roman" w:eastAsia="Times New Roman" w:hAnsi="Times New Roman"/>
          <w:sz w:val="28"/>
          <w:szCs w:val="24"/>
          <w:lang w:eastAsia="ru-RU"/>
        </w:rPr>
        <w:t xml:space="preserve"> </w:t>
      </w:r>
      <w:proofErr w:type="spellStart"/>
      <w:r w:rsidRPr="00CB7930">
        <w:rPr>
          <w:rFonts w:ascii="Times New Roman" w:eastAsia="Times New Roman" w:hAnsi="Times New Roman"/>
          <w:sz w:val="28"/>
          <w:szCs w:val="24"/>
          <w:lang w:eastAsia="ru-RU"/>
        </w:rPr>
        <w:t>визначає</w:t>
      </w:r>
      <w:proofErr w:type="spellEnd"/>
      <w:r w:rsidRPr="00CB7930">
        <w:rPr>
          <w:rFonts w:ascii="Times New Roman" w:eastAsia="Times New Roman" w:hAnsi="Times New Roman"/>
          <w:sz w:val="28"/>
          <w:szCs w:val="24"/>
          <w:lang w:eastAsia="ru-RU"/>
        </w:rPr>
        <w:t xml:space="preserve"> </w:t>
      </w:r>
      <w:proofErr w:type="spellStart"/>
      <w:r w:rsidRPr="00CB7930">
        <w:rPr>
          <w:rFonts w:ascii="Times New Roman" w:eastAsia="Times New Roman" w:hAnsi="Times New Roman"/>
          <w:sz w:val="28"/>
          <w:szCs w:val="24"/>
          <w:lang w:eastAsia="ru-RU"/>
        </w:rPr>
        <w:t>ступінь</w:t>
      </w:r>
      <w:proofErr w:type="spellEnd"/>
      <w:r w:rsidRPr="00CB7930">
        <w:rPr>
          <w:rFonts w:ascii="Times New Roman" w:eastAsia="Times New Roman" w:hAnsi="Times New Roman"/>
          <w:sz w:val="28"/>
          <w:szCs w:val="24"/>
          <w:lang w:eastAsia="ru-RU"/>
        </w:rPr>
        <w:t xml:space="preserve"> </w:t>
      </w:r>
      <w:proofErr w:type="spellStart"/>
      <w:r w:rsidRPr="00CB7930">
        <w:rPr>
          <w:rFonts w:ascii="Times New Roman" w:eastAsia="Times New Roman" w:hAnsi="Times New Roman"/>
          <w:sz w:val="28"/>
          <w:szCs w:val="24"/>
          <w:lang w:eastAsia="ru-RU"/>
        </w:rPr>
        <w:t>андрогінності</w:t>
      </w:r>
      <w:proofErr w:type="spellEnd"/>
      <w:r w:rsidRPr="00CB7930">
        <w:rPr>
          <w:rFonts w:ascii="Times New Roman" w:eastAsia="Times New Roman" w:hAnsi="Times New Roman"/>
          <w:sz w:val="28"/>
          <w:szCs w:val="24"/>
          <w:lang w:eastAsia="ru-RU"/>
        </w:rPr>
        <w:t xml:space="preserve">, </w:t>
      </w:r>
      <w:proofErr w:type="spellStart"/>
      <w:r w:rsidRPr="00CB7930">
        <w:rPr>
          <w:rFonts w:ascii="Times New Roman" w:eastAsia="Times New Roman" w:hAnsi="Times New Roman"/>
          <w:sz w:val="28"/>
          <w:szCs w:val="24"/>
          <w:lang w:eastAsia="ru-RU"/>
        </w:rPr>
        <w:t>маскулінності</w:t>
      </w:r>
      <w:proofErr w:type="spellEnd"/>
      <w:r w:rsidRPr="00CB7930">
        <w:rPr>
          <w:rFonts w:ascii="Times New Roman" w:eastAsia="Times New Roman" w:hAnsi="Times New Roman"/>
          <w:sz w:val="28"/>
          <w:szCs w:val="24"/>
          <w:lang w:eastAsia="ru-RU"/>
        </w:rPr>
        <w:t xml:space="preserve"> </w:t>
      </w:r>
      <w:proofErr w:type="spellStart"/>
      <w:r w:rsidRPr="00CB7930">
        <w:rPr>
          <w:rFonts w:ascii="Times New Roman" w:eastAsia="Times New Roman" w:hAnsi="Times New Roman"/>
          <w:sz w:val="28"/>
          <w:szCs w:val="24"/>
          <w:lang w:eastAsia="ru-RU"/>
        </w:rPr>
        <w:t>і</w:t>
      </w:r>
      <w:proofErr w:type="spellEnd"/>
      <w:r w:rsidRPr="00CB7930">
        <w:rPr>
          <w:rFonts w:ascii="Times New Roman" w:eastAsia="Times New Roman" w:hAnsi="Times New Roman"/>
          <w:sz w:val="28"/>
          <w:szCs w:val="24"/>
          <w:lang w:eastAsia="ru-RU"/>
        </w:rPr>
        <w:t xml:space="preserve"> </w:t>
      </w:r>
      <w:proofErr w:type="spellStart"/>
      <w:r w:rsidRPr="00CB7930">
        <w:rPr>
          <w:rFonts w:ascii="Times New Roman" w:eastAsia="Times New Roman" w:hAnsi="Times New Roman"/>
          <w:sz w:val="28"/>
          <w:szCs w:val="24"/>
          <w:lang w:eastAsia="ru-RU"/>
        </w:rPr>
        <w:t>фемі</w:t>
      </w:r>
      <w:proofErr w:type="spellEnd"/>
      <w:r w:rsidRPr="00CB7930">
        <w:rPr>
          <w:rFonts w:ascii="Times New Roman" w:eastAsia="Times New Roman" w:hAnsi="Times New Roman"/>
          <w:sz w:val="28"/>
          <w:szCs w:val="24"/>
          <w:lang w:val="uk-UA" w:eastAsia="ru-RU"/>
        </w:rPr>
        <w:t>ні</w:t>
      </w:r>
      <w:proofErr w:type="spellStart"/>
      <w:r w:rsidRPr="00CB7930">
        <w:rPr>
          <w:rFonts w:ascii="Times New Roman" w:eastAsia="Times New Roman" w:hAnsi="Times New Roman"/>
          <w:sz w:val="28"/>
          <w:szCs w:val="24"/>
          <w:lang w:eastAsia="ru-RU"/>
        </w:rPr>
        <w:t>нності</w:t>
      </w:r>
      <w:proofErr w:type="spellEnd"/>
      <w:r w:rsidRPr="00CB7930">
        <w:rPr>
          <w:rFonts w:ascii="Times New Roman" w:eastAsia="Times New Roman" w:hAnsi="Times New Roman"/>
          <w:sz w:val="28"/>
          <w:szCs w:val="24"/>
          <w:lang w:eastAsia="ru-RU"/>
        </w:rPr>
        <w:t xml:space="preserve"> </w:t>
      </w:r>
      <w:proofErr w:type="spellStart"/>
      <w:r w:rsidRPr="00CB7930">
        <w:rPr>
          <w:rFonts w:ascii="Times New Roman" w:eastAsia="Times New Roman" w:hAnsi="Times New Roman"/>
          <w:sz w:val="28"/>
          <w:szCs w:val="24"/>
          <w:lang w:eastAsia="ru-RU"/>
        </w:rPr>
        <w:t>особистості</w:t>
      </w:r>
      <w:proofErr w:type="spellEnd"/>
      <w:r w:rsidRPr="00CB7930">
        <w:rPr>
          <w:rFonts w:ascii="Times New Roman" w:eastAsia="Times New Roman" w:hAnsi="Times New Roman"/>
          <w:sz w:val="28"/>
          <w:szCs w:val="24"/>
          <w:lang w:eastAsia="ru-RU"/>
        </w:rPr>
        <w:t xml:space="preserve">. </w:t>
      </w:r>
      <w:proofErr w:type="spellStart"/>
      <w:r w:rsidRPr="00CB7930">
        <w:rPr>
          <w:rFonts w:ascii="Times New Roman" w:eastAsia="Times New Roman" w:hAnsi="Times New Roman"/>
          <w:sz w:val="28"/>
          <w:szCs w:val="24"/>
          <w:lang w:eastAsia="ru-RU"/>
        </w:rPr>
        <w:t>Опитувальник</w:t>
      </w:r>
      <w:proofErr w:type="spellEnd"/>
      <w:r w:rsidRPr="00CB7930">
        <w:rPr>
          <w:rFonts w:ascii="Times New Roman" w:eastAsia="Times New Roman" w:hAnsi="Times New Roman"/>
          <w:sz w:val="28"/>
          <w:szCs w:val="24"/>
          <w:lang w:eastAsia="ru-RU"/>
        </w:rPr>
        <w:t xml:space="preserve"> </w:t>
      </w:r>
      <w:proofErr w:type="spellStart"/>
      <w:r w:rsidRPr="00CB7930">
        <w:rPr>
          <w:rFonts w:ascii="Times New Roman" w:eastAsia="Times New Roman" w:hAnsi="Times New Roman"/>
          <w:sz w:val="28"/>
          <w:szCs w:val="24"/>
          <w:lang w:eastAsia="ru-RU"/>
        </w:rPr>
        <w:t>містить</w:t>
      </w:r>
      <w:proofErr w:type="spellEnd"/>
      <w:r w:rsidRPr="00CB7930">
        <w:rPr>
          <w:rFonts w:ascii="Times New Roman" w:eastAsia="Times New Roman" w:hAnsi="Times New Roman"/>
          <w:sz w:val="28"/>
          <w:szCs w:val="24"/>
          <w:lang w:eastAsia="ru-RU"/>
        </w:rPr>
        <w:t xml:space="preserve"> 60 </w:t>
      </w:r>
      <w:proofErr w:type="spellStart"/>
      <w:r w:rsidRPr="00CB7930">
        <w:rPr>
          <w:rFonts w:ascii="Times New Roman" w:eastAsia="Times New Roman" w:hAnsi="Times New Roman"/>
          <w:sz w:val="28"/>
          <w:szCs w:val="24"/>
          <w:lang w:eastAsia="ru-RU"/>
        </w:rPr>
        <w:t>тверджень</w:t>
      </w:r>
      <w:proofErr w:type="spellEnd"/>
      <w:r w:rsidRPr="00CB7930">
        <w:rPr>
          <w:rFonts w:ascii="Times New Roman" w:eastAsia="Times New Roman" w:hAnsi="Times New Roman"/>
          <w:sz w:val="28"/>
          <w:szCs w:val="24"/>
          <w:lang w:eastAsia="ru-RU"/>
        </w:rPr>
        <w:t xml:space="preserve"> (</w:t>
      </w:r>
      <w:proofErr w:type="spellStart"/>
      <w:r w:rsidRPr="00CB7930">
        <w:rPr>
          <w:rFonts w:ascii="Times New Roman" w:eastAsia="Times New Roman" w:hAnsi="Times New Roman"/>
          <w:sz w:val="28"/>
          <w:szCs w:val="24"/>
          <w:lang w:eastAsia="ru-RU"/>
        </w:rPr>
        <w:t>якостей</w:t>
      </w:r>
      <w:proofErr w:type="spellEnd"/>
      <w:r w:rsidRPr="00CB7930">
        <w:rPr>
          <w:rFonts w:ascii="Times New Roman" w:eastAsia="Times New Roman" w:hAnsi="Times New Roman"/>
          <w:sz w:val="28"/>
          <w:szCs w:val="24"/>
          <w:lang w:eastAsia="ru-RU"/>
        </w:rPr>
        <w:t xml:space="preserve">), на </w:t>
      </w:r>
      <w:proofErr w:type="spellStart"/>
      <w:r w:rsidRPr="00CB7930">
        <w:rPr>
          <w:rFonts w:ascii="Times New Roman" w:eastAsia="Times New Roman" w:hAnsi="Times New Roman"/>
          <w:sz w:val="28"/>
          <w:szCs w:val="24"/>
          <w:lang w:eastAsia="ru-RU"/>
        </w:rPr>
        <w:t>кожне</w:t>
      </w:r>
      <w:proofErr w:type="spellEnd"/>
      <w:r w:rsidRPr="00CB7930">
        <w:rPr>
          <w:rFonts w:ascii="Times New Roman" w:eastAsia="Times New Roman" w:hAnsi="Times New Roman"/>
          <w:sz w:val="28"/>
          <w:szCs w:val="24"/>
          <w:lang w:eastAsia="ru-RU"/>
        </w:rPr>
        <w:t xml:space="preserve"> </w:t>
      </w:r>
      <w:proofErr w:type="spellStart"/>
      <w:r w:rsidRPr="00CB7930">
        <w:rPr>
          <w:rFonts w:ascii="Times New Roman" w:eastAsia="Times New Roman" w:hAnsi="Times New Roman"/>
          <w:sz w:val="28"/>
          <w:szCs w:val="24"/>
          <w:lang w:eastAsia="ru-RU"/>
        </w:rPr>
        <w:t>з</w:t>
      </w:r>
      <w:proofErr w:type="spellEnd"/>
      <w:r w:rsidRPr="00CB7930">
        <w:rPr>
          <w:rFonts w:ascii="Times New Roman" w:eastAsia="Times New Roman" w:hAnsi="Times New Roman"/>
          <w:sz w:val="28"/>
          <w:szCs w:val="24"/>
          <w:lang w:eastAsia="ru-RU"/>
        </w:rPr>
        <w:t xml:space="preserve"> </w:t>
      </w:r>
      <w:proofErr w:type="spellStart"/>
      <w:r w:rsidRPr="00CB7930">
        <w:rPr>
          <w:rFonts w:ascii="Times New Roman" w:eastAsia="Times New Roman" w:hAnsi="Times New Roman"/>
          <w:sz w:val="28"/>
          <w:szCs w:val="24"/>
          <w:lang w:eastAsia="ru-RU"/>
        </w:rPr>
        <w:t>яких</w:t>
      </w:r>
      <w:proofErr w:type="spellEnd"/>
      <w:r w:rsidRPr="00CB7930">
        <w:rPr>
          <w:rFonts w:ascii="Times New Roman" w:eastAsia="Times New Roman" w:hAnsi="Times New Roman"/>
          <w:sz w:val="28"/>
          <w:szCs w:val="24"/>
          <w:lang w:eastAsia="ru-RU"/>
        </w:rPr>
        <w:t xml:space="preserve"> респондент </w:t>
      </w:r>
      <w:proofErr w:type="spellStart"/>
      <w:r w:rsidRPr="00CB7930">
        <w:rPr>
          <w:rFonts w:ascii="Times New Roman" w:eastAsia="Times New Roman" w:hAnsi="Times New Roman"/>
          <w:sz w:val="28"/>
          <w:szCs w:val="24"/>
          <w:lang w:eastAsia="ru-RU"/>
        </w:rPr>
        <w:t>відповідає</w:t>
      </w:r>
      <w:proofErr w:type="spellEnd"/>
      <w:r w:rsidRPr="00CB7930">
        <w:rPr>
          <w:rFonts w:ascii="Times New Roman" w:eastAsia="Times New Roman" w:hAnsi="Times New Roman"/>
          <w:sz w:val="28"/>
          <w:szCs w:val="24"/>
          <w:lang w:eastAsia="ru-RU"/>
        </w:rPr>
        <w:t xml:space="preserve"> «так» </w:t>
      </w:r>
      <w:proofErr w:type="spellStart"/>
      <w:r w:rsidRPr="00CB7930">
        <w:rPr>
          <w:rFonts w:ascii="Times New Roman" w:eastAsia="Times New Roman" w:hAnsi="Times New Roman"/>
          <w:sz w:val="28"/>
          <w:szCs w:val="24"/>
          <w:lang w:eastAsia="ru-RU"/>
        </w:rPr>
        <w:t>або</w:t>
      </w:r>
      <w:proofErr w:type="spellEnd"/>
      <w:r w:rsidRPr="00CB7930">
        <w:rPr>
          <w:rFonts w:ascii="Times New Roman" w:eastAsia="Times New Roman" w:hAnsi="Times New Roman"/>
          <w:sz w:val="28"/>
          <w:szCs w:val="24"/>
          <w:lang w:eastAsia="ru-RU"/>
        </w:rPr>
        <w:t xml:space="preserve"> «</w:t>
      </w:r>
      <w:proofErr w:type="spellStart"/>
      <w:r w:rsidRPr="00CB7930">
        <w:rPr>
          <w:rFonts w:ascii="Times New Roman" w:eastAsia="Times New Roman" w:hAnsi="Times New Roman"/>
          <w:sz w:val="28"/>
          <w:szCs w:val="24"/>
          <w:lang w:eastAsia="ru-RU"/>
        </w:rPr>
        <w:t>ні</w:t>
      </w:r>
      <w:proofErr w:type="spellEnd"/>
      <w:r w:rsidRPr="00CB7930">
        <w:rPr>
          <w:rFonts w:ascii="Times New Roman" w:eastAsia="Times New Roman" w:hAnsi="Times New Roman"/>
          <w:sz w:val="28"/>
          <w:szCs w:val="24"/>
          <w:lang w:eastAsia="ru-RU"/>
        </w:rPr>
        <w:t xml:space="preserve">», </w:t>
      </w:r>
      <w:proofErr w:type="spellStart"/>
      <w:r w:rsidRPr="00CB7930">
        <w:rPr>
          <w:rFonts w:ascii="Times New Roman" w:eastAsia="Times New Roman" w:hAnsi="Times New Roman"/>
          <w:sz w:val="28"/>
          <w:szCs w:val="24"/>
          <w:lang w:eastAsia="ru-RU"/>
        </w:rPr>
        <w:t>оцінюючи</w:t>
      </w:r>
      <w:proofErr w:type="spellEnd"/>
      <w:r w:rsidRPr="00CB7930">
        <w:rPr>
          <w:rFonts w:ascii="Times New Roman" w:eastAsia="Times New Roman" w:hAnsi="Times New Roman"/>
          <w:sz w:val="28"/>
          <w:szCs w:val="24"/>
          <w:lang w:eastAsia="ru-RU"/>
        </w:rPr>
        <w:t xml:space="preserve"> </w:t>
      </w:r>
      <w:proofErr w:type="spellStart"/>
      <w:r w:rsidRPr="00CB7930">
        <w:rPr>
          <w:rFonts w:ascii="Times New Roman" w:eastAsia="Times New Roman" w:hAnsi="Times New Roman"/>
          <w:sz w:val="28"/>
          <w:szCs w:val="24"/>
          <w:lang w:eastAsia="ru-RU"/>
        </w:rPr>
        <w:t>тим</w:t>
      </w:r>
      <w:proofErr w:type="spellEnd"/>
      <w:r w:rsidRPr="00CB7930">
        <w:rPr>
          <w:rFonts w:ascii="Times New Roman" w:eastAsia="Times New Roman" w:hAnsi="Times New Roman"/>
          <w:sz w:val="28"/>
          <w:szCs w:val="24"/>
          <w:lang w:eastAsia="ru-RU"/>
        </w:rPr>
        <w:t xml:space="preserve"> самим </w:t>
      </w:r>
      <w:proofErr w:type="spellStart"/>
      <w:r w:rsidRPr="00CB7930">
        <w:rPr>
          <w:rFonts w:ascii="Times New Roman" w:eastAsia="Times New Roman" w:hAnsi="Times New Roman"/>
          <w:sz w:val="28"/>
          <w:szCs w:val="24"/>
          <w:lang w:eastAsia="ru-RU"/>
        </w:rPr>
        <w:t>наявність</w:t>
      </w:r>
      <w:proofErr w:type="spellEnd"/>
      <w:r w:rsidRPr="00CB7930">
        <w:rPr>
          <w:rFonts w:ascii="Times New Roman" w:eastAsia="Times New Roman" w:hAnsi="Times New Roman"/>
          <w:sz w:val="28"/>
          <w:szCs w:val="24"/>
          <w:lang w:eastAsia="ru-RU"/>
        </w:rPr>
        <w:t xml:space="preserve"> </w:t>
      </w:r>
      <w:proofErr w:type="spellStart"/>
      <w:r w:rsidRPr="00CB7930">
        <w:rPr>
          <w:rFonts w:ascii="Times New Roman" w:eastAsia="Times New Roman" w:hAnsi="Times New Roman"/>
          <w:sz w:val="28"/>
          <w:szCs w:val="24"/>
          <w:lang w:eastAsia="ru-RU"/>
        </w:rPr>
        <w:t>або</w:t>
      </w:r>
      <w:proofErr w:type="spellEnd"/>
      <w:r w:rsidRPr="00CB7930">
        <w:rPr>
          <w:rFonts w:ascii="Times New Roman" w:eastAsia="Times New Roman" w:hAnsi="Times New Roman"/>
          <w:sz w:val="28"/>
          <w:szCs w:val="24"/>
          <w:lang w:eastAsia="ru-RU"/>
        </w:rPr>
        <w:t xml:space="preserve"> </w:t>
      </w:r>
      <w:proofErr w:type="spellStart"/>
      <w:r w:rsidRPr="00CB7930">
        <w:rPr>
          <w:rFonts w:ascii="Times New Roman" w:eastAsia="Times New Roman" w:hAnsi="Times New Roman"/>
          <w:sz w:val="28"/>
          <w:szCs w:val="24"/>
          <w:lang w:eastAsia="ru-RU"/>
        </w:rPr>
        <w:t>відсутність</w:t>
      </w:r>
      <w:proofErr w:type="spellEnd"/>
      <w:r w:rsidRPr="00CB7930">
        <w:rPr>
          <w:rFonts w:ascii="Times New Roman" w:eastAsia="Times New Roman" w:hAnsi="Times New Roman"/>
          <w:sz w:val="28"/>
          <w:szCs w:val="24"/>
          <w:lang w:eastAsia="ru-RU"/>
        </w:rPr>
        <w:t xml:space="preserve"> у себе </w:t>
      </w:r>
      <w:proofErr w:type="spellStart"/>
      <w:r w:rsidRPr="00CB7930">
        <w:rPr>
          <w:rFonts w:ascii="Times New Roman" w:eastAsia="Times New Roman" w:hAnsi="Times New Roman"/>
          <w:sz w:val="28"/>
          <w:szCs w:val="24"/>
          <w:lang w:eastAsia="ru-RU"/>
        </w:rPr>
        <w:t>названих</w:t>
      </w:r>
      <w:proofErr w:type="spellEnd"/>
      <w:r w:rsidRPr="00CB7930">
        <w:rPr>
          <w:rFonts w:ascii="Times New Roman" w:eastAsia="Times New Roman" w:hAnsi="Times New Roman"/>
          <w:sz w:val="28"/>
          <w:szCs w:val="24"/>
          <w:lang w:eastAsia="ru-RU"/>
        </w:rPr>
        <w:t xml:space="preserve"> </w:t>
      </w:r>
      <w:proofErr w:type="spellStart"/>
      <w:r w:rsidRPr="00CB7930">
        <w:rPr>
          <w:rFonts w:ascii="Times New Roman" w:eastAsia="Times New Roman" w:hAnsi="Times New Roman"/>
          <w:sz w:val="28"/>
          <w:szCs w:val="24"/>
          <w:lang w:eastAsia="ru-RU"/>
        </w:rPr>
        <w:t>якостей</w:t>
      </w:r>
      <w:proofErr w:type="spellEnd"/>
      <w:r w:rsidRPr="00CB7930">
        <w:rPr>
          <w:rFonts w:ascii="Times New Roman" w:eastAsia="Times New Roman" w:hAnsi="Times New Roman"/>
          <w:sz w:val="28"/>
          <w:szCs w:val="24"/>
          <w:lang w:eastAsia="ru-RU"/>
        </w:rPr>
        <w:t xml:space="preserve">. </w:t>
      </w:r>
      <w:proofErr w:type="spellStart"/>
      <w:r w:rsidRPr="00CB7930">
        <w:rPr>
          <w:rFonts w:ascii="Times New Roman" w:eastAsia="Times New Roman" w:hAnsi="Times New Roman"/>
          <w:sz w:val="28"/>
          <w:szCs w:val="24"/>
          <w:lang w:eastAsia="ru-RU"/>
        </w:rPr>
        <w:t>Опитувальник</w:t>
      </w:r>
      <w:proofErr w:type="spellEnd"/>
      <w:r w:rsidRPr="00CB7930">
        <w:rPr>
          <w:rFonts w:ascii="Times New Roman" w:eastAsia="Times New Roman" w:hAnsi="Times New Roman"/>
          <w:sz w:val="28"/>
          <w:szCs w:val="24"/>
          <w:lang w:eastAsia="ru-RU"/>
        </w:rPr>
        <w:t xml:space="preserve"> </w:t>
      </w:r>
      <w:proofErr w:type="spellStart"/>
      <w:r w:rsidRPr="00CB7930">
        <w:rPr>
          <w:rFonts w:ascii="Times New Roman" w:eastAsia="Times New Roman" w:hAnsi="Times New Roman"/>
          <w:sz w:val="28"/>
          <w:szCs w:val="24"/>
          <w:lang w:eastAsia="ru-RU"/>
        </w:rPr>
        <w:t>можна</w:t>
      </w:r>
      <w:proofErr w:type="spellEnd"/>
      <w:r w:rsidRPr="00CB7930">
        <w:rPr>
          <w:rFonts w:ascii="Times New Roman" w:eastAsia="Times New Roman" w:hAnsi="Times New Roman"/>
          <w:sz w:val="28"/>
          <w:szCs w:val="24"/>
          <w:lang w:eastAsia="ru-RU"/>
        </w:rPr>
        <w:t xml:space="preserve"> </w:t>
      </w:r>
      <w:proofErr w:type="spellStart"/>
      <w:r w:rsidRPr="00CB7930">
        <w:rPr>
          <w:rFonts w:ascii="Times New Roman" w:eastAsia="Times New Roman" w:hAnsi="Times New Roman"/>
          <w:sz w:val="28"/>
          <w:szCs w:val="24"/>
          <w:lang w:eastAsia="ru-RU"/>
        </w:rPr>
        <w:t>застосовувати</w:t>
      </w:r>
      <w:proofErr w:type="spellEnd"/>
      <w:r w:rsidRPr="00CB7930">
        <w:rPr>
          <w:rFonts w:ascii="Times New Roman" w:eastAsia="Times New Roman" w:hAnsi="Times New Roman"/>
          <w:sz w:val="28"/>
          <w:szCs w:val="24"/>
          <w:lang w:eastAsia="ru-RU"/>
        </w:rPr>
        <w:t xml:space="preserve"> </w:t>
      </w:r>
      <w:proofErr w:type="spellStart"/>
      <w:r w:rsidRPr="00CB7930">
        <w:rPr>
          <w:rFonts w:ascii="Times New Roman" w:eastAsia="Times New Roman" w:hAnsi="Times New Roman"/>
          <w:sz w:val="28"/>
          <w:szCs w:val="24"/>
          <w:lang w:eastAsia="ru-RU"/>
        </w:rPr>
        <w:t>і</w:t>
      </w:r>
      <w:proofErr w:type="spellEnd"/>
      <w:r w:rsidRPr="00CB7930">
        <w:rPr>
          <w:rFonts w:ascii="Times New Roman" w:eastAsia="Times New Roman" w:hAnsi="Times New Roman"/>
          <w:sz w:val="28"/>
          <w:szCs w:val="24"/>
          <w:lang w:eastAsia="ru-RU"/>
        </w:rPr>
        <w:t xml:space="preserve"> в </w:t>
      </w:r>
      <w:proofErr w:type="spellStart"/>
      <w:r w:rsidRPr="00CB7930">
        <w:rPr>
          <w:rFonts w:ascii="Times New Roman" w:eastAsia="Times New Roman" w:hAnsi="Times New Roman"/>
          <w:sz w:val="28"/>
          <w:szCs w:val="24"/>
          <w:lang w:eastAsia="ru-RU"/>
        </w:rPr>
        <w:t>формі</w:t>
      </w:r>
      <w:proofErr w:type="spellEnd"/>
      <w:r w:rsidRPr="00CB7930">
        <w:rPr>
          <w:rFonts w:ascii="Times New Roman" w:eastAsia="Times New Roman" w:hAnsi="Times New Roman"/>
          <w:sz w:val="28"/>
          <w:szCs w:val="24"/>
          <w:lang w:eastAsia="ru-RU"/>
        </w:rPr>
        <w:t xml:space="preserve"> </w:t>
      </w:r>
      <w:proofErr w:type="spellStart"/>
      <w:r w:rsidRPr="00CB7930">
        <w:rPr>
          <w:rFonts w:ascii="Times New Roman" w:eastAsia="Times New Roman" w:hAnsi="Times New Roman"/>
          <w:sz w:val="28"/>
          <w:szCs w:val="24"/>
          <w:lang w:eastAsia="ru-RU"/>
        </w:rPr>
        <w:t>експертного</w:t>
      </w:r>
      <w:proofErr w:type="spellEnd"/>
      <w:r w:rsidRPr="00CB7930">
        <w:rPr>
          <w:rFonts w:ascii="Times New Roman" w:eastAsia="Times New Roman" w:hAnsi="Times New Roman"/>
          <w:sz w:val="28"/>
          <w:szCs w:val="24"/>
          <w:lang w:eastAsia="ru-RU"/>
        </w:rPr>
        <w:t xml:space="preserve"> рейтингу. У такому </w:t>
      </w:r>
      <w:proofErr w:type="spellStart"/>
      <w:r w:rsidRPr="00CB7930">
        <w:rPr>
          <w:rFonts w:ascii="Times New Roman" w:eastAsia="Times New Roman" w:hAnsi="Times New Roman"/>
          <w:sz w:val="28"/>
          <w:szCs w:val="24"/>
          <w:lang w:eastAsia="ru-RU"/>
        </w:rPr>
        <w:t>випадку</w:t>
      </w:r>
      <w:proofErr w:type="spellEnd"/>
      <w:r w:rsidRPr="00CB7930">
        <w:rPr>
          <w:rFonts w:ascii="Times New Roman" w:eastAsia="Times New Roman" w:hAnsi="Times New Roman"/>
          <w:sz w:val="28"/>
          <w:szCs w:val="24"/>
          <w:lang w:eastAsia="ru-RU"/>
        </w:rPr>
        <w:t xml:space="preserve"> </w:t>
      </w:r>
      <w:proofErr w:type="spellStart"/>
      <w:r w:rsidRPr="00CB7930">
        <w:rPr>
          <w:rFonts w:ascii="Times New Roman" w:eastAsia="Times New Roman" w:hAnsi="Times New Roman"/>
          <w:sz w:val="28"/>
          <w:szCs w:val="24"/>
          <w:lang w:eastAsia="ru-RU"/>
        </w:rPr>
        <w:t>оцінка</w:t>
      </w:r>
      <w:proofErr w:type="spellEnd"/>
      <w:r w:rsidRPr="00CB7930">
        <w:rPr>
          <w:rFonts w:ascii="Times New Roman" w:eastAsia="Times New Roman" w:hAnsi="Times New Roman"/>
          <w:sz w:val="28"/>
          <w:szCs w:val="24"/>
          <w:lang w:eastAsia="ru-RU"/>
        </w:rPr>
        <w:t xml:space="preserve"> </w:t>
      </w:r>
      <w:proofErr w:type="spellStart"/>
      <w:r w:rsidRPr="00CB7930">
        <w:rPr>
          <w:rFonts w:ascii="Times New Roman" w:eastAsia="Times New Roman" w:hAnsi="Times New Roman"/>
          <w:sz w:val="28"/>
          <w:szCs w:val="24"/>
          <w:lang w:eastAsia="ru-RU"/>
        </w:rPr>
        <w:t>випробуваного</w:t>
      </w:r>
      <w:proofErr w:type="spellEnd"/>
      <w:r w:rsidRPr="00CB7930">
        <w:rPr>
          <w:rFonts w:ascii="Times New Roman" w:eastAsia="Times New Roman" w:hAnsi="Times New Roman"/>
          <w:sz w:val="28"/>
          <w:szCs w:val="24"/>
          <w:lang w:eastAsia="ru-RU"/>
        </w:rPr>
        <w:t xml:space="preserve"> за </w:t>
      </w:r>
      <w:proofErr w:type="spellStart"/>
      <w:r w:rsidRPr="00CB7930">
        <w:rPr>
          <w:rFonts w:ascii="Times New Roman" w:eastAsia="Times New Roman" w:hAnsi="Times New Roman"/>
          <w:sz w:val="28"/>
          <w:szCs w:val="24"/>
          <w:lang w:eastAsia="ru-RU"/>
        </w:rPr>
        <w:t>представленими</w:t>
      </w:r>
      <w:proofErr w:type="spellEnd"/>
      <w:r w:rsidRPr="00CB7930">
        <w:rPr>
          <w:rFonts w:ascii="Times New Roman" w:eastAsia="Times New Roman" w:hAnsi="Times New Roman"/>
          <w:sz w:val="28"/>
          <w:szCs w:val="24"/>
          <w:lang w:eastAsia="ru-RU"/>
        </w:rPr>
        <w:t xml:space="preserve"> </w:t>
      </w:r>
      <w:proofErr w:type="spellStart"/>
      <w:r w:rsidRPr="00CB7930">
        <w:rPr>
          <w:rFonts w:ascii="Times New Roman" w:eastAsia="Times New Roman" w:hAnsi="Times New Roman"/>
          <w:sz w:val="28"/>
          <w:szCs w:val="24"/>
          <w:lang w:eastAsia="ru-RU"/>
        </w:rPr>
        <w:t>якостям</w:t>
      </w:r>
      <w:proofErr w:type="spellEnd"/>
      <w:r w:rsidRPr="00CB7930">
        <w:rPr>
          <w:rFonts w:ascii="Times New Roman" w:eastAsia="Times New Roman" w:hAnsi="Times New Roman"/>
          <w:sz w:val="28"/>
          <w:szCs w:val="24"/>
          <w:lang w:val="uk-UA" w:eastAsia="ru-RU"/>
        </w:rPr>
        <w:t>и</w:t>
      </w:r>
      <w:r w:rsidRPr="00CB7930">
        <w:rPr>
          <w:rFonts w:ascii="Times New Roman" w:eastAsia="Times New Roman" w:hAnsi="Times New Roman"/>
          <w:sz w:val="28"/>
          <w:szCs w:val="24"/>
          <w:lang w:eastAsia="ru-RU"/>
        </w:rPr>
        <w:t xml:space="preserve"> </w:t>
      </w:r>
      <w:proofErr w:type="spellStart"/>
      <w:r w:rsidRPr="00CB7930">
        <w:rPr>
          <w:rFonts w:ascii="Times New Roman" w:eastAsia="Times New Roman" w:hAnsi="Times New Roman"/>
          <w:sz w:val="28"/>
          <w:szCs w:val="24"/>
          <w:lang w:eastAsia="ru-RU"/>
        </w:rPr>
        <w:t>здійснюється</w:t>
      </w:r>
      <w:proofErr w:type="spellEnd"/>
      <w:r w:rsidRPr="00CB7930">
        <w:rPr>
          <w:rFonts w:ascii="Times New Roman" w:eastAsia="Times New Roman" w:hAnsi="Times New Roman"/>
          <w:sz w:val="28"/>
          <w:szCs w:val="24"/>
          <w:lang w:eastAsia="ru-RU"/>
        </w:rPr>
        <w:t xml:space="preserve"> </w:t>
      </w:r>
      <w:proofErr w:type="spellStart"/>
      <w:r w:rsidRPr="00CB7930">
        <w:rPr>
          <w:rFonts w:ascii="Times New Roman" w:eastAsia="Times New Roman" w:hAnsi="Times New Roman"/>
          <w:sz w:val="28"/>
          <w:szCs w:val="24"/>
          <w:lang w:eastAsia="ru-RU"/>
        </w:rPr>
        <w:t>компетентними</w:t>
      </w:r>
      <w:proofErr w:type="spellEnd"/>
      <w:r w:rsidRPr="00CB7930">
        <w:rPr>
          <w:rFonts w:ascii="Times New Roman" w:eastAsia="Times New Roman" w:hAnsi="Times New Roman"/>
          <w:sz w:val="28"/>
          <w:szCs w:val="24"/>
          <w:lang w:eastAsia="ru-RU"/>
        </w:rPr>
        <w:t xml:space="preserve"> </w:t>
      </w:r>
      <w:proofErr w:type="spellStart"/>
      <w:r w:rsidRPr="00CB7930">
        <w:rPr>
          <w:rFonts w:ascii="Times New Roman" w:eastAsia="Times New Roman" w:hAnsi="Times New Roman"/>
          <w:sz w:val="28"/>
          <w:szCs w:val="24"/>
          <w:lang w:eastAsia="ru-RU"/>
        </w:rPr>
        <w:t>суддями</w:t>
      </w:r>
      <w:proofErr w:type="spellEnd"/>
      <w:r w:rsidRPr="00CB7930">
        <w:rPr>
          <w:rFonts w:ascii="Times New Roman" w:eastAsia="Times New Roman" w:hAnsi="Times New Roman"/>
          <w:sz w:val="28"/>
          <w:szCs w:val="24"/>
          <w:lang w:eastAsia="ru-RU"/>
        </w:rPr>
        <w:t xml:space="preserve"> - людьми добре </w:t>
      </w:r>
      <w:proofErr w:type="spellStart"/>
      <w:r w:rsidRPr="00CB7930">
        <w:rPr>
          <w:rFonts w:ascii="Times New Roman" w:eastAsia="Times New Roman" w:hAnsi="Times New Roman"/>
          <w:sz w:val="28"/>
          <w:szCs w:val="24"/>
          <w:lang w:eastAsia="ru-RU"/>
        </w:rPr>
        <w:t>знаючими</w:t>
      </w:r>
      <w:proofErr w:type="spellEnd"/>
      <w:r w:rsidRPr="00CB7930">
        <w:rPr>
          <w:rFonts w:ascii="Times New Roman" w:eastAsia="Times New Roman" w:hAnsi="Times New Roman"/>
          <w:sz w:val="28"/>
          <w:szCs w:val="24"/>
          <w:lang w:eastAsia="ru-RU"/>
        </w:rPr>
        <w:t xml:space="preserve"> </w:t>
      </w:r>
      <w:proofErr w:type="spellStart"/>
      <w:r w:rsidRPr="00CB7930">
        <w:rPr>
          <w:rFonts w:ascii="Times New Roman" w:eastAsia="Times New Roman" w:hAnsi="Times New Roman"/>
          <w:sz w:val="28"/>
          <w:szCs w:val="24"/>
          <w:lang w:eastAsia="ru-RU"/>
        </w:rPr>
        <w:t>випробуваного</w:t>
      </w:r>
      <w:proofErr w:type="spellEnd"/>
      <w:r w:rsidRPr="00CB7930">
        <w:rPr>
          <w:rFonts w:ascii="Times New Roman" w:eastAsia="Times New Roman" w:hAnsi="Times New Roman"/>
          <w:sz w:val="28"/>
          <w:szCs w:val="24"/>
          <w:lang w:eastAsia="ru-RU"/>
        </w:rPr>
        <w:t xml:space="preserve"> (</w:t>
      </w:r>
      <w:proofErr w:type="spellStart"/>
      <w:r w:rsidRPr="00CB7930">
        <w:rPr>
          <w:rFonts w:ascii="Times New Roman" w:eastAsia="Times New Roman" w:hAnsi="Times New Roman"/>
          <w:sz w:val="28"/>
          <w:szCs w:val="24"/>
          <w:lang w:eastAsia="ru-RU"/>
        </w:rPr>
        <w:t>чоловік</w:t>
      </w:r>
      <w:proofErr w:type="spellEnd"/>
      <w:r w:rsidRPr="00CB7930">
        <w:rPr>
          <w:rFonts w:ascii="Times New Roman" w:eastAsia="Times New Roman" w:hAnsi="Times New Roman"/>
          <w:sz w:val="28"/>
          <w:szCs w:val="24"/>
          <w:lang w:eastAsia="ru-RU"/>
        </w:rPr>
        <w:t xml:space="preserve">, дружина, батьки та </w:t>
      </w:r>
      <w:proofErr w:type="spellStart"/>
      <w:r w:rsidRPr="00CB7930">
        <w:rPr>
          <w:rFonts w:ascii="Times New Roman" w:eastAsia="Times New Roman" w:hAnsi="Times New Roman"/>
          <w:sz w:val="28"/>
          <w:szCs w:val="24"/>
          <w:lang w:eastAsia="ru-RU"/>
        </w:rPr>
        <w:t>ін</w:t>
      </w:r>
      <w:proofErr w:type="spellEnd"/>
      <w:r w:rsidRPr="00CB7930">
        <w:rPr>
          <w:rFonts w:ascii="Times New Roman" w:eastAsia="Times New Roman" w:hAnsi="Times New Roman"/>
          <w:sz w:val="28"/>
          <w:szCs w:val="24"/>
          <w:lang w:eastAsia="ru-RU"/>
        </w:rPr>
        <w:t>.).</w:t>
      </w:r>
    </w:p>
    <w:p w:rsidR="00CB7930" w:rsidRPr="00CB7930" w:rsidRDefault="00CB7930" w:rsidP="00CB7930">
      <w:pPr>
        <w:keepNext/>
        <w:spacing w:after="0" w:line="360" w:lineRule="auto"/>
        <w:ind w:firstLine="709"/>
        <w:jc w:val="center"/>
        <w:outlineLvl w:val="1"/>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 xml:space="preserve">Текст </w:t>
      </w:r>
      <w:proofErr w:type="spellStart"/>
      <w:r w:rsidRPr="00CB7930">
        <w:rPr>
          <w:rFonts w:ascii="Times New Roman" w:eastAsia="Times New Roman" w:hAnsi="Times New Roman"/>
          <w:sz w:val="28"/>
          <w:szCs w:val="24"/>
          <w:lang w:eastAsia="ru-RU"/>
        </w:rPr>
        <w:t>опросника</w:t>
      </w:r>
      <w:proofErr w:type="spellEnd"/>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1.</w:t>
      </w:r>
      <w:r w:rsidRPr="00CB7930">
        <w:rPr>
          <w:rFonts w:ascii="Times New Roman" w:eastAsia="Times New Roman" w:hAnsi="Times New Roman"/>
          <w:sz w:val="28"/>
          <w:szCs w:val="24"/>
          <w:lang w:eastAsia="ru-RU"/>
        </w:rPr>
        <w:tab/>
        <w:t>Верящий в себя.</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2.</w:t>
      </w:r>
      <w:r w:rsidRPr="00CB7930">
        <w:rPr>
          <w:rFonts w:ascii="Times New Roman" w:eastAsia="Times New Roman" w:hAnsi="Times New Roman"/>
          <w:sz w:val="28"/>
          <w:szCs w:val="24"/>
          <w:lang w:eastAsia="ru-RU"/>
        </w:rPr>
        <w:tab/>
        <w:t>Умеющий уступать.</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3.</w:t>
      </w:r>
      <w:r w:rsidRPr="00CB7930">
        <w:rPr>
          <w:rFonts w:ascii="Times New Roman" w:eastAsia="Times New Roman" w:hAnsi="Times New Roman"/>
          <w:sz w:val="28"/>
          <w:szCs w:val="24"/>
          <w:lang w:eastAsia="ru-RU"/>
        </w:rPr>
        <w:tab/>
        <w:t>Способный помочь.</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4.</w:t>
      </w:r>
      <w:r w:rsidRPr="00CB7930">
        <w:rPr>
          <w:rFonts w:ascii="Times New Roman" w:eastAsia="Times New Roman" w:hAnsi="Times New Roman"/>
          <w:sz w:val="28"/>
          <w:szCs w:val="24"/>
          <w:lang w:eastAsia="ru-RU"/>
        </w:rPr>
        <w:tab/>
        <w:t>Склонный защищать свои взгляды.</w:t>
      </w:r>
    </w:p>
    <w:p w:rsidR="00CB7930" w:rsidRPr="00CB7930" w:rsidRDefault="00CB7930" w:rsidP="00CB7930">
      <w:pPr>
        <w:numPr>
          <w:ilvl w:val="0"/>
          <w:numId w:val="11"/>
        </w:numPr>
        <w:spacing w:after="0" w:line="360" w:lineRule="auto"/>
        <w:ind w:left="0"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 xml:space="preserve">Жизнерадостный. </w:t>
      </w:r>
    </w:p>
    <w:p w:rsidR="00CB7930" w:rsidRPr="00CB7930" w:rsidRDefault="00CB7930" w:rsidP="00CB7930">
      <w:pPr>
        <w:numPr>
          <w:ilvl w:val="0"/>
          <w:numId w:val="11"/>
        </w:numPr>
        <w:spacing w:after="0" w:line="360" w:lineRule="auto"/>
        <w:ind w:left="0"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Угрюмый.</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7.</w:t>
      </w:r>
      <w:r w:rsidRPr="00CB7930">
        <w:rPr>
          <w:rFonts w:ascii="Times New Roman" w:eastAsia="Times New Roman" w:hAnsi="Times New Roman"/>
          <w:sz w:val="28"/>
          <w:szCs w:val="24"/>
          <w:lang w:eastAsia="ru-RU"/>
        </w:rPr>
        <w:tab/>
        <w:t>Независимый.</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8.</w:t>
      </w:r>
      <w:r w:rsidRPr="00CB7930">
        <w:rPr>
          <w:rFonts w:ascii="Times New Roman" w:eastAsia="Times New Roman" w:hAnsi="Times New Roman"/>
          <w:sz w:val="28"/>
          <w:szCs w:val="24"/>
          <w:lang w:eastAsia="ru-RU"/>
        </w:rPr>
        <w:tab/>
        <w:t>Застенчивый.</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9.</w:t>
      </w:r>
      <w:r w:rsidRPr="00CB7930">
        <w:rPr>
          <w:rFonts w:ascii="Times New Roman" w:eastAsia="Times New Roman" w:hAnsi="Times New Roman"/>
          <w:sz w:val="28"/>
          <w:szCs w:val="24"/>
          <w:lang w:eastAsia="ru-RU"/>
        </w:rPr>
        <w:tab/>
        <w:t>Совестливый.</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10.</w:t>
      </w:r>
      <w:r w:rsidRPr="00CB7930">
        <w:rPr>
          <w:rFonts w:ascii="Times New Roman" w:eastAsia="Times New Roman" w:hAnsi="Times New Roman"/>
          <w:sz w:val="28"/>
          <w:szCs w:val="24"/>
          <w:lang w:eastAsia="ru-RU"/>
        </w:rPr>
        <w:tab/>
        <w:t>Атлетический.</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11.</w:t>
      </w:r>
      <w:r w:rsidRPr="00CB7930">
        <w:rPr>
          <w:rFonts w:ascii="Times New Roman" w:eastAsia="Times New Roman" w:hAnsi="Times New Roman"/>
          <w:sz w:val="28"/>
          <w:szCs w:val="24"/>
          <w:lang w:eastAsia="ru-RU"/>
        </w:rPr>
        <w:tab/>
        <w:t>Нежный.</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12.</w:t>
      </w:r>
      <w:r w:rsidRPr="00CB7930">
        <w:rPr>
          <w:rFonts w:ascii="Times New Roman" w:eastAsia="Times New Roman" w:hAnsi="Times New Roman"/>
          <w:sz w:val="28"/>
          <w:szCs w:val="24"/>
          <w:lang w:eastAsia="ru-RU"/>
        </w:rPr>
        <w:tab/>
        <w:t>Театральный.</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lastRenderedPageBreak/>
        <w:t>13.</w:t>
      </w:r>
      <w:r w:rsidRPr="00CB7930">
        <w:rPr>
          <w:rFonts w:ascii="Times New Roman" w:eastAsia="Times New Roman" w:hAnsi="Times New Roman"/>
          <w:sz w:val="28"/>
          <w:szCs w:val="24"/>
          <w:lang w:eastAsia="ru-RU"/>
        </w:rPr>
        <w:tab/>
        <w:t>Напористый.</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14.</w:t>
      </w:r>
      <w:r w:rsidRPr="00CB7930">
        <w:rPr>
          <w:rFonts w:ascii="Times New Roman" w:eastAsia="Times New Roman" w:hAnsi="Times New Roman"/>
          <w:sz w:val="28"/>
          <w:szCs w:val="24"/>
          <w:lang w:eastAsia="ru-RU"/>
        </w:rPr>
        <w:tab/>
        <w:t>Падкий на лесть.</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15.</w:t>
      </w:r>
      <w:r w:rsidRPr="00CB7930">
        <w:rPr>
          <w:rFonts w:ascii="Times New Roman" w:eastAsia="Times New Roman" w:hAnsi="Times New Roman"/>
          <w:sz w:val="28"/>
          <w:szCs w:val="24"/>
          <w:lang w:eastAsia="ru-RU"/>
        </w:rPr>
        <w:tab/>
        <w:t>Удачливый.</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16.</w:t>
      </w:r>
      <w:r w:rsidRPr="00CB7930">
        <w:rPr>
          <w:rFonts w:ascii="Times New Roman" w:eastAsia="Times New Roman" w:hAnsi="Times New Roman"/>
          <w:sz w:val="28"/>
          <w:szCs w:val="24"/>
          <w:lang w:eastAsia="ru-RU"/>
        </w:rPr>
        <w:tab/>
        <w:t>Сильная личность.</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17.</w:t>
      </w:r>
      <w:r w:rsidRPr="00CB7930">
        <w:rPr>
          <w:rFonts w:ascii="Times New Roman" w:eastAsia="Times New Roman" w:hAnsi="Times New Roman"/>
          <w:sz w:val="28"/>
          <w:szCs w:val="24"/>
          <w:lang w:eastAsia="ru-RU"/>
        </w:rPr>
        <w:tab/>
        <w:t>Преданный.</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18.</w:t>
      </w:r>
      <w:r w:rsidRPr="00CB7930">
        <w:rPr>
          <w:rFonts w:ascii="Times New Roman" w:eastAsia="Times New Roman" w:hAnsi="Times New Roman"/>
          <w:sz w:val="28"/>
          <w:szCs w:val="24"/>
          <w:lang w:eastAsia="ru-RU"/>
        </w:rPr>
        <w:tab/>
        <w:t>Непредсказуемый.</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19.</w:t>
      </w:r>
      <w:r w:rsidRPr="00CB7930">
        <w:rPr>
          <w:rFonts w:ascii="Times New Roman" w:eastAsia="Times New Roman" w:hAnsi="Times New Roman"/>
          <w:sz w:val="28"/>
          <w:szCs w:val="24"/>
          <w:lang w:eastAsia="ru-RU"/>
        </w:rPr>
        <w:tab/>
        <w:t>Сильный.</w:t>
      </w:r>
    </w:p>
    <w:p w:rsidR="00CB7930" w:rsidRPr="00CB7930" w:rsidRDefault="00CB7930" w:rsidP="00CB7930">
      <w:pPr>
        <w:numPr>
          <w:ilvl w:val="0"/>
          <w:numId w:val="10"/>
        </w:numPr>
        <w:spacing w:after="0" w:line="360" w:lineRule="auto"/>
        <w:ind w:left="0"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ab/>
        <w:t>Женственный</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21.</w:t>
      </w:r>
      <w:r w:rsidRPr="00CB7930">
        <w:rPr>
          <w:rFonts w:ascii="Times New Roman" w:eastAsia="Times New Roman" w:hAnsi="Times New Roman"/>
          <w:sz w:val="28"/>
          <w:szCs w:val="24"/>
          <w:lang w:eastAsia="ru-RU"/>
        </w:rPr>
        <w:tab/>
        <w:t xml:space="preserve">Надежный. </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22.</w:t>
      </w:r>
      <w:r w:rsidRPr="00CB7930">
        <w:rPr>
          <w:rFonts w:ascii="Times New Roman" w:eastAsia="Times New Roman" w:hAnsi="Times New Roman"/>
          <w:sz w:val="28"/>
          <w:szCs w:val="24"/>
          <w:lang w:eastAsia="ru-RU"/>
        </w:rPr>
        <w:tab/>
      </w:r>
      <w:proofErr w:type="spellStart"/>
      <w:r w:rsidRPr="00CB7930">
        <w:rPr>
          <w:rFonts w:ascii="Times New Roman" w:eastAsia="Times New Roman" w:hAnsi="Times New Roman"/>
          <w:sz w:val="28"/>
          <w:szCs w:val="24"/>
          <w:lang w:eastAsia="ru-RU"/>
        </w:rPr>
        <w:t>Аналитичный</w:t>
      </w:r>
      <w:proofErr w:type="spellEnd"/>
      <w:r w:rsidRPr="00CB7930">
        <w:rPr>
          <w:rFonts w:ascii="Times New Roman" w:eastAsia="Times New Roman" w:hAnsi="Times New Roman"/>
          <w:sz w:val="28"/>
          <w:szCs w:val="24"/>
          <w:lang w:eastAsia="ru-RU"/>
        </w:rPr>
        <w:t>.</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23.</w:t>
      </w:r>
      <w:r w:rsidRPr="00CB7930">
        <w:rPr>
          <w:rFonts w:ascii="Times New Roman" w:eastAsia="Times New Roman" w:hAnsi="Times New Roman"/>
          <w:sz w:val="28"/>
          <w:szCs w:val="24"/>
          <w:lang w:eastAsia="ru-RU"/>
        </w:rPr>
        <w:tab/>
        <w:t>Умеющий сочувствовать.</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24.</w:t>
      </w:r>
      <w:r w:rsidRPr="00CB7930">
        <w:rPr>
          <w:rFonts w:ascii="Times New Roman" w:eastAsia="Times New Roman" w:hAnsi="Times New Roman"/>
          <w:sz w:val="28"/>
          <w:szCs w:val="24"/>
          <w:lang w:eastAsia="ru-RU"/>
        </w:rPr>
        <w:tab/>
        <w:t>Ревнивый.</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25.</w:t>
      </w:r>
      <w:r w:rsidRPr="00CB7930">
        <w:rPr>
          <w:rFonts w:ascii="Times New Roman" w:eastAsia="Times New Roman" w:hAnsi="Times New Roman"/>
          <w:sz w:val="28"/>
          <w:szCs w:val="24"/>
          <w:lang w:eastAsia="ru-RU"/>
        </w:rPr>
        <w:tab/>
        <w:t>Способный к лидерству.</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26.</w:t>
      </w:r>
      <w:r w:rsidRPr="00CB7930">
        <w:rPr>
          <w:rFonts w:ascii="Times New Roman" w:eastAsia="Times New Roman" w:hAnsi="Times New Roman"/>
          <w:sz w:val="28"/>
          <w:szCs w:val="24"/>
          <w:lang w:eastAsia="ru-RU"/>
        </w:rPr>
        <w:tab/>
        <w:t>Заботящийся о людях.</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27.</w:t>
      </w:r>
      <w:r w:rsidRPr="00CB7930">
        <w:rPr>
          <w:rFonts w:ascii="Times New Roman" w:eastAsia="Times New Roman" w:hAnsi="Times New Roman"/>
          <w:sz w:val="28"/>
          <w:szCs w:val="24"/>
          <w:lang w:eastAsia="ru-RU"/>
        </w:rPr>
        <w:tab/>
        <w:t>Прямой, правдивый.</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28.</w:t>
      </w:r>
      <w:r w:rsidRPr="00CB7930">
        <w:rPr>
          <w:rFonts w:ascii="Times New Roman" w:eastAsia="Times New Roman" w:hAnsi="Times New Roman"/>
          <w:sz w:val="28"/>
          <w:szCs w:val="24"/>
          <w:lang w:eastAsia="ru-RU"/>
        </w:rPr>
        <w:tab/>
        <w:t>Склонный к риску.</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29.</w:t>
      </w:r>
      <w:r w:rsidRPr="00CB7930">
        <w:rPr>
          <w:rFonts w:ascii="Times New Roman" w:eastAsia="Times New Roman" w:hAnsi="Times New Roman"/>
          <w:sz w:val="28"/>
          <w:szCs w:val="24"/>
          <w:lang w:eastAsia="ru-RU"/>
        </w:rPr>
        <w:tab/>
        <w:t>Понимающий других.</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30.</w:t>
      </w:r>
      <w:r w:rsidRPr="00CB7930">
        <w:rPr>
          <w:rFonts w:ascii="Times New Roman" w:eastAsia="Times New Roman" w:hAnsi="Times New Roman"/>
          <w:sz w:val="28"/>
          <w:szCs w:val="24"/>
          <w:lang w:eastAsia="ru-RU"/>
        </w:rPr>
        <w:tab/>
        <w:t>Скрытный.</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31.</w:t>
      </w:r>
      <w:r w:rsidRPr="00CB7930">
        <w:rPr>
          <w:rFonts w:ascii="Times New Roman" w:eastAsia="Times New Roman" w:hAnsi="Times New Roman"/>
          <w:sz w:val="28"/>
          <w:szCs w:val="24"/>
          <w:lang w:eastAsia="ru-RU"/>
        </w:rPr>
        <w:tab/>
        <w:t>Быстрый в принятии решений.</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32.</w:t>
      </w:r>
      <w:r w:rsidRPr="00CB7930">
        <w:rPr>
          <w:rFonts w:ascii="Times New Roman" w:eastAsia="Times New Roman" w:hAnsi="Times New Roman"/>
          <w:sz w:val="28"/>
          <w:szCs w:val="24"/>
          <w:lang w:eastAsia="ru-RU"/>
        </w:rPr>
        <w:tab/>
        <w:t>Сострадающий.</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33.</w:t>
      </w:r>
      <w:r w:rsidRPr="00CB7930">
        <w:rPr>
          <w:rFonts w:ascii="Times New Roman" w:eastAsia="Times New Roman" w:hAnsi="Times New Roman"/>
          <w:sz w:val="28"/>
          <w:szCs w:val="24"/>
          <w:lang w:eastAsia="ru-RU"/>
        </w:rPr>
        <w:tab/>
        <w:t>Искренний.</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34.</w:t>
      </w:r>
      <w:r w:rsidRPr="00CB7930">
        <w:rPr>
          <w:rFonts w:ascii="Times New Roman" w:eastAsia="Times New Roman" w:hAnsi="Times New Roman"/>
          <w:sz w:val="28"/>
          <w:szCs w:val="24"/>
          <w:lang w:eastAsia="ru-RU"/>
        </w:rPr>
        <w:tab/>
        <w:t>Полагающийся только на себя (</w:t>
      </w:r>
      <w:proofErr w:type="spellStart"/>
      <w:r w:rsidRPr="00CB7930">
        <w:rPr>
          <w:rFonts w:ascii="Times New Roman" w:eastAsia="Times New Roman" w:hAnsi="Times New Roman"/>
          <w:sz w:val="28"/>
          <w:szCs w:val="24"/>
          <w:lang w:eastAsia="ru-RU"/>
        </w:rPr>
        <w:t>самодостаточный</w:t>
      </w:r>
      <w:proofErr w:type="spellEnd"/>
      <w:r w:rsidRPr="00CB7930">
        <w:rPr>
          <w:rFonts w:ascii="Times New Roman" w:eastAsia="Times New Roman" w:hAnsi="Times New Roman"/>
          <w:sz w:val="28"/>
          <w:szCs w:val="24"/>
          <w:lang w:eastAsia="ru-RU"/>
        </w:rPr>
        <w:t>).</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35.</w:t>
      </w:r>
      <w:r w:rsidRPr="00CB7930">
        <w:rPr>
          <w:rFonts w:ascii="Times New Roman" w:eastAsia="Times New Roman" w:hAnsi="Times New Roman"/>
          <w:sz w:val="28"/>
          <w:szCs w:val="24"/>
          <w:lang w:eastAsia="ru-RU"/>
        </w:rPr>
        <w:tab/>
        <w:t>Способный утешить.</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36.</w:t>
      </w:r>
      <w:r w:rsidRPr="00CB7930">
        <w:rPr>
          <w:rFonts w:ascii="Times New Roman" w:eastAsia="Times New Roman" w:hAnsi="Times New Roman"/>
          <w:sz w:val="28"/>
          <w:szCs w:val="24"/>
          <w:lang w:eastAsia="ru-RU"/>
        </w:rPr>
        <w:tab/>
        <w:t>Тщеславный.</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37.</w:t>
      </w:r>
      <w:r w:rsidRPr="00CB7930">
        <w:rPr>
          <w:rFonts w:ascii="Times New Roman" w:eastAsia="Times New Roman" w:hAnsi="Times New Roman"/>
          <w:sz w:val="28"/>
          <w:szCs w:val="24"/>
          <w:lang w:eastAsia="ru-RU"/>
        </w:rPr>
        <w:tab/>
        <w:t>Властный.</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38.</w:t>
      </w:r>
      <w:r w:rsidRPr="00CB7930">
        <w:rPr>
          <w:rFonts w:ascii="Times New Roman" w:eastAsia="Times New Roman" w:hAnsi="Times New Roman"/>
          <w:sz w:val="28"/>
          <w:szCs w:val="24"/>
          <w:lang w:eastAsia="ru-RU"/>
        </w:rPr>
        <w:tab/>
        <w:t>Имеющий тихий голос.</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39.</w:t>
      </w:r>
      <w:r w:rsidRPr="00CB7930">
        <w:rPr>
          <w:rFonts w:ascii="Times New Roman" w:eastAsia="Times New Roman" w:hAnsi="Times New Roman"/>
          <w:sz w:val="28"/>
          <w:szCs w:val="24"/>
          <w:lang w:eastAsia="ru-RU"/>
        </w:rPr>
        <w:tab/>
        <w:t>Привлекательный.</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40.</w:t>
      </w:r>
      <w:r w:rsidRPr="00CB7930">
        <w:rPr>
          <w:rFonts w:ascii="Times New Roman" w:eastAsia="Times New Roman" w:hAnsi="Times New Roman"/>
          <w:sz w:val="28"/>
          <w:szCs w:val="24"/>
          <w:lang w:eastAsia="ru-RU"/>
        </w:rPr>
        <w:tab/>
        <w:t>Мужественный.</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41.</w:t>
      </w:r>
      <w:r w:rsidRPr="00CB7930">
        <w:rPr>
          <w:rFonts w:ascii="Times New Roman" w:eastAsia="Times New Roman" w:hAnsi="Times New Roman"/>
          <w:sz w:val="28"/>
          <w:szCs w:val="24"/>
          <w:lang w:eastAsia="ru-RU"/>
        </w:rPr>
        <w:tab/>
        <w:t>Теплый, сердечный.</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42.</w:t>
      </w:r>
      <w:r w:rsidRPr="00CB7930">
        <w:rPr>
          <w:rFonts w:ascii="Times New Roman" w:eastAsia="Times New Roman" w:hAnsi="Times New Roman"/>
          <w:sz w:val="28"/>
          <w:szCs w:val="24"/>
          <w:lang w:eastAsia="ru-RU"/>
        </w:rPr>
        <w:tab/>
        <w:t>Торжественный, важный.</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lastRenderedPageBreak/>
        <w:t>43.</w:t>
      </w:r>
      <w:r w:rsidRPr="00CB7930">
        <w:rPr>
          <w:rFonts w:ascii="Times New Roman" w:eastAsia="Times New Roman" w:hAnsi="Times New Roman"/>
          <w:sz w:val="28"/>
          <w:szCs w:val="24"/>
          <w:lang w:eastAsia="ru-RU"/>
        </w:rPr>
        <w:tab/>
        <w:t>Имеющий собственную позицию.</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44.</w:t>
      </w:r>
      <w:r w:rsidRPr="00CB7930">
        <w:rPr>
          <w:rFonts w:ascii="Times New Roman" w:eastAsia="Times New Roman" w:hAnsi="Times New Roman"/>
          <w:sz w:val="28"/>
          <w:szCs w:val="24"/>
          <w:lang w:eastAsia="ru-RU"/>
        </w:rPr>
        <w:tab/>
        <w:t>Мягкий.</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45.</w:t>
      </w:r>
      <w:r w:rsidRPr="00CB7930">
        <w:rPr>
          <w:rFonts w:ascii="Times New Roman" w:eastAsia="Times New Roman" w:hAnsi="Times New Roman"/>
          <w:sz w:val="28"/>
          <w:szCs w:val="24"/>
          <w:lang w:eastAsia="ru-RU"/>
        </w:rPr>
        <w:tab/>
        <w:t>Умеющий дружить.</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46.</w:t>
      </w:r>
      <w:r w:rsidRPr="00CB7930">
        <w:rPr>
          <w:rFonts w:ascii="Times New Roman" w:eastAsia="Times New Roman" w:hAnsi="Times New Roman"/>
          <w:sz w:val="28"/>
          <w:szCs w:val="24"/>
          <w:lang w:eastAsia="ru-RU"/>
        </w:rPr>
        <w:tab/>
        <w:t>Агрессивный.</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47.</w:t>
      </w:r>
      <w:r w:rsidRPr="00CB7930">
        <w:rPr>
          <w:rFonts w:ascii="Times New Roman" w:eastAsia="Times New Roman" w:hAnsi="Times New Roman"/>
          <w:sz w:val="28"/>
          <w:szCs w:val="24"/>
          <w:lang w:eastAsia="ru-RU"/>
        </w:rPr>
        <w:tab/>
        <w:t>Доверчивый.</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48.</w:t>
      </w:r>
      <w:r w:rsidRPr="00CB7930">
        <w:rPr>
          <w:rFonts w:ascii="Times New Roman" w:eastAsia="Times New Roman" w:hAnsi="Times New Roman"/>
          <w:sz w:val="28"/>
          <w:szCs w:val="24"/>
          <w:lang w:eastAsia="ru-RU"/>
        </w:rPr>
        <w:tab/>
      </w:r>
      <w:proofErr w:type="spellStart"/>
      <w:r w:rsidRPr="00CB7930">
        <w:rPr>
          <w:rFonts w:ascii="Times New Roman" w:eastAsia="Times New Roman" w:hAnsi="Times New Roman"/>
          <w:sz w:val="28"/>
          <w:szCs w:val="24"/>
          <w:lang w:eastAsia="ru-RU"/>
        </w:rPr>
        <w:t>Малорезультативный</w:t>
      </w:r>
      <w:proofErr w:type="spellEnd"/>
      <w:r w:rsidRPr="00CB7930">
        <w:rPr>
          <w:rFonts w:ascii="Times New Roman" w:eastAsia="Times New Roman" w:hAnsi="Times New Roman"/>
          <w:sz w:val="28"/>
          <w:szCs w:val="24"/>
          <w:lang w:eastAsia="ru-RU"/>
        </w:rPr>
        <w:t>.</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49.</w:t>
      </w:r>
      <w:r w:rsidRPr="00CB7930">
        <w:rPr>
          <w:rFonts w:ascii="Times New Roman" w:eastAsia="Times New Roman" w:hAnsi="Times New Roman"/>
          <w:sz w:val="28"/>
          <w:szCs w:val="24"/>
          <w:lang w:eastAsia="ru-RU"/>
        </w:rPr>
        <w:tab/>
        <w:t>Склонный вести за собой.</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50.</w:t>
      </w:r>
      <w:r w:rsidRPr="00CB7930">
        <w:rPr>
          <w:rFonts w:ascii="Times New Roman" w:eastAsia="Times New Roman" w:hAnsi="Times New Roman"/>
          <w:sz w:val="28"/>
          <w:szCs w:val="24"/>
          <w:lang w:eastAsia="ru-RU"/>
        </w:rPr>
        <w:tab/>
        <w:t>Инфантильный.</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51.</w:t>
      </w:r>
      <w:r w:rsidRPr="00CB7930">
        <w:rPr>
          <w:rFonts w:ascii="Times New Roman" w:eastAsia="Times New Roman" w:hAnsi="Times New Roman"/>
          <w:sz w:val="28"/>
          <w:szCs w:val="24"/>
          <w:lang w:eastAsia="ru-RU"/>
        </w:rPr>
        <w:tab/>
        <w:t>Адаптивный, приспособляющийся.</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52.</w:t>
      </w:r>
      <w:r w:rsidRPr="00CB7930">
        <w:rPr>
          <w:rFonts w:ascii="Times New Roman" w:eastAsia="Times New Roman" w:hAnsi="Times New Roman"/>
          <w:sz w:val="28"/>
          <w:szCs w:val="24"/>
          <w:lang w:eastAsia="ru-RU"/>
        </w:rPr>
        <w:tab/>
        <w:t>Индивидуалист.</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53.</w:t>
      </w:r>
      <w:r w:rsidRPr="00CB7930">
        <w:rPr>
          <w:rFonts w:ascii="Times New Roman" w:eastAsia="Times New Roman" w:hAnsi="Times New Roman"/>
          <w:sz w:val="28"/>
          <w:szCs w:val="24"/>
          <w:lang w:eastAsia="ru-RU"/>
        </w:rPr>
        <w:tab/>
        <w:t>Не любящий ругательств.</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54.</w:t>
      </w:r>
      <w:r w:rsidRPr="00CB7930">
        <w:rPr>
          <w:rFonts w:ascii="Times New Roman" w:eastAsia="Times New Roman" w:hAnsi="Times New Roman"/>
          <w:sz w:val="28"/>
          <w:szCs w:val="24"/>
          <w:lang w:eastAsia="ru-RU"/>
        </w:rPr>
        <w:tab/>
        <w:t>Не систематичный.</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55.</w:t>
      </w:r>
      <w:r w:rsidRPr="00CB7930">
        <w:rPr>
          <w:rFonts w:ascii="Times New Roman" w:eastAsia="Times New Roman" w:hAnsi="Times New Roman"/>
          <w:sz w:val="28"/>
          <w:szCs w:val="24"/>
          <w:lang w:eastAsia="ru-RU"/>
        </w:rPr>
        <w:tab/>
        <w:t>Имеющий дух соревнования.</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56.</w:t>
      </w:r>
      <w:r w:rsidRPr="00CB7930">
        <w:rPr>
          <w:rFonts w:ascii="Times New Roman" w:eastAsia="Times New Roman" w:hAnsi="Times New Roman"/>
          <w:sz w:val="28"/>
          <w:szCs w:val="24"/>
          <w:lang w:eastAsia="ru-RU"/>
        </w:rPr>
        <w:tab/>
        <w:t>Любящий детей.</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57.</w:t>
      </w:r>
      <w:r w:rsidRPr="00CB7930">
        <w:rPr>
          <w:rFonts w:ascii="Times New Roman" w:eastAsia="Times New Roman" w:hAnsi="Times New Roman"/>
          <w:sz w:val="28"/>
          <w:szCs w:val="24"/>
          <w:lang w:eastAsia="ru-RU"/>
        </w:rPr>
        <w:tab/>
        <w:t>Тактичный.</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58.</w:t>
      </w:r>
      <w:r w:rsidRPr="00CB7930">
        <w:rPr>
          <w:rFonts w:ascii="Times New Roman" w:eastAsia="Times New Roman" w:hAnsi="Times New Roman"/>
          <w:sz w:val="28"/>
          <w:szCs w:val="24"/>
          <w:lang w:eastAsia="ru-RU"/>
        </w:rPr>
        <w:tab/>
        <w:t>Амбициозный, честолюбивый.</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59.</w:t>
      </w:r>
      <w:r w:rsidRPr="00CB7930">
        <w:rPr>
          <w:rFonts w:ascii="Times New Roman" w:eastAsia="Times New Roman" w:hAnsi="Times New Roman"/>
          <w:sz w:val="28"/>
          <w:szCs w:val="24"/>
          <w:lang w:eastAsia="ru-RU"/>
        </w:rPr>
        <w:tab/>
        <w:t>Спокойный.</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r w:rsidRPr="00CB7930">
        <w:rPr>
          <w:rFonts w:ascii="Times New Roman" w:eastAsia="Times New Roman" w:hAnsi="Times New Roman"/>
          <w:sz w:val="28"/>
          <w:szCs w:val="24"/>
          <w:lang w:eastAsia="ru-RU"/>
        </w:rPr>
        <w:t>50.</w:t>
      </w:r>
      <w:r w:rsidRPr="00CB7930">
        <w:rPr>
          <w:rFonts w:ascii="Times New Roman" w:eastAsia="Times New Roman" w:hAnsi="Times New Roman"/>
          <w:sz w:val="28"/>
          <w:szCs w:val="24"/>
          <w:lang w:eastAsia="ru-RU"/>
        </w:rPr>
        <w:tab/>
        <w:t>Традиционный, подверженный условностям.</w:t>
      </w:r>
    </w:p>
    <w:p w:rsidR="00CB7930" w:rsidRPr="00CB7930" w:rsidRDefault="00CB7930" w:rsidP="00CB7930">
      <w:pPr>
        <w:spacing w:after="0" w:line="360" w:lineRule="auto"/>
        <w:ind w:firstLine="709"/>
        <w:jc w:val="both"/>
        <w:rPr>
          <w:rFonts w:ascii="Times New Roman" w:eastAsia="Times New Roman" w:hAnsi="Times New Roman"/>
          <w:sz w:val="28"/>
          <w:szCs w:val="24"/>
          <w:lang w:eastAsia="ru-RU"/>
        </w:rPr>
      </w:pPr>
    </w:p>
    <w:p w:rsidR="00CB7930" w:rsidRPr="00CB7930" w:rsidRDefault="00CB7930" w:rsidP="00CB7930">
      <w:pPr>
        <w:spacing w:after="0" w:line="360" w:lineRule="auto"/>
        <w:ind w:firstLine="709"/>
        <w:jc w:val="both"/>
        <w:rPr>
          <w:rFonts w:ascii="Times New Roman" w:eastAsia="Times New Roman" w:hAnsi="Times New Roman"/>
          <w:bCs/>
          <w:sz w:val="28"/>
          <w:szCs w:val="24"/>
          <w:lang w:eastAsia="ru-RU"/>
        </w:rPr>
      </w:pPr>
      <w:r w:rsidRPr="00CB7930">
        <w:rPr>
          <w:rFonts w:ascii="Times New Roman" w:eastAsia="Times New Roman" w:hAnsi="Times New Roman"/>
          <w:bCs/>
          <w:sz w:val="28"/>
          <w:szCs w:val="24"/>
          <w:lang w:eastAsia="ru-RU"/>
        </w:rPr>
        <w:t xml:space="preserve">Ключ до </w:t>
      </w:r>
      <w:proofErr w:type="spellStart"/>
      <w:r w:rsidRPr="00CB7930">
        <w:rPr>
          <w:rFonts w:ascii="Times New Roman" w:eastAsia="Times New Roman" w:hAnsi="Times New Roman"/>
          <w:bCs/>
          <w:sz w:val="28"/>
          <w:szCs w:val="24"/>
          <w:lang w:eastAsia="ru-RU"/>
        </w:rPr>
        <w:t>опитувальника</w:t>
      </w:r>
      <w:proofErr w:type="spellEnd"/>
    </w:p>
    <w:p w:rsidR="00CB7930" w:rsidRPr="00CB7930" w:rsidRDefault="00CB7930" w:rsidP="00CB7930">
      <w:pPr>
        <w:spacing w:after="0" w:line="360" w:lineRule="auto"/>
        <w:ind w:firstLine="709"/>
        <w:jc w:val="both"/>
        <w:rPr>
          <w:rFonts w:ascii="Times New Roman" w:eastAsia="Times New Roman" w:hAnsi="Times New Roman"/>
          <w:bCs/>
          <w:sz w:val="28"/>
          <w:szCs w:val="24"/>
          <w:lang w:val="uk-UA" w:eastAsia="ru-RU"/>
        </w:rPr>
      </w:pPr>
      <w:proofErr w:type="spellStart"/>
      <w:r w:rsidRPr="00CB7930">
        <w:rPr>
          <w:rFonts w:ascii="Times New Roman" w:eastAsia="Times New Roman" w:hAnsi="Times New Roman"/>
          <w:bCs/>
          <w:sz w:val="28"/>
          <w:szCs w:val="24"/>
          <w:lang w:eastAsia="ru-RU"/>
        </w:rPr>
        <w:t>Маскулінність</w:t>
      </w:r>
      <w:proofErr w:type="spellEnd"/>
      <w:r w:rsidRPr="00CB7930">
        <w:rPr>
          <w:rFonts w:ascii="Times New Roman" w:eastAsia="Times New Roman" w:hAnsi="Times New Roman"/>
          <w:bCs/>
          <w:sz w:val="28"/>
          <w:szCs w:val="24"/>
          <w:lang w:val="uk-UA" w:eastAsia="ru-RU"/>
        </w:rPr>
        <w:t xml:space="preserve"> </w:t>
      </w:r>
      <w:r w:rsidRPr="00CB7930">
        <w:rPr>
          <w:rFonts w:ascii="Times New Roman" w:eastAsia="Times New Roman" w:hAnsi="Times New Roman"/>
          <w:bCs/>
          <w:sz w:val="28"/>
          <w:szCs w:val="24"/>
          <w:lang w:eastAsia="ru-RU"/>
        </w:rPr>
        <w:t>(</w:t>
      </w:r>
      <w:proofErr w:type="spellStart"/>
      <w:r w:rsidRPr="00CB7930">
        <w:rPr>
          <w:rFonts w:ascii="Times New Roman" w:eastAsia="Times New Roman" w:hAnsi="Times New Roman"/>
          <w:bCs/>
          <w:sz w:val="28"/>
          <w:szCs w:val="24"/>
          <w:lang w:eastAsia="ru-RU"/>
        </w:rPr>
        <w:t>Відповідь</w:t>
      </w:r>
      <w:proofErr w:type="spellEnd"/>
      <w:r w:rsidRPr="00CB7930">
        <w:rPr>
          <w:rFonts w:ascii="Times New Roman" w:eastAsia="Times New Roman" w:hAnsi="Times New Roman"/>
          <w:bCs/>
          <w:sz w:val="28"/>
          <w:szCs w:val="24"/>
          <w:lang w:eastAsia="ru-RU"/>
        </w:rPr>
        <w:t xml:space="preserve"> «так»)</w:t>
      </w:r>
      <w:r w:rsidRPr="00CB7930">
        <w:rPr>
          <w:rFonts w:ascii="Times New Roman" w:eastAsia="Times New Roman" w:hAnsi="Times New Roman"/>
          <w:bCs/>
          <w:sz w:val="28"/>
          <w:szCs w:val="24"/>
          <w:lang w:val="uk-UA" w:eastAsia="ru-RU"/>
        </w:rPr>
        <w:t xml:space="preserve"> </w:t>
      </w:r>
      <w:r w:rsidRPr="00CB7930">
        <w:rPr>
          <w:rFonts w:ascii="Times New Roman" w:eastAsia="Times New Roman" w:hAnsi="Times New Roman"/>
          <w:bCs/>
          <w:sz w:val="28"/>
          <w:szCs w:val="24"/>
          <w:lang w:eastAsia="ru-RU"/>
        </w:rPr>
        <w:t>1,4, 7, 10, 13,16, 19, 22, 25, 28, 31, 34, 37, 40,43,46, 49, 52,55,58</w:t>
      </w:r>
    </w:p>
    <w:p w:rsidR="00CB7930" w:rsidRPr="00CB7930" w:rsidRDefault="00CB7930" w:rsidP="00CB7930">
      <w:pPr>
        <w:spacing w:after="0" w:line="360" w:lineRule="auto"/>
        <w:ind w:firstLine="709"/>
        <w:jc w:val="both"/>
        <w:rPr>
          <w:rFonts w:ascii="Times New Roman" w:eastAsia="Times New Roman" w:hAnsi="Times New Roman"/>
          <w:bCs/>
          <w:sz w:val="28"/>
          <w:szCs w:val="24"/>
          <w:lang w:eastAsia="ru-RU"/>
        </w:rPr>
      </w:pPr>
      <w:proofErr w:type="spellStart"/>
      <w:r w:rsidRPr="00CB7930">
        <w:rPr>
          <w:rFonts w:ascii="Times New Roman" w:eastAsia="Times New Roman" w:hAnsi="Times New Roman"/>
          <w:bCs/>
          <w:sz w:val="28"/>
          <w:szCs w:val="24"/>
          <w:lang w:eastAsia="ru-RU"/>
        </w:rPr>
        <w:t>Фемінінність</w:t>
      </w:r>
      <w:proofErr w:type="spellEnd"/>
      <w:r w:rsidRPr="00CB7930">
        <w:rPr>
          <w:rFonts w:ascii="Times New Roman" w:eastAsia="Times New Roman" w:hAnsi="Times New Roman"/>
          <w:bCs/>
          <w:sz w:val="28"/>
          <w:szCs w:val="24"/>
          <w:lang w:val="uk-UA" w:eastAsia="ru-RU"/>
        </w:rPr>
        <w:t xml:space="preserve"> </w:t>
      </w:r>
      <w:r w:rsidRPr="00CB7930">
        <w:rPr>
          <w:rFonts w:ascii="Times New Roman" w:eastAsia="Times New Roman" w:hAnsi="Times New Roman"/>
          <w:bCs/>
          <w:sz w:val="28"/>
          <w:szCs w:val="24"/>
          <w:lang w:eastAsia="ru-RU"/>
        </w:rPr>
        <w:t>(</w:t>
      </w:r>
      <w:proofErr w:type="spellStart"/>
      <w:r w:rsidRPr="00CB7930">
        <w:rPr>
          <w:rFonts w:ascii="Times New Roman" w:eastAsia="Times New Roman" w:hAnsi="Times New Roman"/>
          <w:bCs/>
          <w:sz w:val="28"/>
          <w:szCs w:val="24"/>
          <w:lang w:eastAsia="ru-RU"/>
        </w:rPr>
        <w:t>Відповідь</w:t>
      </w:r>
      <w:proofErr w:type="spellEnd"/>
      <w:r w:rsidRPr="00CB7930">
        <w:rPr>
          <w:rFonts w:ascii="Times New Roman" w:eastAsia="Times New Roman" w:hAnsi="Times New Roman"/>
          <w:bCs/>
          <w:sz w:val="28"/>
          <w:szCs w:val="24"/>
          <w:lang w:val="uk-UA" w:eastAsia="ru-RU"/>
        </w:rPr>
        <w:t xml:space="preserve"> </w:t>
      </w:r>
      <w:r w:rsidRPr="00CB7930">
        <w:rPr>
          <w:rFonts w:ascii="Times New Roman" w:eastAsia="Times New Roman" w:hAnsi="Times New Roman"/>
          <w:bCs/>
          <w:sz w:val="28"/>
          <w:szCs w:val="24"/>
          <w:lang w:eastAsia="ru-RU"/>
        </w:rPr>
        <w:t>«так»)</w:t>
      </w:r>
      <w:r w:rsidRPr="00CB7930">
        <w:rPr>
          <w:rFonts w:ascii="Times New Roman" w:eastAsia="Times New Roman" w:hAnsi="Times New Roman"/>
          <w:bCs/>
          <w:sz w:val="28"/>
          <w:szCs w:val="24"/>
          <w:lang w:val="uk-UA" w:eastAsia="ru-RU"/>
        </w:rPr>
        <w:t xml:space="preserve"> </w:t>
      </w:r>
      <w:r w:rsidRPr="00CB7930">
        <w:rPr>
          <w:rFonts w:ascii="Times New Roman" w:eastAsia="Times New Roman" w:hAnsi="Times New Roman"/>
          <w:bCs/>
          <w:sz w:val="28"/>
          <w:szCs w:val="24"/>
          <w:lang w:eastAsia="ru-RU"/>
        </w:rPr>
        <w:t>2,</w:t>
      </w:r>
      <w:r w:rsidRPr="00CB7930">
        <w:rPr>
          <w:rFonts w:ascii="Times New Roman" w:eastAsia="Times New Roman" w:hAnsi="Times New Roman"/>
          <w:bCs/>
          <w:sz w:val="28"/>
          <w:szCs w:val="24"/>
          <w:lang w:val="uk-UA" w:eastAsia="ru-RU"/>
        </w:rPr>
        <w:t xml:space="preserve"> </w:t>
      </w:r>
      <w:r w:rsidRPr="00CB7930">
        <w:rPr>
          <w:rFonts w:ascii="Times New Roman" w:eastAsia="Times New Roman" w:hAnsi="Times New Roman"/>
          <w:bCs/>
          <w:sz w:val="28"/>
          <w:szCs w:val="24"/>
          <w:lang w:eastAsia="ru-RU"/>
        </w:rPr>
        <w:t>5,</w:t>
      </w:r>
      <w:r w:rsidRPr="00CB7930">
        <w:rPr>
          <w:rFonts w:ascii="Times New Roman" w:eastAsia="Times New Roman" w:hAnsi="Times New Roman"/>
          <w:bCs/>
          <w:sz w:val="28"/>
          <w:szCs w:val="24"/>
          <w:lang w:val="uk-UA" w:eastAsia="ru-RU"/>
        </w:rPr>
        <w:t xml:space="preserve"> </w:t>
      </w:r>
      <w:r w:rsidRPr="00CB7930">
        <w:rPr>
          <w:rFonts w:ascii="Times New Roman" w:eastAsia="Times New Roman" w:hAnsi="Times New Roman"/>
          <w:bCs/>
          <w:sz w:val="28"/>
          <w:szCs w:val="24"/>
          <w:lang w:eastAsia="ru-RU"/>
        </w:rPr>
        <w:t>8,</w:t>
      </w:r>
      <w:r w:rsidRPr="00CB7930">
        <w:rPr>
          <w:rFonts w:ascii="Times New Roman" w:eastAsia="Times New Roman" w:hAnsi="Times New Roman"/>
          <w:bCs/>
          <w:sz w:val="28"/>
          <w:szCs w:val="24"/>
          <w:lang w:val="uk-UA" w:eastAsia="ru-RU"/>
        </w:rPr>
        <w:t xml:space="preserve"> </w:t>
      </w:r>
      <w:r w:rsidRPr="00CB7930">
        <w:rPr>
          <w:rFonts w:ascii="Times New Roman" w:eastAsia="Times New Roman" w:hAnsi="Times New Roman"/>
          <w:bCs/>
          <w:sz w:val="28"/>
          <w:szCs w:val="24"/>
          <w:lang w:eastAsia="ru-RU"/>
        </w:rPr>
        <w:t>11,</w:t>
      </w:r>
      <w:r w:rsidRPr="00CB7930">
        <w:rPr>
          <w:rFonts w:ascii="Times New Roman" w:eastAsia="Times New Roman" w:hAnsi="Times New Roman"/>
          <w:bCs/>
          <w:sz w:val="28"/>
          <w:szCs w:val="24"/>
          <w:lang w:val="uk-UA" w:eastAsia="ru-RU"/>
        </w:rPr>
        <w:t xml:space="preserve"> </w:t>
      </w:r>
      <w:r w:rsidRPr="00CB7930">
        <w:rPr>
          <w:rFonts w:ascii="Times New Roman" w:eastAsia="Times New Roman" w:hAnsi="Times New Roman"/>
          <w:bCs/>
          <w:sz w:val="28"/>
          <w:szCs w:val="24"/>
          <w:lang w:eastAsia="ru-RU"/>
        </w:rPr>
        <w:t>14,</w:t>
      </w:r>
      <w:r w:rsidRPr="00CB7930">
        <w:rPr>
          <w:rFonts w:ascii="Times New Roman" w:eastAsia="Times New Roman" w:hAnsi="Times New Roman"/>
          <w:bCs/>
          <w:sz w:val="28"/>
          <w:szCs w:val="24"/>
          <w:lang w:val="uk-UA" w:eastAsia="ru-RU"/>
        </w:rPr>
        <w:t xml:space="preserve"> </w:t>
      </w:r>
      <w:r w:rsidRPr="00CB7930">
        <w:rPr>
          <w:rFonts w:ascii="Times New Roman" w:eastAsia="Times New Roman" w:hAnsi="Times New Roman"/>
          <w:bCs/>
          <w:sz w:val="28"/>
          <w:szCs w:val="24"/>
          <w:lang w:eastAsia="ru-RU"/>
        </w:rPr>
        <w:t>17,</w:t>
      </w:r>
      <w:r w:rsidRPr="00CB7930">
        <w:rPr>
          <w:rFonts w:ascii="Times New Roman" w:eastAsia="Times New Roman" w:hAnsi="Times New Roman"/>
          <w:bCs/>
          <w:sz w:val="28"/>
          <w:szCs w:val="24"/>
          <w:lang w:val="uk-UA" w:eastAsia="ru-RU"/>
        </w:rPr>
        <w:t xml:space="preserve"> </w:t>
      </w:r>
      <w:r w:rsidRPr="00CB7930">
        <w:rPr>
          <w:rFonts w:ascii="Times New Roman" w:eastAsia="Times New Roman" w:hAnsi="Times New Roman"/>
          <w:bCs/>
          <w:sz w:val="28"/>
          <w:szCs w:val="24"/>
          <w:lang w:eastAsia="ru-RU"/>
        </w:rPr>
        <w:t>20,</w:t>
      </w:r>
      <w:r w:rsidRPr="00CB7930">
        <w:rPr>
          <w:rFonts w:ascii="Times New Roman" w:eastAsia="Times New Roman" w:hAnsi="Times New Roman"/>
          <w:bCs/>
          <w:sz w:val="28"/>
          <w:szCs w:val="24"/>
          <w:lang w:val="uk-UA" w:eastAsia="ru-RU"/>
        </w:rPr>
        <w:t xml:space="preserve"> </w:t>
      </w:r>
      <w:r w:rsidRPr="00CB7930">
        <w:rPr>
          <w:rFonts w:ascii="Times New Roman" w:eastAsia="Times New Roman" w:hAnsi="Times New Roman"/>
          <w:bCs/>
          <w:sz w:val="28"/>
          <w:szCs w:val="24"/>
          <w:lang w:eastAsia="ru-RU"/>
        </w:rPr>
        <w:t>23,</w:t>
      </w:r>
      <w:r w:rsidRPr="00CB7930">
        <w:rPr>
          <w:rFonts w:ascii="Times New Roman" w:eastAsia="Times New Roman" w:hAnsi="Times New Roman"/>
          <w:bCs/>
          <w:sz w:val="28"/>
          <w:szCs w:val="24"/>
          <w:lang w:val="uk-UA" w:eastAsia="ru-RU"/>
        </w:rPr>
        <w:t xml:space="preserve"> </w:t>
      </w:r>
      <w:r w:rsidRPr="00CB7930">
        <w:rPr>
          <w:rFonts w:ascii="Times New Roman" w:eastAsia="Times New Roman" w:hAnsi="Times New Roman"/>
          <w:bCs/>
          <w:sz w:val="28"/>
          <w:szCs w:val="24"/>
          <w:lang w:eastAsia="ru-RU"/>
        </w:rPr>
        <w:t>26,</w:t>
      </w:r>
      <w:r w:rsidRPr="00CB7930">
        <w:rPr>
          <w:rFonts w:ascii="Times New Roman" w:eastAsia="Times New Roman" w:hAnsi="Times New Roman"/>
          <w:bCs/>
          <w:sz w:val="28"/>
          <w:szCs w:val="24"/>
          <w:lang w:val="uk-UA" w:eastAsia="ru-RU"/>
        </w:rPr>
        <w:t xml:space="preserve"> </w:t>
      </w:r>
      <w:r w:rsidRPr="00CB7930">
        <w:rPr>
          <w:rFonts w:ascii="Times New Roman" w:eastAsia="Times New Roman" w:hAnsi="Times New Roman"/>
          <w:bCs/>
          <w:sz w:val="28"/>
          <w:szCs w:val="24"/>
          <w:lang w:eastAsia="ru-RU"/>
        </w:rPr>
        <w:t>29,</w:t>
      </w:r>
      <w:r w:rsidRPr="00CB7930">
        <w:rPr>
          <w:rFonts w:ascii="Times New Roman" w:eastAsia="Times New Roman" w:hAnsi="Times New Roman"/>
          <w:bCs/>
          <w:sz w:val="28"/>
          <w:szCs w:val="24"/>
          <w:lang w:val="uk-UA" w:eastAsia="ru-RU"/>
        </w:rPr>
        <w:t xml:space="preserve"> </w:t>
      </w:r>
      <w:r w:rsidRPr="00CB7930">
        <w:rPr>
          <w:rFonts w:ascii="Times New Roman" w:eastAsia="Times New Roman" w:hAnsi="Times New Roman"/>
          <w:bCs/>
          <w:sz w:val="28"/>
          <w:szCs w:val="24"/>
          <w:lang w:eastAsia="ru-RU"/>
        </w:rPr>
        <w:t>32,</w:t>
      </w:r>
      <w:r w:rsidRPr="00CB7930">
        <w:rPr>
          <w:rFonts w:ascii="Times New Roman" w:eastAsia="Times New Roman" w:hAnsi="Times New Roman"/>
          <w:bCs/>
          <w:sz w:val="28"/>
          <w:szCs w:val="24"/>
          <w:lang w:val="uk-UA" w:eastAsia="ru-RU"/>
        </w:rPr>
        <w:t xml:space="preserve"> </w:t>
      </w:r>
      <w:r w:rsidRPr="00CB7930">
        <w:rPr>
          <w:rFonts w:ascii="Times New Roman" w:eastAsia="Times New Roman" w:hAnsi="Times New Roman"/>
          <w:bCs/>
          <w:sz w:val="28"/>
          <w:szCs w:val="24"/>
          <w:lang w:eastAsia="ru-RU"/>
        </w:rPr>
        <w:t>35,</w:t>
      </w:r>
      <w:r w:rsidRPr="00CB7930">
        <w:rPr>
          <w:rFonts w:ascii="Times New Roman" w:eastAsia="Times New Roman" w:hAnsi="Times New Roman"/>
          <w:bCs/>
          <w:sz w:val="28"/>
          <w:szCs w:val="24"/>
          <w:lang w:val="uk-UA" w:eastAsia="ru-RU"/>
        </w:rPr>
        <w:t xml:space="preserve"> </w:t>
      </w:r>
      <w:r w:rsidRPr="00CB7930">
        <w:rPr>
          <w:rFonts w:ascii="Times New Roman" w:eastAsia="Times New Roman" w:hAnsi="Times New Roman"/>
          <w:bCs/>
          <w:sz w:val="28"/>
          <w:szCs w:val="24"/>
          <w:lang w:eastAsia="ru-RU"/>
        </w:rPr>
        <w:t>36,</w:t>
      </w:r>
      <w:r w:rsidRPr="00CB7930">
        <w:rPr>
          <w:rFonts w:ascii="Times New Roman" w:eastAsia="Times New Roman" w:hAnsi="Times New Roman"/>
          <w:bCs/>
          <w:sz w:val="28"/>
          <w:szCs w:val="24"/>
          <w:lang w:val="uk-UA" w:eastAsia="ru-RU"/>
        </w:rPr>
        <w:t xml:space="preserve"> </w:t>
      </w:r>
      <w:r w:rsidRPr="00CB7930">
        <w:rPr>
          <w:rFonts w:ascii="Times New Roman" w:eastAsia="Times New Roman" w:hAnsi="Times New Roman"/>
          <w:bCs/>
          <w:sz w:val="28"/>
          <w:szCs w:val="24"/>
          <w:lang w:eastAsia="ru-RU"/>
        </w:rPr>
        <w:t>41,</w:t>
      </w:r>
      <w:r w:rsidRPr="00CB7930">
        <w:rPr>
          <w:rFonts w:ascii="Times New Roman" w:eastAsia="Times New Roman" w:hAnsi="Times New Roman"/>
          <w:bCs/>
          <w:sz w:val="28"/>
          <w:szCs w:val="24"/>
          <w:lang w:val="uk-UA" w:eastAsia="ru-RU"/>
        </w:rPr>
        <w:t xml:space="preserve"> </w:t>
      </w:r>
      <w:r w:rsidRPr="00CB7930">
        <w:rPr>
          <w:rFonts w:ascii="Times New Roman" w:eastAsia="Times New Roman" w:hAnsi="Times New Roman"/>
          <w:bCs/>
          <w:sz w:val="28"/>
          <w:szCs w:val="24"/>
          <w:lang w:eastAsia="ru-RU"/>
        </w:rPr>
        <w:t>44,</w:t>
      </w:r>
      <w:r w:rsidRPr="00CB7930">
        <w:rPr>
          <w:rFonts w:ascii="Times New Roman" w:eastAsia="Times New Roman" w:hAnsi="Times New Roman"/>
          <w:bCs/>
          <w:sz w:val="28"/>
          <w:szCs w:val="24"/>
          <w:lang w:val="uk-UA" w:eastAsia="ru-RU"/>
        </w:rPr>
        <w:t xml:space="preserve"> </w:t>
      </w:r>
      <w:r w:rsidRPr="00CB7930">
        <w:rPr>
          <w:rFonts w:ascii="Times New Roman" w:eastAsia="Times New Roman" w:hAnsi="Times New Roman"/>
          <w:bCs/>
          <w:sz w:val="28"/>
          <w:szCs w:val="24"/>
          <w:lang w:eastAsia="ru-RU"/>
        </w:rPr>
        <w:t>47,</w:t>
      </w:r>
      <w:r w:rsidRPr="00CB7930">
        <w:rPr>
          <w:rFonts w:ascii="Times New Roman" w:eastAsia="Times New Roman" w:hAnsi="Times New Roman"/>
          <w:bCs/>
          <w:sz w:val="28"/>
          <w:szCs w:val="24"/>
          <w:lang w:val="uk-UA" w:eastAsia="ru-RU"/>
        </w:rPr>
        <w:t xml:space="preserve"> </w:t>
      </w:r>
      <w:r w:rsidRPr="00CB7930">
        <w:rPr>
          <w:rFonts w:ascii="Times New Roman" w:eastAsia="Times New Roman" w:hAnsi="Times New Roman"/>
          <w:bCs/>
          <w:sz w:val="28"/>
          <w:szCs w:val="24"/>
          <w:lang w:eastAsia="ru-RU"/>
        </w:rPr>
        <w:t>50,</w:t>
      </w:r>
      <w:r w:rsidRPr="00CB7930">
        <w:rPr>
          <w:rFonts w:ascii="Times New Roman" w:eastAsia="Times New Roman" w:hAnsi="Times New Roman"/>
          <w:bCs/>
          <w:sz w:val="28"/>
          <w:szCs w:val="24"/>
          <w:lang w:val="uk-UA" w:eastAsia="ru-RU"/>
        </w:rPr>
        <w:t xml:space="preserve"> </w:t>
      </w:r>
      <w:r w:rsidRPr="00CB7930">
        <w:rPr>
          <w:rFonts w:ascii="Times New Roman" w:eastAsia="Times New Roman" w:hAnsi="Times New Roman"/>
          <w:bCs/>
          <w:sz w:val="28"/>
          <w:szCs w:val="24"/>
          <w:lang w:eastAsia="ru-RU"/>
        </w:rPr>
        <w:t>53,</w:t>
      </w:r>
      <w:r w:rsidRPr="00CB7930">
        <w:rPr>
          <w:rFonts w:ascii="Times New Roman" w:eastAsia="Times New Roman" w:hAnsi="Times New Roman"/>
          <w:bCs/>
          <w:sz w:val="28"/>
          <w:szCs w:val="24"/>
          <w:lang w:val="uk-UA" w:eastAsia="ru-RU"/>
        </w:rPr>
        <w:t xml:space="preserve"> </w:t>
      </w:r>
      <w:r w:rsidRPr="00CB7930">
        <w:rPr>
          <w:rFonts w:ascii="Times New Roman" w:eastAsia="Times New Roman" w:hAnsi="Times New Roman"/>
          <w:bCs/>
          <w:sz w:val="28"/>
          <w:szCs w:val="24"/>
          <w:lang w:eastAsia="ru-RU"/>
        </w:rPr>
        <w:t>56,</w:t>
      </w:r>
      <w:r w:rsidRPr="00CB7930">
        <w:rPr>
          <w:rFonts w:ascii="Times New Roman" w:eastAsia="Times New Roman" w:hAnsi="Times New Roman"/>
          <w:bCs/>
          <w:sz w:val="28"/>
          <w:szCs w:val="24"/>
          <w:lang w:val="uk-UA" w:eastAsia="ru-RU"/>
        </w:rPr>
        <w:t xml:space="preserve"> </w:t>
      </w:r>
      <w:r w:rsidRPr="00CB7930">
        <w:rPr>
          <w:rFonts w:ascii="Times New Roman" w:eastAsia="Times New Roman" w:hAnsi="Times New Roman"/>
          <w:bCs/>
          <w:sz w:val="28"/>
          <w:szCs w:val="24"/>
          <w:lang w:eastAsia="ru-RU"/>
        </w:rPr>
        <w:t>59</w:t>
      </w:r>
    </w:p>
    <w:p w:rsidR="00CB7930" w:rsidRPr="00CB7930" w:rsidRDefault="00CB7930" w:rsidP="00CB7930">
      <w:pPr>
        <w:spacing w:after="0" w:line="360" w:lineRule="auto"/>
        <w:ind w:firstLine="709"/>
        <w:jc w:val="both"/>
        <w:rPr>
          <w:rFonts w:ascii="Times New Roman" w:eastAsia="Times New Roman" w:hAnsi="Times New Roman"/>
          <w:bCs/>
          <w:sz w:val="28"/>
          <w:szCs w:val="24"/>
          <w:lang w:val="uk-UA" w:eastAsia="ru-RU"/>
        </w:rPr>
      </w:pPr>
      <w:r w:rsidRPr="00CB7930">
        <w:rPr>
          <w:rFonts w:ascii="Times New Roman" w:eastAsia="Times New Roman" w:hAnsi="Times New Roman"/>
          <w:bCs/>
          <w:sz w:val="28"/>
          <w:szCs w:val="24"/>
          <w:lang w:val="uk-UA" w:eastAsia="ru-RU"/>
        </w:rPr>
        <w:br w:type="page"/>
      </w:r>
      <w:r w:rsidRPr="00CB7930">
        <w:rPr>
          <w:rFonts w:ascii="Times New Roman" w:eastAsia="Times New Roman" w:hAnsi="Times New Roman"/>
          <w:bCs/>
          <w:sz w:val="28"/>
          <w:szCs w:val="24"/>
          <w:lang w:val="uk-UA" w:eastAsia="ru-RU"/>
        </w:rPr>
        <w:lastRenderedPageBreak/>
        <w:t>Обробка результатів.</w:t>
      </w:r>
    </w:p>
    <w:p w:rsidR="00CB7930" w:rsidRPr="00CB7930" w:rsidRDefault="00CB7930" w:rsidP="00CB7930">
      <w:pPr>
        <w:spacing w:after="0" w:line="360" w:lineRule="auto"/>
        <w:ind w:firstLine="709"/>
        <w:jc w:val="both"/>
        <w:rPr>
          <w:rFonts w:ascii="Times New Roman" w:eastAsia="Times New Roman" w:hAnsi="Times New Roman"/>
          <w:bCs/>
          <w:sz w:val="28"/>
          <w:szCs w:val="24"/>
          <w:lang w:val="uk-UA" w:eastAsia="ru-RU"/>
        </w:rPr>
      </w:pPr>
      <w:r w:rsidRPr="00CB7930">
        <w:rPr>
          <w:rFonts w:ascii="Times New Roman" w:eastAsia="Times New Roman" w:hAnsi="Times New Roman"/>
          <w:bCs/>
          <w:sz w:val="28"/>
          <w:szCs w:val="24"/>
          <w:lang w:val="uk-UA" w:eastAsia="ru-RU"/>
        </w:rPr>
        <w:t xml:space="preserve">За кожне збіг відповіді з ключем нараховується один бал. Потім визначаються показники </w:t>
      </w:r>
      <w:proofErr w:type="spellStart"/>
      <w:r w:rsidRPr="00CB7930">
        <w:rPr>
          <w:rFonts w:ascii="Times New Roman" w:eastAsia="Times New Roman" w:hAnsi="Times New Roman"/>
          <w:bCs/>
          <w:sz w:val="28"/>
          <w:szCs w:val="24"/>
          <w:lang w:val="uk-UA" w:eastAsia="ru-RU"/>
        </w:rPr>
        <w:t>фемінінності</w:t>
      </w:r>
      <w:proofErr w:type="spellEnd"/>
      <w:r w:rsidRPr="00CB7930">
        <w:rPr>
          <w:rFonts w:ascii="Times New Roman" w:eastAsia="Times New Roman" w:hAnsi="Times New Roman"/>
          <w:bCs/>
          <w:sz w:val="28"/>
          <w:szCs w:val="24"/>
          <w:lang w:val="uk-UA" w:eastAsia="ru-RU"/>
        </w:rPr>
        <w:t xml:space="preserve"> (F) і </w:t>
      </w:r>
      <w:proofErr w:type="spellStart"/>
      <w:r w:rsidRPr="00CB7930">
        <w:rPr>
          <w:rFonts w:ascii="Times New Roman" w:eastAsia="Times New Roman" w:hAnsi="Times New Roman"/>
          <w:bCs/>
          <w:sz w:val="28"/>
          <w:szCs w:val="24"/>
          <w:lang w:val="uk-UA" w:eastAsia="ru-RU"/>
        </w:rPr>
        <w:t>маскулінності</w:t>
      </w:r>
      <w:proofErr w:type="spellEnd"/>
      <w:r w:rsidRPr="00CB7930">
        <w:rPr>
          <w:rFonts w:ascii="Times New Roman" w:eastAsia="Times New Roman" w:hAnsi="Times New Roman"/>
          <w:bCs/>
          <w:sz w:val="28"/>
          <w:szCs w:val="24"/>
          <w:lang w:val="uk-UA" w:eastAsia="ru-RU"/>
        </w:rPr>
        <w:t xml:space="preserve"> (М) відповідно з наступними формулами:</w:t>
      </w:r>
    </w:p>
    <w:p w:rsidR="00CB7930" w:rsidRPr="000866ED" w:rsidRDefault="00CB7930" w:rsidP="00CB7930">
      <w:pPr>
        <w:spacing w:after="0" w:line="360" w:lineRule="auto"/>
        <w:ind w:firstLine="709"/>
        <w:jc w:val="both"/>
        <w:rPr>
          <w:rFonts w:ascii="Times New Roman" w:eastAsia="Times New Roman" w:hAnsi="Times New Roman"/>
          <w:bCs/>
          <w:sz w:val="28"/>
          <w:szCs w:val="24"/>
          <w:lang w:eastAsia="ru-RU"/>
        </w:rPr>
      </w:pPr>
      <w:r w:rsidRPr="00CB7930">
        <w:rPr>
          <w:rFonts w:ascii="Times New Roman" w:eastAsia="Times New Roman" w:hAnsi="Times New Roman"/>
          <w:bCs/>
          <w:sz w:val="28"/>
          <w:szCs w:val="24"/>
          <w:lang w:val="en-US" w:eastAsia="ru-RU"/>
        </w:rPr>
        <w:t>F</w:t>
      </w:r>
      <w:r w:rsidRPr="000866ED">
        <w:rPr>
          <w:rFonts w:ascii="Times New Roman" w:eastAsia="Times New Roman" w:hAnsi="Times New Roman"/>
          <w:bCs/>
          <w:sz w:val="28"/>
          <w:szCs w:val="24"/>
          <w:lang w:eastAsia="ru-RU"/>
        </w:rPr>
        <w:t xml:space="preserve"> = </w:t>
      </w:r>
      <w:r w:rsidRPr="00CB7930">
        <w:rPr>
          <w:rFonts w:ascii="Times New Roman" w:eastAsia="Times New Roman" w:hAnsi="Times New Roman"/>
          <w:bCs/>
          <w:sz w:val="28"/>
          <w:szCs w:val="24"/>
          <w:lang w:val="uk-UA" w:eastAsia="ru-RU"/>
        </w:rPr>
        <w:t xml:space="preserve">Сума балів по </w:t>
      </w:r>
      <w:proofErr w:type="spellStart"/>
      <w:r w:rsidRPr="00CB7930">
        <w:rPr>
          <w:rFonts w:ascii="Times New Roman" w:eastAsia="Times New Roman" w:hAnsi="Times New Roman"/>
          <w:bCs/>
          <w:sz w:val="28"/>
          <w:szCs w:val="24"/>
          <w:lang w:val="uk-UA" w:eastAsia="ru-RU"/>
        </w:rPr>
        <w:t>фемінінності</w:t>
      </w:r>
      <w:proofErr w:type="spellEnd"/>
      <w:r w:rsidRPr="00CB7930">
        <w:rPr>
          <w:rFonts w:ascii="Times New Roman" w:eastAsia="Times New Roman" w:hAnsi="Times New Roman"/>
          <w:bCs/>
          <w:sz w:val="28"/>
          <w:szCs w:val="24"/>
          <w:lang w:val="uk-UA" w:eastAsia="ru-RU"/>
        </w:rPr>
        <w:t xml:space="preserve"> </w:t>
      </w:r>
      <w:r w:rsidRPr="000866ED">
        <w:rPr>
          <w:rFonts w:ascii="Times New Roman" w:eastAsia="Times New Roman" w:hAnsi="Times New Roman"/>
          <w:bCs/>
          <w:sz w:val="28"/>
          <w:szCs w:val="24"/>
          <w:lang w:eastAsia="ru-RU"/>
        </w:rPr>
        <w:t>/ 20</w:t>
      </w:r>
    </w:p>
    <w:p w:rsidR="00CB7930" w:rsidRPr="00CB7930" w:rsidRDefault="00CB7930" w:rsidP="00CB7930">
      <w:pPr>
        <w:spacing w:after="0" w:line="360" w:lineRule="auto"/>
        <w:ind w:firstLine="709"/>
        <w:jc w:val="both"/>
        <w:rPr>
          <w:rFonts w:ascii="Times New Roman" w:eastAsia="Times New Roman" w:hAnsi="Times New Roman"/>
          <w:bCs/>
          <w:sz w:val="28"/>
          <w:szCs w:val="24"/>
          <w:lang w:val="uk-UA" w:eastAsia="ru-RU"/>
        </w:rPr>
      </w:pPr>
      <w:r w:rsidRPr="00CB7930">
        <w:rPr>
          <w:rFonts w:ascii="Times New Roman" w:eastAsia="Times New Roman" w:hAnsi="Times New Roman"/>
          <w:bCs/>
          <w:sz w:val="28"/>
          <w:szCs w:val="24"/>
          <w:lang w:val="en-US" w:eastAsia="ru-RU"/>
        </w:rPr>
        <w:t>M</w:t>
      </w:r>
      <w:r w:rsidRPr="000866ED">
        <w:rPr>
          <w:rFonts w:ascii="Times New Roman" w:eastAsia="Times New Roman" w:hAnsi="Times New Roman"/>
          <w:bCs/>
          <w:sz w:val="28"/>
          <w:szCs w:val="24"/>
          <w:lang w:eastAsia="ru-RU"/>
        </w:rPr>
        <w:t xml:space="preserve"> = </w:t>
      </w:r>
      <w:r w:rsidRPr="00CB7930">
        <w:rPr>
          <w:rFonts w:ascii="Times New Roman" w:eastAsia="Times New Roman" w:hAnsi="Times New Roman"/>
          <w:bCs/>
          <w:sz w:val="28"/>
          <w:szCs w:val="24"/>
          <w:lang w:val="uk-UA" w:eastAsia="ru-RU"/>
        </w:rPr>
        <w:t xml:space="preserve">Сума балів по </w:t>
      </w:r>
      <w:proofErr w:type="spellStart"/>
      <w:r w:rsidRPr="00CB7930">
        <w:rPr>
          <w:rFonts w:ascii="Times New Roman" w:eastAsia="Times New Roman" w:hAnsi="Times New Roman"/>
          <w:bCs/>
          <w:sz w:val="28"/>
          <w:szCs w:val="24"/>
          <w:lang w:val="uk-UA" w:eastAsia="ru-RU"/>
        </w:rPr>
        <w:t>маскулінності</w:t>
      </w:r>
      <w:proofErr w:type="spellEnd"/>
      <w:r w:rsidRPr="00CB7930">
        <w:rPr>
          <w:rFonts w:ascii="Times New Roman" w:eastAsia="Times New Roman" w:hAnsi="Times New Roman"/>
          <w:bCs/>
          <w:sz w:val="28"/>
          <w:szCs w:val="24"/>
          <w:lang w:val="uk-UA" w:eastAsia="ru-RU"/>
        </w:rPr>
        <w:t xml:space="preserve"> </w:t>
      </w:r>
      <w:r w:rsidRPr="00CB7930">
        <w:rPr>
          <w:rFonts w:ascii="Times New Roman" w:eastAsia="Times New Roman" w:hAnsi="Times New Roman"/>
          <w:bCs/>
          <w:sz w:val="28"/>
          <w:szCs w:val="24"/>
          <w:lang w:eastAsia="ru-RU"/>
        </w:rPr>
        <w:t xml:space="preserve">/ </w:t>
      </w:r>
      <w:r w:rsidRPr="00CB7930">
        <w:rPr>
          <w:rFonts w:ascii="Times New Roman" w:eastAsia="Times New Roman" w:hAnsi="Times New Roman"/>
          <w:bCs/>
          <w:sz w:val="28"/>
          <w:szCs w:val="24"/>
          <w:lang w:val="uk-UA" w:eastAsia="ru-RU"/>
        </w:rPr>
        <w:t xml:space="preserve">20 </w:t>
      </w:r>
    </w:p>
    <w:p w:rsidR="00CB7930" w:rsidRPr="00CB7930" w:rsidRDefault="00CB7930" w:rsidP="00CB7930">
      <w:pPr>
        <w:spacing w:after="0" w:line="360" w:lineRule="auto"/>
        <w:ind w:firstLine="709"/>
        <w:jc w:val="both"/>
        <w:rPr>
          <w:rFonts w:ascii="Times New Roman" w:eastAsia="Times New Roman" w:hAnsi="Times New Roman"/>
          <w:bCs/>
          <w:sz w:val="28"/>
          <w:szCs w:val="24"/>
          <w:lang w:val="uk-UA" w:eastAsia="ru-RU"/>
        </w:rPr>
      </w:pPr>
      <w:r w:rsidRPr="00CB7930">
        <w:rPr>
          <w:rFonts w:ascii="Times New Roman" w:eastAsia="Times New Roman" w:hAnsi="Times New Roman"/>
          <w:bCs/>
          <w:sz w:val="28"/>
          <w:szCs w:val="24"/>
          <w:lang w:val="uk-UA" w:eastAsia="ru-RU"/>
        </w:rPr>
        <w:t>Основний індекс IS визначається як IS = (F - М) * 2,322</w:t>
      </w:r>
    </w:p>
    <w:p w:rsidR="00CB7930" w:rsidRPr="00CB7930" w:rsidRDefault="00CB7930" w:rsidP="00CB7930">
      <w:pPr>
        <w:spacing w:after="0" w:line="360" w:lineRule="auto"/>
        <w:ind w:firstLine="709"/>
        <w:jc w:val="both"/>
        <w:rPr>
          <w:rFonts w:ascii="Times New Roman" w:eastAsia="Times New Roman" w:hAnsi="Times New Roman"/>
          <w:bCs/>
          <w:sz w:val="28"/>
          <w:szCs w:val="24"/>
          <w:lang w:val="uk-UA" w:eastAsia="ru-RU"/>
        </w:rPr>
      </w:pPr>
      <w:r w:rsidRPr="00CB7930">
        <w:rPr>
          <w:rFonts w:ascii="Times New Roman" w:eastAsia="Times New Roman" w:hAnsi="Times New Roman"/>
          <w:bCs/>
          <w:sz w:val="28"/>
          <w:szCs w:val="24"/>
          <w:lang w:val="uk-UA" w:eastAsia="ru-RU"/>
        </w:rPr>
        <w:t>Інтерпретація.</w:t>
      </w:r>
    </w:p>
    <w:p w:rsidR="00CB7930" w:rsidRPr="00CB7930" w:rsidRDefault="00CB7930" w:rsidP="00CB7930">
      <w:pPr>
        <w:spacing w:after="0" w:line="360" w:lineRule="auto"/>
        <w:ind w:firstLine="709"/>
        <w:jc w:val="both"/>
        <w:rPr>
          <w:rFonts w:ascii="Times New Roman" w:eastAsia="Times New Roman" w:hAnsi="Times New Roman"/>
          <w:bCs/>
          <w:sz w:val="28"/>
          <w:szCs w:val="24"/>
          <w:lang w:val="uk-UA" w:eastAsia="ru-RU"/>
        </w:rPr>
      </w:pPr>
      <w:r w:rsidRPr="00CB7930">
        <w:rPr>
          <w:rFonts w:ascii="Times New Roman" w:eastAsia="Times New Roman" w:hAnsi="Times New Roman"/>
          <w:bCs/>
          <w:sz w:val="28"/>
          <w:szCs w:val="24"/>
          <w:lang w:val="uk-UA" w:eastAsia="ru-RU"/>
        </w:rPr>
        <w:t xml:space="preserve">Якщо величина індексу IS укладена в межах від -1 до +1, то роблять висновок про </w:t>
      </w:r>
      <w:proofErr w:type="spellStart"/>
      <w:r w:rsidRPr="00CB7930">
        <w:rPr>
          <w:rFonts w:ascii="Times New Roman" w:eastAsia="Times New Roman" w:hAnsi="Times New Roman"/>
          <w:bCs/>
          <w:sz w:val="28"/>
          <w:szCs w:val="24"/>
          <w:lang w:val="uk-UA" w:eastAsia="ru-RU"/>
        </w:rPr>
        <w:t>андрогінність</w:t>
      </w:r>
      <w:proofErr w:type="spellEnd"/>
      <w:r w:rsidRPr="00CB7930">
        <w:rPr>
          <w:rFonts w:ascii="Times New Roman" w:eastAsia="Times New Roman" w:hAnsi="Times New Roman"/>
          <w:bCs/>
          <w:sz w:val="28"/>
          <w:szCs w:val="24"/>
          <w:lang w:val="uk-UA" w:eastAsia="ru-RU"/>
        </w:rPr>
        <w:t xml:space="preserve">. Якщо індекс менше -1 (IS &lt;-1), то робить висновок про </w:t>
      </w:r>
      <w:proofErr w:type="spellStart"/>
      <w:r w:rsidRPr="00CB7930">
        <w:rPr>
          <w:rFonts w:ascii="Times New Roman" w:eastAsia="Times New Roman" w:hAnsi="Times New Roman"/>
          <w:bCs/>
          <w:sz w:val="28"/>
          <w:szCs w:val="24"/>
          <w:lang w:val="uk-UA" w:eastAsia="ru-RU"/>
        </w:rPr>
        <w:t>маскулінність</w:t>
      </w:r>
      <w:proofErr w:type="spellEnd"/>
      <w:r w:rsidRPr="00CB7930">
        <w:rPr>
          <w:rFonts w:ascii="Times New Roman" w:eastAsia="Times New Roman" w:hAnsi="Times New Roman"/>
          <w:bCs/>
          <w:sz w:val="28"/>
          <w:szCs w:val="24"/>
          <w:lang w:val="uk-UA" w:eastAsia="ru-RU"/>
        </w:rPr>
        <w:t xml:space="preserve">, а якщо індекс більше +1 (IS&gt; 1) – про </w:t>
      </w:r>
      <w:proofErr w:type="spellStart"/>
      <w:r w:rsidRPr="00CB7930">
        <w:rPr>
          <w:rFonts w:ascii="Times New Roman" w:eastAsia="Times New Roman" w:hAnsi="Times New Roman"/>
          <w:bCs/>
          <w:sz w:val="28"/>
          <w:szCs w:val="24"/>
          <w:lang w:val="uk-UA" w:eastAsia="ru-RU"/>
        </w:rPr>
        <w:t>фемінінність</w:t>
      </w:r>
      <w:proofErr w:type="spellEnd"/>
      <w:r w:rsidRPr="00CB7930">
        <w:rPr>
          <w:rFonts w:ascii="Times New Roman" w:eastAsia="Times New Roman" w:hAnsi="Times New Roman"/>
          <w:bCs/>
          <w:sz w:val="28"/>
          <w:szCs w:val="24"/>
          <w:lang w:val="uk-UA" w:eastAsia="ru-RU"/>
        </w:rPr>
        <w:t>.</w:t>
      </w:r>
    </w:p>
    <w:p w:rsidR="00CB7930" w:rsidRPr="00CB7930" w:rsidRDefault="00CB7930" w:rsidP="00CB7930">
      <w:pPr>
        <w:spacing w:after="0" w:line="360" w:lineRule="auto"/>
        <w:ind w:firstLine="709"/>
        <w:jc w:val="both"/>
        <w:rPr>
          <w:rFonts w:ascii="Times New Roman" w:eastAsia="Times New Roman" w:hAnsi="Times New Roman"/>
          <w:bCs/>
          <w:sz w:val="28"/>
          <w:szCs w:val="24"/>
          <w:lang w:val="uk-UA" w:eastAsia="ru-RU"/>
        </w:rPr>
      </w:pPr>
      <w:r w:rsidRPr="00CB7930">
        <w:rPr>
          <w:rFonts w:ascii="Times New Roman" w:eastAsia="Times New Roman" w:hAnsi="Times New Roman"/>
          <w:bCs/>
          <w:sz w:val="28"/>
          <w:szCs w:val="24"/>
          <w:lang w:val="uk-UA" w:eastAsia="ru-RU"/>
        </w:rPr>
        <w:t xml:space="preserve">При цьому в разі, коли IS &lt;-2,025 говорять про яскраво виражену </w:t>
      </w:r>
      <w:proofErr w:type="spellStart"/>
      <w:r w:rsidRPr="00CB7930">
        <w:rPr>
          <w:rFonts w:ascii="Times New Roman" w:eastAsia="Times New Roman" w:hAnsi="Times New Roman"/>
          <w:bCs/>
          <w:sz w:val="28"/>
          <w:szCs w:val="24"/>
          <w:lang w:val="uk-UA" w:eastAsia="ru-RU"/>
        </w:rPr>
        <w:t>маскулінність</w:t>
      </w:r>
      <w:proofErr w:type="spellEnd"/>
      <w:r w:rsidRPr="00CB7930">
        <w:rPr>
          <w:rFonts w:ascii="Times New Roman" w:eastAsia="Times New Roman" w:hAnsi="Times New Roman"/>
          <w:bCs/>
          <w:sz w:val="28"/>
          <w:szCs w:val="24"/>
          <w:lang w:val="uk-UA" w:eastAsia="ru-RU"/>
        </w:rPr>
        <w:t xml:space="preserve">, а якщо IS&gt; +2,025 - про яскраво виражену </w:t>
      </w:r>
      <w:proofErr w:type="spellStart"/>
      <w:r w:rsidRPr="00CB7930">
        <w:rPr>
          <w:rFonts w:ascii="Times New Roman" w:eastAsia="Times New Roman" w:hAnsi="Times New Roman"/>
          <w:bCs/>
          <w:sz w:val="28"/>
          <w:szCs w:val="24"/>
          <w:lang w:val="uk-UA" w:eastAsia="ru-RU"/>
        </w:rPr>
        <w:t>фемінінність</w:t>
      </w:r>
      <w:proofErr w:type="spellEnd"/>
      <w:r w:rsidRPr="00CB7930">
        <w:rPr>
          <w:rFonts w:ascii="Times New Roman" w:eastAsia="Times New Roman" w:hAnsi="Times New Roman"/>
          <w:bCs/>
          <w:sz w:val="28"/>
          <w:szCs w:val="24"/>
          <w:lang w:val="uk-UA" w:eastAsia="ru-RU"/>
        </w:rPr>
        <w:t>.</w:t>
      </w:r>
    </w:p>
    <w:p w:rsidR="00DD69FA" w:rsidRPr="00E40150" w:rsidRDefault="00DD69FA" w:rsidP="00C370CA">
      <w:pPr>
        <w:spacing w:after="0" w:line="240" w:lineRule="auto"/>
        <w:rPr>
          <w:rFonts w:ascii="Times New Roman" w:eastAsia="Times New Roman" w:hAnsi="Times New Roman"/>
          <w:sz w:val="28"/>
          <w:szCs w:val="28"/>
          <w:lang w:val="uk-UA"/>
        </w:rPr>
      </w:pPr>
    </w:p>
    <w:sectPr w:rsidR="00DD69FA" w:rsidRPr="00E40150" w:rsidSect="00756DEC">
      <w:headerReference w:type="default" r:id="rId10"/>
      <w:pgSz w:w="11906" w:h="16838"/>
      <w:pgMar w:top="1134" w:right="850" w:bottom="1134" w:left="1701" w:header="708" w:footer="708"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16E" w:rsidRDefault="00AB716E">
      <w:pPr>
        <w:spacing w:after="0" w:line="240" w:lineRule="auto"/>
      </w:pPr>
      <w:r>
        <w:separator/>
      </w:r>
    </w:p>
  </w:endnote>
  <w:endnote w:type="continuationSeparator" w:id="0">
    <w:p w:rsidR="00AB716E" w:rsidRDefault="00AB71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16E" w:rsidRDefault="00AB716E">
      <w:pPr>
        <w:spacing w:after="0" w:line="240" w:lineRule="auto"/>
      </w:pPr>
      <w:r>
        <w:separator/>
      </w:r>
    </w:p>
  </w:footnote>
  <w:footnote w:type="continuationSeparator" w:id="0">
    <w:p w:rsidR="00AB716E" w:rsidRDefault="00AB71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9900"/>
      <w:docPartObj>
        <w:docPartGallery w:val="Page Numbers (Top of Page)"/>
        <w:docPartUnique/>
      </w:docPartObj>
    </w:sdtPr>
    <w:sdtContent>
      <w:p w:rsidR="00756DEC" w:rsidRDefault="00756DEC">
        <w:pPr>
          <w:pStyle w:val="a4"/>
          <w:jc w:val="right"/>
        </w:pPr>
        <w:fldSimple w:instr=" PAGE   \* MERGEFORMAT ">
          <w:r w:rsidR="00FE5738">
            <w:rPr>
              <w:noProof/>
            </w:rPr>
            <w:t>66</w:t>
          </w:r>
        </w:fldSimple>
      </w:p>
    </w:sdtContent>
  </w:sdt>
  <w:p w:rsidR="000866ED" w:rsidRPr="00BD21CC" w:rsidRDefault="000866ED" w:rsidP="00DD69FA">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542AB"/>
    <w:multiLevelType w:val="hybridMultilevel"/>
    <w:tmpl w:val="581448B4"/>
    <w:lvl w:ilvl="0" w:tplc="94FE3F1A">
      <w:start w:val="20"/>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864D61"/>
    <w:multiLevelType w:val="hybridMultilevel"/>
    <w:tmpl w:val="BEF8B824"/>
    <w:lvl w:ilvl="0" w:tplc="CAD272C8">
      <w:start w:val="59"/>
      <w:numFmt w:val="decimal"/>
      <w:lvlText w:val="%1."/>
      <w:lvlJc w:val="left"/>
      <w:pPr>
        <w:tabs>
          <w:tab w:val="num" w:pos="1062"/>
        </w:tabs>
        <w:ind w:left="1062" w:hanging="49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1FFC4B02"/>
    <w:multiLevelType w:val="singleLevel"/>
    <w:tmpl w:val="C464E93C"/>
    <w:lvl w:ilvl="0">
      <w:start w:val="1"/>
      <w:numFmt w:val="decimal"/>
      <w:lvlText w:val="%1."/>
      <w:lvlJc w:val="left"/>
      <w:pPr>
        <w:tabs>
          <w:tab w:val="num" w:pos="397"/>
        </w:tabs>
        <w:ind w:left="397" w:hanging="397"/>
      </w:pPr>
      <w:rPr>
        <w:rFonts w:ascii="Times New Roman" w:hAnsi="Times New Roman" w:hint="default"/>
        <w:b w:val="0"/>
        <w:i w:val="0"/>
        <w:caps w:val="0"/>
        <w:strike w:val="0"/>
        <w:dstrike w:val="0"/>
        <w:outline w:val="0"/>
        <w:shadow w:val="0"/>
        <w:emboss w:val="0"/>
        <w:imprint w:val="0"/>
        <w:vanish w:val="0"/>
        <w:spacing w:val="0"/>
        <w:w w:val="100"/>
        <w:kern w:val="0"/>
        <w:position w:val="0"/>
        <w:sz w:val="20"/>
        <w:u w:val="none"/>
        <w:vertAlign w:val="baseline"/>
      </w:rPr>
    </w:lvl>
  </w:abstractNum>
  <w:abstractNum w:abstractNumId="3">
    <w:nsid w:val="3F4C7A76"/>
    <w:multiLevelType w:val="hybridMultilevel"/>
    <w:tmpl w:val="0A8848B4"/>
    <w:lvl w:ilvl="0" w:tplc="1C5EAF7E">
      <w:start w:val="2"/>
      <w:numFmt w:val="decimal"/>
      <w:lvlText w:val="%1)"/>
      <w:lvlJc w:val="left"/>
      <w:pPr>
        <w:tabs>
          <w:tab w:val="num" w:pos="1414"/>
        </w:tabs>
        <w:ind w:left="1414" w:hanging="70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4E2D56B1"/>
    <w:multiLevelType w:val="singleLevel"/>
    <w:tmpl w:val="0419000F"/>
    <w:lvl w:ilvl="0">
      <w:start w:val="1"/>
      <w:numFmt w:val="decimal"/>
      <w:lvlText w:val="%1."/>
      <w:lvlJc w:val="left"/>
      <w:pPr>
        <w:tabs>
          <w:tab w:val="num" w:pos="360"/>
        </w:tabs>
        <w:ind w:left="360" w:hanging="360"/>
      </w:pPr>
    </w:lvl>
  </w:abstractNum>
  <w:abstractNum w:abstractNumId="5">
    <w:nsid w:val="4FC507E3"/>
    <w:multiLevelType w:val="hybridMultilevel"/>
    <w:tmpl w:val="46E4175A"/>
    <w:lvl w:ilvl="0" w:tplc="94B08BF8">
      <w:start w:val="96"/>
      <w:numFmt w:val="decimal"/>
      <w:lvlText w:val="%1."/>
      <w:lvlJc w:val="left"/>
      <w:pPr>
        <w:tabs>
          <w:tab w:val="num" w:pos="1707"/>
        </w:tabs>
        <w:ind w:left="1707" w:hanging="114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55921476"/>
    <w:multiLevelType w:val="multilevel"/>
    <w:tmpl w:val="36E20084"/>
    <w:lvl w:ilvl="0">
      <w:start w:val="1"/>
      <w:numFmt w:val="decimal"/>
      <w:lvlText w:val="%1."/>
      <w:lvlJc w:val="left"/>
      <w:pPr>
        <w:tabs>
          <w:tab w:val="num" w:pos="420"/>
        </w:tabs>
        <w:ind w:left="420" w:hanging="420"/>
      </w:pPr>
    </w:lvl>
    <w:lvl w:ilvl="1">
      <w:start w:val="1"/>
      <w:numFmt w:val="decimal"/>
      <w:lvlText w:val="%1.%2."/>
      <w:lvlJc w:val="left"/>
      <w:pPr>
        <w:tabs>
          <w:tab w:val="num" w:pos="1129"/>
        </w:tabs>
        <w:ind w:left="1129" w:hanging="42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7">
    <w:nsid w:val="61EA12A1"/>
    <w:multiLevelType w:val="hybridMultilevel"/>
    <w:tmpl w:val="38B4E346"/>
    <w:lvl w:ilvl="0" w:tplc="70921814">
      <w:start w:val="68"/>
      <w:numFmt w:val="decimal"/>
      <w:lvlText w:val="%1."/>
      <w:lvlJc w:val="left"/>
      <w:pPr>
        <w:tabs>
          <w:tab w:val="num" w:pos="1062"/>
        </w:tabs>
        <w:ind w:left="1062" w:hanging="49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66D94D41"/>
    <w:multiLevelType w:val="hybridMultilevel"/>
    <w:tmpl w:val="34C60886"/>
    <w:lvl w:ilvl="0" w:tplc="4E0A60A6">
      <w:start w:val="5"/>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675911A0"/>
    <w:multiLevelType w:val="hybridMultilevel"/>
    <w:tmpl w:val="D73A79A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0">
    <w:nsid w:val="6BEA2D88"/>
    <w:multiLevelType w:val="hybridMultilevel"/>
    <w:tmpl w:val="CF30E84E"/>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num w:numId="1">
    <w:abstractNumId w:val="4"/>
    <w:lvlOverride w:ilvl="0">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9"/>
  </w:num>
  <w:num w:numId="6">
    <w:abstractNumId w:val="2"/>
  </w:num>
  <w:num w:numId="7">
    <w:abstractNumId w:val="1"/>
  </w:num>
  <w:num w:numId="8">
    <w:abstractNumId w:val="7"/>
  </w:num>
  <w:num w:numId="9">
    <w:abstractNumId w:val="5"/>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footnotePr>
    <w:footnote w:id="-1"/>
    <w:footnote w:id="0"/>
  </w:footnotePr>
  <w:endnotePr>
    <w:endnote w:id="-1"/>
    <w:endnote w:id="0"/>
  </w:endnotePr>
  <w:compat/>
  <w:rsids>
    <w:rsidRoot w:val="00DD69FA"/>
    <w:rsid w:val="000150E6"/>
    <w:rsid w:val="000866ED"/>
    <w:rsid w:val="00121583"/>
    <w:rsid w:val="00216E5C"/>
    <w:rsid w:val="00226629"/>
    <w:rsid w:val="00293E01"/>
    <w:rsid w:val="00396BD9"/>
    <w:rsid w:val="003972A3"/>
    <w:rsid w:val="003D0891"/>
    <w:rsid w:val="003D1CF8"/>
    <w:rsid w:val="003E0C7F"/>
    <w:rsid w:val="004B18FE"/>
    <w:rsid w:val="004D60E3"/>
    <w:rsid w:val="005B5AC5"/>
    <w:rsid w:val="005E04A5"/>
    <w:rsid w:val="005F04B6"/>
    <w:rsid w:val="00677AAE"/>
    <w:rsid w:val="00756DEC"/>
    <w:rsid w:val="00782925"/>
    <w:rsid w:val="007876FC"/>
    <w:rsid w:val="007D52CB"/>
    <w:rsid w:val="008077B8"/>
    <w:rsid w:val="00830536"/>
    <w:rsid w:val="00885158"/>
    <w:rsid w:val="008C036B"/>
    <w:rsid w:val="008E20D5"/>
    <w:rsid w:val="00AB716E"/>
    <w:rsid w:val="00AE58B9"/>
    <w:rsid w:val="00AF02BE"/>
    <w:rsid w:val="00B017C5"/>
    <w:rsid w:val="00B23919"/>
    <w:rsid w:val="00B43BE6"/>
    <w:rsid w:val="00B442C7"/>
    <w:rsid w:val="00B925D4"/>
    <w:rsid w:val="00BE6F7E"/>
    <w:rsid w:val="00C370CA"/>
    <w:rsid w:val="00C716DC"/>
    <w:rsid w:val="00C8049B"/>
    <w:rsid w:val="00CB7930"/>
    <w:rsid w:val="00D17DCB"/>
    <w:rsid w:val="00D5038D"/>
    <w:rsid w:val="00DD69FA"/>
    <w:rsid w:val="00E40150"/>
    <w:rsid w:val="00E76D6F"/>
    <w:rsid w:val="00E86240"/>
    <w:rsid w:val="00EE51C8"/>
    <w:rsid w:val="00EF3F07"/>
    <w:rsid w:val="00F62077"/>
    <w:rsid w:val="00FE5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9FA"/>
    <w:pPr>
      <w:spacing w:after="200" w:line="276" w:lineRule="auto"/>
    </w:pPr>
    <w:rPr>
      <w:sz w:val="22"/>
      <w:szCs w:val="22"/>
      <w:lang w:eastAsia="en-US"/>
    </w:rPr>
  </w:style>
  <w:style w:type="paragraph" w:styleId="1">
    <w:name w:val="heading 1"/>
    <w:basedOn w:val="a"/>
    <w:next w:val="a"/>
    <w:link w:val="10"/>
    <w:qFormat/>
    <w:rsid w:val="00DD69FA"/>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next w:val="a"/>
    <w:link w:val="20"/>
    <w:unhideWhenUsed/>
    <w:qFormat/>
    <w:rsid w:val="00DD69FA"/>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DD69FA"/>
    <w:pPr>
      <w:keepNext/>
      <w:keepLines/>
      <w:spacing w:before="200" w:after="0"/>
      <w:outlineLvl w:val="2"/>
    </w:pPr>
    <w:rPr>
      <w:rFonts w:ascii="Cambria" w:eastAsia="Times New Roman" w:hAnsi="Cambria"/>
      <w:b/>
      <w:bCs/>
      <w:color w:val="4F81BD"/>
    </w:rPr>
  </w:style>
  <w:style w:type="paragraph" w:styleId="4">
    <w:name w:val="heading 4"/>
    <w:basedOn w:val="a"/>
    <w:next w:val="a"/>
    <w:link w:val="40"/>
    <w:unhideWhenUsed/>
    <w:qFormat/>
    <w:rsid w:val="00DD69FA"/>
    <w:pPr>
      <w:keepNext/>
      <w:keepLines/>
      <w:spacing w:before="200" w:after="0"/>
      <w:outlineLvl w:val="3"/>
    </w:pPr>
    <w:rPr>
      <w:rFonts w:ascii="Cambria" w:eastAsia="Times New Roman" w:hAnsi="Cambria"/>
      <w:b/>
      <w:bCs/>
      <w:i/>
      <w:iCs/>
      <w:color w:val="4F81BD"/>
    </w:rPr>
  </w:style>
  <w:style w:type="paragraph" w:styleId="7">
    <w:name w:val="heading 7"/>
    <w:basedOn w:val="a"/>
    <w:next w:val="a"/>
    <w:link w:val="70"/>
    <w:unhideWhenUsed/>
    <w:qFormat/>
    <w:rsid w:val="00DD69FA"/>
    <w:pPr>
      <w:keepNext/>
      <w:spacing w:after="0" w:line="360" w:lineRule="auto"/>
      <w:outlineLvl w:val="6"/>
    </w:pPr>
    <w:rPr>
      <w:rFonts w:ascii="Times New Roman" w:eastAsia="Times New Roman" w:hAnsi="Times New Roman"/>
      <w:b/>
      <w:sz w:val="28"/>
      <w:szCs w:val="20"/>
      <w:lang w:eastAsia="ru-RU"/>
    </w:rPr>
  </w:style>
  <w:style w:type="paragraph" w:styleId="8">
    <w:name w:val="heading 8"/>
    <w:basedOn w:val="a"/>
    <w:next w:val="a"/>
    <w:link w:val="80"/>
    <w:unhideWhenUsed/>
    <w:qFormat/>
    <w:rsid w:val="00DD69FA"/>
    <w:pPr>
      <w:keepNext/>
      <w:spacing w:after="0" w:line="240" w:lineRule="auto"/>
      <w:jc w:val="center"/>
      <w:outlineLvl w:val="7"/>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69F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D69FA"/>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DD69FA"/>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DD69FA"/>
    <w:rPr>
      <w:rFonts w:ascii="Cambria" w:eastAsia="Times New Roman" w:hAnsi="Cambria" w:cs="Times New Roman"/>
      <w:b/>
      <w:bCs/>
      <w:i/>
      <w:iCs/>
      <w:color w:val="4F81BD"/>
    </w:rPr>
  </w:style>
  <w:style w:type="character" w:customStyle="1" w:styleId="70">
    <w:name w:val="Заголовок 7 Знак"/>
    <w:basedOn w:val="a0"/>
    <w:link w:val="7"/>
    <w:rsid w:val="00DD69F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DD69FA"/>
    <w:rPr>
      <w:rFonts w:ascii="Times New Roman" w:eastAsia="Times New Roman" w:hAnsi="Times New Roman" w:cs="Times New Roman"/>
      <w:b/>
      <w:sz w:val="28"/>
      <w:szCs w:val="20"/>
      <w:lang w:eastAsia="ru-RU"/>
    </w:rPr>
  </w:style>
  <w:style w:type="character" w:customStyle="1" w:styleId="a3">
    <w:name w:val="Верхний колонтитул Знак"/>
    <w:basedOn w:val="a0"/>
    <w:link w:val="a4"/>
    <w:uiPriority w:val="99"/>
    <w:rsid w:val="00DD69FA"/>
    <w:rPr>
      <w:rFonts w:ascii="Times New Roman" w:eastAsia="Times New Roman" w:hAnsi="Times New Roman" w:cs="Times New Roman"/>
      <w:sz w:val="20"/>
      <w:szCs w:val="20"/>
      <w:lang w:eastAsia="ru-RU"/>
    </w:rPr>
  </w:style>
  <w:style w:type="paragraph" w:styleId="a4">
    <w:name w:val="header"/>
    <w:basedOn w:val="a"/>
    <w:link w:val="a3"/>
    <w:uiPriority w:val="99"/>
    <w:unhideWhenUsed/>
    <w:rsid w:val="00DD69FA"/>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11">
    <w:name w:val="Верхний колонтитул Знак1"/>
    <w:basedOn w:val="a0"/>
    <w:uiPriority w:val="99"/>
    <w:semiHidden/>
    <w:rsid w:val="00DD69FA"/>
    <w:rPr>
      <w:rFonts w:ascii="Calibri" w:eastAsia="Calibri" w:hAnsi="Calibri" w:cs="Times New Roman"/>
    </w:rPr>
  </w:style>
  <w:style w:type="character" w:customStyle="1" w:styleId="a5">
    <w:name w:val="Название Знак"/>
    <w:basedOn w:val="a0"/>
    <w:link w:val="a6"/>
    <w:rsid w:val="00DD69FA"/>
    <w:rPr>
      <w:rFonts w:ascii="Times New Roman" w:eastAsia="Times New Roman" w:hAnsi="Times New Roman" w:cs="Times New Roman"/>
      <w:b/>
      <w:noProof/>
      <w:sz w:val="32"/>
      <w:szCs w:val="20"/>
      <w:lang w:eastAsia="ru-RU"/>
    </w:rPr>
  </w:style>
  <w:style w:type="paragraph" w:styleId="a6">
    <w:name w:val="Title"/>
    <w:basedOn w:val="a"/>
    <w:link w:val="a5"/>
    <w:qFormat/>
    <w:rsid w:val="00DD69FA"/>
    <w:pPr>
      <w:widowControl w:val="0"/>
      <w:snapToGrid w:val="0"/>
      <w:spacing w:after="0" w:line="240" w:lineRule="auto"/>
      <w:jc w:val="center"/>
    </w:pPr>
    <w:rPr>
      <w:rFonts w:ascii="Times New Roman" w:eastAsia="Times New Roman" w:hAnsi="Times New Roman"/>
      <w:b/>
      <w:noProof/>
      <w:sz w:val="32"/>
      <w:szCs w:val="20"/>
      <w:lang w:eastAsia="ru-RU"/>
    </w:rPr>
  </w:style>
  <w:style w:type="character" w:customStyle="1" w:styleId="12">
    <w:name w:val="Название Знак1"/>
    <w:basedOn w:val="a0"/>
    <w:uiPriority w:val="10"/>
    <w:rsid w:val="00DD69FA"/>
    <w:rPr>
      <w:rFonts w:ascii="Cambria" w:eastAsia="Times New Roman" w:hAnsi="Cambria" w:cs="Times New Roman"/>
      <w:color w:val="17365D"/>
      <w:spacing w:val="5"/>
      <w:kern w:val="28"/>
      <w:sz w:val="52"/>
      <w:szCs w:val="52"/>
    </w:rPr>
  </w:style>
  <w:style w:type="character" w:customStyle="1" w:styleId="a7">
    <w:name w:val="Основной текст Знак"/>
    <w:basedOn w:val="a0"/>
    <w:link w:val="a8"/>
    <w:rsid w:val="00DD69FA"/>
    <w:rPr>
      <w:rFonts w:ascii="Times New Roman" w:eastAsia="Times New Roman" w:hAnsi="Times New Roman" w:cs="Times New Roman"/>
      <w:sz w:val="28"/>
      <w:szCs w:val="20"/>
      <w:lang/>
    </w:rPr>
  </w:style>
  <w:style w:type="paragraph" w:styleId="a8">
    <w:name w:val="Body Text"/>
    <w:basedOn w:val="a"/>
    <w:link w:val="a7"/>
    <w:unhideWhenUsed/>
    <w:rsid w:val="00DD69FA"/>
    <w:pPr>
      <w:spacing w:after="0" w:line="240" w:lineRule="auto"/>
      <w:jc w:val="both"/>
    </w:pPr>
    <w:rPr>
      <w:rFonts w:ascii="Times New Roman" w:eastAsia="Times New Roman" w:hAnsi="Times New Roman"/>
      <w:sz w:val="28"/>
      <w:szCs w:val="20"/>
      <w:lang/>
    </w:rPr>
  </w:style>
  <w:style w:type="character" w:customStyle="1" w:styleId="13">
    <w:name w:val="Основной текст Знак1"/>
    <w:basedOn w:val="a0"/>
    <w:uiPriority w:val="99"/>
    <w:semiHidden/>
    <w:rsid w:val="00DD69FA"/>
    <w:rPr>
      <w:rFonts w:ascii="Calibri" w:eastAsia="Calibri" w:hAnsi="Calibri" w:cs="Times New Roman"/>
    </w:rPr>
  </w:style>
  <w:style w:type="paragraph" w:styleId="a9">
    <w:name w:val="Body Text Indent"/>
    <w:basedOn w:val="a"/>
    <w:link w:val="aa"/>
    <w:semiHidden/>
    <w:unhideWhenUsed/>
    <w:rsid w:val="00F62077"/>
    <w:pPr>
      <w:spacing w:after="120"/>
      <w:ind w:left="283"/>
    </w:pPr>
  </w:style>
  <w:style w:type="character" w:customStyle="1" w:styleId="aa">
    <w:name w:val="Основной текст с отступом Знак"/>
    <w:basedOn w:val="a0"/>
    <w:link w:val="a9"/>
    <w:semiHidden/>
    <w:rsid w:val="00F62077"/>
    <w:rPr>
      <w:sz w:val="22"/>
      <w:szCs w:val="22"/>
      <w:lang w:eastAsia="en-US"/>
    </w:rPr>
  </w:style>
  <w:style w:type="paragraph" w:styleId="ab">
    <w:name w:val="Subtitle"/>
    <w:basedOn w:val="a"/>
    <w:link w:val="ac"/>
    <w:qFormat/>
    <w:rsid w:val="00E40150"/>
    <w:pPr>
      <w:spacing w:after="0" w:line="240" w:lineRule="auto"/>
      <w:jc w:val="both"/>
    </w:pPr>
    <w:rPr>
      <w:rFonts w:ascii="Times New Roman" w:eastAsia="Times New Roman" w:hAnsi="Times New Roman"/>
      <w:sz w:val="28"/>
      <w:szCs w:val="24"/>
      <w:lang w:val="uk-UA" w:eastAsia="ru-RU"/>
    </w:rPr>
  </w:style>
  <w:style w:type="character" w:customStyle="1" w:styleId="ac">
    <w:name w:val="Подзаголовок Знак"/>
    <w:basedOn w:val="a0"/>
    <w:link w:val="ab"/>
    <w:rsid w:val="00E40150"/>
    <w:rPr>
      <w:rFonts w:ascii="Times New Roman" w:eastAsia="Times New Roman" w:hAnsi="Times New Roman"/>
      <w:sz w:val="28"/>
      <w:szCs w:val="24"/>
      <w:lang w:val="uk-UA"/>
    </w:rPr>
  </w:style>
  <w:style w:type="paragraph" w:styleId="31">
    <w:name w:val="Body Text Indent 3"/>
    <w:basedOn w:val="a"/>
    <w:link w:val="32"/>
    <w:semiHidden/>
    <w:unhideWhenUsed/>
    <w:rsid w:val="00293E01"/>
    <w:pPr>
      <w:spacing w:after="120"/>
      <w:ind w:left="283"/>
    </w:pPr>
    <w:rPr>
      <w:sz w:val="16"/>
      <w:szCs w:val="16"/>
    </w:rPr>
  </w:style>
  <w:style w:type="character" w:customStyle="1" w:styleId="32">
    <w:name w:val="Основной текст с отступом 3 Знак"/>
    <w:basedOn w:val="a0"/>
    <w:link w:val="31"/>
    <w:uiPriority w:val="99"/>
    <w:semiHidden/>
    <w:rsid w:val="00293E01"/>
    <w:rPr>
      <w:sz w:val="16"/>
      <w:szCs w:val="16"/>
      <w:lang w:eastAsia="en-US"/>
    </w:rPr>
  </w:style>
  <w:style w:type="paragraph" w:styleId="21">
    <w:name w:val="Body Text Indent 2"/>
    <w:basedOn w:val="a"/>
    <w:link w:val="22"/>
    <w:semiHidden/>
    <w:unhideWhenUsed/>
    <w:rsid w:val="00293E01"/>
    <w:pPr>
      <w:spacing w:after="120" w:line="480" w:lineRule="auto"/>
      <w:ind w:left="283"/>
    </w:pPr>
  </w:style>
  <w:style w:type="character" w:customStyle="1" w:styleId="22">
    <w:name w:val="Основной текст с отступом 2 Знак"/>
    <w:basedOn w:val="a0"/>
    <w:link w:val="21"/>
    <w:uiPriority w:val="99"/>
    <w:semiHidden/>
    <w:rsid w:val="00293E01"/>
    <w:rPr>
      <w:sz w:val="22"/>
      <w:szCs w:val="22"/>
      <w:lang w:eastAsia="en-US"/>
    </w:rPr>
  </w:style>
  <w:style w:type="numbering" w:customStyle="1" w:styleId="14">
    <w:name w:val="Нет списка1"/>
    <w:next w:val="a2"/>
    <w:uiPriority w:val="99"/>
    <w:semiHidden/>
    <w:unhideWhenUsed/>
    <w:rsid w:val="00293E01"/>
  </w:style>
  <w:style w:type="character" w:styleId="ad">
    <w:name w:val="page number"/>
    <w:basedOn w:val="a0"/>
    <w:semiHidden/>
    <w:rsid w:val="00293E01"/>
  </w:style>
  <w:style w:type="paragraph" w:styleId="ae">
    <w:name w:val="footer"/>
    <w:basedOn w:val="a"/>
    <w:link w:val="af"/>
    <w:uiPriority w:val="99"/>
    <w:unhideWhenUsed/>
    <w:rsid w:val="00293E0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basedOn w:val="a0"/>
    <w:link w:val="ae"/>
    <w:uiPriority w:val="99"/>
    <w:rsid w:val="00293E01"/>
    <w:rPr>
      <w:rFonts w:ascii="Times New Roman" w:eastAsia="Times New Roman" w:hAnsi="Times New Roman"/>
      <w:sz w:val="24"/>
      <w:szCs w:val="24"/>
    </w:rPr>
  </w:style>
  <w:style w:type="numbering" w:customStyle="1" w:styleId="23">
    <w:name w:val="Нет списка2"/>
    <w:next w:val="a2"/>
    <w:uiPriority w:val="99"/>
    <w:semiHidden/>
    <w:unhideWhenUsed/>
    <w:rsid w:val="00B43B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20"/>
      <c:rotY val="30"/>
      <c:perspective val="0"/>
    </c:view3D>
    <c:plotArea>
      <c:layout>
        <c:manualLayout>
          <c:layoutTarget val="inner"/>
          <c:xMode val="edge"/>
          <c:yMode val="edge"/>
          <c:x val="0.10861889099305622"/>
          <c:y val="9.9514235847422722E-2"/>
          <c:w val="0.54804022914857198"/>
          <c:h val="0.75927681628628951"/>
        </c:manualLayout>
      </c:layout>
      <c:pie3D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dLbl>
              <c:idx val="0"/>
              <c:numFmt formatCode="0%" sourceLinked="0"/>
              <c:spPr>
                <a:noFill/>
                <a:ln w="25400">
                  <a:noFill/>
                </a:ln>
              </c:spPr>
              <c:txPr>
                <a:bodyPr/>
                <a:lstStyle/>
                <a:p>
                  <a:pPr>
                    <a:defRPr sz="1100" b="1" i="0" u="none" strike="noStrike" baseline="0">
                      <a:solidFill>
                        <a:srgbClr val="000000"/>
                      </a:solidFill>
                      <a:latin typeface="Arial Cyr"/>
                      <a:ea typeface="Arial Cyr"/>
                      <a:cs typeface="Arial Cyr"/>
                    </a:defRPr>
                  </a:pPr>
                  <a:endParaRPr lang="ru-RU"/>
                </a:p>
              </c:txPr>
            </c:dLbl>
            <c:numFmt formatCode="0%" sourceLinked="0"/>
            <c:spPr>
              <a:noFill/>
              <a:ln w="25400">
                <a:noFill/>
              </a:ln>
            </c:spPr>
            <c:txPr>
              <a:bodyPr wrap="square" lIns="38100" tIns="19050" rIns="38100" bIns="19050" anchor="ctr">
                <a:spAutoFit/>
              </a:bodyPr>
              <a:lstStyle/>
              <a:p>
                <a:pPr>
                  <a:defRPr sz="1100" b="1" i="0" u="none" strike="noStrike" baseline="0">
                    <a:solidFill>
                      <a:srgbClr val="000000"/>
                    </a:solidFill>
                    <a:latin typeface="Arial Cyr"/>
                    <a:ea typeface="Arial Cyr"/>
                    <a:cs typeface="Arial Cyr"/>
                  </a:defRPr>
                </a:pPr>
                <a:endParaRPr lang="ru-RU"/>
              </a:p>
            </c:txPr>
            <c:showLegendKey val="1"/>
            <c:showPercent val="1"/>
            <c:extLst>
              <c:ext xmlns:c15="http://schemas.microsoft.com/office/drawing/2012/chart" uri="{CE6537A1-D6FC-4f65-9D91-7224C49458BB}"/>
            </c:extLst>
          </c:dLbls>
          <c:cat>
            <c:strRef>
              <c:f>Sheet1!$B$1:$D$1</c:f>
              <c:strCache>
                <c:ptCount val="3"/>
                <c:pt idx="0">
                  <c:v>Андрогінність</c:v>
                </c:pt>
                <c:pt idx="1">
                  <c:v>Маскулинність</c:v>
                </c:pt>
                <c:pt idx="2">
                  <c:v>Фемінінність</c:v>
                </c:pt>
              </c:strCache>
            </c:strRef>
          </c:cat>
          <c:val>
            <c:numRef>
              <c:f>Sheet1!$B$2:$D$2</c:f>
              <c:numCache>
                <c:formatCode>General</c:formatCode>
                <c:ptCount val="3"/>
                <c:pt idx="0">
                  <c:v>36</c:v>
                </c:pt>
                <c:pt idx="1">
                  <c:v>32</c:v>
                </c:pt>
                <c:pt idx="2">
                  <c:v>32</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Lbls>
            <c:spPr>
              <a:noFill/>
              <a:ln w="25400">
                <a:noFill/>
              </a:ln>
            </c:spPr>
            <c:txPr>
              <a:bodyPr wrap="square" lIns="38100" tIns="19050" rIns="38100" bIns="19050" anchor="ctr">
                <a:spAutoFit/>
              </a:bodyPr>
              <a:lstStyle/>
              <a:p>
                <a:pPr>
                  <a:defRPr sz="3075" b="1" i="0" u="none" strike="noStrike" baseline="0">
                    <a:solidFill>
                      <a:srgbClr val="000000"/>
                    </a:solidFill>
                    <a:latin typeface="Arial Cyr"/>
                    <a:ea typeface="Arial Cyr"/>
                    <a:cs typeface="Arial Cyr"/>
                  </a:defRPr>
                </a:pPr>
                <a:endParaRPr lang="ru-RU"/>
              </a:p>
            </c:txPr>
            <c:showVal val="1"/>
            <c:extLst>
              <c:ext xmlns:c15="http://schemas.microsoft.com/office/drawing/2012/chart" uri="{CE6537A1-D6FC-4f65-9D91-7224C49458BB}"/>
            </c:extLst>
          </c:dLbls>
          <c:cat>
            <c:strRef>
              <c:f>Sheet1!$B$1:$D$1</c:f>
              <c:strCache>
                <c:ptCount val="3"/>
                <c:pt idx="0">
                  <c:v>Андрогінність</c:v>
                </c:pt>
                <c:pt idx="1">
                  <c:v>Маскулинність</c:v>
                </c:pt>
                <c:pt idx="2">
                  <c:v>Фемінінність</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Lbls>
            <c:spPr>
              <a:noFill/>
              <a:ln w="25400">
                <a:noFill/>
              </a:ln>
            </c:spPr>
            <c:txPr>
              <a:bodyPr wrap="square" lIns="38100" tIns="19050" rIns="38100" bIns="19050" anchor="ctr">
                <a:spAutoFit/>
              </a:bodyPr>
              <a:lstStyle/>
              <a:p>
                <a:pPr>
                  <a:defRPr sz="3075" b="1" i="0" u="none" strike="noStrike" baseline="0">
                    <a:solidFill>
                      <a:srgbClr val="000000"/>
                    </a:solidFill>
                    <a:latin typeface="Arial Cyr"/>
                    <a:ea typeface="Arial Cyr"/>
                    <a:cs typeface="Arial Cyr"/>
                  </a:defRPr>
                </a:pPr>
                <a:endParaRPr lang="ru-RU"/>
              </a:p>
            </c:txPr>
            <c:showVal val="1"/>
            <c:extLst>
              <c:ext xmlns:c15="http://schemas.microsoft.com/office/drawing/2012/chart" uri="{CE6537A1-D6FC-4f65-9D91-7224C49458BB}"/>
            </c:extLst>
          </c:dLbls>
          <c:cat>
            <c:strRef>
              <c:f>Sheet1!$B$1:$D$1</c:f>
              <c:strCache>
                <c:ptCount val="3"/>
                <c:pt idx="0">
                  <c:v>Андрогінність</c:v>
                </c:pt>
                <c:pt idx="1">
                  <c:v>Маскулинність</c:v>
                </c:pt>
                <c:pt idx="2">
                  <c:v>Фемінінність</c:v>
                </c:pt>
              </c:strCache>
            </c:strRef>
          </c:cat>
          <c:val>
            <c:numRef>
              <c:f>Sheet1!$B$4:$D$4</c:f>
              <c:numCache>
                <c:formatCode>General</c:formatCode>
                <c:ptCount val="3"/>
              </c:numCache>
            </c:numRef>
          </c:val>
        </c:ser>
        <c:dLbls>
          <c:showVal val="1"/>
        </c:dLbls>
      </c:pie3DChart>
      <c:spPr>
        <a:noFill/>
        <a:ln w="25400">
          <a:noFill/>
        </a:ln>
      </c:spPr>
    </c:plotArea>
    <c:legend>
      <c:legendPos val="r"/>
      <c:layout>
        <c:manualLayout>
          <c:xMode val="edge"/>
          <c:yMode val="edge"/>
          <c:x val="0.73664825046040627"/>
          <c:y val="0.29411764705882376"/>
          <c:w val="0.24861878453038694"/>
          <c:h val="0.3903743315508027"/>
        </c:manualLayout>
      </c:layout>
      <c:spPr>
        <a:solidFill>
          <a:srgbClr val="FFFFFF"/>
        </a:solidFill>
        <a:ln w="3175">
          <a:solidFill>
            <a:srgbClr val="000000"/>
          </a:solidFill>
          <a:prstDash val="solid"/>
        </a:ln>
      </c:spPr>
      <c:txPr>
        <a:bodyPr/>
        <a:lstStyle/>
        <a:p>
          <a:pPr>
            <a:defRPr sz="1100" b="1"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825" b="1"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20"/>
      <c:rotY val="30"/>
      <c:perspective val="0"/>
    </c:view3D>
    <c:plotArea>
      <c:layout>
        <c:manualLayout>
          <c:layoutTarget val="inner"/>
          <c:xMode val="edge"/>
          <c:yMode val="edge"/>
          <c:x val="0.13996316758747723"/>
          <c:y val="0.16042780748663113"/>
          <c:w val="0.47329650092081038"/>
          <c:h val="0.65775401069518857"/>
        </c:manualLayout>
      </c:layout>
      <c:pie3D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dLbl>
              <c:idx val="0"/>
              <c:numFmt formatCode="0%" sourceLinked="0"/>
              <c:spPr>
                <a:noFill/>
                <a:ln w="25400">
                  <a:noFill/>
                </a:ln>
              </c:spPr>
              <c:txPr>
                <a:bodyPr/>
                <a:lstStyle/>
                <a:p>
                  <a:pPr>
                    <a:defRPr sz="1100" b="1" i="0" u="none" strike="noStrike" baseline="0">
                      <a:solidFill>
                        <a:srgbClr val="000000"/>
                      </a:solidFill>
                      <a:latin typeface="Arial Cyr"/>
                      <a:ea typeface="Arial Cyr"/>
                      <a:cs typeface="Arial Cyr"/>
                    </a:defRPr>
                  </a:pPr>
                  <a:endParaRPr lang="ru-RU"/>
                </a:p>
              </c:txPr>
            </c:dLbl>
            <c:numFmt formatCode="0%" sourceLinked="0"/>
            <c:spPr>
              <a:noFill/>
              <a:ln w="25400">
                <a:noFill/>
              </a:ln>
            </c:spPr>
            <c:txPr>
              <a:bodyPr wrap="square" lIns="38100" tIns="19050" rIns="38100" bIns="19050" anchor="ctr">
                <a:spAutoFit/>
              </a:bodyPr>
              <a:lstStyle/>
              <a:p>
                <a:pPr>
                  <a:defRPr sz="1100" b="1" i="0" u="none" strike="noStrike" baseline="0">
                    <a:solidFill>
                      <a:srgbClr val="000000"/>
                    </a:solidFill>
                    <a:latin typeface="Arial Cyr"/>
                    <a:ea typeface="Arial Cyr"/>
                    <a:cs typeface="Arial Cyr"/>
                  </a:defRPr>
                </a:pPr>
                <a:endParaRPr lang="ru-RU"/>
              </a:p>
            </c:txPr>
            <c:showLegendKey val="1"/>
            <c:showPercent val="1"/>
            <c:extLst>
              <c:ext xmlns:c15="http://schemas.microsoft.com/office/drawing/2012/chart" uri="{CE6537A1-D6FC-4f65-9D91-7224C49458BB}"/>
            </c:extLst>
          </c:dLbls>
          <c:cat>
            <c:strRef>
              <c:f>Sheet1!$B$1:$D$1</c:f>
              <c:strCache>
                <c:ptCount val="3"/>
                <c:pt idx="0">
                  <c:v>високий</c:v>
                </c:pt>
                <c:pt idx="1">
                  <c:v>середній (норма)</c:v>
                </c:pt>
                <c:pt idx="2">
                  <c:v>низький</c:v>
                </c:pt>
              </c:strCache>
            </c:strRef>
          </c:cat>
          <c:val>
            <c:numRef>
              <c:f>Sheet1!$B$2:$D$2</c:f>
              <c:numCache>
                <c:formatCode>General</c:formatCode>
                <c:ptCount val="3"/>
                <c:pt idx="0">
                  <c:v>20</c:v>
                </c:pt>
                <c:pt idx="1">
                  <c:v>75</c:v>
                </c:pt>
                <c:pt idx="2">
                  <c:v>5</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Lbls>
            <c:spPr>
              <a:noFill/>
              <a:ln w="25400">
                <a:noFill/>
              </a:ln>
            </c:spPr>
            <c:txPr>
              <a:bodyPr wrap="square" lIns="38100" tIns="19050" rIns="38100" bIns="19050" anchor="ctr">
                <a:spAutoFit/>
              </a:bodyPr>
              <a:lstStyle/>
              <a:p>
                <a:pPr>
                  <a:defRPr sz="3075" b="1" i="0" u="none" strike="noStrike" baseline="0">
                    <a:solidFill>
                      <a:srgbClr val="000000"/>
                    </a:solidFill>
                    <a:latin typeface="Arial Cyr"/>
                    <a:ea typeface="Arial Cyr"/>
                    <a:cs typeface="Arial Cyr"/>
                  </a:defRPr>
                </a:pPr>
                <a:endParaRPr lang="ru-RU"/>
              </a:p>
            </c:txPr>
            <c:showVal val="1"/>
            <c:extLst>
              <c:ext xmlns:c15="http://schemas.microsoft.com/office/drawing/2012/chart" uri="{CE6537A1-D6FC-4f65-9D91-7224C49458BB}"/>
            </c:extLst>
          </c:dLbls>
          <c:cat>
            <c:strRef>
              <c:f>Sheet1!$B$1:$D$1</c:f>
              <c:strCache>
                <c:ptCount val="3"/>
                <c:pt idx="0">
                  <c:v>високий</c:v>
                </c:pt>
                <c:pt idx="1">
                  <c:v>середній (норма)</c:v>
                </c:pt>
                <c:pt idx="2">
                  <c:v>низький</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Lbls>
            <c:spPr>
              <a:noFill/>
              <a:ln w="25400">
                <a:noFill/>
              </a:ln>
            </c:spPr>
            <c:txPr>
              <a:bodyPr wrap="square" lIns="38100" tIns="19050" rIns="38100" bIns="19050" anchor="ctr">
                <a:spAutoFit/>
              </a:bodyPr>
              <a:lstStyle/>
              <a:p>
                <a:pPr>
                  <a:defRPr sz="3075" b="1" i="0" u="none" strike="noStrike" baseline="0">
                    <a:solidFill>
                      <a:srgbClr val="000000"/>
                    </a:solidFill>
                    <a:latin typeface="Arial Cyr"/>
                    <a:ea typeface="Arial Cyr"/>
                    <a:cs typeface="Arial Cyr"/>
                  </a:defRPr>
                </a:pPr>
                <a:endParaRPr lang="ru-RU"/>
              </a:p>
            </c:txPr>
            <c:showVal val="1"/>
            <c:extLst>
              <c:ext xmlns:c15="http://schemas.microsoft.com/office/drawing/2012/chart" uri="{CE6537A1-D6FC-4f65-9D91-7224C49458BB}"/>
            </c:extLst>
          </c:dLbls>
          <c:cat>
            <c:strRef>
              <c:f>Sheet1!$B$1:$D$1</c:f>
              <c:strCache>
                <c:ptCount val="3"/>
                <c:pt idx="0">
                  <c:v>високий</c:v>
                </c:pt>
                <c:pt idx="1">
                  <c:v>середній (норма)</c:v>
                </c:pt>
                <c:pt idx="2">
                  <c:v>низький</c:v>
                </c:pt>
              </c:strCache>
            </c:strRef>
          </c:cat>
          <c:val>
            <c:numRef>
              <c:f>Sheet1!$B$4:$D$4</c:f>
              <c:numCache>
                <c:formatCode>General</c:formatCode>
                <c:ptCount val="3"/>
              </c:numCache>
            </c:numRef>
          </c:val>
        </c:ser>
        <c:dLbls>
          <c:showVal val="1"/>
        </c:dLbls>
      </c:pie3DChart>
      <c:spPr>
        <a:noFill/>
        <a:ln w="25400">
          <a:noFill/>
        </a:ln>
      </c:spPr>
    </c:plotArea>
    <c:legend>
      <c:legendPos val="r"/>
      <c:layout>
        <c:manualLayout>
          <c:xMode val="edge"/>
          <c:yMode val="edge"/>
          <c:x val="0.72191528545119754"/>
          <c:y val="0.29411764705882376"/>
          <c:w val="0.26335174953959484"/>
          <c:h val="0.3903743315508027"/>
        </c:manualLayout>
      </c:layout>
      <c:spPr>
        <a:solidFill>
          <a:srgbClr val="FFFFFF"/>
        </a:solidFill>
        <a:ln w="3175">
          <a:solidFill>
            <a:srgbClr val="000000"/>
          </a:solidFill>
          <a:prstDash val="solid"/>
        </a:ln>
      </c:spPr>
      <c:txPr>
        <a:bodyPr/>
        <a:lstStyle/>
        <a:p>
          <a:pPr>
            <a:defRPr sz="1100" b="1"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825" b="1" i="0" u="none" strike="noStrike" baseline="0">
          <a:solidFill>
            <a:srgbClr val="000000"/>
          </a:solidFill>
          <a:latin typeface="Arial Cyr"/>
          <a:ea typeface="Arial Cyr"/>
          <a:cs typeface="Arial Cy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rotX val="20"/>
      <c:rotY val="30"/>
      <c:perspective val="0"/>
    </c:view3D>
    <c:plotArea>
      <c:layout>
        <c:manualLayout>
          <c:layoutTarget val="inner"/>
          <c:xMode val="edge"/>
          <c:yMode val="edge"/>
          <c:x val="0.13996316758747723"/>
          <c:y val="0.16042780748663113"/>
          <c:w val="0.47329650092081038"/>
          <c:h val="0.65775401069518857"/>
        </c:manualLayout>
      </c:layout>
      <c:pie3D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dLbl>
              <c:idx val="0"/>
              <c:numFmt formatCode="0%" sourceLinked="0"/>
              <c:spPr>
                <a:noFill/>
                <a:ln w="25400">
                  <a:noFill/>
                </a:ln>
              </c:spPr>
              <c:txPr>
                <a:bodyPr/>
                <a:lstStyle/>
                <a:p>
                  <a:pPr>
                    <a:defRPr sz="1100" b="1" i="0" u="none" strike="noStrike" baseline="0">
                      <a:solidFill>
                        <a:srgbClr val="000000"/>
                      </a:solidFill>
                      <a:latin typeface="Arial Cyr"/>
                      <a:ea typeface="Arial Cyr"/>
                      <a:cs typeface="Arial Cyr"/>
                    </a:defRPr>
                  </a:pPr>
                  <a:endParaRPr lang="ru-RU"/>
                </a:p>
              </c:txPr>
            </c:dLbl>
            <c:numFmt formatCode="0%" sourceLinked="0"/>
            <c:spPr>
              <a:noFill/>
              <a:ln w="25400">
                <a:noFill/>
              </a:ln>
            </c:spPr>
            <c:txPr>
              <a:bodyPr wrap="square" lIns="38100" tIns="19050" rIns="38100" bIns="19050" anchor="ctr">
                <a:spAutoFit/>
              </a:bodyPr>
              <a:lstStyle/>
              <a:p>
                <a:pPr>
                  <a:defRPr sz="1100" b="1" i="0" u="none" strike="noStrike" baseline="0">
                    <a:solidFill>
                      <a:srgbClr val="000000"/>
                    </a:solidFill>
                    <a:latin typeface="Arial Cyr"/>
                    <a:ea typeface="Arial Cyr"/>
                    <a:cs typeface="Arial Cyr"/>
                  </a:defRPr>
                </a:pPr>
                <a:endParaRPr lang="ru-RU"/>
              </a:p>
            </c:txPr>
            <c:showLegendKey val="1"/>
            <c:showPercent val="1"/>
            <c:extLst>
              <c:ext xmlns:c15="http://schemas.microsoft.com/office/drawing/2012/chart" uri="{CE6537A1-D6FC-4f65-9D91-7224C49458BB}"/>
            </c:extLst>
          </c:dLbls>
          <c:cat>
            <c:strRef>
              <c:f>Sheet1!$B$1:$F$1</c:f>
              <c:strCache>
                <c:ptCount val="5"/>
                <c:pt idx="0">
                  <c:v>Ідентіфікація</c:v>
                </c:pt>
                <c:pt idx="1">
                  <c:v>Раціоналізація</c:v>
                </c:pt>
                <c:pt idx="2">
                  <c:v>Проекція</c:v>
                </c:pt>
                <c:pt idx="3">
                  <c:v>Заміщення</c:v>
                </c:pt>
                <c:pt idx="4">
                  <c:v>Компенсація</c:v>
                </c:pt>
              </c:strCache>
            </c:strRef>
          </c:cat>
          <c:val>
            <c:numRef>
              <c:f>Sheet1!$B$2:$F$2</c:f>
              <c:numCache>
                <c:formatCode>General</c:formatCode>
                <c:ptCount val="5"/>
                <c:pt idx="0">
                  <c:v>36</c:v>
                </c:pt>
                <c:pt idx="1">
                  <c:v>16</c:v>
                </c:pt>
                <c:pt idx="2">
                  <c:v>16</c:v>
                </c:pt>
                <c:pt idx="3">
                  <c:v>12</c:v>
                </c:pt>
                <c:pt idx="4">
                  <c:v>20</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spPr>
              <a:noFill/>
              <a:ln w="25400">
                <a:noFill/>
              </a:ln>
            </c:spPr>
            <c:txPr>
              <a:bodyPr wrap="square" lIns="38100" tIns="19050" rIns="38100" bIns="19050" anchor="ctr">
                <a:spAutoFit/>
              </a:bodyPr>
              <a:lstStyle/>
              <a:p>
                <a:pPr>
                  <a:defRPr sz="3075" b="1" i="0" u="none" strike="noStrike" baseline="0">
                    <a:solidFill>
                      <a:srgbClr val="000000"/>
                    </a:solidFill>
                    <a:latin typeface="Arial Cyr"/>
                    <a:ea typeface="Arial Cyr"/>
                    <a:cs typeface="Arial Cyr"/>
                  </a:defRPr>
                </a:pPr>
                <a:endParaRPr lang="ru-RU"/>
              </a:p>
            </c:txPr>
            <c:showVal val="1"/>
            <c:extLst>
              <c:ext xmlns:c15="http://schemas.microsoft.com/office/drawing/2012/chart" uri="{CE6537A1-D6FC-4f65-9D91-7224C49458BB}"/>
            </c:extLst>
          </c:dLbls>
          <c:cat>
            <c:strRef>
              <c:f>Sheet1!$B$1:$F$1</c:f>
              <c:strCache>
                <c:ptCount val="5"/>
                <c:pt idx="0">
                  <c:v>Ідентіфікація</c:v>
                </c:pt>
                <c:pt idx="1">
                  <c:v>Раціоналізація</c:v>
                </c:pt>
                <c:pt idx="2">
                  <c:v>Проекція</c:v>
                </c:pt>
                <c:pt idx="3">
                  <c:v>Заміщення</c:v>
                </c:pt>
                <c:pt idx="4">
                  <c:v>Компенсація</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spPr>
              <a:noFill/>
              <a:ln w="25400">
                <a:noFill/>
              </a:ln>
            </c:spPr>
            <c:txPr>
              <a:bodyPr wrap="square" lIns="38100" tIns="19050" rIns="38100" bIns="19050" anchor="ctr">
                <a:spAutoFit/>
              </a:bodyPr>
              <a:lstStyle/>
              <a:p>
                <a:pPr>
                  <a:defRPr sz="3075" b="1" i="0" u="none" strike="noStrike" baseline="0">
                    <a:solidFill>
                      <a:srgbClr val="000000"/>
                    </a:solidFill>
                    <a:latin typeface="Arial Cyr"/>
                    <a:ea typeface="Arial Cyr"/>
                    <a:cs typeface="Arial Cyr"/>
                  </a:defRPr>
                </a:pPr>
                <a:endParaRPr lang="ru-RU"/>
              </a:p>
            </c:txPr>
            <c:showVal val="1"/>
            <c:extLst>
              <c:ext xmlns:c15="http://schemas.microsoft.com/office/drawing/2012/chart" uri="{CE6537A1-D6FC-4f65-9D91-7224C49458BB}"/>
            </c:extLst>
          </c:dLbls>
          <c:cat>
            <c:strRef>
              <c:f>Sheet1!$B$1:$F$1</c:f>
              <c:strCache>
                <c:ptCount val="5"/>
                <c:pt idx="0">
                  <c:v>Ідентіфікація</c:v>
                </c:pt>
                <c:pt idx="1">
                  <c:v>Раціоналізація</c:v>
                </c:pt>
                <c:pt idx="2">
                  <c:v>Проекція</c:v>
                </c:pt>
                <c:pt idx="3">
                  <c:v>Заміщення</c:v>
                </c:pt>
                <c:pt idx="4">
                  <c:v>Компенсація</c:v>
                </c:pt>
              </c:strCache>
            </c:strRef>
          </c:cat>
          <c:val>
            <c:numRef>
              <c:f>Sheet1!$B$4:$F$4</c:f>
              <c:numCache>
                <c:formatCode>General</c:formatCode>
                <c:ptCount val="5"/>
              </c:numCache>
            </c:numRef>
          </c:val>
        </c:ser>
        <c:dLbls>
          <c:showVal val="1"/>
        </c:dLbls>
      </c:pie3DChart>
      <c:spPr>
        <a:noFill/>
        <a:ln w="25400">
          <a:noFill/>
        </a:ln>
      </c:spPr>
    </c:plotArea>
    <c:legend>
      <c:legendPos val="r"/>
      <c:layout>
        <c:manualLayout>
          <c:xMode val="edge"/>
          <c:yMode val="edge"/>
          <c:x val="0.74769797421731166"/>
          <c:y val="0.16577540106951869"/>
          <c:w val="0.23572744014732996"/>
          <c:h val="0.6470588235294128"/>
        </c:manualLayout>
      </c:layout>
      <c:spPr>
        <a:solidFill>
          <a:srgbClr val="FFFFFF"/>
        </a:solidFill>
        <a:ln w="3175">
          <a:solidFill>
            <a:srgbClr val="000000"/>
          </a:solidFill>
          <a:prstDash val="solid"/>
        </a:ln>
      </c:spPr>
      <c:txPr>
        <a:bodyPr/>
        <a:lstStyle/>
        <a:p>
          <a:pPr>
            <a:defRPr sz="1100" b="1"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825" b="1"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144</TotalTime>
  <Pages>80</Pages>
  <Words>18823</Words>
  <Characters>107294</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cp:lastModifiedBy>Юлия</cp:lastModifiedBy>
  <cp:revision>31</cp:revision>
  <dcterms:created xsi:type="dcterms:W3CDTF">2018-06-12T19:11:00Z</dcterms:created>
  <dcterms:modified xsi:type="dcterms:W3CDTF">2018-06-20T09:50:00Z</dcterms:modified>
</cp:coreProperties>
</file>